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4BDE" w:rsidRPr="00371F07" w:rsidRDefault="00324BDE" w:rsidP="00371F07">
      <w:pPr>
        <w:spacing w:line="360" w:lineRule="auto"/>
        <w:jc w:val="both"/>
        <w:rPr>
          <w:rFonts w:ascii="Times New Roman" w:hAnsi="Times New Roman" w:cs="Times New Roman"/>
          <w:sz w:val="24"/>
          <w:szCs w:val="24"/>
        </w:rPr>
      </w:pPr>
    </w:p>
    <w:p w:rsidR="00DA5C82" w:rsidRPr="00371F07" w:rsidRDefault="00DA5C82" w:rsidP="00371F07">
      <w:pPr>
        <w:spacing w:line="360" w:lineRule="auto"/>
        <w:jc w:val="both"/>
        <w:rPr>
          <w:rFonts w:ascii="Times New Roman" w:hAnsi="Times New Roman" w:cs="Times New Roman"/>
          <w:sz w:val="24"/>
          <w:szCs w:val="24"/>
        </w:rPr>
      </w:pPr>
    </w:p>
    <w:p w:rsidR="001A095A" w:rsidRDefault="001A095A" w:rsidP="001A095A">
      <w:pPr>
        <w:spacing w:line="360" w:lineRule="auto"/>
        <w:jc w:val="center"/>
        <w:rPr>
          <w:rFonts w:ascii="Helvetica" w:hAnsi="Helvetica" w:cs="Helvetica"/>
          <w:b/>
          <w:i/>
          <w:color w:val="202124"/>
          <w:sz w:val="33"/>
          <w:szCs w:val="33"/>
          <w:u w:val="single"/>
          <w:shd w:val="clear" w:color="auto" w:fill="FFFFFF"/>
        </w:rPr>
      </w:pPr>
      <w:r>
        <w:rPr>
          <w:rFonts w:ascii="Helvetica" w:hAnsi="Helvetica" w:cs="Helvetica"/>
          <w:b/>
          <w:i/>
          <w:color w:val="202124"/>
          <w:sz w:val="33"/>
          <w:szCs w:val="33"/>
          <w:u w:val="single"/>
          <w:shd w:val="clear" w:color="auto" w:fill="FFFFFF"/>
        </w:rPr>
        <w:t>BMSK4002</w:t>
      </w:r>
    </w:p>
    <w:p w:rsidR="00371F07" w:rsidRPr="00157C46" w:rsidRDefault="00157C46" w:rsidP="001A095A">
      <w:pPr>
        <w:spacing w:line="360" w:lineRule="auto"/>
        <w:jc w:val="center"/>
        <w:rPr>
          <w:rFonts w:ascii="Times New Roman" w:hAnsi="Times New Roman" w:cs="Times New Roman"/>
          <w:b/>
          <w:i/>
          <w:sz w:val="24"/>
          <w:szCs w:val="24"/>
          <w:u w:val="single"/>
        </w:rPr>
      </w:pPr>
      <w:r w:rsidRPr="00157C46">
        <w:rPr>
          <w:rFonts w:ascii="Helvetica" w:hAnsi="Helvetica" w:cs="Helvetica"/>
          <w:b/>
          <w:i/>
          <w:color w:val="202124"/>
          <w:sz w:val="33"/>
          <w:szCs w:val="33"/>
          <w:u w:val="single"/>
          <w:shd w:val="clear" w:color="auto" w:fill="FFFFFF"/>
        </w:rPr>
        <w:t>Effective Team Working and Communication</w:t>
      </w:r>
    </w:p>
    <w:p w:rsidR="00371F07" w:rsidRDefault="00371F07" w:rsidP="00371F07">
      <w:pPr>
        <w:spacing w:line="360" w:lineRule="auto"/>
        <w:jc w:val="both"/>
        <w:rPr>
          <w:rFonts w:ascii="Times New Roman" w:hAnsi="Times New Roman" w:cs="Times New Roman"/>
          <w:sz w:val="24"/>
          <w:szCs w:val="24"/>
        </w:rPr>
      </w:pPr>
    </w:p>
    <w:p w:rsidR="00371F07" w:rsidRDefault="00371F07" w:rsidP="00371F07">
      <w:pPr>
        <w:spacing w:line="360" w:lineRule="auto"/>
        <w:jc w:val="both"/>
        <w:rPr>
          <w:rFonts w:ascii="Times New Roman" w:hAnsi="Times New Roman" w:cs="Times New Roman"/>
          <w:sz w:val="24"/>
          <w:szCs w:val="24"/>
        </w:rPr>
      </w:pPr>
    </w:p>
    <w:p w:rsidR="00371F07" w:rsidRDefault="00371F07" w:rsidP="00371F07">
      <w:pPr>
        <w:spacing w:line="360" w:lineRule="auto"/>
        <w:jc w:val="both"/>
        <w:rPr>
          <w:rFonts w:ascii="Times New Roman" w:hAnsi="Times New Roman" w:cs="Times New Roman"/>
          <w:sz w:val="24"/>
          <w:szCs w:val="24"/>
        </w:rPr>
      </w:pPr>
    </w:p>
    <w:p w:rsidR="00371F07" w:rsidRDefault="00371F07" w:rsidP="00371F07">
      <w:pPr>
        <w:spacing w:line="360" w:lineRule="auto"/>
        <w:jc w:val="both"/>
        <w:rPr>
          <w:rFonts w:ascii="Times New Roman" w:hAnsi="Times New Roman" w:cs="Times New Roman"/>
          <w:sz w:val="24"/>
          <w:szCs w:val="24"/>
        </w:rPr>
      </w:pPr>
    </w:p>
    <w:p w:rsidR="00371F07" w:rsidRDefault="00371F07" w:rsidP="00371F07">
      <w:pPr>
        <w:spacing w:line="360" w:lineRule="auto"/>
        <w:jc w:val="both"/>
        <w:rPr>
          <w:rFonts w:ascii="Times New Roman" w:hAnsi="Times New Roman" w:cs="Times New Roman"/>
          <w:sz w:val="24"/>
          <w:szCs w:val="24"/>
        </w:rPr>
      </w:pPr>
    </w:p>
    <w:p w:rsidR="00371F07" w:rsidRDefault="00371F07" w:rsidP="00371F07">
      <w:pPr>
        <w:spacing w:line="360" w:lineRule="auto"/>
        <w:jc w:val="both"/>
        <w:rPr>
          <w:rFonts w:ascii="Times New Roman" w:hAnsi="Times New Roman" w:cs="Times New Roman"/>
          <w:sz w:val="24"/>
          <w:szCs w:val="24"/>
        </w:rPr>
      </w:pPr>
    </w:p>
    <w:p w:rsidR="00371F07" w:rsidRDefault="00371F07" w:rsidP="00371F07">
      <w:pPr>
        <w:spacing w:line="360" w:lineRule="auto"/>
        <w:jc w:val="both"/>
        <w:rPr>
          <w:rFonts w:ascii="Times New Roman" w:hAnsi="Times New Roman" w:cs="Times New Roman"/>
          <w:sz w:val="24"/>
          <w:szCs w:val="24"/>
        </w:rPr>
      </w:pPr>
    </w:p>
    <w:p w:rsidR="00371F07" w:rsidRDefault="00371F07" w:rsidP="00371F07">
      <w:pPr>
        <w:spacing w:line="360" w:lineRule="auto"/>
        <w:jc w:val="both"/>
        <w:rPr>
          <w:rFonts w:ascii="Times New Roman" w:hAnsi="Times New Roman" w:cs="Times New Roman"/>
          <w:sz w:val="24"/>
          <w:szCs w:val="24"/>
        </w:rPr>
      </w:pPr>
    </w:p>
    <w:p w:rsidR="00371F07" w:rsidRDefault="00371F07" w:rsidP="00371F07">
      <w:pPr>
        <w:spacing w:line="360" w:lineRule="auto"/>
        <w:jc w:val="both"/>
        <w:rPr>
          <w:rFonts w:ascii="Times New Roman" w:hAnsi="Times New Roman" w:cs="Times New Roman"/>
          <w:sz w:val="24"/>
          <w:szCs w:val="24"/>
        </w:rPr>
      </w:pPr>
    </w:p>
    <w:p w:rsidR="00371F07" w:rsidRDefault="00371F07" w:rsidP="00371F07">
      <w:pPr>
        <w:spacing w:line="360" w:lineRule="auto"/>
        <w:jc w:val="both"/>
        <w:rPr>
          <w:rFonts w:ascii="Times New Roman" w:hAnsi="Times New Roman" w:cs="Times New Roman"/>
          <w:sz w:val="24"/>
          <w:szCs w:val="24"/>
        </w:rPr>
      </w:pPr>
    </w:p>
    <w:p w:rsidR="00371F07" w:rsidRDefault="00371F07" w:rsidP="00371F07">
      <w:pPr>
        <w:spacing w:line="360" w:lineRule="auto"/>
        <w:jc w:val="both"/>
        <w:rPr>
          <w:rFonts w:ascii="Times New Roman" w:hAnsi="Times New Roman" w:cs="Times New Roman"/>
          <w:sz w:val="24"/>
          <w:szCs w:val="24"/>
        </w:rPr>
      </w:pPr>
    </w:p>
    <w:p w:rsidR="001A095A" w:rsidRDefault="001A095A" w:rsidP="001A095A">
      <w:pPr>
        <w:tabs>
          <w:tab w:val="left" w:pos="2110"/>
        </w:tabs>
        <w:spacing w:after="0" w:line="360" w:lineRule="auto"/>
        <w:jc w:val="both"/>
        <w:rPr>
          <w:rFonts w:ascii="Times New Roman" w:eastAsia="Times New Roman" w:hAnsi="Times New Roman" w:cs="Times New Roman"/>
          <w:color w:val="000000"/>
          <w:sz w:val="24"/>
          <w:szCs w:val="24"/>
          <w:lang w:bidi="bn-BD"/>
        </w:rPr>
      </w:pPr>
      <w:r>
        <w:rPr>
          <w:rFonts w:ascii="Times New Roman" w:eastAsia="Times New Roman" w:hAnsi="Times New Roman" w:cs="Times New Roman"/>
          <w:color w:val="000000"/>
          <w:sz w:val="24"/>
          <w:szCs w:val="24"/>
          <w:lang w:bidi="bn-BD"/>
        </w:rPr>
        <w:t>Student Name: IONUT DINU</w:t>
      </w:r>
    </w:p>
    <w:p w:rsidR="001A095A" w:rsidRDefault="001A095A" w:rsidP="001A095A">
      <w:pPr>
        <w:tabs>
          <w:tab w:val="left" w:pos="2110"/>
        </w:tabs>
        <w:spacing w:after="0" w:line="360" w:lineRule="auto"/>
        <w:jc w:val="both"/>
        <w:rPr>
          <w:rFonts w:ascii="Times New Roman" w:eastAsia="Times New Roman" w:hAnsi="Times New Roman" w:cs="Times New Roman"/>
          <w:color w:val="000000"/>
          <w:sz w:val="24"/>
          <w:szCs w:val="24"/>
          <w:lang w:bidi="bn-BD"/>
        </w:rPr>
      </w:pPr>
      <w:r>
        <w:rPr>
          <w:rFonts w:ascii="Times New Roman" w:eastAsia="Times New Roman" w:hAnsi="Times New Roman" w:cs="Times New Roman"/>
          <w:color w:val="000000"/>
          <w:sz w:val="24"/>
          <w:szCs w:val="24"/>
          <w:lang w:bidi="bn-BD"/>
        </w:rPr>
        <w:t>STUDENT ID: 1812392</w:t>
      </w:r>
    </w:p>
    <w:p w:rsidR="00157C46" w:rsidRDefault="001A095A" w:rsidP="00371F07">
      <w:pPr>
        <w:spacing w:line="360" w:lineRule="auto"/>
        <w:jc w:val="both"/>
        <w:rPr>
          <w:rFonts w:ascii="Times New Roman" w:hAnsi="Times New Roman" w:cs="Times New Roman"/>
          <w:sz w:val="24"/>
          <w:szCs w:val="24"/>
        </w:rPr>
      </w:pPr>
      <w:r>
        <w:rPr>
          <w:rFonts w:ascii="Times New Roman" w:hAnsi="Times New Roman" w:cs="Times New Roman"/>
          <w:sz w:val="24"/>
          <w:szCs w:val="24"/>
        </w:rPr>
        <w:t>LECTURER NAME: DR REXON NTING</w:t>
      </w:r>
    </w:p>
    <w:p w:rsidR="00157C46" w:rsidRDefault="00157C46" w:rsidP="00371F07">
      <w:pPr>
        <w:spacing w:line="360" w:lineRule="auto"/>
        <w:jc w:val="both"/>
        <w:rPr>
          <w:rFonts w:ascii="Times New Roman" w:hAnsi="Times New Roman" w:cs="Times New Roman"/>
          <w:sz w:val="24"/>
          <w:szCs w:val="24"/>
        </w:rPr>
      </w:pPr>
    </w:p>
    <w:p w:rsidR="00157C46" w:rsidRDefault="00157C46" w:rsidP="00371F07">
      <w:pPr>
        <w:spacing w:line="360" w:lineRule="auto"/>
        <w:jc w:val="both"/>
        <w:rPr>
          <w:rFonts w:ascii="Times New Roman" w:hAnsi="Times New Roman" w:cs="Times New Roman"/>
          <w:sz w:val="24"/>
          <w:szCs w:val="24"/>
        </w:rPr>
      </w:pPr>
    </w:p>
    <w:p w:rsidR="00157C46" w:rsidRDefault="00157C46" w:rsidP="00371F07">
      <w:pPr>
        <w:spacing w:line="360" w:lineRule="auto"/>
        <w:jc w:val="both"/>
        <w:rPr>
          <w:rFonts w:ascii="Times New Roman" w:hAnsi="Times New Roman" w:cs="Times New Roman"/>
          <w:sz w:val="24"/>
          <w:szCs w:val="24"/>
        </w:rPr>
      </w:pPr>
      <w:bookmarkStart w:id="0" w:name="_GoBack"/>
      <w:bookmarkEnd w:id="0"/>
    </w:p>
    <w:p w:rsidR="00371F07" w:rsidRDefault="00371F07" w:rsidP="00371F07">
      <w:pPr>
        <w:spacing w:line="360" w:lineRule="auto"/>
        <w:jc w:val="both"/>
        <w:rPr>
          <w:rFonts w:ascii="Times New Roman" w:hAnsi="Times New Roman" w:cs="Times New Roman"/>
          <w:sz w:val="24"/>
          <w:szCs w:val="24"/>
        </w:rPr>
      </w:pPr>
    </w:p>
    <w:p w:rsidR="00371F07" w:rsidRDefault="00371F07" w:rsidP="00371F07">
      <w:pPr>
        <w:spacing w:line="360" w:lineRule="auto"/>
        <w:jc w:val="both"/>
        <w:rPr>
          <w:rFonts w:ascii="Times New Roman" w:hAnsi="Times New Roman" w:cs="Times New Roman"/>
          <w:sz w:val="24"/>
          <w:szCs w:val="24"/>
        </w:rPr>
      </w:pPr>
    </w:p>
    <w:p w:rsidR="00371F07" w:rsidRDefault="00371F07" w:rsidP="00371F07">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047216784"/>
        <w:docPartObj>
          <w:docPartGallery w:val="Table of Contents"/>
          <w:docPartUnique/>
        </w:docPartObj>
      </w:sdtPr>
      <w:sdtEndPr>
        <w:rPr>
          <w:b/>
          <w:bCs/>
          <w:noProof/>
        </w:rPr>
      </w:sdtEndPr>
      <w:sdtContent>
        <w:p w:rsidR="00164062" w:rsidRDefault="00164062">
          <w:pPr>
            <w:pStyle w:val="TOCHeading"/>
          </w:pPr>
          <w:r>
            <w:t>Contents</w:t>
          </w:r>
        </w:p>
        <w:p w:rsidR="003F4E60" w:rsidRDefault="00A92837">
          <w:pPr>
            <w:pStyle w:val="TOC1"/>
            <w:tabs>
              <w:tab w:val="right" w:leader="dot" w:pos="9350"/>
            </w:tabs>
            <w:rPr>
              <w:rFonts w:eastAsiaTheme="minorEastAsia"/>
              <w:noProof/>
            </w:rPr>
          </w:pPr>
          <w:r w:rsidRPr="00A92837">
            <w:fldChar w:fldCharType="begin"/>
          </w:r>
          <w:r w:rsidR="00164062">
            <w:instrText xml:space="preserve"> TOC \o "1-3" \h \z \u </w:instrText>
          </w:r>
          <w:r w:rsidRPr="00A92837">
            <w:fldChar w:fldCharType="separate"/>
          </w:r>
          <w:hyperlink w:anchor="_Toc5830996" w:history="1">
            <w:r w:rsidR="003F4E60" w:rsidRPr="00B721BF">
              <w:rPr>
                <w:rStyle w:val="Hyperlink"/>
                <w:noProof/>
              </w:rPr>
              <w:t>Introduction</w:t>
            </w:r>
            <w:r w:rsidR="003F4E60">
              <w:rPr>
                <w:noProof/>
                <w:webHidden/>
              </w:rPr>
              <w:tab/>
            </w:r>
            <w:r>
              <w:rPr>
                <w:noProof/>
                <w:webHidden/>
              </w:rPr>
              <w:fldChar w:fldCharType="begin"/>
            </w:r>
            <w:r w:rsidR="003F4E60">
              <w:rPr>
                <w:noProof/>
                <w:webHidden/>
              </w:rPr>
              <w:instrText xml:space="preserve"> PAGEREF _Toc5830996 \h </w:instrText>
            </w:r>
            <w:r>
              <w:rPr>
                <w:noProof/>
                <w:webHidden/>
              </w:rPr>
            </w:r>
            <w:r>
              <w:rPr>
                <w:noProof/>
                <w:webHidden/>
              </w:rPr>
              <w:fldChar w:fldCharType="separate"/>
            </w:r>
            <w:r w:rsidR="003F4E60">
              <w:rPr>
                <w:noProof/>
                <w:webHidden/>
              </w:rPr>
              <w:t>3</w:t>
            </w:r>
            <w:r>
              <w:rPr>
                <w:noProof/>
                <w:webHidden/>
              </w:rPr>
              <w:fldChar w:fldCharType="end"/>
            </w:r>
          </w:hyperlink>
        </w:p>
        <w:p w:rsidR="003F4E60" w:rsidRDefault="00A92837">
          <w:pPr>
            <w:pStyle w:val="TOC1"/>
            <w:tabs>
              <w:tab w:val="right" w:leader="dot" w:pos="9350"/>
            </w:tabs>
            <w:rPr>
              <w:rFonts w:eastAsiaTheme="minorEastAsia"/>
              <w:noProof/>
            </w:rPr>
          </w:pPr>
          <w:hyperlink w:anchor="_Toc5830997" w:history="1">
            <w:r w:rsidR="003F4E60" w:rsidRPr="00B721BF">
              <w:rPr>
                <w:rStyle w:val="Hyperlink"/>
                <w:noProof/>
              </w:rPr>
              <w:t>Communication</w:t>
            </w:r>
            <w:r w:rsidR="003F4E60">
              <w:rPr>
                <w:noProof/>
                <w:webHidden/>
              </w:rPr>
              <w:tab/>
            </w:r>
            <w:r>
              <w:rPr>
                <w:noProof/>
                <w:webHidden/>
              </w:rPr>
              <w:fldChar w:fldCharType="begin"/>
            </w:r>
            <w:r w:rsidR="003F4E60">
              <w:rPr>
                <w:noProof/>
                <w:webHidden/>
              </w:rPr>
              <w:instrText xml:space="preserve"> PAGEREF _Toc5830997 \h </w:instrText>
            </w:r>
            <w:r>
              <w:rPr>
                <w:noProof/>
                <w:webHidden/>
              </w:rPr>
            </w:r>
            <w:r>
              <w:rPr>
                <w:noProof/>
                <w:webHidden/>
              </w:rPr>
              <w:fldChar w:fldCharType="separate"/>
            </w:r>
            <w:r w:rsidR="003F4E60">
              <w:rPr>
                <w:noProof/>
                <w:webHidden/>
              </w:rPr>
              <w:t>3</w:t>
            </w:r>
            <w:r>
              <w:rPr>
                <w:noProof/>
                <w:webHidden/>
              </w:rPr>
              <w:fldChar w:fldCharType="end"/>
            </w:r>
          </w:hyperlink>
        </w:p>
        <w:p w:rsidR="003F4E60" w:rsidRDefault="00A92837">
          <w:pPr>
            <w:pStyle w:val="TOC1"/>
            <w:tabs>
              <w:tab w:val="right" w:leader="dot" w:pos="9350"/>
            </w:tabs>
            <w:rPr>
              <w:rFonts w:eastAsiaTheme="minorEastAsia"/>
              <w:noProof/>
            </w:rPr>
          </w:pPr>
          <w:hyperlink w:anchor="_Toc5830998" w:history="1">
            <w:r w:rsidR="003F4E60" w:rsidRPr="00B721BF">
              <w:rPr>
                <w:rStyle w:val="Hyperlink"/>
                <w:noProof/>
              </w:rPr>
              <w:t>Written communication</w:t>
            </w:r>
            <w:r w:rsidR="003F4E60">
              <w:rPr>
                <w:noProof/>
                <w:webHidden/>
              </w:rPr>
              <w:tab/>
            </w:r>
            <w:r>
              <w:rPr>
                <w:noProof/>
                <w:webHidden/>
              </w:rPr>
              <w:fldChar w:fldCharType="begin"/>
            </w:r>
            <w:r w:rsidR="003F4E60">
              <w:rPr>
                <w:noProof/>
                <w:webHidden/>
              </w:rPr>
              <w:instrText xml:space="preserve"> PAGEREF _Toc5830998 \h </w:instrText>
            </w:r>
            <w:r>
              <w:rPr>
                <w:noProof/>
                <w:webHidden/>
              </w:rPr>
            </w:r>
            <w:r>
              <w:rPr>
                <w:noProof/>
                <w:webHidden/>
              </w:rPr>
              <w:fldChar w:fldCharType="separate"/>
            </w:r>
            <w:r w:rsidR="003F4E60">
              <w:rPr>
                <w:noProof/>
                <w:webHidden/>
              </w:rPr>
              <w:t>3</w:t>
            </w:r>
            <w:r>
              <w:rPr>
                <w:noProof/>
                <w:webHidden/>
              </w:rPr>
              <w:fldChar w:fldCharType="end"/>
            </w:r>
          </w:hyperlink>
        </w:p>
        <w:p w:rsidR="003F4E60" w:rsidRDefault="00A92837">
          <w:pPr>
            <w:pStyle w:val="TOC2"/>
            <w:tabs>
              <w:tab w:val="right" w:leader="dot" w:pos="9350"/>
            </w:tabs>
            <w:rPr>
              <w:rFonts w:eastAsiaTheme="minorEastAsia"/>
              <w:noProof/>
            </w:rPr>
          </w:pPr>
          <w:hyperlink w:anchor="_Toc5830999" w:history="1">
            <w:r w:rsidR="003F4E60" w:rsidRPr="00B721BF">
              <w:rPr>
                <w:rStyle w:val="Hyperlink"/>
                <w:noProof/>
              </w:rPr>
              <w:t>Letter</w:t>
            </w:r>
            <w:r w:rsidR="003F4E60">
              <w:rPr>
                <w:noProof/>
                <w:webHidden/>
              </w:rPr>
              <w:tab/>
            </w:r>
            <w:r>
              <w:rPr>
                <w:noProof/>
                <w:webHidden/>
              </w:rPr>
              <w:fldChar w:fldCharType="begin"/>
            </w:r>
            <w:r w:rsidR="003F4E60">
              <w:rPr>
                <w:noProof/>
                <w:webHidden/>
              </w:rPr>
              <w:instrText xml:space="preserve"> PAGEREF _Toc5830999 \h </w:instrText>
            </w:r>
            <w:r>
              <w:rPr>
                <w:noProof/>
                <w:webHidden/>
              </w:rPr>
            </w:r>
            <w:r>
              <w:rPr>
                <w:noProof/>
                <w:webHidden/>
              </w:rPr>
              <w:fldChar w:fldCharType="separate"/>
            </w:r>
            <w:r w:rsidR="003F4E60">
              <w:rPr>
                <w:noProof/>
                <w:webHidden/>
              </w:rPr>
              <w:t>3</w:t>
            </w:r>
            <w:r>
              <w:rPr>
                <w:noProof/>
                <w:webHidden/>
              </w:rPr>
              <w:fldChar w:fldCharType="end"/>
            </w:r>
          </w:hyperlink>
        </w:p>
        <w:p w:rsidR="003F4E60" w:rsidRDefault="00A92837">
          <w:pPr>
            <w:pStyle w:val="TOC2"/>
            <w:tabs>
              <w:tab w:val="right" w:leader="dot" w:pos="9350"/>
            </w:tabs>
            <w:rPr>
              <w:rFonts w:eastAsiaTheme="minorEastAsia"/>
              <w:noProof/>
            </w:rPr>
          </w:pPr>
          <w:hyperlink w:anchor="_Toc5831000" w:history="1">
            <w:r w:rsidR="003F4E60" w:rsidRPr="00B721BF">
              <w:rPr>
                <w:rStyle w:val="Hyperlink"/>
                <w:noProof/>
              </w:rPr>
              <w:t>Report:</w:t>
            </w:r>
            <w:r w:rsidR="003F4E60">
              <w:rPr>
                <w:noProof/>
                <w:webHidden/>
              </w:rPr>
              <w:tab/>
            </w:r>
            <w:r>
              <w:rPr>
                <w:noProof/>
                <w:webHidden/>
              </w:rPr>
              <w:fldChar w:fldCharType="begin"/>
            </w:r>
            <w:r w:rsidR="003F4E60">
              <w:rPr>
                <w:noProof/>
                <w:webHidden/>
              </w:rPr>
              <w:instrText xml:space="preserve"> PAGEREF _Toc5831000 \h </w:instrText>
            </w:r>
            <w:r>
              <w:rPr>
                <w:noProof/>
                <w:webHidden/>
              </w:rPr>
            </w:r>
            <w:r>
              <w:rPr>
                <w:noProof/>
                <w:webHidden/>
              </w:rPr>
              <w:fldChar w:fldCharType="separate"/>
            </w:r>
            <w:r w:rsidR="003F4E60">
              <w:rPr>
                <w:noProof/>
                <w:webHidden/>
              </w:rPr>
              <w:t>4</w:t>
            </w:r>
            <w:r>
              <w:rPr>
                <w:noProof/>
                <w:webHidden/>
              </w:rPr>
              <w:fldChar w:fldCharType="end"/>
            </w:r>
          </w:hyperlink>
        </w:p>
        <w:p w:rsidR="003F4E60" w:rsidRDefault="00A92837">
          <w:pPr>
            <w:pStyle w:val="TOC3"/>
            <w:tabs>
              <w:tab w:val="right" w:leader="dot" w:pos="9350"/>
            </w:tabs>
            <w:rPr>
              <w:rFonts w:eastAsiaTheme="minorEastAsia"/>
              <w:noProof/>
            </w:rPr>
          </w:pPr>
          <w:hyperlink w:anchor="_Toc5831001" w:history="1">
            <w:r w:rsidR="003F4E60" w:rsidRPr="00B721BF">
              <w:rPr>
                <w:rStyle w:val="Hyperlink"/>
                <w:noProof/>
              </w:rPr>
              <w:t>Title Section:</w:t>
            </w:r>
            <w:r w:rsidR="003F4E60">
              <w:rPr>
                <w:noProof/>
                <w:webHidden/>
              </w:rPr>
              <w:tab/>
            </w:r>
            <w:r>
              <w:rPr>
                <w:noProof/>
                <w:webHidden/>
              </w:rPr>
              <w:fldChar w:fldCharType="begin"/>
            </w:r>
            <w:r w:rsidR="003F4E60">
              <w:rPr>
                <w:noProof/>
                <w:webHidden/>
              </w:rPr>
              <w:instrText xml:space="preserve"> PAGEREF _Toc5831001 \h </w:instrText>
            </w:r>
            <w:r>
              <w:rPr>
                <w:noProof/>
                <w:webHidden/>
              </w:rPr>
            </w:r>
            <w:r>
              <w:rPr>
                <w:noProof/>
                <w:webHidden/>
              </w:rPr>
              <w:fldChar w:fldCharType="separate"/>
            </w:r>
            <w:r w:rsidR="003F4E60">
              <w:rPr>
                <w:noProof/>
                <w:webHidden/>
              </w:rPr>
              <w:t>4</w:t>
            </w:r>
            <w:r>
              <w:rPr>
                <w:noProof/>
                <w:webHidden/>
              </w:rPr>
              <w:fldChar w:fldCharType="end"/>
            </w:r>
          </w:hyperlink>
        </w:p>
        <w:p w:rsidR="003F4E60" w:rsidRDefault="00A92837">
          <w:pPr>
            <w:pStyle w:val="TOC3"/>
            <w:tabs>
              <w:tab w:val="right" w:leader="dot" w:pos="9350"/>
            </w:tabs>
            <w:rPr>
              <w:rFonts w:eastAsiaTheme="minorEastAsia"/>
              <w:noProof/>
            </w:rPr>
          </w:pPr>
          <w:hyperlink w:anchor="_Toc5831002" w:history="1">
            <w:r w:rsidR="003F4E60" w:rsidRPr="00B721BF">
              <w:rPr>
                <w:rStyle w:val="Hyperlink"/>
                <w:noProof/>
              </w:rPr>
              <w:t>Summary</w:t>
            </w:r>
            <w:r w:rsidR="003F4E60">
              <w:rPr>
                <w:noProof/>
                <w:webHidden/>
              </w:rPr>
              <w:tab/>
            </w:r>
            <w:r>
              <w:rPr>
                <w:noProof/>
                <w:webHidden/>
              </w:rPr>
              <w:fldChar w:fldCharType="begin"/>
            </w:r>
            <w:r w:rsidR="003F4E60">
              <w:rPr>
                <w:noProof/>
                <w:webHidden/>
              </w:rPr>
              <w:instrText xml:space="preserve"> PAGEREF _Toc5831002 \h </w:instrText>
            </w:r>
            <w:r>
              <w:rPr>
                <w:noProof/>
                <w:webHidden/>
              </w:rPr>
            </w:r>
            <w:r>
              <w:rPr>
                <w:noProof/>
                <w:webHidden/>
              </w:rPr>
              <w:fldChar w:fldCharType="separate"/>
            </w:r>
            <w:r w:rsidR="003F4E60">
              <w:rPr>
                <w:noProof/>
                <w:webHidden/>
              </w:rPr>
              <w:t>4</w:t>
            </w:r>
            <w:r>
              <w:rPr>
                <w:noProof/>
                <w:webHidden/>
              </w:rPr>
              <w:fldChar w:fldCharType="end"/>
            </w:r>
          </w:hyperlink>
        </w:p>
        <w:p w:rsidR="003F4E60" w:rsidRDefault="00A92837">
          <w:pPr>
            <w:pStyle w:val="TOC3"/>
            <w:tabs>
              <w:tab w:val="right" w:leader="dot" w:pos="9350"/>
            </w:tabs>
            <w:rPr>
              <w:rFonts w:eastAsiaTheme="minorEastAsia"/>
              <w:noProof/>
            </w:rPr>
          </w:pPr>
          <w:hyperlink w:anchor="_Toc5831003" w:history="1">
            <w:r w:rsidR="003F4E60" w:rsidRPr="00B721BF">
              <w:rPr>
                <w:rStyle w:val="Hyperlink"/>
                <w:noProof/>
              </w:rPr>
              <w:t>Introduction</w:t>
            </w:r>
            <w:r w:rsidR="003F4E60">
              <w:rPr>
                <w:noProof/>
                <w:webHidden/>
              </w:rPr>
              <w:tab/>
            </w:r>
            <w:r>
              <w:rPr>
                <w:noProof/>
                <w:webHidden/>
              </w:rPr>
              <w:fldChar w:fldCharType="begin"/>
            </w:r>
            <w:r w:rsidR="003F4E60">
              <w:rPr>
                <w:noProof/>
                <w:webHidden/>
              </w:rPr>
              <w:instrText xml:space="preserve"> PAGEREF _Toc5831003 \h </w:instrText>
            </w:r>
            <w:r>
              <w:rPr>
                <w:noProof/>
                <w:webHidden/>
              </w:rPr>
            </w:r>
            <w:r>
              <w:rPr>
                <w:noProof/>
                <w:webHidden/>
              </w:rPr>
              <w:fldChar w:fldCharType="separate"/>
            </w:r>
            <w:r w:rsidR="003F4E60">
              <w:rPr>
                <w:noProof/>
                <w:webHidden/>
              </w:rPr>
              <w:t>4</w:t>
            </w:r>
            <w:r>
              <w:rPr>
                <w:noProof/>
                <w:webHidden/>
              </w:rPr>
              <w:fldChar w:fldCharType="end"/>
            </w:r>
          </w:hyperlink>
        </w:p>
        <w:p w:rsidR="003F4E60" w:rsidRDefault="00A92837">
          <w:pPr>
            <w:pStyle w:val="TOC3"/>
            <w:tabs>
              <w:tab w:val="right" w:leader="dot" w:pos="9350"/>
            </w:tabs>
            <w:rPr>
              <w:rFonts w:eastAsiaTheme="minorEastAsia"/>
              <w:noProof/>
            </w:rPr>
          </w:pPr>
          <w:hyperlink w:anchor="_Toc5831004" w:history="1">
            <w:r w:rsidR="003F4E60" w:rsidRPr="00B721BF">
              <w:rPr>
                <w:rStyle w:val="Hyperlink"/>
                <w:noProof/>
              </w:rPr>
              <w:t>Body</w:t>
            </w:r>
            <w:r w:rsidR="003F4E60">
              <w:rPr>
                <w:noProof/>
                <w:webHidden/>
              </w:rPr>
              <w:tab/>
            </w:r>
            <w:r>
              <w:rPr>
                <w:noProof/>
                <w:webHidden/>
              </w:rPr>
              <w:fldChar w:fldCharType="begin"/>
            </w:r>
            <w:r w:rsidR="003F4E60">
              <w:rPr>
                <w:noProof/>
                <w:webHidden/>
              </w:rPr>
              <w:instrText xml:space="preserve"> PAGEREF _Toc5831004 \h </w:instrText>
            </w:r>
            <w:r>
              <w:rPr>
                <w:noProof/>
                <w:webHidden/>
              </w:rPr>
            </w:r>
            <w:r>
              <w:rPr>
                <w:noProof/>
                <w:webHidden/>
              </w:rPr>
              <w:fldChar w:fldCharType="separate"/>
            </w:r>
            <w:r w:rsidR="003F4E60">
              <w:rPr>
                <w:noProof/>
                <w:webHidden/>
              </w:rPr>
              <w:t>4</w:t>
            </w:r>
            <w:r>
              <w:rPr>
                <w:noProof/>
                <w:webHidden/>
              </w:rPr>
              <w:fldChar w:fldCharType="end"/>
            </w:r>
          </w:hyperlink>
        </w:p>
        <w:p w:rsidR="003F4E60" w:rsidRDefault="00A92837">
          <w:pPr>
            <w:pStyle w:val="TOC3"/>
            <w:tabs>
              <w:tab w:val="right" w:leader="dot" w:pos="9350"/>
            </w:tabs>
            <w:rPr>
              <w:rFonts w:eastAsiaTheme="minorEastAsia"/>
              <w:noProof/>
            </w:rPr>
          </w:pPr>
          <w:hyperlink w:anchor="_Toc5831005" w:history="1">
            <w:r w:rsidR="003F4E60" w:rsidRPr="00B721BF">
              <w:rPr>
                <w:rStyle w:val="Hyperlink"/>
                <w:noProof/>
              </w:rPr>
              <w:t>Conclusion</w:t>
            </w:r>
            <w:r w:rsidR="003F4E60">
              <w:rPr>
                <w:noProof/>
                <w:webHidden/>
              </w:rPr>
              <w:tab/>
            </w:r>
            <w:r>
              <w:rPr>
                <w:noProof/>
                <w:webHidden/>
              </w:rPr>
              <w:fldChar w:fldCharType="begin"/>
            </w:r>
            <w:r w:rsidR="003F4E60">
              <w:rPr>
                <w:noProof/>
                <w:webHidden/>
              </w:rPr>
              <w:instrText xml:space="preserve"> PAGEREF _Toc5831005 \h </w:instrText>
            </w:r>
            <w:r>
              <w:rPr>
                <w:noProof/>
                <w:webHidden/>
              </w:rPr>
            </w:r>
            <w:r>
              <w:rPr>
                <w:noProof/>
                <w:webHidden/>
              </w:rPr>
              <w:fldChar w:fldCharType="separate"/>
            </w:r>
            <w:r w:rsidR="003F4E60">
              <w:rPr>
                <w:noProof/>
                <w:webHidden/>
              </w:rPr>
              <w:t>4</w:t>
            </w:r>
            <w:r>
              <w:rPr>
                <w:noProof/>
                <w:webHidden/>
              </w:rPr>
              <w:fldChar w:fldCharType="end"/>
            </w:r>
          </w:hyperlink>
        </w:p>
        <w:p w:rsidR="003F4E60" w:rsidRDefault="00A92837">
          <w:pPr>
            <w:pStyle w:val="TOC2"/>
            <w:tabs>
              <w:tab w:val="right" w:leader="dot" w:pos="9350"/>
            </w:tabs>
            <w:rPr>
              <w:rFonts w:eastAsiaTheme="minorEastAsia"/>
              <w:noProof/>
            </w:rPr>
          </w:pPr>
          <w:hyperlink w:anchor="_Toc5831006" w:history="1">
            <w:r w:rsidR="003F4E60" w:rsidRPr="00B721BF">
              <w:rPr>
                <w:rStyle w:val="Hyperlink"/>
                <w:noProof/>
              </w:rPr>
              <w:t>Types of written communication</w:t>
            </w:r>
            <w:r w:rsidR="003F4E60">
              <w:rPr>
                <w:noProof/>
                <w:webHidden/>
              </w:rPr>
              <w:tab/>
            </w:r>
            <w:r>
              <w:rPr>
                <w:noProof/>
                <w:webHidden/>
              </w:rPr>
              <w:fldChar w:fldCharType="begin"/>
            </w:r>
            <w:r w:rsidR="003F4E60">
              <w:rPr>
                <w:noProof/>
                <w:webHidden/>
              </w:rPr>
              <w:instrText xml:space="preserve"> PAGEREF _Toc5831006 \h </w:instrText>
            </w:r>
            <w:r>
              <w:rPr>
                <w:noProof/>
                <w:webHidden/>
              </w:rPr>
            </w:r>
            <w:r>
              <w:rPr>
                <w:noProof/>
                <w:webHidden/>
              </w:rPr>
              <w:fldChar w:fldCharType="separate"/>
            </w:r>
            <w:r w:rsidR="003F4E60">
              <w:rPr>
                <w:noProof/>
                <w:webHidden/>
              </w:rPr>
              <w:t>4</w:t>
            </w:r>
            <w:r>
              <w:rPr>
                <w:noProof/>
                <w:webHidden/>
              </w:rPr>
              <w:fldChar w:fldCharType="end"/>
            </w:r>
          </w:hyperlink>
        </w:p>
        <w:p w:rsidR="003F4E60" w:rsidRDefault="00A92837">
          <w:pPr>
            <w:pStyle w:val="TOC3"/>
            <w:tabs>
              <w:tab w:val="right" w:leader="dot" w:pos="9350"/>
            </w:tabs>
            <w:rPr>
              <w:rFonts w:eastAsiaTheme="minorEastAsia"/>
              <w:noProof/>
            </w:rPr>
          </w:pPr>
          <w:hyperlink w:anchor="_Toc5831007" w:history="1">
            <w:r w:rsidR="003F4E60" w:rsidRPr="00B721BF">
              <w:rPr>
                <w:rStyle w:val="Hyperlink"/>
                <w:noProof/>
              </w:rPr>
              <w:t>Promotional Materials:</w:t>
            </w:r>
            <w:r w:rsidR="003F4E60">
              <w:rPr>
                <w:noProof/>
                <w:webHidden/>
              </w:rPr>
              <w:tab/>
            </w:r>
            <w:r>
              <w:rPr>
                <w:noProof/>
                <w:webHidden/>
              </w:rPr>
              <w:fldChar w:fldCharType="begin"/>
            </w:r>
            <w:r w:rsidR="003F4E60">
              <w:rPr>
                <w:noProof/>
                <w:webHidden/>
              </w:rPr>
              <w:instrText xml:space="preserve"> PAGEREF _Toc5831007 \h </w:instrText>
            </w:r>
            <w:r>
              <w:rPr>
                <w:noProof/>
                <w:webHidden/>
              </w:rPr>
            </w:r>
            <w:r>
              <w:rPr>
                <w:noProof/>
                <w:webHidden/>
              </w:rPr>
              <w:fldChar w:fldCharType="separate"/>
            </w:r>
            <w:r w:rsidR="003F4E60">
              <w:rPr>
                <w:noProof/>
                <w:webHidden/>
              </w:rPr>
              <w:t>4</w:t>
            </w:r>
            <w:r>
              <w:rPr>
                <w:noProof/>
                <w:webHidden/>
              </w:rPr>
              <w:fldChar w:fldCharType="end"/>
            </w:r>
          </w:hyperlink>
        </w:p>
        <w:p w:rsidR="003F4E60" w:rsidRDefault="00A92837">
          <w:pPr>
            <w:pStyle w:val="TOC3"/>
            <w:tabs>
              <w:tab w:val="right" w:leader="dot" w:pos="9350"/>
            </w:tabs>
            <w:rPr>
              <w:rFonts w:eastAsiaTheme="minorEastAsia"/>
              <w:noProof/>
            </w:rPr>
          </w:pPr>
          <w:hyperlink w:anchor="_Toc5831008" w:history="1">
            <w:r w:rsidR="003F4E60" w:rsidRPr="00B721BF">
              <w:rPr>
                <w:rStyle w:val="Hyperlink"/>
                <w:noProof/>
              </w:rPr>
              <w:t>Product Information:</w:t>
            </w:r>
            <w:r w:rsidR="003F4E60">
              <w:rPr>
                <w:noProof/>
                <w:webHidden/>
              </w:rPr>
              <w:tab/>
            </w:r>
            <w:r>
              <w:rPr>
                <w:noProof/>
                <w:webHidden/>
              </w:rPr>
              <w:fldChar w:fldCharType="begin"/>
            </w:r>
            <w:r w:rsidR="003F4E60">
              <w:rPr>
                <w:noProof/>
                <w:webHidden/>
              </w:rPr>
              <w:instrText xml:space="preserve"> PAGEREF _Toc5831008 \h </w:instrText>
            </w:r>
            <w:r>
              <w:rPr>
                <w:noProof/>
                <w:webHidden/>
              </w:rPr>
            </w:r>
            <w:r>
              <w:rPr>
                <w:noProof/>
                <w:webHidden/>
              </w:rPr>
              <w:fldChar w:fldCharType="separate"/>
            </w:r>
            <w:r w:rsidR="003F4E60">
              <w:rPr>
                <w:noProof/>
                <w:webHidden/>
              </w:rPr>
              <w:t>4</w:t>
            </w:r>
            <w:r>
              <w:rPr>
                <w:noProof/>
                <w:webHidden/>
              </w:rPr>
              <w:fldChar w:fldCharType="end"/>
            </w:r>
          </w:hyperlink>
        </w:p>
        <w:p w:rsidR="003F4E60" w:rsidRDefault="00A92837">
          <w:pPr>
            <w:pStyle w:val="TOC3"/>
            <w:tabs>
              <w:tab w:val="right" w:leader="dot" w:pos="9350"/>
            </w:tabs>
            <w:rPr>
              <w:rFonts w:eastAsiaTheme="minorEastAsia"/>
              <w:noProof/>
            </w:rPr>
          </w:pPr>
          <w:hyperlink w:anchor="_Toc5831009" w:history="1">
            <w:r w:rsidR="003F4E60" w:rsidRPr="00B721BF">
              <w:rPr>
                <w:rStyle w:val="Hyperlink"/>
                <w:noProof/>
              </w:rPr>
              <w:t>Handbooks:</w:t>
            </w:r>
            <w:r w:rsidR="003F4E60">
              <w:rPr>
                <w:noProof/>
                <w:webHidden/>
              </w:rPr>
              <w:tab/>
            </w:r>
            <w:r>
              <w:rPr>
                <w:noProof/>
                <w:webHidden/>
              </w:rPr>
              <w:fldChar w:fldCharType="begin"/>
            </w:r>
            <w:r w:rsidR="003F4E60">
              <w:rPr>
                <w:noProof/>
                <w:webHidden/>
              </w:rPr>
              <w:instrText xml:space="preserve"> PAGEREF _Toc5831009 \h </w:instrText>
            </w:r>
            <w:r>
              <w:rPr>
                <w:noProof/>
                <w:webHidden/>
              </w:rPr>
            </w:r>
            <w:r>
              <w:rPr>
                <w:noProof/>
                <w:webHidden/>
              </w:rPr>
              <w:fldChar w:fldCharType="separate"/>
            </w:r>
            <w:r w:rsidR="003F4E60">
              <w:rPr>
                <w:noProof/>
                <w:webHidden/>
              </w:rPr>
              <w:t>4</w:t>
            </w:r>
            <w:r>
              <w:rPr>
                <w:noProof/>
                <w:webHidden/>
              </w:rPr>
              <w:fldChar w:fldCharType="end"/>
            </w:r>
          </w:hyperlink>
        </w:p>
        <w:p w:rsidR="003F4E60" w:rsidRDefault="00A92837">
          <w:pPr>
            <w:pStyle w:val="TOC2"/>
            <w:tabs>
              <w:tab w:val="right" w:leader="dot" w:pos="9350"/>
            </w:tabs>
            <w:rPr>
              <w:rFonts w:eastAsiaTheme="minorEastAsia"/>
              <w:noProof/>
            </w:rPr>
          </w:pPr>
          <w:hyperlink w:anchor="_Toc5831010" w:history="1">
            <w:r w:rsidR="003F4E60" w:rsidRPr="00B721BF">
              <w:rPr>
                <w:rStyle w:val="Hyperlink"/>
                <w:noProof/>
              </w:rPr>
              <w:t>Factors in writing a successful communication:</w:t>
            </w:r>
            <w:r w:rsidR="003F4E60">
              <w:rPr>
                <w:noProof/>
                <w:webHidden/>
              </w:rPr>
              <w:tab/>
            </w:r>
            <w:r>
              <w:rPr>
                <w:noProof/>
                <w:webHidden/>
              </w:rPr>
              <w:fldChar w:fldCharType="begin"/>
            </w:r>
            <w:r w:rsidR="003F4E60">
              <w:rPr>
                <w:noProof/>
                <w:webHidden/>
              </w:rPr>
              <w:instrText xml:space="preserve"> PAGEREF _Toc5831010 \h </w:instrText>
            </w:r>
            <w:r>
              <w:rPr>
                <w:noProof/>
                <w:webHidden/>
              </w:rPr>
            </w:r>
            <w:r>
              <w:rPr>
                <w:noProof/>
                <w:webHidden/>
              </w:rPr>
              <w:fldChar w:fldCharType="separate"/>
            </w:r>
            <w:r w:rsidR="003F4E60">
              <w:rPr>
                <w:noProof/>
                <w:webHidden/>
              </w:rPr>
              <w:t>5</w:t>
            </w:r>
            <w:r>
              <w:rPr>
                <w:noProof/>
                <w:webHidden/>
              </w:rPr>
              <w:fldChar w:fldCharType="end"/>
            </w:r>
          </w:hyperlink>
        </w:p>
        <w:p w:rsidR="003F4E60" w:rsidRDefault="00A92837">
          <w:pPr>
            <w:pStyle w:val="TOC3"/>
            <w:tabs>
              <w:tab w:val="right" w:leader="dot" w:pos="9350"/>
            </w:tabs>
            <w:rPr>
              <w:rFonts w:eastAsiaTheme="minorEastAsia"/>
              <w:noProof/>
            </w:rPr>
          </w:pPr>
          <w:hyperlink w:anchor="_Toc5831011" w:history="1">
            <w:r w:rsidR="003F4E60" w:rsidRPr="00B721BF">
              <w:rPr>
                <w:rStyle w:val="Hyperlink"/>
                <w:noProof/>
              </w:rPr>
              <w:t>Words:</w:t>
            </w:r>
            <w:r w:rsidR="003F4E60">
              <w:rPr>
                <w:noProof/>
                <w:webHidden/>
              </w:rPr>
              <w:tab/>
            </w:r>
            <w:r>
              <w:rPr>
                <w:noProof/>
                <w:webHidden/>
              </w:rPr>
              <w:fldChar w:fldCharType="begin"/>
            </w:r>
            <w:r w:rsidR="003F4E60">
              <w:rPr>
                <w:noProof/>
                <w:webHidden/>
              </w:rPr>
              <w:instrText xml:space="preserve"> PAGEREF _Toc5831011 \h </w:instrText>
            </w:r>
            <w:r>
              <w:rPr>
                <w:noProof/>
                <w:webHidden/>
              </w:rPr>
            </w:r>
            <w:r>
              <w:rPr>
                <w:noProof/>
                <w:webHidden/>
              </w:rPr>
              <w:fldChar w:fldCharType="separate"/>
            </w:r>
            <w:r w:rsidR="003F4E60">
              <w:rPr>
                <w:noProof/>
                <w:webHidden/>
              </w:rPr>
              <w:t>5</w:t>
            </w:r>
            <w:r>
              <w:rPr>
                <w:noProof/>
                <w:webHidden/>
              </w:rPr>
              <w:fldChar w:fldCharType="end"/>
            </w:r>
          </w:hyperlink>
        </w:p>
        <w:p w:rsidR="003F4E60" w:rsidRDefault="00A92837">
          <w:pPr>
            <w:pStyle w:val="TOC3"/>
            <w:tabs>
              <w:tab w:val="right" w:leader="dot" w:pos="9350"/>
            </w:tabs>
            <w:rPr>
              <w:rFonts w:eastAsiaTheme="minorEastAsia"/>
              <w:noProof/>
            </w:rPr>
          </w:pPr>
          <w:hyperlink w:anchor="_Toc5831012" w:history="1">
            <w:r w:rsidR="003F4E60" w:rsidRPr="00B721BF">
              <w:rPr>
                <w:rStyle w:val="Hyperlink"/>
                <w:noProof/>
              </w:rPr>
              <w:t>Sentences:</w:t>
            </w:r>
            <w:r w:rsidR="003F4E60">
              <w:rPr>
                <w:noProof/>
                <w:webHidden/>
              </w:rPr>
              <w:tab/>
            </w:r>
            <w:r>
              <w:rPr>
                <w:noProof/>
                <w:webHidden/>
              </w:rPr>
              <w:fldChar w:fldCharType="begin"/>
            </w:r>
            <w:r w:rsidR="003F4E60">
              <w:rPr>
                <w:noProof/>
                <w:webHidden/>
              </w:rPr>
              <w:instrText xml:space="preserve"> PAGEREF _Toc5831012 \h </w:instrText>
            </w:r>
            <w:r>
              <w:rPr>
                <w:noProof/>
                <w:webHidden/>
              </w:rPr>
            </w:r>
            <w:r>
              <w:rPr>
                <w:noProof/>
                <w:webHidden/>
              </w:rPr>
              <w:fldChar w:fldCharType="separate"/>
            </w:r>
            <w:r w:rsidR="003F4E60">
              <w:rPr>
                <w:noProof/>
                <w:webHidden/>
              </w:rPr>
              <w:t>5</w:t>
            </w:r>
            <w:r>
              <w:rPr>
                <w:noProof/>
                <w:webHidden/>
              </w:rPr>
              <w:fldChar w:fldCharType="end"/>
            </w:r>
          </w:hyperlink>
        </w:p>
        <w:p w:rsidR="003F4E60" w:rsidRDefault="00A92837">
          <w:pPr>
            <w:pStyle w:val="TOC3"/>
            <w:tabs>
              <w:tab w:val="right" w:leader="dot" w:pos="9350"/>
            </w:tabs>
            <w:rPr>
              <w:rFonts w:eastAsiaTheme="minorEastAsia"/>
              <w:noProof/>
            </w:rPr>
          </w:pPr>
          <w:hyperlink w:anchor="_Toc5831013" w:history="1">
            <w:r w:rsidR="003F4E60" w:rsidRPr="00B721BF">
              <w:rPr>
                <w:rStyle w:val="Hyperlink"/>
                <w:noProof/>
              </w:rPr>
              <w:t>Paragraphs:</w:t>
            </w:r>
            <w:r w:rsidR="003F4E60">
              <w:rPr>
                <w:noProof/>
                <w:webHidden/>
              </w:rPr>
              <w:tab/>
            </w:r>
            <w:r>
              <w:rPr>
                <w:noProof/>
                <w:webHidden/>
              </w:rPr>
              <w:fldChar w:fldCharType="begin"/>
            </w:r>
            <w:r w:rsidR="003F4E60">
              <w:rPr>
                <w:noProof/>
                <w:webHidden/>
              </w:rPr>
              <w:instrText xml:space="preserve"> PAGEREF _Toc5831013 \h </w:instrText>
            </w:r>
            <w:r>
              <w:rPr>
                <w:noProof/>
                <w:webHidden/>
              </w:rPr>
            </w:r>
            <w:r>
              <w:rPr>
                <w:noProof/>
                <w:webHidden/>
              </w:rPr>
              <w:fldChar w:fldCharType="separate"/>
            </w:r>
            <w:r w:rsidR="003F4E60">
              <w:rPr>
                <w:noProof/>
                <w:webHidden/>
              </w:rPr>
              <w:t>5</w:t>
            </w:r>
            <w:r>
              <w:rPr>
                <w:noProof/>
                <w:webHidden/>
              </w:rPr>
              <w:fldChar w:fldCharType="end"/>
            </w:r>
          </w:hyperlink>
        </w:p>
        <w:p w:rsidR="003F4E60" w:rsidRDefault="00A92837">
          <w:pPr>
            <w:pStyle w:val="TOC2"/>
            <w:tabs>
              <w:tab w:val="right" w:leader="dot" w:pos="9350"/>
            </w:tabs>
            <w:rPr>
              <w:rFonts w:eastAsiaTheme="minorEastAsia"/>
              <w:noProof/>
            </w:rPr>
          </w:pPr>
          <w:hyperlink w:anchor="_Toc5831014" w:history="1">
            <w:r w:rsidR="003F4E60" w:rsidRPr="00B721BF">
              <w:rPr>
                <w:rStyle w:val="Hyperlink"/>
                <w:noProof/>
              </w:rPr>
              <w:t>Verbal Communication:</w:t>
            </w:r>
            <w:r w:rsidR="003F4E60">
              <w:rPr>
                <w:noProof/>
                <w:webHidden/>
              </w:rPr>
              <w:tab/>
            </w:r>
            <w:r>
              <w:rPr>
                <w:noProof/>
                <w:webHidden/>
              </w:rPr>
              <w:fldChar w:fldCharType="begin"/>
            </w:r>
            <w:r w:rsidR="003F4E60">
              <w:rPr>
                <w:noProof/>
                <w:webHidden/>
              </w:rPr>
              <w:instrText xml:space="preserve"> PAGEREF _Toc5831014 \h </w:instrText>
            </w:r>
            <w:r>
              <w:rPr>
                <w:noProof/>
                <w:webHidden/>
              </w:rPr>
            </w:r>
            <w:r>
              <w:rPr>
                <w:noProof/>
                <w:webHidden/>
              </w:rPr>
              <w:fldChar w:fldCharType="separate"/>
            </w:r>
            <w:r w:rsidR="003F4E60">
              <w:rPr>
                <w:noProof/>
                <w:webHidden/>
              </w:rPr>
              <w:t>5</w:t>
            </w:r>
            <w:r>
              <w:rPr>
                <w:noProof/>
                <w:webHidden/>
              </w:rPr>
              <w:fldChar w:fldCharType="end"/>
            </w:r>
          </w:hyperlink>
        </w:p>
        <w:p w:rsidR="003F4E60" w:rsidRDefault="00A92837">
          <w:pPr>
            <w:pStyle w:val="TOC3"/>
            <w:tabs>
              <w:tab w:val="right" w:leader="dot" w:pos="9350"/>
            </w:tabs>
            <w:rPr>
              <w:rFonts w:eastAsiaTheme="minorEastAsia"/>
              <w:noProof/>
            </w:rPr>
          </w:pPr>
          <w:hyperlink w:anchor="_Toc5831015" w:history="1">
            <w:r w:rsidR="003F4E60" w:rsidRPr="00B721BF">
              <w:rPr>
                <w:rStyle w:val="Hyperlink"/>
                <w:noProof/>
              </w:rPr>
              <w:t>Interpersonal Communication:</w:t>
            </w:r>
            <w:r w:rsidR="003F4E60">
              <w:rPr>
                <w:noProof/>
                <w:webHidden/>
              </w:rPr>
              <w:tab/>
            </w:r>
            <w:r>
              <w:rPr>
                <w:noProof/>
                <w:webHidden/>
              </w:rPr>
              <w:fldChar w:fldCharType="begin"/>
            </w:r>
            <w:r w:rsidR="003F4E60">
              <w:rPr>
                <w:noProof/>
                <w:webHidden/>
              </w:rPr>
              <w:instrText xml:space="preserve"> PAGEREF _Toc5831015 \h </w:instrText>
            </w:r>
            <w:r>
              <w:rPr>
                <w:noProof/>
                <w:webHidden/>
              </w:rPr>
            </w:r>
            <w:r>
              <w:rPr>
                <w:noProof/>
                <w:webHidden/>
              </w:rPr>
              <w:fldChar w:fldCharType="separate"/>
            </w:r>
            <w:r w:rsidR="003F4E60">
              <w:rPr>
                <w:noProof/>
                <w:webHidden/>
              </w:rPr>
              <w:t>5</w:t>
            </w:r>
            <w:r>
              <w:rPr>
                <w:noProof/>
                <w:webHidden/>
              </w:rPr>
              <w:fldChar w:fldCharType="end"/>
            </w:r>
          </w:hyperlink>
        </w:p>
        <w:p w:rsidR="003F4E60" w:rsidRDefault="00A92837">
          <w:pPr>
            <w:pStyle w:val="TOC3"/>
            <w:tabs>
              <w:tab w:val="right" w:leader="dot" w:pos="9350"/>
            </w:tabs>
            <w:rPr>
              <w:rFonts w:eastAsiaTheme="minorEastAsia"/>
              <w:noProof/>
            </w:rPr>
          </w:pPr>
          <w:hyperlink w:anchor="_Toc5831016" w:history="1">
            <w:r w:rsidR="003F4E60" w:rsidRPr="00B721BF">
              <w:rPr>
                <w:rStyle w:val="Hyperlink"/>
                <w:noProof/>
              </w:rPr>
              <w:t>Small group communication:</w:t>
            </w:r>
            <w:r w:rsidR="003F4E60">
              <w:rPr>
                <w:noProof/>
                <w:webHidden/>
              </w:rPr>
              <w:tab/>
            </w:r>
            <w:r>
              <w:rPr>
                <w:noProof/>
                <w:webHidden/>
              </w:rPr>
              <w:fldChar w:fldCharType="begin"/>
            </w:r>
            <w:r w:rsidR="003F4E60">
              <w:rPr>
                <w:noProof/>
                <w:webHidden/>
              </w:rPr>
              <w:instrText xml:space="preserve"> PAGEREF _Toc5831016 \h </w:instrText>
            </w:r>
            <w:r>
              <w:rPr>
                <w:noProof/>
                <w:webHidden/>
              </w:rPr>
            </w:r>
            <w:r>
              <w:rPr>
                <w:noProof/>
                <w:webHidden/>
              </w:rPr>
              <w:fldChar w:fldCharType="separate"/>
            </w:r>
            <w:r w:rsidR="003F4E60">
              <w:rPr>
                <w:noProof/>
                <w:webHidden/>
              </w:rPr>
              <w:t>5</w:t>
            </w:r>
            <w:r>
              <w:rPr>
                <w:noProof/>
                <w:webHidden/>
              </w:rPr>
              <w:fldChar w:fldCharType="end"/>
            </w:r>
          </w:hyperlink>
        </w:p>
        <w:p w:rsidR="003F4E60" w:rsidRDefault="00A92837">
          <w:pPr>
            <w:pStyle w:val="TOC3"/>
            <w:tabs>
              <w:tab w:val="right" w:leader="dot" w:pos="9350"/>
            </w:tabs>
            <w:rPr>
              <w:rFonts w:eastAsiaTheme="minorEastAsia"/>
              <w:noProof/>
            </w:rPr>
          </w:pPr>
          <w:hyperlink w:anchor="_Toc5831017" w:history="1">
            <w:r w:rsidR="003F4E60" w:rsidRPr="00B721BF">
              <w:rPr>
                <w:rStyle w:val="Hyperlink"/>
                <w:noProof/>
              </w:rPr>
              <w:t>Public communication:</w:t>
            </w:r>
            <w:r w:rsidR="003F4E60">
              <w:rPr>
                <w:noProof/>
                <w:webHidden/>
              </w:rPr>
              <w:tab/>
            </w:r>
            <w:r>
              <w:rPr>
                <w:noProof/>
                <w:webHidden/>
              </w:rPr>
              <w:fldChar w:fldCharType="begin"/>
            </w:r>
            <w:r w:rsidR="003F4E60">
              <w:rPr>
                <w:noProof/>
                <w:webHidden/>
              </w:rPr>
              <w:instrText xml:space="preserve"> PAGEREF _Toc5831017 \h </w:instrText>
            </w:r>
            <w:r>
              <w:rPr>
                <w:noProof/>
                <w:webHidden/>
              </w:rPr>
            </w:r>
            <w:r>
              <w:rPr>
                <w:noProof/>
                <w:webHidden/>
              </w:rPr>
              <w:fldChar w:fldCharType="separate"/>
            </w:r>
            <w:r w:rsidR="003F4E60">
              <w:rPr>
                <w:noProof/>
                <w:webHidden/>
              </w:rPr>
              <w:t>5</w:t>
            </w:r>
            <w:r>
              <w:rPr>
                <w:noProof/>
                <w:webHidden/>
              </w:rPr>
              <w:fldChar w:fldCharType="end"/>
            </w:r>
          </w:hyperlink>
        </w:p>
        <w:p w:rsidR="003F4E60" w:rsidRDefault="00A92837">
          <w:pPr>
            <w:pStyle w:val="TOC3"/>
            <w:tabs>
              <w:tab w:val="right" w:leader="dot" w:pos="9350"/>
            </w:tabs>
            <w:rPr>
              <w:rFonts w:eastAsiaTheme="minorEastAsia"/>
              <w:noProof/>
            </w:rPr>
          </w:pPr>
          <w:hyperlink w:anchor="_Toc5831018" w:history="1">
            <w:r w:rsidR="003F4E60" w:rsidRPr="00B721BF">
              <w:rPr>
                <w:rStyle w:val="Hyperlink"/>
                <w:noProof/>
              </w:rPr>
              <w:t>Nonverbal Communication:</w:t>
            </w:r>
            <w:r w:rsidR="003F4E60">
              <w:rPr>
                <w:noProof/>
                <w:webHidden/>
              </w:rPr>
              <w:tab/>
            </w:r>
            <w:r>
              <w:rPr>
                <w:noProof/>
                <w:webHidden/>
              </w:rPr>
              <w:fldChar w:fldCharType="begin"/>
            </w:r>
            <w:r w:rsidR="003F4E60">
              <w:rPr>
                <w:noProof/>
                <w:webHidden/>
              </w:rPr>
              <w:instrText xml:space="preserve"> PAGEREF _Toc5831018 \h </w:instrText>
            </w:r>
            <w:r>
              <w:rPr>
                <w:noProof/>
                <w:webHidden/>
              </w:rPr>
            </w:r>
            <w:r>
              <w:rPr>
                <w:noProof/>
                <w:webHidden/>
              </w:rPr>
              <w:fldChar w:fldCharType="separate"/>
            </w:r>
            <w:r w:rsidR="003F4E60">
              <w:rPr>
                <w:noProof/>
                <w:webHidden/>
              </w:rPr>
              <w:t>6</w:t>
            </w:r>
            <w:r>
              <w:rPr>
                <w:noProof/>
                <w:webHidden/>
              </w:rPr>
              <w:fldChar w:fldCharType="end"/>
            </w:r>
          </w:hyperlink>
        </w:p>
        <w:p w:rsidR="003F4E60" w:rsidRDefault="00A92837">
          <w:pPr>
            <w:pStyle w:val="TOC3"/>
            <w:tabs>
              <w:tab w:val="right" w:leader="dot" w:pos="9350"/>
            </w:tabs>
            <w:rPr>
              <w:rFonts w:eastAsiaTheme="minorEastAsia"/>
              <w:noProof/>
            </w:rPr>
          </w:pPr>
          <w:hyperlink w:anchor="_Toc5831019" w:history="1">
            <w:r w:rsidR="003F4E60" w:rsidRPr="00B721BF">
              <w:rPr>
                <w:rStyle w:val="Hyperlink"/>
                <w:noProof/>
              </w:rPr>
              <w:t>Job Interview</w:t>
            </w:r>
            <w:r w:rsidR="003F4E60">
              <w:rPr>
                <w:noProof/>
                <w:webHidden/>
              </w:rPr>
              <w:tab/>
            </w:r>
            <w:r>
              <w:rPr>
                <w:noProof/>
                <w:webHidden/>
              </w:rPr>
              <w:fldChar w:fldCharType="begin"/>
            </w:r>
            <w:r w:rsidR="003F4E60">
              <w:rPr>
                <w:noProof/>
                <w:webHidden/>
              </w:rPr>
              <w:instrText xml:space="preserve"> PAGEREF _Toc5831019 \h </w:instrText>
            </w:r>
            <w:r>
              <w:rPr>
                <w:noProof/>
                <w:webHidden/>
              </w:rPr>
            </w:r>
            <w:r>
              <w:rPr>
                <w:noProof/>
                <w:webHidden/>
              </w:rPr>
              <w:fldChar w:fldCharType="separate"/>
            </w:r>
            <w:r w:rsidR="003F4E60">
              <w:rPr>
                <w:noProof/>
                <w:webHidden/>
              </w:rPr>
              <w:t>6</w:t>
            </w:r>
            <w:r>
              <w:rPr>
                <w:noProof/>
                <w:webHidden/>
              </w:rPr>
              <w:fldChar w:fldCharType="end"/>
            </w:r>
          </w:hyperlink>
        </w:p>
        <w:p w:rsidR="003F4E60" w:rsidRDefault="00A92837">
          <w:pPr>
            <w:pStyle w:val="TOC2"/>
            <w:tabs>
              <w:tab w:val="right" w:leader="dot" w:pos="9350"/>
            </w:tabs>
            <w:rPr>
              <w:rFonts w:eastAsiaTheme="minorEastAsia"/>
              <w:noProof/>
            </w:rPr>
          </w:pPr>
          <w:hyperlink w:anchor="_Toc5831020" w:history="1">
            <w:r w:rsidR="003F4E60" w:rsidRPr="00B721BF">
              <w:rPr>
                <w:rStyle w:val="Hyperlink"/>
                <w:noProof/>
              </w:rPr>
              <w:t>Teamwork</w:t>
            </w:r>
            <w:r w:rsidR="003F4E60">
              <w:rPr>
                <w:noProof/>
                <w:webHidden/>
              </w:rPr>
              <w:tab/>
            </w:r>
            <w:r>
              <w:rPr>
                <w:noProof/>
                <w:webHidden/>
              </w:rPr>
              <w:fldChar w:fldCharType="begin"/>
            </w:r>
            <w:r w:rsidR="003F4E60">
              <w:rPr>
                <w:noProof/>
                <w:webHidden/>
              </w:rPr>
              <w:instrText xml:space="preserve"> PAGEREF _Toc5831020 \h </w:instrText>
            </w:r>
            <w:r>
              <w:rPr>
                <w:noProof/>
                <w:webHidden/>
              </w:rPr>
            </w:r>
            <w:r>
              <w:rPr>
                <w:noProof/>
                <w:webHidden/>
              </w:rPr>
              <w:fldChar w:fldCharType="separate"/>
            </w:r>
            <w:r w:rsidR="003F4E60">
              <w:rPr>
                <w:noProof/>
                <w:webHidden/>
              </w:rPr>
              <w:t>6</w:t>
            </w:r>
            <w:r>
              <w:rPr>
                <w:noProof/>
                <w:webHidden/>
              </w:rPr>
              <w:fldChar w:fldCharType="end"/>
            </w:r>
          </w:hyperlink>
        </w:p>
        <w:p w:rsidR="003F4E60" w:rsidRDefault="00A92837">
          <w:pPr>
            <w:pStyle w:val="TOC3"/>
            <w:tabs>
              <w:tab w:val="right" w:leader="dot" w:pos="9350"/>
            </w:tabs>
            <w:rPr>
              <w:rFonts w:eastAsiaTheme="minorEastAsia"/>
              <w:noProof/>
            </w:rPr>
          </w:pPr>
          <w:hyperlink w:anchor="_Toc5831021" w:history="1">
            <w:r w:rsidR="003F4E60" w:rsidRPr="00B721BF">
              <w:rPr>
                <w:rStyle w:val="Hyperlink"/>
                <w:noProof/>
              </w:rPr>
              <w:t>Ground rules:</w:t>
            </w:r>
            <w:r w:rsidR="003F4E60">
              <w:rPr>
                <w:noProof/>
                <w:webHidden/>
              </w:rPr>
              <w:tab/>
            </w:r>
            <w:r>
              <w:rPr>
                <w:noProof/>
                <w:webHidden/>
              </w:rPr>
              <w:fldChar w:fldCharType="begin"/>
            </w:r>
            <w:r w:rsidR="003F4E60">
              <w:rPr>
                <w:noProof/>
                <w:webHidden/>
              </w:rPr>
              <w:instrText xml:space="preserve"> PAGEREF _Toc5831021 \h </w:instrText>
            </w:r>
            <w:r>
              <w:rPr>
                <w:noProof/>
                <w:webHidden/>
              </w:rPr>
            </w:r>
            <w:r>
              <w:rPr>
                <w:noProof/>
                <w:webHidden/>
              </w:rPr>
              <w:fldChar w:fldCharType="separate"/>
            </w:r>
            <w:r w:rsidR="003F4E60">
              <w:rPr>
                <w:noProof/>
                <w:webHidden/>
              </w:rPr>
              <w:t>6</w:t>
            </w:r>
            <w:r>
              <w:rPr>
                <w:noProof/>
                <w:webHidden/>
              </w:rPr>
              <w:fldChar w:fldCharType="end"/>
            </w:r>
          </w:hyperlink>
        </w:p>
        <w:p w:rsidR="003F4E60" w:rsidRDefault="00A92837">
          <w:pPr>
            <w:pStyle w:val="TOC3"/>
            <w:tabs>
              <w:tab w:val="right" w:leader="dot" w:pos="9350"/>
            </w:tabs>
            <w:rPr>
              <w:rFonts w:eastAsiaTheme="minorEastAsia"/>
              <w:noProof/>
            </w:rPr>
          </w:pPr>
          <w:hyperlink w:anchor="_Toc5831022" w:history="1">
            <w:r w:rsidR="003F4E60" w:rsidRPr="00B721BF">
              <w:rPr>
                <w:rStyle w:val="Hyperlink"/>
                <w:noProof/>
              </w:rPr>
              <w:t>Group Dynamics Theory:</w:t>
            </w:r>
            <w:r w:rsidR="003F4E60">
              <w:rPr>
                <w:noProof/>
                <w:webHidden/>
              </w:rPr>
              <w:tab/>
            </w:r>
            <w:r>
              <w:rPr>
                <w:noProof/>
                <w:webHidden/>
              </w:rPr>
              <w:fldChar w:fldCharType="begin"/>
            </w:r>
            <w:r w:rsidR="003F4E60">
              <w:rPr>
                <w:noProof/>
                <w:webHidden/>
              </w:rPr>
              <w:instrText xml:space="preserve"> PAGEREF _Toc5831022 \h </w:instrText>
            </w:r>
            <w:r>
              <w:rPr>
                <w:noProof/>
                <w:webHidden/>
              </w:rPr>
            </w:r>
            <w:r>
              <w:rPr>
                <w:noProof/>
                <w:webHidden/>
              </w:rPr>
              <w:fldChar w:fldCharType="separate"/>
            </w:r>
            <w:r w:rsidR="003F4E60">
              <w:rPr>
                <w:noProof/>
                <w:webHidden/>
              </w:rPr>
              <w:t>7</w:t>
            </w:r>
            <w:r>
              <w:rPr>
                <w:noProof/>
                <w:webHidden/>
              </w:rPr>
              <w:fldChar w:fldCharType="end"/>
            </w:r>
          </w:hyperlink>
        </w:p>
        <w:p w:rsidR="003F4E60" w:rsidRDefault="00A92837">
          <w:pPr>
            <w:pStyle w:val="TOC1"/>
            <w:tabs>
              <w:tab w:val="right" w:leader="dot" w:pos="9350"/>
            </w:tabs>
            <w:rPr>
              <w:rFonts w:eastAsiaTheme="minorEastAsia"/>
              <w:noProof/>
            </w:rPr>
          </w:pPr>
          <w:hyperlink w:anchor="_Toc5831023" w:history="1">
            <w:r w:rsidR="003F4E60" w:rsidRPr="00B721BF">
              <w:rPr>
                <w:rStyle w:val="Hyperlink"/>
                <w:noProof/>
              </w:rPr>
              <w:t>Conclusion:</w:t>
            </w:r>
            <w:r w:rsidR="003F4E60">
              <w:rPr>
                <w:noProof/>
                <w:webHidden/>
              </w:rPr>
              <w:tab/>
            </w:r>
            <w:r>
              <w:rPr>
                <w:noProof/>
                <w:webHidden/>
              </w:rPr>
              <w:fldChar w:fldCharType="begin"/>
            </w:r>
            <w:r w:rsidR="003F4E60">
              <w:rPr>
                <w:noProof/>
                <w:webHidden/>
              </w:rPr>
              <w:instrText xml:space="preserve"> PAGEREF _Toc5831023 \h </w:instrText>
            </w:r>
            <w:r>
              <w:rPr>
                <w:noProof/>
                <w:webHidden/>
              </w:rPr>
            </w:r>
            <w:r>
              <w:rPr>
                <w:noProof/>
                <w:webHidden/>
              </w:rPr>
              <w:fldChar w:fldCharType="separate"/>
            </w:r>
            <w:r w:rsidR="003F4E60">
              <w:rPr>
                <w:noProof/>
                <w:webHidden/>
              </w:rPr>
              <w:t>8</w:t>
            </w:r>
            <w:r>
              <w:rPr>
                <w:noProof/>
                <w:webHidden/>
              </w:rPr>
              <w:fldChar w:fldCharType="end"/>
            </w:r>
          </w:hyperlink>
        </w:p>
        <w:p w:rsidR="003F4E60" w:rsidRDefault="00A92837">
          <w:pPr>
            <w:pStyle w:val="TOC1"/>
            <w:tabs>
              <w:tab w:val="right" w:leader="dot" w:pos="9350"/>
            </w:tabs>
            <w:rPr>
              <w:rFonts w:eastAsiaTheme="minorEastAsia"/>
              <w:noProof/>
            </w:rPr>
          </w:pPr>
          <w:hyperlink w:anchor="_Toc5831024" w:history="1">
            <w:r w:rsidR="003F4E60" w:rsidRPr="00B721BF">
              <w:rPr>
                <w:rStyle w:val="Hyperlink"/>
                <w:rFonts w:eastAsia="Times New Roman"/>
                <w:noProof/>
              </w:rPr>
              <w:t>References</w:t>
            </w:r>
            <w:r w:rsidR="003F4E60">
              <w:rPr>
                <w:noProof/>
                <w:webHidden/>
              </w:rPr>
              <w:tab/>
            </w:r>
            <w:r>
              <w:rPr>
                <w:noProof/>
                <w:webHidden/>
              </w:rPr>
              <w:fldChar w:fldCharType="begin"/>
            </w:r>
            <w:r w:rsidR="003F4E60">
              <w:rPr>
                <w:noProof/>
                <w:webHidden/>
              </w:rPr>
              <w:instrText xml:space="preserve"> PAGEREF _Toc5831024 \h </w:instrText>
            </w:r>
            <w:r>
              <w:rPr>
                <w:noProof/>
                <w:webHidden/>
              </w:rPr>
            </w:r>
            <w:r>
              <w:rPr>
                <w:noProof/>
                <w:webHidden/>
              </w:rPr>
              <w:fldChar w:fldCharType="separate"/>
            </w:r>
            <w:r w:rsidR="003F4E60">
              <w:rPr>
                <w:noProof/>
                <w:webHidden/>
              </w:rPr>
              <w:t>9</w:t>
            </w:r>
            <w:r>
              <w:rPr>
                <w:noProof/>
                <w:webHidden/>
              </w:rPr>
              <w:fldChar w:fldCharType="end"/>
            </w:r>
          </w:hyperlink>
        </w:p>
        <w:p w:rsidR="00164062" w:rsidRDefault="00A92837">
          <w:r>
            <w:rPr>
              <w:b/>
              <w:bCs/>
              <w:noProof/>
            </w:rPr>
            <w:fldChar w:fldCharType="end"/>
          </w:r>
        </w:p>
      </w:sdtContent>
    </w:sdt>
    <w:p w:rsidR="00371F07" w:rsidRDefault="00371F07" w:rsidP="00371F07">
      <w:pPr>
        <w:spacing w:line="360" w:lineRule="auto"/>
        <w:jc w:val="both"/>
        <w:rPr>
          <w:rFonts w:ascii="Times New Roman" w:hAnsi="Times New Roman" w:cs="Times New Roman"/>
          <w:sz w:val="24"/>
          <w:szCs w:val="24"/>
        </w:rPr>
      </w:pPr>
    </w:p>
    <w:p w:rsidR="003F41B4" w:rsidRPr="00371F07" w:rsidRDefault="003F41B4" w:rsidP="00371F07">
      <w:pPr>
        <w:pStyle w:val="Heading1"/>
      </w:pPr>
      <w:bookmarkStart w:id="1" w:name="_Toc5830996"/>
      <w:r w:rsidRPr="00371F07">
        <w:t>Introduction</w:t>
      </w:r>
      <w:bookmarkEnd w:id="1"/>
    </w:p>
    <w:p w:rsidR="003F41B4" w:rsidRPr="00AC65E0" w:rsidRDefault="003F41B4" w:rsidP="00371F07">
      <w:pPr>
        <w:spacing w:line="360" w:lineRule="auto"/>
        <w:jc w:val="both"/>
        <w:rPr>
          <w:rFonts w:ascii="Times New Roman" w:hAnsi="Times New Roman" w:cs="Times New Roman"/>
          <w:color w:val="000000"/>
          <w:sz w:val="24"/>
          <w:szCs w:val="20"/>
          <w:shd w:val="clear" w:color="auto" w:fill="FFFFFF"/>
        </w:rPr>
      </w:pPr>
      <w:r w:rsidRPr="00371F07">
        <w:rPr>
          <w:rFonts w:ascii="Times New Roman" w:hAnsi="Times New Roman" w:cs="Times New Roman"/>
          <w:sz w:val="24"/>
          <w:szCs w:val="24"/>
        </w:rPr>
        <w:t>Communication is a process of transferring information with one person to another with some medium. It can be speaking, writing or reading or any other processes. It can be verbal or non-verbal. The main theme is to make someone understand about some messages. Written communication is better and structured and it is in the formal process. On the other hand verbal communication includes talking to someone, gesture and posture. The importance of communication is very large for the society</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(Blackstone and Christian, 2010)</w:t>
      </w:r>
      <w:r w:rsidRPr="00371F07">
        <w:rPr>
          <w:rFonts w:ascii="Times New Roman" w:hAnsi="Times New Roman" w:cs="Times New Roman"/>
          <w:sz w:val="24"/>
          <w:szCs w:val="24"/>
        </w:rPr>
        <w:t xml:space="preserve">. </w:t>
      </w:r>
    </w:p>
    <w:p w:rsidR="003F41B4" w:rsidRPr="00371F07" w:rsidRDefault="003F41B4"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Teamwork is a process of completing a task or job along with a bunch of people. Teamwork enhances the leadership power. Effective team can make the best possible outcome of a job. All the members of the team have to participate equally or partially to fulfill the goal the team.</w:t>
      </w:r>
      <w:r w:rsidR="00BF0DD4" w:rsidRPr="00371F07">
        <w:rPr>
          <w:rFonts w:ascii="Times New Roman" w:hAnsi="Times New Roman" w:cs="Times New Roman"/>
          <w:sz w:val="24"/>
          <w:szCs w:val="24"/>
        </w:rPr>
        <w:t xml:space="preserve"> A single person </w:t>
      </w:r>
      <w:r w:rsidR="00556476" w:rsidRPr="00371F07">
        <w:rPr>
          <w:rFonts w:ascii="Times New Roman" w:hAnsi="Times New Roman" w:cs="Times New Roman"/>
          <w:sz w:val="24"/>
          <w:szCs w:val="24"/>
        </w:rPr>
        <w:t>cannot</w:t>
      </w:r>
      <w:r w:rsidR="00BF0DD4" w:rsidRPr="00371F07">
        <w:rPr>
          <w:rFonts w:ascii="Times New Roman" w:hAnsi="Times New Roman" w:cs="Times New Roman"/>
          <w:sz w:val="24"/>
          <w:szCs w:val="24"/>
        </w:rPr>
        <w:t xml:space="preserve"> take the whole team to the destination, so every member needs to cooperate the leader of the team.</w:t>
      </w:r>
    </w:p>
    <w:p w:rsidR="00556476" w:rsidRPr="00371F07" w:rsidRDefault="00556476" w:rsidP="00371F07">
      <w:pPr>
        <w:pStyle w:val="Heading1"/>
      </w:pPr>
      <w:bookmarkStart w:id="2" w:name="_Toc5830997"/>
      <w:r w:rsidRPr="00371F07">
        <w:t>Communication</w:t>
      </w:r>
      <w:bookmarkEnd w:id="2"/>
    </w:p>
    <w:p w:rsidR="00556476" w:rsidRPr="00AC65E0" w:rsidRDefault="002B3BD3" w:rsidP="00371F07">
      <w:pPr>
        <w:spacing w:line="360" w:lineRule="auto"/>
        <w:jc w:val="both"/>
        <w:rPr>
          <w:rFonts w:ascii="Times New Roman" w:hAnsi="Times New Roman" w:cs="Times New Roman"/>
          <w:color w:val="000000"/>
          <w:sz w:val="24"/>
          <w:szCs w:val="20"/>
          <w:shd w:val="clear" w:color="auto" w:fill="FFFFFF"/>
        </w:rPr>
      </w:pPr>
      <w:r w:rsidRPr="00371F07">
        <w:rPr>
          <w:rFonts w:ascii="Times New Roman" w:hAnsi="Times New Roman" w:cs="Times New Roman"/>
          <w:sz w:val="24"/>
          <w:szCs w:val="24"/>
        </w:rPr>
        <w:t>In this world, human needs to share many information with one another. From the beginning, this practice is maintained of human history. By communicating with other people, we can share our views, information, daily needs etc. Communication has many ways</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(Frazer and Oswald, 2009)</w:t>
      </w:r>
      <w:r w:rsidRPr="00371F07">
        <w:rPr>
          <w:rFonts w:ascii="Times New Roman" w:hAnsi="Times New Roman" w:cs="Times New Roman"/>
          <w:sz w:val="24"/>
          <w:szCs w:val="24"/>
        </w:rPr>
        <w:t xml:space="preserve">. </w:t>
      </w:r>
      <w:r w:rsidR="00242E2A" w:rsidRPr="00371F07">
        <w:rPr>
          <w:rFonts w:ascii="Times New Roman" w:hAnsi="Times New Roman" w:cs="Times New Roman"/>
          <w:sz w:val="24"/>
          <w:szCs w:val="24"/>
        </w:rPr>
        <w:t>One of them is written communication. Let’s discuss about it.</w:t>
      </w:r>
    </w:p>
    <w:p w:rsidR="00242E2A" w:rsidRPr="00371F07" w:rsidRDefault="00242E2A" w:rsidP="00371F07">
      <w:pPr>
        <w:pStyle w:val="Heading1"/>
      </w:pPr>
      <w:bookmarkStart w:id="3" w:name="_Toc5830998"/>
      <w:r w:rsidRPr="00371F07">
        <w:t>Written communication</w:t>
      </w:r>
      <w:bookmarkEnd w:id="3"/>
    </w:p>
    <w:p w:rsidR="00371F07" w:rsidRDefault="00242E2A"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The most formal process of communication is written communication.</w:t>
      </w:r>
      <w:r w:rsidR="0096360F" w:rsidRPr="00371F07">
        <w:rPr>
          <w:rFonts w:ascii="Times New Roman" w:hAnsi="Times New Roman" w:cs="Times New Roman"/>
          <w:sz w:val="24"/>
          <w:szCs w:val="24"/>
        </w:rPr>
        <w:t xml:space="preserve"> It has a huge platform to spread any information within short time. The information is written in a paper or any means by which we can share information in written form. Some sorts of written communication are </w:t>
      </w:r>
      <w:r w:rsidR="00B63FE7" w:rsidRPr="00371F07">
        <w:rPr>
          <w:rFonts w:ascii="Times New Roman" w:hAnsi="Times New Roman" w:cs="Times New Roman"/>
          <w:sz w:val="24"/>
          <w:szCs w:val="24"/>
        </w:rPr>
        <w:t>discussed</w:t>
      </w:r>
      <w:r w:rsidR="0096360F" w:rsidRPr="00371F07">
        <w:rPr>
          <w:rFonts w:ascii="Times New Roman" w:hAnsi="Times New Roman" w:cs="Times New Roman"/>
          <w:sz w:val="24"/>
          <w:szCs w:val="24"/>
        </w:rPr>
        <w:t xml:space="preserve"> here.</w:t>
      </w:r>
    </w:p>
    <w:p w:rsidR="00371F07" w:rsidRDefault="00371F07" w:rsidP="00371F07">
      <w:pPr>
        <w:pStyle w:val="Heading2"/>
      </w:pPr>
      <w:bookmarkStart w:id="4" w:name="_Toc5830999"/>
      <w:r>
        <w:lastRenderedPageBreak/>
        <w:t>Letter</w:t>
      </w:r>
      <w:bookmarkEnd w:id="4"/>
    </w:p>
    <w:p w:rsidR="00371F07" w:rsidRPr="00AC65E0" w:rsidRDefault="0096360F" w:rsidP="00371F07">
      <w:pPr>
        <w:spacing w:line="360" w:lineRule="auto"/>
        <w:jc w:val="both"/>
        <w:rPr>
          <w:rFonts w:ascii="Times New Roman" w:hAnsi="Times New Roman" w:cs="Times New Roman"/>
          <w:color w:val="000000"/>
          <w:sz w:val="24"/>
          <w:szCs w:val="20"/>
          <w:shd w:val="clear" w:color="auto" w:fill="FFFFFF"/>
        </w:rPr>
      </w:pPr>
      <w:r w:rsidRPr="00371F07">
        <w:rPr>
          <w:rFonts w:ascii="Times New Roman" w:hAnsi="Times New Roman" w:cs="Times New Roman"/>
          <w:sz w:val="24"/>
          <w:szCs w:val="24"/>
        </w:rPr>
        <w:t xml:space="preserve"> Letter is a primary method and it is used now as a medium of communication. Letter is mainly typed or hand-written. It can be printed. Most importantly, an </w:t>
      </w:r>
      <w:r w:rsidR="00B63FE7" w:rsidRPr="00371F07">
        <w:rPr>
          <w:rFonts w:ascii="Times New Roman" w:hAnsi="Times New Roman" w:cs="Times New Roman"/>
          <w:sz w:val="24"/>
          <w:szCs w:val="24"/>
        </w:rPr>
        <w:t>envelope</w:t>
      </w:r>
      <w:r w:rsidRPr="00371F07">
        <w:rPr>
          <w:rFonts w:ascii="Times New Roman" w:hAnsi="Times New Roman" w:cs="Times New Roman"/>
          <w:sz w:val="24"/>
          <w:szCs w:val="24"/>
        </w:rPr>
        <w:t xml:space="preserve"> is used to carry the letter by the messenger.</w:t>
      </w:r>
      <w:r w:rsidR="00B63FE7" w:rsidRPr="00371F07">
        <w:rPr>
          <w:rFonts w:ascii="Times New Roman" w:hAnsi="Times New Roman" w:cs="Times New Roman"/>
          <w:sz w:val="24"/>
          <w:szCs w:val="24"/>
        </w:rPr>
        <w:t xml:space="preserve"> Here, the </w:t>
      </w:r>
      <w:r w:rsidR="005A52A9" w:rsidRPr="00371F07">
        <w:rPr>
          <w:rFonts w:ascii="Times New Roman" w:hAnsi="Times New Roman" w:cs="Times New Roman"/>
          <w:sz w:val="24"/>
          <w:szCs w:val="24"/>
        </w:rPr>
        <w:t>receivers’</w:t>
      </w:r>
      <w:r w:rsidR="00B63FE7" w:rsidRPr="00371F07">
        <w:rPr>
          <w:rFonts w:ascii="Times New Roman" w:hAnsi="Times New Roman" w:cs="Times New Roman"/>
          <w:sz w:val="24"/>
          <w:szCs w:val="24"/>
        </w:rPr>
        <w:t xml:space="preserve"> names and addresses must be mentioned clearly so that the messenger can easily </w:t>
      </w:r>
      <w:r w:rsidR="005A52A9" w:rsidRPr="00371F07">
        <w:rPr>
          <w:rFonts w:ascii="Times New Roman" w:hAnsi="Times New Roman" w:cs="Times New Roman"/>
          <w:sz w:val="24"/>
          <w:szCs w:val="24"/>
        </w:rPr>
        <w:t xml:space="preserve">get about them. </w:t>
      </w:r>
      <w:r w:rsidR="009B6F5D" w:rsidRPr="00371F07">
        <w:rPr>
          <w:rFonts w:ascii="Times New Roman" w:hAnsi="Times New Roman" w:cs="Times New Roman"/>
          <w:sz w:val="24"/>
          <w:szCs w:val="24"/>
        </w:rPr>
        <w:t xml:space="preserve">A letter is directed to the point as soon as possible. It should be clear and structured so that the reader can find the information so easily. The language should be polite. The sender may show keenness and supportiveness. It is not necessary to make a large letter. </w:t>
      </w:r>
      <w:r w:rsidR="00D95BA4" w:rsidRPr="00371F07">
        <w:rPr>
          <w:rFonts w:ascii="Times New Roman" w:hAnsi="Times New Roman" w:cs="Times New Roman"/>
          <w:sz w:val="24"/>
          <w:szCs w:val="24"/>
        </w:rPr>
        <w:t>Another way of written communication is memos</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(Gambhir et al., 2016)</w:t>
      </w:r>
      <w:r w:rsidR="00D95BA4" w:rsidRPr="00371F07">
        <w:rPr>
          <w:rFonts w:ascii="Times New Roman" w:hAnsi="Times New Roman" w:cs="Times New Roman"/>
          <w:sz w:val="24"/>
          <w:szCs w:val="24"/>
        </w:rPr>
        <w:t xml:space="preserve">. It is similar to letters where the people </w:t>
      </w:r>
      <w:r w:rsidR="009B6F5D" w:rsidRPr="00371F07">
        <w:rPr>
          <w:rFonts w:ascii="Times New Roman" w:hAnsi="Times New Roman" w:cs="Times New Roman"/>
          <w:sz w:val="24"/>
          <w:szCs w:val="24"/>
        </w:rPr>
        <w:t>of a</w:t>
      </w:r>
      <w:r w:rsidR="00D95BA4" w:rsidRPr="00371F07">
        <w:rPr>
          <w:rFonts w:ascii="Times New Roman" w:hAnsi="Times New Roman" w:cs="Times New Roman"/>
          <w:sz w:val="24"/>
          <w:szCs w:val="24"/>
        </w:rPr>
        <w:t xml:space="preserve"> department are sent messages. The messenger has to write or type or print the information he needs to serve. Then the memo is transferred to the interested parties.</w:t>
      </w:r>
      <w:r w:rsidR="001A06B9" w:rsidRPr="00371F07">
        <w:rPr>
          <w:rFonts w:ascii="Times New Roman" w:hAnsi="Times New Roman" w:cs="Times New Roman"/>
          <w:sz w:val="24"/>
          <w:szCs w:val="24"/>
        </w:rPr>
        <w:t xml:space="preserve"> But it is not very much popular now a days. </w:t>
      </w:r>
    </w:p>
    <w:p w:rsidR="00371F07" w:rsidRDefault="00371F07" w:rsidP="00371F07">
      <w:pPr>
        <w:pStyle w:val="Heading2"/>
      </w:pPr>
      <w:bookmarkStart w:id="5" w:name="_Toc5831000"/>
      <w:r>
        <w:t>Report:</w:t>
      </w:r>
      <w:bookmarkEnd w:id="5"/>
    </w:p>
    <w:p w:rsidR="00331D13" w:rsidRPr="00AC65E0" w:rsidRDefault="001A06B9" w:rsidP="00371F07">
      <w:pPr>
        <w:spacing w:line="360" w:lineRule="auto"/>
        <w:jc w:val="both"/>
        <w:rPr>
          <w:rFonts w:ascii="Times New Roman" w:hAnsi="Times New Roman" w:cs="Times New Roman"/>
          <w:color w:val="000000"/>
          <w:sz w:val="24"/>
          <w:szCs w:val="20"/>
          <w:shd w:val="clear" w:color="auto" w:fill="FFFFFF"/>
        </w:rPr>
      </w:pPr>
      <w:r w:rsidRPr="00371F07">
        <w:rPr>
          <w:rFonts w:ascii="Times New Roman" w:hAnsi="Times New Roman" w:cs="Times New Roman"/>
          <w:sz w:val="24"/>
          <w:szCs w:val="24"/>
        </w:rPr>
        <w:t xml:space="preserve">The most used way of written communication is report writing. In the current situation of the world the most appropriate and suitable process </w:t>
      </w:r>
      <w:r w:rsidR="009B6F5D" w:rsidRPr="00371F07">
        <w:rPr>
          <w:rFonts w:ascii="Times New Roman" w:hAnsi="Times New Roman" w:cs="Times New Roman"/>
          <w:sz w:val="24"/>
          <w:szCs w:val="24"/>
        </w:rPr>
        <w:t>of communication</w:t>
      </w:r>
      <w:r w:rsidRPr="00371F07">
        <w:rPr>
          <w:rFonts w:ascii="Times New Roman" w:hAnsi="Times New Roman" w:cs="Times New Roman"/>
          <w:sz w:val="24"/>
          <w:szCs w:val="24"/>
        </w:rPr>
        <w:t xml:space="preserve"> is report writing.</w:t>
      </w:r>
      <w:r w:rsidR="00062F2A" w:rsidRPr="00371F07">
        <w:rPr>
          <w:rFonts w:ascii="Times New Roman" w:hAnsi="Times New Roman" w:cs="Times New Roman"/>
          <w:sz w:val="24"/>
          <w:szCs w:val="24"/>
        </w:rPr>
        <w:t xml:space="preserve"> It is used almost </w:t>
      </w:r>
      <w:r w:rsidR="007A7DB5" w:rsidRPr="00371F07">
        <w:rPr>
          <w:rFonts w:ascii="Times New Roman" w:hAnsi="Times New Roman" w:cs="Times New Roman"/>
          <w:sz w:val="24"/>
          <w:szCs w:val="24"/>
        </w:rPr>
        <w:t xml:space="preserve">every department of any office. There are some formal ways to write a report successfully. </w:t>
      </w:r>
      <w:r w:rsidR="00084D99" w:rsidRPr="00371F07">
        <w:rPr>
          <w:rFonts w:ascii="Times New Roman" w:hAnsi="Times New Roman" w:cs="Times New Roman"/>
          <w:sz w:val="24"/>
          <w:szCs w:val="24"/>
        </w:rPr>
        <w:t>Report means a process of information which is written in a systematically way</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(Krizan, 2011)</w:t>
      </w:r>
      <w:r w:rsidR="00084D99" w:rsidRPr="00371F07">
        <w:rPr>
          <w:rFonts w:ascii="Times New Roman" w:hAnsi="Times New Roman" w:cs="Times New Roman"/>
          <w:sz w:val="24"/>
          <w:szCs w:val="24"/>
        </w:rPr>
        <w:t>.</w:t>
      </w:r>
      <w:r w:rsidR="00331D13" w:rsidRPr="00371F07">
        <w:rPr>
          <w:rFonts w:ascii="Times New Roman" w:hAnsi="Times New Roman" w:cs="Times New Roman"/>
          <w:sz w:val="24"/>
          <w:szCs w:val="24"/>
        </w:rPr>
        <w:t xml:space="preserve"> The report writing has a own format. The basic format is given below:</w:t>
      </w:r>
    </w:p>
    <w:p w:rsidR="00371F07" w:rsidRDefault="00331D13" w:rsidP="00371F07">
      <w:pPr>
        <w:pStyle w:val="Heading3"/>
      </w:pPr>
      <w:bookmarkStart w:id="6" w:name="_Toc5831001"/>
      <w:r w:rsidRPr="00371F07">
        <w:t>Title Section:</w:t>
      </w:r>
      <w:bookmarkEnd w:id="6"/>
    </w:p>
    <w:p w:rsidR="00331D13" w:rsidRPr="00371F07" w:rsidRDefault="00331D13"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 xml:space="preserve"> Here the title of the report is written. The topic of the report is clearly mentioned.</w:t>
      </w:r>
    </w:p>
    <w:p w:rsidR="00331D13" w:rsidRPr="00371F07" w:rsidRDefault="00331D13" w:rsidP="00371F07">
      <w:pPr>
        <w:spacing w:line="360" w:lineRule="auto"/>
        <w:jc w:val="both"/>
        <w:rPr>
          <w:rFonts w:ascii="Times New Roman" w:hAnsi="Times New Roman" w:cs="Times New Roman"/>
          <w:sz w:val="24"/>
          <w:szCs w:val="24"/>
        </w:rPr>
      </w:pPr>
      <w:bookmarkStart w:id="7" w:name="_Toc5831002"/>
      <w:r w:rsidRPr="00371F07">
        <w:rPr>
          <w:rStyle w:val="Heading3Char"/>
        </w:rPr>
        <w:t>Summary</w:t>
      </w:r>
      <w:bookmarkEnd w:id="7"/>
      <w:r w:rsidRPr="00371F07">
        <w:rPr>
          <w:rFonts w:ascii="Times New Roman" w:hAnsi="Times New Roman" w:cs="Times New Roman"/>
          <w:sz w:val="24"/>
          <w:szCs w:val="24"/>
        </w:rPr>
        <w:t>: The main parts of the report is given here. We get the short brief f the report here.</w:t>
      </w:r>
      <w:r w:rsidR="000B3446" w:rsidRPr="00371F07">
        <w:rPr>
          <w:rFonts w:ascii="Times New Roman" w:hAnsi="Times New Roman" w:cs="Times New Roman"/>
          <w:sz w:val="24"/>
          <w:szCs w:val="24"/>
        </w:rPr>
        <w:t xml:space="preserve"> </w:t>
      </w:r>
    </w:p>
    <w:p w:rsidR="000B3446" w:rsidRPr="00371F07" w:rsidRDefault="000B3446" w:rsidP="00371F07">
      <w:pPr>
        <w:spacing w:line="360" w:lineRule="auto"/>
        <w:jc w:val="both"/>
        <w:rPr>
          <w:rFonts w:ascii="Times New Roman" w:hAnsi="Times New Roman" w:cs="Times New Roman"/>
          <w:sz w:val="24"/>
          <w:szCs w:val="24"/>
        </w:rPr>
      </w:pPr>
      <w:bookmarkStart w:id="8" w:name="_Toc5831003"/>
      <w:r w:rsidRPr="00371F07">
        <w:rPr>
          <w:rStyle w:val="Heading3Char"/>
        </w:rPr>
        <w:t>Introduction</w:t>
      </w:r>
      <w:bookmarkEnd w:id="8"/>
      <w:r w:rsidRPr="00371F07">
        <w:rPr>
          <w:rFonts w:ascii="Times New Roman" w:hAnsi="Times New Roman" w:cs="Times New Roman"/>
          <w:sz w:val="24"/>
          <w:szCs w:val="24"/>
        </w:rPr>
        <w:t xml:space="preserve">: In this section, the beginning of the report is entitled. The first page </w:t>
      </w:r>
      <w:r w:rsidR="007B67FF" w:rsidRPr="00371F07">
        <w:rPr>
          <w:rFonts w:ascii="Times New Roman" w:hAnsi="Times New Roman" w:cs="Times New Roman"/>
          <w:sz w:val="24"/>
          <w:szCs w:val="24"/>
        </w:rPr>
        <w:t>of</w:t>
      </w:r>
      <w:r w:rsidRPr="00371F07">
        <w:rPr>
          <w:rFonts w:ascii="Times New Roman" w:hAnsi="Times New Roman" w:cs="Times New Roman"/>
          <w:sz w:val="24"/>
          <w:szCs w:val="24"/>
        </w:rPr>
        <w:t xml:space="preserve"> the report indicates this introduction.</w:t>
      </w:r>
    </w:p>
    <w:p w:rsidR="000B3446" w:rsidRPr="00AC65E0" w:rsidRDefault="000B3446" w:rsidP="00371F07">
      <w:pPr>
        <w:spacing w:line="360" w:lineRule="auto"/>
        <w:jc w:val="both"/>
        <w:rPr>
          <w:rFonts w:ascii="Times New Roman" w:hAnsi="Times New Roman" w:cs="Times New Roman"/>
          <w:color w:val="000000"/>
          <w:sz w:val="24"/>
          <w:szCs w:val="20"/>
          <w:shd w:val="clear" w:color="auto" w:fill="FFFFFF"/>
        </w:rPr>
      </w:pPr>
      <w:bookmarkStart w:id="9" w:name="_Toc5831004"/>
      <w:r w:rsidRPr="00371F07">
        <w:rPr>
          <w:rStyle w:val="Heading3Char"/>
        </w:rPr>
        <w:t>Body</w:t>
      </w:r>
      <w:bookmarkEnd w:id="9"/>
      <w:r w:rsidRPr="00371F07">
        <w:rPr>
          <w:rFonts w:ascii="Times New Roman" w:hAnsi="Times New Roman" w:cs="Times New Roman"/>
          <w:sz w:val="24"/>
          <w:szCs w:val="24"/>
        </w:rPr>
        <w:t>: Here the main report is written in brief. In this s</w:t>
      </w:r>
      <w:r w:rsidR="009034FE" w:rsidRPr="00371F07">
        <w:rPr>
          <w:rFonts w:ascii="Times New Roman" w:hAnsi="Times New Roman" w:cs="Times New Roman"/>
          <w:sz w:val="24"/>
          <w:szCs w:val="24"/>
        </w:rPr>
        <w:t>e</w:t>
      </w:r>
      <w:r w:rsidRPr="00371F07">
        <w:rPr>
          <w:rFonts w:ascii="Times New Roman" w:hAnsi="Times New Roman" w:cs="Times New Roman"/>
          <w:sz w:val="24"/>
          <w:szCs w:val="24"/>
        </w:rPr>
        <w:t>ction, all the part of the report is mentioned perfectly and all kinds of analysis are given. All the necessary things are described in a formal and descriptive way</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(Lake, 2017)</w:t>
      </w:r>
      <w:r w:rsidRPr="00371F07">
        <w:rPr>
          <w:rFonts w:ascii="Times New Roman" w:hAnsi="Times New Roman" w:cs="Times New Roman"/>
          <w:sz w:val="24"/>
          <w:szCs w:val="24"/>
        </w:rPr>
        <w:t>.</w:t>
      </w:r>
    </w:p>
    <w:p w:rsidR="000B3446" w:rsidRPr="00371F07" w:rsidRDefault="000B3446" w:rsidP="00371F07">
      <w:pPr>
        <w:spacing w:line="360" w:lineRule="auto"/>
        <w:jc w:val="both"/>
        <w:rPr>
          <w:rFonts w:ascii="Times New Roman" w:hAnsi="Times New Roman" w:cs="Times New Roman"/>
          <w:sz w:val="24"/>
          <w:szCs w:val="24"/>
        </w:rPr>
      </w:pPr>
      <w:bookmarkStart w:id="10" w:name="_Toc5831005"/>
      <w:r w:rsidRPr="00371F07">
        <w:rPr>
          <w:rStyle w:val="Heading3Char"/>
        </w:rPr>
        <w:t>Conclusion</w:t>
      </w:r>
      <w:bookmarkEnd w:id="10"/>
      <w:r w:rsidRPr="00371F07">
        <w:rPr>
          <w:rFonts w:ascii="Times New Roman" w:hAnsi="Times New Roman" w:cs="Times New Roman"/>
          <w:sz w:val="24"/>
          <w:szCs w:val="24"/>
        </w:rPr>
        <w:t xml:space="preserve">: The </w:t>
      </w:r>
      <w:r w:rsidR="009034FE" w:rsidRPr="00371F07">
        <w:rPr>
          <w:rFonts w:ascii="Times New Roman" w:hAnsi="Times New Roman" w:cs="Times New Roman"/>
          <w:sz w:val="24"/>
          <w:szCs w:val="24"/>
        </w:rPr>
        <w:t>last part of the report is given here with a suitable conclusions.</w:t>
      </w:r>
    </w:p>
    <w:p w:rsidR="00E61DE8" w:rsidRPr="00371F07" w:rsidRDefault="00E61DE8" w:rsidP="00371F07">
      <w:pPr>
        <w:pStyle w:val="Heading2"/>
      </w:pPr>
      <w:bookmarkStart w:id="11" w:name="_Toc5831006"/>
      <w:r w:rsidRPr="00371F07">
        <w:t>Types of written communication</w:t>
      </w:r>
      <w:bookmarkEnd w:id="11"/>
    </w:p>
    <w:p w:rsidR="00371F07" w:rsidRDefault="00E61DE8" w:rsidP="00371F07">
      <w:pPr>
        <w:pStyle w:val="Heading3"/>
      </w:pPr>
      <w:bookmarkStart w:id="12" w:name="_Toc5831007"/>
      <w:r w:rsidRPr="00371F07">
        <w:t>Promotional Materials:</w:t>
      </w:r>
      <w:bookmarkEnd w:id="12"/>
    </w:p>
    <w:p w:rsidR="00E61DE8" w:rsidRPr="00371F07" w:rsidRDefault="00E61DE8"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 xml:space="preserve"> </w:t>
      </w:r>
      <w:r w:rsidR="00F91061" w:rsidRPr="00371F07">
        <w:rPr>
          <w:rFonts w:ascii="Times New Roman" w:hAnsi="Times New Roman" w:cs="Times New Roman"/>
          <w:sz w:val="24"/>
          <w:szCs w:val="24"/>
        </w:rPr>
        <w:t xml:space="preserve">Here informations are used in a formal way and that helps to </w:t>
      </w:r>
      <w:r w:rsidR="009B6F5D" w:rsidRPr="00371F07">
        <w:rPr>
          <w:rFonts w:ascii="Times New Roman" w:hAnsi="Times New Roman" w:cs="Times New Roman"/>
          <w:sz w:val="24"/>
          <w:szCs w:val="24"/>
        </w:rPr>
        <w:t>promote</w:t>
      </w:r>
      <w:r w:rsidR="00F91061" w:rsidRPr="00371F07">
        <w:rPr>
          <w:rFonts w:ascii="Times New Roman" w:hAnsi="Times New Roman" w:cs="Times New Roman"/>
          <w:sz w:val="24"/>
          <w:szCs w:val="24"/>
        </w:rPr>
        <w:t xml:space="preserve"> the information.</w:t>
      </w:r>
    </w:p>
    <w:p w:rsidR="00371F07" w:rsidRDefault="00F91061" w:rsidP="00371F07">
      <w:pPr>
        <w:pStyle w:val="Heading3"/>
      </w:pPr>
      <w:bookmarkStart w:id="13" w:name="_Toc5831008"/>
      <w:r w:rsidRPr="00371F07">
        <w:lastRenderedPageBreak/>
        <w:t>Product Information:</w:t>
      </w:r>
      <w:bookmarkEnd w:id="13"/>
    </w:p>
    <w:p w:rsidR="00F91061" w:rsidRPr="00AC65E0" w:rsidRDefault="00F91061" w:rsidP="00371F07">
      <w:pPr>
        <w:spacing w:line="360" w:lineRule="auto"/>
        <w:jc w:val="both"/>
        <w:rPr>
          <w:rFonts w:ascii="Times New Roman" w:hAnsi="Times New Roman" w:cs="Times New Roman"/>
          <w:color w:val="000000"/>
          <w:sz w:val="24"/>
          <w:szCs w:val="20"/>
          <w:shd w:val="clear" w:color="auto" w:fill="FFFFFF"/>
        </w:rPr>
      </w:pPr>
      <w:r w:rsidRPr="00371F07">
        <w:rPr>
          <w:rFonts w:ascii="Times New Roman" w:hAnsi="Times New Roman" w:cs="Times New Roman"/>
          <w:sz w:val="24"/>
          <w:szCs w:val="24"/>
        </w:rPr>
        <w:t xml:space="preserve"> In this section, information are delivered quickly to the interested parties</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(Lake, 2017)</w:t>
      </w:r>
      <w:r w:rsidRPr="00371F07">
        <w:rPr>
          <w:rFonts w:ascii="Times New Roman" w:hAnsi="Times New Roman" w:cs="Times New Roman"/>
          <w:sz w:val="24"/>
          <w:szCs w:val="24"/>
        </w:rPr>
        <w:t>.</w:t>
      </w:r>
    </w:p>
    <w:p w:rsidR="00F43454" w:rsidRPr="00371F07" w:rsidRDefault="00F43454" w:rsidP="00371F07">
      <w:pPr>
        <w:spacing w:line="360" w:lineRule="auto"/>
        <w:jc w:val="both"/>
        <w:rPr>
          <w:rFonts w:ascii="Times New Roman" w:hAnsi="Times New Roman" w:cs="Times New Roman"/>
          <w:sz w:val="24"/>
          <w:szCs w:val="24"/>
        </w:rPr>
      </w:pPr>
    </w:p>
    <w:p w:rsidR="00371F07" w:rsidRDefault="00F91061" w:rsidP="00371F07">
      <w:pPr>
        <w:pStyle w:val="Heading3"/>
      </w:pPr>
      <w:bookmarkStart w:id="14" w:name="_Toc5831009"/>
      <w:r w:rsidRPr="00371F07">
        <w:t>Handbooks:</w:t>
      </w:r>
      <w:bookmarkEnd w:id="14"/>
      <w:r w:rsidRPr="00371F07">
        <w:t xml:space="preserve"> </w:t>
      </w:r>
    </w:p>
    <w:p w:rsidR="00F91061" w:rsidRPr="00371F07" w:rsidRDefault="00F91061"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Handbooks are materials for the users like employees so that they can get information in short.</w:t>
      </w:r>
      <w:r w:rsidR="00216BC9" w:rsidRPr="00371F07">
        <w:rPr>
          <w:rFonts w:ascii="Times New Roman" w:hAnsi="Times New Roman" w:cs="Times New Roman"/>
          <w:sz w:val="24"/>
          <w:szCs w:val="24"/>
        </w:rPr>
        <w:t xml:space="preserve"> </w:t>
      </w:r>
    </w:p>
    <w:p w:rsidR="00F43454" w:rsidRPr="00371F07" w:rsidRDefault="00F43454" w:rsidP="00371F07">
      <w:pPr>
        <w:pStyle w:val="Heading2"/>
      </w:pPr>
      <w:bookmarkStart w:id="15" w:name="_Toc5831010"/>
      <w:r w:rsidRPr="00371F07">
        <w:t>Factors in writing a successful communication:</w:t>
      </w:r>
      <w:bookmarkEnd w:id="15"/>
    </w:p>
    <w:p w:rsidR="00371F07" w:rsidRDefault="00F43454" w:rsidP="00371F07">
      <w:pPr>
        <w:pStyle w:val="Heading3"/>
      </w:pPr>
      <w:bookmarkStart w:id="16" w:name="_Toc5831011"/>
      <w:r w:rsidRPr="00371F07">
        <w:t>Words:</w:t>
      </w:r>
      <w:bookmarkEnd w:id="16"/>
      <w:r w:rsidRPr="00371F07">
        <w:t xml:space="preserve"> </w:t>
      </w:r>
    </w:p>
    <w:p w:rsidR="00F43454" w:rsidRPr="00AC65E0" w:rsidRDefault="00F43454" w:rsidP="00371F07">
      <w:pPr>
        <w:spacing w:line="360" w:lineRule="auto"/>
        <w:jc w:val="both"/>
        <w:rPr>
          <w:rFonts w:ascii="Times New Roman" w:hAnsi="Times New Roman" w:cs="Times New Roman"/>
          <w:color w:val="000000"/>
          <w:sz w:val="24"/>
          <w:shd w:val="clear" w:color="auto" w:fill="FFFFFF"/>
        </w:rPr>
      </w:pPr>
      <w:r w:rsidRPr="00371F07">
        <w:rPr>
          <w:rFonts w:ascii="Times New Roman" w:hAnsi="Times New Roman" w:cs="Times New Roman"/>
          <w:sz w:val="24"/>
          <w:szCs w:val="24"/>
        </w:rPr>
        <w:t xml:space="preserve">The words must be </w:t>
      </w:r>
      <w:r w:rsidR="007B67FF" w:rsidRPr="00371F07">
        <w:rPr>
          <w:rFonts w:ascii="Times New Roman" w:hAnsi="Times New Roman" w:cs="Times New Roman"/>
          <w:sz w:val="24"/>
          <w:szCs w:val="24"/>
        </w:rPr>
        <w:t>chosen</w:t>
      </w:r>
      <w:r w:rsidRPr="00371F07">
        <w:rPr>
          <w:rFonts w:ascii="Times New Roman" w:hAnsi="Times New Roman" w:cs="Times New Roman"/>
          <w:sz w:val="24"/>
          <w:szCs w:val="24"/>
        </w:rPr>
        <w:t xml:space="preserve"> very accurate while writing a communication. The appropriate words must indicate the information clearly so that the reader can easily get the information. </w:t>
      </w:r>
      <w:r w:rsidR="00E3051C" w:rsidRPr="00371F07">
        <w:rPr>
          <w:rFonts w:ascii="Times New Roman" w:hAnsi="Times New Roman" w:cs="Times New Roman"/>
          <w:sz w:val="24"/>
          <w:szCs w:val="24"/>
        </w:rPr>
        <w:t xml:space="preserve">No vague words must not </w:t>
      </w:r>
      <w:r w:rsidR="007B67FF" w:rsidRPr="00371F07">
        <w:rPr>
          <w:rFonts w:ascii="Times New Roman" w:hAnsi="Times New Roman" w:cs="Times New Roman"/>
          <w:sz w:val="24"/>
          <w:szCs w:val="24"/>
        </w:rPr>
        <w:t>appropriate</w:t>
      </w:r>
      <w:r w:rsidR="00E3051C" w:rsidRPr="00371F07">
        <w:rPr>
          <w:rFonts w:ascii="Times New Roman" w:hAnsi="Times New Roman" w:cs="Times New Roman"/>
          <w:sz w:val="24"/>
          <w:szCs w:val="24"/>
        </w:rPr>
        <w:t xml:space="preserve"> here. Formal language is always preferable. </w:t>
      </w:r>
      <w:r w:rsidR="009A4A72" w:rsidRPr="00371F07">
        <w:rPr>
          <w:rFonts w:ascii="Times New Roman" w:hAnsi="Times New Roman" w:cs="Times New Roman"/>
          <w:sz w:val="24"/>
          <w:szCs w:val="24"/>
        </w:rPr>
        <w:t xml:space="preserve">Clear words give clear indication of the information. Cliché words must be avoided while choosing words. It makes some problems of readers. </w:t>
      </w:r>
      <w:r w:rsidR="00650E3C" w:rsidRPr="00371F07">
        <w:rPr>
          <w:rFonts w:ascii="Times New Roman" w:hAnsi="Times New Roman" w:cs="Times New Roman"/>
          <w:sz w:val="24"/>
          <w:szCs w:val="24"/>
        </w:rPr>
        <w:t xml:space="preserve">Typical tautologies should be avoided in writing. </w:t>
      </w:r>
      <w:r w:rsidR="00103DA8" w:rsidRPr="00371F07">
        <w:rPr>
          <w:rFonts w:ascii="Times New Roman" w:hAnsi="Times New Roman" w:cs="Times New Roman"/>
          <w:sz w:val="24"/>
          <w:szCs w:val="24"/>
        </w:rPr>
        <w:t>The sender should avoid repetitive words</w:t>
      </w:r>
      <w:r w:rsidR="00AC65E0">
        <w:rPr>
          <w:rFonts w:ascii="Times New Roman" w:hAnsi="Times New Roman" w:cs="Times New Roman"/>
          <w:sz w:val="24"/>
          <w:szCs w:val="24"/>
        </w:rPr>
        <w:t xml:space="preserve"> </w:t>
      </w:r>
      <w:r w:rsidR="00AC65E0" w:rsidRPr="00104C17">
        <w:rPr>
          <w:rStyle w:val="selectable"/>
          <w:rFonts w:ascii="Times New Roman" w:hAnsi="Times New Roman" w:cs="Times New Roman"/>
          <w:color w:val="000000"/>
          <w:sz w:val="24"/>
          <w:szCs w:val="20"/>
          <w:shd w:val="clear" w:color="auto" w:fill="FFFFFF"/>
        </w:rPr>
        <w:t xml:space="preserve">(Lannon and Gurak, </w:t>
      </w:r>
      <w:r w:rsidR="00AC65E0">
        <w:rPr>
          <w:rStyle w:val="selectable"/>
          <w:rFonts w:ascii="Times New Roman" w:hAnsi="Times New Roman" w:cs="Times New Roman"/>
          <w:color w:val="000000"/>
          <w:sz w:val="24"/>
          <w:shd w:val="clear" w:color="auto" w:fill="FFFFFF"/>
        </w:rPr>
        <w:t>2015</w:t>
      </w:r>
      <w:r w:rsidR="00AC65E0" w:rsidRPr="00104C17">
        <w:rPr>
          <w:rStyle w:val="selectable"/>
          <w:rFonts w:ascii="Times New Roman" w:hAnsi="Times New Roman" w:cs="Times New Roman"/>
          <w:color w:val="000000"/>
          <w:sz w:val="24"/>
          <w:szCs w:val="20"/>
          <w:shd w:val="clear" w:color="auto" w:fill="FFFFFF"/>
        </w:rPr>
        <w:t>)</w:t>
      </w:r>
      <w:r w:rsidR="00103DA8" w:rsidRPr="00371F07">
        <w:rPr>
          <w:rFonts w:ascii="Times New Roman" w:hAnsi="Times New Roman" w:cs="Times New Roman"/>
          <w:sz w:val="24"/>
          <w:szCs w:val="24"/>
        </w:rPr>
        <w:t>.</w:t>
      </w:r>
      <w:r w:rsidR="001100DB" w:rsidRPr="00371F07">
        <w:rPr>
          <w:rFonts w:ascii="Times New Roman" w:hAnsi="Times New Roman" w:cs="Times New Roman"/>
          <w:sz w:val="24"/>
          <w:szCs w:val="24"/>
        </w:rPr>
        <w:t xml:space="preserve"> </w:t>
      </w:r>
    </w:p>
    <w:p w:rsidR="00371F07" w:rsidRDefault="00E3051C" w:rsidP="00371F07">
      <w:pPr>
        <w:pStyle w:val="Heading3"/>
      </w:pPr>
      <w:bookmarkStart w:id="17" w:name="_Toc5831012"/>
      <w:r w:rsidRPr="00371F07">
        <w:t>Sentences:</w:t>
      </w:r>
      <w:bookmarkEnd w:id="17"/>
    </w:p>
    <w:p w:rsidR="00E3051C" w:rsidRPr="00AC65E0" w:rsidRDefault="00E3051C" w:rsidP="00371F07">
      <w:pPr>
        <w:spacing w:line="360" w:lineRule="auto"/>
        <w:jc w:val="both"/>
        <w:rPr>
          <w:rFonts w:ascii="Times New Roman" w:hAnsi="Times New Roman" w:cs="Times New Roman"/>
          <w:color w:val="000000"/>
          <w:sz w:val="24"/>
          <w:szCs w:val="20"/>
          <w:shd w:val="clear" w:color="auto" w:fill="FFFFFF"/>
        </w:rPr>
      </w:pPr>
      <w:r w:rsidRPr="00371F07">
        <w:rPr>
          <w:rFonts w:ascii="Times New Roman" w:hAnsi="Times New Roman" w:cs="Times New Roman"/>
          <w:sz w:val="24"/>
          <w:szCs w:val="24"/>
        </w:rPr>
        <w:t xml:space="preserve"> Correct sentences are needed to be written. The sender has to be careful about the </w:t>
      </w:r>
      <w:r w:rsidR="007B67FF" w:rsidRPr="00371F07">
        <w:rPr>
          <w:rFonts w:ascii="Times New Roman" w:hAnsi="Times New Roman" w:cs="Times New Roman"/>
          <w:sz w:val="24"/>
          <w:szCs w:val="24"/>
        </w:rPr>
        <w:t>grammar</w:t>
      </w:r>
      <w:r w:rsidRPr="00371F07">
        <w:rPr>
          <w:rFonts w:ascii="Times New Roman" w:hAnsi="Times New Roman" w:cs="Times New Roman"/>
          <w:sz w:val="24"/>
          <w:szCs w:val="24"/>
        </w:rPr>
        <w:t xml:space="preserve"> and grammatical factors. It looks odd to use and read a wrong sentences. The sentences must be clear and informative.</w:t>
      </w:r>
      <w:r w:rsidR="001100DB" w:rsidRPr="00371F07">
        <w:rPr>
          <w:rFonts w:ascii="Times New Roman" w:hAnsi="Times New Roman" w:cs="Times New Roman"/>
          <w:sz w:val="24"/>
          <w:szCs w:val="24"/>
        </w:rPr>
        <w:t xml:space="preserve"> A sentence should be as small as possible</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(Sadowski-Rasters, Duysters and Sadowski, 2006)</w:t>
      </w:r>
      <w:r w:rsidR="001100DB" w:rsidRPr="00371F07">
        <w:rPr>
          <w:rFonts w:ascii="Times New Roman" w:hAnsi="Times New Roman" w:cs="Times New Roman"/>
          <w:sz w:val="24"/>
          <w:szCs w:val="24"/>
        </w:rPr>
        <w:t>. A sentence can give an idea of the information.</w:t>
      </w:r>
    </w:p>
    <w:p w:rsidR="00371F07" w:rsidRDefault="00E3051C" w:rsidP="00371F07">
      <w:pPr>
        <w:pStyle w:val="Heading3"/>
      </w:pPr>
      <w:bookmarkStart w:id="18" w:name="_Toc5831013"/>
      <w:r w:rsidRPr="00371F07">
        <w:t>Paragraphs:</w:t>
      </w:r>
      <w:bookmarkEnd w:id="18"/>
      <w:r w:rsidRPr="00371F07">
        <w:t xml:space="preserve"> </w:t>
      </w:r>
    </w:p>
    <w:p w:rsidR="00FD7B1E" w:rsidRPr="00371F07" w:rsidRDefault="00E3051C"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 xml:space="preserve">The importance of paragraph is a lot in writing. </w:t>
      </w:r>
      <w:r w:rsidR="00E14E9F" w:rsidRPr="00371F07">
        <w:rPr>
          <w:rFonts w:ascii="Times New Roman" w:hAnsi="Times New Roman" w:cs="Times New Roman"/>
          <w:sz w:val="24"/>
          <w:szCs w:val="24"/>
        </w:rPr>
        <w:t xml:space="preserve">We need paragraph to get the information. Readers do not feel bored when paragraphs are used. </w:t>
      </w:r>
      <w:r w:rsidR="00FD7B1E" w:rsidRPr="00371F07">
        <w:rPr>
          <w:rFonts w:ascii="Times New Roman" w:hAnsi="Times New Roman" w:cs="Times New Roman"/>
          <w:sz w:val="24"/>
          <w:szCs w:val="24"/>
        </w:rPr>
        <w:t>It should be necessary to avoid unnecessary elaborative words and should eliminate jargons. Short paragraphs are very much accepted.</w:t>
      </w:r>
    </w:p>
    <w:p w:rsidR="00D61903" w:rsidRPr="00371F07" w:rsidRDefault="00D61903" w:rsidP="00371F07">
      <w:pPr>
        <w:pStyle w:val="Heading2"/>
      </w:pPr>
      <w:bookmarkStart w:id="19" w:name="_Toc5831014"/>
      <w:r w:rsidRPr="00371F07">
        <w:t>Verbal Communication:</w:t>
      </w:r>
      <w:bookmarkEnd w:id="19"/>
    </w:p>
    <w:p w:rsidR="00D61903" w:rsidRPr="00371F07" w:rsidRDefault="00D61903"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 xml:space="preserve">Verbal </w:t>
      </w:r>
      <w:r w:rsidR="007B67FF" w:rsidRPr="00371F07">
        <w:rPr>
          <w:rFonts w:ascii="Times New Roman" w:hAnsi="Times New Roman" w:cs="Times New Roman"/>
          <w:sz w:val="24"/>
          <w:szCs w:val="24"/>
        </w:rPr>
        <w:t>communication</w:t>
      </w:r>
      <w:r w:rsidRPr="00371F07">
        <w:rPr>
          <w:rFonts w:ascii="Times New Roman" w:hAnsi="Times New Roman" w:cs="Times New Roman"/>
          <w:sz w:val="24"/>
          <w:szCs w:val="24"/>
        </w:rPr>
        <w:t xml:space="preserve"> is the way to share information to the </w:t>
      </w:r>
      <w:r w:rsidR="007B67FF" w:rsidRPr="00371F07">
        <w:rPr>
          <w:rFonts w:ascii="Times New Roman" w:hAnsi="Times New Roman" w:cs="Times New Roman"/>
          <w:sz w:val="24"/>
          <w:szCs w:val="24"/>
        </w:rPr>
        <w:t>individuals’</w:t>
      </w:r>
      <w:r w:rsidR="007B67FF">
        <w:rPr>
          <w:rFonts w:ascii="Times New Roman" w:hAnsi="Times New Roman" w:cs="Times New Roman"/>
          <w:sz w:val="24"/>
          <w:szCs w:val="24"/>
        </w:rPr>
        <w:t xml:space="preserve"> by</w:t>
      </w:r>
      <w:r w:rsidRPr="00371F07">
        <w:rPr>
          <w:rFonts w:ascii="Times New Roman" w:hAnsi="Times New Roman" w:cs="Times New Roman"/>
          <w:sz w:val="24"/>
          <w:szCs w:val="24"/>
        </w:rPr>
        <w:t xml:space="preserve"> talking to the listeners. It basically means the spoken words. </w:t>
      </w:r>
      <w:r w:rsidR="00B27622" w:rsidRPr="00371F07">
        <w:rPr>
          <w:rFonts w:ascii="Times New Roman" w:hAnsi="Times New Roman" w:cs="Times New Roman"/>
          <w:sz w:val="24"/>
          <w:szCs w:val="24"/>
        </w:rPr>
        <w:t>There are four typoes of verbal communications. They are described below:</w:t>
      </w:r>
    </w:p>
    <w:p w:rsidR="00B27622" w:rsidRPr="00371F07" w:rsidRDefault="00B27622" w:rsidP="00371F07">
      <w:pPr>
        <w:pStyle w:val="Heading3"/>
      </w:pPr>
      <w:bookmarkStart w:id="20" w:name="_Toc5831015"/>
      <w:r w:rsidRPr="00371F07">
        <w:t>Interpersonal Communication:</w:t>
      </w:r>
      <w:bookmarkEnd w:id="20"/>
    </w:p>
    <w:p w:rsidR="00B27622" w:rsidRPr="00371F07" w:rsidRDefault="00B27622"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 xml:space="preserve">It mainly indicates private </w:t>
      </w:r>
      <w:r w:rsidR="007B67FF" w:rsidRPr="00371F07">
        <w:rPr>
          <w:rFonts w:ascii="Times New Roman" w:hAnsi="Times New Roman" w:cs="Times New Roman"/>
          <w:sz w:val="24"/>
          <w:szCs w:val="24"/>
        </w:rPr>
        <w:t>conversations</w:t>
      </w:r>
      <w:r w:rsidRPr="00371F07">
        <w:rPr>
          <w:rFonts w:ascii="Times New Roman" w:hAnsi="Times New Roman" w:cs="Times New Roman"/>
          <w:sz w:val="24"/>
          <w:szCs w:val="24"/>
        </w:rPr>
        <w:t xml:space="preserve"> among people.</w:t>
      </w:r>
    </w:p>
    <w:p w:rsidR="00B27622" w:rsidRPr="00371F07" w:rsidRDefault="00B27622" w:rsidP="00371F07">
      <w:pPr>
        <w:pStyle w:val="Heading3"/>
      </w:pPr>
      <w:bookmarkStart w:id="21" w:name="_Toc5831016"/>
      <w:r w:rsidRPr="00371F07">
        <w:lastRenderedPageBreak/>
        <w:t>Small group communication:</w:t>
      </w:r>
      <w:bookmarkEnd w:id="21"/>
    </w:p>
    <w:p w:rsidR="00B27622" w:rsidRPr="00AC65E0" w:rsidRDefault="00B27622" w:rsidP="00371F07">
      <w:pPr>
        <w:spacing w:line="360" w:lineRule="auto"/>
        <w:jc w:val="both"/>
        <w:rPr>
          <w:rFonts w:ascii="Times New Roman" w:hAnsi="Times New Roman" w:cs="Times New Roman"/>
          <w:color w:val="000000"/>
          <w:sz w:val="24"/>
          <w:szCs w:val="20"/>
          <w:shd w:val="clear" w:color="auto" w:fill="FFFFFF"/>
        </w:rPr>
      </w:pPr>
      <w:r w:rsidRPr="00371F07">
        <w:rPr>
          <w:rFonts w:ascii="Times New Roman" w:hAnsi="Times New Roman" w:cs="Times New Roman"/>
          <w:sz w:val="24"/>
          <w:szCs w:val="24"/>
        </w:rPr>
        <w:t>When there are more than two people communicates with one another it is called small group communication</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(Smith, 1991)</w:t>
      </w:r>
      <w:r w:rsidRPr="00371F07">
        <w:rPr>
          <w:rFonts w:ascii="Times New Roman" w:hAnsi="Times New Roman" w:cs="Times New Roman"/>
          <w:sz w:val="24"/>
          <w:szCs w:val="24"/>
        </w:rPr>
        <w:t>.</w:t>
      </w:r>
    </w:p>
    <w:p w:rsidR="00AC796A" w:rsidRPr="00371F07" w:rsidRDefault="00AC796A" w:rsidP="00371F07">
      <w:pPr>
        <w:pStyle w:val="Heading3"/>
      </w:pPr>
      <w:bookmarkStart w:id="22" w:name="_Toc5831017"/>
      <w:r w:rsidRPr="00371F07">
        <w:t>Public communication:</w:t>
      </w:r>
      <w:bookmarkEnd w:id="22"/>
    </w:p>
    <w:p w:rsidR="00AC796A" w:rsidRPr="00371F07" w:rsidRDefault="00AC796A"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Public communication is the way where many people gathered in a place and particularly one or more people can share their information.</w:t>
      </w:r>
    </w:p>
    <w:p w:rsidR="000446E2" w:rsidRPr="00371F07" w:rsidRDefault="000446E2" w:rsidP="00371F07">
      <w:pPr>
        <w:spacing w:line="360" w:lineRule="auto"/>
        <w:jc w:val="both"/>
        <w:rPr>
          <w:rFonts w:ascii="Times New Roman" w:hAnsi="Times New Roman" w:cs="Times New Roman"/>
          <w:sz w:val="24"/>
          <w:szCs w:val="24"/>
        </w:rPr>
      </w:pPr>
    </w:p>
    <w:p w:rsidR="000446E2" w:rsidRPr="00371F07" w:rsidRDefault="000446E2" w:rsidP="00371F07">
      <w:pPr>
        <w:pStyle w:val="Heading3"/>
      </w:pPr>
      <w:bookmarkStart w:id="23" w:name="_Toc5831018"/>
      <w:r w:rsidRPr="00371F07">
        <w:t>Nonverbal Communication:</w:t>
      </w:r>
      <w:bookmarkEnd w:id="23"/>
    </w:p>
    <w:p w:rsidR="000446E2" w:rsidRPr="00AC65E0" w:rsidRDefault="000446E2" w:rsidP="00371F07">
      <w:pPr>
        <w:spacing w:line="360" w:lineRule="auto"/>
        <w:jc w:val="both"/>
        <w:rPr>
          <w:rFonts w:ascii="Times New Roman" w:hAnsi="Times New Roman" w:cs="Times New Roman"/>
          <w:color w:val="000000"/>
          <w:sz w:val="24"/>
          <w:szCs w:val="20"/>
          <w:shd w:val="clear" w:color="auto" w:fill="FFFFFF"/>
        </w:rPr>
      </w:pPr>
      <w:r w:rsidRPr="00371F07">
        <w:rPr>
          <w:rFonts w:ascii="Times New Roman" w:hAnsi="Times New Roman" w:cs="Times New Roman"/>
          <w:sz w:val="24"/>
          <w:szCs w:val="24"/>
        </w:rPr>
        <w:t xml:space="preserve">When communication is formed without saying a word is called </w:t>
      </w:r>
      <w:r w:rsidR="007B67FF" w:rsidRPr="00371F07">
        <w:rPr>
          <w:rFonts w:ascii="Times New Roman" w:hAnsi="Times New Roman" w:cs="Times New Roman"/>
          <w:sz w:val="24"/>
          <w:szCs w:val="24"/>
        </w:rPr>
        <w:t>nonverbal</w:t>
      </w:r>
      <w:r w:rsidRPr="00371F07">
        <w:rPr>
          <w:rFonts w:ascii="Times New Roman" w:hAnsi="Times New Roman" w:cs="Times New Roman"/>
          <w:sz w:val="24"/>
          <w:szCs w:val="24"/>
        </w:rPr>
        <w:t xml:space="preserve"> communication. Here gestures and postures or other types of </w:t>
      </w:r>
      <w:r w:rsidR="007B67FF" w:rsidRPr="00371F07">
        <w:rPr>
          <w:rFonts w:ascii="Times New Roman" w:hAnsi="Times New Roman" w:cs="Times New Roman"/>
          <w:sz w:val="24"/>
          <w:szCs w:val="24"/>
        </w:rPr>
        <w:t>method</w:t>
      </w:r>
      <w:r w:rsidRPr="00371F07">
        <w:rPr>
          <w:rFonts w:ascii="Times New Roman" w:hAnsi="Times New Roman" w:cs="Times New Roman"/>
          <w:sz w:val="24"/>
          <w:szCs w:val="24"/>
        </w:rPr>
        <w:t xml:space="preserve"> is applied to communicate with others.</w:t>
      </w:r>
      <w:r w:rsidR="00D44F15" w:rsidRPr="00371F07">
        <w:rPr>
          <w:rFonts w:ascii="Times New Roman" w:hAnsi="Times New Roman" w:cs="Times New Roman"/>
          <w:sz w:val="24"/>
          <w:szCs w:val="24"/>
        </w:rPr>
        <w:t xml:space="preserve"> For example, facial expression can be </w:t>
      </w:r>
      <w:r w:rsidR="007B67FF" w:rsidRPr="00371F07">
        <w:rPr>
          <w:rFonts w:ascii="Times New Roman" w:hAnsi="Times New Roman" w:cs="Times New Roman"/>
          <w:sz w:val="24"/>
          <w:szCs w:val="24"/>
        </w:rPr>
        <w:t>nonverbal</w:t>
      </w:r>
      <w:r w:rsidR="00D44F15" w:rsidRPr="00371F07">
        <w:rPr>
          <w:rFonts w:ascii="Times New Roman" w:hAnsi="Times New Roman" w:cs="Times New Roman"/>
          <w:sz w:val="24"/>
          <w:szCs w:val="24"/>
        </w:rPr>
        <w:t xml:space="preserve"> communication.</w:t>
      </w:r>
      <w:r w:rsidR="00611D75" w:rsidRPr="00371F07">
        <w:rPr>
          <w:rFonts w:ascii="Times New Roman" w:hAnsi="Times New Roman" w:cs="Times New Roman"/>
          <w:sz w:val="24"/>
          <w:szCs w:val="24"/>
        </w:rPr>
        <w:t xml:space="preserve"> Some examples are given: </w:t>
      </w:r>
      <w:r w:rsidR="007B67FF" w:rsidRPr="00371F07">
        <w:rPr>
          <w:rFonts w:ascii="Times New Roman" w:hAnsi="Times New Roman" w:cs="Times New Roman"/>
          <w:sz w:val="24"/>
          <w:szCs w:val="24"/>
        </w:rPr>
        <w:t>Frowning</w:t>
      </w:r>
      <w:r w:rsidR="00611D75" w:rsidRPr="00371F07">
        <w:rPr>
          <w:rFonts w:ascii="Times New Roman" w:hAnsi="Times New Roman" w:cs="Times New Roman"/>
          <w:sz w:val="24"/>
          <w:szCs w:val="24"/>
        </w:rPr>
        <w:t xml:space="preserve">, Sad </w:t>
      </w:r>
      <w:r w:rsidR="007B67FF" w:rsidRPr="00371F07">
        <w:rPr>
          <w:rFonts w:ascii="Times New Roman" w:hAnsi="Times New Roman" w:cs="Times New Roman"/>
          <w:sz w:val="24"/>
          <w:szCs w:val="24"/>
        </w:rPr>
        <w:t>eyes, smil</w:t>
      </w:r>
      <w:r w:rsidR="007B67FF">
        <w:rPr>
          <w:rFonts w:ascii="Times New Roman" w:hAnsi="Times New Roman" w:cs="Times New Roman"/>
          <w:sz w:val="24"/>
          <w:szCs w:val="24"/>
        </w:rPr>
        <w:t>i</w:t>
      </w:r>
      <w:r w:rsidR="007B67FF" w:rsidRPr="00371F07">
        <w:rPr>
          <w:rFonts w:ascii="Times New Roman" w:hAnsi="Times New Roman" w:cs="Times New Roman"/>
          <w:sz w:val="24"/>
          <w:szCs w:val="24"/>
        </w:rPr>
        <w:t>ng</w:t>
      </w:r>
      <w:r w:rsidR="00611D75" w:rsidRPr="00371F07">
        <w:rPr>
          <w:rFonts w:ascii="Times New Roman" w:hAnsi="Times New Roman" w:cs="Times New Roman"/>
          <w:sz w:val="24"/>
          <w:szCs w:val="24"/>
        </w:rPr>
        <w:t xml:space="preserve">, thumbs up, head and eyes down, no smile, </w:t>
      </w:r>
      <w:r w:rsidR="0086164B" w:rsidRPr="00371F07">
        <w:rPr>
          <w:rFonts w:ascii="Times New Roman" w:hAnsi="Times New Roman" w:cs="Times New Roman"/>
          <w:sz w:val="24"/>
          <w:szCs w:val="24"/>
        </w:rPr>
        <w:t xml:space="preserve">hand pointing. Any kind of expression can be nonverbal communication if message is successfully </w:t>
      </w:r>
      <w:r w:rsidR="007B67FF" w:rsidRPr="00371F07">
        <w:rPr>
          <w:rFonts w:ascii="Times New Roman" w:hAnsi="Times New Roman" w:cs="Times New Roman"/>
          <w:sz w:val="24"/>
          <w:szCs w:val="24"/>
        </w:rPr>
        <w:t>transferred. Using</w:t>
      </w:r>
      <w:r w:rsidR="004D0A93" w:rsidRPr="00371F07">
        <w:rPr>
          <w:rFonts w:ascii="Times New Roman" w:hAnsi="Times New Roman" w:cs="Times New Roman"/>
          <w:sz w:val="24"/>
          <w:szCs w:val="24"/>
        </w:rPr>
        <w:t xml:space="preserve"> the body language, nonverbal communication is transferred</w:t>
      </w:r>
      <w:r w:rsidR="00AC65E0">
        <w:rPr>
          <w:rFonts w:ascii="Times New Roman" w:hAnsi="Times New Roman" w:cs="Times New Roman"/>
          <w:sz w:val="24"/>
          <w:szCs w:val="24"/>
        </w:rPr>
        <w:t xml:space="preserve"> </w:t>
      </w:r>
      <w:r w:rsidR="00AC65E0">
        <w:rPr>
          <w:rFonts w:ascii="Times New Roman" w:hAnsi="Times New Roman" w:cs="Times New Roman"/>
          <w:color w:val="000000"/>
          <w:sz w:val="24"/>
          <w:szCs w:val="20"/>
          <w:shd w:val="clear" w:color="auto" w:fill="FFFFFF"/>
        </w:rPr>
        <w:t>(Tompkins, 2015</w:t>
      </w:r>
      <w:r w:rsidR="00AC65E0" w:rsidRPr="00104C17">
        <w:rPr>
          <w:rFonts w:ascii="Times New Roman" w:hAnsi="Times New Roman" w:cs="Times New Roman"/>
          <w:color w:val="000000"/>
          <w:sz w:val="24"/>
          <w:szCs w:val="20"/>
          <w:shd w:val="clear" w:color="auto" w:fill="FFFFFF"/>
        </w:rPr>
        <w:t>)</w:t>
      </w:r>
      <w:r w:rsidR="004D0A93" w:rsidRPr="00371F07">
        <w:rPr>
          <w:rFonts w:ascii="Times New Roman" w:hAnsi="Times New Roman" w:cs="Times New Roman"/>
          <w:sz w:val="24"/>
          <w:szCs w:val="24"/>
        </w:rPr>
        <w:t>.</w:t>
      </w:r>
    </w:p>
    <w:p w:rsidR="00300583" w:rsidRPr="00371F07" w:rsidRDefault="00300583" w:rsidP="00371F07">
      <w:pPr>
        <w:pStyle w:val="Heading3"/>
      </w:pPr>
      <w:bookmarkStart w:id="24" w:name="_Toc5831019"/>
      <w:r w:rsidRPr="00371F07">
        <w:t>Job Interview</w:t>
      </w:r>
      <w:bookmarkEnd w:id="24"/>
    </w:p>
    <w:p w:rsidR="00B856BE" w:rsidRPr="00AC65E0" w:rsidRDefault="001E2475" w:rsidP="00371F07">
      <w:pPr>
        <w:spacing w:line="360" w:lineRule="auto"/>
        <w:jc w:val="both"/>
        <w:rPr>
          <w:rFonts w:ascii="Times New Roman" w:hAnsi="Times New Roman" w:cs="Times New Roman"/>
          <w:sz w:val="28"/>
        </w:rPr>
      </w:pPr>
      <w:r w:rsidRPr="00371F07">
        <w:rPr>
          <w:rFonts w:ascii="Times New Roman" w:hAnsi="Times New Roman" w:cs="Times New Roman"/>
          <w:sz w:val="24"/>
          <w:szCs w:val="24"/>
        </w:rPr>
        <w:t xml:space="preserve">Verbal and </w:t>
      </w:r>
      <w:r w:rsidR="007B67FF" w:rsidRPr="00371F07">
        <w:rPr>
          <w:rFonts w:ascii="Times New Roman" w:hAnsi="Times New Roman" w:cs="Times New Roman"/>
          <w:sz w:val="24"/>
          <w:szCs w:val="24"/>
        </w:rPr>
        <w:t>Nonverbal</w:t>
      </w:r>
      <w:r w:rsidRPr="00371F07">
        <w:rPr>
          <w:rFonts w:ascii="Times New Roman" w:hAnsi="Times New Roman" w:cs="Times New Roman"/>
          <w:sz w:val="24"/>
          <w:szCs w:val="24"/>
        </w:rPr>
        <w:t xml:space="preserve"> </w:t>
      </w:r>
      <w:r w:rsidR="007B67FF" w:rsidRPr="00371F07">
        <w:rPr>
          <w:rFonts w:ascii="Times New Roman" w:hAnsi="Times New Roman" w:cs="Times New Roman"/>
          <w:sz w:val="24"/>
          <w:szCs w:val="24"/>
        </w:rPr>
        <w:t>communication</w:t>
      </w:r>
      <w:r w:rsidRPr="00371F07">
        <w:rPr>
          <w:rFonts w:ascii="Times New Roman" w:hAnsi="Times New Roman" w:cs="Times New Roman"/>
          <w:sz w:val="24"/>
          <w:szCs w:val="24"/>
        </w:rPr>
        <w:t xml:space="preserve"> is very much important in job interview. The interviewer can catch the feelings and confidence about the interviewee. The CV should be written in a </w:t>
      </w:r>
      <w:r w:rsidR="007B67FF" w:rsidRPr="00371F07">
        <w:rPr>
          <w:rFonts w:ascii="Times New Roman" w:hAnsi="Times New Roman" w:cs="Times New Roman"/>
          <w:sz w:val="24"/>
          <w:szCs w:val="24"/>
        </w:rPr>
        <w:t>formal</w:t>
      </w:r>
      <w:r w:rsidRPr="00371F07">
        <w:rPr>
          <w:rFonts w:ascii="Times New Roman" w:hAnsi="Times New Roman" w:cs="Times New Roman"/>
          <w:sz w:val="24"/>
          <w:szCs w:val="24"/>
        </w:rPr>
        <w:t xml:space="preserve"> process so that it is easy to find out the quality of the interviewee. The </w:t>
      </w:r>
      <w:r w:rsidR="007B67FF" w:rsidRPr="00371F07">
        <w:rPr>
          <w:rFonts w:ascii="Times New Roman" w:hAnsi="Times New Roman" w:cs="Times New Roman"/>
          <w:sz w:val="24"/>
          <w:szCs w:val="24"/>
        </w:rPr>
        <w:t>interviewer</w:t>
      </w:r>
      <w:r w:rsidRPr="00371F07">
        <w:rPr>
          <w:rFonts w:ascii="Times New Roman" w:hAnsi="Times New Roman" w:cs="Times New Roman"/>
          <w:sz w:val="24"/>
          <w:szCs w:val="24"/>
        </w:rPr>
        <w:t xml:space="preserve"> can get a complete </w:t>
      </w:r>
      <w:r w:rsidR="007B67FF" w:rsidRPr="00371F07">
        <w:rPr>
          <w:rFonts w:ascii="Times New Roman" w:hAnsi="Times New Roman" w:cs="Times New Roman"/>
          <w:sz w:val="24"/>
          <w:szCs w:val="24"/>
        </w:rPr>
        <w:t>picture</w:t>
      </w:r>
      <w:r w:rsidRPr="00371F07">
        <w:rPr>
          <w:rFonts w:ascii="Times New Roman" w:hAnsi="Times New Roman" w:cs="Times New Roman"/>
          <w:sz w:val="24"/>
          <w:szCs w:val="24"/>
        </w:rPr>
        <w:t xml:space="preserve"> of an examinee so quickly.</w:t>
      </w:r>
      <w:r w:rsidR="00300583" w:rsidRPr="00371F07">
        <w:rPr>
          <w:rFonts w:ascii="Times New Roman" w:hAnsi="Times New Roman" w:cs="Times New Roman"/>
          <w:sz w:val="24"/>
          <w:szCs w:val="24"/>
        </w:rPr>
        <w:t xml:space="preserve"> To communicate with the </w:t>
      </w:r>
      <w:r w:rsidR="007B67FF" w:rsidRPr="00371F07">
        <w:rPr>
          <w:rFonts w:ascii="Times New Roman" w:hAnsi="Times New Roman" w:cs="Times New Roman"/>
          <w:sz w:val="24"/>
          <w:szCs w:val="24"/>
        </w:rPr>
        <w:t>interviewer</w:t>
      </w:r>
      <w:r w:rsidR="00300583" w:rsidRPr="00371F07">
        <w:rPr>
          <w:rFonts w:ascii="Times New Roman" w:hAnsi="Times New Roman" w:cs="Times New Roman"/>
          <w:sz w:val="24"/>
          <w:szCs w:val="24"/>
        </w:rPr>
        <w:t xml:space="preserve"> some points should be remembered. Crossed arms, </w:t>
      </w:r>
      <w:r w:rsidR="007B67FF" w:rsidRPr="00371F07">
        <w:rPr>
          <w:rFonts w:ascii="Times New Roman" w:hAnsi="Times New Roman" w:cs="Times New Roman"/>
          <w:sz w:val="24"/>
          <w:szCs w:val="24"/>
        </w:rPr>
        <w:t>frowning</w:t>
      </w:r>
      <w:r w:rsidR="00300583" w:rsidRPr="00371F07">
        <w:rPr>
          <w:rFonts w:ascii="Times New Roman" w:hAnsi="Times New Roman" w:cs="Times New Roman"/>
          <w:sz w:val="24"/>
          <w:szCs w:val="24"/>
        </w:rPr>
        <w:t xml:space="preserve"> face, looking at the floor, dressed in scruffy clothes, tapping foot bring negative expression to the </w:t>
      </w:r>
      <w:r w:rsidR="007B67FF" w:rsidRPr="00371F07">
        <w:rPr>
          <w:rFonts w:ascii="Times New Roman" w:hAnsi="Times New Roman" w:cs="Times New Roman"/>
          <w:sz w:val="24"/>
          <w:szCs w:val="24"/>
        </w:rPr>
        <w:t>interviewer</w:t>
      </w:r>
      <w:r w:rsidR="00300583" w:rsidRPr="00371F07">
        <w:rPr>
          <w:rFonts w:ascii="Times New Roman" w:hAnsi="Times New Roman" w:cs="Times New Roman"/>
          <w:sz w:val="24"/>
          <w:szCs w:val="24"/>
        </w:rPr>
        <w:t>.</w:t>
      </w:r>
      <w:r w:rsidR="00200107" w:rsidRPr="00371F07">
        <w:rPr>
          <w:rFonts w:ascii="Times New Roman" w:hAnsi="Times New Roman" w:cs="Times New Roman"/>
          <w:sz w:val="24"/>
          <w:szCs w:val="24"/>
        </w:rPr>
        <w:t xml:space="preserve">  It should be remembered that first impression is the last impression of the examinee.</w:t>
      </w:r>
      <w:r w:rsidR="00172BDB" w:rsidRPr="00371F07">
        <w:rPr>
          <w:rFonts w:ascii="Times New Roman" w:hAnsi="Times New Roman" w:cs="Times New Roman"/>
          <w:sz w:val="24"/>
          <w:szCs w:val="24"/>
        </w:rPr>
        <w:t xml:space="preserve"> The examinee should be very careful to the verbal and nonverbal communication.</w:t>
      </w:r>
      <w:r w:rsidR="00766132" w:rsidRPr="00371F07">
        <w:rPr>
          <w:rFonts w:ascii="Times New Roman" w:hAnsi="Times New Roman" w:cs="Times New Roman"/>
          <w:sz w:val="24"/>
          <w:szCs w:val="24"/>
        </w:rPr>
        <w:t xml:space="preserve"> But he/she should try to make as many verbal </w:t>
      </w:r>
      <w:r w:rsidR="007B67FF" w:rsidRPr="00371F07">
        <w:rPr>
          <w:rFonts w:ascii="Times New Roman" w:hAnsi="Times New Roman" w:cs="Times New Roman"/>
          <w:sz w:val="24"/>
          <w:szCs w:val="24"/>
        </w:rPr>
        <w:t>communication</w:t>
      </w:r>
      <w:r w:rsidR="00766132" w:rsidRPr="00371F07">
        <w:rPr>
          <w:rFonts w:ascii="Times New Roman" w:hAnsi="Times New Roman" w:cs="Times New Roman"/>
          <w:sz w:val="24"/>
          <w:szCs w:val="24"/>
        </w:rPr>
        <w:t xml:space="preserve"> as </w:t>
      </w:r>
      <w:r w:rsidR="007B67FF" w:rsidRPr="00371F07">
        <w:rPr>
          <w:rFonts w:ascii="Times New Roman" w:hAnsi="Times New Roman" w:cs="Times New Roman"/>
          <w:sz w:val="24"/>
          <w:szCs w:val="24"/>
        </w:rPr>
        <w:t>possible</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(Worth, 2004)</w:t>
      </w:r>
      <w:r w:rsidR="007B67FF" w:rsidRPr="00371F07">
        <w:rPr>
          <w:rFonts w:ascii="Times New Roman" w:hAnsi="Times New Roman" w:cs="Times New Roman"/>
          <w:sz w:val="24"/>
          <w:szCs w:val="24"/>
        </w:rPr>
        <w:t>. It</w:t>
      </w:r>
      <w:r w:rsidR="00B4422D" w:rsidRPr="00371F07">
        <w:rPr>
          <w:rFonts w:ascii="Times New Roman" w:hAnsi="Times New Roman" w:cs="Times New Roman"/>
          <w:sz w:val="24"/>
          <w:szCs w:val="24"/>
        </w:rPr>
        <w:t xml:space="preserve"> is very important for management professionals. When a person talks to a person, both should maintain eye </w:t>
      </w:r>
      <w:r w:rsidR="007B67FF" w:rsidRPr="00371F07">
        <w:rPr>
          <w:rFonts w:ascii="Times New Roman" w:hAnsi="Times New Roman" w:cs="Times New Roman"/>
          <w:sz w:val="24"/>
          <w:szCs w:val="24"/>
        </w:rPr>
        <w:t>contact</w:t>
      </w:r>
      <w:r w:rsidR="00B4422D" w:rsidRPr="00371F07">
        <w:rPr>
          <w:rFonts w:ascii="Times New Roman" w:hAnsi="Times New Roman" w:cs="Times New Roman"/>
          <w:sz w:val="24"/>
          <w:szCs w:val="24"/>
        </w:rPr>
        <w:t>. They can convey body language to each</w:t>
      </w:r>
      <w:r w:rsidR="00306E50" w:rsidRPr="00371F07">
        <w:rPr>
          <w:rFonts w:ascii="Times New Roman" w:hAnsi="Times New Roman" w:cs="Times New Roman"/>
          <w:sz w:val="24"/>
          <w:szCs w:val="24"/>
        </w:rPr>
        <w:t xml:space="preserve"> other to share their </w:t>
      </w:r>
      <w:r w:rsidR="007B67FF" w:rsidRPr="00371F07">
        <w:rPr>
          <w:rFonts w:ascii="Times New Roman" w:hAnsi="Times New Roman" w:cs="Times New Roman"/>
          <w:sz w:val="24"/>
          <w:szCs w:val="24"/>
        </w:rPr>
        <w:t>thinking</w:t>
      </w:r>
      <w:r w:rsidR="00306E50" w:rsidRPr="00371F07">
        <w:rPr>
          <w:rFonts w:ascii="Times New Roman" w:hAnsi="Times New Roman" w:cs="Times New Roman"/>
          <w:sz w:val="24"/>
          <w:szCs w:val="24"/>
        </w:rPr>
        <w:t xml:space="preserve"> like arms open and facing forward. Moreover smiling is a great way to communicate with other colleagues. Professional attitude makes a person confident about the job.</w:t>
      </w:r>
      <w:r w:rsidR="003B5165" w:rsidRPr="00371F07">
        <w:rPr>
          <w:rFonts w:ascii="Times New Roman" w:hAnsi="Times New Roman" w:cs="Times New Roman"/>
          <w:sz w:val="24"/>
          <w:szCs w:val="24"/>
        </w:rPr>
        <w:t xml:space="preserve">  </w:t>
      </w:r>
      <w:r w:rsidR="000156DA" w:rsidRPr="00371F07">
        <w:rPr>
          <w:rFonts w:ascii="Times New Roman" w:hAnsi="Times New Roman" w:cs="Times New Roman"/>
          <w:sz w:val="24"/>
          <w:szCs w:val="24"/>
        </w:rPr>
        <w:t xml:space="preserve">So it is very important to keep a suitable communication process to transfer </w:t>
      </w:r>
      <w:r w:rsidR="007B67FF" w:rsidRPr="00371F07">
        <w:rPr>
          <w:rFonts w:ascii="Times New Roman" w:hAnsi="Times New Roman" w:cs="Times New Roman"/>
          <w:sz w:val="24"/>
          <w:szCs w:val="24"/>
        </w:rPr>
        <w:t>important</w:t>
      </w:r>
      <w:r w:rsidR="000156DA" w:rsidRPr="00371F07">
        <w:rPr>
          <w:rFonts w:ascii="Times New Roman" w:hAnsi="Times New Roman" w:cs="Times New Roman"/>
          <w:sz w:val="24"/>
          <w:szCs w:val="24"/>
        </w:rPr>
        <w:t xml:space="preserve"> information to others.</w:t>
      </w:r>
      <w:r w:rsidR="00B856BE" w:rsidRPr="00371F07">
        <w:rPr>
          <w:rFonts w:ascii="Times New Roman" w:hAnsi="Times New Roman" w:cs="Times New Roman"/>
          <w:sz w:val="24"/>
          <w:szCs w:val="24"/>
        </w:rPr>
        <w:t xml:space="preserve"> </w:t>
      </w:r>
    </w:p>
    <w:p w:rsidR="00DB0D12" w:rsidRPr="00371F07" w:rsidRDefault="00DB0D12" w:rsidP="00371F07">
      <w:pPr>
        <w:pStyle w:val="Heading2"/>
      </w:pPr>
      <w:bookmarkStart w:id="25" w:name="_Toc5831020"/>
      <w:r w:rsidRPr="00371F07">
        <w:lastRenderedPageBreak/>
        <w:t>Teamwork</w:t>
      </w:r>
      <w:bookmarkEnd w:id="25"/>
    </w:p>
    <w:p w:rsidR="00DB0D12" w:rsidRPr="00371F07" w:rsidRDefault="00DB0D12"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Effective teamwork is very important when a person works with a group of people to achieve a goal.</w:t>
      </w:r>
      <w:r w:rsidR="00036B4C" w:rsidRPr="00371F07">
        <w:rPr>
          <w:rFonts w:ascii="Times New Roman" w:hAnsi="Times New Roman" w:cs="Times New Roman"/>
          <w:sz w:val="24"/>
          <w:szCs w:val="24"/>
        </w:rPr>
        <w:t xml:space="preserve"> Here we discuss about ground rules, teaching approach</w:t>
      </w:r>
      <w:r w:rsidR="00191755" w:rsidRPr="00371F07">
        <w:rPr>
          <w:rFonts w:ascii="Times New Roman" w:hAnsi="Times New Roman" w:cs="Times New Roman"/>
          <w:sz w:val="24"/>
          <w:szCs w:val="24"/>
        </w:rPr>
        <w:t xml:space="preserve">, </w:t>
      </w:r>
      <w:r w:rsidR="00371F07" w:rsidRPr="00371F07">
        <w:rPr>
          <w:rFonts w:ascii="Times New Roman" w:hAnsi="Times New Roman" w:cs="Times New Roman"/>
          <w:sz w:val="24"/>
          <w:szCs w:val="24"/>
        </w:rPr>
        <w:t>sessions</w:t>
      </w:r>
      <w:r w:rsidR="00191755" w:rsidRPr="00371F07">
        <w:rPr>
          <w:rFonts w:ascii="Times New Roman" w:hAnsi="Times New Roman" w:cs="Times New Roman"/>
          <w:sz w:val="24"/>
          <w:szCs w:val="24"/>
        </w:rPr>
        <w:t xml:space="preserve"> etc. Teamwork makes leadership skills of a person who can lead the </w:t>
      </w:r>
      <w:r w:rsidR="00371F07" w:rsidRPr="00371F07">
        <w:rPr>
          <w:rFonts w:ascii="Times New Roman" w:hAnsi="Times New Roman" w:cs="Times New Roman"/>
          <w:sz w:val="24"/>
          <w:szCs w:val="24"/>
        </w:rPr>
        <w:t>whole</w:t>
      </w:r>
      <w:r w:rsidR="00191755" w:rsidRPr="00371F07">
        <w:rPr>
          <w:rFonts w:ascii="Times New Roman" w:hAnsi="Times New Roman" w:cs="Times New Roman"/>
          <w:sz w:val="24"/>
          <w:szCs w:val="24"/>
        </w:rPr>
        <w:t xml:space="preserve"> team for a suitable result in the future.</w:t>
      </w:r>
    </w:p>
    <w:p w:rsidR="00191755" w:rsidRPr="00371F07" w:rsidRDefault="00191755" w:rsidP="00371F07">
      <w:pPr>
        <w:pStyle w:val="Heading3"/>
      </w:pPr>
      <w:bookmarkStart w:id="26" w:name="_Toc5831021"/>
      <w:r w:rsidRPr="00371F07">
        <w:t>Ground rules:</w:t>
      </w:r>
      <w:bookmarkEnd w:id="26"/>
    </w:p>
    <w:p w:rsidR="00191755" w:rsidRPr="00AC65E0" w:rsidRDefault="00191755" w:rsidP="00371F07">
      <w:pPr>
        <w:spacing w:line="360" w:lineRule="auto"/>
        <w:jc w:val="both"/>
        <w:rPr>
          <w:rFonts w:ascii="Times New Roman" w:hAnsi="Times New Roman" w:cs="Times New Roman"/>
          <w:color w:val="000000"/>
          <w:sz w:val="24"/>
          <w:szCs w:val="20"/>
          <w:shd w:val="clear" w:color="auto" w:fill="FFFFFF"/>
        </w:rPr>
      </w:pPr>
      <w:r w:rsidRPr="00371F07">
        <w:rPr>
          <w:rFonts w:ascii="Times New Roman" w:hAnsi="Times New Roman" w:cs="Times New Roman"/>
          <w:sz w:val="24"/>
          <w:szCs w:val="24"/>
        </w:rPr>
        <w:t xml:space="preserve">There are some basic rules which must be maintained by the members to achieve the goals. In the beginning, we discuss about independency. Independency is always welcome, but in a group work everyone is special here and they all can give valuable information and opinion of their own. To take a decision it is very </w:t>
      </w:r>
      <w:r w:rsidR="00371F07" w:rsidRPr="00371F07">
        <w:rPr>
          <w:rFonts w:ascii="Times New Roman" w:hAnsi="Times New Roman" w:cs="Times New Roman"/>
          <w:sz w:val="24"/>
          <w:szCs w:val="24"/>
        </w:rPr>
        <w:t>much</w:t>
      </w:r>
      <w:r w:rsidRPr="00371F07">
        <w:rPr>
          <w:rFonts w:ascii="Times New Roman" w:hAnsi="Times New Roman" w:cs="Times New Roman"/>
          <w:sz w:val="24"/>
          <w:szCs w:val="24"/>
        </w:rPr>
        <w:t xml:space="preserve"> needed</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(Sadowski-Rasters, Duysters and Sadowski, 2006)</w:t>
      </w:r>
      <w:r w:rsidRPr="00371F07">
        <w:rPr>
          <w:rFonts w:ascii="Times New Roman" w:hAnsi="Times New Roman" w:cs="Times New Roman"/>
          <w:sz w:val="24"/>
          <w:szCs w:val="24"/>
        </w:rPr>
        <w:t xml:space="preserve">. </w:t>
      </w:r>
      <w:r w:rsidR="00D96F9F" w:rsidRPr="00371F07">
        <w:rPr>
          <w:rFonts w:ascii="Times New Roman" w:hAnsi="Times New Roman" w:cs="Times New Roman"/>
          <w:sz w:val="24"/>
          <w:szCs w:val="24"/>
        </w:rPr>
        <w:t xml:space="preserve"> The independency in study time should be mentioned carefully. In the meeting they have </w:t>
      </w:r>
      <w:r w:rsidR="007B67FF" w:rsidRPr="00371F07">
        <w:rPr>
          <w:rFonts w:ascii="Times New Roman" w:hAnsi="Times New Roman" w:cs="Times New Roman"/>
          <w:sz w:val="24"/>
          <w:szCs w:val="24"/>
        </w:rPr>
        <w:t>to</w:t>
      </w:r>
      <w:r w:rsidR="00D96F9F" w:rsidRPr="00371F07">
        <w:rPr>
          <w:rFonts w:ascii="Times New Roman" w:hAnsi="Times New Roman" w:cs="Times New Roman"/>
          <w:sz w:val="24"/>
          <w:szCs w:val="24"/>
        </w:rPr>
        <w:t xml:space="preserve"> take </w:t>
      </w:r>
      <w:r w:rsidR="007B67FF" w:rsidRPr="00371F07">
        <w:rPr>
          <w:rFonts w:ascii="Times New Roman" w:hAnsi="Times New Roman" w:cs="Times New Roman"/>
          <w:sz w:val="24"/>
          <w:szCs w:val="24"/>
        </w:rPr>
        <w:t>fruitful</w:t>
      </w:r>
      <w:r w:rsidR="00D96F9F" w:rsidRPr="00371F07">
        <w:rPr>
          <w:rFonts w:ascii="Times New Roman" w:hAnsi="Times New Roman" w:cs="Times New Roman"/>
          <w:sz w:val="24"/>
          <w:szCs w:val="24"/>
        </w:rPr>
        <w:t xml:space="preserve"> decision to cope with new problems. The members have to strengthen their listening powers so that they can easily understand tha bout the </w:t>
      </w:r>
      <w:r w:rsidR="007B67FF" w:rsidRPr="00371F07">
        <w:rPr>
          <w:rFonts w:ascii="Times New Roman" w:hAnsi="Times New Roman" w:cs="Times New Roman"/>
          <w:sz w:val="24"/>
          <w:szCs w:val="24"/>
        </w:rPr>
        <w:t>problem. Every</w:t>
      </w:r>
      <w:r w:rsidR="004C4824" w:rsidRPr="00371F07">
        <w:rPr>
          <w:rFonts w:ascii="Times New Roman" w:hAnsi="Times New Roman" w:cs="Times New Roman"/>
          <w:sz w:val="24"/>
          <w:szCs w:val="24"/>
        </w:rPr>
        <w:t xml:space="preserve"> member should get motivation to get the task done.</w:t>
      </w:r>
      <w:r w:rsidR="006C2B7D" w:rsidRPr="00371F07">
        <w:rPr>
          <w:rFonts w:ascii="Times New Roman" w:hAnsi="Times New Roman" w:cs="Times New Roman"/>
          <w:sz w:val="24"/>
          <w:szCs w:val="24"/>
        </w:rPr>
        <w:t xml:space="preserve"> Most importantly they have to respect each other. The domination process does not work here. Respect for others increases the team value to others. The members should be cooperative and sincere to their work. In the general meeting they need to be present in time</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(Blackstone and Christian, 2010)</w:t>
      </w:r>
      <w:r w:rsidR="006C2B7D" w:rsidRPr="00371F07">
        <w:rPr>
          <w:rFonts w:ascii="Times New Roman" w:hAnsi="Times New Roman" w:cs="Times New Roman"/>
          <w:sz w:val="24"/>
          <w:szCs w:val="24"/>
        </w:rPr>
        <w:t>.</w:t>
      </w:r>
      <w:r w:rsidR="005E6916" w:rsidRPr="00371F07">
        <w:rPr>
          <w:rFonts w:ascii="Times New Roman" w:hAnsi="Times New Roman" w:cs="Times New Roman"/>
          <w:sz w:val="24"/>
          <w:szCs w:val="24"/>
        </w:rPr>
        <w:t xml:space="preserve"> </w:t>
      </w:r>
    </w:p>
    <w:p w:rsidR="00E5449C" w:rsidRPr="00371F07" w:rsidRDefault="005E6916"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7 ways people can make a highly effective group.</w:t>
      </w:r>
      <w:r w:rsidR="00E5449C" w:rsidRPr="00371F07">
        <w:rPr>
          <w:rFonts w:ascii="Times New Roman" w:hAnsi="Times New Roman" w:cs="Times New Roman"/>
          <w:sz w:val="24"/>
          <w:szCs w:val="24"/>
        </w:rPr>
        <w:t xml:space="preserve"> Proactive is the first and the most essential way to make a group effective. To face any problem they need to be proactive and have to work together to s olve the problem. They have to be aware of their outcomes. What they are going to do, it should be clearly mentioned.</w:t>
      </w:r>
      <w:r w:rsidR="00D17B03" w:rsidRPr="00371F07">
        <w:rPr>
          <w:rFonts w:ascii="Times New Roman" w:hAnsi="Times New Roman" w:cs="Times New Roman"/>
          <w:sz w:val="24"/>
          <w:szCs w:val="24"/>
        </w:rPr>
        <w:t xml:space="preserve"> They need </w:t>
      </w:r>
      <w:r w:rsidR="007B67FF" w:rsidRPr="00371F07">
        <w:rPr>
          <w:rFonts w:ascii="Times New Roman" w:hAnsi="Times New Roman" w:cs="Times New Roman"/>
          <w:sz w:val="24"/>
          <w:szCs w:val="24"/>
        </w:rPr>
        <w:t>to think</w:t>
      </w:r>
      <w:r w:rsidR="00D17B03" w:rsidRPr="00371F07">
        <w:rPr>
          <w:rFonts w:ascii="Times New Roman" w:hAnsi="Times New Roman" w:cs="Times New Roman"/>
          <w:sz w:val="24"/>
          <w:szCs w:val="24"/>
        </w:rPr>
        <w:t xml:space="preserve"> positive about what they are going to solve any problem. First of all the members </w:t>
      </w:r>
      <w:r w:rsidR="007B67FF" w:rsidRPr="00371F07">
        <w:rPr>
          <w:rFonts w:ascii="Times New Roman" w:hAnsi="Times New Roman" w:cs="Times New Roman"/>
          <w:sz w:val="24"/>
          <w:szCs w:val="24"/>
        </w:rPr>
        <w:t>should</w:t>
      </w:r>
      <w:r w:rsidR="00D17B03" w:rsidRPr="00371F07">
        <w:rPr>
          <w:rFonts w:ascii="Times New Roman" w:hAnsi="Times New Roman" w:cs="Times New Roman"/>
          <w:sz w:val="24"/>
          <w:szCs w:val="24"/>
        </w:rPr>
        <w:t xml:space="preserve"> find out the problem and step by step they have to solve this.</w:t>
      </w:r>
    </w:p>
    <w:p w:rsidR="00D719B3" w:rsidRPr="00371F07" w:rsidRDefault="00D719B3" w:rsidP="00371F07">
      <w:pPr>
        <w:pStyle w:val="Heading3"/>
      </w:pPr>
      <w:bookmarkStart w:id="27" w:name="_Toc5831022"/>
      <w:r w:rsidRPr="00371F07">
        <w:t>Group Dynamics Theory:</w:t>
      </w:r>
      <w:bookmarkEnd w:id="27"/>
    </w:p>
    <w:p w:rsidR="00D719B3" w:rsidRPr="00AC65E0" w:rsidRDefault="00D719B3" w:rsidP="00371F07">
      <w:pPr>
        <w:spacing w:line="360" w:lineRule="auto"/>
        <w:jc w:val="both"/>
        <w:rPr>
          <w:rFonts w:ascii="Times New Roman" w:hAnsi="Times New Roman" w:cs="Times New Roman"/>
          <w:color w:val="000000"/>
          <w:sz w:val="24"/>
          <w:szCs w:val="20"/>
          <w:shd w:val="clear" w:color="auto" w:fill="FFFFFF"/>
        </w:rPr>
      </w:pPr>
      <w:r w:rsidRPr="00371F07">
        <w:rPr>
          <w:rFonts w:ascii="Times New Roman" w:hAnsi="Times New Roman" w:cs="Times New Roman"/>
          <w:sz w:val="24"/>
          <w:szCs w:val="24"/>
        </w:rPr>
        <w:t xml:space="preserve">It is psychological test for the group members. It is applicable for social groups. It helps to </w:t>
      </w:r>
      <w:r w:rsidR="007B67FF" w:rsidRPr="00371F07">
        <w:rPr>
          <w:rFonts w:ascii="Times New Roman" w:hAnsi="Times New Roman" w:cs="Times New Roman"/>
          <w:sz w:val="24"/>
          <w:szCs w:val="24"/>
        </w:rPr>
        <w:t xml:space="preserve">understand </w:t>
      </w:r>
      <w:r w:rsidR="007B67FF">
        <w:rPr>
          <w:rFonts w:ascii="Times New Roman" w:hAnsi="Times New Roman" w:cs="Times New Roman"/>
          <w:sz w:val="24"/>
          <w:szCs w:val="24"/>
        </w:rPr>
        <w:t xml:space="preserve">a </w:t>
      </w:r>
      <w:r w:rsidR="007B67FF" w:rsidRPr="00371F07">
        <w:rPr>
          <w:rFonts w:ascii="Times New Roman" w:hAnsi="Times New Roman" w:cs="Times New Roman"/>
          <w:sz w:val="24"/>
          <w:szCs w:val="24"/>
        </w:rPr>
        <w:t>decision</w:t>
      </w:r>
      <w:r w:rsidRPr="00371F07">
        <w:rPr>
          <w:rFonts w:ascii="Times New Roman" w:hAnsi="Times New Roman" w:cs="Times New Roman"/>
          <w:sz w:val="24"/>
          <w:szCs w:val="24"/>
        </w:rPr>
        <w:t xml:space="preserve"> making process. It is also helpful to take quick decisions by the members.</w:t>
      </w:r>
      <w:r w:rsidR="00803D21" w:rsidRPr="00371F07">
        <w:rPr>
          <w:rFonts w:ascii="Times New Roman" w:hAnsi="Times New Roman" w:cs="Times New Roman"/>
          <w:sz w:val="24"/>
          <w:szCs w:val="24"/>
        </w:rPr>
        <w:t xml:space="preserve"> It also assists to make strong </w:t>
      </w:r>
      <w:r w:rsidR="007B67FF" w:rsidRPr="00371F07">
        <w:rPr>
          <w:rFonts w:ascii="Times New Roman" w:hAnsi="Times New Roman" w:cs="Times New Roman"/>
          <w:sz w:val="24"/>
          <w:szCs w:val="24"/>
        </w:rPr>
        <w:t>suggestions</w:t>
      </w:r>
      <w:r w:rsidR="00803D21" w:rsidRPr="00371F07">
        <w:rPr>
          <w:rFonts w:ascii="Times New Roman" w:hAnsi="Times New Roman" w:cs="Times New Roman"/>
          <w:sz w:val="24"/>
          <w:szCs w:val="24"/>
        </w:rPr>
        <w:t xml:space="preserve"> for the upcoming events.</w:t>
      </w:r>
      <w:r w:rsidR="00EA1AF1" w:rsidRPr="00371F07">
        <w:rPr>
          <w:rFonts w:ascii="Times New Roman" w:hAnsi="Times New Roman" w:cs="Times New Roman"/>
          <w:sz w:val="24"/>
          <w:szCs w:val="24"/>
        </w:rPr>
        <w:t xml:space="preserve"> It is the basic idea of understanding sexism, </w:t>
      </w:r>
      <w:r w:rsidR="007B67FF" w:rsidRPr="00371F07">
        <w:rPr>
          <w:rFonts w:ascii="Times New Roman" w:hAnsi="Times New Roman" w:cs="Times New Roman"/>
          <w:sz w:val="24"/>
          <w:szCs w:val="24"/>
        </w:rPr>
        <w:t>racism</w:t>
      </w:r>
      <w:r w:rsidR="00EA1AF1" w:rsidRPr="00371F07">
        <w:rPr>
          <w:rFonts w:ascii="Times New Roman" w:hAnsi="Times New Roman" w:cs="Times New Roman"/>
          <w:sz w:val="24"/>
          <w:szCs w:val="24"/>
        </w:rPr>
        <w:t xml:space="preserve">, and all other </w:t>
      </w:r>
      <w:r w:rsidR="007B67FF" w:rsidRPr="00371F07">
        <w:rPr>
          <w:rFonts w:ascii="Times New Roman" w:hAnsi="Times New Roman" w:cs="Times New Roman"/>
          <w:sz w:val="24"/>
          <w:szCs w:val="24"/>
        </w:rPr>
        <w:t>anti-social</w:t>
      </w:r>
      <w:r w:rsidR="00EA1AF1" w:rsidRPr="00371F07">
        <w:rPr>
          <w:rFonts w:ascii="Times New Roman" w:hAnsi="Times New Roman" w:cs="Times New Roman"/>
          <w:sz w:val="24"/>
          <w:szCs w:val="24"/>
        </w:rPr>
        <w:t xml:space="preserve"> activities</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(Frazer and Oswald, 2009)</w:t>
      </w:r>
      <w:r w:rsidR="00EA1AF1" w:rsidRPr="00371F07">
        <w:rPr>
          <w:rFonts w:ascii="Times New Roman" w:hAnsi="Times New Roman" w:cs="Times New Roman"/>
          <w:sz w:val="24"/>
          <w:szCs w:val="24"/>
        </w:rPr>
        <w:t>.</w:t>
      </w:r>
      <w:r w:rsidR="00565430" w:rsidRPr="00371F07">
        <w:rPr>
          <w:rFonts w:ascii="Times New Roman" w:hAnsi="Times New Roman" w:cs="Times New Roman"/>
          <w:sz w:val="24"/>
          <w:szCs w:val="24"/>
        </w:rPr>
        <w:t xml:space="preserve"> There are mainly three factors that enhance this theory. They are environmental, personal and leadership.</w:t>
      </w:r>
    </w:p>
    <w:p w:rsidR="00565430" w:rsidRPr="00371F07" w:rsidRDefault="00565430" w:rsidP="00371F07">
      <w:pPr>
        <w:pStyle w:val="Heading4"/>
      </w:pPr>
      <w:r w:rsidRPr="00371F07">
        <w:lastRenderedPageBreak/>
        <w:t>Environment:</w:t>
      </w:r>
    </w:p>
    <w:p w:rsidR="00565430" w:rsidRPr="00371F07" w:rsidRDefault="007B67FF"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Environment</w:t>
      </w:r>
      <w:r w:rsidR="00565430" w:rsidRPr="00371F07">
        <w:rPr>
          <w:rFonts w:ascii="Times New Roman" w:hAnsi="Times New Roman" w:cs="Times New Roman"/>
          <w:sz w:val="24"/>
          <w:szCs w:val="24"/>
        </w:rPr>
        <w:t xml:space="preserve"> is necessary for the members to cope up the </w:t>
      </w:r>
      <w:r w:rsidRPr="00371F07">
        <w:rPr>
          <w:rFonts w:ascii="Times New Roman" w:hAnsi="Times New Roman" w:cs="Times New Roman"/>
          <w:sz w:val="24"/>
          <w:szCs w:val="24"/>
        </w:rPr>
        <w:t>situations</w:t>
      </w:r>
      <w:r w:rsidR="00565430" w:rsidRPr="00371F07">
        <w:rPr>
          <w:rFonts w:ascii="Times New Roman" w:hAnsi="Times New Roman" w:cs="Times New Roman"/>
          <w:sz w:val="24"/>
          <w:szCs w:val="24"/>
        </w:rPr>
        <w:t xml:space="preserve"> with others. The </w:t>
      </w:r>
      <w:r w:rsidRPr="00371F07">
        <w:rPr>
          <w:rFonts w:ascii="Times New Roman" w:hAnsi="Times New Roman" w:cs="Times New Roman"/>
          <w:sz w:val="24"/>
          <w:szCs w:val="24"/>
        </w:rPr>
        <w:t>members</w:t>
      </w:r>
      <w:r w:rsidR="00565430" w:rsidRPr="00371F07">
        <w:rPr>
          <w:rFonts w:ascii="Times New Roman" w:hAnsi="Times New Roman" w:cs="Times New Roman"/>
          <w:sz w:val="24"/>
          <w:szCs w:val="24"/>
        </w:rPr>
        <w:t xml:space="preserve"> should be </w:t>
      </w:r>
      <w:r w:rsidRPr="00371F07">
        <w:rPr>
          <w:rFonts w:ascii="Times New Roman" w:hAnsi="Times New Roman" w:cs="Times New Roman"/>
          <w:sz w:val="24"/>
          <w:szCs w:val="24"/>
        </w:rPr>
        <w:t>very</w:t>
      </w:r>
      <w:r w:rsidR="00565430" w:rsidRPr="00371F07">
        <w:rPr>
          <w:rFonts w:ascii="Times New Roman" w:hAnsi="Times New Roman" w:cs="Times New Roman"/>
          <w:sz w:val="24"/>
          <w:szCs w:val="24"/>
        </w:rPr>
        <w:t xml:space="preserve"> friendly and helpful. If a member does not get enough scope to flourish himself/herself, he/she will be demotivated.</w:t>
      </w:r>
      <w:r w:rsidR="003E570A" w:rsidRPr="00371F07">
        <w:rPr>
          <w:rFonts w:ascii="Times New Roman" w:hAnsi="Times New Roman" w:cs="Times New Roman"/>
          <w:sz w:val="24"/>
          <w:szCs w:val="24"/>
        </w:rPr>
        <w:t xml:space="preserve"> Motivation works largely here. That is why members can easily grab the upcoming events and work carefully. Finally, it is so easy to make a better outcome of it.</w:t>
      </w:r>
    </w:p>
    <w:p w:rsidR="00321FE9" w:rsidRPr="00371F07" w:rsidRDefault="00321FE9" w:rsidP="00371F07">
      <w:pPr>
        <w:pStyle w:val="Heading4"/>
      </w:pPr>
      <w:r w:rsidRPr="00371F07">
        <w:t>Personal:</w:t>
      </w:r>
    </w:p>
    <w:p w:rsidR="00321FE9" w:rsidRPr="00AC65E0" w:rsidRDefault="00321FE9" w:rsidP="00371F07">
      <w:pPr>
        <w:spacing w:line="360" w:lineRule="auto"/>
        <w:jc w:val="both"/>
        <w:rPr>
          <w:rFonts w:ascii="Times New Roman" w:hAnsi="Times New Roman" w:cs="Times New Roman"/>
          <w:color w:val="000000"/>
          <w:sz w:val="24"/>
          <w:szCs w:val="20"/>
          <w:shd w:val="clear" w:color="auto" w:fill="FFFFFF"/>
        </w:rPr>
      </w:pPr>
      <w:r w:rsidRPr="00371F07">
        <w:rPr>
          <w:rFonts w:ascii="Times New Roman" w:hAnsi="Times New Roman" w:cs="Times New Roman"/>
          <w:sz w:val="24"/>
          <w:szCs w:val="24"/>
        </w:rPr>
        <w:t xml:space="preserve">The members need to come forward personally to meet the new things. To get better jobs, they need to focus carefully and submit their job </w:t>
      </w:r>
      <w:r w:rsidR="007B67FF" w:rsidRPr="00371F07">
        <w:rPr>
          <w:rFonts w:ascii="Times New Roman" w:hAnsi="Times New Roman" w:cs="Times New Roman"/>
          <w:sz w:val="24"/>
          <w:szCs w:val="24"/>
        </w:rPr>
        <w:t>to</w:t>
      </w:r>
      <w:r w:rsidRPr="00371F07">
        <w:rPr>
          <w:rFonts w:ascii="Times New Roman" w:hAnsi="Times New Roman" w:cs="Times New Roman"/>
          <w:sz w:val="24"/>
          <w:szCs w:val="24"/>
        </w:rPr>
        <w:t xml:space="preserve"> the leaders. Personal motivation and demotivation have a strong influence on the group</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(Sadowski-Rasters, Duysters and Sadowski, 2006)</w:t>
      </w:r>
      <w:r w:rsidRPr="00371F07">
        <w:rPr>
          <w:rFonts w:ascii="Times New Roman" w:hAnsi="Times New Roman" w:cs="Times New Roman"/>
          <w:sz w:val="24"/>
          <w:szCs w:val="24"/>
        </w:rPr>
        <w:t>.</w:t>
      </w:r>
      <w:r w:rsidR="00025EA4" w:rsidRPr="00371F07">
        <w:rPr>
          <w:rFonts w:ascii="Times New Roman" w:hAnsi="Times New Roman" w:cs="Times New Roman"/>
          <w:sz w:val="24"/>
          <w:szCs w:val="24"/>
        </w:rPr>
        <w:t xml:space="preserve"> No personal issues can be the barriers in filling hteir outcomes.</w:t>
      </w:r>
      <w:r w:rsidR="00C23BAE" w:rsidRPr="00371F07">
        <w:rPr>
          <w:rFonts w:ascii="Times New Roman" w:hAnsi="Times New Roman" w:cs="Times New Roman"/>
          <w:sz w:val="24"/>
          <w:szCs w:val="24"/>
        </w:rPr>
        <w:t xml:space="preserve"> </w:t>
      </w:r>
    </w:p>
    <w:p w:rsidR="00C23BAE" w:rsidRPr="00371F07" w:rsidRDefault="007B67FF" w:rsidP="00371F07">
      <w:pPr>
        <w:pStyle w:val="Heading4"/>
      </w:pPr>
      <w:r w:rsidRPr="00371F07">
        <w:t>Leadership</w:t>
      </w:r>
      <w:r w:rsidR="00C23BAE" w:rsidRPr="00371F07">
        <w:t>:</w:t>
      </w:r>
    </w:p>
    <w:p w:rsidR="00C23BAE" w:rsidRPr="00AC65E0" w:rsidRDefault="00C23BAE" w:rsidP="00371F07">
      <w:pPr>
        <w:spacing w:line="360" w:lineRule="auto"/>
        <w:jc w:val="both"/>
        <w:rPr>
          <w:rFonts w:ascii="Times New Roman" w:hAnsi="Times New Roman" w:cs="Times New Roman"/>
          <w:color w:val="000000"/>
          <w:sz w:val="24"/>
          <w:szCs w:val="20"/>
          <w:shd w:val="clear" w:color="auto" w:fill="FFFFFF"/>
        </w:rPr>
      </w:pPr>
      <w:r w:rsidRPr="00371F07">
        <w:rPr>
          <w:rFonts w:ascii="Times New Roman" w:hAnsi="Times New Roman" w:cs="Times New Roman"/>
          <w:sz w:val="24"/>
          <w:szCs w:val="24"/>
        </w:rPr>
        <w:t xml:space="preserve"> Leadership is the one of the most valuable process in management. To manage a group of people, leadership </w:t>
      </w:r>
      <w:r w:rsidR="007B67FF" w:rsidRPr="00371F07">
        <w:rPr>
          <w:rFonts w:ascii="Times New Roman" w:hAnsi="Times New Roman" w:cs="Times New Roman"/>
          <w:sz w:val="24"/>
          <w:szCs w:val="24"/>
        </w:rPr>
        <w:t>plays</w:t>
      </w:r>
      <w:r w:rsidRPr="00371F07">
        <w:rPr>
          <w:rFonts w:ascii="Times New Roman" w:hAnsi="Times New Roman" w:cs="Times New Roman"/>
          <w:sz w:val="24"/>
          <w:szCs w:val="24"/>
        </w:rPr>
        <w:t xml:space="preserve"> a vital role. Leadership makes the members enthu</w:t>
      </w:r>
      <w:r w:rsidR="007B67FF">
        <w:rPr>
          <w:rFonts w:ascii="Times New Roman" w:hAnsi="Times New Roman" w:cs="Times New Roman"/>
          <w:sz w:val="24"/>
          <w:szCs w:val="24"/>
        </w:rPr>
        <w:t>si</w:t>
      </w:r>
      <w:r w:rsidRPr="00371F07">
        <w:rPr>
          <w:rFonts w:ascii="Times New Roman" w:hAnsi="Times New Roman" w:cs="Times New Roman"/>
          <w:sz w:val="24"/>
          <w:szCs w:val="24"/>
        </w:rPr>
        <w:t>astic to cover the whole situations.</w:t>
      </w:r>
      <w:r w:rsidR="003B7D0E" w:rsidRPr="00371F07">
        <w:rPr>
          <w:rFonts w:ascii="Times New Roman" w:hAnsi="Times New Roman" w:cs="Times New Roman"/>
          <w:sz w:val="24"/>
          <w:szCs w:val="24"/>
        </w:rPr>
        <w:t xml:space="preserve"> Without perfect leadership, a team </w:t>
      </w:r>
      <w:r w:rsidR="007B67FF" w:rsidRPr="00371F07">
        <w:rPr>
          <w:rFonts w:ascii="Times New Roman" w:hAnsi="Times New Roman" w:cs="Times New Roman"/>
          <w:sz w:val="24"/>
          <w:szCs w:val="24"/>
        </w:rPr>
        <w:t>cannot</w:t>
      </w:r>
      <w:r w:rsidR="003B7D0E" w:rsidRPr="00371F07">
        <w:rPr>
          <w:rFonts w:ascii="Times New Roman" w:hAnsi="Times New Roman" w:cs="Times New Roman"/>
          <w:sz w:val="24"/>
          <w:szCs w:val="24"/>
        </w:rPr>
        <w:t xml:space="preserve"> be so much effective. The members may not have strong bonding. </w:t>
      </w:r>
      <w:r w:rsidR="007B67FF" w:rsidRPr="00371F07">
        <w:rPr>
          <w:rFonts w:ascii="Times New Roman" w:hAnsi="Times New Roman" w:cs="Times New Roman"/>
          <w:sz w:val="24"/>
          <w:szCs w:val="24"/>
        </w:rPr>
        <w:t>Besides</w:t>
      </w:r>
      <w:r w:rsidR="003B7D0E" w:rsidRPr="00371F07">
        <w:rPr>
          <w:rFonts w:ascii="Times New Roman" w:hAnsi="Times New Roman" w:cs="Times New Roman"/>
          <w:sz w:val="24"/>
          <w:szCs w:val="24"/>
        </w:rPr>
        <w:t xml:space="preserve">, the y </w:t>
      </w:r>
      <w:r w:rsidR="007B67FF" w:rsidRPr="00371F07">
        <w:rPr>
          <w:rFonts w:ascii="Times New Roman" w:hAnsi="Times New Roman" w:cs="Times New Roman"/>
          <w:sz w:val="24"/>
          <w:szCs w:val="24"/>
        </w:rPr>
        <w:t>can</w:t>
      </w:r>
      <w:r w:rsidR="003B7D0E" w:rsidRPr="00371F07">
        <w:rPr>
          <w:rFonts w:ascii="Times New Roman" w:hAnsi="Times New Roman" w:cs="Times New Roman"/>
          <w:sz w:val="24"/>
          <w:szCs w:val="24"/>
        </w:rPr>
        <w:t xml:space="preserve"> ot get proper directions to solve a problem. The leaders can join with them and </w:t>
      </w:r>
      <w:r w:rsidR="007B67FF" w:rsidRPr="00371F07">
        <w:rPr>
          <w:rFonts w:ascii="Times New Roman" w:hAnsi="Times New Roman" w:cs="Times New Roman"/>
          <w:sz w:val="24"/>
          <w:szCs w:val="24"/>
        </w:rPr>
        <w:t>helps</w:t>
      </w:r>
      <w:r w:rsidR="003B7D0E" w:rsidRPr="00371F07">
        <w:rPr>
          <w:rFonts w:ascii="Times New Roman" w:hAnsi="Times New Roman" w:cs="Times New Roman"/>
          <w:sz w:val="24"/>
          <w:szCs w:val="24"/>
        </w:rPr>
        <w:t xml:space="preserve"> them to finish their task </w:t>
      </w:r>
      <w:r w:rsidR="007B67FF" w:rsidRPr="00371F07">
        <w:rPr>
          <w:rFonts w:ascii="Times New Roman" w:hAnsi="Times New Roman" w:cs="Times New Roman"/>
          <w:sz w:val="24"/>
          <w:szCs w:val="24"/>
        </w:rPr>
        <w:t>and</w:t>
      </w:r>
      <w:r w:rsidR="003B7D0E" w:rsidRPr="00371F07">
        <w:rPr>
          <w:rFonts w:ascii="Times New Roman" w:hAnsi="Times New Roman" w:cs="Times New Roman"/>
          <w:sz w:val="24"/>
          <w:szCs w:val="24"/>
        </w:rPr>
        <w:t xml:space="preserve"> motivate the members to complete te task. The leader can force the members for doing new things</w:t>
      </w:r>
      <w:r w:rsidR="00AC65E0">
        <w:rPr>
          <w:rFonts w:ascii="Times New Roman" w:hAnsi="Times New Roman" w:cs="Times New Roman"/>
          <w:sz w:val="24"/>
          <w:szCs w:val="24"/>
        </w:rPr>
        <w:t xml:space="preserve"> </w:t>
      </w:r>
      <w:r w:rsidR="00AC65E0" w:rsidRPr="00104C17">
        <w:rPr>
          <w:rFonts w:ascii="Times New Roman" w:hAnsi="Times New Roman" w:cs="Times New Roman"/>
          <w:color w:val="000000"/>
          <w:sz w:val="24"/>
          <w:szCs w:val="20"/>
          <w:shd w:val="clear" w:color="auto" w:fill="FFFFFF"/>
        </w:rPr>
        <w:t>(Blackstone and Christian, 2010)</w:t>
      </w:r>
      <w:r w:rsidR="003B7D0E" w:rsidRPr="00371F07">
        <w:rPr>
          <w:rFonts w:ascii="Times New Roman" w:hAnsi="Times New Roman" w:cs="Times New Roman"/>
          <w:sz w:val="24"/>
          <w:szCs w:val="24"/>
        </w:rPr>
        <w:t>.</w:t>
      </w:r>
      <w:r w:rsidR="003A61C8" w:rsidRPr="00371F07">
        <w:rPr>
          <w:rFonts w:ascii="Times New Roman" w:hAnsi="Times New Roman" w:cs="Times New Roman"/>
          <w:sz w:val="24"/>
          <w:szCs w:val="24"/>
        </w:rPr>
        <w:t xml:space="preserve"> </w:t>
      </w:r>
    </w:p>
    <w:p w:rsidR="003A61C8" w:rsidRPr="00371F07" w:rsidRDefault="003A61C8" w:rsidP="00371F07">
      <w:pPr>
        <w:pStyle w:val="Heading4"/>
      </w:pPr>
      <w:r w:rsidRPr="00371F07">
        <w:t>Intragroup Conflict:</w:t>
      </w:r>
    </w:p>
    <w:p w:rsidR="003A61C8" w:rsidRPr="00AC65E0" w:rsidRDefault="003A61C8" w:rsidP="00371F07">
      <w:pPr>
        <w:spacing w:line="360" w:lineRule="auto"/>
        <w:jc w:val="both"/>
        <w:rPr>
          <w:rFonts w:ascii="Times New Roman" w:hAnsi="Times New Roman" w:cs="Times New Roman"/>
          <w:color w:val="000000"/>
          <w:sz w:val="24"/>
          <w:shd w:val="clear" w:color="auto" w:fill="FFFFFF"/>
        </w:rPr>
      </w:pPr>
      <w:r w:rsidRPr="00371F07">
        <w:rPr>
          <w:rFonts w:ascii="Times New Roman" w:hAnsi="Times New Roman" w:cs="Times New Roman"/>
          <w:sz w:val="24"/>
          <w:szCs w:val="24"/>
        </w:rPr>
        <w:t xml:space="preserve">In a group, there can be many situations arisen. The members can face a lot more troubles in the group. Al the time same situations </w:t>
      </w:r>
      <w:r w:rsidR="007B67FF" w:rsidRPr="00371F07">
        <w:rPr>
          <w:rFonts w:ascii="Times New Roman" w:hAnsi="Times New Roman" w:cs="Times New Roman"/>
          <w:sz w:val="24"/>
          <w:szCs w:val="24"/>
        </w:rPr>
        <w:t>cannot be faced</w:t>
      </w:r>
      <w:r w:rsidRPr="00371F07">
        <w:rPr>
          <w:rFonts w:ascii="Times New Roman" w:hAnsi="Times New Roman" w:cs="Times New Roman"/>
          <w:sz w:val="24"/>
          <w:szCs w:val="24"/>
        </w:rPr>
        <w:t xml:space="preserve">. But some problems are shown here. At first we can talk about selecting a general one or </w:t>
      </w:r>
      <w:r w:rsidR="007B67FF" w:rsidRPr="00371F07">
        <w:rPr>
          <w:rFonts w:ascii="Times New Roman" w:hAnsi="Times New Roman" w:cs="Times New Roman"/>
          <w:sz w:val="24"/>
          <w:szCs w:val="24"/>
        </w:rPr>
        <w:t>favorable</w:t>
      </w:r>
      <w:r w:rsidRPr="00371F07">
        <w:rPr>
          <w:rFonts w:ascii="Times New Roman" w:hAnsi="Times New Roman" w:cs="Times New Roman"/>
          <w:sz w:val="24"/>
          <w:szCs w:val="24"/>
        </w:rPr>
        <w:t xml:space="preserve"> one.</w:t>
      </w:r>
      <w:r w:rsidR="007937BA" w:rsidRPr="00371F07">
        <w:rPr>
          <w:rFonts w:ascii="Times New Roman" w:hAnsi="Times New Roman" w:cs="Times New Roman"/>
          <w:sz w:val="24"/>
          <w:szCs w:val="24"/>
        </w:rPr>
        <w:t xml:space="preserve"> All the members can not been equally qualified. Demotivation is a problem when there is no scope to go far. In the long run some members are disappointed and averse to work hard. That is the reason they need to be carefully judged. </w:t>
      </w:r>
      <w:r w:rsidR="007B67FF" w:rsidRPr="00371F07">
        <w:rPr>
          <w:rFonts w:ascii="Times New Roman" w:hAnsi="Times New Roman" w:cs="Times New Roman"/>
          <w:sz w:val="24"/>
          <w:szCs w:val="24"/>
        </w:rPr>
        <w:t>Overgeneralization</w:t>
      </w:r>
      <w:r w:rsidR="007937BA" w:rsidRPr="00371F07">
        <w:rPr>
          <w:rFonts w:ascii="Times New Roman" w:hAnsi="Times New Roman" w:cs="Times New Roman"/>
          <w:sz w:val="24"/>
          <w:szCs w:val="24"/>
        </w:rPr>
        <w:t xml:space="preserve"> is </w:t>
      </w:r>
      <w:r w:rsidR="007B67FF" w:rsidRPr="00371F07">
        <w:rPr>
          <w:rFonts w:ascii="Times New Roman" w:hAnsi="Times New Roman" w:cs="Times New Roman"/>
          <w:sz w:val="24"/>
          <w:szCs w:val="24"/>
        </w:rPr>
        <w:t>another</w:t>
      </w:r>
      <w:r w:rsidR="007937BA" w:rsidRPr="00371F07">
        <w:rPr>
          <w:rFonts w:ascii="Times New Roman" w:hAnsi="Times New Roman" w:cs="Times New Roman"/>
          <w:sz w:val="24"/>
          <w:szCs w:val="24"/>
        </w:rPr>
        <w:t xml:space="preserve"> problem in the group</w:t>
      </w:r>
      <w:r w:rsidR="00AC65E0" w:rsidRPr="00104C17">
        <w:rPr>
          <w:rStyle w:val="Strong"/>
          <w:rFonts w:ascii="Times New Roman" w:hAnsi="Times New Roman" w:cs="Times New Roman"/>
          <w:color w:val="666666"/>
          <w:sz w:val="24"/>
          <w:szCs w:val="20"/>
          <w:shd w:val="clear" w:color="auto" w:fill="FFFFFF"/>
        </w:rPr>
        <w:t> </w:t>
      </w:r>
      <w:r w:rsidR="00AC65E0" w:rsidRPr="00104C17">
        <w:rPr>
          <w:rStyle w:val="selectable"/>
          <w:rFonts w:ascii="Times New Roman" w:hAnsi="Times New Roman" w:cs="Times New Roman"/>
          <w:color w:val="000000"/>
          <w:sz w:val="24"/>
          <w:szCs w:val="20"/>
          <w:shd w:val="clear" w:color="auto" w:fill="FFFFFF"/>
        </w:rPr>
        <w:t xml:space="preserve">(Lannon and Gurak, </w:t>
      </w:r>
      <w:r w:rsidR="00AC65E0">
        <w:rPr>
          <w:rStyle w:val="selectable"/>
          <w:rFonts w:ascii="Times New Roman" w:hAnsi="Times New Roman" w:cs="Times New Roman"/>
          <w:color w:val="000000"/>
          <w:sz w:val="24"/>
          <w:shd w:val="clear" w:color="auto" w:fill="FFFFFF"/>
        </w:rPr>
        <w:t>2015</w:t>
      </w:r>
      <w:r w:rsidR="00AC65E0" w:rsidRPr="00104C17">
        <w:rPr>
          <w:rStyle w:val="selectable"/>
          <w:rFonts w:ascii="Times New Roman" w:hAnsi="Times New Roman" w:cs="Times New Roman"/>
          <w:color w:val="000000"/>
          <w:sz w:val="24"/>
          <w:szCs w:val="20"/>
          <w:shd w:val="clear" w:color="auto" w:fill="FFFFFF"/>
        </w:rPr>
        <w:t>)</w:t>
      </w:r>
      <w:r w:rsidR="007937BA" w:rsidRPr="00371F07">
        <w:rPr>
          <w:rFonts w:ascii="Times New Roman" w:hAnsi="Times New Roman" w:cs="Times New Roman"/>
          <w:sz w:val="24"/>
          <w:szCs w:val="24"/>
        </w:rPr>
        <w:t xml:space="preserve">. Finding out differences among the group </w:t>
      </w:r>
      <w:r w:rsidR="007B67FF" w:rsidRPr="00371F07">
        <w:rPr>
          <w:rFonts w:ascii="Times New Roman" w:hAnsi="Times New Roman" w:cs="Times New Roman"/>
          <w:sz w:val="24"/>
          <w:szCs w:val="24"/>
        </w:rPr>
        <w:t>members</w:t>
      </w:r>
      <w:r w:rsidR="007937BA" w:rsidRPr="00371F07">
        <w:rPr>
          <w:rFonts w:ascii="Times New Roman" w:hAnsi="Times New Roman" w:cs="Times New Roman"/>
          <w:sz w:val="24"/>
          <w:szCs w:val="24"/>
        </w:rPr>
        <w:t xml:space="preserve"> make inequality problem in the future.</w:t>
      </w:r>
    </w:p>
    <w:p w:rsidR="004C24D5" w:rsidRPr="00371F07" w:rsidRDefault="004C24D5"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 xml:space="preserve">To make a </w:t>
      </w:r>
      <w:r w:rsidR="007B67FF" w:rsidRPr="00371F07">
        <w:rPr>
          <w:rFonts w:ascii="Times New Roman" w:hAnsi="Times New Roman" w:cs="Times New Roman"/>
          <w:sz w:val="24"/>
          <w:szCs w:val="24"/>
        </w:rPr>
        <w:t>group</w:t>
      </w:r>
      <w:r w:rsidRPr="00371F07">
        <w:rPr>
          <w:rFonts w:ascii="Times New Roman" w:hAnsi="Times New Roman" w:cs="Times New Roman"/>
          <w:sz w:val="24"/>
          <w:szCs w:val="24"/>
        </w:rPr>
        <w:t xml:space="preserve"> more effective, all the members come forward to solve problems and work cooperatively.</w:t>
      </w:r>
    </w:p>
    <w:p w:rsidR="004C24D5" w:rsidRPr="00371F07" w:rsidRDefault="004C24D5" w:rsidP="00371F07">
      <w:pPr>
        <w:spacing w:line="360" w:lineRule="auto"/>
        <w:jc w:val="both"/>
        <w:rPr>
          <w:rFonts w:ascii="Times New Roman" w:hAnsi="Times New Roman" w:cs="Times New Roman"/>
          <w:sz w:val="24"/>
          <w:szCs w:val="24"/>
        </w:rPr>
      </w:pPr>
    </w:p>
    <w:p w:rsidR="004C24D5" w:rsidRPr="00371F07" w:rsidRDefault="004C24D5" w:rsidP="00371F07">
      <w:pPr>
        <w:pStyle w:val="Heading1"/>
      </w:pPr>
      <w:bookmarkStart w:id="28" w:name="_Toc5831023"/>
      <w:r w:rsidRPr="00371F07">
        <w:lastRenderedPageBreak/>
        <w:t>Conclusion:</w:t>
      </w:r>
      <w:bookmarkEnd w:id="28"/>
    </w:p>
    <w:p w:rsidR="004C24D5" w:rsidRPr="00371F07" w:rsidRDefault="004C24D5"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 xml:space="preserve">In the conclusion, it is very important to follow the </w:t>
      </w:r>
      <w:r w:rsidR="007B67FF" w:rsidRPr="00371F07">
        <w:rPr>
          <w:rFonts w:ascii="Times New Roman" w:hAnsi="Times New Roman" w:cs="Times New Roman"/>
          <w:sz w:val="24"/>
          <w:szCs w:val="24"/>
        </w:rPr>
        <w:t>effect</w:t>
      </w:r>
      <w:r w:rsidRPr="00371F07">
        <w:rPr>
          <w:rFonts w:ascii="Times New Roman" w:hAnsi="Times New Roman" w:cs="Times New Roman"/>
          <w:sz w:val="24"/>
          <w:szCs w:val="24"/>
        </w:rPr>
        <w:t xml:space="preserve"> way of communication where the senders can send the accurate information to the senders. Feedback is also very important in communication. The communication process needs to be well judged and suitable for the senders to go on.</w:t>
      </w:r>
    </w:p>
    <w:p w:rsidR="0098575C" w:rsidRPr="00371F07" w:rsidRDefault="0098575C"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Effective teamwork always brings positive outcomes. But it is not so easy to form a perfect group. All the members need to come forward with their own interest and overcome all the barriers.</w:t>
      </w:r>
    </w:p>
    <w:p w:rsidR="00B856BE" w:rsidRPr="00371F07" w:rsidRDefault="00B856BE" w:rsidP="00371F07">
      <w:pPr>
        <w:spacing w:line="360" w:lineRule="auto"/>
        <w:jc w:val="both"/>
        <w:rPr>
          <w:rFonts w:ascii="Times New Roman" w:hAnsi="Times New Roman" w:cs="Times New Roman"/>
          <w:sz w:val="24"/>
          <w:szCs w:val="24"/>
        </w:rPr>
      </w:pPr>
    </w:p>
    <w:p w:rsidR="00B856BE" w:rsidRPr="00371F07" w:rsidRDefault="00B856BE" w:rsidP="00371F07">
      <w:pPr>
        <w:spacing w:line="360" w:lineRule="auto"/>
        <w:jc w:val="both"/>
        <w:rPr>
          <w:rFonts w:ascii="Times New Roman" w:hAnsi="Times New Roman" w:cs="Times New Roman"/>
          <w:sz w:val="24"/>
          <w:szCs w:val="24"/>
        </w:rPr>
      </w:pPr>
    </w:p>
    <w:p w:rsidR="00AC65E0" w:rsidRDefault="00B856BE" w:rsidP="00371F07">
      <w:pPr>
        <w:spacing w:line="360" w:lineRule="auto"/>
        <w:jc w:val="both"/>
        <w:rPr>
          <w:rFonts w:ascii="Times New Roman" w:hAnsi="Times New Roman" w:cs="Times New Roman"/>
          <w:sz w:val="24"/>
          <w:szCs w:val="24"/>
        </w:rPr>
      </w:pPr>
      <w:r w:rsidRPr="00371F07">
        <w:rPr>
          <w:rFonts w:ascii="Times New Roman" w:hAnsi="Times New Roman" w:cs="Times New Roman"/>
          <w:sz w:val="24"/>
          <w:szCs w:val="24"/>
        </w:rPr>
        <w:t xml:space="preserve">    </w:t>
      </w:r>
      <w:r w:rsidR="00306E50" w:rsidRPr="00371F07">
        <w:rPr>
          <w:rFonts w:ascii="Times New Roman" w:hAnsi="Times New Roman" w:cs="Times New Roman"/>
          <w:sz w:val="24"/>
          <w:szCs w:val="24"/>
        </w:rPr>
        <w:t xml:space="preserve"> </w:t>
      </w:r>
    </w:p>
    <w:p w:rsidR="00AC65E0" w:rsidRPr="00104C17" w:rsidRDefault="00AC65E0" w:rsidP="00AC65E0">
      <w:pPr>
        <w:pStyle w:val="Heading1"/>
        <w:rPr>
          <w:rFonts w:eastAsia="Times New Roman"/>
        </w:rPr>
      </w:pPr>
      <w:bookmarkStart w:id="29" w:name="_Toc5831024"/>
      <w:r w:rsidRPr="00104C17">
        <w:rPr>
          <w:rFonts w:eastAsia="Times New Roman"/>
        </w:rPr>
        <w:t>References</w:t>
      </w:r>
      <w:bookmarkEnd w:id="29"/>
    </w:p>
    <w:p w:rsidR="00AC65E0" w:rsidRPr="00104C17" w:rsidRDefault="00AC65E0" w:rsidP="00AC65E0">
      <w:pPr>
        <w:spacing w:after="180" w:line="240" w:lineRule="auto"/>
        <w:ind w:left="450" w:hanging="450"/>
        <w:rPr>
          <w:rFonts w:ascii="Times New Roman" w:eastAsia="Times New Roman" w:hAnsi="Times New Roman" w:cs="Times New Roman"/>
          <w:color w:val="000000"/>
          <w:sz w:val="27"/>
          <w:szCs w:val="27"/>
        </w:rPr>
      </w:pPr>
      <w:r w:rsidRPr="00104C17">
        <w:rPr>
          <w:rFonts w:ascii="Times New Roman" w:eastAsia="Times New Roman" w:hAnsi="Times New Roman" w:cs="Times New Roman"/>
          <w:color w:val="000000"/>
          <w:sz w:val="27"/>
          <w:szCs w:val="27"/>
        </w:rPr>
        <w:t>Blackstone, W. and Christian, E. (2010). </w:t>
      </w:r>
      <w:r w:rsidRPr="00104C17">
        <w:rPr>
          <w:rFonts w:ascii="Times New Roman" w:eastAsia="Times New Roman" w:hAnsi="Times New Roman" w:cs="Times New Roman"/>
          <w:i/>
          <w:iCs/>
          <w:color w:val="000000"/>
          <w:sz w:val="27"/>
          <w:szCs w:val="27"/>
        </w:rPr>
        <w:t>Commentaries on the laws of England</w:t>
      </w:r>
      <w:r w:rsidRPr="00104C17">
        <w:rPr>
          <w:rFonts w:ascii="Times New Roman" w:eastAsia="Times New Roman" w:hAnsi="Times New Roman" w:cs="Times New Roman"/>
          <w:color w:val="000000"/>
          <w:sz w:val="27"/>
          <w:szCs w:val="27"/>
        </w:rPr>
        <w:t>. [Place of publication not identified]: [Nabu Press].</w:t>
      </w:r>
    </w:p>
    <w:p w:rsidR="00AC65E0" w:rsidRPr="00104C17" w:rsidRDefault="00AC65E0" w:rsidP="00AC65E0">
      <w:pPr>
        <w:spacing w:after="180" w:line="240" w:lineRule="auto"/>
        <w:ind w:left="450" w:hanging="450"/>
        <w:rPr>
          <w:rFonts w:ascii="Times New Roman" w:eastAsia="Times New Roman" w:hAnsi="Times New Roman" w:cs="Times New Roman"/>
          <w:color w:val="000000"/>
          <w:sz w:val="27"/>
          <w:szCs w:val="27"/>
        </w:rPr>
      </w:pPr>
      <w:r w:rsidRPr="00104C17">
        <w:rPr>
          <w:rFonts w:ascii="Times New Roman" w:eastAsia="Times New Roman" w:hAnsi="Times New Roman" w:cs="Times New Roman"/>
          <w:color w:val="000000"/>
          <w:sz w:val="27"/>
          <w:szCs w:val="27"/>
        </w:rPr>
        <w:t>Frazer, R. and Oswald, P. (2009). </w:t>
      </w:r>
      <w:r w:rsidRPr="00104C17">
        <w:rPr>
          <w:rFonts w:ascii="Times New Roman" w:eastAsia="Times New Roman" w:hAnsi="Times New Roman" w:cs="Times New Roman"/>
          <w:i/>
          <w:iCs/>
          <w:color w:val="000000"/>
          <w:sz w:val="27"/>
          <w:szCs w:val="27"/>
        </w:rPr>
        <w:t>Teamwork!</w:t>
      </w:r>
      <w:r w:rsidRPr="00104C17">
        <w:rPr>
          <w:rFonts w:ascii="Times New Roman" w:eastAsia="Times New Roman" w:hAnsi="Times New Roman" w:cs="Times New Roman"/>
          <w:color w:val="000000"/>
          <w:sz w:val="27"/>
          <w:szCs w:val="27"/>
        </w:rPr>
        <w:t>. New York: Simon Spotlight.</w:t>
      </w:r>
    </w:p>
    <w:p w:rsidR="00AC65E0" w:rsidRPr="00104C17" w:rsidRDefault="00AC65E0" w:rsidP="00AC65E0">
      <w:pPr>
        <w:spacing w:after="180" w:line="240" w:lineRule="auto"/>
        <w:ind w:left="450" w:hanging="450"/>
        <w:rPr>
          <w:rFonts w:ascii="Times New Roman" w:eastAsia="Times New Roman" w:hAnsi="Times New Roman" w:cs="Times New Roman"/>
          <w:color w:val="000000"/>
          <w:sz w:val="27"/>
          <w:szCs w:val="27"/>
        </w:rPr>
      </w:pPr>
      <w:r w:rsidRPr="00104C17">
        <w:rPr>
          <w:rFonts w:ascii="Times New Roman" w:eastAsia="Times New Roman" w:hAnsi="Times New Roman" w:cs="Times New Roman"/>
          <w:color w:val="000000"/>
          <w:sz w:val="27"/>
          <w:szCs w:val="27"/>
        </w:rPr>
        <w:t>Gambhir, R., Joubert, S., Laporte, P., McFarland, A., Oosten, M. and Vrooman, H. (2016). </w:t>
      </w:r>
      <w:r w:rsidRPr="00104C17">
        <w:rPr>
          <w:rFonts w:ascii="Times New Roman" w:eastAsia="Times New Roman" w:hAnsi="Times New Roman" w:cs="Times New Roman"/>
          <w:i/>
          <w:iCs/>
          <w:color w:val="000000"/>
          <w:sz w:val="27"/>
          <w:szCs w:val="27"/>
        </w:rPr>
        <w:t>21st Century Skills - Learning Communication &amp; Teamwork Gr. 3-8+</w:t>
      </w:r>
      <w:r w:rsidRPr="00104C17">
        <w:rPr>
          <w:rFonts w:ascii="Times New Roman" w:eastAsia="Times New Roman" w:hAnsi="Times New Roman" w:cs="Times New Roman"/>
          <w:color w:val="000000"/>
          <w:sz w:val="27"/>
          <w:szCs w:val="27"/>
        </w:rPr>
        <w:t>. San Diego: Classroom Complete Press Ltd.</w:t>
      </w:r>
    </w:p>
    <w:p w:rsidR="00AC65E0" w:rsidRPr="00104C17" w:rsidRDefault="00AC65E0" w:rsidP="00AC65E0">
      <w:pPr>
        <w:spacing w:after="180" w:line="240" w:lineRule="auto"/>
        <w:ind w:left="450" w:hanging="450"/>
        <w:rPr>
          <w:rFonts w:ascii="Times New Roman" w:eastAsia="Times New Roman" w:hAnsi="Times New Roman" w:cs="Times New Roman"/>
          <w:color w:val="000000"/>
          <w:sz w:val="27"/>
          <w:szCs w:val="27"/>
        </w:rPr>
      </w:pPr>
      <w:r w:rsidRPr="00104C17">
        <w:rPr>
          <w:rFonts w:ascii="Times New Roman" w:eastAsia="Times New Roman" w:hAnsi="Times New Roman" w:cs="Times New Roman"/>
          <w:color w:val="000000"/>
          <w:sz w:val="27"/>
          <w:szCs w:val="27"/>
        </w:rPr>
        <w:t>Krizan, A. (2011). </w:t>
      </w:r>
      <w:r w:rsidRPr="00104C17">
        <w:rPr>
          <w:rFonts w:ascii="Times New Roman" w:eastAsia="Times New Roman" w:hAnsi="Times New Roman" w:cs="Times New Roman"/>
          <w:i/>
          <w:iCs/>
          <w:color w:val="000000"/>
          <w:sz w:val="27"/>
          <w:szCs w:val="27"/>
        </w:rPr>
        <w:t>Business communication</w:t>
      </w:r>
      <w:r w:rsidRPr="00104C17">
        <w:rPr>
          <w:rFonts w:ascii="Times New Roman" w:eastAsia="Times New Roman" w:hAnsi="Times New Roman" w:cs="Times New Roman"/>
          <w:color w:val="000000"/>
          <w:sz w:val="27"/>
          <w:szCs w:val="27"/>
        </w:rPr>
        <w:t>. Australia: South-Western Cengage Learning.</w:t>
      </w:r>
    </w:p>
    <w:p w:rsidR="00AC65E0" w:rsidRPr="00104C17" w:rsidRDefault="00AC65E0" w:rsidP="00AC65E0">
      <w:pPr>
        <w:spacing w:after="180" w:line="240" w:lineRule="auto"/>
        <w:ind w:left="450" w:hanging="450"/>
        <w:rPr>
          <w:rFonts w:ascii="Times New Roman" w:eastAsia="Times New Roman" w:hAnsi="Times New Roman" w:cs="Times New Roman"/>
          <w:color w:val="000000"/>
          <w:sz w:val="27"/>
          <w:szCs w:val="27"/>
        </w:rPr>
      </w:pPr>
      <w:r w:rsidRPr="00104C17">
        <w:rPr>
          <w:rFonts w:ascii="Times New Roman" w:eastAsia="Times New Roman" w:hAnsi="Times New Roman" w:cs="Times New Roman"/>
          <w:color w:val="000000"/>
          <w:sz w:val="27"/>
          <w:szCs w:val="27"/>
        </w:rPr>
        <w:t>Lake, D. (2017). </w:t>
      </w:r>
      <w:r w:rsidRPr="00104C17">
        <w:rPr>
          <w:rFonts w:ascii="Times New Roman" w:eastAsia="Times New Roman" w:hAnsi="Times New Roman" w:cs="Times New Roman"/>
          <w:i/>
          <w:iCs/>
          <w:color w:val="000000"/>
          <w:sz w:val="27"/>
          <w:szCs w:val="27"/>
        </w:rPr>
        <w:t>Teamwork, leadership and communication</w:t>
      </w:r>
      <w:r w:rsidRPr="00104C17">
        <w:rPr>
          <w:rFonts w:ascii="Times New Roman" w:eastAsia="Times New Roman" w:hAnsi="Times New Roman" w:cs="Times New Roman"/>
          <w:color w:val="000000"/>
          <w:sz w:val="27"/>
          <w:szCs w:val="27"/>
        </w:rPr>
        <w:t>. Brush Education.</w:t>
      </w:r>
    </w:p>
    <w:p w:rsidR="00AC65E0" w:rsidRPr="00104C17" w:rsidRDefault="000A2CF9" w:rsidP="00AC65E0">
      <w:pPr>
        <w:spacing w:after="180" w:line="240" w:lineRule="auto"/>
        <w:ind w:left="450" w:hanging="450"/>
        <w:rPr>
          <w:rFonts w:ascii="Times New Roman" w:eastAsia="Times New Roman" w:hAnsi="Times New Roman" w:cs="Times New Roman"/>
          <w:color w:val="000000"/>
          <w:sz w:val="27"/>
          <w:szCs w:val="27"/>
        </w:rPr>
      </w:pPr>
      <w:r>
        <w:rPr>
          <w:rFonts w:ascii="Times New Roman" w:eastAsia="Times New Roman" w:hAnsi="Times New Roman" w:cs="Times New Roman"/>
          <w:color w:val="000000"/>
          <w:sz w:val="27"/>
          <w:szCs w:val="27"/>
        </w:rPr>
        <w:t>Lannon, J. and Gurak, L. (2015</w:t>
      </w:r>
      <w:r w:rsidR="00AC65E0" w:rsidRPr="00104C17">
        <w:rPr>
          <w:rFonts w:ascii="Times New Roman" w:eastAsia="Times New Roman" w:hAnsi="Times New Roman" w:cs="Times New Roman"/>
          <w:color w:val="000000"/>
          <w:sz w:val="27"/>
          <w:szCs w:val="27"/>
        </w:rPr>
        <w:t>). </w:t>
      </w:r>
      <w:r w:rsidR="00AC65E0" w:rsidRPr="00104C17">
        <w:rPr>
          <w:rFonts w:ascii="Times New Roman" w:eastAsia="Times New Roman" w:hAnsi="Times New Roman" w:cs="Times New Roman"/>
          <w:i/>
          <w:iCs/>
          <w:color w:val="000000"/>
          <w:sz w:val="27"/>
          <w:szCs w:val="27"/>
        </w:rPr>
        <w:t>Technical communication</w:t>
      </w:r>
      <w:r w:rsidR="00AC65E0" w:rsidRPr="00104C17">
        <w:rPr>
          <w:rFonts w:ascii="Times New Roman" w:eastAsia="Times New Roman" w:hAnsi="Times New Roman" w:cs="Times New Roman"/>
          <w:color w:val="000000"/>
          <w:sz w:val="27"/>
          <w:szCs w:val="27"/>
        </w:rPr>
        <w:t>.</w:t>
      </w:r>
    </w:p>
    <w:p w:rsidR="00AC65E0" w:rsidRPr="00104C17" w:rsidRDefault="00AC65E0" w:rsidP="00AC65E0">
      <w:pPr>
        <w:spacing w:after="180" w:line="240" w:lineRule="auto"/>
        <w:ind w:left="450" w:hanging="450"/>
        <w:rPr>
          <w:rFonts w:ascii="Times New Roman" w:eastAsia="Times New Roman" w:hAnsi="Times New Roman" w:cs="Times New Roman"/>
          <w:color w:val="000000"/>
          <w:sz w:val="27"/>
          <w:szCs w:val="27"/>
        </w:rPr>
      </w:pPr>
      <w:r w:rsidRPr="00104C17">
        <w:rPr>
          <w:rFonts w:ascii="Times New Roman" w:eastAsia="Times New Roman" w:hAnsi="Times New Roman" w:cs="Times New Roman"/>
          <w:color w:val="000000"/>
          <w:sz w:val="27"/>
          <w:szCs w:val="27"/>
        </w:rPr>
        <w:t>Sadowski-Rasters, G., Duysters, G. and Sadowski, B. (2006). </w:t>
      </w:r>
      <w:r w:rsidRPr="00104C17">
        <w:rPr>
          <w:rFonts w:ascii="Times New Roman" w:eastAsia="Times New Roman" w:hAnsi="Times New Roman" w:cs="Times New Roman"/>
          <w:i/>
          <w:iCs/>
          <w:color w:val="000000"/>
          <w:sz w:val="27"/>
          <w:szCs w:val="27"/>
        </w:rPr>
        <w:t>Communication and cooperation in the virtual workplace</w:t>
      </w:r>
      <w:r w:rsidRPr="00104C17">
        <w:rPr>
          <w:rFonts w:ascii="Times New Roman" w:eastAsia="Times New Roman" w:hAnsi="Times New Roman" w:cs="Times New Roman"/>
          <w:color w:val="000000"/>
          <w:sz w:val="27"/>
          <w:szCs w:val="27"/>
        </w:rPr>
        <w:t>. Cheltenham, UK: Edward Elgar.</w:t>
      </w:r>
    </w:p>
    <w:p w:rsidR="00AC65E0" w:rsidRPr="00104C17" w:rsidRDefault="00AC65E0" w:rsidP="00AC65E0">
      <w:pPr>
        <w:spacing w:after="180" w:line="240" w:lineRule="auto"/>
        <w:ind w:left="450" w:hanging="450"/>
        <w:rPr>
          <w:rFonts w:ascii="Times New Roman" w:eastAsia="Times New Roman" w:hAnsi="Times New Roman" w:cs="Times New Roman"/>
          <w:color w:val="000000"/>
          <w:sz w:val="27"/>
          <w:szCs w:val="27"/>
        </w:rPr>
      </w:pPr>
      <w:r w:rsidRPr="00104C17">
        <w:rPr>
          <w:rFonts w:ascii="Times New Roman" w:eastAsia="Times New Roman" w:hAnsi="Times New Roman" w:cs="Times New Roman"/>
          <w:color w:val="000000"/>
          <w:sz w:val="27"/>
          <w:szCs w:val="27"/>
        </w:rPr>
        <w:t>Smith, A. (1991). </w:t>
      </w:r>
      <w:r w:rsidRPr="00104C17">
        <w:rPr>
          <w:rFonts w:ascii="Times New Roman" w:eastAsia="Times New Roman" w:hAnsi="Times New Roman" w:cs="Times New Roman"/>
          <w:i/>
          <w:iCs/>
          <w:color w:val="000000"/>
          <w:sz w:val="27"/>
          <w:szCs w:val="27"/>
        </w:rPr>
        <w:t>Innovative employee communication</w:t>
      </w:r>
      <w:r w:rsidRPr="00104C17">
        <w:rPr>
          <w:rFonts w:ascii="Times New Roman" w:eastAsia="Times New Roman" w:hAnsi="Times New Roman" w:cs="Times New Roman"/>
          <w:color w:val="000000"/>
          <w:sz w:val="27"/>
          <w:szCs w:val="27"/>
        </w:rPr>
        <w:t>. Englewood Cliffs, N.J.: Prentice Hall.</w:t>
      </w:r>
    </w:p>
    <w:p w:rsidR="00AC65E0" w:rsidRPr="00104C17" w:rsidRDefault="000A2CF9" w:rsidP="00AC65E0">
      <w:pPr>
        <w:spacing w:after="180" w:line="240" w:lineRule="auto"/>
        <w:ind w:left="450" w:hanging="450"/>
        <w:rPr>
          <w:rFonts w:ascii="Times New Roman" w:eastAsia="Times New Roman" w:hAnsi="Times New Roman" w:cs="Times New Roman"/>
          <w:color w:val="000000"/>
          <w:sz w:val="27"/>
          <w:szCs w:val="27"/>
        </w:rPr>
      </w:pPr>
      <w:r>
        <w:rPr>
          <w:rFonts w:ascii="Times New Roman" w:eastAsia="Times New Roman" w:hAnsi="Times New Roman" w:cs="Times New Roman"/>
          <w:color w:val="000000"/>
          <w:sz w:val="27"/>
          <w:szCs w:val="27"/>
        </w:rPr>
        <w:t>Tompkins, P. (2015</w:t>
      </w:r>
      <w:r w:rsidR="00AC65E0" w:rsidRPr="00104C17">
        <w:rPr>
          <w:rFonts w:ascii="Times New Roman" w:eastAsia="Times New Roman" w:hAnsi="Times New Roman" w:cs="Times New Roman"/>
          <w:color w:val="000000"/>
          <w:sz w:val="27"/>
          <w:szCs w:val="27"/>
        </w:rPr>
        <w:t>). </w:t>
      </w:r>
      <w:r w:rsidR="00AC65E0" w:rsidRPr="00104C17">
        <w:rPr>
          <w:rFonts w:ascii="Times New Roman" w:eastAsia="Times New Roman" w:hAnsi="Times New Roman" w:cs="Times New Roman"/>
          <w:i/>
          <w:iCs/>
          <w:color w:val="000000"/>
          <w:sz w:val="27"/>
          <w:szCs w:val="27"/>
        </w:rPr>
        <w:t>Managing risk and complexity through open communication and teamwork</w:t>
      </w:r>
      <w:r w:rsidR="00AC65E0" w:rsidRPr="00104C17">
        <w:rPr>
          <w:rFonts w:ascii="Times New Roman" w:eastAsia="Times New Roman" w:hAnsi="Times New Roman" w:cs="Times New Roman"/>
          <w:color w:val="000000"/>
          <w:sz w:val="27"/>
          <w:szCs w:val="27"/>
        </w:rPr>
        <w:t>.</w:t>
      </w:r>
    </w:p>
    <w:p w:rsidR="00AC65E0" w:rsidRPr="00104C17" w:rsidRDefault="00AC65E0" w:rsidP="00AC65E0">
      <w:pPr>
        <w:spacing w:after="180" w:line="240" w:lineRule="auto"/>
        <w:ind w:left="450" w:hanging="450"/>
        <w:rPr>
          <w:rFonts w:ascii="Times New Roman" w:eastAsia="Times New Roman" w:hAnsi="Times New Roman" w:cs="Times New Roman"/>
          <w:color w:val="000000"/>
          <w:sz w:val="27"/>
          <w:szCs w:val="27"/>
        </w:rPr>
      </w:pPr>
      <w:r w:rsidRPr="00104C17">
        <w:rPr>
          <w:rFonts w:ascii="Times New Roman" w:eastAsia="Times New Roman" w:hAnsi="Times New Roman" w:cs="Times New Roman"/>
          <w:color w:val="000000"/>
          <w:sz w:val="27"/>
          <w:szCs w:val="27"/>
        </w:rPr>
        <w:t>Worth, R. (2004). </w:t>
      </w:r>
      <w:r w:rsidRPr="00104C17">
        <w:rPr>
          <w:rFonts w:ascii="Times New Roman" w:eastAsia="Times New Roman" w:hAnsi="Times New Roman" w:cs="Times New Roman"/>
          <w:i/>
          <w:iCs/>
          <w:color w:val="000000"/>
          <w:sz w:val="27"/>
          <w:szCs w:val="27"/>
        </w:rPr>
        <w:t>Communication skills</w:t>
      </w:r>
      <w:r w:rsidRPr="00104C17">
        <w:rPr>
          <w:rFonts w:ascii="Times New Roman" w:eastAsia="Times New Roman" w:hAnsi="Times New Roman" w:cs="Times New Roman"/>
          <w:color w:val="000000"/>
          <w:sz w:val="27"/>
          <w:szCs w:val="27"/>
        </w:rPr>
        <w:t>. New York: Ferguson.</w:t>
      </w:r>
    </w:p>
    <w:p w:rsidR="00AC65E0" w:rsidRDefault="00AC65E0" w:rsidP="00AC65E0"/>
    <w:p w:rsidR="001E2475" w:rsidRPr="00371F07" w:rsidRDefault="001E2475" w:rsidP="00371F07">
      <w:pPr>
        <w:spacing w:line="360" w:lineRule="auto"/>
        <w:jc w:val="both"/>
        <w:rPr>
          <w:rFonts w:ascii="Times New Roman" w:hAnsi="Times New Roman" w:cs="Times New Roman"/>
          <w:sz w:val="24"/>
          <w:szCs w:val="24"/>
        </w:rPr>
      </w:pPr>
    </w:p>
    <w:sectPr w:rsidR="001E2475" w:rsidRPr="00371F07" w:rsidSect="00A92837">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30F1B" w:rsidRDefault="00B30F1B" w:rsidP="00164062">
      <w:pPr>
        <w:spacing w:after="0" w:line="240" w:lineRule="auto"/>
      </w:pPr>
      <w:r>
        <w:separator/>
      </w:r>
    </w:p>
  </w:endnote>
  <w:endnote w:type="continuationSeparator" w:id="0">
    <w:p w:rsidR="00B30F1B" w:rsidRDefault="00B30F1B" w:rsidP="001640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EE"/>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3170795"/>
      <w:docPartObj>
        <w:docPartGallery w:val="Page Numbers (Bottom of Page)"/>
        <w:docPartUnique/>
      </w:docPartObj>
    </w:sdtPr>
    <w:sdtEndPr>
      <w:rPr>
        <w:noProof/>
      </w:rPr>
    </w:sdtEndPr>
    <w:sdtContent>
      <w:p w:rsidR="00164062" w:rsidRDefault="00A92837">
        <w:pPr>
          <w:pStyle w:val="Footer"/>
        </w:pPr>
        <w:r>
          <w:fldChar w:fldCharType="begin"/>
        </w:r>
        <w:r w:rsidR="00164062">
          <w:instrText xml:space="preserve"> PAGE   \* MERGEFORMAT </w:instrText>
        </w:r>
        <w:r>
          <w:fldChar w:fldCharType="separate"/>
        </w:r>
        <w:r w:rsidR="001A095A">
          <w:rPr>
            <w:noProof/>
          </w:rPr>
          <w:t>2</w:t>
        </w:r>
        <w:r>
          <w:rPr>
            <w:noProof/>
          </w:rPr>
          <w:fldChar w:fldCharType="end"/>
        </w:r>
      </w:p>
    </w:sdtContent>
  </w:sdt>
  <w:p w:rsidR="00164062" w:rsidRDefault="0016406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30F1B" w:rsidRDefault="00B30F1B" w:rsidP="00164062">
      <w:pPr>
        <w:spacing w:after="0" w:line="240" w:lineRule="auto"/>
      </w:pPr>
      <w:r>
        <w:separator/>
      </w:r>
    </w:p>
  </w:footnote>
  <w:footnote w:type="continuationSeparator" w:id="0">
    <w:p w:rsidR="00B30F1B" w:rsidRDefault="00B30F1B" w:rsidP="0016406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1"/>
    <w:footnote w:id="0"/>
  </w:footnotePr>
  <w:endnotePr>
    <w:endnote w:id="-1"/>
    <w:endnote w:id="0"/>
  </w:endnotePr>
  <w:compat/>
  <w:rsids>
    <w:rsidRoot w:val="00DA5C82"/>
    <w:rsid w:val="000156DA"/>
    <w:rsid w:val="00025EA4"/>
    <w:rsid w:val="00036B4C"/>
    <w:rsid w:val="000446E2"/>
    <w:rsid w:val="00062F2A"/>
    <w:rsid w:val="00084D99"/>
    <w:rsid w:val="000A2CF9"/>
    <w:rsid w:val="000B3446"/>
    <w:rsid w:val="00103DA8"/>
    <w:rsid w:val="001100DB"/>
    <w:rsid w:val="00124783"/>
    <w:rsid w:val="00157C46"/>
    <w:rsid w:val="00164062"/>
    <w:rsid w:val="00172BDB"/>
    <w:rsid w:val="00191755"/>
    <w:rsid w:val="001A06B9"/>
    <w:rsid w:val="001A095A"/>
    <w:rsid w:val="001E2475"/>
    <w:rsid w:val="00200107"/>
    <w:rsid w:val="00216BC9"/>
    <w:rsid w:val="00242E2A"/>
    <w:rsid w:val="002B3BD3"/>
    <w:rsid w:val="00300583"/>
    <w:rsid w:val="00306E50"/>
    <w:rsid w:val="00321FE9"/>
    <w:rsid w:val="00324BDE"/>
    <w:rsid w:val="00331D13"/>
    <w:rsid w:val="00371F07"/>
    <w:rsid w:val="003A61C8"/>
    <w:rsid w:val="003B19CF"/>
    <w:rsid w:val="003B5165"/>
    <w:rsid w:val="003B7D0E"/>
    <w:rsid w:val="003C796D"/>
    <w:rsid w:val="003E570A"/>
    <w:rsid w:val="003F41B4"/>
    <w:rsid w:val="003F4E60"/>
    <w:rsid w:val="00432AAD"/>
    <w:rsid w:val="004C24D5"/>
    <w:rsid w:val="004C4824"/>
    <w:rsid w:val="004D0A93"/>
    <w:rsid w:val="00556476"/>
    <w:rsid w:val="00565430"/>
    <w:rsid w:val="005A52A9"/>
    <w:rsid w:val="005E6916"/>
    <w:rsid w:val="00611D75"/>
    <w:rsid w:val="00650E3C"/>
    <w:rsid w:val="006C2B7D"/>
    <w:rsid w:val="00766132"/>
    <w:rsid w:val="007803F9"/>
    <w:rsid w:val="00781943"/>
    <w:rsid w:val="007937BA"/>
    <w:rsid w:val="007A7DB5"/>
    <w:rsid w:val="007B67FF"/>
    <w:rsid w:val="00803D21"/>
    <w:rsid w:val="0086164B"/>
    <w:rsid w:val="009034FE"/>
    <w:rsid w:val="009175ED"/>
    <w:rsid w:val="0096360F"/>
    <w:rsid w:val="0098575C"/>
    <w:rsid w:val="009A4A72"/>
    <w:rsid w:val="009B6F5D"/>
    <w:rsid w:val="009E1078"/>
    <w:rsid w:val="00A726FC"/>
    <w:rsid w:val="00A92837"/>
    <w:rsid w:val="00AC65E0"/>
    <w:rsid w:val="00AC796A"/>
    <w:rsid w:val="00B147A8"/>
    <w:rsid w:val="00B27622"/>
    <w:rsid w:val="00B30F1B"/>
    <w:rsid w:val="00B4422D"/>
    <w:rsid w:val="00B54B74"/>
    <w:rsid w:val="00B63FE7"/>
    <w:rsid w:val="00B856BE"/>
    <w:rsid w:val="00BF0DD4"/>
    <w:rsid w:val="00C20610"/>
    <w:rsid w:val="00C23BAE"/>
    <w:rsid w:val="00C943C0"/>
    <w:rsid w:val="00CB5334"/>
    <w:rsid w:val="00D10E3E"/>
    <w:rsid w:val="00D17B03"/>
    <w:rsid w:val="00D44F15"/>
    <w:rsid w:val="00D61903"/>
    <w:rsid w:val="00D719B3"/>
    <w:rsid w:val="00D95BA4"/>
    <w:rsid w:val="00D96F9F"/>
    <w:rsid w:val="00DA5C82"/>
    <w:rsid w:val="00DB0D12"/>
    <w:rsid w:val="00E14E9F"/>
    <w:rsid w:val="00E3051C"/>
    <w:rsid w:val="00E375FC"/>
    <w:rsid w:val="00E5449C"/>
    <w:rsid w:val="00E61DE8"/>
    <w:rsid w:val="00EA1AF1"/>
    <w:rsid w:val="00EF35C1"/>
    <w:rsid w:val="00F43454"/>
    <w:rsid w:val="00F91061"/>
    <w:rsid w:val="00FD7B1E"/>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2837"/>
  </w:style>
  <w:style w:type="paragraph" w:styleId="Heading1">
    <w:name w:val="heading 1"/>
    <w:basedOn w:val="Normal"/>
    <w:next w:val="Normal"/>
    <w:link w:val="Heading1Char"/>
    <w:uiPriority w:val="9"/>
    <w:qFormat/>
    <w:rsid w:val="00CB5334"/>
    <w:pPr>
      <w:keepNext/>
      <w:keepLines/>
      <w:spacing w:before="240" w:after="0"/>
      <w:outlineLvl w:val="0"/>
    </w:pPr>
    <w:rPr>
      <w:rFonts w:ascii="Times New Roman" w:eastAsiaTheme="majorEastAsia" w:hAnsi="Times New Roman" w:cstheme="majorBidi"/>
      <w:color w:val="002060"/>
      <w:sz w:val="32"/>
      <w:szCs w:val="32"/>
    </w:rPr>
  </w:style>
  <w:style w:type="paragraph" w:styleId="Heading2">
    <w:name w:val="heading 2"/>
    <w:basedOn w:val="Normal"/>
    <w:next w:val="Normal"/>
    <w:link w:val="Heading2Char"/>
    <w:uiPriority w:val="9"/>
    <w:unhideWhenUsed/>
    <w:qFormat/>
    <w:rsid w:val="00CB5334"/>
    <w:pPr>
      <w:keepNext/>
      <w:keepLines/>
      <w:spacing w:before="40" w:after="0"/>
      <w:outlineLvl w:val="1"/>
    </w:pPr>
    <w:rPr>
      <w:rFonts w:ascii="Times New Roman" w:eastAsiaTheme="majorEastAsia" w:hAnsi="Times New Roman"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71F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71F0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334"/>
    <w:rPr>
      <w:rFonts w:ascii="Times New Roman" w:eastAsiaTheme="majorEastAsia" w:hAnsi="Times New Roman" w:cstheme="majorBidi"/>
      <w:color w:val="002060"/>
      <w:sz w:val="32"/>
      <w:szCs w:val="32"/>
    </w:rPr>
  </w:style>
  <w:style w:type="character" w:customStyle="1" w:styleId="Heading2Char">
    <w:name w:val="Heading 2 Char"/>
    <w:basedOn w:val="DefaultParagraphFont"/>
    <w:link w:val="Heading2"/>
    <w:uiPriority w:val="9"/>
    <w:rsid w:val="00CB5334"/>
    <w:rPr>
      <w:rFonts w:ascii="Times New Roman" w:eastAsiaTheme="majorEastAsia" w:hAnsi="Times New Roman" w:cstheme="majorBidi"/>
      <w:color w:val="2E74B5" w:themeColor="accent1" w:themeShade="BF"/>
      <w:sz w:val="26"/>
      <w:szCs w:val="26"/>
    </w:rPr>
  </w:style>
  <w:style w:type="character" w:styleId="CommentReference">
    <w:name w:val="annotation reference"/>
    <w:basedOn w:val="DefaultParagraphFont"/>
    <w:uiPriority w:val="99"/>
    <w:semiHidden/>
    <w:unhideWhenUsed/>
    <w:rsid w:val="009175ED"/>
    <w:rPr>
      <w:sz w:val="16"/>
      <w:szCs w:val="16"/>
    </w:rPr>
  </w:style>
  <w:style w:type="paragraph" w:styleId="CommentText">
    <w:name w:val="annotation text"/>
    <w:basedOn w:val="Normal"/>
    <w:link w:val="CommentTextChar"/>
    <w:uiPriority w:val="99"/>
    <w:semiHidden/>
    <w:unhideWhenUsed/>
    <w:rsid w:val="009175ED"/>
    <w:pPr>
      <w:spacing w:line="240" w:lineRule="auto"/>
    </w:pPr>
    <w:rPr>
      <w:sz w:val="20"/>
      <w:szCs w:val="20"/>
    </w:rPr>
  </w:style>
  <w:style w:type="character" w:customStyle="1" w:styleId="CommentTextChar">
    <w:name w:val="Comment Text Char"/>
    <w:basedOn w:val="DefaultParagraphFont"/>
    <w:link w:val="CommentText"/>
    <w:uiPriority w:val="99"/>
    <w:semiHidden/>
    <w:rsid w:val="009175ED"/>
    <w:rPr>
      <w:sz w:val="20"/>
      <w:szCs w:val="20"/>
    </w:rPr>
  </w:style>
  <w:style w:type="paragraph" w:styleId="CommentSubject">
    <w:name w:val="annotation subject"/>
    <w:basedOn w:val="CommentText"/>
    <w:next w:val="CommentText"/>
    <w:link w:val="CommentSubjectChar"/>
    <w:uiPriority w:val="99"/>
    <w:semiHidden/>
    <w:unhideWhenUsed/>
    <w:rsid w:val="009175ED"/>
    <w:rPr>
      <w:b/>
      <w:bCs/>
    </w:rPr>
  </w:style>
  <w:style w:type="character" w:customStyle="1" w:styleId="CommentSubjectChar">
    <w:name w:val="Comment Subject Char"/>
    <w:basedOn w:val="CommentTextChar"/>
    <w:link w:val="CommentSubject"/>
    <w:uiPriority w:val="99"/>
    <w:semiHidden/>
    <w:rsid w:val="009175ED"/>
    <w:rPr>
      <w:b/>
      <w:bCs/>
      <w:sz w:val="20"/>
      <w:szCs w:val="20"/>
    </w:rPr>
  </w:style>
  <w:style w:type="paragraph" w:styleId="BalloonText">
    <w:name w:val="Balloon Text"/>
    <w:basedOn w:val="Normal"/>
    <w:link w:val="BalloonTextChar"/>
    <w:uiPriority w:val="99"/>
    <w:semiHidden/>
    <w:unhideWhenUsed/>
    <w:rsid w:val="009175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75ED"/>
    <w:rPr>
      <w:rFonts w:ascii="Segoe UI" w:hAnsi="Segoe UI" w:cs="Segoe UI"/>
      <w:sz w:val="18"/>
      <w:szCs w:val="18"/>
    </w:rPr>
  </w:style>
  <w:style w:type="paragraph" w:styleId="NoSpacing">
    <w:name w:val="No Spacing"/>
    <w:uiPriority w:val="1"/>
    <w:qFormat/>
    <w:rsid w:val="00124783"/>
    <w:pPr>
      <w:spacing w:after="0" w:line="240" w:lineRule="auto"/>
    </w:pPr>
  </w:style>
  <w:style w:type="character" w:customStyle="1" w:styleId="Heading3Char">
    <w:name w:val="Heading 3 Char"/>
    <w:basedOn w:val="DefaultParagraphFont"/>
    <w:link w:val="Heading3"/>
    <w:uiPriority w:val="9"/>
    <w:rsid w:val="00371F0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371F07"/>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1640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4062"/>
  </w:style>
  <w:style w:type="paragraph" w:styleId="Footer">
    <w:name w:val="footer"/>
    <w:basedOn w:val="Normal"/>
    <w:link w:val="FooterChar"/>
    <w:uiPriority w:val="99"/>
    <w:unhideWhenUsed/>
    <w:rsid w:val="001640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4062"/>
  </w:style>
  <w:style w:type="paragraph" w:styleId="TOCHeading">
    <w:name w:val="TOC Heading"/>
    <w:basedOn w:val="Heading1"/>
    <w:next w:val="Normal"/>
    <w:uiPriority w:val="39"/>
    <w:unhideWhenUsed/>
    <w:qFormat/>
    <w:rsid w:val="00164062"/>
    <w:pPr>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164062"/>
    <w:pPr>
      <w:spacing w:after="100"/>
    </w:pPr>
  </w:style>
  <w:style w:type="paragraph" w:styleId="TOC2">
    <w:name w:val="toc 2"/>
    <w:basedOn w:val="Normal"/>
    <w:next w:val="Normal"/>
    <w:autoRedefine/>
    <w:uiPriority w:val="39"/>
    <w:unhideWhenUsed/>
    <w:rsid w:val="00164062"/>
    <w:pPr>
      <w:spacing w:after="100"/>
      <w:ind w:left="220"/>
    </w:pPr>
  </w:style>
  <w:style w:type="paragraph" w:styleId="TOC3">
    <w:name w:val="toc 3"/>
    <w:basedOn w:val="Normal"/>
    <w:next w:val="Normal"/>
    <w:autoRedefine/>
    <w:uiPriority w:val="39"/>
    <w:unhideWhenUsed/>
    <w:rsid w:val="00164062"/>
    <w:pPr>
      <w:spacing w:after="100"/>
      <w:ind w:left="440"/>
    </w:pPr>
  </w:style>
  <w:style w:type="character" w:styleId="Hyperlink">
    <w:name w:val="Hyperlink"/>
    <w:basedOn w:val="DefaultParagraphFont"/>
    <w:uiPriority w:val="99"/>
    <w:unhideWhenUsed/>
    <w:rsid w:val="00164062"/>
    <w:rPr>
      <w:color w:val="0563C1" w:themeColor="hyperlink"/>
      <w:u w:val="single"/>
    </w:rPr>
  </w:style>
  <w:style w:type="character" w:styleId="Strong">
    <w:name w:val="Strong"/>
    <w:basedOn w:val="DefaultParagraphFont"/>
    <w:uiPriority w:val="22"/>
    <w:qFormat/>
    <w:rsid w:val="00AC65E0"/>
    <w:rPr>
      <w:b/>
      <w:bCs/>
    </w:rPr>
  </w:style>
  <w:style w:type="character" w:customStyle="1" w:styleId="selectable">
    <w:name w:val="selectable"/>
    <w:basedOn w:val="DefaultParagraphFont"/>
    <w:rsid w:val="00AC65E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B5334"/>
    <w:pPr>
      <w:keepNext/>
      <w:keepLines/>
      <w:spacing w:before="240" w:after="0"/>
      <w:outlineLvl w:val="0"/>
    </w:pPr>
    <w:rPr>
      <w:rFonts w:ascii="Times New Roman" w:eastAsiaTheme="majorEastAsia" w:hAnsi="Times New Roman" w:cstheme="majorBidi"/>
      <w:color w:val="002060"/>
      <w:sz w:val="32"/>
      <w:szCs w:val="32"/>
    </w:rPr>
  </w:style>
  <w:style w:type="paragraph" w:styleId="Heading2">
    <w:name w:val="heading 2"/>
    <w:basedOn w:val="Normal"/>
    <w:next w:val="Normal"/>
    <w:link w:val="Heading2Char"/>
    <w:uiPriority w:val="9"/>
    <w:unhideWhenUsed/>
    <w:qFormat/>
    <w:rsid w:val="00CB5334"/>
    <w:pPr>
      <w:keepNext/>
      <w:keepLines/>
      <w:spacing w:before="40" w:after="0"/>
      <w:outlineLvl w:val="1"/>
    </w:pPr>
    <w:rPr>
      <w:rFonts w:ascii="Times New Roman" w:eastAsiaTheme="majorEastAsia" w:hAnsi="Times New Roman"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71F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71F0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334"/>
    <w:rPr>
      <w:rFonts w:ascii="Times New Roman" w:eastAsiaTheme="majorEastAsia" w:hAnsi="Times New Roman" w:cstheme="majorBidi"/>
      <w:color w:val="002060"/>
      <w:sz w:val="32"/>
      <w:szCs w:val="32"/>
    </w:rPr>
  </w:style>
  <w:style w:type="character" w:customStyle="1" w:styleId="Heading2Char">
    <w:name w:val="Heading 2 Char"/>
    <w:basedOn w:val="DefaultParagraphFont"/>
    <w:link w:val="Heading2"/>
    <w:uiPriority w:val="9"/>
    <w:rsid w:val="00CB5334"/>
    <w:rPr>
      <w:rFonts w:ascii="Times New Roman" w:eastAsiaTheme="majorEastAsia" w:hAnsi="Times New Roman" w:cstheme="majorBidi"/>
      <w:color w:val="2E74B5" w:themeColor="accent1" w:themeShade="BF"/>
      <w:sz w:val="26"/>
      <w:szCs w:val="26"/>
    </w:rPr>
  </w:style>
  <w:style w:type="character" w:styleId="CommentReference">
    <w:name w:val="annotation reference"/>
    <w:basedOn w:val="DefaultParagraphFont"/>
    <w:uiPriority w:val="99"/>
    <w:semiHidden/>
    <w:unhideWhenUsed/>
    <w:rsid w:val="009175ED"/>
    <w:rPr>
      <w:sz w:val="16"/>
      <w:szCs w:val="16"/>
    </w:rPr>
  </w:style>
  <w:style w:type="paragraph" w:styleId="CommentText">
    <w:name w:val="annotation text"/>
    <w:basedOn w:val="Normal"/>
    <w:link w:val="CommentTextChar"/>
    <w:uiPriority w:val="99"/>
    <w:semiHidden/>
    <w:unhideWhenUsed/>
    <w:rsid w:val="009175ED"/>
    <w:pPr>
      <w:spacing w:line="240" w:lineRule="auto"/>
    </w:pPr>
    <w:rPr>
      <w:sz w:val="20"/>
      <w:szCs w:val="20"/>
    </w:rPr>
  </w:style>
  <w:style w:type="character" w:customStyle="1" w:styleId="CommentTextChar">
    <w:name w:val="Comment Text Char"/>
    <w:basedOn w:val="DefaultParagraphFont"/>
    <w:link w:val="CommentText"/>
    <w:uiPriority w:val="99"/>
    <w:semiHidden/>
    <w:rsid w:val="009175ED"/>
    <w:rPr>
      <w:sz w:val="20"/>
      <w:szCs w:val="20"/>
    </w:rPr>
  </w:style>
  <w:style w:type="paragraph" w:styleId="CommentSubject">
    <w:name w:val="annotation subject"/>
    <w:basedOn w:val="CommentText"/>
    <w:next w:val="CommentText"/>
    <w:link w:val="CommentSubjectChar"/>
    <w:uiPriority w:val="99"/>
    <w:semiHidden/>
    <w:unhideWhenUsed/>
    <w:rsid w:val="009175ED"/>
    <w:rPr>
      <w:b/>
      <w:bCs/>
    </w:rPr>
  </w:style>
  <w:style w:type="character" w:customStyle="1" w:styleId="CommentSubjectChar">
    <w:name w:val="Comment Subject Char"/>
    <w:basedOn w:val="CommentTextChar"/>
    <w:link w:val="CommentSubject"/>
    <w:uiPriority w:val="99"/>
    <w:semiHidden/>
    <w:rsid w:val="009175ED"/>
    <w:rPr>
      <w:b/>
      <w:bCs/>
      <w:sz w:val="20"/>
      <w:szCs w:val="20"/>
    </w:rPr>
  </w:style>
  <w:style w:type="paragraph" w:styleId="BalloonText">
    <w:name w:val="Balloon Text"/>
    <w:basedOn w:val="Normal"/>
    <w:link w:val="BalloonTextChar"/>
    <w:uiPriority w:val="99"/>
    <w:semiHidden/>
    <w:unhideWhenUsed/>
    <w:rsid w:val="009175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75ED"/>
    <w:rPr>
      <w:rFonts w:ascii="Segoe UI" w:hAnsi="Segoe UI" w:cs="Segoe UI"/>
      <w:sz w:val="18"/>
      <w:szCs w:val="18"/>
    </w:rPr>
  </w:style>
  <w:style w:type="paragraph" w:styleId="NoSpacing">
    <w:name w:val="No Spacing"/>
    <w:uiPriority w:val="1"/>
    <w:qFormat/>
    <w:rsid w:val="00124783"/>
    <w:pPr>
      <w:spacing w:after="0" w:line="240" w:lineRule="auto"/>
    </w:pPr>
  </w:style>
  <w:style w:type="character" w:customStyle="1" w:styleId="Heading3Char">
    <w:name w:val="Heading 3 Char"/>
    <w:basedOn w:val="DefaultParagraphFont"/>
    <w:link w:val="Heading3"/>
    <w:uiPriority w:val="9"/>
    <w:rsid w:val="00371F0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371F07"/>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1640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4062"/>
  </w:style>
  <w:style w:type="paragraph" w:styleId="Footer">
    <w:name w:val="footer"/>
    <w:basedOn w:val="Normal"/>
    <w:link w:val="FooterChar"/>
    <w:uiPriority w:val="99"/>
    <w:unhideWhenUsed/>
    <w:rsid w:val="001640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4062"/>
  </w:style>
  <w:style w:type="paragraph" w:styleId="TOCHeading">
    <w:name w:val="TOC Heading"/>
    <w:basedOn w:val="Heading1"/>
    <w:next w:val="Normal"/>
    <w:uiPriority w:val="39"/>
    <w:unhideWhenUsed/>
    <w:qFormat/>
    <w:rsid w:val="00164062"/>
    <w:pPr>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164062"/>
    <w:pPr>
      <w:spacing w:after="100"/>
    </w:pPr>
  </w:style>
  <w:style w:type="paragraph" w:styleId="TOC2">
    <w:name w:val="toc 2"/>
    <w:basedOn w:val="Normal"/>
    <w:next w:val="Normal"/>
    <w:autoRedefine/>
    <w:uiPriority w:val="39"/>
    <w:unhideWhenUsed/>
    <w:rsid w:val="00164062"/>
    <w:pPr>
      <w:spacing w:after="100"/>
      <w:ind w:left="220"/>
    </w:pPr>
  </w:style>
  <w:style w:type="paragraph" w:styleId="TOC3">
    <w:name w:val="toc 3"/>
    <w:basedOn w:val="Normal"/>
    <w:next w:val="Normal"/>
    <w:autoRedefine/>
    <w:uiPriority w:val="39"/>
    <w:unhideWhenUsed/>
    <w:rsid w:val="00164062"/>
    <w:pPr>
      <w:spacing w:after="100"/>
      <w:ind w:left="440"/>
    </w:pPr>
  </w:style>
  <w:style w:type="character" w:styleId="Hyperlink">
    <w:name w:val="Hyperlink"/>
    <w:basedOn w:val="DefaultParagraphFont"/>
    <w:uiPriority w:val="99"/>
    <w:unhideWhenUsed/>
    <w:rsid w:val="00164062"/>
    <w:rPr>
      <w:color w:val="0563C1" w:themeColor="hyperlink"/>
      <w:u w:val="single"/>
    </w:rPr>
  </w:style>
  <w:style w:type="character" w:styleId="Strong">
    <w:name w:val="Strong"/>
    <w:basedOn w:val="DefaultParagraphFont"/>
    <w:uiPriority w:val="22"/>
    <w:qFormat/>
    <w:rsid w:val="00AC65E0"/>
    <w:rPr>
      <w:b/>
      <w:bCs/>
    </w:rPr>
  </w:style>
  <w:style w:type="character" w:customStyle="1" w:styleId="selectable">
    <w:name w:val="selectable"/>
    <w:basedOn w:val="DefaultParagraphFont"/>
    <w:rsid w:val="00AC65E0"/>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85A334-393C-49C7-BDC0-766B077DC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2349</Words>
  <Characters>13630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User</cp:lastModifiedBy>
  <cp:revision>2</cp:revision>
  <dcterms:created xsi:type="dcterms:W3CDTF">2019-04-25T16:06:00Z</dcterms:created>
  <dcterms:modified xsi:type="dcterms:W3CDTF">2019-04-25T16:06:00Z</dcterms:modified>
</cp:coreProperties>
</file>