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3F9F2C" w14:textId="77777777" w:rsidR="00E6252C" w:rsidRDefault="00E6252C" w:rsidP="00E6252C">
      <w:pPr>
        <w:pStyle w:val="Title"/>
        <w:rPr>
          <w:rFonts w:ascii="Arial" w:hAnsi="Arial" w:cs="Arial"/>
        </w:rPr>
      </w:pPr>
    </w:p>
    <w:p w14:paraId="69CA4AED" w14:textId="77777777" w:rsidR="00E6252C" w:rsidRDefault="00E6252C" w:rsidP="00E6252C">
      <w:pPr>
        <w:pStyle w:val="Title"/>
        <w:rPr>
          <w:rFonts w:ascii="Arial" w:hAnsi="Arial" w:cs="Arial"/>
        </w:rPr>
      </w:pPr>
    </w:p>
    <w:p w14:paraId="10A94E53" w14:textId="77777777" w:rsidR="00E6252C" w:rsidRDefault="00E6252C" w:rsidP="00E6252C">
      <w:pPr>
        <w:pStyle w:val="Title"/>
        <w:rPr>
          <w:rFonts w:ascii="Arial" w:hAnsi="Arial" w:cs="Arial"/>
        </w:rPr>
      </w:pPr>
    </w:p>
    <w:p w14:paraId="4A2E9307" w14:textId="77777777" w:rsidR="00E6252C" w:rsidRDefault="00E6252C" w:rsidP="00E6252C">
      <w:pPr>
        <w:pStyle w:val="Title"/>
        <w:rPr>
          <w:rFonts w:ascii="Arial" w:hAnsi="Arial" w:cs="Arial"/>
        </w:rPr>
      </w:pPr>
    </w:p>
    <w:p w14:paraId="77CB5B51" w14:textId="77777777" w:rsidR="00E6252C" w:rsidRDefault="00E6252C" w:rsidP="00E6252C">
      <w:pPr>
        <w:pStyle w:val="Title"/>
        <w:rPr>
          <w:rFonts w:ascii="Arial" w:hAnsi="Arial" w:cs="Arial"/>
        </w:rPr>
      </w:pPr>
    </w:p>
    <w:p w14:paraId="4F7B2238" w14:textId="77777777" w:rsidR="00E6252C" w:rsidRDefault="00E6252C" w:rsidP="00E6252C">
      <w:pPr>
        <w:pStyle w:val="Title"/>
        <w:rPr>
          <w:rFonts w:ascii="Arial" w:hAnsi="Arial" w:cs="Arial"/>
        </w:rPr>
      </w:pPr>
      <w:r w:rsidRPr="00E6252C">
        <w:rPr>
          <w:rFonts w:ascii="Arial" w:hAnsi="Arial" w:cs="Arial"/>
        </w:rPr>
        <w:t>A Vision of Change: Sustainability in the hotel industry</w:t>
      </w:r>
    </w:p>
    <w:p w14:paraId="41DC987C" w14:textId="5AAB6C46" w:rsidR="00E6252C" w:rsidRPr="00E6252C" w:rsidRDefault="007F784F" w:rsidP="007F784F">
      <w:pPr>
        <w:tabs>
          <w:tab w:val="left" w:pos="750"/>
          <w:tab w:val="center" w:pos="9667"/>
        </w:tabs>
        <w:rPr>
          <w:rFonts w:ascii="Arial" w:hAnsi="Arial" w:cs="Arial"/>
        </w:rPr>
      </w:pPr>
      <w:r>
        <w:rPr>
          <w:rFonts w:ascii="Arial" w:hAnsi="Arial" w:cs="Arial"/>
        </w:rPr>
        <w:tab/>
        <w:t xml:space="preserve">                                                                                   Student name : Mihai Pavelescu</w:t>
      </w:r>
    </w:p>
    <w:p w14:paraId="46D2943B" w14:textId="24575C80" w:rsidR="00E6252C" w:rsidRDefault="007F784F" w:rsidP="007F784F">
      <w:pPr>
        <w:rPr>
          <w:rFonts w:ascii="Arial" w:hAnsi="Arial" w:cs="Arial"/>
        </w:rPr>
      </w:pPr>
      <w:r>
        <w:rPr>
          <w:rFonts w:ascii="Arial" w:hAnsi="Arial" w:cs="Arial"/>
        </w:rPr>
        <w:t xml:space="preserve">                                                                                              </w:t>
      </w:r>
      <w:r w:rsidR="00E6252C" w:rsidRPr="00E6252C">
        <w:rPr>
          <w:rFonts w:ascii="Arial" w:hAnsi="Arial" w:cs="Arial"/>
        </w:rPr>
        <w:t>Student ID:</w:t>
      </w:r>
      <w:r>
        <w:rPr>
          <w:rFonts w:ascii="Arial" w:hAnsi="Arial" w:cs="Arial"/>
        </w:rPr>
        <w:t>2020583</w:t>
      </w:r>
    </w:p>
    <w:p w14:paraId="46845F0F" w14:textId="1C4377E9" w:rsidR="007F784F" w:rsidRDefault="007F784F" w:rsidP="007F784F">
      <w:pPr>
        <w:rPr>
          <w:rFonts w:ascii="Arial" w:hAnsi="Arial" w:cs="Arial"/>
        </w:rPr>
      </w:pPr>
      <w:r>
        <w:rPr>
          <w:rFonts w:ascii="Arial" w:hAnsi="Arial" w:cs="Arial"/>
        </w:rPr>
        <w:t xml:space="preserve">                                                                                             Lecturer: Huw Thomas</w:t>
      </w:r>
    </w:p>
    <w:p w14:paraId="635BF31E" w14:textId="743627AA" w:rsidR="007F784F" w:rsidRPr="00E6252C" w:rsidRDefault="007F784F" w:rsidP="007F784F">
      <w:pPr>
        <w:rPr>
          <w:rFonts w:ascii="Arial" w:hAnsi="Arial" w:cs="Arial"/>
        </w:rPr>
      </w:pPr>
      <w:r>
        <w:rPr>
          <w:rFonts w:ascii="Arial" w:hAnsi="Arial" w:cs="Arial"/>
        </w:rPr>
        <w:t xml:space="preserve">                                                                                            Module: Sustainable Hospitality and Tourism Management</w:t>
      </w:r>
    </w:p>
    <w:p w14:paraId="5647B74A" w14:textId="37AB5FC9" w:rsidR="00F85137" w:rsidRPr="00E6252C" w:rsidRDefault="00E6252C" w:rsidP="00397B00">
      <w:pPr>
        <w:pStyle w:val="Title"/>
        <w:jc w:val="left"/>
        <w:rPr>
          <w:rFonts w:ascii="Arial" w:hAnsi="Arial" w:cs="Arial"/>
        </w:rPr>
      </w:pPr>
      <w:r w:rsidRPr="00E6252C">
        <w:rPr>
          <w:rFonts w:ascii="Arial" w:hAnsi="Arial" w:cs="Arial"/>
        </w:rPr>
        <w:br w:type="page"/>
      </w:r>
    </w:p>
    <w:p w14:paraId="184F6428" w14:textId="77777777" w:rsidR="003C247D" w:rsidRPr="003E01AD" w:rsidRDefault="003C247D" w:rsidP="003E01AD">
      <w:pPr>
        <w:spacing w:line="360" w:lineRule="auto"/>
        <w:jc w:val="both"/>
        <w:rPr>
          <w:rFonts w:ascii="Arial" w:hAnsi="Arial" w:cs="Arial"/>
          <w:b w:val="0"/>
        </w:rPr>
      </w:pPr>
      <w:r w:rsidRPr="003E01AD">
        <w:rPr>
          <w:rFonts w:ascii="Arial" w:hAnsi="Arial" w:cs="Arial"/>
          <w:b w:val="0"/>
        </w:rPr>
        <w:t xml:space="preserve">The primary purpose of this essay is to provide detailed information about the sustainability concept within the hotel industry. The key challenges faced by the hotels in adapting this concept and why sustainability is very important and the main focus within the industry. The major trends in hospitality are also discussed in this essay. </w:t>
      </w:r>
    </w:p>
    <w:p w14:paraId="38C216F1" w14:textId="77777777" w:rsidR="003C247D" w:rsidRDefault="003C247D" w:rsidP="003E01AD">
      <w:pPr>
        <w:spacing w:line="360" w:lineRule="auto"/>
        <w:jc w:val="both"/>
        <w:rPr>
          <w:rFonts w:ascii="Arial" w:hAnsi="Arial" w:cs="Arial"/>
          <w:b w:val="0"/>
        </w:rPr>
      </w:pPr>
      <w:r w:rsidRPr="003E01AD">
        <w:rPr>
          <w:rFonts w:ascii="Arial" w:hAnsi="Arial" w:cs="Arial"/>
          <w:b w:val="0"/>
        </w:rPr>
        <w:t>Sustainability is not a brand-new idea concept.  Cli</w:t>
      </w:r>
      <w:r w:rsidR="002006C2">
        <w:rPr>
          <w:rFonts w:ascii="Arial" w:hAnsi="Arial" w:cs="Arial"/>
          <w:b w:val="0"/>
        </w:rPr>
        <w:t>mate change is presently responsible to cause</w:t>
      </w:r>
      <w:r w:rsidRPr="003E01AD">
        <w:rPr>
          <w:rFonts w:ascii="Arial" w:hAnsi="Arial" w:cs="Arial"/>
          <w:b w:val="0"/>
        </w:rPr>
        <w:t xml:space="preserve"> a number of problems for </w:t>
      </w:r>
      <w:r w:rsidR="002006C2">
        <w:rPr>
          <w:rFonts w:ascii="Arial" w:hAnsi="Arial" w:cs="Arial"/>
          <w:b w:val="0"/>
        </w:rPr>
        <w:t>the hotel industr</w:t>
      </w:r>
      <w:r w:rsidR="00E6252C">
        <w:rPr>
          <w:rFonts w:ascii="Arial" w:hAnsi="Arial" w:cs="Arial"/>
          <w:b w:val="0"/>
        </w:rPr>
        <w:t>y</w:t>
      </w:r>
      <w:r w:rsidR="002006C2">
        <w:rPr>
          <w:rFonts w:ascii="Arial" w:hAnsi="Arial" w:cs="Arial"/>
          <w:b w:val="0"/>
        </w:rPr>
        <w:t>. T</w:t>
      </w:r>
      <w:r w:rsidRPr="003E01AD">
        <w:rPr>
          <w:rFonts w:ascii="Arial" w:hAnsi="Arial" w:cs="Arial"/>
          <w:b w:val="0"/>
        </w:rPr>
        <w:t>he essay will highlight</w:t>
      </w:r>
      <w:r w:rsidR="002006C2">
        <w:rPr>
          <w:rFonts w:ascii="Arial" w:hAnsi="Arial" w:cs="Arial"/>
          <w:b w:val="0"/>
        </w:rPr>
        <w:t xml:space="preserve"> all the problems which </w:t>
      </w:r>
      <w:r w:rsidR="00E6252C">
        <w:rPr>
          <w:rFonts w:ascii="Arial" w:hAnsi="Arial" w:cs="Arial"/>
          <w:b w:val="0"/>
        </w:rPr>
        <w:t>are</w:t>
      </w:r>
      <w:r w:rsidR="002006C2">
        <w:rPr>
          <w:rFonts w:ascii="Arial" w:hAnsi="Arial" w:cs="Arial"/>
          <w:b w:val="0"/>
        </w:rPr>
        <w:t xml:space="preserve"> having a</w:t>
      </w:r>
      <w:r w:rsidR="00E6252C">
        <w:rPr>
          <w:rFonts w:ascii="Arial" w:hAnsi="Arial" w:cs="Arial"/>
          <w:b w:val="0"/>
        </w:rPr>
        <w:t>n</w:t>
      </w:r>
      <w:r w:rsidR="002006C2">
        <w:rPr>
          <w:rFonts w:ascii="Arial" w:hAnsi="Arial" w:cs="Arial"/>
          <w:b w:val="0"/>
        </w:rPr>
        <w:t xml:space="preserve"> impact on the hotel industry</w:t>
      </w:r>
      <w:r w:rsidRPr="003E01AD">
        <w:rPr>
          <w:rFonts w:ascii="Arial" w:hAnsi="Arial" w:cs="Arial"/>
          <w:b w:val="0"/>
        </w:rPr>
        <w:t>, whether it be beneficial or unf</w:t>
      </w:r>
      <w:r w:rsidR="002006C2">
        <w:rPr>
          <w:rFonts w:ascii="Arial" w:hAnsi="Arial" w:cs="Arial"/>
          <w:b w:val="0"/>
        </w:rPr>
        <w:t>avorable. Environmental problems are generally a large</w:t>
      </w:r>
      <w:r w:rsidRPr="003E01AD">
        <w:rPr>
          <w:rFonts w:ascii="Arial" w:hAnsi="Arial" w:cs="Arial"/>
          <w:b w:val="0"/>
        </w:rPr>
        <w:t xml:space="preserve"> issue for travelers.</w:t>
      </w:r>
      <w:r w:rsidR="002006C2">
        <w:rPr>
          <w:rFonts w:ascii="Arial" w:hAnsi="Arial" w:cs="Arial"/>
          <w:b w:val="0"/>
        </w:rPr>
        <w:t xml:space="preserve"> </w:t>
      </w:r>
      <w:r w:rsidRPr="003E01AD">
        <w:rPr>
          <w:rFonts w:ascii="Arial" w:hAnsi="Arial" w:cs="Arial"/>
          <w:b w:val="0"/>
        </w:rPr>
        <w:t xml:space="preserve">However, it is once more quite challenging to persuade customers to utilize reused or eco-friendly items in the hotel industry. Since visitors </w:t>
      </w:r>
      <w:r w:rsidR="002006C2">
        <w:rPr>
          <w:rFonts w:ascii="Arial" w:hAnsi="Arial" w:cs="Arial"/>
          <w:b w:val="0"/>
        </w:rPr>
        <w:t>belie</w:t>
      </w:r>
      <w:r w:rsidR="00E6252C">
        <w:rPr>
          <w:rFonts w:ascii="Arial" w:hAnsi="Arial" w:cs="Arial"/>
          <w:b w:val="0"/>
        </w:rPr>
        <w:t>ve</w:t>
      </w:r>
      <w:r w:rsidR="002006C2">
        <w:rPr>
          <w:rFonts w:ascii="Arial" w:hAnsi="Arial" w:cs="Arial"/>
          <w:b w:val="0"/>
        </w:rPr>
        <w:t xml:space="preserve"> that if </w:t>
      </w:r>
      <w:r w:rsidR="00E6252C">
        <w:rPr>
          <w:rFonts w:ascii="Arial" w:hAnsi="Arial" w:cs="Arial"/>
          <w:b w:val="0"/>
        </w:rPr>
        <w:t>a</w:t>
      </w:r>
      <w:r w:rsidR="002006C2">
        <w:rPr>
          <w:rFonts w:ascii="Arial" w:hAnsi="Arial" w:cs="Arial"/>
          <w:b w:val="0"/>
        </w:rPr>
        <w:t xml:space="preserve"> high amount is paid for one night </w:t>
      </w:r>
      <w:r w:rsidRPr="003E01AD">
        <w:rPr>
          <w:rFonts w:ascii="Arial" w:hAnsi="Arial" w:cs="Arial"/>
          <w:b w:val="0"/>
        </w:rPr>
        <w:t>in a hotel, then why should they be forced to settle for inadequate amenities.</w:t>
      </w:r>
    </w:p>
    <w:p w14:paraId="044239BD" w14:textId="77777777" w:rsidR="003C247D" w:rsidRPr="003E01AD" w:rsidRDefault="003C247D" w:rsidP="00291C9C">
      <w:pPr>
        <w:spacing w:line="360" w:lineRule="auto"/>
        <w:jc w:val="both"/>
        <w:rPr>
          <w:rFonts w:ascii="Arial" w:hAnsi="Arial" w:cs="Arial"/>
          <w:b w:val="0"/>
        </w:rPr>
      </w:pPr>
      <w:r w:rsidRPr="003E01AD">
        <w:rPr>
          <w:rFonts w:ascii="Arial" w:hAnsi="Arial" w:cs="Arial"/>
          <w:b w:val="0"/>
        </w:rPr>
        <w:t xml:space="preserve">Sustainability concept in </w:t>
      </w:r>
      <w:r w:rsidR="003E01AD">
        <w:rPr>
          <w:rFonts w:ascii="Arial" w:hAnsi="Arial" w:cs="Arial"/>
          <w:b w:val="0"/>
        </w:rPr>
        <w:t xml:space="preserve">the </w:t>
      </w:r>
      <w:r w:rsidRPr="003E01AD">
        <w:rPr>
          <w:rFonts w:ascii="Arial" w:hAnsi="Arial" w:cs="Arial"/>
          <w:b w:val="0"/>
        </w:rPr>
        <w:t>hotel industry</w:t>
      </w:r>
    </w:p>
    <w:p w14:paraId="7BADB776" w14:textId="77777777" w:rsidR="003C247D" w:rsidRPr="003E01AD" w:rsidRDefault="002006C2" w:rsidP="003E01AD">
      <w:pPr>
        <w:spacing w:line="360" w:lineRule="auto"/>
        <w:jc w:val="both"/>
        <w:rPr>
          <w:rFonts w:ascii="Arial" w:hAnsi="Arial" w:cs="Arial"/>
          <w:b w:val="0"/>
        </w:rPr>
      </w:pPr>
      <w:r>
        <w:rPr>
          <w:rFonts w:ascii="Arial" w:hAnsi="Arial" w:cs="Arial"/>
          <w:b w:val="0"/>
        </w:rPr>
        <w:t>The hotel sector is evolving slowly as a prime indicator</w:t>
      </w:r>
      <w:r w:rsidR="003C247D" w:rsidRPr="003E01AD">
        <w:rPr>
          <w:rFonts w:ascii="Arial" w:hAnsi="Arial" w:cs="Arial"/>
          <w:b w:val="0"/>
        </w:rPr>
        <w:t xml:space="preserve"> </w:t>
      </w:r>
      <w:r w:rsidR="003E01AD">
        <w:rPr>
          <w:rFonts w:ascii="Arial" w:hAnsi="Arial" w:cs="Arial"/>
          <w:b w:val="0"/>
        </w:rPr>
        <w:t>of</w:t>
      </w:r>
      <w:r>
        <w:rPr>
          <w:rFonts w:ascii="Arial" w:hAnsi="Arial" w:cs="Arial"/>
          <w:b w:val="0"/>
        </w:rPr>
        <w:t xml:space="preserve"> why processing a sustainable company would be</w:t>
      </w:r>
      <w:r w:rsidR="003C247D" w:rsidRPr="003E01AD">
        <w:rPr>
          <w:rFonts w:ascii="Arial" w:hAnsi="Arial" w:cs="Arial"/>
          <w:b w:val="0"/>
        </w:rPr>
        <w:t xml:space="preserve"> vital to long-term profitability. Societies </w:t>
      </w:r>
      <w:r w:rsidR="003E01AD">
        <w:rPr>
          <w:rFonts w:ascii="Arial" w:hAnsi="Arial" w:cs="Arial"/>
          <w:b w:val="0"/>
        </w:rPr>
        <w:t>are</w:t>
      </w:r>
      <w:r w:rsidR="003C247D" w:rsidRPr="003E01AD">
        <w:rPr>
          <w:rFonts w:ascii="Arial" w:hAnsi="Arial" w:cs="Arial"/>
          <w:b w:val="0"/>
        </w:rPr>
        <w:t xml:space="preserve"> being pushed to increase their awareness</w:t>
      </w:r>
      <w:r w:rsidR="003E01AD">
        <w:rPr>
          <w:rFonts w:ascii="Arial" w:hAnsi="Arial" w:cs="Arial"/>
          <w:b w:val="0"/>
        </w:rPr>
        <w:t xml:space="preserve"> </w:t>
      </w:r>
      <w:r w:rsidR="003C247D" w:rsidRPr="003E01AD">
        <w:rPr>
          <w:rFonts w:ascii="Arial" w:hAnsi="Arial" w:cs="Arial"/>
          <w:b w:val="0"/>
        </w:rPr>
        <w:t>of the need to implement and enforce higher comprehensive safeguards for the environment as a result of the escalating environmental damage. As a result, creating a much more ecologically friendly built environment has emerged as a goal and a task for our generation</w:t>
      </w:r>
      <w:r w:rsidR="00E6252C">
        <w:rPr>
          <w:rFonts w:ascii="Arial" w:hAnsi="Arial" w:cs="Arial"/>
          <w:b w:val="0"/>
        </w:rPr>
        <w:t xml:space="preserve"> (Mak et al., 2019)</w:t>
      </w:r>
      <w:r w:rsidR="003C247D" w:rsidRPr="003E01AD">
        <w:rPr>
          <w:rFonts w:ascii="Arial" w:hAnsi="Arial" w:cs="Arial"/>
          <w:b w:val="0"/>
        </w:rPr>
        <w:t>. Places offer lodging and a significan</w:t>
      </w:r>
      <w:r>
        <w:rPr>
          <w:rFonts w:ascii="Arial" w:hAnsi="Arial" w:cs="Arial"/>
          <w:b w:val="0"/>
        </w:rPr>
        <w:t>t quantity of resources (like</w:t>
      </w:r>
      <w:r w:rsidR="003C247D" w:rsidRPr="003E01AD">
        <w:rPr>
          <w:rFonts w:ascii="Arial" w:hAnsi="Arial" w:cs="Arial"/>
          <w:b w:val="0"/>
        </w:rPr>
        <w:t xml:space="preserve"> food, fresh</w:t>
      </w:r>
      <w:r w:rsidR="003E01AD">
        <w:rPr>
          <w:rFonts w:ascii="Arial" w:hAnsi="Arial" w:cs="Arial"/>
          <w:b w:val="0"/>
        </w:rPr>
        <w:t xml:space="preserve"> </w:t>
      </w:r>
      <w:r>
        <w:rPr>
          <w:rFonts w:ascii="Arial" w:hAnsi="Arial" w:cs="Arial"/>
          <w:b w:val="0"/>
        </w:rPr>
        <w:t>water, and commodities) that are utilized</w:t>
      </w:r>
      <w:r w:rsidR="003C247D" w:rsidRPr="003E01AD">
        <w:rPr>
          <w:rFonts w:ascii="Arial" w:hAnsi="Arial" w:cs="Arial"/>
          <w:b w:val="0"/>
        </w:rPr>
        <w:t xml:space="preserve"> in their structures. </w:t>
      </w:r>
      <w:r>
        <w:rPr>
          <w:rFonts w:ascii="Arial" w:hAnsi="Arial" w:cs="Arial"/>
          <w:b w:val="0"/>
        </w:rPr>
        <w:t xml:space="preserve">Because of this hotels usually have </w:t>
      </w:r>
      <w:r w:rsidR="00E6252C">
        <w:rPr>
          <w:rFonts w:ascii="Arial" w:hAnsi="Arial" w:cs="Arial"/>
          <w:b w:val="0"/>
        </w:rPr>
        <w:t xml:space="preserve">a </w:t>
      </w:r>
      <w:r>
        <w:rPr>
          <w:rFonts w:ascii="Arial" w:hAnsi="Arial" w:cs="Arial"/>
          <w:b w:val="0"/>
        </w:rPr>
        <w:t xml:space="preserve">high </w:t>
      </w:r>
      <w:r w:rsidR="003C247D" w:rsidRPr="003E01AD">
        <w:rPr>
          <w:rFonts w:ascii="Arial" w:hAnsi="Arial" w:cs="Arial"/>
          <w:b w:val="0"/>
        </w:rPr>
        <w:t>environmental effect than some other kinds</w:t>
      </w:r>
      <w:r>
        <w:rPr>
          <w:rFonts w:ascii="Arial" w:hAnsi="Arial" w:cs="Arial"/>
          <w:b w:val="0"/>
        </w:rPr>
        <w:t xml:space="preserve"> of structures that are similar</w:t>
      </w:r>
      <w:r w:rsidR="003C247D" w:rsidRPr="003E01AD">
        <w:rPr>
          <w:rFonts w:ascii="Arial" w:hAnsi="Arial" w:cs="Arial"/>
          <w:b w:val="0"/>
        </w:rPr>
        <w:t xml:space="preserve"> </w:t>
      </w:r>
      <w:r w:rsidR="00E6252C">
        <w:rPr>
          <w:rFonts w:ascii="Arial" w:hAnsi="Arial" w:cs="Arial"/>
          <w:b w:val="0"/>
        </w:rPr>
        <w:t xml:space="preserve">in </w:t>
      </w:r>
      <w:r w:rsidR="003C247D" w:rsidRPr="003E01AD">
        <w:rPr>
          <w:rFonts w:ascii="Arial" w:hAnsi="Arial" w:cs="Arial"/>
          <w:b w:val="0"/>
        </w:rPr>
        <w:t>size. According to analysis, hotels are significant consumers of goods and s</w:t>
      </w:r>
      <w:r>
        <w:rPr>
          <w:rFonts w:ascii="Arial" w:hAnsi="Arial" w:cs="Arial"/>
          <w:b w:val="0"/>
        </w:rPr>
        <w:t>ervices; one of the major spontaneous</w:t>
      </w:r>
      <w:r w:rsidR="003C247D" w:rsidRPr="003E01AD">
        <w:rPr>
          <w:rFonts w:ascii="Arial" w:hAnsi="Arial" w:cs="Arial"/>
          <w:b w:val="0"/>
        </w:rPr>
        <w:t xml:space="preserve"> effects the hospitality corporation has on the environment</w:t>
      </w:r>
      <w:r>
        <w:rPr>
          <w:rFonts w:ascii="Arial" w:hAnsi="Arial" w:cs="Arial"/>
          <w:b w:val="0"/>
        </w:rPr>
        <w:t xml:space="preserve"> is producing </w:t>
      </w:r>
      <w:r w:rsidR="00E6252C">
        <w:rPr>
          <w:rFonts w:ascii="Arial" w:hAnsi="Arial" w:cs="Arial"/>
          <w:b w:val="0"/>
        </w:rPr>
        <w:t xml:space="preserve">a </w:t>
      </w:r>
      <w:r>
        <w:rPr>
          <w:rFonts w:ascii="Arial" w:hAnsi="Arial" w:cs="Arial"/>
          <w:b w:val="0"/>
        </w:rPr>
        <w:t>large amount of waste</w:t>
      </w:r>
      <w:r w:rsidR="00E6252C">
        <w:rPr>
          <w:rFonts w:ascii="Arial" w:hAnsi="Arial" w:cs="Arial"/>
          <w:b w:val="0"/>
        </w:rPr>
        <w:t xml:space="preserve"> (Yusoff et al., 2020)</w:t>
      </w:r>
      <w:r w:rsidR="003C247D" w:rsidRPr="003E01AD">
        <w:rPr>
          <w:rFonts w:ascii="Arial" w:hAnsi="Arial" w:cs="Arial"/>
          <w:b w:val="0"/>
        </w:rPr>
        <w:t>.</w:t>
      </w:r>
    </w:p>
    <w:p w14:paraId="526425B9" w14:textId="77777777" w:rsidR="003C247D" w:rsidRPr="003E01AD" w:rsidRDefault="003C247D" w:rsidP="003E01AD">
      <w:pPr>
        <w:spacing w:line="360" w:lineRule="auto"/>
        <w:jc w:val="both"/>
        <w:rPr>
          <w:rFonts w:ascii="Arial" w:hAnsi="Arial" w:cs="Arial"/>
          <w:b w:val="0"/>
        </w:rPr>
      </w:pPr>
      <w:r w:rsidRPr="003E01AD">
        <w:rPr>
          <w:rFonts w:ascii="Arial" w:hAnsi="Arial" w:cs="Arial"/>
          <w:b w:val="0"/>
        </w:rPr>
        <w:t>Hotels must concentr</w:t>
      </w:r>
      <w:r w:rsidR="002006C2">
        <w:rPr>
          <w:rFonts w:ascii="Arial" w:hAnsi="Arial" w:cs="Arial"/>
          <w:b w:val="0"/>
        </w:rPr>
        <w:t>ate on market growth and declining costs for surviv</w:t>
      </w:r>
      <w:r w:rsidR="00E6252C">
        <w:rPr>
          <w:rFonts w:ascii="Arial" w:hAnsi="Arial" w:cs="Arial"/>
          <w:b w:val="0"/>
        </w:rPr>
        <w:t>al</w:t>
      </w:r>
      <w:r w:rsidR="002006C2">
        <w:rPr>
          <w:rFonts w:ascii="Arial" w:hAnsi="Arial" w:cs="Arial"/>
          <w:b w:val="0"/>
        </w:rPr>
        <w:t xml:space="preserve"> as the success rate is largely dependent on the profitability of the industry. </w:t>
      </w:r>
      <w:r w:rsidR="00E6252C">
        <w:rPr>
          <w:rFonts w:ascii="Arial" w:hAnsi="Arial" w:cs="Arial"/>
          <w:b w:val="0"/>
        </w:rPr>
        <w:t>S</w:t>
      </w:r>
      <w:r w:rsidR="002006C2">
        <w:rPr>
          <w:rFonts w:ascii="Arial" w:hAnsi="Arial" w:cs="Arial"/>
          <w:b w:val="0"/>
        </w:rPr>
        <w:t xml:space="preserve">ustainable practices are known to have </w:t>
      </w:r>
      <w:r w:rsidR="00E6252C">
        <w:rPr>
          <w:rFonts w:ascii="Arial" w:hAnsi="Arial" w:cs="Arial"/>
          <w:b w:val="0"/>
        </w:rPr>
        <w:t xml:space="preserve">a </w:t>
      </w:r>
      <w:r w:rsidR="002006C2">
        <w:rPr>
          <w:rFonts w:ascii="Arial" w:hAnsi="Arial" w:cs="Arial"/>
          <w:b w:val="0"/>
        </w:rPr>
        <w:t>good impression of the hotel to the guest. In addition</w:t>
      </w:r>
      <w:r w:rsidR="00E6252C">
        <w:rPr>
          <w:rFonts w:ascii="Arial" w:hAnsi="Arial" w:cs="Arial"/>
          <w:b w:val="0"/>
        </w:rPr>
        <w:t>,</w:t>
      </w:r>
      <w:r w:rsidR="002006C2">
        <w:rPr>
          <w:rFonts w:ascii="Arial" w:hAnsi="Arial" w:cs="Arial"/>
          <w:b w:val="0"/>
        </w:rPr>
        <w:t xml:space="preserve"> the company </w:t>
      </w:r>
      <w:r w:rsidR="00E6252C">
        <w:rPr>
          <w:rFonts w:ascii="Arial" w:hAnsi="Arial" w:cs="Arial"/>
          <w:b w:val="0"/>
        </w:rPr>
        <w:t>is</w:t>
      </w:r>
      <w:r w:rsidR="002006C2">
        <w:rPr>
          <w:rFonts w:ascii="Arial" w:hAnsi="Arial" w:cs="Arial"/>
          <w:b w:val="0"/>
        </w:rPr>
        <w:t xml:space="preserve"> having fast recovery</w:t>
      </w:r>
      <w:r w:rsidR="00E6252C">
        <w:rPr>
          <w:rFonts w:ascii="Arial" w:hAnsi="Arial" w:cs="Arial"/>
          <w:b w:val="0"/>
        </w:rPr>
        <w:t>,</w:t>
      </w:r>
      <w:r w:rsidR="002006C2">
        <w:rPr>
          <w:rFonts w:ascii="Arial" w:hAnsi="Arial" w:cs="Arial"/>
          <w:b w:val="0"/>
        </w:rPr>
        <w:t xml:space="preserve"> and the frequent advantages, every hotel using these procedures ha</w:t>
      </w:r>
      <w:r w:rsidR="00E6252C">
        <w:rPr>
          <w:rFonts w:ascii="Arial" w:hAnsi="Arial" w:cs="Arial"/>
          <w:b w:val="0"/>
        </w:rPr>
        <w:t>s</w:t>
      </w:r>
      <w:r w:rsidR="002006C2">
        <w:rPr>
          <w:rFonts w:ascii="Arial" w:hAnsi="Arial" w:cs="Arial"/>
          <w:b w:val="0"/>
        </w:rPr>
        <w:t xml:space="preserve"> very good financial health. Only </w:t>
      </w:r>
      <w:r w:rsidR="00E6252C">
        <w:rPr>
          <w:rFonts w:ascii="Arial" w:hAnsi="Arial" w:cs="Arial"/>
          <w:b w:val="0"/>
        </w:rPr>
        <w:t xml:space="preserve">a </w:t>
      </w:r>
      <w:r w:rsidR="002006C2">
        <w:rPr>
          <w:rFonts w:ascii="Arial" w:hAnsi="Arial" w:cs="Arial"/>
          <w:b w:val="0"/>
        </w:rPr>
        <w:t>few hotels currently are practicing sustainability in their daily operations</w:t>
      </w:r>
      <w:r w:rsidR="00E6252C">
        <w:rPr>
          <w:rFonts w:ascii="Arial" w:hAnsi="Arial" w:cs="Arial"/>
          <w:b w:val="0"/>
        </w:rPr>
        <w:t xml:space="preserve"> (Pamfilie et al., 2018)</w:t>
      </w:r>
      <w:r w:rsidR="002006C2">
        <w:rPr>
          <w:rFonts w:ascii="Arial" w:hAnsi="Arial" w:cs="Arial"/>
          <w:b w:val="0"/>
        </w:rPr>
        <w:t xml:space="preserve">. </w:t>
      </w:r>
      <w:r w:rsidRPr="003E01AD">
        <w:rPr>
          <w:rFonts w:ascii="Arial" w:hAnsi="Arial" w:cs="Arial"/>
          <w:b w:val="0"/>
        </w:rPr>
        <w:t>Benefits of hotels with sustainable practices:</w:t>
      </w:r>
    </w:p>
    <w:p w14:paraId="67080DC9" w14:textId="77777777" w:rsidR="003C247D" w:rsidRPr="003E01AD" w:rsidRDefault="003C247D" w:rsidP="003E01AD">
      <w:pPr>
        <w:pStyle w:val="ListParagraph"/>
        <w:numPr>
          <w:ilvl w:val="0"/>
          <w:numId w:val="1"/>
        </w:numPr>
        <w:spacing w:line="360" w:lineRule="auto"/>
        <w:jc w:val="both"/>
        <w:rPr>
          <w:rFonts w:ascii="Arial" w:hAnsi="Arial" w:cs="Arial"/>
          <w:b w:val="0"/>
        </w:rPr>
      </w:pPr>
      <w:r w:rsidRPr="003E01AD">
        <w:rPr>
          <w:rFonts w:ascii="Arial" w:hAnsi="Arial" w:cs="Arial"/>
          <w:b w:val="0"/>
        </w:rPr>
        <w:t>Extra revenue by low costs.</w:t>
      </w:r>
    </w:p>
    <w:p w14:paraId="3B05C138" w14:textId="77777777" w:rsidR="003C247D" w:rsidRPr="003E01AD" w:rsidRDefault="003C247D" w:rsidP="003E01AD">
      <w:pPr>
        <w:pStyle w:val="ListParagraph"/>
        <w:numPr>
          <w:ilvl w:val="0"/>
          <w:numId w:val="1"/>
        </w:numPr>
        <w:spacing w:line="360" w:lineRule="auto"/>
        <w:jc w:val="both"/>
        <w:rPr>
          <w:rFonts w:ascii="Arial" w:hAnsi="Arial" w:cs="Arial"/>
          <w:b w:val="0"/>
        </w:rPr>
      </w:pPr>
      <w:r w:rsidRPr="003E01AD">
        <w:rPr>
          <w:rFonts w:ascii="Arial" w:hAnsi="Arial" w:cs="Arial"/>
          <w:b w:val="0"/>
        </w:rPr>
        <w:t>Saving cost by measures like cost</w:t>
      </w:r>
      <w:r w:rsidR="003E01AD">
        <w:rPr>
          <w:rFonts w:ascii="Arial" w:hAnsi="Arial" w:cs="Arial"/>
          <w:b w:val="0"/>
        </w:rPr>
        <w:t xml:space="preserve"> </w:t>
      </w:r>
      <w:r w:rsidRPr="003E01AD">
        <w:rPr>
          <w:rFonts w:ascii="Arial" w:hAnsi="Arial" w:cs="Arial"/>
          <w:b w:val="0"/>
        </w:rPr>
        <w:t>reduction.</w:t>
      </w:r>
    </w:p>
    <w:p w14:paraId="66D25C14" w14:textId="77777777" w:rsidR="003C247D" w:rsidRPr="003E01AD" w:rsidRDefault="003C247D" w:rsidP="003E01AD">
      <w:pPr>
        <w:pStyle w:val="ListParagraph"/>
        <w:numPr>
          <w:ilvl w:val="0"/>
          <w:numId w:val="1"/>
        </w:numPr>
        <w:spacing w:line="360" w:lineRule="auto"/>
        <w:jc w:val="both"/>
        <w:rPr>
          <w:rFonts w:ascii="Arial" w:hAnsi="Arial" w:cs="Arial"/>
          <w:b w:val="0"/>
        </w:rPr>
      </w:pPr>
      <w:r w:rsidRPr="003E01AD">
        <w:rPr>
          <w:rFonts w:ascii="Arial" w:hAnsi="Arial" w:cs="Arial"/>
          <w:b w:val="0"/>
        </w:rPr>
        <w:t>High attractiveness to the lenders.</w:t>
      </w:r>
    </w:p>
    <w:p w14:paraId="2F236A32" w14:textId="77777777" w:rsidR="003C247D" w:rsidRPr="003E01AD" w:rsidRDefault="003C247D" w:rsidP="003E01AD">
      <w:pPr>
        <w:pStyle w:val="ListParagraph"/>
        <w:numPr>
          <w:ilvl w:val="0"/>
          <w:numId w:val="1"/>
        </w:numPr>
        <w:spacing w:line="360" w:lineRule="auto"/>
        <w:jc w:val="both"/>
        <w:rPr>
          <w:rFonts w:ascii="Arial" w:hAnsi="Arial" w:cs="Arial"/>
          <w:b w:val="0"/>
        </w:rPr>
      </w:pPr>
      <w:r w:rsidRPr="003E01AD">
        <w:rPr>
          <w:rFonts w:ascii="Arial" w:hAnsi="Arial" w:cs="Arial"/>
          <w:b w:val="0"/>
        </w:rPr>
        <w:t>Long</w:t>
      </w:r>
      <w:r w:rsidR="003E01AD">
        <w:rPr>
          <w:rFonts w:ascii="Arial" w:hAnsi="Arial" w:cs="Arial"/>
          <w:b w:val="0"/>
        </w:rPr>
        <w:t>-</w:t>
      </w:r>
      <w:r w:rsidRPr="003E01AD">
        <w:rPr>
          <w:rFonts w:ascii="Arial" w:hAnsi="Arial" w:cs="Arial"/>
          <w:b w:val="0"/>
        </w:rPr>
        <w:t>lasting stay within the business and get immense profit.</w:t>
      </w:r>
    </w:p>
    <w:p w14:paraId="7CADCE76" w14:textId="77777777" w:rsidR="003C247D" w:rsidRPr="003E01AD" w:rsidRDefault="003C247D" w:rsidP="003E01AD">
      <w:pPr>
        <w:spacing w:line="360" w:lineRule="auto"/>
        <w:jc w:val="both"/>
        <w:rPr>
          <w:rFonts w:ascii="Arial" w:hAnsi="Arial" w:cs="Arial"/>
          <w:b w:val="0"/>
        </w:rPr>
      </w:pPr>
      <w:r w:rsidRPr="003E01AD">
        <w:rPr>
          <w:rFonts w:ascii="Arial" w:hAnsi="Arial" w:cs="Arial"/>
          <w:b w:val="0"/>
        </w:rPr>
        <w:t>Issues in Hospitality</w:t>
      </w:r>
    </w:p>
    <w:p w14:paraId="32D67DF4" w14:textId="77777777" w:rsidR="003C247D" w:rsidRPr="003E01AD" w:rsidRDefault="003C247D" w:rsidP="003E01AD">
      <w:pPr>
        <w:spacing w:line="360" w:lineRule="auto"/>
        <w:jc w:val="both"/>
        <w:rPr>
          <w:rFonts w:ascii="Arial" w:hAnsi="Arial" w:cs="Arial"/>
          <w:b w:val="0"/>
        </w:rPr>
      </w:pPr>
      <w:r w:rsidRPr="003E01AD">
        <w:rPr>
          <w:rFonts w:ascii="Arial" w:hAnsi="Arial" w:cs="Arial"/>
          <w:b w:val="0"/>
        </w:rPr>
        <w:t>Operating issues- One of the most challenging issues identified by hoteliers is the shortage of staff and how it affects the sector in practically all region</w:t>
      </w:r>
      <w:r w:rsidR="003E01AD">
        <w:rPr>
          <w:rFonts w:ascii="Arial" w:hAnsi="Arial" w:cs="Arial"/>
          <w:b w:val="0"/>
        </w:rPr>
        <w:t>s</w:t>
      </w:r>
      <w:r w:rsidRPr="003E01AD">
        <w:rPr>
          <w:rFonts w:ascii="Arial" w:hAnsi="Arial" w:cs="Arial"/>
          <w:b w:val="0"/>
        </w:rPr>
        <w:t>. The development of the hospitality industry is frequently constrained by human resources instead of financial resources. Based on the International Society of Hospitality Advisors, wh</w:t>
      </w:r>
      <w:r w:rsidR="003E01AD">
        <w:rPr>
          <w:rFonts w:ascii="Arial" w:hAnsi="Arial" w:cs="Arial"/>
          <w:b w:val="0"/>
        </w:rPr>
        <w:t>ich</w:t>
      </w:r>
      <w:r w:rsidRPr="003E01AD">
        <w:rPr>
          <w:rFonts w:ascii="Arial" w:hAnsi="Arial" w:cs="Arial"/>
          <w:b w:val="0"/>
        </w:rPr>
        <w:t xml:space="preserve"> already met to explore worldwide concerns and evaluate each as per relevance, a diminishing workforce is the industry's greatest challenge</w:t>
      </w:r>
      <w:r w:rsidR="00E6252C">
        <w:rPr>
          <w:rFonts w:ascii="Arial" w:hAnsi="Arial" w:cs="Arial"/>
          <w:b w:val="0"/>
        </w:rPr>
        <w:t xml:space="preserve"> (Pereira et al., 2021)</w:t>
      </w:r>
      <w:r w:rsidRPr="003E01AD">
        <w:rPr>
          <w:rFonts w:ascii="Arial" w:hAnsi="Arial" w:cs="Arial"/>
          <w:b w:val="0"/>
        </w:rPr>
        <w:t xml:space="preserve">. </w:t>
      </w:r>
    </w:p>
    <w:p w14:paraId="69AAC17F" w14:textId="77777777" w:rsidR="003C247D" w:rsidRPr="003E01AD" w:rsidRDefault="003C247D" w:rsidP="003E01AD">
      <w:pPr>
        <w:spacing w:line="360" w:lineRule="auto"/>
        <w:jc w:val="both"/>
        <w:rPr>
          <w:rFonts w:ascii="Arial" w:hAnsi="Arial" w:cs="Arial"/>
          <w:b w:val="0"/>
        </w:rPr>
      </w:pPr>
      <w:r w:rsidRPr="003E01AD">
        <w:rPr>
          <w:rFonts w:ascii="Arial" w:hAnsi="Arial" w:cs="Arial"/>
          <w:b w:val="0"/>
        </w:rPr>
        <w:t>High competition- Hotels all around the world signal indicate their area is overcrowded; the number of accessible hotel rooms in comparison to the number of visitors looking to book them. The rivalry that results, especially frequently involving price reductions in an effort to give customers more for their money, considerably reduces the profits made. Because of fierce competition a</w:t>
      </w:r>
      <w:r w:rsidR="00E6252C">
        <w:rPr>
          <w:rFonts w:ascii="Arial" w:hAnsi="Arial" w:cs="Arial"/>
          <w:b w:val="0"/>
        </w:rPr>
        <w:t>mong</w:t>
      </w:r>
      <w:r w:rsidRPr="003E01AD">
        <w:rPr>
          <w:rFonts w:ascii="Arial" w:hAnsi="Arial" w:cs="Arial"/>
          <w:b w:val="0"/>
        </w:rPr>
        <w:t xml:space="preserve"> hoteliers in </w:t>
      </w:r>
      <w:r w:rsidR="003E01AD">
        <w:rPr>
          <w:rFonts w:ascii="Arial" w:hAnsi="Arial" w:cs="Arial"/>
          <w:b w:val="0"/>
        </w:rPr>
        <w:t>the</w:t>
      </w:r>
      <w:r w:rsidRPr="003E01AD">
        <w:rPr>
          <w:rFonts w:ascii="Arial" w:hAnsi="Arial" w:cs="Arial"/>
          <w:b w:val="0"/>
        </w:rPr>
        <w:t xml:space="preserve"> contracting industry and a sharp decline in utilization proportion as a consequence of the global slump, hotel room rentals have fallen dramatically throughout the nation</w:t>
      </w:r>
      <w:r w:rsidR="00E6252C">
        <w:rPr>
          <w:rFonts w:ascii="Arial" w:hAnsi="Arial" w:cs="Arial"/>
          <w:b w:val="0"/>
        </w:rPr>
        <w:t xml:space="preserve"> (Raub et al., 2019)</w:t>
      </w:r>
      <w:r w:rsidRPr="003E01AD">
        <w:rPr>
          <w:rFonts w:ascii="Arial" w:hAnsi="Arial" w:cs="Arial"/>
          <w:b w:val="0"/>
        </w:rPr>
        <w:t xml:space="preserve">. Across all important leisure sectors, </w:t>
      </w:r>
      <w:r w:rsidR="003E01AD">
        <w:rPr>
          <w:rFonts w:ascii="Arial" w:hAnsi="Arial" w:cs="Arial"/>
          <w:b w:val="0"/>
        </w:rPr>
        <w:t xml:space="preserve">the </w:t>
      </w:r>
      <w:r w:rsidRPr="003E01AD">
        <w:rPr>
          <w:rFonts w:ascii="Arial" w:hAnsi="Arial" w:cs="Arial"/>
          <w:b w:val="0"/>
        </w:rPr>
        <w:t>overall standard room rate has decreased by approximately 30% as either a result of the competition's poor occupancy rates. The price of rooms has dropped, and they are also sold in packages including things like breakfast and airport transportation.</w:t>
      </w:r>
    </w:p>
    <w:p w14:paraId="56CE0664" w14:textId="77777777" w:rsidR="003C247D" w:rsidRPr="003E01AD" w:rsidRDefault="003C247D" w:rsidP="003E01AD">
      <w:pPr>
        <w:spacing w:line="360" w:lineRule="auto"/>
        <w:jc w:val="both"/>
        <w:rPr>
          <w:rFonts w:ascii="Arial" w:hAnsi="Arial" w:cs="Arial"/>
          <w:b w:val="0"/>
        </w:rPr>
      </w:pPr>
      <w:r w:rsidRPr="003E01AD">
        <w:rPr>
          <w:rFonts w:ascii="Arial" w:hAnsi="Arial" w:cs="Arial"/>
          <w:b w:val="0"/>
        </w:rPr>
        <w:t>Market issues: The kinds of goods and services the consumer desire had evolved along with the sophistication of buyers. A particular business's conveniences, such as office parks, fitness centers, and innovative rooms offer, raise prices but, if not well chosen, might not even offer to all of the visitors it hosts</w:t>
      </w:r>
      <w:r w:rsidR="00E6252C">
        <w:rPr>
          <w:rFonts w:ascii="Arial" w:hAnsi="Arial" w:cs="Arial"/>
          <w:b w:val="0"/>
        </w:rPr>
        <w:t xml:space="preserve"> (Nuryyev et al., 2020)</w:t>
      </w:r>
      <w:r w:rsidRPr="003E01AD">
        <w:rPr>
          <w:rFonts w:ascii="Arial" w:hAnsi="Arial" w:cs="Arial"/>
          <w:b w:val="0"/>
        </w:rPr>
        <w:t>.</w:t>
      </w:r>
    </w:p>
    <w:p w14:paraId="38D821B1" w14:textId="77777777" w:rsidR="003C247D" w:rsidRPr="003E01AD" w:rsidRDefault="003C247D" w:rsidP="003E01AD">
      <w:pPr>
        <w:spacing w:line="360" w:lineRule="auto"/>
        <w:jc w:val="both"/>
        <w:rPr>
          <w:rFonts w:ascii="Arial" w:hAnsi="Arial" w:cs="Arial"/>
          <w:b w:val="0"/>
        </w:rPr>
      </w:pPr>
      <w:r w:rsidRPr="003E01AD">
        <w:rPr>
          <w:rFonts w:ascii="Arial" w:hAnsi="Arial" w:cs="Arial"/>
          <w:b w:val="0"/>
        </w:rPr>
        <w:t xml:space="preserve">Innovation of guest room- Modern comforts like wi-fi access, atmosphere decor, selection of songs, numerous telecommunication networks, participatory chances for booking hotel accommodation, and hotel check are samples of services </w:t>
      </w:r>
      <w:r w:rsidR="003E01AD">
        <w:rPr>
          <w:rFonts w:ascii="Arial" w:hAnsi="Arial" w:cs="Arial"/>
          <w:b w:val="0"/>
        </w:rPr>
        <w:t>that</w:t>
      </w:r>
      <w:r w:rsidRPr="003E01AD">
        <w:rPr>
          <w:rFonts w:ascii="Arial" w:hAnsi="Arial" w:cs="Arial"/>
          <w:b w:val="0"/>
        </w:rPr>
        <w:t xml:space="preserve"> customers want more and more but that are extremely expensive to implement.</w:t>
      </w:r>
    </w:p>
    <w:p w14:paraId="56914456" w14:textId="77777777" w:rsidR="003E01AD" w:rsidRPr="003E01AD" w:rsidRDefault="003E01AD" w:rsidP="003E01AD">
      <w:pPr>
        <w:spacing w:line="360" w:lineRule="auto"/>
        <w:jc w:val="both"/>
        <w:rPr>
          <w:rFonts w:ascii="Arial" w:hAnsi="Arial" w:cs="Arial"/>
          <w:b w:val="0"/>
        </w:rPr>
      </w:pPr>
      <w:r w:rsidRPr="003E01AD">
        <w:rPr>
          <w:rFonts w:ascii="Arial" w:hAnsi="Arial" w:cs="Arial"/>
          <w:b w:val="0"/>
        </w:rPr>
        <w:t xml:space="preserve">Several organizations have environmental laws on their agendas, but it becomes more and more necessary to consider hospitality </w:t>
      </w:r>
      <w:r>
        <w:rPr>
          <w:rFonts w:ascii="Arial" w:hAnsi="Arial" w:cs="Arial"/>
          <w:b w:val="0"/>
        </w:rPr>
        <w:t>as</w:t>
      </w:r>
      <w:r w:rsidRPr="003E01AD">
        <w:rPr>
          <w:rFonts w:ascii="Arial" w:hAnsi="Arial" w:cs="Arial"/>
          <w:b w:val="0"/>
        </w:rPr>
        <w:t xml:space="preserve"> a sustainable industry. In fact, the hospitality industry is renowned for having a significant impact on the environment</w:t>
      </w:r>
      <w:r w:rsidR="00E6252C">
        <w:rPr>
          <w:rFonts w:ascii="Arial" w:hAnsi="Arial" w:cs="Arial"/>
          <w:b w:val="0"/>
        </w:rPr>
        <w:t xml:space="preserve"> (Pateli et al., 2020)</w:t>
      </w:r>
      <w:r w:rsidRPr="003E01AD">
        <w:rPr>
          <w:rFonts w:ascii="Arial" w:hAnsi="Arial" w:cs="Arial"/>
          <w:b w:val="0"/>
        </w:rPr>
        <w:t>.</w:t>
      </w:r>
    </w:p>
    <w:p w14:paraId="1DF78A8F" w14:textId="77777777" w:rsidR="003E01AD" w:rsidRPr="003E01AD" w:rsidRDefault="003E01AD" w:rsidP="003E01AD">
      <w:pPr>
        <w:spacing w:line="360" w:lineRule="auto"/>
        <w:jc w:val="both"/>
        <w:rPr>
          <w:rFonts w:ascii="Arial" w:hAnsi="Arial" w:cs="Arial"/>
          <w:b w:val="0"/>
        </w:rPr>
      </w:pPr>
      <w:r w:rsidRPr="003E01AD">
        <w:rPr>
          <w:rFonts w:ascii="Arial" w:hAnsi="Arial" w:cs="Arial"/>
          <w:b w:val="0"/>
        </w:rPr>
        <w:t xml:space="preserve">As a result, hoteliers increasingly moved </w:t>
      </w:r>
      <w:r>
        <w:rPr>
          <w:rFonts w:ascii="Arial" w:hAnsi="Arial" w:cs="Arial"/>
          <w:b w:val="0"/>
        </w:rPr>
        <w:t>their</w:t>
      </w:r>
      <w:r w:rsidRPr="003E01AD">
        <w:rPr>
          <w:rFonts w:ascii="Arial" w:hAnsi="Arial" w:cs="Arial"/>
          <w:b w:val="0"/>
        </w:rPr>
        <w:t xml:space="preserve"> attention to sustainable development as well as its difficulties as organizations come to understand how adopting healthier practices will profit them as doing so will satisfy their guests' thirst for some more "responsible consumption." Because of this, corporate social responsibility is now an essential concern for company executives all over the globe. CSR refers to a business's adoption of socially conscious company operations and its accountability </w:t>
      </w:r>
      <w:r w:rsidR="00E6252C">
        <w:rPr>
          <w:rFonts w:ascii="Arial" w:hAnsi="Arial" w:cs="Arial"/>
          <w:b w:val="0"/>
        </w:rPr>
        <w:t>through</w:t>
      </w:r>
      <w:r w:rsidRPr="003E01AD">
        <w:rPr>
          <w:rFonts w:ascii="Arial" w:hAnsi="Arial" w:cs="Arial"/>
          <w:b w:val="0"/>
        </w:rPr>
        <w:t xml:space="preserve"> its politically progressive acts, which are predicated on the triple bottom line of individuals (community), </w:t>
      </w:r>
      <w:r>
        <w:rPr>
          <w:rFonts w:ascii="Arial" w:hAnsi="Arial" w:cs="Arial"/>
          <w:b w:val="0"/>
        </w:rPr>
        <w:t xml:space="preserve">the </w:t>
      </w:r>
      <w:r w:rsidRPr="003E01AD">
        <w:rPr>
          <w:rFonts w:ascii="Arial" w:hAnsi="Arial" w:cs="Arial"/>
          <w:b w:val="0"/>
        </w:rPr>
        <w:t>globe (environment), and morals</w:t>
      </w:r>
      <w:r w:rsidR="00E6252C">
        <w:rPr>
          <w:rFonts w:ascii="Arial" w:hAnsi="Arial" w:cs="Arial"/>
          <w:b w:val="0"/>
        </w:rPr>
        <w:t xml:space="preserve"> (Nazar et al., 2019)</w:t>
      </w:r>
    </w:p>
    <w:p w14:paraId="3C8B5855" w14:textId="77777777" w:rsidR="003E01AD" w:rsidRPr="003E01AD" w:rsidRDefault="003E01AD" w:rsidP="003E01AD">
      <w:pPr>
        <w:spacing w:line="360" w:lineRule="auto"/>
        <w:jc w:val="both"/>
        <w:rPr>
          <w:rFonts w:ascii="Arial" w:hAnsi="Arial" w:cs="Arial"/>
          <w:b w:val="0"/>
        </w:rPr>
      </w:pPr>
      <w:r w:rsidRPr="003E01AD">
        <w:rPr>
          <w:rFonts w:ascii="Arial" w:hAnsi="Arial" w:cs="Arial"/>
          <w:b w:val="0"/>
        </w:rPr>
        <w:t xml:space="preserve">For example, a hotel's participation in CSR activities would raise consumer knowledge of and loyalty to the company. Since offerings are indefinable and assessed on subjective norms instead of on demonstrable product information, the total assets generated mostly by </w:t>
      </w:r>
      <w:r>
        <w:rPr>
          <w:rFonts w:ascii="Arial" w:hAnsi="Arial" w:cs="Arial"/>
          <w:b w:val="0"/>
        </w:rPr>
        <w:t xml:space="preserve">the </w:t>
      </w:r>
      <w:r w:rsidRPr="003E01AD">
        <w:rPr>
          <w:rFonts w:ascii="Arial" w:hAnsi="Arial" w:cs="Arial"/>
          <w:b w:val="0"/>
        </w:rPr>
        <w:t>company's social development transition towards branding, generat</w:t>
      </w:r>
      <w:r>
        <w:rPr>
          <w:rFonts w:ascii="Arial" w:hAnsi="Arial" w:cs="Arial"/>
          <w:b w:val="0"/>
        </w:rPr>
        <w:t>e</w:t>
      </w:r>
      <w:r w:rsidRPr="003E01AD">
        <w:rPr>
          <w:rFonts w:ascii="Arial" w:hAnsi="Arial" w:cs="Arial"/>
          <w:b w:val="0"/>
        </w:rPr>
        <w:t xml:space="preserve"> a distinction. This could give the company a benefit in a crowded market that provides support such as hotel rooms that are easily replaceable. An additional illustration is the Crowne Plaza hotel located in Copenhagen, Denmark, which urged visitors to generate power on exercise bikes. Tourists can create 10 watt-hours of power and receive a complimentary lunch coupon worth $36 inside the hotel only with fifteen minutes of riding</w:t>
      </w:r>
      <w:r w:rsidR="00E6252C">
        <w:rPr>
          <w:rFonts w:ascii="Arial" w:hAnsi="Arial" w:cs="Arial"/>
          <w:b w:val="0"/>
        </w:rPr>
        <w:t xml:space="preserve"> (Latif et al., 2020)</w:t>
      </w:r>
      <w:r w:rsidRPr="003E01AD">
        <w:rPr>
          <w:rFonts w:ascii="Arial" w:hAnsi="Arial" w:cs="Arial"/>
          <w:b w:val="0"/>
        </w:rPr>
        <w:t>.</w:t>
      </w:r>
    </w:p>
    <w:p w14:paraId="48C87A30" w14:textId="77777777" w:rsidR="003C247D" w:rsidRPr="003E01AD" w:rsidRDefault="003C247D" w:rsidP="003E01AD">
      <w:pPr>
        <w:spacing w:line="360" w:lineRule="auto"/>
        <w:jc w:val="both"/>
        <w:rPr>
          <w:rFonts w:ascii="Arial" w:hAnsi="Arial" w:cs="Arial"/>
          <w:b w:val="0"/>
        </w:rPr>
      </w:pPr>
      <w:r w:rsidRPr="003E01AD">
        <w:rPr>
          <w:rFonts w:ascii="Arial" w:hAnsi="Arial" w:cs="Arial"/>
          <w:b w:val="0"/>
        </w:rPr>
        <w:t xml:space="preserve">Trends in </w:t>
      </w:r>
      <w:r w:rsidR="003E01AD">
        <w:rPr>
          <w:rFonts w:ascii="Arial" w:hAnsi="Arial" w:cs="Arial"/>
          <w:b w:val="0"/>
        </w:rPr>
        <w:t xml:space="preserve">the </w:t>
      </w:r>
      <w:r w:rsidRPr="003E01AD">
        <w:rPr>
          <w:rFonts w:ascii="Arial" w:hAnsi="Arial" w:cs="Arial"/>
          <w:b w:val="0"/>
        </w:rPr>
        <w:t>hotel industry</w:t>
      </w:r>
    </w:p>
    <w:p w14:paraId="4E045DF3" w14:textId="77777777" w:rsidR="003C247D" w:rsidRPr="003E01AD" w:rsidRDefault="003C247D" w:rsidP="003E01AD">
      <w:pPr>
        <w:spacing w:line="360" w:lineRule="auto"/>
        <w:jc w:val="both"/>
        <w:rPr>
          <w:rFonts w:ascii="Arial" w:hAnsi="Arial" w:cs="Arial"/>
          <w:b w:val="0"/>
        </w:rPr>
      </w:pPr>
      <w:r w:rsidRPr="003E01AD">
        <w:rPr>
          <w:rFonts w:ascii="Arial" w:hAnsi="Arial" w:cs="Arial"/>
          <w:b w:val="0"/>
        </w:rPr>
        <w:t xml:space="preserve">Globalization and integration- The concept of vertical integration began several years </w:t>
      </w:r>
      <w:r w:rsidR="002006C2">
        <w:rPr>
          <w:rFonts w:ascii="Arial" w:hAnsi="Arial" w:cs="Arial"/>
          <w:b w:val="0"/>
        </w:rPr>
        <w:t>back. Accommodation desire</w:t>
      </w:r>
      <w:r w:rsidRPr="003E01AD">
        <w:rPr>
          <w:rFonts w:ascii="Arial" w:hAnsi="Arial" w:cs="Arial"/>
          <w:b w:val="0"/>
        </w:rPr>
        <w:t xml:space="preserve"> for visitors w</w:t>
      </w:r>
      <w:r w:rsidR="00E6252C">
        <w:rPr>
          <w:rFonts w:ascii="Arial" w:hAnsi="Arial" w:cs="Arial"/>
          <w:b w:val="0"/>
        </w:rPr>
        <w:t>as</w:t>
      </w:r>
      <w:r w:rsidRPr="003E01AD">
        <w:rPr>
          <w:rFonts w:ascii="Arial" w:hAnsi="Arial" w:cs="Arial"/>
          <w:b w:val="0"/>
        </w:rPr>
        <w:t xml:space="preserve"> just not merely solely on a single scale</w:t>
      </w:r>
      <w:r w:rsidR="002006C2">
        <w:rPr>
          <w:rFonts w:ascii="Arial" w:hAnsi="Arial" w:cs="Arial"/>
          <w:b w:val="0"/>
        </w:rPr>
        <w:t xml:space="preserve">; instead, requirements </w:t>
      </w:r>
      <w:r w:rsidR="00E6252C">
        <w:rPr>
          <w:rFonts w:ascii="Arial" w:hAnsi="Arial" w:cs="Arial"/>
          <w:b w:val="0"/>
        </w:rPr>
        <w:t xml:space="preserve">were </w:t>
      </w:r>
      <w:r w:rsidR="002006C2">
        <w:rPr>
          <w:rFonts w:ascii="Arial" w:hAnsi="Arial" w:cs="Arial"/>
          <w:b w:val="0"/>
        </w:rPr>
        <w:t>noted to change on the basis of cost and features</w:t>
      </w:r>
      <w:r w:rsidRPr="003E01AD">
        <w:rPr>
          <w:rFonts w:ascii="Arial" w:hAnsi="Arial" w:cs="Arial"/>
          <w:b w:val="0"/>
        </w:rPr>
        <w:t xml:space="preserve">. </w:t>
      </w:r>
      <w:r w:rsidR="002006C2">
        <w:rPr>
          <w:rFonts w:ascii="Arial" w:hAnsi="Arial" w:cs="Arial"/>
          <w:b w:val="0"/>
        </w:rPr>
        <w:t xml:space="preserve">Almost every </w:t>
      </w:r>
      <w:r w:rsidRPr="003E01AD">
        <w:rPr>
          <w:rFonts w:ascii="Arial" w:hAnsi="Arial" w:cs="Arial"/>
          <w:b w:val="0"/>
        </w:rPr>
        <w:t xml:space="preserve">significant </w:t>
      </w:r>
      <w:r w:rsidR="002006C2">
        <w:rPr>
          <w:rFonts w:ascii="Arial" w:hAnsi="Arial" w:cs="Arial"/>
          <w:b w:val="0"/>
        </w:rPr>
        <w:t xml:space="preserve">providers of </w:t>
      </w:r>
      <w:r w:rsidRPr="003E01AD">
        <w:rPr>
          <w:rFonts w:ascii="Arial" w:hAnsi="Arial" w:cs="Arial"/>
          <w:b w:val="0"/>
        </w:rPr>
        <w:t xml:space="preserve">accommodation currently operate </w:t>
      </w:r>
      <w:r w:rsidR="002006C2">
        <w:rPr>
          <w:rFonts w:ascii="Arial" w:hAnsi="Arial" w:cs="Arial"/>
          <w:b w:val="0"/>
        </w:rPr>
        <w:t>facilities in every market sector</w:t>
      </w:r>
      <w:r w:rsidRPr="003E01AD">
        <w:rPr>
          <w:rFonts w:ascii="Arial" w:hAnsi="Arial" w:cs="Arial"/>
          <w:b w:val="0"/>
        </w:rPr>
        <w:t>. Globalization is a factor in the hotel industry's development</w:t>
      </w:r>
      <w:r w:rsidR="002006C2">
        <w:rPr>
          <w:rFonts w:ascii="Arial" w:hAnsi="Arial" w:cs="Arial"/>
          <w:b w:val="0"/>
        </w:rPr>
        <w:t xml:space="preserve">. If the businesses are not exploring beyond the US, in this condition they are not able to grow. </w:t>
      </w:r>
      <w:r w:rsidRPr="003E01AD">
        <w:rPr>
          <w:rFonts w:ascii="Arial" w:hAnsi="Arial" w:cs="Arial"/>
          <w:b w:val="0"/>
        </w:rPr>
        <w:t xml:space="preserve"> </w:t>
      </w:r>
      <w:r w:rsidR="002006C2">
        <w:rPr>
          <w:rFonts w:ascii="Arial" w:hAnsi="Arial" w:cs="Arial"/>
          <w:b w:val="0"/>
        </w:rPr>
        <w:t>Various evolving nations having high-end hotel</w:t>
      </w:r>
      <w:r w:rsidR="00E6252C">
        <w:rPr>
          <w:rFonts w:ascii="Arial" w:hAnsi="Arial" w:cs="Arial"/>
          <w:b w:val="0"/>
        </w:rPr>
        <w:t>s</w:t>
      </w:r>
      <w:r w:rsidR="002006C2">
        <w:rPr>
          <w:rFonts w:ascii="Arial" w:hAnsi="Arial" w:cs="Arial"/>
          <w:b w:val="0"/>
        </w:rPr>
        <w:t xml:space="preserve"> were focusing on </w:t>
      </w:r>
      <w:r w:rsidRPr="003E01AD">
        <w:rPr>
          <w:rFonts w:ascii="Arial" w:hAnsi="Arial" w:cs="Arial"/>
          <w:b w:val="0"/>
        </w:rPr>
        <w:t>American hospitality groups and associated m</w:t>
      </w:r>
      <w:r w:rsidR="002006C2">
        <w:rPr>
          <w:rFonts w:ascii="Arial" w:hAnsi="Arial" w:cs="Arial"/>
          <w:b w:val="0"/>
        </w:rPr>
        <w:t>ethods of management. A brief</w:t>
      </w:r>
      <w:r w:rsidRPr="003E01AD">
        <w:rPr>
          <w:rFonts w:ascii="Arial" w:hAnsi="Arial" w:cs="Arial"/>
          <w:b w:val="0"/>
        </w:rPr>
        <w:t xml:space="preserve"> analysis of the hotel's situation might have revealed that a sizable amount of money might be required to keep it in decent health</w:t>
      </w:r>
      <w:r w:rsidR="00E6252C">
        <w:rPr>
          <w:rFonts w:ascii="Arial" w:hAnsi="Arial" w:cs="Arial"/>
          <w:b w:val="0"/>
        </w:rPr>
        <w:t xml:space="preserve"> (Nadanyiova et al., 2020)</w:t>
      </w:r>
      <w:r w:rsidRPr="003E01AD">
        <w:rPr>
          <w:rFonts w:ascii="Arial" w:hAnsi="Arial" w:cs="Arial"/>
          <w:b w:val="0"/>
        </w:rPr>
        <w:t>. </w:t>
      </w:r>
    </w:p>
    <w:p w14:paraId="18951D4E" w14:textId="77777777" w:rsidR="008F52D0" w:rsidRPr="003E01AD" w:rsidRDefault="003C247D" w:rsidP="003E01AD">
      <w:pPr>
        <w:spacing w:line="360" w:lineRule="auto"/>
        <w:jc w:val="both"/>
        <w:rPr>
          <w:rFonts w:ascii="Arial" w:hAnsi="Arial" w:cs="Arial"/>
          <w:b w:val="0"/>
        </w:rPr>
      </w:pPr>
      <w:r w:rsidRPr="003E01AD">
        <w:rPr>
          <w:rFonts w:ascii="Arial" w:hAnsi="Arial" w:cs="Arial"/>
          <w:b w:val="0"/>
        </w:rPr>
        <w:t>New management- A succession management workforce that seems to be capable of adapting to sudden growth throughout all of the conventional management-related responsibilities will be necessary to address the complicated pressures of regular schedule, security and stability, appropriate compensation, and innovation c</w:t>
      </w:r>
      <w:r w:rsidR="002006C2">
        <w:rPr>
          <w:rFonts w:ascii="Arial" w:hAnsi="Arial" w:cs="Arial"/>
          <w:b w:val="0"/>
        </w:rPr>
        <w:t>oncerns. Growing human</w:t>
      </w:r>
      <w:r w:rsidRPr="003E01AD">
        <w:rPr>
          <w:rFonts w:ascii="Arial" w:hAnsi="Arial" w:cs="Arial"/>
          <w:b w:val="0"/>
        </w:rPr>
        <w:t xml:space="preserve"> requirements would be shape</w:t>
      </w:r>
      <w:r w:rsidR="002006C2">
        <w:rPr>
          <w:rFonts w:ascii="Arial" w:hAnsi="Arial" w:cs="Arial"/>
          <w:b w:val="0"/>
        </w:rPr>
        <w:t>d by the greater levels of the connection</w:t>
      </w:r>
      <w:r w:rsidRPr="003E01AD">
        <w:rPr>
          <w:rFonts w:ascii="Arial" w:hAnsi="Arial" w:cs="Arial"/>
          <w:b w:val="0"/>
        </w:rPr>
        <w:t xml:space="preserve"> betwee</w:t>
      </w:r>
      <w:r w:rsidR="002006C2">
        <w:rPr>
          <w:rFonts w:ascii="Arial" w:hAnsi="Arial" w:cs="Arial"/>
          <w:b w:val="0"/>
        </w:rPr>
        <w:t xml:space="preserve">n customers and employees, </w:t>
      </w:r>
      <w:r w:rsidR="00E6252C">
        <w:rPr>
          <w:rFonts w:ascii="Arial" w:hAnsi="Arial" w:cs="Arial"/>
          <w:b w:val="0"/>
        </w:rPr>
        <w:t>which</w:t>
      </w:r>
      <w:r w:rsidRPr="003E01AD">
        <w:rPr>
          <w:rFonts w:ascii="Arial" w:hAnsi="Arial" w:cs="Arial"/>
          <w:b w:val="0"/>
        </w:rPr>
        <w:t xml:space="preserve"> is being </w:t>
      </w:r>
      <w:r w:rsidR="002006C2">
        <w:rPr>
          <w:rFonts w:ascii="Arial" w:hAnsi="Arial" w:cs="Arial"/>
          <w:b w:val="0"/>
        </w:rPr>
        <w:t xml:space="preserve">largely </w:t>
      </w:r>
      <w:r w:rsidRPr="003E01AD">
        <w:rPr>
          <w:rFonts w:ascii="Arial" w:hAnsi="Arial" w:cs="Arial"/>
          <w:b w:val="0"/>
        </w:rPr>
        <w:t>fueled by innovation and the digital revolution.</w:t>
      </w:r>
      <w:r w:rsidR="002006C2">
        <w:rPr>
          <w:rFonts w:ascii="Arial" w:hAnsi="Arial" w:cs="Arial"/>
          <w:b w:val="0"/>
        </w:rPr>
        <w:t xml:space="preserve"> As the expertise expands</w:t>
      </w:r>
      <w:r w:rsidRPr="003E01AD">
        <w:rPr>
          <w:rFonts w:ascii="Arial" w:hAnsi="Arial" w:cs="Arial"/>
          <w:b w:val="0"/>
        </w:rPr>
        <w:t>, the client will anticipate with front employees as well as other hospitality personnel would comprehend at least as much as customers</w:t>
      </w:r>
      <w:r w:rsidR="002006C2">
        <w:rPr>
          <w:rFonts w:ascii="Arial" w:hAnsi="Arial" w:cs="Arial"/>
          <w:b w:val="0"/>
        </w:rPr>
        <w:t xml:space="preserve"> think regarding the product of the company. It will be challenging within</w:t>
      </w:r>
      <w:r w:rsidRPr="003E01AD">
        <w:rPr>
          <w:rFonts w:ascii="Arial" w:hAnsi="Arial" w:cs="Arial"/>
          <w:b w:val="0"/>
        </w:rPr>
        <w:t xml:space="preserve"> a field where individuals </w:t>
      </w:r>
      <w:r w:rsidR="002006C2">
        <w:rPr>
          <w:rFonts w:ascii="Arial" w:hAnsi="Arial" w:cs="Arial"/>
          <w:b w:val="0"/>
        </w:rPr>
        <w:t xml:space="preserve">are seen </w:t>
      </w:r>
      <w:r w:rsidR="00E6252C">
        <w:rPr>
          <w:rFonts w:ascii="Arial" w:hAnsi="Arial" w:cs="Arial"/>
          <w:b w:val="0"/>
        </w:rPr>
        <w:t xml:space="preserve">as </w:t>
      </w:r>
      <w:r w:rsidR="002006C2">
        <w:rPr>
          <w:rFonts w:ascii="Arial" w:hAnsi="Arial" w:cs="Arial"/>
          <w:b w:val="0"/>
        </w:rPr>
        <w:t xml:space="preserve">highly different on the basis </w:t>
      </w:r>
      <w:r w:rsidRPr="003E01AD">
        <w:rPr>
          <w:rFonts w:ascii="Arial" w:hAnsi="Arial" w:cs="Arial"/>
          <w:b w:val="0"/>
        </w:rPr>
        <w:t>of attitude and culture and poorly, lesser labor</w:t>
      </w:r>
      <w:r w:rsidR="00E6252C">
        <w:rPr>
          <w:rFonts w:ascii="Arial" w:hAnsi="Arial" w:cs="Arial"/>
          <w:b w:val="0"/>
        </w:rPr>
        <w:t xml:space="preserve"> (Zukowska et al., 2019)</w:t>
      </w:r>
      <w:r w:rsidRPr="003E01AD">
        <w:rPr>
          <w:rFonts w:ascii="Arial" w:hAnsi="Arial" w:cs="Arial"/>
          <w:b w:val="0"/>
        </w:rPr>
        <w:t>.</w:t>
      </w:r>
    </w:p>
    <w:p w14:paraId="2B91EDA3" w14:textId="77777777" w:rsidR="003C247D" w:rsidRPr="003E01AD" w:rsidRDefault="008F52D0" w:rsidP="003E01AD">
      <w:pPr>
        <w:spacing w:line="360" w:lineRule="auto"/>
        <w:jc w:val="both"/>
        <w:rPr>
          <w:rFonts w:ascii="Arial" w:hAnsi="Arial" w:cs="Arial"/>
          <w:b w:val="0"/>
        </w:rPr>
      </w:pPr>
      <w:r w:rsidRPr="003E01AD">
        <w:rPr>
          <w:rFonts w:ascii="Arial" w:hAnsi="Arial" w:cs="Arial"/>
          <w:b w:val="0"/>
        </w:rPr>
        <w:t>Adapting</w:t>
      </w:r>
      <w:r w:rsidR="003C247D" w:rsidRPr="003E01AD">
        <w:rPr>
          <w:rFonts w:ascii="Arial" w:hAnsi="Arial" w:cs="Arial"/>
          <w:b w:val="0"/>
        </w:rPr>
        <w:t xml:space="preserve"> approaches </w:t>
      </w:r>
    </w:p>
    <w:p w14:paraId="185657D1" w14:textId="77777777" w:rsidR="008F52D0" w:rsidRPr="003E01AD" w:rsidRDefault="002006C2" w:rsidP="003E01AD">
      <w:pPr>
        <w:spacing w:line="360" w:lineRule="auto"/>
        <w:jc w:val="both"/>
        <w:rPr>
          <w:rFonts w:ascii="Arial" w:hAnsi="Arial" w:cs="Arial"/>
          <w:b w:val="0"/>
        </w:rPr>
      </w:pPr>
      <w:r>
        <w:rPr>
          <w:rFonts w:ascii="Arial" w:hAnsi="Arial" w:cs="Arial"/>
          <w:b w:val="0"/>
        </w:rPr>
        <w:t>Hotels contribute usually to the vast</w:t>
      </w:r>
      <w:r w:rsidR="00192E72" w:rsidRPr="003E01AD">
        <w:rPr>
          <w:rFonts w:ascii="Arial" w:hAnsi="Arial" w:cs="Arial"/>
          <w:b w:val="0"/>
        </w:rPr>
        <w:t xml:space="preserve"> pollution produced by the t</w:t>
      </w:r>
      <w:r>
        <w:rPr>
          <w:rFonts w:ascii="Arial" w:hAnsi="Arial" w:cs="Arial"/>
          <w:b w:val="0"/>
        </w:rPr>
        <w:t xml:space="preserve">ravel and tourist industry. There is </w:t>
      </w:r>
      <w:r w:rsidR="00E6252C">
        <w:rPr>
          <w:rFonts w:ascii="Arial" w:hAnsi="Arial" w:cs="Arial"/>
          <w:b w:val="0"/>
        </w:rPr>
        <w:t xml:space="preserve">a </w:t>
      </w:r>
      <w:r>
        <w:rPr>
          <w:rFonts w:ascii="Arial" w:hAnsi="Arial" w:cs="Arial"/>
          <w:b w:val="0"/>
        </w:rPr>
        <w:t xml:space="preserve">large possibility for </w:t>
      </w:r>
      <w:r w:rsidR="00E6252C">
        <w:rPr>
          <w:rFonts w:ascii="Arial" w:hAnsi="Arial" w:cs="Arial"/>
          <w:b w:val="0"/>
        </w:rPr>
        <w:t xml:space="preserve">the </w:t>
      </w:r>
      <w:r>
        <w:rPr>
          <w:rFonts w:ascii="Arial" w:hAnsi="Arial" w:cs="Arial"/>
          <w:b w:val="0"/>
        </w:rPr>
        <w:t xml:space="preserve">adoption </w:t>
      </w:r>
      <w:r w:rsidR="00E6252C">
        <w:rPr>
          <w:rFonts w:ascii="Arial" w:hAnsi="Arial" w:cs="Arial"/>
          <w:b w:val="0"/>
        </w:rPr>
        <w:t xml:space="preserve">of </w:t>
      </w:r>
      <w:r w:rsidR="00192E72" w:rsidRPr="003E01AD">
        <w:rPr>
          <w:rFonts w:ascii="Arial" w:hAnsi="Arial" w:cs="Arial"/>
          <w:b w:val="0"/>
        </w:rPr>
        <w:t>increasingly responsible strategies in</w:t>
      </w:r>
      <w:r>
        <w:rPr>
          <w:rFonts w:ascii="Arial" w:hAnsi="Arial" w:cs="Arial"/>
          <w:b w:val="0"/>
        </w:rPr>
        <w:t xml:space="preserve"> the hotel industry </w:t>
      </w:r>
      <w:r w:rsidR="00E6252C">
        <w:rPr>
          <w:rFonts w:ascii="Arial" w:hAnsi="Arial" w:cs="Arial"/>
          <w:b w:val="0"/>
        </w:rPr>
        <w:t xml:space="preserve">to </w:t>
      </w:r>
      <w:r>
        <w:rPr>
          <w:rFonts w:ascii="Arial" w:hAnsi="Arial" w:cs="Arial"/>
          <w:b w:val="0"/>
        </w:rPr>
        <w:t>formulate</w:t>
      </w:r>
      <w:r w:rsidR="00192E72" w:rsidRPr="003E01AD">
        <w:rPr>
          <w:rFonts w:ascii="Arial" w:hAnsi="Arial" w:cs="Arial"/>
          <w:b w:val="0"/>
        </w:rPr>
        <w:t xml:space="preserve"> the development of trustworthy technologies for evaluating and assessing hotel sustainability practices. Worldwide green organizations, subsidiary groups,</w:t>
      </w:r>
      <w:r>
        <w:rPr>
          <w:rFonts w:ascii="Arial" w:hAnsi="Arial" w:cs="Arial"/>
          <w:b w:val="0"/>
        </w:rPr>
        <w:t xml:space="preserve"> and industr</w:t>
      </w:r>
      <w:r w:rsidR="00E6252C">
        <w:rPr>
          <w:rFonts w:ascii="Arial" w:hAnsi="Arial" w:cs="Arial"/>
          <w:b w:val="0"/>
        </w:rPr>
        <w:t>ies</w:t>
      </w:r>
      <w:r>
        <w:rPr>
          <w:rFonts w:ascii="Arial" w:hAnsi="Arial" w:cs="Arial"/>
          <w:b w:val="0"/>
        </w:rPr>
        <w:t xml:space="preserve"> are creating many of each technolog</w:t>
      </w:r>
      <w:r w:rsidR="00E6252C">
        <w:rPr>
          <w:rFonts w:ascii="Arial" w:hAnsi="Arial" w:cs="Arial"/>
          <w:b w:val="0"/>
        </w:rPr>
        <w:t>y</w:t>
      </w:r>
      <w:r w:rsidR="00192E72" w:rsidRPr="003E01AD">
        <w:rPr>
          <w:rFonts w:ascii="Arial" w:hAnsi="Arial" w:cs="Arial"/>
          <w:b w:val="0"/>
        </w:rPr>
        <w:t>. Regarding the geographic and climate topics related, the kinds of accommodations provided, the amount of ecological reporting needed, comparative techniques, customer, and operational cost</w:t>
      </w:r>
      <w:r w:rsidR="00E6252C">
        <w:rPr>
          <w:rFonts w:ascii="Arial" w:hAnsi="Arial" w:cs="Arial"/>
          <w:b w:val="0"/>
        </w:rPr>
        <w:t>s</w:t>
      </w:r>
      <w:r w:rsidR="00192E72" w:rsidRPr="003E01AD">
        <w:rPr>
          <w:rFonts w:ascii="Arial" w:hAnsi="Arial" w:cs="Arial"/>
          <w:b w:val="0"/>
        </w:rPr>
        <w:t>, many schemes exist</w:t>
      </w:r>
      <w:r w:rsidR="00E6252C">
        <w:rPr>
          <w:rFonts w:ascii="Arial" w:hAnsi="Arial" w:cs="Arial"/>
          <w:b w:val="0"/>
        </w:rPr>
        <w:t xml:space="preserve"> (Darvishmotevali et al., 2020)</w:t>
      </w:r>
      <w:r w:rsidR="00192E72" w:rsidRPr="003E01AD">
        <w:rPr>
          <w:rFonts w:ascii="Arial" w:hAnsi="Arial" w:cs="Arial"/>
          <w:b w:val="0"/>
        </w:rPr>
        <w:t>.</w:t>
      </w:r>
    </w:p>
    <w:p w14:paraId="437398FC" w14:textId="77777777" w:rsidR="00D558F5" w:rsidRPr="003E01AD" w:rsidRDefault="00D558F5" w:rsidP="003E01AD">
      <w:pPr>
        <w:spacing w:line="360" w:lineRule="auto"/>
        <w:jc w:val="both"/>
        <w:rPr>
          <w:rFonts w:ascii="Arial" w:hAnsi="Arial" w:cs="Arial"/>
          <w:b w:val="0"/>
        </w:rPr>
      </w:pPr>
      <w:r w:rsidRPr="003E01AD">
        <w:rPr>
          <w:rFonts w:ascii="Arial" w:hAnsi="Arial" w:cs="Arial"/>
          <w:b w:val="0"/>
        </w:rPr>
        <w:t xml:space="preserve">Green hotel- </w:t>
      </w:r>
      <w:r w:rsidR="002006C2">
        <w:rPr>
          <w:rFonts w:ascii="Arial" w:hAnsi="Arial" w:cs="Arial"/>
          <w:b w:val="0"/>
        </w:rPr>
        <w:t>Eco-friendly hotels are the significant</w:t>
      </w:r>
      <w:r w:rsidRPr="003E01AD">
        <w:rPr>
          <w:rFonts w:ascii="Arial" w:hAnsi="Arial" w:cs="Arial"/>
          <w:b w:val="0"/>
        </w:rPr>
        <w:t xml:space="preserve"> solutio</w:t>
      </w:r>
      <w:r w:rsidR="002006C2">
        <w:rPr>
          <w:rFonts w:ascii="Arial" w:hAnsi="Arial" w:cs="Arial"/>
          <w:b w:val="0"/>
        </w:rPr>
        <w:t>n to the aforementioned issues</w:t>
      </w:r>
      <w:r w:rsidRPr="003E01AD">
        <w:rPr>
          <w:rFonts w:ascii="Arial" w:hAnsi="Arial" w:cs="Arial"/>
          <w:b w:val="0"/>
        </w:rPr>
        <w:t xml:space="preserve">, allowing for the recycling, reusing, and resource conservation of natural materials due to the scarcity of </w:t>
      </w:r>
      <w:r w:rsidR="003E01AD">
        <w:rPr>
          <w:rFonts w:ascii="Arial" w:hAnsi="Arial" w:cs="Arial"/>
          <w:b w:val="0"/>
        </w:rPr>
        <w:t xml:space="preserve">the </w:t>
      </w:r>
      <w:r w:rsidRPr="003E01AD">
        <w:rPr>
          <w:rFonts w:ascii="Arial" w:hAnsi="Arial" w:cs="Arial"/>
          <w:b w:val="0"/>
        </w:rPr>
        <w:t>world</w:t>
      </w:r>
      <w:r w:rsidR="003E01AD">
        <w:rPr>
          <w:rFonts w:ascii="Arial" w:hAnsi="Arial" w:cs="Arial"/>
          <w:b w:val="0"/>
        </w:rPr>
        <w:t>'</w:t>
      </w:r>
      <w:r w:rsidRPr="003E01AD">
        <w:rPr>
          <w:rFonts w:ascii="Arial" w:hAnsi="Arial" w:cs="Arial"/>
          <w:b w:val="0"/>
        </w:rPr>
        <w:t>s resources, growing protection of the environment</w:t>
      </w:r>
      <w:r w:rsidR="003E01AD">
        <w:rPr>
          <w:rFonts w:ascii="Arial" w:hAnsi="Arial" w:cs="Arial"/>
          <w:b w:val="0"/>
        </w:rPr>
        <w:t>al</w:t>
      </w:r>
      <w:r w:rsidRPr="003E01AD">
        <w:rPr>
          <w:rFonts w:ascii="Arial" w:hAnsi="Arial" w:cs="Arial"/>
          <w:b w:val="0"/>
        </w:rPr>
        <w:t xml:space="preserve"> consciousness, and ecological sustainability. These are the industry's long-term objectives for hotels. After the development of the aforementioned notions, the phrase "green hotel" (also known as "eco-friendly hotel") was first used. In an effort to protect Earth's resources, the Eco-friendly Hotel Association</w:t>
      </w:r>
      <w:r w:rsidR="002006C2">
        <w:rPr>
          <w:rFonts w:ascii="Arial" w:hAnsi="Arial" w:cs="Arial"/>
          <w:b w:val="0"/>
        </w:rPr>
        <w:t xml:space="preserve"> was founded in 2000 for developing</w:t>
      </w:r>
      <w:r w:rsidRPr="003E01AD">
        <w:rPr>
          <w:rFonts w:ascii="Arial" w:hAnsi="Arial" w:cs="Arial"/>
          <w:b w:val="0"/>
        </w:rPr>
        <w:t xml:space="preserve"> gree</w:t>
      </w:r>
      <w:r w:rsidR="002006C2">
        <w:rPr>
          <w:rFonts w:ascii="Arial" w:hAnsi="Arial" w:cs="Arial"/>
          <w:b w:val="0"/>
        </w:rPr>
        <w:t>n hotel standards that motivate</w:t>
      </w:r>
      <w:r w:rsidRPr="003E01AD">
        <w:rPr>
          <w:rFonts w:ascii="Arial" w:hAnsi="Arial" w:cs="Arial"/>
          <w:b w:val="0"/>
        </w:rPr>
        <w:t xml:space="preserve"> the efficient use of water, energy, and solid waste</w:t>
      </w:r>
      <w:r w:rsidR="00E6252C">
        <w:rPr>
          <w:rFonts w:ascii="Arial" w:hAnsi="Arial" w:cs="Arial"/>
          <w:b w:val="0"/>
        </w:rPr>
        <w:t xml:space="preserve"> (Kordic et al., 2018)</w:t>
      </w:r>
      <w:r w:rsidRPr="003E01AD">
        <w:rPr>
          <w:rFonts w:ascii="Arial" w:hAnsi="Arial" w:cs="Arial"/>
          <w:b w:val="0"/>
        </w:rPr>
        <w:t>.</w:t>
      </w:r>
    </w:p>
    <w:p w14:paraId="44C0CDE5" w14:textId="77777777" w:rsidR="00192E72" w:rsidRPr="003E01AD" w:rsidRDefault="00192E72" w:rsidP="003E01AD">
      <w:pPr>
        <w:spacing w:line="360" w:lineRule="auto"/>
        <w:jc w:val="both"/>
        <w:rPr>
          <w:rFonts w:ascii="Arial" w:hAnsi="Arial" w:cs="Arial"/>
          <w:b w:val="0"/>
        </w:rPr>
      </w:pPr>
      <w:r w:rsidRPr="003E01AD">
        <w:rPr>
          <w:rFonts w:ascii="Arial" w:hAnsi="Arial" w:cs="Arial"/>
          <w:b w:val="0"/>
        </w:rPr>
        <w:t xml:space="preserve">Green hotel development- Green hotels are created with the idea of the tourist industry operating sustainably in consideration. In addition to being able to preserve the natural surroundings, it must also benefit community ethical standards and wealth creation. Additionally, this could accommodate changing demands neither harming the welfare of </w:t>
      </w:r>
      <w:r w:rsidR="003E01AD">
        <w:rPr>
          <w:rFonts w:ascii="Arial" w:hAnsi="Arial" w:cs="Arial"/>
          <w:b w:val="0"/>
        </w:rPr>
        <w:t xml:space="preserve">the </w:t>
      </w:r>
      <w:r w:rsidRPr="003E01AD">
        <w:rPr>
          <w:rFonts w:ascii="Arial" w:hAnsi="Arial" w:cs="Arial"/>
          <w:b w:val="0"/>
        </w:rPr>
        <w:t xml:space="preserve">next populations. Additionally, it will be capable of assisting regional businesses, preserving resources, and safeguarding the environment, fostering harmony only with </w:t>
      </w:r>
      <w:r w:rsidR="003E01AD">
        <w:rPr>
          <w:rFonts w:ascii="Arial" w:hAnsi="Arial" w:cs="Arial"/>
          <w:b w:val="0"/>
        </w:rPr>
        <w:t xml:space="preserve">the </w:t>
      </w:r>
      <w:r w:rsidRPr="003E01AD">
        <w:rPr>
          <w:rFonts w:ascii="Arial" w:hAnsi="Arial" w:cs="Arial"/>
          <w:b w:val="0"/>
        </w:rPr>
        <w:t xml:space="preserve">natural world. The major goals of green hotels are always to satisfy customers at reasonable prices, while also enhancing </w:t>
      </w:r>
      <w:r w:rsidR="003E01AD">
        <w:rPr>
          <w:rFonts w:ascii="Arial" w:hAnsi="Arial" w:cs="Arial"/>
          <w:b w:val="0"/>
        </w:rPr>
        <w:t xml:space="preserve">the </w:t>
      </w:r>
      <w:r w:rsidRPr="003E01AD">
        <w:rPr>
          <w:rFonts w:ascii="Arial" w:hAnsi="Arial" w:cs="Arial"/>
          <w:b w:val="0"/>
        </w:rPr>
        <w:t>quality of life, reducing the e</w:t>
      </w:r>
      <w:r w:rsidR="003E01AD">
        <w:rPr>
          <w:rFonts w:ascii="Arial" w:hAnsi="Arial" w:cs="Arial"/>
          <w:b w:val="0"/>
        </w:rPr>
        <w:t>nvironment</w:t>
      </w:r>
      <w:r w:rsidRPr="003E01AD">
        <w:rPr>
          <w:rFonts w:ascii="Arial" w:hAnsi="Arial" w:cs="Arial"/>
          <w:b w:val="0"/>
        </w:rPr>
        <w:t>al impact on the environment over the course of a hotel's service life, and consuming less national environment</w:t>
      </w:r>
      <w:r w:rsidR="00E6252C">
        <w:rPr>
          <w:rFonts w:ascii="Arial" w:hAnsi="Arial" w:cs="Arial"/>
          <w:b w:val="0"/>
        </w:rPr>
        <w:t xml:space="preserve"> (Koedic et al., 2018)</w:t>
      </w:r>
      <w:r w:rsidRPr="003E01AD">
        <w:rPr>
          <w:rFonts w:ascii="Arial" w:hAnsi="Arial" w:cs="Arial"/>
          <w:b w:val="0"/>
        </w:rPr>
        <w:t>.</w:t>
      </w:r>
    </w:p>
    <w:p w14:paraId="33A79592" w14:textId="77777777" w:rsidR="003E01AD" w:rsidRPr="003E01AD" w:rsidRDefault="003E01AD" w:rsidP="003E01AD">
      <w:pPr>
        <w:spacing w:line="360" w:lineRule="auto"/>
        <w:jc w:val="both"/>
        <w:rPr>
          <w:rFonts w:ascii="Arial" w:hAnsi="Arial" w:cs="Arial"/>
          <w:b w:val="0"/>
        </w:rPr>
      </w:pPr>
      <w:r w:rsidRPr="003E01AD">
        <w:rPr>
          <w:rFonts w:ascii="Arial" w:hAnsi="Arial" w:cs="Arial"/>
          <w:b w:val="0"/>
        </w:rPr>
        <w:t>The hotel industry mainly focu</w:t>
      </w:r>
      <w:r>
        <w:rPr>
          <w:rFonts w:ascii="Arial" w:hAnsi="Arial" w:cs="Arial"/>
          <w:b w:val="0"/>
        </w:rPr>
        <w:t>se</w:t>
      </w:r>
      <w:r w:rsidRPr="003E01AD">
        <w:rPr>
          <w:rFonts w:ascii="Arial" w:hAnsi="Arial" w:cs="Arial"/>
          <w:b w:val="0"/>
        </w:rPr>
        <w:t>s on sustainability as all these tourists and hotels were conscious that whether they manufacture or use products, their actions get an impact on our surroundings. Mostly in the hospital</w:t>
      </w:r>
      <w:r w:rsidR="002006C2">
        <w:rPr>
          <w:rFonts w:ascii="Arial" w:hAnsi="Arial" w:cs="Arial"/>
          <w:b w:val="0"/>
        </w:rPr>
        <w:t>ity sector, sustainability have a large part as well. Hotels need</w:t>
      </w:r>
      <w:r w:rsidRPr="003E01AD">
        <w:rPr>
          <w:rFonts w:ascii="Arial" w:hAnsi="Arial" w:cs="Arial"/>
          <w:b w:val="0"/>
        </w:rPr>
        <w:t xml:space="preserve"> power, water, consumption</w:t>
      </w:r>
      <w:r>
        <w:rPr>
          <w:rFonts w:ascii="Arial" w:hAnsi="Arial" w:cs="Arial"/>
          <w:b w:val="0"/>
        </w:rPr>
        <w:t>,</w:t>
      </w:r>
      <w:r w:rsidRPr="003E01AD">
        <w:rPr>
          <w:rFonts w:ascii="Arial" w:hAnsi="Arial" w:cs="Arial"/>
          <w:b w:val="0"/>
        </w:rPr>
        <w:t xml:space="preserve"> and substantial items, </w:t>
      </w:r>
      <w:r w:rsidR="002006C2">
        <w:rPr>
          <w:rFonts w:ascii="Arial" w:hAnsi="Arial" w:cs="Arial"/>
          <w:b w:val="0"/>
        </w:rPr>
        <w:t>a</w:t>
      </w:r>
      <w:r w:rsidR="00E6252C">
        <w:rPr>
          <w:rFonts w:ascii="Arial" w:hAnsi="Arial" w:cs="Arial"/>
          <w:b w:val="0"/>
        </w:rPr>
        <w:t>s</w:t>
      </w:r>
      <w:r w:rsidR="002006C2">
        <w:rPr>
          <w:rFonts w:ascii="Arial" w:hAnsi="Arial" w:cs="Arial"/>
          <w:b w:val="0"/>
        </w:rPr>
        <w:t xml:space="preserve"> also </w:t>
      </w:r>
      <w:r w:rsidRPr="003E01AD">
        <w:rPr>
          <w:rFonts w:ascii="Arial" w:hAnsi="Arial" w:cs="Arial"/>
          <w:b w:val="0"/>
        </w:rPr>
        <w:t xml:space="preserve">the waste generation process. The waste generated includes things like furnishings, tools, equipment, lightbulbs, and tubes. Green technology </w:t>
      </w:r>
      <w:r w:rsidR="002006C2">
        <w:rPr>
          <w:rFonts w:ascii="Arial" w:hAnsi="Arial" w:cs="Arial"/>
          <w:b w:val="0"/>
        </w:rPr>
        <w:t xml:space="preserve">is receiving </w:t>
      </w:r>
      <w:r w:rsidR="00E6252C">
        <w:rPr>
          <w:rFonts w:ascii="Arial" w:hAnsi="Arial" w:cs="Arial"/>
          <w:b w:val="0"/>
        </w:rPr>
        <w:t xml:space="preserve">a </w:t>
      </w:r>
      <w:r w:rsidR="002006C2">
        <w:rPr>
          <w:rFonts w:ascii="Arial" w:hAnsi="Arial" w:cs="Arial"/>
          <w:b w:val="0"/>
        </w:rPr>
        <w:t xml:space="preserve">lot of success </w:t>
      </w:r>
      <w:r w:rsidRPr="003E01AD">
        <w:rPr>
          <w:rFonts w:ascii="Arial" w:hAnsi="Arial" w:cs="Arial"/>
          <w:b w:val="0"/>
        </w:rPr>
        <w:t xml:space="preserve">in recent years </w:t>
      </w:r>
      <w:r w:rsidR="00E6252C">
        <w:rPr>
          <w:rFonts w:ascii="Arial" w:hAnsi="Arial" w:cs="Arial"/>
          <w:b w:val="0"/>
        </w:rPr>
        <w:t>and</w:t>
      </w:r>
      <w:r w:rsidRPr="003E01AD">
        <w:rPr>
          <w:rFonts w:ascii="Arial" w:hAnsi="Arial" w:cs="Arial"/>
          <w:b w:val="0"/>
        </w:rPr>
        <w:t xml:space="preserve"> it is now reasonably priced. The innovative ecological sustainability initiatives are now being used by numerous hotels. </w:t>
      </w:r>
      <w:r w:rsidR="002006C2">
        <w:rPr>
          <w:rFonts w:ascii="Arial" w:hAnsi="Arial" w:cs="Arial"/>
          <w:b w:val="0"/>
        </w:rPr>
        <w:t xml:space="preserve">These advantages </w:t>
      </w:r>
      <w:r w:rsidRPr="003E01AD">
        <w:rPr>
          <w:rFonts w:ascii="Arial" w:hAnsi="Arial" w:cs="Arial"/>
          <w:b w:val="0"/>
        </w:rPr>
        <w:t>are</w:t>
      </w:r>
      <w:r w:rsidR="002006C2">
        <w:rPr>
          <w:rFonts w:ascii="Arial" w:hAnsi="Arial" w:cs="Arial"/>
          <w:b w:val="0"/>
        </w:rPr>
        <w:t xml:space="preserve"> developing</w:t>
      </w:r>
      <w:r w:rsidRPr="003E01AD">
        <w:rPr>
          <w:rFonts w:ascii="Arial" w:hAnsi="Arial" w:cs="Arial"/>
          <w:b w:val="0"/>
        </w:rPr>
        <w:t xml:space="preserve"> technologies that generate power from non-conventional sources like light, wind, air, etc.</w:t>
      </w:r>
    </w:p>
    <w:p w14:paraId="3F21D18A" w14:textId="77777777" w:rsidR="003E01AD" w:rsidRPr="003E01AD" w:rsidRDefault="003E01AD" w:rsidP="003E01AD">
      <w:pPr>
        <w:spacing w:line="360" w:lineRule="auto"/>
        <w:jc w:val="both"/>
        <w:rPr>
          <w:rFonts w:ascii="Arial" w:hAnsi="Arial" w:cs="Arial"/>
          <w:b w:val="0"/>
        </w:rPr>
      </w:pPr>
      <w:r w:rsidRPr="003E01AD">
        <w:rPr>
          <w:rFonts w:ascii="Arial" w:hAnsi="Arial" w:cs="Arial"/>
          <w:b w:val="0"/>
        </w:rPr>
        <w:t>The goal of new advancements is to produce improved operating procedures with increased effectiveness. The hotel industry must establish a recycling process in contrast to applying the technology. The hotel personnel could learn from this how to separate recyclables from other hotel trash. The resources can then be recycled and used again, which will automatically lower business operating costs.</w:t>
      </w:r>
    </w:p>
    <w:p w14:paraId="0F706A43" w14:textId="77777777" w:rsidR="003E01AD" w:rsidRPr="003E01AD" w:rsidRDefault="003E01AD" w:rsidP="003E01AD">
      <w:pPr>
        <w:spacing w:line="360" w:lineRule="auto"/>
        <w:jc w:val="both"/>
        <w:rPr>
          <w:rFonts w:ascii="Arial" w:hAnsi="Arial" w:cs="Arial"/>
          <w:b w:val="0"/>
        </w:rPr>
      </w:pPr>
      <w:r w:rsidRPr="003E01AD">
        <w:rPr>
          <w:rFonts w:ascii="Arial" w:hAnsi="Arial" w:cs="Arial"/>
          <w:b w:val="0"/>
        </w:rPr>
        <w:t>A pleasant effect mostly on guests could emerge from improving environmental technologies and improved standard operating procedures. Many of the precautions that could be implemented include adopting towel reuse rules, using CLF or LED lights to conserve additional energy, and using a hotel reservation system rather than the conventional methods of maintaining client data and bookings records. They won't just become more comfortable in such a place; they'll also cherish and enthusiastically appreciate the customer experience. It will have an impact on the hotel's utilization and ADR</w:t>
      </w:r>
      <w:r w:rsidR="00E6252C">
        <w:rPr>
          <w:rFonts w:ascii="Arial" w:hAnsi="Arial" w:cs="Arial"/>
          <w:b w:val="0"/>
        </w:rPr>
        <w:t xml:space="preserve"> (Duric et al., 2021)</w:t>
      </w:r>
      <w:r w:rsidRPr="003E01AD">
        <w:rPr>
          <w:rFonts w:ascii="Arial" w:hAnsi="Arial" w:cs="Arial"/>
          <w:b w:val="0"/>
        </w:rPr>
        <w:t>.</w:t>
      </w:r>
    </w:p>
    <w:p w14:paraId="66A9389F" w14:textId="77777777" w:rsidR="003E01AD" w:rsidRPr="003E01AD" w:rsidRDefault="003E01AD" w:rsidP="003E01AD">
      <w:pPr>
        <w:spacing w:line="360" w:lineRule="auto"/>
        <w:jc w:val="both"/>
        <w:rPr>
          <w:rFonts w:ascii="Arial" w:hAnsi="Arial" w:cs="Arial"/>
          <w:b w:val="0"/>
        </w:rPr>
      </w:pPr>
      <w:r w:rsidRPr="003E01AD">
        <w:rPr>
          <w:rFonts w:ascii="Arial" w:hAnsi="Arial" w:cs="Arial"/>
          <w:b w:val="0"/>
        </w:rPr>
        <w:t xml:space="preserve">According to research by the Natural Marketing Institute, about 58% of customers think about how a firm's products and services would affect the environment. In accordance with this survey, customers were far more likely to buy goods from businesses </w:t>
      </w:r>
      <w:r>
        <w:rPr>
          <w:rFonts w:ascii="Arial" w:hAnsi="Arial" w:cs="Arial"/>
          <w:b w:val="0"/>
        </w:rPr>
        <w:t>that</w:t>
      </w:r>
      <w:r w:rsidRPr="003E01AD">
        <w:rPr>
          <w:rFonts w:ascii="Arial" w:hAnsi="Arial" w:cs="Arial"/>
          <w:b w:val="0"/>
        </w:rPr>
        <w:t xml:space="preserve"> used sustainable business practices. This is undoubtedly the driving force behind the main hotel companies' adoption of environmentally-friendly practices, which help to establish their brand. The new generation idolizes companies </w:t>
      </w:r>
      <w:r>
        <w:rPr>
          <w:rFonts w:ascii="Arial" w:hAnsi="Arial" w:cs="Arial"/>
          <w:b w:val="0"/>
        </w:rPr>
        <w:t>that</w:t>
      </w:r>
      <w:r w:rsidRPr="003E01AD">
        <w:rPr>
          <w:rFonts w:ascii="Arial" w:hAnsi="Arial" w:cs="Arial"/>
          <w:b w:val="0"/>
        </w:rPr>
        <w:t xml:space="preserve"> demonstrate their commitment to environmental protection. Consequently, by using environmentally friendly practices, visitors may improve the hotel's brand's image and reputation, </w:t>
      </w:r>
      <w:r>
        <w:rPr>
          <w:rFonts w:ascii="Arial" w:hAnsi="Arial" w:cs="Arial"/>
          <w:b w:val="0"/>
        </w:rPr>
        <w:t>which</w:t>
      </w:r>
      <w:r w:rsidRPr="003E01AD">
        <w:rPr>
          <w:rFonts w:ascii="Arial" w:hAnsi="Arial" w:cs="Arial"/>
          <w:b w:val="0"/>
        </w:rPr>
        <w:t xml:space="preserve"> will only increase company profits</w:t>
      </w:r>
      <w:r w:rsidR="00E6252C">
        <w:rPr>
          <w:rFonts w:ascii="Arial" w:hAnsi="Arial" w:cs="Arial"/>
          <w:b w:val="0"/>
        </w:rPr>
        <w:t xml:space="preserve"> (Duric et al., 2021)</w:t>
      </w:r>
    </w:p>
    <w:p w14:paraId="39FBAF38" w14:textId="4399B7B7" w:rsidR="003E01AD" w:rsidRPr="00397B00" w:rsidRDefault="003E01AD" w:rsidP="00397B00">
      <w:pPr>
        <w:spacing w:line="360" w:lineRule="auto"/>
        <w:jc w:val="both"/>
        <w:rPr>
          <w:rFonts w:ascii="Arial" w:hAnsi="Arial" w:cs="Arial"/>
          <w:b w:val="0"/>
        </w:rPr>
      </w:pPr>
      <w:r w:rsidRPr="003E01AD">
        <w:rPr>
          <w:rFonts w:ascii="Arial" w:hAnsi="Arial" w:cs="Arial"/>
          <w:b w:val="0"/>
        </w:rPr>
        <w:t xml:space="preserve">It is additionally advantageous for youth players to collaborate </w:t>
      </w:r>
      <w:r>
        <w:rPr>
          <w:rFonts w:ascii="Arial" w:hAnsi="Arial" w:cs="Arial"/>
          <w:b w:val="0"/>
        </w:rPr>
        <w:t>with</w:t>
      </w:r>
      <w:r w:rsidRPr="003E01AD">
        <w:rPr>
          <w:rFonts w:ascii="Arial" w:hAnsi="Arial" w:cs="Arial"/>
          <w:b w:val="0"/>
        </w:rPr>
        <w:t xml:space="preserve"> green businesses </w:t>
      </w:r>
      <w:r>
        <w:rPr>
          <w:rFonts w:ascii="Arial" w:hAnsi="Arial" w:cs="Arial"/>
          <w:b w:val="0"/>
        </w:rPr>
        <w:t>that</w:t>
      </w:r>
      <w:r w:rsidRPr="003E01AD">
        <w:rPr>
          <w:rFonts w:ascii="Arial" w:hAnsi="Arial" w:cs="Arial"/>
          <w:b w:val="0"/>
        </w:rPr>
        <w:t xml:space="preserve"> use sustainable techniques. Additionally, businesses keep the workers simply because they are glad to work for a reputable company that values the ecosystem. Young adults and women are drawn to businesses that aspire for local development instead of simply maximizing profits. Additionally, it gives people the impression they are capable of chang</w:t>
      </w:r>
      <w:r>
        <w:rPr>
          <w:rFonts w:ascii="Arial" w:hAnsi="Arial" w:cs="Arial"/>
          <w:b w:val="0"/>
        </w:rPr>
        <w:t>ing</w:t>
      </w:r>
      <w:r w:rsidRPr="003E01AD">
        <w:rPr>
          <w:rFonts w:ascii="Arial" w:hAnsi="Arial" w:cs="Arial"/>
          <w:b w:val="0"/>
        </w:rPr>
        <w:t xml:space="preserve"> the world and advanc</w:t>
      </w:r>
      <w:r>
        <w:rPr>
          <w:rFonts w:ascii="Arial" w:hAnsi="Arial" w:cs="Arial"/>
          <w:b w:val="0"/>
        </w:rPr>
        <w:t>ing</w:t>
      </w:r>
      <w:r w:rsidRPr="003E01AD">
        <w:rPr>
          <w:rFonts w:ascii="Arial" w:hAnsi="Arial" w:cs="Arial"/>
          <w:b w:val="0"/>
        </w:rPr>
        <w:t xml:space="preserve"> civilization</w:t>
      </w:r>
      <w:r w:rsidR="00E6252C">
        <w:rPr>
          <w:rFonts w:ascii="Arial" w:hAnsi="Arial" w:cs="Arial"/>
          <w:b w:val="0"/>
        </w:rPr>
        <w:t xml:space="preserve"> (Khatter et al., 2021)</w:t>
      </w:r>
      <w:r w:rsidRPr="003E01AD">
        <w:rPr>
          <w:rFonts w:ascii="Arial" w:hAnsi="Arial" w:cs="Arial"/>
          <w:b w:val="0"/>
        </w:rPr>
        <w:t>.</w:t>
      </w:r>
    </w:p>
    <w:p w14:paraId="077DBBE8" w14:textId="77777777" w:rsidR="00E6252C" w:rsidRDefault="003E01AD" w:rsidP="003E01AD">
      <w:pPr>
        <w:spacing w:line="360" w:lineRule="auto"/>
        <w:jc w:val="both"/>
        <w:rPr>
          <w:rFonts w:ascii="Arial" w:hAnsi="Arial" w:cs="Arial"/>
          <w:b w:val="0"/>
        </w:rPr>
      </w:pPr>
      <w:r w:rsidRPr="003E01AD">
        <w:rPr>
          <w:rFonts w:ascii="Arial" w:hAnsi="Arial" w:cs="Arial"/>
          <w:b w:val="0"/>
        </w:rPr>
        <w:t>This essay has helped in understanding the concept of sustainability in the hotel industry. The essay also highlights the approaches that the hotel industries are using to adopt the concept of sustainability in their sector. The issue or problem</w:t>
      </w:r>
      <w:r>
        <w:rPr>
          <w:rFonts w:ascii="Arial" w:hAnsi="Arial" w:cs="Arial"/>
          <w:b w:val="0"/>
        </w:rPr>
        <w:t>s</w:t>
      </w:r>
      <w:r w:rsidRPr="003E01AD">
        <w:rPr>
          <w:rFonts w:ascii="Arial" w:hAnsi="Arial" w:cs="Arial"/>
          <w:b w:val="0"/>
        </w:rPr>
        <w:t xml:space="preserve"> faced by them while adopting sustainable practice</w:t>
      </w:r>
      <w:r>
        <w:rPr>
          <w:rFonts w:ascii="Arial" w:hAnsi="Arial" w:cs="Arial"/>
          <w:b w:val="0"/>
        </w:rPr>
        <w:t>s</w:t>
      </w:r>
      <w:r w:rsidRPr="003E01AD">
        <w:rPr>
          <w:rFonts w:ascii="Arial" w:hAnsi="Arial" w:cs="Arial"/>
          <w:b w:val="0"/>
        </w:rPr>
        <w:t xml:space="preserve"> and what measures should be adopted to resolve these issue</w:t>
      </w:r>
      <w:r>
        <w:rPr>
          <w:rFonts w:ascii="Arial" w:hAnsi="Arial" w:cs="Arial"/>
          <w:b w:val="0"/>
        </w:rPr>
        <w:t>s</w:t>
      </w:r>
      <w:r w:rsidRPr="003E01AD">
        <w:rPr>
          <w:rFonts w:ascii="Arial" w:hAnsi="Arial" w:cs="Arial"/>
          <w:b w:val="0"/>
        </w:rPr>
        <w:t xml:space="preserve"> are also highlighted in this essay. The trends in </w:t>
      </w:r>
      <w:r>
        <w:rPr>
          <w:rFonts w:ascii="Arial" w:hAnsi="Arial" w:cs="Arial"/>
          <w:b w:val="0"/>
        </w:rPr>
        <w:t xml:space="preserve">the </w:t>
      </w:r>
      <w:r w:rsidRPr="003E01AD">
        <w:rPr>
          <w:rFonts w:ascii="Arial" w:hAnsi="Arial" w:cs="Arial"/>
          <w:b w:val="0"/>
        </w:rPr>
        <w:t>hotel industry while adopting the sustainability practice and how these trends are useful for the industry. The essay</w:t>
      </w:r>
      <w:r>
        <w:rPr>
          <w:rFonts w:ascii="Arial" w:hAnsi="Arial" w:cs="Arial"/>
          <w:b w:val="0"/>
        </w:rPr>
        <w:t>, at last,</w:t>
      </w:r>
      <w:r w:rsidRPr="003E01AD">
        <w:rPr>
          <w:rFonts w:ascii="Arial" w:hAnsi="Arial" w:cs="Arial"/>
          <w:b w:val="0"/>
        </w:rPr>
        <w:t xml:space="preserve"> ha</w:t>
      </w:r>
      <w:r>
        <w:rPr>
          <w:rFonts w:ascii="Arial" w:hAnsi="Arial" w:cs="Arial"/>
          <w:b w:val="0"/>
        </w:rPr>
        <w:t>s</w:t>
      </w:r>
      <w:r w:rsidRPr="003E01AD">
        <w:rPr>
          <w:rFonts w:ascii="Arial" w:hAnsi="Arial" w:cs="Arial"/>
          <w:b w:val="0"/>
        </w:rPr>
        <w:t xml:space="preserve"> discussed why the concept of sustainability within the industry is so </w:t>
      </w:r>
      <w:r>
        <w:rPr>
          <w:rFonts w:ascii="Arial" w:hAnsi="Arial" w:cs="Arial"/>
          <w:b w:val="0"/>
        </w:rPr>
        <w:t>the</w:t>
      </w:r>
      <w:r w:rsidRPr="003E01AD">
        <w:rPr>
          <w:rFonts w:ascii="Arial" w:hAnsi="Arial" w:cs="Arial"/>
          <w:b w:val="0"/>
        </w:rPr>
        <w:t xml:space="preserve"> main area to be focused</w:t>
      </w:r>
      <w:r>
        <w:rPr>
          <w:rFonts w:ascii="Arial" w:hAnsi="Arial" w:cs="Arial"/>
          <w:b w:val="0"/>
        </w:rPr>
        <w:t xml:space="preserve"> on</w:t>
      </w:r>
      <w:r w:rsidRPr="003E01AD">
        <w:rPr>
          <w:rFonts w:ascii="Arial" w:hAnsi="Arial" w:cs="Arial"/>
          <w:b w:val="0"/>
        </w:rPr>
        <w:t xml:space="preserve">. </w:t>
      </w:r>
      <w:r w:rsidR="00291C9C">
        <w:rPr>
          <w:rFonts w:ascii="Arial" w:hAnsi="Arial" w:cs="Arial"/>
          <w:b w:val="0"/>
        </w:rPr>
        <w:t>The CSR strategies with example</w:t>
      </w:r>
      <w:r w:rsidR="00E6252C">
        <w:rPr>
          <w:rFonts w:ascii="Arial" w:hAnsi="Arial" w:cs="Arial"/>
          <w:b w:val="0"/>
        </w:rPr>
        <w:t>s</w:t>
      </w:r>
      <w:r w:rsidR="00291C9C">
        <w:rPr>
          <w:rFonts w:ascii="Arial" w:hAnsi="Arial" w:cs="Arial"/>
          <w:b w:val="0"/>
        </w:rPr>
        <w:t xml:space="preserve"> are also discussed in this essay a</w:t>
      </w:r>
      <w:r w:rsidR="00E6252C">
        <w:rPr>
          <w:rFonts w:ascii="Arial" w:hAnsi="Arial" w:cs="Arial"/>
          <w:b w:val="0"/>
        </w:rPr>
        <w:t>s</w:t>
      </w:r>
      <w:r w:rsidR="00291C9C">
        <w:rPr>
          <w:rFonts w:ascii="Arial" w:hAnsi="Arial" w:cs="Arial"/>
          <w:b w:val="0"/>
        </w:rPr>
        <w:t xml:space="preserve"> how these help the sustainability practices within the hotel industry.</w:t>
      </w:r>
    </w:p>
    <w:p w14:paraId="7D9E6E79" w14:textId="77777777" w:rsidR="00E6252C" w:rsidRDefault="00E6252C">
      <w:pPr>
        <w:rPr>
          <w:rFonts w:ascii="Arial" w:hAnsi="Arial" w:cs="Arial"/>
          <w:b w:val="0"/>
        </w:rPr>
      </w:pPr>
      <w:r>
        <w:rPr>
          <w:rFonts w:ascii="Arial" w:hAnsi="Arial" w:cs="Arial"/>
          <w:b w:val="0"/>
        </w:rPr>
        <w:br w:type="page"/>
      </w:r>
    </w:p>
    <w:p w14:paraId="420104D4" w14:textId="77777777" w:rsidR="00E6252C" w:rsidRPr="00E6252C" w:rsidRDefault="00E6252C" w:rsidP="00E6252C">
      <w:pPr>
        <w:pStyle w:val="Heading1"/>
        <w:rPr>
          <w:rFonts w:ascii="Arial" w:hAnsi="Arial" w:cs="Arial"/>
        </w:rPr>
      </w:pPr>
      <w:bookmarkStart w:id="0" w:name="_Toc117354478"/>
      <w:bookmarkStart w:id="1" w:name="_Toc117354587"/>
      <w:r w:rsidRPr="00E6252C">
        <w:rPr>
          <w:rFonts w:ascii="Arial" w:hAnsi="Arial" w:cs="Arial"/>
        </w:rPr>
        <w:t>References</w:t>
      </w:r>
      <w:bookmarkEnd w:id="0"/>
      <w:bookmarkEnd w:id="1"/>
      <w:r w:rsidRPr="00E6252C">
        <w:rPr>
          <w:rFonts w:ascii="Arial" w:hAnsi="Arial" w:cs="Arial"/>
        </w:rPr>
        <w:t xml:space="preserve"> </w:t>
      </w:r>
    </w:p>
    <w:p w14:paraId="3C231002" w14:textId="77777777" w:rsidR="00E6252C" w:rsidRPr="00E6252C" w:rsidRDefault="00E6252C" w:rsidP="00E6252C">
      <w:pPr>
        <w:spacing w:line="360" w:lineRule="auto"/>
        <w:jc w:val="both"/>
        <w:rPr>
          <w:rFonts w:ascii="Arial" w:hAnsi="Arial" w:cs="Arial"/>
          <w:b w:val="0"/>
          <w:color w:val="222222"/>
          <w:szCs w:val="24"/>
          <w:shd w:val="clear" w:color="auto" w:fill="FFFFFF"/>
        </w:rPr>
      </w:pPr>
      <w:r w:rsidRPr="00E6252C">
        <w:rPr>
          <w:rFonts w:ascii="Arial" w:hAnsi="Arial" w:cs="Arial"/>
          <w:b w:val="0"/>
          <w:color w:val="222222"/>
          <w:szCs w:val="24"/>
          <w:shd w:val="clear" w:color="auto" w:fill="FFFFFF"/>
        </w:rPr>
        <w:t>Darvishmotevali, M., Altinay, L. and Köseoglu, M.A., 2020. The link between environmental uncertainty, organizational agility, and organizational creativity in the hotel industry. </w:t>
      </w:r>
      <w:r w:rsidRPr="00E6252C">
        <w:rPr>
          <w:rFonts w:ascii="Arial" w:hAnsi="Arial" w:cs="Arial"/>
          <w:b w:val="0"/>
          <w:i/>
          <w:iCs/>
          <w:color w:val="222222"/>
          <w:szCs w:val="24"/>
          <w:shd w:val="clear" w:color="auto" w:fill="FFFFFF"/>
        </w:rPr>
        <w:t>International journal of hospitality management</w:t>
      </w:r>
      <w:r w:rsidRPr="00E6252C">
        <w:rPr>
          <w:rFonts w:ascii="Arial" w:hAnsi="Arial" w:cs="Arial"/>
          <w:b w:val="0"/>
          <w:color w:val="222222"/>
          <w:szCs w:val="24"/>
          <w:shd w:val="clear" w:color="auto" w:fill="FFFFFF"/>
        </w:rPr>
        <w:t>, </w:t>
      </w:r>
      <w:r w:rsidRPr="00E6252C">
        <w:rPr>
          <w:rFonts w:ascii="Arial" w:hAnsi="Arial" w:cs="Arial"/>
          <w:b w:val="0"/>
          <w:i/>
          <w:iCs/>
          <w:color w:val="222222"/>
          <w:szCs w:val="24"/>
          <w:shd w:val="clear" w:color="auto" w:fill="FFFFFF"/>
        </w:rPr>
        <w:t>87</w:t>
      </w:r>
      <w:r w:rsidRPr="00E6252C">
        <w:rPr>
          <w:rFonts w:ascii="Arial" w:hAnsi="Arial" w:cs="Arial"/>
          <w:b w:val="0"/>
          <w:color w:val="222222"/>
          <w:szCs w:val="24"/>
          <w:shd w:val="clear" w:color="auto" w:fill="FFFFFF"/>
        </w:rPr>
        <w:t>, p.102499.</w:t>
      </w:r>
    </w:p>
    <w:p w14:paraId="2829F226" w14:textId="77777777" w:rsidR="00E6252C" w:rsidRDefault="00E6252C" w:rsidP="00E6252C">
      <w:pPr>
        <w:spacing w:line="360" w:lineRule="auto"/>
        <w:jc w:val="both"/>
        <w:rPr>
          <w:rFonts w:ascii="Arial" w:hAnsi="Arial" w:cs="Arial"/>
          <w:b w:val="0"/>
        </w:rPr>
      </w:pPr>
      <w:r w:rsidRPr="00E6252C">
        <w:rPr>
          <w:rFonts w:ascii="Arial" w:hAnsi="Arial" w:cs="Arial"/>
          <w:b w:val="0"/>
          <w:color w:val="222222"/>
          <w:szCs w:val="24"/>
          <w:shd w:val="clear" w:color="auto" w:fill="FFFFFF"/>
        </w:rPr>
        <w:t>Duric, Z. and Potočnik Topler, J., 2021. The role of performance and environmental sustainability indicators in hotel competitiveness. </w:t>
      </w:r>
      <w:r w:rsidRPr="00E6252C">
        <w:rPr>
          <w:rFonts w:ascii="Arial" w:hAnsi="Arial" w:cs="Arial"/>
          <w:b w:val="0"/>
          <w:i/>
          <w:iCs/>
          <w:color w:val="222222"/>
          <w:szCs w:val="24"/>
          <w:shd w:val="clear" w:color="auto" w:fill="FFFFFF"/>
        </w:rPr>
        <w:t>Sustainability</w:t>
      </w:r>
      <w:r w:rsidRPr="00E6252C">
        <w:rPr>
          <w:rFonts w:ascii="Arial" w:hAnsi="Arial" w:cs="Arial"/>
          <w:b w:val="0"/>
          <w:color w:val="222222"/>
          <w:szCs w:val="24"/>
          <w:shd w:val="clear" w:color="auto" w:fill="FFFFFF"/>
        </w:rPr>
        <w:t>, </w:t>
      </w:r>
      <w:r w:rsidRPr="00E6252C">
        <w:rPr>
          <w:rFonts w:ascii="Arial" w:hAnsi="Arial" w:cs="Arial"/>
          <w:b w:val="0"/>
          <w:i/>
          <w:iCs/>
          <w:color w:val="222222"/>
          <w:szCs w:val="24"/>
          <w:shd w:val="clear" w:color="auto" w:fill="FFFFFF"/>
        </w:rPr>
        <w:t>13</w:t>
      </w:r>
      <w:r w:rsidRPr="00E6252C">
        <w:rPr>
          <w:rFonts w:ascii="Arial" w:hAnsi="Arial" w:cs="Arial"/>
          <w:b w:val="0"/>
          <w:color w:val="222222"/>
          <w:szCs w:val="24"/>
          <w:shd w:val="clear" w:color="auto" w:fill="FFFFFF"/>
        </w:rPr>
        <w:t>(12), p.6574</w:t>
      </w:r>
      <w:r w:rsidRPr="00E6252C">
        <w:rPr>
          <w:rFonts w:ascii="Arial" w:hAnsi="Arial" w:cs="Arial"/>
          <w:color w:val="222222"/>
          <w:sz w:val="20"/>
          <w:szCs w:val="20"/>
          <w:shd w:val="clear" w:color="auto" w:fill="FFFFFF"/>
        </w:rPr>
        <w:t>.</w:t>
      </w:r>
    </w:p>
    <w:p w14:paraId="6C3B51FA" w14:textId="77777777" w:rsidR="00E6252C" w:rsidRPr="00E6252C" w:rsidRDefault="00E6252C" w:rsidP="00E6252C">
      <w:pPr>
        <w:spacing w:line="360" w:lineRule="auto"/>
        <w:jc w:val="both"/>
        <w:rPr>
          <w:rFonts w:ascii="Arial" w:hAnsi="Arial" w:cs="Arial"/>
          <w:b w:val="0"/>
        </w:rPr>
      </w:pPr>
      <w:r w:rsidRPr="00E6252C">
        <w:rPr>
          <w:rFonts w:ascii="Arial" w:hAnsi="Arial" w:cs="Arial"/>
          <w:b w:val="0"/>
          <w:color w:val="222222"/>
          <w:szCs w:val="24"/>
          <w:shd w:val="clear" w:color="auto" w:fill="FFFFFF"/>
        </w:rPr>
        <w:t>Khatter, A., White, L., Pyke, J. and McGrath, M., 2021. Stakeholders’ influence on environmental sustainability in the Australian hotel industry. </w:t>
      </w:r>
      <w:r w:rsidRPr="00E6252C">
        <w:rPr>
          <w:rFonts w:ascii="Arial" w:hAnsi="Arial" w:cs="Arial"/>
          <w:b w:val="0"/>
          <w:i/>
          <w:iCs/>
          <w:color w:val="222222"/>
          <w:szCs w:val="24"/>
          <w:shd w:val="clear" w:color="auto" w:fill="FFFFFF"/>
        </w:rPr>
        <w:t>Sustainability</w:t>
      </w:r>
      <w:r w:rsidRPr="00E6252C">
        <w:rPr>
          <w:rFonts w:ascii="Arial" w:hAnsi="Arial" w:cs="Arial"/>
          <w:b w:val="0"/>
          <w:color w:val="222222"/>
          <w:szCs w:val="24"/>
          <w:shd w:val="clear" w:color="auto" w:fill="FFFFFF"/>
        </w:rPr>
        <w:t>, </w:t>
      </w:r>
      <w:r w:rsidRPr="00E6252C">
        <w:rPr>
          <w:rFonts w:ascii="Arial" w:hAnsi="Arial" w:cs="Arial"/>
          <w:b w:val="0"/>
          <w:i/>
          <w:iCs/>
          <w:color w:val="222222"/>
          <w:szCs w:val="24"/>
          <w:shd w:val="clear" w:color="auto" w:fill="FFFFFF"/>
        </w:rPr>
        <w:t>13</w:t>
      </w:r>
      <w:r w:rsidRPr="00E6252C">
        <w:rPr>
          <w:rFonts w:ascii="Arial" w:hAnsi="Arial" w:cs="Arial"/>
          <w:b w:val="0"/>
          <w:color w:val="222222"/>
          <w:szCs w:val="24"/>
          <w:shd w:val="clear" w:color="auto" w:fill="FFFFFF"/>
        </w:rPr>
        <w:t>(3), p.1351.</w:t>
      </w:r>
    </w:p>
    <w:p w14:paraId="3AC4CA2C" w14:textId="77777777" w:rsidR="00E6252C" w:rsidRPr="00E6252C" w:rsidRDefault="00E6252C" w:rsidP="00E6252C">
      <w:pPr>
        <w:spacing w:line="360" w:lineRule="auto"/>
        <w:jc w:val="both"/>
        <w:rPr>
          <w:rFonts w:ascii="Arial" w:hAnsi="Arial" w:cs="Arial"/>
          <w:b w:val="0"/>
          <w:color w:val="222222"/>
          <w:szCs w:val="24"/>
          <w:shd w:val="clear" w:color="auto" w:fill="FFFFFF"/>
        </w:rPr>
      </w:pPr>
      <w:r w:rsidRPr="00E6252C">
        <w:rPr>
          <w:rFonts w:ascii="Arial" w:hAnsi="Arial" w:cs="Arial"/>
          <w:b w:val="0"/>
          <w:color w:val="222222"/>
          <w:szCs w:val="24"/>
          <w:shd w:val="clear" w:color="auto" w:fill="FFFFFF"/>
        </w:rPr>
        <w:t>Kordić, N. and Milićević, S., 2018. Human resources in the hotel industry of Serbia. </w:t>
      </w:r>
      <w:r w:rsidRPr="00E6252C">
        <w:rPr>
          <w:rFonts w:ascii="Arial" w:hAnsi="Arial" w:cs="Arial"/>
          <w:b w:val="0"/>
          <w:i/>
          <w:iCs/>
          <w:color w:val="222222"/>
          <w:szCs w:val="24"/>
          <w:shd w:val="clear" w:color="auto" w:fill="FFFFFF"/>
        </w:rPr>
        <w:t>Menadžment u hotelijerstvu i turizmu</w:t>
      </w:r>
      <w:r w:rsidRPr="00E6252C">
        <w:rPr>
          <w:rFonts w:ascii="Arial" w:hAnsi="Arial" w:cs="Arial"/>
          <w:b w:val="0"/>
          <w:color w:val="222222"/>
          <w:szCs w:val="24"/>
          <w:shd w:val="clear" w:color="auto" w:fill="FFFFFF"/>
        </w:rPr>
        <w:t>, </w:t>
      </w:r>
      <w:r w:rsidRPr="00E6252C">
        <w:rPr>
          <w:rFonts w:ascii="Arial" w:hAnsi="Arial" w:cs="Arial"/>
          <w:b w:val="0"/>
          <w:i/>
          <w:iCs/>
          <w:color w:val="222222"/>
          <w:szCs w:val="24"/>
          <w:shd w:val="clear" w:color="auto" w:fill="FFFFFF"/>
        </w:rPr>
        <w:t>6</w:t>
      </w:r>
      <w:r w:rsidRPr="00E6252C">
        <w:rPr>
          <w:rFonts w:ascii="Arial" w:hAnsi="Arial" w:cs="Arial"/>
          <w:b w:val="0"/>
          <w:color w:val="222222"/>
          <w:szCs w:val="24"/>
          <w:shd w:val="clear" w:color="auto" w:fill="FFFFFF"/>
        </w:rPr>
        <w:t>(1), pp.93-103.</w:t>
      </w:r>
    </w:p>
    <w:p w14:paraId="2A8CD89F" w14:textId="77777777" w:rsidR="00E6252C" w:rsidRPr="00E6252C" w:rsidRDefault="00E6252C" w:rsidP="00E6252C">
      <w:pPr>
        <w:spacing w:line="360" w:lineRule="auto"/>
        <w:jc w:val="both"/>
        <w:rPr>
          <w:rFonts w:ascii="Arial" w:hAnsi="Arial" w:cs="Arial"/>
          <w:b w:val="0"/>
          <w:color w:val="222222"/>
          <w:szCs w:val="24"/>
          <w:shd w:val="clear" w:color="auto" w:fill="FFFFFF"/>
        </w:rPr>
      </w:pPr>
      <w:r w:rsidRPr="00E6252C">
        <w:rPr>
          <w:rFonts w:ascii="Arial" w:hAnsi="Arial" w:cs="Arial"/>
          <w:b w:val="0"/>
          <w:color w:val="222222"/>
          <w:szCs w:val="24"/>
          <w:shd w:val="clear" w:color="auto" w:fill="FFFFFF"/>
        </w:rPr>
        <w:t>Latif, K.F., Pérez, A. and Sahibzada, U.F., 2020. Corporate social responsibility (CSR) and customer loyalty in the hotel industry: A cross-country study. </w:t>
      </w:r>
      <w:r w:rsidRPr="00E6252C">
        <w:rPr>
          <w:rFonts w:ascii="Arial" w:hAnsi="Arial" w:cs="Arial"/>
          <w:b w:val="0"/>
          <w:i/>
          <w:iCs/>
          <w:color w:val="222222"/>
          <w:szCs w:val="24"/>
          <w:shd w:val="clear" w:color="auto" w:fill="FFFFFF"/>
        </w:rPr>
        <w:t>International Journal of Hospitality Management</w:t>
      </w:r>
      <w:r w:rsidRPr="00E6252C">
        <w:rPr>
          <w:rFonts w:ascii="Arial" w:hAnsi="Arial" w:cs="Arial"/>
          <w:b w:val="0"/>
          <w:color w:val="222222"/>
          <w:szCs w:val="24"/>
          <w:shd w:val="clear" w:color="auto" w:fill="FFFFFF"/>
        </w:rPr>
        <w:t>, </w:t>
      </w:r>
      <w:r w:rsidRPr="00E6252C">
        <w:rPr>
          <w:rFonts w:ascii="Arial" w:hAnsi="Arial" w:cs="Arial"/>
          <w:b w:val="0"/>
          <w:i/>
          <w:iCs/>
          <w:color w:val="222222"/>
          <w:szCs w:val="24"/>
          <w:shd w:val="clear" w:color="auto" w:fill="FFFFFF"/>
        </w:rPr>
        <w:t>89</w:t>
      </w:r>
      <w:r w:rsidRPr="00E6252C">
        <w:rPr>
          <w:rFonts w:ascii="Arial" w:hAnsi="Arial" w:cs="Arial"/>
          <w:b w:val="0"/>
          <w:color w:val="222222"/>
          <w:szCs w:val="24"/>
          <w:shd w:val="clear" w:color="auto" w:fill="FFFFFF"/>
        </w:rPr>
        <w:t>, p.102565.</w:t>
      </w:r>
    </w:p>
    <w:p w14:paraId="785F0F0B" w14:textId="77777777" w:rsidR="00E6252C" w:rsidRPr="00E6252C" w:rsidRDefault="00E6252C" w:rsidP="00E6252C">
      <w:pPr>
        <w:spacing w:line="360" w:lineRule="auto"/>
        <w:jc w:val="both"/>
        <w:rPr>
          <w:rFonts w:ascii="Arial" w:hAnsi="Arial" w:cs="Arial"/>
          <w:b w:val="0"/>
          <w:color w:val="222222"/>
          <w:szCs w:val="24"/>
          <w:shd w:val="clear" w:color="auto" w:fill="FFFFFF"/>
        </w:rPr>
      </w:pPr>
      <w:r w:rsidRPr="00E6252C">
        <w:rPr>
          <w:rFonts w:ascii="Arial" w:hAnsi="Arial" w:cs="Arial"/>
          <w:b w:val="0"/>
          <w:color w:val="222222"/>
          <w:szCs w:val="24"/>
          <w:shd w:val="clear" w:color="auto" w:fill="FFFFFF"/>
        </w:rPr>
        <w:t>Mak, A.H. and Chang, R.C., 2019. The driving and restraining forces for environmental strategy adoption in the hotel industry: A force field analysis approach. </w:t>
      </w:r>
      <w:r w:rsidRPr="00E6252C">
        <w:rPr>
          <w:rFonts w:ascii="Arial" w:hAnsi="Arial" w:cs="Arial"/>
          <w:b w:val="0"/>
          <w:i/>
          <w:iCs/>
          <w:color w:val="222222"/>
          <w:szCs w:val="24"/>
          <w:shd w:val="clear" w:color="auto" w:fill="FFFFFF"/>
        </w:rPr>
        <w:t>Tourism Management</w:t>
      </w:r>
      <w:r w:rsidRPr="00E6252C">
        <w:rPr>
          <w:rFonts w:ascii="Arial" w:hAnsi="Arial" w:cs="Arial"/>
          <w:b w:val="0"/>
          <w:color w:val="222222"/>
          <w:szCs w:val="24"/>
          <w:shd w:val="clear" w:color="auto" w:fill="FFFFFF"/>
        </w:rPr>
        <w:t>, </w:t>
      </w:r>
      <w:r w:rsidRPr="00E6252C">
        <w:rPr>
          <w:rFonts w:ascii="Arial" w:hAnsi="Arial" w:cs="Arial"/>
          <w:b w:val="0"/>
          <w:i/>
          <w:iCs/>
          <w:color w:val="222222"/>
          <w:szCs w:val="24"/>
          <w:shd w:val="clear" w:color="auto" w:fill="FFFFFF"/>
        </w:rPr>
        <w:t>73</w:t>
      </w:r>
      <w:r w:rsidRPr="00E6252C">
        <w:rPr>
          <w:rFonts w:ascii="Arial" w:hAnsi="Arial" w:cs="Arial"/>
          <w:b w:val="0"/>
          <w:color w:val="222222"/>
          <w:szCs w:val="24"/>
          <w:shd w:val="clear" w:color="auto" w:fill="FFFFFF"/>
        </w:rPr>
        <w:t>, pp.48-60.</w:t>
      </w:r>
    </w:p>
    <w:p w14:paraId="71D11D8B" w14:textId="77777777" w:rsidR="00E6252C" w:rsidRPr="00E6252C" w:rsidRDefault="00E6252C" w:rsidP="00E6252C">
      <w:pPr>
        <w:spacing w:line="360" w:lineRule="auto"/>
        <w:jc w:val="both"/>
        <w:rPr>
          <w:rFonts w:ascii="Arial" w:hAnsi="Arial" w:cs="Arial"/>
          <w:b w:val="0"/>
          <w:color w:val="222222"/>
          <w:szCs w:val="24"/>
          <w:shd w:val="clear" w:color="auto" w:fill="FFFFFF"/>
        </w:rPr>
      </w:pPr>
      <w:r w:rsidRPr="00E6252C">
        <w:rPr>
          <w:rFonts w:ascii="Arial" w:hAnsi="Arial" w:cs="Arial"/>
          <w:b w:val="0"/>
          <w:color w:val="222222"/>
          <w:szCs w:val="24"/>
          <w:shd w:val="clear" w:color="auto" w:fill="FFFFFF"/>
        </w:rPr>
        <w:t>Nadanyiova, M., Majerova, J. and Gajanova, L., 2020. Online Marketing Communication Trends in Slovak Hotel Industry. </w:t>
      </w:r>
      <w:r w:rsidRPr="00E6252C">
        <w:rPr>
          <w:rFonts w:ascii="Arial" w:hAnsi="Arial" w:cs="Arial"/>
          <w:b w:val="0"/>
          <w:i/>
          <w:iCs/>
          <w:color w:val="222222"/>
          <w:szCs w:val="24"/>
          <w:shd w:val="clear" w:color="auto" w:fill="FFFFFF"/>
        </w:rPr>
        <w:t>Economics and Culture</w:t>
      </w:r>
      <w:r w:rsidRPr="00E6252C">
        <w:rPr>
          <w:rFonts w:ascii="Arial" w:hAnsi="Arial" w:cs="Arial"/>
          <w:b w:val="0"/>
          <w:color w:val="222222"/>
          <w:szCs w:val="24"/>
          <w:shd w:val="clear" w:color="auto" w:fill="FFFFFF"/>
        </w:rPr>
        <w:t>, </w:t>
      </w:r>
      <w:r w:rsidRPr="00E6252C">
        <w:rPr>
          <w:rFonts w:ascii="Arial" w:hAnsi="Arial" w:cs="Arial"/>
          <w:b w:val="0"/>
          <w:i/>
          <w:iCs/>
          <w:color w:val="222222"/>
          <w:szCs w:val="24"/>
          <w:shd w:val="clear" w:color="auto" w:fill="FFFFFF"/>
        </w:rPr>
        <w:t>17</w:t>
      </w:r>
      <w:r w:rsidRPr="00E6252C">
        <w:rPr>
          <w:rFonts w:ascii="Arial" w:hAnsi="Arial" w:cs="Arial"/>
          <w:b w:val="0"/>
          <w:color w:val="222222"/>
          <w:szCs w:val="24"/>
          <w:shd w:val="clear" w:color="auto" w:fill="FFFFFF"/>
        </w:rPr>
        <w:t>(2), pp.13-21.</w:t>
      </w:r>
    </w:p>
    <w:p w14:paraId="7E6743C5" w14:textId="77777777" w:rsidR="00E6252C" w:rsidRPr="00E6252C" w:rsidRDefault="00E6252C" w:rsidP="00E6252C">
      <w:pPr>
        <w:spacing w:line="360" w:lineRule="auto"/>
        <w:jc w:val="both"/>
        <w:rPr>
          <w:rFonts w:ascii="Arial" w:hAnsi="Arial" w:cs="Arial"/>
          <w:b w:val="0"/>
          <w:color w:val="222222"/>
          <w:szCs w:val="24"/>
          <w:shd w:val="clear" w:color="auto" w:fill="FFFFFF"/>
        </w:rPr>
      </w:pPr>
      <w:r w:rsidRPr="00E6252C">
        <w:rPr>
          <w:rFonts w:ascii="Arial" w:hAnsi="Arial" w:cs="Arial"/>
          <w:b w:val="0"/>
          <w:color w:val="222222"/>
          <w:szCs w:val="24"/>
          <w:shd w:val="clear" w:color="auto" w:fill="FFFFFF"/>
        </w:rPr>
        <w:t>Nazar, N., Jahan, S., Amoozegar, A., Anjum, T. and Raju, V., 2019. The effects of total quality management practices on corporate social responsibility using supply chain model: A review of Malaysian hotel industry. </w:t>
      </w:r>
      <w:r w:rsidRPr="00E6252C">
        <w:rPr>
          <w:rFonts w:ascii="Arial" w:hAnsi="Arial" w:cs="Arial"/>
          <w:b w:val="0"/>
          <w:i/>
          <w:iCs/>
          <w:color w:val="222222"/>
          <w:szCs w:val="24"/>
          <w:shd w:val="clear" w:color="auto" w:fill="FFFFFF"/>
        </w:rPr>
        <w:t>International Journal of Supply Chain Management</w:t>
      </w:r>
      <w:r w:rsidRPr="00E6252C">
        <w:rPr>
          <w:rFonts w:ascii="Arial" w:hAnsi="Arial" w:cs="Arial"/>
          <w:b w:val="0"/>
          <w:color w:val="222222"/>
          <w:szCs w:val="24"/>
          <w:shd w:val="clear" w:color="auto" w:fill="FFFFFF"/>
        </w:rPr>
        <w:t>, </w:t>
      </w:r>
      <w:r w:rsidRPr="00E6252C">
        <w:rPr>
          <w:rFonts w:ascii="Arial" w:hAnsi="Arial" w:cs="Arial"/>
          <w:b w:val="0"/>
          <w:i/>
          <w:iCs/>
          <w:color w:val="222222"/>
          <w:szCs w:val="24"/>
          <w:shd w:val="clear" w:color="auto" w:fill="FFFFFF"/>
        </w:rPr>
        <w:t>8</w:t>
      </w:r>
      <w:r w:rsidRPr="00E6252C">
        <w:rPr>
          <w:rFonts w:ascii="Arial" w:hAnsi="Arial" w:cs="Arial"/>
          <w:b w:val="0"/>
          <w:color w:val="222222"/>
          <w:szCs w:val="24"/>
          <w:shd w:val="clear" w:color="auto" w:fill="FFFFFF"/>
        </w:rPr>
        <w:t>(6), pp.1217-1227.</w:t>
      </w:r>
    </w:p>
    <w:p w14:paraId="5A9FDA85" w14:textId="77777777" w:rsidR="00E6252C" w:rsidRPr="00E6252C" w:rsidRDefault="00E6252C" w:rsidP="00E6252C">
      <w:pPr>
        <w:spacing w:line="360" w:lineRule="auto"/>
        <w:jc w:val="both"/>
        <w:rPr>
          <w:rFonts w:ascii="Arial" w:hAnsi="Arial" w:cs="Arial"/>
          <w:b w:val="0"/>
          <w:szCs w:val="24"/>
        </w:rPr>
      </w:pPr>
      <w:r w:rsidRPr="00E6252C">
        <w:rPr>
          <w:rFonts w:ascii="Arial" w:hAnsi="Arial" w:cs="Arial"/>
          <w:b w:val="0"/>
          <w:color w:val="222222"/>
          <w:szCs w:val="24"/>
          <w:shd w:val="clear" w:color="auto" w:fill="FFFFFF"/>
        </w:rPr>
        <w:t>Nuryyev, G., Wang, Y.P., Achyldurdyyeva, J., Jaw, B.S., Yeh, Y.S., Lin, H.T. and Wu, L.F., 2020. Blockchain technology adoption behavior and sustainability of the business in tourism and hospitality SMEs: An empirical study. </w:t>
      </w:r>
      <w:r w:rsidRPr="00E6252C">
        <w:rPr>
          <w:rFonts w:ascii="Arial" w:hAnsi="Arial" w:cs="Arial"/>
          <w:b w:val="0"/>
          <w:i/>
          <w:iCs/>
          <w:color w:val="222222"/>
          <w:szCs w:val="24"/>
          <w:shd w:val="clear" w:color="auto" w:fill="FFFFFF"/>
        </w:rPr>
        <w:t>Sustainability</w:t>
      </w:r>
      <w:r w:rsidRPr="00E6252C">
        <w:rPr>
          <w:rFonts w:ascii="Arial" w:hAnsi="Arial" w:cs="Arial"/>
          <w:b w:val="0"/>
          <w:color w:val="222222"/>
          <w:szCs w:val="24"/>
          <w:shd w:val="clear" w:color="auto" w:fill="FFFFFF"/>
        </w:rPr>
        <w:t>, </w:t>
      </w:r>
      <w:r w:rsidRPr="00E6252C">
        <w:rPr>
          <w:rFonts w:ascii="Arial" w:hAnsi="Arial" w:cs="Arial"/>
          <w:b w:val="0"/>
          <w:i/>
          <w:iCs/>
          <w:color w:val="222222"/>
          <w:szCs w:val="24"/>
          <w:shd w:val="clear" w:color="auto" w:fill="FFFFFF"/>
        </w:rPr>
        <w:t>12</w:t>
      </w:r>
      <w:r w:rsidRPr="00E6252C">
        <w:rPr>
          <w:rFonts w:ascii="Arial" w:hAnsi="Arial" w:cs="Arial"/>
          <w:b w:val="0"/>
          <w:color w:val="222222"/>
          <w:szCs w:val="24"/>
          <w:shd w:val="clear" w:color="auto" w:fill="FFFFFF"/>
        </w:rPr>
        <w:t>(3), p.1256.</w:t>
      </w:r>
    </w:p>
    <w:p w14:paraId="418F0731" w14:textId="77777777" w:rsidR="00E6252C" w:rsidRPr="00E6252C" w:rsidRDefault="00E6252C" w:rsidP="00E6252C">
      <w:pPr>
        <w:spacing w:line="360" w:lineRule="auto"/>
        <w:jc w:val="both"/>
        <w:rPr>
          <w:rFonts w:ascii="Arial" w:hAnsi="Arial" w:cs="Arial"/>
          <w:b w:val="0"/>
          <w:color w:val="222222"/>
          <w:szCs w:val="24"/>
          <w:shd w:val="clear" w:color="auto" w:fill="FFFFFF"/>
        </w:rPr>
      </w:pPr>
      <w:r w:rsidRPr="00E6252C">
        <w:rPr>
          <w:rFonts w:ascii="Arial" w:hAnsi="Arial" w:cs="Arial"/>
          <w:b w:val="0"/>
          <w:color w:val="222222"/>
          <w:szCs w:val="24"/>
          <w:shd w:val="clear" w:color="auto" w:fill="FFFFFF"/>
        </w:rPr>
        <w:t>Pamfilie, R., Firoiu, D., Croitoru, A.G. and Ionescu, G.H.I., 2018. Circular economy: A new direction for the sustainability of the hotel industry in Romania?. </w:t>
      </w:r>
      <w:r w:rsidRPr="00E6252C">
        <w:rPr>
          <w:rFonts w:ascii="Arial" w:hAnsi="Arial" w:cs="Arial"/>
          <w:b w:val="0"/>
          <w:i/>
          <w:iCs/>
          <w:color w:val="222222"/>
          <w:szCs w:val="24"/>
          <w:shd w:val="clear" w:color="auto" w:fill="FFFFFF"/>
        </w:rPr>
        <w:t>Amfiteatru Economic Journal</w:t>
      </w:r>
      <w:r w:rsidRPr="00E6252C">
        <w:rPr>
          <w:rFonts w:ascii="Arial" w:hAnsi="Arial" w:cs="Arial"/>
          <w:b w:val="0"/>
          <w:color w:val="222222"/>
          <w:szCs w:val="24"/>
          <w:shd w:val="clear" w:color="auto" w:fill="FFFFFF"/>
        </w:rPr>
        <w:t>, </w:t>
      </w:r>
      <w:r w:rsidRPr="00E6252C">
        <w:rPr>
          <w:rFonts w:ascii="Arial" w:hAnsi="Arial" w:cs="Arial"/>
          <w:b w:val="0"/>
          <w:i/>
          <w:iCs/>
          <w:color w:val="222222"/>
          <w:szCs w:val="24"/>
          <w:shd w:val="clear" w:color="auto" w:fill="FFFFFF"/>
        </w:rPr>
        <w:t>20</w:t>
      </w:r>
      <w:r w:rsidRPr="00E6252C">
        <w:rPr>
          <w:rFonts w:ascii="Arial" w:hAnsi="Arial" w:cs="Arial"/>
          <w:b w:val="0"/>
          <w:color w:val="222222"/>
          <w:szCs w:val="24"/>
          <w:shd w:val="clear" w:color="auto" w:fill="FFFFFF"/>
        </w:rPr>
        <w:t>(48), pp.388-404.</w:t>
      </w:r>
    </w:p>
    <w:p w14:paraId="2713CBB4" w14:textId="77777777" w:rsidR="00E6252C" w:rsidRPr="00E6252C" w:rsidRDefault="00E6252C" w:rsidP="00E6252C">
      <w:pPr>
        <w:spacing w:line="360" w:lineRule="auto"/>
        <w:jc w:val="both"/>
        <w:rPr>
          <w:rFonts w:ascii="Arial" w:hAnsi="Arial" w:cs="Arial"/>
          <w:b w:val="0"/>
          <w:color w:val="222222"/>
          <w:szCs w:val="24"/>
          <w:shd w:val="clear" w:color="auto" w:fill="FFFFFF"/>
        </w:rPr>
      </w:pPr>
      <w:r w:rsidRPr="00E6252C">
        <w:rPr>
          <w:rFonts w:ascii="Arial" w:hAnsi="Arial" w:cs="Arial"/>
          <w:b w:val="0"/>
          <w:color w:val="222222"/>
          <w:szCs w:val="24"/>
          <w:shd w:val="clear" w:color="auto" w:fill="FFFFFF"/>
        </w:rPr>
        <w:t>Pateli, A., Mylonas, N. and Spyrou, A., 2020. Organizational adoption of social media in the hospitality industry: An integrated approach based on DIT and TOE frameworks. </w:t>
      </w:r>
      <w:r w:rsidRPr="00E6252C">
        <w:rPr>
          <w:rFonts w:ascii="Arial" w:hAnsi="Arial" w:cs="Arial"/>
          <w:b w:val="0"/>
          <w:i/>
          <w:iCs/>
          <w:color w:val="222222"/>
          <w:szCs w:val="24"/>
          <w:shd w:val="clear" w:color="auto" w:fill="FFFFFF"/>
        </w:rPr>
        <w:t>Sustainability</w:t>
      </w:r>
      <w:r w:rsidRPr="00E6252C">
        <w:rPr>
          <w:rFonts w:ascii="Arial" w:hAnsi="Arial" w:cs="Arial"/>
          <w:b w:val="0"/>
          <w:color w:val="222222"/>
          <w:szCs w:val="24"/>
          <w:shd w:val="clear" w:color="auto" w:fill="FFFFFF"/>
        </w:rPr>
        <w:t>, </w:t>
      </w:r>
      <w:r w:rsidRPr="00E6252C">
        <w:rPr>
          <w:rFonts w:ascii="Arial" w:hAnsi="Arial" w:cs="Arial"/>
          <w:b w:val="0"/>
          <w:i/>
          <w:iCs/>
          <w:color w:val="222222"/>
          <w:szCs w:val="24"/>
          <w:shd w:val="clear" w:color="auto" w:fill="FFFFFF"/>
        </w:rPr>
        <w:t>12</w:t>
      </w:r>
      <w:r w:rsidRPr="00E6252C">
        <w:rPr>
          <w:rFonts w:ascii="Arial" w:hAnsi="Arial" w:cs="Arial"/>
          <w:b w:val="0"/>
          <w:color w:val="222222"/>
          <w:szCs w:val="24"/>
          <w:shd w:val="clear" w:color="auto" w:fill="FFFFFF"/>
        </w:rPr>
        <w:t>(17), p.7132.</w:t>
      </w:r>
    </w:p>
    <w:p w14:paraId="3D7A7742" w14:textId="77777777" w:rsidR="00E6252C" w:rsidRPr="00E6252C" w:rsidRDefault="00E6252C" w:rsidP="00E6252C">
      <w:pPr>
        <w:spacing w:line="360" w:lineRule="auto"/>
        <w:jc w:val="both"/>
        <w:rPr>
          <w:rFonts w:ascii="Arial" w:hAnsi="Arial" w:cs="Arial"/>
          <w:b w:val="0"/>
          <w:color w:val="222222"/>
          <w:szCs w:val="24"/>
          <w:shd w:val="clear" w:color="auto" w:fill="FFFFFF"/>
        </w:rPr>
      </w:pPr>
      <w:r w:rsidRPr="00E6252C">
        <w:rPr>
          <w:rFonts w:ascii="Arial" w:hAnsi="Arial" w:cs="Arial"/>
          <w:b w:val="0"/>
          <w:color w:val="222222"/>
          <w:szCs w:val="24"/>
          <w:shd w:val="clear" w:color="auto" w:fill="FFFFFF"/>
        </w:rPr>
        <w:t>Pereira, V., Silva, G.M. and Dias, Á., 2021. Sustainability practices in hospitality: Case study of a luxury hotel in Arrábida Natural Park. </w:t>
      </w:r>
      <w:r w:rsidRPr="00E6252C">
        <w:rPr>
          <w:rFonts w:ascii="Arial" w:hAnsi="Arial" w:cs="Arial"/>
          <w:b w:val="0"/>
          <w:i/>
          <w:iCs/>
          <w:color w:val="222222"/>
          <w:szCs w:val="24"/>
          <w:shd w:val="clear" w:color="auto" w:fill="FFFFFF"/>
        </w:rPr>
        <w:t>Sustainability</w:t>
      </w:r>
      <w:r w:rsidRPr="00E6252C">
        <w:rPr>
          <w:rFonts w:ascii="Arial" w:hAnsi="Arial" w:cs="Arial"/>
          <w:b w:val="0"/>
          <w:color w:val="222222"/>
          <w:szCs w:val="24"/>
          <w:shd w:val="clear" w:color="auto" w:fill="FFFFFF"/>
        </w:rPr>
        <w:t>, </w:t>
      </w:r>
      <w:r w:rsidRPr="00E6252C">
        <w:rPr>
          <w:rFonts w:ascii="Arial" w:hAnsi="Arial" w:cs="Arial"/>
          <w:b w:val="0"/>
          <w:i/>
          <w:iCs/>
          <w:color w:val="222222"/>
          <w:szCs w:val="24"/>
          <w:shd w:val="clear" w:color="auto" w:fill="FFFFFF"/>
        </w:rPr>
        <w:t>13</w:t>
      </w:r>
      <w:r w:rsidRPr="00E6252C">
        <w:rPr>
          <w:rFonts w:ascii="Arial" w:hAnsi="Arial" w:cs="Arial"/>
          <w:b w:val="0"/>
          <w:color w:val="222222"/>
          <w:szCs w:val="24"/>
          <w:shd w:val="clear" w:color="auto" w:fill="FFFFFF"/>
        </w:rPr>
        <w:t>(6), p.3164.</w:t>
      </w:r>
    </w:p>
    <w:p w14:paraId="1E3DE1AA" w14:textId="77777777" w:rsidR="00E6252C" w:rsidRPr="00E6252C" w:rsidRDefault="00E6252C" w:rsidP="00E6252C">
      <w:pPr>
        <w:spacing w:line="360" w:lineRule="auto"/>
        <w:jc w:val="both"/>
        <w:rPr>
          <w:rFonts w:ascii="Arial" w:hAnsi="Arial" w:cs="Arial"/>
          <w:b w:val="0"/>
          <w:color w:val="222222"/>
          <w:szCs w:val="24"/>
          <w:shd w:val="clear" w:color="auto" w:fill="FFFFFF"/>
        </w:rPr>
      </w:pPr>
      <w:r w:rsidRPr="00E6252C">
        <w:rPr>
          <w:rFonts w:ascii="Arial" w:hAnsi="Arial" w:cs="Arial"/>
          <w:b w:val="0"/>
          <w:color w:val="222222"/>
          <w:szCs w:val="24"/>
          <w:shd w:val="clear" w:color="auto" w:fill="FFFFFF"/>
        </w:rPr>
        <w:t>Raub, S.P. and Martin-Rios, C., 2019. “Think sustainable, act local”–a stakeholder-filter-model for translating SDGs into sustainability initiatives with local impact. </w:t>
      </w:r>
      <w:r w:rsidRPr="00E6252C">
        <w:rPr>
          <w:rFonts w:ascii="Arial" w:hAnsi="Arial" w:cs="Arial"/>
          <w:b w:val="0"/>
          <w:i/>
          <w:iCs/>
          <w:color w:val="222222"/>
          <w:szCs w:val="24"/>
          <w:shd w:val="clear" w:color="auto" w:fill="FFFFFF"/>
        </w:rPr>
        <w:t>International Journal of Contemporary Hospitality Management</w:t>
      </w:r>
      <w:r w:rsidRPr="00E6252C">
        <w:rPr>
          <w:rFonts w:ascii="Arial" w:hAnsi="Arial" w:cs="Arial"/>
          <w:b w:val="0"/>
          <w:color w:val="222222"/>
          <w:szCs w:val="24"/>
          <w:shd w:val="clear" w:color="auto" w:fill="FFFFFF"/>
        </w:rPr>
        <w:t>.</w:t>
      </w:r>
    </w:p>
    <w:p w14:paraId="4707038F" w14:textId="77777777" w:rsidR="00E6252C" w:rsidRPr="00E6252C" w:rsidRDefault="00E6252C" w:rsidP="00E6252C">
      <w:pPr>
        <w:spacing w:line="360" w:lineRule="auto"/>
        <w:jc w:val="both"/>
        <w:rPr>
          <w:rFonts w:ascii="Arial" w:hAnsi="Arial" w:cs="Arial"/>
          <w:b w:val="0"/>
          <w:color w:val="222222"/>
          <w:szCs w:val="24"/>
          <w:shd w:val="clear" w:color="auto" w:fill="FFFFFF"/>
        </w:rPr>
      </w:pPr>
      <w:r w:rsidRPr="00E6252C">
        <w:rPr>
          <w:rFonts w:ascii="Arial" w:hAnsi="Arial" w:cs="Arial"/>
          <w:b w:val="0"/>
          <w:color w:val="222222"/>
          <w:szCs w:val="24"/>
          <w:shd w:val="clear" w:color="auto" w:fill="FFFFFF"/>
        </w:rPr>
        <w:t>Rodríguez-Antón, J.M. and Alonso-Almeida, M.D.M., 2019. The circular economy strategy in hospitality: A multicase approach. </w:t>
      </w:r>
      <w:r w:rsidRPr="00E6252C">
        <w:rPr>
          <w:rFonts w:ascii="Arial" w:hAnsi="Arial" w:cs="Arial"/>
          <w:b w:val="0"/>
          <w:i/>
          <w:iCs/>
          <w:color w:val="222222"/>
          <w:szCs w:val="24"/>
          <w:shd w:val="clear" w:color="auto" w:fill="FFFFFF"/>
        </w:rPr>
        <w:t>Sustainability</w:t>
      </w:r>
      <w:r w:rsidRPr="00E6252C">
        <w:rPr>
          <w:rFonts w:ascii="Arial" w:hAnsi="Arial" w:cs="Arial"/>
          <w:b w:val="0"/>
          <w:color w:val="222222"/>
          <w:szCs w:val="24"/>
          <w:shd w:val="clear" w:color="auto" w:fill="FFFFFF"/>
        </w:rPr>
        <w:t>, </w:t>
      </w:r>
      <w:r w:rsidRPr="00E6252C">
        <w:rPr>
          <w:rFonts w:ascii="Arial" w:hAnsi="Arial" w:cs="Arial"/>
          <w:b w:val="0"/>
          <w:i/>
          <w:iCs/>
          <w:color w:val="222222"/>
          <w:szCs w:val="24"/>
          <w:shd w:val="clear" w:color="auto" w:fill="FFFFFF"/>
        </w:rPr>
        <w:t>11</w:t>
      </w:r>
      <w:r w:rsidRPr="00E6252C">
        <w:rPr>
          <w:rFonts w:ascii="Arial" w:hAnsi="Arial" w:cs="Arial"/>
          <w:b w:val="0"/>
          <w:color w:val="222222"/>
          <w:szCs w:val="24"/>
          <w:shd w:val="clear" w:color="auto" w:fill="FFFFFF"/>
        </w:rPr>
        <w:t>(20), p.5665.</w:t>
      </w:r>
    </w:p>
    <w:p w14:paraId="732065C1" w14:textId="77777777" w:rsidR="00E6252C" w:rsidRPr="00E6252C" w:rsidRDefault="00E6252C" w:rsidP="00E6252C">
      <w:pPr>
        <w:spacing w:line="360" w:lineRule="auto"/>
        <w:jc w:val="both"/>
        <w:rPr>
          <w:rFonts w:ascii="Arial" w:hAnsi="Arial" w:cs="Arial"/>
          <w:b w:val="0"/>
          <w:color w:val="222222"/>
          <w:szCs w:val="24"/>
          <w:shd w:val="clear" w:color="auto" w:fill="FFFFFF"/>
        </w:rPr>
      </w:pPr>
      <w:r w:rsidRPr="00E6252C">
        <w:rPr>
          <w:rFonts w:ascii="Arial" w:hAnsi="Arial" w:cs="Arial"/>
          <w:b w:val="0"/>
          <w:color w:val="222222"/>
          <w:szCs w:val="24"/>
          <w:shd w:val="clear" w:color="auto" w:fill="FFFFFF"/>
        </w:rPr>
        <w:t>Yusoff, Y.M., Nejati, M., Kee, D.M.H. and Amran, A., 2020. Linking green human resource management practices to environmental performance in hotel industry. </w:t>
      </w:r>
      <w:r w:rsidRPr="00E6252C">
        <w:rPr>
          <w:rFonts w:ascii="Arial" w:hAnsi="Arial" w:cs="Arial"/>
          <w:b w:val="0"/>
          <w:i/>
          <w:iCs/>
          <w:color w:val="222222"/>
          <w:szCs w:val="24"/>
          <w:shd w:val="clear" w:color="auto" w:fill="FFFFFF"/>
        </w:rPr>
        <w:t>Global Business Review</w:t>
      </w:r>
      <w:r w:rsidRPr="00E6252C">
        <w:rPr>
          <w:rFonts w:ascii="Arial" w:hAnsi="Arial" w:cs="Arial"/>
          <w:b w:val="0"/>
          <w:color w:val="222222"/>
          <w:szCs w:val="24"/>
          <w:shd w:val="clear" w:color="auto" w:fill="FFFFFF"/>
        </w:rPr>
        <w:t>, </w:t>
      </w:r>
      <w:r w:rsidRPr="00E6252C">
        <w:rPr>
          <w:rFonts w:ascii="Arial" w:hAnsi="Arial" w:cs="Arial"/>
          <w:b w:val="0"/>
          <w:i/>
          <w:iCs/>
          <w:color w:val="222222"/>
          <w:szCs w:val="24"/>
          <w:shd w:val="clear" w:color="auto" w:fill="FFFFFF"/>
        </w:rPr>
        <w:t>21</w:t>
      </w:r>
      <w:r w:rsidRPr="00E6252C">
        <w:rPr>
          <w:rFonts w:ascii="Arial" w:hAnsi="Arial" w:cs="Arial"/>
          <w:b w:val="0"/>
          <w:color w:val="222222"/>
          <w:szCs w:val="24"/>
          <w:shd w:val="clear" w:color="auto" w:fill="FFFFFF"/>
        </w:rPr>
        <w:t>(3), pp.663-680.</w:t>
      </w:r>
    </w:p>
    <w:p w14:paraId="3CEC9107" w14:textId="77777777" w:rsidR="00E6252C" w:rsidRPr="00E6252C" w:rsidRDefault="00E6252C" w:rsidP="00E6252C">
      <w:pPr>
        <w:spacing w:line="360" w:lineRule="auto"/>
        <w:jc w:val="both"/>
        <w:rPr>
          <w:rFonts w:ascii="Arial" w:hAnsi="Arial" w:cs="Arial"/>
          <w:b w:val="0"/>
          <w:color w:val="222222"/>
          <w:szCs w:val="24"/>
          <w:shd w:val="clear" w:color="auto" w:fill="FFFFFF"/>
        </w:rPr>
      </w:pPr>
      <w:r w:rsidRPr="00E6252C">
        <w:rPr>
          <w:rFonts w:ascii="Arial" w:hAnsi="Arial" w:cs="Arial"/>
          <w:b w:val="0"/>
          <w:color w:val="222222"/>
          <w:szCs w:val="24"/>
          <w:shd w:val="clear" w:color="auto" w:fill="FFFFFF"/>
        </w:rPr>
        <w:t>Żukowska, M., Szawluk, J., Mańko, M., Wodzyńska, A. and Panfiluk, E., 2019. TOURISM 4.0–DEVELOPMENT TRENDS OF THE HOTEL INDUSTRY. </w:t>
      </w:r>
      <w:r w:rsidRPr="00E6252C">
        <w:rPr>
          <w:rFonts w:ascii="Arial" w:hAnsi="Arial" w:cs="Arial"/>
          <w:b w:val="0"/>
          <w:i/>
          <w:iCs/>
          <w:color w:val="222222"/>
          <w:szCs w:val="24"/>
          <w:shd w:val="clear" w:color="auto" w:fill="FFFFFF"/>
        </w:rPr>
        <w:t>JOANNA SZYDŁO, DANUTA SZPILKO</w:t>
      </w:r>
      <w:r w:rsidRPr="00E6252C">
        <w:rPr>
          <w:rFonts w:ascii="Arial" w:hAnsi="Arial" w:cs="Arial"/>
          <w:b w:val="0"/>
          <w:color w:val="222222"/>
          <w:szCs w:val="24"/>
          <w:shd w:val="clear" w:color="auto" w:fill="FFFFFF"/>
        </w:rPr>
        <w:t>, p.87.</w:t>
      </w:r>
    </w:p>
    <w:p w14:paraId="5A849361" w14:textId="77777777" w:rsidR="003E01AD" w:rsidRPr="003E01AD" w:rsidRDefault="003E01AD" w:rsidP="003E01AD">
      <w:pPr>
        <w:spacing w:line="360" w:lineRule="auto"/>
        <w:jc w:val="both"/>
        <w:rPr>
          <w:rFonts w:ascii="Arial" w:hAnsi="Arial" w:cs="Arial"/>
          <w:b w:val="0"/>
        </w:rPr>
      </w:pPr>
    </w:p>
    <w:p w14:paraId="2B16E846" w14:textId="77777777" w:rsidR="00192E72" w:rsidRPr="003E01AD" w:rsidRDefault="00192E72" w:rsidP="003E01AD">
      <w:pPr>
        <w:spacing w:line="360" w:lineRule="auto"/>
        <w:jc w:val="both"/>
        <w:rPr>
          <w:rFonts w:ascii="Arial" w:hAnsi="Arial" w:cs="Arial"/>
          <w:b w:val="0"/>
        </w:rPr>
      </w:pPr>
    </w:p>
    <w:p w14:paraId="28D99ED2" w14:textId="77777777" w:rsidR="003C247D" w:rsidRPr="003E01AD" w:rsidRDefault="003C247D" w:rsidP="003E01AD">
      <w:pPr>
        <w:spacing w:line="360" w:lineRule="auto"/>
        <w:jc w:val="both"/>
        <w:rPr>
          <w:rFonts w:ascii="Arial" w:hAnsi="Arial" w:cs="Arial"/>
          <w:b w:val="0"/>
        </w:rPr>
      </w:pPr>
    </w:p>
    <w:p w14:paraId="3FAEAC84" w14:textId="77777777" w:rsidR="003C247D" w:rsidRPr="003E01AD" w:rsidRDefault="003C247D" w:rsidP="003E01AD">
      <w:pPr>
        <w:spacing w:line="360" w:lineRule="auto"/>
        <w:jc w:val="both"/>
        <w:rPr>
          <w:rFonts w:ascii="Arial" w:hAnsi="Arial" w:cs="Arial"/>
          <w:b w:val="0"/>
        </w:rPr>
      </w:pPr>
    </w:p>
    <w:sectPr w:rsidR="003C247D" w:rsidRPr="003E01AD" w:rsidSect="00F85137">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A3C863" w14:textId="77777777" w:rsidR="00DC49C3" w:rsidRDefault="00DC49C3" w:rsidP="001167BE">
      <w:pPr>
        <w:spacing w:after="0" w:line="240" w:lineRule="auto"/>
      </w:pPr>
      <w:r>
        <w:separator/>
      </w:r>
    </w:p>
  </w:endnote>
  <w:endnote w:type="continuationSeparator" w:id="0">
    <w:p w14:paraId="723DD979" w14:textId="77777777" w:rsidR="00DC49C3" w:rsidRDefault="00DC49C3" w:rsidP="001167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1260A1" w14:textId="77777777" w:rsidR="001167BE" w:rsidRDefault="001167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482D54" w14:textId="77777777" w:rsidR="001167BE" w:rsidRDefault="001167B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3216B2" w14:textId="77777777" w:rsidR="001167BE" w:rsidRDefault="001167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6DFA66" w14:textId="77777777" w:rsidR="00DC49C3" w:rsidRDefault="00DC49C3" w:rsidP="001167BE">
      <w:pPr>
        <w:spacing w:after="0" w:line="240" w:lineRule="auto"/>
      </w:pPr>
      <w:r>
        <w:separator/>
      </w:r>
    </w:p>
  </w:footnote>
  <w:footnote w:type="continuationSeparator" w:id="0">
    <w:p w14:paraId="6164DD9F" w14:textId="77777777" w:rsidR="00DC49C3" w:rsidRDefault="00DC49C3" w:rsidP="001167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D8071A" w14:textId="77777777" w:rsidR="001167BE" w:rsidRDefault="001167B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AED6F2" w14:textId="77777777" w:rsidR="001167BE" w:rsidRDefault="001167B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35C13B" w14:textId="77777777" w:rsidR="001167BE" w:rsidRDefault="001167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DD53AA"/>
    <w:multiLevelType w:val="hybridMultilevel"/>
    <w:tmpl w:val="B0308D9E"/>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6810EA3"/>
    <w:multiLevelType w:val="hybridMultilevel"/>
    <w:tmpl w:val="7CC8A6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F1D5C0C"/>
    <w:multiLevelType w:val="hybridMultilevel"/>
    <w:tmpl w:val="1242C4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9861807">
    <w:abstractNumId w:val="2"/>
  </w:num>
  <w:num w:numId="2" w16cid:durableId="1507011342">
    <w:abstractNumId w:val="1"/>
  </w:num>
  <w:num w:numId="3" w16cid:durableId="6191930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AwNDA0MzIxNTYxszRT0lEKTi0uzszPAykwrAUAm3EnciwAAAA="/>
  </w:docVars>
  <w:rsids>
    <w:rsidRoot w:val="003C247D"/>
    <w:rsid w:val="00023CBB"/>
    <w:rsid w:val="0004047B"/>
    <w:rsid w:val="000E28EF"/>
    <w:rsid w:val="000E44B9"/>
    <w:rsid w:val="001167BE"/>
    <w:rsid w:val="00192E72"/>
    <w:rsid w:val="001B226D"/>
    <w:rsid w:val="002006C2"/>
    <w:rsid w:val="00206264"/>
    <w:rsid w:val="00214D91"/>
    <w:rsid w:val="002759E7"/>
    <w:rsid w:val="00286C17"/>
    <w:rsid w:val="00291C9C"/>
    <w:rsid w:val="002A7AE0"/>
    <w:rsid w:val="00312353"/>
    <w:rsid w:val="0032225F"/>
    <w:rsid w:val="00337346"/>
    <w:rsid w:val="00397B00"/>
    <w:rsid w:val="003C1308"/>
    <w:rsid w:val="003C247D"/>
    <w:rsid w:val="003E01AD"/>
    <w:rsid w:val="00404D2E"/>
    <w:rsid w:val="00422CA4"/>
    <w:rsid w:val="0045607F"/>
    <w:rsid w:val="00522E9D"/>
    <w:rsid w:val="00537C53"/>
    <w:rsid w:val="005E6F89"/>
    <w:rsid w:val="006778B8"/>
    <w:rsid w:val="006965A0"/>
    <w:rsid w:val="00724DF7"/>
    <w:rsid w:val="007669C2"/>
    <w:rsid w:val="007C0067"/>
    <w:rsid w:val="007E5387"/>
    <w:rsid w:val="007F784F"/>
    <w:rsid w:val="008E5575"/>
    <w:rsid w:val="008F52D0"/>
    <w:rsid w:val="009340DF"/>
    <w:rsid w:val="00983A5F"/>
    <w:rsid w:val="009B56EB"/>
    <w:rsid w:val="00A034C9"/>
    <w:rsid w:val="00A2161C"/>
    <w:rsid w:val="00A47890"/>
    <w:rsid w:val="00A75972"/>
    <w:rsid w:val="00AB1168"/>
    <w:rsid w:val="00AC7391"/>
    <w:rsid w:val="00AE1C01"/>
    <w:rsid w:val="00B07B68"/>
    <w:rsid w:val="00B42B2F"/>
    <w:rsid w:val="00C40A54"/>
    <w:rsid w:val="00C93844"/>
    <w:rsid w:val="00CC2D7E"/>
    <w:rsid w:val="00CE7BBA"/>
    <w:rsid w:val="00D129A8"/>
    <w:rsid w:val="00D23AA4"/>
    <w:rsid w:val="00D558F5"/>
    <w:rsid w:val="00D703AD"/>
    <w:rsid w:val="00DC49C3"/>
    <w:rsid w:val="00E21100"/>
    <w:rsid w:val="00E6252C"/>
    <w:rsid w:val="00F36106"/>
    <w:rsid w:val="00F67116"/>
    <w:rsid w:val="00F851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A270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226D"/>
    <w:rPr>
      <w:rFonts w:ascii="Times New Roman" w:hAnsi="Times New Roman"/>
      <w:b/>
      <w:sz w:val="24"/>
    </w:rPr>
  </w:style>
  <w:style w:type="paragraph" w:styleId="Heading1">
    <w:name w:val="heading 1"/>
    <w:basedOn w:val="Normal"/>
    <w:next w:val="Normal"/>
    <w:link w:val="Heading1Char"/>
    <w:uiPriority w:val="9"/>
    <w:qFormat/>
    <w:rsid w:val="00404D2E"/>
    <w:pPr>
      <w:keepNext/>
      <w:keepLines/>
      <w:spacing w:before="480" w:after="0"/>
      <w:outlineLvl w:val="0"/>
    </w:pPr>
    <w:rPr>
      <w:rFonts w:eastAsiaTheme="majorEastAsia" w:cstheme="majorBidi"/>
      <w:bCs/>
      <w:sz w:val="28"/>
      <w:szCs w:val="28"/>
    </w:rPr>
  </w:style>
  <w:style w:type="paragraph" w:styleId="Heading2">
    <w:name w:val="heading 2"/>
    <w:basedOn w:val="Normal"/>
    <w:next w:val="Normal"/>
    <w:link w:val="Heading2Char"/>
    <w:uiPriority w:val="9"/>
    <w:unhideWhenUsed/>
    <w:qFormat/>
    <w:rsid w:val="00286C17"/>
    <w:pPr>
      <w:keepNext/>
      <w:keepLines/>
      <w:spacing w:before="200" w:after="0"/>
      <w:outlineLvl w:val="1"/>
    </w:pPr>
    <w:rPr>
      <w:rFonts w:eastAsiaTheme="majorEastAsia" w:cstheme="majorBidi"/>
      <w:bCs/>
      <w:color w:val="000000" w:themeColor="text1"/>
      <w:sz w:val="26"/>
      <w:szCs w:val="26"/>
    </w:rPr>
  </w:style>
  <w:style w:type="paragraph" w:styleId="Heading3">
    <w:name w:val="heading 3"/>
    <w:basedOn w:val="Normal"/>
    <w:next w:val="Normal"/>
    <w:link w:val="Heading3Char"/>
    <w:uiPriority w:val="9"/>
    <w:unhideWhenUsed/>
    <w:qFormat/>
    <w:rsid w:val="00286C17"/>
    <w:pPr>
      <w:keepNext/>
      <w:keepLines/>
      <w:spacing w:before="200" w:after="0"/>
      <w:outlineLvl w:val="2"/>
    </w:pPr>
    <w:rPr>
      <w:rFonts w:eastAsiaTheme="majorEastAsia" w:cstheme="majorBidi"/>
      <w:b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4D2E"/>
    <w:rPr>
      <w:rFonts w:ascii="Times New Roman" w:eastAsiaTheme="majorEastAsia" w:hAnsi="Times New Roman" w:cstheme="majorBidi"/>
      <w:b/>
      <w:bCs/>
      <w:sz w:val="28"/>
      <w:szCs w:val="28"/>
    </w:rPr>
  </w:style>
  <w:style w:type="paragraph" w:styleId="Title">
    <w:name w:val="Title"/>
    <w:basedOn w:val="Normal"/>
    <w:next w:val="Normal"/>
    <w:link w:val="TitleChar"/>
    <w:uiPriority w:val="10"/>
    <w:qFormat/>
    <w:rsid w:val="00404D2E"/>
    <w:pPr>
      <w:pBdr>
        <w:bottom w:val="single" w:sz="8" w:space="4" w:color="4F81BD" w:themeColor="accent1"/>
      </w:pBdr>
      <w:spacing w:after="300" w:line="240" w:lineRule="auto"/>
      <w:contextualSpacing/>
      <w:jc w:val="center"/>
    </w:pPr>
    <w:rPr>
      <w:rFonts w:eastAsiaTheme="majorEastAsia" w:cstheme="majorBidi"/>
      <w:color w:val="000000" w:themeColor="text1"/>
      <w:spacing w:val="5"/>
      <w:kern w:val="28"/>
      <w:sz w:val="56"/>
      <w:szCs w:val="52"/>
    </w:rPr>
  </w:style>
  <w:style w:type="character" w:customStyle="1" w:styleId="TitleChar">
    <w:name w:val="Title Char"/>
    <w:basedOn w:val="DefaultParagraphFont"/>
    <w:link w:val="Title"/>
    <w:uiPriority w:val="10"/>
    <w:rsid w:val="00404D2E"/>
    <w:rPr>
      <w:rFonts w:ascii="Times New Roman" w:eastAsiaTheme="majorEastAsia" w:hAnsi="Times New Roman" w:cstheme="majorBidi"/>
      <w:b/>
      <w:color w:val="000000" w:themeColor="text1"/>
      <w:spacing w:val="5"/>
      <w:kern w:val="28"/>
      <w:sz w:val="56"/>
      <w:szCs w:val="52"/>
    </w:rPr>
  </w:style>
  <w:style w:type="character" w:customStyle="1" w:styleId="Heading2Char">
    <w:name w:val="Heading 2 Char"/>
    <w:basedOn w:val="DefaultParagraphFont"/>
    <w:link w:val="Heading2"/>
    <w:uiPriority w:val="9"/>
    <w:rsid w:val="00286C17"/>
    <w:rPr>
      <w:rFonts w:ascii="Times New Roman" w:eastAsiaTheme="majorEastAsia" w:hAnsi="Times New Roman" w:cstheme="majorBidi"/>
      <w:b/>
      <w:bCs/>
      <w:color w:val="000000" w:themeColor="text1"/>
      <w:sz w:val="26"/>
      <w:szCs w:val="26"/>
    </w:rPr>
  </w:style>
  <w:style w:type="character" w:customStyle="1" w:styleId="Heading3Char">
    <w:name w:val="Heading 3 Char"/>
    <w:basedOn w:val="DefaultParagraphFont"/>
    <w:link w:val="Heading3"/>
    <w:uiPriority w:val="9"/>
    <w:rsid w:val="00286C17"/>
    <w:rPr>
      <w:rFonts w:ascii="Times New Roman" w:eastAsiaTheme="majorEastAsia" w:hAnsi="Times New Roman" w:cstheme="majorBidi"/>
      <w:b/>
      <w:bCs/>
      <w:color w:val="000000" w:themeColor="text1"/>
      <w:sz w:val="24"/>
    </w:rPr>
  </w:style>
  <w:style w:type="paragraph" w:styleId="ListParagraph">
    <w:name w:val="List Paragraph"/>
    <w:basedOn w:val="Normal"/>
    <w:uiPriority w:val="34"/>
    <w:qFormat/>
    <w:rsid w:val="003C247D"/>
    <w:pPr>
      <w:ind w:left="720"/>
      <w:contextualSpacing/>
    </w:pPr>
  </w:style>
  <w:style w:type="paragraph" w:styleId="TOCHeading">
    <w:name w:val="TOC Heading"/>
    <w:basedOn w:val="Heading1"/>
    <w:next w:val="Normal"/>
    <w:uiPriority w:val="39"/>
    <w:unhideWhenUsed/>
    <w:qFormat/>
    <w:rsid w:val="00E6252C"/>
    <w:pPr>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E6252C"/>
    <w:pPr>
      <w:spacing w:after="100"/>
    </w:pPr>
  </w:style>
  <w:style w:type="character" w:styleId="Hyperlink">
    <w:name w:val="Hyperlink"/>
    <w:basedOn w:val="DefaultParagraphFont"/>
    <w:uiPriority w:val="99"/>
    <w:unhideWhenUsed/>
    <w:rsid w:val="00E6252C"/>
    <w:rPr>
      <w:color w:val="0000FF" w:themeColor="hyperlink"/>
      <w:u w:val="single"/>
    </w:rPr>
  </w:style>
  <w:style w:type="paragraph" w:styleId="BalloonText">
    <w:name w:val="Balloon Text"/>
    <w:basedOn w:val="Normal"/>
    <w:link w:val="BalloonTextChar"/>
    <w:uiPriority w:val="99"/>
    <w:semiHidden/>
    <w:unhideWhenUsed/>
    <w:rsid w:val="00E6252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252C"/>
    <w:rPr>
      <w:rFonts w:ascii="Tahoma" w:hAnsi="Tahoma" w:cs="Tahoma"/>
      <w:b/>
      <w:sz w:val="16"/>
      <w:szCs w:val="16"/>
    </w:rPr>
  </w:style>
  <w:style w:type="paragraph" w:styleId="Header">
    <w:name w:val="header"/>
    <w:basedOn w:val="Normal"/>
    <w:link w:val="HeaderChar"/>
    <w:uiPriority w:val="99"/>
    <w:semiHidden/>
    <w:unhideWhenUsed/>
    <w:rsid w:val="001167B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167BE"/>
    <w:rPr>
      <w:rFonts w:ascii="Times New Roman" w:hAnsi="Times New Roman"/>
      <w:b/>
      <w:sz w:val="24"/>
    </w:rPr>
  </w:style>
  <w:style w:type="paragraph" w:styleId="Footer">
    <w:name w:val="footer"/>
    <w:basedOn w:val="Normal"/>
    <w:link w:val="FooterChar"/>
    <w:uiPriority w:val="99"/>
    <w:semiHidden/>
    <w:unhideWhenUsed/>
    <w:rsid w:val="001167BE"/>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1167BE"/>
    <w:rPr>
      <w:rFonts w:ascii="Times New Roman" w:hAnsi="Times New Roman"/>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20F6593-D810-4FD0-BAF8-04A7B500A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2692</Words>
  <Characters>15347</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2022-10-22T15:46:00Z</dcterms:created>
  <dcterms:modified xsi:type="dcterms:W3CDTF">2022-10-26T23:02:00Z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7b89c71ebf145aad377aec2d106a6ddd0a3ed2b825500d3e82b54e942accea8f</vt:lpwstr>
  </property>
</Properties>
</file>