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21717" w14:textId="77777777" w:rsidR="00F12C8B" w:rsidRDefault="00D65A49">
      <w:pPr>
        <w:pStyle w:val="Heading1"/>
      </w:pPr>
      <w:r>
        <w:t>APPLICATION</w:t>
      </w:r>
      <w:r>
        <w:rPr>
          <w:spacing w:val="-4"/>
        </w:rPr>
        <w:t xml:space="preserve"> </w:t>
      </w:r>
      <w:r>
        <w:t>FOR</w:t>
      </w:r>
      <w:r>
        <w:rPr>
          <w:spacing w:val="-3"/>
        </w:rPr>
        <w:t xml:space="preserve"> </w:t>
      </w:r>
      <w:r>
        <w:t>ETHICAL</w:t>
      </w:r>
      <w:r>
        <w:rPr>
          <w:spacing w:val="-4"/>
        </w:rPr>
        <w:t xml:space="preserve"> </w:t>
      </w:r>
      <w:r>
        <w:t>APPROVAL</w:t>
      </w:r>
      <w:r>
        <w:rPr>
          <w:spacing w:val="-4"/>
        </w:rPr>
        <w:t xml:space="preserve"> </w:t>
      </w:r>
      <w:r>
        <w:t>–</w:t>
      </w:r>
      <w:r>
        <w:rPr>
          <w:spacing w:val="-3"/>
        </w:rPr>
        <w:t xml:space="preserve"> </w:t>
      </w:r>
      <w:r>
        <w:t>INTRODUCTORY</w:t>
      </w:r>
      <w:r>
        <w:rPr>
          <w:spacing w:val="-2"/>
        </w:rPr>
        <w:t xml:space="preserve"> NOTES</w:t>
      </w:r>
    </w:p>
    <w:p w14:paraId="683C810E" w14:textId="77777777" w:rsidR="00F12C8B" w:rsidRDefault="00D65A49">
      <w:pPr>
        <w:spacing w:before="233"/>
        <w:ind w:left="154" w:right="847"/>
        <w:jc w:val="both"/>
        <w:rPr>
          <w:rFonts w:ascii="Arial" w:hAnsi="Arial"/>
          <w:b/>
        </w:rPr>
      </w:pPr>
      <w:r>
        <w:rPr>
          <w:rFonts w:ascii="Arial" w:hAnsi="Arial"/>
          <w:b/>
        </w:rPr>
        <w:t>In</w:t>
      </w:r>
      <w:r>
        <w:rPr>
          <w:rFonts w:ascii="Arial" w:hAnsi="Arial"/>
          <w:b/>
          <w:spacing w:val="-7"/>
        </w:rPr>
        <w:t xml:space="preserve"> </w:t>
      </w:r>
      <w:r>
        <w:rPr>
          <w:rFonts w:ascii="Arial" w:hAnsi="Arial"/>
          <w:b/>
        </w:rPr>
        <w:t>order</w:t>
      </w:r>
      <w:r>
        <w:rPr>
          <w:rFonts w:ascii="Arial" w:hAnsi="Arial"/>
          <w:b/>
          <w:spacing w:val="-3"/>
        </w:rPr>
        <w:t xml:space="preserve"> </w:t>
      </w:r>
      <w:r>
        <w:rPr>
          <w:rFonts w:ascii="Arial" w:hAnsi="Arial"/>
          <w:b/>
        </w:rPr>
        <w:t>for</w:t>
      </w:r>
      <w:r>
        <w:rPr>
          <w:rFonts w:ascii="Arial" w:hAnsi="Arial"/>
          <w:b/>
          <w:spacing w:val="-7"/>
        </w:rPr>
        <w:t xml:space="preserve"> </w:t>
      </w:r>
      <w:r>
        <w:rPr>
          <w:rFonts w:ascii="Arial" w:hAnsi="Arial"/>
          <w:b/>
        </w:rPr>
        <w:t>research</w:t>
      </w:r>
      <w:r>
        <w:rPr>
          <w:rFonts w:ascii="Arial" w:hAnsi="Arial"/>
          <w:b/>
          <w:spacing w:val="-6"/>
        </w:rPr>
        <w:t xml:space="preserve"> </w:t>
      </w:r>
      <w:r>
        <w:rPr>
          <w:rFonts w:ascii="Arial" w:hAnsi="Arial"/>
          <w:b/>
        </w:rPr>
        <w:t>to</w:t>
      </w:r>
      <w:r>
        <w:rPr>
          <w:rFonts w:ascii="Arial" w:hAnsi="Arial"/>
          <w:b/>
          <w:spacing w:val="-6"/>
        </w:rPr>
        <w:t xml:space="preserve"> </w:t>
      </w:r>
      <w:r>
        <w:rPr>
          <w:rFonts w:ascii="Arial" w:hAnsi="Arial"/>
          <w:b/>
        </w:rPr>
        <w:t>result</w:t>
      </w:r>
      <w:r>
        <w:rPr>
          <w:rFonts w:ascii="Arial" w:hAnsi="Arial"/>
          <w:b/>
          <w:spacing w:val="-6"/>
        </w:rPr>
        <w:t xml:space="preserve"> </w:t>
      </w:r>
      <w:r>
        <w:rPr>
          <w:rFonts w:ascii="Arial" w:hAnsi="Arial"/>
          <w:b/>
        </w:rPr>
        <w:t>in</w:t>
      </w:r>
      <w:r>
        <w:rPr>
          <w:rFonts w:ascii="Arial" w:hAnsi="Arial"/>
          <w:b/>
          <w:spacing w:val="-7"/>
        </w:rPr>
        <w:t xml:space="preserve"> </w:t>
      </w:r>
      <w:r>
        <w:rPr>
          <w:rFonts w:ascii="Arial" w:hAnsi="Arial"/>
          <w:b/>
        </w:rPr>
        <w:t>benefit</w:t>
      </w:r>
      <w:r>
        <w:rPr>
          <w:rFonts w:ascii="Arial" w:hAnsi="Arial"/>
          <w:b/>
          <w:spacing w:val="-5"/>
        </w:rPr>
        <w:t xml:space="preserve"> </w:t>
      </w:r>
      <w:r>
        <w:rPr>
          <w:rFonts w:ascii="Arial" w:hAnsi="Arial"/>
          <w:b/>
        </w:rPr>
        <w:t>and</w:t>
      </w:r>
      <w:r>
        <w:rPr>
          <w:rFonts w:ascii="Arial" w:hAnsi="Arial"/>
          <w:b/>
          <w:spacing w:val="-6"/>
        </w:rPr>
        <w:t xml:space="preserve"> </w:t>
      </w:r>
      <w:proofErr w:type="spellStart"/>
      <w:r>
        <w:rPr>
          <w:rFonts w:ascii="Arial" w:hAnsi="Arial"/>
          <w:b/>
        </w:rPr>
        <w:t>minimise</w:t>
      </w:r>
      <w:proofErr w:type="spellEnd"/>
      <w:r>
        <w:rPr>
          <w:rFonts w:ascii="Arial" w:hAnsi="Arial"/>
          <w:b/>
          <w:spacing w:val="-4"/>
        </w:rPr>
        <w:t xml:space="preserve"> </w:t>
      </w:r>
      <w:r>
        <w:rPr>
          <w:rFonts w:ascii="Arial" w:hAnsi="Arial"/>
          <w:b/>
        </w:rPr>
        <w:t>risk</w:t>
      </w:r>
      <w:r>
        <w:rPr>
          <w:rFonts w:ascii="Arial" w:hAnsi="Arial"/>
          <w:b/>
          <w:spacing w:val="-4"/>
        </w:rPr>
        <w:t xml:space="preserve"> </w:t>
      </w:r>
      <w:r>
        <w:rPr>
          <w:rFonts w:ascii="Arial" w:hAnsi="Arial"/>
          <w:b/>
        </w:rPr>
        <w:t>of</w:t>
      </w:r>
      <w:r>
        <w:rPr>
          <w:rFonts w:ascii="Arial" w:hAnsi="Arial"/>
          <w:b/>
          <w:spacing w:val="-6"/>
        </w:rPr>
        <w:t xml:space="preserve"> </w:t>
      </w:r>
      <w:r>
        <w:rPr>
          <w:rFonts w:ascii="Arial" w:hAnsi="Arial"/>
          <w:b/>
        </w:rPr>
        <w:t>harm,</w:t>
      </w:r>
      <w:r>
        <w:rPr>
          <w:rFonts w:ascii="Arial" w:hAnsi="Arial"/>
          <w:b/>
          <w:spacing w:val="-4"/>
        </w:rPr>
        <w:t xml:space="preserve"> </w:t>
      </w:r>
      <w:r>
        <w:rPr>
          <w:rFonts w:ascii="Arial" w:hAnsi="Arial"/>
          <w:b/>
        </w:rPr>
        <w:t>it</w:t>
      </w:r>
      <w:r>
        <w:rPr>
          <w:rFonts w:ascii="Arial" w:hAnsi="Arial"/>
          <w:b/>
          <w:spacing w:val="-5"/>
        </w:rPr>
        <w:t xml:space="preserve"> </w:t>
      </w:r>
      <w:r>
        <w:rPr>
          <w:rFonts w:ascii="Arial" w:hAnsi="Arial"/>
          <w:b/>
        </w:rPr>
        <w:t>must</w:t>
      </w:r>
      <w:r>
        <w:rPr>
          <w:rFonts w:ascii="Arial" w:hAnsi="Arial"/>
          <w:b/>
          <w:spacing w:val="-6"/>
        </w:rPr>
        <w:t xml:space="preserve"> </w:t>
      </w:r>
      <w:r>
        <w:rPr>
          <w:rFonts w:ascii="Arial" w:hAnsi="Arial"/>
          <w:b/>
        </w:rPr>
        <w:t>be</w:t>
      </w:r>
      <w:r>
        <w:rPr>
          <w:rFonts w:ascii="Arial" w:hAnsi="Arial"/>
          <w:b/>
          <w:spacing w:val="-5"/>
        </w:rPr>
        <w:t xml:space="preserve"> </w:t>
      </w:r>
      <w:r>
        <w:rPr>
          <w:rFonts w:ascii="Arial" w:hAnsi="Arial"/>
          <w:b/>
        </w:rPr>
        <w:t>conducted</w:t>
      </w:r>
      <w:r>
        <w:rPr>
          <w:rFonts w:ascii="Arial" w:hAnsi="Arial"/>
          <w:b/>
          <w:spacing w:val="-5"/>
        </w:rPr>
        <w:t xml:space="preserve"> </w:t>
      </w:r>
      <w:r>
        <w:rPr>
          <w:rFonts w:ascii="Arial" w:hAnsi="Arial"/>
          <w:b/>
        </w:rPr>
        <w:t>ethically. A researcher may not be covered by the University’s insurance if ethical approval has not been obtained prior to commencement.</w:t>
      </w:r>
    </w:p>
    <w:p w14:paraId="742FDCA9" w14:textId="77777777" w:rsidR="00F12C8B" w:rsidRDefault="00D65A49">
      <w:pPr>
        <w:spacing w:before="181"/>
        <w:ind w:left="154"/>
      </w:pPr>
      <w:r>
        <w:t>The</w:t>
      </w:r>
      <w:r>
        <w:rPr>
          <w:spacing w:val="-10"/>
        </w:rPr>
        <w:t xml:space="preserve"> </w:t>
      </w:r>
      <w:r>
        <w:t>University</w:t>
      </w:r>
      <w:r>
        <w:rPr>
          <w:spacing w:val="-8"/>
        </w:rPr>
        <w:t xml:space="preserve"> </w:t>
      </w:r>
      <w:r>
        <w:t>follows</w:t>
      </w:r>
      <w:r>
        <w:rPr>
          <w:spacing w:val="-9"/>
        </w:rPr>
        <w:t xml:space="preserve"> </w:t>
      </w:r>
      <w:r>
        <w:t>the</w:t>
      </w:r>
      <w:r>
        <w:rPr>
          <w:spacing w:val="-7"/>
        </w:rPr>
        <w:t xml:space="preserve"> </w:t>
      </w:r>
      <w:r>
        <w:t>OECD</w:t>
      </w:r>
      <w:r>
        <w:rPr>
          <w:spacing w:val="-8"/>
        </w:rPr>
        <w:t xml:space="preserve"> </w:t>
      </w:r>
      <w:r>
        <w:t>Frascati</w:t>
      </w:r>
      <w:r>
        <w:rPr>
          <w:spacing w:val="-7"/>
        </w:rPr>
        <w:t xml:space="preserve"> </w:t>
      </w:r>
      <w:r>
        <w:t>manual</w:t>
      </w:r>
      <w:r>
        <w:rPr>
          <w:spacing w:val="-7"/>
        </w:rPr>
        <w:t xml:space="preserve"> </w:t>
      </w:r>
      <w:r>
        <w:t>definition</w:t>
      </w:r>
      <w:r>
        <w:rPr>
          <w:spacing w:val="-7"/>
        </w:rPr>
        <w:t xml:space="preserve"> </w:t>
      </w:r>
      <w:r>
        <w:t>of</w:t>
      </w:r>
      <w:r>
        <w:rPr>
          <w:spacing w:val="-5"/>
        </w:rPr>
        <w:t xml:space="preserve"> </w:t>
      </w:r>
      <w:r>
        <w:rPr>
          <w:rFonts w:ascii="Arial"/>
          <w:b/>
        </w:rPr>
        <w:t>research</w:t>
      </w:r>
      <w:r>
        <w:rPr>
          <w:rFonts w:ascii="Arial"/>
          <w:b/>
          <w:spacing w:val="-8"/>
        </w:rPr>
        <w:t xml:space="preserve"> </w:t>
      </w:r>
      <w:r>
        <w:rPr>
          <w:rFonts w:ascii="Arial"/>
          <w:b/>
          <w:spacing w:val="-2"/>
        </w:rPr>
        <w:t>activity</w:t>
      </w:r>
      <w:r>
        <w:rPr>
          <w:spacing w:val="-2"/>
        </w:rPr>
        <w:t>:</w:t>
      </w:r>
    </w:p>
    <w:p w14:paraId="6B3132C8" w14:textId="77777777" w:rsidR="00F12C8B" w:rsidRDefault="00D65A49">
      <w:pPr>
        <w:spacing w:before="162"/>
        <w:ind w:left="874" w:right="1238"/>
        <w:rPr>
          <w:rFonts w:ascii="Arial" w:hAnsi="Arial"/>
          <w:i/>
        </w:rPr>
      </w:pPr>
      <w:r>
        <w:rPr>
          <w:rFonts w:ascii="Arial" w:hAnsi="Arial"/>
          <w:i/>
          <w:color w:val="3E3E3E"/>
        </w:rPr>
        <w:t>“[C]</w:t>
      </w:r>
      <w:proofErr w:type="spellStart"/>
      <w:r>
        <w:rPr>
          <w:rFonts w:ascii="Arial" w:hAnsi="Arial"/>
          <w:i/>
          <w:color w:val="3E3E3E"/>
        </w:rPr>
        <w:t>reative</w:t>
      </w:r>
      <w:proofErr w:type="spellEnd"/>
      <w:r>
        <w:rPr>
          <w:rFonts w:ascii="Arial" w:hAnsi="Arial"/>
          <w:i/>
          <w:color w:val="3E3E3E"/>
        </w:rPr>
        <w:t xml:space="preserve"> work undertaken on a systematic basis in order to increase the stock of knowledge,</w:t>
      </w:r>
      <w:r>
        <w:rPr>
          <w:rFonts w:ascii="Arial" w:hAnsi="Arial"/>
          <w:i/>
          <w:color w:val="3E3E3E"/>
          <w:spacing w:val="-2"/>
        </w:rPr>
        <w:t xml:space="preserve"> </w:t>
      </w:r>
      <w:r>
        <w:rPr>
          <w:rFonts w:ascii="Arial" w:hAnsi="Arial"/>
          <w:i/>
          <w:color w:val="3E3E3E"/>
        </w:rPr>
        <w:t>including knowledge</w:t>
      </w:r>
      <w:r>
        <w:rPr>
          <w:rFonts w:ascii="Arial" w:hAnsi="Arial"/>
          <w:i/>
          <w:color w:val="3E3E3E"/>
          <w:spacing w:val="-3"/>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man,</w:t>
      </w:r>
      <w:r>
        <w:rPr>
          <w:rFonts w:ascii="Arial" w:hAnsi="Arial"/>
          <w:i/>
          <w:color w:val="3E3E3E"/>
          <w:spacing w:val="-8"/>
        </w:rPr>
        <w:t xml:space="preserve"> </w:t>
      </w:r>
      <w:r>
        <w:rPr>
          <w:rFonts w:ascii="Arial" w:hAnsi="Arial"/>
          <w:i/>
          <w:color w:val="3E3E3E"/>
        </w:rPr>
        <w:t>culture</w:t>
      </w:r>
      <w:r>
        <w:rPr>
          <w:rFonts w:ascii="Arial" w:hAnsi="Arial"/>
          <w:i/>
          <w:color w:val="3E3E3E"/>
          <w:spacing w:val="-4"/>
        </w:rPr>
        <w:t xml:space="preserve"> </w:t>
      </w:r>
      <w:r>
        <w:rPr>
          <w:rFonts w:ascii="Arial" w:hAnsi="Arial"/>
          <w:i/>
          <w:color w:val="3E3E3E"/>
        </w:rPr>
        <w:t>and</w:t>
      </w:r>
      <w:r>
        <w:rPr>
          <w:rFonts w:ascii="Arial" w:hAnsi="Arial"/>
          <w:i/>
          <w:color w:val="3E3E3E"/>
          <w:spacing w:val="-9"/>
        </w:rPr>
        <w:t xml:space="preserve"> </w:t>
      </w:r>
      <w:r>
        <w:rPr>
          <w:rFonts w:ascii="Arial" w:hAnsi="Arial"/>
          <w:i/>
          <w:color w:val="3E3E3E"/>
        </w:rPr>
        <w:t>society,</w:t>
      </w:r>
      <w:r>
        <w:rPr>
          <w:rFonts w:ascii="Arial" w:hAnsi="Arial"/>
          <w:i/>
          <w:color w:val="3E3E3E"/>
          <w:spacing w:val="-3"/>
        </w:rPr>
        <w:t xml:space="preserve"> </w:t>
      </w:r>
      <w:r>
        <w:rPr>
          <w:rFonts w:ascii="Arial" w:hAnsi="Arial"/>
          <w:i/>
          <w:color w:val="3E3E3E"/>
        </w:rPr>
        <w:t>and</w:t>
      </w:r>
      <w:r>
        <w:rPr>
          <w:rFonts w:ascii="Arial" w:hAnsi="Arial"/>
          <w:i/>
          <w:color w:val="3E3E3E"/>
          <w:spacing w:val="-4"/>
        </w:rPr>
        <w:t xml:space="preserve"> </w:t>
      </w:r>
      <w:r>
        <w:rPr>
          <w:rFonts w:ascii="Arial" w:hAnsi="Arial"/>
          <w:i/>
          <w:color w:val="3E3E3E"/>
        </w:rPr>
        <w:t>the</w:t>
      </w:r>
      <w:r>
        <w:rPr>
          <w:rFonts w:ascii="Arial" w:hAnsi="Arial"/>
          <w:i/>
          <w:color w:val="3E3E3E"/>
          <w:spacing w:val="-10"/>
        </w:rPr>
        <w:t xml:space="preserve"> </w:t>
      </w:r>
      <w:r>
        <w:rPr>
          <w:rFonts w:ascii="Arial" w:hAnsi="Arial"/>
          <w:i/>
          <w:color w:val="3E3E3E"/>
        </w:rPr>
        <w:t>use</w:t>
      </w:r>
      <w:r>
        <w:rPr>
          <w:rFonts w:ascii="Arial" w:hAnsi="Arial"/>
          <w:i/>
          <w:color w:val="3E3E3E"/>
          <w:spacing w:val="-9"/>
        </w:rPr>
        <w:t xml:space="preserve"> </w:t>
      </w:r>
      <w:r>
        <w:rPr>
          <w:rFonts w:ascii="Arial" w:hAnsi="Arial"/>
          <w:i/>
          <w:color w:val="3E3E3E"/>
        </w:rPr>
        <w:t>of</w:t>
      </w:r>
      <w:r>
        <w:rPr>
          <w:rFonts w:ascii="Arial" w:hAnsi="Arial"/>
          <w:i/>
          <w:color w:val="3E3E3E"/>
          <w:spacing w:val="-9"/>
        </w:rPr>
        <w:t xml:space="preserve"> </w:t>
      </w:r>
      <w:r>
        <w:rPr>
          <w:rFonts w:ascii="Arial" w:hAnsi="Arial"/>
          <w:i/>
          <w:color w:val="3E3E3E"/>
        </w:rPr>
        <w:t>this</w:t>
      </w:r>
      <w:r>
        <w:rPr>
          <w:rFonts w:ascii="Arial" w:hAnsi="Arial"/>
          <w:i/>
          <w:color w:val="3E3E3E"/>
          <w:spacing w:val="-7"/>
        </w:rPr>
        <w:t xml:space="preserve"> </w:t>
      </w:r>
      <w:r>
        <w:rPr>
          <w:rFonts w:ascii="Arial" w:hAnsi="Arial"/>
          <w:i/>
          <w:color w:val="3E3E3E"/>
        </w:rPr>
        <w:t>stock</w:t>
      </w:r>
      <w:r>
        <w:rPr>
          <w:rFonts w:ascii="Arial" w:hAnsi="Arial"/>
          <w:i/>
          <w:color w:val="3E3E3E"/>
          <w:spacing w:val="-7"/>
        </w:rPr>
        <w:t xml:space="preserve"> </w:t>
      </w:r>
      <w:r>
        <w:rPr>
          <w:rFonts w:ascii="Arial" w:hAnsi="Arial"/>
          <w:i/>
          <w:color w:val="3E3E3E"/>
        </w:rPr>
        <w:t>of knowledge to devise new applications”.</w:t>
      </w:r>
    </w:p>
    <w:p w14:paraId="5976185E" w14:textId="77777777" w:rsidR="00F12C8B" w:rsidRDefault="00D65A49">
      <w:pPr>
        <w:pStyle w:val="BodyText"/>
        <w:spacing w:before="162" w:line="247" w:lineRule="exact"/>
        <w:ind w:left="154"/>
      </w:pPr>
      <w:r>
        <w:t>As</w:t>
      </w:r>
      <w:r>
        <w:rPr>
          <w:spacing w:val="-6"/>
        </w:rPr>
        <w:t xml:space="preserve"> </w:t>
      </w:r>
      <w:r>
        <w:t>such</w:t>
      </w:r>
      <w:r>
        <w:rPr>
          <w:spacing w:val="-7"/>
        </w:rPr>
        <w:t xml:space="preserve"> </w:t>
      </w:r>
      <w:r>
        <w:t>this</w:t>
      </w:r>
      <w:r>
        <w:rPr>
          <w:spacing w:val="-4"/>
        </w:rPr>
        <w:t xml:space="preserve"> </w:t>
      </w:r>
      <w:r>
        <w:t>covers</w:t>
      </w:r>
      <w:r>
        <w:rPr>
          <w:spacing w:val="-9"/>
        </w:rPr>
        <w:t xml:space="preserve"> </w:t>
      </w:r>
      <w:r>
        <w:t>activities</w:t>
      </w:r>
      <w:r>
        <w:rPr>
          <w:spacing w:val="-8"/>
        </w:rPr>
        <w:t xml:space="preserve"> </w:t>
      </w:r>
      <w:r>
        <w:t xml:space="preserve">undertaken </w:t>
      </w:r>
      <w:r>
        <w:rPr>
          <w:spacing w:val="-5"/>
        </w:rPr>
        <w:t>by:</w:t>
      </w:r>
    </w:p>
    <w:p w14:paraId="2291B5C7" w14:textId="77777777" w:rsidR="00F12C8B" w:rsidRDefault="00D65A49">
      <w:pPr>
        <w:pStyle w:val="ListParagraph"/>
        <w:numPr>
          <w:ilvl w:val="0"/>
          <w:numId w:val="11"/>
        </w:numPr>
        <w:tabs>
          <w:tab w:val="left" w:pos="934"/>
        </w:tabs>
        <w:spacing w:line="263" w:lineRule="exact"/>
      </w:pPr>
      <w:r>
        <w:t>Members</w:t>
      </w:r>
      <w:r>
        <w:rPr>
          <w:spacing w:val="-6"/>
        </w:rPr>
        <w:t xml:space="preserve"> </w:t>
      </w:r>
      <w:r>
        <w:t>of</w:t>
      </w:r>
      <w:r>
        <w:rPr>
          <w:spacing w:val="-9"/>
        </w:rPr>
        <w:t xml:space="preserve"> </w:t>
      </w:r>
      <w:r>
        <w:t>staff</w:t>
      </w:r>
      <w:r>
        <w:rPr>
          <w:spacing w:val="-7"/>
        </w:rPr>
        <w:t xml:space="preserve"> </w:t>
      </w:r>
      <w:r>
        <w:t>(academic</w:t>
      </w:r>
      <w:r>
        <w:rPr>
          <w:spacing w:val="-6"/>
        </w:rPr>
        <w:t xml:space="preserve"> </w:t>
      </w:r>
      <w:r>
        <w:t>staff</w:t>
      </w:r>
      <w:r>
        <w:rPr>
          <w:spacing w:val="-3"/>
        </w:rPr>
        <w:t xml:space="preserve"> </w:t>
      </w:r>
      <w:r>
        <w:t>or</w:t>
      </w:r>
      <w:r>
        <w:rPr>
          <w:spacing w:val="-6"/>
        </w:rPr>
        <w:t xml:space="preserve"> </w:t>
      </w:r>
      <w:r>
        <w:t>support</w:t>
      </w:r>
      <w:r>
        <w:rPr>
          <w:spacing w:val="-6"/>
        </w:rPr>
        <w:t xml:space="preserve"> </w:t>
      </w:r>
      <w:r>
        <w:rPr>
          <w:spacing w:val="-2"/>
        </w:rPr>
        <w:t>staff);</w:t>
      </w:r>
    </w:p>
    <w:p w14:paraId="4AF74EC9" w14:textId="77777777" w:rsidR="00F12C8B" w:rsidRDefault="00D65A49">
      <w:pPr>
        <w:pStyle w:val="ListParagraph"/>
        <w:numPr>
          <w:ilvl w:val="0"/>
          <w:numId w:val="11"/>
        </w:numPr>
        <w:tabs>
          <w:tab w:val="left" w:pos="934"/>
        </w:tabs>
      </w:pPr>
      <w:r>
        <w:t>Individuals</w:t>
      </w:r>
      <w:r>
        <w:rPr>
          <w:spacing w:val="-8"/>
        </w:rPr>
        <w:t xml:space="preserve"> </w:t>
      </w:r>
      <w:r>
        <w:t>holding</w:t>
      </w:r>
      <w:r>
        <w:rPr>
          <w:spacing w:val="-9"/>
        </w:rPr>
        <w:t xml:space="preserve"> </w:t>
      </w:r>
      <w:r>
        <w:t>honorary</w:t>
      </w:r>
      <w:r>
        <w:rPr>
          <w:spacing w:val="-7"/>
        </w:rPr>
        <w:t xml:space="preserve"> </w:t>
      </w:r>
      <w:r>
        <w:t>title</w:t>
      </w:r>
      <w:r>
        <w:rPr>
          <w:spacing w:val="-7"/>
        </w:rPr>
        <w:t xml:space="preserve"> </w:t>
      </w:r>
      <w:r>
        <w:t>from</w:t>
      </w:r>
      <w:r>
        <w:rPr>
          <w:spacing w:val="-6"/>
        </w:rPr>
        <w:t xml:space="preserve"> </w:t>
      </w:r>
      <w:r>
        <w:t xml:space="preserve">the </w:t>
      </w:r>
      <w:r>
        <w:rPr>
          <w:spacing w:val="-2"/>
        </w:rPr>
        <w:t>University;</w:t>
      </w:r>
    </w:p>
    <w:p w14:paraId="0C965767" w14:textId="77777777" w:rsidR="00F12C8B" w:rsidRDefault="00D65A49">
      <w:pPr>
        <w:pStyle w:val="ListParagraph"/>
        <w:numPr>
          <w:ilvl w:val="0"/>
          <w:numId w:val="11"/>
        </w:numPr>
        <w:tabs>
          <w:tab w:val="left" w:pos="934"/>
        </w:tabs>
        <w:spacing w:before="1"/>
      </w:pPr>
      <w:r>
        <w:t>Postgraduate</w:t>
      </w:r>
      <w:r>
        <w:rPr>
          <w:spacing w:val="-11"/>
        </w:rPr>
        <w:t xml:space="preserve"> </w:t>
      </w:r>
      <w:r>
        <w:t>research</w:t>
      </w:r>
      <w:r>
        <w:rPr>
          <w:spacing w:val="-10"/>
        </w:rPr>
        <w:t xml:space="preserve"> </w:t>
      </w:r>
      <w:r>
        <w:rPr>
          <w:spacing w:val="-2"/>
        </w:rPr>
        <w:t>students;</w:t>
      </w:r>
    </w:p>
    <w:p w14:paraId="7EA3D0D9" w14:textId="77777777" w:rsidR="00F12C8B" w:rsidRDefault="00D65A49">
      <w:pPr>
        <w:pStyle w:val="BodyText"/>
        <w:ind w:left="219"/>
      </w:pPr>
      <w:r>
        <w:t>In</w:t>
      </w:r>
      <w:r>
        <w:rPr>
          <w:spacing w:val="-3"/>
        </w:rPr>
        <w:t xml:space="preserve"> </w:t>
      </w:r>
      <w:r>
        <w:t>all</w:t>
      </w:r>
      <w:r>
        <w:rPr>
          <w:spacing w:val="-6"/>
        </w:rPr>
        <w:t xml:space="preserve"> </w:t>
      </w:r>
      <w:r>
        <w:t>of</w:t>
      </w:r>
      <w:r>
        <w:rPr>
          <w:spacing w:val="-10"/>
        </w:rPr>
        <w:t xml:space="preserve"> </w:t>
      </w:r>
      <w:r>
        <w:t>these</w:t>
      </w:r>
      <w:r>
        <w:rPr>
          <w:spacing w:val="-4"/>
        </w:rPr>
        <w:t xml:space="preserve"> </w:t>
      </w:r>
      <w:r>
        <w:t>cases</w:t>
      </w:r>
      <w:r>
        <w:rPr>
          <w:spacing w:val="-3"/>
        </w:rPr>
        <w:t xml:space="preserve"> </w:t>
      </w:r>
      <w:r>
        <w:t>ethical</w:t>
      </w:r>
      <w:r>
        <w:rPr>
          <w:spacing w:val="-5"/>
        </w:rPr>
        <w:t xml:space="preserve"> </w:t>
      </w:r>
      <w:r>
        <w:t>review</w:t>
      </w:r>
      <w:r>
        <w:rPr>
          <w:spacing w:val="-7"/>
        </w:rPr>
        <w:t xml:space="preserve"> </w:t>
      </w:r>
      <w:r>
        <w:t>is</w:t>
      </w:r>
      <w:r>
        <w:rPr>
          <w:spacing w:val="-8"/>
        </w:rPr>
        <w:t xml:space="preserve"> </w:t>
      </w:r>
      <w:r>
        <w:t>required</w:t>
      </w:r>
      <w:r>
        <w:rPr>
          <w:spacing w:val="-5"/>
        </w:rPr>
        <w:t xml:space="preserve"> </w:t>
      </w:r>
      <w:r>
        <w:t>regardless</w:t>
      </w:r>
      <w:r>
        <w:rPr>
          <w:spacing w:val="-1"/>
        </w:rPr>
        <w:t xml:space="preserve"> </w:t>
      </w:r>
      <w:r>
        <w:t>of</w:t>
      </w:r>
      <w:r>
        <w:rPr>
          <w:spacing w:val="-8"/>
        </w:rPr>
        <w:t xml:space="preserve"> </w:t>
      </w:r>
      <w:r>
        <w:rPr>
          <w:spacing w:val="-2"/>
        </w:rPr>
        <w:t>discipline.</w:t>
      </w:r>
    </w:p>
    <w:p w14:paraId="6D900B24" w14:textId="77777777" w:rsidR="00F12C8B" w:rsidRDefault="00F12C8B">
      <w:pPr>
        <w:pStyle w:val="BodyText"/>
        <w:spacing w:before="4"/>
      </w:pPr>
    </w:p>
    <w:p w14:paraId="4A085D16" w14:textId="77777777" w:rsidR="00F12C8B" w:rsidRDefault="00D65A49">
      <w:pPr>
        <w:pStyle w:val="BodyText"/>
        <w:ind w:left="154"/>
      </w:pPr>
      <w:r>
        <w:t>The</w:t>
      </w:r>
      <w:r>
        <w:rPr>
          <w:spacing w:val="-8"/>
        </w:rPr>
        <w:t xml:space="preserve"> </w:t>
      </w:r>
      <w:r>
        <w:t>individual</w:t>
      </w:r>
      <w:r>
        <w:rPr>
          <w:spacing w:val="-5"/>
        </w:rPr>
        <w:t xml:space="preserve"> </w:t>
      </w:r>
      <w:r>
        <w:t>undertaking</w:t>
      </w:r>
      <w:r>
        <w:rPr>
          <w:spacing w:val="-9"/>
        </w:rPr>
        <w:t xml:space="preserve"> </w:t>
      </w:r>
      <w:r>
        <w:t>the</w:t>
      </w:r>
      <w:r>
        <w:rPr>
          <w:spacing w:val="-5"/>
        </w:rPr>
        <w:t xml:space="preserve"> </w:t>
      </w:r>
      <w:r>
        <w:t>research</w:t>
      </w:r>
      <w:r>
        <w:rPr>
          <w:spacing w:val="-3"/>
        </w:rPr>
        <w:t xml:space="preserve"> </w:t>
      </w:r>
      <w:r>
        <w:t>activity</w:t>
      </w:r>
      <w:r>
        <w:rPr>
          <w:spacing w:val="-8"/>
        </w:rPr>
        <w:t xml:space="preserve"> </w:t>
      </w:r>
      <w:r>
        <w:t>is</w:t>
      </w:r>
      <w:r>
        <w:rPr>
          <w:spacing w:val="-7"/>
        </w:rPr>
        <w:t xml:space="preserve"> </w:t>
      </w:r>
      <w:r>
        <w:t>known</w:t>
      </w:r>
      <w:r>
        <w:rPr>
          <w:spacing w:val="-4"/>
        </w:rPr>
        <w:t xml:space="preserve"> </w:t>
      </w:r>
      <w:r>
        <w:t>as</w:t>
      </w:r>
      <w:r>
        <w:rPr>
          <w:spacing w:val="-9"/>
        </w:rPr>
        <w:t xml:space="preserve"> </w:t>
      </w:r>
      <w:r>
        <w:t>the</w:t>
      </w:r>
      <w:r>
        <w:rPr>
          <w:spacing w:val="-4"/>
        </w:rPr>
        <w:t xml:space="preserve"> </w:t>
      </w:r>
      <w:r>
        <w:rPr>
          <w:rFonts w:ascii="Arial"/>
          <w:b/>
        </w:rPr>
        <w:t>lead</w:t>
      </w:r>
      <w:r>
        <w:rPr>
          <w:rFonts w:ascii="Arial"/>
          <w:b/>
          <w:spacing w:val="-7"/>
        </w:rPr>
        <w:t xml:space="preserve"> </w:t>
      </w:r>
      <w:r>
        <w:rPr>
          <w:rFonts w:ascii="Arial"/>
          <w:b/>
          <w:spacing w:val="-2"/>
        </w:rPr>
        <w:t>researcher</w:t>
      </w:r>
      <w:r>
        <w:rPr>
          <w:spacing w:val="-2"/>
        </w:rPr>
        <w:t>.</w:t>
      </w:r>
    </w:p>
    <w:p w14:paraId="3DE7FC52" w14:textId="77777777" w:rsidR="00F12C8B" w:rsidRDefault="00F12C8B">
      <w:pPr>
        <w:pStyle w:val="BodyText"/>
        <w:spacing w:before="6"/>
      </w:pPr>
    </w:p>
    <w:p w14:paraId="07C79BC7" w14:textId="77777777" w:rsidR="00F12C8B" w:rsidRDefault="00D65A49">
      <w:pPr>
        <w:pStyle w:val="BodyText"/>
        <w:spacing w:line="237" w:lineRule="auto"/>
        <w:ind w:left="154" w:right="811"/>
        <w:jc w:val="both"/>
      </w:pPr>
      <w:r>
        <w:t>Ethical</w:t>
      </w:r>
      <w:r>
        <w:rPr>
          <w:spacing w:val="-4"/>
        </w:rPr>
        <w:t xml:space="preserve"> </w:t>
      </w:r>
      <w:r>
        <w:t>approval</w:t>
      </w:r>
      <w:r>
        <w:rPr>
          <w:spacing w:val="-4"/>
        </w:rPr>
        <w:t xml:space="preserve"> </w:t>
      </w:r>
      <w:r>
        <w:t>is</w:t>
      </w:r>
      <w:r>
        <w:rPr>
          <w:spacing w:val="-5"/>
        </w:rPr>
        <w:t xml:space="preserve"> </w:t>
      </w:r>
      <w:r>
        <w:t>not</w:t>
      </w:r>
      <w:r>
        <w:rPr>
          <w:spacing w:val="-6"/>
        </w:rPr>
        <w:t xml:space="preserve"> </w:t>
      </w:r>
      <w:r>
        <w:t>required</w:t>
      </w:r>
      <w:r>
        <w:rPr>
          <w:spacing w:val="-2"/>
        </w:rPr>
        <w:t xml:space="preserve"> </w:t>
      </w:r>
      <w:r>
        <w:t>for</w:t>
      </w:r>
      <w:r>
        <w:rPr>
          <w:spacing w:val="-3"/>
        </w:rPr>
        <w:t xml:space="preserve"> </w:t>
      </w:r>
      <w:r>
        <w:t>routine</w:t>
      </w:r>
      <w:r>
        <w:rPr>
          <w:spacing w:val="-2"/>
        </w:rPr>
        <w:t xml:space="preserve"> </w:t>
      </w:r>
      <w:r>
        <w:t>audits,</w:t>
      </w:r>
      <w:r>
        <w:rPr>
          <w:spacing w:val="-6"/>
        </w:rPr>
        <w:t xml:space="preserve"> </w:t>
      </w:r>
      <w:r>
        <w:t>performance</w:t>
      </w:r>
      <w:r>
        <w:rPr>
          <w:spacing w:val="-2"/>
        </w:rPr>
        <w:t xml:space="preserve"> </w:t>
      </w:r>
      <w:r>
        <w:t>reviews,</w:t>
      </w:r>
      <w:r>
        <w:rPr>
          <w:spacing w:val="-6"/>
        </w:rPr>
        <w:t xml:space="preserve"> </w:t>
      </w:r>
      <w:r>
        <w:t>quality</w:t>
      </w:r>
      <w:r>
        <w:rPr>
          <w:spacing w:val="-5"/>
        </w:rPr>
        <w:t xml:space="preserve"> </w:t>
      </w:r>
      <w:r>
        <w:t>assurance</w:t>
      </w:r>
      <w:r>
        <w:rPr>
          <w:spacing w:val="-2"/>
        </w:rPr>
        <w:t xml:space="preserve"> </w:t>
      </w:r>
      <w:r>
        <w:t>studies,</w:t>
      </w:r>
      <w:r>
        <w:rPr>
          <w:spacing w:val="-6"/>
        </w:rPr>
        <w:t xml:space="preserve"> </w:t>
      </w:r>
      <w:r>
        <w:t>testing within normal educational requirements, and literary or artistic criticism.</w:t>
      </w:r>
    </w:p>
    <w:p w14:paraId="0FAFC76F" w14:textId="77777777" w:rsidR="00F12C8B" w:rsidRDefault="00D65A49">
      <w:pPr>
        <w:pStyle w:val="BodyText"/>
        <w:spacing w:before="253"/>
        <w:ind w:left="154" w:right="848"/>
        <w:jc w:val="both"/>
      </w:pPr>
      <w:r>
        <w:t>For most projects you will only</w:t>
      </w:r>
      <w:r>
        <w:rPr>
          <w:spacing w:val="-4"/>
        </w:rPr>
        <w:t xml:space="preserve"> </w:t>
      </w:r>
      <w:r>
        <w:t>need to complete sections in the main</w:t>
      </w:r>
      <w:r>
        <w:rPr>
          <w:spacing w:val="-1"/>
        </w:rPr>
        <w:t xml:space="preserve"> </w:t>
      </w:r>
      <w:r>
        <w:t>part of the form. A</w:t>
      </w:r>
      <w:r>
        <w:rPr>
          <w:spacing w:val="-1"/>
        </w:rPr>
        <w:t xml:space="preserve"> </w:t>
      </w:r>
      <w:r>
        <w:t>few projects will need</w:t>
      </w:r>
      <w:r>
        <w:rPr>
          <w:spacing w:val="-16"/>
        </w:rPr>
        <w:t xml:space="preserve"> </w:t>
      </w:r>
      <w:r>
        <w:t>more</w:t>
      </w:r>
      <w:r>
        <w:rPr>
          <w:spacing w:val="-14"/>
        </w:rPr>
        <w:t xml:space="preserve"> </w:t>
      </w:r>
      <w:r>
        <w:t>detailed</w:t>
      </w:r>
      <w:r>
        <w:rPr>
          <w:spacing w:val="-9"/>
        </w:rPr>
        <w:t xml:space="preserve"> </w:t>
      </w:r>
      <w:r>
        <w:t>ethical</w:t>
      </w:r>
      <w:r>
        <w:rPr>
          <w:spacing w:val="-15"/>
        </w:rPr>
        <w:t xml:space="preserve"> </w:t>
      </w:r>
      <w:r>
        <w:t>consideration</w:t>
      </w:r>
      <w:r>
        <w:rPr>
          <w:spacing w:val="-13"/>
        </w:rPr>
        <w:t xml:space="preserve"> </w:t>
      </w:r>
      <w:r>
        <w:t>and</w:t>
      </w:r>
      <w:r>
        <w:rPr>
          <w:spacing w:val="-15"/>
        </w:rPr>
        <w:t xml:space="preserve"> </w:t>
      </w:r>
      <w:r>
        <w:t>will</w:t>
      </w:r>
      <w:r>
        <w:rPr>
          <w:spacing w:val="-16"/>
        </w:rPr>
        <w:t xml:space="preserve"> </w:t>
      </w:r>
      <w:r>
        <w:t>need</w:t>
      </w:r>
      <w:r>
        <w:rPr>
          <w:spacing w:val="-15"/>
        </w:rPr>
        <w:t xml:space="preserve"> </w:t>
      </w:r>
      <w:r>
        <w:t>you</w:t>
      </w:r>
      <w:r>
        <w:rPr>
          <w:spacing w:val="-10"/>
        </w:rPr>
        <w:t xml:space="preserve"> </w:t>
      </w:r>
      <w:r>
        <w:t>to</w:t>
      </w:r>
      <w:r>
        <w:rPr>
          <w:spacing w:val="-9"/>
        </w:rPr>
        <w:t xml:space="preserve"> </w:t>
      </w:r>
      <w:r>
        <w:t>fill</w:t>
      </w:r>
      <w:r>
        <w:rPr>
          <w:spacing w:val="-11"/>
        </w:rPr>
        <w:t xml:space="preserve"> </w:t>
      </w:r>
      <w:r>
        <w:t>in</w:t>
      </w:r>
      <w:r>
        <w:rPr>
          <w:spacing w:val="-15"/>
        </w:rPr>
        <w:t xml:space="preserve"> </w:t>
      </w:r>
      <w:r>
        <w:t>sections</w:t>
      </w:r>
      <w:r>
        <w:rPr>
          <w:spacing w:val="-11"/>
        </w:rPr>
        <w:t xml:space="preserve"> </w:t>
      </w:r>
      <w:r>
        <w:t>in</w:t>
      </w:r>
      <w:r>
        <w:rPr>
          <w:spacing w:val="-15"/>
        </w:rPr>
        <w:t xml:space="preserve"> </w:t>
      </w:r>
      <w:r>
        <w:t>an</w:t>
      </w:r>
      <w:r>
        <w:rPr>
          <w:spacing w:val="-15"/>
        </w:rPr>
        <w:t xml:space="preserve"> </w:t>
      </w:r>
      <w:r>
        <w:t>appendix.</w:t>
      </w:r>
      <w:r>
        <w:rPr>
          <w:spacing w:val="-16"/>
        </w:rPr>
        <w:t xml:space="preserve"> </w:t>
      </w:r>
      <w:r>
        <w:t>At</w:t>
      </w:r>
      <w:r>
        <w:rPr>
          <w:spacing w:val="-14"/>
        </w:rPr>
        <w:t xml:space="preserve"> </w:t>
      </w:r>
      <w:r>
        <w:t>some</w:t>
      </w:r>
      <w:r>
        <w:rPr>
          <w:spacing w:val="-9"/>
        </w:rPr>
        <w:t xml:space="preserve"> </w:t>
      </w:r>
      <w:r>
        <w:t xml:space="preserve">points in this </w:t>
      </w:r>
      <w:proofErr w:type="gramStart"/>
      <w:r>
        <w:t>form</w:t>
      </w:r>
      <w:proofErr w:type="gramEnd"/>
      <w:r>
        <w:t xml:space="preserve"> you will be asked questions about your research in the following way:</w:t>
      </w:r>
    </w:p>
    <w:p w14:paraId="6582B242" w14:textId="77777777" w:rsidR="00F12C8B" w:rsidRDefault="00F12C8B">
      <w:pPr>
        <w:pStyle w:val="BodyText"/>
        <w:spacing w:before="22"/>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29F5E927" w14:textId="77777777">
        <w:trPr>
          <w:trHeight w:val="760"/>
        </w:trPr>
        <w:tc>
          <w:tcPr>
            <w:tcW w:w="560" w:type="dxa"/>
            <w:shd w:val="clear" w:color="auto" w:fill="F1F1F1"/>
          </w:tcPr>
          <w:p w14:paraId="61FD6C03" w14:textId="77777777" w:rsidR="00F12C8B" w:rsidRDefault="00F12C8B">
            <w:pPr>
              <w:pStyle w:val="TableParagraph"/>
              <w:ind w:left="0"/>
            </w:pPr>
          </w:p>
          <w:p w14:paraId="5225875B" w14:textId="77777777" w:rsidR="00F12C8B" w:rsidRDefault="00D65A49">
            <w:pPr>
              <w:pStyle w:val="TableParagraph"/>
            </w:pPr>
            <w:r>
              <w:rPr>
                <w:spacing w:val="-10"/>
              </w:rPr>
              <w:t>1</w:t>
            </w:r>
          </w:p>
        </w:tc>
        <w:tc>
          <w:tcPr>
            <w:tcW w:w="4257" w:type="dxa"/>
            <w:shd w:val="clear" w:color="auto" w:fill="F1F1F1"/>
          </w:tcPr>
          <w:p w14:paraId="04C686DA" w14:textId="77777777" w:rsidR="00F12C8B" w:rsidRDefault="00D65A49">
            <w:pPr>
              <w:pStyle w:val="TableParagraph"/>
              <w:spacing w:before="130"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 xml:space="preserve">&lt;&lt;something </w:t>
            </w:r>
            <w:r>
              <w:rPr>
                <w:spacing w:val="-2"/>
              </w:rPr>
              <w:t>specific&gt;&gt;?</w:t>
            </w:r>
          </w:p>
        </w:tc>
        <w:tc>
          <w:tcPr>
            <w:tcW w:w="995" w:type="dxa"/>
            <w:shd w:val="clear" w:color="auto" w:fill="F1F1F1"/>
          </w:tcPr>
          <w:p w14:paraId="4F301609" w14:textId="77777777" w:rsidR="00F12C8B" w:rsidRDefault="00F12C8B">
            <w:pPr>
              <w:pStyle w:val="TableParagraph"/>
              <w:ind w:left="0"/>
            </w:pPr>
          </w:p>
          <w:p w14:paraId="02CA43FF" w14:textId="77777777" w:rsidR="00F12C8B" w:rsidRDefault="00D65A49">
            <w:pPr>
              <w:pStyle w:val="TableParagraph"/>
              <w:ind w:left="35" w:right="30"/>
              <w:jc w:val="center"/>
              <w:rPr>
                <w:rFonts w:ascii="Arial"/>
                <w:b/>
              </w:rPr>
            </w:pPr>
            <w:r>
              <w:rPr>
                <w:rFonts w:ascii="Arial"/>
                <w:b/>
                <w:spacing w:val="-5"/>
              </w:rPr>
              <w:t>YES</w:t>
            </w:r>
          </w:p>
        </w:tc>
        <w:tc>
          <w:tcPr>
            <w:tcW w:w="1986" w:type="dxa"/>
            <w:shd w:val="clear" w:color="auto" w:fill="D7F1CF"/>
          </w:tcPr>
          <w:p w14:paraId="249F3041" w14:textId="77777777" w:rsidR="00F12C8B" w:rsidRDefault="00D65A49">
            <w:pPr>
              <w:pStyle w:val="TableParagraph"/>
              <w:spacing w:line="237" w:lineRule="auto"/>
              <w:ind w:left="159" w:right="144"/>
              <w:jc w:val="center"/>
              <w:rPr>
                <w:rFonts w:ascii="Arial"/>
                <w:b/>
              </w:rPr>
            </w:pPr>
            <w:r>
              <w:rPr>
                <w:rFonts w:ascii="Arial"/>
                <w:b/>
              </w:rPr>
              <w:t>Click to continue</w:t>
            </w:r>
            <w:r>
              <w:rPr>
                <w:rFonts w:ascii="Arial"/>
                <w:b/>
                <w:spacing w:val="-16"/>
              </w:rPr>
              <w:t xml:space="preserve"> </w:t>
            </w:r>
            <w:r>
              <w:rPr>
                <w:rFonts w:ascii="Arial"/>
                <w:b/>
              </w:rPr>
              <w:t>to</w:t>
            </w:r>
          </w:p>
          <w:p w14:paraId="0A0B0450" w14:textId="77777777" w:rsidR="00F12C8B" w:rsidRDefault="00D65A49">
            <w:pPr>
              <w:pStyle w:val="TableParagraph"/>
              <w:spacing w:line="241" w:lineRule="exact"/>
              <w:ind w:left="22"/>
              <w:jc w:val="center"/>
              <w:rPr>
                <w:rFonts w:ascii="Arial"/>
                <w:b/>
              </w:rPr>
            </w:pPr>
            <w:r>
              <w:rPr>
                <w:rFonts w:ascii="Arial"/>
                <w:b/>
                <w:spacing w:val="-2"/>
              </w:rPr>
              <w:t>appendix</w:t>
            </w:r>
            <w:r>
              <w:rPr>
                <w:rFonts w:ascii="Arial"/>
                <w:b/>
                <w:spacing w:val="-3"/>
              </w:rPr>
              <w:t xml:space="preserve"> </w:t>
            </w:r>
            <w:r>
              <w:rPr>
                <w:rFonts w:ascii="Arial"/>
                <w:b/>
                <w:spacing w:val="-4"/>
              </w:rPr>
              <w:t>&lt;&lt;N&gt;&gt;</w:t>
            </w:r>
          </w:p>
        </w:tc>
        <w:tc>
          <w:tcPr>
            <w:tcW w:w="850" w:type="dxa"/>
            <w:shd w:val="clear" w:color="auto" w:fill="F1F1F1"/>
          </w:tcPr>
          <w:p w14:paraId="63B11B3F" w14:textId="77777777" w:rsidR="00F12C8B" w:rsidRDefault="00F12C8B">
            <w:pPr>
              <w:pStyle w:val="TableParagraph"/>
              <w:ind w:left="0"/>
            </w:pPr>
          </w:p>
          <w:p w14:paraId="1C6F23D8"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6EBED4C8"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410B28AD" w14:textId="77777777">
        <w:trPr>
          <w:trHeight w:val="730"/>
        </w:trPr>
        <w:tc>
          <w:tcPr>
            <w:tcW w:w="560" w:type="dxa"/>
            <w:shd w:val="clear" w:color="auto" w:fill="F1F1F1"/>
          </w:tcPr>
          <w:p w14:paraId="59FE579B" w14:textId="77777777" w:rsidR="00F12C8B" w:rsidRDefault="00D65A49">
            <w:pPr>
              <w:pStyle w:val="TableParagraph"/>
              <w:spacing w:before="238"/>
              <w:rPr>
                <w:sz w:val="21"/>
              </w:rPr>
            </w:pPr>
            <w:r>
              <w:rPr>
                <w:spacing w:val="-10"/>
                <w:sz w:val="21"/>
              </w:rPr>
              <w:t>2</w:t>
            </w:r>
          </w:p>
        </w:tc>
        <w:tc>
          <w:tcPr>
            <w:tcW w:w="4257" w:type="dxa"/>
            <w:shd w:val="clear" w:color="auto" w:fill="F1F1F1"/>
          </w:tcPr>
          <w:p w14:paraId="0D73B85E" w14:textId="77777777" w:rsidR="00F12C8B" w:rsidRDefault="00D65A49">
            <w:pPr>
              <w:pStyle w:val="TableParagraph"/>
              <w:spacing w:before="238"/>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2"/>
              </w:rPr>
              <w:t>&lt;&lt;N&gt;&gt;?</w:t>
            </w:r>
          </w:p>
        </w:tc>
        <w:tc>
          <w:tcPr>
            <w:tcW w:w="995" w:type="dxa"/>
            <w:shd w:val="clear" w:color="auto" w:fill="F1F1F1"/>
          </w:tcPr>
          <w:p w14:paraId="2B74A692" w14:textId="77777777" w:rsidR="00F12C8B" w:rsidRDefault="00D65A49">
            <w:pPr>
              <w:pStyle w:val="TableParagraph"/>
              <w:spacing w:before="238"/>
              <w:ind w:left="35" w:right="30"/>
              <w:jc w:val="center"/>
              <w:rPr>
                <w:rFonts w:ascii="Arial"/>
                <w:b/>
              </w:rPr>
            </w:pPr>
            <w:r>
              <w:rPr>
                <w:rFonts w:ascii="Arial"/>
                <w:b/>
                <w:spacing w:val="-5"/>
              </w:rPr>
              <w:t>YES</w:t>
            </w:r>
          </w:p>
        </w:tc>
        <w:tc>
          <w:tcPr>
            <w:tcW w:w="1986" w:type="dxa"/>
            <w:shd w:val="clear" w:color="auto" w:fill="D7F1CF"/>
          </w:tcPr>
          <w:p w14:paraId="35270043" w14:textId="77777777" w:rsidR="00F12C8B" w:rsidRDefault="00D65A49">
            <w:pPr>
              <w:pStyle w:val="TableParagraph"/>
              <w:spacing w:before="202"/>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441E049" w14:textId="77777777" w:rsidR="00F12C8B" w:rsidRDefault="00D65A49">
            <w:pPr>
              <w:pStyle w:val="TableParagraph"/>
              <w:spacing w:before="238"/>
              <w:ind w:left="42" w:right="30"/>
              <w:jc w:val="center"/>
              <w:rPr>
                <w:rFonts w:ascii="Arial"/>
                <w:b/>
              </w:rPr>
            </w:pPr>
            <w:r>
              <w:rPr>
                <w:rFonts w:ascii="Arial"/>
                <w:b/>
                <w:spacing w:val="-5"/>
              </w:rPr>
              <w:t>NO</w:t>
            </w:r>
          </w:p>
        </w:tc>
        <w:tc>
          <w:tcPr>
            <w:tcW w:w="1835" w:type="dxa"/>
            <w:shd w:val="clear" w:color="auto" w:fill="D7F1CF"/>
          </w:tcPr>
          <w:p w14:paraId="5E46111B" w14:textId="77777777" w:rsidR="00F12C8B" w:rsidRDefault="00D65A49">
            <w:pPr>
              <w:pStyle w:val="TableParagraph"/>
              <w:spacing w:before="202"/>
              <w:ind w:left="22" w:right="1"/>
              <w:jc w:val="center"/>
              <w:rPr>
                <w:rFonts w:ascii="Segoe UI Symbol" w:hAnsi="Segoe UI Symbol"/>
              </w:rPr>
            </w:pPr>
            <w:r>
              <w:rPr>
                <w:rFonts w:ascii="Segoe UI Symbol" w:hAnsi="Segoe UI Symbol"/>
                <w:spacing w:val="-10"/>
                <w:w w:val="110"/>
              </w:rPr>
              <w:t>☐</w:t>
            </w:r>
          </w:p>
        </w:tc>
      </w:tr>
    </w:tbl>
    <w:p w14:paraId="642455F4" w14:textId="77777777" w:rsidR="00F12C8B" w:rsidRDefault="00F12C8B">
      <w:pPr>
        <w:pStyle w:val="BodyText"/>
        <w:spacing w:before="3"/>
      </w:pPr>
    </w:p>
    <w:p w14:paraId="61025B10" w14:textId="77777777" w:rsidR="00F12C8B" w:rsidRDefault="00D65A49">
      <w:pPr>
        <w:pStyle w:val="BodyText"/>
        <w:spacing w:line="237" w:lineRule="auto"/>
        <w:ind w:left="154" w:right="958"/>
        <w:jc w:val="both"/>
      </w:pPr>
      <w:r>
        <w:t>Clicking in the appropriate box will take you to the appropriate location in the text. At the end of each appendix</w:t>
      </w:r>
      <w:r>
        <w:rPr>
          <w:spacing w:val="-7"/>
        </w:rPr>
        <w:t xml:space="preserve"> </w:t>
      </w:r>
      <w:r>
        <w:t>is</w:t>
      </w:r>
      <w:r>
        <w:rPr>
          <w:spacing w:val="-3"/>
        </w:rPr>
        <w:t xml:space="preserve"> </w:t>
      </w:r>
      <w:r>
        <w:t>a</w:t>
      </w:r>
      <w:r>
        <w:rPr>
          <w:spacing w:val="-6"/>
        </w:rPr>
        <w:t xml:space="preserve"> </w:t>
      </w:r>
      <w:r>
        <w:t>box.</w:t>
      </w:r>
      <w:r>
        <w:rPr>
          <w:spacing w:val="-9"/>
        </w:rPr>
        <w:t xml:space="preserve"> </w:t>
      </w:r>
      <w:r>
        <w:t>Clicking</w:t>
      </w:r>
      <w:r>
        <w:rPr>
          <w:spacing w:val="-4"/>
        </w:rPr>
        <w:t xml:space="preserve"> </w:t>
      </w:r>
      <w:r>
        <w:t>on</w:t>
      </w:r>
      <w:r>
        <w:rPr>
          <w:spacing w:val="-6"/>
        </w:rPr>
        <w:t xml:space="preserve"> </w:t>
      </w:r>
      <w:r>
        <w:t>this</w:t>
      </w:r>
      <w:r>
        <w:rPr>
          <w:spacing w:val="-3"/>
        </w:rPr>
        <w:t xml:space="preserve"> </w:t>
      </w:r>
      <w:r>
        <w:t>will</w:t>
      </w:r>
      <w:r>
        <w:rPr>
          <w:spacing w:val="-2"/>
        </w:rPr>
        <w:t xml:space="preserve"> </w:t>
      </w:r>
      <w:r>
        <w:t>return</w:t>
      </w:r>
      <w:r>
        <w:rPr>
          <w:spacing w:val="-5"/>
        </w:rPr>
        <w:t xml:space="preserve"> </w:t>
      </w:r>
      <w:r>
        <w:t>you</w:t>
      </w:r>
      <w:r>
        <w:rPr>
          <w:spacing w:val="-5"/>
        </w:rPr>
        <w:t xml:space="preserve"> </w:t>
      </w:r>
      <w:r>
        <w:t>to</w:t>
      </w:r>
      <w:r>
        <w:rPr>
          <w:spacing w:val="-6"/>
        </w:rPr>
        <w:t xml:space="preserve"> </w:t>
      </w:r>
      <w:r>
        <w:t>the</w:t>
      </w:r>
      <w:r>
        <w:rPr>
          <w:spacing w:val="-1"/>
        </w:rPr>
        <w:t xml:space="preserve"> </w:t>
      </w:r>
      <w:r>
        <w:t>question</w:t>
      </w:r>
      <w:r>
        <w:rPr>
          <w:spacing w:val="-4"/>
        </w:rPr>
        <w:t xml:space="preserve"> </w:t>
      </w:r>
      <w:r>
        <w:t>that</w:t>
      </w:r>
      <w:r>
        <w:rPr>
          <w:spacing w:val="-5"/>
        </w:rPr>
        <w:t xml:space="preserve"> </w:t>
      </w:r>
      <w:r>
        <w:t>originally</w:t>
      </w:r>
      <w:r>
        <w:rPr>
          <w:spacing w:val="-4"/>
        </w:rPr>
        <w:t xml:space="preserve"> </w:t>
      </w:r>
      <w:r>
        <w:t>took</w:t>
      </w:r>
      <w:r>
        <w:rPr>
          <w:spacing w:val="-4"/>
        </w:rPr>
        <w:t xml:space="preserve"> </w:t>
      </w:r>
      <w:r>
        <w:t>you to</w:t>
      </w:r>
      <w:r>
        <w:rPr>
          <w:spacing w:val="-6"/>
        </w:rPr>
        <w:t xml:space="preserve"> </w:t>
      </w:r>
      <w:r>
        <w:t>the</w:t>
      </w:r>
      <w:r>
        <w:rPr>
          <w:spacing w:val="-1"/>
        </w:rPr>
        <w:t xml:space="preserve"> </w:t>
      </w:r>
      <w:r>
        <w:t>appendix.</w:t>
      </w:r>
    </w:p>
    <w:p w14:paraId="326C6475" w14:textId="77777777" w:rsidR="00F12C8B" w:rsidRDefault="00D65A49">
      <w:pPr>
        <w:pStyle w:val="BodyText"/>
        <w:spacing w:before="6"/>
        <w:rPr>
          <w:sz w:val="19"/>
        </w:rPr>
      </w:pPr>
      <w:r>
        <w:rPr>
          <w:noProof/>
          <w:sz w:val="19"/>
        </w:rPr>
        <mc:AlternateContent>
          <mc:Choice Requires="wps">
            <w:drawing>
              <wp:anchor distT="0" distB="0" distL="0" distR="0" simplePos="0" relativeHeight="487587840" behindDoc="1" locked="0" layoutInCell="1" allowOverlap="1" wp14:anchorId="1E9D0886" wp14:editId="095CB9E6">
                <wp:simplePos x="0" y="0"/>
                <wp:positionH relativeFrom="page">
                  <wp:posOffset>5944870</wp:posOffset>
                </wp:positionH>
                <wp:positionV relativeFrom="paragraph">
                  <wp:posOffset>161114</wp:posOffset>
                </wp:positionV>
                <wp:extent cx="1167765" cy="489584"/>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25AFC53C" w14:textId="77777777" w:rsidR="00F12C8B" w:rsidRDefault="00D65A49">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1E9D0886" id="_x0000_t202" coordsize="21600,21600" o:spt="202" path="m,l,21600r21600,l21600,xe">
                <v:stroke joinstyle="miter"/>
                <v:path gradientshapeok="t" o:connecttype="rect"/>
              </v:shapetype>
              <v:shape id="Textbox 4" o:spid="_x0000_s1026" type="#_x0000_t202" style="position:absolute;margin-left:468.1pt;margin-top:12.7pt;width:91.95pt;height:38.55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" fillcolor="#d7f1cf" strokeweight=".48pt">
                <v:path arrowok="t"/>
                <v:textbox inset="0,0,0,0">
                  <w:txbxContent>
                    <w:p w14:paraId="25AFC53C" w14:textId="77777777" w:rsidR="00F12C8B" w:rsidRDefault="00D65A49">
                      <w:pPr>
                        <w:spacing w:before="134" w:line="242" w:lineRule="auto"/>
                        <w:ind w:left="382" w:right="249" w:hanging="155"/>
                        <w:rPr>
                          <w:rFonts w:ascii="Arial"/>
                          <w:b/>
                          <w:color w:val="000000"/>
                        </w:rPr>
                      </w:pPr>
                      <w:r>
                        <w:rPr>
                          <w:rFonts w:ascii="Arial"/>
                          <w:b/>
                          <w:color w:val="000000"/>
                        </w:rPr>
                        <w:t>Return</w:t>
                      </w:r>
                      <w:r>
                        <w:rPr>
                          <w:rFonts w:ascii="Arial"/>
                          <w:b/>
                          <w:color w:val="000000"/>
                          <w:spacing w:val="-20"/>
                        </w:rPr>
                        <w:t xml:space="preserve"> </w:t>
                      </w:r>
                      <w:r>
                        <w:rPr>
                          <w:rFonts w:ascii="Arial"/>
                          <w:b/>
                          <w:color w:val="000000"/>
                        </w:rPr>
                        <w:t>to</w:t>
                      </w:r>
                      <w:r>
                        <w:rPr>
                          <w:rFonts w:ascii="Arial"/>
                          <w:b/>
                          <w:color w:val="000000"/>
                          <w:spacing w:val="-16"/>
                        </w:rPr>
                        <w:t xml:space="preserve"> </w:t>
                      </w:r>
                      <w:r>
                        <w:rPr>
                          <w:rFonts w:ascii="Arial"/>
                          <w:b/>
                          <w:color w:val="000000"/>
                        </w:rPr>
                        <w:t>the main form</w:t>
                      </w:r>
                    </w:p>
                  </w:txbxContent>
                </v:textbox>
                <w10:wrap type="topAndBottom" anchorx="page"/>
              </v:shape>
            </w:pict>
          </mc:Fallback>
        </mc:AlternateContent>
      </w:r>
    </w:p>
    <w:p w14:paraId="0356A8B6" w14:textId="77777777" w:rsidR="00F12C8B" w:rsidRDefault="00F12C8B">
      <w:pPr>
        <w:pStyle w:val="BodyText"/>
        <w:spacing w:before="12"/>
      </w:pPr>
    </w:p>
    <w:p w14:paraId="2E92F72E" w14:textId="77777777" w:rsidR="00F12C8B" w:rsidRDefault="00D65A49">
      <w:pPr>
        <w:pStyle w:val="BodyText"/>
        <w:spacing w:line="237" w:lineRule="auto"/>
        <w:ind w:left="154" w:right="848"/>
        <w:jc w:val="both"/>
      </w:pPr>
      <w:r>
        <w:t>NB</w:t>
      </w:r>
      <w:r>
        <w:rPr>
          <w:spacing w:val="-8"/>
        </w:rPr>
        <w:t xml:space="preserve"> </w:t>
      </w:r>
      <w:r>
        <w:t>These</w:t>
      </w:r>
      <w:r>
        <w:rPr>
          <w:spacing w:val="-3"/>
        </w:rPr>
        <w:t xml:space="preserve"> </w:t>
      </w:r>
      <w:r>
        <w:t>clickable</w:t>
      </w:r>
      <w:r>
        <w:rPr>
          <w:spacing w:val="-3"/>
        </w:rPr>
        <w:t xml:space="preserve"> </w:t>
      </w:r>
      <w:r>
        <w:t>links</w:t>
      </w:r>
      <w:r>
        <w:rPr>
          <w:spacing w:val="-6"/>
        </w:rPr>
        <w:t xml:space="preserve"> </w:t>
      </w:r>
      <w:r>
        <w:t>will</w:t>
      </w:r>
      <w:r>
        <w:rPr>
          <w:spacing w:val="-5"/>
        </w:rPr>
        <w:t xml:space="preserve"> </w:t>
      </w:r>
      <w:r>
        <w:t>only</w:t>
      </w:r>
      <w:r>
        <w:rPr>
          <w:spacing w:val="-6"/>
        </w:rPr>
        <w:t xml:space="preserve"> </w:t>
      </w:r>
      <w:r>
        <w:t>work</w:t>
      </w:r>
      <w:r>
        <w:rPr>
          <w:spacing w:val="-5"/>
        </w:rPr>
        <w:t xml:space="preserve"> </w:t>
      </w:r>
      <w:r>
        <w:t>if</w:t>
      </w:r>
      <w:r>
        <w:rPr>
          <w:spacing w:val="-8"/>
        </w:rPr>
        <w:t xml:space="preserve"> </w:t>
      </w:r>
      <w:r>
        <w:t>you</w:t>
      </w:r>
      <w:r>
        <w:rPr>
          <w:spacing w:val="-9"/>
        </w:rPr>
        <w:t xml:space="preserve"> </w:t>
      </w:r>
      <w:r>
        <w:t>are</w:t>
      </w:r>
      <w:r>
        <w:rPr>
          <w:spacing w:val="-8"/>
        </w:rPr>
        <w:t xml:space="preserve"> </w:t>
      </w:r>
      <w:r>
        <w:t>editing</w:t>
      </w:r>
      <w:r>
        <w:rPr>
          <w:spacing w:val="-8"/>
        </w:rPr>
        <w:t xml:space="preserve"> </w:t>
      </w:r>
      <w:r>
        <w:t>the</w:t>
      </w:r>
      <w:r>
        <w:rPr>
          <w:spacing w:val="-4"/>
        </w:rPr>
        <w:t xml:space="preserve"> </w:t>
      </w:r>
      <w:r>
        <w:t>document</w:t>
      </w:r>
      <w:r>
        <w:rPr>
          <w:spacing w:val="-6"/>
        </w:rPr>
        <w:t xml:space="preserve"> </w:t>
      </w:r>
      <w:r>
        <w:t>in</w:t>
      </w:r>
      <w:r>
        <w:rPr>
          <w:spacing w:val="-4"/>
        </w:rPr>
        <w:t xml:space="preserve"> </w:t>
      </w:r>
      <w:r>
        <w:t>the</w:t>
      </w:r>
      <w:r>
        <w:rPr>
          <w:spacing w:val="-9"/>
        </w:rPr>
        <w:t xml:space="preserve"> </w:t>
      </w:r>
      <w:r>
        <w:t>desktop</w:t>
      </w:r>
      <w:r>
        <w:rPr>
          <w:spacing w:val="-3"/>
        </w:rPr>
        <w:t xml:space="preserve"> </w:t>
      </w:r>
      <w:r>
        <w:t>version</w:t>
      </w:r>
      <w:r>
        <w:rPr>
          <w:spacing w:val="-3"/>
        </w:rPr>
        <w:t xml:space="preserve"> </w:t>
      </w:r>
      <w:r>
        <w:t>of</w:t>
      </w:r>
      <w:r>
        <w:rPr>
          <w:spacing w:val="-8"/>
        </w:rPr>
        <w:t xml:space="preserve"> </w:t>
      </w:r>
      <w:r>
        <w:t>Word,</w:t>
      </w:r>
      <w:r>
        <w:rPr>
          <w:spacing w:val="-7"/>
        </w:rPr>
        <w:t xml:space="preserve"> </w:t>
      </w:r>
      <w:r>
        <w:t>not the browser version. Please download and save the form before editing it.</w:t>
      </w:r>
    </w:p>
    <w:p w14:paraId="572167DE" w14:textId="77777777" w:rsidR="00F12C8B" w:rsidRDefault="00F12C8B">
      <w:pPr>
        <w:pStyle w:val="BodyText"/>
        <w:spacing w:before="4"/>
      </w:pPr>
    </w:p>
    <w:p w14:paraId="379A866B" w14:textId="77777777" w:rsidR="00F12C8B" w:rsidRDefault="00D65A49">
      <w:pPr>
        <w:pStyle w:val="BodyText"/>
        <w:ind w:left="154" w:right="851"/>
        <w:jc w:val="both"/>
      </w:pPr>
      <w:r>
        <w:t>Guidance</w:t>
      </w:r>
      <w:r>
        <w:rPr>
          <w:spacing w:val="-4"/>
        </w:rPr>
        <w:t xml:space="preserve"> </w:t>
      </w:r>
      <w:r>
        <w:t>notes</w:t>
      </w:r>
      <w:r>
        <w:rPr>
          <w:spacing w:val="-6"/>
        </w:rPr>
        <w:t xml:space="preserve"> </w:t>
      </w:r>
      <w:r>
        <w:t>are</w:t>
      </w:r>
      <w:r>
        <w:rPr>
          <w:spacing w:val="-10"/>
        </w:rPr>
        <w:t xml:space="preserve"> </w:t>
      </w:r>
      <w:r>
        <w:t>provided</w:t>
      </w:r>
      <w:r>
        <w:rPr>
          <w:spacing w:val="-8"/>
        </w:rPr>
        <w:t xml:space="preserve"> </w:t>
      </w:r>
      <w:r>
        <w:t>as</w:t>
      </w:r>
      <w:r>
        <w:rPr>
          <w:spacing w:val="-8"/>
        </w:rPr>
        <w:t xml:space="preserve"> </w:t>
      </w:r>
      <w:r>
        <w:t>comments</w:t>
      </w:r>
      <w:r>
        <w:rPr>
          <w:spacing w:val="-6"/>
        </w:rPr>
        <w:t xml:space="preserve"> </w:t>
      </w:r>
      <w:r>
        <w:t>or</w:t>
      </w:r>
      <w:r>
        <w:rPr>
          <w:spacing w:val="-6"/>
        </w:rPr>
        <w:t xml:space="preserve"> </w:t>
      </w:r>
      <w:r>
        <w:t>as</w:t>
      </w:r>
      <w:r>
        <w:rPr>
          <w:spacing w:val="-7"/>
        </w:rPr>
        <w:t xml:space="preserve"> </w:t>
      </w:r>
      <w:r>
        <w:t>text</w:t>
      </w:r>
      <w:r>
        <w:rPr>
          <w:spacing w:val="-8"/>
        </w:rPr>
        <w:t xml:space="preserve"> </w:t>
      </w:r>
      <w:r>
        <w:rPr>
          <w:color w:val="4DA72C"/>
        </w:rPr>
        <w:t>IN</w:t>
      </w:r>
      <w:r>
        <w:rPr>
          <w:color w:val="4DA72C"/>
          <w:spacing w:val="-6"/>
        </w:rPr>
        <w:t xml:space="preserve"> </w:t>
      </w:r>
      <w:r>
        <w:rPr>
          <w:color w:val="4DA72C"/>
        </w:rPr>
        <w:t>GREEN</w:t>
      </w:r>
      <w:r>
        <w:rPr>
          <w:color w:val="4DA72C"/>
          <w:spacing w:val="-6"/>
        </w:rPr>
        <w:t xml:space="preserve"> </w:t>
      </w:r>
      <w:r>
        <w:t>throughout</w:t>
      </w:r>
      <w:r>
        <w:rPr>
          <w:spacing w:val="-7"/>
        </w:rPr>
        <w:t xml:space="preserve"> </w:t>
      </w:r>
      <w:r>
        <w:t>this</w:t>
      </w:r>
      <w:r>
        <w:rPr>
          <w:spacing w:val="-7"/>
        </w:rPr>
        <w:t xml:space="preserve"> </w:t>
      </w:r>
      <w:r>
        <w:t>form.</w:t>
      </w:r>
      <w:r>
        <w:rPr>
          <w:spacing w:val="-8"/>
        </w:rPr>
        <w:t xml:space="preserve"> </w:t>
      </w:r>
      <w:r>
        <w:t>Please</w:t>
      </w:r>
      <w:r>
        <w:rPr>
          <w:spacing w:val="-4"/>
        </w:rPr>
        <w:t xml:space="preserve"> </w:t>
      </w:r>
      <w:r>
        <w:t>ensure</w:t>
      </w:r>
      <w:r>
        <w:rPr>
          <w:spacing w:val="-3"/>
        </w:rPr>
        <w:t xml:space="preserve"> </w:t>
      </w:r>
      <w:r>
        <w:t>that the</w:t>
      </w:r>
      <w:r>
        <w:rPr>
          <w:spacing w:val="-15"/>
        </w:rPr>
        <w:t xml:space="preserve"> </w:t>
      </w:r>
      <w:r>
        <w:t>comments</w:t>
      </w:r>
      <w:r>
        <w:rPr>
          <w:spacing w:val="-13"/>
        </w:rPr>
        <w:t xml:space="preserve"> </w:t>
      </w:r>
      <w:r>
        <w:t>are</w:t>
      </w:r>
      <w:r>
        <w:rPr>
          <w:spacing w:val="-12"/>
        </w:rPr>
        <w:t xml:space="preserve"> </w:t>
      </w:r>
      <w:r>
        <w:t>removed</w:t>
      </w:r>
      <w:r>
        <w:rPr>
          <w:spacing w:val="-10"/>
        </w:rPr>
        <w:t xml:space="preserve"> </w:t>
      </w:r>
      <w:r>
        <w:t>and</w:t>
      </w:r>
      <w:r>
        <w:rPr>
          <w:spacing w:val="-12"/>
        </w:rPr>
        <w:t xml:space="preserve"> </w:t>
      </w:r>
      <w:r>
        <w:t>that</w:t>
      </w:r>
      <w:r>
        <w:rPr>
          <w:spacing w:val="-10"/>
        </w:rPr>
        <w:t xml:space="preserve"> </w:t>
      </w:r>
      <w:r>
        <w:t>the</w:t>
      </w:r>
      <w:r>
        <w:rPr>
          <w:spacing w:val="-12"/>
        </w:rPr>
        <w:t xml:space="preserve"> </w:t>
      </w:r>
      <w:r>
        <w:t>green</w:t>
      </w:r>
      <w:r>
        <w:rPr>
          <w:spacing w:val="-11"/>
        </w:rPr>
        <w:t xml:space="preserve"> </w:t>
      </w:r>
      <w:r>
        <w:t>text</w:t>
      </w:r>
      <w:r>
        <w:rPr>
          <w:spacing w:val="-10"/>
        </w:rPr>
        <w:t xml:space="preserve"> </w:t>
      </w:r>
      <w:r>
        <w:t>is</w:t>
      </w:r>
      <w:r>
        <w:rPr>
          <w:spacing w:val="-16"/>
        </w:rPr>
        <w:t xml:space="preserve"> </w:t>
      </w:r>
      <w:r>
        <w:t>replaced</w:t>
      </w:r>
      <w:r>
        <w:rPr>
          <w:spacing w:val="-10"/>
        </w:rPr>
        <w:t xml:space="preserve"> </w:t>
      </w:r>
      <w:r>
        <w:t>by</w:t>
      </w:r>
      <w:r>
        <w:rPr>
          <w:spacing w:val="-15"/>
        </w:rPr>
        <w:t xml:space="preserve"> </w:t>
      </w:r>
      <w:r>
        <w:t>your</w:t>
      </w:r>
      <w:r>
        <w:rPr>
          <w:spacing w:val="-12"/>
        </w:rPr>
        <w:t xml:space="preserve"> </w:t>
      </w:r>
      <w:r>
        <w:t>own</w:t>
      </w:r>
      <w:r>
        <w:rPr>
          <w:spacing w:val="-11"/>
        </w:rPr>
        <w:t xml:space="preserve"> </w:t>
      </w:r>
      <w:r>
        <w:t>text</w:t>
      </w:r>
      <w:r>
        <w:rPr>
          <w:spacing w:val="-16"/>
        </w:rPr>
        <w:t xml:space="preserve"> </w:t>
      </w:r>
      <w:r>
        <w:t>or</w:t>
      </w:r>
      <w:r>
        <w:rPr>
          <w:spacing w:val="-12"/>
        </w:rPr>
        <w:t xml:space="preserve"> </w:t>
      </w:r>
      <w:r>
        <w:t>removed</w:t>
      </w:r>
      <w:r>
        <w:rPr>
          <w:spacing w:val="-11"/>
        </w:rPr>
        <w:t xml:space="preserve"> </w:t>
      </w:r>
      <w:r>
        <w:t>as</w:t>
      </w:r>
      <w:r>
        <w:rPr>
          <w:spacing w:val="-15"/>
        </w:rPr>
        <w:t xml:space="preserve"> </w:t>
      </w:r>
      <w:r>
        <w:t>appropriate BEFORE submitting this form.</w:t>
      </w:r>
    </w:p>
    <w:p w14:paraId="3E237763" w14:textId="77777777" w:rsidR="00F12C8B" w:rsidRDefault="00D65A49">
      <w:pPr>
        <w:pStyle w:val="BodyText"/>
        <w:spacing w:before="252" w:line="242" w:lineRule="auto"/>
        <w:ind w:left="154"/>
      </w:pPr>
      <w:r>
        <w:t>Please</w:t>
      </w:r>
      <w:r>
        <w:rPr>
          <w:spacing w:val="34"/>
        </w:rPr>
        <w:t xml:space="preserve"> </w:t>
      </w:r>
      <w:r>
        <w:t>ensure</w:t>
      </w:r>
      <w:r>
        <w:rPr>
          <w:spacing w:val="39"/>
        </w:rPr>
        <w:t xml:space="preserve"> </w:t>
      </w:r>
      <w:r>
        <w:t>that</w:t>
      </w:r>
      <w:r>
        <w:rPr>
          <w:spacing w:val="35"/>
        </w:rPr>
        <w:t xml:space="preserve"> </w:t>
      </w:r>
      <w:r>
        <w:t>you</w:t>
      </w:r>
      <w:r>
        <w:rPr>
          <w:spacing w:val="39"/>
        </w:rPr>
        <w:t xml:space="preserve"> </w:t>
      </w:r>
      <w:r>
        <w:t>have</w:t>
      </w:r>
      <w:r>
        <w:rPr>
          <w:spacing w:val="38"/>
        </w:rPr>
        <w:t xml:space="preserve"> </w:t>
      </w:r>
      <w:r>
        <w:t>read</w:t>
      </w:r>
      <w:r>
        <w:rPr>
          <w:spacing w:val="39"/>
        </w:rPr>
        <w:t xml:space="preserve"> </w:t>
      </w:r>
      <w:r>
        <w:t>the</w:t>
      </w:r>
      <w:r>
        <w:rPr>
          <w:spacing w:val="38"/>
        </w:rPr>
        <w:t xml:space="preserve"> </w:t>
      </w:r>
      <w:r>
        <w:t>UWTSD</w:t>
      </w:r>
      <w:r>
        <w:rPr>
          <w:spacing w:val="37"/>
        </w:rPr>
        <w:t xml:space="preserve"> </w:t>
      </w:r>
      <w:r>
        <w:t>Research</w:t>
      </w:r>
      <w:r>
        <w:rPr>
          <w:spacing w:val="39"/>
        </w:rPr>
        <w:t xml:space="preserve"> </w:t>
      </w:r>
      <w:r>
        <w:t>Ethics</w:t>
      </w:r>
      <w:r>
        <w:rPr>
          <w:spacing w:val="31"/>
        </w:rPr>
        <w:t xml:space="preserve"> </w:t>
      </w:r>
      <w:r>
        <w:t>and</w:t>
      </w:r>
      <w:r>
        <w:rPr>
          <w:spacing w:val="39"/>
        </w:rPr>
        <w:t xml:space="preserve"> </w:t>
      </w:r>
      <w:r>
        <w:t>Integrity</w:t>
      </w:r>
      <w:r>
        <w:rPr>
          <w:spacing w:val="36"/>
        </w:rPr>
        <w:t xml:space="preserve"> </w:t>
      </w:r>
      <w:r>
        <w:t>Policy</w:t>
      </w:r>
      <w:r>
        <w:rPr>
          <w:spacing w:val="32"/>
        </w:rPr>
        <w:t xml:space="preserve"> </w:t>
      </w:r>
      <w:r>
        <w:t>and</w:t>
      </w:r>
      <w:r>
        <w:rPr>
          <w:spacing w:val="38"/>
        </w:rPr>
        <w:t xml:space="preserve"> </w:t>
      </w:r>
      <w:r>
        <w:t>the</w:t>
      </w:r>
      <w:r>
        <w:rPr>
          <w:spacing w:val="39"/>
        </w:rPr>
        <w:t xml:space="preserve"> </w:t>
      </w:r>
      <w:r>
        <w:t>UWTSD Research Data Management Policy BEFORE submitting this form.</w:t>
      </w:r>
    </w:p>
    <w:p w14:paraId="71A7D380" w14:textId="77777777" w:rsidR="00F12C8B" w:rsidRDefault="00F12C8B">
      <w:pPr>
        <w:pStyle w:val="BodyText"/>
        <w:spacing w:line="242" w:lineRule="auto"/>
        <w:sectPr w:rsidR="00F12C8B">
          <w:headerReference w:type="default" r:id="rId7"/>
          <w:footerReference w:type="default" r:id="rId8"/>
          <w:type w:val="continuous"/>
          <w:pgSz w:w="11910" w:h="16840"/>
          <w:pgMar w:top="1240" w:right="141" w:bottom="1140" w:left="566" w:header="285" w:footer="944" w:gutter="0"/>
          <w:pgNumType w:start="1"/>
          <w:cols w:space="720"/>
        </w:sectPr>
      </w:pPr>
    </w:p>
    <w:p w14:paraId="4E69BABA" w14:textId="77777777" w:rsidR="00F12C8B" w:rsidRDefault="00D65A49">
      <w:pPr>
        <w:pStyle w:val="Heading1"/>
        <w:ind w:left="13"/>
      </w:pPr>
      <w:r>
        <w:lastRenderedPageBreak/>
        <w:t>APPLICATION</w:t>
      </w:r>
      <w:r>
        <w:rPr>
          <w:spacing w:val="-2"/>
        </w:rPr>
        <w:t xml:space="preserve"> </w:t>
      </w:r>
      <w:r>
        <w:t>FOR</w:t>
      </w:r>
      <w:r>
        <w:rPr>
          <w:spacing w:val="1"/>
        </w:rPr>
        <w:t xml:space="preserve"> </w:t>
      </w:r>
      <w:r>
        <w:t>ETHICAL</w:t>
      </w:r>
      <w:r>
        <w:rPr>
          <w:spacing w:val="-2"/>
        </w:rPr>
        <w:t xml:space="preserve"> APPROVAL</w:t>
      </w:r>
    </w:p>
    <w:p w14:paraId="492D5AB2" w14:textId="77777777" w:rsidR="00F12C8B" w:rsidRDefault="00D65A49">
      <w:pPr>
        <w:spacing w:before="238"/>
        <w:ind w:left="154"/>
        <w:rPr>
          <w:rFonts w:ascii="Arial"/>
          <w:b/>
        </w:rPr>
      </w:pPr>
      <w:r>
        <w:rPr>
          <w:rFonts w:ascii="Arial"/>
          <w:b/>
        </w:rPr>
        <w:t>SECTION</w:t>
      </w:r>
      <w:r>
        <w:rPr>
          <w:rFonts w:ascii="Arial"/>
          <w:b/>
          <w:spacing w:val="-6"/>
        </w:rPr>
        <w:t xml:space="preserve"> </w:t>
      </w:r>
      <w:r>
        <w:rPr>
          <w:rFonts w:ascii="Arial"/>
          <w:b/>
        </w:rPr>
        <w:t>A:</w:t>
      </w:r>
      <w:r>
        <w:rPr>
          <w:rFonts w:ascii="Arial"/>
          <w:b/>
          <w:spacing w:val="-5"/>
        </w:rPr>
        <w:t xml:space="preserve"> </w:t>
      </w:r>
      <w:r>
        <w:rPr>
          <w:rFonts w:ascii="Arial"/>
          <w:b/>
        </w:rPr>
        <w:t>About You</w:t>
      </w:r>
      <w:r>
        <w:rPr>
          <w:rFonts w:ascii="Arial"/>
          <w:b/>
          <w:spacing w:val="-6"/>
        </w:rPr>
        <w:t xml:space="preserve"> </w:t>
      </w:r>
      <w:r>
        <w:rPr>
          <w:rFonts w:ascii="Arial"/>
          <w:b/>
        </w:rPr>
        <w:t>(Lead</w:t>
      </w:r>
      <w:r>
        <w:rPr>
          <w:rFonts w:ascii="Arial"/>
          <w:b/>
          <w:spacing w:val="-5"/>
        </w:rPr>
        <w:t xml:space="preserve"> </w:t>
      </w:r>
      <w:r>
        <w:rPr>
          <w:rFonts w:ascii="Arial"/>
          <w:b/>
          <w:spacing w:val="-2"/>
        </w:rPr>
        <w:t>Researcher)</w:t>
      </w:r>
    </w:p>
    <w:p w14:paraId="6BFD326E" w14:textId="77777777" w:rsidR="00F12C8B" w:rsidRDefault="00F12C8B">
      <w:pPr>
        <w:pStyle w:val="BodyText"/>
        <w:spacing w:before="8"/>
        <w:rPr>
          <w:rFonts w:ascii="Arial"/>
          <w:b/>
          <w:sz w:val="20"/>
        </w:rPr>
      </w:pPr>
    </w:p>
    <w:tbl>
      <w:tblPr>
        <w:tblW w:w="0" w:type="auto"/>
        <w:tblInd w:w="164"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560"/>
        <w:gridCol w:w="2546"/>
        <w:gridCol w:w="710"/>
        <w:gridCol w:w="1850"/>
        <w:gridCol w:w="700"/>
        <w:gridCol w:w="705"/>
        <w:gridCol w:w="1565"/>
        <w:gridCol w:w="960"/>
        <w:gridCol w:w="849"/>
      </w:tblGrid>
      <w:tr w:rsidR="00F12C8B" w14:paraId="69D07BE2" w14:textId="77777777">
        <w:trPr>
          <w:trHeight w:val="440"/>
        </w:trPr>
        <w:tc>
          <w:tcPr>
            <w:tcW w:w="560" w:type="dxa"/>
            <w:shd w:val="clear" w:color="auto" w:fill="F1F1F1"/>
          </w:tcPr>
          <w:p w14:paraId="6B84A902" w14:textId="77777777" w:rsidR="00F12C8B" w:rsidRDefault="00D65A49">
            <w:pPr>
              <w:pStyle w:val="TableParagraph"/>
              <w:spacing w:before="94"/>
              <w:ind w:left="117"/>
            </w:pPr>
            <w:r>
              <w:rPr>
                <w:spacing w:val="-10"/>
              </w:rPr>
              <w:t>1</w:t>
            </w:r>
          </w:p>
        </w:tc>
        <w:tc>
          <w:tcPr>
            <w:tcW w:w="3256" w:type="dxa"/>
            <w:gridSpan w:val="2"/>
            <w:shd w:val="clear" w:color="auto" w:fill="F1F1F1"/>
          </w:tcPr>
          <w:p w14:paraId="5B54A617" w14:textId="77777777" w:rsidR="00F12C8B" w:rsidRDefault="00D65A49">
            <w:pPr>
              <w:pStyle w:val="TableParagraph"/>
              <w:spacing w:before="94"/>
              <w:ind w:left="112"/>
            </w:pPr>
            <w:r>
              <w:t>Full</w:t>
            </w:r>
            <w:r>
              <w:rPr>
                <w:spacing w:val="-4"/>
              </w:rPr>
              <w:t xml:space="preserve"> </w:t>
            </w:r>
            <w:r>
              <w:rPr>
                <w:spacing w:val="-2"/>
              </w:rPr>
              <w:t>Name:</w:t>
            </w:r>
          </w:p>
        </w:tc>
        <w:tc>
          <w:tcPr>
            <w:tcW w:w="6629" w:type="dxa"/>
            <w:gridSpan w:val="6"/>
          </w:tcPr>
          <w:p w14:paraId="59749DA4" w14:textId="2D2C4C43" w:rsidR="00F12C8B" w:rsidRDefault="00932B82" w:rsidP="00173A0B">
            <w:pPr>
              <w:pStyle w:val="TableParagraph"/>
              <w:ind w:left="0"/>
              <w:rPr>
                <w:rFonts w:ascii="Times New Roman"/>
              </w:rPr>
            </w:pPr>
            <w:r>
              <w:rPr>
                <w:rFonts w:ascii="Times New Roman"/>
              </w:rPr>
              <w:t>M</w:t>
            </w:r>
            <w:r w:rsidR="000670AE">
              <w:rPr>
                <w:rFonts w:ascii="Times New Roman"/>
              </w:rPr>
              <w:t>d Mehedi Hasan Mixon</w:t>
            </w:r>
          </w:p>
        </w:tc>
      </w:tr>
      <w:tr w:rsidR="00F12C8B" w14:paraId="08E77DF1" w14:textId="77777777">
        <w:trPr>
          <w:trHeight w:val="505"/>
        </w:trPr>
        <w:tc>
          <w:tcPr>
            <w:tcW w:w="560" w:type="dxa"/>
            <w:vMerge w:val="restart"/>
            <w:shd w:val="clear" w:color="auto" w:fill="F1F1F1"/>
          </w:tcPr>
          <w:p w14:paraId="7E2D8F19" w14:textId="77777777" w:rsidR="00F12C8B" w:rsidRDefault="00F12C8B">
            <w:pPr>
              <w:pStyle w:val="TableParagraph"/>
              <w:spacing w:before="135"/>
              <w:ind w:left="0"/>
              <w:rPr>
                <w:rFonts w:ascii="Arial"/>
                <w:b/>
              </w:rPr>
            </w:pPr>
          </w:p>
          <w:p w14:paraId="34D7B7E8" w14:textId="77777777" w:rsidR="00F12C8B" w:rsidRDefault="00D65A49">
            <w:pPr>
              <w:pStyle w:val="TableParagraph"/>
              <w:ind w:left="117"/>
            </w:pPr>
            <w:r>
              <w:rPr>
                <w:spacing w:val="-10"/>
              </w:rPr>
              <w:t>2</w:t>
            </w:r>
          </w:p>
        </w:tc>
        <w:tc>
          <w:tcPr>
            <w:tcW w:w="3256" w:type="dxa"/>
            <w:gridSpan w:val="2"/>
            <w:shd w:val="clear" w:color="auto" w:fill="F1F1F1"/>
          </w:tcPr>
          <w:p w14:paraId="52B702A4" w14:textId="77777777" w:rsidR="00F12C8B" w:rsidRDefault="00D65A49">
            <w:pPr>
              <w:pStyle w:val="TableParagraph"/>
              <w:spacing w:before="128"/>
              <w:ind w:left="112"/>
            </w:pPr>
            <w:r>
              <w:t>Tick all</w:t>
            </w:r>
            <w:r>
              <w:rPr>
                <w:spacing w:val="-4"/>
              </w:rPr>
              <w:t xml:space="preserve"> </w:t>
            </w:r>
            <w:r>
              <w:t>boxes</w:t>
            </w:r>
            <w:r>
              <w:rPr>
                <w:spacing w:val="-5"/>
              </w:rPr>
              <w:t xml:space="preserve"> </w:t>
            </w:r>
            <w:r>
              <w:t>that</w:t>
            </w:r>
            <w:r>
              <w:rPr>
                <w:spacing w:val="-11"/>
              </w:rPr>
              <w:t xml:space="preserve"> </w:t>
            </w:r>
            <w:r>
              <w:rPr>
                <w:spacing w:val="-2"/>
              </w:rPr>
              <w:t>apply:</w:t>
            </w:r>
          </w:p>
        </w:tc>
        <w:tc>
          <w:tcPr>
            <w:tcW w:w="2550" w:type="dxa"/>
            <w:gridSpan w:val="2"/>
            <w:shd w:val="clear" w:color="auto" w:fill="F1F1F1"/>
          </w:tcPr>
          <w:p w14:paraId="51ED32BB" w14:textId="77777777" w:rsidR="00F12C8B" w:rsidRDefault="00D65A49">
            <w:pPr>
              <w:pStyle w:val="TableParagraph"/>
              <w:spacing w:before="128"/>
              <w:ind w:left="118"/>
            </w:pPr>
            <w:r>
              <w:t>Member</w:t>
            </w:r>
            <w:r>
              <w:rPr>
                <w:spacing w:val="-3"/>
              </w:rPr>
              <w:t xml:space="preserve"> </w:t>
            </w:r>
            <w:r>
              <w:t>of</w:t>
            </w:r>
            <w:r>
              <w:rPr>
                <w:spacing w:val="-8"/>
              </w:rPr>
              <w:t xml:space="preserve"> </w:t>
            </w:r>
            <w:r>
              <w:rPr>
                <w:spacing w:val="-2"/>
              </w:rPr>
              <w:t>staff:</w:t>
            </w:r>
          </w:p>
        </w:tc>
        <w:tc>
          <w:tcPr>
            <w:tcW w:w="705" w:type="dxa"/>
            <w:shd w:val="clear" w:color="auto" w:fill="D7D7D7"/>
          </w:tcPr>
          <w:p w14:paraId="13C01205" w14:textId="77777777" w:rsidR="00F12C8B" w:rsidRDefault="00D65A49">
            <w:pPr>
              <w:pStyle w:val="TableParagraph"/>
              <w:spacing w:before="97"/>
              <w:ind w:left="34" w:right="3"/>
              <w:jc w:val="center"/>
              <w:rPr>
                <w:rFonts w:ascii="Segoe UI Symbol" w:hAnsi="Segoe UI Symbol"/>
              </w:rPr>
            </w:pPr>
            <w:r>
              <w:rPr>
                <w:rFonts w:ascii="Segoe UI Symbol" w:hAnsi="Segoe UI Symbol"/>
                <w:spacing w:val="-10"/>
                <w:w w:val="110"/>
              </w:rPr>
              <w:t>☐</w:t>
            </w:r>
          </w:p>
        </w:tc>
        <w:tc>
          <w:tcPr>
            <w:tcW w:w="2525" w:type="dxa"/>
            <w:gridSpan w:val="2"/>
            <w:shd w:val="clear" w:color="auto" w:fill="F1F1F1"/>
          </w:tcPr>
          <w:p w14:paraId="4A7FF460" w14:textId="77777777" w:rsidR="00F12C8B" w:rsidRDefault="00D65A49">
            <w:pPr>
              <w:pStyle w:val="TableParagraph"/>
              <w:spacing w:line="247" w:lineRule="exact"/>
              <w:ind w:left="124"/>
            </w:pPr>
            <w:r>
              <w:t>Honorary</w:t>
            </w:r>
            <w:r>
              <w:rPr>
                <w:spacing w:val="-15"/>
              </w:rPr>
              <w:t xml:space="preserve"> </w:t>
            </w:r>
            <w:r>
              <w:rPr>
                <w:spacing w:val="-2"/>
              </w:rPr>
              <w:t>research</w:t>
            </w:r>
          </w:p>
          <w:p w14:paraId="29CEE74F" w14:textId="77777777" w:rsidR="00F12C8B" w:rsidRDefault="00D65A49">
            <w:pPr>
              <w:pStyle w:val="TableParagraph"/>
              <w:spacing w:before="2" w:line="236" w:lineRule="exact"/>
              <w:ind w:left="124"/>
            </w:pPr>
            <w:r>
              <w:rPr>
                <w:spacing w:val="-2"/>
              </w:rPr>
              <w:t>fellow:</w:t>
            </w:r>
          </w:p>
        </w:tc>
        <w:tc>
          <w:tcPr>
            <w:tcW w:w="849" w:type="dxa"/>
            <w:shd w:val="clear" w:color="auto" w:fill="D7D7D7"/>
          </w:tcPr>
          <w:p w14:paraId="018C92C7" w14:textId="77777777" w:rsidR="00F12C8B" w:rsidRDefault="00D65A49">
            <w:pPr>
              <w:pStyle w:val="TableParagraph"/>
              <w:spacing w:before="97"/>
              <w:ind w:left="60"/>
              <w:jc w:val="center"/>
              <w:rPr>
                <w:rFonts w:ascii="Segoe UI Symbol" w:hAnsi="Segoe UI Symbol"/>
              </w:rPr>
            </w:pPr>
            <w:r>
              <w:rPr>
                <w:rFonts w:ascii="Segoe UI Symbol" w:hAnsi="Segoe UI Symbol"/>
                <w:spacing w:val="-10"/>
                <w:w w:val="110"/>
              </w:rPr>
              <w:t>☐</w:t>
            </w:r>
          </w:p>
        </w:tc>
      </w:tr>
      <w:tr w:rsidR="00F12C8B" w14:paraId="6D79EC10" w14:textId="77777777">
        <w:trPr>
          <w:trHeight w:val="505"/>
        </w:trPr>
        <w:tc>
          <w:tcPr>
            <w:tcW w:w="560" w:type="dxa"/>
            <w:vMerge/>
            <w:tcBorders>
              <w:top w:val="nil"/>
            </w:tcBorders>
            <w:shd w:val="clear" w:color="auto" w:fill="F1F1F1"/>
          </w:tcPr>
          <w:p w14:paraId="33D72905" w14:textId="77777777" w:rsidR="00F12C8B" w:rsidRDefault="00F12C8B">
            <w:pPr>
              <w:rPr>
                <w:sz w:val="2"/>
                <w:szCs w:val="2"/>
              </w:rPr>
            </w:pPr>
          </w:p>
        </w:tc>
        <w:tc>
          <w:tcPr>
            <w:tcW w:w="2546" w:type="dxa"/>
            <w:shd w:val="clear" w:color="auto" w:fill="F1F1F1"/>
          </w:tcPr>
          <w:p w14:paraId="604D7912" w14:textId="77777777" w:rsidR="00F12C8B" w:rsidRDefault="00D65A49">
            <w:pPr>
              <w:pStyle w:val="TableParagraph"/>
              <w:spacing w:before="128"/>
              <w:ind w:left="112"/>
            </w:pPr>
            <w:r>
              <w:t>Undergraduate</w:t>
            </w:r>
            <w:r>
              <w:rPr>
                <w:spacing w:val="-10"/>
              </w:rPr>
              <w:t xml:space="preserve"> </w:t>
            </w:r>
            <w:r>
              <w:rPr>
                <w:spacing w:val="-2"/>
              </w:rPr>
              <w:t>Student</w:t>
            </w:r>
          </w:p>
        </w:tc>
        <w:tc>
          <w:tcPr>
            <w:tcW w:w="710" w:type="dxa"/>
            <w:shd w:val="clear" w:color="auto" w:fill="D7D7D7"/>
          </w:tcPr>
          <w:p w14:paraId="172A9E57" w14:textId="77777777" w:rsidR="00F12C8B" w:rsidRDefault="00D65A49">
            <w:pPr>
              <w:pStyle w:val="TableParagraph"/>
              <w:spacing w:before="97"/>
              <w:ind w:left="252"/>
              <w:rPr>
                <w:rFonts w:ascii="Segoe UI Symbol" w:hAnsi="Segoe UI Symbol"/>
              </w:rPr>
            </w:pPr>
            <w:r>
              <w:rPr>
                <w:rFonts w:ascii="Segoe UI Symbol" w:hAnsi="Segoe UI Symbol"/>
                <w:spacing w:val="-10"/>
                <w:w w:val="110"/>
              </w:rPr>
              <w:t>☐</w:t>
            </w:r>
          </w:p>
        </w:tc>
        <w:tc>
          <w:tcPr>
            <w:tcW w:w="2550" w:type="dxa"/>
            <w:gridSpan w:val="2"/>
            <w:shd w:val="clear" w:color="auto" w:fill="F1F1F1"/>
          </w:tcPr>
          <w:p w14:paraId="590935E3" w14:textId="77777777" w:rsidR="00F12C8B" w:rsidRDefault="00D65A49">
            <w:pPr>
              <w:pStyle w:val="TableParagraph"/>
              <w:spacing w:line="247" w:lineRule="exact"/>
              <w:ind w:left="118"/>
            </w:pPr>
            <w:r>
              <w:t>Taught</w:t>
            </w:r>
            <w:r>
              <w:rPr>
                <w:spacing w:val="-13"/>
              </w:rPr>
              <w:t xml:space="preserve"> </w:t>
            </w:r>
            <w:r>
              <w:rPr>
                <w:spacing w:val="-2"/>
              </w:rPr>
              <w:t>Postgraduate</w:t>
            </w:r>
          </w:p>
          <w:p w14:paraId="51652DD7" w14:textId="77777777" w:rsidR="00F12C8B" w:rsidRDefault="00D65A49">
            <w:pPr>
              <w:pStyle w:val="TableParagraph"/>
              <w:spacing w:before="2" w:line="236" w:lineRule="exact"/>
              <w:ind w:left="118"/>
            </w:pPr>
            <w:r>
              <w:rPr>
                <w:spacing w:val="-2"/>
              </w:rPr>
              <w:t>Student</w:t>
            </w:r>
          </w:p>
        </w:tc>
        <w:tc>
          <w:tcPr>
            <w:tcW w:w="705" w:type="dxa"/>
            <w:shd w:val="clear" w:color="auto" w:fill="D7D7D7"/>
          </w:tcPr>
          <w:p w14:paraId="319C6BEB" w14:textId="77777777" w:rsidR="00F12C8B" w:rsidRDefault="00D65A49">
            <w:pPr>
              <w:pStyle w:val="TableParagraph"/>
              <w:spacing w:before="47"/>
              <w:ind w:left="34"/>
              <w:jc w:val="center"/>
              <w:rPr>
                <w:rFonts w:ascii="Segoe UI Symbol" w:hAnsi="Segoe UI Symbol"/>
              </w:rPr>
            </w:pPr>
            <w:r>
              <w:rPr>
                <w:rFonts w:ascii="Segoe UI Symbol" w:hAnsi="Segoe UI Symbol"/>
                <w:spacing w:val="-10"/>
                <w:w w:val="105"/>
              </w:rPr>
              <w:t>☑</w:t>
            </w:r>
          </w:p>
        </w:tc>
        <w:tc>
          <w:tcPr>
            <w:tcW w:w="2525" w:type="dxa"/>
            <w:gridSpan w:val="2"/>
            <w:shd w:val="clear" w:color="auto" w:fill="F1F1F1"/>
          </w:tcPr>
          <w:p w14:paraId="58E4F5E7" w14:textId="77777777" w:rsidR="00F12C8B" w:rsidRDefault="00D65A49">
            <w:pPr>
              <w:pStyle w:val="TableParagraph"/>
              <w:spacing w:line="247" w:lineRule="exact"/>
              <w:ind w:left="124"/>
            </w:pPr>
            <w:r>
              <w:rPr>
                <w:spacing w:val="-2"/>
              </w:rPr>
              <w:t>Postgraduate</w:t>
            </w:r>
          </w:p>
          <w:p w14:paraId="62BA8F75" w14:textId="77777777" w:rsidR="00F12C8B" w:rsidRDefault="00D65A49">
            <w:pPr>
              <w:pStyle w:val="TableParagraph"/>
              <w:spacing w:before="2" w:line="236" w:lineRule="exact"/>
              <w:ind w:left="124"/>
            </w:pPr>
            <w:r>
              <w:rPr>
                <w:spacing w:val="-2"/>
              </w:rPr>
              <w:t>Research Student</w:t>
            </w:r>
          </w:p>
        </w:tc>
        <w:tc>
          <w:tcPr>
            <w:tcW w:w="849" w:type="dxa"/>
            <w:shd w:val="clear" w:color="auto" w:fill="D7D7D7"/>
          </w:tcPr>
          <w:p w14:paraId="2A1E74F7" w14:textId="77777777" w:rsidR="00F12C8B" w:rsidRDefault="00D65A49">
            <w:pPr>
              <w:pStyle w:val="TableParagraph"/>
              <w:spacing w:before="97"/>
              <w:ind w:left="60"/>
              <w:jc w:val="center"/>
              <w:rPr>
                <w:rFonts w:ascii="Segoe UI Symbol" w:hAnsi="Segoe UI Symbol"/>
              </w:rPr>
            </w:pPr>
            <w:r>
              <w:rPr>
                <w:rFonts w:ascii="Segoe UI Symbol" w:hAnsi="Segoe UI Symbol"/>
                <w:spacing w:val="-10"/>
                <w:w w:val="110"/>
              </w:rPr>
              <w:t>☐</w:t>
            </w:r>
          </w:p>
        </w:tc>
      </w:tr>
      <w:tr w:rsidR="00F12C8B" w14:paraId="3AA0591D" w14:textId="77777777">
        <w:trPr>
          <w:trHeight w:val="505"/>
        </w:trPr>
        <w:tc>
          <w:tcPr>
            <w:tcW w:w="560" w:type="dxa"/>
            <w:shd w:val="clear" w:color="auto" w:fill="F1F1F1"/>
          </w:tcPr>
          <w:p w14:paraId="796214D3" w14:textId="77777777" w:rsidR="00F12C8B" w:rsidRDefault="00D65A49">
            <w:pPr>
              <w:pStyle w:val="TableParagraph"/>
              <w:spacing w:before="129"/>
              <w:ind w:left="117"/>
            </w:pPr>
            <w:r>
              <w:rPr>
                <w:spacing w:val="-10"/>
              </w:rPr>
              <w:t>3</w:t>
            </w:r>
          </w:p>
        </w:tc>
        <w:tc>
          <w:tcPr>
            <w:tcW w:w="3256" w:type="dxa"/>
            <w:gridSpan w:val="2"/>
            <w:shd w:val="clear" w:color="auto" w:fill="F1F1F1"/>
          </w:tcPr>
          <w:p w14:paraId="42C5DBF6" w14:textId="77777777" w:rsidR="00F12C8B" w:rsidRDefault="00D65A49">
            <w:pPr>
              <w:pStyle w:val="TableParagraph"/>
              <w:spacing w:line="247" w:lineRule="exact"/>
              <w:ind w:left="112"/>
            </w:pPr>
            <w:r>
              <w:rPr>
                <w:spacing w:val="-2"/>
              </w:rPr>
              <w:t>Institute/Academic</w:t>
            </w:r>
          </w:p>
          <w:p w14:paraId="3B944934" w14:textId="77777777" w:rsidR="00F12C8B" w:rsidRDefault="00D65A49">
            <w:pPr>
              <w:pStyle w:val="TableParagraph"/>
              <w:spacing w:before="2" w:line="236" w:lineRule="exact"/>
              <w:ind w:left="112"/>
            </w:pPr>
            <w:r>
              <w:rPr>
                <w:spacing w:val="-2"/>
              </w:rPr>
              <w:t>Discipline/Centre:</w:t>
            </w:r>
          </w:p>
        </w:tc>
        <w:tc>
          <w:tcPr>
            <w:tcW w:w="6629" w:type="dxa"/>
            <w:gridSpan w:val="6"/>
          </w:tcPr>
          <w:p w14:paraId="42C92BC1" w14:textId="77777777" w:rsidR="00F12C8B" w:rsidRDefault="00D65A49">
            <w:pPr>
              <w:pStyle w:val="TableParagraph"/>
              <w:spacing w:line="253" w:lineRule="exact"/>
              <w:ind w:left="8"/>
              <w:rPr>
                <w:rFonts w:ascii="Times New Roman"/>
              </w:rPr>
            </w:pPr>
            <w:r>
              <w:rPr>
                <w:rFonts w:ascii="Times New Roman"/>
                <w:spacing w:val="-4"/>
              </w:rPr>
              <w:t>IICL</w:t>
            </w:r>
          </w:p>
        </w:tc>
      </w:tr>
      <w:tr w:rsidR="00F12C8B" w14:paraId="671FF999" w14:textId="77777777">
        <w:trPr>
          <w:trHeight w:val="505"/>
        </w:trPr>
        <w:tc>
          <w:tcPr>
            <w:tcW w:w="560" w:type="dxa"/>
            <w:shd w:val="clear" w:color="auto" w:fill="F1F1F1"/>
          </w:tcPr>
          <w:p w14:paraId="34878ABF" w14:textId="77777777" w:rsidR="00F12C8B" w:rsidRDefault="00D65A49">
            <w:pPr>
              <w:pStyle w:val="TableParagraph"/>
              <w:spacing w:before="128"/>
              <w:ind w:left="117"/>
            </w:pPr>
            <w:r>
              <w:rPr>
                <w:spacing w:val="-10"/>
              </w:rPr>
              <w:t>4</w:t>
            </w:r>
          </w:p>
        </w:tc>
        <w:tc>
          <w:tcPr>
            <w:tcW w:w="3256" w:type="dxa"/>
            <w:gridSpan w:val="2"/>
            <w:shd w:val="clear" w:color="auto" w:fill="F1F1F1"/>
          </w:tcPr>
          <w:p w14:paraId="4EE299BA" w14:textId="77777777" w:rsidR="00F12C8B" w:rsidRDefault="00D65A49">
            <w:pPr>
              <w:pStyle w:val="TableParagraph"/>
              <w:spacing w:before="128"/>
              <w:ind w:left="112"/>
            </w:pPr>
            <w:r>
              <w:rPr>
                <w:spacing w:val="-2"/>
              </w:rPr>
              <w:t>Campus:</w:t>
            </w:r>
          </w:p>
        </w:tc>
        <w:tc>
          <w:tcPr>
            <w:tcW w:w="6629" w:type="dxa"/>
            <w:gridSpan w:val="6"/>
          </w:tcPr>
          <w:p w14:paraId="66305454" w14:textId="77777777" w:rsidR="00F12C8B" w:rsidRDefault="00D65A49">
            <w:pPr>
              <w:pStyle w:val="TableParagraph"/>
              <w:spacing w:line="253" w:lineRule="exact"/>
              <w:ind w:left="8"/>
              <w:rPr>
                <w:rFonts w:ascii="Times New Roman"/>
              </w:rPr>
            </w:pPr>
            <w:r>
              <w:rPr>
                <w:rFonts w:ascii="Times New Roman"/>
                <w:spacing w:val="-2"/>
              </w:rPr>
              <w:t>London</w:t>
            </w:r>
          </w:p>
        </w:tc>
      </w:tr>
      <w:tr w:rsidR="00F12C8B" w14:paraId="3D964DD2" w14:textId="77777777">
        <w:trPr>
          <w:trHeight w:val="505"/>
        </w:trPr>
        <w:tc>
          <w:tcPr>
            <w:tcW w:w="560" w:type="dxa"/>
            <w:shd w:val="clear" w:color="auto" w:fill="F1F1F1"/>
          </w:tcPr>
          <w:p w14:paraId="50B74FAD" w14:textId="77777777" w:rsidR="00F12C8B" w:rsidRDefault="00D65A49">
            <w:pPr>
              <w:pStyle w:val="TableParagraph"/>
              <w:spacing w:before="128"/>
              <w:ind w:left="117"/>
            </w:pPr>
            <w:r>
              <w:rPr>
                <w:spacing w:val="-10"/>
              </w:rPr>
              <w:t>5</w:t>
            </w:r>
          </w:p>
        </w:tc>
        <w:tc>
          <w:tcPr>
            <w:tcW w:w="3256" w:type="dxa"/>
            <w:gridSpan w:val="2"/>
            <w:shd w:val="clear" w:color="auto" w:fill="F1F1F1"/>
          </w:tcPr>
          <w:p w14:paraId="23788BAC" w14:textId="77777777" w:rsidR="00F12C8B" w:rsidRDefault="00D65A49">
            <w:pPr>
              <w:pStyle w:val="TableParagraph"/>
              <w:spacing w:before="128"/>
              <w:ind w:left="112"/>
            </w:pPr>
            <w:r>
              <w:t>E-mail</w:t>
            </w:r>
            <w:r>
              <w:rPr>
                <w:spacing w:val="-2"/>
              </w:rPr>
              <w:t xml:space="preserve"> address:</w:t>
            </w:r>
          </w:p>
        </w:tc>
        <w:tc>
          <w:tcPr>
            <w:tcW w:w="6629" w:type="dxa"/>
            <w:gridSpan w:val="6"/>
          </w:tcPr>
          <w:p w14:paraId="62930792" w14:textId="1192A5D9" w:rsidR="00F12C8B" w:rsidRDefault="000670AE">
            <w:pPr>
              <w:pStyle w:val="TableParagraph"/>
              <w:spacing w:line="253" w:lineRule="exact"/>
              <w:ind w:left="8"/>
              <w:rPr>
                <w:rFonts w:ascii="Times New Roman"/>
              </w:rPr>
            </w:pPr>
            <w:hyperlink r:id="rId9" w:history="1">
              <w:r w:rsidRPr="0051697C">
                <w:rPr>
                  <w:rStyle w:val="Hyperlink"/>
                  <w:rFonts w:ascii="Times New Roman"/>
                  <w:spacing w:val="-2"/>
                </w:rPr>
                <w:t>2436061@student.uwtsd.ac.uk</w:t>
              </w:r>
            </w:hyperlink>
          </w:p>
        </w:tc>
      </w:tr>
      <w:tr w:rsidR="00F12C8B" w14:paraId="615A0F80" w14:textId="77777777">
        <w:trPr>
          <w:trHeight w:val="505"/>
        </w:trPr>
        <w:tc>
          <w:tcPr>
            <w:tcW w:w="560" w:type="dxa"/>
            <w:shd w:val="clear" w:color="auto" w:fill="F1F1F1"/>
          </w:tcPr>
          <w:p w14:paraId="4A344CB4" w14:textId="77777777" w:rsidR="00F12C8B" w:rsidRDefault="00D65A49">
            <w:pPr>
              <w:pStyle w:val="TableParagraph"/>
              <w:spacing w:before="128"/>
              <w:ind w:left="117"/>
            </w:pPr>
            <w:r>
              <w:rPr>
                <w:spacing w:val="-10"/>
              </w:rPr>
              <w:t>6</w:t>
            </w:r>
          </w:p>
        </w:tc>
        <w:tc>
          <w:tcPr>
            <w:tcW w:w="3256" w:type="dxa"/>
            <w:gridSpan w:val="2"/>
            <w:shd w:val="clear" w:color="auto" w:fill="F1F1F1"/>
          </w:tcPr>
          <w:p w14:paraId="536F5FF2" w14:textId="77777777" w:rsidR="00F12C8B" w:rsidRDefault="00D65A49">
            <w:pPr>
              <w:pStyle w:val="TableParagraph"/>
              <w:spacing w:before="128"/>
              <w:ind w:left="112"/>
            </w:pPr>
            <w:r>
              <w:t>Contact</w:t>
            </w:r>
            <w:r>
              <w:rPr>
                <w:spacing w:val="-8"/>
              </w:rPr>
              <w:t xml:space="preserve"> </w:t>
            </w:r>
            <w:r>
              <w:t>Telephone</w:t>
            </w:r>
            <w:r>
              <w:rPr>
                <w:spacing w:val="-3"/>
              </w:rPr>
              <w:t xml:space="preserve"> </w:t>
            </w:r>
            <w:r>
              <w:rPr>
                <w:spacing w:val="-2"/>
              </w:rPr>
              <w:t>Number:</w:t>
            </w:r>
          </w:p>
        </w:tc>
        <w:tc>
          <w:tcPr>
            <w:tcW w:w="6629" w:type="dxa"/>
            <w:gridSpan w:val="6"/>
          </w:tcPr>
          <w:p w14:paraId="72C0967C" w14:textId="20F9C150" w:rsidR="00F12C8B" w:rsidRDefault="00D65A49">
            <w:pPr>
              <w:pStyle w:val="TableParagraph"/>
              <w:spacing w:line="253" w:lineRule="exact"/>
              <w:ind w:left="8"/>
              <w:rPr>
                <w:rFonts w:ascii="Times New Roman"/>
              </w:rPr>
            </w:pPr>
            <w:r>
              <w:rPr>
                <w:rFonts w:ascii="Times New Roman"/>
                <w:spacing w:val="-2"/>
              </w:rPr>
              <w:t>+447</w:t>
            </w:r>
            <w:r w:rsidR="000670AE">
              <w:rPr>
                <w:rFonts w:ascii="Times New Roman"/>
                <w:spacing w:val="-2"/>
              </w:rPr>
              <w:t>405180999</w:t>
            </w:r>
          </w:p>
        </w:tc>
      </w:tr>
      <w:tr w:rsidR="00F12C8B" w14:paraId="187F05B4" w14:textId="77777777">
        <w:trPr>
          <w:trHeight w:val="510"/>
        </w:trPr>
        <w:tc>
          <w:tcPr>
            <w:tcW w:w="560" w:type="dxa"/>
            <w:shd w:val="clear" w:color="auto" w:fill="F1F1F1"/>
          </w:tcPr>
          <w:p w14:paraId="57119676" w14:textId="77777777" w:rsidR="00F12C8B" w:rsidRDefault="00D65A49">
            <w:pPr>
              <w:pStyle w:val="TableParagraph"/>
              <w:spacing w:before="128"/>
              <w:ind w:left="117"/>
            </w:pPr>
            <w:r>
              <w:rPr>
                <w:spacing w:val="-10"/>
              </w:rPr>
              <w:t>7</w:t>
            </w:r>
          </w:p>
        </w:tc>
        <w:tc>
          <w:tcPr>
            <w:tcW w:w="3256" w:type="dxa"/>
            <w:gridSpan w:val="2"/>
            <w:shd w:val="clear" w:color="auto" w:fill="F1F1F1"/>
          </w:tcPr>
          <w:p w14:paraId="58C61B76" w14:textId="77777777" w:rsidR="00F12C8B" w:rsidRDefault="00D65A49">
            <w:pPr>
              <w:pStyle w:val="TableParagraph"/>
              <w:spacing w:before="128"/>
              <w:ind w:left="112"/>
            </w:pPr>
            <w:r>
              <w:t>Project</w:t>
            </w:r>
            <w:r>
              <w:rPr>
                <w:spacing w:val="-5"/>
              </w:rPr>
              <w:t xml:space="preserve"> </w:t>
            </w:r>
            <w:r>
              <w:rPr>
                <w:spacing w:val="-2"/>
              </w:rPr>
              <w:t>Title</w:t>
            </w:r>
          </w:p>
        </w:tc>
        <w:tc>
          <w:tcPr>
            <w:tcW w:w="6629" w:type="dxa"/>
            <w:gridSpan w:val="6"/>
          </w:tcPr>
          <w:p w14:paraId="43185B9A" w14:textId="09AE05B3" w:rsidR="00F12C8B" w:rsidRPr="00932B82" w:rsidRDefault="000670AE">
            <w:pPr>
              <w:pStyle w:val="TableParagraph"/>
              <w:spacing w:line="256" w:lineRule="exact"/>
              <w:ind w:left="118"/>
            </w:pPr>
            <w:r>
              <w:t>A study of phishing detection using AI and User-</w:t>
            </w:r>
            <w:proofErr w:type="spellStart"/>
            <w:r>
              <w:t>Behaviour</w:t>
            </w:r>
            <w:proofErr w:type="spellEnd"/>
            <w:r>
              <w:t xml:space="preserve"> signals.</w:t>
            </w:r>
          </w:p>
        </w:tc>
      </w:tr>
      <w:tr w:rsidR="00F12C8B" w14:paraId="74AF5A41" w14:textId="77777777">
        <w:trPr>
          <w:trHeight w:val="503"/>
        </w:trPr>
        <w:tc>
          <w:tcPr>
            <w:tcW w:w="560" w:type="dxa"/>
            <w:shd w:val="clear" w:color="auto" w:fill="F1F1F1"/>
          </w:tcPr>
          <w:p w14:paraId="5C0A8D4D" w14:textId="77777777" w:rsidR="00F12C8B" w:rsidRDefault="00D65A49">
            <w:pPr>
              <w:pStyle w:val="TableParagraph"/>
              <w:spacing w:before="126"/>
              <w:ind w:left="117"/>
            </w:pPr>
            <w:r>
              <w:rPr>
                <w:spacing w:val="-10"/>
              </w:rPr>
              <w:t>8</w:t>
            </w:r>
          </w:p>
        </w:tc>
        <w:tc>
          <w:tcPr>
            <w:tcW w:w="3256" w:type="dxa"/>
            <w:gridSpan w:val="2"/>
            <w:shd w:val="clear" w:color="auto" w:fill="F1F1F1"/>
          </w:tcPr>
          <w:p w14:paraId="1BDBA4AF" w14:textId="77777777" w:rsidR="00F12C8B" w:rsidRDefault="00D65A49">
            <w:pPr>
              <w:pStyle w:val="TableParagraph"/>
              <w:spacing w:before="126"/>
              <w:ind w:left="112"/>
            </w:pPr>
            <w:r>
              <w:t>Proposed</w:t>
            </w:r>
            <w:r>
              <w:rPr>
                <w:spacing w:val="-7"/>
              </w:rPr>
              <w:t xml:space="preserve"> </w:t>
            </w:r>
            <w:r>
              <w:t>Start</w:t>
            </w:r>
            <w:r>
              <w:rPr>
                <w:spacing w:val="-4"/>
              </w:rPr>
              <w:t xml:space="preserve"> Date</w:t>
            </w:r>
          </w:p>
        </w:tc>
        <w:tc>
          <w:tcPr>
            <w:tcW w:w="1850" w:type="dxa"/>
          </w:tcPr>
          <w:p w14:paraId="54497BA7" w14:textId="77777777" w:rsidR="00F12C8B" w:rsidRDefault="00D65A49">
            <w:pPr>
              <w:pStyle w:val="TableParagraph"/>
              <w:spacing w:line="246" w:lineRule="exact"/>
              <w:ind w:left="8"/>
              <w:rPr>
                <w:rFonts w:ascii="Times New Roman"/>
              </w:rPr>
            </w:pPr>
            <w:r>
              <w:rPr>
                <w:rFonts w:ascii="Times New Roman"/>
              </w:rPr>
              <w:t>6</w:t>
            </w:r>
            <w:r>
              <w:rPr>
                <w:rFonts w:ascii="Times New Roman"/>
                <w:vertAlign w:val="superscript"/>
              </w:rPr>
              <w:t>th</w:t>
            </w:r>
            <w:r>
              <w:rPr>
                <w:rFonts w:ascii="Times New Roman"/>
              </w:rPr>
              <w:t xml:space="preserve"> June</w:t>
            </w:r>
            <w:r>
              <w:rPr>
                <w:rFonts w:ascii="Times New Roman"/>
                <w:spacing w:val="2"/>
              </w:rPr>
              <w:t xml:space="preserve"> </w:t>
            </w:r>
            <w:r>
              <w:rPr>
                <w:rFonts w:ascii="Times New Roman"/>
                <w:spacing w:val="-4"/>
              </w:rPr>
              <w:t>2026</w:t>
            </w:r>
          </w:p>
        </w:tc>
        <w:tc>
          <w:tcPr>
            <w:tcW w:w="2970" w:type="dxa"/>
            <w:gridSpan w:val="3"/>
            <w:shd w:val="clear" w:color="auto" w:fill="F1F1F1"/>
          </w:tcPr>
          <w:p w14:paraId="2219AAB5" w14:textId="77777777" w:rsidR="00F12C8B" w:rsidRDefault="00D65A49">
            <w:pPr>
              <w:pStyle w:val="TableParagraph"/>
              <w:spacing w:before="126"/>
              <w:ind w:left="118"/>
            </w:pPr>
            <w:r>
              <w:t>Proposed</w:t>
            </w:r>
            <w:r>
              <w:rPr>
                <w:spacing w:val="-7"/>
              </w:rPr>
              <w:t xml:space="preserve"> </w:t>
            </w:r>
            <w:r>
              <w:t>End</w:t>
            </w:r>
            <w:r>
              <w:rPr>
                <w:spacing w:val="-5"/>
              </w:rPr>
              <w:t xml:space="preserve"> </w:t>
            </w:r>
            <w:r>
              <w:rPr>
                <w:spacing w:val="-4"/>
              </w:rPr>
              <w:t>Date</w:t>
            </w:r>
          </w:p>
        </w:tc>
        <w:tc>
          <w:tcPr>
            <w:tcW w:w="1809" w:type="dxa"/>
            <w:gridSpan w:val="2"/>
          </w:tcPr>
          <w:p w14:paraId="4DB6B0F4" w14:textId="77777777" w:rsidR="00F12C8B" w:rsidRDefault="00D65A49">
            <w:pPr>
              <w:pStyle w:val="TableParagraph"/>
              <w:spacing w:line="246" w:lineRule="exact"/>
              <w:ind w:left="15"/>
              <w:rPr>
                <w:rFonts w:ascii="Times New Roman"/>
              </w:rPr>
            </w:pPr>
            <w:r>
              <w:rPr>
                <w:rFonts w:ascii="Times New Roman"/>
              </w:rPr>
              <w:t>6</w:t>
            </w:r>
            <w:r>
              <w:rPr>
                <w:rFonts w:ascii="Times New Roman"/>
                <w:vertAlign w:val="superscript"/>
              </w:rPr>
              <w:t>th</w:t>
            </w:r>
            <w:r>
              <w:rPr>
                <w:rFonts w:ascii="Times New Roman"/>
                <w:spacing w:val="-1"/>
              </w:rPr>
              <w:t xml:space="preserve"> </w:t>
            </w:r>
            <w:r>
              <w:rPr>
                <w:rFonts w:ascii="Times New Roman"/>
              </w:rPr>
              <w:t xml:space="preserve">October </w:t>
            </w:r>
            <w:r>
              <w:rPr>
                <w:rFonts w:ascii="Times New Roman"/>
                <w:spacing w:val="-4"/>
              </w:rPr>
              <w:t>2026</w:t>
            </w:r>
          </w:p>
        </w:tc>
      </w:tr>
      <w:tr w:rsidR="00F12C8B" w14:paraId="074128DB" w14:textId="77777777">
        <w:trPr>
          <w:trHeight w:val="250"/>
        </w:trPr>
        <w:tc>
          <w:tcPr>
            <w:tcW w:w="10445" w:type="dxa"/>
            <w:gridSpan w:val="9"/>
          </w:tcPr>
          <w:p w14:paraId="062652BF" w14:textId="77777777" w:rsidR="00F12C8B" w:rsidRDefault="00D65A49">
            <w:pPr>
              <w:pStyle w:val="TableParagraph"/>
              <w:spacing w:line="230" w:lineRule="exact"/>
              <w:ind w:left="117"/>
              <w:rPr>
                <w:rFonts w:ascii="Arial"/>
                <w:b/>
                <w:i/>
              </w:rPr>
            </w:pPr>
            <w:r>
              <w:rPr>
                <w:rFonts w:ascii="Arial"/>
                <w:b/>
                <w:i/>
              </w:rPr>
              <w:t>For</w:t>
            </w:r>
            <w:r>
              <w:rPr>
                <w:rFonts w:ascii="Arial"/>
                <w:b/>
                <w:i/>
                <w:spacing w:val="-2"/>
              </w:rPr>
              <w:t xml:space="preserve"> students:</w:t>
            </w:r>
          </w:p>
        </w:tc>
      </w:tr>
      <w:tr w:rsidR="00F12C8B" w14:paraId="25C0652A" w14:textId="77777777">
        <w:trPr>
          <w:trHeight w:val="515"/>
        </w:trPr>
        <w:tc>
          <w:tcPr>
            <w:tcW w:w="560" w:type="dxa"/>
            <w:shd w:val="clear" w:color="auto" w:fill="F1F1F1"/>
          </w:tcPr>
          <w:p w14:paraId="69C90743" w14:textId="77777777" w:rsidR="00F12C8B" w:rsidRDefault="00D65A49">
            <w:pPr>
              <w:pStyle w:val="TableParagraph"/>
              <w:spacing w:before="128"/>
              <w:ind w:left="117"/>
            </w:pPr>
            <w:r>
              <w:rPr>
                <w:spacing w:val="-10"/>
              </w:rPr>
              <w:t>9</w:t>
            </w:r>
          </w:p>
        </w:tc>
        <w:tc>
          <w:tcPr>
            <w:tcW w:w="3256" w:type="dxa"/>
            <w:gridSpan w:val="2"/>
            <w:shd w:val="clear" w:color="auto" w:fill="F1F1F1"/>
          </w:tcPr>
          <w:p w14:paraId="60288DE6" w14:textId="77777777" w:rsidR="00F12C8B" w:rsidRDefault="00D65A49">
            <w:pPr>
              <w:pStyle w:val="TableParagraph"/>
              <w:spacing w:before="128"/>
              <w:ind w:left="112"/>
            </w:pPr>
            <w:r>
              <w:t>Student</w:t>
            </w:r>
            <w:r>
              <w:rPr>
                <w:spacing w:val="-7"/>
              </w:rPr>
              <w:t xml:space="preserve"> </w:t>
            </w:r>
            <w:r>
              <w:rPr>
                <w:spacing w:val="-2"/>
              </w:rPr>
              <w:t>Number:</w:t>
            </w:r>
          </w:p>
        </w:tc>
        <w:tc>
          <w:tcPr>
            <w:tcW w:w="6629" w:type="dxa"/>
            <w:gridSpan w:val="6"/>
          </w:tcPr>
          <w:p w14:paraId="0ED8945D" w14:textId="45E21EF7" w:rsidR="00F12C8B" w:rsidRDefault="000670AE">
            <w:pPr>
              <w:pStyle w:val="TableParagraph"/>
              <w:spacing w:line="253" w:lineRule="exact"/>
              <w:ind w:left="8"/>
              <w:rPr>
                <w:rFonts w:ascii="Times New Roman"/>
              </w:rPr>
            </w:pPr>
            <w:r>
              <w:rPr>
                <w:rFonts w:ascii="Times New Roman"/>
                <w:spacing w:val="-2"/>
              </w:rPr>
              <w:t>2436061</w:t>
            </w:r>
          </w:p>
        </w:tc>
      </w:tr>
      <w:tr w:rsidR="00F12C8B" w14:paraId="743D0310" w14:textId="77777777">
        <w:trPr>
          <w:trHeight w:val="545"/>
        </w:trPr>
        <w:tc>
          <w:tcPr>
            <w:tcW w:w="560" w:type="dxa"/>
            <w:shd w:val="clear" w:color="auto" w:fill="F1F1F1"/>
          </w:tcPr>
          <w:p w14:paraId="60F5CAA2" w14:textId="77777777" w:rsidR="00F12C8B" w:rsidRDefault="00D65A49">
            <w:pPr>
              <w:pStyle w:val="TableParagraph"/>
              <w:spacing w:before="148"/>
              <w:ind w:left="117"/>
            </w:pPr>
            <w:r>
              <w:rPr>
                <w:spacing w:val="-5"/>
              </w:rPr>
              <w:t>10</w:t>
            </w:r>
          </w:p>
        </w:tc>
        <w:tc>
          <w:tcPr>
            <w:tcW w:w="3256" w:type="dxa"/>
            <w:gridSpan w:val="2"/>
            <w:shd w:val="clear" w:color="auto" w:fill="F1F1F1"/>
          </w:tcPr>
          <w:p w14:paraId="506B828A" w14:textId="77777777" w:rsidR="00F12C8B" w:rsidRDefault="00D65A49">
            <w:pPr>
              <w:pStyle w:val="TableParagraph"/>
              <w:spacing w:before="148"/>
              <w:ind w:left="112"/>
            </w:pPr>
            <w:proofErr w:type="spellStart"/>
            <w:r>
              <w:t>Programme</w:t>
            </w:r>
            <w:proofErr w:type="spellEnd"/>
            <w:r>
              <w:rPr>
                <w:spacing w:val="-4"/>
              </w:rPr>
              <w:t xml:space="preserve"> </w:t>
            </w:r>
            <w:r>
              <w:t>of</w:t>
            </w:r>
            <w:r>
              <w:rPr>
                <w:spacing w:val="-3"/>
              </w:rPr>
              <w:t xml:space="preserve"> </w:t>
            </w:r>
            <w:r>
              <w:rPr>
                <w:spacing w:val="-2"/>
              </w:rPr>
              <w:t>Study:</w:t>
            </w:r>
          </w:p>
        </w:tc>
        <w:tc>
          <w:tcPr>
            <w:tcW w:w="6629" w:type="dxa"/>
            <w:gridSpan w:val="6"/>
          </w:tcPr>
          <w:p w14:paraId="477BD23B" w14:textId="3FC69D50" w:rsidR="00F12C8B" w:rsidRDefault="00D65A49">
            <w:pPr>
              <w:pStyle w:val="TableParagraph"/>
              <w:spacing w:line="248" w:lineRule="exact"/>
              <w:ind w:left="8"/>
              <w:rPr>
                <w:rFonts w:ascii="Times New Roman"/>
              </w:rPr>
            </w:pPr>
            <w:proofErr w:type="spellStart"/>
            <w:r>
              <w:rPr>
                <w:rFonts w:ascii="Times New Roman"/>
              </w:rPr>
              <w:t>M.Sc</w:t>
            </w:r>
            <w:proofErr w:type="spellEnd"/>
            <w:r>
              <w:rPr>
                <w:rFonts w:ascii="Times New Roman"/>
                <w:spacing w:val="-1"/>
              </w:rPr>
              <w:t xml:space="preserve"> </w:t>
            </w:r>
            <w:r>
              <w:rPr>
                <w:rFonts w:ascii="Times New Roman"/>
              </w:rPr>
              <w:t>in</w:t>
            </w:r>
            <w:r>
              <w:rPr>
                <w:rFonts w:ascii="Times New Roman"/>
                <w:spacing w:val="-2"/>
              </w:rPr>
              <w:t xml:space="preserve"> </w:t>
            </w:r>
            <w:proofErr w:type="spellStart"/>
            <w:r>
              <w:rPr>
                <w:rFonts w:ascii="Times New Roman"/>
              </w:rPr>
              <w:t>CyberSecurity</w:t>
            </w:r>
            <w:proofErr w:type="spellEnd"/>
            <w:r>
              <w:rPr>
                <w:rFonts w:ascii="Times New Roman"/>
                <w:spacing w:val="-2"/>
              </w:rPr>
              <w:t xml:space="preserve"> </w:t>
            </w:r>
            <w:r>
              <w:rPr>
                <w:rFonts w:ascii="Times New Roman"/>
              </w:rPr>
              <w:t>and</w:t>
            </w:r>
            <w:r>
              <w:rPr>
                <w:rFonts w:ascii="Times New Roman"/>
                <w:spacing w:val="-2"/>
              </w:rPr>
              <w:t xml:space="preserve"> </w:t>
            </w:r>
            <w:r>
              <w:rPr>
                <w:rFonts w:ascii="Times New Roman"/>
              </w:rPr>
              <w:t>Digital</w:t>
            </w:r>
            <w:r>
              <w:rPr>
                <w:rFonts w:ascii="Times New Roman"/>
                <w:spacing w:val="-4"/>
              </w:rPr>
              <w:t xml:space="preserve"> </w:t>
            </w:r>
            <w:r w:rsidR="00173A0B">
              <w:rPr>
                <w:rFonts w:ascii="Times New Roman"/>
                <w:spacing w:val="-2"/>
              </w:rPr>
              <w:t xml:space="preserve">Forensic </w:t>
            </w:r>
          </w:p>
        </w:tc>
      </w:tr>
      <w:tr w:rsidR="00F12C8B" w14:paraId="38DAEF01" w14:textId="77777777">
        <w:trPr>
          <w:trHeight w:val="555"/>
        </w:trPr>
        <w:tc>
          <w:tcPr>
            <w:tcW w:w="560" w:type="dxa"/>
            <w:shd w:val="clear" w:color="auto" w:fill="F1F1F1"/>
          </w:tcPr>
          <w:p w14:paraId="63AB70A6" w14:textId="77777777" w:rsidR="00F12C8B" w:rsidRDefault="00D65A49">
            <w:pPr>
              <w:pStyle w:val="TableParagraph"/>
              <w:spacing w:before="153"/>
              <w:ind w:left="117"/>
            </w:pPr>
            <w:r>
              <w:rPr>
                <w:spacing w:val="-5"/>
              </w:rPr>
              <w:t>11</w:t>
            </w:r>
          </w:p>
        </w:tc>
        <w:tc>
          <w:tcPr>
            <w:tcW w:w="3256" w:type="dxa"/>
            <w:gridSpan w:val="2"/>
            <w:shd w:val="clear" w:color="auto" w:fill="F1F1F1"/>
          </w:tcPr>
          <w:p w14:paraId="430D899D" w14:textId="77777777" w:rsidR="00F12C8B" w:rsidRDefault="00D65A49">
            <w:pPr>
              <w:pStyle w:val="TableParagraph"/>
              <w:spacing w:before="153"/>
              <w:ind w:left="112"/>
            </w:pPr>
            <w:r>
              <w:t>Director</w:t>
            </w:r>
            <w:r>
              <w:rPr>
                <w:spacing w:val="-3"/>
              </w:rPr>
              <w:t xml:space="preserve"> </w:t>
            </w:r>
            <w:r>
              <w:t>of</w:t>
            </w:r>
            <w:r>
              <w:rPr>
                <w:spacing w:val="-3"/>
              </w:rPr>
              <w:t xml:space="preserve"> </w:t>
            </w:r>
            <w:r>
              <w:rPr>
                <w:spacing w:val="-2"/>
              </w:rPr>
              <w:t>Studies/Supervisor:</w:t>
            </w:r>
          </w:p>
        </w:tc>
        <w:tc>
          <w:tcPr>
            <w:tcW w:w="6629" w:type="dxa"/>
            <w:gridSpan w:val="6"/>
          </w:tcPr>
          <w:p w14:paraId="796528CB" w14:textId="77777777" w:rsidR="00F12C8B" w:rsidRDefault="00F12C8B">
            <w:pPr>
              <w:pStyle w:val="TableParagraph"/>
              <w:ind w:left="0"/>
              <w:rPr>
                <w:rFonts w:ascii="Times New Roman"/>
              </w:rPr>
            </w:pPr>
          </w:p>
        </w:tc>
      </w:tr>
    </w:tbl>
    <w:p w14:paraId="420FCB8F" w14:textId="77777777" w:rsidR="00F12C8B" w:rsidRDefault="00D65A49">
      <w:pPr>
        <w:spacing w:before="241"/>
        <w:ind w:left="154"/>
        <w:rPr>
          <w:rFonts w:ascii="Arial"/>
          <w:b/>
        </w:rPr>
      </w:pPr>
      <w:r>
        <w:rPr>
          <w:rFonts w:ascii="Arial"/>
          <w:b/>
        </w:rPr>
        <w:t>SECTION</w:t>
      </w:r>
      <w:r>
        <w:rPr>
          <w:rFonts w:ascii="Arial"/>
          <w:b/>
          <w:spacing w:val="-6"/>
        </w:rPr>
        <w:t xml:space="preserve"> </w:t>
      </w:r>
      <w:r>
        <w:rPr>
          <w:rFonts w:ascii="Arial"/>
          <w:b/>
        </w:rPr>
        <w:t>B:</w:t>
      </w:r>
      <w:r>
        <w:rPr>
          <w:rFonts w:ascii="Arial"/>
          <w:b/>
          <w:spacing w:val="-5"/>
        </w:rPr>
        <w:t xml:space="preserve"> </w:t>
      </w:r>
      <w:r>
        <w:rPr>
          <w:rFonts w:ascii="Arial"/>
          <w:b/>
        </w:rPr>
        <w:t>Grant</w:t>
      </w:r>
      <w:r>
        <w:rPr>
          <w:rFonts w:ascii="Arial"/>
          <w:b/>
          <w:spacing w:val="-1"/>
        </w:rPr>
        <w:t xml:space="preserve"> </w:t>
      </w:r>
      <w:r>
        <w:rPr>
          <w:rFonts w:ascii="Arial"/>
          <w:b/>
        </w:rPr>
        <w:t>or</w:t>
      </w:r>
      <w:r>
        <w:rPr>
          <w:rFonts w:ascii="Arial"/>
          <w:b/>
          <w:spacing w:val="-7"/>
        </w:rPr>
        <w:t xml:space="preserve"> </w:t>
      </w:r>
      <w:r>
        <w:rPr>
          <w:rFonts w:ascii="Arial"/>
          <w:b/>
        </w:rPr>
        <w:t>Contract</w:t>
      </w:r>
      <w:r>
        <w:rPr>
          <w:rFonts w:ascii="Arial"/>
          <w:b/>
          <w:spacing w:val="-5"/>
        </w:rPr>
        <w:t xml:space="preserve"> </w:t>
      </w:r>
      <w:r>
        <w:rPr>
          <w:rFonts w:ascii="Arial"/>
          <w:b/>
          <w:spacing w:val="-2"/>
        </w:rPr>
        <w:t>Funding</w:t>
      </w:r>
    </w:p>
    <w:p w14:paraId="730110C0" w14:textId="77777777" w:rsidR="00F12C8B" w:rsidRDefault="00F12C8B">
      <w:pPr>
        <w:pStyle w:val="BodyText"/>
        <w:spacing w:before="1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540DCFBD" w14:textId="77777777">
        <w:trPr>
          <w:trHeight w:val="722"/>
        </w:trPr>
        <w:tc>
          <w:tcPr>
            <w:tcW w:w="560" w:type="dxa"/>
            <w:shd w:val="clear" w:color="auto" w:fill="F1F1F1"/>
          </w:tcPr>
          <w:p w14:paraId="0AEC93DC" w14:textId="77777777" w:rsidR="00F12C8B" w:rsidRDefault="00F12C8B">
            <w:pPr>
              <w:pStyle w:val="TableParagraph"/>
              <w:ind w:left="0"/>
              <w:rPr>
                <w:rFonts w:ascii="Arial"/>
                <w:b/>
              </w:rPr>
            </w:pPr>
          </w:p>
          <w:p w14:paraId="30F10702" w14:textId="77777777" w:rsidR="00F12C8B" w:rsidRDefault="00D65A49">
            <w:pPr>
              <w:pStyle w:val="TableParagraph"/>
            </w:pPr>
            <w:r>
              <w:rPr>
                <w:spacing w:val="-10"/>
              </w:rPr>
              <w:t>1</w:t>
            </w:r>
          </w:p>
        </w:tc>
        <w:tc>
          <w:tcPr>
            <w:tcW w:w="4257" w:type="dxa"/>
            <w:shd w:val="clear" w:color="auto" w:fill="F1F1F1"/>
          </w:tcPr>
          <w:p w14:paraId="29A6B863" w14:textId="77777777" w:rsidR="00F12C8B" w:rsidRDefault="00D65A49">
            <w:pPr>
              <w:pStyle w:val="TableParagraph"/>
              <w:spacing w:before="3" w:line="251" w:lineRule="exact"/>
            </w:pPr>
            <w:r>
              <w:t>Has</w:t>
            </w:r>
            <w:r>
              <w:rPr>
                <w:spacing w:val="-4"/>
              </w:rPr>
              <w:t xml:space="preserve"> </w:t>
            </w:r>
            <w:r>
              <w:t>your</w:t>
            </w:r>
            <w:r>
              <w:rPr>
                <w:spacing w:val="-3"/>
              </w:rPr>
              <w:t xml:space="preserve"> </w:t>
            </w:r>
            <w:r>
              <w:t>research</w:t>
            </w:r>
            <w:r>
              <w:rPr>
                <w:spacing w:val="-1"/>
              </w:rPr>
              <w:t xml:space="preserve"> </w:t>
            </w:r>
            <w:r>
              <w:t>been</w:t>
            </w:r>
            <w:r>
              <w:rPr>
                <w:spacing w:val="-5"/>
              </w:rPr>
              <w:t xml:space="preserve"> </w:t>
            </w:r>
            <w:proofErr w:type="gramStart"/>
            <w:r>
              <w:rPr>
                <w:spacing w:val="-2"/>
              </w:rPr>
              <w:t>awarded,</w:t>
            </w:r>
            <w:proofErr w:type="gramEnd"/>
          </w:p>
          <w:p w14:paraId="7BFC6D93" w14:textId="77777777" w:rsidR="00F12C8B" w:rsidRDefault="00D65A49">
            <w:pPr>
              <w:pStyle w:val="TableParagraph"/>
              <w:spacing w:before="16" w:line="216" w:lineRule="exact"/>
            </w:pPr>
            <w:r>
              <w:t>applied</w:t>
            </w:r>
            <w:r>
              <w:rPr>
                <w:spacing w:val="-8"/>
              </w:rPr>
              <w:t xml:space="preserve"> </w:t>
            </w:r>
            <w:r>
              <w:t>for,</w:t>
            </w:r>
            <w:r>
              <w:rPr>
                <w:spacing w:val="-13"/>
              </w:rPr>
              <w:t xml:space="preserve"> </w:t>
            </w:r>
            <w:r>
              <w:t>or</w:t>
            </w:r>
            <w:r>
              <w:rPr>
                <w:spacing w:val="-11"/>
              </w:rPr>
              <w:t xml:space="preserve"> </w:t>
            </w:r>
            <w:r>
              <w:t>intend</w:t>
            </w:r>
            <w:r>
              <w:rPr>
                <w:spacing w:val="-9"/>
              </w:rPr>
              <w:t xml:space="preserve"> </w:t>
            </w:r>
            <w:r>
              <w:t>to</w:t>
            </w:r>
            <w:r>
              <w:rPr>
                <w:spacing w:val="-14"/>
              </w:rPr>
              <w:t xml:space="preserve"> </w:t>
            </w:r>
            <w:r>
              <w:t>apply</w:t>
            </w:r>
            <w:r>
              <w:rPr>
                <w:spacing w:val="-11"/>
              </w:rPr>
              <w:t xml:space="preserve"> </w:t>
            </w:r>
            <w:r>
              <w:t>for</w:t>
            </w:r>
            <w:r>
              <w:rPr>
                <w:spacing w:val="-11"/>
              </w:rPr>
              <w:t xml:space="preserve"> </w:t>
            </w:r>
            <w:r>
              <w:t xml:space="preserve">external </w:t>
            </w:r>
            <w:r>
              <w:rPr>
                <w:spacing w:val="-2"/>
              </w:rPr>
              <w:t>funding?</w:t>
            </w:r>
          </w:p>
        </w:tc>
        <w:tc>
          <w:tcPr>
            <w:tcW w:w="995" w:type="dxa"/>
            <w:shd w:val="clear" w:color="auto" w:fill="F1F1F1"/>
          </w:tcPr>
          <w:p w14:paraId="1E04A8C6" w14:textId="77777777" w:rsidR="00F12C8B" w:rsidRDefault="00F12C8B">
            <w:pPr>
              <w:pStyle w:val="TableParagraph"/>
              <w:ind w:left="0"/>
              <w:rPr>
                <w:rFonts w:ascii="Arial"/>
                <w:b/>
              </w:rPr>
            </w:pPr>
          </w:p>
          <w:p w14:paraId="33CB7DE3"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20A92BA8" w14:textId="77777777" w:rsidR="00F12C8B" w:rsidRDefault="00D65A49">
            <w:pPr>
              <w:pStyle w:val="TableParagraph"/>
              <w:spacing w:before="3" w:line="251"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14FC9CBB" w14:textId="77777777" w:rsidR="00F12C8B" w:rsidRDefault="00D65A49">
            <w:pPr>
              <w:pStyle w:val="TableParagraph"/>
              <w:spacing w:before="16"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1</w:t>
            </w:r>
          </w:p>
        </w:tc>
        <w:tc>
          <w:tcPr>
            <w:tcW w:w="850" w:type="dxa"/>
            <w:shd w:val="clear" w:color="auto" w:fill="F1F1F1"/>
          </w:tcPr>
          <w:p w14:paraId="3A157D76" w14:textId="77777777" w:rsidR="00F12C8B" w:rsidRDefault="00F12C8B">
            <w:pPr>
              <w:pStyle w:val="TableParagraph"/>
              <w:ind w:left="0"/>
              <w:rPr>
                <w:rFonts w:ascii="Arial"/>
                <w:b/>
              </w:rPr>
            </w:pPr>
          </w:p>
          <w:p w14:paraId="657AF54D" w14:textId="77777777" w:rsidR="00F12C8B" w:rsidRDefault="00D65A49">
            <w:pPr>
              <w:pStyle w:val="TableParagraph"/>
              <w:ind w:left="42" w:right="30"/>
              <w:jc w:val="center"/>
              <w:rPr>
                <w:rFonts w:ascii="Arial" w:hAnsi="Arial"/>
                <w:b/>
              </w:rPr>
            </w:pPr>
            <w:r>
              <w:rPr>
                <w:rFonts w:ascii="Arial" w:hAnsi="Arial"/>
                <w:b/>
              </w:rPr>
              <w:t>√</w:t>
            </w:r>
            <w:r>
              <w:rPr>
                <w:rFonts w:ascii="Arial" w:hAnsi="Arial"/>
                <w:b/>
                <w:spacing w:val="-13"/>
              </w:rPr>
              <w:t xml:space="preserve"> </w:t>
            </w:r>
            <w:r>
              <w:rPr>
                <w:rFonts w:ascii="Arial" w:hAnsi="Arial"/>
                <w:b/>
                <w:spacing w:val="-5"/>
              </w:rPr>
              <w:t>NO</w:t>
            </w:r>
          </w:p>
        </w:tc>
        <w:tc>
          <w:tcPr>
            <w:tcW w:w="1835" w:type="dxa"/>
            <w:shd w:val="clear" w:color="auto" w:fill="D7F1CF"/>
          </w:tcPr>
          <w:p w14:paraId="39217838" w14:textId="77777777" w:rsidR="00F12C8B" w:rsidRDefault="00D65A49">
            <w:pPr>
              <w:pStyle w:val="TableParagraph"/>
              <w:spacing w:before="123"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59AD92C4" w14:textId="77777777">
        <w:trPr>
          <w:trHeight w:val="727"/>
        </w:trPr>
        <w:tc>
          <w:tcPr>
            <w:tcW w:w="560" w:type="dxa"/>
            <w:shd w:val="clear" w:color="auto" w:fill="F1F1F1"/>
          </w:tcPr>
          <w:p w14:paraId="30E765DF" w14:textId="77777777" w:rsidR="00F12C8B" w:rsidRDefault="00D65A49">
            <w:pPr>
              <w:pStyle w:val="TableParagraph"/>
              <w:spacing w:before="240"/>
              <w:rPr>
                <w:sz w:val="21"/>
              </w:rPr>
            </w:pPr>
            <w:r>
              <w:rPr>
                <w:spacing w:val="-10"/>
                <w:sz w:val="21"/>
              </w:rPr>
              <w:t>2</w:t>
            </w:r>
          </w:p>
        </w:tc>
        <w:tc>
          <w:tcPr>
            <w:tcW w:w="4257" w:type="dxa"/>
            <w:shd w:val="clear" w:color="auto" w:fill="F1F1F1"/>
          </w:tcPr>
          <w:p w14:paraId="383BD82E" w14:textId="77777777" w:rsidR="00F12C8B" w:rsidRDefault="00D65A49">
            <w:pPr>
              <w:pStyle w:val="TableParagraph"/>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1?</w:t>
            </w:r>
          </w:p>
        </w:tc>
        <w:tc>
          <w:tcPr>
            <w:tcW w:w="995" w:type="dxa"/>
            <w:shd w:val="clear" w:color="auto" w:fill="F1F1F1"/>
          </w:tcPr>
          <w:p w14:paraId="6AE13114" w14:textId="77777777" w:rsidR="00F12C8B" w:rsidRDefault="00D65A49">
            <w:pPr>
              <w:pStyle w:val="TableParagraph"/>
              <w:spacing w:before="241"/>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5C24BA55" w14:textId="77777777" w:rsidR="00F12C8B" w:rsidRDefault="00D65A49">
            <w:pPr>
              <w:pStyle w:val="TableParagraph"/>
              <w:spacing w:before="20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80D48A4" w14:textId="77777777" w:rsidR="00F12C8B" w:rsidRDefault="00D65A49">
            <w:pPr>
              <w:pStyle w:val="TableParagraph"/>
              <w:spacing w:before="241"/>
              <w:ind w:left="42" w:right="30"/>
              <w:jc w:val="center"/>
              <w:rPr>
                <w:rFonts w:ascii="Arial"/>
                <w:b/>
              </w:rPr>
            </w:pPr>
            <w:r>
              <w:rPr>
                <w:rFonts w:ascii="Arial"/>
                <w:b/>
                <w:spacing w:val="-5"/>
              </w:rPr>
              <w:t>NO</w:t>
            </w:r>
          </w:p>
        </w:tc>
        <w:tc>
          <w:tcPr>
            <w:tcW w:w="1835" w:type="dxa"/>
            <w:shd w:val="clear" w:color="auto" w:fill="D7F1CF"/>
          </w:tcPr>
          <w:p w14:paraId="00A8756D" w14:textId="77777777" w:rsidR="00F12C8B" w:rsidRDefault="00D65A49">
            <w:pPr>
              <w:pStyle w:val="TableParagraph"/>
              <w:spacing w:before="155"/>
              <w:ind w:left="22"/>
              <w:jc w:val="center"/>
              <w:rPr>
                <w:rFonts w:ascii="Segoe UI Symbol" w:hAnsi="Segoe UI Symbol"/>
              </w:rPr>
            </w:pPr>
            <w:r>
              <w:rPr>
                <w:rFonts w:ascii="Segoe UI Symbol" w:hAnsi="Segoe UI Symbol"/>
                <w:spacing w:val="-10"/>
                <w:w w:val="105"/>
              </w:rPr>
              <w:t>☑</w:t>
            </w:r>
          </w:p>
        </w:tc>
      </w:tr>
    </w:tbl>
    <w:p w14:paraId="72E43D92" w14:textId="77777777" w:rsidR="00F12C8B" w:rsidRDefault="00F12C8B">
      <w:pPr>
        <w:pStyle w:val="BodyText"/>
        <w:spacing w:before="2"/>
        <w:rPr>
          <w:rFonts w:ascii="Arial"/>
          <w:b/>
        </w:rPr>
      </w:pPr>
    </w:p>
    <w:p w14:paraId="391B0393" w14:textId="77777777" w:rsidR="00F12C8B" w:rsidRDefault="00D65A49">
      <w:pPr>
        <w:ind w:left="154"/>
        <w:rPr>
          <w:rFonts w:ascii="Arial"/>
          <w:b/>
        </w:rPr>
      </w:pPr>
      <w:r>
        <w:rPr>
          <w:rFonts w:ascii="Arial"/>
          <w:b/>
        </w:rPr>
        <w:t>SECTION</w:t>
      </w:r>
      <w:r>
        <w:rPr>
          <w:rFonts w:ascii="Arial"/>
          <w:b/>
          <w:spacing w:val="-9"/>
        </w:rPr>
        <w:t xml:space="preserve"> </w:t>
      </w:r>
      <w:r>
        <w:rPr>
          <w:rFonts w:ascii="Arial"/>
          <w:b/>
        </w:rPr>
        <w:t>C:</w:t>
      </w:r>
      <w:r>
        <w:rPr>
          <w:rFonts w:ascii="Arial"/>
          <w:b/>
          <w:spacing w:val="53"/>
        </w:rPr>
        <w:t xml:space="preserve"> </w:t>
      </w:r>
      <w:r>
        <w:rPr>
          <w:rFonts w:ascii="Arial"/>
          <w:b/>
        </w:rPr>
        <w:t>Internal</w:t>
      </w:r>
      <w:r>
        <w:rPr>
          <w:rFonts w:ascii="Arial"/>
          <w:b/>
          <w:spacing w:val="-13"/>
        </w:rPr>
        <w:t xml:space="preserve"> </w:t>
      </w:r>
      <w:r>
        <w:rPr>
          <w:rFonts w:ascii="Arial"/>
          <w:b/>
        </w:rPr>
        <w:t>and</w:t>
      </w:r>
      <w:r>
        <w:rPr>
          <w:rFonts w:ascii="Arial"/>
          <w:b/>
          <w:spacing w:val="-7"/>
        </w:rPr>
        <w:t xml:space="preserve"> </w:t>
      </w:r>
      <w:r>
        <w:rPr>
          <w:rFonts w:ascii="Arial"/>
          <w:b/>
        </w:rPr>
        <w:t>External</w:t>
      </w:r>
      <w:r>
        <w:rPr>
          <w:rFonts w:ascii="Arial"/>
          <w:b/>
          <w:spacing w:val="-7"/>
        </w:rPr>
        <w:t xml:space="preserve"> </w:t>
      </w:r>
      <w:r>
        <w:rPr>
          <w:rFonts w:ascii="Arial"/>
          <w:b/>
        </w:rPr>
        <w:t>Ethical</w:t>
      </w:r>
      <w:r>
        <w:rPr>
          <w:rFonts w:ascii="Arial"/>
          <w:b/>
          <w:spacing w:val="-3"/>
        </w:rPr>
        <w:t xml:space="preserve"> </w:t>
      </w:r>
      <w:r>
        <w:rPr>
          <w:rFonts w:ascii="Arial"/>
          <w:b/>
        </w:rPr>
        <w:t>Guidance</w:t>
      </w:r>
      <w:r>
        <w:rPr>
          <w:rFonts w:ascii="Arial"/>
          <w:b/>
          <w:spacing w:val="-4"/>
        </w:rPr>
        <w:t xml:space="preserve"> </w:t>
      </w:r>
      <w:r>
        <w:rPr>
          <w:rFonts w:ascii="Arial"/>
          <w:b/>
          <w:spacing w:val="-2"/>
        </w:rPr>
        <w:t>Materials</w:t>
      </w:r>
    </w:p>
    <w:p w14:paraId="5C64E9DB" w14:textId="77777777" w:rsidR="00F12C8B" w:rsidRDefault="00F12C8B">
      <w:pPr>
        <w:pStyle w:val="BodyText"/>
        <w:spacing w:before="1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6"/>
      </w:tblGrid>
      <w:tr w:rsidR="00F12C8B" w14:paraId="2CC26478" w14:textId="77777777">
        <w:trPr>
          <w:trHeight w:val="1515"/>
        </w:trPr>
        <w:tc>
          <w:tcPr>
            <w:tcW w:w="10485" w:type="dxa"/>
            <w:gridSpan w:val="3"/>
            <w:shd w:val="clear" w:color="auto" w:fill="C1E3F4"/>
          </w:tcPr>
          <w:p w14:paraId="266C4D07" w14:textId="77777777" w:rsidR="00F12C8B" w:rsidRDefault="00D65A49">
            <w:pPr>
              <w:pStyle w:val="TableParagraph"/>
              <w:spacing w:line="247" w:lineRule="exact"/>
              <w:rPr>
                <w:rFonts w:ascii="Arial"/>
                <w:b/>
              </w:rPr>
            </w:pPr>
            <w:r>
              <w:rPr>
                <w:rFonts w:ascii="Arial"/>
                <w:b/>
              </w:rPr>
              <w:t>Ethical</w:t>
            </w:r>
            <w:r>
              <w:rPr>
                <w:rFonts w:ascii="Arial"/>
                <w:b/>
                <w:spacing w:val="-10"/>
              </w:rPr>
              <w:t xml:space="preserve"> </w:t>
            </w:r>
            <w:r>
              <w:rPr>
                <w:rFonts w:ascii="Arial"/>
                <w:b/>
              </w:rPr>
              <w:t>Guidance</w:t>
            </w:r>
            <w:r>
              <w:rPr>
                <w:rFonts w:ascii="Arial"/>
                <w:b/>
                <w:spacing w:val="-6"/>
              </w:rPr>
              <w:t xml:space="preserve"> </w:t>
            </w:r>
            <w:r>
              <w:rPr>
                <w:rFonts w:ascii="Arial"/>
                <w:b/>
                <w:spacing w:val="-2"/>
              </w:rPr>
              <w:t>Documents</w:t>
            </w:r>
          </w:p>
          <w:p w14:paraId="23D3D08C" w14:textId="77777777" w:rsidR="00F12C8B" w:rsidRDefault="00D65A49">
            <w:pPr>
              <w:pStyle w:val="TableParagraph"/>
              <w:spacing w:before="9" w:line="237" w:lineRule="auto"/>
              <w:ind w:right="174"/>
            </w:pPr>
            <w:r>
              <w:t>Please</w:t>
            </w:r>
            <w:r>
              <w:rPr>
                <w:spacing w:val="-5"/>
              </w:rPr>
              <w:t xml:space="preserve"> </w:t>
            </w:r>
            <w:r>
              <w:t>list</w:t>
            </w:r>
            <w:r>
              <w:rPr>
                <w:spacing w:val="-5"/>
              </w:rPr>
              <w:t xml:space="preserve"> </w:t>
            </w:r>
            <w:r>
              <w:t>the</w:t>
            </w:r>
            <w:r>
              <w:rPr>
                <w:spacing w:val="-5"/>
              </w:rPr>
              <w:t xml:space="preserve"> </w:t>
            </w:r>
            <w:r>
              <w:t>core</w:t>
            </w:r>
            <w:r>
              <w:rPr>
                <w:spacing w:val="-10"/>
              </w:rPr>
              <w:t xml:space="preserve"> </w:t>
            </w:r>
            <w:r>
              <w:t>ethical</w:t>
            </w:r>
            <w:r>
              <w:rPr>
                <w:spacing w:val="-1"/>
              </w:rPr>
              <w:t xml:space="preserve"> </w:t>
            </w:r>
            <w:r>
              <w:t>guidance documents</w:t>
            </w:r>
            <w:r>
              <w:rPr>
                <w:spacing w:val="-7"/>
              </w:rPr>
              <w:t xml:space="preserve"> </w:t>
            </w:r>
            <w:r>
              <w:t>that</w:t>
            </w:r>
            <w:r>
              <w:rPr>
                <w:spacing w:val="-10"/>
              </w:rPr>
              <w:t xml:space="preserve"> </w:t>
            </w:r>
            <w:r>
              <w:t>have</w:t>
            </w:r>
            <w:r>
              <w:rPr>
                <w:spacing w:val="-5"/>
              </w:rPr>
              <w:t xml:space="preserve"> </w:t>
            </w:r>
            <w:r>
              <w:t>been</w:t>
            </w:r>
            <w:r>
              <w:rPr>
                <w:spacing w:val="-5"/>
              </w:rPr>
              <w:t xml:space="preserve"> </w:t>
            </w:r>
            <w:r>
              <w:t>referred</w:t>
            </w:r>
            <w:r>
              <w:rPr>
                <w:spacing w:val="-5"/>
              </w:rPr>
              <w:t xml:space="preserve"> </w:t>
            </w:r>
            <w:r>
              <w:t>to</w:t>
            </w:r>
            <w:r>
              <w:rPr>
                <w:spacing w:val="-1"/>
              </w:rPr>
              <w:t xml:space="preserve"> </w:t>
            </w:r>
            <w:r>
              <w:t>during</w:t>
            </w:r>
            <w:r>
              <w:rPr>
                <w:spacing w:val="-10"/>
              </w:rPr>
              <w:t xml:space="preserve"> </w:t>
            </w:r>
            <w:r>
              <w:t>the completion</w:t>
            </w:r>
            <w:r>
              <w:rPr>
                <w:spacing w:val="-9"/>
              </w:rPr>
              <w:t xml:space="preserve"> </w:t>
            </w:r>
            <w:r>
              <w:t>of</w:t>
            </w:r>
            <w:r>
              <w:rPr>
                <w:spacing w:val="-5"/>
              </w:rPr>
              <w:t xml:space="preserve"> </w:t>
            </w:r>
            <w:r>
              <w:t>this form (including any discipline-specific codes of research ethics, location-specific codes of research ethics, and also any specific ethical guidance relating to the proposed methodology).</w:t>
            </w:r>
            <w:r>
              <w:rPr>
                <w:spacing w:val="40"/>
              </w:rPr>
              <w:t xml:space="preserve"> </w:t>
            </w:r>
            <w:r>
              <w:t>Please tick to confirm that your research proposal adheres to these codes and guidelines. You may add rows to this</w:t>
            </w:r>
          </w:p>
          <w:p w14:paraId="0FF45DE2" w14:textId="77777777" w:rsidR="00F12C8B" w:rsidRDefault="00D65A49">
            <w:pPr>
              <w:pStyle w:val="TableParagraph"/>
              <w:spacing w:line="238" w:lineRule="exact"/>
            </w:pPr>
            <w:r>
              <w:t>table</w:t>
            </w:r>
            <w:r>
              <w:rPr>
                <w:spacing w:val="-3"/>
              </w:rPr>
              <w:t xml:space="preserve"> </w:t>
            </w:r>
            <w:r>
              <w:t>if</w:t>
            </w:r>
            <w:r>
              <w:rPr>
                <w:spacing w:val="-3"/>
              </w:rPr>
              <w:t xml:space="preserve"> </w:t>
            </w:r>
            <w:r>
              <w:rPr>
                <w:spacing w:val="-2"/>
              </w:rPr>
              <w:t>needed.</w:t>
            </w:r>
          </w:p>
        </w:tc>
      </w:tr>
      <w:tr w:rsidR="00F12C8B" w14:paraId="44E0DA3C" w14:textId="77777777">
        <w:trPr>
          <w:trHeight w:val="355"/>
        </w:trPr>
        <w:tc>
          <w:tcPr>
            <w:tcW w:w="560" w:type="dxa"/>
          </w:tcPr>
          <w:p w14:paraId="3895205E" w14:textId="77777777" w:rsidR="00F12C8B" w:rsidRDefault="00D65A49">
            <w:pPr>
              <w:pStyle w:val="TableParagraph"/>
              <w:spacing w:before="53"/>
            </w:pPr>
            <w:r>
              <w:rPr>
                <w:spacing w:val="-10"/>
              </w:rPr>
              <w:t>1</w:t>
            </w:r>
          </w:p>
        </w:tc>
        <w:tc>
          <w:tcPr>
            <w:tcW w:w="8789" w:type="dxa"/>
          </w:tcPr>
          <w:p w14:paraId="4C0788A5" w14:textId="77777777" w:rsidR="00F12C8B" w:rsidRDefault="00D65A49">
            <w:pPr>
              <w:pStyle w:val="TableParagraph"/>
              <w:spacing w:before="53"/>
            </w:pPr>
            <w:r>
              <w:t>UWTSD</w:t>
            </w:r>
            <w:r>
              <w:rPr>
                <w:spacing w:val="-8"/>
              </w:rPr>
              <w:t xml:space="preserve"> </w:t>
            </w:r>
            <w:r>
              <w:t>Research</w:t>
            </w:r>
            <w:r>
              <w:rPr>
                <w:spacing w:val="-4"/>
              </w:rPr>
              <w:t xml:space="preserve"> </w:t>
            </w:r>
            <w:r>
              <w:t>Ethics</w:t>
            </w:r>
            <w:r>
              <w:rPr>
                <w:spacing w:val="-8"/>
              </w:rPr>
              <w:t xml:space="preserve"> </w:t>
            </w:r>
            <w:r>
              <w:t>&amp;</w:t>
            </w:r>
            <w:r>
              <w:rPr>
                <w:spacing w:val="-10"/>
              </w:rPr>
              <w:t xml:space="preserve"> </w:t>
            </w:r>
            <w:r>
              <w:t>Integrity</w:t>
            </w:r>
            <w:r>
              <w:rPr>
                <w:spacing w:val="-7"/>
              </w:rPr>
              <w:t xml:space="preserve"> </w:t>
            </w:r>
            <w:r>
              <w:rPr>
                <w:spacing w:val="-2"/>
              </w:rPr>
              <w:t>Policy</w:t>
            </w:r>
          </w:p>
        </w:tc>
        <w:tc>
          <w:tcPr>
            <w:tcW w:w="1136" w:type="dxa"/>
            <w:shd w:val="clear" w:color="auto" w:fill="D7D7D7"/>
          </w:tcPr>
          <w:p w14:paraId="5811FB41" w14:textId="77777777" w:rsidR="00F12C8B" w:rsidRDefault="00D65A49">
            <w:pPr>
              <w:pStyle w:val="TableParagraph"/>
              <w:spacing w:line="260" w:lineRule="exact"/>
              <w:ind w:left="23" w:right="14"/>
              <w:jc w:val="center"/>
              <w:rPr>
                <w:rFonts w:ascii="Segoe UI Symbol" w:hAnsi="Segoe UI Symbol"/>
              </w:rPr>
            </w:pPr>
            <w:r>
              <w:rPr>
                <w:rFonts w:ascii="Segoe UI Symbol" w:hAnsi="Segoe UI Symbol"/>
                <w:spacing w:val="-10"/>
                <w:w w:val="105"/>
              </w:rPr>
              <w:t>☑</w:t>
            </w:r>
          </w:p>
        </w:tc>
      </w:tr>
      <w:tr w:rsidR="00F12C8B" w14:paraId="0A0D2449" w14:textId="77777777">
        <w:trPr>
          <w:trHeight w:val="415"/>
        </w:trPr>
        <w:tc>
          <w:tcPr>
            <w:tcW w:w="560" w:type="dxa"/>
          </w:tcPr>
          <w:p w14:paraId="0120FFAD" w14:textId="77777777" w:rsidR="00F12C8B" w:rsidRDefault="00D65A49">
            <w:pPr>
              <w:pStyle w:val="TableParagraph"/>
              <w:spacing w:before="83"/>
            </w:pPr>
            <w:r>
              <w:rPr>
                <w:spacing w:val="-10"/>
              </w:rPr>
              <w:t>2</w:t>
            </w:r>
          </w:p>
        </w:tc>
        <w:tc>
          <w:tcPr>
            <w:tcW w:w="8789" w:type="dxa"/>
          </w:tcPr>
          <w:p w14:paraId="69FD3516" w14:textId="77777777" w:rsidR="00F12C8B" w:rsidRDefault="00D65A49">
            <w:pPr>
              <w:pStyle w:val="TableParagraph"/>
              <w:spacing w:before="83"/>
            </w:pPr>
            <w:r>
              <w:t>UWTSD</w:t>
            </w:r>
            <w:r>
              <w:rPr>
                <w:spacing w:val="-11"/>
              </w:rPr>
              <w:t xml:space="preserve"> </w:t>
            </w:r>
            <w:r>
              <w:t>Research</w:t>
            </w:r>
            <w:r>
              <w:rPr>
                <w:spacing w:val="-6"/>
              </w:rPr>
              <w:t xml:space="preserve"> </w:t>
            </w:r>
            <w:r>
              <w:t>Data</w:t>
            </w:r>
            <w:r>
              <w:rPr>
                <w:spacing w:val="-6"/>
              </w:rPr>
              <w:t xml:space="preserve"> </w:t>
            </w:r>
            <w:r>
              <w:t>Management</w:t>
            </w:r>
            <w:r>
              <w:rPr>
                <w:spacing w:val="-9"/>
              </w:rPr>
              <w:t xml:space="preserve"> </w:t>
            </w:r>
            <w:r>
              <w:rPr>
                <w:spacing w:val="-2"/>
              </w:rPr>
              <w:t>Policy</w:t>
            </w:r>
          </w:p>
        </w:tc>
        <w:tc>
          <w:tcPr>
            <w:tcW w:w="1136" w:type="dxa"/>
            <w:shd w:val="clear" w:color="auto" w:fill="D7D7D7"/>
          </w:tcPr>
          <w:p w14:paraId="31EA7166" w14:textId="77777777" w:rsidR="00F12C8B" w:rsidRDefault="00D65A49">
            <w:pPr>
              <w:pStyle w:val="TableParagraph"/>
              <w:spacing w:before="12"/>
              <w:ind w:left="23" w:right="14"/>
              <w:jc w:val="center"/>
              <w:rPr>
                <w:rFonts w:ascii="Segoe UI Symbol" w:hAnsi="Segoe UI Symbol"/>
              </w:rPr>
            </w:pPr>
            <w:r>
              <w:rPr>
                <w:rFonts w:ascii="Segoe UI Symbol" w:hAnsi="Segoe UI Symbol"/>
                <w:spacing w:val="-10"/>
                <w:w w:val="105"/>
              </w:rPr>
              <w:t>☑</w:t>
            </w:r>
          </w:p>
        </w:tc>
      </w:tr>
      <w:tr w:rsidR="00F12C8B" w14:paraId="071B2577" w14:textId="77777777">
        <w:trPr>
          <w:trHeight w:val="415"/>
        </w:trPr>
        <w:tc>
          <w:tcPr>
            <w:tcW w:w="560" w:type="dxa"/>
          </w:tcPr>
          <w:p w14:paraId="3535A9E9" w14:textId="77777777" w:rsidR="00F12C8B" w:rsidRDefault="00D65A49">
            <w:pPr>
              <w:pStyle w:val="TableParagraph"/>
              <w:spacing w:before="84"/>
            </w:pPr>
            <w:r>
              <w:rPr>
                <w:spacing w:val="-10"/>
              </w:rPr>
              <w:t>3</w:t>
            </w:r>
          </w:p>
        </w:tc>
        <w:tc>
          <w:tcPr>
            <w:tcW w:w="8789" w:type="dxa"/>
          </w:tcPr>
          <w:p w14:paraId="66C41B9F" w14:textId="77777777" w:rsidR="00F12C8B" w:rsidRDefault="00D65A49">
            <w:pPr>
              <w:pStyle w:val="TableParagraph"/>
              <w:spacing w:before="84"/>
            </w:pPr>
            <w:r>
              <w:t>UWTSD</w:t>
            </w:r>
            <w:r>
              <w:rPr>
                <w:spacing w:val="-7"/>
              </w:rPr>
              <w:t xml:space="preserve"> </w:t>
            </w:r>
            <w:r>
              <w:t>Open</w:t>
            </w:r>
            <w:r>
              <w:rPr>
                <w:spacing w:val="-6"/>
              </w:rPr>
              <w:t xml:space="preserve"> </w:t>
            </w:r>
            <w:r>
              <w:t>Access</w:t>
            </w:r>
            <w:r>
              <w:rPr>
                <w:spacing w:val="-8"/>
              </w:rPr>
              <w:t xml:space="preserve"> </w:t>
            </w:r>
            <w:r>
              <w:t>Publications</w:t>
            </w:r>
            <w:r>
              <w:rPr>
                <w:spacing w:val="-2"/>
              </w:rPr>
              <w:t xml:space="preserve"> Policy</w:t>
            </w:r>
          </w:p>
        </w:tc>
        <w:tc>
          <w:tcPr>
            <w:tcW w:w="1136" w:type="dxa"/>
            <w:shd w:val="clear" w:color="auto" w:fill="D7D7D7"/>
          </w:tcPr>
          <w:p w14:paraId="0C6483A6" w14:textId="77777777" w:rsidR="00F12C8B" w:rsidRDefault="00D65A49">
            <w:pPr>
              <w:pStyle w:val="TableParagraph"/>
              <w:spacing w:before="13"/>
              <w:ind w:left="23" w:right="14"/>
              <w:jc w:val="center"/>
              <w:rPr>
                <w:rFonts w:ascii="Segoe UI Symbol" w:hAnsi="Segoe UI Symbol"/>
              </w:rPr>
            </w:pPr>
            <w:r>
              <w:rPr>
                <w:rFonts w:ascii="Segoe UI Symbol" w:hAnsi="Segoe UI Symbol"/>
                <w:spacing w:val="-10"/>
                <w:w w:val="105"/>
              </w:rPr>
              <w:t>☑</w:t>
            </w:r>
          </w:p>
        </w:tc>
      </w:tr>
      <w:tr w:rsidR="00F12C8B" w14:paraId="2C80E1CE" w14:textId="77777777">
        <w:trPr>
          <w:trHeight w:val="509"/>
        </w:trPr>
        <w:tc>
          <w:tcPr>
            <w:tcW w:w="560" w:type="dxa"/>
          </w:tcPr>
          <w:p w14:paraId="3778F583" w14:textId="77777777" w:rsidR="00F12C8B" w:rsidRDefault="00D65A49">
            <w:pPr>
              <w:pStyle w:val="TableParagraph"/>
              <w:spacing w:before="128"/>
            </w:pPr>
            <w:r>
              <w:rPr>
                <w:spacing w:val="-10"/>
              </w:rPr>
              <w:t>4</w:t>
            </w:r>
          </w:p>
        </w:tc>
        <w:tc>
          <w:tcPr>
            <w:tcW w:w="8789" w:type="dxa"/>
          </w:tcPr>
          <w:p w14:paraId="366F6DAB" w14:textId="77777777" w:rsidR="00F12C8B" w:rsidRDefault="00D65A49">
            <w:pPr>
              <w:pStyle w:val="TableParagraph"/>
              <w:spacing w:line="245" w:lineRule="exact"/>
            </w:pPr>
            <w:r>
              <w:t>UWTSD</w:t>
            </w:r>
            <w:r>
              <w:rPr>
                <w:spacing w:val="-5"/>
              </w:rPr>
              <w:t xml:space="preserve"> </w:t>
            </w:r>
            <w:r>
              <w:t>Export</w:t>
            </w:r>
            <w:r>
              <w:rPr>
                <w:spacing w:val="-6"/>
              </w:rPr>
              <w:t xml:space="preserve"> </w:t>
            </w:r>
            <w:r>
              <w:t>Control</w:t>
            </w:r>
            <w:r>
              <w:rPr>
                <w:spacing w:val="-3"/>
              </w:rPr>
              <w:t xml:space="preserve"> </w:t>
            </w:r>
            <w:r>
              <w:rPr>
                <w:spacing w:val="-2"/>
              </w:rPr>
              <w:t>Policy</w:t>
            </w:r>
          </w:p>
          <w:p w14:paraId="6BCF131C" w14:textId="77777777" w:rsidR="00F12C8B" w:rsidRDefault="00D65A49">
            <w:pPr>
              <w:pStyle w:val="TableParagraph"/>
              <w:spacing w:line="245" w:lineRule="exact"/>
              <w:ind w:left="5377"/>
              <w:rPr>
                <w:rFonts w:ascii="Arial"/>
                <w:i/>
              </w:rPr>
            </w:pPr>
            <w:r>
              <w:rPr>
                <w:rFonts w:ascii="Arial"/>
                <w:i/>
              </w:rPr>
              <w:t>Required</w:t>
            </w:r>
            <w:r>
              <w:rPr>
                <w:rFonts w:ascii="Arial"/>
                <w:i/>
                <w:spacing w:val="-3"/>
              </w:rPr>
              <w:t xml:space="preserve"> </w:t>
            </w:r>
            <w:r>
              <w:rPr>
                <w:rFonts w:ascii="Arial"/>
                <w:i/>
              </w:rPr>
              <w:t>if</w:t>
            </w:r>
            <w:r>
              <w:rPr>
                <w:rFonts w:ascii="Arial"/>
                <w:i/>
                <w:spacing w:val="-3"/>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36" w:type="dxa"/>
            <w:shd w:val="clear" w:color="auto" w:fill="D7D7D7"/>
          </w:tcPr>
          <w:p w14:paraId="021CF8C9" w14:textId="77777777" w:rsidR="00F12C8B" w:rsidRDefault="00D65A49">
            <w:pPr>
              <w:pStyle w:val="TableParagraph"/>
              <w:spacing w:before="97"/>
              <w:ind w:left="23" w:right="6"/>
              <w:jc w:val="center"/>
              <w:rPr>
                <w:rFonts w:ascii="Segoe UI Symbol" w:hAnsi="Segoe UI Symbol"/>
              </w:rPr>
            </w:pPr>
            <w:r>
              <w:rPr>
                <w:rFonts w:ascii="Segoe UI Symbol" w:hAnsi="Segoe UI Symbol"/>
                <w:spacing w:val="-10"/>
                <w:w w:val="110"/>
              </w:rPr>
              <w:t>☐</w:t>
            </w:r>
          </w:p>
        </w:tc>
      </w:tr>
    </w:tbl>
    <w:p w14:paraId="67636AD0" w14:textId="77777777" w:rsidR="00F12C8B" w:rsidRDefault="00F12C8B">
      <w:pPr>
        <w:pStyle w:val="TableParagraph"/>
        <w:jc w:val="center"/>
        <w:rPr>
          <w:rFonts w:ascii="Segoe UI Symbol" w:hAnsi="Segoe UI Symbol"/>
        </w:rPr>
        <w:sectPr w:rsidR="00F12C8B">
          <w:pgSz w:w="11910" w:h="16840"/>
          <w:pgMar w:top="1240" w:right="141" w:bottom="1140" w:left="566" w:header="285" w:footer="944" w:gutter="0"/>
          <w:cols w:space="720"/>
        </w:sectPr>
      </w:pPr>
    </w:p>
    <w:p w14:paraId="6C058946"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789"/>
        <w:gridCol w:w="1136"/>
      </w:tblGrid>
      <w:tr w:rsidR="00F12C8B" w14:paraId="3234CC3A" w14:textId="77777777">
        <w:trPr>
          <w:trHeight w:val="505"/>
        </w:trPr>
        <w:tc>
          <w:tcPr>
            <w:tcW w:w="560" w:type="dxa"/>
          </w:tcPr>
          <w:p w14:paraId="2B7028DC" w14:textId="77777777" w:rsidR="00F12C8B" w:rsidRDefault="00D65A49">
            <w:pPr>
              <w:pStyle w:val="TableParagraph"/>
              <w:spacing w:before="128"/>
            </w:pPr>
            <w:r>
              <w:rPr>
                <w:spacing w:val="-10"/>
              </w:rPr>
              <w:t>5</w:t>
            </w:r>
          </w:p>
        </w:tc>
        <w:tc>
          <w:tcPr>
            <w:tcW w:w="8789" w:type="dxa"/>
          </w:tcPr>
          <w:p w14:paraId="08DC3F17" w14:textId="77777777" w:rsidR="00F12C8B" w:rsidRDefault="00D65A49">
            <w:pPr>
              <w:pStyle w:val="TableParagraph"/>
              <w:spacing w:line="243" w:lineRule="exact"/>
            </w:pPr>
            <w:r>
              <w:t>UWTSD</w:t>
            </w:r>
            <w:r>
              <w:rPr>
                <w:spacing w:val="-11"/>
              </w:rPr>
              <w:t xml:space="preserve"> </w:t>
            </w:r>
            <w:r>
              <w:t>Trusted</w:t>
            </w:r>
            <w:r>
              <w:rPr>
                <w:spacing w:val="-6"/>
              </w:rPr>
              <w:t xml:space="preserve"> </w:t>
            </w:r>
            <w:r>
              <w:t>Research</w:t>
            </w:r>
            <w:r>
              <w:rPr>
                <w:spacing w:val="-11"/>
              </w:rPr>
              <w:t xml:space="preserve"> </w:t>
            </w:r>
            <w:r>
              <w:t>and</w:t>
            </w:r>
            <w:r>
              <w:rPr>
                <w:spacing w:val="-7"/>
              </w:rPr>
              <w:t xml:space="preserve"> </w:t>
            </w:r>
            <w:r>
              <w:t>Innovation</w:t>
            </w:r>
            <w:r>
              <w:rPr>
                <w:spacing w:val="-5"/>
              </w:rPr>
              <w:t xml:space="preserve"> </w:t>
            </w:r>
            <w:r>
              <w:rPr>
                <w:spacing w:val="-2"/>
              </w:rPr>
              <w:t>Policy</w:t>
            </w:r>
          </w:p>
          <w:p w14:paraId="046D0D8E" w14:textId="77777777" w:rsidR="00F12C8B" w:rsidRDefault="00D65A49">
            <w:pPr>
              <w:pStyle w:val="TableParagraph"/>
              <w:spacing w:line="242" w:lineRule="exact"/>
              <w:ind w:left="3741"/>
              <w:rPr>
                <w:rFonts w:ascii="Arial"/>
                <w:i/>
              </w:rPr>
            </w:pPr>
            <w:r>
              <w:rPr>
                <w:rFonts w:ascii="Arial"/>
                <w:i/>
              </w:rPr>
              <w:t>Required</w:t>
            </w:r>
            <w:r>
              <w:rPr>
                <w:rFonts w:ascii="Arial"/>
                <w:i/>
                <w:spacing w:val="-4"/>
              </w:rPr>
              <w:t xml:space="preserve"> </w:t>
            </w:r>
            <w:r>
              <w:rPr>
                <w:rFonts w:ascii="Arial"/>
                <w:i/>
              </w:rPr>
              <w:t>if</w:t>
            </w:r>
            <w:r>
              <w:rPr>
                <w:rFonts w:ascii="Arial"/>
                <w:i/>
                <w:spacing w:val="-10"/>
              </w:rPr>
              <w:t xml:space="preserve"> </w:t>
            </w:r>
            <w:r>
              <w:rPr>
                <w:rFonts w:ascii="Arial"/>
                <w:i/>
              </w:rPr>
              <w:t>research</w:t>
            </w:r>
            <w:r>
              <w:rPr>
                <w:rFonts w:ascii="Arial"/>
                <w:i/>
                <w:spacing w:val="-3"/>
              </w:rPr>
              <w:t xml:space="preserve"> </w:t>
            </w:r>
            <w:r>
              <w:rPr>
                <w:rFonts w:ascii="Arial"/>
                <w:i/>
              </w:rPr>
              <w:t>is</w:t>
            </w:r>
            <w:r>
              <w:rPr>
                <w:rFonts w:ascii="Arial"/>
                <w:i/>
                <w:spacing w:val="-9"/>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w:t>
            </w:r>
            <w:r>
              <w:rPr>
                <w:rFonts w:ascii="Arial"/>
                <w:i/>
                <w:spacing w:val="-7"/>
              </w:rPr>
              <w:t>UK</w:t>
            </w:r>
          </w:p>
        </w:tc>
        <w:tc>
          <w:tcPr>
            <w:tcW w:w="1136" w:type="dxa"/>
            <w:shd w:val="clear" w:color="auto" w:fill="D7D7D7"/>
          </w:tcPr>
          <w:p w14:paraId="66ADBCE7" w14:textId="77777777" w:rsidR="00F12C8B" w:rsidRDefault="00D65A49">
            <w:pPr>
              <w:pStyle w:val="TableParagraph"/>
              <w:spacing w:before="107"/>
              <w:ind w:left="23"/>
              <w:jc w:val="center"/>
              <w:rPr>
                <w:rFonts w:ascii="Segoe UI Symbol" w:hAnsi="Segoe UI Symbol"/>
              </w:rPr>
            </w:pPr>
            <w:r>
              <w:rPr>
                <w:rFonts w:ascii="Segoe UI Symbol" w:hAnsi="Segoe UI Symbol"/>
                <w:spacing w:val="-10"/>
              </w:rPr>
              <w:t>☐</w:t>
            </w:r>
          </w:p>
        </w:tc>
      </w:tr>
      <w:tr w:rsidR="00F12C8B" w14:paraId="4E6A3EC7" w14:textId="77777777">
        <w:trPr>
          <w:trHeight w:val="415"/>
        </w:trPr>
        <w:tc>
          <w:tcPr>
            <w:tcW w:w="560" w:type="dxa"/>
          </w:tcPr>
          <w:p w14:paraId="2E8B8C89" w14:textId="77777777" w:rsidR="00F12C8B" w:rsidRDefault="00D65A49">
            <w:pPr>
              <w:pStyle w:val="TableParagraph"/>
              <w:spacing w:before="83"/>
            </w:pPr>
            <w:r>
              <w:rPr>
                <w:spacing w:val="-10"/>
              </w:rPr>
              <w:t>6</w:t>
            </w:r>
          </w:p>
        </w:tc>
        <w:tc>
          <w:tcPr>
            <w:tcW w:w="8789" w:type="dxa"/>
          </w:tcPr>
          <w:p w14:paraId="3A9B37D7" w14:textId="77777777" w:rsidR="00F12C8B" w:rsidRDefault="00D65A49">
            <w:pPr>
              <w:pStyle w:val="TableParagraph"/>
              <w:spacing w:before="83"/>
              <w:rPr>
                <w:rFonts w:ascii="Arial"/>
                <w:i/>
              </w:rPr>
            </w:pPr>
            <w:r>
              <w:rPr>
                <w:rFonts w:ascii="Arial"/>
                <w:i/>
              </w:rPr>
              <w:t>[List</w:t>
            </w:r>
            <w:r>
              <w:rPr>
                <w:rFonts w:ascii="Arial"/>
                <w:i/>
                <w:spacing w:val="-9"/>
              </w:rPr>
              <w:t xml:space="preserve"> </w:t>
            </w:r>
            <w:r>
              <w:rPr>
                <w:rFonts w:ascii="Arial"/>
                <w:i/>
              </w:rPr>
              <w:t>any</w:t>
            </w:r>
            <w:r>
              <w:rPr>
                <w:rFonts w:ascii="Arial"/>
                <w:i/>
                <w:spacing w:val="-8"/>
              </w:rPr>
              <w:t xml:space="preserve"> </w:t>
            </w:r>
            <w:r>
              <w:rPr>
                <w:rFonts w:ascii="Arial"/>
                <w:i/>
              </w:rPr>
              <w:t>other</w:t>
            </w:r>
            <w:r>
              <w:rPr>
                <w:rFonts w:ascii="Arial"/>
                <w:i/>
                <w:spacing w:val="-5"/>
              </w:rPr>
              <w:t xml:space="preserve"> </w:t>
            </w:r>
            <w:r>
              <w:rPr>
                <w:rFonts w:ascii="Arial"/>
                <w:i/>
              </w:rPr>
              <w:t>relevant</w:t>
            </w:r>
            <w:r>
              <w:rPr>
                <w:rFonts w:ascii="Arial"/>
                <w:i/>
                <w:spacing w:val="-7"/>
              </w:rPr>
              <w:t xml:space="preserve"> </w:t>
            </w:r>
            <w:r>
              <w:rPr>
                <w:rFonts w:ascii="Arial"/>
                <w:i/>
              </w:rPr>
              <w:t>documents</w:t>
            </w:r>
            <w:r>
              <w:rPr>
                <w:rFonts w:ascii="Arial"/>
                <w:i/>
                <w:spacing w:val="-1"/>
              </w:rPr>
              <w:t xml:space="preserve"> </w:t>
            </w:r>
            <w:r>
              <w:rPr>
                <w:rFonts w:ascii="Arial"/>
                <w:i/>
                <w:spacing w:val="-4"/>
              </w:rPr>
              <w:t>here]</w:t>
            </w:r>
          </w:p>
        </w:tc>
        <w:tc>
          <w:tcPr>
            <w:tcW w:w="1136" w:type="dxa"/>
            <w:shd w:val="clear" w:color="auto" w:fill="D7D7D7"/>
          </w:tcPr>
          <w:p w14:paraId="6FBA054D" w14:textId="77777777" w:rsidR="00F12C8B" w:rsidRDefault="00D65A49" w:rsidP="00173A0B">
            <w:pPr>
              <w:pStyle w:val="TableParagraph"/>
              <w:spacing w:before="52"/>
              <w:ind w:left="23" w:right="6"/>
              <w:jc w:val="center"/>
              <w:rPr>
                <w:rFonts w:ascii="Segoe UI Symbol" w:hAnsi="Segoe UI Symbol"/>
              </w:rPr>
            </w:pPr>
            <w:r>
              <w:rPr>
                <w:rFonts w:ascii="Segoe UI Symbol" w:hAnsi="Segoe UI Symbol"/>
                <w:spacing w:val="-10"/>
                <w:w w:val="110"/>
              </w:rPr>
              <w:t>☐</w:t>
            </w:r>
          </w:p>
        </w:tc>
      </w:tr>
    </w:tbl>
    <w:p w14:paraId="5CF73008" w14:textId="77777777" w:rsidR="00F12C8B" w:rsidRDefault="00F12C8B">
      <w:pPr>
        <w:pStyle w:val="BodyText"/>
        <w:rPr>
          <w:rFonts w:ascii="Arial"/>
          <w:b/>
        </w:rPr>
      </w:pPr>
    </w:p>
    <w:p w14:paraId="11FA97A6" w14:textId="77777777" w:rsidR="00F12C8B" w:rsidRDefault="00F12C8B">
      <w:pPr>
        <w:pStyle w:val="BodyText"/>
        <w:spacing w:before="3"/>
        <w:rPr>
          <w:rFonts w:ascii="Arial"/>
          <w:b/>
        </w:rPr>
      </w:pPr>
    </w:p>
    <w:p w14:paraId="55986EA1" w14:textId="77777777" w:rsidR="00F12C8B" w:rsidRDefault="00D65A49">
      <w:pPr>
        <w:ind w:left="154"/>
        <w:rPr>
          <w:rFonts w:ascii="Arial"/>
          <w:b/>
        </w:rPr>
      </w:pPr>
      <w:r>
        <w:rPr>
          <w:rFonts w:ascii="Arial"/>
          <w:b/>
        </w:rPr>
        <w:t>SECTION</w:t>
      </w:r>
      <w:r>
        <w:rPr>
          <w:rFonts w:ascii="Arial"/>
          <w:b/>
          <w:spacing w:val="-11"/>
        </w:rPr>
        <w:t xml:space="preserve"> </w:t>
      </w:r>
      <w:r>
        <w:rPr>
          <w:rFonts w:ascii="Arial"/>
          <w:b/>
        </w:rPr>
        <w:t>D:</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6"/>
        </w:rPr>
        <w:t xml:space="preserve"> </w:t>
      </w:r>
      <w:r>
        <w:rPr>
          <w:rFonts w:ascii="Arial"/>
          <w:b/>
        </w:rPr>
        <w:t>Research</w:t>
      </w:r>
      <w:r>
        <w:rPr>
          <w:rFonts w:ascii="Arial"/>
          <w:b/>
          <w:spacing w:val="-7"/>
        </w:rPr>
        <w:t xml:space="preserve"> </w:t>
      </w:r>
      <w:r>
        <w:rPr>
          <w:rFonts w:ascii="Arial"/>
          <w:b/>
          <w:spacing w:val="-2"/>
        </w:rPr>
        <w:t>Activity</w:t>
      </w:r>
    </w:p>
    <w:p w14:paraId="53D90096" w14:textId="77777777" w:rsidR="00F12C8B" w:rsidRDefault="00F12C8B">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65790BA1" w14:textId="77777777">
        <w:trPr>
          <w:trHeight w:val="737"/>
        </w:trPr>
        <w:tc>
          <w:tcPr>
            <w:tcW w:w="560" w:type="dxa"/>
            <w:shd w:val="clear" w:color="auto" w:fill="F1F1F1"/>
          </w:tcPr>
          <w:p w14:paraId="46F85C20" w14:textId="77777777" w:rsidR="00F12C8B" w:rsidRDefault="00F12C8B">
            <w:pPr>
              <w:pStyle w:val="TableParagraph"/>
              <w:ind w:left="0"/>
              <w:rPr>
                <w:rFonts w:ascii="Arial"/>
                <w:b/>
              </w:rPr>
            </w:pPr>
          </w:p>
          <w:p w14:paraId="40F3051A" w14:textId="77777777" w:rsidR="00F12C8B" w:rsidRDefault="00D65A49">
            <w:pPr>
              <w:pStyle w:val="TableParagraph"/>
            </w:pPr>
            <w:r>
              <w:rPr>
                <w:spacing w:val="-10"/>
              </w:rPr>
              <w:t>1</w:t>
            </w:r>
          </w:p>
        </w:tc>
        <w:tc>
          <w:tcPr>
            <w:tcW w:w="4257" w:type="dxa"/>
            <w:shd w:val="clear" w:color="auto" w:fill="F1F1F1"/>
          </w:tcPr>
          <w:p w14:paraId="4617893E" w14:textId="77777777" w:rsidR="00F12C8B" w:rsidRDefault="00D65A49">
            <w:pPr>
              <w:pStyle w:val="TableParagraph"/>
              <w:spacing w:line="237" w:lineRule="auto"/>
            </w:pPr>
            <w:r>
              <w:t>Does</w:t>
            </w:r>
            <w:r>
              <w:rPr>
                <w:spacing w:val="-16"/>
              </w:rPr>
              <w:t xml:space="preserve"> </w:t>
            </w:r>
            <w:r>
              <w:t>your</w:t>
            </w:r>
            <w:r>
              <w:rPr>
                <w:spacing w:val="-15"/>
              </w:rPr>
              <w:t xml:space="preserve"> </w:t>
            </w:r>
            <w:r>
              <w:t>research</w:t>
            </w:r>
            <w:r>
              <w:rPr>
                <w:spacing w:val="-15"/>
              </w:rPr>
              <w:t xml:space="preserve"> </w:t>
            </w:r>
            <w:r>
              <w:t>involve</w:t>
            </w:r>
            <w:r>
              <w:rPr>
                <w:spacing w:val="-16"/>
              </w:rPr>
              <w:t xml:space="preserve"> </w:t>
            </w:r>
            <w:r>
              <w:t xml:space="preserve">collaborating partners at another institution </w:t>
            </w:r>
            <w:proofErr w:type="gramStart"/>
            <w:r>
              <w:t>or</w:t>
            </w:r>
            <w:proofErr w:type="gramEnd"/>
          </w:p>
          <w:p w14:paraId="0FF8DE5A" w14:textId="77777777" w:rsidR="00F12C8B" w:rsidRDefault="00D65A49">
            <w:pPr>
              <w:pStyle w:val="TableParagraph"/>
              <w:spacing w:line="219" w:lineRule="exact"/>
            </w:pPr>
            <w:proofErr w:type="spellStart"/>
            <w:r>
              <w:rPr>
                <w:spacing w:val="-2"/>
              </w:rPr>
              <w:t>organisation</w:t>
            </w:r>
            <w:proofErr w:type="spellEnd"/>
            <w:r>
              <w:rPr>
                <w:spacing w:val="-2"/>
              </w:rPr>
              <w:t>?</w:t>
            </w:r>
          </w:p>
        </w:tc>
        <w:tc>
          <w:tcPr>
            <w:tcW w:w="995" w:type="dxa"/>
            <w:shd w:val="clear" w:color="auto" w:fill="F1F1F1"/>
          </w:tcPr>
          <w:p w14:paraId="5976D977" w14:textId="77777777" w:rsidR="00F12C8B" w:rsidRDefault="00F12C8B">
            <w:pPr>
              <w:pStyle w:val="TableParagraph"/>
              <w:ind w:left="0"/>
              <w:rPr>
                <w:rFonts w:ascii="Arial"/>
                <w:b/>
              </w:rPr>
            </w:pPr>
          </w:p>
          <w:p w14:paraId="3F81A1F7"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6B2F649C" w14:textId="77777777" w:rsidR="00F12C8B" w:rsidRDefault="00D65A49">
            <w:pPr>
              <w:pStyle w:val="TableParagraph"/>
              <w:spacing w:line="237"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14339362" w14:textId="77777777" w:rsidR="00F12C8B" w:rsidRDefault="00D65A49">
            <w:pPr>
              <w:pStyle w:val="TableParagraph"/>
              <w:spacing w:line="219" w:lineRule="exact"/>
              <w:ind w:left="400"/>
              <w:rPr>
                <w:rFonts w:ascii="Arial"/>
                <w:b/>
              </w:rPr>
            </w:pPr>
            <w:r>
              <w:rPr>
                <w:rFonts w:ascii="Arial"/>
                <w:b/>
                <w:color w:val="467785"/>
              </w:rPr>
              <w:t>appendix</w:t>
            </w:r>
            <w:r>
              <w:rPr>
                <w:rFonts w:ascii="Arial"/>
                <w:b/>
                <w:color w:val="467785"/>
                <w:spacing w:val="-6"/>
              </w:rPr>
              <w:t xml:space="preserve"> </w:t>
            </w:r>
            <w:r>
              <w:rPr>
                <w:rFonts w:ascii="Arial"/>
                <w:b/>
                <w:color w:val="467785"/>
                <w:spacing w:val="-10"/>
              </w:rPr>
              <w:t>2</w:t>
            </w:r>
          </w:p>
        </w:tc>
        <w:tc>
          <w:tcPr>
            <w:tcW w:w="850" w:type="dxa"/>
            <w:shd w:val="clear" w:color="auto" w:fill="F1F1F1"/>
          </w:tcPr>
          <w:p w14:paraId="19A9E0DC" w14:textId="77777777" w:rsidR="00F12C8B" w:rsidRDefault="00F12C8B">
            <w:pPr>
              <w:pStyle w:val="TableParagraph"/>
              <w:ind w:left="0"/>
              <w:rPr>
                <w:rFonts w:ascii="Arial"/>
                <w:b/>
              </w:rPr>
            </w:pPr>
          </w:p>
          <w:p w14:paraId="25240BA0"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72DEB956"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703389A4" w14:textId="77777777">
        <w:trPr>
          <w:trHeight w:val="718"/>
        </w:trPr>
        <w:tc>
          <w:tcPr>
            <w:tcW w:w="560" w:type="dxa"/>
            <w:shd w:val="clear" w:color="auto" w:fill="F1F1F1"/>
          </w:tcPr>
          <w:p w14:paraId="6FC01533" w14:textId="77777777" w:rsidR="00F12C8B" w:rsidRDefault="00D65A49">
            <w:pPr>
              <w:pStyle w:val="TableParagraph"/>
              <w:spacing w:before="226"/>
              <w:rPr>
                <w:sz w:val="21"/>
              </w:rPr>
            </w:pPr>
            <w:r>
              <w:rPr>
                <w:spacing w:val="-10"/>
                <w:sz w:val="21"/>
              </w:rPr>
              <w:t>2</w:t>
            </w:r>
          </w:p>
        </w:tc>
        <w:tc>
          <w:tcPr>
            <w:tcW w:w="4257" w:type="dxa"/>
            <w:shd w:val="clear" w:color="auto" w:fill="F1F1F1"/>
          </w:tcPr>
          <w:p w14:paraId="36FA2D14"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2?</w:t>
            </w:r>
          </w:p>
        </w:tc>
        <w:tc>
          <w:tcPr>
            <w:tcW w:w="995" w:type="dxa"/>
            <w:shd w:val="clear" w:color="auto" w:fill="F1F1F1"/>
          </w:tcPr>
          <w:p w14:paraId="36A0334E"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3ADD0569"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4C257153"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5379515F"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04345A82" w14:textId="77777777" w:rsidR="00F12C8B" w:rsidRDefault="00F12C8B">
      <w:pPr>
        <w:pStyle w:val="BodyText"/>
        <w:spacing w:before="1"/>
        <w:rPr>
          <w:rFonts w:ascii="Arial"/>
          <w:b/>
        </w:rPr>
      </w:pPr>
    </w:p>
    <w:p w14:paraId="6780DF80" w14:textId="77777777" w:rsidR="00F12C8B" w:rsidRDefault="00D65A49">
      <w:pPr>
        <w:ind w:left="154"/>
        <w:rPr>
          <w:rFonts w:ascii="Arial"/>
          <w:b/>
        </w:rPr>
      </w:pPr>
      <w:r>
        <w:rPr>
          <w:rFonts w:ascii="Arial"/>
          <w:b/>
        </w:rPr>
        <w:t>SECTION</w:t>
      </w:r>
      <w:r>
        <w:rPr>
          <w:rFonts w:ascii="Arial"/>
          <w:b/>
          <w:spacing w:val="-7"/>
        </w:rPr>
        <w:t xml:space="preserve"> </w:t>
      </w:r>
      <w:r>
        <w:rPr>
          <w:rFonts w:ascii="Arial"/>
          <w:b/>
        </w:rPr>
        <w:t>E:</w:t>
      </w:r>
      <w:r>
        <w:rPr>
          <w:rFonts w:ascii="Arial"/>
          <w:b/>
          <w:spacing w:val="-6"/>
        </w:rPr>
        <w:t xml:space="preserve"> </w:t>
      </w:r>
      <w:r>
        <w:rPr>
          <w:rFonts w:ascii="Arial"/>
          <w:b/>
        </w:rPr>
        <w:t>Details</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560B2D21" w14:textId="77777777" w:rsidR="00F12C8B" w:rsidRDefault="00F12C8B">
      <w:pPr>
        <w:pStyle w:val="BodyText"/>
        <w:spacing w:before="8"/>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570"/>
        <w:gridCol w:w="9889"/>
      </w:tblGrid>
      <w:tr w:rsidR="00F12C8B" w14:paraId="6166B7BF" w14:textId="77777777">
        <w:trPr>
          <w:trHeight w:val="765"/>
        </w:trPr>
        <w:tc>
          <w:tcPr>
            <w:tcW w:w="10459" w:type="dxa"/>
            <w:gridSpan w:val="2"/>
            <w:tcBorders>
              <w:left w:val="single" w:sz="4" w:space="0" w:color="000000"/>
              <w:right w:val="single" w:sz="4" w:space="0" w:color="000000"/>
            </w:tcBorders>
            <w:shd w:val="clear" w:color="auto" w:fill="C1E3F4"/>
          </w:tcPr>
          <w:p w14:paraId="05CF3FF5" w14:textId="77777777" w:rsidR="00F12C8B" w:rsidRDefault="00D65A49">
            <w:pPr>
              <w:pStyle w:val="TableParagraph"/>
              <w:spacing w:before="114"/>
              <w:ind w:left="60"/>
              <w:rPr>
                <w:rFonts w:ascii="Arial"/>
                <w:b/>
              </w:rPr>
            </w:pPr>
            <w:r>
              <w:rPr>
                <w:rFonts w:ascii="Arial"/>
                <w:b/>
              </w:rPr>
              <w:t>Aims,</w:t>
            </w:r>
            <w:r>
              <w:rPr>
                <w:rFonts w:ascii="Arial"/>
                <w:b/>
                <w:spacing w:val="-12"/>
              </w:rPr>
              <w:t xml:space="preserve"> </w:t>
            </w:r>
            <w:r>
              <w:rPr>
                <w:rFonts w:ascii="Arial"/>
                <w:b/>
              </w:rPr>
              <w:t>Vision</w:t>
            </w:r>
            <w:r>
              <w:rPr>
                <w:rFonts w:ascii="Arial"/>
                <w:b/>
                <w:spacing w:val="-3"/>
              </w:rPr>
              <w:t xml:space="preserve"> </w:t>
            </w:r>
            <w:r>
              <w:rPr>
                <w:rFonts w:ascii="Arial"/>
                <w:b/>
              </w:rPr>
              <w:t>and</w:t>
            </w:r>
            <w:r>
              <w:rPr>
                <w:rFonts w:ascii="Arial"/>
                <w:b/>
                <w:spacing w:val="-8"/>
              </w:rPr>
              <w:t xml:space="preserve"> </w:t>
            </w:r>
            <w:r>
              <w:rPr>
                <w:rFonts w:ascii="Arial"/>
                <w:b/>
              </w:rPr>
              <w:t>Approach</w:t>
            </w:r>
            <w:r>
              <w:rPr>
                <w:rFonts w:ascii="Arial"/>
                <w:b/>
                <w:spacing w:val="-3"/>
              </w:rPr>
              <w:t xml:space="preserve"> </w:t>
            </w:r>
            <w:r>
              <w:rPr>
                <w:rFonts w:ascii="Arial"/>
                <w:b/>
              </w:rPr>
              <w:t>of</w:t>
            </w:r>
            <w:r>
              <w:rPr>
                <w:rFonts w:ascii="Arial"/>
                <w:b/>
                <w:spacing w:val="-3"/>
              </w:rPr>
              <w:t xml:space="preserve"> </w:t>
            </w:r>
            <w:r>
              <w:rPr>
                <w:rFonts w:ascii="Arial"/>
                <w:b/>
              </w:rPr>
              <w:t>the</w:t>
            </w:r>
            <w:r>
              <w:rPr>
                <w:rFonts w:ascii="Arial"/>
                <w:b/>
                <w:spacing w:val="-6"/>
              </w:rPr>
              <w:t xml:space="preserve"> </w:t>
            </w:r>
            <w:r>
              <w:rPr>
                <w:rFonts w:ascii="Arial"/>
                <w:b/>
              </w:rPr>
              <w:t>Research</w:t>
            </w:r>
            <w:r>
              <w:rPr>
                <w:rFonts w:ascii="Arial"/>
                <w:b/>
                <w:spacing w:val="-7"/>
              </w:rPr>
              <w:t xml:space="preserve"> </w:t>
            </w:r>
            <w:r>
              <w:rPr>
                <w:rFonts w:ascii="Arial"/>
                <w:b/>
              </w:rPr>
              <w:t>(maximum</w:t>
            </w:r>
            <w:r>
              <w:rPr>
                <w:rFonts w:ascii="Arial"/>
                <w:b/>
                <w:spacing w:val="-9"/>
              </w:rPr>
              <w:t xml:space="preserve"> </w:t>
            </w:r>
            <w:r>
              <w:rPr>
                <w:rFonts w:ascii="Arial"/>
                <w:b/>
              </w:rPr>
              <w:t>200</w:t>
            </w:r>
            <w:r>
              <w:rPr>
                <w:rFonts w:ascii="Arial"/>
                <w:b/>
                <w:spacing w:val="-12"/>
              </w:rPr>
              <w:t xml:space="preserve"> </w:t>
            </w:r>
            <w:r>
              <w:rPr>
                <w:rFonts w:ascii="Arial"/>
                <w:b/>
              </w:rPr>
              <w:t>words</w:t>
            </w:r>
            <w:r>
              <w:rPr>
                <w:rFonts w:ascii="Arial"/>
                <w:b/>
                <w:spacing w:val="-6"/>
              </w:rPr>
              <w:t xml:space="preserve"> </w:t>
            </w:r>
            <w:r>
              <w:rPr>
                <w:rFonts w:ascii="Arial"/>
                <w:b/>
              </w:rPr>
              <w:t>per</w:t>
            </w:r>
            <w:r>
              <w:rPr>
                <w:rFonts w:ascii="Arial"/>
                <w:b/>
                <w:spacing w:val="-3"/>
              </w:rPr>
              <w:t xml:space="preserve"> </w:t>
            </w:r>
            <w:r>
              <w:rPr>
                <w:rFonts w:ascii="Arial"/>
                <w:b/>
                <w:spacing w:val="-2"/>
              </w:rPr>
              <w:t>section)</w:t>
            </w:r>
          </w:p>
          <w:p w14:paraId="7AD53BDE" w14:textId="77777777" w:rsidR="00F12C8B" w:rsidRDefault="00D65A49">
            <w:pPr>
              <w:pStyle w:val="TableParagraph"/>
              <w:spacing w:before="122"/>
              <w:ind w:left="60"/>
            </w:pPr>
            <w:r>
              <w:t>Please</w:t>
            </w:r>
            <w:r>
              <w:rPr>
                <w:spacing w:val="-5"/>
              </w:rPr>
              <w:t xml:space="preserve"> </w:t>
            </w:r>
            <w:r>
              <w:t>outline what</w:t>
            </w:r>
            <w:r>
              <w:rPr>
                <w:spacing w:val="-8"/>
              </w:rPr>
              <w:t xml:space="preserve"> </w:t>
            </w:r>
            <w:r>
              <w:t>are</w:t>
            </w:r>
            <w:r>
              <w:rPr>
                <w:spacing w:val="-5"/>
              </w:rPr>
              <w:t xml:space="preserve"> </w:t>
            </w:r>
            <w:r>
              <w:t>you</w:t>
            </w:r>
            <w:r>
              <w:rPr>
                <w:spacing w:val="-6"/>
              </w:rPr>
              <w:t xml:space="preserve"> </w:t>
            </w:r>
            <w:r>
              <w:t>hoping</w:t>
            </w:r>
            <w:r>
              <w:rPr>
                <w:spacing w:val="-4"/>
              </w:rPr>
              <w:t xml:space="preserve"> </w:t>
            </w:r>
            <w:r>
              <w:t>to</w:t>
            </w:r>
            <w:r>
              <w:rPr>
                <w:spacing w:val="-6"/>
              </w:rPr>
              <w:t xml:space="preserve"> </w:t>
            </w:r>
            <w:r>
              <w:t>achieve</w:t>
            </w:r>
            <w:r>
              <w:rPr>
                <w:spacing w:val="-5"/>
              </w:rPr>
              <w:t xml:space="preserve"> </w:t>
            </w:r>
            <w:r>
              <w:t>with</w:t>
            </w:r>
            <w:r>
              <w:rPr>
                <w:spacing w:val="-4"/>
              </w:rPr>
              <w:t xml:space="preserve"> </w:t>
            </w:r>
            <w:r>
              <w:t>your</w:t>
            </w:r>
            <w:r>
              <w:rPr>
                <w:spacing w:val="-6"/>
              </w:rPr>
              <w:t xml:space="preserve"> </w:t>
            </w:r>
            <w:r>
              <w:t>proposed</w:t>
            </w:r>
            <w:r>
              <w:rPr>
                <w:spacing w:val="-4"/>
              </w:rPr>
              <w:t xml:space="preserve"> </w:t>
            </w:r>
            <w:r>
              <w:t>work</w:t>
            </w:r>
            <w:r>
              <w:rPr>
                <w:spacing w:val="-7"/>
              </w:rPr>
              <w:t xml:space="preserve"> </w:t>
            </w:r>
            <w:r>
              <w:t>and</w:t>
            </w:r>
            <w:r>
              <w:rPr>
                <w:spacing w:val="-5"/>
              </w:rPr>
              <w:t xml:space="preserve"> </w:t>
            </w:r>
            <w:r>
              <w:t>how</w:t>
            </w:r>
            <w:r>
              <w:rPr>
                <w:spacing w:val="-7"/>
              </w:rPr>
              <w:t xml:space="preserve"> </w:t>
            </w:r>
            <w:r>
              <w:t>will</w:t>
            </w:r>
            <w:r>
              <w:rPr>
                <w:spacing w:val="-1"/>
              </w:rPr>
              <w:t xml:space="preserve"> </w:t>
            </w:r>
            <w:r>
              <w:t>you</w:t>
            </w:r>
            <w:r>
              <w:rPr>
                <w:spacing w:val="-6"/>
              </w:rPr>
              <w:t xml:space="preserve"> </w:t>
            </w:r>
            <w:r>
              <w:t xml:space="preserve">deliver </w:t>
            </w:r>
            <w:r>
              <w:rPr>
                <w:spacing w:val="-5"/>
              </w:rPr>
              <w:t>it?</w:t>
            </w:r>
          </w:p>
        </w:tc>
      </w:tr>
      <w:tr w:rsidR="00F12C8B" w14:paraId="0825C34C" w14:textId="77777777">
        <w:trPr>
          <w:trHeight w:val="425"/>
        </w:trPr>
        <w:tc>
          <w:tcPr>
            <w:tcW w:w="570" w:type="dxa"/>
            <w:tcBorders>
              <w:left w:val="single" w:sz="4" w:space="0" w:color="000000"/>
              <w:bottom w:val="single" w:sz="4" w:space="0" w:color="000000"/>
              <w:right w:val="single" w:sz="4" w:space="0" w:color="000000"/>
            </w:tcBorders>
            <w:shd w:val="clear" w:color="auto" w:fill="F1F1F1"/>
          </w:tcPr>
          <w:p w14:paraId="3CA3FD38" w14:textId="77777777" w:rsidR="00F12C8B" w:rsidRDefault="00D65A49">
            <w:pPr>
              <w:pStyle w:val="TableParagraph"/>
              <w:spacing w:before="73"/>
              <w:ind w:left="62"/>
              <w:jc w:val="center"/>
            </w:pPr>
            <w:r>
              <w:rPr>
                <w:spacing w:val="-10"/>
              </w:rPr>
              <w:t>1</w:t>
            </w:r>
          </w:p>
        </w:tc>
        <w:tc>
          <w:tcPr>
            <w:tcW w:w="9889" w:type="dxa"/>
            <w:tcBorders>
              <w:left w:val="single" w:sz="4" w:space="0" w:color="000000"/>
              <w:bottom w:val="single" w:sz="4" w:space="0" w:color="000000"/>
              <w:right w:val="single" w:sz="4" w:space="0" w:color="000000"/>
            </w:tcBorders>
            <w:shd w:val="clear" w:color="auto" w:fill="F1F1F1"/>
          </w:tcPr>
          <w:p w14:paraId="7A361738" w14:textId="77777777" w:rsidR="00F12C8B" w:rsidRDefault="00D65A49">
            <w:pPr>
              <w:pStyle w:val="TableParagraph"/>
              <w:spacing w:before="73"/>
              <w:ind w:left="60"/>
              <w:rPr>
                <w:rFonts w:ascii="Arial"/>
                <w:b/>
              </w:rPr>
            </w:pPr>
            <w:r>
              <w:rPr>
                <w:rFonts w:ascii="Arial"/>
                <w:b/>
              </w:rPr>
              <w:t>Research</w:t>
            </w:r>
            <w:r>
              <w:rPr>
                <w:rFonts w:ascii="Arial"/>
                <w:b/>
                <w:spacing w:val="-4"/>
              </w:rPr>
              <w:t xml:space="preserve"> </w:t>
            </w:r>
            <w:r>
              <w:rPr>
                <w:rFonts w:ascii="Arial"/>
                <w:b/>
              </w:rPr>
              <w:t>aims</w:t>
            </w:r>
            <w:r>
              <w:rPr>
                <w:rFonts w:ascii="Arial"/>
                <w:b/>
                <w:spacing w:val="-4"/>
              </w:rPr>
              <w:t xml:space="preserve"> </w:t>
            </w:r>
            <w:r>
              <w:rPr>
                <w:rFonts w:ascii="Arial"/>
                <w:b/>
              </w:rPr>
              <w:t>and</w:t>
            </w:r>
            <w:r>
              <w:rPr>
                <w:rFonts w:ascii="Arial"/>
                <w:b/>
                <w:spacing w:val="-5"/>
              </w:rPr>
              <w:t xml:space="preserve"> </w:t>
            </w:r>
            <w:r>
              <w:rPr>
                <w:rFonts w:ascii="Arial"/>
                <w:b/>
                <w:spacing w:val="-2"/>
              </w:rPr>
              <w:t>objectives</w:t>
            </w:r>
          </w:p>
        </w:tc>
      </w:tr>
      <w:tr w:rsidR="00F12C8B" w14:paraId="4919DC33" w14:textId="77777777">
        <w:trPr>
          <w:trHeight w:val="2355"/>
        </w:trPr>
        <w:tc>
          <w:tcPr>
            <w:tcW w:w="10459" w:type="dxa"/>
            <w:gridSpan w:val="2"/>
            <w:tcBorders>
              <w:top w:val="single" w:sz="4" w:space="0" w:color="000000"/>
              <w:left w:val="single" w:sz="4" w:space="0" w:color="000000"/>
              <w:right w:val="single" w:sz="4" w:space="0" w:color="000000"/>
            </w:tcBorders>
          </w:tcPr>
          <w:p w14:paraId="2BC1E924" w14:textId="77777777" w:rsidR="00F12C8B" w:rsidRDefault="00D65A49">
            <w:pPr>
              <w:pStyle w:val="TableParagraph"/>
              <w:ind w:left="5" w:right="-15"/>
              <w:jc w:val="both"/>
              <w:rPr>
                <w:sz w:val="24"/>
              </w:rPr>
            </w:pPr>
            <w:r>
              <w:rPr>
                <w:sz w:val="24"/>
              </w:rPr>
              <w:t>This research aims to develop an adaptive AI-based framework for real-time detection and mitigation of DDoS attacks in computer networks, enhancing accuracy, response speed, and overall network resilience. To achieve this, the study will analyze existing DDoS techniques and limitations, design and implement an AI/ML-based detection model, and develop an automated mitigation</w:t>
            </w:r>
            <w:r>
              <w:rPr>
                <w:spacing w:val="-1"/>
                <w:sz w:val="24"/>
              </w:rPr>
              <w:t xml:space="preserve"> </w:t>
            </w:r>
            <w:r>
              <w:rPr>
                <w:sz w:val="24"/>
              </w:rPr>
              <w:t>mechanism.</w:t>
            </w:r>
            <w:r>
              <w:rPr>
                <w:spacing w:val="-4"/>
                <w:sz w:val="24"/>
              </w:rPr>
              <w:t xml:space="preserve"> </w:t>
            </w:r>
            <w:r>
              <w:rPr>
                <w:sz w:val="24"/>
              </w:rPr>
              <w:t>It will</w:t>
            </w:r>
            <w:r>
              <w:rPr>
                <w:spacing w:val="-1"/>
                <w:sz w:val="24"/>
              </w:rPr>
              <w:t xml:space="preserve"> </w:t>
            </w:r>
            <w:r>
              <w:rPr>
                <w:sz w:val="24"/>
              </w:rPr>
              <w:t>further</w:t>
            </w:r>
            <w:r>
              <w:rPr>
                <w:spacing w:val="-2"/>
                <w:sz w:val="24"/>
              </w:rPr>
              <w:t xml:space="preserve"> </w:t>
            </w:r>
            <w:r>
              <w:rPr>
                <w:sz w:val="24"/>
              </w:rPr>
              <w:t>evaluate</w:t>
            </w:r>
            <w:r>
              <w:rPr>
                <w:spacing w:val="-1"/>
                <w:sz w:val="24"/>
              </w:rPr>
              <w:t xml:space="preserve"> </w:t>
            </w:r>
            <w:r>
              <w:rPr>
                <w:sz w:val="24"/>
              </w:rPr>
              <w:t>system</w:t>
            </w:r>
            <w:r>
              <w:rPr>
                <w:spacing w:val="-2"/>
                <w:sz w:val="24"/>
              </w:rPr>
              <w:t xml:space="preserve"> </w:t>
            </w:r>
            <w:r>
              <w:rPr>
                <w:sz w:val="24"/>
              </w:rPr>
              <w:t>performance</w:t>
            </w:r>
            <w:r>
              <w:rPr>
                <w:spacing w:val="-1"/>
                <w:sz w:val="24"/>
              </w:rPr>
              <w:t xml:space="preserve"> </w:t>
            </w:r>
            <w:r>
              <w:rPr>
                <w:sz w:val="24"/>
              </w:rPr>
              <w:t>using</w:t>
            </w:r>
            <w:r>
              <w:rPr>
                <w:spacing w:val="-1"/>
                <w:sz w:val="24"/>
              </w:rPr>
              <w:t xml:space="preserve"> </w:t>
            </w:r>
            <w:r>
              <w:rPr>
                <w:sz w:val="24"/>
              </w:rPr>
              <w:t>metrics</w:t>
            </w:r>
            <w:r>
              <w:rPr>
                <w:spacing w:val="-2"/>
                <w:sz w:val="24"/>
              </w:rPr>
              <w:t xml:space="preserve"> </w:t>
            </w:r>
            <w:r>
              <w:rPr>
                <w:sz w:val="24"/>
              </w:rPr>
              <w:t>such</w:t>
            </w:r>
            <w:r>
              <w:rPr>
                <w:spacing w:val="-1"/>
                <w:sz w:val="24"/>
              </w:rPr>
              <w:t xml:space="preserve"> </w:t>
            </w:r>
            <w:r>
              <w:rPr>
                <w:sz w:val="24"/>
              </w:rPr>
              <w:t>as</w:t>
            </w:r>
            <w:r>
              <w:rPr>
                <w:spacing w:val="-2"/>
                <w:sz w:val="24"/>
              </w:rPr>
              <w:t xml:space="preserve"> </w:t>
            </w:r>
            <w:r>
              <w:rPr>
                <w:sz w:val="24"/>
              </w:rPr>
              <w:t>accuracy, latency, and false positives, while ensuring scalability and adaptability to evolving attack patterns.</w:t>
            </w:r>
          </w:p>
        </w:tc>
      </w:tr>
      <w:tr w:rsidR="00F12C8B" w14:paraId="08BB024F" w14:textId="77777777">
        <w:trPr>
          <w:trHeight w:val="425"/>
        </w:trPr>
        <w:tc>
          <w:tcPr>
            <w:tcW w:w="570" w:type="dxa"/>
            <w:tcBorders>
              <w:left w:val="single" w:sz="4" w:space="0" w:color="000000"/>
              <w:bottom w:val="single" w:sz="4" w:space="0" w:color="000000"/>
              <w:right w:val="single" w:sz="4" w:space="0" w:color="000000"/>
            </w:tcBorders>
            <w:shd w:val="clear" w:color="auto" w:fill="F1F1F1"/>
          </w:tcPr>
          <w:p w14:paraId="00216D5E" w14:textId="77777777" w:rsidR="00F12C8B" w:rsidRDefault="00D65A49">
            <w:pPr>
              <w:pStyle w:val="TableParagraph"/>
              <w:spacing w:before="69"/>
              <w:ind w:left="62"/>
              <w:jc w:val="center"/>
            </w:pPr>
            <w:r>
              <w:rPr>
                <w:spacing w:val="-10"/>
              </w:rPr>
              <w:t>2</w:t>
            </w:r>
          </w:p>
        </w:tc>
        <w:tc>
          <w:tcPr>
            <w:tcW w:w="9889" w:type="dxa"/>
            <w:tcBorders>
              <w:left w:val="single" w:sz="4" w:space="0" w:color="000000"/>
              <w:bottom w:val="single" w:sz="4" w:space="0" w:color="000000"/>
              <w:right w:val="single" w:sz="4" w:space="0" w:color="000000"/>
            </w:tcBorders>
            <w:shd w:val="clear" w:color="auto" w:fill="F1F1F1"/>
          </w:tcPr>
          <w:p w14:paraId="1D6D64A6" w14:textId="77777777" w:rsidR="00F12C8B" w:rsidRDefault="00D65A49">
            <w:pPr>
              <w:pStyle w:val="TableParagraph"/>
              <w:spacing w:before="69"/>
              <w:ind w:left="60"/>
              <w:rPr>
                <w:rFonts w:ascii="Arial"/>
                <w:b/>
              </w:rPr>
            </w:pPr>
            <w:r>
              <w:rPr>
                <w:rFonts w:ascii="Arial"/>
                <w:b/>
                <w:spacing w:val="-2"/>
              </w:rPr>
              <w:t>Vision</w:t>
            </w:r>
          </w:p>
        </w:tc>
      </w:tr>
      <w:tr w:rsidR="00F12C8B" w14:paraId="03718560" w14:textId="77777777">
        <w:trPr>
          <w:trHeight w:val="3086"/>
        </w:trPr>
        <w:tc>
          <w:tcPr>
            <w:tcW w:w="10459" w:type="dxa"/>
            <w:gridSpan w:val="2"/>
            <w:tcBorders>
              <w:top w:val="single" w:sz="4" w:space="0" w:color="000000"/>
              <w:left w:val="single" w:sz="4" w:space="0" w:color="000000"/>
              <w:right w:val="single" w:sz="4" w:space="0" w:color="000000"/>
            </w:tcBorders>
          </w:tcPr>
          <w:p w14:paraId="095455F0" w14:textId="77777777" w:rsidR="00F12C8B" w:rsidRDefault="00D65A49">
            <w:pPr>
              <w:pStyle w:val="TableParagraph"/>
              <w:spacing w:before="185"/>
              <w:ind w:left="60" w:right="-15"/>
              <w:jc w:val="both"/>
              <w:rPr>
                <w:sz w:val="24"/>
              </w:rPr>
            </w:pPr>
            <w:r>
              <w:rPr>
                <w:sz w:val="24"/>
              </w:rPr>
              <w:t>This research envisions an adaptive AI-driven framework for real-time DDoS detection and mitigation that strengthens cybersecurity within computer networks and across critical digital infrastructures. It advances current understanding by introducing intelligent, self-learning, and context-aware defense mechanisms capable of addressing evolving and zero-day threats. The study is timely given the rapid growth of cloud computing, IoT, and large-scale cyberattacks. By improving network resilience, reducing service disruption, and enhancing trust in digital systems,</w:t>
            </w:r>
            <w:r>
              <w:rPr>
                <w:spacing w:val="40"/>
                <w:sz w:val="24"/>
              </w:rPr>
              <w:t xml:space="preserve"> </w:t>
            </w:r>
            <w:r>
              <w:rPr>
                <w:sz w:val="24"/>
              </w:rPr>
              <w:t xml:space="preserve">it has strong potential to create positive impacts on society, economic stability, and secure digital </w:t>
            </w:r>
            <w:r>
              <w:rPr>
                <w:spacing w:val="-2"/>
                <w:sz w:val="24"/>
              </w:rPr>
              <w:t>transformation.</w:t>
            </w:r>
          </w:p>
        </w:tc>
      </w:tr>
      <w:tr w:rsidR="00F12C8B" w14:paraId="1C9574E4" w14:textId="77777777">
        <w:trPr>
          <w:trHeight w:val="325"/>
        </w:trPr>
        <w:tc>
          <w:tcPr>
            <w:tcW w:w="570" w:type="dxa"/>
            <w:tcBorders>
              <w:left w:val="single" w:sz="4" w:space="0" w:color="000000"/>
              <w:bottom w:val="single" w:sz="4" w:space="0" w:color="000000"/>
              <w:right w:val="single" w:sz="4" w:space="0" w:color="000000"/>
            </w:tcBorders>
            <w:shd w:val="clear" w:color="auto" w:fill="F1F1F1"/>
          </w:tcPr>
          <w:p w14:paraId="3516554B" w14:textId="77777777" w:rsidR="00F12C8B" w:rsidRDefault="00D65A49">
            <w:pPr>
              <w:pStyle w:val="TableParagraph"/>
              <w:spacing w:line="247" w:lineRule="exact"/>
              <w:ind w:left="62"/>
              <w:jc w:val="center"/>
            </w:pPr>
            <w:r>
              <w:rPr>
                <w:spacing w:val="-10"/>
              </w:rPr>
              <w:t>3</w:t>
            </w:r>
          </w:p>
        </w:tc>
        <w:tc>
          <w:tcPr>
            <w:tcW w:w="9889" w:type="dxa"/>
            <w:tcBorders>
              <w:left w:val="single" w:sz="4" w:space="0" w:color="000000"/>
              <w:bottom w:val="single" w:sz="4" w:space="0" w:color="000000"/>
              <w:right w:val="single" w:sz="4" w:space="0" w:color="000000"/>
            </w:tcBorders>
            <w:shd w:val="clear" w:color="auto" w:fill="F1F1F1"/>
          </w:tcPr>
          <w:p w14:paraId="34D2F889" w14:textId="77777777" w:rsidR="00F12C8B" w:rsidRDefault="00D65A49">
            <w:pPr>
              <w:pStyle w:val="TableParagraph"/>
              <w:spacing w:before="23"/>
              <w:ind w:left="60"/>
              <w:rPr>
                <w:rFonts w:ascii="Arial"/>
                <w:b/>
              </w:rPr>
            </w:pPr>
            <w:r>
              <w:rPr>
                <w:rFonts w:ascii="Arial"/>
                <w:b/>
                <w:spacing w:val="-2"/>
              </w:rPr>
              <w:t>Approach</w:t>
            </w:r>
          </w:p>
        </w:tc>
      </w:tr>
    </w:tbl>
    <w:p w14:paraId="2CB20F7E" w14:textId="77777777" w:rsidR="00F12C8B" w:rsidRDefault="00F12C8B">
      <w:pPr>
        <w:pStyle w:val="TableParagraph"/>
        <w:rPr>
          <w:rFonts w:ascii="Arial"/>
          <w:b/>
        </w:rPr>
        <w:sectPr w:rsidR="00F12C8B">
          <w:pgSz w:w="11910" w:h="16840"/>
          <w:pgMar w:top="1240" w:right="141" w:bottom="1140" w:left="566" w:header="285" w:footer="944" w:gutter="0"/>
          <w:cols w:space="720"/>
        </w:sectPr>
      </w:pPr>
    </w:p>
    <w:p w14:paraId="4609253F" w14:textId="77777777" w:rsidR="00F12C8B" w:rsidRDefault="00F12C8B">
      <w:pPr>
        <w:pStyle w:val="BodyText"/>
        <w:spacing w:before="4"/>
        <w:rPr>
          <w:rFonts w:ascii="Arial"/>
          <w:b/>
          <w:sz w:val="13"/>
        </w:rPr>
      </w:pPr>
    </w:p>
    <w:tbl>
      <w:tblPr>
        <w:tblW w:w="0" w:type="auto"/>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70"/>
        <w:gridCol w:w="9889"/>
      </w:tblGrid>
      <w:tr w:rsidR="00F12C8B" w14:paraId="1A355AD0" w14:textId="77777777">
        <w:trPr>
          <w:trHeight w:val="3016"/>
        </w:trPr>
        <w:tc>
          <w:tcPr>
            <w:tcW w:w="10459" w:type="dxa"/>
            <w:gridSpan w:val="2"/>
            <w:tcBorders>
              <w:bottom w:val="single" w:sz="18" w:space="0" w:color="000000"/>
            </w:tcBorders>
          </w:tcPr>
          <w:p w14:paraId="67E6BEDF" w14:textId="77777777" w:rsidR="00F12C8B" w:rsidRDefault="00D65A49">
            <w:pPr>
              <w:pStyle w:val="TableParagraph"/>
              <w:ind w:left="5" w:right="-15"/>
              <w:jc w:val="both"/>
              <w:rPr>
                <w:rFonts w:ascii="SimSun"/>
                <w:sz w:val="24"/>
              </w:rPr>
            </w:pPr>
            <w:r>
              <w:rPr>
                <w:sz w:val="24"/>
              </w:rPr>
              <w:t>This research adopts an experimental and data-driven methodology using publicly available network traffic datasets (e.g., CIC-DDoS) and simulated environments. Machine learning models (e.g., deep learning and anomaly detection) will</w:t>
            </w:r>
            <w:r>
              <w:rPr>
                <w:spacing w:val="-1"/>
                <w:sz w:val="24"/>
              </w:rPr>
              <w:t xml:space="preserve"> </w:t>
            </w:r>
            <w:r>
              <w:rPr>
                <w:sz w:val="24"/>
              </w:rPr>
              <w:t>be trained and evaluated using accuracy, latency, and false positive rates. These techniques are chosen for their effectiveness in real-time pattern recognition. The approach is feasible using standard tools and controlled testbeds. Risks such as data imbalance will be managed through preprocessing. Outcomes will be translated into deployable, scalable solutions for real-world network security applications</w:t>
            </w:r>
            <w:r>
              <w:rPr>
                <w:rFonts w:ascii="SimSun"/>
                <w:sz w:val="24"/>
              </w:rPr>
              <w:t>.</w:t>
            </w:r>
          </w:p>
        </w:tc>
      </w:tr>
      <w:tr w:rsidR="00F12C8B" w14:paraId="33075246" w14:textId="77777777">
        <w:trPr>
          <w:trHeight w:val="525"/>
        </w:trPr>
        <w:tc>
          <w:tcPr>
            <w:tcW w:w="570" w:type="dxa"/>
            <w:tcBorders>
              <w:top w:val="single" w:sz="18" w:space="0" w:color="000000"/>
            </w:tcBorders>
            <w:shd w:val="clear" w:color="auto" w:fill="F1F1F1"/>
          </w:tcPr>
          <w:p w14:paraId="0BE9A353" w14:textId="77777777" w:rsidR="00F12C8B" w:rsidRDefault="00D65A49">
            <w:pPr>
              <w:pStyle w:val="TableParagraph"/>
              <w:spacing w:line="247" w:lineRule="exact"/>
              <w:ind w:left="62"/>
              <w:jc w:val="center"/>
            </w:pPr>
            <w:r>
              <w:rPr>
                <w:spacing w:val="-10"/>
              </w:rPr>
              <w:t>4</w:t>
            </w:r>
          </w:p>
        </w:tc>
        <w:tc>
          <w:tcPr>
            <w:tcW w:w="9889" w:type="dxa"/>
            <w:tcBorders>
              <w:top w:val="single" w:sz="18" w:space="0" w:color="000000"/>
            </w:tcBorders>
            <w:shd w:val="clear" w:color="auto" w:fill="F1F1F1"/>
          </w:tcPr>
          <w:p w14:paraId="1D2B5EC0" w14:textId="77777777" w:rsidR="00F12C8B" w:rsidRDefault="00D65A49">
            <w:pPr>
              <w:pStyle w:val="TableParagraph"/>
              <w:spacing w:line="240" w:lineRule="exact"/>
              <w:ind w:left="60"/>
              <w:rPr>
                <w:rFonts w:ascii="Arial"/>
                <w:b/>
              </w:rPr>
            </w:pPr>
            <w:r>
              <w:rPr>
                <w:rFonts w:ascii="Arial"/>
                <w:b/>
              </w:rPr>
              <w:t>Location</w:t>
            </w:r>
            <w:r>
              <w:rPr>
                <w:rFonts w:ascii="Arial"/>
                <w:b/>
                <w:spacing w:val="-6"/>
              </w:rPr>
              <w:t xml:space="preserve"> </w:t>
            </w:r>
            <w:r>
              <w:rPr>
                <w:rFonts w:ascii="Arial"/>
                <w:b/>
              </w:rPr>
              <w:t>of</w:t>
            </w:r>
            <w:r>
              <w:rPr>
                <w:rFonts w:ascii="Arial"/>
                <w:b/>
                <w:spacing w:val="-7"/>
              </w:rPr>
              <w:t xml:space="preserve"> </w:t>
            </w:r>
            <w:r>
              <w:rPr>
                <w:rFonts w:ascii="Arial"/>
                <w:b/>
              </w:rPr>
              <w:t>research</w:t>
            </w:r>
            <w:r>
              <w:rPr>
                <w:rFonts w:ascii="Arial"/>
                <w:b/>
                <w:spacing w:val="-5"/>
              </w:rPr>
              <w:t xml:space="preserve"> </w:t>
            </w:r>
            <w:r>
              <w:rPr>
                <w:rFonts w:ascii="Arial"/>
                <w:b/>
                <w:spacing w:val="-2"/>
              </w:rPr>
              <w:t>activity</w:t>
            </w:r>
          </w:p>
          <w:p w14:paraId="23DEBD0D" w14:textId="77777777" w:rsidR="00F12C8B" w:rsidRDefault="00D65A49">
            <w:pPr>
              <w:pStyle w:val="TableParagraph"/>
              <w:spacing w:line="251" w:lineRule="exact"/>
              <w:ind w:left="60"/>
            </w:pPr>
            <w:r>
              <w:t>Identify</w:t>
            </w:r>
            <w:r>
              <w:rPr>
                <w:spacing w:val="-9"/>
              </w:rPr>
              <w:t xml:space="preserve"> </w:t>
            </w:r>
            <w:r>
              <w:t>all</w:t>
            </w:r>
            <w:r>
              <w:rPr>
                <w:spacing w:val="-6"/>
              </w:rPr>
              <w:t xml:space="preserve"> </w:t>
            </w:r>
            <w:r>
              <w:t>locations</w:t>
            </w:r>
            <w:r>
              <w:rPr>
                <w:spacing w:val="-7"/>
              </w:rPr>
              <w:t xml:space="preserve"> </w:t>
            </w:r>
            <w:r>
              <w:t>where</w:t>
            </w:r>
            <w:r>
              <w:rPr>
                <w:spacing w:val="-4"/>
              </w:rPr>
              <w:t xml:space="preserve"> </w:t>
            </w:r>
            <w:r>
              <w:t>research</w:t>
            </w:r>
            <w:r>
              <w:rPr>
                <w:spacing w:val="-3"/>
              </w:rPr>
              <w:t xml:space="preserve"> </w:t>
            </w:r>
            <w:r>
              <w:t>activity</w:t>
            </w:r>
            <w:r>
              <w:rPr>
                <w:spacing w:val="-7"/>
              </w:rPr>
              <w:t xml:space="preserve"> </w:t>
            </w:r>
            <w:r>
              <w:t>will</w:t>
            </w:r>
            <w:r>
              <w:rPr>
                <w:spacing w:val="-6"/>
              </w:rPr>
              <w:t xml:space="preserve"> </w:t>
            </w:r>
            <w:r>
              <w:t>take</w:t>
            </w:r>
            <w:r>
              <w:rPr>
                <w:spacing w:val="-10"/>
              </w:rPr>
              <w:t xml:space="preserve"> </w:t>
            </w:r>
            <w:r>
              <w:rPr>
                <w:spacing w:val="-2"/>
              </w:rPr>
              <w:t>place.</w:t>
            </w:r>
          </w:p>
        </w:tc>
      </w:tr>
      <w:tr w:rsidR="00F12C8B" w14:paraId="0B5E5870" w14:textId="77777777">
        <w:trPr>
          <w:trHeight w:val="2110"/>
        </w:trPr>
        <w:tc>
          <w:tcPr>
            <w:tcW w:w="10459" w:type="dxa"/>
            <w:gridSpan w:val="2"/>
          </w:tcPr>
          <w:p w14:paraId="3AEC03E6" w14:textId="77777777" w:rsidR="00F12C8B" w:rsidRDefault="00D65A49">
            <w:pPr>
              <w:pStyle w:val="TableParagraph"/>
              <w:spacing w:before="250"/>
              <w:rPr>
                <w:sz w:val="24"/>
              </w:rPr>
            </w:pPr>
            <w:r>
              <w:rPr>
                <w:sz w:val="24"/>
              </w:rPr>
              <w:t>UWTSD</w:t>
            </w:r>
            <w:r>
              <w:rPr>
                <w:spacing w:val="-3"/>
                <w:sz w:val="24"/>
              </w:rPr>
              <w:t xml:space="preserve"> </w:t>
            </w:r>
            <w:r>
              <w:rPr>
                <w:sz w:val="24"/>
              </w:rPr>
              <w:t>London</w:t>
            </w:r>
            <w:r>
              <w:rPr>
                <w:spacing w:val="-3"/>
                <w:sz w:val="24"/>
              </w:rPr>
              <w:t xml:space="preserve"> </w:t>
            </w:r>
            <w:r>
              <w:rPr>
                <w:spacing w:val="-2"/>
                <w:sz w:val="24"/>
              </w:rPr>
              <w:t>campus.</w:t>
            </w:r>
          </w:p>
        </w:tc>
      </w:tr>
    </w:tbl>
    <w:p w14:paraId="3D7377E9" w14:textId="77777777" w:rsidR="00F12C8B" w:rsidRDefault="00F12C8B">
      <w:pPr>
        <w:pStyle w:val="BodyText"/>
        <w:rPr>
          <w:rFonts w:ascii="Arial"/>
          <w:b/>
          <w:sz w:val="20"/>
        </w:rPr>
      </w:pPr>
    </w:p>
    <w:p w14:paraId="11CBFA77" w14:textId="77777777" w:rsidR="00F12C8B" w:rsidRDefault="00F12C8B">
      <w:pPr>
        <w:pStyle w:val="BodyText"/>
        <w:spacing w:before="35"/>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77C7C38" w14:textId="77777777">
        <w:trPr>
          <w:trHeight w:val="737"/>
        </w:trPr>
        <w:tc>
          <w:tcPr>
            <w:tcW w:w="560" w:type="dxa"/>
            <w:shd w:val="clear" w:color="auto" w:fill="F1F1F1"/>
          </w:tcPr>
          <w:p w14:paraId="59547262" w14:textId="77777777" w:rsidR="00F12C8B" w:rsidRDefault="00F12C8B">
            <w:pPr>
              <w:pStyle w:val="TableParagraph"/>
              <w:spacing w:before="1"/>
              <w:ind w:left="0"/>
              <w:rPr>
                <w:rFonts w:ascii="Arial"/>
                <w:b/>
              </w:rPr>
            </w:pPr>
          </w:p>
          <w:p w14:paraId="17B4FA90" w14:textId="77777777" w:rsidR="00F12C8B" w:rsidRDefault="00D65A49">
            <w:pPr>
              <w:pStyle w:val="TableParagraph"/>
            </w:pPr>
            <w:r>
              <w:rPr>
                <w:spacing w:val="-10"/>
              </w:rPr>
              <w:t>5</w:t>
            </w:r>
          </w:p>
        </w:tc>
        <w:tc>
          <w:tcPr>
            <w:tcW w:w="4257" w:type="dxa"/>
            <w:shd w:val="clear" w:color="auto" w:fill="F1F1F1"/>
          </w:tcPr>
          <w:p w14:paraId="14FD1B71" w14:textId="77777777" w:rsidR="00F12C8B" w:rsidRDefault="00D65A49">
            <w:pPr>
              <w:pStyle w:val="TableParagraph"/>
              <w:spacing w:before="131" w:line="237" w:lineRule="auto"/>
            </w:pPr>
            <w:r>
              <w:t>Will</w:t>
            </w:r>
            <w:r>
              <w:rPr>
                <w:spacing w:val="-10"/>
              </w:rPr>
              <w:t xml:space="preserve"> </w:t>
            </w:r>
            <w:r>
              <w:t>any</w:t>
            </w:r>
            <w:r>
              <w:rPr>
                <w:spacing w:val="-12"/>
              </w:rPr>
              <w:t xml:space="preserve"> </w:t>
            </w:r>
            <w:r>
              <w:t>of</w:t>
            </w:r>
            <w:r>
              <w:rPr>
                <w:spacing w:val="-13"/>
              </w:rPr>
              <w:t xml:space="preserve"> </w:t>
            </w:r>
            <w:r>
              <w:t>your</w:t>
            </w:r>
            <w:r>
              <w:rPr>
                <w:spacing w:val="-10"/>
              </w:rPr>
              <w:t xml:space="preserve"> </w:t>
            </w:r>
            <w:r>
              <w:t>research</w:t>
            </w:r>
            <w:r>
              <w:rPr>
                <w:spacing w:val="-13"/>
              </w:rPr>
              <w:t xml:space="preserve"> </w:t>
            </w:r>
            <w:r>
              <w:t>be</w:t>
            </w:r>
            <w:r>
              <w:rPr>
                <w:spacing w:val="-14"/>
              </w:rPr>
              <w:t xml:space="preserve"> </w:t>
            </w:r>
            <w:r>
              <w:t>undertaken outside of the UK?</w:t>
            </w:r>
          </w:p>
        </w:tc>
        <w:tc>
          <w:tcPr>
            <w:tcW w:w="995" w:type="dxa"/>
            <w:shd w:val="clear" w:color="auto" w:fill="F1F1F1"/>
          </w:tcPr>
          <w:p w14:paraId="4D126936" w14:textId="77777777" w:rsidR="00F12C8B" w:rsidRDefault="00F12C8B">
            <w:pPr>
              <w:pStyle w:val="TableParagraph"/>
              <w:spacing w:before="1"/>
              <w:ind w:left="0"/>
              <w:rPr>
                <w:rFonts w:ascii="Arial"/>
                <w:b/>
              </w:rPr>
            </w:pPr>
          </w:p>
          <w:p w14:paraId="565B0812"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D517101" w14:textId="77777777" w:rsidR="00F12C8B" w:rsidRDefault="00D65A49">
            <w:pPr>
              <w:pStyle w:val="TableParagraph"/>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386924BB" w14:textId="77777777" w:rsidR="00F12C8B" w:rsidRDefault="00D65A49">
            <w:pPr>
              <w:pStyle w:val="TableParagraph"/>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3</w:t>
            </w:r>
          </w:p>
        </w:tc>
        <w:tc>
          <w:tcPr>
            <w:tcW w:w="850" w:type="dxa"/>
            <w:shd w:val="clear" w:color="auto" w:fill="F1F1F1"/>
          </w:tcPr>
          <w:p w14:paraId="34B2ED08" w14:textId="77777777" w:rsidR="00F12C8B" w:rsidRDefault="00F12C8B">
            <w:pPr>
              <w:pStyle w:val="TableParagraph"/>
              <w:spacing w:before="1"/>
              <w:ind w:left="0"/>
              <w:rPr>
                <w:rFonts w:ascii="Arial"/>
                <w:b/>
              </w:rPr>
            </w:pPr>
          </w:p>
          <w:p w14:paraId="4F3C103E"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E47E72D" w14:textId="77777777" w:rsidR="00F12C8B" w:rsidRDefault="00D65A49">
            <w:pPr>
              <w:pStyle w:val="TableParagraph"/>
              <w:spacing w:before="131"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56F0EE7E" w14:textId="77777777">
        <w:trPr>
          <w:trHeight w:val="717"/>
        </w:trPr>
        <w:tc>
          <w:tcPr>
            <w:tcW w:w="560" w:type="dxa"/>
            <w:shd w:val="clear" w:color="auto" w:fill="F1F1F1"/>
          </w:tcPr>
          <w:p w14:paraId="3DB64623" w14:textId="77777777" w:rsidR="00F12C8B" w:rsidRDefault="00D65A49">
            <w:pPr>
              <w:pStyle w:val="TableParagraph"/>
              <w:spacing w:before="225"/>
              <w:rPr>
                <w:sz w:val="21"/>
              </w:rPr>
            </w:pPr>
            <w:r>
              <w:rPr>
                <w:spacing w:val="-10"/>
                <w:sz w:val="21"/>
              </w:rPr>
              <w:t>6</w:t>
            </w:r>
          </w:p>
        </w:tc>
        <w:tc>
          <w:tcPr>
            <w:tcW w:w="4257" w:type="dxa"/>
            <w:shd w:val="clear" w:color="auto" w:fill="F1F1F1"/>
          </w:tcPr>
          <w:p w14:paraId="14AD85BC" w14:textId="77777777" w:rsidR="00F12C8B" w:rsidRDefault="00D65A49">
            <w:pPr>
              <w:pStyle w:val="TableParagraph"/>
              <w:spacing w:before="226"/>
            </w:pPr>
            <w:r>
              <w:t>Have</w:t>
            </w:r>
            <w:r>
              <w:rPr>
                <w:spacing w:val="-4"/>
              </w:rPr>
              <w:t xml:space="preserve"> </w:t>
            </w:r>
            <w:r>
              <w:t>you</w:t>
            </w:r>
            <w:r>
              <w:rPr>
                <w:spacing w:val="-2"/>
              </w:rPr>
              <w:t xml:space="preserve"> </w:t>
            </w:r>
            <w:r>
              <w:t>completed</w:t>
            </w:r>
            <w:r>
              <w:rPr>
                <w:spacing w:val="-6"/>
              </w:rPr>
              <w:t xml:space="preserve"> </w:t>
            </w:r>
            <w:r>
              <w:t>any</w:t>
            </w:r>
            <w:r>
              <w:rPr>
                <w:spacing w:val="-9"/>
              </w:rPr>
              <w:t xml:space="preserve"> </w:t>
            </w:r>
            <w:r>
              <w:t>of</w:t>
            </w:r>
            <w:r>
              <w:rPr>
                <w:spacing w:val="-6"/>
              </w:rPr>
              <w:t xml:space="preserve"> </w:t>
            </w:r>
            <w:r>
              <w:t>appendix</w:t>
            </w:r>
            <w:r>
              <w:rPr>
                <w:spacing w:val="-7"/>
              </w:rPr>
              <w:t xml:space="preserve"> </w:t>
            </w:r>
            <w:r>
              <w:rPr>
                <w:spacing w:val="-5"/>
              </w:rPr>
              <w:t>3?</w:t>
            </w:r>
          </w:p>
        </w:tc>
        <w:tc>
          <w:tcPr>
            <w:tcW w:w="995" w:type="dxa"/>
            <w:shd w:val="clear" w:color="auto" w:fill="F1F1F1"/>
          </w:tcPr>
          <w:p w14:paraId="5FF028AE"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1B557B92"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9725A25"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72F90991"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73FA4A7C" w14:textId="77777777" w:rsidR="00F12C8B" w:rsidRDefault="00F12C8B">
      <w:pPr>
        <w:pStyle w:val="BodyText"/>
        <w:spacing w:before="2"/>
        <w:rPr>
          <w:rFonts w:ascii="Arial"/>
          <w:b/>
        </w:rPr>
      </w:pPr>
    </w:p>
    <w:p w14:paraId="64087AC5" w14:textId="77777777" w:rsidR="00F12C8B" w:rsidRDefault="00D65A49">
      <w:pPr>
        <w:ind w:left="154"/>
        <w:rPr>
          <w:rFonts w:ascii="Arial"/>
          <w:b/>
        </w:rPr>
      </w:pPr>
      <w:r>
        <w:rPr>
          <w:rFonts w:ascii="Arial"/>
          <w:b/>
        </w:rPr>
        <w:t>SECTION</w:t>
      </w:r>
      <w:r>
        <w:rPr>
          <w:rFonts w:ascii="Arial"/>
          <w:b/>
          <w:spacing w:val="-7"/>
        </w:rPr>
        <w:t xml:space="preserve"> </w:t>
      </w:r>
      <w:r>
        <w:rPr>
          <w:rFonts w:ascii="Arial"/>
          <w:b/>
        </w:rPr>
        <w:t>F:</w:t>
      </w:r>
      <w:r>
        <w:rPr>
          <w:rFonts w:ascii="Arial"/>
          <w:b/>
          <w:spacing w:val="-5"/>
        </w:rPr>
        <w:t xml:space="preserve"> </w:t>
      </w:r>
      <w:r>
        <w:rPr>
          <w:rFonts w:ascii="Arial"/>
          <w:b/>
        </w:rPr>
        <w:t>Research</w:t>
      </w:r>
      <w:r>
        <w:rPr>
          <w:rFonts w:ascii="Arial"/>
          <w:b/>
          <w:spacing w:val="-5"/>
        </w:rPr>
        <w:t xml:space="preserve"> </w:t>
      </w:r>
      <w:r>
        <w:rPr>
          <w:rFonts w:ascii="Arial"/>
          <w:b/>
          <w:spacing w:val="-2"/>
        </w:rPr>
        <w:t>Methods</w:t>
      </w:r>
    </w:p>
    <w:p w14:paraId="345ABDFF"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803"/>
        <w:gridCol w:w="990"/>
        <w:gridCol w:w="994"/>
      </w:tblGrid>
      <w:tr w:rsidR="00F12C8B" w14:paraId="564D5298" w14:textId="77777777">
        <w:trPr>
          <w:trHeight w:val="329"/>
        </w:trPr>
        <w:tc>
          <w:tcPr>
            <w:tcW w:w="8503" w:type="dxa"/>
            <w:gridSpan w:val="2"/>
            <w:shd w:val="clear" w:color="auto" w:fill="C1E3F4"/>
          </w:tcPr>
          <w:p w14:paraId="18379EBB" w14:textId="77777777" w:rsidR="00F12C8B" w:rsidRDefault="00D65A49">
            <w:pPr>
              <w:pStyle w:val="TableParagraph"/>
              <w:spacing w:before="3"/>
              <w:rPr>
                <w:rFonts w:ascii="Arial"/>
                <w:b/>
              </w:rPr>
            </w:pPr>
            <w:r>
              <w:rPr>
                <w:rFonts w:ascii="Arial"/>
                <w:b/>
              </w:rPr>
              <w:t>Will</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7"/>
              </w:rPr>
              <w:t xml:space="preserve"> </w:t>
            </w:r>
            <w:r>
              <w:rPr>
                <w:rFonts w:ascii="Arial"/>
                <w:b/>
              </w:rPr>
              <w:t>activity</w:t>
            </w:r>
            <w:r>
              <w:rPr>
                <w:rFonts w:ascii="Arial"/>
                <w:b/>
                <w:spacing w:val="-8"/>
              </w:rPr>
              <w:t xml:space="preserve"> </w:t>
            </w:r>
            <w:proofErr w:type="gramStart"/>
            <w:r>
              <w:rPr>
                <w:rFonts w:ascii="Arial"/>
                <w:b/>
                <w:spacing w:val="-2"/>
              </w:rPr>
              <w:t>include:</w:t>
            </w:r>
            <w:proofErr w:type="gramEnd"/>
          </w:p>
        </w:tc>
        <w:tc>
          <w:tcPr>
            <w:tcW w:w="990" w:type="dxa"/>
            <w:shd w:val="clear" w:color="auto" w:fill="D7D7D7"/>
          </w:tcPr>
          <w:p w14:paraId="28D11D2A" w14:textId="77777777" w:rsidR="00F12C8B" w:rsidRDefault="00D65A49">
            <w:pPr>
              <w:pStyle w:val="TableParagraph"/>
              <w:spacing w:before="38"/>
              <w:ind w:left="30" w:right="19"/>
              <w:jc w:val="center"/>
              <w:rPr>
                <w:rFonts w:ascii="Arial"/>
                <w:b/>
              </w:rPr>
            </w:pPr>
            <w:r>
              <w:rPr>
                <w:rFonts w:ascii="Arial"/>
                <w:b/>
                <w:spacing w:val="-5"/>
              </w:rPr>
              <w:t>YES</w:t>
            </w:r>
          </w:p>
        </w:tc>
        <w:tc>
          <w:tcPr>
            <w:tcW w:w="994" w:type="dxa"/>
            <w:shd w:val="clear" w:color="auto" w:fill="D7D7D7"/>
          </w:tcPr>
          <w:p w14:paraId="795894B1" w14:textId="77777777" w:rsidR="00F12C8B" w:rsidRDefault="00D65A49">
            <w:pPr>
              <w:pStyle w:val="TableParagraph"/>
              <w:spacing w:before="38"/>
              <w:ind w:left="27" w:right="17"/>
              <w:jc w:val="center"/>
              <w:rPr>
                <w:rFonts w:ascii="Arial"/>
                <w:b/>
              </w:rPr>
            </w:pPr>
            <w:r>
              <w:rPr>
                <w:rFonts w:ascii="Arial"/>
                <w:b/>
                <w:spacing w:val="-5"/>
              </w:rPr>
              <w:t>NO</w:t>
            </w:r>
          </w:p>
        </w:tc>
      </w:tr>
      <w:tr w:rsidR="00F12C8B" w14:paraId="58A08F7A" w14:textId="77777777">
        <w:trPr>
          <w:trHeight w:val="290"/>
        </w:trPr>
        <w:tc>
          <w:tcPr>
            <w:tcW w:w="700" w:type="dxa"/>
            <w:shd w:val="clear" w:color="auto" w:fill="F1F1F1"/>
          </w:tcPr>
          <w:p w14:paraId="6F667AA4" w14:textId="77777777" w:rsidR="00F12C8B" w:rsidRDefault="00D65A49">
            <w:pPr>
              <w:pStyle w:val="TableParagraph"/>
              <w:spacing w:before="18" w:line="251" w:lineRule="exact"/>
              <w:ind w:left="34" w:right="2"/>
              <w:jc w:val="center"/>
            </w:pPr>
            <w:r>
              <w:rPr>
                <w:spacing w:val="-10"/>
              </w:rPr>
              <w:t>1</w:t>
            </w:r>
          </w:p>
        </w:tc>
        <w:tc>
          <w:tcPr>
            <w:tcW w:w="7803" w:type="dxa"/>
            <w:shd w:val="clear" w:color="auto" w:fill="F1F1F1"/>
          </w:tcPr>
          <w:p w14:paraId="497BD539" w14:textId="77777777" w:rsidR="00F12C8B" w:rsidRDefault="00D65A49">
            <w:pPr>
              <w:pStyle w:val="TableParagraph"/>
              <w:spacing w:before="18" w:line="251" w:lineRule="exact"/>
            </w:pPr>
            <w:r>
              <w:t>Use</w:t>
            </w:r>
            <w:r>
              <w:rPr>
                <w:spacing w:val="-6"/>
              </w:rPr>
              <w:t xml:space="preserve"> </w:t>
            </w:r>
            <w:r>
              <w:t>of</w:t>
            </w:r>
            <w:r>
              <w:rPr>
                <w:spacing w:val="-6"/>
              </w:rPr>
              <w:t xml:space="preserve"> </w:t>
            </w:r>
            <w:r>
              <w:t>a</w:t>
            </w:r>
            <w:r>
              <w:rPr>
                <w:spacing w:val="-7"/>
              </w:rPr>
              <w:t xml:space="preserve"> </w:t>
            </w:r>
            <w:r>
              <w:t>questionnaire</w:t>
            </w:r>
            <w:r>
              <w:rPr>
                <w:spacing w:val="-5"/>
              </w:rPr>
              <w:t xml:space="preserve"> </w:t>
            </w:r>
            <w:r>
              <w:t>or</w:t>
            </w:r>
            <w:r>
              <w:rPr>
                <w:spacing w:val="-3"/>
              </w:rPr>
              <w:t xml:space="preserve"> </w:t>
            </w:r>
            <w:r>
              <w:t>similar</w:t>
            </w:r>
            <w:r>
              <w:rPr>
                <w:spacing w:val="-6"/>
              </w:rPr>
              <w:t xml:space="preserve"> </w:t>
            </w:r>
            <w:r>
              <w:t>research</w:t>
            </w:r>
            <w:r>
              <w:rPr>
                <w:spacing w:val="-4"/>
              </w:rPr>
              <w:t xml:space="preserve"> </w:t>
            </w:r>
            <w:r>
              <w:rPr>
                <w:spacing w:val="-2"/>
              </w:rPr>
              <w:t>instrument?</w:t>
            </w:r>
          </w:p>
        </w:tc>
        <w:tc>
          <w:tcPr>
            <w:tcW w:w="990" w:type="dxa"/>
            <w:shd w:val="clear" w:color="auto" w:fill="D7D7D7"/>
          </w:tcPr>
          <w:p w14:paraId="2EAFB80F" w14:textId="77777777" w:rsidR="00F12C8B" w:rsidRDefault="00D65A49">
            <w:pPr>
              <w:pStyle w:val="TableParagraph"/>
              <w:spacing w:line="270" w:lineRule="exact"/>
              <w:ind w:left="30" w:right="6"/>
              <w:jc w:val="center"/>
              <w:rPr>
                <w:rFonts w:ascii="Segoe UI Symbol" w:hAnsi="Segoe UI Symbol"/>
              </w:rPr>
            </w:pPr>
            <w:r>
              <w:rPr>
                <w:rFonts w:ascii="Segoe UI Symbol" w:hAnsi="Segoe UI Symbol"/>
                <w:spacing w:val="-10"/>
                <w:w w:val="110"/>
              </w:rPr>
              <w:t>☐</w:t>
            </w:r>
          </w:p>
        </w:tc>
        <w:tc>
          <w:tcPr>
            <w:tcW w:w="994" w:type="dxa"/>
            <w:shd w:val="clear" w:color="auto" w:fill="D7D7D7"/>
          </w:tcPr>
          <w:p w14:paraId="2634F4D0"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574BFFBB" w14:textId="77777777">
        <w:trPr>
          <w:trHeight w:val="290"/>
        </w:trPr>
        <w:tc>
          <w:tcPr>
            <w:tcW w:w="700" w:type="dxa"/>
            <w:shd w:val="clear" w:color="auto" w:fill="F1F1F1"/>
          </w:tcPr>
          <w:p w14:paraId="22AD12D7" w14:textId="77777777" w:rsidR="00F12C8B" w:rsidRDefault="00D65A49">
            <w:pPr>
              <w:pStyle w:val="TableParagraph"/>
              <w:spacing w:before="18" w:line="251" w:lineRule="exact"/>
              <w:ind w:left="34" w:right="2"/>
              <w:jc w:val="center"/>
            </w:pPr>
            <w:r>
              <w:rPr>
                <w:spacing w:val="-10"/>
              </w:rPr>
              <w:t>2</w:t>
            </w:r>
          </w:p>
        </w:tc>
        <w:tc>
          <w:tcPr>
            <w:tcW w:w="7803" w:type="dxa"/>
            <w:shd w:val="clear" w:color="auto" w:fill="F1F1F1"/>
          </w:tcPr>
          <w:p w14:paraId="64B87B93" w14:textId="77777777" w:rsidR="00F12C8B" w:rsidRDefault="00D65A49">
            <w:pPr>
              <w:pStyle w:val="TableParagraph"/>
              <w:spacing w:before="18" w:line="251" w:lineRule="exact"/>
            </w:pPr>
            <w:r>
              <w:t>Use</w:t>
            </w:r>
            <w:r>
              <w:rPr>
                <w:spacing w:val="2"/>
              </w:rPr>
              <w:t xml:space="preserve"> </w:t>
            </w:r>
            <w:r>
              <w:t>of</w:t>
            </w:r>
            <w:r>
              <w:rPr>
                <w:spacing w:val="-2"/>
              </w:rPr>
              <w:t xml:space="preserve"> interviews?</w:t>
            </w:r>
          </w:p>
        </w:tc>
        <w:tc>
          <w:tcPr>
            <w:tcW w:w="990" w:type="dxa"/>
            <w:shd w:val="clear" w:color="auto" w:fill="D7D7D7"/>
          </w:tcPr>
          <w:p w14:paraId="14699C75"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2A3F71E"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721A1ED3" w14:textId="77777777">
        <w:trPr>
          <w:trHeight w:val="295"/>
        </w:trPr>
        <w:tc>
          <w:tcPr>
            <w:tcW w:w="700" w:type="dxa"/>
            <w:shd w:val="clear" w:color="auto" w:fill="F1F1F1"/>
          </w:tcPr>
          <w:p w14:paraId="199E8DDD" w14:textId="77777777" w:rsidR="00F12C8B" w:rsidRDefault="00D65A49">
            <w:pPr>
              <w:pStyle w:val="TableParagraph"/>
              <w:spacing w:before="18"/>
              <w:ind w:left="34" w:right="2"/>
              <w:jc w:val="center"/>
            </w:pPr>
            <w:r>
              <w:rPr>
                <w:spacing w:val="-10"/>
              </w:rPr>
              <w:t>3</w:t>
            </w:r>
          </w:p>
        </w:tc>
        <w:tc>
          <w:tcPr>
            <w:tcW w:w="7803" w:type="dxa"/>
            <w:shd w:val="clear" w:color="auto" w:fill="F1F1F1"/>
          </w:tcPr>
          <w:p w14:paraId="72B52475" w14:textId="77777777" w:rsidR="00F12C8B" w:rsidRDefault="00D65A49">
            <w:pPr>
              <w:pStyle w:val="TableParagraph"/>
              <w:spacing w:before="18"/>
            </w:pPr>
            <w:r>
              <w:t>Use</w:t>
            </w:r>
            <w:r>
              <w:rPr>
                <w:spacing w:val="-3"/>
              </w:rPr>
              <w:t xml:space="preserve"> </w:t>
            </w:r>
            <w:r>
              <w:t>of</w:t>
            </w:r>
            <w:r>
              <w:rPr>
                <w:spacing w:val="-2"/>
              </w:rPr>
              <w:t xml:space="preserve"> </w:t>
            </w:r>
            <w:r>
              <w:t xml:space="preserve">focus </w:t>
            </w:r>
            <w:r>
              <w:rPr>
                <w:spacing w:val="-2"/>
              </w:rPr>
              <w:t>groups?</w:t>
            </w:r>
          </w:p>
        </w:tc>
        <w:tc>
          <w:tcPr>
            <w:tcW w:w="990" w:type="dxa"/>
            <w:shd w:val="clear" w:color="auto" w:fill="D7D7D7"/>
          </w:tcPr>
          <w:p w14:paraId="2A44A028"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C0D78E"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3EE56FF7" w14:textId="77777777">
        <w:trPr>
          <w:trHeight w:val="290"/>
        </w:trPr>
        <w:tc>
          <w:tcPr>
            <w:tcW w:w="700" w:type="dxa"/>
            <w:shd w:val="clear" w:color="auto" w:fill="F1F1F1"/>
          </w:tcPr>
          <w:p w14:paraId="6F1D865A" w14:textId="77777777" w:rsidR="00F12C8B" w:rsidRDefault="00D65A49">
            <w:pPr>
              <w:pStyle w:val="TableParagraph"/>
              <w:spacing w:before="18" w:line="251" w:lineRule="exact"/>
              <w:ind w:left="34" w:right="2"/>
              <w:jc w:val="center"/>
            </w:pPr>
            <w:r>
              <w:rPr>
                <w:spacing w:val="-10"/>
              </w:rPr>
              <w:t>4</w:t>
            </w:r>
          </w:p>
        </w:tc>
        <w:tc>
          <w:tcPr>
            <w:tcW w:w="7803" w:type="dxa"/>
            <w:shd w:val="clear" w:color="auto" w:fill="F1F1F1"/>
          </w:tcPr>
          <w:p w14:paraId="5AB814B8" w14:textId="77777777" w:rsidR="00F12C8B" w:rsidRDefault="00D65A49">
            <w:pPr>
              <w:pStyle w:val="TableParagraph"/>
              <w:spacing w:before="18" w:line="251" w:lineRule="exact"/>
            </w:pPr>
            <w:r>
              <w:t>Use</w:t>
            </w:r>
            <w:r>
              <w:rPr>
                <w:spacing w:val="-5"/>
              </w:rPr>
              <w:t xml:space="preserve"> </w:t>
            </w:r>
            <w:r>
              <w:t>of</w:t>
            </w:r>
            <w:r>
              <w:rPr>
                <w:spacing w:val="-5"/>
              </w:rPr>
              <w:t xml:space="preserve"> </w:t>
            </w:r>
            <w:r>
              <w:t>participant</w:t>
            </w:r>
            <w:r>
              <w:rPr>
                <w:spacing w:val="-7"/>
              </w:rPr>
              <w:t xml:space="preserve"> </w:t>
            </w:r>
            <w:r>
              <w:rPr>
                <w:spacing w:val="-2"/>
              </w:rPr>
              <w:t>diaries?</w:t>
            </w:r>
          </w:p>
        </w:tc>
        <w:tc>
          <w:tcPr>
            <w:tcW w:w="990" w:type="dxa"/>
            <w:shd w:val="clear" w:color="auto" w:fill="D7D7D7"/>
          </w:tcPr>
          <w:p w14:paraId="62FFB195"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64C79B3"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47212002" w14:textId="77777777">
        <w:trPr>
          <w:trHeight w:val="294"/>
        </w:trPr>
        <w:tc>
          <w:tcPr>
            <w:tcW w:w="700" w:type="dxa"/>
            <w:shd w:val="clear" w:color="auto" w:fill="F1F1F1"/>
          </w:tcPr>
          <w:p w14:paraId="03052975" w14:textId="77777777" w:rsidR="00F12C8B" w:rsidRDefault="00D65A49">
            <w:pPr>
              <w:pStyle w:val="TableParagraph"/>
              <w:spacing w:before="18"/>
              <w:ind w:left="34" w:right="2"/>
              <w:jc w:val="center"/>
            </w:pPr>
            <w:r>
              <w:rPr>
                <w:spacing w:val="-10"/>
              </w:rPr>
              <w:t>5</w:t>
            </w:r>
          </w:p>
        </w:tc>
        <w:tc>
          <w:tcPr>
            <w:tcW w:w="7803" w:type="dxa"/>
            <w:shd w:val="clear" w:color="auto" w:fill="F1F1F1"/>
          </w:tcPr>
          <w:p w14:paraId="78140EFE" w14:textId="77777777" w:rsidR="00F12C8B" w:rsidRDefault="00D65A49">
            <w:pPr>
              <w:pStyle w:val="TableParagraph"/>
              <w:spacing w:before="18"/>
            </w:pPr>
            <w:r>
              <w:t>Use</w:t>
            </w:r>
            <w:r>
              <w:rPr>
                <w:spacing w:val="-3"/>
              </w:rPr>
              <w:t xml:space="preserve"> </w:t>
            </w:r>
            <w:r>
              <w:t>of</w:t>
            </w:r>
            <w:r>
              <w:rPr>
                <w:spacing w:val="-3"/>
              </w:rPr>
              <w:t xml:space="preserve"> </w:t>
            </w:r>
            <w:r>
              <w:t>video</w:t>
            </w:r>
            <w:r>
              <w:rPr>
                <w:spacing w:val="-2"/>
              </w:rPr>
              <w:t xml:space="preserve"> </w:t>
            </w:r>
            <w:r>
              <w:t>or</w:t>
            </w:r>
            <w:r>
              <w:rPr>
                <w:spacing w:val="-4"/>
              </w:rPr>
              <w:t xml:space="preserve"> </w:t>
            </w:r>
            <w:r>
              <w:t>audio</w:t>
            </w:r>
            <w:r>
              <w:rPr>
                <w:spacing w:val="-7"/>
              </w:rPr>
              <w:t xml:space="preserve"> </w:t>
            </w:r>
            <w:r>
              <w:rPr>
                <w:spacing w:val="-2"/>
              </w:rPr>
              <w:t>recording?</w:t>
            </w:r>
          </w:p>
        </w:tc>
        <w:tc>
          <w:tcPr>
            <w:tcW w:w="990" w:type="dxa"/>
            <w:shd w:val="clear" w:color="auto" w:fill="D7D7D7"/>
          </w:tcPr>
          <w:p w14:paraId="34902DE6"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1A3D9245"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08AA0A61" w14:textId="77777777">
        <w:trPr>
          <w:trHeight w:val="290"/>
        </w:trPr>
        <w:tc>
          <w:tcPr>
            <w:tcW w:w="700" w:type="dxa"/>
            <w:shd w:val="clear" w:color="auto" w:fill="F1F1F1"/>
          </w:tcPr>
          <w:p w14:paraId="5CD5B661" w14:textId="77777777" w:rsidR="00F12C8B" w:rsidRDefault="00D65A49">
            <w:pPr>
              <w:pStyle w:val="TableParagraph"/>
              <w:spacing w:before="14"/>
              <w:ind w:left="34" w:right="2"/>
              <w:jc w:val="center"/>
            </w:pPr>
            <w:r>
              <w:rPr>
                <w:spacing w:val="-10"/>
              </w:rPr>
              <w:t>6</w:t>
            </w:r>
          </w:p>
        </w:tc>
        <w:tc>
          <w:tcPr>
            <w:tcW w:w="7803" w:type="dxa"/>
            <w:shd w:val="clear" w:color="auto" w:fill="F1F1F1"/>
          </w:tcPr>
          <w:p w14:paraId="0DC29649" w14:textId="77777777" w:rsidR="00F12C8B" w:rsidRDefault="00D65A49">
            <w:pPr>
              <w:pStyle w:val="TableParagraph"/>
              <w:spacing w:before="14"/>
            </w:pPr>
            <w:r>
              <w:t>Use</w:t>
            </w:r>
            <w:r>
              <w:rPr>
                <w:spacing w:val="-6"/>
              </w:rPr>
              <w:t xml:space="preserve"> </w:t>
            </w:r>
            <w:r>
              <w:t>of</w:t>
            </w:r>
            <w:r>
              <w:rPr>
                <w:spacing w:val="-10"/>
              </w:rPr>
              <w:t xml:space="preserve"> </w:t>
            </w:r>
            <w:r>
              <w:t>computer-generated</w:t>
            </w:r>
            <w:r>
              <w:rPr>
                <w:spacing w:val="-5"/>
              </w:rPr>
              <w:t xml:space="preserve"> </w:t>
            </w:r>
            <w:r>
              <w:t>log</w:t>
            </w:r>
            <w:r>
              <w:rPr>
                <w:spacing w:val="-11"/>
              </w:rPr>
              <w:t xml:space="preserve"> </w:t>
            </w:r>
            <w:r>
              <w:rPr>
                <w:spacing w:val="-2"/>
              </w:rPr>
              <w:t>files?</w:t>
            </w:r>
          </w:p>
        </w:tc>
        <w:tc>
          <w:tcPr>
            <w:tcW w:w="990" w:type="dxa"/>
            <w:shd w:val="clear" w:color="auto" w:fill="D7D7D7"/>
          </w:tcPr>
          <w:p w14:paraId="7D0C2956" w14:textId="77777777" w:rsidR="00F12C8B" w:rsidRDefault="00D65A49">
            <w:pPr>
              <w:pStyle w:val="TableParagraph"/>
              <w:spacing w:line="270" w:lineRule="exact"/>
              <w:ind w:left="30" w:right="13"/>
              <w:jc w:val="center"/>
              <w:rPr>
                <w:rFonts w:ascii="Segoe UI Symbol" w:hAnsi="Segoe UI Symbol"/>
              </w:rPr>
            </w:pPr>
            <w:r>
              <w:rPr>
                <w:rFonts w:ascii="Segoe UI Symbol" w:hAnsi="Segoe UI Symbol"/>
                <w:spacing w:val="-10"/>
                <w:w w:val="105"/>
              </w:rPr>
              <w:t>☑</w:t>
            </w:r>
          </w:p>
        </w:tc>
        <w:tc>
          <w:tcPr>
            <w:tcW w:w="994" w:type="dxa"/>
            <w:shd w:val="clear" w:color="auto" w:fill="D7D7D7"/>
          </w:tcPr>
          <w:p w14:paraId="569AB8A2" w14:textId="77777777" w:rsidR="00F12C8B" w:rsidRDefault="00D65A49">
            <w:pPr>
              <w:pStyle w:val="TableParagraph"/>
              <w:spacing w:line="270" w:lineRule="exact"/>
              <w:ind w:left="27"/>
              <w:jc w:val="center"/>
              <w:rPr>
                <w:rFonts w:ascii="Segoe UI Symbol" w:hAnsi="Segoe UI Symbol"/>
              </w:rPr>
            </w:pPr>
            <w:r>
              <w:rPr>
                <w:rFonts w:ascii="Segoe UI Symbol" w:hAnsi="Segoe UI Symbol"/>
                <w:spacing w:val="-10"/>
              </w:rPr>
              <w:t>☐</w:t>
            </w:r>
          </w:p>
        </w:tc>
      </w:tr>
      <w:tr w:rsidR="00F12C8B" w14:paraId="5B3344AD" w14:textId="77777777">
        <w:trPr>
          <w:trHeight w:val="290"/>
        </w:trPr>
        <w:tc>
          <w:tcPr>
            <w:tcW w:w="700" w:type="dxa"/>
            <w:shd w:val="clear" w:color="auto" w:fill="F1F1F1"/>
          </w:tcPr>
          <w:p w14:paraId="7E5CD173" w14:textId="77777777" w:rsidR="00F12C8B" w:rsidRDefault="00D65A49">
            <w:pPr>
              <w:pStyle w:val="TableParagraph"/>
              <w:spacing w:before="13"/>
              <w:ind w:left="34" w:right="2"/>
              <w:jc w:val="center"/>
            </w:pPr>
            <w:r>
              <w:rPr>
                <w:spacing w:val="-10"/>
              </w:rPr>
              <w:t>7</w:t>
            </w:r>
          </w:p>
        </w:tc>
        <w:tc>
          <w:tcPr>
            <w:tcW w:w="7803" w:type="dxa"/>
            <w:shd w:val="clear" w:color="auto" w:fill="F1F1F1"/>
          </w:tcPr>
          <w:p w14:paraId="49DC1B0B" w14:textId="77777777" w:rsidR="00F12C8B" w:rsidRDefault="00D65A49">
            <w:pPr>
              <w:pStyle w:val="TableParagraph"/>
              <w:spacing w:before="13"/>
            </w:pPr>
            <w:r>
              <w:t>Participant</w:t>
            </w:r>
            <w:r>
              <w:rPr>
                <w:spacing w:val="-11"/>
              </w:rPr>
              <w:t xml:space="preserve"> </w:t>
            </w:r>
            <w:r>
              <w:t>observation</w:t>
            </w:r>
            <w:r>
              <w:rPr>
                <w:spacing w:val="-6"/>
              </w:rPr>
              <w:t xml:space="preserve"> </w:t>
            </w:r>
            <w:r>
              <w:t>with</w:t>
            </w:r>
            <w:r>
              <w:rPr>
                <w:spacing w:val="-7"/>
              </w:rPr>
              <w:t xml:space="preserve"> </w:t>
            </w:r>
            <w:r>
              <w:t>their</w:t>
            </w:r>
            <w:r>
              <w:rPr>
                <w:spacing w:val="-9"/>
              </w:rPr>
              <w:t xml:space="preserve"> </w:t>
            </w:r>
            <w:r>
              <w:rPr>
                <w:spacing w:val="-2"/>
              </w:rPr>
              <w:t>knowledge?</w:t>
            </w:r>
          </w:p>
        </w:tc>
        <w:tc>
          <w:tcPr>
            <w:tcW w:w="990" w:type="dxa"/>
            <w:shd w:val="clear" w:color="auto" w:fill="D7D7D7"/>
          </w:tcPr>
          <w:p w14:paraId="1C064EFD"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910F928"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5FE808E1" w14:textId="77777777">
        <w:trPr>
          <w:trHeight w:val="295"/>
        </w:trPr>
        <w:tc>
          <w:tcPr>
            <w:tcW w:w="700" w:type="dxa"/>
            <w:shd w:val="clear" w:color="auto" w:fill="F1F1F1"/>
          </w:tcPr>
          <w:p w14:paraId="58DE962F" w14:textId="77777777" w:rsidR="00F12C8B" w:rsidRDefault="00D65A49">
            <w:pPr>
              <w:pStyle w:val="TableParagraph"/>
              <w:spacing w:before="13"/>
              <w:ind w:left="34" w:right="2"/>
              <w:jc w:val="center"/>
            </w:pPr>
            <w:r>
              <w:rPr>
                <w:spacing w:val="-10"/>
              </w:rPr>
              <w:t>8</w:t>
            </w:r>
          </w:p>
        </w:tc>
        <w:tc>
          <w:tcPr>
            <w:tcW w:w="7803" w:type="dxa"/>
            <w:shd w:val="clear" w:color="auto" w:fill="F1F1F1"/>
          </w:tcPr>
          <w:p w14:paraId="6E347425" w14:textId="77777777" w:rsidR="00F12C8B" w:rsidRDefault="00D65A49">
            <w:pPr>
              <w:pStyle w:val="TableParagraph"/>
              <w:spacing w:before="13"/>
            </w:pPr>
            <w:r>
              <w:t>Participant</w:t>
            </w:r>
            <w:r>
              <w:rPr>
                <w:spacing w:val="-11"/>
              </w:rPr>
              <w:t xml:space="preserve"> </w:t>
            </w:r>
            <w:r>
              <w:t>observation</w:t>
            </w:r>
            <w:r>
              <w:rPr>
                <w:spacing w:val="-6"/>
              </w:rPr>
              <w:t xml:space="preserve"> </w:t>
            </w:r>
            <w:r>
              <w:t>without</w:t>
            </w:r>
            <w:r>
              <w:rPr>
                <w:spacing w:val="-10"/>
              </w:rPr>
              <w:t xml:space="preserve"> </w:t>
            </w:r>
            <w:r>
              <w:t>their</w:t>
            </w:r>
            <w:r>
              <w:rPr>
                <w:spacing w:val="-9"/>
              </w:rPr>
              <w:t xml:space="preserve"> </w:t>
            </w:r>
            <w:r>
              <w:rPr>
                <w:spacing w:val="-2"/>
              </w:rPr>
              <w:t>knowledge?</w:t>
            </w:r>
          </w:p>
        </w:tc>
        <w:tc>
          <w:tcPr>
            <w:tcW w:w="990" w:type="dxa"/>
            <w:shd w:val="clear" w:color="auto" w:fill="D7D7D7"/>
          </w:tcPr>
          <w:p w14:paraId="6D589EEF" w14:textId="77777777" w:rsidR="00F12C8B" w:rsidRDefault="00D65A49">
            <w:pPr>
              <w:pStyle w:val="TableParagraph"/>
              <w:spacing w:line="270"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7BD61B73" w14:textId="77777777" w:rsidR="00F12C8B" w:rsidRDefault="00D65A49">
            <w:pPr>
              <w:pStyle w:val="TableParagraph"/>
              <w:spacing w:line="270" w:lineRule="exact"/>
              <w:ind w:left="27" w:right="14"/>
              <w:jc w:val="center"/>
              <w:rPr>
                <w:rFonts w:ascii="Segoe UI Symbol" w:hAnsi="Segoe UI Symbol"/>
              </w:rPr>
            </w:pPr>
            <w:r>
              <w:rPr>
                <w:rFonts w:ascii="Segoe UI Symbol" w:hAnsi="Segoe UI Symbol"/>
                <w:spacing w:val="-10"/>
                <w:w w:val="105"/>
              </w:rPr>
              <w:t>☑</w:t>
            </w:r>
          </w:p>
        </w:tc>
      </w:tr>
      <w:tr w:rsidR="00F12C8B" w14:paraId="0B36B33C" w14:textId="77777777">
        <w:trPr>
          <w:trHeight w:val="505"/>
        </w:trPr>
        <w:tc>
          <w:tcPr>
            <w:tcW w:w="700" w:type="dxa"/>
            <w:shd w:val="clear" w:color="auto" w:fill="F1F1F1"/>
          </w:tcPr>
          <w:p w14:paraId="63A9948D" w14:textId="77777777" w:rsidR="00F12C8B" w:rsidRDefault="00D65A49">
            <w:pPr>
              <w:pStyle w:val="TableParagraph"/>
              <w:spacing w:before="129"/>
              <w:ind w:left="34" w:right="2"/>
              <w:jc w:val="center"/>
            </w:pPr>
            <w:r>
              <w:rPr>
                <w:spacing w:val="-10"/>
              </w:rPr>
              <w:t>9</w:t>
            </w:r>
          </w:p>
        </w:tc>
        <w:tc>
          <w:tcPr>
            <w:tcW w:w="7803" w:type="dxa"/>
            <w:shd w:val="clear" w:color="auto" w:fill="F1F1F1"/>
          </w:tcPr>
          <w:p w14:paraId="7BB4C5E0" w14:textId="77777777" w:rsidR="00F12C8B" w:rsidRDefault="00D65A49">
            <w:pPr>
              <w:pStyle w:val="TableParagraph"/>
              <w:spacing w:line="246" w:lineRule="exact"/>
            </w:pPr>
            <w:r>
              <w:t>Access</w:t>
            </w:r>
            <w:r>
              <w:rPr>
                <w:spacing w:val="-12"/>
              </w:rPr>
              <w:t xml:space="preserve"> </w:t>
            </w:r>
            <w:r>
              <w:t>to</w:t>
            </w:r>
            <w:r>
              <w:rPr>
                <w:spacing w:val="-8"/>
              </w:rPr>
              <w:t xml:space="preserve"> </w:t>
            </w:r>
            <w:r>
              <w:t>personal</w:t>
            </w:r>
            <w:r>
              <w:rPr>
                <w:spacing w:val="-6"/>
              </w:rPr>
              <w:t xml:space="preserve"> </w:t>
            </w:r>
            <w:r>
              <w:t>or</w:t>
            </w:r>
            <w:r>
              <w:rPr>
                <w:spacing w:val="-9"/>
              </w:rPr>
              <w:t xml:space="preserve"> </w:t>
            </w:r>
            <w:r>
              <w:t>confidential</w:t>
            </w:r>
            <w:r>
              <w:rPr>
                <w:spacing w:val="-8"/>
              </w:rPr>
              <w:t xml:space="preserve"> </w:t>
            </w:r>
            <w:r>
              <w:t>information</w:t>
            </w:r>
            <w:r>
              <w:rPr>
                <w:spacing w:val="-5"/>
              </w:rPr>
              <w:t xml:space="preserve"> </w:t>
            </w:r>
            <w:r>
              <w:t>without</w:t>
            </w:r>
            <w:r>
              <w:rPr>
                <w:spacing w:val="-10"/>
              </w:rPr>
              <w:t xml:space="preserve"> </w:t>
            </w:r>
            <w:r>
              <w:t>the</w:t>
            </w:r>
            <w:r>
              <w:rPr>
                <w:spacing w:val="-7"/>
              </w:rPr>
              <w:t xml:space="preserve"> </w:t>
            </w:r>
            <w:r>
              <w:rPr>
                <w:spacing w:val="-2"/>
              </w:rPr>
              <w:t>participants’</w:t>
            </w:r>
          </w:p>
          <w:p w14:paraId="61182EB7" w14:textId="77777777" w:rsidR="00F12C8B" w:rsidRDefault="00D65A49">
            <w:pPr>
              <w:pStyle w:val="TableParagraph"/>
              <w:spacing w:line="240" w:lineRule="exact"/>
            </w:pPr>
            <w:r>
              <w:t>specific</w:t>
            </w:r>
            <w:r>
              <w:rPr>
                <w:spacing w:val="-2"/>
              </w:rPr>
              <w:t xml:space="preserve"> consent?</w:t>
            </w:r>
          </w:p>
        </w:tc>
        <w:tc>
          <w:tcPr>
            <w:tcW w:w="990" w:type="dxa"/>
            <w:shd w:val="clear" w:color="auto" w:fill="D7D7D7"/>
          </w:tcPr>
          <w:p w14:paraId="77C5048F" w14:textId="77777777" w:rsidR="00F12C8B" w:rsidRDefault="00D65A49">
            <w:pPr>
              <w:pStyle w:val="TableParagraph"/>
              <w:spacing w:before="108"/>
              <w:ind w:left="30"/>
              <w:jc w:val="center"/>
              <w:rPr>
                <w:rFonts w:ascii="Segoe UI Symbol" w:hAnsi="Segoe UI Symbol"/>
              </w:rPr>
            </w:pPr>
            <w:r>
              <w:rPr>
                <w:rFonts w:ascii="Segoe UI Symbol" w:hAnsi="Segoe UI Symbol"/>
                <w:spacing w:val="-10"/>
              </w:rPr>
              <w:t>☐</w:t>
            </w:r>
          </w:p>
        </w:tc>
        <w:tc>
          <w:tcPr>
            <w:tcW w:w="994" w:type="dxa"/>
            <w:shd w:val="clear" w:color="auto" w:fill="D7D7D7"/>
          </w:tcPr>
          <w:p w14:paraId="5C4CD93C" w14:textId="77777777" w:rsidR="00F12C8B" w:rsidRDefault="00D65A49">
            <w:pPr>
              <w:pStyle w:val="TableParagraph"/>
              <w:spacing w:before="58"/>
              <w:ind w:left="27" w:right="14"/>
              <w:jc w:val="center"/>
              <w:rPr>
                <w:rFonts w:ascii="Segoe UI Symbol" w:hAnsi="Segoe UI Symbol"/>
              </w:rPr>
            </w:pPr>
            <w:r>
              <w:rPr>
                <w:rFonts w:ascii="Segoe UI Symbol" w:hAnsi="Segoe UI Symbol"/>
                <w:spacing w:val="-10"/>
                <w:w w:val="105"/>
              </w:rPr>
              <w:t>☑</w:t>
            </w:r>
          </w:p>
        </w:tc>
      </w:tr>
      <w:tr w:rsidR="00F12C8B" w14:paraId="02B27BAE" w14:textId="77777777">
        <w:trPr>
          <w:trHeight w:val="505"/>
        </w:trPr>
        <w:tc>
          <w:tcPr>
            <w:tcW w:w="700" w:type="dxa"/>
            <w:shd w:val="clear" w:color="auto" w:fill="F1F1F1"/>
          </w:tcPr>
          <w:p w14:paraId="4C86AF81" w14:textId="77777777" w:rsidR="00F12C8B" w:rsidRDefault="00D65A49">
            <w:pPr>
              <w:pStyle w:val="TableParagraph"/>
              <w:spacing w:before="128"/>
              <w:ind w:left="34" w:right="14"/>
              <w:jc w:val="center"/>
            </w:pPr>
            <w:r>
              <w:rPr>
                <w:spacing w:val="-5"/>
              </w:rPr>
              <w:t>10</w:t>
            </w:r>
          </w:p>
        </w:tc>
        <w:tc>
          <w:tcPr>
            <w:tcW w:w="7803" w:type="dxa"/>
            <w:shd w:val="clear" w:color="auto" w:fill="F1F1F1"/>
          </w:tcPr>
          <w:p w14:paraId="6607D63B" w14:textId="77777777" w:rsidR="00F12C8B" w:rsidRDefault="00D65A49">
            <w:pPr>
              <w:pStyle w:val="TableParagraph"/>
              <w:spacing w:line="250" w:lineRule="exact"/>
            </w:pPr>
            <w:r>
              <w:t>Administration of any questions, test stimuli, presentation that may be experienced</w:t>
            </w:r>
            <w:r>
              <w:rPr>
                <w:spacing w:val="-6"/>
              </w:rPr>
              <w:t xml:space="preserve"> </w:t>
            </w:r>
            <w:r>
              <w:t>as</w:t>
            </w:r>
            <w:r>
              <w:rPr>
                <w:spacing w:val="-14"/>
              </w:rPr>
              <w:t xml:space="preserve"> </w:t>
            </w:r>
            <w:r>
              <w:t>physically,</w:t>
            </w:r>
            <w:r>
              <w:rPr>
                <w:spacing w:val="-10"/>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12"/>
              </w:rPr>
              <w:t xml:space="preserve"> </w:t>
            </w:r>
            <w:r>
              <w:t>/</w:t>
            </w:r>
            <w:r>
              <w:rPr>
                <w:spacing w:val="-11"/>
              </w:rPr>
              <w:t xml:space="preserve"> </w:t>
            </w:r>
            <w:r>
              <w:t>offensive?</w:t>
            </w:r>
          </w:p>
        </w:tc>
        <w:tc>
          <w:tcPr>
            <w:tcW w:w="990" w:type="dxa"/>
            <w:shd w:val="clear" w:color="auto" w:fill="D7D7D7"/>
          </w:tcPr>
          <w:p w14:paraId="55B284A0" w14:textId="77777777" w:rsidR="00F12C8B" w:rsidRDefault="00D65A49">
            <w:pPr>
              <w:pStyle w:val="TableParagraph"/>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3C96DD3F" w14:textId="77777777" w:rsidR="00F12C8B" w:rsidRDefault="00D65A49">
            <w:pPr>
              <w:pStyle w:val="TableParagraph"/>
              <w:spacing w:before="57"/>
              <w:ind w:left="27" w:right="14"/>
              <w:jc w:val="center"/>
              <w:rPr>
                <w:rFonts w:ascii="Segoe UI Symbol" w:hAnsi="Segoe UI Symbol"/>
              </w:rPr>
            </w:pPr>
            <w:r>
              <w:rPr>
                <w:rFonts w:ascii="Segoe UI Symbol" w:hAnsi="Segoe UI Symbol"/>
                <w:spacing w:val="-10"/>
                <w:w w:val="105"/>
              </w:rPr>
              <w:t>☑</w:t>
            </w:r>
          </w:p>
        </w:tc>
      </w:tr>
      <w:tr w:rsidR="00F12C8B" w14:paraId="19CE67AB" w14:textId="77777777">
        <w:trPr>
          <w:trHeight w:val="510"/>
        </w:trPr>
        <w:tc>
          <w:tcPr>
            <w:tcW w:w="700" w:type="dxa"/>
            <w:shd w:val="clear" w:color="auto" w:fill="F1F1F1"/>
          </w:tcPr>
          <w:p w14:paraId="143F61C2" w14:textId="77777777" w:rsidR="00F12C8B" w:rsidRDefault="00D65A49">
            <w:pPr>
              <w:pStyle w:val="TableParagraph"/>
              <w:spacing w:before="128"/>
              <w:ind w:left="34" w:right="14"/>
              <w:jc w:val="center"/>
            </w:pPr>
            <w:r>
              <w:rPr>
                <w:spacing w:val="-5"/>
              </w:rPr>
              <w:t>11</w:t>
            </w:r>
          </w:p>
        </w:tc>
        <w:tc>
          <w:tcPr>
            <w:tcW w:w="7803" w:type="dxa"/>
            <w:shd w:val="clear" w:color="auto" w:fill="F1F1F1"/>
          </w:tcPr>
          <w:p w14:paraId="5E961503" w14:textId="77777777" w:rsidR="00F12C8B" w:rsidRDefault="00D65A49">
            <w:pPr>
              <w:pStyle w:val="TableParagraph"/>
              <w:spacing w:line="256" w:lineRule="exact"/>
            </w:pPr>
            <w:r>
              <w:t>Performance</w:t>
            </w:r>
            <w:r>
              <w:rPr>
                <w:spacing w:val="-5"/>
              </w:rPr>
              <w:t xml:space="preserve"> </w:t>
            </w:r>
            <w:r>
              <w:t>of</w:t>
            </w:r>
            <w:r>
              <w:rPr>
                <w:spacing w:val="-10"/>
              </w:rPr>
              <w:t xml:space="preserve"> </w:t>
            </w:r>
            <w:r>
              <w:t>any</w:t>
            </w:r>
            <w:r>
              <w:rPr>
                <w:spacing w:val="-9"/>
              </w:rPr>
              <w:t xml:space="preserve"> </w:t>
            </w:r>
            <w:r>
              <w:t>acts</w:t>
            </w:r>
            <w:r>
              <w:rPr>
                <w:spacing w:val="-9"/>
              </w:rPr>
              <w:t xml:space="preserve"> </w:t>
            </w:r>
            <w:r>
              <w:t>which</w:t>
            </w:r>
            <w:r>
              <w:rPr>
                <w:spacing w:val="-6"/>
              </w:rPr>
              <w:t xml:space="preserve"> </w:t>
            </w:r>
            <w:r>
              <w:t>may</w:t>
            </w:r>
            <w:r>
              <w:rPr>
                <w:spacing w:val="-9"/>
              </w:rPr>
              <w:t xml:space="preserve"> </w:t>
            </w:r>
            <w:r>
              <w:t>cause</w:t>
            </w:r>
            <w:r>
              <w:rPr>
                <w:spacing w:val="-6"/>
              </w:rPr>
              <w:t xml:space="preserve"> </w:t>
            </w:r>
            <w:r>
              <w:t>embarrassment</w:t>
            </w:r>
            <w:r>
              <w:rPr>
                <w:spacing w:val="-8"/>
              </w:rPr>
              <w:t xml:space="preserve"> </w:t>
            </w:r>
            <w:r>
              <w:t>or</w:t>
            </w:r>
            <w:r>
              <w:rPr>
                <w:spacing w:val="-8"/>
              </w:rPr>
              <w:t xml:space="preserve"> </w:t>
            </w:r>
            <w:r>
              <w:t>affect</w:t>
            </w:r>
            <w:r>
              <w:rPr>
                <w:spacing w:val="-10"/>
              </w:rPr>
              <w:t xml:space="preserve"> </w:t>
            </w:r>
            <w:r>
              <w:t xml:space="preserve">self- </w:t>
            </w:r>
            <w:r>
              <w:rPr>
                <w:spacing w:val="-2"/>
              </w:rPr>
              <w:t>esteem?</w:t>
            </w:r>
          </w:p>
        </w:tc>
        <w:tc>
          <w:tcPr>
            <w:tcW w:w="990" w:type="dxa"/>
            <w:shd w:val="clear" w:color="auto" w:fill="D7D7D7"/>
          </w:tcPr>
          <w:p w14:paraId="3EB0F426" w14:textId="77777777" w:rsidR="00F12C8B" w:rsidRDefault="00D65A49">
            <w:pPr>
              <w:pStyle w:val="TableParagraph"/>
              <w:spacing w:before="107"/>
              <w:ind w:left="30"/>
              <w:jc w:val="center"/>
              <w:rPr>
                <w:rFonts w:ascii="Segoe UI Symbol" w:hAnsi="Segoe UI Symbol"/>
              </w:rPr>
            </w:pPr>
            <w:r>
              <w:rPr>
                <w:rFonts w:ascii="Segoe UI Symbol" w:hAnsi="Segoe UI Symbol"/>
                <w:spacing w:val="-10"/>
              </w:rPr>
              <w:t>☐</w:t>
            </w:r>
          </w:p>
        </w:tc>
        <w:tc>
          <w:tcPr>
            <w:tcW w:w="994" w:type="dxa"/>
            <w:shd w:val="clear" w:color="auto" w:fill="D7D7D7"/>
          </w:tcPr>
          <w:p w14:paraId="25932A67" w14:textId="77777777" w:rsidR="00F12C8B" w:rsidRDefault="00D65A49">
            <w:pPr>
              <w:pStyle w:val="TableParagraph"/>
              <w:spacing w:before="57"/>
              <w:ind w:left="27" w:right="14"/>
              <w:jc w:val="center"/>
              <w:rPr>
                <w:rFonts w:ascii="Segoe UI Symbol" w:hAnsi="Segoe UI Symbol"/>
              </w:rPr>
            </w:pPr>
            <w:r>
              <w:rPr>
                <w:rFonts w:ascii="Segoe UI Symbol" w:hAnsi="Segoe UI Symbol"/>
                <w:spacing w:val="-10"/>
                <w:w w:val="105"/>
              </w:rPr>
              <w:t>☑</w:t>
            </w:r>
          </w:p>
        </w:tc>
      </w:tr>
      <w:tr w:rsidR="00F12C8B" w14:paraId="02F5348D" w14:textId="77777777">
        <w:trPr>
          <w:trHeight w:val="288"/>
        </w:trPr>
        <w:tc>
          <w:tcPr>
            <w:tcW w:w="700" w:type="dxa"/>
            <w:shd w:val="clear" w:color="auto" w:fill="F1F1F1"/>
          </w:tcPr>
          <w:p w14:paraId="1E6BD215" w14:textId="77777777" w:rsidR="00F12C8B" w:rsidRDefault="00D65A49">
            <w:pPr>
              <w:pStyle w:val="TableParagraph"/>
              <w:spacing w:before="11"/>
              <w:ind w:left="34" w:right="14"/>
              <w:jc w:val="center"/>
            </w:pPr>
            <w:r>
              <w:rPr>
                <w:spacing w:val="-5"/>
              </w:rPr>
              <w:t>12</w:t>
            </w:r>
          </w:p>
        </w:tc>
        <w:tc>
          <w:tcPr>
            <w:tcW w:w="7803" w:type="dxa"/>
            <w:shd w:val="clear" w:color="auto" w:fill="F1F1F1"/>
          </w:tcPr>
          <w:p w14:paraId="296723A1" w14:textId="77777777" w:rsidR="00F12C8B" w:rsidRDefault="00D65A49">
            <w:pPr>
              <w:pStyle w:val="TableParagraph"/>
              <w:spacing w:before="11"/>
            </w:pPr>
            <w:r>
              <w:t>Investigation</w:t>
            </w:r>
            <w:r>
              <w:rPr>
                <w:spacing w:val="-7"/>
              </w:rPr>
              <w:t xml:space="preserve"> </w:t>
            </w:r>
            <w:r>
              <w:t>of</w:t>
            </w:r>
            <w:r>
              <w:rPr>
                <w:spacing w:val="-11"/>
              </w:rPr>
              <w:t xml:space="preserve"> </w:t>
            </w:r>
            <w:r>
              <w:t>participants</w:t>
            </w:r>
            <w:r>
              <w:rPr>
                <w:spacing w:val="-5"/>
              </w:rPr>
              <w:t xml:space="preserve"> </w:t>
            </w:r>
            <w:r>
              <w:t>involved</w:t>
            </w:r>
            <w:r>
              <w:rPr>
                <w:spacing w:val="-7"/>
              </w:rPr>
              <w:t xml:space="preserve"> </w:t>
            </w:r>
            <w:r>
              <w:t>in</w:t>
            </w:r>
            <w:r>
              <w:rPr>
                <w:spacing w:val="-8"/>
              </w:rPr>
              <w:t xml:space="preserve"> </w:t>
            </w:r>
            <w:r>
              <w:t>illegal</w:t>
            </w:r>
            <w:r>
              <w:rPr>
                <w:spacing w:val="-8"/>
              </w:rPr>
              <w:t xml:space="preserve"> </w:t>
            </w:r>
            <w:r>
              <w:rPr>
                <w:spacing w:val="-2"/>
              </w:rPr>
              <w:t>activities?</w:t>
            </w:r>
          </w:p>
        </w:tc>
        <w:tc>
          <w:tcPr>
            <w:tcW w:w="990" w:type="dxa"/>
            <w:shd w:val="clear" w:color="auto" w:fill="D7D7D7"/>
          </w:tcPr>
          <w:p w14:paraId="74CEB392" w14:textId="77777777" w:rsidR="00F12C8B" w:rsidRDefault="00D65A49">
            <w:pPr>
              <w:pStyle w:val="TableParagraph"/>
              <w:spacing w:line="268"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38CBF14F" w14:textId="77777777" w:rsidR="00F12C8B" w:rsidRDefault="00D65A49">
            <w:pPr>
              <w:pStyle w:val="TableParagraph"/>
              <w:spacing w:line="268" w:lineRule="exact"/>
              <w:ind w:left="27" w:right="14"/>
              <w:jc w:val="center"/>
              <w:rPr>
                <w:rFonts w:ascii="Segoe UI Symbol" w:hAnsi="Segoe UI Symbol"/>
              </w:rPr>
            </w:pPr>
            <w:r>
              <w:rPr>
                <w:rFonts w:ascii="Segoe UI Symbol" w:hAnsi="Segoe UI Symbol"/>
                <w:spacing w:val="-10"/>
                <w:w w:val="105"/>
              </w:rPr>
              <w:t>☑</w:t>
            </w:r>
          </w:p>
        </w:tc>
      </w:tr>
      <w:tr w:rsidR="00F12C8B" w14:paraId="5FE4E56C" w14:textId="77777777">
        <w:trPr>
          <w:trHeight w:val="290"/>
        </w:trPr>
        <w:tc>
          <w:tcPr>
            <w:tcW w:w="700" w:type="dxa"/>
            <w:shd w:val="clear" w:color="auto" w:fill="F1F1F1"/>
          </w:tcPr>
          <w:p w14:paraId="13EDB854" w14:textId="77777777" w:rsidR="00F12C8B" w:rsidRDefault="00D65A49">
            <w:pPr>
              <w:pStyle w:val="TableParagraph"/>
              <w:spacing w:before="14"/>
              <w:ind w:left="34" w:right="14"/>
              <w:jc w:val="center"/>
            </w:pPr>
            <w:r>
              <w:rPr>
                <w:spacing w:val="-5"/>
              </w:rPr>
              <w:t>13</w:t>
            </w:r>
          </w:p>
        </w:tc>
        <w:tc>
          <w:tcPr>
            <w:tcW w:w="7803" w:type="dxa"/>
            <w:shd w:val="clear" w:color="auto" w:fill="F1F1F1"/>
          </w:tcPr>
          <w:p w14:paraId="21C51D5A" w14:textId="77777777" w:rsidR="00F12C8B" w:rsidRDefault="00D65A49">
            <w:pPr>
              <w:pStyle w:val="TableParagraph"/>
              <w:spacing w:before="14"/>
            </w:pPr>
            <w:r>
              <w:t>Use</w:t>
            </w:r>
            <w:r>
              <w:rPr>
                <w:spacing w:val="-6"/>
              </w:rPr>
              <w:t xml:space="preserve"> </w:t>
            </w:r>
            <w:r>
              <w:t>of</w:t>
            </w:r>
            <w:r>
              <w:rPr>
                <w:spacing w:val="-10"/>
              </w:rPr>
              <w:t xml:space="preserve"> </w:t>
            </w:r>
            <w:r>
              <w:t>procedures</w:t>
            </w:r>
            <w:r>
              <w:rPr>
                <w:spacing w:val="-7"/>
              </w:rPr>
              <w:t xml:space="preserve"> </w:t>
            </w:r>
            <w:r>
              <w:t>that</w:t>
            </w:r>
            <w:r>
              <w:rPr>
                <w:spacing w:val="-4"/>
              </w:rPr>
              <w:t xml:space="preserve"> </w:t>
            </w:r>
            <w:r>
              <w:t>involve</w:t>
            </w:r>
            <w:r>
              <w:rPr>
                <w:spacing w:val="-4"/>
              </w:rPr>
              <w:t xml:space="preserve"> </w:t>
            </w:r>
            <w:r>
              <w:rPr>
                <w:spacing w:val="-2"/>
              </w:rPr>
              <w:t>deception?</w:t>
            </w:r>
          </w:p>
        </w:tc>
        <w:tc>
          <w:tcPr>
            <w:tcW w:w="990" w:type="dxa"/>
            <w:shd w:val="clear" w:color="auto" w:fill="D7D7D7"/>
          </w:tcPr>
          <w:p w14:paraId="2203BDF8" w14:textId="77777777" w:rsidR="00F12C8B" w:rsidRDefault="00D65A49">
            <w:pPr>
              <w:pStyle w:val="TableParagraph"/>
              <w:spacing w:line="271"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49B9662" w14:textId="77777777" w:rsidR="00F12C8B" w:rsidRDefault="00D65A49">
            <w:pPr>
              <w:pStyle w:val="TableParagraph"/>
              <w:spacing w:line="271" w:lineRule="exact"/>
              <w:ind w:left="27" w:right="14"/>
              <w:jc w:val="center"/>
              <w:rPr>
                <w:rFonts w:ascii="Segoe UI Symbol" w:hAnsi="Segoe UI Symbol"/>
              </w:rPr>
            </w:pPr>
            <w:r>
              <w:rPr>
                <w:rFonts w:ascii="Segoe UI Symbol" w:hAnsi="Segoe UI Symbol"/>
                <w:spacing w:val="-10"/>
                <w:w w:val="105"/>
              </w:rPr>
              <w:t>☑</w:t>
            </w:r>
          </w:p>
        </w:tc>
      </w:tr>
      <w:tr w:rsidR="00F12C8B" w14:paraId="1E9496FD" w14:textId="77777777">
        <w:trPr>
          <w:trHeight w:val="294"/>
        </w:trPr>
        <w:tc>
          <w:tcPr>
            <w:tcW w:w="700" w:type="dxa"/>
            <w:shd w:val="clear" w:color="auto" w:fill="F1F1F1"/>
          </w:tcPr>
          <w:p w14:paraId="6B42466F" w14:textId="77777777" w:rsidR="00F12C8B" w:rsidRDefault="00D65A49">
            <w:pPr>
              <w:pStyle w:val="TableParagraph"/>
              <w:spacing w:before="23" w:line="251" w:lineRule="exact"/>
              <w:ind w:left="34" w:right="14"/>
              <w:jc w:val="center"/>
            </w:pPr>
            <w:r>
              <w:rPr>
                <w:spacing w:val="-5"/>
              </w:rPr>
              <w:t>14</w:t>
            </w:r>
          </w:p>
        </w:tc>
        <w:tc>
          <w:tcPr>
            <w:tcW w:w="7803" w:type="dxa"/>
            <w:shd w:val="clear" w:color="auto" w:fill="F1F1F1"/>
          </w:tcPr>
          <w:p w14:paraId="6895073C" w14:textId="77777777" w:rsidR="00F12C8B" w:rsidRDefault="00D65A49">
            <w:pPr>
              <w:pStyle w:val="TableParagraph"/>
              <w:spacing w:before="23" w:line="251" w:lineRule="exact"/>
            </w:pPr>
            <w:r>
              <w:t>Administration</w:t>
            </w:r>
            <w:r>
              <w:rPr>
                <w:spacing w:val="-9"/>
              </w:rPr>
              <w:t xml:space="preserve"> </w:t>
            </w:r>
            <w:r>
              <w:t>of</w:t>
            </w:r>
            <w:r>
              <w:rPr>
                <w:spacing w:val="-8"/>
              </w:rPr>
              <w:t xml:space="preserve"> </w:t>
            </w:r>
            <w:r>
              <w:t>any</w:t>
            </w:r>
            <w:r>
              <w:rPr>
                <w:spacing w:val="-8"/>
              </w:rPr>
              <w:t xml:space="preserve"> </w:t>
            </w:r>
            <w:r>
              <w:t>substance,</w:t>
            </w:r>
            <w:r>
              <w:rPr>
                <w:spacing w:val="-6"/>
              </w:rPr>
              <w:t xml:space="preserve"> </w:t>
            </w:r>
            <w:r>
              <w:t>agent</w:t>
            </w:r>
            <w:r>
              <w:rPr>
                <w:spacing w:val="-7"/>
              </w:rPr>
              <w:t xml:space="preserve"> </w:t>
            </w:r>
            <w:r>
              <w:t>or</w:t>
            </w:r>
            <w:r>
              <w:rPr>
                <w:spacing w:val="-5"/>
              </w:rPr>
              <w:t xml:space="preserve"> </w:t>
            </w:r>
            <w:r>
              <w:rPr>
                <w:spacing w:val="-2"/>
              </w:rPr>
              <w:t>placebo?</w:t>
            </w:r>
          </w:p>
        </w:tc>
        <w:tc>
          <w:tcPr>
            <w:tcW w:w="990" w:type="dxa"/>
            <w:shd w:val="clear" w:color="auto" w:fill="D7D7D7"/>
          </w:tcPr>
          <w:p w14:paraId="38436CD4" w14:textId="77777777" w:rsidR="00F12C8B" w:rsidRDefault="00D65A49">
            <w:pPr>
              <w:pStyle w:val="TableParagraph"/>
              <w:spacing w:line="275" w:lineRule="exact"/>
              <w:ind w:left="30"/>
              <w:jc w:val="center"/>
              <w:rPr>
                <w:rFonts w:ascii="Segoe UI Symbol" w:hAnsi="Segoe UI Symbol"/>
              </w:rPr>
            </w:pPr>
            <w:r>
              <w:rPr>
                <w:rFonts w:ascii="Segoe UI Symbol" w:hAnsi="Segoe UI Symbol"/>
                <w:spacing w:val="-10"/>
              </w:rPr>
              <w:t>☐</w:t>
            </w:r>
          </w:p>
        </w:tc>
        <w:tc>
          <w:tcPr>
            <w:tcW w:w="994" w:type="dxa"/>
            <w:shd w:val="clear" w:color="auto" w:fill="D7D7D7"/>
          </w:tcPr>
          <w:p w14:paraId="0DB2C74D" w14:textId="77777777" w:rsidR="00F12C8B" w:rsidRDefault="00D65A49">
            <w:pPr>
              <w:pStyle w:val="TableParagraph"/>
              <w:spacing w:line="275" w:lineRule="exact"/>
              <w:ind w:left="27" w:right="14"/>
              <w:jc w:val="center"/>
              <w:rPr>
                <w:rFonts w:ascii="Segoe UI Symbol" w:hAnsi="Segoe UI Symbol"/>
              </w:rPr>
            </w:pPr>
            <w:r>
              <w:rPr>
                <w:rFonts w:ascii="Segoe UI Symbol" w:hAnsi="Segoe UI Symbol"/>
                <w:spacing w:val="-10"/>
                <w:w w:val="105"/>
              </w:rPr>
              <w:t>☑</w:t>
            </w:r>
          </w:p>
        </w:tc>
      </w:tr>
      <w:tr w:rsidR="00F12C8B" w14:paraId="0FBB6F52" w14:textId="77777777">
        <w:trPr>
          <w:trHeight w:val="340"/>
        </w:trPr>
        <w:tc>
          <w:tcPr>
            <w:tcW w:w="700" w:type="dxa"/>
            <w:shd w:val="clear" w:color="auto" w:fill="F1F1F1"/>
          </w:tcPr>
          <w:p w14:paraId="45711C5C" w14:textId="77777777" w:rsidR="00F12C8B" w:rsidRDefault="00D65A49">
            <w:pPr>
              <w:pStyle w:val="TableParagraph"/>
              <w:spacing w:before="43"/>
              <w:ind w:left="34" w:right="14"/>
              <w:jc w:val="center"/>
            </w:pPr>
            <w:r>
              <w:rPr>
                <w:spacing w:val="-5"/>
              </w:rPr>
              <w:t>15</w:t>
            </w:r>
          </w:p>
        </w:tc>
        <w:tc>
          <w:tcPr>
            <w:tcW w:w="7803" w:type="dxa"/>
            <w:shd w:val="clear" w:color="auto" w:fill="F1F1F1"/>
          </w:tcPr>
          <w:p w14:paraId="1F59D4F5" w14:textId="77777777" w:rsidR="00F12C8B" w:rsidRDefault="00D65A49">
            <w:pPr>
              <w:pStyle w:val="TableParagraph"/>
              <w:spacing w:before="43"/>
            </w:pPr>
            <w:r>
              <w:t>Working</w:t>
            </w:r>
            <w:r>
              <w:rPr>
                <w:spacing w:val="-10"/>
              </w:rPr>
              <w:t xml:space="preserve"> </w:t>
            </w:r>
            <w:r>
              <w:t>with</w:t>
            </w:r>
            <w:r>
              <w:rPr>
                <w:spacing w:val="-6"/>
              </w:rPr>
              <w:t xml:space="preserve"> </w:t>
            </w:r>
            <w:r>
              <w:t>live</w:t>
            </w:r>
            <w:r>
              <w:rPr>
                <w:spacing w:val="-2"/>
              </w:rPr>
              <w:t xml:space="preserve"> </w:t>
            </w:r>
            <w:r>
              <w:t>vertebrate</w:t>
            </w:r>
            <w:r>
              <w:rPr>
                <w:spacing w:val="-9"/>
              </w:rPr>
              <w:t xml:space="preserve"> </w:t>
            </w:r>
            <w:r>
              <w:rPr>
                <w:spacing w:val="-2"/>
              </w:rPr>
              <w:t>animals?</w:t>
            </w:r>
          </w:p>
        </w:tc>
        <w:tc>
          <w:tcPr>
            <w:tcW w:w="990" w:type="dxa"/>
            <w:shd w:val="clear" w:color="auto" w:fill="D7D7D7"/>
          </w:tcPr>
          <w:p w14:paraId="544B852F" w14:textId="77777777" w:rsidR="00F12C8B" w:rsidRDefault="00D65A49">
            <w:pPr>
              <w:pStyle w:val="TableParagraph"/>
              <w:spacing w:before="22"/>
              <w:ind w:left="30"/>
              <w:jc w:val="center"/>
              <w:rPr>
                <w:rFonts w:ascii="Segoe UI Symbol" w:hAnsi="Segoe UI Symbol"/>
              </w:rPr>
            </w:pPr>
            <w:r>
              <w:rPr>
                <w:rFonts w:ascii="Segoe UI Symbol" w:hAnsi="Segoe UI Symbol"/>
                <w:spacing w:val="-10"/>
              </w:rPr>
              <w:t>☐</w:t>
            </w:r>
          </w:p>
        </w:tc>
        <w:tc>
          <w:tcPr>
            <w:tcW w:w="994" w:type="dxa"/>
            <w:shd w:val="clear" w:color="auto" w:fill="D7D7D7"/>
          </w:tcPr>
          <w:p w14:paraId="70412F2B" w14:textId="77777777" w:rsidR="00F12C8B" w:rsidRDefault="00D65A49">
            <w:pPr>
              <w:pStyle w:val="TableParagraph"/>
              <w:spacing w:line="265" w:lineRule="exact"/>
              <w:ind w:left="27" w:right="14"/>
              <w:jc w:val="center"/>
              <w:rPr>
                <w:rFonts w:ascii="Segoe UI Symbol" w:hAnsi="Segoe UI Symbol"/>
              </w:rPr>
            </w:pPr>
            <w:r>
              <w:rPr>
                <w:rFonts w:ascii="Segoe UI Symbol" w:hAnsi="Segoe UI Symbol"/>
                <w:spacing w:val="-10"/>
                <w:w w:val="105"/>
              </w:rPr>
              <w:t>☑</w:t>
            </w:r>
          </w:p>
        </w:tc>
      </w:tr>
    </w:tbl>
    <w:p w14:paraId="24AA6971" w14:textId="77777777" w:rsidR="00F12C8B" w:rsidRDefault="00F12C8B">
      <w:pPr>
        <w:pStyle w:val="TableParagraph"/>
        <w:spacing w:line="265" w:lineRule="exact"/>
        <w:jc w:val="center"/>
        <w:rPr>
          <w:rFonts w:ascii="Segoe UI Symbol" w:hAnsi="Segoe UI Symbol"/>
        </w:rPr>
        <w:sectPr w:rsidR="00F12C8B">
          <w:pgSz w:w="11910" w:h="16840"/>
          <w:pgMar w:top="1240" w:right="141" w:bottom="1140" w:left="566" w:header="285" w:footer="944" w:gutter="0"/>
          <w:cols w:space="720"/>
        </w:sectPr>
      </w:pPr>
    </w:p>
    <w:p w14:paraId="389BE6EC"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7798"/>
        <w:gridCol w:w="995"/>
        <w:gridCol w:w="994"/>
      </w:tblGrid>
      <w:tr w:rsidR="00F12C8B" w14:paraId="103C52C9" w14:textId="77777777">
        <w:trPr>
          <w:trHeight w:val="400"/>
        </w:trPr>
        <w:tc>
          <w:tcPr>
            <w:tcW w:w="700" w:type="dxa"/>
            <w:shd w:val="clear" w:color="auto" w:fill="F1F1F1"/>
          </w:tcPr>
          <w:p w14:paraId="4FF6C187" w14:textId="77777777" w:rsidR="00F12C8B" w:rsidRDefault="00D65A49">
            <w:pPr>
              <w:pStyle w:val="TableParagraph"/>
              <w:spacing w:before="73"/>
              <w:ind w:left="34" w:right="14"/>
              <w:jc w:val="center"/>
            </w:pPr>
            <w:r>
              <w:rPr>
                <w:spacing w:val="-5"/>
              </w:rPr>
              <w:t>16</w:t>
            </w:r>
          </w:p>
        </w:tc>
        <w:tc>
          <w:tcPr>
            <w:tcW w:w="7798" w:type="dxa"/>
            <w:shd w:val="clear" w:color="auto" w:fill="F1F1F1"/>
          </w:tcPr>
          <w:p w14:paraId="486B310F" w14:textId="77777777" w:rsidR="00F12C8B" w:rsidRDefault="00D65A49">
            <w:pPr>
              <w:pStyle w:val="TableParagraph"/>
              <w:spacing w:before="73"/>
            </w:pPr>
            <w:r>
              <w:t>Procedures</w:t>
            </w:r>
            <w:r>
              <w:rPr>
                <w:spacing w:val="-9"/>
              </w:rPr>
              <w:t xml:space="preserve"> </w:t>
            </w:r>
            <w:r>
              <w:t>that</w:t>
            </w:r>
            <w:r>
              <w:rPr>
                <w:spacing w:val="-4"/>
              </w:rPr>
              <w:t xml:space="preserve"> </w:t>
            </w:r>
            <w:r>
              <w:t>may</w:t>
            </w:r>
            <w:r>
              <w:rPr>
                <w:spacing w:val="-8"/>
              </w:rPr>
              <w:t xml:space="preserve"> </w:t>
            </w:r>
            <w:r>
              <w:t>have</w:t>
            </w:r>
            <w:r>
              <w:rPr>
                <w:spacing w:val="-5"/>
              </w:rPr>
              <w:t xml:space="preserve"> </w:t>
            </w:r>
            <w:r>
              <w:t>a</w:t>
            </w:r>
            <w:r>
              <w:rPr>
                <w:spacing w:val="-5"/>
              </w:rPr>
              <w:t xml:space="preserve"> </w:t>
            </w:r>
            <w:r>
              <w:t>negative</w:t>
            </w:r>
            <w:r>
              <w:rPr>
                <w:spacing w:val="-5"/>
              </w:rPr>
              <w:t xml:space="preserve"> </w:t>
            </w:r>
            <w:r>
              <w:t>impact</w:t>
            </w:r>
            <w:r>
              <w:rPr>
                <w:spacing w:val="-8"/>
              </w:rPr>
              <w:t xml:space="preserve"> </w:t>
            </w:r>
            <w:r>
              <w:t>on</w:t>
            </w:r>
            <w:r>
              <w:rPr>
                <w:spacing w:val="-6"/>
              </w:rPr>
              <w:t xml:space="preserve"> </w:t>
            </w:r>
            <w:r>
              <w:t>the</w:t>
            </w:r>
            <w:r>
              <w:rPr>
                <w:spacing w:val="-5"/>
              </w:rPr>
              <w:t xml:space="preserve"> </w:t>
            </w:r>
            <w:r>
              <w:rPr>
                <w:spacing w:val="-2"/>
              </w:rPr>
              <w:t>environment?</w:t>
            </w:r>
          </w:p>
        </w:tc>
        <w:tc>
          <w:tcPr>
            <w:tcW w:w="995" w:type="dxa"/>
            <w:shd w:val="clear" w:color="auto" w:fill="D7D7D7"/>
          </w:tcPr>
          <w:p w14:paraId="5345DE32" w14:textId="77777777" w:rsidR="00F12C8B" w:rsidRDefault="00D65A49">
            <w:pPr>
              <w:pStyle w:val="TableParagraph"/>
              <w:spacing w:before="52"/>
              <w:ind w:left="35"/>
              <w:jc w:val="center"/>
              <w:rPr>
                <w:rFonts w:ascii="Segoe UI Symbol" w:hAnsi="Segoe UI Symbol"/>
              </w:rPr>
            </w:pPr>
            <w:r>
              <w:rPr>
                <w:rFonts w:ascii="Segoe UI Symbol" w:hAnsi="Segoe UI Symbol"/>
                <w:spacing w:val="-10"/>
              </w:rPr>
              <w:t>☐</w:t>
            </w:r>
          </w:p>
        </w:tc>
        <w:tc>
          <w:tcPr>
            <w:tcW w:w="994" w:type="dxa"/>
            <w:shd w:val="clear" w:color="auto" w:fill="D7D7D7"/>
          </w:tcPr>
          <w:p w14:paraId="3A6A0486" w14:textId="77777777" w:rsidR="00F12C8B" w:rsidRDefault="00D65A49">
            <w:pPr>
              <w:pStyle w:val="TableParagraph"/>
              <w:spacing w:before="2"/>
              <w:ind w:left="27" w:right="14"/>
              <w:jc w:val="center"/>
              <w:rPr>
                <w:rFonts w:ascii="Segoe UI Symbol" w:hAnsi="Segoe UI Symbol"/>
              </w:rPr>
            </w:pPr>
            <w:r>
              <w:rPr>
                <w:rFonts w:ascii="Segoe UI Symbol" w:hAnsi="Segoe UI Symbol"/>
                <w:spacing w:val="-10"/>
                <w:w w:val="105"/>
              </w:rPr>
              <w:t>☑</w:t>
            </w:r>
          </w:p>
        </w:tc>
      </w:tr>
      <w:tr w:rsidR="00F12C8B" w14:paraId="767250BE" w14:textId="77777777">
        <w:trPr>
          <w:trHeight w:val="510"/>
        </w:trPr>
        <w:tc>
          <w:tcPr>
            <w:tcW w:w="700" w:type="dxa"/>
            <w:shd w:val="clear" w:color="auto" w:fill="F1F1F1"/>
          </w:tcPr>
          <w:p w14:paraId="7540B525" w14:textId="77777777" w:rsidR="00F12C8B" w:rsidRDefault="00D65A49">
            <w:pPr>
              <w:pStyle w:val="TableParagraph"/>
              <w:spacing w:before="128"/>
              <w:ind w:left="34" w:right="14"/>
              <w:jc w:val="center"/>
            </w:pPr>
            <w:r>
              <w:rPr>
                <w:spacing w:val="-5"/>
              </w:rPr>
              <w:t>17</w:t>
            </w:r>
          </w:p>
        </w:tc>
        <w:tc>
          <w:tcPr>
            <w:tcW w:w="7798" w:type="dxa"/>
            <w:shd w:val="clear" w:color="auto" w:fill="F1F1F1"/>
          </w:tcPr>
          <w:p w14:paraId="4E723B43" w14:textId="77777777" w:rsidR="00F12C8B" w:rsidRDefault="00D65A49">
            <w:pPr>
              <w:pStyle w:val="TableParagraph"/>
              <w:spacing w:line="256" w:lineRule="exact"/>
            </w:pPr>
            <w:r>
              <w:t>Other</w:t>
            </w:r>
            <w:r>
              <w:rPr>
                <w:spacing w:val="-9"/>
              </w:rPr>
              <w:t xml:space="preserve"> </w:t>
            </w:r>
            <w:r>
              <w:t>primary</w:t>
            </w:r>
            <w:r>
              <w:rPr>
                <w:spacing w:val="-11"/>
              </w:rPr>
              <w:t xml:space="preserve"> </w:t>
            </w:r>
            <w:r>
              <w:t>data</w:t>
            </w:r>
            <w:r>
              <w:rPr>
                <w:spacing w:val="-8"/>
              </w:rPr>
              <w:t xml:space="preserve"> </w:t>
            </w:r>
            <w:r>
              <w:t>collection</w:t>
            </w:r>
            <w:r>
              <w:rPr>
                <w:spacing w:val="-8"/>
              </w:rPr>
              <w:t xml:space="preserve"> </w:t>
            </w:r>
            <w:r>
              <w:t>methods.</w:t>
            </w:r>
            <w:r>
              <w:rPr>
                <w:spacing w:val="-7"/>
              </w:rPr>
              <w:t xml:space="preserve"> </w:t>
            </w:r>
            <w:r>
              <w:t>Please</w:t>
            </w:r>
            <w:r>
              <w:rPr>
                <w:spacing w:val="-8"/>
              </w:rPr>
              <w:t xml:space="preserve"> </w:t>
            </w:r>
            <w:r>
              <w:t>indicate</w:t>
            </w:r>
            <w:r>
              <w:rPr>
                <w:spacing w:val="-2"/>
              </w:rPr>
              <w:t xml:space="preserve"> </w:t>
            </w:r>
            <w:r>
              <w:t>the</w:t>
            </w:r>
            <w:r>
              <w:rPr>
                <w:spacing w:val="-9"/>
              </w:rPr>
              <w:t xml:space="preserve"> </w:t>
            </w:r>
            <w:r>
              <w:t>type</w:t>
            </w:r>
            <w:r>
              <w:rPr>
                <w:spacing w:val="-9"/>
              </w:rPr>
              <w:t xml:space="preserve"> </w:t>
            </w:r>
            <w:r>
              <w:t>of</w:t>
            </w:r>
            <w:r>
              <w:rPr>
                <w:spacing w:val="-7"/>
              </w:rPr>
              <w:t xml:space="preserve"> </w:t>
            </w:r>
            <w:r>
              <w:t>data collection method(s) below.</w:t>
            </w:r>
          </w:p>
        </w:tc>
        <w:tc>
          <w:tcPr>
            <w:tcW w:w="995" w:type="dxa"/>
            <w:vMerge w:val="restart"/>
            <w:shd w:val="clear" w:color="auto" w:fill="D7D7D7"/>
          </w:tcPr>
          <w:p w14:paraId="0F5845B2" w14:textId="77777777" w:rsidR="00F12C8B" w:rsidRDefault="00F12C8B">
            <w:pPr>
              <w:pStyle w:val="TableParagraph"/>
              <w:ind w:left="0"/>
              <w:rPr>
                <w:rFonts w:ascii="Arial"/>
                <w:b/>
              </w:rPr>
            </w:pPr>
          </w:p>
          <w:p w14:paraId="487674A9" w14:textId="77777777" w:rsidR="00F12C8B" w:rsidRDefault="00F12C8B">
            <w:pPr>
              <w:pStyle w:val="TableParagraph"/>
              <w:ind w:left="0"/>
              <w:rPr>
                <w:rFonts w:ascii="Arial"/>
                <w:b/>
              </w:rPr>
            </w:pPr>
          </w:p>
          <w:p w14:paraId="03665DAD" w14:textId="77777777" w:rsidR="00F12C8B" w:rsidRDefault="00F12C8B">
            <w:pPr>
              <w:pStyle w:val="TableParagraph"/>
              <w:spacing w:before="89"/>
              <w:ind w:left="0"/>
              <w:rPr>
                <w:rFonts w:ascii="Arial"/>
                <w:b/>
              </w:rPr>
            </w:pPr>
          </w:p>
          <w:p w14:paraId="09246701" w14:textId="77777777" w:rsidR="00F12C8B" w:rsidRDefault="00D65A49">
            <w:pPr>
              <w:pStyle w:val="TableParagraph"/>
              <w:ind w:left="35"/>
              <w:jc w:val="center"/>
              <w:rPr>
                <w:rFonts w:ascii="Segoe UI Symbol" w:hAnsi="Segoe UI Symbol"/>
              </w:rPr>
            </w:pPr>
            <w:r>
              <w:rPr>
                <w:rFonts w:ascii="Segoe UI Symbol" w:hAnsi="Segoe UI Symbol"/>
                <w:spacing w:val="-10"/>
              </w:rPr>
              <w:t>☐</w:t>
            </w:r>
          </w:p>
        </w:tc>
        <w:tc>
          <w:tcPr>
            <w:tcW w:w="994" w:type="dxa"/>
            <w:vMerge w:val="restart"/>
            <w:shd w:val="clear" w:color="auto" w:fill="D7D7D7"/>
          </w:tcPr>
          <w:p w14:paraId="54904AD5" w14:textId="77777777" w:rsidR="00F12C8B" w:rsidRDefault="00F12C8B">
            <w:pPr>
              <w:pStyle w:val="TableParagraph"/>
              <w:ind w:left="0"/>
              <w:rPr>
                <w:rFonts w:ascii="Arial"/>
                <w:b/>
              </w:rPr>
            </w:pPr>
          </w:p>
          <w:p w14:paraId="3E93B36F" w14:textId="77777777" w:rsidR="00F12C8B" w:rsidRDefault="00F12C8B">
            <w:pPr>
              <w:pStyle w:val="TableParagraph"/>
              <w:ind w:left="0"/>
              <w:rPr>
                <w:rFonts w:ascii="Arial"/>
                <w:b/>
              </w:rPr>
            </w:pPr>
          </w:p>
          <w:p w14:paraId="43576BF0" w14:textId="77777777" w:rsidR="00F12C8B" w:rsidRDefault="00F12C8B">
            <w:pPr>
              <w:pStyle w:val="TableParagraph"/>
              <w:spacing w:before="34"/>
              <w:ind w:left="0"/>
              <w:rPr>
                <w:rFonts w:ascii="Arial"/>
                <w:b/>
              </w:rPr>
            </w:pPr>
          </w:p>
          <w:p w14:paraId="0BD49C06" w14:textId="77777777" w:rsidR="00F12C8B" w:rsidRDefault="00D65A49">
            <w:pPr>
              <w:pStyle w:val="TableParagraph"/>
              <w:ind w:left="27" w:right="14"/>
              <w:jc w:val="center"/>
              <w:rPr>
                <w:rFonts w:ascii="Segoe UI Symbol" w:hAnsi="Segoe UI Symbol"/>
              </w:rPr>
            </w:pPr>
            <w:r>
              <w:rPr>
                <w:rFonts w:ascii="Segoe UI Symbol" w:hAnsi="Segoe UI Symbol"/>
                <w:spacing w:val="-10"/>
                <w:w w:val="105"/>
              </w:rPr>
              <w:t>☑</w:t>
            </w:r>
          </w:p>
        </w:tc>
      </w:tr>
      <w:tr w:rsidR="00F12C8B" w14:paraId="52352018" w14:textId="77777777">
        <w:trPr>
          <w:trHeight w:val="1468"/>
        </w:trPr>
        <w:tc>
          <w:tcPr>
            <w:tcW w:w="8498" w:type="dxa"/>
            <w:gridSpan w:val="2"/>
          </w:tcPr>
          <w:p w14:paraId="1A907C91" w14:textId="77777777" w:rsidR="00F12C8B" w:rsidRDefault="00D65A49">
            <w:pPr>
              <w:pStyle w:val="TableParagraph"/>
              <w:spacing w:line="245" w:lineRule="exact"/>
            </w:pPr>
            <w:r>
              <w:t>Details</w:t>
            </w:r>
            <w:r>
              <w:rPr>
                <w:spacing w:val="-7"/>
              </w:rPr>
              <w:t xml:space="preserve"> </w:t>
            </w:r>
            <w:r>
              <w:t>of</w:t>
            </w:r>
            <w:r>
              <w:rPr>
                <w:spacing w:val="-4"/>
              </w:rPr>
              <w:t xml:space="preserve"> </w:t>
            </w:r>
            <w:r>
              <w:t>any</w:t>
            </w:r>
            <w:r>
              <w:rPr>
                <w:spacing w:val="-7"/>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8"/>
              </w:rPr>
              <w:t xml:space="preserve"> </w:t>
            </w:r>
            <w:r>
              <w:rPr>
                <w:spacing w:val="-2"/>
              </w:rPr>
              <w:t>method:</w:t>
            </w:r>
          </w:p>
          <w:p w14:paraId="34077DC0" w14:textId="77777777" w:rsidR="00F12C8B" w:rsidRDefault="00D65A49">
            <w:pPr>
              <w:pStyle w:val="TableParagraph"/>
              <w:spacing w:before="234"/>
              <w:rPr>
                <w:rFonts w:ascii="Arial"/>
                <w:i/>
                <w:sz w:val="18"/>
              </w:rPr>
            </w:pPr>
            <w:r>
              <w:rPr>
                <w:rFonts w:ascii="Arial"/>
                <w:i/>
                <w:color w:val="A4A4A4"/>
                <w:sz w:val="18"/>
              </w:rPr>
              <w:t>(</w:t>
            </w:r>
            <w:proofErr w:type="gramStart"/>
            <w:r>
              <w:rPr>
                <w:rFonts w:ascii="Arial"/>
                <w:i/>
                <w:color w:val="A4A4A4"/>
                <w:sz w:val="18"/>
              </w:rPr>
              <w:t>this</w:t>
            </w:r>
            <w:proofErr w:type="gramEnd"/>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995" w:type="dxa"/>
            <w:vMerge/>
            <w:tcBorders>
              <w:top w:val="nil"/>
            </w:tcBorders>
            <w:shd w:val="clear" w:color="auto" w:fill="D7D7D7"/>
          </w:tcPr>
          <w:p w14:paraId="1E6FF5A2" w14:textId="77777777" w:rsidR="00F12C8B" w:rsidRDefault="00F12C8B">
            <w:pPr>
              <w:rPr>
                <w:sz w:val="2"/>
                <w:szCs w:val="2"/>
              </w:rPr>
            </w:pPr>
          </w:p>
        </w:tc>
        <w:tc>
          <w:tcPr>
            <w:tcW w:w="994" w:type="dxa"/>
            <w:vMerge/>
            <w:tcBorders>
              <w:top w:val="nil"/>
            </w:tcBorders>
            <w:shd w:val="clear" w:color="auto" w:fill="D7D7D7"/>
          </w:tcPr>
          <w:p w14:paraId="482F1B3F" w14:textId="77777777" w:rsidR="00F12C8B" w:rsidRDefault="00F12C8B">
            <w:pPr>
              <w:rPr>
                <w:sz w:val="2"/>
                <w:szCs w:val="2"/>
              </w:rPr>
            </w:pPr>
          </w:p>
        </w:tc>
      </w:tr>
    </w:tbl>
    <w:p w14:paraId="5B1D1B40" w14:textId="77777777" w:rsidR="00F12C8B" w:rsidRDefault="00D65A49">
      <w:pPr>
        <w:pStyle w:val="Heading1"/>
        <w:spacing w:before="276"/>
        <w:ind w:left="154" w:right="0"/>
        <w:jc w:val="left"/>
      </w:pPr>
      <w:r>
        <w:t>SECTION</w:t>
      </w:r>
      <w:r>
        <w:rPr>
          <w:spacing w:val="-1"/>
        </w:rPr>
        <w:t xml:space="preserve"> </w:t>
      </w:r>
      <w:r>
        <w:t>G:</w:t>
      </w:r>
      <w:r>
        <w:rPr>
          <w:spacing w:val="-3"/>
        </w:rPr>
        <w:t xml:space="preserve"> </w:t>
      </w:r>
      <w:r>
        <w:t>Research</w:t>
      </w:r>
      <w:r>
        <w:rPr>
          <w:spacing w:val="-2"/>
        </w:rPr>
        <w:t xml:space="preserve"> Participants</w:t>
      </w:r>
    </w:p>
    <w:p w14:paraId="06AB3AA0" w14:textId="77777777" w:rsidR="00F12C8B" w:rsidRDefault="00F12C8B">
      <w:pPr>
        <w:pStyle w:val="BodyText"/>
        <w:spacing w:before="44"/>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7C99540" w14:textId="77777777">
        <w:trPr>
          <w:trHeight w:val="760"/>
        </w:trPr>
        <w:tc>
          <w:tcPr>
            <w:tcW w:w="10483" w:type="dxa"/>
            <w:gridSpan w:val="6"/>
            <w:shd w:val="clear" w:color="auto" w:fill="C1E3F4"/>
          </w:tcPr>
          <w:p w14:paraId="71F4AD77" w14:textId="77777777" w:rsidR="00F12C8B" w:rsidRDefault="00D65A49">
            <w:pPr>
              <w:pStyle w:val="TableParagraph"/>
              <w:spacing w:before="3"/>
            </w:pPr>
            <w:r>
              <w:t>Research</w:t>
            </w:r>
            <w:r>
              <w:rPr>
                <w:spacing w:val="-1"/>
              </w:rPr>
              <w:t xml:space="preserve"> </w:t>
            </w:r>
            <w:r>
              <w:t>participants</w:t>
            </w:r>
            <w:r>
              <w:rPr>
                <w:spacing w:val="-1"/>
              </w:rPr>
              <w:t xml:space="preserve"> </w:t>
            </w:r>
            <w:r>
              <w:t>include</w:t>
            </w:r>
            <w:r>
              <w:rPr>
                <w:spacing w:val="-1"/>
              </w:rPr>
              <w:t xml:space="preserve"> </w:t>
            </w:r>
            <w:r>
              <w:t>people</w:t>
            </w:r>
            <w:r>
              <w:rPr>
                <w:spacing w:val="-1"/>
              </w:rPr>
              <w:t xml:space="preserve"> </w:t>
            </w:r>
            <w:r>
              <w:t>who will</w:t>
            </w:r>
            <w:r>
              <w:rPr>
                <w:spacing w:val="-8"/>
              </w:rPr>
              <w:t xml:space="preserve"> </w:t>
            </w:r>
            <w:r>
              <w:t>be</w:t>
            </w:r>
            <w:r>
              <w:rPr>
                <w:spacing w:val="4"/>
              </w:rPr>
              <w:t xml:space="preserve"> </w:t>
            </w:r>
            <w:r>
              <w:t>taking</w:t>
            </w:r>
            <w:r>
              <w:rPr>
                <w:spacing w:val="-6"/>
              </w:rPr>
              <w:t xml:space="preserve"> </w:t>
            </w:r>
            <w:r>
              <w:t>part</w:t>
            </w:r>
            <w:r>
              <w:rPr>
                <w:spacing w:val="-5"/>
              </w:rPr>
              <w:t xml:space="preserve"> </w:t>
            </w:r>
            <w:r>
              <w:t>in</w:t>
            </w:r>
            <w:r>
              <w:rPr>
                <w:spacing w:val="-4"/>
              </w:rPr>
              <w:t xml:space="preserve"> </w:t>
            </w:r>
            <w:r>
              <w:t>your</w:t>
            </w:r>
            <w:r>
              <w:rPr>
                <w:spacing w:val="-1"/>
              </w:rPr>
              <w:t xml:space="preserve"> </w:t>
            </w:r>
            <w:r>
              <w:t>research</w:t>
            </w:r>
            <w:r>
              <w:rPr>
                <w:spacing w:val="-6"/>
              </w:rPr>
              <w:t xml:space="preserve"> </w:t>
            </w:r>
            <w:r>
              <w:t>as</w:t>
            </w:r>
            <w:r>
              <w:rPr>
                <w:spacing w:val="-4"/>
              </w:rPr>
              <w:t xml:space="preserve"> </w:t>
            </w:r>
            <w:r>
              <w:t>providers</w:t>
            </w:r>
            <w:r>
              <w:rPr>
                <w:spacing w:val="-5"/>
              </w:rPr>
              <w:t xml:space="preserve"> </w:t>
            </w:r>
            <w:r>
              <w:t>of</w:t>
            </w:r>
            <w:r>
              <w:rPr>
                <w:spacing w:val="-4"/>
              </w:rPr>
              <w:t xml:space="preserve"> </w:t>
            </w:r>
            <w:r>
              <w:rPr>
                <w:spacing w:val="-2"/>
              </w:rPr>
              <w:t>research</w:t>
            </w:r>
          </w:p>
          <w:p w14:paraId="52AFA7EA" w14:textId="77777777" w:rsidR="00F12C8B" w:rsidRDefault="00D65A49">
            <w:pPr>
              <w:pStyle w:val="TableParagraph"/>
              <w:spacing w:before="21" w:line="218" w:lineRule="auto"/>
              <w:ind w:right="104"/>
            </w:pPr>
            <w:r>
              <w:t>data</w:t>
            </w:r>
            <w:r>
              <w:rPr>
                <w:spacing w:val="-10"/>
              </w:rPr>
              <w:t xml:space="preserve"> </w:t>
            </w:r>
            <w:r>
              <w:t>(</w:t>
            </w:r>
            <w:proofErr w:type="gramStart"/>
            <w:r>
              <w:t>e.g.</w:t>
            </w:r>
            <w:proofErr w:type="gramEnd"/>
            <w:r>
              <w:rPr>
                <w:spacing w:val="-3"/>
              </w:rPr>
              <w:t xml:space="preserve"> </w:t>
            </w:r>
            <w:r>
              <w:t>being</w:t>
            </w:r>
            <w:r>
              <w:rPr>
                <w:spacing w:val="-9"/>
              </w:rPr>
              <w:t xml:space="preserve"> </w:t>
            </w:r>
            <w:r>
              <w:t>interviewed,</w:t>
            </w:r>
            <w:r>
              <w:rPr>
                <w:spacing w:val="-3"/>
              </w:rPr>
              <w:t xml:space="preserve"> </w:t>
            </w:r>
            <w:r>
              <w:t>answering</w:t>
            </w:r>
            <w:r>
              <w:rPr>
                <w:spacing w:val="-9"/>
              </w:rPr>
              <w:t xml:space="preserve"> </w:t>
            </w:r>
            <w:r>
              <w:t>questionnaires,</w:t>
            </w:r>
            <w:r>
              <w:rPr>
                <w:spacing w:val="-2"/>
              </w:rPr>
              <w:t xml:space="preserve"> </w:t>
            </w:r>
            <w:r>
              <w:t>or</w:t>
            </w:r>
            <w:r>
              <w:rPr>
                <w:spacing w:val="-6"/>
              </w:rPr>
              <w:t xml:space="preserve"> </w:t>
            </w:r>
            <w:r>
              <w:t>doing</w:t>
            </w:r>
            <w:r>
              <w:rPr>
                <w:spacing w:val="-9"/>
              </w:rPr>
              <w:t xml:space="preserve"> </w:t>
            </w:r>
            <w:r>
              <w:t>user</w:t>
            </w:r>
            <w:r>
              <w:rPr>
                <w:spacing w:val="-5"/>
              </w:rPr>
              <w:t xml:space="preserve"> </w:t>
            </w:r>
            <w:r>
              <w:t>testing</w:t>
            </w:r>
            <w:r>
              <w:rPr>
                <w:spacing w:val="-9"/>
              </w:rPr>
              <w:t xml:space="preserve"> </w:t>
            </w:r>
            <w:r>
              <w:t>of</w:t>
            </w:r>
            <w:r>
              <w:rPr>
                <w:spacing w:val="-4"/>
              </w:rPr>
              <w:t xml:space="preserve"> </w:t>
            </w:r>
            <w:r>
              <w:t>hardware</w:t>
            </w:r>
            <w:r>
              <w:rPr>
                <w:spacing w:val="-4"/>
              </w:rPr>
              <w:t xml:space="preserve"> </w:t>
            </w:r>
            <w:r>
              <w:t>or</w:t>
            </w:r>
            <w:r>
              <w:rPr>
                <w:spacing w:val="-6"/>
              </w:rPr>
              <w:t xml:space="preserve"> </w:t>
            </w:r>
            <w:r>
              <w:t>software). This includes animal participants.</w:t>
            </w:r>
          </w:p>
        </w:tc>
      </w:tr>
      <w:tr w:rsidR="00F12C8B" w14:paraId="3E3236B3" w14:textId="77777777">
        <w:trPr>
          <w:trHeight w:val="760"/>
        </w:trPr>
        <w:tc>
          <w:tcPr>
            <w:tcW w:w="560" w:type="dxa"/>
            <w:shd w:val="clear" w:color="auto" w:fill="F1F1F1"/>
          </w:tcPr>
          <w:p w14:paraId="4B6F788A" w14:textId="77777777" w:rsidR="00F12C8B" w:rsidRDefault="00F12C8B">
            <w:pPr>
              <w:pStyle w:val="TableParagraph"/>
              <w:ind w:left="0"/>
              <w:rPr>
                <w:rFonts w:ascii="Arial"/>
                <w:b/>
              </w:rPr>
            </w:pPr>
          </w:p>
          <w:p w14:paraId="0E701A21" w14:textId="77777777" w:rsidR="00F12C8B" w:rsidRDefault="00D65A49">
            <w:pPr>
              <w:pStyle w:val="TableParagraph"/>
            </w:pPr>
            <w:r>
              <w:rPr>
                <w:spacing w:val="-10"/>
              </w:rPr>
              <w:t>1</w:t>
            </w:r>
          </w:p>
        </w:tc>
        <w:tc>
          <w:tcPr>
            <w:tcW w:w="4257" w:type="dxa"/>
            <w:shd w:val="clear" w:color="auto" w:fill="F1F1F1"/>
          </w:tcPr>
          <w:p w14:paraId="7DA72F36" w14:textId="77777777" w:rsidR="00F12C8B" w:rsidRDefault="00D65A49">
            <w:pPr>
              <w:pStyle w:val="TableParagraph"/>
              <w:spacing w:before="130" w:line="237" w:lineRule="auto"/>
              <w:ind w:right="510"/>
            </w:pPr>
            <w:r>
              <w:t>Does</w:t>
            </w:r>
            <w:r>
              <w:rPr>
                <w:spacing w:val="-12"/>
              </w:rPr>
              <w:t xml:space="preserve"> </w:t>
            </w:r>
            <w:r>
              <w:t>your</w:t>
            </w:r>
            <w:r>
              <w:rPr>
                <w:spacing w:val="-16"/>
              </w:rPr>
              <w:t xml:space="preserve"> </w:t>
            </w:r>
            <w:r>
              <w:t>research</w:t>
            </w:r>
            <w:r>
              <w:rPr>
                <w:spacing w:val="-13"/>
              </w:rPr>
              <w:t xml:space="preserve"> </w:t>
            </w:r>
            <w:r>
              <w:t>involve</w:t>
            </w:r>
            <w:r>
              <w:rPr>
                <w:spacing w:val="-15"/>
              </w:rPr>
              <w:t xml:space="preserve"> </w:t>
            </w:r>
            <w:r>
              <w:t>human</w:t>
            </w:r>
            <w:r>
              <w:rPr>
                <w:spacing w:val="-15"/>
              </w:rPr>
              <w:t xml:space="preserve"> </w:t>
            </w:r>
            <w:r>
              <w:t>or non-human participants?</w:t>
            </w:r>
          </w:p>
        </w:tc>
        <w:tc>
          <w:tcPr>
            <w:tcW w:w="995" w:type="dxa"/>
            <w:shd w:val="clear" w:color="auto" w:fill="F1F1F1"/>
          </w:tcPr>
          <w:p w14:paraId="11CB38E9" w14:textId="77777777" w:rsidR="00F12C8B" w:rsidRDefault="00F12C8B">
            <w:pPr>
              <w:pStyle w:val="TableParagraph"/>
              <w:ind w:left="0"/>
              <w:rPr>
                <w:rFonts w:ascii="Arial"/>
                <w:b/>
              </w:rPr>
            </w:pPr>
          </w:p>
          <w:p w14:paraId="3C52F3B9" w14:textId="77777777" w:rsidR="00F12C8B" w:rsidRDefault="00D65A49">
            <w:pPr>
              <w:pStyle w:val="TableParagraph"/>
              <w:ind w:left="280"/>
              <w:rPr>
                <w:rFonts w:ascii="Arial"/>
                <w:b/>
              </w:rPr>
            </w:pPr>
            <w:r>
              <w:rPr>
                <w:rFonts w:ascii="Arial"/>
                <w:b/>
                <w:spacing w:val="-5"/>
              </w:rPr>
              <w:t>YES</w:t>
            </w:r>
          </w:p>
        </w:tc>
        <w:tc>
          <w:tcPr>
            <w:tcW w:w="1986" w:type="dxa"/>
            <w:shd w:val="clear" w:color="auto" w:fill="D7F1CF"/>
          </w:tcPr>
          <w:p w14:paraId="555CD912" w14:textId="77777777" w:rsidR="00F12C8B" w:rsidRDefault="00D65A49">
            <w:pPr>
              <w:pStyle w:val="TableParagraph"/>
              <w:spacing w:before="130" w:line="237" w:lineRule="auto"/>
              <w:ind w:left="610" w:hanging="320"/>
              <w:rPr>
                <w:rFonts w:ascii="Arial"/>
                <w:b/>
              </w:rPr>
            </w:pPr>
            <w:r>
              <w:rPr>
                <w:rFonts w:ascii="Arial"/>
                <w:b/>
                <w:spacing w:val="-2"/>
              </w:rPr>
              <w:t>Continue</w:t>
            </w:r>
            <w:r>
              <w:rPr>
                <w:rFonts w:ascii="Arial"/>
                <w:b/>
                <w:spacing w:val="-18"/>
              </w:rPr>
              <w:t xml:space="preserve"> </w:t>
            </w:r>
            <w:r>
              <w:rPr>
                <w:rFonts w:ascii="Arial"/>
                <w:b/>
                <w:spacing w:val="-2"/>
              </w:rPr>
              <w:t>this section</w:t>
            </w:r>
          </w:p>
        </w:tc>
        <w:tc>
          <w:tcPr>
            <w:tcW w:w="850" w:type="dxa"/>
            <w:shd w:val="clear" w:color="auto" w:fill="F1F1F1"/>
          </w:tcPr>
          <w:p w14:paraId="660071B6" w14:textId="77777777" w:rsidR="00F12C8B" w:rsidRDefault="00D65A49">
            <w:pPr>
              <w:pStyle w:val="TableParagraph"/>
              <w:spacing w:before="222"/>
              <w:ind w:left="259"/>
              <w:rPr>
                <w:rFonts w:ascii="Segoe UI Symbol" w:hAnsi="Segoe UI Symbol"/>
              </w:rPr>
            </w:pPr>
            <w:r>
              <w:rPr>
                <w:rFonts w:ascii="Arial" w:hAnsi="Arial"/>
                <w:b/>
                <w:spacing w:val="-5"/>
              </w:rPr>
              <w:t>NO</w:t>
            </w:r>
            <w:r>
              <w:rPr>
                <w:rFonts w:ascii="Segoe UI Symbol" w:hAnsi="Segoe UI Symbol"/>
                <w:spacing w:val="-5"/>
              </w:rPr>
              <w:t>☑</w:t>
            </w:r>
          </w:p>
        </w:tc>
        <w:tc>
          <w:tcPr>
            <w:tcW w:w="1835" w:type="dxa"/>
            <w:shd w:val="clear" w:color="auto" w:fill="D7F1CF"/>
          </w:tcPr>
          <w:p w14:paraId="3A173BB8" w14:textId="77777777" w:rsidR="00F12C8B" w:rsidRDefault="00D65A49">
            <w:pPr>
              <w:pStyle w:val="TableParagraph"/>
              <w:spacing w:before="5" w:line="232" w:lineRule="auto"/>
              <w:ind w:left="33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85ACB33" w14:textId="77777777" w:rsidR="00F12C8B" w:rsidRDefault="00D65A49">
            <w:pPr>
              <w:pStyle w:val="TableParagraph"/>
              <w:spacing w:before="3" w:line="241" w:lineRule="exact"/>
              <w:ind w:left="425"/>
              <w:rPr>
                <w:rFonts w:ascii="Arial"/>
                <w:b/>
              </w:rPr>
            </w:pPr>
            <w:r>
              <w:rPr>
                <w:rFonts w:ascii="Arial"/>
                <w:b/>
                <w:color w:val="467785"/>
                <w:u w:val="single" w:color="467785"/>
              </w:rPr>
              <w:t>section</w:t>
            </w:r>
            <w:r>
              <w:rPr>
                <w:rFonts w:ascii="Arial"/>
                <w:b/>
                <w:color w:val="467785"/>
                <w:spacing w:val="-1"/>
                <w:u w:val="single" w:color="467785"/>
              </w:rPr>
              <w:t xml:space="preserve"> </w:t>
            </w:r>
            <w:r>
              <w:rPr>
                <w:rFonts w:ascii="Arial"/>
                <w:b/>
                <w:color w:val="467785"/>
                <w:spacing w:val="-10"/>
                <w:u w:val="single" w:color="467785"/>
              </w:rPr>
              <w:t>N</w:t>
            </w:r>
          </w:p>
        </w:tc>
      </w:tr>
    </w:tbl>
    <w:p w14:paraId="27693C55" w14:textId="77777777" w:rsidR="00F12C8B" w:rsidRDefault="00F12C8B">
      <w:pPr>
        <w:pStyle w:val="BodyText"/>
        <w:rPr>
          <w:rFonts w:ascii="Arial"/>
          <w:b/>
          <w:sz w:val="20"/>
        </w:rPr>
      </w:pPr>
    </w:p>
    <w:p w14:paraId="0B3C516A" w14:textId="77777777" w:rsidR="00F12C8B" w:rsidRDefault="00F12C8B">
      <w:pPr>
        <w:pStyle w:val="BodyText"/>
        <w:spacing w:before="90"/>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F12C8B" w14:paraId="103698C2" w14:textId="77777777">
        <w:trPr>
          <w:trHeight w:val="1010"/>
        </w:trPr>
        <w:tc>
          <w:tcPr>
            <w:tcW w:w="10485" w:type="dxa"/>
            <w:gridSpan w:val="3"/>
            <w:shd w:val="clear" w:color="auto" w:fill="C1E3F4"/>
          </w:tcPr>
          <w:p w14:paraId="240BFC64" w14:textId="77777777" w:rsidR="00F12C8B" w:rsidRDefault="00D65A49">
            <w:pPr>
              <w:pStyle w:val="TableParagraph"/>
              <w:spacing w:line="247" w:lineRule="exact"/>
              <w:rPr>
                <w:rFonts w:ascii="Arial"/>
                <w:b/>
              </w:rPr>
            </w:pPr>
            <w:r>
              <w:rPr>
                <w:rFonts w:ascii="Arial"/>
                <w:b/>
              </w:rPr>
              <w:t>Participant</w:t>
            </w:r>
            <w:r>
              <w:rPr>
                <w:rFonts w:ascii="Arial"/>
                <w:b/>
                <w:spacing w:val="-5"/>
              </w:rPr>
              <w:t xml:space="preserve"> </w:t>
            </w:r>
            <w:r>
              <w:rPr>
                <w:rFonts w:ascii="Arial"/>
                <w:b/>
              </w:rPr>
              <w:t>numbers</w:t>
            </w:r>
            <w:r>
              <w:rPr>
                <w:rFonts w:ascii="Arial"/>
                <w:b/>
                <w:spacing w:val="-9"/>
              </w:rPr>
              <w:t xml:space="preserve"> </w:t>
            </w:r>
            <w:r>
              <w:rPr>
                <w:rFonts w:ascii="Arial"/>
                <w:b/>
              </w:rPr>
              <w:t>and</w:t>
            </w:r>
            <w:r>
              <w:rPr>
                <w:rFonts w:ascii="Arial"/>
                <w:b/>
                <w:spacing w:val="-6"/>
              </w:rPr>
              <w:t xml:space="preserve"> </w:t>
            </w:r>
            <w:r>
              <w:rPr>
                <w:rFonts w:ascii="Arial"/>
                <w:b/>
                <w:spacing w:val="-2"/>
              </w:rPr>
              <w:t>source</w:t>
            </w:r>
          </w:p>
          <w:p w14:paraId="7ADE5A99" w14:textId="77777777" w:rsidR="00F12C8B" w:rsidRDefault="00D65A49">
            <w:pPr>
              <w:pStyle w:val="TableParagraph"/>
              <w:spacing w:before="4" w:line="237" w:lineRule="auto"/>
            </w:pPr>
            <w:r>
              <w:t>How</w:t>
            </w:r>
            <w:r>
              <w:rPr>
                <w:spacing w:val="-1"/>
              </w:rPr>
              <w:t xml:space="preserve"> </w:t>
            </w:r>
            <w:r>
              <w:t>will</w:t>
            </w:r>
            <w:r>
              <w:rPr>
                <w:spacing w:val="-1"/>
              </w:rPr>
              <w:t xml:space="preserve"> </w:t>
            </w:r>
            <w:r>
              <w:t>you ensure an appropriately convened sample group in</w:t>
            </w:r>
            <w:r>
              <w:rPr>
                <w:spacing w:val="-5"/>
              </w:rPr>
              <w:t xml:space="preserve"> </w:t>
            </w:r>
            <w:r>
              <w:t>order to meet the aims</w:t>
            </w:r>
            <w:r>
              <w:rPr>
                <w:spacing w:val="-1"/>
              </w:rPr>
              <w:t xml:space="preserve"> </w:t>
            </w:r>
            <w:r>
              <w:t>of the research? Give</w:t>
            </w:r>
            <w:r>
              <w:rPr>
                <w:spacing w:val="-1"/>
              </w:rPr>
              <w:t xml:space="preserve"> </w:t>
            </w:r>
            <w:r>
              <w:t>details</w:t>
            </w:r>
            <w:r>
              <w:rPr>
                <w:spacing w:val="-2"/>
              </w:rPr>
              <w:t xml:space="preserve"> </w:t>
            </w:r>
            <w:r>
              <w:t>for</w:t>
            </w:r>
            <w:r>
              <w:rPr>
                <w:spacing w:val="-6"/>
              </w:rPr>
              <w:t xml:space="preserve"> </w:t>
            </w:r>
            <w:r>
              <w:t>subgroups</w:t>
            </w:r>
            <w:r>
              <w:rPr>
                <w:spacing w:val="-6"/>
              </w:rPr>
              <w:t xml:space="preserve"> </w:t>
            </w:r>
            <w:r>
              <w:t>separately,</w:t>
            </w:r>
            <w:r>
              <w:rPr>
                <w:spacing w:val="-7"/>
              </w:rPr>
              <w:t xml:space="preserve"> </w:t>
            </w:r>
            <w:r>
              <w:t>if</w:t>
            </w:r>
            <w:r>
              <w:rPr>
                <w:spacing w:val="-4"/>
              </w:rPr>
              <w:t xml:space="preserve"> </w:t>
            </w:r>
            <w:r>
              <w:t>appropriate.</w:t>
            </w:r>
            <w:r>
              <w:rPr>
                <w:spacing w:val="-7"/>
              </w:rPr>
              <w:t xml:space="preserve"> </w:t>
            </w:r>
            <w:r>
              <w:t>How</w:t>
            </w:r>
            <w:r>
              <w:rPr>
                <w:spacing w:val="-6"/>
              </w:rPr>
              <w:t xml:space="preserve"> </w:t>
            </w:r>
            <w:r>
              <w:t>will</w:t>
            </w:r>
            <w:r>
              <w:rPr>
                <w:spacing w:val="-6"/>
              </w:rPr>
              <w:t xml:space="preserve"> </w:t>
            </w:r>
            <w:r>
              <w:t>any</w:t>
            </w:r>
            <w:r>
              <w:rPr>
                <w:spacing w:val="-3"/>
              </w:rPr>
              <w:t xml:space="preserve"> </w:t>
            </w:r>
            <w:r>
              <w:t>potential</w:t>
            </w:r>
            <w:r>
              <w:rPr>
                <w:spacing w:val="-5"/>
              </w:rPr>
              <w:t xml:space="preserve"> </w:t>
            </w:r>
            <w:r>
              <w:t>pitfalls,</w:t>
            </w:r>
            <w:r>
              <w:rPr>
                <w:spacing w:val="-8"/>
              </w:rPr>
              <w:t xml:space="preserve"> </w:t>
            </w:r>
            <w:r>
              <w:t>for</w:t>
            </w:r>
            <w:r>
              <w:rPr>
                <w:spacing w:val="-5"/>
              </w:rPr>
              <w:t xml:space="preserve"> </w:t>
            </w:r>
            <w:r>
              <w:t>example</w:t>
            </w:r>
            <w:r>
              <w:rPr>
                <w:spacing w:val="-4"/>
              </w:rPr>
              <w:t xml:space="preserve"> </w:t>
            </w:r>
            <w:r>
              <w:t>dual</w:t>
            </w:r>
            <w:r>
              <w:rPr>
                <w:spacing w:val="-5"/>
              </w:rPr>
              <w:t xml:space="preserve"> </w:t>
            </w:r>
            <w:proofErr w:type="gramStart"/>
            <w:r>
              <w:t>roles</w:t>
            </w:r>
            <w:proofErr w:type="gramEnd"/>
          </w:p>
          <w:p w14:paraId="3F468A5B" w14:textId="77777777" w:rsidR="00F12C8B" w:rsidRDefault="00D65A49">
            <w:pPr>
              <w:pStyle w:val="TableParagraph"/>
              <w:spacing w:before="2" w:line="236" w:lineRule="exact"/>
            </w:pPr>
            <w:r>
              <w:t>or</w:t>
            </w:r>
            <w:r>
              <w:rPr>
                <w:spacing w:val="-3"/>
              </w:rPr>
              <w:t xml:space="preserve"> </w:t>
            </w:r>
            <w:r>
              <w:t>potential</w:t>
            </w:r>
            <w:r>
              <w:rPr>
                <w:spacing w:val="-3"/>
              </w:rPr>
              <w:t xml:space="preserve"> </w:t>
            </w:r>
            <w:r>
              <w:t>for</w:t>
            </w:r>
            <w:r>
              <w:rPr>
                <w:spacing w:val="-3"/>
              </w:rPr>
              <w:t xml:space="preserve"> </w:t>
            </w:r>
            <w:r>
              <w:t>coercion,</w:t>
            </w:r>
            <w:r>
              <w:rPr>
                <w:spacing w:val="-5"/>
              </w:rPr>
              <w:t xml:space="preserve"> </w:t>
            </w:r>
            <w:r>
              <w:t>be</w:t>
            </w:r>
            <w:r>
              <w:rPr>
                <w:spacing w:val="-1"/>
              </w:rPr>
              <w:t xml:space="preserve"> </w:t>
            </w:r>
            <w:r>
              <w:rPr>
                <w:spacing w:val="-2"/>
              </w:rPr>
              <w:t>addressed?</w:t>
            </w:r>
          </w:p>
        </w:tc>
      </w:tr>
      <w:tr w:rsidR="00F12C8B" w14:paraId="0FFC46AC" w14:textId="77777777">
        <w:trPr>
          <w:trHeight w:val="1475"/>
        </w:trPr>
        <w:tc>
          <w:tcPr>
            <w:tcW w:w="700" w:type="dxa"/>
            <w:shd w:val="clear" w:color="auto" w:fill="F1F1F1"/>
          </w:tcPr>
          <w:p w14:paraId="198EF9D5" w14:textId="77777777" w:rsidR="00F12C8B" w:rsidRDefault="00F12C8B">
            <w:pPr>
              <w:pStyle w:val="TableParagraph"/>
              <w:ind w:left="0"/>
              <w:rPr>
                <w:rFonts w:ascii="Arial"/>
                <w:b/>
              </w:rPr>
            </w:pPr>
          </w:p>
          <w:p w14:paraId="1D13326E" w14:textId="77777777" w:rsidR="00F12C8B" w:rsidRDefault="00F12C8B">
            <w:pPr>
              <w:pStyle w:val="TableParagraph"/>
              <w:spacing w:before="107"/>
              <w:ind w:left="0"/>
              <w:rPr>
                <w:rFonts w:ascii="Arial"/>
                <w:b/>
              </w:rPr>
            </w:pPr>
          </w:p>
          <w:p w14:paraId="04825578" w14:textId="77777777" w:rsidR="00F12C8B" w:rsidRDefault="00D65A49">
            <w:pPr>
              <w:pStyle w:val="TableParagraph"/>
              <w:ind w:left="34" w:right="2"/>
              <w:jc w:val="center"/>
            </w:pPr>
            <w:r>
              <w:rPr>
                <w:spacing w:val="-10"/>
              </w:rPr>
              <w:t>1</w:t>
            </w:r>
          </w:p>
        </w:tc>
        <w:tc>
          <w:tcPr>
            <w:tcW w:w="3122" w:type="dxa"/>
            <w:shd w:val="clear" w:color="auto" w:fill="F1F1F1"/>
          </w:tcPr>
          <w:p w14:paraId="17159637" w14:textId="77777777" w:rsidR="00F12C8B" w:rsidRDefault="00F12C8B">
            <w:pPr>
              <w:pStyle w:val="TableParagraph"/>
              <w:spacing w:before="105"/>
              <w:ind w:left="0"/>
              <w:rPr>
                <w:rFonts w:ascii="Arial"/>
                <w:b/>
              </w:rPr>
            </w:pPr>
          </w:p>
          <w:p w14:paraId="3230899B" w14:textId="77777777" w:rsidR="00F12C8B" w:rsidRDefault="00D65A49">
            <w:pPr>
              <w:pStyle w:val="TableParagraph"/>
              <w:spacing w:line="242" w:lineRule="auto"/>
            </w:pPr>
            <w:r>
              <w:t>How</w:t>
            </w:r>
            <w:r>
              <w:rPr>
                <w:spacing w:val="-16"/>
              </w:rPr>
              <w:t xml:space="preserve"> </w:t>
            </w:r>
            <w:r>
              <w:t>many</w:t>
            </w:r>
            <w:r>
              <w:rPr>
                <w:spacing w:val="-15"/>
              </w:rPr>
              <w:t xml:space="preserve"> </w:t>
            </w:r>
            <w:r>
              <w:t>participants</w:t>
            </w:r>
            <w:r>
              <w:rPr>
                <w:spacing w:val="-15"/>
              </w:rPr>
              <w:t xml:space="preserve"> </w:t>
            </w:r>
            <w:r>
              <w:t>will</w:t>
            </w:r>
            <w:r>
              <w:rPr>
                <w:spacing w:val="-16"/>
              </w:rPr>
              <w:t xml:space="preserve"> </w:t>
            </w:r>
            <w:r>
              <w:t>be recruited and how was the number decided upon?</w:t>
            </w:r>
          </w:p>
        </w:tc>
        <w:tc>
          <w:tcPr>
            <w:tcW w:w="6663" w:type="dxa"/>
          </w:tcPr>
          <w:p w14:paraId="0B1BE00B" w14:textId="77777777" w:rsidR="00F12C8B" w:rsidRDefault="00D65A49">
            <w:pPr>
              <w:pStyle w:val="TableParagraph"/>
              <w:spacing w:before="248"/>
              <w:ind w:left="109"/>
            </w:pPr>
            <w:r>
              <w:rPr>
                <w:color w:val="4DA72C"/>
              </w:rPr>
              <w:t>How</w:t>
            </w:r>
            <w:r>
              <w:rPr>
                <w:color w:val="4DA72C"/>
                <w:spacing w:val="-7"/>
              </w:rPr>
              <w:t xml:space="preserve"> </w:t>
            </w:r>
            <w:r>
              <w:rPr>
                <w:color w:val="4DA72C"/>
              </w:rPr>
              <w:t>many</w:t>
            </w:r>
            <w:r>
              <w:rPr>
                <w:color w:val="4DA72C"/>
                <w:spacing w:val="-6"/>
              </w:rPr>
              <w:t xml:space="preserve"> </w:t>
            </w:r>
            <w:r>
              <w:rPr>
                <w:color w:val="4DA72C"/>
              </w:rPr>
              <w:t>participants</w:t>
            </w:r>
            <w:r>
              <w:rPr>
                <w:color w:val="4DA72C"/>
                <w:spacing w:val="-6"/>
              </w:rPr>
              <w:t xml:space="preserve"> </w:t>
            </w:r>
            <w:r>
              <w:rPr>
                <w:color w:val="4DA72C"/>
              </w:rPr>
              <w:t>do</w:t>
            </w:r>
            <w:r>
              <w:rPr>
                <w:color w:val="4DA72C"/>
                <w:spacing w:val="-6"/>
              </w:rPr>
              <w:t xml:space="preserve"> </w:t>
            </w:r>
            <w:r>
              <w:rPr>
                <w:color w:val="4DA72C"/>
              </w:rPr>
              <w:t>you</w:t>
            </w:r>
            <w:r>
              <w:rPr>
                <w:color w:val="4DA72C"/>
                <w:spacing w:val="-5"/>
              </w:rPr>
              <w:t xml:space="preserve"> </w:t>
            </w:r>
            <w:r>
              <w:rPr>
                <w:color w:val="4DA72C"/>
              </w:rPr>
              <w:t>aim to</w:t>
            </w:r>
            <w:r>
              <w:rPr>
                <w:color w:val="4DA72C"/>
                <w:spacing w:val="-5"/>
              </w:rPr>
              <w:t xml:space="preserve"> </w:t>
            </w:r>
            <w:r>
              <w:rPr>
                <w:color w:val="4DA72C"/>
                <w:spacing w:val="-2"/>
              </w:rPr>
              <w:t>recruit?</w:t>
            </w:r>
          </w:p>
          <w:p w14:paraId="476ECC94" w14:textId="77777777" w:rsidR="00F12C8B" w:rsidRDefault="00D65A49">
            <w:pPr>
              <w:pStyle w:val="TableParagraph"/>
              <w:spacing w:before="2"/>
              <w:ind w:left="109"/>
            </w:pPr>
            <w:r>
              <w:rPr>
                <w:color w:val="4DA72C"/>
              </w:rPr>
              <w:t>What</w:t>
            </w:r>
            <w:r>
              <w:rPr>
                <w:color w:val="4DA72C"/>
                <w:spacing w:val="-4"/>
              </w:rPr>
              <w:t xml:space="preserve"> </w:t>
            </w:r>
            <w:r>
              <w:rPr>
                <w:color w:val="4DA72C"/>
              </w:rPr>
              <w:t>process</w:t>
            </w:r>
            <w:r>
              <w:rPr>
                <w:color w:val="4DA72C"/>
                <w:spacing w:val="-6"/>
              </w:rPr>
              <w:t xml:space="preserve"> </w:t>
            </w:r>
            <w:r>
              <w:rPr>
                <w:color w:val="4DA72C"/>
              </w:rPr>
              <w:t>did</w:t>
            </w:r>
            <w:r>
              <w:rPr>
                <w:color w:val="4DA72C"/>
                <w:spacing w:val="-6"/>
              </w:rPr>
              <w:t xml:space="preserve"> </w:t>
            </w:r>
            <w:r>
              <w:rPr>
                <w:color w:val="4DA72C"/>
              </w:rPr>
              <w:t>you</w:t>
            </w:r>
            <w:r>
              <w:rPr>
                <w:color w:val="4DA72C"/>
                <w:spacing w:val="-4"/>
              </w:rPr>
              <w:t xml:space="preserve"> </w:t>
            </w:r>
            <w:r>
              <w:rPr>
                <w:color w:val="4DA72C"/>
              </w:rPr>
              <w:t>use</w:t>
            </w:r>
            <w:r>
              <w:rPr>
                <w:color w:val="4DA72C"/>
                <w:spacing w:val="-1"/>
              </w:rPr>
              <w:t xml:space="preserve"> </w:t>
            </w:r>
            <w:r>
              <w:rPr>
                <w:color w:val="4DA72C"/>
              </w:rPr>
              <w:t>to</w:t>
            </w:r>
            <w:r>
              <w:rPr>
                <w:color w:val="4DA72C"/>
                <w:spacing w:val="-10"/>
              </w:rPr>
              <w:t xml:space="preserve"> </w:t>
            </w:r>
            <w:r>
              <w:rPr>
                <w:color w:val="4DA72C"/>
              </w:rPr>
              <w:t>decide upon</w:t>
            </w:r>
            <w:r>
              <w:rPr>
                <w:color w:val="4DA72C"/>
                <w:spacing w:val="-5"/>
              </w:rPr>
              <w:t xml:space="preserve"> </w:t>
            </w:r>
            <w:r>
              <w:rPr>
                <w:color w:val="4DA72C"/>
              </w:rPr>
              <w:t>this</w:t>
            </w:r>
            <w:r>
              <w:rPr>
                <w:color w:val="4DA72C"/>
                <w:spacing w:val="-7"/>
              </w:rPr>
              <w:t xml:space="preserve"> </w:t>
            </w:r>
            <w:r>
              <w:rPr>
                <w:color w:val="4DA72C"/>
                <w:spacing w:val="-2"/>
              </w:rPr>
              <w:t>number?</w:t>
            </w:r>
          </w:p>
          <w:p w14:paraId="00AB27A8" w14:textId="77777777" w:rsidR="00F12C8B" w:rsidRDefault="00F12C8B">
            <w:pPr>
              <w:pStyle w:val="TableParagraph"/>
              <w:spacing w:before="237"/>
              <w:ind w:left="0"/>
              <w:rPr>
                <w:rFonts w:ascii="Arial"/>
                <w:b/>
              </w:rPr>
            </w:pPr>
          </w:p>
          <w:p w14:paraId="411CFBFF" w14:textId="77777777" w:rsidR="00F12C8B" w:rsidRDefault="00D65A49">
            <w:pPr>
              <w:pStyle w:val="TableParagraph"/>
              <w:ind w:left="10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6368B733" w14:textId="77777777">
        <w:trPr>
          <w:trHeight w:val="1470"/>
        </w:trPr>
        <w:tc>
          <w:tcPr>
            <w:tcW w:w="700" w:type="dxa"/>
            <w:shd w:val="clear" w:color="auto" w:fill="F1F1F1"/>
          </w:tcPr>
          <w:p w14:paraId="5C2FFC0A" w14:textId="77777777" w:rsidR="00F12C8B" w:rsidRDefault="00F12C8B">
            <w:pPr>
              <w:pStyle w:val="TableParagraph"/>
              <w:ind w:left="0"/>
              <w:rPr>
                <w:rFonts w:ascii="Arial"/>
                <w:b/>
              </w:rPr>
            </w:pPr>
          </w:p>
          <w:p w14:paraId="37E4F761" w14:textId="77777777" w:rsidR="00F12C8B" w:rsidRDefault="00F12C8B">
            <w:pPr>
              <w:pStyle w:val="TableParagraph"/>
              <w:spacing w:before="103"/>
              <w:ind w:left="0"/>
              <w:rPr>
                <w:rFonts w:ascii="Arial"/>
                <w:b/>
              </w:rPr>
            </w:pPr>
          </w:p>
          <w:p w14:paraId="65F325B8" w14:textId="77777777" w:rsidR="00F12C8B" w:rsidRDefault="00D65A49">
            <w:pPr>
              <w:pStyle w:val="TableParagraph"/>
              <w:ind w:left="34" w:right="2"/>
              <w:jc w:val="center"/>
            </w:pPr>
            <w:r>
              <w:rPr>
                <w:spacing w:val="-10"/>
              </w:rPr>
              <w:t>2</w:t>
            </w:r>
          </w:p>
        </w:tc>
        <w:tc>
          <w:tcPr>
            <w:tcW w:w="3122" w:type="dxa"/>
            <w:shd w:val="clear" w:color="auto" w:fill="F1F1F1"/>
          </w:tcPr>
          <w:p w14:paraId="3BFAE9BF" w14:textId="77777777" w:rsidR="00F12C8B" w:rsidRDefault="00F12C8B">
            <w:pPr>
              <w:pStyle w:val="TableParagraph"/>
              <w:ind w:left="0"/>
              <w:rPr>
                <w:rFonts w:ascii="Arial"/>
                <w:b/>
              </w:rPr>
            </w:pPr>
          </w:p>
          <w:p w14:paraId="23E61F6D" w14:textId="77777777" w:rsidR="00F12C8B" w:rsidRDefault="00F12C8B">
            <w:pPr>
              <w:pStyle w:val="TableParagraph"/>
              <w:spacing w:before="103"/>
              <w:ind w:left="0"/>
              <w:rPr>
                <w:rFonts w:ascii="Arial"/>
                <w:b/>
              </w:rPr>
            </w:pPr>
          </w:p>
          <w:p w14:paraId="4E5066AC" w14:textId="77777777" w:rsidR="00F12C8B" w:rsidRDefault="00D65A49">
            <w:pPr>
              <w:pStyle w:val="TableParagraph"/>
            </w:pPr>
            <w:r>
              <w:t>Who</w:t>
            </w:r>
            <w:r>
              <w:rPr>
                <w:spacing w:val="-4"/>
              </w:rPr>
              <w:t xml:space="preserve"> </w:t>
            </w:r>
            <w:r>
              <w:t>will</w:t>
            </w:r>
            <w:r>
              <w:rPr>
                <w:spacing w:val="-8"/>
              </w:rPr>
              <w:t xml:space="preserve"> </w:t>
            </w:r>
            <w:r>
              <w:t>the</w:t>
            </w:r>
            <w:r>
              <w:rPr>
                <w:spacing w:val="-7"/>
              </w:rPr>
              <w:t xml:space="preserve"> </w:t>
            </w:r>
            <w:r>
              <w:t>participants</w:t>
            </w:r>
            <w:r>
              <w:rPr>
                <w:spacing w:val="-8"/>
              </w:rPr>
              <w:t xml:space="preserve"> </w:t>
            </w:r>
            <w:r>
              <w:rPr>
                <w:spacing w:val="-5"/>
              </w:rPr>
              <w:t>be?</w:t>
            </w:r>
          </w:p>
        </w:tc>
        <w:tc>
          <w:tcPr>
            <w:tcW w:w="6663" w:type="dxa"/>
          </w:tcPr>
          <w:p w14:paraId="7D7FB8A9" w14:textId="77777777" w:rsidR="00F12C8B" w:rsidRDefault="00F12C8B">
            <w:pPr>
              <w:pStyle w:val="TableParagraph"/>
              <w:spacing w:before="1"/>
              <w:ind w:left="0"/>
              <w:rPr>
                <w:rFonts w:ascii="Arial"/>
                <w:b/>
              </w:rPr>
            </w:pPr>
          </w:p>
          <w:p w14:paraId="27DC25FB" w14:textId="77777777" w:rsidR="00F12C8B" w:rsidRDefault="00D65A49">
            <w:pPr>
              <w:pStyle w:val="TableParagraph"/>
              <w:ind w:left="109"/>
            </w:pPr>
            <w:r>
              <w:rPr>
                <w:color w:val="4DA72C"/>
              </w:rPr>
              <w:t>What</w:t>
            </w:r>
            <w:r>
              <w:rPr>
                <w:color w:val="4DA72C"/>
                <w:spacing w:val="-10"/>
              </w:rPr>
              <w:t xml:space="preserve"> </w:t>
            </w:r>
            <w:r>
              <w:rPr>
                <w:color w:val="4DA72C"/>
              </w:rPr>
              <w:t>are</w:t>
            </w:r>
            <w:r>
              <w:rPr>
                <w:color w:val="4DA72C"/>
                <w:spacing w:val="-6"/>
              </w:rPr>
              <w:t xml:space="preserve"> </w:t>
            </w:r>
            <w:r>
              <w:rPr>
                <w:color w:val="4DA72C"/>
              </w:rPr>
              <w:t>the</w:t>
            </w:r>
            <w:r>
              <w:rPr>
                <w:color w:val="4DA72C"/>
                <w:spacing w:val="-7"/>
              </w:rPr>
              <w:t xml:space="preserve"> </w:t>
            </w:r>
            <w:r>
              <w:rPr>
                <w:color w:val="4DA72C"/>
              </w:rPr>
              <w:t>characteristics</w:t>
            </w:r>
            <w:r>
              <w:rPr>
                <w:color w:val="4DA72C"/>
                <w:spacing w:val="-8"/>
              </w:rPr>
              <w:t xml:space="preserve"> </w:t>
            </w:r>
            <w:r>
              <w:rPr>
                <w:color w:val="4DA72C"/>
              </w:rPr>
              <w:t>of</w:t>
            </w:r>
            <w:r>
              <w:rPr>
                <w:color w:val="4DA72C"/>
                <w:spacing w:val="-11"/>
              </w:rPr>
              <w:t xml:space="preserve"> </w:t>
            </w:r>
            <w:r>
              <w:rPr>
                <w:color w:val="4DA72C"/>
              </w:rPr>
              <w:t>the</w:t>
            </w:r>
            <w:r>
              <w:rPr>
                <w:color w:val="4DA72C"/>
                <w:spacing w:val="-6"/>
              </w:rPr>
              <w:t xml:space="preserve"> </w:t>
            </w:r>
            <w:r>
              <w:rPr>
                <w:color w:val="4DA72C"/>
              </w:rPr>
              <w:t>participants</w:t>
            </w:r>
            <w:r>
              <w:rPr>
                <w:color w:val="4DA72C"/>
                <w:spacing w:val="-8"/>
              </w:rPr>
              <w:t xml:space="preserve"> </w:t>
            </w:r>
            <w:r>
              <w:rPr>
                <w:color w:val="4DA72C"/>
              </w:rPr>
              <w:t>that</w:t>
            </w:r>
            <w:r>
              <w:rPr>
                <w:color w:val="4DA72C"/>
                <w:spacing w:val="-10"/>
              </w:rPr>
              <w:t xml:space="preserve"> </w:t>
            </w:r>
            <w:r>
              <w:rPr>
                <w:color w:val="4DA72C"/>
              </w:rPr>
              <w:t>make</w:t>
            </w:r>
            <w:r>
              <w:rPr>
                <w:color w:val="4DA72C"/>
                <w:spacing w:val="-6"/>
              </w:rPr>
              <w:t xml:space="preserve"> </w:t>
            </w:r>
            <w:r>
              <w:rPr>
                <w:color w:val="4DA72C"/>
              </w:rPr>
              <w:t xml:space="preserve">them relevant to the study? </w:t>
            </w:r>
            <w:proofErr w:type="gramStart"/>
            <w:r>
              <w:rPr>
                <w:color w:val="4DA72C"/>
              </w:rPr>
              <w:t>E.g.</w:t>
            </w:r>
            <w:proofErr w:type="gramEnd"/>
            <w:r>
              <w:rPr>
                <w:color w:val="4DA72C"/>
              </w:rPr>
              <w:t xml:space="preserve"> ‘UWTSD students who play casual games on their mobile devices’ instead of ‘UWTSD students’.</w:t>
            </w:r>
          </w:p>
          <w:p w14:paraId="43A9C7F4" w14:textId="77777777" w:rsidR="00F12C8B" w:rsidRDefault="00D65A49">
            <w:pPr>
              <w:pStyle w:val="TableParagraph"/>
              <w:spacing w:before="234" w:line="204" w:lineRule="exact"/>
              <w:ind w:left="10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6B94A8DF" w14:textId="77777777">
        <w:trPr>
          <w:trHeight w:val="1475"/>
        </w:trPr>
        <w:tc>
          <w:tcPr>
            <w:tcW w:w="700" w:type="dxa"/>
            <w:shd w:val="clear" w:color="auto" w:fill="F1F1F1"/>
          </w:tcPr>
          <w:p w14:paraId="43491E62" w14:textId="77777777" w:rsidR="00F12C8B" w:rsidRDefault="00F12C8B">
            <w:pPr>
              <w:pStyle w:val="TableParagraph"/>
              <w:ind w:left="0"/>
              <w:rPr>
                <w:rFonts w:ascii="Arial"/>
                <w:b/>
              </w:rPr>
            </w:pPr>
          </w:p>
          <w:p w14:paraId="671F5CEE" w14:textId="77777777" w:rsidR="00F12C8B" w:rsidRDefault="00F12C8B">
            <w:pPr>
              <w:pStyle w:val="TableParagraph"/>
              <w:spacing w:before="103"/>
              <w:ind w:left="0"/>
              <w:rPr>
                <w:rFonts w:ascii="Arial"/>
                <w:b/>
              </w:rPr>
            </w:pPr>
          </w:p>
          <w:p w14:paraId="393D13AB" w14:textId="77777777" w:rsidR="00F12C8B" w:rsidRDefault="00D65A49">
            <w:pPr>
              <w:pStyle w:val="TableParagraph"/>
              <w:ind w:left="34" w:right="2"/>
              <w:jc w:val="center"/>
            </w:pPr>
            <w:r>
              <w:rPr>
                <w:spacing w:val="-10"/>
              </w:rPr>
              <w:t>3</w:t>
            </w:r>
          </w:p>
        </w:tc>
        <w:tc>
          <w:tcPr>
            <w:tcW w:w="3122" w:type="dxa"/>
            <w:shd w:val="clear" w:color="auto" w:fill="F1F1F1"/>
          </w:tcPr>
          <w:p w14:paraId="77284E9A" w14:textId="77777777" w:rsidR="00F12C8B" w:rsidRDefault="00F12C8B">
            <w:pPr>
              <w:pStyle w:val="TableParagraph"/>
              <w:spacing w:before="231"/>
              <w:ind w:left="0"/>
              <w:rPr>
                <w:rFonts w:ascii="Arial"/>
                <w:b/>
              </w:rPr>
            </w:pPr>
          </w:p>
          <w:p w14:paraId="605C4EB9" w14:textId="77777777" w:rsidR="00F12C8B" w:rsidRDefault="00D65A49">
            <w:pPr>
              <w:pStyle w:val="TableParagraph"/>
              <w:spacing w:line="242" w:lineRule="auto"/>
            </w:pPr>
            <w:r>
              <w:t>How</w:t>
            </w:r>
            <w:r>
              <w:rPr>
                <w:spacing w:val="-16"/>
              </w:rPr>
              <w:t xml:space="preserve"> </w:t>
            </w:r>
            <w:r>
              <w:t>will</w:t>
            </w:r>
            <w:r>
              <w:rPr>
                <w:spacing w:val="-15"/>
              </w:rPr>
              <w:t xml:space="preserve"> </w:t>
            </w:r>
            <w:r>
              <w:t>you</w:t>
            </w:r>
            <w:r>
              <w:rPr>
                <w:spacing w:val="-15"/>
              </w:rPr>
              <w:t xml:space="preserve"> </w:t>
            </w:r>
            <w:r>
              <w:t>identify</w:t>
            </w:r>
            <w:r>
              <w:rPr>
                <w:spacing w:val="-16"/>
              </w:rPr>
              <w:t xml:space="preserve"> </w:t>
            </w:r>
            <w:r>
              <w:t xml:space="preserve">the </w:t>
            </w:r>
            <w:r>
              <w:rPr>
                <w:spacing w:val="-2"/>
              </w:rPr>
              <w:t>participants?</w:t>
            </w:r>
          </w:p>
        </w:tc>
        <w:tc>
          <w:tcPr>
            <w:tcW w:w="6663" w:type="dxa"/>
          </w:tcPr>
          <w:p w14:paraId="5044F4E2" w14:textId="77777777" w:rsidR="00F12C8B" w:rsidRDefault="00F12C8B">
            <w:pPr>
              <w:pStyle w:val="TableParagraph"/>
              <w:spacing w:before="1"/>
              <w:ind w:left="0"/>
              <w:rPr>
                <w:rFonts w:ascii="Arial"/>
                <w:b/>
              </w:rPr>
            </w:pPr>
          </w:p>
          <w:p w14:paraId="00736E9A" w14:textId="77777777" w:rsidR="00F12C8B" w:rsidRDefault="00D65A49">
            <w:pPr>
              <w:pStyle w:val="TableParagraph"/>
              <w:spacing w:line="242" w:lineRule="auto"/>
              <w:ind w:left="109" w:right="143"/>
            </w:pPr>
            <w:r>
              <w:rPr>
                <w:color w:val="4DA72C"/>
              </w:rPr>
              <w:t>Is</w:t>
            </w:r>
            <w:r>
              <w:rPr>
                <w:color w:val="4DA72C"/>
                <w:spacing w:val="-9"/>
              </w:rPr>
              <w:t xml:space="preserve"> </w:t>
            </w:r>
            <w:r>
              <w:rPr>
                <w:color w:val="4DA72C"/>
              </w:rPr>
              <w:t>this</w:t>
            </w:r>
            <w:r>
              <w:rPr>
                <w:color w:val="4DA72C"/>
                <w:spacing w:val="-8"/>
              </w:rPr>
              <w:t xml:space="preserve"> </w:t>
            </w:r>
            <w:r>
              <w:rPr>
                <w:color w:val="4DA72C"/>
              </w:rPr>
              <w:t>a</w:t>
            </w:r>
            <w:r>
              <w:rPr>
                <w:color w:val="4DA72C"/>
                <w:spacing w:val="-5"/>
              </w:rPr>
              <w:t xml:space="preserve"> </w:t>
            </w:r>
            <w:r>
              <w:rPr>
                <w:color w:val="4DA72C"/>
              </w:rPr>
              <w:t>group</w:t>
            </w:r>
            <w:r>
              <w:rPr>
                <w:color w:val="4DA72C"/>
                <w:spacing w:val="-5"/>
              </w:rPr>
              <w:t xml:space="preserve"> </w:t>
            </w:r>
            <w:r>
              <w:rPr>
                <w:color w:val="4DA72C"/>
              </w:rPr>
              <w:t>already</w:t>
            </w:r>
            <w:r>
              <w:rPr>
                <w:color w:val="4DA72C"/>
                <w:spacing w:val="-7"/>
              </w:rPr>
              <w:t xml:space="preserve"> </w:t>
            </w:r>
            <w:r>
              <w:rPr>
                <w:color w:val="4DA72C"/>
              </w:rPr>
              <w:t>known</w:t>
            </w:r>
            <w:r>
              <w:rPr>
                <w:color w:val="4DA72C"/>
                <w:spacing w:val="-5"/>
              </w:rPr>
              <w:t xml:space="preserve"> </w:t>
            </w:r>
            <w:r>
              <w:rPr>
                <w:color w:val="4DA72C"/>
              </w:rPr>
              <w:t>to</w:t>
            </w:r>
            <w:r>
              <w:rPr>
                <w:color w:val="4DA72C"/>
                <w:spacing w:val="-5"/>
              </w:rPr>
              <w:t xml:space="preserve"> </w:t>
            </w:r>
            <w:r>
              <w:rPr>
                <w:color w:val="4DA72C"/>
              </w:rPr>
              <w:t>you</w:t>
            </w:r>
            <w:r>
              <w:rPr>
                <w:color w:val="4DA72C"/>
                <w:spacing w:val="-6"/>
              </w:rPr>
              <w:t xml:space="preserve"> </w:t>
            </w:r>
            <w:r>
              <w:rPr>
                <w:color w:val="4DA72C"/>
              </w:rPr>
              <w:t>or</w:t>
            </w:r>
            <w:r>
              <w:rPr>
                <w:color w:val="4DA72C"/>
                <w:spacing w:val="-7"/>
              </w:rPr>
              <w:t xml:space="preserve"> </w:t>
            </w:r>
            <w:r>
              <w:rPr>
                <w:color w:val="4DA72C"/>
              </w:rPr>
              <w:t>will</w:t>
            </w:r>
            <w:r>
              <w:rPr>
                <w:color w:val="4DA72C"/>
                <w:spacing w:val="-7"/>
              </w:rPr>
              <w:t xml:space="preserve"> </w:t>
            </w:r>
            <w:r>
              <w:rPr>
                <w:color w:val="4DA72C"/>
              </w:rPr>
              <w:t>you have</w:t>
            </w:r>
            <w:r>
              <w:rPr>
                <w:color w:val="4DA72C"/>
                <w:spacing w:val="-11"/>
              </w:rPr>
              <w:t xml:space="preserve"> </w:t>
            </w:r>
            <w:r>
              <w:rPr>
                <w:color w:val="4DA72C"/>
              </w:rPr>
              <w:t>to</w:t>
            </w:r>
            <w:r>
              <w:rPr>
                <w:color w:val="4DA72C"/>
                <w:spacing w:val="-6"/>
              </w:rPr>
              <w:t xml:space="preserve"> </w:t>
            </w:r>
            <w:r>
              <w:rPr>
                <w:color w:val="4DA72C"/>
              </w:rPr>
              <w:t xml:space="preserve">contact them through another </w:t>
            </w:r>
            <w:proofErr w:type="spellStart"/>
            <w:r>
              <w:rPr>
                <w:color w:val="4DA72C"/>
              </w:rPr>
              <w:t>organisation</w:t>
            </w:r>
            <w:proofErr w:type="spellEnd"/>
            <w:r>
              <w:rPr>
                <w:color w:val="4DA72C"/>
              </w:rPr>
              <w:t>? Will you approach them directly</w:t>
            </w:r>
            <w:r>
              <w:rPr>
                <w:color w:val="4DA72C"/>
                <w:spacing w:val="-4"/>
              </w:rPr>
              <w:t xml:space="preserve"> </w:t>
            </w:r>
            <w:r>
              <w:rPr>
                <w:color w:val="4DA72C"/>
              </w:rPr>
              <w:t>or</w:t>
            </w:r>
            <w:r>
              <w:rPr>
                <w:color w:val="4DA72C"/>
                <w:spacing w:val="-4"/>
              </w:rPr>
              <w:t xml:space="preserve"> </w:t>
            </w:r>
            <w:r>
              <w:rPr>
                <w:color w:val="4DA72C"/>
              </w:rPr>
              <w:t>will</w:t>
            </w:r>
            <w:r>
              <w:rPr>
                <w:color w:val="4DA72C"/>
                <w:spacing w:val="-4"/>
              </w:rPr>
              <w:t xml:space="preserve"> </w:t>
            </w:r>
            <w:r>
              <w:rPr>
                <w:color w:val="4DA72C"/>
              </w:rPr>
              <w:t>you</w:t>
            </w:r>
            <w:r>
              <w:rPr>
                <w:color w:val="4DA72C"/>
                <w:spacing w:val="-3"/>
              </w:rPr>
              <w:t xml:space="preserve"> </w:t>
            </w:r>
            <w:r>
              <w:rPr>
                <w:color w:val="4DA72C"/>
              </w:rPr>
              <w:t>send</w:t>
            </w:r>
            <w:r>
              <w:rPr>
                <w:color w:val="4DA72C"/>
                <w:spacing w:val="-7"/>
              </w:rPr>
              <w:t xml:space="preserve"> </w:t>
            </w:r>
            <w:r>
              <w:rPr>
                <w:color w:val="4DA72C"/>
              </w:rPr>
              <w:t>out</w:t>
            </w:r>
            <w:r>
              <w:rPr>
                <w:color w:val="4DA72C"/>
                <w:spacing w:val="-7"/>
              </w:rPr>
              <w:t xml:space="preserve"> </w:t>
            </w:r>
            <w:r>
              <w:rPr>
                <w:color w:val="4DA72C"/>
              </w:rPr>
              <w:t>a</w:t>
            </w:r>
            <w:r>
              <w:rPr>
                <w:color w:val="4DA72C"/>
                <w:spacing w:val="-8"/>
              </w:rPr>
              <w:t xml:space="preserve"> </w:t>
            </w:r>
            <w:r>
              <w:rPr>
                <w:color w:val="4DA72C"/>
              </w:rPr>
              <w:t>mass</w:t>
            </w:r>
            <w:r>
              <w:rPr>
                <w:color w:val="4DA72C"/>
                <w:spacing w:val="-6"/>
              </w:rPr>
              <w:t xml:space="preserve"> </w:t>
            </w:r>
            <w:r>
              <w:rPr>
                <w:color w:val="4DA72C"/>
              </w:rPr>
              <w:t>invitation via</w:t>
            </w:r>
            <w:r>
              <w:rPr>
                <w:color w:val="4DA72C"/>
                <w:spacing w:val="-8"/>
              </w:rPr>
              <w:t xml:space="preserve"> </w:t>
            </w:r>
            <w:r>
              <w:rPr>
                <w:color w:val="4DA72C"/>
              </w:rPr>
              <w:t>social</w:t>
            </w:r>
            <w:r>
              <w:rPr>
                <w:color w:val="4DA72C"/>
                <w:spacing w:val="-4"/>
              </w:rPr>
              <w:t xml:space="preserve"> </w:t>
            </w:r>
            <w:r>
              <w:rPr>
                <w:color w:val="4DA72C"/>
              </w:rPr>
              <w:t>media?</w:t>
            </w:r>
          </w:p>
          <w:p w14:paraId="6766BE05" w14:textId="77777777" w:rsidR="00F12C8B" w:rsidRDefault="00D65A49">
            <w:pPr>
              <w:pStyle w:val="TableParagraph"/>
              <w:spacing w:before="226"/>
              <w:ind w:left="10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12CA9E1" w14:textId="77777777">
        <w:trPr>
          <w:trHeight w:val="1215"/>
        </w:trPr>
        <w:tc>
          <w:tcPr>
            <w:tcW w:w="700" w:type="dxa"/>
            <w:shd w:val="clear" w:color="auto" w:fill="F1F1F1"/>
          </w:tcPr>
          <w:p w14:paraId="411F5D43" w14:textId="77777777" w:rsidR="00F12C8B" w:rsidRDefault="00F12C8B">
            <w:pPr>
              <w:pStyle w:val="TableParagraph"/>
              <w:spacing w:before="231"/>
              <w:ind w:left="0"/>
              <w:rPr>
                <w:rFonts w:ascii="Arial"/>
                <w:b/>
              </w:rPr>
            </w:pPr>
          </w:p>
          <w:p w14:paraId="6B499CB1" w14:textId="77777777" w:rsidR="00F12C8B" w:rsidRDefault="00D65A49">
            <w:pPr>
              <w:pStyle w:val="TableParagraph"/>
              <w:ind w:left="34" w:right="2"/>
              <w:jc w:val="center"/>
            </w:pPr>
            <w:r>
              <w:rPr>
                <w:spacing w:val="-10"/>
              </w:rPr>
              <w:t>4</w:t>
            </w:r>
          </w:p>
        </w:tc>
        <w:tc>
          <w:tcPr>
            <w:tcW w:w="3122" w:type="dxa"/>
            <w:shd w:val="clear" w:color="auto" w:fill="F1F1F1"/>
          </w:tcPr>
          <w:p w14:paraId="020D2BD7" w14:textId="77777777" w:rsidR="00F12C8B" w:rsidRDefault="00D65A49">
            <w:pPr>
              <w:pStyle w:val="TableParagraph"/>
            </w:pPr>
            <w:r>
              <w:t xml:space="preserve">Will you be excluding any groups of people, and if </w:t>
            </w:r>
            <w:proofErr w:type="gramStart"/>
            <w:r>
              <w:t>so</w:t>
            </w:r>
            <w:proofErr w:type="gramEnd"/>
            <w:r>
              <w:t xml:space="preserve"> what</w:t>
            </w:r>
            <w:r>
              <w:rPr>
                <w:spacing w:val="-15"/>
              </w:rPr>
              <w:t xml:space="preserve"> </w:t>
            </w:r>
            <w:r>
              <w:t>is</w:t>
            </w:r>
            <w:r>
              <w:rPr>
                <w:spacing w:val="-15"/>
              </w:rPr>
              <w:t xml:space="preserve"> </w:t>
            </w:r>
            <w:r>
              <w:t>the</w:t>
            </w:r>
            <w:r>
              <w:rPr>
                <w:spacing w:val="-15"/>
              </w:rPr>
              <w:t xml:space="preserve"> </w:t>
            </w:r>
            <w:r>
              <w:t>rationale</w:t>
            </w:r>
            <w:r>
              <w:rPr>
                <w:spacing w:val="-14"/>
              </w:rPr>
              <w:t xml:space="preserve"> </w:t>
            </w:r>
            <w:r>
              <w:t>for</w:t>
            </w:r>
            <w:r>
              <w:rPr>
                <w:spacing w:val="-12"/>
              </w:rPr>
              <w:t xml:space="preserve"> </w:t>
            </w:r>
            <w:r>
              <w:t>that?</w:t>
            </w:r>
          </w:p>
        </w:tc>
        <w:tc>
          <w:tcPr>
            <w:tcW w:w="6663" w:type="dxa"/>
          </w:tcPr>
          <w:p w14:paraId="4E577C32" w14:textId="77777777" w:rsidR="00F12C8B" w:rsidRDefault="00F12C8B">
            <w:pPr>
              <w:pStyle w:val="TableParagraph"/>
              <w:spacing w:before="2"/>
              <w:ind w:left="0"/>
              <w:rPr>
                <w:rFonts w:ascii="Arial"/>
                <w:b/>
              </w:rPr>
            </w:pPr>
          </w:p>
          <w:p w14:paraId="0D4460A3" w14:textId="77777777" w:rsidR="00F12C8B" w:rsidRDefault="00D65A49">
            <w:pPr>
              <w:pStyle w:val="TableParagraph"/>
              <w:spacing w:before="1" w:line="237" w:lineRule="auto"/>
              <w:ind w:left="109" w:right="143"/>
            </w:pPr>
            <w:r>
              <w:rPr>
                <w:color w:val="4DA72C"/>
              </w:rPr>
              <w:t>If</w:t>
            </w:r>
            <w:r>
              <w:rPr>
                <w:color w:val="4DA72C"/>
                <w:spacing w:val="-10"/>
              </w:rPr>
              <w:t xml:space="preserve"> </w:t>
            </w:r>
            <w:r>
              <w:rPr>
                <w:color w:val="4DA72C"/>
              </w:rPr>
              <w:t>you</w:t>
            </w:r>
            <w:r>
              <w:rPr>
                <w:color w:val="4DA72C"/>
                <w:spacing w:val="-6"/>
              </w:rPr>
              <w:t xml:space="preserve"> </w:t>
            </w:r>
            <w:r>
              <w:rPr>
                <w:color w:val="4DA72C"/>
              </w:rPr>
              <w:t>are</w:t>
            </w:r>
            <w:r>
              <w:rPr>
                <w:color w:val="4DA72C"/>
                <w:spacing w:val="-10"/>
              </w:rPr>
              <w:t xml:space="preserve"> </w:t>
            </w:r>
            <w:r>
              <w:rPr>
                <w:color w:val="4DA72C"/>
              </w:rPr>
              <w:t>excluding</w:t>
            </w:r>
            <w:r>
              <w:rPr>
                <w:color w:val="4DA72C"/>
                <w:spacing w:val="-9"/>
              </w:rPr>
              <w:t xml:space="preserve"> </w:t>
            </w:r>
            <w:r>
              <w:rPr>
                <w:color w:val="4DA72C"/>
              </w:rPr>
              <w:t>potential</w:t>
            </w:r>
            <w:r>
              <w:rPr>
                <w:color w:val="4DA72C"/>
                <w:spacing w:val="-11"/>
              </w:rPr>
              <w:t xml:space="preserve"> </w:t>
            </w:r>
            <w:r>
              <w:rPr>
                <w:color w:val="4DA72C"/>
              </w:rPr>
              <w:t>participants,</w:t>
            </w:r>
            <w:r>
              <w:rPr>
                <w:color w:val="4DA72C"/>
                <w:spacing w:val="-7"/>
              </w:rPr>
              <w:t xml:space="preserve"> </w:t>
            </w:r>
            <w:r>
              <w:rPr>
                <w:color w:val="4DA72C"/>
              </w:rPr>
              <w:t>how</w:t>
            </w:r>
            <w:r>
              <w:rPr>
                <w:color w:val="4DA72C"/>
                <w:spacing w:val="-7"/>
              </w:rPr>
              <w:t xml:space="preserve"> </w:t>
            </w:r>
            <w:r>
              <w:rPr>
                <w:color w:val="4DA72C"/>
              </w:rPr>
              <w:t>will</w:t>
            </w:r>
            <w:r>
              <w:rPr>
                <w:color w:val="4DA72C"/>
                <w:spacing w:val="-7"/>
              </w:rPr>
              <w:t xml:space="preserve"> </w:t>
            </w:r>
            <w:r>
              <w:rPr>
                <w:color w:val="4DA72C"/>
              </w:rPr>
              <w:t>you</w:t>
            </w:r>
            <w:r>
              <w:rPr>
                <w:color w:val="4DA72C"/>
                <w:spacing w:val="-6"/>
              </w:rPr>
              <w:t xml:space="preserve"> </w:t>
            </w:r>
            <w:r>
              <w:rPr>
                <w:color w:val="4DA72C"/>
              </w:rPr>
              <w:t>identify</w:t>
            </w:r>
            <w:r>
              <w:rPr>
                <w:color w:val="4DA72C"/>
                <w:spacing w:val="-7"/>
              </w:rPr>
              <w:t xml:space="preserve"> </w:t>
            </w:r>
            <w:r>
              <w:rPr>
                <w:color w:val="4DA72C"/>
              </w:rPr>
              <w:t>if they are unsuitable?</w:t>
            </w:r>
          </w:p>
          <w:p w14:paraId="133C08DC" w14:textId="77777777" w:rsidR="00F12C8B" w:rsidRDefault="00D65A49">
            <w:pPr>
              <w:pStyle w:val="TableParagraph"/>
              <w:spacing w:before="235" w:line="204" w:lineRule="exact"/>
              <w:ind w:left="10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1916660" w14:textId="77777777">
        <w:trPr>
          <w:trHeight w:val="1980"/>
        </w:trPr>
        <w:tc>
          <w:tcPr>
            <w:tcW w:w="700" w:type="dxa"/>
            <w:shd w:val="clear" w:color="auto" w:fill="F1F1F1"/>
          </w:tcPr>
          <w:p w14:paraId="297DDAEE" w14:textId="77777777" w:rsidR="00F12C8B" w:rsidRDefault="00F12C8B">
            <w:pPr>
              <w:pStyle w:val="TableParagraph"/>
              <w:ind w:left="0"/>
              <w:rPr>
                <w:rFonts w:ascii="Arial"/>
                <w:b/>
              </w:rPr>
            </w:pPr>
          </w:p>
          <w:p w14:paraId="5C44AD29" w14:textId="77777777" w:rsidR="00F12C8B" w:rsidRDefault="00F12C8B">
            <w:pPr>
              <w:pStyle w:val="TableParagraph"/>
              <w:ind w:left="0"/>
              <w:rPr>
                <w:rFonts w:ascii="Arial"/>
                <w:b/>
              </w:rPr>
            </w:pPr>
          </w:p>
          <w:p w14:paraId="51B3D4EC" w14:textId="77777777" w:rsidR="00F12C8B" w:rsidRDefault="00F12C8B">
            <w:pPr>
              <w:pStyle w:val="TableParagraph"/>
              <w:spacing w:before="105"/>
              <w:ind w:left="0"/>
              <w:rPr>
                <w:rFonts w:ascii="Arial"/>
                <w:b/>
              </w:rPr>
            </w:pPr>
          </w:p>
          <w:p w14:paraId="7AFC4DC7" w14:textId="77777777" w:rsidR="00F12C8B" w:rsidRDefault="00D65A49">
            <w:pPr>
              <w:pStyle w:val="TableParagraph"/>
              <w:ind w:left="34" w:right="2"/>
              <w:jc w:val="center"/>
            </w:pPr>
            <w:r>
              <w:rPr>
                <w:spacing w:val="-10"/>
              </w:rPr>
              <w:t>5</w:t>
            </w:r>
          </w:p>
        </w:tc>
        <w:tc>
          <w:tcPr>
            <w:tcW w:w="3122" w:type="dxa"/>
            <w:shd w:val="clear" w:color="auto" w:fill="F1F1F1"/>
          </w:tcPr>
          <w:p w14:paraId="3C40C8A6" w14:textId="77777777" w:rsidR="00F12C8B" w:rsidRDefault="00D65A49">
            <w:pPr>
              <w:pStyle w:val="TableParagraph"/>
              <w:spacing w:before="3"/>
              <w:ind w:right="123"/>
            </w:pPr>
            <w:r>
              <w:t>Will</w:t>
            </w:r>
            <w:r>
              <w:rPr>
                <w:spacing w:val="-1"/>
              </w:rPr>
              <w:t xml:space="preserve"> </w:t>
            </w:r>
            <w:r>
              <w:t>the research involve any element</w:t>
            </w:r>
            <w:r>
              <w:rPr>
                <w:spacing w:val="-13"/>
              </w:rPr>
              <w:t xml:space="preserve"> </w:t>
            </w:r>
            <w:r>
              <w:t>of</w:t>
            </w:r>
            <w:r>
              <w:rPr>
                <w:spacing w:val="-15"/>
              </w:rPr>
              <w:t xml:space="preserve"> </w:t>
            </w:r>
            <w:r>
              <w:t>deception?</w:t>
            </w:r>
            <w:r>
              <w:rPr>
                <w:spacing w:val="30"/>
              </w:rPr>
              <w:t xml:space="preserve"> </w:t>
            </w:r>
            <w:r>
              <w:t>If</w:t>
            </w:r>
            <w:r>
              <w:rPr>
                <w:spacing w:val="-15"/>
              </w:rPr>
              <w:t xml:space="preserve"> </w:t>
            </w:r>
            <w:r>
              <w:t>yes, please describe why this is necessary and whether participants will be informed at the end of the study</w:t>
            </w:r>
          </w:p>
        </w:tc>
        <w:tc>
          <w:tcPr>
            <w:tcW w:w="6663" w:type="dxa"/>
          </w:tcPr>
          <w:p w14:paraId="1C5E5DCD" w14:textId="77777777" w:rsidR="00F12C8B" w:rsidRDefault="00F12C8B">
            <w:pPr>
              <w:pStyle w:val="TableParagraph"/>
              <w:ind w:left="0"/>
              <w:rPr>
                <w:rFonts w:ascii="Arial"/>
                <w:b/>
              </w:rPr>
            </w:pPr>
          </w:p>
          <w:p w14:paraId="6B413E9D" w14:textId="77777777" w:rsidR="00F12C8B" w:rsidRDefault="00D65A49">
            <w:pPr>
              <w:pStyle w:val="TableParagraph"/>
              <w:ind w:left="109" w:right="143"/>
            </w:pPr>
            <w:r>
              <w:rPr>
                <w:color w:val="4DA72C"/>
              </w:rPr>
              <w:t>Deception</w:t>
            </w:r>
            <w:r>
              <w:rPr>
                <w:color w:val="4DA72C"/>
                <w:spacing w:val="-2"/>
              </w:rPr>
              <w:t xml:space="preserve"> </w:t>
            </w:r>
            <w:r>
              <w:rPr>
                <w:color w:val="4DA72C"/>
              </w:rPr>
              <w:t>is</w:t>
            </w:r>
            <w:r>
              <w:rPr>
                <w:color w:val="4DA72C"/>
                <w:spacing w:val="-5"/>
              </w:rPr>
              <w:t xml:space="preserve"> </w:t>
            </w:r>
            <w:r>
              <w:rPr>
                <w:color w:val="4DA72C"/>
              </w:rPr>
              <w:t>sometimes</w:t>
            </w:r>
            <w:r>
              <w:rPr>
                <w:color w:val="4DA72C"/>
                <w:spacing w:val="-1"/>
              </w:rPr>
              <w:t xml:space="preserve"> </w:t>
            </w:r>
            <w:r>
              <w:rPr>
                <w:color w:val="4DA72C"/>
              </w:rPr>
              <w:t>acceptable</w:t>
            </w:r>
            <w:r>
              <w:rPr>
                <w:color w:val="4DA72C"/>
                <w:spacing w:val="-5"/>
              </w:rPr>
              <w:t xml:space="preserve"> </w:t>
            </w:r>
            <w:r>
              <w:rPr>
                <w:color w:val="4DA72C"/>
              </w:rPr>
              <w:t>in</w:t>
            </w:r>
            <w:r>
              <w:rPr>
                <w:color w:val="4DA72C"/>
                <w:spacing w:val="-7"/>
              </w:rPr>
              <w:t xml:space="preserve"> </w:t>
            </w:r>
            <w:r>
              <w:rPr>
                <w:color w:val="4DA72C"/>
              </w:rPr>
              <w:t>research,</w:t>
            </w:r>
            <w:r>
              <w:rPr>
                <w:color w:val="4DA72C"/>
                <w:spacing w:val="-8"/>
              </w:rPr>
              <w:t xml:space="preserve"> </w:t>
            </w:r>
            <w:r>
              <w:rPr>
                <w:color w:val="4DA72C"/>
              </w:rPr>
              <w:t>but</w:t>
            </w:r>
            <w:r>
              <w:rPr>
                <w:color w:val="4DA72C"/>
                <w:spacing w:val="-10"/>
              </w:rPr>
              <w:t xml:space="preserve"> </w:t>
            </w:r>
            <w:r>
              <w:rPr>
                <w:color w:val="4DA72C"/>
              </w:rPr>
              <w:t>if</w:t>
            </w:r>
            <w:r>
              <w:rPr>
                <w:color w:val="4DA72C"/>
                <w:spacing w:val="-5"/>
              </w:rPr>
              <w:t xml:space="preserve"> </w:t>
            </w:r>
            <w:r>
              <w:rPr>
                <w:color w:val="4DA72C"/>
              </w:rPr>
              <w:t>you</w:t>
            </w:r>
            <w:r>
              <w:rPr>
                <w:color w:val="4DA72C"/>
                <w:spacing w:val="-6"/>
              </w:rPr>
              <w:t xml:space="preserve"> </w:t>
            </w:r>
            <w:r>
              <w:rPr>
                <w:color w:val="4DA72C"/>
              </w:rPr>
              <w:t>intend to</w:t>
            </w:r>
            <w:r>
              <w:rPr>
                <w:color w:val="4DA72C"/>
                <w:spacing w:val="-2"/>
              </w:rPr>
              <w:t xml:space="preserve"> </w:t>
            </w:r>
            <w:r>
              <w:rPr>
                <w:color w:val="4DA72C"/>
              </w:rPr>
              <w:t>use</w:t>
            </w:r>
            <w:r>
              <w:rPr>
                <w:color w:val="4DA72C"/>
                <w:spacing w:val="-7"/>
              </w:rPr>
              <w:t xml:space="preserve"> </w:t>
            </w:r>
            <w:r>
              <w:rPr>
                <w:color w:val="4DA72C"/>
              </w:rPr>
              <w:t>it</w:t>
            </w:r>
            <w:r>
              <w:rPr>
                <w:color w:val="4DA72C"/>
                <w:spacing w:val="-5"/>
              </w:rPr>
              <w:t xml:space="preserve"> </w:t>
            </w:r>
            <w:r>
              <w:rPr>
                <w:color w:val="4DA72C"/>
              </w:rPr>
              <w:t>then</w:t>
            </w:r>
            <w:r>
              <w:rPr>
                <w:color w:val="4DA72C"/>
                <w:spacing w:val="-7"/>
              </w:rPr>
              <w:t xml:space="preserve"> </w:t>
            </w:r>
            <w:r>
              <w:rPr>
                <w:color w:val="4DA72C"/>
              </w:rPr>
              <w:t>you</w:t>
            </w:r>
            <w:r>
              <w:rPr>
                <w:color w:val="4DA72C"/>
                <w:spacing w:val="-7"/>
              </w:rPr>
              <w:t xml:space="preserve"> </w:t>
            </w:r>
            <w:r>
              <w:rPr>
                <w:color w:val="4DA72C"/>
              </w:rPr>
              <w:t>must</w:t>
            </w:r>
            <w:r>
              <w:rPr>
                <w:color w:val="4DA72C"/>
                <w:spacing w:val="-5"/>
              </w:rPr>
              <w:t xml:space="preserve"> </w:t>
            </w:r>
            <w:r>
              <w:rPr>
                <w:color w:val="4DA72C"/>
              </w:rPr>
              <w:t>justify</w:t>
            </w:r>
            <w:r>
              <w:rPr>
                <w:color w:val="4DA72C"/>
                <w:spacing w:val="-4"/>
              </w:rPr>
              <w:t xml:space="preserve"> </w:t>
            </w:r>
            <w:r>
              <w:rPr>
                <w:color w:val="4DA72C"/>
              </w:rPr>
              <w:t>its</w:t>
            </w:r>
            <w:r>
              <w:rPr>
                <w:color w:val="4DA72C"/>
                <w:spacing w:val="-4"/>
              </w:rPr>
              <w:t xml:space="preserve"> </w:t>
            </w:r>
            <w:r>
              <w:rPr>
                <w:color w:val="4DA72C"/>
              </w:rPr>
              <w:t>use.</w:t>
            </w:r>
            <w:r>
              <w:rPr>
                <w:color w:val="4DA72C"/>
                <w:spacing w:val="-5"/>
              </w:rPr>
              <w:t xml:space="preserve"> </w:t>
            </w:r>
            <w:r>
              <w:rPr>
                <w:color w:val="4DA72C"/>
              </w:rPr>
              <w:t>Are</w:t>
            </w:r>
            <w:r>
              <w:rPr>
                <w:color w:val="4DA72C"/>
                <w:spacing w:val="-7"/>
              </w:rPr>
              <w:t xml:space="preserve"> </w:t>
            </w:r>
            <w:r>
              <w:rPr>
                <w:color w:val="4DA72C"/>
              </w:rPr>
              <w:t>there</w:t>
            </w:r>
            <w:r>
              <w:rPr>
                <w:color w:val="4DA72C"/>
                <w:spacing w:val="-1"/>
              </w:rPr>
              <w:t xml:space="preserve"> </w:t>
            </w:r>
            <w:r>
              <w:rPr>
                <w:color w:val="4DA72C"/>
              </w:rPr>
              <w:t>are</w:t>
            </w:r>
            <w:r>
              <w:rPr>
                <w:color w:val="4DA72C"/>
                <w:spacing w:val="-7"/>
              </w:rPr>
              <w:t xml:space="preserve"> </w:t>
            </w:r>
            <w:r>
              <w:rPr>
                <w:color w:val="4DA72C"/>
              </w:rPr>
              <w:t>other</w:t>
            </w:r>
            <w:r>
              <w:rPr>
                <w:color w:val="4DA72C"/>
                <w:spacing w:val="-7"/>
              </w:rPr>
              <w:t xml:space="preserve"> </w:t>
            </w:r>
            <w:r>
              <w:rPr>
                <w:color w:val="4DA72C"/>
              </w:rPr>
              <w:t>ways</w:t>
            </w:r>
            <w:r>
              <w:rPr>
                <w:color w:val="4DA72C"/>
                <w:spacing w:val="-9"/>
              </w:rPr>
              <w:t xml:space="preserve"> </w:t>
            </w:r>
            <w:r>
              <w:rPr>
                <w:color w:val="4DA72C"/>
              </w:rPr>
              <w:t>to capture the same information? If there are then why</w:t>
            </w:r>
            <w:r>
              <w:rPr>
                <w:color w:val="4DA72C"/>
                <w:spacing w:val="-3"/>
              </w:rPr>
              <w:t xml:space="preserve"> </w:t>
            </w:r>
            <w:r>
              <w:rPr>
                <w:color w:val="4DA72C"/>
              </w:rPr>
              <w:t>are you not using them?</w:t>
            </w:r>
          </w:p>
          <w:p w14:paraId="410BEF44" w14:textId="77777777" w:rsidR="00F12C8B" w:rsidRDefault="00F12C8B">
            <w:pPr>
              <w:pStyle w:val="TableParagraph"/>
              <w:spacing w:before="233"/>
              <w:ind w:left="0"/>
              <w:rPr>
                <w:rFonts w:ascii="Arial"/>
                <w:b/>
              </w:rPr>
            </w:pPr>
          </w:p>
          <w:p w14:paraId="01E6E2A4" w14:textId="77777777" w:rsidR="00F12C8B" w:rsidRDefault="00D65A49">
            <w:pPr>
              <w:pStyle w:val="TableParagraph"/>
              <w:ind w:left="10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12113E95" w14:textId="77777777" w:rsidR="00F12C8B" w:rsidRDefault="00F12C8B">
      <w:pPr>
        <w:pStyle w:val="TableParagraph"/>
        <w:rPr>
          <w:rFonts w:ascii="Arial"/>
          <w:i/>
          <w:sz w:val="18"/>
        </w:rPr>
        <w:sectPr w:rsidR="00F12C8B">
          <w:pgSz w:w="11910" w:h="16840"/>
          <w:pgMar w:top="1240" w:right="141" w:bottom="1140" w:left="566" w:header="285" w:footer="944" w:gutter="0"/>
          <w:cols w:space="720"/>
        </w:sectPr>
      </w:pPr>
    </w:p>
    <w:p w14:paraId="3A9A8C1B"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3122"/>
        <w:gridCol w:w="6663"/>
      </w:tblGrid>
      <w:tr w:rsidR="00F12C8B" w14:paraId="22233916" w14:textId="77777777">
        <w:trPr>
          <w:trHeight w:val="1770"/>
        </w:trPr>
        <w:tc>
          <w:tcPr>
            <w:tcW w:w="700" w:type="dxa"/>
            <w:shd w:val="clear" w:color="auto" w:fill="F1F1F1"/>
          </w:tcPr>
          <w:p w14:paraId="55FDC791" w14:textId="77777777" w:rsidR="00F12C8B" w:rsidRDefault="00F12C8B">
            <w:pPr>
              <w:pStyle w:val="TableParagraph"/>
              <w:ind w:left="0"/>
              <w:rPr>
                <w:rFonts w:ascii="Arial"/>
                <w:b/>
              </w:rPr>
            </w:pPr>
          </w:p>
          <w:p w14:paraId="03DDE4C4" w14:textId="77777777" w:rsidR="00F12C8B" w:rsidRDefault="00F12C8B">
            <w:pPr>
              <w:pStyle w:val="TableParagraph"/>
              <w:spacing w:before="252"/>
              <w:ind w:left="0"/>
              <w:rPr>
                <w:rFonts w:ascii="Arial"/>
                <w:b/>
              </w:rPr>
            </w:pPr>
          </w:p>
          <w:p w14:paraId="729DD392" w14:textId="77777777" w:rsidR="00F12C8B" w:rsidRDefault="00D65A49">
            <w:pPr>
              <w:pStyle w:val="TableParagraph"/>
              <w:ind w:left="34" w:right="2"/>
              <w:jc w:val="center"/>
            </w:pPr>
            <w:r>
              <w:rPr>
                <w:spacing w:val="-10"/>
              </w:rPr>
              <w:t>6</w:t>
            </w:r>
          </w:p>
        </w:tc>
        <w:tc>
          <w:tcPr>
            <w:tcW w:w="3122" w:type="dxa"/>
            <w:shd w:val="clear" w:color="auto" w:fill="F1F1F1"/>
          </w:tcPr>
          <w:p w14:paraId="2BCA73DD" w14:textId="77777777" w:rsidR="00F12C8B" w:rsidRDefault="00D65A49">
            <w:pPr>
              <w:pStyle w:val="TableParagraph"/>
              <w:ind w:right="123"/>
            </w:pPr>
            <w:r>
              <w:rPr>
                <w:spacing w:val="-2"/>
              </w:rPr>
              <w:t>Describe</w:t>
            </w:r>
            <w:r>
              <w:rPr>
                <w:spacing w:val="-10"/>
              </w:rPr>
              <w:t xml:space="preserve"> </w:t>
            </w:r>
            <w:r>
              <w:rPr>
                <w:spacing w:val="-2"/>
              </w:rPr>
              <w:t>whether</w:t>
            </w:r>
            <w:r>
              <w:rPr>
                <w:spacing w:val="-4"/>
              </w:rPr>
              <w:t xml:space="preserve"> </w:t>
            </w:r>
            <w:r>
              <w:rPr>
                <w:spacing w:val="-2"/>
              </w:rPr>
              <w:t xml:space="preserve">participants </w:t>
            </w:r>
            <w:r>
              <w:t>will be able to withdraw from the study, and up to what point (</w:t>
            </w:r>
            <w:proofErr w:type="spellStart"/>
            <w:proofErr w:type="gramStart"/>
            <w:r>
              <w:t>eg</w:t>
            </w:r>
            <w:proofErr w:type="spellEnd"/>
            <w:proofErr w:type="gramEnd"/>
            <w:r>
              <w:t xml:space="preserve"> if data is to be </w:t>
            </w:r>
            <w:proofErr w:type="spellStart"/>
            <w:r>
              <w:t>anonymised</w:t>
            </w:r>
            <w:proofErr w:type="spellEnd"/>
            <w:r>
              <w:t>). If withdrawal is</w:t>
            </w:r>
          </w:p>
          <w:p w14:paraId="10CBA773" w14:textId="77777777" w:rsidR="00F12C8B" w:rsidRDefault="00D65A49">
            <w:pPr>
              <w:pStyle w:val="TableParagraph"/>
              <w:spacing w:before="13" w:line="223" w:lineRule="auto"/>
            </w:pPr>
            <w:r>
              <w:t>not</w:t>
            </w:r>
            <w:r>
              <w:rPr>
                <w:spacing w:val="-12"/>
              </w:rPr>
              <w:t xml:space="preserve"> </w:t>
            </w:r>
            <w:r>
              <w:t>possible,</w:t>
            </w:r>
            <w:r>
              <w:rPr>
                <w:spacing w:val="-12"/>
              </w:rPr>
              <w:t xml:space="preserve"> </w:t>
            </w:r>
            <w:r>
              <w:t>after</w:t>
            </w:r>
            <w:r>
              <w:rPr>
                <w:spacing w:val="-9"/>
              </w:rPr>
              <w:t xml:space="preserve"> </w:t>
            </w:r>
            <w:r>
              <w:t>a</w:t>
            </w:r>
            <w:r>
              <w:rPr>
                <w:spacing w:val="-8"/>
              </w:rPr>
              <w:t xml:space="preserve"> </w:t>
            </w:r>
            <w:r>
              <w:t>certain point, explain why not.</w:t>
            </w:r>
          </w:p>
        </w:tc>
        <w:tc>
          <w:tcPr>
            <w:tcW w:w="6663" w:type="dxa"/>
          </w:tcPr>
          <w:p w14:paraId="6FE3A929" w14:textId="77777777" w:rsidR="00F12C8B" w:rsidRDefault="00F12C8B">
            <w:pPr>
              <w:pStyle w:val="TableParagraph"/>
              <w:ind w:left="0"/>
              <w:rPr>
                <w:rFonts w:ascii="Arial"/>
                <w:b/>
              </w:rPr>
            </w:pPr>
          </w:p>
          <w:p w14:paraId="0BDD878E" w14:textId="77777777" w:rsidR="00F12C8B" w:rsidRDefault="00D65A49">
            <w:pPr>
              <w:pStyle w:val="TableParagraph"/>
              <w:ind w:left="109"/>
            </w:pPr>
            <w:r>
              <w:rPr>
                <w:color w:val="4DA72C"/>
              </w:rPr>
              <w:t>Wherever</w:t>
            </w:r>
            <w:r>
              <w:rPr>
                <w:color w:val="4DA72C"/>
                <w:spacing w:val="-6"/>
              </w:rPr>
              <w:t xml:space="preserve"> </w:t>
            </w:r>
            <w:r>
              <w:rPr>
                <w:color w:val="4DA72C"/>
              </w:rPr>
              <w:t>possible,</w:t>
            </w:r>
            <w:r>
              <w:rPr>
                <w:color w:val="4DA72C"/>
                <w:spacing w:val="-9"/>
              </w:rPr>
              <w:t xml:space="preserve"> </w:t>
            </w:r>
            <w:r>
              <w:rPr>
                <w:color w:val="4DA72C"/>
              </w:rPr>
              <w:t>participants</w:t>
            </w:r>
            <w:r>
              <w:rPr>
                <w:color w:val="4DA72C"/>
                <w:spacing w:val="-8"/>
              </w:rPr>
              <w:t xml:space="preserve"> </w:t>
            </w:r>
            <w:r>
              <w:rPr>
                <w:color w:val="4DA72C"/>
              </w:rPr>
              <w:t>should</w:t>
            </w:r>
            <w:r>
              <w:rPr>
                <w:color w:val="4DA72C"/>
                <w:spacing w:val="-11"/>
              </w:rPr>
              <w:t xml:space="preserve"> </w:t>
            </w:r>
            <w:r>
              <w:rPr>
                <w:color w:val="4DA72C"/>
              </w:rPr>
              <w:t>be</w:t>
            </w:r>
            <w:r>
              <w:rPr>
                <w:color w:val="4DA72C"/>
                <w:spacing w:val="-12"/>
              </w:rPr>
              <w:t xml:space="preserve"> </w:t>
            </w:r>
            <w:r>
              <w:rPr>
                <w:color w:val="4DA72C"/>
              </w:rPr>
              <w:t>able</w:t>
            </w:r>
            <w:r>
              <w:rPr>
                <w:color w:val="4DA72C"/>
                <w:spacing w:val="-6"/>
              </w:rPr>
              <w:t xml:space="preserve"> </w:t>
            </w:r>
            <w:r>
              <w:rPr>
                <w:color w:val="4DA72C"/>
              </w:rPr>
              <w:t>to</w:t>
            </w:r>
            <w:r>
              <w:rPr>
                <w:color w:val="4DA72C"/>
                <w:spacing w:val="-7"/>
              </w:rPr>
              <w:t xml:space="preserve"> </w:t>
            </w:r>
            <w:r>
              <w:rPr>
                <w:color w:val="4DA72C"/>
              </w:rPr>
              <w:t>withdraw</w:t>
            </w:r>
            <w:r>
              <w:rPr>
                <w:color w:val="4DA72C"/>
                <w:spacing w:val="-7"/>
              </w:rPr>
              <w:t xml:space="preserve"> </w:t>
            </w:r>
            <w:r>
              <w:rPr>
                <w:color w:val="4DA72C"/>
              </w:rPr>
              <w:t>from</w:t>
            </w:r>
            <w:r>
              <w:rPr>
                <w:color w:val="4DA72C"/>
                <w:spacing w:val="-8"/>
              </w:rPr>
              <w:t xml:space="preserve"> </w:t>
            </w:r>
            <w:r>
              <w:rPr>
                <w:color w:val="4DA72C"/>
              </w:rPr>
              <w:t>a study or choose not to answer particular questions. If this is not possible then you should explain why this is the case.</w:t>
            </w:r>
          </w:p>
          <w:p w14:paraId="4CA5F73A" w14:textId="77777777" w:rsidR="00F12C8B" w:rsidRDefault="00F12C8B">
            <w:pPr>
              <w:pStyle w:val="TableParagraph"/>
              <w:spacing w:before="251"/>
              <w:ind w:left="0"/>
              <w:rPr>
                <w:rFonts w:ascii="Arial"/>
                <w:b/>
              </w:rPr>
            </w:pPr>
          </w:p>
          <w:p w14:paraId="160A3F18" w14:textId="77777777" w:rsidR="00F12C8B" w:rsidRDefault="00D65A49">
            <w:pPr>
              <w:pStyle w:val="TableParagraph"/>
              <w:ind w:left="10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FBF0E40" w14:textId="77777777">
        <w:trPr>
          <w:trHeight w:val="1410"/>
        </w:trPr>
        <w:tc>
          <w:tcPr>
            <w:tcW w:w="700" w:type="dxa"/>
            <w:shd w:val="clear" w:color="auto" w:fill="F1F1F1"/>
          </w:tcPr>
          <w:p w14:paraId="3C51D1C4" w14:textId="77777777" w:rsidR="00F12C8B" w:rsidRDefault="00F12C8B">
            <w:pPr>
              <w:pStyle w:val="TableParagraph"/>
              <w:ind w:left="0"/>
              <w:rPr>
                <w:rFonts w:ascii="Arial"/>
                <w:b/>
              </w:rPr>
            </w:pPr>
          </w:p>
          <w:p w14:paraId="29E91EB3" w14:textId="77777777" w:rsidR="00F12C8B" w:rsidRDefault="00F12C8B">
            <w:pPr>
              <w:pStyle w:val="TableParagraph"/>
              <w:spacing w:before="72"/>
              <w:ind w:left="0"/>
              <w:rPr>
                <w:rFonts w:ascii="Arial"/>
                <w:b/>
              </w:rPr>
            </w:pPr>
          </w:p>
          <w:p w14:paraId="6F4B9257" w14:textId="77777777" w:rsidR="00F12C8B" w:rsidRDefault="00D65A49">
            <w:pPr>
              <w:pStyle w:val="TableParagraph"/>
              <w:ind w:left="34" w:right="2"/>
              <w:jc w:val="center"/>
            </w:pPr>
            <w:r>
              <w:rPr>
                <w:spacing w:val="-10"/>
              </w:rPr>
              <w:t>7</w:t>
            </w:r>
          </w:p>
        </w:tc>
        <w:tc>
          <w:tcPr>
            <w:tcW w:w="3122" w:type="dxa"/>
            <w:shd w:val="clear" w:color="auto" w:fill="F1F1F1"/>
          </w:tcPr>
          <w:p w14:paraId="413A013A" w14:textId="77777777" w:rsidR="00F12C8B" w:rsidRDefault="00D65A49">
            <w:pPr>
              <w:pStyle w:val="TableParagraph"/>
              <w:ind w:right="123"/>
            </w:pPr>
            <w:r>
              <w:t>How</w:t>
            </w:r>
            <w:r>
              <w:rPr>
                <w:spacing w:val="-16"/>
              </w:rPr>
              <w:t xml:space="preserve"> </w:t>
            </w:r>
            <w:r>
              <w:t>long</w:t>
            </w:r>
            <w:r>
              <w:rPr>
                <w:spacing w:val="-15"/>
              </w:rPr>
              <w:t xml:space="preserve"> </w:t>
            </w:r>
            <w:r>
              <w:t>will</w:t>
            </w:r>
            <w:r>
              <w:rPr>
                <w:spacing w:val="-15"/>
              </w:rPr>
              <w:t xml:space="preserve"> </w:t>
            </w:r>
            <w:r>
              <w:t>the</w:t>
            </w:r>
            <w:r>
              <w:rPr>
                <w:spacing w:val="-16"/>
              </w:rPr>
              <w:t xml:space="preserve"> </w:t>
            </w:r>
            <w:r>
              <w:t>participant have to decide whether to take part in the research?</w:t>
            </w:r>
          </w:p>
        </w:tc>
        <w:tc>
          <w:tcPr>
            <w:tcW w:w="6663" w:type="dxa"/>
          </w:tcPr>
          <w:p w14:paraId="694DDE04" w14:textId="77777777" w:rsidR="00F12C8B" w:rsidRDefault="00D65A49">
            <w:pPr>
              <w:pStyle w:val="TableParagraph"/>
              <w:spacing w:before="203" w:line="242" w:lineRule="auto"/>
              <w:ind w:left="109"/>
            </w:pPr>
            <w:r>
              <w:rPr>
                <w:color w:val="4DA72C"/>
              </w:rPr>
              <w:t>This</w:t>
            </w:r>
            <w:r>
              <w:rPr>
                <w:color w:val="4DA72C"/>
                <w:spacing w:val="-8"/>
              </w:rPr>
              <w:t xml:space="preserve"> </w:t>
            </w:r>
            <w:r>
              <w:rPr>
                <w:color w:val="4DA72C"/>
              </w:rPr>
              <w:t>can</w:t>
            </w:r>
            <w:r>
              <w:rPr>
                <w:color w:val="4DA72C"/>
                <w:spacing w:val="-5"/>
              </w:rPr>
              <w:t xml:space="preserve"> </w:t>
            </w:r>
            <w:r>
              <w:rPr>
                <w:color w:val="4DA72C"/>
              </w:rPr>
              <w:t>be</w:t>
            </w:r>
            <w:r>
              <w:rPr>
                <w:color w:val="4DA72C"/>
                <w:spacing w:val="-6"/>
              </w:rPr>
              <w:t xml:space="preserve"> </w:t>
            </w:r>
            <w:r>
              <w:rPr>
                <w:color w:val="4DA72C"/>
              </w:rPr>
              <w:t>important</w:t>
            </w:r>
            <w:r>
              <w:rPr>
                <w:color w:val="4DA72C"/>
                <w:spacing w:val="-4"/>
              </w:rPr>
              <w:t xml:space="preserve"> </w:t>
            </w:r>
            <w:r>
              <w:rPr>
                <w:color w:val="4DA72C"/>
              </w:rPr>
              <w:t>if</w:t>
            </w:r>
            <w:r>
              <w:rPr>
                <w:color w:val="4DA72C"/>
                <w:spacing w:val="-10"/>
              </w:rPr>
              <w:t xml:space="preserve"> </w:t>
            </w:r>
            <w:r>
              <w:rPr>
                <w:color w:val="4DA72C"/>
              </w:rPr>
              <w:t>you</w:t>
            </w:r>
            <w:r>
              <w:rPr>
                <w:color w:val="4DA72C"/>
                <w:spacing w:val="-6"/>
              </w:rPr>
              <w:t xml:space="preserve"> </w:t>
            </w:r>
            <w:r>
              <w:rPr>
                <w:color w:val="4DA72C"/>
              </w:rPr>
              <w:t>have</w:t>
            </w:r>
            <w:r>
              <w:rPr>
                <w:color w:val="4DA72C"/>
                <w:spacing w:val="-5"/>
              </w:rPr>
              <w:t xml:space="preserve"> </w:t>
            </w:r>
            <w:r>
              <w:rPr>
                <w:color w:val="4DA72C"/>
              </w:rPr>
              <w:t>deadlines</w:t>
            </w:r>
            <w:r>
              <w:rPr>
                <w:color w:val="4DA72C"/>
                <w:spacing w:val="-7"/>
              </w:rPr>
              <w:t xml:space="preserve"> </w:t>
            </w:r>
            <w:r>
              <w:rPr>
                <w:color w:val="4DA72C"/>
              </w:rPr>
              <w:t>to</w:t>
            </w:r>
            <w:r>
              <w:rPr>
                <w:color w:val="4DA72C"/>
                <w:spacing w:val="-5"/>
              </w:rPr>
              <w:t xml:space="preserve"> </w:t>
            </w:r>
            <w:r>
              <w:rPr>
                <w:color w:val="4DA72C"/>
              </w:rPr>
              <w:t>meet</w:t>
            </w:r>
            <w:r>
              <w:rPr>
                <w:color w:val="4DA72C"/>
                <w:spacing w:val="-9"/>
              </w:rPr>
              <w:t xml:space="preserve"> </w:t>
            </w:r>
            <w:r>
              <w:rPr>
                <w:color w:val="4DA72C"/>
              </w:rPr>
              <w:t>with</w:t>
            </w:r>
            <w:r>
              <w:rPr>
                <w:color w:val="4DA72C"/>
                <w:spacing w:val="-5"/>
              </w:rPr>
              <w:t xml:space="preserve"> </w:t>
            </w:r>
            <w:r>
              <w:rPr>
                <w:color w:val="4DA72C"/>
              </w:rPr>
              <w:t>a</w:t>
            </w:r>
            <w:r>
              <w:rPr>
                <w:color w:val="4DA72C"/>
                <w:spacing w:val="-6"/>
              </w:rPr>
              <w:t xml:space="preserve"> </w:t>
            </w:r>
            <w:r>
              <w:rPr>
                <w:color w:val="4DA72C"/>
              </w:rPr>
              <w:t>multi- stage project.</w:t>
            </w:r>
          </w:p>
          <w:p w14:paraId="6B4B3863" w14:textId="77777777" w:rsidR="00F12C8B" w:rsidRDefault="00D65A49">
            <w:pPr>
              <w:pStyle w:val="TableParagraph"/>
              <w:spacing w:before="202"/>
              <w:ind w:left="10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A57CFC3" w14:textId="77777777">
        <w:trPr>
          <w:trHeight w:val="2530"/>
        </w:trPr>
        <w:tc>
          <w:tcPr>
            <w:tcW w:w="700" w:type="dxa"/>
            <w:shd w:val="clear" w:color="auto" w:fill="F1F1F1"/>
          </w:tcPr>
          <w:p w14:paraId="1F927077" w14:textId="77777777" w:rsidR="00F12C8B" w:rsidRDefault="00F12C8B">
            <w:pPr>
              <w:pStyle w:val="TableParagraph"/>
              <w:ind w:left="0"/>
              <w:rPr>
                <w:rFonts w:ascii="Arial"/>
                <w:b/>
              </w:rPr>
            </w:pPr>
          </w:p>
          <w:p w14:paraId="4FF13615" w14:textId="77777777" w:rsidR="00F12C8B" w:rsidRDefault="00F12C8B">
            <w:pPr>
              <w:pStyle w:val="TableParagraph"/>
              <w:ind w:left="0"/>
              <w:rPr>
                <w:rFonts w:ascii="Arial"/>
                <w:b/>
              </w:rPr>
            </w:pPr>
          </w:p>
          <w:p w14:paraId="73B4ADF3" w14:textId="77777777" w:rsidR="00F12C8B" w:rsidRDefault="00F12C8B">
            <w:pPr>
              <w:pStyle w:val="TableParagraph"/>
              <w:ind w:left="0"/>
              <w:rPr>
                <w:rFonts w:ascii="Arial"/>
                <w:b/>
              </w:rPr>
            </w:pPr>
          </w:p>
          <w:p w14:paraId="758239D0" w14:textId="77777777" w:rsidR="00F12C8B" w:rsidRDefault="00F12C8B">
            <w:pPr>
              <w:pStyle w:val="TableParagraph"/>
              <w:spacing w:before="127"/>
              <w:ind w:left="0"/>
              <w:rPr>
                <w:rFonts w:ascii="Arial"/>
                <w:b/>
              </w:rPr>
            </w:pPr>
          </w:p>
          <w:p w14:paraId="1FF0C831" w14:textId="77777777" w:rsidR="00F12C8B" w:rsidRDefault="00D65A49">
            <w:pPr>
              <w:pStyle w:val="TableParagraph"/>
              <w:ind w:left="34" w:right="2"/>
              <w:jc w:val="center"/>
            </w:pPr>
            <w:r>
              <w:rPr>
                <w:spacing w:val="-10"/>
              </w:rPr>
              <w:t>8</w:t>
            </w:r>
          </w:p>
        </w:tc>
        <w:tc>
          <w:tcPr>
            <w:tcW w:w="3122" w:type="dxa"/>
            <w:shd w:val="clear" w:color="auto" w:fill="F1F1F1"/>
          </w:tcPr>
          <w:p w14:paraId="733CBB5E" w14:textId="77777777" w:rsidR="00F12C8B" w:rsidRDefault="00D65A49">
            <w:pPr>
              <w:pStyle w:val="TableParagraph"/>
              <w:spacing w:before="5" w:line="237" w:lineRule="auto"/>
              <w:ind w:right="204"/>
            </w:pPr>
            <w:r>
              <w:t>What arrangements have been made for participants who might have difficulties understanding verbal explanations or written information, or who have particular communication needs that should be taken into</w:t>
            </w:r>
            <w:r>
              <w:rPr>
                <w:spacing w:val="-10"/>
              </w:rPr>
              <w:t xml:space="preserve"> </w:t>
            </w:r>
            <w:r>
              <w:t>account</w:t>
            </w:r>
            <w:r>
              <w:rPr>
                <w:spacing w:val="-14"/>
              </w:rPr>
              <w:t xml:space="preserve"> </w:t>
            </w:r>
            <w:r>
              <w:t>to</w:t>
            </w:r>
            <w:r>
              <w:rPr>
                <w:spacing w:val="-6"/>
              </w:rPr>
              <w:t xml:space="preserve"> </w:t>
            </w:r>
            <w:r>
              <w:t>facilitate</w:t>
            </w:r>
            <w:r>
              <w:rPr>
                <w:spacing w:val="-10"/>
              </w:rPr>
              <w:t xml:space="preserve"> </w:t>
            </w:r>
            <w:r>
              <w:t>their involvement</w:t>
            </w:r>
            <w:r>
              <w:rPr>
                <w:spacing w:val="-4"/>
              </w:rPr>
              <w:t xml:space="preserve"> </w:t>
            </w:r>
            <w:r>
              <w:t>in</w:t>
            </w:r>
            <w:r>
              <w:rPr>
                <w:spacing w:val="-6"/>
              </w:rPr>
              <w:t xml:space="preserve"> </w:t>
            </w:r>
            <w:r>
              <w:t>the</w:t>
            </w:r>
            <w:r>
              <w:rPr>
                <w:spacing w:val="-7"/>
              </w:rPr>
              <w:t xml:space="preserve"> </w:t>
            </w:r>
            <w:r>
              <w:rPr>
                <w:spacing w:val="-2"/>
              </w:rPr>
              <w:t>research?</w:t>
            </w:r>
          </w:p>
        </w:tc>
        <w:tc>
          <w:tcPr>
            <w:tcW w:w="6663" w:type="dxa"/>
          </w:tcPr>
          <w:p w14:paraId="7BECEE7F" w14:textId="77777777" w:rsidR="00F12C8B" w:rsidRDefault="00D65A49">
            <w:pPr>
              <w:pStyle w:val="TableParagraph"/>
              <w:spacing w:before="208"/>
              <w:ind w:left="109" w:right="234"/>
              <w:jc w:val="both"/>
            </w:pPr>
            <w:r>
              <w:rPr>
                <w:color w:val="4DA72C"/>
              </w:rPr>
              <w:t>This</w:t>
            </w:r>
            <w:r>
              <w:rPr>
                <w:color w:val="4DA72C"/>
                <w:spacing w:val="-4"/>
              </w:rPr>
              <w:t xml:space="preserve"> </w:t>
            </w:r>
            <w:r>
              <w:rPr>
                <w:color w:val="4DA72C"/>
              </w:rPr>
              <w:t>is</w:t>
            </w:r>
            <w:r>
              <w:rPr>
                <w:color w:val="4DA72C"/>
                <w:spacing w:val="-5"/>
              </w:rPr>
              <w:t xml:space="preserve"> </w:t>
            </w:r>
            <w:r>
              <w:rPr>
                <w:color w:val="4DA72C"/>
              </w:rPr>
              <w:t>particularly</w:t>
            </w:r>
            <w:r>
              <w:rPr>
                <w:color w:val="4DA72C"/>
                <w:spacing w:val="-2"/>
              </w:rPr>
              <w:t xml:space="preserve"> </w:t>
            </w:r>
            <w:r>
              <w:rPr>
                <w:color w:val="4DA72C"/>
              </w:rPr>
              <w:t>important</w:t>
            </w:r>
            <w:r>
              <w:rPr>
                <w:color w:val="4DA72C"/>
                <w:spacing w:val="-4"/>
              </w:rPr>
              <w:t xml:space="preserve"> </w:t>
            </w:r>
            <w:r>
              <w:rPr>
                <w:color w:val="4DA72C"/>
              </w:rPr>
              <w:t>if</w:t>
            </w:r>
            <w:r>
              <w:rPr>
                <w:color w:val="4DA72C"/>
                <w:spacing w:val="-6"/>
              </w:rPr>
              <w:t xml:space="preserve"> </w:t>
            </w:r>
            <w:r>
              <w:rPr>
                <w:color w:val="4DA72C"/>
              </w:rPr>
              <w:t>you</w:t>
            </w:r>
            <w:r>
              <w:rPr>
                <w:color w:val="4DA72C"/>
                <w:spacing w:val="-1"/>
              </w:rPr>
              <w:t xml:space="preserve"> </w:t>
            </w:r>
            <w:r>
              <w:rPr>
                <w:color w:val="4DA72C"/>
              </w:rPr>
              <w:t>research includes</w:t>
            </w:r>
            <w:r>
              <w:rPr>
                <w:color w:val="4DA72C"/>
                <w:spacing w:val="-9"/>
              </w:rPr>
              <w:t xml:space="preserve"> </w:t>
            </w:r>
            <w:r>
              <w:rPr>
                <w:color w:val="4DA72C"/>
              </w:rPr>
              <w:t>participants with disabilities</w:t>
            </w:r>
            <w:r>
              <w:rPr>
                <w:color w:val="4DA72C"/>
                <w:spacing w:val="-4"/>
              </w:rPr>
              <w:t xml:space="preserve"> </w:t>
            </w:r>
            <w:r>
              <w:rPr>
                <w:color w:val="4DA72C"/>
              </w:rPr>
              <w:t>but</w:t>
            </w:r>
            <w:r>
              <w:rPr>
                <w:color w:val="4DA72C"/>
                <w:spacing w:val="-5"/>
              </w:rPr>
              <w:t xml:space="preserve"> </w:t>
            </w:r>
            <w:r>
              <w:rPr>
                <w:color w:val="4DA72C"/>
              </w:rPr>
              <w:t>it</w:t>
            </w:r>
            <w:r>
              <w:rPr>
                <w:color w:val="4DA72C"/>
                <w:spacing w:val="-1"/>
              </w:rPr>
              <w:t xml:space="preserve"> </w:t>
            </w:r>
            <w:r>
              <w:rPr>
                <w:color w:val="4DA72C"/>
              </w:rPr>
              <w:t>may</w:t>
            </w:r>
            <w:r>
              <w:rPr>
                <w:color w:val="4DA72C"/>
                <w:spacing w:val="-3"/>
              </w:rPr>
              <w:t xml:space="preserve"> </w:t>
            </w:r>
            <w:r>
              <w:rPr>
                <w:color w:val="4DA72C"/>
              </w:rPr>
              <w:t>also</w:t>
            </w:r>
            <w:r>
              <w:rPr>
                <w:color w:val="4DA72C"/>
                <w:spacing w:val="-1"/>
              </w:rPr>
              <w:t xml:space="preserve"> </w:t>
            </w:r>
            <w:r>
              <w:rPr>
                <w:color w:val="4DA72C"/>
              </w:rPr>
              <w:t>be important</w:t>
            </w:r>
            <w:r>
              <w:rPr>
                <w:color w:val="4DA72C"/>
                <w:spacing w:val="-3"/>
              </w:rPr>
              <w:t xml:space="preserve"> </w:t>
            </w:r>
            <w:r>
              <w:rPr>
                <w:color w:val="4DA72C"/>
              </w:rPr>
              <w:t>to help</w:t>
            </w:r>
            <w:r>
              <w:rPr>
                <w:color w:val="4DA72C"/>
                <w:spacing w:val="-5"/>
              </w:rPr>
              <w:t xml:space="preserve"> </w:t>
            </w:r>
            <w:r>
              <w:rPr>
                <w:color w:val="4DA72C"/>
              </w:rPr>
              <w:t>you</w:t>
            </w:r>
            <w:r>
              <w:rPr>
                <w:color w:val="4DA72C"/>
                <w:spacing w:val="-1"/>
              </w:rPr>
              <w:t xml:space="preserve"> </w:t>
            </w:r>
            <w:r>
              <w:rPr>
                <w:color w:val="4DA72C"/>
              </w:rPr>
              <w:t>reach as wide a range of participants as possible.</w:t>
            </w:r>
          </w:p>
          <w:p w14:paraId="4B8666F6" w14:textId="77777777" w:rsidR="00F12C8B" w:rsidRDefault="00F12C8B">
            <w:pPr>
              <w:pStyle w:val="TableParagraph"/>
              <w:ind w:left="0"/>
              <w:rPr>
                <w:rFonts w:ascii="Arial"/>
                <w:b/>
              </w:rPr>
            </w:pPr>
          </w:p>
          <w:p w14:paraId="7E28C9B3" w14:textId="77777777" w:rsidR="00F12C8B" w:rsidRDefault="00F12C8B">
            <w:pPr>
              <w:pStyle w:val="TableParagraph"/>
              <w:ind w:left="0"/>
              <w:rPr>
                <w:rFonts w:ascii="Arial"/>
                <w:b/>
              </w:rPr>
            </w:pPr>
          </w:p>
          <w:p w14:paraId="7DCECC2A" w14:textId="77777777" w:rsidR="00F12C8B" w:rsidRDefault="00F12C8B">
            <w:pPr>
              <w:pStyle w:val="TableParagraph"/>
              <w:ind w:left="0"/>
              <w:rPr>
                <w:rFonts w:ascii="Arial"/>
                <w:b/>
              </w:rPr>
            </w:pPr>
          </w:p>
          <w:p w14:paraId="017B5615" w14:textId="77777777" w:rsidR="00F12C8B" w:rsidRDefault="00F12C8B">
            <w:pPr>
              <w:pStyle w:val="TableParagraph"/>
              <w:spacing w:before="232"/>
              <w:ind w:left="0"/>
              <w:rPr>
                <w:rFonts w:ascii="Arial"/>
                <w:b/>
              </w:rPr>
            </w:pPr>
          </w:p>
          <w:p w14:paraId="73A2099D" w14:textId="77777777" w:rsidR="00F12C8B" w:rsidRDefault="00D65A49">
            <w:pPr>
              <w:pStyle w:val="TableParagraph"/>
              <w:ind w:left="109"/>
              <w:jc w:val="both"/>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3"/>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05CA374C" w14:textId="77777777" w:rsidR="00F12C8B" w:rsidRDefault="00F12C8B">
      <w:pPr>
        <w:pStyle w:val="BodyText"/>
        <w:rPr>
          <w:rFonts w:ascii="Arial"/>
          <w:b/>
        </w:rPr>
      </w:pPr>
    </w:p>
    <w:p w14:paraId="39B80EB7" w14:textId="77777777" w:rsidR="00F12C8B" w:rsidRDefault="00F12C8B">
      <w:pPr>
        <w:pStyle w:val="BodyText"/>
        <w:spacing w:before="184"/>
        <w:rPr>
          <w:rFonts w:ascii="Arial"/>
          <w:b/>
        </w:rPr>
      </w:pPr>
    </w:p>
    <w:p w14:paraId="65194D7B" w14:textId="77777777" w:rsidR="00F12C8B" w:rsidRDefault="00D65A49">
      <w:pPr>
        <w:ind w:left="154"/>
        <w:rPr>
          <w:rFonts w:ascii="Arial"/>
          <w:b/>
        </w:rPr>
      </w:pPr>
      <w:r>
        <w:rPr>
          <w:rFonts w:ascii="Arial"/>
          <w:b/>
        </w:rPr>
        <w:t>SECTION</w:t>
      </w:r>
      <w:r>
        <w:rPr>
          <w:rFonts w:ascii="Arial"/>
          <w:b/>
          <w:spacing w:val="-8"/>
        </w:rPr>
        <w:t xml:space="preserve"> </w:t>
      </w:r>
      <w:r>
        <w:rPr>
          <w:rFonts w:ascii="Arial"/>
          <w:b/>
        </w:rPr>
        <w:t>H:</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8"/>
        </w:rPr>
        <w:t xml:space="preserve"> </w:t>
      </w:r>
      <w:r>
        <w:rPr>
          <w:rFonts w:ascii="Arial"/>
          <w:b/>
        </w:rPr>
        <w:t>Vulnerable</w:t>
      </w:r>
      <w:r>
        <w:rPr>
          <w:rFonts w:ascii="Arial"/>
          <w:b/>
          <w:spacing w:val="-5"/>
        </w:rPr>
        <w:t xml:space="preserve"> </w:t>
      </w:r>
      <w:r>
        <w:rPr>
          <w:rFonts w:ascii="Arial"/>
          <w:b/>
          <w:spacing w:val="-2"/>
        </w:rPr>
        <w:t>People</w:t>
      </w:r>
    </w:p>
    <w:p w14:paraId="16BE6112" w14:textId="77777777" w:rsidR="00F12C8B" w:rsidRDefault="00F12C8B">
      <w:pPr>
        <w:pStyle w:val="BodyText"/>
        <w:spacing w:before="13" w:after="1"/>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492D47C8" w14:textId="77777777">
        <w:trPr>
          <w:trHeight w:val="722"/>
        </w:trPr>
        <w:tc>
          <w:tcPr>
            <w:tcW w:w="560" w:type="dxa"/>
            <w:shd w:val="clear" w:color="auto" w:fill="F1F1F1"/>
          </w:tcPr>
          <w:p w14:paraId="209EACE8" w14:textId="77777777" w:rsidR="00F12C8B" w:rsidRDefault="00F12C8B">
            <w:pPr>
              <w:pStyle w:val="TableParagraph"/>
              <w:ind w:left="0"/>
              <w:rPr>
                <w:rFonts w:ascii="Arial"/>
                <w:b/>
              </w:rPr>
            </w:pPr>
          </w:p>
          <w:p w14:paraId="025C110F" w14:textId="77777777" w:rsidR="00F12C8B" w:rsidRDefault="00D65A49">
            <w:pPr>
              <w:pStyle w:val="TableParagraph"/>
            </w:pPr>
            <w:r>
              <w:rPr>
                <w:spacing w:val="-10"/>
              </w:rPr>
              <w:t>1</w:t>
            </w:r>
          </w:p>
        </w:tc>
        <w:tc>
          <w:tcPr>
            <w:tcW w:w="4257" w:type="dxa"/>
            <w:shd w:val="clear" w:color="auto" w:fill="F1F1F1"/>
          </w:tcPr>
          <w:p w14:paraId="21071896" w14:textId="77777777" w:rsidR="00F12C8B" w:rsidRDefault="00D65A49">
            <w:pPr>
              <w:pStyle w:val="TableParagraph"/>
              <w:spacing w:before="130" w:line="237" w:lineRule="auto"/>
              <w:ind w:right="510"/>
            </w:pPr>
            <w:r>
              <w:t>Are</w:t>
            </w:r>
            <w:r>
              <w:rPr>
                <w:spacing w:val="-16"/>
              </w:rPr>
              <w:t xml:space="preserve"> </w:t>
            </w:r>
            <w:r>
              <w:t>your</w:t>
            </w:r>
            <w:r>
              <w:rPr>
                <w:spacing w:val="-15"/>
              </w:rPr>
              <w:t xml:space="preserve"> </w:t>
            </w:r>
            <w:r>
              <w:t>participants</w:t>
            </w:r>
            <w:r>
              <w:rPr>
                <w:spacing w:val="-15"/>
              </w:rPr>
              <w:t xml:space="preserve"> </w:t>
            </w:r>
            <w:r>
              <w:t>classed</w:t>
            </w:r>
            <w:r>
              <w:rPr>
                <w:spacing w:val="-16"/>
              </w:rPr>
              <w:t xml:space="preserve"> </w:t>
            </w:r>
            <w:r>
              <w:t>as vulnerable people?</w:t>
            </w:r>
          </w:p>
        </w:tc>
        <w:tc>
          <w:tcPr>
            <w:tcW w:w="995" w:type="dxa"/>
            <w:shd w:val="clear" w:color="auto" w:fill="F1F1F1"/>
          </w:tcPr>
          <w:p w14:paraId="2846E573" w14:textId="77777777" w:rsidR="00F12C8B" w:rsidRDefault="00F12C8B">
            <w:pPr>
              <w:pStyle w:val="TableParagraph"/>
              <w:ind w:left="0"/>
              <w:rPr>
                <w:rFonts w:ascii="Arial"/>
                <w:b/>
              </w:rPr>
            </w:pPr>
          </w:p>
          <w:p w14:paraId="42DD24AD"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38D4C7A8" w14:textId="77777777" w:rsidR="00F12C8B" w:rsidRDefault="00D65A49">
            <w:pPr>
              <w:pStyle w:val="TableParagraph"/>
              <w:spacing w:line="252"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55FC4475" w14:textId="77777777" w:rsidR="00F12C8B" w:rsidRDefault="00D65A49">
            <w:pPr>
              <w:pStyle w:val="TableParagraph"/>
              <w:spacing w:before="19" w:line="216" w:lineRule="exact"/>
              <w:ind w:left="420" w:hanging="2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4</w:t>
            </w:r>
          </w:p>
        </w:tc>
        <w:tc>
          <w:tcPr>
            <w:tcW w:w="850" w:type="dxa"/>
            <w:shd w:val="clear" w:color="auto" w:fill="F1F1F1"/>
          </w:tcPr>
          <w:p w14:paraId="49DB20D5" w14:textId="77777777" w:rsidR="00F12C8B" w:rsidRDefault="00F12C8B">
            <w:pPr>
              <w:pStyle w:val="TableParagraph"/>
              <w:ind w:left="0"/>
              <w:rPr>
                <w:rFonts w:ascii="Arial"/>
                <w:b/>
              </w:rPr>
            </w:pPr>
          </w:p>
          <w:p w14:paraId="76876D88"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481F8A9"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3B6CC47D" w14:textId="77777777">
        <w:trPr>
          <w:trHeight w:val="728"/>
        </w:trPr>
        <w:tc>
          <w:tcPr>
            <w:tcW w:w="560" w:type="dxa"/>
            <w:shd w:val="clear" w:color="auto" w:fill="F1F1F1"/>
          </w:tcPr>
          <w:p w14:paraId="69279C12" w14:textId="77777777" w:rsidR="00F12C8B" w:rsidRDefault="00F12C8B">
            <w:pPr>
              <w:pStyle w:val="TableParagraph"/>
              <w:spacing w:before="4"/>
              <w:ind w:left="0"/>
              <w:rPr>
                <w:rFonts w:ascii="Arial"/>
                <w:b/>
                <w:sz w:val="21"/>
              </w:rPr>
            </w:pPr>
          </w:p>
          <w:p w14:paraId="2F9B4544" w14:textId="77777777" w:rsidR="00F12C8B" w:rsidRDefault="00D65A49">
            <w:pPr>
              <w:pStyle w:val="TableParagraph"/>
              <w:rPr>
                <w:sz w:val="21"/>
              </w:rPr>
            </w:pPr>
            <w:r>
              <w:rPr>
                <w:spacing w:val="-10"/>
                <w:sz w:val="21"/>
              </w:rPr>
              <w:t>2</w:t>
            </w:r>
          </w:p>
        </w:tc>
        <w:tc>
          <w:tcPr>
            <w:tcW w:w="4257" w:type="dxa"/>
            <w:shd w:val="clear" w:color="auto" w:fill="F1F1F1"/>
          </w:tcPr>
          <w:p w14:paraId="72BD1CAA" w14:textId="77777777" w:rsidR="00F12C8B" w:rsidRDefault="00D65A49">
            <w:pPr>
              <w:pStyle w:val="TableParagraph"/>
              <w:spacing w:before="241"/>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4?</w:t>
            </w:r>
          </w:p>
        </w:tc>
        <w:tc>
          <w:tcPr>
            <w:tcW w:w="995" w:type="dxa"/>
            <w:shd w:val="clear" w:color="auto" w:fill="F1F1F1"/>
          </w:tcPr>
          <w:p w14:paraId="5C01933A" w14:textId="77777777" w:rsidR="00F12C8B" w:rsidRDefault="00D65A49">
            <w:pPr>
              <w:pStyle w:val="TableParagraph"/>
              <w:spacing w:before="241"/>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437A0072" w14:textId="77777777" w:rsidR="00F12C8B" w:rsidRDefault="00D65A49">
            <w:pPr>
              <w:pStyle w:val="TableParagraph"/>
              <w:spacing w:before="21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3A6FF03A" w14:textId="77777777" w:rsidR="00F12C8B" w:rsidRDefault="00D65A49">
            <w:pPr>
              <w:pStyle w:val="TableParagraph"/>
              <w:spacing w:before="241"/>
              <w:ind w:left="42" w:right="30"/>
              <w:jc w:val="center"/>
              <w:rPr>
                <w:rFonts w:ascii="Arial"/>
                <w:b/>
              </w:rPr>
            </w:pPr>
            <w:r>
              <w:rPr>
                <w:rFonts w:ascii="Arial"/>
                <w:b/>
                <w:spacing w:val="-5"/>
              </w:rPr>
              <w:t>NO</w:t>
            </w:r>
          </w:p>
        </w:tc>
        <w:tc>
          <w:tcPr>
            <w:tcW w:w="1835" w:type="dxa"/>
            <w:shd w:val="clear" w:color="auto" w:fill="D7F1CF"/>
          </w:tcPr>
          <w:p w14:paraId="735FC09A" w14:textId="77777777" w:rsidR="00F12C8B" w:rsidRDefault="00D65A49">
            <w:pPr>
              <w:pStyle w:val="TableParagraph"/>
              <w:spacing w:before="210"/>
              <w:ind w:left="22" w:right="1"/>
              <w:jc w:val="center"/>
              <w:rPr>
                <w:rFonts w:ascii="Segoe UI Symbol" w:hAnsi="Segoe UI Symbol"/>
              </w:rPr>
            </w:pPr>
            <w:r>
              <w:rPr>
                <w:rFonts w:ascii="Segoe UI Symbol" w:hAnsi="Segoe UI Symbol"/>
                <w:spacing w:val="-10"/>
                <w:w w:val="110"/>
              </w:rPr>
              <w:t>☐</w:t>
            </w:r>
          </w:p>
        </w:tc>
      </w:tr>
    </w:tbl>
    <w:p w14:paraId="56BAC2A8" w14:textId="77777777" w:rsidR="00F12C8B" w:rsidRDefault="00F12C8B">
      <w:pPr>
        <w:pStyle w:val="BodyText"/>
        <w:spacing w:before="246"/>
        <w:rPr>
          <w:rFonts w:ascii="Arial"/>
          <w:b/>
        </w:rPr>
      </w:pPr>
    </w:p>
    <w:p w14:paraId="55CA794D" w14:textId="77777777" w:rsidR="00F12C8B" w:rsidRDefault="00D65A49">
      <w:pPr>
        <w:ind w:left="154"/>
        <w:rPr>
          <w:rFonts w:ascii="Arial"/>
          <w:b/>
        </w:rPr>
      </w:pPr>
      <w:r>
        <w:rPr>
          <w:rFonts w:ascii="Arial"/>
          <w:b/>
        </w:rPr>
        <w:t>SECTION</w:t>
      </w:r>
      <w:r>
        <w:rPr>
          <w:rFonts w:ascii="Arial"/>
          <w:b/>
          <w:spacing w:val="-8"/>
        </w:rPr>
        <w:t xml:space="preserve"> </w:t>
      </w:r>
      <w:r>
        <w:rPr>
          <w:rFonts w:ascii="Arial"/>
          <w:b/>
        </w:rPr>
        <w:t>I:</w:t>
      </w:r>
      <w:r>
        <w:rPr>
          <w:rFonts w:ascii="Arial"/>
          <w:b/>
          <w:spacing w:val="-6"/>
        </w:rPr>
        <w:t xml:space="preserve"> </w:t>
      </w:r>
      <w:r>
        <w:rPr>
          <w:rFonts w:ascii="Arial"/>
          <w:b/>
        </w:rPr>
        <w:t>Research</w:t>
      </w:r>
      <w:r>
        <w:rPr>
          <w:rFonts w:ascii="Arial"/>
          <w:b/>
          <w:spacing w:val="-6"/>
        </w:rPr>
        <w:t xml:space="preserve"> </w:t>
      </w:r>
      <w:r>
        <w:rPr>
          <w:rFonts w:ascii="Arial"/>
          <w:b/>
        </w:rPr>
        <w:t>Involving</w:t>
      </w:r>
      <w:r>
        <w:rPr>
          <w:rFonts w:ascii="Arial"/>
          <w:b/>
          <w:spacing w:val="-7"/>
        </w:rPr>
        <w:t xml:space="preserve"> </w:t>
      </w:r>
      <w:r>
        <w:rPr>
          <w:rFonts w:ascii="Arial"/>
          <w:b/>
          <w:spacing w:val="-2"/>
        </w:rPr>
        <w:t>Animals</w:t>
      </w:r>
    </w:p>
    <w:p w14:paraId="539C69BF" w14:textId="77777777" w:rsidR="00F12C8B" w:rsidRDefault="00F12C8B">
      <w:pPr>
        <w:pStyle w:val="BodyText"/>
        <w:spacing w:before="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016D2346" w14:textId="77777777">
        <w:trPr>
          <w:trHeight w:val="742"/>
        </w:trPr>
        <w:tc>
          <w:tcPr>
            <w:tcW w:w="560" w:type="dxa"/>
            <w:shd w:val="clear" w:color="auto" w:fill="F1F1F1"/>
          </w:tcPr>
          <w:p w14:paraId="32919802" w14:textId="77777777" w:rsidR="00F12C8B" w:rsidRDefault="00F12C8B">
            <w:pPr>
              <w:pStyle w:val="TableParagraph"/>
              <w:spacing w:before="6"/>
              <w:ind w:left="0"/>
              <w:rPr>
                <w:rFonts w:ascii="Arial"/>
                <w:b/>
              </w:rPr>
            </w:pPr>
          </w:p>
          <w:p w14:paraId="1681537B" w14:textId="77777777" w:rsidR="00F12C8B" w:rsidRDefault="00D65A49">
            <w:pPr>
              <w:pStyle w:val="TableParagraph"/>
            </w:pPr>
            <w:r>
              <w:rPr>
                <w:spacing w:val="-10"/>
              </w:rPr>
              <w:t>1</w:t>
            </w:r>
          </w:p>
        </w:tc>
        <w:tc>
          <w:tcPr>
            <w:tcW w:w="4257" w:type="dxa"/>
            <w:shd w:val="clear" w:color="auto" w:fill="F1F1F1"/>
          </w:tcPr>
          <w:p w14:paraId="7A6C457C" w14:textId="77777777" w:rsidR="00F12C8B" w:rsidRDefault="00D65A49">
            <w:pPr>
              <w:pStyle w:val="TableParagraph"/>
              <w:spacing w:before="129" w:line="242" w:lineRule="auto"/>
              <w:ind w:right="971"/>
            </w:pPr>
            <w:r>
              <w:t>Are</w:t>
            </w:r>
            <w:r>
              <w:rPr>
                <w:spacing w:val="-16"/>
              </w:rPr>
              <w:t xml:space="preserve"> </w:t>
            </w:r>
            <w:r>
              <w:t>your</w:t>
            </w:r>
            <w:r>
              <w:rPr>
                <w:spacing w:val="-15"/>
              </w:rPr>
              <w:t xml:space="preserve"> </w:t>
            </w:r>
            <w:r>
              <w:t>participants</w:t>
            </w:r>
            <w:r>
              <w:rPr>
                <w:spacing w:val="-15"/>
              </w:rPr>
              <w:t xml:space="preserve"> </w:t>
            </w:r>
            <w:r>
              <w:t xml:space="preserve">non-human </w:t>
            </w:r>
            <w:r>
              <w:rPr>
                <w:spacing w:val="-2"/>
              </w:rPr>
              <w:t>animals?</w:t>
            </w:r>
          </w:p>
        </w:tc>
        <w:tc>
          <w:tcPr>
            <w:tcW w:w="995" w:type="dxa"/>
            <w:shd w:val="clear" w:color="auto" w:fill="F1F1F1"/>
          </w:tcPr>
          <w:p w14:paraId="26B2A1E8" w14:textId="77777777" w:rsidR="00F12C8B" w:rsidRDefault="00F12C8B">
            <w:pPr>
              <w:pStyle w:val="TableParagraph"/>
              <w:spacing w:before="6"/>
              <w:ind w:left="0"/>
              <w:rPr>
                <w:rFonts w:ascii="Arial"/>
                <w:b/>
              </w:rPr>
            </w:pPr>
          </w:p>
          <w:p w14:paraId="2DF9FE80"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6AA53755" w14:textId="77777777" w:rsidR="00F12C8B" w:rsidRDefault="00D65A49">
            <w:pPr>
              <w:pStyle w:val="TableParagraph"/>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F48B8FB" w14:textId="77777777" w:rsidR="00F12C8B" w:rsidRDefault="00D65A49">
            <w:pPr>
              <w:pStyle w:val="TableParagraph"/>
              <w:spacing w:line="222"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5</w:t>
            </w:r>
          </w:p>
        </w:tc>
        <w:tc>
          <w:tcPr>
            <w:tcW w:w="850" w:type="dxa"/>
            <w:shd w:val="clear" w:color="auto" w:fill="F1F1F1"/>
          </w:tcPr>
          <w:p w14:paraId="03ED4DC1" w14:textId="77777777" w:rsidR="00F12C8B" w:rsidRDefault="00F12C8B">
            <w:pPr>
              <w:pStyle w:val="TableParagraph"/>
              <w:spacing w:before="6"/>
              <w:ind w:left="0"/>
              <w:rPr>
                <w:rFonts w:ascii="Arial"/>
                <w:b/>
              </w:rPr>
            </w:pPr>
          </w:p>
          <w:p w14:paraId="41CC8D0D"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5F4BFE71" w14:textId="77777777" w:rsidR="00F12C8B" w:rsidRDefault="00D65A49">
            <w:pPr>
              <w:pStyle w:val="TableParagraph"/>
              <w:spacing w:before="129"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4C4334A6" w14:textId="77777777">
        <w:trPr>
          <w:trHeight w:val="712"/>
        </w:trPr>
        <w:tc>
          <w:tcPr>
            <w:tcW w:w="560" w:type="dxa"/>
            <w:shd w:val="clear" w:color="auto" w:fill="F1F1F1"/>
          </w:tcPr>
          <w:p w14:paraId="52EEEF53" w14:textId="77777777" w:rsidR="00F12C8B" w:rsidRDefault="00D65A49">
            <w:pPr>
              <w:pStyle w:val="TableParagraph"/>
              <w:spacing w:before="225"/>
              <w:rPr>
                <w:sz w:val="21"/>
              </w:rPr>
            </w:pPr>
            <w:r>
              <w:rPr>
                <w:spacing w:val="-10"/>
                <w:sz w:val="21"/>
              </w:rPr>
              <w:t>2</w:t>
            </w:r>
          </w:p>
        </w:tc>
        <w:tc>
          <w:tcPr>
            <w:tcW w:w="4257" w:type="dxa"/>
            <w:shd w:val="clear" w:color="auto" w:fill="F1F1F1"/>
          </w:tcPr>
          <w:p w14:paraId="33601427"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5?</w:t>
            </w:r>
          </w:p>
        </w:tc>
        <w:tc>
          <w:tcPr>
            <w:tcW w:w="995" w:type="dxa"/>
            <w:shd w:val="clear" w:color="auto" w:fill="F1F1F1"/>
          </w:tcPr>
          <w:p w14:paraId="07F1E8AC"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6677D36B" w14:textId="77777777" w:rsidR="00F12C8B" w:rsidRDefault="00D65A49">
            <w:pPr>
              <w:pStyle w:val="TableParagraph"/>
              <w:spacing w:before="190"/>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DF68DE9"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16AED58D" w14:textId="77777777" w:rsidR="00F12C8B" w:rsidRDefault="00D65A49">
            <w:pPr>
              <w:pStyle w:val="TableParagraph"/>
              <w:spacing w:before="190"/>
              <w:ind w:left="22" w:right="1"/>
              <w:jc w:val="center"/>
              <w:rPr>
                <w:rFonts w:ascii="Segoe UI Symbol" w:hAnsi="Segoe UI Symbol"/>
              </w:rPr>
            </w:pPr>
            <w:r>
              <w:rPr>
                <w:rFonts w:ascii="Segoe UI Symbol" w:hAnsi="Segoe UI Symbol"/>
                <w:spacing w:val="-10"/>
                <w:w w:val="110"/>
              </w:rPr>
              <w:t>☐</w:t>
            </w:r>
          </w:p>
        </w:tc>
      </w:tr>
    </w:tbl>
    <w:p w14:paraId="4947A782" w14:textId="77777777" w:rsidR="00F12C8B" w:rsidRDefault="00F12C8B">
      <w:pPr>
        <w:pStyle w:val="BodyText"/>
        <w:spacing w:before="242"/>
        <w:rPr>
          <w:rFonts w:ascii="Arial"/>
          <w:b/>
        </w:rPr>
      </w:pPr>
    </w:p>
    <w:p w14:paraId="5CF212F2" w14:textId="77777777" w:rsidR="00F12C8B" w:rsidRDefault="00D65A49">
      <w:pPr>
        <w:ind w:left="154"/>
        <w:rPr>
          <w:rFonts w:ascii="Arial"/>
          <w:b/>
        </w:rPr>
      </w:pPr>
      <w:r>
        <w:rPr>
          <w:rFonts w:ascii="Arial"/>
          <w:b/>
        </w:rPr>
        <w:t>SECTION</w:t>
      </w:r>
      <w:r>
        <w:rPr>
          <w:rFonts w:ascii="Arial"/>
          <w:b/>
          <w:spacing w:val="-9"/>
        </w:rPr>
        <w:t xml:space="preserve"> </w:t>
      </w:r>
      <w:r>
        <w:rPr>
          <w:rFonts w:ascii="Arial"/>
          <w:b/>
        </w:rPr>
        <w:t>J:</w:t>
      </w:r>
      <w:r>
        <w:rPr>
          <w:rFonts w:ascii="Arial"/>
          <w:b/>
          <w:spacing w:val="-1"/>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the</w:t>
      </w:r>
      <w:r>
        <w:rPr>
          <w:rFonts w:ascii="Arial"/>
          <w:b/>
          <w:spacing w:val="-5"/>
        </w:rPr>
        <w:t xml:space="preserve"> </w:t>
      </w:r>
      <w:r>
        <w:rPr>
          <w:rFonts w:ascii="Arial"/>
          <w:b/>
        </w:rPr>
        <w:t>Prison</w:t>
      </w:r>
      <w:r>
        <w:rPr>
          <w:rFonts w:ascii="Arial"/>
          <w:b/>
          <w:spacing w:val="-7"/>
        </w:rPr>
        <w:t xml:space="preserve"> </w:t>
      </w:r>
      <w:r>
        <w:rPr>
          <w:rFonts w:ascii="Arial"/>
          <w:b/>
        </w:rPr>
        <w:t>Service</w:t>
      </w:r>
      <w:r>
        <w:rPr>
          <w:rFonts w:ascii="Arial"/>
          <w:b/>
          <w:spacing w:val="-5"/>
        </w:rPr>
        <w:t xml:space="preserve"> </w:t>
      </w:r>
      <w:r>
        <w:rPr>
          <w:rFonts w:ascii="Arial"/>
          <w:b/>
        </w:rPr>
        <w:t>or</w:t>
      </w:r>
      <w:r>
        <w:rPr>
          <w:rFonts w:ascii="Arial"/>
          <w:b/>
          <w:spacing w:val="-9"/>
        </w:rPr>
        <w:t xml:space="preserve"> </w:t>
      </w:r>
      <w:r>
        <w:rPr>
          <w:rFonts w:ascii="Arial"/>
          <w:b/>
        </w:rPr>
        <w:t>the</w:t>
      </w:r>
      <w:r>
        <w:rPr>
          <w:rFonts w:ascii="Arial"/>
          <w:b/>
          <w:spacing w:val="-4"/>
        </w:rPr>
        <w:t xml:space="preserve"> </w:t>
      </w:r>
      <w:r>
        <w:rPr>
          <w:rFonts w:ascii="Arial"/>
          <w:b/>
        </w:rPr>
        <w:t>Probation</w:t>
      </w:r>
      <w:r>
        <w:rPr>
          <w:rFonts w:ascii="Arial"/>
          <w:b/>
          <w:spacing w:val="-2"/>
        </w:rPr>
        <w:t xml:space="preserve"> Service</w:t>
      </w:r>
    </w:p>
    <w:p w14:paraId="4DCDBD42"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56604B3C" w14:textId="77777777">
        <w:trPr>
          <w:trHeight w:val="737"/>
        </w:trPr>
        <w:tc>
          <w:tcPr>
            <w:tcW w:w="560" w:type="dxa"/>
            <w:shd w:val="clear" w:color="auto" w:fill="F1F1F1"/>
          </w:tcPr>
          <w:p w14:paraId="68E263AB" w14:textId="77777777" w:rsidR="00F12C8B" w:rsidRDefault="00F12C8B">
            <w:pPr>
              <w:pStyle w:val="TableParagraph"/>
              <w:spacing w:before="5"/>
              <w:ind w:left="0"/>
              <w:rPr>
                <w:rFonts w:ascii="Arial"/>
                <w:b/>
              </w:rPr>
            </w:pPr>
          </w:p>
          <w:p w14:paraId="50167707" w14:textId="77777777" w:rsidR="00F12C8B" w:rsidRDefault="00D65A49">
            <w:pPr>
              <w:pStyle w:val="TableParagraph"/>
            </w:pPr>
            <w:r>
              <w:rPr>
                <w:spacing w:val="-10"/>
              </w:rPr>
              <w:t>1</w:t>
            </w:r>
          </w:p>
        </w:tc>
        <w:tc>
          <w:tcPr>
            <w:tcW w:w="4257" w:type="dxa"/>
            <w:shd w:val="clear" w:color="auto" w:fill="F1F1F1"/>
          </w:tcPr>
          <w:p w14:paraId="08E13491" w14:textId="77777777" w:rsidR="00F12C8B" w:rsidRDefault="00D65A49">
            <w:pPr>
              <w:pStyle w:val="TableParagraph"/>
              <w:spacing w:line="247" w:lineRule="exact"/>
            </w:pPr>
            <w:r>
              <w:t>Are</w:t>
            </w:r>
            <w:r>
              <w:rPr>
                <w:spacing w:val="-2"/>
              </w:rPr>
              <w:t xml:space="preserve"> </w:t>
            </w:r>
            <w:r>
              <w:t>your</w:t>
            </w:r>
            <w:r>
              <w:rPr>
                <w:spacing w:val="-2"/>
              </w:rPr>
              <w:t xml:space="preserve"> </w:t>
            </w:r>
            <w:r>
              <w:t>participants</w:t>
            </w:r>
            <w:r>
              <w:rPr>
                <w:spacing w:val="-4"/>
              </w:rPr>
              <w:t xml:space="preserve"> </w:t>
            </w:r>
            <w:r>
              <w:t>staff</w:t>
            </w:r>
            <w:r>
              <w:rPr>
                <w:spacing w:val="-5"/>
              </w:rPr>
              <w:t xml:space="preserve"> </w:t>
            </w:r>
            <w:r>
              <w:t>or</w:t>
            </w:r>
            <w:r>
              <w:rPr>
                <w:spacing w:val="-2"/>
              </w:rPr>
              <w:t xml:space="preserve"> offenders</w:t>
            </w:r>
          </w:p>
          <w:p w14:paraId="42AA5D2B" w14:textId="77777777" w:rsidR="00F12C8B" w:rsidRDefault="00D65A49">
            <w:pPr>
              <w:pStyle w:val="TableParagraph"/>
              <w:spacing w:line="250" w:lineRule="exact"/>
            </w:pPr>
            <w:r>
              <w:t>within</w:t>
            </w:r>
            <w:r>
              <w:rPr>
                <w:spacing w:val="-12"/>
              </w:rPr>
              <w:t xml:space="preserve"> </w:t>
            </w:r>
            <w:r>
              <w:t>the</w:t>
            </w:r>
            <w:r>
              <w:rPr>
                <w:spacing w:val="-10"/>
              </w:rPr>
              <w:t xml:space="preserve"> </w:t>
            </w:r>
            <w:r>
              <w:t>Prison</w:t>
            </w:r>
            <w:r>
              <w:rPr>
                <w:spacing w:val="-10"/>
              </w:rPr>
              <w:t xml:space="preserve"> </w:t>
            </w:r>
            <w:r>
              <w:t>Service</w:t>
            </w:r>
            <w:r>
              <w:rPr>
                <w:spacing w:val="-16"/>
              </w:rPr>
              <w:t xml:space="preserve"> </w:t>
            </w:r>
            <w:r>
              <w:t>or</w:t>
            </w:r>
            <w:r>
              <w:rPr>
                <w:spacing w:val="-11"/>
              </w:rPr>
              <w:t xml:space="preserve"> </w:t>
            </w:r>
            <w:r>
              <w:t>the</w:t>
            </w:r>
            <w:r>
              <w:rPr>
                <w:spacing w:val="-14"/>
              </w:rPr>
              <w:t xml:space="preserve"> </w:t>
            </w:r>
            <w:r>
              <w:t xml:space="preserve">Probation </w:t>
            </w:r>
            <w:r>
              <w:rPr>
                <w:spacing w:val="-2"/>
              </w:rPr>
              <w:t>service?</w:t>
            </w:r>
          </w:p>
        </w:tc>
        <w:tc>
          <w:tcPr>
            <w:tcW w:w="995" w:type="dxa"/>
            <w:shd w:val="clear" w:color="auto" w:fill="F1F1F1"/>
          </w:tcPr>
          <w:p w14:paraId="1CC500D5" w14:textId="77777777" w:rsidR="00F12C8B" w:rsidRDefault="00F12C8B">
            <w:pPr>
              <w:pStyle w:val="TableParagraph"/>
              <w:spacing w:before="5"/>
              <w:ind w:left="0"/>
              <w:rPr>
                <w:rFonts w:ascii="Arial"/>
                <w:b/>
              </w:rPr>
            </w:pPr>
          </w:p>
          <w:p w14:paraId="4CBDA66C"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22A65C2C" w14:textId="77777777" w:rsidR="00F12C8B" w:rsidRDefault="00D65A49">
            <w:pPr>
              <w:pStyle w:val="TableParagraph"/>
              <w:spacing w:line="247" w:lineRule="exact"/>
              <w:ind w:left="400" w:firstLine="195"/>
              <w:rPr>
                <w:rFonts w:ascii="Arial"/>
                <w:b/>
              </w:rPr>
            </w:pPr>
            <w:r>
              <w:rPr>
                <w:rFonts w:ascii="Arial"/>
                <w:b/>
                <w:color w:val="467785"/>
                <w:u w:val="single" w:color="467785"/>
              </w:rPr>
              <w:t>Click</w:t>
            </w:r>
            <w:r>
              <w:rPr>
                <w:rFonts w:ascii="Arial"/>
                <w:b/>
                <w:color w:val="467785"/>
                <w:spacing w:val="-3"/>
                <w:u w:val="single" w:color="467785"/>
              </w:rPr>
              <w:t xml:space="preserve"> </w:t>
            </w:r>
            <w:r>
              <w:rPr>
                <w:rFonts w:ascii="Arial"/>
                <w:b/>
                <w:color w:val="467785"/>
                <w:spacing w:val="-5"/>
                <w:u w:val="single" w:color="467785"/>
              </w:rPr>
              <w:t>to</w:t>
            </w:r>
          </w:p>
          <w:p w14:paraId="632ABCC7" w14:textId="77777777" w:rsidR="00F12C8B" w:rsidRDefault="00D65A49">
            <w:pPr>
              <w:pStyle w:val="TableParagraph"/>
              <w:spacing w:line="250" w:lineRule="exact"/>
              <w:ind w:left="400"/>
              <w:rPr>
                <w:rFonts w:ascii="Arial"/>
                <w:b/>
              </w:rPr>
            </w:pPr>
            <w:r>
              <w:rPr>
                <w:rFonts w:ascii="Arial"/>
                <w:b/>
                <w:color w:val="467785"/>
                <w:spacing w:val="-2"/>
                <w:u w:val="single" w:color="467785"/>
              </w:rPr>
              <w:t>continue</w:t>
            </w:r>
            <w:r>
              <w:rPr>
                <w:rFonts w:ascii="Arial"/>
                <w:b/>
                <w:color w:val="467785"/>
                <w:spacing w:val="-14"/>
                <w:u w:val="single" w:color="467785"/>
              </w:rPr>
              <w:t xml:space="preserve"> </w:t>
            </w:r>
            <w:r>
              <w:rPr>
                <w:rFonts w:ascii="Arial"/>
                <w:b/>
                <w:color w:val="467785"/>
                <w:spacing w:val="-2"/>
                <w:u w:val="single" w:color="467785"/>
              </w:rPr>
              <w:t>to</w:t>
            </w:r>
            <w:r>
              <w:rPr>
                <w:rFonts w:ascii="Arial"/>
                <w:b/>
                <w:color w:val="467785"/>
                <w:spacing w:val="-2"/>
              </w:rPr>
              <w:t xml:space="preserve"> </w:t>
            </w:r>
            <w:r>
              <w:rPr>
                <w:rFonts w:ascii="Arial"/>
                <w:b/>
                <w:color w:val="467785"/>
              </w:rPr>
              <w:t>appendix</w:t>
            </w:r>
            <w:r>
              <w:rPr>
                <w:rFonts w:ascii="Arial"/>
                <w:b/>
                <w:color w:val="467785"/>
                <w:spacing w:val="-6"/>
              </w:rPr>
              <w:t xml:space="preserve"> </w:t>
            </w:r>
            <w:r>
              <w:rPr>
                <w:rFonts w:ascii="Arial"/>
                <w:b/>
                <w:color w:val="467785"/>
                <w:spacing w:val="-10"/>
              </w:rPr>
              <w:t>6</w:t>
            </w:r>
          </w:p>
        </w:tc>
        <w:tc>
          <w:tcPr>
            <w:tcW w:w="850" w:type="dxa"/>
            <w:shd w:val="clear" w:color="auto" w:fill="F1F1F1"/>
          </w:tcPr>
          <w:p w14:paraId="7999125B" w14:textId="77777777" w:rsidR="00F12C8B" w:rsidRDefault="00F12C8B">
            <w:pPr>
              <w:pStyle w:val="TableParagraph"/>
              <w:spacing w:before="5"/>
              <w:ind w:left="0"/>
              <w:rPr>
                <w:rFonts w:ascii="Arial"/>
                <w:b/>
              </w:rPr>
            </w:pPr>
          </w:p>
          <w:p w14:paraId="006214C3"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4DC33F4D" w14:textId="77777777" w:rsidR="00F12C8B" w:rsidRDefault="00D65A49">
            <w:pPr>
              <w:pStyle w:val="TableParagraph"/>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79DD2496" w14:textId="77777777">
        <w:trPr>
          <w:trHeight w:val="709"/>
        </w:trPr>
        <w:tc>
          <w:tcPr>
            <w:tcW w:w="560" w:type="dxa"/>
            <w:shd w:val="clear" w:color="auto" w:fill="F1F1F1"/>
          </w:tcPr>
          <w:p w14:paraId="473311FD" w14:textId="77777777" w:rsidR="00F12C8B" w:rsidRDefault="00D65A49">
            <w:pPr>
              <w:pStyle w:val="TableParagraph"/>
              <w:spacing w:before="217"/>
              <w:rPr>
                <w:sz w:val="21"/>
              </w:rPr>
            </w:pPr>
            <w:r>
              <w:rPr>
                <w:spacing w:val="-10"/>
                <w:sz w:val="21"/>
              </w:rPr>
              <w:t>2</w:t>
            </w:r>
          </w:p>
        </w:tc>
        <w:tc>
          <w:tcPr>
            <w:tcW w:w="4257" w:type="dxa"/>
            <w:shd w:val="clear" w:color="auto" w:fill="F1F1F1"/>
          </w:tcPr>
          <w:p w14:paraId="0D4604E9" w14:textId="77777777" w:rsidR="00F12C8B" w:rsidRDefault="00D65A49">
            <w:pPr>
              <w:pStyle w:val="TableParagraph"/>
              <w:spacing w:before="217"/>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6?</w:t>
            </w:r>
          </w:p>
        </w:tc>
        <w:tc>
          <w:tcPr>
            <w:tcW w:w="995" w:type="dxa"/>
            <w:shd w:val="clear" w:color="auto" w:fill="F1F1F1"/>
          </w:tcPr>
          <w:p w14:paraId="523704A2" w14:textId="77777777" w:rsidR="00F12C8B" w:rsidRDefault="00D65A49">
            <w:pPr>
              <w:pStyle w:val="TableParagraph"/>
              <w:spacing w:before="217"/>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23B99837" w14:textId="77777777" w:rsidR="00F12C8B" w:rsidRDefault="00D65A49">
            <w:pPr>
              <w:pStyle w:val="TableParagraph"/>
              <w:spacing w:before="186"/>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221135E5" w14:textId="77777777" w:rsidR="00F12C8B" w:rsidRDefault="00D65A49">
            <w:pPr>
              <w:pStyle w:val="TableParagraph"/>
              <w:spacing w:before="217"/>
              <w:ind w:left="42" w:right="30"/>
              <w:jc w:val="center"/>
              <w:rPr>
                <w:rFonts w:ascii="Arial"/>
                <w:b/>
              </w:rPr>
            </w:pPr>
            <w:r>
              <w:rPr>
                <w:rFonts w:ascii="Arial"/>
                <w:b/>
                <w:spacing w:val="-5"/>
              </w:rPr>
              <w:t>NO</w:t>
            </w:r>
          </w:p>
        </w:tc>
        <w:tc>
          <w:tcPr>
            <w:tcW w:w="1835" w:type="dxa"/>
            <w:shd w:val="clear" w:color="auto" w:fill="D7F1CF"/>
          </w:tcPr>
          <w:p w14:paraId="094D69B6" w14:textId="77777777" w:rsidR="00F12C8B" w:rsidRDefault="00D65A49">
            <w:pPr>
              <w:pStyle w:val="TableParagraph"/>
              <w:spacing w:before="186"/>
              <w:ind w:left="22" w:right="1"/>
              <w:jc w:val="center"/>
              <w:rPr>
                <w:rFonts w:ascii="Segoe UI Symbol" w:hAnsi="Segoe UI Symbol"/>
              </w:rPr>
            </w:pPr>
            <w:r>
              <w:rPr>
                <w:rFonts w:ascii="Segoe UI Symbol" w:hAnsi="Segoe UI Symbol"/>
                <w:spacing w:val="-10"/>
                <w:w w:val="110"/>
              </w:rPr>
              <w:t>☐</w:t>
            </w:r>
          </w:p>
        </w:tc>
      </w:tr>
    </w:tbl>
    <w:p w14:paraId="33D1748C" w14:textId="77777777" w:rsidR="00F12C8B" w:rsidRDefault="00F12C8B">
      <w:pPr>
        <w:pStyle w:val="BodyText"/>
        <w:spacing w:before="241"/>
        <w:rPr>
          <w:rFonts w:ascii="Arial"/>
          <w:b/>
        </w:rPr>
      </w:pPr>
    </w:p>
    <w:p w14:paraId="0570E1A0" w14:textId="77777777" w:rsidR="00F12C8B" w:rsidRDefault="00D65A49">
      <w:pPr>
        <w:ind w:left="154"/>
        <w:rPr>
          <w:rFonts w:ascii="Arial"/>
          <w:b/>
        </w:rPr>
      </w:pPr>
      <w:r>
        <w:rPr>
          <w:rFonts w:ascii="Arial"/>
          <w:b/>
        </w:rPr>
        <w:t>SECTION</w:t>
      </w:r>
      <w:r>
        <w:rPr>
          <w:rFonts w:ascii="Arial"/>
          <w:b/>
          <w:spacing w:val="-5"/>
        </w:rPr>
        <w:t xml:space="preserve"> </w:t>
      </w:r>
      <w:r>
        <w:rPr>
          <w:rFonts w:ascii="Arial"/>
          <w:b/>
        </w:rPr>
        <w:t>K:</w:t>
      </w:r>
      <w:r>
        <w:rPr>
          <w:rFonts w:ascii="Arial"/>
          <w:b/>
          <w:spacing w:val="-4"/>
        </w:rPr>
        <w:t xml:space="preserve"> </w:t>
      </w: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Social</w:t>
      </w:r>
      <w:r>
        <w:rPr>
          <w:rFonts w:ascii="Arial"/>
          <w:b/>
          <w:spacing w:val="-2"/>
        </w:rPr>
        <w:t xml:space="preserve"> </w:t>
      </w:r>
      <w:r>
        <w:rPr>
          <w:rFonts w:ascii="Arial"/>
          <w:b/>
        </w:rPr>
        <w:t>Care</w:t>
      </w:r>
      <w:r>
        <w:rPr>
          <w:rFonts w:ascii="Arial"/>
          <w:b/>
          <w:spacing w:val="-9"/>
        </w:rPr>
        <w:t xml:space="preserve"> </w:t>
      </w:r>
      <w:r>
        <w:rPr>
          <w:rFonts w:ascii="Arial"/>
          <w:b/>
          <w:spacing w:val="-2"/>
        </w:rPr>
        <w:t>Research</w:t>
      </w:r>
    </w:p>
    <w:p w14:paraId="568C6488" w14:textId="77777777" w:rsidR="00F12C8B" w:rsidRDefault="00F12C8B">
      <w:pPr>
        <w:rPr>
          <w:rFonts w:ascii="Arial"/>
          <w:b/>
        </w:rPr>
        <w:sectPr w:rsidR="00F12C8B">
          <w:pgSz w:w="11910" w:h="16840"/>
          <w:pgMar w:top="1240" w:right="141" w:bottom="1140" w:left="566" w:header="285" w:footer="944" w:gutter="0"/>
          <w:cols w:space="720"/>
        </w:sectPr>
      </w:pPr>
    </w:p>
    <w:p w14:paraId="62F99217"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3D8476EB" w14:textId="77777777">
        <w:trPr>
          <w:trHeight w:val="737"/>
        </w:trPr>
        <w:tc>
          <w:tcPr>
            <w:tcW w:w="560" w:type="dxa"/>
            <w:shd w:val="clear" w:color="auto" w:fill="F1F1F1"/>
          </w:tcPr>
          <w:p w14:paraId="1B6670A6" w14:textId="77777777" w:rsidR="00F12C8B" w:rsidRDefault="00F12C8B">
            <w:pPr>
              <w:pStyle w:val="TableParagraph"/>
              <w:ind w:left="0"/>
              <w:rPr>
                <w:rFonts w:ascii="Arial"/>
                <w:b/>
              </w:rPr>
            </w:pPr>
          </w:p>
          <w:p w14:paraId="43FC402F" w14:textId="77777777" w:rsidR="00F12C8B" w:rsidRDefault="00D65A49">
            <w:pPr>
              <w:pStyle w:val="TableParagraph"/>
            </w:pPr>
            <w:r>
              <w:rPr>
                <w:spacing w:val="-10"/>
              </w:rPr>
              <w:t>1</w:t>
            </w:r>
          </w:p>
        </w:tc>
        <w:tc>
          <w:tcPr>
            <w:tcW w:w="4257" w:type="dxa"/>
            <w:shd w:val="clear" w:color="auto" w:fill="F1F1F1"/>
          </w:tcPr>
          <w:p w14:paraId="3F372789" w14:textId="77777777" w:rsidR="00F12C8B" w:rsidRDefault="00D65A49">
            <w:pPr>
              <w:pStyle w:val="TableParagraph"/>
              <w:spacing w:before="130" w:line="237" w:lineRule="auto"/>
              <w:ind w:right="510"/>
            </w:pPr>
            <w:r>
              <w:t>Are</w:t>
            </w:r>
            <w:r>
              <w:rPr>
                <w:spacing w:val="-16"/>
              </w:rPr>
              <w:t xml:space="preserve"> </w:t>
            </w:r>
            <w:r>
              <w:t>your</w:t>
            </w:r>
            <w:r>
              <w:rPr>
                <w:spacing w:val="-12"/>
              </w:rPr>
              <w:t xml:space="preserve"> </w:t>
            </w:r>
            <w:r>
              <w:t>participants</w:t>
            </w:r>
            <w:r>
              <w:rPr>
                <w:spacing w:val="-16"/>
              </w:rPr>
              <w:t xml:space="preserve"> </w:t>
            </w:r>
            <w:r>
              <w:t>selected</w:t>
            </w:r>
            <w:r>
              <w:rPr>
                <w:spacing w:val="-12"/>
              </w:rPr>
              <w:t xml:space="preserve"> </w:t>
            </w:r>
            <w:r>
              <w:t>due</w:t>
            </w:r>
            <w:r>
              <w:rPr>
                <w:spacing w:val="-16"/>
              </w:rPr>
              <w:t xml:space="preserve"> </w:t>
            </w:r>
            <w:r>
              <w:t>to their health or social care needs?</w:t>
            </w:r>
          </w:p>
        </w:tc>
        <w:tc>
          <w:tcPr>
            <w:tcW w:w="995" w:type="dxa"/>
            <w:shd w:val="clear" w:color="auto" w:fill="F1F1F1"/>
          </w:tcPr>
          <w:p w14:paraId="41F49227" w14:textId="77777777" w:rsidR="00F12C8B" w:rsidRDefault="00F12C8B">
            <w:pPr>
              <w:pStyle w:val="TableParagraph"/>
              <w:ind w:left="0"/>
              <w:rPr>
                <w:rFonts w:ascii="Arial"/>
                <w:b/>
              </w:rPr>
            </w:pPr>
          </w:p>
          <w:p w14:paraId="5E97C4C6"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F64BB44" w14:textId="77777777" w:rsidR="00F12C8B" w:rsidRDefault="00D65A49">
            <w:pPr>
              <w:pStyle w:val="TableParagraph"/>
              <w:spacing w:before="5"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567109A7" w14:textId="77777777" w:rsidR="00F12C8B" w:rsidRDefault="00D65A49">
            <w:pPr>
              <w:pStyle w:val="TableParagraph"/>
              <w:spacing w:before="3" w:line="219"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7</w:t>
            </w:r>
          </w:p>
        </w:tc>
        <w:tc>
          <w:tcPr>
            <w:tcW w:w="850" w:type="dxa"/>
            <w:shd w:val="clear" w:color="auto" w:fill="F1F1F1"/>
          </w:tcPr>
          <w:p w14:paraId="498C1F83" w14:textId="77777777" w:rsidR="00F12C8B" w:rsidRDefault="00F12C8B">
            <w:pPr>
              <w:pStyle w:val="TableParagraph"/>
              <w:ind w:left="0"/>
              <w:rPr>
                <w:rFonts w:ascii="Arial"/>
                <w:b/>
              </w:rPr>
            </w:pPr>
          </w:p>
          <w:p w14:paraId="1FA1C83F" w14:textId="77777777" w:rsidR="00F12C8B" w:rsidRDefault="00D65A49">
            <w:pPr>
              <w:pStyle w:val="TableParagraph"/>
              <w:ind w:left="42" w:right="30"/>
              <w:jc w:val="center"/>
              <w:rPr>
                <w:rFonts w:ascii="Arial"/>
                <w:b/>
              </w:rPr>
            </w:pPr>
            <w:r>
              <w:rPr>
                <w:rFonts w:ascii="Arial"/>
                <w:b/>
                <w:spacing w:val="-5"/>
              </w:rPr>
              <w:t>NO</w:t>
            </w:r>
          </w:p>
        </w:tc>
        <w:tc>
          <w:tcPr>
            <w:tcW w:w="1835" w:type="dxa"/>
            <w:shd w:val="clear" w:color="auto" w:fill="D7F1CF"/>
          </w:tcPr>
          <w:p w14:paraId="1C8BE2B2" w14:textId="77777777" w:rsidR="00F12C8B" w:rsidRDefault="00D65A49">
            <w:pPr>
              <w:pStyle w:val="TableParagraph"/>
              <w:spacing w:before="130" w:line="237"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01DD42AB" w14:textId="77777777">
        <w:trPr>
          <w:trHeight w:val="717"/>
        </w:trPr>
        <w:tc>
          <w:tcPr>
            <w:tcW w:w="560" w:type="dxa"/>
            <w:shd w:val="clear" w:color="auto" w:fill="F1F1F1"/>
          </w:tcPr>
          <w:p w14:paraId="1DD2EE50" w14:textId="77777777" w:rsidR="00F12C8B" w:rsidRDefault="00D65A49">
            <w:pPr>
              <w:pStyle w:val="TableParagraph"/>
              <w:spacing w:before="226"/>
              <w:rPr>
                <w:sz w:val="21"/>
              </w:rPr>
            </w:pPr>
            <w:r>
              <w:rPr>
                <w:spacing w:val="-10"/>
                <w:sz w:val="21"/>
              </w:rPr>
              <w:t>2</w:t>
            </w:r>
          </w:p>
        </w:tc>
        <w:tc>
          <w:tcPr>
            <w:tcW w:w="4257" w:type="dxa"/>
            <w:shd w:val="clear" w:color="auto" w:fill="F1F1F1"/>
          </w:tcPr>
          <w:p w14:paraId="400D3DD7"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7?</w:t>
            </w:r>
          </w:p>
        </w:tc>
        <w:tc>
          <w:tcPr>
            <w:tcW w:w="995" w:type="dxa"/>
            <w:shd w:val="clear" w:color="auto" w:fill="F1F1F1"/>
          </w:tcPr>
          <w:p w14:paraId="570A4595"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401C5539"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19FE3B5C" w14:textId="77777777" w:rsidR="00F12C8B" w:rsidRDefault="00D65A49">
            <w:pPr>
              <w:pStyle w:val="TableParagraph"/>
              <w:spacing w:before="226"/>
              <w:ind w:left="42" w:right="30"/>
              <w:jc w:val="center"/>
              <w:rPr>
                <w:rFonts w:ascii="Arial"/>
                <w:b/>
              </w:rPr>
            </w:pPr>
            <w:r>
              <w:rPr>
                <w:rFonts w:ascii="Arial"/>
                <w:b/>
                <w:spacing w:val="-5"/>
              </w:rPr>
              <w:t>NO</w:t>
            </w:r>
          </w:p>
        </w:tc>
        <w:tc>
          <w:tcPr>
            <w:tcW w:w="1835" w:type="dxa"/>
            <w:shd w:val="clear" w:color="auto" w:fill="D7F1CF"/>
          </w:tcPr>
          <w:p w14:paraId="4937EF1F" w14:textId="77777777" w:rsidR="00F12C8B" w:rsidRDefault="00D65A49">
            <w:pPr>
              <w:pStyle w:val="TableParagraph"/>
              <w:spacing w:before="195"/>
              <w:ind w:left="22" w:right="1"/>
              <w:jc w:val="center"/>
              <w:rPr>
                <w:rFonts w:ascii="Segoe UI Symbol" w:hAnsi="Segoe UI Symbol"/>
              </w:rPr>
            </w:pPr>
            <w:r>
              <w:rPr>
                <w:rFonts w:ascii="Segoe UI Symbol" w:hAnsi="Segoe UI Symbol"/>
                <w:spacing w:val="-10"/>
                <w:w w:val="110"/>
              </w:rPr>
              <w:t>☐</w:t>
            </w:r>
          </w:p>
        </w:tc>
      </w:tr>
    </w:tbl>
    <w:p w14:paraId="20535BC3" w14:textId="77777777" w:rsidR="00F12C8B" w:rsidRDefault="00F12C8B">
      <w:pPr>
        <w:pStyle w:val="BodyText"/>
        <w:spacing w:before="242"/>
        <w:rPr>
          <w:rFonts w:ascii="Arial"/>
          <w:b/>
        </w:rPr>
      </w:pPr>
    </w:p>
    <w:p w14:paraId="38F3FFD0" w14:textId="77777777" w:rsidR="00F12C8B" w:rsidRDefault="00D65A49">
      <w:pPr>
        <w:ind w:left="154"/>
        <w:rPr>
          <w:rFonts w:ascii="Arial"/>
          <w:b/>
        </w:rPr>
      </w:pPr>
      <w:r>
        <w:rPr>
          <w:rFonts w:ascii="Arial"/>
          <w:b/>
        </w:rPr>
        <w:t>SECTION</w:t>
      </w:r>
      <w:r>
        <w:rPr>
          <w:rFonts w:ascii="Arial"/>
          <w:b/>
          <w:spacing w:val="-1"/>
        </w:rPr>
        <w:t xml:space="preserve"> </w:t>
      </w:r>
      <w:r>
        <w:rPr>
          <w:rFonts w:ascii="Arial"/>
          <w:b/>
        </w:rPr>
        <w:t>L:</w:t>
      </w:r>
      <w:r>
        <w:rPr>
          <w:rFonts w:ascii="Arial"/>
          <w:b/>
          <w:spacing w:val="-9"/>
        </w:rPr>
        <w:t xml:space="preserve"> </w:t>
      </w:r>
      <w:r>
        <w:rPr>
          <w:rFonts w:ascii="Arial"/>
          <w:b/>
        </w:rPr>
        <w:t>Types</w:t>
      </w:r>
      <w:r>
        <w:rPr>
          <w:rFonts w:ascii="Arial"/>
          <w:b/>
          <w:spacing w:val="-4"/>
        </w:rPr>
        <w:t xml:space="preserve"> </w:t>
      </w:r>
      <w:r>
        <w:rPr>
          <w:rFonts w:ascii="Arial"/>
          <w:b/>
        </w:rPr>
        <w:t>of</w:t>
      </w:r>
      <w:r>
        <w:rPr>
          <w:rFonts w:ascii="Arial"/>
          <w:b/>
          <w:spacing w:val="-4"/>
        </w:rPr>
        <w:t xml:space="preserve"> </w:t>
      </w:r>
      <w:r>
        <w:rPr>
          <w:rFonts w:ascii="Arial"/>
          <w:b/>
        </w:rPr>
        <w:t>Personal</w:t>
      </w:r>
      <w:r>
        <w:rPr>
          <w:rFonts w:ascii="Arial"/>
          <w:b/>
          <w:spacing w:val="-2"/>
        </w:rPr>
        <w:t xml:space="preserve"> </w:t>
      </w:r>
      <w:r>
        <w:rPr>
          <w:rFonts w:ascii="Arial"/>
          <w:b/>
          <w:spacing w:val="-4"/>
        </w:rPr>
        <w:t>Data</w:t>
      </w:r>
    </w:p>
    <w:p w14:paraId="03A9B358" w14:textId="77777777" w:rsidR="00F12C8B" w:rsidRDefault="00F12C8B">
      <w:pPr>
        <w:pStyle w:val="BodyText"/>
        <w:spacing w:before="3"/>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8049"/>
        <w:gridCol w:w="891"/>
        <w:gridCol w:w="995"/>
      </w:tblGrid>
      <w:tr w:rsidR="00F12C8B" w14:paraId="4EEAF3E3" w14:textId="77777777">
        <w:trPr>
          <w:trHeight w:val="1040"/>
        </w:trPr>
        <w:tc>
          <w:tcPr>
            <w:tcW w:w="8609" w:type="dxa"/>
            <w:gridSpan w:val="2"/>
            <w:tcBorders>
              <w:bottom w:val="dashSmallGap" w:sz="4" w:space="0" w:color="000000"/>
              <w:right w:val="dashSmallGap" w:sz="4" w:space="0" w:color="000000"/>
            </w:tcBorders>
            <w:shd w:val="clear" w:color="auto" w:fill="C1E3F4"/>
          </w:tcPr>
          <w:p w14:paraId="2051F636" w14:textId="77777777" w:rsidR="00F12C8B" w:rsidRDefault="00D65A49">
            <w:pPr>
              <w:pStyle w:val="TableParagraph"/>
              <w:spacing w:before="3"/>
              <w:rPr>
                <w:rFonts w:ascii="Arial"/>
                <w:b/>
              </w:rPr>
            </w:pPr>
            <w:r>
              <w:rPr>
                <w:rFonts w:ascii="Arial"/>
                <w:b/>
              </w:rPr>
              <w:t>Personal</w:t>
            </w:r>
            <w:r>
              <w:rPr>
                <w:rFonts w:ascii="Arial"/>
                <w:b/>
                <w:spacing w:val="1"/>
              </w:rPr>
              <w:t xml:space="preserve"> </w:t>
            </w:r>
            <w:r>
              <w:rPr>
                <w:rFonts w:ascii="Arial"/>
                <w:b/>
                <w:spacing w:val="-4"/>
              </w:rPr>
              <w:t>Data</w:t>
            </w:r>
          </w:p>
          <w:p w14:paraId="035F34C9" w14:textId="77777777" w:rsidR="00F12C8B" w:rsidRDefault="00F12C8B">
            <w:pPr>
              <w:pStyle w:val="TableParagraph"/>
              <w:spacing w:before="7"/>
              <w:ind w:left="0"/>
              <w:rPr>
                <w:rFonts w:ascii="Arial"/>
                <w:b/>
              </w:rPr>
            </w:pPr>
          </w:p>
          <w:p w14:paraId="7678BB36" w14:textId="77777777" w:rsidR="00F12C8B" w:rsidRDefault="00D65A49">
            <w:pPr>
              <w:pStyle w:val="TableParagraph"/>
              <w:spacing w:line="237" w:lineRule="auto"/>
            </w:pPr>
            <w:r>
              <w:t>Does</w:t>
            </w:r>
            <w:r>
              <w:rPr>
                <w:spacing w:val="-4"/>
              </w:rPr>
              <w:t xml:space="preserve"> </w:t>
            </w:r>
            <w:r>
              <w:t>the</w:t>
            </w:r>
            <w:r>
              <w:rPr>
                <w:spacing w:val="-6"/>
              </w:rPr>
              <w:t xml:space="preserve"> </w:t>
            </w:r>
            <w:r>
              <w:t>research</w:t>
            </w:r>
            <w:r>
              <w:rPr>
                <w:spacing w:val="-6"/>
              </w:rPr>
              <w:t xml:space="preserve"> </w:t>
            </w:r>
            <w:r>
              <w:t>activity</w:t>
            </w:r>
            <w:r>
              <w:rPr>
                <w:spacing w:val="-8"/>
              </w:rPr>
              <w:t xml:space="preserve"> </w:t>
            </w:r>
            <w:r>
              <w:t>involve</w:t>
            </w:r>
            <w:r>
              <w:rPr>
                <w:spacing w:val="-1"/>
              </w:rPr>
              <w:t xml:space="preserve"> </w:t>
            </w:r>
            <w:r>
              <w:t>personal</w:t>
            </w:r>
            <w:r>
              <w:rPr>
                <w:spacing w:val="-7"/>
              </w:rPr>
              <w:t xml:space="preserve"> </w:t>
            </w:r>
            <w:r>
              <w:t>da</w:t>
            </w:r>
            <w:r>
              <w:rPr>
                <w:color w:val="000000"/>
                <w:shd w:val="clear" w:color="auto" w:fill="F1F1F1"/>
              </w:rPr>
              <w:t>t</w:t>
            </w:r>
            <w:r>
              <w:rPr>
                <w:color w:val="000000"/>
              </w:rPr>
              <w:t>a</w:t>
            </w:r>
            <w:r>
              <w:rPr>
                <w:color w:val="000000"/>
                <w:spacing w:val="-7"/>
              </w:rPr>
              <w:t xml:space="preserve"> </w:t>
            </w:r>
            <w:r>
              <w:rPr>
                <w:color w:val="000000"/>
              </w:rPr>
              <w:t>(as</w:t>
            </w:r>
            <w:r>
              <w:rPr>
                <w:color w:val="000000"/>
                <w:spacing w:val="-13"/>
              </w:rPr>
              <w:t xml:space="preserve"> </w:t>
            </w:r>
            <w:r>
              <w:rPr>
                <w:color w:val="000000"/>
              </w:rPr>
              <w:t>defined</w:t>
            </w:r>
            <w:r>
              <w:rPr>
                <w:color w:val="000000"/>
                <w:spacing w:val="-1"/>
              </w:rPr>
              <w:t xml:space="preserve"> </w:t>
            </w:r>
            <w:r>
              <w:rPr>
                <w:color w:val="000000"/>
              </w:rPr>
              <w:t>by</w:t>
            </w:r>
            <w:r>
              <w:rPr>
                <w:color w:val="000000"/>
                <w:spacing w:val="-10"/>
              </w:rPr>
              <w:t xml:space="preserve"> </w:t>
            </w:r>
            <w:r>
              <w:rPr>
                <w:color w:val="000000"/>
              </w:rPr>
              <w:t>the</w:t>
            </w:r>
            <w:r>
              <w:rPr>
                <w:color w:val="000000"/>
                <w:spacing w:val="-7"/>
              </w:rPr>
              <w:t xml:space="preserve"> </w:t>
            </w:r>
            <w:r>
              <w:rPr>
                <w:color w:val="000000"/>
              </w:rPr>
              <w:t>General</w:t>
            </w:r>
            <w:r>
              <w:rPr>
                <w:color w:val="000000"/>
                <w:spacing w:val="-7"/>
              </w:rPr>
              <w:t xml:space="preserve"> </w:t>
            </w:r>
            <w:r>
              <w:rPr>
                <w:color w:val="000000"/>
              </w:rPr>
              <w:t>Data Protection Regulation 2016 and the Data Protection Act 2018)?</w:t>
            </w:r>
          </w:p>
        </w:tc>
        <w:tc>
          <w:tcPr>
            <w:tcW w:w="891"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0B30FAA" w14:textId="77777777" w:rsidR="00F12C8B" w:rsidRDefault="00F12C8B">
            <w:pPr>
              <w:pStyle w:val="TableParagraph"/>
              <w:spacing w:before="146"/>
              <w:ind w:left="0"/>
              <w:rPr>
                <w:rFonts w:ascii="Arial"/>
                <w:b/>
              </w:rPr>
            </w:pPr>
          </w:p>
          <w:p w14:paraId="406CA8C7" w14:textId="77777777" w:rsidR="00F12C8B" w:rsidRDefault="00D65A49">
            <w:pPr>
              <w:pStyle w:val="TableParagraph"/>
              <w:ind w:left="224"/>
              <w:rPr>
                <w:rFonts w:ascii="Arial"/>
                <w:b/>
              </w:rPr>
            </w:pPr>
            <w:r>
              <w:rPr>
                <w:rFonts w:ascii="Arial"/>
                <w:b/>
                <w:spacing w:val="-5"/>
              </w:rPr>
              <w:t>YES</w:t>
            </w:r>
          </w:p>
        </w:tc>
        <w:tc>
          <w:tcPr>
            <w:tcW w:w="99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393A0BA" w14:textId="77777777" w:rsidR="00F12C8B" w:rsidRDefault="00F12C8B">
            <w:pPr>
              <w:pStyle w:val="TableParagraph"/>
              <w:spacing w:before="146"/>
              <w:ind w:left="0"/>
              <w:rPr>
                <w:rFonts w:ascii="Arial"/>
                <w:b/>
              </w:rPr>
            </w:pPr>
          </w:p>
          <w:p w14:paraId="7189CF84" w14:textId="77777777" w:rsidR="00F12C8B" w:rsidRDefault="00D65A49">
            <w:pPr>
              <w:pStyle w:val="TableParagraph"/>
              <w:ind w:left="35" w:right="30"/>
              <w:jc w:val="center"/>
              <w:rPr>
                <w:rFonts w:ascii="Arial"/>
                <w:b/>
              </w:rPr>
            </w:pPr>
            <w:r>
              <w:rPr>
                <w:rFonts w:ascii="Arial"/>
                <w:b/>
                <w:spacing w:val="-5"/>
              </w:rPr>
              <w:t>NO</w:t>
            </w:r>
          </w:p>
        </w:tc>
      </w:tr>
      <w:tr w:rsidR="00F12C8B" w14:paraId="31E3BCE1" w14:textId="77777777">
        <w:trPr>
          <w:trHeight w:val="1770"/>
        </w:trPr>
        <w:tc>
          <w:tcPr>
            <w:tcW w:w="560" w:type="dxa"/>
            <w:vMerge w:val="restart"/>
            <w:tcBorders>
              <w:top w:val="dashSmallGap" w:sz="4" w:space="0" w:color="000000"/>
              <w:bottom w:val="dashSmallGap" w:sz="4" w:space="0" w:color="000000"/>
            </w:tcBorders>
            <w:shd w:val="clear" w:color="auto" w:fill="F1F1F1"/>
          </w:tcPr>
          <w:p w14:paraId="269B2BE6" w14:textId="77777777" w:rsidR="00F12C8B" w:rsidRDefault="00F12C8B">
            <w:pPr>
              <w:pStyle w:val="TableParagraph"/>
              <w:ind w:left="0"/>
              <w:rPr>
                <w:rFonts w:ascii="Arial"/>
                <w:b/>
              </w:rPr>
            </w:pPr>
          </w:p>
          <w:p w14:paraId="29EFE7A1" w14:textId="77777777" w:rsidR="00F12C8B" w:rsidRDefault="00F12C8B">
            <w:pPr>
              <w:pStyle w:val="TableParagraph"/>
              <w:ind w:left="0"/>
              <w:rPr>
                <w:rFonts w:ascii="Arial"/>
                <w:b/>
              </w:rPr>
            </w:pPr>
          </w:p>
          <w:p w14:paraId="7395D37E" w14:textId="77777777" w:rsidR="00F12C8B" w:rsidRDefault="00F12C8B">
            <w:pPr>
              <w:pStyle w:val="TableParagraph"/>
              <w:ind w:left="0"/>
              <w:rPr>
                <w:rFonts w:ascii="Arial"/>
                <w:b/>
              </w:rPr>
            </w:pPr>
          </w:p>
          <w:p w14:paraId="55DF77F7" w14:textId="77777777" w:rsidR="00F12C8B" w:rsidRDefault="00F12C8B">
            <w:pPr>
              <w:pStyle w:val="TableParagraph"/>
              <w:spacing w:before="7"/>
              <w:ind w:left="0"/>
              <w:rPr>
                <w:rFonts w:ascii="Arial"/>
                <w:b/>
              </w:rPr>
            </w:pPr>
          </w:p>
          <w:p w14:paraId="790A2DD9" w14:textId="77777777" w:rsidR="00F12C8B" w:rsidRDefault="00D65A49">
            <w:pPr>
              <w:pStyle w:val="TableParagraph"/>
              <w:ind w:left="22"/>
              <w:jc w:val="center"/>
            </w:pPr>
            <w:r>
              <w:rPr>
                <w:spacing w:val="-10"/>
              </w:rPr>
              <w:t>1</w:t>
            </w:r>
          </w:p>
        </w:tc>
        <w:tc>
          <w:tcPr>
            <w:tcW w:w="8049" w:type="dxa"/>
            <w:tcBorders>
              <w:top w:val="dashSmallGap" w:sz="4" w:space="0" w:color="000000"/>
              <w:bottom w:val="dashSmallGap" w:sz="4" w:space="0" w:color="000000"/>
              <w:right w:val="dashSmallGap" w:sz="4" w:space="0" w:color="000000"/>
            </w:tcBorders>
            <w:shd w:val="clear" w:color="auto" w:fill="F1F1F1"/>
          </w:tcPr>
          <w:p w14:paraId="57F11A9B" w14:textId="6A3963CC" w:rsidR="00F12C8B" w:rsidRDefault="00F834AE">
            <w:pPr>
              <w:pStyle w:val="TableParagraph"/>
              <w:spacing w:before="19" w:line="218" w:lineRule="auto"/>
              <w:ind w:right="144"/>
            </w:pPr>
            <w:r>
              <w:rPr>
                <w:rFonts w:ascii="Arial" w:hAnsi="Arial" w:cs="Arial"/>
                <w:color w:val="222222"/>
                <w:shd w:val="clear" w:color="auto" w:fill="FFFFFF"/>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91"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57967FC7" w14:textId="77777777" w:rsidR="00F12C8B" w:rsidRDefault="00F12C8B">
            <w:pPr>
              <w:pStyle w:val="TableParagraph"/>
              <w:ind w:left="0"/>
              <w:rPr>
                <w:rFonts w:ascii="Arial"/>
                <w:b/>
              </w:rPr>
            </w:pPr>
          </w:p>
          <w:p w14:paraId="43B0DC78" w14:textId="77777777" w:rsidR="00F12C8B" w:rsidRDefault="00F12C8B">
            <w:pPr>
              <w:pStyle w:val="TableParagraph"/>
              <w:ind w:left="0"/>
              <w:rPr>
                <w:rFonts w:ascii="Arial"/>
                <w:b/>
              </w:rPr>
            </w:pPr>
          </w:p>
          <w:p w14:paraId="7306C600" w14:textId="77777777" w:rsidR="00F12C8B" w:rsidRDefault="00F12C8B">
            <w:pPr>
              <w:pStyle w:val="TableParagraph"/>
              <w:spacing w:before="239"/>
              <w:ind w:left="0"/>
              <w:rPr>
                <w:rFonts w:ascii="Arial"/>
                <w:b/>
              </w:rPr>
            </w:pPr>
          </w:p>
          <w:p w14:paraId="65E6E91B" w14:textId="77777777" w:rsidR="00F12C8B" w:rsidRDefault="00D65A49">
            <w:pPr>
              <w:pStyle w:val="TableParagraph"/>
              <w:ind w:left="17"/>
              <w:jc w:val="center"/>
              <w:rPr>
                <w:rFonts w:ascii="Segoe UI Symbol" w:hAnsi="Segoe UI Symbol"/>
              </w:rPr>
            </w:pPr>
            <w:r>
              <w:rPr>
                <w:rFonts w:ascii="Segoe UI Symbol" w:hAnsi="Segoe UI Symbol"/>
                <w:spacing w:val="-10"/>
              </w:rPr>
              <w:t>☐</w:t>
            </w:r>
          </w:p>
        </w:tc>
        <w:tc>
          <w:tcPr>
            <w:tcW w:w="995" w:type="dxa"/>
            <w:vMerge w:val="restart"/>
            <w:tcBorders>
              <w:top w:val="dashSmallGap" w:sz="4" w:space="0" w:color="000000"/>
              <w:left w:val="dashSmallGap" w:sz="4" w:space="0" w:color="000000"/>
              <w:bottom w:val="dashSmallGap" w:sz="4" w:space="0" w:color="000000"/>
              <w:right w:val="dashSmallGap" w:sz="4" w:space="0" w:color="000000"/>
            </w:tcBorders>
            <w:shd w:val="clear" w:color="auto" w:fill="D7D7D7"/>
          </w:tcPr>
          <w:p w14:paraId="66899B6E" w14:textId="77777777" w:rsidR="00F12C8B" w:rsidRDefault="00F12C8B">
            <w:pPr>
              <w:pStyle w:val="TableParagraph"/>
              <w:ind w:left="0"/>
              <w:rPr>
                <w:rFonts w:ascii="Arial"/>
                <w:b/>
              </w:rPr>
            </w:pPr>
          </w:p>
          <w:p w14:paraId="481CB702" w14:textId="77777777" w:rsidR="00F12C8B" w:rsidRDefault="00F12C8B">
            <w:pPr>
              <w:pStyle w:val="TableParagraph"/>
              <w:ind w:left="0"/>
              <w:rPr>
                <w:rFonts w:ascii="Arial"/>
                <w:b/>
              </w:rPr>
            </w:pPr>
          </w:p>
          <w:p w14:paraId="10A59EB9" w14:textId="77777777" w:rsidR="00F12C8B" w:rsidRDefault="00F12C8B">
            <w:pPr>
              <w:pStyle w:val="TableParagraph"/>
              <w:spacing w:before="239"/>
              <w:ind w:left="0"/>
              <w:rPr>
                <w:rFonts w:ascii="Arial"/>
                <w:b/>
              </w:rPr>
            </w:pPr>
          </w:p>
          <w:p w14:paraId="3CC6CE43" w14:textId="77777777" w:rsidR="00F12C8B" w:rsidRDefault="00D65A49">
            <w:pPr>
              <w:pStyle w:val="TableParagraph"/>
              <w:ind w:left="35" w:right="13"/>
              <w:jc w:val="center"/>
              <w:rPr>
                <w:rFonts w:ascii="Segoe UI Symbol" w:hAnsi="Segoe UI Symbol"/>
              </w:rPr>
            </w:pPr>
            <w:r>
              <w:rPr>
                <w:rFonts w:ascii="Segoe UI Symbol" w:hAnsi="Segoe UI Symbol"/>
                <w:spacing w:val="-10"/>
              </w:rPr>
              <w:t>☐</w:t>
            </w:r>
          </w:p>
        </w:tc>
      </w:tr>
      <w:tr w:rsidR="00F12C8B" w14:paraId="318E8239" w14:textId="77777777">
        <w:trPr>
          <w:trHeight w:val="505"/>
        </w:trPr>
        <w:tc>
          <w:tcPr>
            <w:tcW w:w="560" w:type="dxa"/>
            <w:vMerge/>
            <w:tcBorders>
              <w:top w:val="nil"/>
              <w:bottom w:val="dashSmallGap" w:sz="4" w:space="0" w:color="000000"/>
            </w:tcBorders>
            <w:shd w:val="clear" w:color="auto" w:fill="F1F1F1"/>
          </w:tcPr>
          <w:p w14:paraId="08D1C3BB" w14:textId="77777777" w:rsidR="00F12C8B" w:rsidRDefault="00F12C8B">
            <w:pPr>
              <w:rPr>
                <w:sz w:val="2"/>
                <w:szCs w:val="2"/>
              </w:rPr>
            </w:pPr>
          </w:p>
        </w:tc>
        <w:tc>
          <w:tcPr>
            <w:tcW w:w="8049" w:type="dxa"/>
            <w:tcBorders>
              <w:top w:val="dashSmallGap" w:sz="4" w:space="0" w:color="000000"/>
              <w:bottom w:val="dashSmallGap" w:sz="4" w:space="0" w:color="000000"/>
              <w:right w:val="dashSmallGap" w:sz="4" w:space="0" w:color="000000"/>
            </w:tcBorders>
            <w:shd w:val="clear" w:color="auto" w:fill="F1F1F1"/>
          </w:tcPr>
          <w:p w14:paraId="724E950D" w14:textId="77777777" w:rsidR="00F12C8B" w:rsidRDefault="00D65A49">
            <w:pPr>
              <w:pStyle w:val="TableParagraph"/>
              <w:spacing w:line="250" w:lineRule="exact"/>
              <w:ind w:right="144"/>
              <w:rPr>
                <w:rFonts w:ascii="Arial"/>
                <w:b/>
              </w:rPr>
            </w:pPr>
            <w:r>
              <w:rPr>
                <w:rFonts w:ascii="Arial"/>
                <w:b/>
              </w:rPr>
              <w:t>If</w:t>
            </w:r>
            <w:r>
              <w:rPr>
                <w:rFonts w:ascii="Arial"/>
                <w:b/>
                <w:spacing w:val="-3"/>
              </w:rPr>
              <w:t xml:space="preserve"> </w:t>
            </w:r>
            <w:r>
              <w:rPr>
                <w:rFonts w:ascii="Arial"/>
                <w:b/>
              </w:rPr>
              <w:t>you</w:t>
            </w:r>
            <w:r>
              <w:rPr>
                <w:rFonts w:ascii="Arial"/>
                <w:b/>
                <w:spacing w:val="-7"/>
              </w:rPr>
              <w:t xml:space="preserve"> </w:t>
            </w:r>
            <w:r>
              <w:rPr>
                <w:rFonts w:ascii="Arial"/>
                <w:b/>
              </w:rPr>
              <w:t>ticked</w:t>
            </w:r>
            <w:r>
              <w:rPr>
                <w:rFonts w:ascii="Arial"/>
                <w:b/>
                <w:spacing w:val="-7"/>
              </w:rPr>
              <w:t xml:space="preserve"> </w:t>
            </w:r>
            <w:r>
              <w:rPr>
                <w:rFonts w:ascii="Arial"/>
                <w:b/>
              </w:rPr>
              <w:t>YES,</w:t>
            </w:r>
            <w:r>
              <w:rPr>
                <w:rFonts w:ascii="Arial"/>
                <w:b/>
                <w:spacing w:val="-6"/>
              </w:rPr>
              <w:t xml:space="preserve"> </w:t>
            </w:r>
            <w:r>
              <w:rPr>
                <w:rFonts w:ascii="Arial"/>
                <w:b/>
              </w:rPr>
              <w:t>provide</w:t>
            </w:r>
            <w:r>
              <w:rPr>
                <w:rFonts w:ascii="Arial"/>
                <w:b/>
                <w:spacing w:val="-1"/>
              </w:rPr>
              <w:t xml:space="preserve"> </w:t>
            </w:r>
            <w:r>
              <w:rPr>
                <w:rFonts w:ascii="Arial"/>
                <w:b/>
              </w:rPr>
              <w:t>a</w:t>
            </w:r>
            <w:r>
              <w:rPr>
                <w:rFonts w:ascii="Arial"/>
                <w:b/>
                <w:spacing w:val="-2"/>
              </w:rPr>
              <w:t xml:space="preserve"> </w:t>
            </w:r>
            <w:r>
              <w:rPr>
                <w:rFonts w:ascii="Arial"/>
                <w:b/>
              </w:rPr>
              <w:t>description</w:t>
            </w:r>
            <w:r>
              <w:rPr>
                <w:rFonts w:ascii="Arial"/>
                <w:b/>
                <w:spacing w:val="-7"/>
              </w:rPr>
              <w:t xml:space="preserve"> </w:t>
            </w:r>
            <w:r>
              <w:rPr>
                <w:rFonts w:ascii="Arial"/>
                <w:b/>
              </w:rPr>
              <w:t>of</w:t>
            </w:r>
            <w:r>
              <w:rPr>
                <w:rFonts w:ascii="Arial"/>
                <w:b/>
                <w:spacing w:val="-7"/>
              </w:rPr>
              <w:t xml:space="preserve"> </w:t>
            </w:r>
            <w:r>
              <w:rPr>
                <w:rFonts w:ascii="Arial"/>
                <w:b/>
              </w:rPr>
              <w:t>the</w:t>
            </w:r>
            <w:r>
              <w:rPr>
                <w:rFonts w:ascii="Arial"/>
                <w:b/>
                <w:spacing w:val="-7"/>
              </w:rPr>
              <w:t xml:space="preserve"> </w:t>
            </w:r>
            <w:r>
              <w:rPr>
                <w:rFonts w:ascii="Arial"/>
                <w:b/>
              </w:rPr>
              <w:t>data</w:t>
            </w:r>
            <w:r>
              <w:rPr>
                <w:rFonts w:ascii="Arial"/>
                <w:b/>
                <w:spacing w:val="-6"/>
              </w:rPr>
              <w:t xml:space="preserve"> </w:t>
            </w:r>
            <w:r>
              <w:rPr>
                <w:rFonts w:ascii="Arial"/>
                <w:b/>
              </w:rPr>
              <w:t>and</w:t>
            </w:r>
            <w:r>
              <w:rPr>
                <w:rFonts w:ascii="Arial"/>
                <w:b/>
                <w:spacing w:val="-7"/>
              </w:rPr>
              <w:t xml:space="preserve"> </w:t>
            </w:r>
            <w:r>
              <w:rPr>
                <w:rFonts w:ascii="Arial"/>
                <w:b/>
              </w:rPr>
              <w:t>explain</w:t>
            </w:r>
            <w:r>
              <w:rPr>
                <w:rFonts w:ascii="Arial"/>
                <w:b/>
                <w:spacing w:val="-12"/>
              </w:rPr>
              <w:t xml:space="preserve"> </w:t>
            </w:r>
            <w:r>
              <w:rPr>
                <w:rFonts w:ascii="Arial"/>
                <w:b/>
              </w:rPr>
              <w:t>why</w:t>
            </w:r>
            <w:r>
              <w:rPr>
                <w:rFonts w:ascii="Arial"/>
                <w:b/>
                <w:spacing w:val="-10"/>
              </w:rPr>
              <w:t xml:space="preserve"> </w:t>
            </w:r>
            <w:r>
              <w:rPr>
                <w:rFonts w:ascii="Arial"/>
                <w:b/>
              </w:rPr>
              <w:t>this data needs to be collected:</w:t>
            </w:r>
          </w:p>
        </w:tc>
        <w:tc>
          <w:tcPr>
            <w:tcW w:w="891" w:type="dxa"/>
            <w:vMerge/>
            <w:tcBorders>
              <w:top w:val="nil"/>
              <w:left w:val="dashSmallGap" w:sz="4" w:space="0" w:color="000000"/>
              <w:bottom w:val="dashSmallGap" w:sz="4" w:space="0" w:color="000000"/>
              <w:right w:val="dashSmallGap" w:sz="4" w:space="0" w:color="000000"/>
            </w:tcBorders>
            <w:shd w:val="clear" w:color="auto" w:fill="D7D7D7"/>
          </w:tcPr>
          <w:p w14:paraId="4BB915CC" w14:textId="77777777" w:rsidR="00F12C8B" w:rsidRDefault="00F12C8B">
            <w:pPr>
              <w:rPr>
                <w:sz w:val="2"/>
                <w:szCs w:val="2"/>
              </w:rPr>
            </w:pPr>
          </w:p>
        </w:tc>
        <w:tc>
          <w:tcPr>
            <w:tcW w:w="995" w:type="dxa"/>
            <w:vMerge/>
            <w:tcBorders>
              <w:top w:val="nil"/>
              <w:left w:val="dashSmallGap" w:sz="4" w:space="0" w:color="000000"/>
              <w:bottom w:val="dashSmallGap" w:sz="4" w:space="0" w:color="000000"/>
              <w:right w:val="dashSmallGap" w:sz="4" w:space="0" w:color="000000"/>
            </w:tcBorders>
            <w:shd w:val="clear" w:color="auto" w:fill="D7D7D7"/>
          </w:tcPr>
          <w:p w14:paraId="1686198A" w14:textId="77777777" w:rsidR="00F12C8B" w:rsidRDefault="00F12C8B">
            <w:pPr>
              <w:rPr>
                <w:sz w:val="2"/>
                <w:szCs w:val="2"/>
              </w:rPr>
            </w:pPr>
          </w:p>
        </w:tc>
      </w:tr>
      <w:tr w:rsidR="00F12C8B" w14:paraId="2C3E4E41" w14:textId="77777777">
        <w:trPr>
          <w:trHeight w:val="965"/>
        </w:trPr>
        <w:tc>
          <w:tcPr>
            <w:tcW w:w="10495" w:type="dxa"/>
            <w:gridSpan w:val="4"/>
            <w:tcBorders>
              <w:top w:val="dashSmallGap" w:sz="4" w:space="0" w:color="000000"/>
              <w:right w:val="dashSmallGap" w:sz="4" w:space="0" w:color="000000"/>
            </w:tcBorders>
          </w:tcPr>
          <w:p w14:paraId="43269C4C" w14:textId="77777777" w:rsidR="00F12C8B" w:rsidRDefault="00F12C8B">
            <w:pPr>
              <w:pStyle w:val="TableParagraph"/>
              <w:spacing w:before="1"/>
              <w:ind w:left="0"/>
              <w:rPr>
                <w:rFonts w:ascii="Arial"/>
                <w:b/>
              </w:rPr>
            </w:pPr>
          </w:p>
          <w:p w14:paraId="3B46F669" w14:textId="77777777" w:rsidR="00F12C8B" w:rsidRDefault="00D65A49">
            <w:pPr>
              <w:pStyle w:val="TableParagraph"/>
            </w:pPr>
            <w:r>
              <w:rPr>
                <w:color w:val="4DA72C"/>
              </w:rPr>
              <w:t>Any</w:t>
            </w:r>
            <w:r>
              <w:rPr>
                <w:color w:val="4DA72C"/>
                <w:spacing w:val="-7"/>
              </w:rPr>
              <w:t xml:space="preserve"> </w:t>
            </w:r>
            <w:r>
              <w:rPr>
                <w:color w:val="4DA72C"/>
              </w:rPr>
              <w:t>use</w:t>
            </w:r>
            <w:r>
              <w:rPr>
                <w:color w:val="4DA72C"/>
                <w:spacing w:val="-5"/>
              </w:rPr>
              <w:t xml:space="preserve"> </w:t>
            </w:r>
            <w:r>
              <w:rPr>
                <w:color w:val="4DA72C"/>
              </w:rPr>
              <w:t>of</w:t>
            </w:r>
            <w:r>
              <w:rPr>
                <w:color w:val="4DA72C"/>
                <w:spacing w:val="-3"/>
              </w:rPr>
              <w:t xml:space="preserve"> </w:t>
            </w:r>
            <w:r>
              <w:rPr>
                <w:color w:val="4DA72C"/>
              </w:rPr>
              <w:t>personal</w:t>
            </w:r>
            <w:r>
              <w:rPr>
                <w:color w:val="4DA72C"/>
                <w:spacing w:val="-4"/>
              </w:rPr>
              <w:t xml:space="preserve"> </w:t>
            </w:r>
            <w:r>
              <w:rPr>
                <w:color w:val="4DA72C"/>
              </w:rPr>
              <w:t>data</w:t>
            </w:r>
            <w:r>
              <w:rPr>
                <w:color w:val="4DA72C"/>
                <w:spacing w:val="-4"/>
              </w:rPr>
              <w:t xml:space="preserve"> </w:t>
            </w:r>
            <w:r>
              <w:rPr>
                <w:color w:val="4DA72C"/>
              </w:rPr>
              <w:t>must</w:t>
            </w:r>
            <w:r>
              <w:rPr>
                <w:color w:val="4DA72C"/>
                <w:spacing w:val="-3"/>
              </w:rPr>
              <w:t xml:space="preserve"> </w:t>
            </w:r>
            <w:r>
              <w:rPr>
                <w:color w:val="4DA72C"/>
              </w:rPr>
              <w:t>be</w:t>
            </w:r>
            <w:r>
              <w:rPr>
                <w:color w:val="4DA72C"/>
                <w:spacing w:val="-4"/>
              </w:rPr>
              <w:t xml:space="preserve"> </w:t>
            </w:r>
            <w:r>
              <w:rPr>
                <w:color w:val="4DA72C"/>
                <w:spacing w:val="-2"/>
              </w:rPr>
              <w:t>justified.</w:t>
            </w:r>
          </w:p>
          <w:p w14:paraId="2C67FC14" w14:textId="77777777" w:rsidR="00F12C8B" w:rsidRDefault="00D65A49">
            <w:pPr>
              <w:pStyle w:val="TableParagraph"/>
              <w:spacing w:before="234"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D4CD5EC" w14:textId="77777777" w:rsidR="00F12C8B" w:rsidRDefault="00F12C8B">
      <w:pPr>
        <w:pStyle w:val="BodyText"/>
        <w:rPr>
          <w:rFonts w:ascii="Arial"/>
          <w:b/>
          <w:sz w:val="20"/>
        </w:rPr>
      </w:pPr>
    </w:p>
    <w:p w14:paraId="37B7B56C" w14:textId="77777777" w:rsidR="00F12C8B" w:rsidRDefault="00F12C8B">
      <w:pPr>
        <w:pStyle w:val="BodyText"/>
        <w:spacing w:before="1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924"/>
        <w:gridCol w:w="845"/>
        <w:gridCol w:w="1176"/>
      </w:tblGrid>
      <w:tr w:rsidR="00F12C8B" w14:paraId="5D0E5909" w14:textId="77777777">
        <w:trPr>
          <w:trHeight w:val="755"/>
        </w:trPr>
        <w:tc>
          <w:tcPr>
            <w:tcW w:w="8474" w:type="dxa"/>
            <w:gridSpan w:val="2"/>
            <w:shd w:val="clear" w:color="auto" w:fill="C1E3F4"/>
          </w:tcPr>
          <w:p w14:paraId="1DB7BF49" w14:textId="77777777" w:rsidR="00F12C8B" w:rsidRDefault="00D65A49">
            <w:pPr>
              <w:pStyle w:val="TableParagraph"/>
              <w:spacing w:line="248" w:lineRule="exact"/>
              <w:rPr>
                <w:rFonts w:ascii="Arial"/>
                <w:b/>
              </w:rPr>
            </w:pPr>
            <w:r>
              <w:rPr>
                <w:rFonts w:ascii="Arial"/>
                <w:b/>
              </w:rPr>
              <w:t>Special</w:t>
            </w:r>
            <w:r>
              <w:rPr>
                <w:rFonts w:ascii="Arial"/>
                <w:b/>
                <w:spacing w:val="-11"/>
              </w:rPr>
              <w:t xml:space="preserve"> </w:t>
            </w:r>
            <w:r>
              <w:rPr>
                <w:rFonts w:ascii="Arial"/>
                <w:b/>
              </w:rPr>
              <w:t>Category</w:t>
            </w:r>
            <w:r>
              <w:rPr>
                <w:rFonts w:ascii="Arial"/>
                <w:b/>
                <w:spacing w:val="-9"/>
              </w:rPr>
              <w:t xml:space="preserve"> </w:t>
            </w:r>
            <w:r>
              <w:rPr>
                <w:rFonts w:ascii="Arial"/>
                <w:b/>
                <w:spacing w:val="-4"/>
              </w:rPr>
              <w:t>Data</w:t>
            </w:r>
          </w:p>
          <w:p w14:paraId="2D321F33" w14:textId="77777777" w:rsidR="00F12C8B" w:rsidRDefault="00D65A49">
            <w:pPr>
              <w:pStyle w:val="TableParagraph"/>
              <w:spacing w:line="249" w:lineRule="exact"/>
            </w:pPr>
            <w:r>
              <w:t>Does</w:t>
            </w:r>
            <w:r>
              <w:rPr>
                <w:spacing w:val="-5"/>
              </w:rPr>
              <w:t xml:space="preserve"> </w:t>
            </w:r>
            <w:r>
              <w:t>the research</w:t>
            </w:r>
            <w:r>
              <w:rPr>
                <w:spacing w:val="-5"/>
              </w:rPr>
              <w:t xml:space="preserve"> </w:t>
            </w:r>
            <w:r>
              <w:t>involve the</w:t>
            </w:r>
            <w:r>
              <w:rPr>
                <w:spacing w:val="-6"/>
              </w:rPr>
              <w:t xml:space="preserve"> </w:t>
            </w:r>
            <w:r>
              <w:t>processing</w:t>
            </w:r>
            <w:r>
              <w:rPr>
                <w:spacing w:val="-4"/>
              </w:rPr>
              <w:t xml:space="preserve"> </w:t>
            </w:r>
            <w:r>
              <w:t>of</w:t>
            </w:r>
            <w:r>
              <w:rPr>
                <w:spacing w:val="-6"/>
              </w:rPr>
              <w:t xml:space="preserve"> </w:t>
            </w:r>
            <w:r>
              <w:t>special</w:t>
            </w:r>
            <w:r>
              <w:rPr>
                <w:spacing w:val="-6"/>
              </w:rPr>
              <w:t xml:space="preserve"> </w:t>
            </w:r>
            <w:r>
              <w:t>category</w:t>
            </w:r>
            <w:r>
              <w:rPr>
                <w:spacing w:val="-7"/>
              </w:rPr>
              <w:t xml:space="preserve"> </w:t>
            </w:r>
            <w:r>
              <w:t>data</w:t>
            </w:r>
            <w:r>
              <w:rPr>
                <w:spacing w:val="-1"/>
              </w:rPr>
              <w:t xml:space="preserve"> </w:t>
            </w:r>
            <w:r>
              <w:t>(as</w:t>
            </w:r>
            <w:r>
              <w:rPr>
                <w:spacing w:val="-3"/>
              </w:rPr>
              <w:t xml:space="preserve"> </w:t>
            </w:r>
            <w:r>
              <w:t>defined</w:t>
            </w:r>
            <w:r>
              <w:rPr>
                <w:spacing w:val="-6"/>
              </w:rPr>
              <w:t xml:space="preserve"> </w:t>
            </w:r>
            <w:r>
              <w:t>by</w:t>
            </w:r>
            <w:r>
              <w:rPr>
                <w:spacing w:val="-2"/>
              </w:rPr>
              <w:t xml:space="preserve"> </w:t>
            </w:r>
            <w:proofErr w:type="gramStart"/>
            <w:r>
              <w:rPr>
                <w:spacing w:val="-5"/>
              </w:rPr>
              <w:t>the</w:t>
            </w:r>
            <w:proofErr w:type="gramEnd"/>
          </w:p>
          <w:p w14:paraId="76E3AC89" w14:textId="77777777" w:rsidR="00F12C8B" w:rsidRDefault="00D65A49">
            <w:pPr>
              <w:pStyle w:val="TableParagraph"/>
              <w:spacing w:before="2" w:line="236" w:lineRule="exact"/>
            </w:pPr>
            <w:r>
              <w:t>General</w:t>
            </w:r>
            <w:r>
              <w:rPr>
                <w:spacing w:val="-7"/>
              </w:rPr>
              <w:t xml:space="preserve"> </w:t>
            </w:r>
            <w:r>
              <w:t>Data</w:t>
            </w:r>
            <w:r>
              <w:rPr>
                <w:spacing w:val="-2"/>
              </w:rPr>
              <w:t xml:space="preserve"> </w:t>
            </w:r>
            <w:r>
              <w:t>Protection</w:t>
            </w:r>
            <w:r>
              <w:rPr>
                <w:spacing w:val="-2"/>
              </w:rPr>
              <w:t xml:space="preserve"> </w:t>
            </w:r>
            <w:r>
              <w:t>Regulation</w:t>
            </w:r>
            <w:r>
              <w:rPr>
                <w:spacing w:val="-7"/>
              </w:rPr>
              <w:t xml:space="preserve"> </w:t>
            </w:r>
            <w:r>
              <w:t>2016</w:t>
            </w:r>
            <w:r>
              <w:rPr>
                <w:spacing w:val="-7"/>
              </w:rPr>
              <w:t xml:space="preserve"> </w:t>
            </w:r>
            <w:r>
              <w:t>and</w:t>
            </w:r>
            <w:r>
              <w:rPr>
                <w:spacing w:val="-2"/>
              </w:rPr>
              <w:t xml:space="preserve"> </w:t>
            </w:r>
            <w:r>
              <w:t>the</w:t>
            </w:r>
            <w:r>
              <w:rPr>
                <w:spacing w:val="-2"/>
              </w:rPr>
              <w:t xml:space="preserve"> </w:t>
            </w:r>
            <w:r>
              <w:t>Data</w:t>
            </w:r>
            <w:r>
              <w:rPr>
                <w:spacing w:val="-2"/>
              </w:rPr>
              <w:t xml:space="preserve"> </w:t>
            </w:r>
            <w:r>
              <w:t>Protection</w:t>
            </w:r>
            <w:r>
              <w:rPr>
                <w:spacing w:val="-3"/>
              </w:rPr>
              <w:t xml:space="preserve"> </w:t>
            </w:r>
            <w:r>
              <w:t>Act</w:t>
            </w:r>
            <w:r>
              <w:rPr>
                <w:spacing w:val="-5"/>
              </w:rPr>
              <w:t xml:space="preserve"> </w:t>
            </w:r>
            <w:r>
              <w:rPr>
                <w:spacing w:val="-2"/>
              </w:rPr>
              <w:t>2018)?</w:t>
            </w:r>
          </w:p>
        </w:tc>
        <w:tc>
          <w:tcPr>
            <w:tcW w:w="845" w:type="dxa"/>
            <w:shd w:val="clear" w:color="auto" w:fill="D7D7D7"/>
          </w:tcPr>
          <w:p w14:paraId="175EE8C7" w14:textId="77777777" w:rsidR="00F12C8B" w:rsidRDefault="00F12C8B">
            <w:pPr>
              <w:pStyle w:val="TableParagraph"/>
              <w:ind w:left="0"/>
              <w:rPr>
                <w:rFonts w:ascii="Arial"/>
                <w:b/>
              </w:rPr>
            </w:pPr>
          </w:p>
          <w:p w14:paraId="2F14C813" w14:textId="77777777" w:rsidR="00F12C8B" w:rsidRDefault="00D65A49">
            <w:pPr>
              <w:pStyle w:val="TableParagraph"/>
              <w:ind w:left="36" w:right="22"/>
              <w:jc w:val="center"/>
              <w:rPr>
                <w:rFonts w:ascii="Arial"/>
                <w:b/>
              </w:rPr>
            </w:pPr>
            <w:r>
              <w:rPr>
                <w:rFonts w:ascii="Arial"/>
                <w:b/>
                <w:spacing w:val="-5"/>
              </w:rPr>
              <w:t>YES</w:t>
            </w:r>
          </w:p>
        </w:tc>
        <w:tc>
          <w:tcPr>
            <w:tcW w:w="1176" w:type="dxa"/>
            <w:shd w:val="clear" w:color="auto" w:fill="D7D7D7"/>
          </w:tcPr>
          <w:p w14:paraId="4B4C5A11" w14:textId="77777777" w:rsidR="00F12C8B" w:rsidRDefault="00F12C8B">
            <w:pPr>
              <w:pStyle w:val="TableParagraph"/>
              <w:ind w:left="0"/>
              <w:rPr>
                <w:rFonts w:ascii="Arial"/>
                <w:b/>
              </w:rPr>
            </w:pPr>
          </w:p>
          <w:p w14:paraId="4B281DDC" w14:textId="77777777" w:rsidR="00F12C8B" w:rsidRDefault="00D65A49">
            <w:pPr>
              <w:pStyle w:val="TableParagraph"/>
              <w:ind w:left="26" w:right="10"/>
              <w:jc w:val="center"/>
              <w:rPr>
                <w:rFonts w:ascii="Arial"/>
                <w:b/>
              </w:rPr>
            </w:pPr>
            <w:r>
              <w:rPr>
                <w:rFonts w:ascii="Arial"/>
                <w:b/>
                <w:spacing w:val="-5"/>
              </w:rPr>
              <w:t>NO</w:t>
            </w:r>
          </w:p>
        </w:tc>
      </w:tr>
      <w:tr w:rsidR="00F12C8B" w14:paraId="40A72CAF" w14:textId="77777777">
        <w:trPr>
          <w:trHeight w:val="445"/>
        </w:trPr>
        <w:tc>
          <w:tcPr>
            <w:tcW w:w="550" w:type="dxa"/>
            <w:shd w:val="clear" w:color="auto" w:fill="F1F1F1"/>
          </w:tcPr>
          <w:p w14:paraId="0A7A9F7D" w14:textId="77777777" w:rsidR="00F12C8B" w:rsidRDefault="00D65A49">
            <w:pPr>
              <w:pStyle w:val="TableParagraph"/>
              <w:spacing w:before="93"/>
              <w:ind w:left="32"/>
              <w:jc w:val="center"/>
            </w:pPr>
            <w:r>
              <w:rPr>
                <w:spacing w:val="-10"/>
              </w:rPr>
              <w:t>2</w:t>
            </w:r>
          </w:p>
        </w:tc>
        <w:tc>
          <w:tcPr>
            <w:tcW w:w="7924" w:type="dxa"/>
            <w:shd w:val="clear" w:color="auto" w:fill="F1F1F1"/>
          </w:tcPr>
          <w:p w14:paraId="1D45437F" w14:textId="77777777" w:rsidR="00F12C8B" w:rsidRDefault="00D65A49">
            <w:pPr>
              <w:pStyle w:val="TableParagraph"/>
              <w:spacing w:before="93"/>
            </w:pPr>
            <w:r>
              <w:t>Racial</w:t>
            </w:r>
            <w:r>
              <w:rPr>
                <w:spacing w:val="-4"/>
              </w:rPr>
              <w:t xml:space="preserve"> </w:t>
            </w:r>
            <w:r>
              <w:t>or</w:t>
            </w:r>
            <w:r>
              <w:rPr>
                <w:spacing w:val="-5"/>
              </w:rPr>
              <w:t xml:space="preserve"> </w:t>
            </w:r>
            <w:r>
              <w:t>ethnic</w:t>
            </w:r>
            <w:r>
              <w:rPr>
                <w:spacing w:val="-6"/>
              </w:rPr>
              <w:t xml:space="preserve"> </w:t>
            </w:r>
            <w:r>
              <w:rPr>
                <w:spacing w:val="-2"/>
              </w:rPr>
              <w:t>origin</w:t>
            </w:r>
          </w:p>
        </w:tc>
        <w:tc>
          <w:tcPr>
            <w:tcW w:w="845" w:type="dxa"/>
            <w:shd w:val="clear" w:color="auto" w:fill="D7D7D7"/>
          </w:tcPr>
          <w:p w14:paraId="053B24C0"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8FD8369"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6AD89EAC" w14:textId="77777777">
        <w:trPr>
          <w:trHeight w:val="435"/>
        </w:trPr>
        <w:tc>
          <w:tcPr>
            <w:tcW w:w="550" w:type="dxa"/>
            <w:shd w:val="clear" w:color="auto" w:fill="F1F1F1"/>
          </w:tcPr>
          <w:p w14:paraId="686A11BC" w14:textId="77777777" w:rsidR="00F12C8B" w:rsidRDefault="00D65A49">
            <w:pPr>
              <w:pStyle w:val="TableParagraph"/>
              <w:spacing w:before="88"/>
              <w:ind w:left="32"/>
              <w:jc w:val="center"/>
            </w:pPr>
            <w:r>
              <w:rPr>
                <w:spacing w:val="-10"/>
              </w:rPr>
              <w:t>3</w:t>
            </w:r>
          </w:p>
        </w:tc>
        <w:tc>
          <w:tcPr>
            <w:tcW w:w="7924" w:type="dxa"/>
            <w:shd w:val="clear" w:color="auto" w:fill="F1F1F1"/>
          </w:tcPr>
          <w:p w14:paraId="4837432C" w14:textId="77777777" w:rsidR="00F12C8B" w:rsidRDefault="00D65A49">
            <w:pPr>
              <w:pStyle w:val="TableParagraph"/>
              <w:spacing w:before="88"/>
            </w:pPr>
            <w:r>
              <w:t>Political</w:t>
            </w:r>
            <w:r>
              <w:rPr>
                <w:spacing w:val="-15"/>
              </w:rPr>
              <w:t xml:space="preserve"> </w:t>
            </w:r>
            <w:r>
              <w:rPr>
                <w:spacing w:val="-2"/>
              </w:rPr>
              <w:t>opinions</w:t>
            </w:r>
          </w:p>
        </w:tc>
        <w:tc>
          <w:tcPr>
            <w:tcW w:w="845" w:type="dxa"/>
            <w:shd w:val="clear" w:color="auto" w:fill="D7D7D7"/>
          </w:tcPr>
          <w:p w14:paraId="0B18BBB7"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EE60EF5"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5106DE73" w14:textId="77777777">
        <w:trPr>
          <w:trHeight w:val="440"/>
        </w:trPr>
        <w:tc>
          <w:tcPr>
            <w:tcW w:w="550" w:type="dxa"/>
            <w:shd w:val="clear" w:color="auto" w:fill="F1F1F1"/>
          </w:tcPr>
          <w:p w14:paraId="134C2C3D" w14:textId="77777777" w:rsidR="00F12C8B" w:rsidRDefault="00D65A49">
            <w:pPr>
              <w:pStyle w:val="TableParagraph"/>
              <w:spacing w:before="93"/>
              <w:ind w:left="32"/>
              <w:jc w:val="center"/>
            </w:pPr>
            <w:r>
              <w:rPr>
                <w:spacing w:val="-10"/>
              </w:rPr>
              <w:t>4</w:t>
            </w:r>
          </w:p>
        </w:tc>
        <w:tc>
          <w:tcPr>
            <w:tcW w:w="7924" w:type="dxa"/>
            <w:shd w:val="clear" w:color="auto" w:fill="F1F1F1"/>
          </w:tcPr>
          <w:p w14:paraId="6C49EE75" w14:textId="77777777" w:rsidR="00F12C8B" w:rsidRDefault="00D65A49">
            <w:pPr>
              <w:pStyle w:val="TableParagraph"/>
              <w:spacing w:before="93"/>
            </w:pPr>
            <w:r>
              <w:t>Religious</w:t>
            </w:r>
            <w:r>
              <w:rPr>
                <w:spacing w:val="-9"/>
              </w:rPr>
              <w:t xml:space="preserve"> </w:t>
            </w:r>
            <w:r>
              <w:t>or</w:t>
            </w:r>
            <w:r>
              <w:rPr>
                <w:spacing w:val="-9"/>
              </w:rPr>
              <w:t xml:space="preserve"> </w:t>
            </w:r>
            <w:r>
              <w:t>philosophical</w:t>
            </w:r>
            <w:r>
              <w:rPr>
                <w:spacing w:val="-11"/>
              </w:rPr>
              <w:t xml:space="preserve"> </w:t>
            </w:r>
            <w:r>
              <w:rPr>
                <w:spacing w:val="-2"/>
              </w:rPr>
              <w:t>beliefs</w:t>
            </w:r>
          </w:p>
        </w:tc>
        <w:tc>
          <w:tcPr>
            <w:tcW w:w="845" w:type="dxa"/>
            <w:shd w:val="clear" w:color="auto" w:fill="D7D7D7"/>
          </w:tcPr>
          <w:p w14:paraId="6B4DF796"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292023B7"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7E050476" w14:textId="77777777">
        <w:trPr>
          <w:trHeight w:val="435"/>
        </w:trPr>
        <w:tc>
          <w:tcPr>
            <w:tcW w:w="550" w:type="dxa"/>
            <w:shd w:val="clear" w:color="auto" w:fill="F1F1F1"/>
          </w:tcPr>
          <w:p w14:paraId="0F90B9BF" w14:textId="77777777" w:rsidR="00F12C8B" w:rsidRDefault="00D65A49">
            <w:pPr>
              <w:pStyle w:val="TableParagraph"/>
              <w:spacing w:before="94"/>
              <w:ind w:left="32"/>
              <w:jc w:val="center"/>
            </w:pPr>
            <w:r>
              <w:rPr>
                <w:spacing w:val="-10"/>
              </w:rPr>
              <w:t>5</w:t>
            </w:r>
          </w:p>
        </w:tc>
        <w:tc>
          <w:tcPr>
            <w:tcW w:w="7924" w:type="dxa"/>
            <w:shd w:val="clear" w:color="auto" w:fill="F1F1F1"/>
          </w:tcPr>
          <w:p w14:paraId="3E32914E" w14:textId="77777777" w:rsidR="00F12C8B" w:rsidRDefault="00D65A49">
            <w:pPr>
              <w:pStyle w:val="TableParagraph"/>
              <w:spacing w:before="94"/>
            </w:pPr>
            <w:r>
              <w:t>Genetic,</w:t>
            </w:r>
            <w:r>
              <w:rPr>
                <w:spacing w:val="-6"/>
              </w:rPr>
              <w:t xml:space="preserve"> </w:t>
            </w:r>
            <w:r>
              <w:t>biometric</w:t>
            </w:r>
            <w:r>
              <w:rPr>
                <w:spacing w:val="-5"/>
              </w:rPr>
              <w:t xml:space="preserve"> </w:t>
            </w:r>
            <w:r>
              <w:t>or</w:t>
            </w:r>
            <w:r>
              <w:rPr>
                <w:spacing w:val="-10"/>
              </w:rPr>
              <w:t xml:space="preserve"> </w:t>
            </w:r>
            <w:r>
              <w:t>health</w:t>
            </w:r>
            <w:r>
              <w:rPr>
                <w:spacing w:val="-3"/>
              </w:rPr>
              <w:t xml:space="preserve"> </w:t>
            </w:r>
            <w:r>
              <w:rPr>
                <w:spacing w:val="-4"/>
              </w:rPr>
              <w:t>data</w:t>
            </w:r>
          </w:p>
        </w:tc>
        <w:tc>
          <w:tcPr>
            <w:tcW w:w="845" w:type="dxa"/>
            <w:shd w:val="clear" w:color="auto" w:fill="D7D7D7"/>
          </w:tcPr>
          <w:p w14:paraId="34FD2AAA" w14:textId="77777777" w:rsidR="00F12C8B" w:rsidRDefault="00D65A49">
            <w:pPr>
              <w:pStyle w:val="TableParagraph"/>
              <w:spacing w:before="84"/>
              <w:ind w:left="36"/>
              <w:jc w:val="center"/>
              <w:rPr>
                <w:rFonts w:ascii="Segoe UI Symbol" w:hAnsi="Segoe UI Symbol"/>
                <w:sz w:val="20"/>
              </w:rPr>
            </w:pPr>
            <w:r>
              <w:rPr>
                <w:rFonts w:ascii="Segoe UI Symbol" w:hAnsi="Segoe UI Symbol"/>
                <w:spacing w:val="-10"/>
                <w:sz w:val="20"/>
              </w:rPr>
              <w:t>☐</w:t>
            </w:r>
          </w:p>
        </w:tc>
        <w:tc>
          <w:tcPr>
            <w:tcW w:w="1176" w:type="dxa"/>
            <w:shd w:val="clear" w:color="auto" w:fill="D7D7D7"/>
          </w:tcPr>
          <w:p w14:paraId="6F5A809D"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3B90C7F5" w14:textId="77777777">
        <w:trPr>
          <w:trHeight w:val="439"/>
        </w:trPr>
        <w:tc>
          <w:tcPr>
            <w:tcW w:w="550" w:type="dxa"/>
            <w:shd w:val="clear" w:color="auto" w:fill="F1F1F1"/>
          </w:tcPr>
          <w:p w14:paraId="218925C5" w14:textId="77777777" w:rsidR="00F12C8B" w:rsidRDefault="00D65A49">
            <w:pPr>
              <w:pStyle w:val="TableParagraph"/>
              <w:spacing w:before="93"/>
              <w:ind w:left="32"/>
              <w:jc w:val="center"/>
            </w:pPr>
            <w:r>
              <w:rPr>
                <w:spacing w:val="-10"/>
              </w:rPr>
              <w:t>6</w:t>
            </w:r>
          </w:p>
        </w:tc>
        <w:tc>
          <w:tcPr>
            <w:tcW w:w="7924" w:type="dxa"/>
            <w:shd w:val="clear" w:color="auto" w:fill="F1F1F1"/>
          </w:tcPr>
          <w:p w14:paraId="257AB6A2" w14:textId="77777777" w:rsidR="00F12C8B" w:rsidRDefault="00D65A49">
            <w:pPr>
              <w:pStyle w:val="TableParagraph"/>
              <w:spacing w:before="93"/>
            </w:pPr>
            <w:r>
              <w:t>Sex</w:t>
            </w:r>
            <w:r>
              <w:rPr>
                <w:spacing w:val="-4"/>
              </w:rPr>
              <w:t xml:space="preserve"> </w:t>
            </w:r>
            <w:r>
              <w:t>life</w:t>
            </w:r>
            <w:r>
              <w:rPr>
                <w:spacing w:val="-1"/>
              </w:rPr>
              <w:t xml:space="preserve"> </w:t>
            </w:r>
            <w:r>
              <w:t>or</w:t>
            </w:r>
            <w:r>
              <w:rPr>
                <w:spacing w:val="-3"/>
              </w:rPr>
              <w:t xml:space="preserve"> </w:t>
            </w:r>
            <w:r>
              <w:t>sexual</w:t>
            </w:r>
            <w:r>
              <w:rPr>
                <w:spacing w:val="-1"/>
              </w:rPr>
              <w:t xml:space="preserve"> </w:t>
            </w:r>
            <w:r>
              <w:rPr>
                <w:spacing w:val="-2"/>
              </w:rPr>
              <w:t>orientation</w:t>
            </w:r>
          </w:p>
        </w:tc>
        <w:tc>
          <w:tcPr>
            <w:tcW w:w="845" w:type="dxa"/>
            <w:shd w:val="clear" w:color="auto" w:fill="D7D7D7"/>
          </w:tcPr>
          <w:p w14:paraId="6FBD23F0"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4618AC24"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37DECE07" w14:textId="77777777">
        <w:trPr>
          <w:trHeight w:val="440"/>
        </w:trPr>
        <w:tc>
          <w:tcPr>
            <w:tcW w:w="550" w:type="dxa"/>
            <w:shd w:val="clear" w:color="auto" w:fill="F1F1F1"/>
          </w:tcPr>
          <w:p w14:paraId="3C53C48A" w14:textId="77777777" w:rsidR="00F12C8B" w:rsidRDefault="00D65A49">
            <w:pPr>
              <w:pStyle w:val="TableParagraph"/>
              <w:spacing w:before="93"/>
              <w:ind w:left="32"/>
              <w:jc w:val="center"/>
            </w:pPr>
            <w:r>
              <w:rPr>
                <w:spacing w:val="-10"/>
              </w:rPr>
              <w:t>7</w:t>
            </w:r>
          </w:p>
        </w:tc>
        <w:tc>
          <w:tcPr>
            <w:tcW w:w="7924" w:type="dxa"/>
            <w:shd w:val="clear" w:color="auto" w:fill="F1F1F1"/>
          </w:tcPr>
          <w:p w14:paraId="74A7C75C" w14:textId="77777777" w:rsidR="00F12C8B" w:rsidRDefault="00D65A49">
            <w:pPr>
              <w:pStyle w:val="TableParagraph"/>
              <w:spacing w:before="93"/>
            </w:pPr>
            <w:r>
              <w:t>Trade</w:t>
            </w:r>
            <w:r>
              <w:rPr>
                <w:spacing w:val="-5"/>
              </w:rPr>
              <w:t xml:space="preserve"> </w:t>
            </w:r>
            <w:r>
              <w:t>union</w:t>
            </w:r>
            <w:r>
              <w:rPr>
                <w:spacing w:val="-4"/>
              </w:rPr>
              <w:t xml:space="preserve"> </w:t>
            </w:r>
            <w:r>
              <w:rPr>
                <w:spacing w:val="-2"/>
              </w:rPr>
              <w:t>membership</w:t>
            </w:r>
          </w:p>
        </w:tc>
        <w:tc>
          <w:tcPr>
            <w:tcW w:w="845" w:type="dxa"/>
            <w:shd w:val="clear" w:color="auto" w:fill="D7D7D7"/>
          </w:tcPr>
          <w:p w14:paraId="6397FD78" w14:textId="77777777" w:rsidR="00F12C8B" w:rsidRDefault="00D65A49">
            <w:pPr>
              <w:pStyle w:val="TableParagraph"/>
              <w:spacing w:before="74"/>
              <w:ind w:left="36" w:right="6"/>
              <w:jc w:val="center"/>
              <w:rPr>
                <w:rFonts w:ascii="Segoe UI Symbol" w:hAnsi="Segoe UI Symbol"/>
                <w:sz w:val="20"/>
              </w:rPr>
            </w:pPr>
            <w:r>
              <w:rPr>
                <w:rFonts w:ascii="Segoe UI Symbol" w:hAnsi="Segoe UI Symbol"/>
                <w:spacing w:val="-10"/>
                <w:w w:val="115"/>
                <w:sz w:val="20"/>
              </w:rPr>
              <w:t>☐</w:t>
            </w:r>
          </w:p>
        </w:tc>
        <w:tc>
          <w:tcPr>
            <w:tcW w:w="1176" w:type="dxa"/>
            <w:shd w:val="clear" w:color="auto" w:fill="D7D7D7"/>
          </w:tcPr>
          <w:p w14:paraId="58E3D7E8" w14:textId="77777777" w:rsidR="00F12C8B" w:rsidRDefault="00D65A49">
            <w:pPr>
              <w:pStyle w:val="TableParagraph"/>
              <w:spacing w:before="84"/>
              <w:ind w:left="26"/>
              <w:jc w:val="center"/>
              <w:rPr>
                <w:rFonts w:ascii="Segoe UI Symbol" w:hAnsi="Segoe UI Symbol"/>
                <w:sz w:val="20"/>
              </w:rPr>
            </w:pPr>
            <w:r>
              <w:rPr>
                <w:rFonts w:ascii="Segoe UI Symbol" w:hAnsi="Segoe UI Symbol"/>
                <w:spacing w:val="-10"/>
                <w:sz w:val="20"/>
              </w:rPr>
              <w:t>☐</w:t>
            </w:r>
          </w:p>
        </w:tc>
      </w:tr>
      <w:tr w:rsidR="00F12C8B" w14:paraId="0A3E30B6" w14:textId="77777777">
        <w:trPr>
          <w:trHeight w:val="505"/>
        </w:trPr>
        <w:tc>
          <w:tcPr>
            <w:tcW w:w="10495" w:type="dxa"/>
            <w:gridSpan w:val="4"/>
            <w:shd w:val="clear" w:color="auto" w:fill="F1F1F1"/>
          </w:tcPr>
          <w:p w14:paraId="7992A7D9" w14:textId="77777777" w:rsidR="00F12C8B" w:rsidRDefault="00D65A49">
            <w:pPr>
              <w:pStyle w:val="TableParagraph"/>
              <w:spacing w:line="250" w:lineRule="exact"/>
            </w:pPr>
            <w:r>
              <w:t>If</w:t>
            </w:r>
            <w:r>
              <w:rPr>
                <w:spacing w:val="-5"/>
              </w:rPr>
              <w:t xml:space="preserve"> </w:t>
            </w:r>
            <w:r>
              <w:t>you</w:t>
            </w:r>
            <w:r>
              <w:rPr>
                <w:spacing w:val="-6"/>
              </w:rPr>
              <w:t xml:space="preserve"> </w:t>
            </w:r>
            <w:r>
              <w:t>ticked</w:t>
            </w:r>
            <w:r>
              <w:rPr>
                <w:spacing w:val="-5"/>
              </w:rPr>
              <w:t xml:space="preserve"> </w:t>
            </w:r>
            <w:r>
              <w:rPr>
                <w:rFonts w:ascii="Arial"/>
                <w:b/>
              </w:rPr>
              <w:t>YES</w:t>
            </w:r>
            <w:r>
              <w:rPr>
                <w:rFonts w:ascii="Arial"/>
                <w:b/>
                <w:spacing w:val="-10"/>
              </w:rPr>
              <w:t xml:space="preserve"> </w:t>
            </w:r>
            <w:r>
              <w:t>to</w:t>
            </w:r>
            <w:r>
              <w:rPr>
                <w:spacing w:val="-6"/>
              </w:rPr>
              <w:t xml:space="preserve"> </w:t>
            </w:r>
            <w:r>
              <w:t>any</w:t>
            </w:r>
            <w:r>
              <w:rPr>
                <w:spacing w:val="-8"/>
              </w:rPr>
              <w:t xml:space="preserve"> </w:t>
            </w:r>
            <w:r>
              <w:t>of</w:t>
            </w:r>
            <w:r>
              <w:rPr>
                <w:spacing w:val="-5"/>
              </w:rPr>
              <w:t xml:space="preserve"> </w:t>
            </w:r>
            <w:r>
              <w:t>questions</w:t>
            </w:r>
            <w:r>
              <w:rPr>
                <w:spacing w:val="-2"/>
              </w:rPr>
              <w:t xml:space="preserve"> </w:t>
            </w:r>
            <w:r>
              <w:t>L2-L7,</w:t>
            </w:r>
            <w:r>
              <w:rPr>
                <w:spacing w:val="-5"/>
              </w:rPr>
              <w:t xml:space="preserve"> </w:t>
            </w:r>
            <w:r>
              <w:t>provide</w:t>
            </w:r>
            <w:r>
              <w:rPr>
                <w:spacing w:val="-4"/>
              </w:rPr>
              <w:t xml:space="preserve"> </w:t>
            </w:r>
            <w:r>
              <w:t>a</w:t>
            </w:r>
            <w:r>
              <w:rPr>
                <w:spacing w:val="-1"/>
              </w:rPr>
              <w:t xml:space="preserve"> </w:t>
            </w:r>
            <w:r>
              <w:t>description</w:t>
            </w:r>
            <w:r>
              <w:rPr>
                <w:spacing w:val="-1"/>
              </w:rPr>
              <w:t xml:space="preserve"> </w:t>
            </w:r>
            <w:r>
              <w:t>of</w:t>
            </w:r>
            <w:r>
              <w:rPr>
                <w:spacing w:val="-2"/>
              </w:rPr>
              <w:t xml:space="preserve"> </w:t>
            </w:r>
            <w:r>
              <w:t>the</w:t>
            </w:r>
            <w:r>
              <w:rPr>
                <w:spacing w:val="-1"/>
              </w:rPr>
              <w:t xml:space="preserve"> </w:t>
            </w:r>
            <w:r>
              <w:t>data</w:t>
            </w:r>
            <w:r>
              <w:rPr>
                <w:spacing w:val="-1"/>
              </w:rPr>
              <w:t xml:space="preserve"> </w:t>
            </w:r>
            <w:r>
              <w:t>and</w:t>
            </w:r>
            <w:r>
              <w:rPr>
                <w:spacing w:val="-5"/>
              </w:rPr>
              <w:t xml:space="preserve"> </w:t>
            </w:r>
            <w:r>
              <w:t>explain</w:t>
            </w:r>
            <w:r>
              <w:rPr>
                <w:spacing w:val="-5"/>
              </w:rPr>
              <w:t xml:space="preserve"> </w:t>
            </w:r>
            <w:r>
              <w:t>why</w:t>
            </w:r>
            <w:r>
              <w:rPr>
                <w:spacing w:val="-8"/>
              </w:rPr>
              <w:t xml:space="preserve"> </w:t>
            </w:r>
            <w:r>
              <w:t>this</w:t>
            </w:r>
            <w:r>
              <w:rPr>
                <w:spacing w:val="-8"/>
              </w:rPr>
              <w:t xml:space="preserve"> </w:t>
            </w:r>
            <w:r>
              <w:t>special category</w:t>
            </w:r>
            <w:r>
              <w:rPr>
                <w:spacing w:val="-2"/>
              </w:rPr>
              <w:t xml:space="preserve"> </w:t>
            </w:r>
            <w:r>
              <w:t>data needs to be collected to support the research and that it is in the public interest to do so:</w:t>
            </w:r>
          </w:p>
        </w:tc>
      </w:tr>
      <w:tr w:rsidR="00F12C8B" w14:paraId="1BB4B75E" w14:textId="77777777">
        <w:trPr>
          <w:trHeight w:val="710"/>
        </w:trPr>
        <w:tc>
          <w:tcPr>
            <w:tcW w:w="550" w:type="dxa"/>
          </w:tcPr>
          <w:p w14:paraId="0EDF79C8" w14:textId="77777777" w:rsidR="00F12C8B" w:rsidRDefault="00D65A49">
            <w:pPr>
              <w:pStyle w:val="TableParagraph"/>
              <w:spacing w:before="229"/>
              <w:ind w:left="32"/>
              <w:jc w:val="center"/>
            </w:pPr>
            <w:r>
              <w:rPr>
                <w:spacing w:val="-10"/>
              </w:rPr>
              <w:t>8</w:t>
            </w:r>
          </w:p>
        </w:tc>
        <w:tc>
          <w:tcPr>
            <w:tcW w:w="9945" w:type="dxa"/>
            <w:gridSpan w:val="3"/>
          </w:tcPr>
          <w:p w14:paraId="2E4FA1F5" w14:textId="77777777" w:rsidR="00F12C8B" w:rsidRDefault="00D65A49">
            <w:pPr>
              <w:pStyle w:val="TableParagraph"/>
              <w:spacing w:line="252" w:lineRule="exact"/>
            </w:pPr>
            <w:r>
              <w:rPr>
                <w:color w:val="4DA72C"/>
              </w:rPr>
              <w:t>Any</w:t>
            </w:r>
            <w:r>
              <w:rPr>
                <w:color w:val="4DA72C"/>
                <w:spacing w:val="-9"/>
              </w:rPr>
              <w:t xml:space="preserve"> </w:t>
            </w:r>
            <w:r>
              <w:rPr>
                <w:color w:val="4DA72C"/>
              </w:rPr>
              <w:t>use of</w:t>
            </w:r>
            <w:r>
              <w:rPr>
                <w:color w:val="4DA72C"/>
                <w:spacing w:val="-8"/>
              </w:rPr>
              <w:t xml:space="preserve"> </w:t>
            </w:r>
            <w:r>
              <w:rPr>
                <w:color w:val="4DA72C"/>
              </w:rPr>
              <w:t>special category</w:t>
            </w:r>
            <w:r>
              <w:rPr>
                <w:color w:val="4DA72C"/>
                <w:spacing w:val="-5"/>
              </w:rPr>
              <w:t xml:space="preserve"> </w:t>
            </w:r>
            <w:r>
              <w:rPr>
                <w:color w:val="4DA72C"/>
              </w:rPr>
              <w:t>data</w:t>
            </w:r>
            <w:r>
              <w:rPr>
                <w:color w:val="4DA72C"/>
                <w:spacing w:val="-4"/>
              </w:rPr>
              <w:t xml:space="preserve"> </w:t>
            </w:r>
            <w:r>
              <w:rPr>
                <w:color w:val="4DA72C"/>
              </w:rPr>
              <w:t>must</w:t>
            </w:r>
            <w:r>
              <w:rPr>
                <w:color w:val="4DA72C"/>
                <w:spacing w:val="-7"/>
              </w:rPr>
              <w:t xml:space="preserve"> </w:t>
            </w:r>
            <w:r>
              <w:rPr>
                <w:color w:val="4DA72C"/>
              </w:rPr>
              <w:t>be</w:t>
            </w:r>
            <w:r>
              <w:rPr>
                <w:color w:val="4DA72C"/>
                <w:spacing w:val="-4"/>
              </w:rPr>
              <w:t xml:space="preserve"> </w:t>
            </w:r>
            <w:r>
              <w:rPr>
                <w:color w:val="4DA72C"/>
              </w:rPr>
              <w:t>fully</w:t>
            </w:r>
            <w:r>
              <w:rPr>
                <w:color w:val="4DA72C"/>
                <w:spacing w:val="-11"/>
              </w:rPr>
              <w:t xml:space="preserve"> </w:t>
            </w:r>
            <w:r>
              <w:rPr>
                <w:color w:val="4DA72C"/>
                <w:spacing w:val="-2"/>
              </w:rPr>
              <w:t>justified.</w:t>
            </w:r>
          </w:p>
          <w:p w14:paraId="4005059A" w14:textId="77777777" w:rsidR="00F12C8B" w:rsidRDefault="00D65A49">
            <w:pPr>
              <w:pStyle w:val="TableParagraph"/>
              <w:spacing w:before="234"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AE9F999" w14:textId="77777777">
        <w:trPr>
          <w:trHeight w:val="510"/>
        </w:trPr>
        <w:tc>
          <w:tcPr>
            <w:tcW w:w="550" w:type="dxa"/>
            <w:shd w:val="clear" w:color="auto" w:fill="F1F1F1"/>
          </w:tcPr>
          <w:p w14:paraId="7EEB637E" w14:textId="77777777" w:rsidR="00F12C8B" w:rsidRDefault="00D65A49">
            <w:pPr>
              <w:pStyle w:val="TableParagraph"/>
              <w:spacing w:before="128"/>
              <w:ind w:left="32"/>
              <w:jc w:val="center"/>
            </w:pPr>
            <w:r>
              <w:rPr>
                <w:spacing w:val="-10"/>
              </w:rPr>
              <w:t>9</w:t>
            </w:r>
          </w:p>
        </w:tc>
        <w:tc>
          <w:tcPr>
            <w:tcW w:w="9945" w:type="dxa"/>
            <w:gridSpan w:val="3"/>
            <w:shd w:val="clear" w:color="auto" w:fill="F1F1F1"/>
          </w:tcPr>
          <w:p w14:paraId="2754CA84" w14:textId="77777777" w:rsidR="00F12C8B" w:rsidRDefault="00D65A49">
            <w:pPr>
              <w:pStyle w:val="TableParagraph"/>
              <w:spacing w:line="256" w:lineRule="exact"/>
              <w:ind w:right="63"/>
            </w:pPr>
            <w:r>
              <w:t>Please</w:t>
            </w:r>
            <w:r>
              <w:rPr>
                <w:spacing w:val="-6"/>
              </w:rPr>
              <w:t xml:space="preserve"> </w:t>
            </w:r>
            <w:r>
              <w:t>describe</w:t>
            </w:r>
            <w:r>
              <w:rPr>
                <w:spacing w:val="-6"/>
              </w:rPr>
              <w:t xml:space="preserve"> </w:t>
            </w:r>
            <w:r>
              <w:t>how</w:t>
            </w:r>
            <w:r>
              <w:rPr>
                <w:spacing w:val="-8"/>
              </w:rPr>
              <w:t xml:space="preserve"> </w:t>
            </w:r>
            <w:r>
              <w:t>the</w:t>
            </w:r>
            <w:r>
              <w:rPr>
                <w:spacing w:val="-7"/>
              </w:rPr>
              <w:t xml:space="preserve"> </w:t>
            </w:r>
            <w:r>
              <w:t>research</w:t>
            </w:r>
            <w:r>
              <w:rPr>
                <w:spacing w:val="-1"/>
              </w:rPr>
              <w:t xml:space="preserve"> </w:t>
            </w:r>
            <w:r>
              <w:t>has</w:t>
            </w:r>
            <w:r>
              <w:rPr>
                <w:spacing w:val="-5"/>
              </w:rPr>
              <w:t xml:space="preserve"> </w:t>
            </w:r>
            <w:r>
              <w:t>been</w:t>
            </w:r>
            <w:r>
              <w:rPr>
                <w:spacing w:val="-6"/>
              </w:rPr>
              <w:t xml:space="preserve"> </w:t>
            </w:r>
            <w:r>
              <w:t>designed to</w:t>
            </w:r>
            <w:r>
              <w:rPr>
                <w:spacing w:val="-7"/>
              </w:rPr>
              <w:t xml:space="preserve"> </w:t>
            </w:r>
            <w:r>
              <w:t>gather</w:t>
            </w:r>
            <w:r>
              <w:rPr>
                <w:spacing w:val="-2"/>
              </w:rPr>
              <w:t xml:space="preserve"> </w:t>
            </w:r>
            <w:r>
              <w:t>the</w:t>
            </w:r>
            <w:r>
              <w:rPr>
                <w:spacing w:val="-6"/>
              </w:rPr>
              <w:t xml:space="preserve"> </w:t>
            </w:r>
            <w:r>
              <w:t>minimum</w:t>
            </w:r>
            <w:r>
              <w:rPr>
                <w:spacing w:val="-7"/>
              </w:rPr>
              <w:t xml:space="preserve"> </w:t>
            </w:r>
            <w:r>
              <w:t>amount</w:t>
            </w:r>
            <w:r>
              <w:rPr>
                <w:spacing w:val="-9"/>
              </w:rPr>
              <w:t xml:space="preserve"> </w:t>
            </w:r>
            <w:r>
              <w:t>of</w:t>
            </w:r>
            <w:r>
              <w:rPr>
                <w:spacing w:val="-6"/>
              </w:rPr>
              <w:t xml:space="preserve"> </w:t>
            </w:r>
            <w:r>
              <w:t>personal data necessary for the specified research purpose:</w:t>
            </w:r>
          </w:p>
        </w:tc>
      </w:tr>
      <w:tr w:rsidR="00F12C8B" w14:paraId="73820ACD" w14:textId="77777777">
        <w:trPr>
          <w:trHeight w:val="1213"/>
        </w:trPr>
        <w:tc>
          <w:tcPr>
            <w:tcW w:w="10495" w:type="dxa"/>
            <w:gridSpan w:val="4"/>
          </w:tcPr>
          <w:p w14:paraId="7D196601" w14:textId="77777777" w:rsidR="00F12C8B" w:rsidRDefault="00D65A49">
            <w:pPr>
              <w:pStyle w:val="TableParagraph"/>
              <w:ind w:right="555"/>
              <w:jc w:val="both"/>
            </w:pPr>
            <w:r>
              <w:rPr>
                <w:color w:val="4DA72C"/>
              </w:rPr>
              <w:t>The</w:t>
            </w:r>
            <w:r>
              <w:rPr>
                <w:color w:val="4DA72C"/>
                <w:spacing w:val="-6"/>
              </w:rPr>
              <w:t xml:space="preserve"> </w:t>
            </w:r>
            <w:r>
              <w:rPr>
                <w:color w:val="4DA72C"/>
              </w:rPr>
              <w:t>Data</w:t>
            </w:r>
            <w:r>
              <w:rPr>
                <w:color w:val="4DA72C"/>
                <w:spacing w:val="-5"/>
              </w:rPr>
              <w:t xml:space="preserve"> </w:t>
            </w:r>
            <w:r>
              <w:rPr>
                <w:color w:val="4DA72C"/>
              </w:rPr>
              <w:t>Protection Act</w:t>
            </w:r>
            <w:r>
              <w:rPr>
                <w:color w:val="4DA72C"/>
                <w:spacing w:val="-4"/>
              </w:rPr>
              <w:t xml:space="preserve"> </w:t>
            </w:r>
            <w:r>
              <w:rPr>
                <w:color w:val="4DA72C"/>
              </w:rPr>
              <w:t>(2018)</w:t>
            </w:r>
            <w:r>
              <w:rPr>
                <w:color w:val="4DA72C"/>
                <w:spacing w:val="-6"/>
              </w:rPr>
              <w:t xml:space="preserve"> </w:t>
            </w:r>
            <w:r>
              <w:rPr>
                <w:color w:val="4DA72C"/>
              </w:rPr>
              <w:t>requires</w:t>
            </w:r>
            <w:r>
              <w:rPr>
                <w:color w:val="4DA72C"/>
                <w:spacing w:val="-7"/>
              </w:rPr>
              <w:t xml:space="preserve"> </w:t>
            </w:r>
            <w:r>
              <w:rPr>
                <w:color w:val="4DA72C"/>
              </w:rPr>
              <w:t>you</w:t>
            </w:r>
            <w:r>
              <w:rPr>
                <w:color w:val="4DA72C"/>
                <w:spacing w:val="-6"/>
              </w:rPr>
              <w:t xml:space="preserve"> </w:t>
            </w:r>
            <w:r>
              <w:rPr>
                <w:color w:val="4DA72C"/>
              </w:rPr>
              <w:t>to</w:t>
            </w:r>
            <w:r>
              <w:rPr>
                <w:color w:val="4DA72C"/>
                <w:spacing w:val="-5"/>
              </w:rPr>
              <w:t xml:space="preserve"> </w:t>
            </w:r>
            <w:r>
              <w:rPr>
                <w:color w:val="4DA72C"/>
              </w:rPr>
              <w:t>collect</w:t>
            </w:r>
            <w:r>
              <w:rPr>
                <w:color w:val="4DA72C"/>
                <w:spacing w:val="-5"/>
              </w:rPr>
              <w:t xml:space="preserve"> </w:t>
            </w:r>
            <w:r>
              <w:rPr>
                <w:color w:val="4DA72C"/>
              </w:rPr>
              <w:t>as</w:t>
            </w:r>
            <w:r>
              <w:rPr>
                <w:color w:val="4DA72C"/>
                <w:spacing w:val="-3"/>
              </w:rPr>
              <w:t xml:space="preserve"> </w:t>
            </w:r>
            <w:r>
              <w:rPr>
                <w:color w:val="4DA72C"/>
              </w:rPr>
              <w:t>little</w:t>
            </w:r>
            <w:r>
              <w:rPr>
                <w:color w:val="4DA72C"/>
                <w:spacing w:val="-5"/>
              </w:rPr>
              <w:t xml:space="preserve"> </w:t>
            </w:r>
            <w:r>
              <w:rPr>
                <w:color w:val="4DA72C"/>
              </w:rPr>
              <w:t>personal</w:t>
            </w:r>
            <w:r>
              <w:rPr>
                <w:color w:val="4DA72C"/>
                <w:spacing w:val="-6"/>
              </w:rPr>
              <w:t xml:space="preserve"> </w:t>
            </w:r>
            <w:r>
              <w:rPr>
                <w:color w:val="4DA72C"/>
              </w:rPr>
              <w:t>data</w:t>
            </w:r>
            <w:r>
              <w:rPr>
                <w:color w:val="4DA72C"/>
                <w:spacing w:val="-1"/>
              </w:rPr>
              <w:t xml:space="preserve"> </w:t>
            </w:r>
            <w:r>
              <w:rPr>
                <w:color w:val="4DA72C"/>
              </w:rPr>
              <w:t>as</w:t>
            </w:r>
            <w:r>
              <w:rPr>
                <w:color w:val="4DA72C"/>
                <w:spacing w:val="-7"/>
              </w:rPr>
              <w:t xml:space="preserve"> </w:t>
            </w:r>
            <w:r>
              <w:rPr>
                <w:color w:val="4DA72C"/>
              </w:rPr>
              <w:t>possible.</w:t>
            </w:r>
            <w:r>
              <w:rPr>
                <w:color w:val="4DA72C"/>
                <w:spacing w:val="-5"/>
              </w:rPr>
              <w:t xml:space="preserve"> </w:t>
            </w:r>
            <w:r>
              <w:rPr>
                <w:color w:val="4DA72C"/>
              </w:rPr>
              <w:t>Explain</w:t>
            </w:r>
            <w:r>
              <w:rPr>
                <w:color w:val="4DA72C"/>
                <w:spacing w:val="-3"/>
              </w:rPr>
              <w:t xml:space="preserve"> </w:t>
            </w:r>
            <w:r>
              <w:rPr>
                <w:color w:val="4DA72C"/>
              </w:rPr>
              <w:t>how your</w:t>
            </w:r>
            <w:r>
              <w:rPr>
                <w:color w:val="4DA72C"/>
                <w:spacing w:val="-4"/>
              </w:rPr>
              <w:t xml:space="preserve"> </w:t>
            </w:r>
            <w:r>
              <w:rPr>
                <w:color w:val="4DA72C"/>
              </w:rPr>
              <w:t>project</w:t>
            </w:r>
            <w:r>
              <w:rPr>
                <w:color w:val="4DA72C"/>
                <w:spacing w:val="-2"/>
              </w:rPr>
              <w:t xml:space="preserve"> </w:t>
            </w:r>
            <w:r>
              <w:rPr>
                <w:color w:val="4DA72C"/>
              </w:rPr>
              <w:t>has</w:t>
            </w:r>
            <w:r>
              <w:rPr>
                <w:color w:val="4DA72C"/>
                <w:spacing w:val="-1"/>
              </w:rPr>
              <w:t xml:space="preserve"> </w:t>
            </w:r>
            <w:r>
              <w:rPr>
                <w:color w:val="4DA72C"/>
              </w:rPr>
              <w:t>been designed to do this.</w:t>
            </w:r>
            <w:r>
              <w:rPr>
                <w:color w:val="4DA72C"/>
                <w:spacing w:val="-2"/>
              </w:rPr>
              <w:t xml:space="preserve"> </w:t>
            </w:r>
            <w:r>
              <w:rPr>
                <w:color w:val="4DA72C"/>
              </w:rPr>
              <w:t>Highlight</w:t>
            </w:r>
            <w:r>
              <w:rPr>
                <w:color w:val="4DA72C"/>
                <w:spacing w:val="-7"/>
              </w:rPr>
              <w:t xml:space="preserve"> </w:t>
            </w:r>
            <w:r>
              <w:rPr>
                <w:color w:val="4DA72C"/>
              </w:rPr>
              <w:t>what</w:t>
            </w:r>
            <w:r>
              <w:rPr>
                <w:color w:val="4DA72C"/>
                <w:spacing w:val="-2"/>
              </w:rPr>
              <w:t xml:space="preserve"> </w:t>
            </w:r>
            <w:r>
              <w:rPr>
                <w:color w:val="4DA72C"/>
              </w:rPr>
              <w:t>data will be collected and what</w:t>
            </w:r>
            <w:r>
              <w:rPr>
                <w:color w:val="4DA72C"/>
                <w:spacing w:val="-2"/>
              </w:rPr>
              <w:t xml:space="preserve"> </w:t>
            </w:r>
            <w:r>
              <w:rPr>
                <w:color w:val="4DA72C"/>
              </w:rPr>
              <w:t xml:space="preserve">will NOT be </w:t>
            </w:r>
            <w:r>
              <w:rPr>
                <w:color w:val="4DA72C"/>
                <w:spacing w:val="-2"/>
              </w:rPr>
              <w:t>collected.</w:t>
            </w:r>
          </w:p>
          <w:p w14:paraId="526B2548" w14:textId="77777777" w:rsidR="00F12C8B" w:rsidRDefault="00D65A49">
            <w:pPr>
              <w:pStyle w:val="TableParagraph"/>
              <w:spacing w:before="230" w:line="204" w:lineRule="exact"/>
              <w:jc w:val="both"/>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5EE55DE5" w14:textId="77777777" w:rsidR="00F12C8B" w:rsidRDefault="00F12C8B">
      <w:pPr>
        <w:pStyle w:val="TableParagraph"/>
        <w:spacing w:line="204" w:lineRule="exact"/>
        <w:jc w:val="both"/>
        <w:rPr>
          <w:rFonts w:ascii="Arial"/>
          <w:i/>
          <w:sz w:val="18"/>
        </w:rPr>
        <w:sectPr w:rsidR="00F12C8B">
          <w:pgSz w:w="11910" w:h="16840"/>
          <w:pgMar w:top="1240" w:right="141" w:bottom="1140" w:left="566" w:header="285" w:footer="944" w:gutter="0"/>
          <w:cols w:space="720"/>
        </w:sectPr>
      </w:pPr>
    </w:p>
    <w:p w14:paraId="20500B1C"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7103"/>
        <w:gridCol w:w="995"/>
        <w:gridCol w:w="1135"/>
        <w:gridCol w:w="709"/>
      </w:tblGrid>
      <w:tr w:rsidR="00F12C8B" w14:paraId="6B4CDEE1" w14:textId="77777777">
        <w:trPr>
          <w:trHeight w:val="505"/>
        </w:trPr>
        <w:tc>
          <w:tcPr>
            <w:tcW w:w="550" w:type="dxa"/>
            <w:shd w:val="clear" w:color="auto" w:fill="F1F1F1"/>
          </w:tcPr>
          <w:p w14:paraId="39C700BF" w14:textId="77777777" w:rsidR="00F12C8B" w:rsidRDefault="00D65A49">
            <w:pPr>
              <w:pStyle w:val="TableParagraph"/>
              <w:spacing w:before="128"/>
              <w:ind w:left="32" w:right="12"/>
              <w:jc w:val="center"/>
            </w:pPr>
            <w:r>
              <w:rPr>
                <w:spacing w:val="-5"/>
              </w:rPr>
              <w:t>10</w:t>
            </w:r>
          </w:p>
        </w:tc>
        <w:tc>
          <w:tcPr>
            <w:tcW w:w="9942" w:type="dxa"/>
            <w:gridSpan w:val="4"/>
            <w:shd w:val="clear" w:color="auto" w:fill="F1F1F1"/>
          </w:tcPr>
          <w:p w14:paraId="2274757B" w14:textId="77777777" w:rsidR="00F12C8B" w:rsidRDefault="00D65A49">
            <w:pPr>
              <w:pStyle w:val="TableParagraph"/>
              <w:spacing w:line="247" w:lineRule="exact"/>
            </w:pPr>
            <w:r>
              <w:t>Demonstrate</w:t>
            </w:r>
            <w:r>
              <w:rPr>
                <w:spacing w:val="-5"/>
              </w:rPr>
              <w:t xml:space="preserve"> </w:t>
            </w:r>
            <w:r>
              <w:t>that</w:t>
            </w:r>
            <w:r>
              <w:rPr>
                <w:spacing w:val="-9"/>
              </w:rPr>
              <w:t xml:space="preserve"> </w:t>
            </w:r>
            <w:r>
              <w:t>the</w:t>
            </w:r>
            <w:r>
              <w:rPr>
                <w:spacing w:val="-1"/>
              </w:rPr>
              <w:t xml:space="preserve"> </w:t>
            </w:r>
            <w:r>
              <w:t>processing</w:t>
            </w:r>
            <w:r>
              <w:rPr>
                <w:spacing w:val="-5"/>
              </w:rPr>
              <w:t xml:space="preserve"> </w:t>
            </w:r>
            <w:r>
              <w:t>is</w:t>
            </w:r>
            <w:r>
              <w:rPr>
                <w:spacing w:val="-9"/>
              </w:rPr>
              <w:t xml:space="preserve"> </w:t>
            </w:r>
            <w:r>
              <w:t>not</w:t>
            </w:r>
            <w:r>
              <w:rPr>
                <w:spacing w:val="-5"/>
              </w:rPr>
              <w:t xml:space="preserve"> </w:t>
            </w:r>
            <w:r>
              <w:t>likely</w:t>
            </w:r>
            <w:r>
              <w:rPr>
                <w:spacing w:val="-1"/>
              </w:rPr>
              <w:t xml:space="preserve"> </w:t>
            </w:r>
            <w:r>
              <w:t>to</w:t>
            </w:r>
            <w:r>
              <w:rPr>
                <w:spacing w:val="-7"/>
              </w:rPr>
              <w:t xml:space="preserve"> </w:t>
            </w:r>
            <w:r>
              <w:t>cause substantial</w:t>
            </w:r>
            <w:r>
              <w:rPr>
                <w:spacing w:val="-6"/>
              </w:rPr>
              <w:t xml:space="preserve"> </w:t>
            </w:r>
            <w:r>
              <w:t>damage</w:t>
            </w:r>
            <w:r>
              <w:rPr>
                <w:spacing w:val="-6"/>
              </w:rPr>
              <w:t xml:space="preserve"> </w:t>
            </w:r>
            <w:r>
              <w:t>or</w:t>
            </w:r>
            <w:r>
              <w:rPr>
                <w:spacing w:val="-2"/>
              </w:rPr>
              <w:t xml:space="preserve"> </w:t>
            </w:r>
            <w:r>
              <w:t>distress</w:t>
            </w:r>
            <w:r>
              <w:rPr>
                <w:spacing w:val="-7"/>
              </w:rPr>
              <w:t xml:space="preserve"> </w:t>
            </w:r>
            <w:r>
              <w:t>to</w:t>
            </w:r>
            <w:r>
              <w:rPr>
                <w:spacing w:val="-6"/>
              </w:rPr>
              <w:t xml:space="preserve"> </w:t>
            </w:r>
            <w:r>
              <w:rPr>
                <w:spacing w:val="-2"/>
              </w:rPr>
              <w:t>individuals</w:t>
            </w:r>
          </w:p>
          <w:p w14:paraId="68CBBE35" w14:textId="77777777" w:rsidR="00F12C8B" w:rsidRDefault="00D65A49">
            <w:pPr>
              <w:pStyle w:val="TableParagraph"/>
              <w:spacing w:before="2" w:line="236" w:lineRule="exact"/>
            </w:pPr>
            <w:r>
              <w:t>and</w:t>
            </w:r>
            <w:r>
              <w:rPr>
                <w:spacing w:val="-1"/>
              </w:rPr>
              <w:t xml:space="preserve"> </w:t>
            </w:r>
            <w:r>
              <w:t>that</w:t>
            </w:r>
            <w:r>
              <w:rPr>
                <w:spacing w:val="-4"/>
              </w:rPr>
              <w:t xml:space="preserve"> </w:t>
            </w:r>
            <w:r>
              <w:t>their</w:t>
            </w:r>
            <w:r>
              <w:rPr>
                <w:spacing w:val="-1"/>
              </w:rPr>
              <w:t xml:space="preserve"> </w:t>
            </w:r>
            <w:r>
              <w:t>interests</w:t>
            </w:r>
            <w:r>
              <w:rPr>
                <w:spacing w:val="-3"/>
              </w:rPr>
              <w:t xml:space="preserve"> </w:t>
            </w:r>
            <w:r>
              <w:t>will</w:t>
            </w:r>
            <w:r>
              <w:rPr>
                <w:spacing w:val="-6"/>
              </w:rPr>
              <w:t xml:space="preserve"> </w:t>
            </w:r>
            <w:r>
              <w:t xml:space="preserve">be </w:t>
            </w:r>
            <w:r>
              <w:rPr>
                <w:spacing w:val="-2"/>
              </w:rPr>
              <w:t>safeguarded:</w:t>
            </w:r>
          </w:p>
        </w:tc>
      </w:tr>
      <w:tr w:rsidR="00F12C8B" w14:paraId="51B6494E" w14:textId="77777777">
        <w:trPr>
          <w:trHeight w:val="1215"/>
        </w:trPr>
        <w:tc>
          <w:tcPr>
            <w:tcW w:w="10492" w:type="dxa"/>
            <w:gridSpan w:val="5"/>
          </w:tcPr>
          <w:p w14:paraId="7F0F3F97" w14:textId="77777777" w:rsidR="00F12C8B" w:rsidRDefault="00D65A49">
            <w:pPr>
              <w:pStyle w:val="TableParagraph"/>
              <w:spacing w:before="3"/>
            </w:pPr>
            <w:r>
              <w:rPr>
                <w:color w:val="4DA72C"/>
              </w:rPr>
              <w:t>Is</w:t>
            </w:r>
            <w:r>
              <w:rPr>
                <w:color w:val="4DA72C"/>
                <w:spacing w:val="-3"/>
              </w:rPr>
              <w:t xml:space="preserve"> </w:t>
            </w:r>
            <w:r>
              <w:rPr>
                <w:color w:val="4DA72C"/>
              </w:rPr>
              <w:t>there</w:t>
            </w:r>
            <w:r>
              <w:rPr>
                <w:color w:val="4DA72C"/>
                <w:spacing w:val="-9"/>
              </w:rPr>
              <w:t xml:space="preserve"> </w:t>
            </w:r>
            <w:r>
              <w:rPr>
                <w:color w:val="4DA72C"/>
              </w:rPr>
              <w:t>any</w:t>
            </w:r>
            <w:r>
              <w:rPr>
                <w:color w:val="4DA72C"/>
                <w:spacing w:val="-7"/>
              </w:rPr>
              <w:t xml:space="preserve"> </w:t>
            </w:r>
            <w:r>
              <w:rPr>
                <w:color w:val="4DA72C"/>
              </w:rPr>
              <w:t>way</w:t>
            </w:r>
            <w:r>
              <w:rPr>
                <w:color w:val="4DA72C"/>
                <w:spacing w:val="-2"/>
              </w:rPr>
              <w:t xml:space="preserve"> </w:t>
            </w:r>
            <w:r>
              <w:rPr>
                <w:color w:val="4DA72C"/>
              </w:rPr>
              <w:t>that</w:t>
            </w:r>
            <w:r>
              <w:rPr>
                <w:color w:val="4DA72C"/>
                <w:spacing w:val="-8"/>
              </w:rPr>
              <w:t xml:space="preserve"> </w:t>
            </w:r>
            <w:r>
              <w:rPr>
                <w:color w:val="4DA72C"/>
              </w:rPr>
              <w:t>participants</w:t>
            </w:r>
            <w:r>
              <w:rPr>
                <w:color w:val="4DA72C"/>
                <w:spacing w:val="-1"/>
              </w:rPr>
              <w:t xml:space="preserve"> </w:t>
            </w:r>
            <w:r>
              <w:rPr>
                <w:color w:val="4DA72C"/>
              </w:rPr>
              <w:t>could</w:t>
            </w:r>
            <w:r>
              <w:rPr>
                <w:color w:val="4DA72C"/>
                <w:spacing w:val="-4"/>
              </w:rPr>
              <w:t xml:space="preserve"> </w:t>
            </w:r>
            <w:r>
              <w:rPr>
                <w:color w:val="4DA72C"/>
              </w:rPr>
              <w:t>be</w:t>
            </w:r>
            <w:r>
              <w:rPr>
                <w:color w:val="4DA72C"/>
                <w:spacing w:val="-5"/>
              </w:rPr>
              <w:t xml:space="preserve"> </w:t>
            </w:r>
            <w:r>
              <w:rPr>
                <w:color w:val="4DA72C"/>
              </w:rPr>
              <w:t>affected by</w:t>
            </w:r>
            <w:r>
              <w:rPr>
                <w:color w:val="4DA72C"/>
                <w:spacing w:val="-1"/>
              </w:rPr>
              <w:t xml:space="preserve"> </w:t>
            </w:r>
            <w:r>
              <w:rPr>
                <w:color w:val="4DA72C"/>
              </w:rPr>
              <w:t>how</w:t>
            </w:r>
            <w:r>
              <w:rPr>
                <w:color w:val="4DA72C"/>
                <w:spacing w:val="-6"/>
              </w:rPr>
              <w:t xml:space="preserve"> </w:t>
            </w:r>
            <w:r>
              <w:rPr>
                <w:color w:val="4DA72C"/>
              </w:rPr>
              <w:t>you</w:t>
            </w:r>
            <w:r>
              <w:rPr>
                <w:color w:val="4DA72C"/>
                <w:spacing w:val="-5"/>
              </w:rPr>
              <w:t xml:space="preserve"> </w:t>
            </w:r>
            <w:r>
              <w:rPr>
                <w:color w:val="4DA72C"/>
              </w:rPr>
              <w:t>process</w:t>
            </w:r>
            <w:r>
              <w:rPr>
                <w:color w:val="4DA72C"/>
                <w:spacing w:val="-1"/>
              </w:rPr>
              <w:t xml:space="preserve"> </w:t>
            </w:r>
            <w:r>
              <w:rPr>
                <w:color w:val="4DA72C"/>
              </w:rPr>
              <w:t>their data?</w:t>
            </w:r>
            <w:r>
              <w:rPr>
                <w:color w:val="4DA72C"/>
                <w:spacing w:val="-4"/>
              </w:rPr>
              <w:t xml:space="preserve"> </w:t>
            </w:r>
            <w:r>
              <w:rPr>
                <w:color w:val="4DA72C"/>
              </w:rPr>
              <w:t>If</w:t>
            </w:r>
            <w:r>
              <w:rPr>
                <w:color w:val="4DA72C"/>
                <w:spacing w:val="-3"/>
              </w:rPr>
              <w:t xml:space="preserve"> </w:t>
            </w:r>
            <w:r>
              <w:rPr>
                <w:color w:val="4DA72C"/>
              </w:rPr>
              <w:t>not</w:t>
            </w:r>
            <w:r>
              <w:rPr>
                <w:color w:val="4DA72C"/>
                <w:spacing w:val="-4"/>
              </w:rPr>
              <w:t xml:space="preserve"> </w:t>
            </w:r>
            <w:r>
              <w:rPr>
                <w:color w:val="4DA72C"/>
              </w:rPr>
              <w:t>then</w:t>
            </w:r>
            <w:r>
              <w:rPr>
                <w:color w:val="4DA72C"/>
                <w:spacing w:val="-5"/>
              </w:rPr>
              <w:t xml:space="preserve"> </w:t>
            </w:r>
            <w:r>
              <w:rPr>
                <w:color w:val="4DA72C"/>
              </w:rPr>
              <w:t>say</w:t>
            </w:r>
            <w:r>
              <w:rPr>
                <w:color w:val="4DA72C"/>
                <w:spacing w:val="-7"/>
              </w:rPr>
              <w:t xml:space="preserve"> </w:t>
            </w:r>
            <w:r>
              <w:rPr>
                <w:color w:val="4DA72C"/>
              </w:rPr>
              <w:t>this.</w:t>
            </w:r>
            <w:r>
              <w:rPr>
                <w:color w:val="4DA72C"/>
                <w:spacing w:val="-3"/>
              </w:rPr>
              <w:t xml:space="preserve"> </w:t>
            </w:r>
            <w:r>
              <w:rPr>
                <w:color w:val="4DA72C"/>
                <w:spacing w:val="-5"/>
              </w:rPr>
              <w:t>If</w:t>
            </w:r>
          </w:p>
          <w:p w14:paraId="07078CC1" w14:textId="77777777" w:rsidR="00F12C8B" w:rsidRDefault="00D65A49">
            <w:pPr>
              <w:pStyle w:val="TableParagraph"/>
              <w:spacing w:before="2"/>
            </w:pPr>
            <w:r>
              <w:rPr>
                <w:color w:val="4DA72C"/>
              </w:rPr>
              <w:t>there</w:t>
            </w:r>
            <w:r>
              <w:rPr>
                <w:color w:val="4DA72C"/>
                <w:spacing w:val="-1"/>
              </w:rPr>
              <w:t xml:space="preserve"> </w:t>
            </w:r>
            <w:r>
              <w:rPr>
                <w:color w:val="4DA72C"/>
              </w:rPr>
              <w:t>is,</w:t>
            </w:r>
            <w:r>
              <w:rPr>
                <w:color w:val="4DA72C"/>
                <w:spacing w:val="-5"/>
              </w:rPr>
              <w:t xml:space="preserve"> </w:t>
            </w:r>
            <w:r>
              <w:rPr>
                <w:color w:val="4DA72C"/>
              </w:rPr>
              <w:t>then say</w:t>
            </w:r>
            <w:r>
              <w:rPr>
                <w:color w:val="4DA72C"/>
                <w:spacing w:val="-4"/>
              </w:rPr>
              <w:t xml:space="preserve"> </w:t>
            </w:r>
            <w:r>
              <w:rPr>
                <w:color w:val="4DA72C"/>
              </w:rPr>
              <w:t>how</w:t>
            </w:r>
            <w:r>
              <w:rPr>
                <w:color w:val="4DA72C"/>
                <w:spacing w:val="-3"/>
              </w:rPr>
              <w:t xml:space="preserve"> </w:t>
            </w:r>
            <w:r>
              <w:rPr>
                <w:color w:val="4DA72C"/>
              </w:rPr>
              <w:t>you’re going</w:t>
            </w:r>
            <w:r>
              <w:rPr>
                <w:color w:val="4DA72C"/>
                <w:spacing w:val="-6"/>
              </w:rPr>
              <w:t xml:space="preserve"> </w:t>
            </w:r>
            <w:r>
              <w:rPr>
                <w:color w:val="4DA72C"/>
              </w:rPr>
              <w:t>to</w:t>
            </w:r>
            <w:r>
              <w:rPr>
                <w:color w:val="4DA72C"/>
                <w:spacing w:val="-1"/>
              </w:rPr>
              <w:t xml:space="preserve"> </w:t>
            </w:r>
            <w:r>
              <w:rPr>
                <w:color w:val="4DA72C"/>
              </w:rPr>
              <w:t>protect</w:t>
            </w:r>
            <w:r>
              <w:rPr>
                <w:color w:val="4DA72C"/>
                <w:spacing w:val="-4"/>
              </w:rPr>
              <w:t xml:space="preserve"> </w:t>
            </w:r>
            <w:r>
              <w:rPr>
                <w:color w:val="4DA72C"/>
              </w:rPr>
              <w:t>them</w:t>
            </w:r>
            <w:r>
              <w:rPr>
                <w:color w:val="4DA72C"/>
                <w:spacing w:val="-2"/>
              </w:rPr>
              <w:t xml:space="preserve"> </w:t>
            </w:r>
            <w:r>
              <w:rPr>
                <w:color w:val="4DA72C"/>
              </w:rPr>
              <w:t>from</w:t>
            </w:r>
            <w:r>
              <w:rPr>
                <w:color w:val="4DA72C"/>
                <w:spacing w:val="-6"/>
              </w:rPr>
              <w:t xml:space="preserve"> </w:t>
            </w:r>
            <w:r>
              <w:rPr>
                <w:color w:val="4DA72C"/>
                <w:spacing w:val="-2"/>
              </w:rPr>
              <w:t>harm.</w:t>
            </w:r>
          </w:p>
          <w:p w14:paraId="47AF7632" w14:textId="77777777" w:rsidR="00F12C8B" w:rsidRDefault="00F12C8B">
            <w:pPr>
              <w:pStyle w:val="TableParagraph"/>
              <w:spacing w:before="227"/>
              <w:ind w:left="0"/>
              <w:rPr>
                <w:rFonts w:ascii="Arial"/>
                <w:b/>
              </w:rPr>
            </w:pPr>
          </w:p>
          <w:p w14:paraId="31562AD7" w14:textId="77777777" w:rsidR="00F12C8B" w:rsidRDefault="00D65A49">
            <w:pPr>
              <w:pStyle w:val="TableParagraph"/>
              <w:spacing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4737289" w14:textId="77777777">
        <w:trPr>
          <w:trHeight w:val="510"/>
        </w:trPr>
        <w:tc>
          <w:tcPr>
            <w:tcW w:w="550" w:type="dxa"/>
            <w:shd w:val="clear" w:color="auto" w:fill="F1F1F1"/>
          </w:tcPr>
          <w:p w14:paraId="59270EF3" w14:textId="77777777" w:rsidR="00F12C8B" w:rsidRDefault="00D65A49">
            <w:pPr>
              <w:pStyle w:val="TableParagraph"/>
              <w:spacing w:before="128"/>
              <w:ind w:left="32" w:right="12"/>
              <w:jc w:val="center"/>
            </w:pPr>
            <w:r>
              <w:rPr>
                <w:spacing w:val="-5"/>
              </w:rPr>
              <w:t>11</w:t>
            </w:r>
          </w:p>
        </w:tc>
        <w:tc>
          <w:tcPr>
            <w:tcW w:w="9942" w:type="dxa"/>
            <w:gridSpan w:val="4"/>
            <w:shd w:val="clear" w:color="auto" w:fill="F1F1F1"/>
          </w:tcPr>
          <w:p w14:paraId="4A756368" w14:textId="77777777" w:rsidR="00F12C8B" w:rsidRDefault="00D65A49">
            <w:pPr>
              <w:pStyle w:val="TableParagraph"/>
              <w:spacing w:line="256" w:lineRule="exact"/>
            </w:pPr>
            <w:r>
              <w:t>Demonstrate</w:t>
            </w:r>
            <w:r>
              <w:rPr>
                <w:spacing w:val="-4"/>
              </w:rPr>
              <w:t xml:space="preserve"> </w:t>
            </w:r>
            <w:r>
              <w:t>that</w:t>
            </w:r>
            <w:r>
              <w:rPr>
                <w:spacing w:val="-8"/>
              </w:rPr>
              <w:t xml:space="preserve"> </w:t>
            </w:r>
            <w:r>
              <w:t>the</w:t>
            </w:r>
            <w:r>
              <w:rPr>
                <w:spacing w:val="-1"/>
              </w:rPr>
              <w:t xml:space="preserve"> </w:t>
            </w:r>
            <w:r>
              <w:t>data</w:t>
            </w:r>
            <w:r>
              <w:rPr>
                <w:spacing w:val="-4"/>
              </w:rPr>
              <w:t xml:space="preserve"> </w:t>
            </w:r>
            <w:r>
              <w:t>will</w:t>
            </w:r>
            <w:r>
              <w:rPr>
                <w:spacing w:val="-6"/>
              </w:rPr>
              <w:t xml:space="preserve"> </w:t>
            </w:r>
            <w:r>
              <w:t>not</w:t>
            </w:r>
            <w:r>
              <w:rPr>
                <w:spacing w:val="-4"/>
              </w:rPr>
              <w:t xml:space="preserve"> </w:t>
            </w:r>
            <w:r>
              <w:t>be</w:t>
            </w:r>
            <w:r>
              <w:rPr>
                <w:spacing w:val="-4"/>
              </w:rPr>
              <w:t xml:space="preserve"> </w:t>
            </w:r>
            <w:r>
              <w:t>used</w:t>
            </w:r>
            <w:r>
              <w:rPr>
                <w:spacing w:val="-4"/>
              </w:rPr>
              <w:t xml:space="preserve"> </w:t>
            </w:r>
            <w:r>
              <w:t>to</w:t>
            </w:r>
            <w:r>
              <w:rPr>
                <w:spacing w:val="-5"/>
              </w:rPr>
              <w:t xml:space="preserve"> </w:t>
            </w:r>
            <w:r>
              <w:t>take</w:t>
            </w:r>
            <w:r>
              <w:rPr>
                <w:spacing w:val="-10"/>
              </w:rPr>
              <w:t xml:space="preserve"> </w:t>
            </w:r>
            <w:r>
              <w:t>any</w:t>
            </w:r>
            <w:r>
              <w:rPr>
                <w:spacing w:val="-3"/>
              </w:rPr>
              <w:t xml:space="preserve"> </w:t>
            </w:r>
            <w:r>
              <w:t>action</w:t>
            </w:r>
            <w:r>
              <w:rPr>
                <w:spacing w:val="-5"/>
              </w:rPr>
              <w:t xml:space="preserve"> </w:t>
            </w:r>
            <w:r>
              <w:t>or</w:t>
            </w:r>
            <w:r>
              <w:rPr>
                <w:spacing w:val="-6"/>
              </w:rPr>
              <w:t xml:space="preserve"> </w:t>
            </w:r>
            <w:r>
              <w:t>make</w:t>
            </w:r>
            <w:r>
              <w:rPr>
                <w:spacing w:val="-4"/>
              </w:rPr>
              <w:t xml:space="preserve"> </w:t>
            </w:r>
            <w:r>
              <w:t>decisions</w:t>
            </w:r>
            <w:r>
              <w:rPr>
                <w:spacing w:val="-4"/>
              </w:rPr>
              <w:t xml:space="preserve"> </w:t>
            </w:r>
            <w:r>
              <w:t>in</w:t>
            </w:r>
            <w:r>
              <w:rPr>
                <w:spacing w:val="-4"/>
              </w:rPr>
              <w:t xml:space="preserve"> </w:t>
            </w:r>
            <w:r>
              <w:t>relation</w:t>
            </w:r>
            <w:r>
              <w:rPr>
                <w:spacing w:val="-4"/>
              </w:rPr>
              <w:t xml:space="preserve"> </w:t>
            </w:r>
            <w:r>
              <w:t>to</w:t>
            </w:r>
            <w:r>
              <w:rPr>
                <w:spacing w:val="-4"/>
              </w:rPr>
              <w:t xml:space="preserve"> </w:t>
            </w:r>
            <w:r>
              <w:t>the individuals concerned:</w:t>
            </w:r>
          </w:p>
        </w:tc>
      </w:tr>
      <w:tr w:rsidR="00F12C8B" w14:paraId="6A1AD32D" w14:textId="77777777">
        <w:trPr>
          <w:trHeight w:val="1213"/>
        </w:trPr>
        <w:tc>
          <w:tcPr>
            <w:tcW w:w="10492" w:type="dxa"/>
            <w:gridSpan w:val="5"/>
          </w:tcPr>
          <w:p w14:paraId="2BFDBEDF" w14:textId="77777777" w:rsidR="00F12C8B" w:rsidRDefault="00D65A49">
            <w:pPr>
              <w:pStyle w:val="TableParagraph"/>
              <w:spacing w:before="1" w:line="242" w:lineRule="auto"/>
            </w:pPr>
            <w:r>
              <w:rPr>
                <w:color w:val="4DA72C"/>
              </w:rPr>
              <w:t>Explain</w:t>
            </w:r>
            <w:r>
              <w:rPr>
                <w:color w:val="4DA72C"/>
                <w:spacing w:val="-4"/>
              </w:rPr>
              <w:t xml:space="preserve"> </w:t>
            </w:r>
            <w:r>
              <w:rPr>
                <w:color w:val="4DA72C"/>
              </w:rPr>
              <w:t>that</w:t>
            </w:r>
            <w:r>
              <w:rPr>
                <w:color w:val="4DA72C"/>
                <w:spacing w:val="-8"/>
              </w:rPr>
              <w:t xml:space="preserve"> </w:t>
            </w:r>
            <w:r>
              <w:rPr>
                <w:color w:val="4DA72C"/>
              </w:rPr>
              <w:t>your</w:t>
            </w:r>
            <w:r>
              <w:rPr>
                <w:color w:val="4DA72C"/>
                <w:spacing w:val="-5"/>
              </w:rPr>
              <w:t xml:space="preserve"> </w:t>
            </w:r>
            <w:r>
              <w:rPr>
                <w:color w:val="4DA72C"/>
              </w:rPr>
              <w:t>research will</w:t>
            </w:r>
            <w:r>
              <w:rPr>
                <w:color w:val="4DA72C"/>
                <w:spacing w:val="-6"/>
              </w:rPr>
              <w:t xml:space="preserve"> </w:t>
            </w:r>
            <w:r>
              <w:rPr>
                <w:color w:val="4DA72C"/>
              </w:rPr>
              <w:t>have</w:t>
            </w:r>
            <w:r>
              <w:rPr>
                <w:color w:val="4DA72C"/>
                <w:spacing w:val="-4"/>
              </w:rPr>
              <w:t xml:space="preserve"> </w:t>
            </w:r>
            <w:r>
              <w:rPr>
                <w:color w:val="4DA72C"/>
              </w:rPr>
              <w:t>no</w:t>
            </w:r>
            <w:r>
              <w:rPr>
                <w:color w:val="4DA72C"/>
                <w:spacing w:val="-5"/>
              </w:rPr>
              <w:t xml:space="preserve"> </w:t>
            </w:r>
            <w:r>
              <w:rPr>
                <w:color w:val="4DA72C"/>
              </w:rPr>
              <w:t>direct</w:t>
            </w:r>
            <w:r>
              <w:rPr>
                <w:color w:val="4DA72C"/>
                <w:spacing w:val="-3"/>
              </w:rPr>
              <w:t xml:space="preserve"> </w:t>
            </w:r>
            <w:r>
              <w:rPr>
                <w:color w:val="4DA72C"/>
              </w:rPr>
              <w:t>impact</w:t>
            </w:r>
            <w:r>
              <w:rPr>
                <w:color w:val="4DA72C"/>
                <w:spacing w:val="-7"/>
              </w:rPr>
              <w:t xml:space="preserve"> </w:t>
            </w:r>
            <w:r>
              <w:rPr>
                <w:color w:val="4DA72C"/>
              </w:rPr>
              <w:t>on</w:t>
            </w:r>
            <w:r>
              <w:rPr>
                <w:color w:val="4DA72C"/>
                <w:spacing w:val="-5"/>
              </w:rPr>
              <w:t xml:space="preserve"> </w:t>
            </w:r>
            <w:r>
              <w:rPr>
                <w:color w:val="4DA72C"/>
              </w:rPr>
              <w:t>your</w:t>
            </w:r>
            <w:r>
              <w:rPr>
                <w:color w:val="4DA72C"/>
                <w:spacing w:val="-5"/>
              </w:rPr>
              <w:t xml:space="preserve"> </w:t>
            </w:r>
            <w:r>
              <w:rPr>
                <w:color w:val="4DA72C"/>
              </w:rPr>
              <w:t>participants,</w:t>
            </w:r>
            <w:r>
              <w:rPr>
                <w:color w:val="4DA72C"/>
                <w:spacing w:val="-2"/>
              </w:rPr>
              <w:t xml:space="preserve"> </w:t>
            </w:r>
            <w:r>
              <w:rPr>
                <w:color w:val="4DA72C"/>
              </w:rPr>
              <w:t>for</w:t>
            </w:r>
            <w:r>
              <w:rPr>
                <w:color w:val="4DA72C"/>
                <w:spacing w:val="-6"/>
              </w:rPr>
              <w:t xml:space="preserve"> </w:t>
            </w:r>
            <w:r>
              <w:rPr>
                <w:color w:val="4DA72C"/>
              </w:rPr>
              <w:t>instance</w:t>
            </w:r>
            <w:r>
              <w:rPr>
                <w:color w:val="4DA72C"/>
                <w:spacing w:val="-4"/>
              </w:rPr>
              <w:t xml:space="preserve"> </w:t>
            </w:r>
            <w:r>
              <w:rPr>
                <w:color w:val="4DA72C"/>
              </w:rPr>
              <w:t>if</w:t>
            </w:r>
            <w:r>
              <w:rPr>
                <w:color w:val="4DA72C"/>
                <w:spacing w:val="-4"/>
              </w:rPr>
              <w:t xml:space="preserve"> </w:t>
            </w:r>
            <w:r>
              <w:rPr>
                <w:color w:val="4DA72C"/>
              </w:rPr>
              <w:t>it</w:t>
            </w:r>
            <w:r>
              <w:rPr>
                <w:color w:val="4DA72C"/>
                <w:spacing w:val="-9"/>
              </w:rPr>
              <w:t xml:space="preserve"> </w:t>
            </w:r>
            <w:r>
              <w:rPr>
                <w:color w:val="4DA72C"/>
              </w:rPr>
              <w:t>is</w:t>
            </w:r>
            <w:r>
              <w:rPr>
                <w:color w:val="4DA72C"/>
                <w:spacing w:val="-8"/>
              </w:rPr>
              <w:t xml:space="preserve"> </w:t>
            </w:r>
            <w:r>
              <w:rPr>
                <w:color w:val="4DA72C"/>
              </w:rPr>
              <w:t>educational research then no decisions about the student will be made on the basis of this data.</w:t>
            </w:r>
          </w:p>
          <w:p w14:paraId="40904754" w14:textId="77777777" w:rsidR="00F12C8B" w:rsidRDefault="00F12C8B">
            <w:pPr>
              <w:pStyle w:val="TableParagraph"/>
              <w:spacing w:before="224"/>
              <w:ind w:left="0"/>
              <w:rPr>
                <w:rFonts w:ascii="Arial"/>
                <w:b/>
              </w:rPr>
            </w:pPr>
          </w:p>
          <w:p w14:paraId="7A0D44F1" w14:textId="77777777" w:rsidR="00F12C8B" w:rsidRDefault="00D65A49">
            <w:pPr>
              <w:pStyle w:val="TableParagraph"/>
              <w:spacing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94086A4" w14:textId="77777777">
        <w:trPr>
          <w:trHeight w:val="1015"/>
        </w:trPr>
        <w:tc>
          <w:tcPr>
            <w:tcW w:w="550" w:type="dxa"/>
            <w:shd w:val="clear" w:color="auto" w:fill="F1F1F1"/>
          </w:tcPr>
          <w:p w14:paraId="2224487B" w14:textId="77777777" w:rsidR="00F12C8B" w:rsidRDefault="00F12C8B">
            <w:pPr>
              <w:pStyle w:val="TableParagraph"/>
              <w:spacing w:before="130"/>
              <w:ind w:left="0"/>
              <w:rPr>
                <w:rFonts w:ascii="Arial"/>
                <w:b/>
              </w:rPr>
            </w:pPr>
          </w:p>
          <w:p w14:paraId="64FD5612" w14:textId="77777777" w:rsidR="00F12C8B" w:rsidRDefault="00D65A49">
            <w:pPr>
              <w:pStyle w:val="TableParagraph"/>
              <w:ind w:left="32" w:right="12"/>
              <w:jc w:val="center"/>
            </w:pPr>
            <w:r>
              <w:rPr>
                <w:spacing w:val="-5"/>
              </w:rPr>
              <w:t>12</w:t>
            </w:r>
          </w:p>
        </w:tc>
        <w:tc>
          <w:tcPr>
            <w:tcW w:w="9942" w:type="dxa"/>
            <w:gridSpan w:val="4"/>
            <w:shd w:val="clear" w:color="auto" w:fill="F1F1F1"/>
          </w:tcPr>
          <w:p w14:paraId="65DBE400" w14:textId="77777777" w:rsidR="00F12C8B" w:rsidRDefault="00D65A49">
            <w:pPr>
              <w:pStyle w:val="TableParagraph"/>
              <w:spacing w:before="7" w:line="235" w:lineRule="auto"/>
              <w:ind w:right="131"/>
            </w:pPr>
            <w:r>
              <w:t xml:space="preserve">Data should be </w:t>
            </w:r>
            <w:proofErr w:type="spellStart"/>
            <w:r>
              <w:t>anonymised</w:t>
            </w:r>
            <w:proofErr w:type="spellEnd"/>
            <w:r>
              <w:t xml:space="preserve"> wherever possible, either at point of capture or once collated. If the data</w:t>
            </w:r>
            <w:r>
              <w:rPr>
                <w:spacing w:val="-10"/>
              </w:rPr>
              <w:t xml:space="preserve"> </w:t>
            </w:r>
            <w:r>
              <w:t>cannot</w:t>
            </w:r>
            <w:r>
              <w:rPr>
                <w:spacing w:val="-4"/>
              </w:rPr>
              <w:t xml:space="preserve"> </w:t>
            </w:r>
            <w:r>
              <w:t>be</w:t>
            </w:r>
            <w:r>
              <w:rPr>
                <w:spacing w:val="-6"/>
              </w:rPr>
              <w:t xml:space="preserve"> </w:t>
            </w:r>
            <w:proofErr w:type="spellStart"/>
            <w:r>
              <w:t>anonymised</w:t>
            </w:r>
            <w:proofErr w:type="spellEnd"/>
            <w:r>
              <w:t>,</w:t>
            </w:r>
            <w:r>
              <w:rPr>
                <w:spacing w:val="-7"/>
              </w:rPr>
              <w:t xml:space="preserve"> </w:t>
            </w:r>
            <w:r>
              <w:t>and</w:t>
            </w:r>
            <w:r>
              <w:rPr>
                <w:spacing w:val="-6"/>
              </w:rPr>
              <w:t xml:space="preserve"> </w:t>
            </w:r>
            <w:r>
              <w:t>if</w:t>
            </w:r>
            <w:r>
              <w:rPr>
                <w:spacing w:val="-10"/>
              </w:rPr>
              <w:t xml:space="preserve"> </w:t>
            </w:r>
            <w:proofErr w:type="spellStart"/>
            <w:r>
              <w:t>pseudonymisation</w:t>
            </w:r>
            <w:proofErr w:type="spellEnd"/>
            <w:r>
              <w:rPr>
                <w:spacing w:val="-3"/>
              </w:rPr>
              <w:t xml:space="preserve"> </w:t>
            </w:r>
            <w:r>
              <w:t>is</w:t>
            </w:r>
            <w:r>
              <w:rPr>
                <w:spacing w:val="-4"/>
              </w:rPr>
              <w:t xml:space="preserve"> </w:t>
            </w:r>
            <w:r>
              <w:t>not</w:t>
            </w:r>
            <w:r>
              <w:rPr>
                <w:spacing w:val="-10"/>
              </w:rPr>
              <w:t xml:space="preserve"> </w:t>
            </w:r>
            <w:r>
              <w:t>possible,</w:t>
            </w:r>
            <w:r>
              <w:rPr>
                <w:spacing w:val="-8"/>
              </w:rPr>
              <w:t xml:space="preserve"> </w:t>
            </w:r>
            <w:r>
              <w:t>demonstrate</w:t>
            </w:r>
            <w:r>
              <w:rPr>
                <w:spacing w:val="-9"/>
              </w:rPr>
              <w:t xml:space="preserve"> </w:t>
            </w:r>
            <w:r>
              <w:t>why</w:t>
            </w:r>
            <w:r>
              <w:rPr>
                <w:spacing w:val="-8"/>
              </w:rPr>
              <w:t xml:space="preserve"> </w:t>
            </w:r>
            <w:r>
              <w:t>the</w:t>
            </w:r>
            <w:r>
              <w:rPr>
                <w:spacing w:val="-5"/>
              </w:rPr>
              <w:t xml:space="preserve"> </w:t>
            </w:r>
            <w:r>
              <w:t>that</w:t>
            </w:r>
            <w:r>
              <w:rPr>
                <w:spacing w:val="-5"/>
              </w:rPr>
              <w:t xml:space="preserve"> </w:t>
            </w:r>
            <w:r>
              <w:t>is possible.</w:t>
            </w:r>
            <w:r>
              <w:rPr>
                <w:spacing w:val="34"/>
              </w:rPr>
              <w:t xml:space="preserve"> </w:t>
            </w:r>
            <w:r>
              <w:t>If</w:t>
            </w:r>
            <w:r>
              <w:rPr>
                <w:spacing w:val="-5"/>
              </w:rPr>
              <w:t xml:space="preserve"> </w:t>
            </w:r>
            <w:r>
              <w:t>special</w:t>
            </w:r>
            <w:r>
              <w:rPr>
                <w:spacing w:val="-2"/>
              </w:rPr>
              <w:t xml:space="preserve"> </w:t>
            </w:r>
            <w:r>
              <w:t>category</w:t>
            </w:r>
            <w:r>
              <w:rPr>
                <w:spacing w:val="-7"/>
              </w:rPr>
              <w:t xml:space="preserve"> </w:t>
            </w:r>
            <w:r>
              <w:t>data</w:t>
            </w:r>
            <w:r>
              <w:rPr>
                <w:spacing w:val="-2"/>
              </w:rPr>
              <w:t xml:space="preserve"> </w:t>
            </w:r>
            <w:r>
              <w:t>cannot</w:t>
            </w:r>
            <w:r>
              <w:rPr>
                <w:spacing w:val="-3"/>
              </w:rPr>
              <w:t xml:space="preserve"> </w:t>
            </w:r>
            <w:r>
              <w:t>be</w:t>
            </w:r>
            <w:r>
              <w:rPr>
                <w:spacing w:val="-2"/>
              </w:rPr>
              <w:t xml:space="preserve"> </w:t>
            </w:r>
            <w:proofErr w:type="spellStart"/>
            <w:r>
              <w:t>anonymised</w:t>
            </w:r>
            <w:proofErr w:type="spellEnd"/>
            <w:r>
              <w:t>,</w:t>
            </w:r>
            <w:r>
              <w:rPr>
                <w:spacing w:val="-8"/>
              </w:rPr>
              <w:t xml:space="preserve"> </w:t>
            </w:r>
            <w:r>
              <w:t>explicit</w:t>
            </w:r>
            <w:r>
              <w:rPr>
                <w:spacing w:val="-6"/>
              </w:rPr>
              <w:t xml:space="preserve"> </w:t>
            </w:r>
            <w:r>
              <w:t>consent</w:t>
            </w:r>
            <w:r>
              <w:rPr>
                <w:spacing w:val="-7"/>
              </w:rPr>
              <w:t xml:space="preserve"> </w:t>
            </w:r>
            <w:r>
              <w:t>to</w:t>
            </w:r>
            <w:r>
              <w:rPr>
                <w:spacing w:val="-6"/>
              </w:rPr>
              <w:t xml:space="preserve"> </w:t>
            </w:r>
            <w:r>
              <w:t>share</w:t>
            </w:r>
            <w:r>
              <w:rPr>
                <w:spacing w:val="-6"/>
              </w:rPr>
              <w:t xml:space="preserve"> </w:t>
            </w:r>
            <w:r>
              <w:t>that</w:t>
            </w:r>
            <w:r>
              <w:rPr>
                <w:spacing w:val="-9"/>
              </w:rPr>
              <w:t xml:space="preserve"> </w:t>
            </w:r>
            <w:r>
              <w:t>data</w:t>
            </w:r>
            <w:r>
              <w:rPr>
                <w:spacing w:val="-5"/>
              </w:rPr>
              <w:t xml:space="preserve"> </w:t>
            </w:r>
            <w:r>
              <w:rPr>
                <w:spacing w:val="-4"/>
              </w:rPr>
              <w:t>must</w:t>
            </w:r>
          </w:p>
          <w:p w14:paraId="3FC6D0AE" w14:textId="77777777" w:rsidR="00F12C8B" w:rsidRDefault="00D65A49">
            <w:pPr>
              <w:pStyle w:val="TableParagraph"/>
              <w:spacing w:before="3" w:line="241" w:lineRule="exact"/>
            </w:pPr>
            <w:r>
              <w:t>normally</w:t>
            </w:r>
            <w:r>
              <w:rPr>
                <w:spacing w:val="-5"/>
              </w:rPr>
              <w:t xml:space="preserve"> </w:t>
            </w:r>
            <w:r>
              <w:t>be</w:t>
            </w:r>
            <w:r>
              <w:rPr>
                <w:spacing w:val="-1"/>
              </w:rPr>
              <w:t xml:space="preserve"> </w:t>
            </w:r>
            <w:r>
              <w:rPr>
                <w:spacing w:val="-2"/>
              </w:rPr>
              <w:t>obtained.</w:t>
            </w:r>
          </w:p>
        </w:tc>
      </w:tr>
      <w:tr w:rsidR="00F12C8B" w14:paraId="7A00EECE" w14:textId="77777777">
        <w:trPr>
          <w:trHeight w:val="1470"/>
        </w:trPr>
        <w:tc>
          <w:tcPr>
            <w:tcW w:w="10492" w:type="dxa"/>
            <w:gridSpan w:val="5"/>
          </w:tcPr>
          <w:p w14:paraId="4B7A1CD7" w14:textId="77777777" w:rsidR="00F12C8B" w:rsidRDefault="00D65A49">
            <w:pPr>
              <w:pStyle w:val="TableParagraph"/>
              <w:ind w:right="107"/>
            </w:pPr>
            <w:proofErr w:type="spellStart"/>
            <w:r>
              <w:rPr>
                <w:color w:val="4DA72C"/>
              </w:rPr>
              <w:t>Anonymisation</w:t>
            </w:r>
            <w:proofErr w:type="spellEnd"/>
            <w:r>
              <w:rPr>
                <w:color w:val="4DA72C"/>
              </w:rPr>
              <w:t xml:space="preserve"> – irreversibly removing all</w:t>
            </w:r>
            <w:r>
              <w:rPr>
                <w:color w:val="4DA72C"/>
                <w:spacing w:val="-1"/>
              </w:rPr>
              <w:t xml:space="preserve"> </w:t>
            </w:r>
            <w:r>
              <w:rPr>
                <w:color w:val="4DA72C"/>
              </w:rPr>
              <w:t xml:space="preserve">personal identifiers. Once data is fully </w:t>
            </w:r>
            <w:proofErr w:type="spellStart"/>
            <w:r>
              <w:rPr>
                <w:color w:val="4DA72C"/>
              </w:rPr>
              <w:t>anonymised</w:t>
            </w:r>
            <w:proofErr w:type="spellEnd"/>
            <w:r>
              <w:rPr>
                <w:color w:val="4DA72C"/>
              </w:rPr>
              <w:t xml:space="preserve"> GDPR no longer applies. </w:t>
            </w:r>
            <w:proofErr w:type="spellStart"/>
            <w:r>
              <w:rPr>
                <w:color w:val="4DA72C"/>
              </w:rPr>
              <w:t>Pseudonymisation</w:t>
            </w:r>
            <w:proofErr w:type="spellEnd"/>
            <w:r>
              <w:rPr>
                <w:color w:val="4DA72C"/>
              </w:rPr>
              <w:t xml:space="preserve"> – replacing personal identifiers with codes or fictitious names but having</w:t>
            </w:r>
            <w:r>
              <w:rPr>
                <w:color w:val="4DA72C"/>
                <w:spacing w:val="-10"/>
              </w:rPr>
              <w:t xml:space="preserve"> </w:t>
            </w:r>
            <w:r>
              <w:rPr>
                <w:color w:val="4DA72C"/>
              </w:rPr>
              <w:t>a</w:t>
            </w:r>
            <w:r>
              <w:rPr>
                <w:color w:val="4DA72C"/>
                <w:spacing w:val="-1"/>
              </w:rPr>
              <w:t xml:space="preserve"> </w:t>
            </w:r>
            <w:r>
              <w:rPr>
                <w:color w:val="4DA72C"/>
              </w:rPr>
              <w:t>separate</w:t>
            </w:r>
            <w:r>
              <w:rPr>
                <w:color w:val="4DA72C"/>
                <w:spacing w:val="-5"/>
              </w:rPr>
              <w:t xml:space="preserve"> </w:t>
            </w:r>
            <w:r>
              <w:rPr>
                <w:color w:val="4DA72C"/>
              </w:rPr>
              <w:t>key</w:t>
            </w:r>
            <w:r>
              <w:rPr>
                <w:color w:val="4DA72C"/>
                <w:spacing w:val="-8"/>
              </w:rPr>
              <w:t xml:space="preserve"> </w:t>
            </w:r>
            <w:r>
              <w:rPr>
                <w:color w:val="4DA72C"/>
              </w:rPr>
              <w:t>that</w:t>
            </w:r>
            <w:r>
              <w:rPr>
                <w:color w:val="4DA72C"/>
                <w:spacing w:val="-4"/>
              </w:rPr>
              <w:t xml:space="preserve"> </w:t>
            </w:r>
            <w:r>
              <w:rPr>
                <w:color w:val="4DA72C"/>
              </w:rPr>
              <w:t>allows</w:t>
            </w:r>
            <w:r>
              <w:rPr>
                <w:color w:val="4DA72C"/>
                <w:spacing w:val="-8"/>
              </w:rPr>
              <w:t xml:space="preserve"> </w:t>
            </w:r>
            <w:r>
              <w:rPr>
                <w:color w:val="4DA72C"/>
              </w:rPr>
              <w:t>re-identification</w:t>
            </w:r>
            <w:r>
              <w:rPr>
                <w:color w:val="4DA72C"/>
                <w:spacing w:val="-4"/>
              </w:rPr>
              <w:t xml:space="preserve"> </w:t>
            </w:r>
            <w:r>
              <w:rPr>
                <w:color w:val="4DA72C"/>
              </w:rPr>
              <w:t>if</w:t>
            </w:r>
            <w:r>
              <w:rPr>
                <w:color w:val="4DA72C"/>
                <w:spacing w:val="-10"/>
              </w:rPr>
              <w:t xml:space="preserve"> </w:t>
            </w:r>
            <w:r>
              <w:rPr>
                <w:color w:val="4DA72C"/>
              </w:rPr>
              <w:t>necessary.</w:t>
            </w:r>
            <w:r>
              <w:rPr>
                <w:color w:val="4DA72C"/>
                <w:spacing w:val="-3"/>
              </w:rPr>
              <w:t xml:space="preserve"> </w:t>
            </w:r>
            <w:r>
              <w:rPr>
                <w:color w:val="4DA72C"/>
              </w:rPr>
              <w:t>This</w:t>
            </w:r>
            <w:r>
              <w:rPr>
                <w:color w:val="4DA72C"/>
                <w:spacing w:val="-8"/>
              </w:rPr>
              <w:t xml:space="preserve"> </w:t>
            </w:r>
            <w:r>
              <w:rPr>
                <w:color w:val="4DA72C"/>
              </w:rPr>
              <w:t>provides</w:t>
            </w:r>
            <w:r>
              <w:rPr>
                <w:color w:val="4DA72C"/>
                <w:spacing w:val="-2"/>
              </w:rPr>
              <w:t xml:space="preserve"> </w:t>
            </w:r>
            <w:r>
              <w:rPr>
                <w:color w:val="4DA72C"/>
              </w:rPr>
              <w:t>improved privacy</w:t>
            </w:r>
            <w:r>
              <w:rPr>
                <w:color w:val="4DA72C"/>
                <w:spacing w:val="-8"/>
              </w:rPr>
              <w:t xml:space="preserve"> </w:t>
            </w:r>
            <w:r>
              <w:rPr>
                <w:color w:val="4DA72C"/>
              </w:rPr>
              <w:t>but</w:t>
            </w:r>
            <w:r>
              <w:rPr>
                <w:color w:val="4DA72C"/>
                <w:spacing w:val="-9"/>
              </w:rPr>
              <w:t xml:space="preserve"> </w:t>
            </w:r>
            <w:r>
              <w:rPr>
                <w:color w:val="4DA72C"/>
              </w:rPr>
              <w:t xml:space="preserve">does not exempt the data from GDPR regulations. </w:t>
            </w:r>
            <w:proofErr w:type="spellStart"/>
            <w:r>
              <w:rPr>
                <w:color w:val="4DA72C"/>
              </w:rPr>
              <w:t>Pseudonymisation</w:t>
            </w:r>
            <w:proofErr w:type="spellEnd"/>
            <w:r>
              <w:rPr>
                <w:color w:val="4DA72C"/>
              </w:rPr>
              <w:t xml:space="preserve"> is often used for longitudinal studies.</w:t>
            </w:r>
          </w:p>
          <w:p w14:paraId="26B14716" w14:textId="77777777" w:rsidR="00F12C8B" w:rsidRDefault="00D65A49">
            <w:pPr>
              <w:pStyle w:val="TableParagraph"/>
              <w:spacing w:before="234"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B94AFDD" w14:textId="77777777">
        <w:trPr>
          <w:trHeight w:val="505"/>
        </w:trPr>
        <w:tc>
          <w:tcPr>
            <w:tcW w:w="550" w:type="dxa"/>
            <w:vMerge w:val="restart"/>
            <w:shd w:val="clear" w:color="auto" w:fill="F1F1F1"/>
          </w:tcPr>
          <w:p w14:paraId="10D6508C" w14:textId="77777777" w:rsidR="00F12C8B" w:rsidRDefault="00F12C8B">
            <w:pPr>
              <w:pStyle w:val="TableParagraph"/>
              <w:spacing w:before="101"/>
              <w:ind w:left="0"/>
              <w:rPr>
                <w:rFonts w:ascii="Arial"/>
                <w:b/>
              </w:rPr>
            </w:pPr>
          </w:p>
          <w:p w14:paraId="08DCBA25" w14:textId="77777777" w:rsidR="00F12C8B" w:rsidRDefault="00D65A49">
            <w:pPr>
              <w:pStyle w:val="TableParagraph"/>
              <w:ind w:left="155"/>
            </w:pPr>
            <w:r>
              <w:rPr>
                <w:spacing w:val="-5"/>
              </w:rPr>
              <w:t>13</w:t>
            </w:r>
          </w:p>
        </w:tc>
        <w:tc>
          <w:tcPr>
            <w:tcW w:w="7103" w:type="dxa"/>
            <w:vMerge w:val="restart"/>
            <w:shd w:val="clear" w:color="auto" w:fill="F1F1F1"/>
          </w:tcPr>
          <w:p w14:paraId="16DDC229" w14:textId="77777777" w:rsidR="00F12C8B" w:rsidRDefault="00D65A49">
            <w:pPr>
              <w:pStyle w:val="TableParagraph"/>
              <w:spacing w:before="224" w:line="242" w:lineRule="auto"/>
              <w:ind w:right="243"/>
            </w:pPr>
            <w:r>
              <w:t>If</w:t>
            </w:r>
            <w:r>
              <w:rPr>
                <w:spacing w:val="-11"/>
              </w:rPr>
              <w:t xml:space="preserve"> </w:t>
            </w:r>
            <w:r>
              <w:t>special</w:t>
            </w:r>
            <w:r>
              <w:rPr>
                <w:spacing w:val="-7"/>
              </w:rPr>
              <w:t xml:space="preserve"> </w:t>
            </w:r>
            <w:r>
              <w:t>category</w:t>
            </w:r>
            <w:r>
              <w:rPr>
                <w:spacing w:val="-8"/>
              </w:rPr>
              <w:t xml:space="preserve"> </w:t>
            </w:r>
            <w:r>
              <w:t>data</w:t>
            </w:r>
            <w:r>
              <w:rPr>
                <w:spacing w:val="-7"/>
              </w:rPr>
              <w:t xml:space="preserve"> </w:t>
            </w:r>
            <w:r>
              <w:t>cannot</w:t>
            </w:r>
            <w:r>
              <w:rPr>
                <w:spacing w:val="-9"/>
              </w:rPr>
              <w:t xml:space="preserve"> </w:t>
            </w:r>
            <w:r>
              <w:t>be</w:t>
            </w:r>
            <w:r>
              <w:rPr>
                <w:spacing w:val="-12"/>
              </w:rPr>
              <w:t xml:space="preserve"> </w:t>
            </w:r>
            <w:proofErr w:type="spellStart"/>
            <w:r>
              <w:t>anonymised</w:t>
            </w:r>
            <w:proofErr w:type="spellEnd"/>
            <w:r>
              <w:t>,</w:t>
            </w:r>
            <w:r>
              <w:rPr>
                <w:spacing w:val="-4"/>
              </w:rPr>
              <w:t xml:space="preserve"> </w:t>
            </w:r>
            <w:r>
              <w:t>will</w:t>
            </w:r>
            <w:r>
              <w:rPr>
                <w:spacing w:val="-8"/>
              </w:rPr>
              <w:t xml:space="preserve"> </w:t>
            </w:r>
            <w:r>
              <w:t>you</w:t>
            </w:r>
            <w:r>
              <w:rPr>
                <w:spacing w:val="-6"/>
              </w:rPr>
              <w:t xml:space="preserve"> </w:t>
            </w:r>
            <w:r>
              <w:t>obtain</w:t>
            </w:r>
            <w:r>
              <w:rPr>
                <w:spacing w:val="-6"/>
              </w:rPr>
              <w:t xml:space="preserve"> </w:t>
            </w:r>
            <w:r>
              <w:t>explicit consent to share that data?</w:t>
            </w:r>
          </w:p>
        </w:tc>
        <w:tc>
          <w:tcPr>
            <w:tcW w:w="995" w:type="dxa"/>
            <w:shd w:val="clear" w:color="auto" w:fill="D7D7D7"/>
          </w:tcPr>
          <w:p w14:paraId="546E5285" w14:textId="77777777" w:rsidR="00F12C8B" w:rsidRDefault="00D65A49">
            <w:pPr>
              <w:pStyle w:val="TableParagraph"/>
              <w:spacing w:before="129"/>
              <w:ind w:left="35" w:right="30"/>
              <w:jc w:val="center"/>
              <w:rPr>
                <w:rFonts w:ascii="Arial"/>
                <w:b/>
              </w:rPr>
            </w:pPr>
            <w:r>
              <w:rPr>
                <w:rFonts w:ascii="Arial"/>
                <w:b/>
                <w:spacing w:val="-5"/>
              </w:rPr>
              <w:t>YES</w:t>
            </w:r>
          </w:p>
        </w:tc>
        <w:tc>
          <w:tcPr>
            <w:tcW w:w="1135" w:type="dxa"/>
            <w:shd w:val="clear" w:color="auto" w:fill="D7D7D7"/>
          </w:tcPr>
          <w:p w14:paraId="276097ED" w14:textId="77777777" w:rsidR="00F12C8B" w:rsidRDefault="00D65A49">
            <w:pPr>
              <w:pStyle w:val="TableParagraph"/>
              <w:spacing w:before="129"/>
              <w:ind w:left="18"/>
              <w:jc w:val="center"/>
              <w:rPr>
                <w:rFonts w:ascii="Arial"/>
                <w:b/>
              </w:rPr>
            </w:pPr>
            <w:r>
              <w:rPr>
                <w:rFonts w:ascii="Arial"/>
                <w:b/>
                <w:spacing w:val="-5"/>
              </w:rPr>
              <w:t>NO</w:t>
            </w:r>
          </w:p>
        </w:tc>
        <w:tc>
          <w:tcPr>
            <w:tcW w:w="709" w:type="dxa"/>
            <w:shd w:val="clear" w:color="auto" w:fill="D7D7D7"/>
          </w:tcPr>
          <w:p w14:paraId="3FB1303F" w14:textId="77777777" w:rsidR="00F12C8B" w:rsidRDefault="00D65A49">
            <w:pPr>
              <w:pStyle w:val="TableParagraph"/>
              <w:spacing w:before="129"/>
              <w:ind w:left="22" w:right="1"/>
              <w:jc w:val="center"/>
              <w:rPr>
                <w:rFonts w:ascii="Arial"/>
                <w:b/>
              </w:rPr>
            </w:pPr>
            <w:r>
              <w:rPr>
                <w:rFonts w:ascii="Arial"/>
                <w:b/>
                <w:spacing w:val="-5"/>
              </w:rPr>
              <w:t>N/A</w:t>
            </w:r>
          </w:p>
        </w:tc>
      </w:tr>
      <w:tr w:rsidR="00F12C8B" w14:paraId="28F1A505" w14:textId="77777777">
        <w:trPr>
          <w:trHeight w:val="440"/>
        </w:trPr>
        <w:tc>
          <w:tcPr>
            <w:tcW w:w="550" w:type="dxa"/>
            <w:vMerge/>
            <w:tcBorders>
              <w:top w:val="nil"/>
            </w:tcBorders>
            <w:shd w:val="clear" w:color="auto" w:fill="F1F1F1"/>
          </w:tcPr>
          <w:p w14:paraId="622B75FE" w14:textId="77777777" w:rsidR="00F12C8B" w:rsidRDefault="00F12C8B">
            <w:pPr>
              <w:rPr>
                <w:sz w:val="2"/>
                <w:szCs w:val="2"/>
              </w:rPr>
            </w:pPr>
          </w:p>
        </w:tc>
        <w:tc>
          <w:tcPr>
            <w:tcW w:w="7103" w:type="dxa"/>
            <w:vMerge/>
            <w:tcBorders>
              <w:top w:val="nil"/>
            </w:tcBorders>
            <w:shd w:val="clear" w:color="auto" w:fill="F1F1F1"/>
          </w:tcPr>
          <w:p w14:paraId="385A80C4" w14:textId="77777777" w:rsidR="00F12C8B" w:rsidRDefault="00F12C8B">
            <w:pPr>
              <w:rPr>
                <w:sz w:val="2"/>
                <w:szCs w:val="2"/>
              </w:rPr>
            </w:pPr>
          </w:p>
        </w:tc>
        <w:tc>
          <w:tcPr>
            <w:tcW w:w="995" w:type="dxa"/>
            <w:shd w:val="clear" w:color="auto" w:fill="D7D7D7"/>
          </w:tcPr>
          <w:p w14:paraId="030AC3D6" w14:textId="77777777" w:rsidR="00F12C8B" w:rsidRDefault="00D65A49">
            <w:pPr>
              <w:pStyle w:val="TableParagraph"/>
              <w:spacing w:before="62"/>
              <w:ind w:left="35" w:right="27"/>
              <w:jc w:val="center"/>
              <w:rPr>
                <w:rFonts w:ascii="Segoe UI Symbol" w:hAnsi="Segoe UI Symbol"/>
              </w:rPr>
            </w:pPr>
            <w:r>
              <w:rPr>
                <w:rFonts w:ascii="Segoe UI Symbol" w:hAnsi="Segoe UI Symbol"/>
                <w:spacing w:val="-10"/>
                <w:w w:val="110"/>
              </w:rPr>
              <w:t>☐</w:t>
            </w:r>
          </w:p>
        </w:tc>
        <w:tc>
          <w:tcPr>
            <w:tcW w:w="1135" w:type="dxa"/>
            <w:shd w:val="clear" w:color="auto" w:fill="D7D7D7"/>
          </w:tcPr>
          <w:p w14:paraId="4F079A0B" w14:textId="77777777" w:rsidR="00F12C8B" w:rsidRDefault="00D65A49">
            <w:pPr>
              <w:pStyle w:val="TableParagraph"/>
              <w:spacing w:before="72"/>
              <w:ind w:left="18" w:right="3"/>
              <w:jc w:val="center"/>
              <w:rPr>
                <w:rFonts w:ascii="Segoe UI Symbol" w:hAnsi="Segoe UI Symbol"/>
              </w:rPr>
            </w:pPr>
            <w:r>
              <w:rPr>
                <w:rFonts w:ascii="Segoe UI Symbol" w:hAnsi="Segoe UI Symbol"/>
                <w:spacing w:val="-10"/>
              </w:rPr>
              <w:t>☐</w:t>
            </w:r>
          </w:p>
        </w:tc>
        <w:tc>
          <w:tcPr>
            <w:tcW w:w="709" w:type="dxa"/>
            <w:shd w:val="clear" w:color="auto" w:fill="D7D7D7"/>
          </w:tcPr>
          <w:p w14:paraId="71AD85C4" w14:textId="77777777" w:rsidR="00F12C8B" w:rsidRDefault="00D65A49">
            <w:pPr>
              <w:pStyle w:val="TableParagraph"/>
              <w:spacing w:before="72"/>
              <w:ind w:left="22"/>
              <w:jc w:val="center"/>
              <w:rPr>
                <w:rFonts w:ascii="Segoe UI Symbol" w:hAnsi="Segoe UI Symbol"/>
              </w:rPr>
            </w:pPr>
            <w:r>
              <w:rPr>
                <w:rFonts w:ascii="Segoe UI Symbol" w:hAnsi="Segoe UI Symbol"/>
                <w:spacing w:val="-10"/>
              </w:rPr>
              <w:t>☐</w:t>
            </w:r>
          </w:p>
        </w:tc>
      </w:tr>
    </w:tbl>
    <w:p w14:paraId="59546B2F" w14:textId="77777777" w:rsidR="00F12C8B" w:rsidRDefault="00F12C8B">
      <w:pPr>
        <w:pStyle w:val="BodyText"/>
        <w:spacing w:before="222"/>
        <w:rPr>
          <w:rFonts w:ascii="Arial"/>
          <w:b/>
        </w:rPr>
      </w:pPr>
    </w:p>
    <w:p w14:paraId="16A0D706" w14:textId="77777777" w:rsidR="00F12C8B" w:rsidRDefault="00D65A49">
      <w:pPr>
        <w:ind w:left="154"/>
        <w:rPr>
          <w:rFonts w:ascii="Arial"/>
          <w:b/>
        </w:rPr>
      </w:pPr>
      <w:r>
        <w:rPr>
          <w:rFonts w:ascii="Arial"/>
          <w:b/>
        </w:rPr>
        <w:t>SECTION</w:t>
      </w:r>
      <w:r>
        <w:rPr>
          <w:rFonts w:ascii="Arial"/>
          <w:b/>
          <w:spacing w:val="-8"/>
        </w:rPr>
        <w:t xml:space="preserve"> </w:t>
      </w:r>
      <w:r>
        <w:rPr>
          <w:rFonts w:ascii="Arial"/>
          <w:b/>
        </w:rPr>
        <w:t>M:</w:t>
      </w:r>
      <w:r>
        <w:rPr>
          <w:rFonts w:ascii="Arial"/>
          <w:b/>
          <w:spacing w:val="-6"/>
        </w:rPr>
        <w:t xml:space="preserve"> </w:t>
      </w:r>
      <w:r>
        <w:rPr>
          <w:rFonts w:ascii="Arial"/>
          <w:b/>
        </w:rPr>
        <w:t>Participant</w:t>
      </w:r>
      <w:r>
        <w:rPr>
          <w:rFonts w:ascii="Arial"/>
          <w:b/>
          <w:spacing w:val="-6"/>
        </w:rPr>
        <w:t xml:space="preserve"> </w:t>
      </w:r>
      <w:r>
        <w:rPr>
          <w:rFonts w:ascii="Arial"/>
          <w:b/>
        </w:rPr>
        <w:t>Information</w:t>
      </w:r>
      <w:r>
        <w:rPr>
          <w:rFonts w:ascii="Arial"/>
          <w:b/>
          <w:spacing w:val="-7"/>
        </w:rPr>
        <w:t xml:space="preserve"> </w:t>
      </w:r>
      <w:r>
        <w:rPr>
          <w:rFonts w:ascii="Arial"/>
          <w:b/>
        </w:rPr>
        <w:t>and</w:t>
      </w:r>
      <w:r>
        <w:rPr>
          <w:rFonts w:ascii="Arial"/>
          <w:b/>
          <w:spacing w:val="-7"/>
        </w:rPr>
        <w:t xml:space="preserve"> </w:t>
      </w:r>
      <w:r>
        <w:rPr>
          <w:rFonts w:ascii="Arial"/>
          <w:b/>
          <w:spacing w:val="-2"/>
        </w:rPr>
        <w:t>Consent</w:t>
      </w:r>
    </w:p>
    <w:p w14:paraId="3365B8B4" w14:textId="77777777" w:rsidR="00F12C8B" w:rsidRDefault="00F12C8B">
      <w:pPr>
        <w:pStyle w:val="BodyText"/>
        <w:spacing w:before="10"/>
        <w:rPr>
          <w:rFonts w:ascii="Arial"/>
          <w:b/>
          <w:sz w:val="19"/>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980"/>
        <w:gridCol w:w="1110"/>
        <w:gridCol w:w="1004"/>
      </w:tblGrid>
      <w:tr w:rsidR="00F12C8B" w14:paraId="641ED760" w14:textId="77777777">
        <w:trPr>
          <w:trHeight w:val="2021"/>
        </w:trPr>
        <w:tc>
          <w:tcPr>
            <w:tcW w:w="7393" w:type="dxa"/>
            <w:gridSpan w:val="2"/>
            <w:shd w:val="clear" w:color="auto" w:fill="C1E3F4"/>
          </w:tcPr>
          <w:p w14:paraId="606B9BB8" w14:textId="77777777" w:rsidR="00F12C8B" w:rsidRDefault="00D65A49">
            <w:pPr>
              <w:pStyle w:val="TableParagraph"/>
              <w:spacing w:line="247" w:lineRule="exact"/>
              <w:jc w:val="both"/>
              <w:rPr>
                <w:rFonts w:ascii="Arial"/>
                <w:b/>
              </w:rPr>
            </w:pPr>
            <w:r>
              <w:rPr>
                <w:rFonts w:ascii="Arial"/>
                <w:b/>
              </w:rPr>
              <w:t>Information</w:t>
            </w:r>
            <w:r>
              <w:rPr>
                <w:rFonts w:ascii="Arial"/>
                <w:b/>
                <w:spacing w:val="-6"/>
              </w:rPr>
              <w:t xml:space="preserve"> </w:t>
            </w:r>
            <w:r>
              <w:rPr>
                <w:rFonts w:ascii="Arial"/>
                <w:b/>
              </w:rPr>
              <w:t>for</w:t>
            </w:r>
            <w:r>
              <w:rPr>
                <w:rFonts w:ascii="Arial"/>
                <w:b/>
                <w:spacing w:val="-7"/>
              </w:rPr>
              <w:t xml:space="preserve"> </w:t>
            </w:r>
            <w:r>
              <w:rPr>
                <w:rFonts w:ascii="Arial"/>
                <w:b/>
                <w:spacing w:val="-2"/>
              </w:rPr>
              <w:t>participants</w:t>
            </w:r>
          </w:p>
          <w:p w14:paraId="1B41C2E1" w14:textId="77777777" w:rsidR="00F12C8B" w:rsidRDefault="00D65A49">
            <w:pPr>
              <w:pStyle w:val="TableParagraph"/>
              <w:spacing w:before="7"/>
              <w:ind w:right="75"/>
              <w:jc w:val="both"/>
            </w:pPr>
            <w:r>
              <w:t>It is normally expected that those participating in research should do so having given their informed consent. If this is not appropriate or practical, explicit justification must be provided, in line with prevailing disciplinary conventions.</w:t>
            </w:r>
            <w:r>
              <w:rPr>
                <w:spacing w:val="31"/>
              </w:rPr>
              <w:t xml:space="preserve"> </w:t>
            </w:r>
            <w:r>
              <w:t>Please</w:t>
            </w:r>
            <w:r>
              <w:rPr>
                <w:spacing w:val="-3"/>
              </w:rPr>
              <w:t xml:space="preserve"> </w:t>
            </w:r>
            <w:r>
              <w:t>note</w:t>
            </w:r>
            <w:r>
              <w:rPr>
                <w:spacing w:val="-3"/>
              </w:rPr>
              <w:t xml:space="preserve"> </w:t>
            </w:r>
            <w:r>
              <w:t>however,</w:t>
            </w:r>
            <w:r>
              <w:rPr>
                <w:spacing w:val="-1"/>
              </w:rPr>
              <w:t xml:space="preserve"> </w:t>
            </w:r>
            <w:r>
              <w:t>that</w:t>
            </w:r>
            <w:r>
              <w:rPr>
                <w:spacing w:val="-2"/>
              </w:rPr>
              <w:t xml:space="preserve"> </w:t>
            </w:r>
            <w:r>
              <w:t>informed consent</w:t>
            </w:r>
            <w:r>
              <w:rPr>
                <w:spacing w:val="-2"/>
              </w:rPr>
              <w:t xml:space="preserve"> </w:t>
            </w:r>
            <w:r>
              <w:t>to</w:t>
            </w:r>
            <w:r>
              <w:rPr>
                <w:spacing w:val="-3"/>
              </w:rPr>
              <w:t xml:space="preserve"> </w:t>
            </w:r>
            <w:r>
              <w:t>participate</w:t>
            </w:r>
            <w:r>
              <w:rPr>
                <w:spacing w:val="-7"/>
              </w:rPr>
              <w:t xml:space="preserve"> </w:t>
            </w:r>
            <w:r>
              <w:t>in the</w:t>
            </w:r>
            <w:r>
              <w:rPr>
                <w:spacing w:val="26"/>
              </w:rPr>
              <w:t xml:space="preserve"> </w:t>
            </w:r>
            <w:r>
              <w:t>research</w:t>
            </w:r>
            <w:r>
              <w:rPr>
                <w:spacing w:val="27"/>
              </w:rPr>
              <w:t xml:space="preserve"> </w:t>
            </w:r>
            <w:r>
              <w:t>is</w:t>
            </w:r>
            <w:r>
              <w:rPr>
                <w:spacing w:val="24"/>
              </w:rPr>
              <w:t xml:space="preserve"> </w:t>
            </w:r>
            <w:r>
              <w:t>separate</w:t>
            </w:r>
            <w:r>
              <w:rPr>
                <w:spacing w:val="27"/>
              </w:rPr>
              <w:t xml:space="preserve"> </w:t>
            </w:r>
            <w:r>
              <w:t>from</w:t>
            </w:r>
            <w:r>
              <w:rPr>
                <w:spacing w:val="27"/>
              </w:rPr>
              <w:t xml:space="preserve"> </w:t>
            </w:r>
            <w:r>
              <w:t>consent</w:t>
            </w:r>
            <w:r>
              <w:rPr>
                <w:spacing w:val="23"/>
              </w:rPr>
              <w:t xml:space="preserve"> </w:t>
            </w:r>
            <w:r>
              <w:t>to</w:t>
            </w:r>
            <w:r>
              <w:rPr>
                <w:spacing w:val="27"/>
              </w:rPr>
              <w:t xml:space="preserve"> </w:t>
            </w:r>
            <w:r>
              <w:t>process</w:t>
            </w:r>
            <w:r>
              <w:rPr>
                <w:spacing w:val="20"/>
              </w:rPr>
              <w:t xml:space="preserve"> </w:t>
            </w:r>
            <w:r>
              <w:t>(</w:t>
            </w:r>
            <w:proofErr w:type="gramStart"/>
            <w:r>
              <w:t>e.g.</w:t>
            </w:r>
            <w:proofErr w:type="gramEnd"/>
            <w:r>
              <w:rPr>
                <w:spacing w:val="24"/>
              </w:rPr>
              <w:t xml:space="preserve"> </w:t>
            </w:r>
            <w:r>
              <w:t>collect,</w:t>
            </w:r>
            <w:r>
              <w:rPr>
                <w:spacing w:val="19"/>
              </w:rPr>
              <w:t xml:space="preserve"> </w:t>
            </w:r>
            <w:proofErr w:type="spellStart"/>
            <w:r>
              <w:rPr>
                <w:spacing w:val="-2"/>
              </w:rPr>
              <w:t>analyse</w:t>
            </w:r>
            <w:proofErr w:type="spellEnd"/>
            <w:r>
              <w:rPr>
                <w:spacing w:val="-2"/>
              </w:rPr>
              <w:t>,</w:t>
            </w:r>
          </w:p>
          <w:p w14:paraId="44DDEDD5" w14:textId="77777777" w:rsidR="00F12C8B" w:rsidRDefault="00D65A49">
            <w:pPr>
              <w:pStyle w:val="TableParagraph"/>
              <w:spacing w:before="10" w:line="236" w:lineRule="exact"/>
              <w:ind w:right="135"/>
              <w:jc w:val="both"/>
            </w:pPr>
            <w:r>
              <w:t>store, reuse or share) personal data, as the University’s lawful basis for processing personal data in research activities is part of its ‘public task’.</w:t>
            </w:r>
          </w:p>
        </w:tc>
        <w:tc>
          <w:tcPr>
            <w:tcW w:w="980" w:type="dxa"/>
            <w:shd w:val="clear" w:color="auto" w:fill="D7D7D7"/>
          </w:tcPr>
          <w:p w14:paraId="10F9D1C8" w14:textId="77777777" w:rsidR="00F12C8B" w:rsidRDefault="00F12C8B">
            <w:pPr>
              <w:pStyle w:val="TableParagraph"/>
              <w:ind w:left="0"/>
              <w:rPr>
                <w:rFonts w:ascii="Arial"/>
                <w:b/>
              </w:rPr>
            </w:pPr>
          </w:p>
          <w:p w14:paraId="5AF1B17B" w14:textId="77777777" w:rsidR="00F12C8B" w:rsidRDefault="00F12C8B">
            <w:pPr>
              <w:pStyle w:val="TableParagraph"/>
              <w:ind w:left="0"/>
              <w:rPr>
                <w:rFonts w:ascii="Arial"/>
                <w:b/>
              </w:rPr>
            </w:pPr>
          </w:p>
          <w:p w14:paraId="0532B4FF" w14:textId="77777777" w:rsidR="00F12C8B" w:rsidRDefault="00F12C8B">
            <w:pPr>
              <w:pStyle w:val="TableParagraph"/>
              <w:spacing w:before="130"/>
              <w:ind w:left="0"/>
              <w:rPr>
                <w:rFonts w:ascii="Arial"/>
                <w:b/>
              </w:rPr>
            </w:pPr>
          </w:p>
          <w:p w14:paraId="0556510A" w14:textId="77777777" w:rsidR="00F12C8B" w:rsidRDefault="00D65A49">
            <w:pPr>
              <w:pStyle w:val="TableParagraph"/>
              <w:ind w:left="24" w:right="15"/>
              <w:jc w:val="center"/>
              <w:rPr>
                <w:rFonts w:ascii="Arial"/>
                <w:b/>
              </w:rPr>
            </w:pPr>
            <w:r>
              <w:rPr>
                <w:rFonts w:ascii="Arial"/>
                <w:b/>
                <w:spacing w:val="-5"/>
              </w:rPr>
              <w:t>YES</w:t>
            </w:r>
          </w:p>
        </w:tc>
        <w:tc>
          <w:tcPr>
            <w:tcW w:w="1110" w:type="dxa"/>
            <w:shd w:val="clear" w:color="auto" w:fill="D7D7D7"/>
          </w:tcPr>
          <w:p w14:paraId="5B6F9B29" w14:textId="77777777" w:rsidR="00F12C8B" w:rsidRDefault="00F12C8B">
            <w:pPr>
              <w:pStyle w:val="TableParagraph"/>
              <w:ind w:left="0"/>
              <w:rPr>
                <w:rFonts w:ascii="Arial"/>
                <w:b/>
              </w:rPr>
            </w:pPr>
          </w:p>
          <w:p w14:paraId="63A06C61" w14:textId="77777777" w:rsidR="00F12C8B" w:rsidRDefault="00F12C8B">
            <w:pPr>
              <w:pStyle w:val="TableParagraph"/>
              <w:ind w:left="0"/>
              <w:rPr>
                <w:rFonts w:ascii="Arial"/>
                <w:b/>
              </w:rPr>
            </w:pPr>
          </w:p>
          <w:p w14:paraId="1C6AA214" w14:textId="77777777" w:rsidR="00F12C8B" w:rsidRDefault="00F12C8B">
            <w:pPr>
              <w:pStyle w:val="TableParagraph"/>
              <w:spacing w:before="130"/>
              <w:ind w:left="0"/>
              <w:rPr>
                <w:rFonts w:ascii="Arial"/>
                <w:b/>
              </w:rPr>
            </w:pPr>
          </w:p>
          <w:p w14:paraId="41D88EC4" w14:textId="77777777" w:rsidR="00F12C8B" w:rsidRDefault="00D65A49">
            <w:pPr>
              <w:pStyle w:val="TableParagraph"/>
              <w:ind w:left="23"/>
              <w:jc w:val="center"/>
              <w:rPr>
                <w:rFonts w:ascii="Arial"/>
                <w:b/>
              </w:rPr>
            </w:pPr>
            <w:r>
              <w:rPr>
                <w:rFonts w:ascii="Arial"/>
                <w:b/>
                <w:spacing w:val="-5"/>
              </w:rPr>
              <w:t>NO</w:t>
            </w:r>
          </w:p>
        </w:tc>
        <w:tc>
          <w:tcPr>
            <w:tcW w:w="1004" w:type="dxa"/>
            <w:shd w:val="clear" w:color="auto" w:fill="D7D7D7"/>
          </w:tcPr>
          <w:p w14:paraId="2BE9C334" w14:textId="77777777" w:rsidR="00F12C8B" w:rsidRDefault="00F12C8B">
            <w:pPr>
              <w:pStyle w:val="TableParagraph"/>
              <w:ind w:left="0"/>
              <w:rPr>
                <w:rFonts w:ascii="Arial"/>
                <w:b/>
              </w:rPr>
            </w:pPr>
          </w:p>
          <w:p w14:paraId="41F27F1A" w14:textId="77777777" w:rsidR="00F12C8B" w:rsidRDefault="00F12C8B">
            <w:pPr>
              <w:pStyle w:val="TableParagraph"/>
              <w:ind w:left="0"/>
              <w:rPr>
                <w:rFonts w:ascii="Arial"/>
                <w:b/>
              </w:rPr>
            </w:pPr>
          </w:p>
          <w:p w14:paraId="0F02E0CA" w14:textId="77777777" w:rsidR="00F12C8B" w:rsidRDefault="00F12C8B">
            <w:pPr>
              <w:pStyle w:val="TableParagraph"/>
              <w:spacing w:before="130"/>
              <w:ind w:left="0"/>
              <w:rPr>
                <w:rFonts w:ascii="Arial"/>
                <w:b/>
              </w:rPr>
            </w:pPr>
          </w:p>
          <w:p w14:paraId="7C765EC6" w14:textId="77777777" w:rsidR="00F12C8B" w:rsidRDefault="00D65A49">
            <w:pPr>
              <w:pStyle w:val="TableParagraph"/>
              <w:ind w:left="27" w:right="11"/>
              <w:jc w:val="center"/>
              <w:rPr>
                <w:rFonts w:ascii="Arial"/>
                <w:b/>
              </w:rPr>
            </w:pPr>
            <w:r>
              <w:rPr>
                <w:rFonts w:ascii="Arial"/>
                <w:b/>
                <w:spacing w:val="-5"/>
              </w:rPr>
              <w:t>N/A</w:t>
            </w:r>
          </w:p>
        </w:tc>
      </w:tr>
      <w:tr w:rsidR="00F12C8B" w14:paraId="3153BB07" w14:textId="77777777">
        <w:trPr>
          <w:trHeight w:val="439"/>
        </w:trPr>
        <w:tc>
          <w:tcPr>
            <w:tcW w:w="545" w:type="dxa"/>
            <w:shd w:val="clear" w:color="auto" w:fill="F1F1F1"/>
          </w:tcPr>
          <w:p w14:paraId="0E396B0D" w14:textId="77777777" w:rsidR="00F12C8B" w:rsidRDefault="00D65A49">
            <w:pPr>
              <w:pStyle w:val="TableParagraph"/>
              <w:spacing w:before="93"/>
              <w:ind w:left="27"/>
              <w:jc w:val="center"/>
            </w:pPr>
            <w:r>
              <w:rPr>
                <w:spacing w:val="-10"/>
              </w:rPr>
              <w:t>1</w:t>
            </w:r>
          </w:p>
        </w:tc>
        <w:tc>
          <w:tcPr>
            <w:tcW w:w="6848" w:type="dxa"/>
            <w:shd w:val="clear" w:color="auto" w:fill="F1F1F1"/>
          </w:tcPr>
          <w:p w14:paraId="4BCC77C9" w14:textId="77777777" w:rsidR="00F12C8B" w:rsidRDefault="00D65A49">
            <w:pPr>
              <w:pStyle w:val="TableParagraph"/>
              <w:spacing w:before="93"/>
            </w:pPr>
            <w:r>
              <w:t>Will</w:t>
            </w:r>
            <w:r>
              <w:rPr>
                <w:spacing w:val="-8"/>
              </w:rPr>
              <w:t xml:space="preserve"> </w:t>
            </w:r>
            <w:r>
              <w:t>you</w:t>
            </w:r>
            <w:r>
              <w:rPr>
                <w:spacing w:val="-3"/>
              </w:rPr>
              <w:t xml:space="preserve"> </w:t>
            </w:r>
            <w:r>
              <w:t>obtain</w:t>
            </w:r>
            <w:r>
              <w:rPr>
                <w:spacing w:val="-2"/>
              </w:rPr>
              <w:t xml:space="preserve"> </w:t>
            </w:r>
            <w:r>
              <w:t>written</w:t>
            </w:r>
            <w:r>
              <w:rPr>
                <w:spacing w:val="-7"/>
              </w:rPr>
              <w:t xml:space="preserve"> </w:t>
            </w:r>
            <w:r>
              <w:t>consent</w:t>
            </w:r>
            <w:r>
              <w:rPr>
                <w:spacing w:val="-4"/>
              </w:rPr>
              <w:t xml:space="preserve"> </w:t>
            </w:r>
            <w:r>
              <w:t>for</w:t>
            </w:r>
            <w:r>
              <w:rPr>
                <w:spacing w:val="-8"/>
              </w:rPr>
              <w:t xml:space="preserve"> </w:t>
            </w:r>
            <w:r>
              <w:rPr>
                <w:spacing w:val="-2"/>
              </w:rPr>
              <w:t>participation?</w:t>
            </w:r>
          </w:p>
        </w:tc>
        <w:tc>
          <w:tcPr>
            <w:tcW w:w="980" w:type="dxa"/>
            <w:shd w:val="clear" w:color="auto" w:fill="D7D7D7"/>
          </w:tcPr>
          <w:p w14:paraId="7E1C3E58"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1C90BE7E" w14:textId="77777777" w:rsidR="00F12C8B" w:rsidRDefault="00D65A49">
            <w:pPr>
              <w:pStyle w:val="TableParagraph"/>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77E89973"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65DA99B8" w14:textId="77777777">
        <w:trPr>
          <w:trHeight w:val="510"/>
        </w:trPr>
        <w:tc>
          <w:tcPr>
            <w:tcW w:w="545" w:type="dxa"/>
            <w:shd w:val="clear" w:color="auto" w:fill="F1F1F1"/>
          </w:tcPr>
          <w:p w14:paraId="743AC4E5" w14:textId="77777777" w:rsidR="00F12C8B" w:rsidRDefault="00D65A49">
            <w:pPr>
              <w:pStyle w:val="TableParagraph"/>
              <w:spacing w:before="129"/>
              <w:ind w:left="27"/>
              <w:jc w:val="center"/>
            </w:pPr>
            <w:r>
              <w:rPr>
                <w:spacing w:val="-10"/>
              </w:rPr>
              <w:t>2</w:t>
            </w:r>
          </w:p>
        </w:tc>
        <w:tc>
          <w:tcPr>
            <w:tcW w:w="6848" w:type="dxa"/>
            <w:shd w:val="clear" w:color="auto" w:fill="F1F1F1"/>
          </w:tcPr>
          <w:p w14:paraId="0DA07EBA" w14:textId="77777777" w:rsidR="00F12C8B" w:rsidRDefault="00D65A49">
            <w:pPr>
              <w:pStyle w:val="TableParagraph"/>
              <w:spacing w:line="254" w:lineRule="exact"/>
            </w:pPr>
            <w:r>
              <w:t>Will</w:t>
            </w:r>
            <w:r>
              <w:rPr>
                <w:spacing w:val="-9"/>
              </w:rPr>
              <w:t xml:space="preserve"> </w:t>
            </w:r>
            <w:r>
              <w:t>you</w:t>
            </w:r>
            <w:r>
              <w:rPr>
                <w:spacing w:val="-9"/>
              </w:rPr>
              <w:t xml:space="preserve"> </w:t>
            </w:r>
            <w:r>
              <w:t>describe</w:t>
            </w:r>
            <w:r>
              <w:rPr>
                <w:spacing w:val="-7"/>
              </w:rPr>
              <w:t xml:space="preserve"> </w:t>
            </w:r>
            <w:r>
              <w:t>the</w:t>
            </w:r>
            <w:r>
              <w:rPr>
                <w:spacing w:val="-9"/>
              </w:rPr>
              <w:t xml:space="preserve"> </w:t>
            </w:r>
            <w:r>
              <w:t>main</w:t>
            </w:r>
            <w:r>
              <w:rPr>
                <w:spacing w:val="-8"/>
              </w:rPr>
              <w:t xml:space="preserve"> </w:t>
            </w:r>
            <w:r>
              <w:t>research</w:t>
            </w:r>
            <w:r>
              <w:rPr>
                <w:spacing w:val="-8"/>
              </w:rPr>
              <w:t xml:space="preserve"> </w:t>
            </w:r>
            <w:r>
              <w:t>procedures</w:t>
            </w:r>
            <w:r>
              <w:rPr>
                <w:spacing w:val="-9"/>
              </w:rPr>
              <w:t xml:space="preserve"> </w:t>
            </w:r>
            <w:r>
              <w:t>to</w:t>
            </w:r>
            <w:r>
              <w:rPr>
                <w:spacing w:val="-9"/>
              </w:rPr>
              <w:t xml:space="preserve"> </w:t>
            </w:r>
            <w:r>
              <w:t>participants</w:t>
            </w:r>
            <w:r>
              <w:rPr>
                <w:spacing w:val="-5"/>
              </w:rPr>
              <w:t xml:space="preserve"> </w:t>
            </w:r>
            <w:r>
              <w:t>in advance, so that they are informed about what to expect?</w:t>
            </w:r>
          </w:p>
        </w:tc>
        <w:tc>
          <w:tcPr>
            <w:tcW w:w="980" w:type="dxa"/>
            <w:shd w:val="clear" w:color="auto" w:fill="D7D7D7"/>
          </w:tcPr>
          <w:p w14:paraId="612A7105" w14:textId="77777777" w:rsidR="00F12C8B" w:rsidRDefault="00D65A49">
            <w:pPr>
              <w:pStyle w:val="TableParagraph"/>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43EC9A6" w14:textId="77777777" w:rsidR="00F12C8B" w:rsidRDefault="00D65A49">
            <w:pPr>
              <w:pStyle w:val="TableParagraph"/>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67CAB04E" w14:textId="77777777" w:rsidR="00F12C8B" w:rsidRDefault="00D65A49">
            <w:pPr>
              <w:pStyle w:val="TableParagraph"/>
              <w:spacing w:before="107"/>
              <w:ind w:left="27"/>
              <w:jc w:val="center"/>
              <w:rPr>
                <w:rFonts w:ascii="Segoe UI Symbol" w:hAnsi="Segoe UI Symbol"/>
              </w:rPr>
            </w:pPr>
            <w:r>
              <w:rPr>
                <w:rFonts w:ascii="Segoe UI Symbol" w:hAnsi="Segoe UI Symbol"/>
                <w:spacing w:val="-10"/>
              </w:rPr>
              <w:t>☐</w:t>
            </w:r>
          </w:p>
        </w:tc>
      </w:tr>
      <w:tr w:rsidR="00F12C8B" w14:paraId="4E34F18F" w14:textId="77777777">
        <w:trPr>
          <w:trHeight w:val="435"/>
        </w:trPr>
        <w:tc>
          <w:tcPr>
            <w:tcW w:w="545" w:type="dxa"/>
            <w:shd w:val="clear" w:color="auto" w:fill="F1F1F1"/>
          </w:tcPr>
          <w:p w14:paraId="0E480B94" w14:textId="77777777" w:rsidR="00F12C8B" w:rsidRDefault="00D65A49">
            <w:pPr>
              <w:pStyle w:val="TableParagraph"/>
              <w:spacing w:before="88"/>
              <w:ind w:left="27"/>
              <w:jc w:val="center"/>
            </w:pPr>
            <w:r>
              <w:rPr>
                <w:spacing w:val="-10"/>
              </w:rPr>
              <w:t>3</w:t>
            </w:r>
          </w:p>
        </w:tc>
        <w:tc>
          <w:tcPr>
            <w:tcW w:w="6848" w:type="dxa"/>
            <w:shd w:val="clear" w:color="auto" w:fill="F1F1F1"/>
          </w:tcPr>
          <w:p w14:paraId="7CF0D72C" w14:textId="77777777" w:rsidR="00F12C8B" w:rsidRDefault="00D65A49">
            <w:pPr>
              <w:pStyle w:val="TableParagraph"/>
              <w:spacing w:before="88"/>
            </w:pPr>
            <w:r>
              <w:t>Will</w:t>
            </w:r>
            <w:r>
              <w:rPr>
                <w:spacing w:val="-8"/>
              </w:rPr>
              <w:t xml:space="preserve"> </w:t>
            </w:r>
            <w:r>
              <w:t>you</w:t>
            </w:r>
            <w:r>
              <w:rPr>
                <w:spacing w:val="-6"/>
              </w:rPr>
              <w:t xml:space="preserve"> </w:t>
            </w:r>
            <w:r>
              <w:t>tell</w:t>
            </w:r>
            <w:r>
              <w:rPr>
                <w:spacing w:val="-6"/>
              </w:rPr>
              <w:t xml:space="preserve"> </w:t>
            </w:r>
            <w:r>
              <w:t>participants</w:t>
            </w:r>
            <w:r>
              <w:rPr>
                <w:spacing w:val="-7"/>
              </w:rPr>
              <w:t xml:space="preserve"> </w:t>
            </w:r>
            <w:r>
              <w:t>that</w:t>
            </w:r>
            <w:r>
              <w:rPr>
                <w:spacing w:val="-8"/>
              </w:rPr>
              <w:t xml:space="preserve"> </w:t>
            </w:r>
            <w:r>
              <w:t>their</w:t>
            </w:r>
            <w:r>
              <w:rPr>
                <w:spacing w:val="-6"/>
              </w:rPr>
              <w:t xml:space="preserve"> </w:t>
            </w:r>
            <w:r>
              <w:t>participation</w:t>
            </w:r>
            <w:r>
              <w:rPr>
                <w:spacing w:val="-4"/>
              </w:rPr>
              <w:t xml:space="preserve"> </w:t>
            </w:r>
            <w:r>
              <w:t>is</w:t>
            </w:r>
            <w:r>
              <w:rPr>
                <w:spacing w:val="-3"/>
              </w:rPr>
              <w:t xml:space="preserve"> </w:t>
            </w:r>
            <w:r>
              <w:rPr>
                <w:spacing w:val="-2"/>
              </w:rPr>
              <w:t>voluntary?</w:t>
            </w:r>
          </w:p>
        </w:tc>
        <w:tc>
          <w:tcPr>
            <w:tcW w:w="980" w:type="dxa"/>
            <w:shd w:val="clear" w:color="auto" w:fill="D7D7D7"/>
          </w:tcPr>
          <w:p w14:paraId="3E7BABD8"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97C56DC" w14:textId="77777777" w:rsidR="00F12C8B" w:rsidRDefault="00D65A49">
            <w:pPr>
              <w:pStyle w:val="TableParagraph"/>
              <w:spacing w:before="7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21D0426"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4831F252" w14:textId="77777777">
        <w:trPr>
          <w:trHeight w:val="505"/>
        </w:trPr>
        <w:tc>
          <w:tcPr>
            <w:tcW w:w="545" w:type="dxa"/>
            <w:shd w:val="clear" w:color="auto" w:fill="F1F1F1"/>
          </w:tcPr>
          <w:p w14:paraId="6023C6ED" w14:textId="77777777" w:rsidR="00F12C8B" w:rsidRDefault="00D65A49">
            <w:pPr>
              <w:pStyle w:val="TableParagraph"/>
              <w:spacing w:before="129"/>
              <w:ind w:left="27"/>
              <w:jc w:val="center"/>
            </w:pPr>
            <w:r>
              <w:rPr>
                <w:spacing w:val="-10"/>
              </w:rPr>
              <w:t>4</w:t>
            </w:r>
          </w:p>
        </w:tc>
        <w:tc>
          <w:tcPr>
            <w:tcW w:w="6848" w:type="dxa"/>
            <w:shd w:val="clear" w:color="auto" w:fill="F1F1F1"/>
          </w:tcPr>
          <w:p w14:paraId="579352FB" w14:textId="77777777" w:rsidR="00F12C8B" w:rsidRDefault="00D65A49">
            <w:pPr>
              <w:pStyle w:val="TableParagraph"/>
              <w:spacing w:line="250" w:lineRule="exact"/>
            </w:pPr>
            <w:r>
              <w:t>Will you explain to participants that refusal to participate in the research</w:t>
            </w:r>
            <w:r>
              <w:rPr>
                <w:spacing w:val="-6"/>
              </w:rPr>
              <w:t xml:space="preserve"> </w:t>
            </w:r>
            <w:r>
              <w:t>will</w:t>
            </w:r>
            <w:r>
              <w:rPr>
                <w:spacing w:val="-13"/>
              </w:rPr>
              <w:t xml:space="preserve"> </w:t>
            </w:r>
            <w:r>
              <w:t>not</w:t>
            </w:r>
            <w:r>
              <w:rPr>
                <w:spacing w:val="-6"/>
              </w:rPr>
              <w:t xml:space="preserve"> </w:t>
            </w:r>
            <w:r>
              <w:t>affect</w:t>
            </w:r>
            <w:r>
              <w:rPr>
                <w:spacing w:val="-10"/>
              </w:rPr>
              <w:t xml:space="preserve"> </w:t>
            </w:r>
            <w:r>
              <w:t>their</w:t>
            </w:r>
            <w:r>
              <w:rPr>
                <w:spacing w:val="-9"/>
              </w:rPr>
              <w:t xml:space="preserve"> </w:t>
            </w:r>
            <w:r>
              <w:t>treatment</w:t>
            </w:r>
            <w:r>
              <w:rPr>
                <w:spacing w:val="-9"/>
              </w:rPr>
              <w:t xml:space="preserve"> </w:t>
            </w:r>
            <w:r>
              <w:t>or</w:t>
            </w:r>
            <w:r>
              <w:rPr>
                <w:spacing w:val="-9"/>
              </w:rPr>
              <w:t xml:space="preserve"> </w:t>
            </w:r>
            <w:r>
              <w:t>education</w:t>
            </w:r>
            <w:r>
              <w:rPr>
                <w:spacing w:val="-6"/>
              </w:rPr>
              <w:t xml:space="preserve"> </w:t>
            </w:r>
            <w:r>
              <w:t>(if</w:t>
            </w:r>
            <w:r>
              <w:rPr>
                <w:spacing w:val="-10"/>
              </w:rPr>
              <w:t xml:space="preserve"> </w:t>
            </w:r>
            <w:r>
              <w:t>relevant)?</w:t>
            </w:r>
          </w:p>
        </w:tc>
        <w:tc>
          <w:tcPr>
            <w:tcW w:w="980" w:type="dxa"/>
            <w:shd w:val="clear" w:color="auto" w:fill="D7D7D7"/>
          </w:tcPr>
          <w:p w14:paraId="49E33BB4" w14:textId="77777777" w:rsidR="00F12C8B" w:rsidRDefault="00D65A49">
            <w:pPr>
              <w:pStyle w:val="TableParagraph"/>
              <w:spacing w:before="108"/>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2D763E09" w14:textId="77777777" w:rsidR="00F12C8B" w:rsidRDefault="00D65A49">
            <w:pPr>
              <w:pStyle w:val="TableParagraph"/>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C36AA59" w14:textId="77777777" w:rsidR="00F12C8B" w:rsidRDefault="00D65A49">
            <w:pPr>
              <w:pStyle w:val="TableParagraph"/>
              <w:spacing w:before="108"/>
              <w:ind w:left="27"/>
              <w:jc w:val="center"/>
              <w:rPr>
                <w:rFonts w:ascii="Segoe UI Symbol" w:hAnsi="Segoe UI Symbol"/>
              </w:rPr>
            </w:pPr>
            <w:r>
              <w:rPr>
                <w:rFonts w:ascii="Segoe UI Symbol" w:hAnsi="Segoe UI Symbol"/>
                <w:spacing w:val="-10"/>
              </w:rPr>
              <w:t>☐</w:t>
            </w:r>
          </w:p>
        </w:tc>
      </w:tr>
      <w:tr w:rsidR="00F12C8B" w14:paraId="247FCEB9" w14:textId="77777777">
        <w:trPr>
          <w:trHeight w:val="510"/>
        </w:trPr>
        <w:tc>
          <w:tcPr>
            <w:tcW w:w="545" w:type="dxa"/>
            <w:shd w:val="clear" w:color="auto" w:fill="F1F1F1"/>
          </w:tcPr>
          <w:p w14:paraId="3F2A1366" w14:textId="77777777" w:rsidR="00F12C8B" w:rsidRDefault="00D65A49">
            <w:pPr>
              <w:pStyle w:val="TableParagraph"/>
              <w:spacing w:before="128"/>
              <w:ind w:left="27"/>
              <w:jc w:val="center"/>
            </w:pPr>
            <w:r>
              <w:rPr>
                <w:spacing w:val="-10"/>
              </w:rPr>
              <w:t>5</w:t>
            </w:r>
          </w:p>
        </w:tc>
        <w:tc>
          <w:tcPr>
            <w:tcW w:w="6848" w:type="dxa"/>
            <w:shd w:val="clear" w:color="auto" w:fill="F1F1F1"/>
          </w:tcPr>
          <w:p w14:paraId="4C370134" w14:textId="77777777" w:rsidR="00F12C8B" w:rsidRDefault="00D65A49">
            <w:pPr>
              <w:pStyle w:val="TableParagraph"/>
              <w:spacing w:line="256" w:lineRule="exact"/>
            </w:pPr>
            <w:r>
              <w:t>If</w:t>
            </w:r>
            <w:r>
              <w:rPr>
                <w:spacing w:val="-11"/>
              </w:rPr>
              <w:t xml:space="preserve"> </w:t>
            </w:r>
            <w:r>
              <w:t>the</w:t>
            </w:r>
            <w:r>
              <w:rPr>
                <w:spacing w:val="-6"/>
              </w:rPr>
              <w:t xml:space="preserve"> </w:t>
            </w:r>
            <w:r>
              <w:t>research</w:t>
            </w:r>
            <w:r>
              <w:rPr>
                <w:spacing w:val="-6"/>
              </w:rPr>
              <w:t xml:space="preserve"> </w:t>
            </w:r>
            <w:r>
              <w:t>is</w:t>
            </w:r>
            <w:r>
              <w:rPr>
                <w:spacing w:val="-9"/>
              </w:rPr>
              <w:t xml:space="preserve"> </w:t>
            </w:r>
            <w:r>
              <w:t>observational,</w:t>
            </w:r>
            <w:r>
              <w:rPr>
                <w:spacing w:val="-3"/>
              </w:rPr>
              <w:t xml:space="preserve"> </w:t>
            </w:r>
            <w:r>
              <w:t>will</w:t>
            </w:r>
            <w:r>
              <w:rPr>
                <w:spacing w:val="-8"/>
              </w:rPr>
              <w:t xml:space="preserve"> </w:t>
            </w:r>
            <w:r>
              <w:t>you</w:t>
            </w:r>
            <w:r>
              <w:rPr>
                <w:spacing w:val="-7"/>
              </w:rPr>
              <w:t xml:space="preserve"> </w:t>
            </w:r>
            <w:r>
              <w:t>ask</w:t>
            </w:r>
            <w:r>
              <w:rPr>
                <w:spacing w:val="-14"/>
              </w:rPr>
              <w:t xml:space="preserve"> </w:t>
            </w:r>
            <w:r>
              <w:t>participants</w:t>
            </w:r>
            <w:r>
              <w:rPr>
                <w:spacing w:val="-8"/>
              </w:rPr>
              <w:t xml:space="preserve"> </w:t>
            </w:r>
            <w:r>
              <w:t>for</w:t>
            </w:r>
            <w:r>
              <w:rPr>
                <w:spacing w:val="-8"/>
              </w:rPr>
              <w:t xml:space="preserve"> </w:t>
            </w:r>
            <w:r>
              <w:t>their consent to being observed?</w:t>
            </w:r>
          </w:p>
        </w:tc>
        <w:tc>
          <w:tcPr>
            <w:tcW w:w="980" w:type="dxa"/>
            <w:shd w:val="clear" w:color="auto" w:fill="D7D7D7"/>
          </w:tcPr>
          <w:p w14:paraId="7535F6DD" w14:textId="77777777" w:rsidR="00F12C8B" w:rsidRDefault="00D65A49">
            <w:pPr>
              <w:pStyle w:val="TableParagraph"/>
              <w:spacing w:before="107"/>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24C675C" w14:textId="77777777" w:rsidR="00F12C8B" w:rsidRDefault="00D65A49">
            <w:pPr>
              <w:pStyle w:val="TableParagraph"/>
              <w:spacing w:before="107"/>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3825FDA1" w14:textId="77777777" w:rsidR="00F12C8B" w:rsidRDefault="00D65A49">
            <w:pPr>
              <w:pStyle w:val="TableParagraph"/>
              <w:spacing w:before="107"/>
              <w:ind w:left="27"/>
              <w:jc w:val="center"/>
              <w:rPr>
                <w:rFonts w:ascii="Segoe UI Symbol" w:hAnsi="Segoe UI Symbol"/>
              </w:rPr>
            </w:pPr>
            <w:r>
              <w:rPr>
                <w:rFonts w:ascii="Segoe UI Symbol" w:hAnsi="Segoe UI Symbol"/>
                <w:spacing w:val="-10"/>
              </w:rPr>
              <w:t>☐</w:t>
            </w:r>
          </w:p>
        </w:tc>
      </w:tr>
      <w:tr w:rsidR="00F12C8B" w14:paraId="785E10F8" w14:textId="77777777">
        <w:trPr>
          <w:trHeight w:val="498"/>
        </w:trPr>
        <w:tc>
          <w:tcPr>
            <w:tcW w:w="545" w:type="dxa"/>
            <w:shd w:val="clear" w:color="auto" w:fill="F1F1F1"/>
          </w:tcPr>
          <w:p w14:paraId="562A62C0" w14:textId="77777777" w:rsidR="00F12C8B" w:rsidRDefault="00D65A49">
            <w:pPr>
              <w:pStyle w:val="TableParagraph"/>
              <w:spacing w:before="121"/>
              <w:ind w:left="27"/>
              <w:jc w:val="center"/>
            </w:pPr>
            <w:r>
              <w:rPr>
                <w:spacing w:val="-10"/>
              </w:rPr>
              <w:t>6</w:t>
            </w:r>
          </w:p>
        </w:tc>
        <w:tc>
          <w:tcPr>
            <w:tcW w:w="6848" w:type="dxa"/>
            <w:shd w:val="clear" w:color="auto" w:fill="F1F1F1"/>
          </w:tcPr>
          <w:p w14:paraId="331B4DE5" w14:textId="77777777" w:rsidR="00F12C8B" w:rsidRDefault="00D65A49">
            <w:pPr>
              <w:pStyle w:val="TableParagraph"/>
              <w:spacing w:before="6" w:line="223" w:lineRule="auto"/>
              <w:ind w:right="251"/>
            </w:pPr>
            <w:r>
              <w:t>Will</w:t>
            </w:r>
            <w:r>
              <w:rPr>
                <w:spacing w:val="-9"/>
              </w:rPr>
              <w:t xml:space="preserve"> </w:t>
            </w:r>
            <w:r>
              <w:t>you</w:t>
            </w:r>
            <w:r>
              <w:rPr>
                <w:spacing w:val="-5"/>
              </w:rPr>
              <w:t xml:space="preserve"> </w:t>
            </w:r>
            <w:r>
              <w:t>tell</w:t>
            </w:r>
            <w:r>
              <w:rPr>
                <w:spacing w:val="-6"/>
              </w:rPr>
              <w:t xml:space="preserve"> </w:t>
            </w:r>
            <w:r>
              <w:t>participants</w:t>
            </w:r>
            <w:r>
              <w:rPr>
                <w:spacing w:val="-5"/>
              </w:rPr>
              <w:t xml:space="preserve"> </w:t>
            </w:r>
            <w:r>
              <w:t>that</w:t>
            </w:r>
            <w:r>
              <w:rPr>
                <w:spacing w:val="-8"/>
              </w:rPr>
              <w:t xml:space="preserve"> </w:t>
            </w:r>
            <w:r>
              <w:t>they</w:t>
            </w:r>
            <w:r>
              <w:rPr>
                <w:spacing w:val="-11"/>
              </w:rPr>
              <w:t xml:space="preserve"> </w:t>
            </w:r>
            <w:r>
              <w:t>may</w:t>
            </w:r>
            <w:r>
              <w:rPr>
                <w:spacing w:val="-11"/>
              </w:rPr>
              <w:t xml:space="preserve"> </w:t>
            </w:r>
            <w:r>
              <w:t>withdraw</w:t>
            </w:r>
            <w:r>
              <w:rPr>
                <w:spacing w:val="-9"/>
              </w:rPr>
              <w:t xml:space="preserve"> </w:t>
            </w:r>
            <w:r>
              <w:t>from</w:t>
            </w:r>
            <w:r>
              <w:rPr>
                <w:spacing w:val="-10"/>
              </w:rPr>
              <w:t xml:space="preserve"> </w:t>
            </w:r>
            <w:r>
              <w:t>the</w:t>
            </w:r>
            <w:r>
              <w:rPr>
                <w:spacing w:val="-8"/>
              </w:rPr>
              <w:t xml:space="preserve"> </w:t>
            </w:r>
            <w:r>
              <w:t>research at any time and for any reason?</w:t>
            </w:r>
          </w:p>
        </w:tc>
        <w:tc>
          <w:tcPr>
            <w:tcW w:w="980" w:type="dxa"/>
            <w:shd w:val="clear" w:color="auto" w:fill="D7D7D7"/>
          </w:tcPr>
          <w:p w14:paraId="3988247B" w14:textId="77777777" w:rsidR="00F12C8B" w:rsidRDefault="00D65A49">
            <w:pPr>
              <w:pStyle w:val="TableParagraph"/>
              <w:spacing w:before="100"/>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6EC57CE" w14:textId="77777777" w:rsidR="00F12C8B" w:rsidRDefault="00D65A49">
            <w:pPr>
              <w:pStyle w:val="TableParagraph"/>
              <w:spacing w:before="100"/>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23F13A80" w14:textId="77777777" w:rsidR="00F12C8B" w:rsidRDefault="00D65A49">
            <w:pPr>
              <w:pStyle w:val="TableParagraph"/>
              <w:spacing w:before="100"/>
              <w:ind w:left="27"/>
              <w:jc w:val="center"/>
              <w:rPr>
                <w:rFonts w:ascii="Segoe UI Symbol" w:hAnsi="Segoe UI Symbol"/>
              </w:rPr>
            </w:pPr>
            <w:r>
              <w:rPr>
                <w:rFonts w:ascii="Segoe UI Symbol" w:hAnsi="Segoe UI Symbol"/>
                <w:spacing w:val="-10"/>
              </w:rPr>
              <w:t>☐</w:t>
            </w:r>
          </w:p>
        </w:tc>
      </w:tr>
      <w:tr w:rsidR="00F12C8B" w14:paraId="531C4ECD" w14:textId="77777777">
        <w:trPr>
          <w:trHeight w:val="510"/>
        </w:trPr>
        <w:tc>
          <w:tcPr>
            <w:tcW w:w="545" w:type="dxa"/>
            <w:shd w:val="clear" w:color="auto" w:fill="F1F1F1"/>
          </w:tcPr>
          <w:p w14:paraId="4BBDFD71" w14:textId="77777777" w:rsidR="00F12C8B" w:rsidRDefault="00D65A49">
            <w:pPr>
              <w:pStyle w:val="TableParagraph"/>
              <w:spacing w:before="129"/>
              <w:ind w:left="27"/>
              <w:jc w:val="center"/>
            </w:pPr>
            <w:r>
              <w:rPr>
                <w:spacing w:val="-10"/>
              </w:rPr>
              <w:t>7</w:t>
            </w:r>
          </w:p>
        </w:tc>
        <w:tc>
          <w:tcPr>
            <w:tcW w:w="6848" w:type="dxa"/>
            <w:shd w:val="clear" w:color="auto" w:fill="F1F1F1"/>
          </w:tcPr>
          <w:p w14:paraId="52B0C1EC" w14:textId="77777777" w:rsidR="00F12C8B" w:rsidRDefault="00D65A49">
            <w:pPr>
              <w:pStyle w:val="TableParagraph"/>
              <w:spacing w:line="256" w:lineRule="exact"/>
              <w:ind w:right="251"/>
            </w:pPr>
            <w:r>
              <w:t>Will participants be made aware of how you will treat any information</w:t>
            </w:r>
            <w:r>
              <w:rPr>
                <w:spacing w:val="-11"/>
              </w:rPr>
              <w:t xml:space="preserve"> </w:t>
            </w:r>
            <w:r>
              <w:t>that</w:t>
            </w:r>
            <w:r>
              <w:rPr>
                <w:spacing w:val="-16"/>
              </w:rPr>
              <w:t xml:space="preserve"> </w:t>
            </w:r>
            <w:r>
              <w:t>may</w:t>
            </w:r>
            <w:r>
              <w:rPr>
                <w:spacing w:val="-14"/>
              </w:rPr>
              <w:t xml:space="preserve"> </w:t>
            </w:r>
            <w:r>
              <w:t>reasonably</w:t>
            </w:r>
            <w:r>
              <w:rPr>
                <w:spacing w:val="-9"/>
              </w:rPr>
              <w:t xml:space="preserve"> </w:t>
            </w:r>
            <w:proofErr w:type="spellStart"/>
            <w:r>
              <w:t>by</w:t>
            </w:r>
            <w:proofErr w:type="spellEnd"/>
            <w:r>
              <w:rPr>
                <w:spacing w:val="-11"/>
              </w:rPr>
              <w:t xml:space="preserve"> </w:t>
            </w:r>
            <w:r>
              <w:t>considered</w:t>
            </w:r>
            <w:r>
              <w:rPr>
                <w:spacing w:val="-6"/>
              </w:rPr>
              <w:t xml:space="preserve"> </w:t>
            </w:r>
            <w:r>
              <w:t>as</w:t>
            </w:r>
            <w:r>
              <w:rPr>
                <w:spacing w:val="-11"/>
              </w:rPr>
              <w:t xml:space="preserve"> </w:t>
            </w:r>
            <w:r>
              <w:t>confidential?</w:t>
            </w:r>
          </w:p>
        </w:tc>
        <w:tc>
          <w:tcPr>
            <w:tcW w:w="980" w:type="dxa"/>
            <w:shd w:val="clear" w:color="auto" w:fill="D7D7D7"/>
          </w:tcPr>
          <w:p w14:paraId="620C6DD3" w14:textId="77777777" w:rsidR="00F12C8B" w:rsidRDefault="00D65A49">
            <w:pPr>
              <w:pStyle w:val="TableParagraph"/>
              <w:spacing w:before="98"/>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DE117F" w14:textId="77777777" w:rsidR="00F12C8B" w:rsidRDefault="00D65A49">
            <w:pPr>
              <w:pStyle w:val="TableParagraph"/>
              <w:spacing w:before="108"/>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F51E073" w14:textId="77777777" w:rsidR="00F12C8B" w:rsidRDefault="00D65A49">
            <w:pPr>
              <w:pStyle w:val="TableParagraph"/>
              <w:spacing w:before="108"/>
              <w:ind w:left="27"/>
              <w:jc w:val="center"/>
              <w:rPr>
                <w:rFonts w:ascii="Segoe UI Symbol" w:hAnsi="Segoe UI Symbol"/>
              </w:rPr>
            </w:pPr>
            <w:r>
              <w:rPr>
                <w:rFonts w:ascii="Segoe UI Symbol" w:hAnsi="Segoe UI Symbol"/>
                <w:spacing w:val="-10"/>
              </w:rPr>
              <w:t>☐</w:t>
            </w:r>
          </w:p>
        </w:tc>
      </w:tr>
      <w:tr w:rsidR="00F12C8B" w14:paraId="071AB41B" w14:textId="77777777">
        <w:trPr>
          <w:trHeight w:val="753"/>
        </w:trPr>
        <w:tc>
          <w:tcPr>
            <w:tcW w:w="545" w:type="dxa"/>
            <w:shd w:val="clear" w:color="auto" w:fill="F1F1F1"/>
          </w:tcPr>
          <w:p w14:paraId="00080311" w14:textId="77777777" w:rsidR="00F12C8B" w:rsidRDefault="00D65A49">
            <w:pPr>
              <w:pStyle w:val="TableParagraph"/>
              <w:spacing w:before="252"/>
              <w:ind w:left="27"/>
              <w:jc w:val="center"/>
            </w:pPr>
            <w:r>
              <w:rPr>
                <w:spacing w:val="-10"/>
              </w:rPr>
              <w:t>8</w:t>
            </w:r>
          </w:p>
        </w:tc>
        <w:tc>
          <w:tcPr>
            <w:tcW w:w="6848" w:type="dxa"/>
            <w:shd w:val="clear" w:color="auto" w:fill="F1F1F1"/>
          </w:tcPr>
          <w:p w14:paraId="4E6A4890" w14:textId="77777777" w:rsidR="00F12C8B" w:rsidRDefault="00D65A49">
            <w:pPr>
              <w:pStyle w:val="TableParagraph"/>
              <w:spacing w:line="237" w:lineRule="auto"/>
            </w:pPr>
            <w:r>
              <w:t>If</w:t>
            </w:r>
            <w:r>
              <w:rPr>
                <w:spacing w:val="-7"/>
              </w:rPr>
              <w:t xml:space="preserve"> </w:t>
            </w:r>
            <w:r>
              <w:t>your</w:t>
            </w:r>
            <w:r>
              <w:rPr>
                <w:spacing w:val="-8"/>
              </w:rPr>
              <w:t xml:space="preserve"> </w:t>
            </w:r>
            <w:r>
              <w:t>research</w:t>
            </w:r>
            <w:r>
              <w:rPr>
                <w:spacing w:val="-7"/>
              </w:rPr>
              <w:t xml:space="preserve"> </w:t>
            </w:r>
            <w:r>
              <w:t>requires</w:t>
            </w:r>
            <w:r>
              <w:rPr>
                <w:spacing w:val="-9"/>
              </w:rPr>
              <w:t xml:space="preserve"> </w:t>
            </w:r>
            <w:r>
              <w:t>your</w:t>
            </w:r>
            <w:r>
              <w:rPr>
                <w:spacing w:val="-8"/>
              </w:rPr>
              <w:t xml:space="preserve"> </w:t>
            </w:r>
            <w:r>
              <w:t>participants</w:t>
            </w:r>
            <w:r>
              <w:rPr>
                <w:spacing w:val="-8"/>
              </w:rPr>
              <w:t xml:space="preserve"> </w:t>
            </w:r>
            <w:r>
              <w:t>to</w:t>
            </w:r>
            <w:r>
              <w:rPr>
                <w:spacing w:val="-8"/>
              </w:rPr>
              <w:t xml:space="preserve"> </w:t>
            </w:r>
            <w:r>
              <w:t>sign</w:t>
            </w:r>
            <w:r>
              <w:rPr>
                <w:spacing w:val="-8"/>
              </w:rPr>
              <w:t xml:space="preserve"> </w:t>
            </w:r>
            <w:r>
              <w:t>up</w:t>
            </w:r>
            <w:r>
              <w:rPr>
                <w:spacing w:val="-8"/>
              </w:rPr>
              <w:t xml:space="preserve"> </w:t>
            </w:r>
            <w:r>
              <w:t>for</w:t>
            </w:r>
            <w:r>
              <w:rPr>
                <w:spacing w:val="-3"/>
              </w:rPr>
              <w:t xml:space="preserve"> </w:t>
            </w:r>
            <w:r>
              <w:t>a</w:t>
            </w:r>
            <w:r>
              <w:rPr>
                <w:spacing w:val="-8"/>
              </w:rPr>
              <w:t xml:space="preserve"> </w:t>
            </w:r>
            <w:r>
              <w:t xml:space="preserve">service provided by an external company or </w:t>
            </w:r>
            <w:proofErr w:type="spellStart"/>
            <w:proofErr w:type="gramStart"/>
            <w:r>
              <w:t>organisation</w:t>
            </w:r>
            <w:proofErr w:type="spellEnd"/>
            <w:proofErr w:type="gramEnd"/>
            <w:r>
              <w:t xml:space="preserve"> will you inform</w:t>
            </w:r>
          </w:p>
          <w:p w14:paraId="5E6EAEA7" w14:textId="77777777" w:rsidR="00F12C8B" w:rsidRDefault="00D65A49">
            <w:pPr>
              <w:pStyle w:val="TableParagraph"/>
              <w:spacing w:line="238" w:lineRule="exact"/>
            </w:pPr>
            <w:r>
              <w:t>them</w:t>
            </w:r>
            <w:r>
              <w:rPr>
                <w:spacing w:val="-9"/>
              </w:rPr>
              <w:t xml:space="preserve"> </w:t>
            </w:r>
            <w:r>
              <w:t>that</w:t>
            </w:r>
            <w:r>
              <w:rPr>
                <w:spacing w:val="-10"/>
              </w:rPr>
              <w:t xml:space="preserve"> </w:t>
            </w:r>
            <w:r>
              <w:t>their</w:t>
            </w:r>
            <w:r>
              <w:rPr>
                <w:spacing w:val="-6"/>
              </w:rPr>
              <w:t xml:space="preserve"> </w:t>
            </w:r>
            <w:r>
              <w:t>data</w:t>
            </w:r>
            <w:r>
              <w:rPr>
                <w:spacing w:val="-6"/>
              </w:rPr>
              <w:t xml:space="preserve"> </w:t>
            </w:r>
            <w:r>
              <w:t>may</w:t>
            </w:r>
            <w:r>
              <w:rPr>
                <w:spacing w:val="-8"/>
              </w:rPr>
              <w:t xml:space="preserve"> </w:t>
            </w:r>
            <w:r>
              <w:t>be</w:t>
            </w:r>
            <w:r>
              <w:rPr>
                <w:spacing w:val="-7"/>
              </w:rPr>
              <w:t xml:space="preserve"> </w:t>
            </w:r>
            <w:r>
              <w:t>stored</w:t>
            </w:r>
            <w:r>
              <w:rPr>
                <w:spacing w:val="-6"/>
              </w:rPr>
              <w:t xml:space="preserve"> </w:t>
            </w:r>
            <w:r>
              <w:t>and</w:t>
            </w:r>
            <w:r>
              <w:rPr>
                <w:spacing w:val="-6"/>
              </w:rPr>
              <w:t xml:space="preserve"> </w:t>
            </w:r>
            <w:r>
              <w:t>processed</w:t>
            </w:r>
            <w:r>
              <w:rPr>
                <w:spacing w:val="-5"/>
              </w:rPr>
              <w:t xml:space="preserve"> </w:t>
            </w:r>
            <w:r>
              <w:t>outside</w:t>
            </w:r>
            <w:r>
              <w:rPr>
                <w:spacing w:val="-5"/>
              </w:rPr>
              <w:t xml:space="preserve"> </w:t>
            </w:r>
            <w:r>
              <w:rPr>
                <w:spacing w:val="-2"/>
              </w:rPr>
              <w:t>UWTSD?</w:t>
            </w:r>
          </w:p>
        </w:tc>
        <w:tc>
          <w:tcPr>
            <w:tcW w:w="980" w:type="dxa"/>
            <w:shd w:val="clear" w:color="auto" w:fill="D7D7D7"/>
          </w:tcPr>
          <w:p w14:paraId="572F2B30" w14:textId="77777777" w:rsidR="00F12C8B" w:rsidRDefault="00D65A49">
            <w:pPr>
              <w:pStyle w:val="TableParagraph"/>
              <w:spacing w:before="221"/>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798A734" w14:textId="77777777" w:rsidR="00F12C8B" w:rsidRDefault="00D65A49">
            <w:pPr>
              <w:pStyle w:val="TableParagraph"/>
              <w:spacing w:before="226"/>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46535CC4" w14:textId="77777777" w:rsidR="00F12C8B" w:rsidRDefault="00D65A49">
            <w:pPr>
              <w:pStyle w:val="TableParagraph"/>
              <w:spacing w:before="226"/>
              <w:ind w:left="27"/>
              <w:jc w:val="center"/>
              <w:rPr>
                <w:rFonts w:ascii="Segoe UI Symbol" w:hAnsi="Segoe UI Symbol"/>
              </w:rPr>
            </w:pPr>
            <w:r>
              <w:rPr>
                <w:rFonts w:ascii="Segoe UI Symbol" w:hAnsi="Segoe UI Symbol"/>
                <w:spacing w:val="-10"/>
              </w:rPr>
              <w:t>☐</w:t>
            </w:r>
          </w:p>
        </w:tc>
      </w:tr>
    </w:tbl>
    <w:p w14:paraId="267C2EAD" w14:textId="77777777" w:rsidR="00F12C8B" w:rsidRDefault="00F12C8B">
      <w:pPr>
        <w:pStyle w:val="TableParagraph"/>
        <w:jc w:val="center"/>
        <w:rPr>
          <w:rFonts w:ascii="Segoe UI Symbol" w:hAnsi="Segoe UI Symbol"/>
        </w:rPr>
        <w:sectPr w:rsidR="00F12C8B">
          <w:pgSz w:w="11910" w:h="16840"/>
          <w:pgMar w:top="1240" w:right="141" w:bottom="1140" w:left="566" w:header="285" w:footer="944" w:gutter="0"/>
          <w:cols w:space="720"/>
        </w:sectPr>
      </w:pPr>
    </w:p>
    <w:p w14:paraId="0517658A"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5"/>
        <w:gridCol w:w="6848"/>
        <w:gridCol w:w="685"/>
        <w:gridCol w:w="295"/>
        <w:gridCol w:w="555"/>
        <w:gridCol w:w="556"/>
        <w:gridCol w:w="155"/>
        <w:gridCol w:w="850"/>
      </w:tblGrid>
      <w:tr w:rsidR="00F12C8B" w14:paraId="37D145B5" w14:textId="77777777">
        <w:trPr>
          <w:trHeight w:val="435"/>
        </w:trPr>
        <w:tc>
          <w:tcPr>
            <w:tcW w:w="545" w:type="dxa"/>
            <w:shd w:val="clear" w:color="auto" w:fill="F1F1F1"/>
          </w:tcPr>
          <w:p w14:paraId="6D9F0592" w14:textId="77777777" w:rsidR="00F12C8B" w:rsidRDefault="00D65A49">
            <w:pPr>
              <w:pStyle w:val="TableParagraph"/>
              <w:spacing w:before="93"/>
              <w:ind w:left="27"/>
              <w:jc w:val="center"/>
            </w:pPr>
            <w:r>
              <w:rPr>
                <w:spacing w:val="-10"/>
              </w:rPr>
              <w:t>9</w:t>
            </w:r>
          </w:p>
        </w:tc>
        <w:tc>
          <w:tcPr>
            <w:tcW w:w="6848" w:type="dxa"/>
            <w:shd w:val="clear" w:color="auto" w:fill="F1F1F1"/>
          </w:tcPr>
          <w:p w14:paraId="08A592DA" w14:textId="77777777" w:rsidR="00F12C8B" w:rsidRDefault="00D65A49">
            <w:pPr>
              <w:pStyle w:val="TableParagraph"/>
              <w:spacing w:before="93"/>
            </w:pPr>
            <w:r>
              <w:t>Will</w:t>
            </w:r>
            <w:r>
              <w:rPr>
                <w:spacing w:val="-9"/>
              </w:rPr>
              <w:t xml:space="preserve"> </w:t>
            </w:r>
            <w:r>
              <w:t>you</w:t>
            </w:r>
            <w:r>
              <w:rPr>
                <w:spacing w:val="-7"/>
              </w:rPr>
              <w:t xml:space="preserve"> </w:t>
            </w:r>
            <w:r>
              <w:t>give</w:t>
            </w:r>
            <w:r>
              <w:rPr>
                <w:spacing w:val="-2"/>
              </w:rPr>
              <w:t xml:space="preserve"> </w:t>
            </w:r>
            <w:r>
              <w:t>participants</w:t>
            </w:r>
            <w:r>
              <w:rPr>
                <w:spacing w:val="-3"/>
              </w:rPr>
              <w:t xml:space="preserve"> </w:t>
            </w:r>
            <w:r>
              <w:t>the</w:t>
            </w:r>
            <w:r>
              <w:rPr>
                <w:spacing w:val="-7"/>
              </w:rPr>
              <w:t xml:space="preserve"> </w:t>
            </w:r>
            <w:r>
              <w:t>UWTSD</w:t>
            </w:r>
            <w:r>
              <w:rPr>
                <w:spacing w:val="-7"/>
              </w:rPr>
              <w:t xml:space="preserve"> </w:t>
            </w:r>
            <w:r>
              <w:t>Privacy</w:t>
            </w:r>
            <w:r>
              <w:rPr>
                <w:spacing w:val="-8"/>
              </w:rPr>
              <w:t xml:space="preserve"> </w:t>
            </w:r>
            <w:r>
              <w:t>Notice</w:t>
            </w:r>
            <w:r>
              <w:rPr>
                <w:spacing w:val="-11"/>
              </w:rPr>
              <w:t xml:space="preserve"> </w:t>
            </w:r>
            <w:r>
              <w:t>for</w:t>
            </w:r>
            <w:r>
              <w:rPr>
                <w:spacing w:val="-1"/>
              </w:rPr>
              <w:t xml:space="preserve"> </w:t>
            </w:r>
            <w:r>
              <w:rPr>
                <w:spacing w:val="-2"/>
              </w:rPr>
              <w:t>Research?</w:t>
            </w:r>
          </w:p>
        </w:tc>
        <w:tc>
          <w:tcPr>
            <w:tcW w:w="980" w:type="dxa"/>
            <w:gridSpan w:val="2"/>
            <w:shd w:val="clear" w:color="auto" w:fill="D7D7D7"/>
          </w:tcPr>
          <w:p w14:paraId="52FF5C62"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1" w:type="dxa"/>
            <w:gridSpan w:val="2"/>
            <w:shd w:val="clear" w:color="auto" w:fill="D7D7D7"/>
          </w:tcPr>
          <w:p w14:paraId="2987F55E" w14:textId="77777777" w:rsidR="00F12C8B" w:rsidRDefault="00D65A49">
            <w:pPr>
              <w:pStyle w:val="TableParagraph"/>
              <w:spacing w:before="72"/>
              <w:ind w:left="19"/>
              <w:jc w:val="center"/>
              <w:rPr>
                <w:rFonts w:ascii="Segoe UI Symbol" w:hAnsi="Segoe UI Symbol"/>
              </w:rPr>
            </w:pPr>
            <w:r>
              <w:rPr>
                <w:rFonts w:ascii="Segoe UI Symbol" w:hAnsi="Segoe UI Symbol"/>
                <w:spacing w:val="-10"/>
              </w:rPr>
              <w:t>☐</w:t>
            </w:r>
          </w:p>
        </w:tc>
        <w:tc>
          <w:tcPr>
            <w:tcW w:w="1005" w:type="dxa"/>
            <w:gridSpan w:val="2"/>
            <w:shd w:val="clear" w:color="auto" w:fill="D7D7D7"/>
          </w:tcPr>
          <w:p w14:paraId="5FDCE1DA" w14:textId="77777777" w:rsidR="00F12C8B" w:rsidRDefault="00D65A49">
            <w:pPr>
              <w:pStyle w:val="TableParagraph"/>
              <w:spacing w:before="72"/>
              <w:ind w:left="24"/>
              <w:jc w:val="center"/>
              <w:rPr>
                <w:rFonts w:ascii="Segoe UI Symbol" w:hAnsi="Segoe UI Symbol"/>
              </w:rPr>
            </w:pPr>
            <w:r>
              <w:rPr>
                <w:rFonts w:ascii="Segoe UI Symbol" w:hAnsi="Segoe UI Symbol"/>
                <w:spacing w:val="-10"/>
              </w:rPr>
              <w:t>☐</w:t>
            </w:r>
          </w:p>
        </w:tc>
      </w:tr>
      <w:tr w:rsidR="00F12C8B" w14:paraId="34134F95" w14:textId="77777777">
        <w:trPr>
          <w:trHeight w:val="510"/>
        </w:trPr>
        <w:tc>
          <w:tcPr>
            <w:tcW w:w="10489" w:type="dxa"/>
            <w:gridSpan w:val="8"/>
            <w:shd w:val="clear" w:color="auto" w:fill="F1F1F1"/>
          </w:tcPr>
          <w:p w14:paraId="726BFE9A" w14:textId="77777777" w:rsidR="00F12C8B" w:rsidRDefault="00D65A49">
            <w:pPr>
              <w:pStyle w:val="TableParagraph"/>
              <w:spacing w:line="256" w:lineRule="exact"/>
              <w:ind w:right="67"/>
            </w:pPr>
            <w:r>
              <w:t>If</w:t>
            </w:r>
            <w:r>
              <w:rPr>
                <w:spacing w:val="-5"/>
              </w:rPr>
              <w:t xml:space="preserve"> </w:t>
            </w:r>
            <w:r>
              <w:t>you</w:t>
            </w:r>
            <w:r>
              <w:rPr>
                <w:spacing w:val="-1"/>
              </w:rPr>
              <w:t xml:space="preserve"> </w:t>
            </w:r>
            <w:r>
              <w:t>have</w:t>
            </w:r>
            <w:r>
              <w:rPr>
                <w:spacing w:val="-5"/>
              </w:rPr>
              <w:t xml:space="preserve"> </w:t>
            </w:r>
            <w:r>
              <w:t>answered</w:t>
            </w:r>
            <w:r>
              <w:rPr>
                <w:spacing w:val="-4"/>
              </w:rPr>
              <w:t xml:space="preserve"> </w:t>
            </w:r>
            <w:r>
              <w:rPr>
                <w:rFonts w:ascii="Arial"/>
                <w:b/>
              </w:rPr>
              <w:t>NO</w:t>
            </w:r>
            <w:r>
              <w:rPr>
                <w:rFonts w:ascii="Arial"/>
                <w:b/>
                <w:spacing w:val="-9"/>
              </w:rPr>
              <w:t xml:space="preserve"> </w:t>
            </w:r>
            <w:r>
              <w:t>to</w:t>
            </w:r>
            <w:r>
              <w:rPr>
                <w:spacing w:val="-1"/>
              </w:rPr>
              <w:t xml:space="preserve"> </w:t>
            </w:r>
            <w:r>
              <w:t>any</w:t>
            </w:r>
            <w:r>
              <w:rPr>
                <w:spacing w:val="-8"/>
              </w:rPr>
              <w:t xml:space="preserve"> </w:t>
            </w:r>
            <w:r>
              <w:t>of</w:t>
            </w:r>
            <w:r>
              <w:rPr>
                <w:spacing w:val="-4"/>
              </w:rPr>
              <w:t xml:space="preserve"> </w:t>
            </w:r>
            <w:r>
              <w:t>questions</w:t>
            </w:r>
            <w:r>
              <w:rPr>
                <w:spacing w:val="-8"/>
              </w:rPr>
              <w:t xml:space="preserve"> </w:t>
            </w:r>
            <w:r>
              <w:t>M1-M9,</w:t>
            </w:r>
            <w:r>
              <w:rPr>
                <w:spacing w:val="-5"/>
              </w:rPr>
              <w:t xml:space="preserve"> </w:t>
            </w:r>
            <w:r>
              <w:t>please</w:t>
            </w:r>
            <w:r>
              <w:rPr>
                <w:spacing w:val="-4"/>
              </w:rPr>
              <w:t xml:space="preserve"> </w:t>
            </w:r>
            <w:r>
              <w:t>provide</w:t>
            </w:r>
            <w:r>
              <w:rPr>
                <w:spacing w:val="-5"/>
              </w:rPr>
              <w:t xml:space="preserve"> </w:t>
            </w:r>
            <w:r>
              <w:t>justification</w:t>
            </w:r>
            <w:r>
              <w:rPr>
                <w:spacing w:val="-4"/>
              </w:rPr>
              <w:t xml:space="preserve"> </w:t>
            </w:r>
            <w:r>
              <w:t>detailing</w:t>
            </w:r>
            <w:r>
              <w:rPr>
                <w:spacing w:val="-4"/>
              </w:rPr>
              <w:t xml:space="preserve"> </w:t>
            </w:r>
            <w:r>
              <w:t>why</w:t>
            </w:r>
            <w:r>
              <w:rPr>
                <w:spacing w:val="-8"/>
              </w:rPr>
              <w:t xml:space="preserve"> </w:t>
            </w:r>
            <w:r>
              <w:t>this</w:t>
            </w:r>
            <w:r>
              <w:rPr>
                <w:spacing w:val="-8"/>
              </w:rPr>
              <w:t xml:space="preserve"> </w:t>
            </w:r>
            <w:r>
              <w:t>is necessary for the research.</w:t>
            </w:r>
          </w:p>
        </w:tc>
      </w:tr>
      <w:tr w:rsidR="00F12C8B" w14:paraId="623D271D" w14:textId="77777777">
        <w:trPr>
          <w:trHeight w:val="963"/>
        </w:trPr>
        <w:tc>
          <w:tcPr>
            <w:tcW w:w="545" w:type="dxa"/>
          </w:tcPr>
          <w:p w14:paraId="63E0E7DC" w14:textId="77777777" w:rsidR="00F12C8B" w:rsidRDefault="00F12C8B">
            <w:pPr>
              <w:pStyle w:val="TableParagraph"/>
              <w:spacing w:before="99"/>
              <w:ind w:left="0"/>
              <w:rPr>
                <w:rFonts w:ascii="Arial"/>
                <w:b/>
              </w:rPr>
            </w:pPr>
          </w:p>
          <w:p w14:paraId="462BCFDE" w14:textId="77777777" w:rsidR="00F12C8B" w:rsidRDefault="00D65A49">
            <w:pPr>
              <w:pStyle w:val="TableParagraph"/>
              <w:ind w:left="27" w:right="2"/>
              <w:jc w:val="center"/>
            </w:pPr>
            <w:r>
              <w:rPr>
                <w:spacing w:val="-5"/>
              </w:rPr>
              <w:t>10</w:t>
            </w:r>
          </w:p>
        </w:tc>
        <w:tc>
          <w:tcPr>
            <w:tcW w:w="9944" w:type="dxa"/>
            <w:gridSpan w:val="7"/>
          </w:tcPr>
          <w:p w14:paraId="19D25589" w14:textId="77777777" w:rsidR="00F12C8B" w:rsidRDefault="00D65A49">
            <w:pPr>
              <w:pStyle w:val="TableParagraph"/>
              <w:spacing w:before="2" w:line="242" w:lineRule="auto"/>
              <w:ind w:right="169"/>
            </w:pPr>
            <w:r>
              <w:rPr>
                <w:color w:val="4DA72C"/>
              </w:rPr>
              <w:t>Justify</w:t>
            </w:r>
            <w:r>
              <w:rPr>
                <w:color w:val="4DA72C"/>
                <w:spacing w:val="-7"/>
              </w:rPr>
              <w:t xml:space="preserve"> </w:t>
            </w:r>
            <w:r>
              <w:rPr>
                <w:color w:val="4DA72C"/>
              </w:rPr>
              <w:t>your</w:t>
            </w:r>
            <w:r>
              <w:rPr>
                <w:color w:val="4DA72C"/>
                <w:spacing w:val="-5"/>
              </w:rPr>
              <w:t xml:space="preserve"> </w:t>
            </w:r>
            <w:r>
              <w:rPr>
                <w:color w:val="4DA72C"/>
              </w:rPr>
              <w:t>decisions,</w:t>
            </w:r>
            <w:r>
              <w:rPr>
                <w:color w:val="4DA72C"/>
                <w:spacing w:val="-7"/>
              </w:rPr>
              <w:t xml:space="preserve"> </w:t>
            </w:r>
            <w:r>
              <w:rPr>
                <w:color w:val="4DA72C"/>
              </w:rPr>
              <w:t>particularly if</w:t>
            </w:r>
            <w:r>
              <w:rPr>
                <w:color w:val="4DA72C"/>
                <w:spacing w:val="-9"/>
              </w:rPr>
              <w:t xml:space="preserve"> </w:t>
            </w:r>
            <w:r>
              <w:rPr>
                <w:color w:val="4DA72C"/>
              </w:rPr>
              <w:t>written</w:t>
            </w:r>
            <w:r>
              <w:rPr>
                <w:color w:val="4DA72C"/>
                <w:spacing w:val="-3"/>
              </w:rPr>
              <w:t xml:space="preserve"> </w:t>
            </w:r>
            <w:r>
              <w:rPr>
                <w:color w:val="4DA72C"/>
              </w:rPr>
              <w:t>consent</w:t>
            </w:r>
            <w:r>
              <w:rPr>
                <w:color w:val="4DA72C"/>
                <w:spacing w:val="-8"/>
              </w:rPr>
              <w:t xml:space="preserve"> </w:t>
            </w:r>
            <w:r>
              <w:rPr>
                <w:color w:val="4DA72C"/>
              </w:rPr>
              <w:t>won’t</w:t>
            </w:r>
            <w:r>
              <w:rPr>
                <w:color w:val="4DA72C"/>
                <w:spacing w:val="-7"/>
              </w:rPr>
              <w:t xml:space="preserve"> </w:t>
            </w:r>
            <w:r>
              <w:rPr>
                <w:color w:val="4DA72C"/>
              </w:rPr>
              <w:t>be</w:t>
            </w:r>
            <w:r>
              <w:rPr>
                <w:color w:val="4DA72C"/>
                <w:spacing w:val="-5"/>
              </w:rPr>
              <w:t xml:space="preserve"> </w:t>
            </w:r>
            <w:r>
              <w:rPr>
                <w:color w:val="4DA72C"/>
              </w:rPr>
              <w:t>obtained</w:t>
            </w:r>
            <w:r>
              <w:rPr>
                <w:color w:val="4DA72C"/>
                <w:spacing w:val="-4"/>
              </w:rPr>
              <w:t xml:space="preserve"> </w:t>
            </w:r>
            <w:r>
              <w:rPr>
                <w:color w:val="4DA72C"/>
              </w:rPr>
              <w:t>or</w:t>
            </w:r>
            <w:r>
              <w:rPr>
                <w:color w:val="4DA72C"/>
                <w:spacing w:val="-6"/>
              </w:rPr>
              <w:t xml:space="preserve"> </w:t>
            </w:r>
            <w:r>
              <w:rPr>
                <w:color w:val="4DA72C"/>
              </w:rPr>
              <w:t>if</w:t>
            </w:r>
            <w:r>
              <w:rPr>
                <w:color w:val="4DA72C"/>
                <w:spacing w:val="-9"/>
              </w:rPr>
              <w:t xml:space="preserve"> </w:t>
            </w:r>
            <w:r>
              <w:rPr>
                <w:color w:val="4DA72C"/>
              </w:rPr>
              <w:t>participants will</w:t>
            </w:r>
            <w:r>
              <w:rPr>
                <w:color w:val="4DA72C"/>
                <w:spacing w:val="-6"/>
              </w:rPr>
              <w:t xml:space="preserve"> </w:t>
            </w:r>
            <w:r>
              <w:rPr>
                <w:color w:val="4DA72C"/>
              </w:rPr>
              <w:t>not</w:t>
            </w:r>
            <w:r>
              <w:rPr>
                <w:color w:val="4DA72C"/>
                <w:spacing w:val="-8"/>
              </w:rPr>
              <w:t xml:space="preserve"> </w:t>
            </w:r>
            <w:r>
              <w:rPr>
                <w:color w:val="4DA72C"/>
              </w:rPr>
              <w:t>be fully informed in advance.</w:t>
            </w:r>
          </w:p>
          <w:p w14:paraId="35283319" w14:textId="77777777" w:rsidR="00F12C8B" w:rsidRDefault="00D65A49">
            <w:pPr>
              <w:pStyle w:val="TableParagraph"/>
              <w:spacing w:before="226"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E714EAD" w14:textId="77777777">
        <w:trPr>
          <w:trHeight w:val="1010"/>
        </w:trPr>
        <w:tc>
          <w:tcPr>
            <w:tcW w:w="10489" w:type="dxa"/>
            <w:gridSpan w:val="8"/>
            <w:shd w:val="clear" w:color="auto" w:fill="F1F1F1"/>
          </w:tcPr>
          <w:p w14:paraId="5F1265FD" w14:textId="77777777" w:rsidR="00F12C8B" w:rsidRDefault="00D65A49">
            <w:pPr>
              <w:pStyle w:val="TableParagraph"/>
              <w:spacing w:line="242" w:lineRule="auto"/>
              <w:ind w:right="67"/>
            </w:pPr>
            <w:r>
              <w:rPr>
                <w:rFonts w:ascii="Arial"/>
                <w:b/>
              </w:rPr>
              <w:t>Informed</w:t>
            </w:r>
            <w:r>
              <w:rPr>
                <w:rFonts w:ascii="Arial"/>
                <w:b/>
                <w:spacing w:val="-8"/>
              </w:rPr>
              <w:t xml:space="preserve"> </w:t>
            </w:r>
            <w:r>
              <w:rPr>
                <w:rFonts w:ascii="Arial"/>
                <w:b/>
              </w:rPr>
              <w:t>consent:</w:t>
            </w:r>
            <w:r>
              <w:rPr>
                <w:rFonts w:ascii="Arial"/>
                <w:b/>
                <w:spacing w:val="-7"/>
              </w:rPr>
              <w:t xml:space="preserve"> </w:t>
            </w:r>
            <w:r>
              <w:t>Describe</w:t>
            </w:r>
            <w:r>
              <w:rPr>
                <w:spacing w:val="-5"/>
              </w:rPr>
              <w:t xml:space="preserve"> </w:t>
            </w:r>
            <w:r>
              <w:t>the</w:t>
            </w:r>
            <w:r>
              <w:rPr>
                <w:spacing w:val="-7"/>
              </w:rPr>
              <w:t xml:space="preserve"> </w:t>
            </w:r>
            <w:r>
              <w:t>arrangements</w:t>
            </w:r>
            <w:r>
              <w:rPr>
                <w:spacing w:val="-7"/>
              </w:rPr>
              <w:t xml:space="preserve"> </w:t>
            </w:r>
            <w:r>
              <w:t>to</w:t>
            </w:r>
            <w:r>
              <w:rPr>
                <w:spacing w:val="-7"/>
              </w:rPr>
              <w:t xml:space="preserve"> </w:t>
            </w:r>
            <w:r>
              <w:t>inform</w:t>
            </w:r>
            <w:r>
              <w:rPr>
                <w:spacing w:val="-7"/>
              </w:rPr>
              <w:t xml:space="preserve"> </w:t>
            </w:r>
            <w:r>
              <w:t>potential</w:t>
            </w:r>
            <w:r>
              <w:rPr>
                <w:spacing w:val="-7"/>
              </w:rPr>
              <w:t xml:space="preserve"> </w:t>
            </w:r>
            <w:r>
              <w:t>participants,</w:t>
            </w:r>
            <w:r>
              <w:rPr>
                <w:spacing w:val="-9"/>
              </w:rPr>
              <w:t xml:space="preserve"> </w:t>
            </w:r>
            <w:r>
              <w:t>before</w:t>
            </w:r>
            <w:r>
              <w:rPr>
                <w:spacing w:val="-6"/>
              </w:rPr>
              <w:t xml:space="preserve"> </w:t>
            </w:r>
            <w:r>
              <w:t>providing</w:t>
            </w:r>
            <w:r>
              <w:rPr>
                <w:spacing w:val="-5"/>
              </w:rPr>
              <w:t xml:space="preserve"> </w:t>
            </w:r>
            <w:r>
              <w:t>consent, of what is involved in participating. Describe the arrangements for participants to provide full consent</w:t>
            </w:r>
          </w:p>
          <w:p w14:paraId="5FDF8EAC" w14:textId="77777777" w:rsidR="00F12C8B" w:rsidRDefault="00D65A49">
            <w:pPr>
              <w:pStyle w:val="TableParagraph"/>
              <w:spacing w:before="7" w:line="223" w:lineRule="auto"/>
              <w:ind w:right="67"/>
            </w:pPr>
            <w:r>
              <w:t>before the research</w:t>
            </w:r>
            <w:r>
              <w:rPr>
                <w:spacing w:val="-5"/>
              </w:rPr>
              <w:t xml:space="preserve"> </w:t>
            </w:r>
            <w:r>
              <w:t>begins.</w:t>
            </w:r>
            <w:r>
              <w:rPr>
                <w:spacing w:val="-4"/>
              </w:rPr>
              <w:t xml:space="preserve"> </w:t>
            </w:r>
            <w:r>
              <w:t>If</w:t>
            </w:r>
            <w:r>
              <w:rPr>
                <w:spacing w:val="-4"/>
              </w:rPr>
              <w:t xml:space="preserve"> </w:t>
            </w:r>
            <w:r>
              <w:t>gaining</w:t>
            </w:r>
            <w:r>
              <w:rPr>
                <w:spacing w:val="-5"/>
              </w:rPr>
              <w:t xml:space="preserve"> </w:t>
            </w:r>
            <w:r>
              <w:t>consent</w:t>
            </w:r>
            <w:r>
              <w:rPr>
                <w:spacing w:val="-4"/>
              </w:rPr>
              <w:t xml:space="preserve"> </w:t>
            </w:r>
            <w:r>
              <w:t>in this</w:t>
            </w:r>
            <w:r>
              <w:rPr>
                <w:spacing w:val="-8"/>
              </w:rPr>
              <w:t xml:space="preserve"> </w:t>
            </w:r>
            <w:r>
              <w:t>way</w:t>
            </w:r>
            <w:r>
              <w:rPr>
                <w:spacing w:val="-3"/>
              </w:rPr>
              <w:t xml:space="preserve"> </w:t>
            </w:r>
            <w:r>
              <w:t>is</w:t>
            </w:r>
            <w:r>
              <w:rPr>
                <w:spacing w:val="-3"/>
              </w:rPr>
              <w:t xml:space="preserve"> </w:t>
            </w:r>
            <w:r>
              <w:t>inappropriate,</w:t>
            </w:r>
            <w:r>
              <w:rPr>
                <w:spacing w:val="-9"/>
              </w:rPr>
              <w:t xml:space="preserve"> </w:t>
            </w:r>
            <w:r>
              <w:t>explain how</w:t>
            </w:r>
            <w:r>
              <w:rPr>
                <w:spacing w:val="-2"/>
              </w:rPr>
              <w:t xml:space="preserve"> </w:t>
            </w:r>
            <w:r>
              <w:t>consent</w:t>
            </w:r>
            <w:r>
              <w:rPr>
                <w:spacing w:val="-4"/>
              </w:rPr>
              <w:t xml:space="preserve"> </w:t>
            </w:r>
            <w:r>
              <w:t>will</w:t>
            </w:r>
            <w:r>
              <w:rPr>
                <w:spacing w:val="-2"/>
              </w:rPr>
              <w:t xml:space="preserve"> </w:t>
            </w:r>
            <w:r>
              <w:t>be obtained and recorded.</w:t>
            </w:r>
          </w:p>
        </w:tc>
      </w:tr>
      <w:tr w:rsidR="00F12C8B" w14:paraId="18F1C63E" w14:textId="77777777">
        <w:trPr>
          <w:trHeight w:val="1720"/>
        </w:trPr>
        <w:tc>
          <w:tcPr>
            <w:tcW w:w="545" w:type="dxa"/>
          </w:tcPr>
          <w:p w14:paraId="7BE415CA" w14:textId="77777777" w:rsidR="00F12C8B" w:rsidRDefault="00F12C8B">
            <w:pPr>
              <w:pStyle w:val="TableParagraph"/>
              <w:ind w:left="0"/>
              <w:rPr>
                <w:rFonts w:ascii="Arial"/>
                <w:b/>
              </w:rPr>
            </w:pPr>
          </w:p>
          <w:p w14:paraId="7824E981" w14:textId="77777777" w:rsidR="00F12C8B" w:rsidRDefault="00F12C8B">
            <w:pPr>
              <w:pStyle w:val="TableParagraph"/>
              <w:spacing w:before="227"/>
              <w:ind w:left="0"/>
              <w:rPr>
                <w:rFonts w:ascii="Arial"/>
                <w:b/>
              </w:rPr>
            </w:pPr>
          </w:p>
          <w:p w14:paraId="3B1EF545" w14:textId="77777777" w:rsidR="00F12C8B" w:rsidRDefault="00D65A49">
            <w:pPr>
              <w:pStyle w:val="TableParagraph"/>
              <w:ind w:left="27" w:right="2"/>
              <w:jc w:val="center"/>
            </w:pPr>
            <w:r>
              <w:rPr>
                <w:spacing w:val="-5"/>
              </w:rPr>
              <w:t>11</w:t>
            </w:r>
          </w:p>
        </w:tc>
        <w:tc>
          <w:tcPr>
            <w:tcW w:w="9944" w:type="dxa"/>
            <w:gridSpan w:val="7"/>
          </w:tcPr>
          <w:p w14:paraId="2DB43833" w14:textId="77777777" w:rsidR="00F12C8B" w:rsidRDefault="00D65A49">
            <w:pPr>
              <w:pStyle w:val="TableParagraph"/>
              <w:spacing w:before="5" w:line="237" w:lineRule="auto"/>
              <w:ind w:right="169"/>
            </w:pPr>
            <w:r>
              <w:rPr>
                <w:color w:val="4DA72C"/>
              </w:rPr>
              <w:t>If you will be using any</w:t>
            </w:r>
            <w:r>
              <w:rPr>
                <w:color w:val="4DA72C"/>
                <w:spacing w:val="-3"/>
              </w:rPr>
              <w:t xml:space="preserve"> </w:t>
            </w:r>
            <w:r>
              <w:rPr>
                <w:color w:val="4DA72C"/>
              </w:rPr>
              <w:t>apps or</w:t>
            </w:r>
            <w:r>
              <w:rPr>
                <w:color w:val="4DA72C"/>
                <w:spacing w:val="-1"/>
              </w:rPr>
              <w:t xml:space="preserve"> </w:t>
            </w:r>
            <w:r>
              <w:rPr>
                <w:color w:val="4DA72C"/>
              </w:rPr>
              <w:t>other software to collect data and that software is based outside of the</w:t>
            </w:r>
            <w:r>
              <w:rPr>
                <w:color w:val="4DA72C"/>
                <w:spacing w:val="-2"/>
              </w:rPr>
              <w:t xml:space="preserve"> </w:t>
            </w:r>
            <w:r>
              <w:rPr>
                <w:color w:val="4DA72C"/>
              </w:rPr>
              <w:t>UK/EU</w:t>
            </w:r>
            <w:r>
              <w:rPr>
                <w:color w:val="4DA72C"/>
                <w:spacing w:val="-8"/>
              </w:rPr>
              <w:t xml:space="preserve"> </w:t>
            </w:r>
            <w:r>
              <w:rPr>
                <w:color w:val="4DA72C"/>
              </w:rPr>
              <w:t>then</w:t>
            </w:r>
            <w:r>
              <w:rPr>
                <w:color w:val="4DA72C"/>
                <w:spacing w:val="-7"/>
              </w:rPr>
              <w:t xml:space="preserve"> </w:t>
            </w:r>
            <w:r>
              <w:rPr>
                <w:color w:val="4DA72C"/>
              </w:rPr>
              <w:t>you</w:t>
            </w:r>
            <w:r>
              <w:rPr>
                <w:color w:val="4DA72C"/>
                <w:spacing w:val="-1"/>
              </w:rPr>
              <w:t xml:space="preserve"> </w:t>
            </w:r>
            <w:r>
              <w:rPr>
                <w:color w:val="4DA72C"/>
              </w:rPr>
              <w:t>should</w:t>
            </w:r>
            <w:r>
              <w:rPr>
                <w:color w:val="4DA72C"/>
                <w:spacing w:val="-6"/>
              </w:rPr>
              <w:t xml:space="preserve"> </w:t>
            </w:r>
            <w:r>
              <w:rPr>
                <w:color w:val="4DA72C"/>
              </w:rPr>
              <w:t>mention</w:t>
            </w:r>
            <w:r>
              <w:rPr>
                <w:color w:val="4DA72C"/>
                <w:spacing w:val="-6"/>
              </w:rPr>
              <w:t xml:space="preserve"> </w:t>
            </w:r>
            <w:r>
              <w:rPr>
                <w:color w:val="4DA72C"/>
              </w:rPr>
              <w:t>this</w:t>
            </w:r>
            <w:r>
              <w:rPr>
                <w:color w:val="4DA72C"/>
                <w:spacing w:val="-9"/>
              </w:rPr>
              <w:t xml:space="preserve"> </w:t>
            </w:r>
            <w:r>
              <w:rPr>
                <w:color w:val="4DA72C"/>
              </w:rPr>
              <w:t>and</w:t>
            </w:r>
            <w:r>
              <w:rPr>
                <w:color w:val="4DA72C"/>
                <w:spacing w:val="-1"/>
              </w:rPr>
              <w:t xml:space="preserve"> </w:t>
            </w:r>
            <w:r>
              <w:rPr>
                <w:color w:val="4DA72C"/>
              </w:rPr>
              <w:t>confirm</w:t>
            </w:r>
            <w:r>
              <w:rPr>
                <w:color w:val="4DA72C"/>
                <w:spacing w:val="-11"/>
              </w:rPr>
              <w:t xml:space="preserve"> </w:t>
            </w:r>
            <w:r>
              <w:rPr>
                <w:color w:val="4DA72C"/>
              </w:rPr>
              <w:t>that</w:t>
            </w:r>
            <w:r>
              <w:rPr>
                <w:color w:val="4DA72C"/>
                <w:spacing w:val="-5"/>
              </w:rPr>
              <w:t xml:space="preserve"> </w:t>
            </w:r>
            <w:r>
              <w:rPr>
                <w:color w:val="4DA72C"/>
              </w:rPr>
              <w:t>you</w:t>
            </w:r>
            <w:r>
              <w:rPr>
                <w:color w:val="4DA72C"/>
                <w:spacing w:val="-7"/>
              </w:rPr>
              <w:t xml:space="preserve"> </w:t>
            </w:r>
            <w:r>
              <w:rPr>
                <w:color w:val="4DA72C"/>
              </w:rPr>
              <w:t>will</w:t>
            </w:r>
            <w:r>
              <w:rPr>
                <w:color w:val="4DA72C"/>
                <w:spacing w:val="-8"/>
              </w:rPr>
              <w:t xml:space="preserve"> </w:t>
            </w:r>
            <w:r>
              <w:rPr>
                <w:color w:val="4DA72C"/>
              </w:rPr>
              <w:t>follow</w:t>
            </w:r>
            <w:r>
              <w:rPr>
                <w:color w:val="4DA72C"/>
                <w:spacing w:val="-2"/>
              </w:rPr>
              <w:t xml:space="preserve"> </w:t>
            </w:r>
            <w:r>
              <w:rPr>
                <w:color w:val="4DA72C"/>
              </w:rPr>
              <w:t>the</w:t>
            </w:r>
            <w:r>
              <w:rPr>
                <w:color w:val="4DA72C"/>
                <w:spacing w:val="-7"/>
              </w:rPr>
              <w:t xml:space="preserve"> </w:t>
            </w:r>
            <w:r>
              <w:rPr>
                <w:color w:val="4DA72C"/>
              </w:rPr>
              <w:t>instructions</w:t>
            </w:r>
            <w:r>
              <w:rPr>
                <w:color w:val="4DA72C"/>
                <w:spacing w:val="-3"/>
              </w:rPr>
              <w:t xml:space="preserve"> </w:t>
            </w:r>
            <w:r>
              <w:rPr>
                <w:color w:val="4DA72C"/>
              </w:rPr>
              <w:t>given</w:t>
            </w:r>
            <w:r>
              <w:rPr>
                <w:color w:val="4DA72C"/>
                <w:spacing w:val="-6"/>
              </w:rPr>
              <w:t xml:space="preserve"> </w:t>
            </w:r>
            <w:r>
              <w:rPr>
                <w:color w:val="4DA72C"/>
              </w:rPr>
              <w:t>in</w:t>
            </w:r>
            <w:r>
              <w:rPr>
                <w:color w:val="4DA72C"/>
                <w:spacing w:val="-7"/>
              </w:rPr>
              <w:t xml:space="preserve"> </w:t>
            </w:r>
            <w:r>
              <w:rPr>
                <w:color w:val="4DA72C"/>
              </w:rPr>
              <w:t>the guidance for using non-UK/EU digital platforms when creating your participant information sheet/consent form.</w:t>
            </w:r>
          </w:p>
          <w:p w14:paraId="75DCD816" w14:textId="77777777" w:rsidR="00F12C8B" w:rsidRDefault="00F12C8B">
            <w:pPr>
              <w:pStyle w:val="TableParagraph"/>
              <w:spacing w:before="241"/>
              <w:ind w:left="0"/>
              <w:rPr>
                <w:rFonts w:ascii="Arial"/>
                <w:b/>
              </w:rPr>
            </w:pPr>
          </w:p>
          <w:p w14:paraId="345AC2D9" w14:textId="77777777" w:rsidR="00F12C8B" w:rsidRDefault="00D65A49">
            <w:pPr>
              <w:pStyle w:val="TableParagraph"/>
              <w:spacing w:line="199"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E9BC514" w14:textId="77777777">
        <w:trPr>
          <w:trHeight w:val="2835"/>
        </w:trPr>
        <w:tc>
          <w:tcPr>
            <w:tcW w:w="10489" w:type="dxa"/>
            <w:gridSpan w:val="8"/>
            <w:shd w:val="clear" w:color="auto" w:fill="F1F1F1"/>
          </w:tcPr>
          <w:p w14:paraId="0E4EEFF9" w14:textId="77777777" w:rsidR="00F12C8B" w:rsidRDefault="00D65A49">
            <w:pPr>
              <w:pStyle w:val="TableParagraph"/>
              <w:spacing w:before="28"/>
              <w:ind w:right="67"/>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4"/>
              </w:rPr>
              <w:t xml:space="preserve"> </w:t>
            </w:r>
            <w:r>
              <w:t>that</w:t>
            </w:r>
            <w:r>
              <w:rPr>
                <w:spacing w:val="-9"/>
              </w:rPr>
              <w:t xml:space="preserve"> </w:t>
            </w:r>
            <w:r>
              <w:t>it</w:t>
            </w:r>
            <w:r>
              <w:rPr>
                <w:spacing w:val="-5"/>
              </w:rPr>
              <w:t xml:space="preserve"> </w:t>
            </w:r>
            <w:r>
              <w:t>will</w:t>
            </w:r>
            <w:r>
              <w:rPr>
                <w:spacing w:val="-7"/>
              </w:rPr>
              <w:t xml:space="preserve"> </w:t>
            </w:r>
            <w:r>
              <w:t>be</w:t>
            </w:r>
            <w:r>
              <w:rPr>
                <w:spacing w:val="-2"/>
              </w:rPr>
              <w:t xml:space="preserve"> </w:t>
            </w:r>
            <w:r>
              <w:t>kept</w:t>
            </w:r>
            <w:r>
              <w:rPr>
                <w:spacing w:val="-9"/>
              </w:rPr>
              <w:t xml:space="preserve"> </w:t>
            </w:r>
            <w:r>
              <w:t>confidential.</w:t>
            </w:r>
            <w:r>
              <w:rPr>
                <w:spacing w:val="35"/>
              </w:rPr>
              <w:t xml:space="preserve"> </w:t>
            </w:r>
            <w:r>
              <w:t>Under</w:t>
            </w:r>
            <w:r>
              <w:rPr>
                <w:spacing w:val="-2"/>
              </w:rPr>
              <w:t xml:space="preserve"> </w:t>
            </w:r>
            <w:r>
              <w:t>Common</w:t>
            </w:r>
            <w:r>
              <w:rPr>
                <w:spacing w:val="-5"/>
              </w:rPr>
              <w:t xml:space="preserve"> </w:t>
            </w:r>
            <w:r>
              <w:t>Law</w:t>
            </w:r>
            <w:r>
              <w:rPr>
                <w:spacing w:val="-7"/>
              </w:rPr>
              <w:t xml:space="preserve"> </w:t>
            </w:r>
            <w:r>
              <w:t>when</w:t>
            </w:r>
            <w:r>
              <w:rPr>
                <w:spacing w:val="-5"/>
              </w:rPr>
              <w:t xml:space="preserve"> </w:t>
            </w:r>
            <w:r>
              <w:t>an</w:t>
            </w:r>
            <w:r>
              <w:rPr>
                <w:spacing w:val="-2"/>
              </w:rPr>
              <w:t xml:space="preserve"> </w:t>
            </w:r>
            <w:r>
              <w:t>individual</w:t>
            </w:r>
            <w:r>
              <w:rPr>
                <w:spacing w:val="-5"/>
              </w:rPr>
              <w:t xml:space="preserve"> </w:t>
            </w:r>
            <w:r>
              <w:t>entrusts</w:t>
            </w:r>
            <w:r>
              <w:rPr>
                <w:spacing w:val="-8"/>
              </w:rPr>
              <w:t xml:space="preserve"> </w:t>
            </w:r>
            <w:r>
              <w:t>a</w:t>
            </w:r>
            <w:r>
              <w:rPr>
                <w:spacing w:val="-6"/>
              </w:rPr>
              <w:t xml:space="preserve"> </w:t>
            </w:r>
            <w:r>
              <w:t>researcher or research team with confidential information, the team must handle this in line with ‘reasonable</w:t>
            </w:r>
          </w:p>
          <w:p w14:paraId="0558E6D2" w14:textId="77777777" w:rsidR="00F12C8B" w:rsidRDefault="00D65A49">
            <w:pPr>
              <w:pStyle w:val="TableParagraph"/>
              <w:spacing w:before="3"/>
              <w:ind w:right="67"/>
            </w:pPr>
            <w:proofErr w:type="gramStart"/>
            <w:r>
              <w:t>expectations’</w:t>
            </w:r>
            <w:proofErr w:type="gramEnd"/>
            <w:r>
              <w:t>. In other words, confidential information should only normally be shared when there would be ‘no surprises’ for the individuals concerned.</w:t>
            </w:r>
            <w:r>
              <w:rPr>
                <w:spacing w:val="-1"/>
              </w:rPr>
              <w:t xml:space="preserve"> </w:t>
            </w:r>
            <w:r>
              <w:t>Where participants would not</w:t>
            </w:r>
            <w:r>
              <w:rPr>
                <w:spacing w:val="-1"/>
              </w:rPr>
              <w:t xml:space="preserve"> </w:t>
            </w:r>
            <w:r>
              <w:t>expect</w:t>
            </w:r>
            <w:r>
              <w:rPr>
                <w:spacing w:val="-1"/>
              </w:rPr>
              <w:t xml:space="preserve"> </w:t>
            </w:r>
            <w:r>
              <w:t>the</w:t>
            </w:r>
            <w:r>
              <w:rPr>
                <w:spacing w:val="-2"/>
              </w:rPr>
              <w:t xml:space="preserve"> </w:t>
            </w:r>
            <w:r>
              <w:t>researcher to be sharing</w:t>
            </w:r>
            <w:r>
              <w:rPr>
                <w:spacing w:val="-6"/>
              </w:rPr>
              <w:t xml:space="preserve"> </w:t>
            </w:r>
            <w:r>
              <w:t>their</w:t>
            </w:r>
            <w:r>
              <w:rPr>
                <w:spacing w:val="-2"/>
              </w:rPr>
              <w:t xml:space="preserve"> </w:t>
            </w:r>
            <w:r>
              <w:t>confidential</w:t>
            </w:r>
            <w:r>
              <w:rPr>
                <w:spacing w:val="-7"/>
              </w:rPr>
              <w:t xml:space="preserve"> </w:t>
            </w:r>
            <w:r>
              <w:t>information</w:t>
            </w:r>
            <w:r>
              <w:rPr>
                <w:spacing w:val="-5"/>
              </w:rPr>
              <w:t xml:space="preserve"> </w:t>
            </w:r>
            <w:r>
              <w:t>with</w:t>
            </w:r>
            <w:r>
              <w:rPr>
                <w:spacing w:val="-6"/>
              </w:rPr>
              <w:t xml:space="preserve"> </w:t>
            </w:r>
            <w:r>
              <w:t>others,</w:t>
            </w:r>
            <w:r>
              <w:rPr>
                <w:spacing w:val="-9"/>
              </w:rPr>
              <w:t xml:space="preserve"> </w:t>
            </w:r>
            <w:r>
              <w:t>researchers</w:t>
            </w:r>
            <w:r>
              <w:rPr>
                <w:spacing w:val="-8"/>
              </w:rPr>
              <w:t xml:space="preserve"> </w:t>
            </w:r>
            <w:r>
              <w:t>can</w:t>
            </w:r>
            <w:r>
              <w:rPr>
                <w:spacing w:val="-7"/>
              </w:rPr>
              <w:t xml:space="preserve"> </w:t>
            </w:r>
            <w:r>
              <w:t>manage</w:t>
            </w:r>
            <w:r>
              <w:rPr>
                <w:spacing w:val="-6"/>
              </w:rPr>
              <w:t xml:space="preserve"> </w:t>
            </w:r>
            <w:r>
              <w:t>their</w:t>
            </w:r>
            <w:r>
              <w:rPr>
                <w:spacing w:val="-7"/>
              </w:rPr>
              <w:t xml:space="preserve"> </w:t>
            </w:r>
            <w:r>
              <w:t>expectations</w:t>
            </w:r>
            <w:r>
              <w:rPr>
                <w:spacing w:val="-8"/>
              </w:rPr>
              <w:t xml:space="preserve"> </w:t>
            </w:r>
            <w:r>
              <w:t>by</w:t>
            </w:r>
            <w:r>
              <w:rPr>
                <w:spacing w:val="-10"/>
              </w:rPr>
              <w:t xml:space="preserve"> </w:t>
            </w:r>
            <w:r>
              <w:t>informing them</w:t>
            </w:r>
            <w:r>
              <w:rPr>
                <w:spacing w:val="-1"/>
              </w:rPr>
              <w:t xml:space="preserve"> </w:t>
            </w:r>
            <w:r>
              <w:t>of</w:t>
            </w:r>
            <w:r>
              <w:rPr>
                <w:spacing w:val="-4"/>
              </w:rPr>
              <w:t xml:space="preserve"> </w:t>
            </w:r>
            <w:r>
              <w:t>their</w:t>
            </w:r>
            <w:r>
              <w:rPr>
                <w:spacing w:val="-1"/>
              </w:rPr>
              <w:t xml:space="preserve"> </w:t>
            </w:r>
            <w:r>
              <w:t>intentions (</w:t>
            </w:r>
            <w:proofErr w:type="gramStart"/>
            <w:r>
              <w:t>e.g.</w:t>
            </w:r>
            <w:proofErr w:type="gramEnd"/>
            <w:r>
              <w:rPr>
                <w:spacing w:val="-4"/>
              </w:rPr>
              <w:t xml:space="preserve"> </w:t>
            </w:r>
            <w:r>
              <w:t>in the participant</w:t>
            </w:r>
            <w:r>
              <w:rPr>
                <w:spacing w:val="-4"/>
              </w:rPr>
              <w:t xml:space="preserve"> </w:t>
            </w:r>
            <w:r>
              <w:t>information sheet</w:t>
            </w:r>
            <w:r>
              <w:rPr>
                <w:spacing w:val="-4"/>
              </w:rPr>
              <w:t xml:space="preserve"> </w:t>
            </w:r>
            <w:r>
              <w:t>or</w:t>
            </w:r>
            <w:r>
              <w:rPr>
                <w:spacing w:val="-6"/>
              </w:rPr>
              <w:t xml:space="preserve"> </w:t>
            </w:r>
            <w:r>
              <w:t>during discussions</w:t>
            </w:r>
            <w:r>
              <w:rPr>
                <w:spacing w:val="-8"/>
              </w:rPr>
              <w:t xml:space="preserve"> </w:t>
            </w:r>
            <w:r>
              <w:t>about</w:t>
            </w:r>
            <w:r>
              <w:rPr>
                <w:spacing w:val="-4"/>
              </w:rPr>
              <w:t xml:space="preserve"> </w:t>
            </w:r>
            <w:r>
              <w:t>participation) and asking</w:t>
            </w:r>
            <w:r>
              <w:rPr>
                <w:spacing w:val="-3"/>
              </w:rPr>
              <w:t xml:space="preserve"> </w:t>
            </w:r>
            <w:r>
              <w:t>them if</w:t>
            </w:r>
            <w:r>
              <w:rPr>
                <w:spacing w:val="-2"/>
              </w:rPr>
              <w:t xml:space="preserve"> </w:t>
            </w:r>
            <w:r>
              <w:t>they are happy with these</w:t>
            </w:r>
            <w:r>
              <w:rPr>
                <w:spacing w:val="-3"/>
              </w:rPr>
              <w:t xml:space="preserve"> </w:t>
            </w:r>
            <w:r>
              <w:t>plans.</w:t>
            </w:r>
            <w:r>
              <w:rPr>
                <w:spacing w:val="-2"/>
              </w:rPr>
              <w:t xml:space="preserve"> </w:t>
            </w:r>
            <w:r>
              <w:t>They should</w:t>
            </w:r>
            <w:r>
              <w:rPr>
                <w:spacing w:val="-3"/>
              </w:rPr>
              <w:t xml:space="preserve"> </w:t>
            </w:r>
            <w:r>
              <w:t>understand what</w:t>
            </w:r>
            <w:r>
              <w:rPr>
                <w:spacing w:val="-2"/>
              </w:rPr>
              <w:t xml:space="preserve"> </w:t>
            </w:r>
            <w:r>
              <w:t>is being</w:t>
            </w:r>
            <w:r>
              <w:rPr>
                <w:spacing w:val="-3"/>
              </w:rPr>
              <w:t xml:space="preserve"> </w:t>
            </w:r>
            <w:r>
              <w:t>proposed and what this might mean for them, before they decide whether the researcher can share their confidential information with others.</w:t>
            </w:r>
          </w:p>
        </w:tc>
      </w:tr>
      <w:tr w:rsidR="00F12C8B" w14:paraId="6F039141" w14:textId="77777777">
        <w:trPr>
          <w:trHeight w:val="250"/>
        </w:trPr>
        <w:tc>
          <w:tcPr>
            <w:tcW w:w="10489" w:type="dxa"/>
            <w:gridSpan w:val="8"/>
            <w:shd w:val="clear" w:color="auto" w:fill="F1F1F1"/>
          </w:tcPr>
          <w:p w14:paraId="78E47258" w14:textId="77777777" w:rsidR="00F12C8B" w:rsidRDefault="00D65A49">
            <w:pPr>
              <w:pStyle w:val="TableParagraph"/>
              <w:spacing w:line="230" w:lineRule="exact"/>
            </w:pPr>
            <w:r>
              <w:t>Please</w:t>
            </w:r>
            <w:r>
              <w:rPr>
                <w:spacing w:val="-7"/>
              </w:rPr>
              <w:t xml:space="preserve"> </w:t>
            </w:r>
            <w:r>
              <w:t>detail</w:t>
            </w:r>
            <w:r>
              <w:rPr>
                <w:spacing w:val="-3"/>
              </w:rPr>
              <w:t xml:space="preserve"> </w:t>
            </w:r>
            <w:r>
              <w:t>how</w:t>
            </w:r>
            <w:r>
              <w:rPr>
                <w:spacing w:val="-3"/>
              </w:rPr>
              <w:t xml:space="preserve"> </w:t>
            </w:r>
            <w:r>
              <w:t>you</w:t>
            </w:r>
            <w:r>
              <w:rPr>
                <w:spacing w:val="-6"/>
              </w:rPr>
              <w:t xml:space="preserve"> </w:t>
            </w:r>
            <w:r>
              <w:t>will</w:t>
            </w:r>
            <w:r>
              <w:rPr>
                <w:spacing w:val="-8"/>
              </w:rPr>
              <w:t xml:space="preserve"> </w:t>
            </w:r>
            <w:r>
              <w:t>treat</w:t>
            </w:r>
            <w:r>
              <w:rPr>
                <w:spacing w:val="-5"/>
              </w:rPr>
              <w:t xml:space="preserve"> </w:t>
            </w:r>
            <w:r>
              <w:t>confidential</w:t>
            </w:r>
            <w:r>
              <w:rPr>
                <w:spacing w:val="-7"/>
              </w:rPr>
              <w:t xml:space="preserve"> </w:t>
            </w:r>
            <w:r>
              <w:rPr>
                <w:spacing w:val="-2"/>
              </w:rPr>
              <w:t>information:</w:t>
            </w:r>
          </w:p>
        </w:tc>
      </w:tr>
      <w:tr w:rsidR="00F12C8B" w14:paraId="6C9A6B79" w14:textId="77777777">
        <w:trPr>
          <w:trHeight w:val="1475"/>
        </w:trPr>
        <w:tc>
          <w:tcPr>
            <w:tcW w:w="545" w:type="dxa"/>
          </w:tcPr>
          <w:p w14:paraId="76E84B0B" w14:textId="77777777" w:rsidR="00F12C8B" w:rsidRDefault="00F12C8B">
            <w:pPr>
              <w:pStyle w:val="TableParagraph"/>
              <w:ind w:left="0"/>
              <w:rPr>
                <w:rFonts w:ascii="Arial"/>
                <w:b/>
              </w:rPr>
            </w:pPr>
          </w:p>
          <w:p w14:paraId="4893DC82" w14:textId="77777777" w:rsidR="00F12C8B" w:rsidRDefault="00F12C8B">
            <w:pPr>
              <w:pStyle w:val="TableParagraph"/>
              <w:spacing w:before="108"/>
              <w:ind w:left="0"/>
              <w:rPr>
                <w:rFonts w:ascii="Arial"/>
                <w:b/>
              </w:rPr>
            </w:pPr>
          </w:p>
          <w:p w14:paraId="6B7F3646" w14:textId="77777777" w:rsidR="00F12C8B" w:rsidRDefault="00D65A49">
            <w:pPr>
              <w:pStyle w:val="TableParagraph"/>
              <w:ind w:left="27" w:right="2"/>
              <w:jc w:val="center"/>
            </w:pPr>
            <w:r>
              <w:rPr>
                <w:spacing w:val="-5"/>
              </w:rPr>
              <w:t>12</w:t>
            </w:r>
          </w:p>
        </w:tc>
        <w:tc>
          <w:tcPr>
            <w:tcW w:w="9944" w:type="dxa"/>
            <w:gridSpan w:val="7"/>
          </w:tcPr>
          <w:p w14:paraId="0A520D79" w14:textId="77777777" w:rsidR="00F12C8B" w:rsidRDefault="00D65A49">
            <w:pPr>
              <w:pStyle w:val="TableParagraph"/>
              <w:spacing w:before="4"/>
              <w:ind w:right="169"/>
            </w:pPr>
            <w:r>
              <w:rPr>
                <w:color w:val="4DA72C"/>
              </w:rPr>
              <w:t>Describe how you will protect your</w:t>
            </w:r>
            <w:r>
              <w:rPr>
                <w:color w:val="4DA72C"/>
                <w:spacing w:val="-1"/>
              </w:rPr>
              <w:t xml:space="preserve"> </w:t>
            </w:r>
            <w:r>
              <w:rPr>
                <w:color w:val="4DA72C"/>
              </w:rPr>
              <w:t>participants confidential</w:t>
            </w:r>
            <w:r>
              <w:rPr>
                <w:color w:val="4DA72C"/>
                <w:spacing w:val="-2"/>
              </w:rPr>
              <w:t xml:space="preserve"> </w:t>
            </w:r>
            <w:r>
              <w:rPr>
                <w:color w:val="4DA72C"/>
              </w:rPr>
              <w:t>data, including how you will store and manage it</w:t>
            </w:r>
            <w:r>
              <w:rPr>
                <w:color w:val="4DA72C"/>
                <w:spacing w:val="-10"/>
              </w:rPr>
              <w:t xml:space="preserve"> </w:t>
            </w:r>
            <w:r>
              <w:rPr>
                <w:color w:val="4DA72C"/>
              </w:rPr>
              <w:t>securely,</w:t>
            </w:r>
            <w:r>
              <w:rPr>
                <w:color w:val="4DA72C"/>
                <w:spacing w:val="-3"/>
              </w:rPr>
              <w:t xml:space="preserve"> </w:t>
            </w:r>
            <w:r>
              <w:rPr>
                <w:color w:val="4DA72C"/>
              </w:rPr>
              <w:t>who</w:t>
            </w:r>
            <w:r>
              <w:rPr>
                <w:color w:val="4DA72C"/>
                <w:spacing w:val="-6"/>
              </w:rPr>
              <w:t xml:space="preserve"> </w:t>
            </w:r>
            <w:r>
              <w:rPr>
                <w:color w:val="4DA72C"/>
              </w:rPr>
              <w:t>will</w:t>
            </w:r>
            <w:r>
              <w:rPr>
                <w:color w:val="4DA72C"/>
                <w:spacing w:val="-2"/>
              </w:rPr>
              <w:t xml:space="preserve"> </w:t>
            </w:r>
            <w:r>
              <w:rPr>
                <w:color w:val="4DA72C"/>
              </w:rPr>
              <w:t>have</w:t>
            </w:r>
            <w:r>
              <w:rPr>
                <w:color w:val="4DA72C"/>
                <w:spacing w:val="-6"/>
              </w:rPr>
              <w:t xml:space="preserve"> </w:t>
            </w:r>
            <w:r>
              <w:rPr>
                <w:color w:val="4DA72C"/>
              </w:rPr>
              <w:t>access,</w:t>
            </w:r>
            <w:r>
              <w:rPr>
                <w:color w:val="4DA72C"/>
                <w:spacing w:val="-4"/>
              </w:rPr>
              <w:t xml:space="preserve"> </w:t>
            </w:r>
            <w:r>
              <w:rPr>
                <w:color w:val="4DA72C"/>
              </w:rPr>
              <w:t>and</w:t>
            </w:r>
            <w:r>
              <w:rPr>
                <w:color w:val="4DA72C"/>
                <w:spacing w:val="-1"/>
              </w:rPr>
              <w:t xml:space="preserve"> </w:t>
            </w:r>
            <w:r>
              <w:rPr>
                <w:color w:val="4DA72C"/>
              </w:rPr>
              <w:t>how</w:t>
            </w:r>
            <w:r>
              <w:rPr>
                <w:color w:val="4DA72C"/>
                <w:spacing w:val="-7"/>
              </w:rPr>
              <w:t xml:space="preserve"> </w:t>
            </w:r>
            <w:r>
              <w:rPr>
                <w:color w:val="4DA72C"/>
              </w:rPr>
              <w:t>you will</w:t>
            </w:r>
            <w:r>
              <w:rPr>
                <w:color w:val="4DA72C"/>
                <w:spacing w:val="-7"/>
              </w:rPr>
              <w:t xml:space="preserve"> </w:t>
            </w:r>
            <w:r>
              <w:rPr>
                <w:color w:val="4DA72C"/>
              </w:rPr>
              <w:t>inform</w:t>
            </w:r>
            <w:r>
              <w:rPr>
                <w:color w:val="4DA72C"/>
                <w:spacing w:val="-1"/>
              </w:rPr>
              <w:t xml:space="preserve"> </w:t>
            </w:r>
            <w:r>
              <w:rPr>
                <w:color w:val="4DA72C"/>
              </w:rPr>
              <w:t>your</w:t>
            </w:r>
            <w:r>
              <w:rPr>
                <w:color w:val="4DA72C"/>
                <w:spacing w:val="-1"/>
              </w:rPr>
              <w:t xml:space="preserve"> </w:t>
            </w:r>
            <w:r>
              <w:rPr>
                <w:color w:val="4DA72C"/>
              </w:rPr>
              <w:t>participants</w:t>
            </w:r>
            <w:r>
              <w:rPr>
                <w:color w:val="4DA72C"/>
                <w:spacing w:val="-7"/>
              </w:rPr>
              <w:t xml:space="preserve"> </w:t>
            </w:r>
            <w:r>
              <w:rPr>
                <w:color w:val="4DA72C"/>
              </w:rPr>
              <w:t>if</w:t>
            </w:r>
            <w:r>
              <w:rPr>
                <w:color w:val="4DA72C"/>
                <w:spacing w:val="-5"/>
              </w:rPr>
              <w:t xml:space="preserve"> </w:t>
            </w:r>
            <w:r>
              <w:rPr>
                <w:color w:val="4DA72C"/>
              </w:rPr>
              <w:t>the</w:t>
            </w:r>
            <w:r>
              <w:rPr>
                <w:color w:val="4DA72C"/>
                <w:spacing w:val="-6"/>
              </w:rPr>
              <w:t xml:space="preserve"> </w:t>
            </w:r>
            <w:r>
              <w:rPr>
                <w:color w:val="4DA72C"/>
              </w:rPr>
              <w:t>data</w:t>
            </w:r>
            <w:r>
              <w:rPr>
                <w:color w:val="4DA72C"/>
                <w:spacing w:val="-5"/>
              </w:rPr>
              <w:t xml:space="preserve"> </w:t>
            </w:r>
            <w:r>
              <w:rPr>
                <w:color w:val="4DA72C"/>
              </w:rPr>
              <w:t>will be shared. If the data is to be shared, explain how will you make sure that your participants understand and agree to this.</w:t>
            </w:r>
          </w:p>
          <w:p w14:paraId="08DBA01F" w14:textId="77777777" w:rsidR="00F12C8B" w:rsidRDefault="00D65A49">
            <w:pPr>
              <w:pStyle w:val="TableParagraph"/>
              <w:spacing w:before="231"/>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B8BAB59" w14:textId="77777777">
        <w:trPr>
          <w:trHeight w:val="505"/>
        </w:trPr>
        <w:tc>
          <w:tcPr>
            <w:tcW w:w="10489" w:type="dxa"/>
            <w:gridSpan w:val="8"/>
            <w:shd w:val="clear" w:color="auto" w:fill="F1F1F1"/>
          </w:tcPr>
          <w:p w14:paraId="7B19F338" w14:textId="77777777" w:rsidR="00F12C8B" w:rsidRDefault="00D65A49">
            <w:pPr>
              <w:pStyle w:val="TableParagraph"/>
              <w:spacing w:line="245" w:lineRule="exact"/>
            </w:pPr>
            <w:r>
              <w:t>Copies</w:t>
            </w:r>
            <w:r>
              <w:rPr>
                <w:spacing w:val="-5"/>
              </w:rPr>
              <w:t xml:space="preserve"> </w:t>
            </w:r>
            <w:r>
              <w:t>of</w:t>
            </w:r>
            <w:r>
              <w:rPr>
                <w:spacing w:val="-6"/>
              </w:rPr>
              <w:t xml:space="preserve"> </w:t>
            </w:r>
            <w:r>
              <w:t>any</w:t>
            </w:r>
            <w:r>
              <w:rPr>
                <w:spacing w:val="-5"/>
              </w:rPr>
              <w:t xml:space="preserve"> </w:t>
            </w:r>
            <w:r>
              <w:t>written</w:t>
            </w:r>
            <w:r>
              <w:rPr>
                <w:spacing w:val="-2"/>
              </w:rPr>
              <w:t xml:space="preserve"> </w:t>
            </w:r>
            <w:r>
              <w:t>consent</w:t>
            </w:r>
            <w:r>
              <w:rPr>
                <w:spacing w:val="-6"/>
              </w:rPr>
              <w:t xml:space="preserve"> </w:t>
            </w:r>
            <w:r>
              <w:t>form,</w:t>
            </w:r>
            <w:r>
              <w:rPr>
                <w:spacing w:val="-6"/>
              </w:rPr>
              <w:t xml:space="preserve"> </w:t>
            </w:r>
            <w:r>
              <w:t>written</w:t>
            </w:r>
            <w:r>
              <w:rPr>
                <w:spacing w:val="-2"/>
              </w:rPr>
              <w:t xml:space="preserve"> </w:t>
            </w:r>
            <w:r>
              <w:t>information</w:t>
            </w:r>
            <w:r>
              <w:rPr>
                <w:spacing w:val="-2"/>
              </w:rPr>
              <w:t xml:space="preserve"> </w:t>
            </w:r>
            <w:r>
              <w:t>and</w:t>
            </w:r>
            <w:r>
              <w:rPr>
                <w:spacing w:val="-7"/>
              </w:rPr>
              <w:t xml:space="preserve"> </w:t>
            </w:r>
            <w:r>
              <w:t>all</w:t>
            </w:r>
            <w:r>
              <w:rPr>
                <w:spacing w:val="-4"/>
              </w:rPr>
              <w:t xml:space="preserve"> </w:t>
            </w:r>
            <w:r>
              <w:t>other</w:t>
            </w:r>
            <w:r>
              <w:rPr>
                <w:spacing w:val="-3"/>
              </w:rPr>
              <w:t xml:space="preserve"> </w:t>
            </w:r>
            <w:r>
              <w:t>explanatory</w:t>
            </w:r>
            <w:r>
              <w:rPr>
                <w:spacing w:val="-5"/>
              </w:rPr>
              <w:t xml:space="preserve"> </w:t>
            </w:r>
            <w:r>
              <w:t>material</w:t>
            </w:r>
            <w:r>
              <w:rPr>
                <w:spacing w:val="-3"/>
              </w:rPr>
              <w:t xml:space="preserve"> </w:t>
            </w:r>
            <w:r>
              <w:rPr>
                <w:spacing w:val="-2"/>
              </w:rPr>
              <w:t>should</w:t>
            </w:r>
          </w:p>
          <w:p w14:paraId="2D94ABB3" w14:textId="77777777" w:rsidR="00F12C8B" w:rsidRDefault="00D65A49">
            <w:pPr>
              <w:pStyle w:val="TableParagraph"/>
              <w:spacing w:line="240" w:lineRule="exact"/>
            </w:pPr>
            <w:r>
              <w:t>accompany</w:t>
            </w:r>
            <w:r>
              <w:rPr>
                <w:spacing w:val="-9"/>
              </w:rPr>
              <w:t xml:space="preserve"> </w:t>
            </w:r>
            <w:r>
              <w:t>this</w:t>
            </w:r>
            <w:r>
              <w:rPr>
                <w:spacing w:val="-9"/>
              </w:rPr>
              <w:t xml:space="preserve"> </w:t>
            </w:r>
            <w:r>
              <w:t>application.</w:t>
            </w:r>
            <w:r>
              <w:rPr>
                <w:spacing w:val="-5"/>
              </w:rPr>
              <w:t xml:space="preserve"> </w:t>
            </w:r>
            <w:r>
              <w:t>If</w:t>
            </w:r>
            <w:r>
              <w:rPr>
                <w:spacing w:val="-6"/>
              </w:rPr>
              <w:t xml:space="preserve"> </w:t>
            </w:r>
            <w:r>
              <w:t>you</w:t>
            </w:r>
            <w:r>
              <w:rPr>
                <w:spacing w:val="-2"/>
              </w:rPr>
              <w:t xml:space="preserve"> </w:t>
            </w:r>
            <w:r>
              <w:t>have</w:t>
            </w:r>
            <w:r>
              <w:rPr>
                <w:spacing w:val="-8"/>
              </w:rPr>
              <w:t xml:space="preserve"> </w:t>
            </w:r>
            <w:r>
              <w:t>included</w:t>
            </w:r>
            <w:r>
              <w:rPr>
                <w:spacing w:val="-5"/>
              </w:rPr>
              <w:t xml:space="preserve"> </w:t>
            </w:r>
            <w:r>
              <w:t>these</w:t>
            </w:r>
            <w:r>
              <w:rPr>
                <w:spacing w:val="-3"/>
              </w:rPr>
              <w:t xml:space="preserve"> </w:t>
            </w:r>
            <w:r>
              <w:t>then</w:t>
            </w:r>
            <w:r>
              <w:rPr>
                <w:spacing w:val="-6"/>
              </w:rPr>
              <w:t xml:space="preserve"> </w:t>
            </w:r>
            <w:r>
              <w:t>please</w:t>
            </w:r>
            <w:r>
              <w:rPr>
                <w:spacing w:val="-2"/>
              </w:rPr>
              <w:t xml:space="preserve"> </w:t>
            </w:r>
            <w:r>
              <w:t>list</w:t>
            </w:r>
            <w:r>
              <w:rPr>
                <w:spacing w:val="-11"/>
              </w:rPr>
              <w:t xml:space="preserve"> </w:t>
            </w:r>
            <w:r>
              <w:t>the</w:t>
            </w:r>
            <w:r>
              <w:rPr>
                <w:spacing w:val="-7"/>
              </w:rPr>
              <w:t xml:space="preserve"> </w:t>
            </w:r>
            <w:r>
              <w:t>documents</w:t>
            </w:r>
            <w:r>
              <w:rPr>
                <w:spacing w:val="-4"/>
              </w:rPr>
              <w:t xml:space="preserve"> </w:t>
            </w:r>
            <w:r>
              <w:t>included</w:t>
            </w:r>
            <w:r>
              <w:rPr>
                <w:spacing w:val="-2"/>
              </w:rPr>
              <w:t xml:space="preserve"> here.</w:t>
            </w:r>
          </w:p>
        </w:tc>
      </w:tr>
      <w:tr w:rsidR="00F12C8B" w14:paraId="0FC7AF03" w14:textId="77777777">
        <w:trPr>
          <w:trHeight w:val="504"/>
        </w:trPr>
        <w:tc>
          <w:tcPr>
            <w:tcW w:w="545" w:type="dxa"/>
          </w:tcPr>
          <w:p w14:paraId="78394D72" w14:textId="77777777" w:rsidR="00F12C8B" w:rsidRDefault="00D65A49">
            <w:pPr>
              <w:pStyle w:val="TableParagraph"/>
              <w:spacing w:before="123"/>
              <w:ind w:left="27" w:right="2"/>
              <w:jc w:val="center"/>
            </w:pPr>
            <w:r>
              <w:rPr>
                <w:spacing w:val="-5"/>
              </w:rPr>
              <w:t>13</w:t>
            </w:r>
          </w:p>
        </w:tc>
        <w:tc>
          <w:tcPr>
            <w:tcW w:w="9944" w:type="dxa"/>
            <w:gridSpan w:val="7"/>
          </w:tcPr>
          <w:p w14:paraId="495CFFA1" w14:textId="77777777" w:rsidR="00F12C8B" w:rsidRDefault="00D65A49">
            <w:pPr>
              <w:pStyle w:val="TableParagraph"/>
              <w:spacing w:before="3"/>
            </w:pPr>
            <w:r>
              <w:rPr>
                <w:color w:val="4DA72C"/>
              </w:rPr>
              <w:t>Sample</w:t>
            </w:r>
            <w:r>
              <w:rPr>
                <w:color w:val="4DA72C"/>
                <w:spacing w:val="-6"/>
              </w:rPr>
              <w:t xml:space="preserve"> </w:t>
            </w:r>
            <w:r>
              <w:rPr>
                <w:color w:val="4DA72C"/>
              </w:rPr>
              <w:t>information</w:t>
            </w:r>
            <w:r>
              <w:rPr>
                <w:color w:val="4DA72C"/>
                <w:spacing w:val="-5"/>
              </w:rPr>
              <w:t xml:space="preserve"> </w:t>
            </w:r>
            <w:r>
              <w:rPr>
                <w:color w:val="4DA72C"/>
              </w:rPr>
              <w:t>sheets</w:t>
            </w:r>
            <w:r>
              <w:rPr>
                <w:color w:val="4DA72C"/>
                <w:spacing w:val="-9"/>
              </w:rPr>
              <w:t xml:space="preserve"> </w:t>
            </w:r>
            <w:r>
              <w:rPr>
                <w:color w:val="4DA72C"/>
              </w:rPr>
              <w:t>and</w:t>
            </w:r>
            <w:r>
              <w:rPr>
                <w:color w:val="4DA72C"/>
                <w:spacing w:val="-6"/>
              </w:rPr>
              <w:t xml:space="preserve"> </w:t>
            </w:r>
            <w:r>
              <w:rPr>
                <w:color w:val="4DA72C"/>
              </w:rPr>
              <w:t>consent</w:t>
            </w:r>
            <w:r>
              <w:rPr>
                <w:color w:val="4DA72C"/>
                <w:spacing w:val="-9"/>
              </w:rPr>
              <w:t xml:space="preserve"> </w:t>
            </w:r>
            <w:r>
              <w:rPr>
                <w:color w:val="4DA72C"/>
              </w:rPr>
              <w:t>forms</w:t>
            </w:r>
            <w:r>
              <w:rPr>
                <w:color w:val="4DA72C"/>
                <w:spacing w:val="-8"/>
              </w:rPr>
              <w:t xml:space="preserve"> </w:t>
            </w:r>
            <w:r>
              <w:rPr>
                <w:color w:val="4DA72C"/>
              </w:rPr>
              <w:t>are</w:t>
            </w:r>
            <w:r>
              <w:rPr>
                <w:color w:val="4DA72C"/>
                <w:spacing w:val="-12"/>
              </w:rPr>
              <w:t xml:space="preserve"> </w:t>
            </w:r>
            <w:r>
              <w:rPr>
                <w:color w:val="4DA72C"/>
              </w:rPr>
              <w:t>available</w:t>
            </w:r>
            <w:r>
              <w:rPr>
                <w:color w:val="4DA72C"/>
                <w:spacing w:val="-5"/>
              </w:rPr>
              <w:t xml:space="preserve"> </w:t>
            </w:r>
            <w:r>
              <w:rPr>
                <w:color w:val="4DA72C"/>
              </w:rPr>
              <w:t>from</w:t>
            </w:r>
            <w:r>
              <w:rPr>
                <w:color w:val="4DA72C"/>
                <w:spacing w:val="-7"/>
              </w:rPr>
              <w:t xml:space="preserve"> </w:t>
            </w:r>
            <w:r>
              <w:rPr>
                <w:color w:val="4DA72C"/>
              </w:rPr>
              <w:t>the</w:t>
            </w:r>
            <w:r>
              <w:rPr>
                <w:color w:val="4DA72C"/>
                <w:spacing w:val="-2"/>
              </w:rPr>
              <w:t xml:space="preserve"> </w:t>
            </w:r>
            <w:r>
              <w:rPr>
                <w:color w:val="4DA72C"/>
              </w:rPr>
              <w:t>Doctoral</w:t>
            </w:r>
            <w:r>
              <w:rPr>
                <w:color w:val="4DA72C"/>
                <w:spacing w:val="-7"/>
              </w:rPr>
              <w:t xml:space="preserve"> </w:t>
            </w:r>
            <w:r>
              <w:rPr>
                <w:color w:val="4DA72C"/>
              </w:rPr>
              <w:t xml:space="preserve">College </w:t>
            </w:r>
            <w:r>
              <w:rPr>
                <w:color w:val="4DA72C"/>
                <w:spacing w:val="-2"/>
              </w:rPr>
              <w:t>Portal.</w:t>
            </w:r>
          </w:p>
        </w:tc>
      </w:tr>
      <w:tr w:rsidR="00F12C8B" w14:paraId="6978D23C" w14:textId="77777777">
        <w:trPr>
          <w:trHeight w:val="540"/>
        </w:trPr>
        <w:tc>
          <w:tcPr>
            <w:tcW w:w="545" w:type="dxa"/>
            <w:shd w:val="clear" w:color="auto" w:fill="F1F1F1"/>
          </w:tcPr>
          <w:p w14:paraId="7A91D2AA" w14:textId="77777777" w:rsidR="00F12C8B" w:rsidRDefault="00D65A49">
            <w:pPr>
              <w:pStyle w:val="TableParagraph"/>
              <w:spacing w:before="143"/>
              <w:ind w:left="27" w:right="2"/>
              <w:jc w:val="center"/>
            </w:pPr>
            <w:r>
              <w:rPr>
                <w:spacing w:val="-5"/>
              </w:rPr>
              <w:t>14</w:t>
            </w:r>
          </w:p>
        </w:tc>
        <w:tc>
          <w:tcPr>
            <w:tcW w:w="7533" w:type="dxa"/>
            <w:gridSpan w:val="2"/>
            <w:shd w:val="clear" w:color="auto" w:fill="F1F1F1"/>
          </w:tcPr>
          <w:p w14:paraId="474BB606" w14:textId="77777777" w:rsidR="00F12C8B" w:rsidRDefault="00D65A49">
            <w:pPr>
              <w:pStyle w:val="TableParagraph"/>
              <w:spacing w:before="143"/>
            </w:pPr>
            <w:r>
              <w:t>Consent</w:t>
            </w:r>
            <w:r>
              <w:rPr>
                <w:spacing w:val="-3"/>
              </w:rPr>
              <w:t xml:space="preserve"> </w:t>
            </w:r>
            <w:r>
              <w:t>form</w:t>
            </w:r>
            <w:r>
              <w:rPr>
                <w:spacing w:val="-4"/>
              </w:rPr>
              <w:t xml:space="preserve"> </w:t>
            </w:r>
            <w:r>
              <w:rPr>
                <w:spacing w:val="-2"/>
              </w:rPr>
              <w:t>attached?</w:t>
            </w:r>
          </w:p>
        </w:tc>
        <w:tc>
          <w:tcPr>
            <w:tcW w:w="850" w:type="dxa"/>
            <w:gridSpan w:val="2"/>
            <w:shd w:val="clear" w:color="auto" w:fill="D7D7D7"/>
          </w:tcPr>
          <w:p w14:paraId="3E92DE2B" w14:textId="77777777" w:rsidR="00F12C8B" w:rsidRDefault="00D65A49">
            <w:pPr>
              <w:pStyle w:val="TableParagraph"/>
              <w:spacing w:line="232" w:lineRule="exact"/>
              <w:ind w:left="41" w:right="30"/>
              <w:jc w:val="center"/>
              <w:rPr>
                <w:rFonts w:ascii="Arial"/>
                <w:b/>
              </w:rPr>
            </w:pPr>
            <w:r>
              <w:rPr>
                <w:rFonts w:ascii="Arial"/>
                <w:b/>
                <w:spacing w:val="-5"/>
              </w:rPr>
              <w:t>YES</w:t>
            </w:r>
          </w:p>
          <w:p w14:paraId="2361F73B" w14:textId="77777777" w:rsidR="00F12C8B" w:rsidRDefault="00D65A49">
            <w:pPr>
              <w:pStyle w:val="TableParagraph"/>
              <w:spacing w:line="283" w:lineRule="exact"/>
              <w:ind w:left="54" w:right="30"/>
              <w:jc w:val="center"/>
              <w:rPr>
                <w:rFonts w:ascii="Segoe UI Symbol" w:hAnsi="Segoe UI Symbol"/>
              </w:rPr>
            </w:pPr>
            <w:r>
              <w:rPr>
                <w:rFonts w:ascii="Segoe UI Symbol" w:hAnsi="Segoe UI Symbol"/>
                <w:spacing w:val="-10"/>
                <w:w w:val="110"/>
              </w:rPr>
              <w:t>☐</w:t>
            </w:r>
          </w:p>
        </w:tc>
        <w:tc>
          <w:tcPr>
            <w:tcW w:w="711" w:type="dxa"/>
            <w:gridSpan w:val="2"/>
            <w:shd w:val="clear" w:color="auto" w:fill="D7D7D7"/>
          </w:tcPr>
          <w:p w14:paraId="00566396" w14:textId="77777777" w:rsidR="00F12C8B" w:rsidRDefault="00D65A49">
            <w:pPr>
              <w:pStyle w:val="TableParagraph"/>
              <w:spacing w:line="232" w:lineRule="exact"/>
              <w:ind w:left="200"/>
              <w:rPr>
                <w:rFonts w:ascii="Arial"/>
                <w:b/>
              </w:rPr>
            </w:pPr>
            <w:r>
              <w:rPr>
                <w:rFonts w:ascii="Arial"/>
                <w:b/>
                <w:spacing w:val="-5"/>
              </w:rPr>
              <w:t>NO</w:t>
            </w:r>
          </w:p>
          <w:p w14:paraId="0D371A1B" w14:textId="77777777" w:rsidR="00F12C8B" w:rsidRDefault="00D65A49">
            <w:pPr>
              <w:pStyle w:val="TableParagraph"/>
              <w:spacing w:line="283" w:lineRule="exact"/>
              <w:ind w:left="255"/>
              <w:rPr>
                <w:rFonts w:ascii="Segoe UI Symbol" w:hAnsi="Segoe UI Symbol"/>
              </w:rPr>
            </w:pPr>
            <w:r>
              <w:rPr>
                <w:rFonts w:ascii="Segoe UI Symbol" w:hAnsi="Segoe UI Symbol"/>
                <w:spacing w:val="-10"/>
                <w:w w:val="110"/>
              </w:rPr>
              <w:t>☐</w:t>
            </w:r>
          </w:p>
        </w:tc>
        <w:tc>
          <w:tcPr>
            <w:tcW w:w="850" w:type="dxa"/>
            <w:shd w:val="clear" w:color="auto" w:fill="D7D7D7"/>
          </w:tcPr>
          <w:p w14:paraId="15F14286" w14:textId="77777777" w:rsidR="00F12C8B" w:rsidRDefault="00D65A49">
            <w:pPr>
              <w:pStyle w:val="TableParagraph"/>
              <w:spacing w:line="232" w:lineRule="exact"/>
              <w:ind w:left="48" w:right="30"/>
              <w:jc w:val="center"/>
              <w:rPr>
                <w:rFonts w:ascii="Arial"/>
                <w:b/>
              </w:rPr>
            </w:pPr>
            <w:r>
              <w:rPr>
                <w:rFonts w:ascii="Arial"/>
                <w:b/>
                <w:spacing w:val="-5"/>
              </w:rPr>
              <w:t>N/A</w:t>
            </w:r>
          </w:p>
          <w:p w14:paraId="6391BFD2" w14:textId="77777777" w:rsidR="00F12C8B" w:rsidRDefault="00D65A49">
            <w:pPr>
              <w:pStyle w:val="TableParagraph"/>
              <w:spacing w:line="283" w:lineRule="exact"/>
              <w:ind w:left="53" w:right="30"/>
              <w:jc w:val="center"/>
              <w:rPr>
                <w:rFonts w:ascii="Segoe UI Symbol" w:hAnsi="Segoe UI Symbol"/>
              </w:rPr>
            </w:pPr>
            <w:r>
              <w:rPr>
                <w:rFonts w:ascii="Segoe UI Symbol" w:hAnsi="Segoe UI Symbol"/>
                <w:spacing w:val="-10"/>
                <w:w w:val="110"/>
              </w:rPr>
              <w:t>☐</w:t>
            </w:r>
          </w:p>
        </w:tc>
      </w:tr>
    </w:tbl>
    <w:p w14:paraId="5B264261" w14:textId="77777777" w:rsidR="00F12C8B" w:rsidRDefault="00F12C8B">
      <w:pPr>
        <w:pStyle w:val="BodyText"/>
        <w:spacing w:before="250"/>
        <w:rPr>
          <w:rFonts w:ascii="Arial"/>
          <w:b/>
        </w:rPr>
      </w:pPr>
    </w:p>
    <w:p w14:paraId="65CD635F" w14:textId="77777777" w:rsidR="00F12C8B" w:rsidRDefault="00D65A49">
      <w:pPr>
        <w:ind w:left="154"/>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3"/>
        </w:rPr>
        <w:t xml:space="preserve"> </w:t>
      </w:r>
      <w:r>
        <w:rPr>
          <w:rFonts w:ascii="Arial"/>
          <w:b/>
        </w:rPr>
        <w:t>Potential</w:t>
      </w:r>
      <w:r>
        <w:rPr>
          <w:rFonts w:ascii="Arial"/>
          <w:b/>
          <w:spacing w:val="-9"/>
        </w:rPr>
        <w:t xml:space="preserve"> </w:t>
      </w:r>
      <w:r>
        <w:rPr>
          <w:rFonts w:ascii="Arial"/>
          <w:b/>
        </w:rPr>
        <w:t>Military</w:t>
      </w:r>
      <w:r>
        <w:rPr>
          <w:rFonts w:ascii="Arial"/>
          <w:b/>
          <w:spacing w:val="-10"/>
        </w:rPr>
        <w:t xml:space="preserve"> </w:t>
      </w:r>
      <w:r>
        <w:rPr>
          <w:rFonts w:ascii="Arial"/>
          <w:b/>
          <w:spacing w:val="-2"/>
        </w:rPr>
        <w:t>Application</w:t>
      </w:r>
    </w:p>
    <w:p w14:paraId="136A0F14" w14:textId="77777777" w:rsidR="00F12C8B" w:rsidRDefault="00F12C8B">
      <w:pPr>
        <w:pStyle w:val="BodyText"/>
        <w:spacing w:before="8"/>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0"/>
        <w:gridCol w:w="4257"/>
        <w:gridCol w:w="995"/>
        <w:gridCol w:w="1986"/>
        <w:gridCol w:w="850"/>
        <w:gridCol w:w="1835"/>
      </w:tblGrid>
      <w:tr w:rsidR="00F12C8B" w14:paraId="1A568DBF" w14:textId="77777777">
        <w:trPr>
          <w:trHeight w:val="737"/>
        </w:trPr>
        <w:tc>
          <w:tcPr>
            <w:tcW w:w="560" w:type="dxa"/>
            <w:shd w:val="clear" w:color="auto" w:fill="F1F1F1"/>
          </w:tcPr>
          <w:p w14:paraId="66D12464" w14:textId="77777777" w:rsidR="00F12C8B" w:rsidRDefault="00F12C8B">
            <w:pPr>
              <w:pStyle w:val="TableParagraph"/>
              <w:ind w:left="0"/>
              <w:rPr>
                <w:rFonts w:ascii="Arial"/>
                <w:b/>
              </w:rPr>
            </w:pPr>
          </w:p>
          <w:p w14:paraId="006DFE07" w14:textId="77777777" w:rsidR="00F12C8B" w:rsidRDefault="00D65A49">
            <w:pPr>
              <w:pStyle w:val="TableParagraph"/>
            </w:pPr>
            <w:r>
              <w:rPr>
                <w:spacing w:val="-10"/>
              </w:rPr>
              <w:t>1</w:t>
            </w:r>
          </w:p>
        </w:tc>
        <w:tc>
          <w:tcPr>
            <w:tcW w:w="4257" w:type="dxa"/>
            <w:shd w:val="clear" w:color="auto" w:fill="F1F1F1"/>
          </w:tcPr>
          <w:p w14:paraId="16B70306" w14:textId="77777777" w:rsidR="00F12C8B" w:rsidRDefault="00D65A49">
            <w:pPr>
              <w:pStyle w:val="TableParagraph"/>
              <w:spacing w:before="128" w:line="242" w:lineRule="auto"/>
            </w:pPr>
            <w:r>
              <w:t>Does</w:t>
            </w:r>
            <w:r>
              <w:rPr>
                <w:spacing w:val="-13"/>
              </w:rPr>
              <w:t xml:space="preserve"> </w:t>
            </w:r>
            <w:r>
              <w:t>your</w:t>
            </w:r>
            <w:r>
              <w:rPr>
                <w:spacing w:val="-15"/>
              </w:rPr>
              <w:t xml:space="preserve"> </w:t>
            </w:r>
            <w:r>
              <w:t>research</w:t>
            </w:r>
            <w:r>
              <w:rPr>
                <w:spacing w:val="-13"/>
              </w:rPr>
              <w:t xml:space="preserve"> </w:t>
            </w:r>
            <w:r>
              <w:t>have</w:t>
            </w:r>
            <w:r>
              <w:rPr>
                <w:spacing w:val="-15"/>
              </w:rPr>
              <w:t xml:space="preserve"> </w:t>
            </w:r>
            <w:r>
              <w:t>any</w:t>
            </w:r>
            <w:r>
              <w:rPr>
                <w:spacing w:val="-16"/>
              </w:rPr>
              <w:t xml:space="preserve"> </w:t>
            </w:r>
            <w:r>
              <w:t>potential military application?</w:t>
            </w:r>
          </w:p>
        </w:tc>
        <w:tc>
          <w:tcPr>
            <w:tcW w:w="995" w:type="dxa"/>
            <w:shd w:val="clear" w:color="auto" w:fill="F1F1F1"/>
          </w:tcPr>
          <w:p w14:paraId="05FBC4AB" w14:textId="77777777" w:rsidR="00F12C8B" w:rsidRDefault="00F12C8B">
            <w:pPr>
              <w:pStyle w:val="TableParagraph"/>
              <w:ind w:left="0"/>
              <w:rPr>
                <w:rFonts w:ascii="Arial"/>
                <w:b/>
              </w:rPr>
            </w:pPr>
          </w:p>
          <w:p w14:paraId="26B477AD" w14:textId="77777777" w:rsidR="00F12C8B" w:rsidRDefault="00D65A49">
            <w:pPr>
              <w:pStyle w:val="TableParagraph"/>
              <w:ind w:left="35" w:right="30"/>
              <w:jc w:val="center"/>
              <w:rPr>
                <w:rFonts w:ascii="Arial"/>
                <w:b/>
              </w:rPr>
            </w:pPr>
            <w:r>
              <w:rPr>
                <w:rFonts w:ascii="Arial"/>
                <w:b/>
                <w:spacing w:val="-5"/>
              </w:rPr>
              <w:t>YES</w:t>
            </w:r>
          </w:p>
        </w:tc>
        <w:tc>
          <w:tcPr>
            <w:tcW w:w="1986" w:type="dxa"/>
            <w:tcBorders>
              <w:bottom w:val="single" w:sz="18" w:space="0" w:color="467785"/>
            </w:tcBorders>
            <w:shd w:val="clear" w:color="auto" w:fill="D7F1CF"/>
          </w:tcPr>
          <w:p w14:paraId="745FF5BC" w14:textId="77777777" w:rsidR="00F12C8B" w:rsidRDefault="00D65A49">
            <w:pPr>
              <w:pStyle w:val="TableParagraph"/>
              <w:spacing w:before="10" w:line="232" w:lineRule="auto"/>
              <w:ind w:left="400"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2063133D" w14:textId="77777777" w:rsidR="00F12C8B" w:rsidRDefault="00D65A49">
            <w:pPr>
              <w:pStyle w:val="TableParagraph"/>
              <w:spacing w:line="217" w:lineRule="exact"/>
              <w:ind w:left="420"/>
              <w:rPr>
                <w:rFonts w:ascii="Arial"/>
                <w:b/>
              </w:rPr>
            </w:pPr>
            <w:r>
              <w:rPr>
                <w:rFonts w:ascii="Arial"/>
                <w:b/>
                <w:color w:val="467785"/>
              </w:rPr>
              <w:t>appendix</w:t>
            </w:r>
            <w:r>
              <w:rPr>
                <w:rFonts w:ascii="Arial"/>
                <w:b/>
                <w:color w:val="467785"/>
                <w:spacing w:val="-6"/>
              </w:rPr>
              <w:t xml:space="preserve"> </w:t>
            </w:r>
            <w:r>
              <w:rPr>
                <w:rFonts w:ascii="Arial"/>
                <w:b/>
                <w:color w:val="467785"/>
                <w:spacing w:val="-10"/>
              </w:rPr>
              <w:t>8</w:t>
            </w:r>
          </w:p>
        </w:tc>
        <w:tc>
          <w:tcPr>
            <w:tcW w:w="850" w:type="dxa"/>
            <w:shd w:val="clear" w:color="auto" w:fill="F1F1F1"/>
          </w:tcPr>
          <w:p w14:paraId="13E5D69E" w14:textId="77777777" w:rsidR="00F12C8B" w:rsidRDefault="00D65A49">
            <w:pPr>
              <w:pStyle w:val="TableParagraph"/>
              <w:spacing w:line="239" w:lineRule="exact"/>
              <w:ind w:left="4"/>
              <w:rPr>
                <w:rFonts w:ascii="Segoe UI Symbol" w:hAnsi="Segoe UI Symbol"/>
              </w:rPr>
            </w:pPr>
            <w:r>
              <w:rPr>
                <w:rFonts w:ascii="Segoe UI Symbol" w:hAnsi="Segoe UI Symbol"/>
                <w:spacing w:val="-10"/>
                <w:w w:val="105"/>
              </w:rPr>
              <w:t>☑</w:t>
            </w:r>
          </w:p>
          <w:p w14:paraId="73671B80" w14:textId="77777777" w:rsidR="00F12C8B" w:rsidRDefault="00D65A49">
            <w:pPr>
              <w:pStyle w:val="TableParagraph"/>
              <w:spacing w:line="247" w:lineRule="exact"/>
              <w:ind w:left="265"/>
              <w:rPr>
                <w:rFonts w:ascii="Arial"/>
                <w:b/>
              </w:rPr>
            </w:pPr>
            <w:r>
              <w:rPr>
                <w:rFonts w:ascii="Arial"/>
                <w:b/>
                <w:spacing w:val="-5"/>
              </w:rPr>
              <w:t>NO</w:t>
            </w:r>
          </w:p>
        </w:tc>
        <w:tc>
          <w:tcPr>
            <w:tcW w:w="1835" w:type="dxa"/>
            <w:shd w:val="clear" w:color="auto" w:fill="D7F1CF"/>
          </w:tcPr>
          <w:p w14:paraId="5596EEDE" w14:textId="77777777" w:rsidR="00F12C8B" w:rsidRDefault="00D65A49">
            <w:pPr>
              <w:pStyle w:val="TableParagraph"/>
              <w:spacing w:before="128" w:line="242" w:lineRule="auto"/>
              <w:ind w:left="280" w:hanging="165"/>
              <w:rPr>
                <w:rFonts w:ascii="Arial"/>
                <w:b/>
              </w:rPr>
            </w:pPr>
            <w:r>
              <w:rPr>
                <w:rFonts w:ascii="Arial"/>
                <w:b/>
                <w:spacing w:val="-2"/>
              </w:rPr>
              <w:t>Continue</w:t>
            </w:r>
            <w:r>
              <w:rPr>
                <w:rFonts w:ascii="Arial"/>
                <w:b/>
                <w:spacing w:val="-17"/>
              </w:rPr>
              <w:t xml:space="preserve"> </w:t>
            </w:r>
            <w:r>
              <w:rPr>
                <w:rFonts w:ascii="Arial"/>
                <w:b/>
                <w:spacing w:val="-2"/>
              </w:rPr>
              <w:t>to</w:t>
            </w:r>
            <w:r>
              <w:rPr>
                <w:rFonts w:ascii="Arial"/>
                <w:b/>
                <w:spacing w:val="-16"/>
              </w:rPr>
              <w:t xml:space="preserve"> </w:t>
            </w:r>
            <w:r>
              <w:rPr>
                <w:rFonts w:ascii="Arial"/>
                <w:b/>
                <w:spacing w:val="-2"/>
              </w:rPr>
              <w:t xml:space="preserve">the </w:t>
            </w:r>
            <w:r>
              <w:rPr>
                <w:rFonts w:ascii="Arial"/>
                <w:b/>
              </w:rPr>
              <w:t>next section</w:t>
            </w:r>
          </w:p>
        </w:tc>
      </w:tr>
      <w:tr w:rsidR="00F12C8B" w14:paraId="1ADA2395" w14:textId="77777777">
        <w:trPr>
          <w:trHeight w:val="713"/>
        </w:trPr>
        <w:tc>
          <w:tcPr>
            <w:tcW w:w="560" w:type="dxa"/>
            <w:shd w:val="clear" w:color="auto" w:fill="F1F1F1"/>
          </w:tcPr>
          <w:p w14:paraId="05889CBA" w14:textId="77777777" w:rsidR="00F12C8B" w:rsidRDefault="00D65A49">
            <w:pPr>
              <w:pStyle w:val="TableParagraph"/>
              <w:spacing w:before="225"/>
              <w:rPr>
                <w:sz w:val="21"/>
              </w:rPr>
            </w:pPr>
            <w:r>
              <w:rPr>
                <w:spacing w:val="-10"/>
                <w:sz w:val="21"/>
              </w:rPr>
              <w:t>2</w:t>
            </w:r>
          </w:p>
        </w:tc>
        <w:tc>
          <w:tcPr>
            <w:tcW w:w="4257" w:type="dxa"/>
            <w:shd w:val="clear" w:color="auto" w:fill="F1F1F1"/>
          </w:tcPr>
          <w:p w14:paraId="64F131DB" w14:textId="77777777" w:rsidR="00F12C8B" w:rsidRDefault="00D65A49">
            <w:pPr>
              <w:pStyle w:val="TableParagraph"/>
              <w:spacing w:before="226"/>
            </w:pPr>
            <w:r>
              <w:t>Have</w:t>
            </w:r>
            <w:r>
              <w:rPr>
                <w:spacing w:val="-8"/>
              </w:rPr>
              <w:t xml:space="preserve"> </w:t>
            </w:r>
            <w:r>
              <w:t>you</w:t>
            </w:r>
            <w:r>
              <w:rPr>
                <w:spacing w:val="-6"/>
              </w:rPr>
              <w:t xml:space="preserve"> </w:t>
            </w:r>
            <w:r>
              <w:t>completed</w:t>
            </w:r>
            <w:r>
              <w:rPr>
                <w:spacing w:val="-9"/>
              </w:rPr>
              <w:t xml:space="preserve"> </w:t>
            </w:r>
            <w:r>
              <w:t>appendix</w:t>
            </w:r>
            <w:r>
              <w:rPr>
                <w:spacing w:val="-7"/>
              </w:rPr>
              <w:t xml:space="preserve"> </w:t>
            </w:r>
            <w:r>
              <w:rPr>
                <w:spacing w:val="-5"/>
              </w:rPr>
              <w:t>8?</w:t>
            </w:r>
          </w:p>
        </w:tc>
        <w:tc>
          <w:tcPr>
            <w:tcW w:w="995" w:type="dxa"/>
            <w:shd w:val="clear" w:color="auto" w:fill="F1F1F1"/>
          </w:tcPr>
          <w:p w14:paraId="141297CC" w14:textId="77777777" w:rsidR="00F12C8B" w:rsidRDefault="00D65A49">
            <w:pPr>
              <w:pStyle w:val="TableParagraph"/>
              <w:spacing w:before="226"/>
              <w:ind w:left="35" w:right="30"/>
              <w:jc w:val="center"/>
              <w:rPr>
                <w:rFonts w:ascii="Arial"/>
                <w:b/>
              </w:rPr>
            </w:pPr>
            <w:r>
              <w:rPr>
                <w:rFonts w:ascii="Arial"/>
                <w:b/>
                <w:spacing w:val="-5"/>
              </w:rPr>
              <w:t>YES</w:t>
            </w:r>
          </w:p>
        </w:tc>
        <w:tc>
          <w:tcPr>
            <w:tcW w:w="1986" w:type="dxa"/>
            <w:tcBorders>
              <w:top w:val="single" w:sz="18" w:space="0" w:color="467785"/>
            </w:tcBorders>
            <w:shd w:val="clear" w:color="auto" w:fill="D7F1CF"/>
          </w:tcPr>
          <w:p w14:paraId="28561C8A" w14:textId="77777777" w:rsidR="00F12C8B" w:rsidRDefault="00D65A49">
            <w:pPr>
              <w:pStyle w:val="TableParagraph"/>
              <w:spacing w:before="195"/>
              <w:ind w:left="162" w:right="144"/>
              <w:jc w:val="center"/>
              <w:rPr>
                <w:rFonts w:ascii="Segoe UI Symbol" w:hAnsi="Segoe UI Symbol"/>
              </w:rPr>
            </w:pPr>
            <w:r>
              <w:rPr>
                <w:rFonts w:ascii="Segoe UI Symbol" w:hAnsi="Segoe UI Symbol"/>
                <w:spacing w:val="-10"/>
                <w:w w:val="110"/>
              </w:rPr>
              <w:t>☐</w:t>
            </w:r>
          </w:p>
        </w:tc>
        <w:tc>
          <w:tcPr>
            <w:tcW w:w="850" w:type="dxa"/>
            <w:shd w:val="clear" w:color="auto" w:fill="F1F1F1"/>
          </w:tcPr>
          <w:p w14:paraId="0A91B327" w14:textId="77777777" w:rsidR="00F12C8B" w:rsidRDefault="00D65A49">
            <w:pPr>
              <w:pStyle w:val="TableParagraph"/>
              <w:spacing w:before="226"/>
              <w:ind w:left="265"/>
              <w:rPr>
                <w:rFonts w:ascii="Arial"/>
                <w:b/>
              </w:rPr>
            </w:pPr>
            <w:r>
              <w:rPr>
                <w:rFonts w:ascii="Arial"/>
                <w:b/>
                <w:spacing w:val="-5"/>
              </w:rPr>
              <w:t>NO</w:t>
            </w:r>
          </w:p>
        </w:tc>
        <w:tc>
          <w:tcPr>
            <w:tcW w:w="1835" w:type="dxa"/>
            <w:shd w:val="clear" w:color="auto" w:fill="D7F1CF"/>
          </w:tcPr>
          <w:p w14:paraId="12928A8E" w14:textId="77777777" w:rsidR="00F12C8B" w:rsidRDefault="00D65A49">
            <w:pPr>
              <w:pStyle w:val="TableParagraph"/>
              <w:spacing w:before="140"/>
              <w:ind w:left="22"/>
              <w:jc w:val="center"/>
              <w:rPr>
                <w:rFonts w:ascii="Segoe UI Symbol" w:hAnsi="Segoe UI Symbol"/>
              </w:rPr>
            </w:pPr>
            <w:r>
              <w:rPr>
                <w:rFonts w:ascii="Segoe UI Symbol" w:hAnsi="Segoe UI Symbol"/>
                <w:spacing w:val="-10"/>
                <w:w w:val="105"/>
              </w:rPr>
              <w:t>☑</w:t>
            </w:r>
          </w:p>
        </w:tc>
      </w:tr>
    </w:tbl>
    <w:p w14:paraId="3D93D53C" w14:textId="77777777" w:rsidR="00F12C8B" w:rsidRDefault="00F12C8B">
      <w:pPr>
        <w:pStyle w:val="BodyText"/>
        <w:spacing w:before="246"/>
        <w:rPr>
          <w:rFonts w:ascii="Arial"/>
          <w:b/>
        </w:rPr>
      </w:pPr>
    </w:p>
    <w:p w14:paraId="6B682AEC" w14:textId="77777777" w:rsidR="00F12C8B" w:rsidRDefault="00D65A49">
      <w:pPr>
        <w:ind w:left="154"/>
        <w:rPr>
          <w:rFonts w:ascii="Arial"/>
          <w:b/>
        </w:rPr>
      </w:pPr>
      <w:r>
        <w:rPr>
          <w:rFonts w:ascii="Arial"/>
          <w:b/>
        </w:rPr>
        <w:t>SECTION</w:t>
      </w:r>
      <w:r>
        <w:rPr>
          <w:rFonts w:ascii="Arial"/>
          <w:b/>
          <w:spacing w:val="-8"/>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7"/>
        </w:rPr>
        <w:t xml:space="preserve"> </w:t>
      </w:r>
      <w:r>
        <w:rPr>
          <w:rFonts w:ascii="Arial"/>
          <w:b/>
        </w:rPr>
        <w:t>Artificial</w:t>
      </w:r>
      <w:r>
        <w:rPr>
          <w:rFonts w:ascii="Arial"/>
          <w:b/>
          <w:spacing w:val="-8"/>
        </w:rPr>
        <w:t xml:space="preserve"> </w:t>
      </w:r>
      <w:r>
        <w:rPr>
          <w:rFonts w:ascii="Arial"/>
          <w:b/>
        </w:rPr>
        <w:t>Intelligence</w:t>
      </w:r>
      <w:r>
        <w:rPr>
          <w:rFonts w:ascii="Arial"/>
          <w:b/>
          <w:spacing w:val="-10"/>
        </w:rPr>
        <w:t xml:space="preserve"> </w:t>
      </w:r>
      <w:r>
        <w:rPr>
          <w:rFonts w:ascii="Arial"/>
          <w:b/>
          <w:spacing w:val="-4"/>
        </w:rPr>
        <w:t>Tools</w:t>
      </w:r>
    </w:p>
    <w:p w14:paraId="16438E8E" w14:textId="77777777" w:rsidR="00F12C8B" w:rsidRDefault="00F12C8B">
      <w:pPr>
        <w:rPr>
          <w:rFonts w:ascii="Arial"/>
          <w:b/>
        </w:rPr>
        <w:sectPr w:rsidR="00F12C8B">
          <w:pgSz w:w="11910" w:h="16840"/>
          <w:pgMar w:top="1240" w:right="141" w:bottom="1140" w:left="566" w:header="285" w:footer="944" w:gutter="0"/>
          <w:cols w:space="720"/>
        </w:sectPr>
      </w:pPr>
    </w:p>
    <w:p w14:paraId="38C0A9F0"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50"/>
        <w:gridCol w:w="6843"/>
        <w:gridCol w:w="980"/>
        <w:gridCol w:w="1110"/>
        <w:gridCol w:w="1004"/>
      </w:tblGrid>
      <w:tr w:rsidR="00F12C8B" w14:paraId="2FA15D79" w14:textId="77777777">
        <w:trPr>
          <w:trHeight w:val="2020"/>
        </w:trPr>
        <w:tc>
          <w:tcPr>
            <w:tcW w:w="7393" w:type="dxa"/>
            <w:gridSpan w:val="2"/>
            <w:shd w:val="clear" w:color="auto" w:fill="C1E3F4"/>
          </w:tcPr>
          <w:p w14:paraId="5244398C" w14:textId="77777777" w:rsidR="00F12C8B" w:rsidRDefault="00D65A49">
            <w:pPr>
              <w:pStyle w:val="TableParagraph"/>
              <w:spacing w:line="252" w:lineRule="exact"/>
              <w:jc w:val="both"/>
              <w:rPr>
                <w:rFonts w:ascii="Arial"/>
                <w:b/>
              </w:rPr>
            </w:pPr>
            <w:r>
              <w:rPr>
                <w:rFonts w:ascii="Arial"/>
                <w:b/>
              </w:rPr>
              <w:t>Use</w:t>
            </w:r>
            <w:r>
              <w:rPr>
                <w:rFonts w:ascii="Arial"/>
                <w:b/>
                <w:spacing w:val="-5"/>
              </w:rPr>
              <w:t xml:space="preserve"> </w:t>
            </w:r>
            <w:r>
              <w:rPr>
                <w:rFonts w:ascii="Arial"/>
                <w:b/>
              </w:rPr>
              <w:t>of</w:t>
            </w:r>
            <w:r>
              <w:rPr>
                <w:rFonts w:ascii="Arial"/>
                <w:b/>
                <w:spacing w:val="-1"/>
              </w:rPr>
              <w:t xml:space="preserve"> </w:t>
            </w:r>
            <w:r>
              <w:rPr>
                <w:rFonts w:ascii="Arial"/>
                <w:b/>
              </w:rPr>
              <w:t>generative</w:t>
            </w:r>
            <w:r>
              <w:rPr>
                <w:rFonts w:ascii="Arial"/>
                <w:b/>
                <w:spacing w:val="-4"/>
              </w:rPr>
              <w:t xml:space="preserve"> </w:t>
            </w:r>
            <w:r>
              <w:rPr>
                <w:rFonts w:ascii="Arial"/>
                <w:b/>
              </w:rPr>
              <w:t>AI</w:t>
            </w:r>
            <w:r>
              <w:rPr>
                <w:rFonts w:ascii="Arial"/>
                <w:b/>
                <w:spacing w:val="-5"/>
              </w:rPr>
              <w:t xml:space="preserve"> </w:t>
            </w:r>
            <w:r>
              <w:rPr>
                <w:rFonts w:ascii="Arial"/>
                <w:b/>
              </w:rPr>
              <w:t>and</w:t>
            </w:r>
            <w:r>
              <w:rPr>
                <w:rFonts w:ascii="Arial"/>
                <w:b/>
                <w:spacing w:val="-5"/>
              </w:rPr>
              <w:t xml:space="preserve"> </w:t>
            </w:r>
            <w:r>
              <w:rPr>
                <w:rFonts w:ascii="Arial"/>
                <w:b/>
              </w:rPr>
              <w:t>other</w:t>
            </w:r>
            <w:r>
              <w:rPr>
                <w:rFonts w:ascii="Arial"/>
                <w:b/>
                <w:spacing w:val="-8"/>
              </w:rPr>
              <w:t xml:space="preserve"> </w:t>
            </w:r>
            <w:r>
              <w:rPr>
                <w:rFonts w:ascii="Arial"/>
                <w:b/>
              </w:rPr>
              <w:t>AI-based</w:t>
            </w:r>
            <w:r>
              <w:rPr>
                <w:rFonts w:ascii="Arial"/>
                <w:b/>
                <w:spacing w:val="-6"/>
              </w:rPr>
              <w:t xml:space="preserve"> </w:t>
            </w:r>
            <w:r>
              <w:rPr>
                <w:rFonts w:ascii="Arial"/>
                <w:b/>
                <w:spacing w:val="-4"/>
              </w:rPr>
              <w:t>tools</w:t>
            </w:r>
          </w:p>
          <w:p w14:paraId="1E609624" w14:textId="77777777" w:rsidR="00F12C8B" w:rsidRDefault="00D65A49">
            <w:pPr>
              <w:pStyle w:val="TableParagraph"/>
              <w:spacing w:before="2"/>
              <w:ind w:right="81"/>
              <w:jc w:val="both"/>
            </w:pPr>
            <w:r>
              <w:t xml:space="preserve">There are a number of ethical issues relating to the use of generative AI and other AI-based tools, including data security, output bias, and output errors. In </w:t>
            </w:r>
            <w:proofErr w:type="gramStart"/>
            <w:r>
              <w:t>general</w:t>
            </w:r>
            <w:proofErr w:type="gramEnd"/>
            <w:r>
              <w:t xml:space="preserve"> you should assume that any generative AI or other AI- based</w:t>
            </w:r>
            <w:r>
              <w:rPr>
                <w:spacing w:val="-11"/>
              </w:rPr>
              <w:t xml:space="preserve"> </w:t>
            </w:r>
            <w:r>
              <w:t>tool</w:t>
            </w:r>
            <w:r>
              <w:rPr>
                <w:spacing w:val="-13"/>
              </w:rPr>
              <w:t xml:space="preserve"> </w:t>
            </w:r>
            <w:r>
              <w:t>that</w:t>
            </w:r>
            <w:r>
              <w:rPr>
                <w:spacing w:val="-15"/>
              </w:rPr>
              <w:t xml:space="preserve"> </w:t>
            </w:r>
            <w:r>
              <w:t>you</w:t>
            </w:r>
            <w:r>
              <w:rPr>
                <w:spacing w:val="-12"/>
              </w:rPr>
              <w:t xml:space="preserve"> </w:t>
            </w:r>
            <w:r>
              <w:t>pay</w:t>
            </w:r>
            <w:r>
              <w:rPr>
                <w:spacing w:val="-14"/>
              </w:rPr>
              <w:t xml:space="preserve"> </w:t>
            </w:r>
            <w:r>
              <w:t>to</w:t>
            </w:r>
            <w:r>
              <w:rPr>
                <w:spacing w:val="-12"/>
              </w:rPr>
              <w:t xml:space="preserve"> </w:t>
            </w:r>
            <w:r>
              <w:t>use</w:t>
            </w:r>
            <w:r>
              <w:rPr>
                <w:spacing w:val="-12"/>
              </w:rPr>
              <w:t xml:space="preserve"> </w:t>
            </w:r>
            <w:r>
              <w:t>is</w:t>
            </w:r>
            <w:r>
              <w:rPr>
                <w:spacing w:val="-15"/>
              </w:rPr>
              <w:t xml:space="preserve"> </w:t>
            </w:r>
            <w:r>
              <w:t>more</w:t>
            </w:r>
            <w:r>
              <w:rPr>
                <w:spacing w:val="-11"/>
              </w:rPr>
              <w:t xml:space="preserve"> </w:t>
            </w:r>
            <w:r>
              <w:t>secure</w:t>
            </w:r>
            <w:r>
              <w:rPr>
                <w:spacing w:val="-11"/>
              </w:rPr>
              <w:t xml:space="preserve"> </w:t>
            </w:r>
            <w:r>
              <w:t>and</w:t>
            </w:r>
            <w:r>
              <w:rPr>
                <w:spacing w:val="-11"/>
              </w:rPr>
              <w:t xml:space="preserve"> </w:t>
            </w:r>
            <w:r>
              <w:t>accurate</w:t>
            </w:r>
            <w:r>
              <w:rPr>
                <w:spacing w:val="-11"/>
              </w:rPr>
              <w:t xml:space="preserve"> </w:t>
            </w:r>
            <w:r>
              <w:t>than</w:t>
            </w:r>
            <w:r>
              <w:rPr>
                <w:spacing w:val="-11"/>
              </w:rPr>
              <w:t xml:space="preserve"> </w:t>
            </w:r>
            <w:r>
              <w:t>one</w:t>
            </w:r>
            <w:r>
              <w:rPr>
                <w:spacing w:val="-12"/>
              </w:rPr>
              <w:t xml:space="preserve"> </w:t>
            </w:r>
            <w:r>
              <w:t>which is free to use.</w:t>
            </w:r>
          </w:p>
          <w:p w14:paraId="7A6C943A" w14:textId="77777777" w:rsidR="00F12C8B" w:rsidRDefault="00D65A49">
            <w:pPr>
              <w:pStyle w:val="TableParagraph"/>
              <w:spacing w:before="230" w:line="251" w:lineRule="exact"/>
              <w:jc w:val="both"/>
            </w:pPr>
            <w:r>
              <w:t>Will</w:t>
            </w:r>
            <w:r>
              <w:rPr>
                <w:spacing w:val="-2"/>
              </w:rPr>
              <w:t xml:space="preserve"> </w:t>
            </w:r>
            <w:r>
              <w:t>the</w:t>
            </w:r>
            <w:r>
              <w:rPr>
                <w:spacing w:val="-1"/>
              </w:rPr>
              <w:t xml:space="preserve"> </w:t>
            </w:r>
            <w:r>
              <w:t>research</w:t>
            </w:r>
            <w:r>
              <w:rPr>
                <w:spacing w:val="-4"/>
              </w:rPr>
              <w:t xml:space="preserve"> </w:t>
            </w:r>
            <w:r>
              <w:t>use</w:t>
            </w:r>
            <w:r>
              <w:rPr>
                <w:spacing w:val="-6"/>
              </w:rPr>
              <w:t xml:space="preserve"> </w:t>
            </w:r>
            <w:r>
              <w:t>AI</w:t>
            </w:r>
            <w:r>
              <w:rPr>
                <w:spacing w:val="-4"/>
              </w:rPr>
              <w:t xml:space="preserve"> </w:t>
            </w:r>
            <w:r>
              <w:t>tools</w:t>
            </w:r>
            <w:r>
              <w:rPr>
                <w:spacing w:val="-2"/>
              </w:rPr>
              <w:t xml:space="preserve"> </w:t>
            </w:r>
            <w:r>
              <w:t>to</w:t>
            </w:r>
            <w:r>
              <w:rPr>
                <w:spacing w:val="-1"/>
              </w:rPr>
              <w:t xml:space="preserve"> </w:t>
            </w:r>
            <w:r>
              <w:t>do</w:t>
            </w:r>
            <w:r>
              <w:rPr>
                <w:spacing w:val="-1"/>
              </w:rPr>
              <w:t xml:space="preserve"> </w:t>
            </w:r>
            <w:r>
              <w:t>any</w:t>
            </w:r>
            <w:r>
              <w:rPr>
                <w:spacing w:val="-8"/>
              </w:rPr>
              <w:t xml:space="preserve"> </w:t>
            </w:r>
            <w:r>
              <w:t>of</w:t>
            </w:r>
            <w:r>
              <w:rPr>
                <w:spacing w:val="-5"/>
              </w:rPr>
              <w:t xml:space="preserve"> </w:t>
            </w:r>
            <w:r>
              <w:t xml:space="preserve">the </w:t>
            </w:r>
            <w:proofErr w:type="gramStart"/>
            <w:r>
              <w:rPr>
                <w:spacing w:val="-2"/>
              </w:rPr>
              <w:t>following:</w:t>
            </w:r>
            <w:proofErr w:type="gramEnd"/>
          </w:p>
        </w:tc>
        <w:tc>
          <w:tcPr>
            <w:tcW w:w="980" w:type="dxa"/>
            <w:shd w:val="clear" w:color="auto" w:fill="D7D7D7"/>
          </w:tcPr>
          <w:p w14:paraId="327F7B45" w14:textId="77777777" w:rsidR="00F12C8B" w:rsidRDefault="00F12C8B">
            <w:pPr>
              <w:pStyle w:val="TableParagraph"/>
              <w:ind w:left="0"/>
              <w:rPr>
                <w:rFonts w:ascii="Arial"/>
                <w:b/>
              </w:rPr>
            </w:pPr>
          </w:p>
          <w:p w14:paraId="5FA8C5D4" w14:textId="77777777" w:rsidR="00F12C8B" w:rsidRDefault="00F12C8B">
            <w:pPr>
              <w:pStyle w:val="TableParagraph"/>
              <w:ind w:left="0"/>
              <w:rPr>
                <w:rFonts w:ascii="Arial"/>
                <w:b/>
              </w:rPr>
            </w:pPr>
          </w:p>
          <w:p w14:paraId="68BA45F5" w14:textId="77777777" w:rsidR="00F12C8B" w:rsidRDefault="00F12C8B">
            <w:pPr>
              <w:pStyle w:val="TableParagraph"/>
              <w:spacing w:before="124"/>
              <w:ind w:left="0"/>
              <w:rPr>
                <w:rFonts w:ascii="Arial"/>
                <w:b/>
              </w:rPr>
            </w:pPr>
          </w:p>
          <w:p w14:paraId="4D1AB014" w14:textId="77777777" w:rsidR="00F12C8B" w:rsidRDefault="00D65A49">
            <w:pPr>
              <w:pStyle w:val="TableParagraph"/>
              <w:ind w:left="24" w:right="15"/>
              <w:jc w:val="center"/>
              <w:rPr>
                <w:rFonts w:ascii="Arial"/>
                <w:b/>
              </w:rPr>
            </w:pPr>
            <w:r>
              <w:rPr>
                <w:rFonts w:ascii="Arial"/>
                <w:b/>
                <w:spacing w:val="-5"/>
              </w:rPr>
              <w:t>YES</w:t>
            </w:r>
          </w:p>
        </w:tc>
        <w:tc>
          <w:tcPr>
            <w:tcW w:w="1110" w:type="dxa"/>
            <w:shd w:val="clear" w:color="auto" w:fill="D7D7D7"/>
          </w:tcPr>
          <w:p w14:paraId="13E1D492" w14:textId="77777777" w:rsidR="00F12C8B" w:rsidRDefault="00F12C8B">
            <w:pPr>
              <w:pStyle w:val="TableParagraph"/>
              <w:ind w:left="0"/>
              <w:rPr>
                <w:rFonts w:ascii="Arial"/>
                <w:b/>
              </w:rPr>
            </w:pPr>
          </w:p>
          <w:p w14:paraId="59A4AEB1" w14:textId="77777777" w:rsidR="00F12C8B" w:rsidRDefault="00F12C8B">
            <w:pPr>
              <w:pStyle w:val="TableParagraph"/>
              <w:ind w:left="0"/>
              <w:rPr>
                <w:rFonts w:ascii="Arial"/>
                <w:b/>
              </w:rPr>
            </w:pPr>
          </w:p>
          <w:p w14:paraId="1DCEAB59" w14:textId="77777777" w:rsidR="00F12C8B" w:rsidRDefault="00F12C8B">
            <w:pPr>
              <w:pStyle w:val="TableParagraph"/>
              <w:spacing w:before="124"/>
              <w:ind w:left="0"/>
              <w:rPr>
                <w:rFonts w:ascii="Arial"/>
                <w:b/>
              </w:rPr>
            </w:pPr>
          </w:p>
          <w:p w14:paraId="1C903027" w14:textId="77777777" w:rsidR="00F12C8B" w:rsidRDefault="00D65A49">
            <w:pPr>
              <w:pStyle w:val="TableParagraph"/>
              <w:ind w:left="23"/>
              <w:jc w:val="center"/>
              <w:rPr>
                <w:rFonts w:ascii="Arial"/>
                <w:b/>
              </w:rPr>
            </w:pPr>
            <w:r>
              <w:rPr>
                <w:rFonts w:ascii="Arial"/>
                <w:b/>
                <w:spacing w:val="-5"/>
              </w:rPr>
              <w:t>NO</w:t>
            </w:r>
          </w:p>
        </w:tc>
        <w:tc>
          <w:tcPr>
            <w:tcW w:w="1004" w:type="dxa"/>
            <w:shd w:val="clear" w:color="auto" w:fill="D7D7D7"/>
          </w:tcPr>
          <w:p w14:paraId="62941232" w14:textId="77777777" w:rsidR="00F12C8B" w:rsidRDefault="00F12C8B">
            <w:pPr>
              <w:pStyle w:val="TableParagraph"/>
              <w:ind w:left="0"/>
              <w:rPr>
                <w:rFonts w:ascii="Arial"/>
                <w:b/>
              </w:rPr>
            </w:pPr>
          </w:p>
          <w:p w14:paraId="658AF3AF" w14:textId="77777777" w:rsidR="00F12C8B" w:rsidRDefault="00F12C8B">
            <w:pPr>
              <w:pStyle w:val="TableParagraph"/>
              <w:ind w:left="0"/>
              <w:rPr>
                <w:rFonts w:ascii="Arial"/>
                <w:b/>
              </w:rPr>
            </w:pPr>
          </w:p>
          <w:p w14:paraId="1EB37384" w14:textId="77777777" w:rsidR="00F12C8B" w:rsidRDefault="00F12C8B">
            <w:pPr>
              <w:pStyle w:val="TableParagraph"/>
              <w:spacing w:before="124"/>
              <w:ind w:left="0"/>
              <w:rPr>
                <w:rFonts w:ascii="Arial"/>
                <w:b/>
              </w:rPr>
            </w:pPr>
          </w:p>
          <w:p w14:paraId="65635ADB" w14:textId="77777777" w:rsidR="00F12C8B" w:rsidRDefault="00D65A49">
            <w:pPr>
              <w:pStyle w:val="TableParagraph"/>
              <w:ind w:left="27" w:right="11"/>
              <w:jc w:val="center"/>
              <w:rPr>
                <w:rFonts w:ascii="Arial"/>
                <w:b/>
              </w:rPr>
            </w:pPr>
            <w:r>
              <w:rPr>
                <w:rFonts w:ascii="Arial"/>
                <w:b/>
                <w:spacing w:val="-5"/>
              </w:rPr>
              <w:t>N/A</w:t>
            </w:r>
          </w:p>
        </w:tc>
      </w:tr>
      <w:tr w:rsidR="00F12C8B" w14:paraId="25D13141" w14:textId="77777777">
        <w:trPr>
          <w:trHeight w:val="440"/>
        </w:trPr>
        <w:tc>
          <w:tcPr>
            <w:tcW w:w="550" w:type="dxa"/>
            <w:shd w:val="clear" w:color="auto" w:fill="F1F1F1"/>
          </w:tcPr>
          <w:p w14:paraId="5C8BC399" w14:textId="77777777" w:rsidR="00F12C8B" w:rsidRDefault="00D65A49">
            <w:pPr>
              <w:pStyle w:val="TableParagraph"/>
              <w:spacing w:before="93"/>
              <w:ind w:left="32"/>
              <w:jc w:val="center"/>
            </w:pPr>
            <w:r>
              <w:rPr>
                <w:spacing w:val="-10"/>
              </w:rPr>
              <w:t>1</w:t>
            </w:r>
          </w:p>
        </w:tc>
        <w:tc>
          <w:tcPr>
            <w:tcW w:w="6843" w:type="dxa"/>
            <w:shd w:val="clear" w:color="auto" w:fill="F1F1F1"/>
          </w:tcPr>
          <w:p w14:paraId="78DB99D9" w14:textId="77777777" w:rsidR="00F12C8B" w:rsidRDefault="00D65A49">
            <w:pPr>
              <w:pStyle w:val="TableParagraph"/>
              <w:spacing w:before="93"/>
            </w:pPr>
            <w:r>
              <w:t>Capture</w:t>
            </w:r>
            <w:r>
              <w:rPr>
                <w:spacing w:val="-9"/>
              </w:rPr>
              <w:t xml:space="preserve"> </w:t>
            </w:r>
            <w:r>
              <w:rPr>
                <w:spacing w:val="-2"/>
              </w:rPr>
              <w:t>data?</w:t>
            </w:r>
          </w:p>
        </w:tc>
        <w:tc>
          <w:tcPr>
            <w:tcW w:w="980" w:type="dxa"/>
            <w:shd w:val="clear" w:color="auto" w:fill="D7D7D7"/>
          </w:tcPr>
          <w:p w14:paraId="1BAA0ECC"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606706A"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0137737"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6B5B596D" w14:textId="77777777">
        <w:trPr>
          <w:trHeight w:val="405"/>
        </w:trPr>
        <w:tc>
          <w:tcPr>
            <w:tcW w:w="550" w:type="dxa"/>
            <w:shd w:val="clear" w:color="auto" w:fill="F1F1F1"/>
          </w:tcPr>
          <w:p w14:paraId="655B4DE6" w14:textId="77777777" w:rsidR="00F12C8B" w:rsidRDefault="00D65A49">
            <w:pPr>
              <w:pStyle w:val="TableParagraph"/>
              <w:spacing w:before="73"/>
              <w:ind w:left="32"/>
              <w:jc w:val="center"/>
            </w:pPr>
            <w:r>
              <w:rPr>
                <w:spacing w:val="-10"/>
              </w:rPr>
              <w:t>2</w:t>
            </w:r>
          </w:p>
        </w:tc>
        <w:tc>
          <w:tcPr>
            <w:tcW w:w="6843" w:type="dxa"/>
            <w:shd w:val="clear" w:color="auto" w:fill="F1F1F1"/>
          </w:tcPr>
          <w:p w14:paraId="7AC84EBC" w14:textId="77777777" w:rsidR="00F12C8B" w:rsidRDefault="00D65A49">
            <w:pPr>
              <w:pStyle w:val="TableParagraph"/>
              <w:spacing w:before="73"/>
            </w:pPr>
            <w:r>
              <w:t>Generate</w:t>
            </w:r>
            <w:r>
              <w:rPr>
                <w:spacing w:val="-3"/>
              </w:rPr>
              <w:t xml:space="preserve"> </w:t>
            </w:r>
            <w:r>
              <w:t>and/or</w:t>
            </w:r>
            <w:r>
              <w:rPr>
                <w:spacing w:val="-6"/>
              </w:rPr>
              <w:t xml:space="preserve"> </w:t>
            </w:r>
            <w:r>
              <w:t>edit</w:t>
            </w:r>
            <w:r>
              <w:rPr>
                <w:spacing w:val="-10"/>
              </w:rPr>
              <w:t xml:space="preserve"> </w:t>
            </w:r>
            <w:r>
              <w:rPr>
                <w:spacing w:val="-4"/>
              </w:rPr>
              <w:t>text?</w:t>
            </w:r>
          </w:p>
        </w:tc>
        <w:tc>
          <w:tcPr>
            <w:tcW w:w="980" w:type="dxa"/>
            <w:shd w:val="clear" w:color="auto" w:fill="D7D7D7"/>
          </w:tcPr>
          <w:p w14:paraId="71818EDC"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25284D6"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2BEC36A"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32809E9B" w14:textId="77777777">
        <w:trPr>
          <w:trHeight w:val="400"/>
        </w:trPr>
        <w:tc>
          <w:tcPr>
            <w:tcW w:w="550" w:type="dxa"/>
            <w:shd w:val="clear" w:color="auto" w:fill="F1F1F1"/>
          </w:tcPr>
          <w:p w14:paraId="2A8292FA" w14:textId="77777777" w:rsidR="00F12C8B" w:rsidRDefault="00D65A49">
            <w:pPr>
              <w:pStyle w:val="TableParagraph"/>
              <w:spacing w:before="73"/>
              <w:ind w:left="32"/>
              <w:jc w:val="center"/>
            </w:pPr>
            <w:r>
              <w:rPr>
                <w:spacing w:val="-10"/>
              </w:rPr>
              <w:t>3</w:t>
            </w:r>
          </w:p>
        </w:tc>
        <w:tc>
          <w:tcPr>
            <w:tcW w:w="6843" w:type="dxa"/>
            <w:shd w:val="clear" w:color="auto" w:fill="F1F1F1"/>
          </w:tcPr>
          <w:p w14:paraId="6E4D4C45" w14:textId="77777777" w:rsidR="00F12C8B" w:rsidRDefault="00D65A49">
            <w:pPr>
              <w:pStyle w:val="TableParagraph"/>
              <w:spacing w:before="73"/>
            </w:pPr>
            <w:r>
              <w:t>Generate</w:t>
            </w:r>
            <w:r>
              <w:rPr>
                <w:spacing w:val="-7"/>
              </w:rPr>
              <w:t xml:space="preserve"> </w:t>
            </w:r>
            <w:r>
              <w:rPr>
                <w:spacing w:val="-2"/>
              </w:rPr>
              <w:t>graphics?</w:t>
            </w:r>
          </w:p>
        </w:tc>
        <w:tc>
          <w:tcPr>
            <w:tcW w:w="980" w:type="dxa"/>
            <w:shd w:val="clear" w:color="auto" w:fill="D7D7D7"/>
          </w:tcPr>
          <w:p w14:paraId="2673EFE6"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48C715B5"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898A1B7"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74FDCF70" w14:textId="77777777">
        <w:trPr>
          <w:trHeight w:val="405"/>
        </w:trPr>
        <w:tc>
          <w:tcPr>
            <w:tcW w:w="550" w:type="dxa"/>
            <w:shd w:val="clear" w:color="auto" w:fill="F1F1F1"/>
          </w:tcPr>
          <w:p w14:paraId="0B5171D6" w14:textId="77777777" w:rsidR="00F12C8B" w:rsidRDefault="00D65A49">
            <w:pPr>
              <w:pStyle w:val="TableParagraph"/>
              <w:spacing w:before="73"/>
              <w:ind w:left="32"/>
              <w:jc w:val="center"/>
            </w:pPr>
            <w:r>
              <w:rPr>
                <w:spacing w:val="-10"/>
              </w:rPr>
              <w:t>4</w:t>
            </w:r>
          </w:p>
        </w:tc>
        <w:tc>
          <w:tcPr>
            <w:tcW w:w="6843" w:type="dxa"/>
            <w:shd w:val="clear" w:color="auto" w:fill="F1F1F1"/>
          </w:tcPr>
          <w:p w14:paraId="4E88C3D5" w14:textId="77777777" w:rsidR="00F12C8B" w:rsidRDefault="00D65A49">
            <w:pPr>
              <w:pStyle w:val="TableParagraph"/>
              <w:spacing w:before="73"/>
            </w:pPr>
            <w:r>
              <w:t>Generate</w:t>
            </w:r>
            <w:r>
              <w:rPr>
                <w:spacing w:val="-2"/>
              </w:rPr>
              <w:t xml:space="preserve"> video?</w:t>
            </w:r>
          </w:p>
        </w:tc>
        <w:tc>
          <w:tcPr>
            <w:tcW w:w="980" w:type="dxa"/>
            <w:shd w:val="clear" w:color="auto" w:fill="D7D7D7"/>
          </w:tcPr>
          <w:p w14:paraId="6FCD98D8"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3D6D87D6"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2E00EFD7"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36BA6EEB" w14:textId="77777777">
        <w:trPr>
          <w:trHeight w:val="400"/>
        </w:trPr>
        <w:tc>
          <w:tcPr>
            <w:tcW w:w="550" w:type="dxa"/>
            <w:shd w:val="clear" w:color="auto" w:fill="F1F1F1"/>
          </w:tcPr>
          <w:p w14:paraId="480BEEB4" w14:textId="77777777" w:rsidR="00F12C8B" w:rsidRDefault="00D65A49">
            <w:pPr>
              <w:pStyle w:val="TableParagraph"/>
              <w:spacing w:before="73"/>
              <w:ind w:left="32"/>
              <w:jc w:val="center"/>
            </w:pPr>
            <w:r>
              <w:rPr>
                <w:spacing w:val="-10"/>
              </w:rPr>
              <w:t>5</w:t>
            </w:r>
          </w:p>
        </w:tc>
        <w:tc>
          <w:tcPr>
            <w:tcW w:w="6843" w:type="dxa"/>
            <w:shd w:val="clear" w:color="auto" w:fill="F1F1F1"/>
          </w:tcPr>
          <w:p w14:paraId="0CD14257" w14:textId="77777777" w:rsidR="00F12C8B" w:rsidRDefault="00D65A49">
            <w:pPr>
              <w:pStyle w:val="TableParagraph"/>
              <w:spacing w:before="73"/>
            </w:pPr>
            <w:r>
              <w:t>Generate</w:t>
            </w:r>
            <w:r>
              <w:rPr>
                <w:spacing w:val="-2"/>
              </w:rPr>
              <w:t xml:space="preserve"> sound/music?</w:t>
            </w:r>
          </w:p>
        </w:tc>
        <w:tc>
          <w:tcPr>
            <w:tcW w:w="980" w:type="dxa"/>
            <w:shd w:val="clear" w:color="auto" w:fill="D7D7D7"/>
          </w:tcPr>
          <w:p w14:paraId="52EABA01" w14:textId="77777777" w:rsidR="00F12C8B" w:rsidRDefault="00D65A49">
            <w:pPr>
              <w:pStyle w:val="TableParagraph"/>
              <w:spacing w:before="42"/>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11EE8D43"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7ADEF1A"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5891589F" w14:textId="77777777">
        <w:trPr>
          <w:trHeight w:val="440"/>
        </w:trPr>
        <w:tc>
          <w:tcPr>
            <w:tcW w:w="550" w:type="dxa"/>
            <w:shd w:val="clear" w:color="auto" w:fill="F1F1F1"/>
          </w:tcPr>
          <w:p w14:paraId="293E093C" w14:textId="77777777" w:rsidR="00F12C8B" w:rsidRDefault="00D65A49">
            <w:pPr>
              <w:pStyle w:val="TableParagraph"/>
              <w:spacing w:before="93"/>
              <w:ind w:left="32"/>
              <w:jc w:val="center"/>
            </w:pPr>
            <w:r>
              <w:rPr>
                <w:spacing w:val="-10"/>
              </w:rPr>
              <w:t>6</w:t>
            </w:r>
          </w:p>
        </w:tc>
        <w:tc>
          <w:tcPr>
            <w:tcW w:w="6843" w:type="dxa"/>
            <w:shd w:val="clear" w:color="auto" w:fill="F1F1F1"/>
          </w:tcPr>
          <w:p w14:paraId="4BF510CC" w14:textId="77777777" w:rsidR="00F12C8B" w:rsidRDefault="00D65A49">
            <w:pPr>
              <w:pStyle w:val="TableParagraph"/>
              <w:spacing w:before="93"/>
            </w:pPr>
            <w:r>
              <w:t>Generate</w:t>
            </w:r>
            <w:r>
              <w:rPr>
                <w:spacing w:val="-2"/>
              </w:rPr>
              <w:t xml:space="preserve"> code?</w:t>
            </w:r>
          </w:p>
        </w:tc>
        <w:tc>
          <w:tcPr>
            <w:tcW w:w="980" w:type="dxa"/>
            <w:shd w:val="clear" w:color="auto" w:fill="D7D7D7"/>
          </w:tcPr>
          <w:p w14:paraId="13923F53"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6C940521"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0595A2C0"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789B5407" w14:textId="77777777">
        <w:trPr>
          <w:trHeight w:val="400"/>
        </w:trPr>
        <w:tc>
          <w:tcPr>
            <w:tcW w:w="550" w:type="dxa"/>
            <w:shd w:val="clear" w:color="auto" w:fill="F1F1F1"/>
          </w:tcPr>
          <w:p w14:paraId="5B01A06E" w14:textId="77777777" w:rsidR="00F12C8B" w:rsidRDefault="00D65A49">
            <w:pPr>
              <w:pStyle w:val="TableParagraph"/>
              <w:spacing w:before="73"/>
              <w:ind w:left="32"/>
              <w:jc w:val="center"/>
            </w:pPr>
            <w:r>
              <w:rPr>
                <w:spacing w:val="-10"/>
              </w:rPr>
              <w:t>7</w:t>
            </w:r>
          </w:p>
        </w:tc>
        <w:tc>
          <w:tcPr>
            <w:tcW w:w="6843" w:type="dxa"/>
            <w:shd w:val="clear" w:color="auto" w:fill="F1F1F1"/>
          </w:tcPr>
          <w:p w14:paraId="68747F8A" w14:textId="77777777" w:rsidR="00F12C8B" w:rsidRDefault="00D65A49">
            <w:pPr>
              <w:pStyle w:val="TableParagraph"/>
              <w:spacing w:before="73"/>
            </w:pPr>
            <w:r>
              <w:t>Generate</w:t>
            </w:r>
            <w:r>
              <w:rPr>
                <w:spacing w:val="-8"/>
              </w:rPr>
              <w:t xml:space="preserve"> </w:t>
            </w:r>
            <w:r>
              <w:t>synthetic</w:t>
            </w:r>
            <w:r>
              <w:rPr>
                <w:spacing w:val="-9"/>
              </w:rPr>
              <w:t xml:space="preserve"> </w:t>
            </w:r>
            <w:r>
              <w:rPr>
                <w:spacing w:val="-2"/>
              </w:rPr>
              <w:t>data?</w:t>
            </w:r>
          </w:p>
        </w:tc>
        <w:tc>
          <w:tcPr>
            <w:tcW w:w="980" w:type="dxa"/>
            <w:shd w:val="clear" w:color="auto" w:fill="D7D7D7"/>
          </w:tcPr>
          <w:p w14:paraId="584DBA55" w14:textId="77777777" w:rsidR="00F12C8B" w:rsidRDefault="00D65A49">
            <w:pPr>
              <w:pStyle w:val="TableParagraph"/>
              <w:spacing w:before="5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38F2299E"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3D336AF7"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2850B5EC" w14:textId="77777777">
        <w:trPr>
          <w:trHeight w:val="400"/>
        </w:trPr>
        <w:tc>
          <w:tcPr>
            <w:tcW w:w="550" w:type="dxa"/>
            <w:shd w:val="clear" w:color="auto" w:fill="F1F1F1"/>
          </w:tcPr>
          <w:p w14:paraId="79F389A0" w14:textId="77777777" w:rsidR="00F12C8B" w:rsidRDefault="00D65A49">
            <w:pPr>
              <w:pStyle w:val="TableParagraph"/>
              <w:spacing w:before="73"/>
              <w:ind w:left="32"/>
              <w:jc w:val="center"/>
            </w:pPr>
            <w:r>
              <w:rPr>
                <w:spacing w:val="-10"/>
              </w:rPr>
              <w:t>8</w:t>
            </w:r>
          </w:p>
        </w:tc>
        <w:tc>
          <w:tcPr>
            <w:tcW w:w="6843" w:type="dxa"/>
            <w:shd w:val="clear" w:color="auto" w:fill="F1F1F1"/>
          </w:tcPr>
          <w:p w14:paraId="0EF3AD59" w14:textId="77777777" w:rsidR="00F12C8B" w:rsidRDefault="00D65A49">
            <w:pPr>
              <w:pStyle w:val="TableParagraph"/>
              <w:spacing w:before="73"/>
            </w:pPr>
            <w:proofErr w:type="spellStart"/>
            <w:r>
              <w:t>Analyse</w:t>
            </w:r>
            <w:proofErr w:type="spellEnd"/>
            <w:r>
              <w:rPr>
                <w:spacing w:val="-8"/>
              </w:rPr>
              <w:t xml:space="preserve"> </w:t>
            </w:r>
            <w:r>
              <w:rPr>
                <w:spacing w:val="-2"/>
              </w:rPr>
              <w:t>data?</w:t>
            </w:r>
          </w:p>
        </w:tc>
        <w:tc>
          <w:tcPr>
            <w:tcW w:w="980" w:type="dxa"/>
            <w:shd w:val="clear" w:color="auto" w:fill="D7D7D7"/>
          </w:tcPr>
          <w:p w14:paraId="354DEA4D" w14:textId="77777777" w:rsidR="00F12C8B" w:rsidRDefault="00D65A49">
            <w:pPr>
              <w:pStyle w:val="TableParagraph"/>
              <w:spacing w:before="2"/>
              <w:ind w:left="24" w:right="9"/>
              <w:jc w:val="center"/>
              <w:rPr>
                <w:rFonts w:ascii="Segoe UI Symbol" w:hAnsi="Segoe UI Symbol"/>
              </w:rPr>
            </w:pPr>
            <w:r>
              <w:rPr>
                <w:rFonts w:ascii="Segoe UI Symbol" w:hAnsi="Segoe UI Symbol"/>
                <w:spacing w:val="-10"/>
                <w:w w:val="105"/>
              </w:rPr>
              <w:t>☑</w:t>
            </w:r>
          </w:p>
        </w:tc>
        <w:tc>
          <w:tcPr>
            <w:tcW w:w="1110" w:type="dxa"/>
            <w:shd w:val="clear" w:color="auto" w:fill="D7D7D7"/>
          </w:tcPr>
          <w:p w14:paraId="092263F1" w14:textId="77777777" w:rsidR="00F12C8B" w:rsidRDefault="00D65A49">
            <w:pPr>
              <w:pStyle w:val="TableParagraph"/>
              <w:spacing w:before="52"/>
              <w:ind w:left="23" w:right="3"/>
              <w:jc w:val="center"/>
              <w:rPr>
                <w:rFonts w:ascii="Segoe UI Symbol" w:hAnsi="Segoe UI Symbol"/>
              </w:rPr>
            </w:pPr>
            <w:r>
              <w:rPr>
                <w:rFonts w:ascii="Segoe UI Symbol" w:hAnsi="Segoe UI Symbol"/>
                <w:spacing w:val="-10"/>
              </w:rPr>
              <w:t>☐</w:t>
            </w:r>
          </w:p>
        </w:tc>
        <w:tc>
          <w:tcPr>
            <w:tcW w:w="1004" w:type="dxa"/>
            <w:shd w:val="clear" w:color="auto" w:fill="D7D7D7"/>
          </w:tcPr>
          <w:p w14:paraId="0760D179" w14:textId="77777777" w:rsidR="00F12C8B" w:rsidRDefault="00D65A49">
            <w:pPr>
              <w:pStyle w:val="TableParagraph"/>
              <w:spacing w:before="52"/>
              <w:ind w:left="27"/>
              <w:jc w:val="center"/>
              <w:rPr>
                <w:rFonts w:ascii="Segoe UI Symbol" w:hAnsi="Segoe UI Symbol"/>
              </w:rPr>
            </w:pPr>
            <w:r>
              <w:rPr>
                <w:rFonts w:ascii="Segoe UI Symbol" w:hAnsi="Segoe UI Symbol"/>
                <w:spacing w:val="-10"/>
              </w:rPr>
              <w:t>☐</w:t>
            </w:r>
          </w:p>
        </w:tc>
      </w:tr>
      <w:tr w:rsidR="00F12C8B" w14:paraId="66D1DB4A" w14:textId="77777777">
        <w:trPr>
          <w:trHeight w:val="405"/>
        </w:trPr>
        <w:tc>
          <w:tcPr>
            <w:tcW w:w="550" w:type="dxa"/>
            <w:shd w:val="clear" w:color="auto" w:fill="F1F1F1"/>
          </w:tcPr>
          <w:p w14:paraId="3B5FE398" w14:textId="77777777" w:rsidR="00F12C8B" w:rsidRDefault="00D65A49">
            <w:pPr>
              <w:pStyle w:val="TableParagraph"/>
              <w:spacing w:before="78"/>
              <w:ind w:left="32"/>
              <w:jc w:val="center"/>
            </w:pPr>
            <w:r>
              <w:rPr>
                <w:spacing w:val="-10"/>
              </w:rPr>
              <w:t>9</w:t>
            </w:r>
          </w:p>
        </w:tc>
        <w:tc>
          <w:tcPr>
            <w:tcW w:w="6843" w:type="dxa"/>
            <w:shd w:val="clear" w:color="auto" w:fill="F1F1F1"/>
          </w:tcPr>
          <w:p w14:paraId="68AB1549" w14:textId="77777777" w:rsidR="00F12C8B" w:rsidRDefault="00D65A49">
            <w:pPr>
              <w:pStyle w:val="TableParagraph"/>
              <w:spacing w:before="78"/>
            </w:pPr>
            <w:proofErr w:type="spellStart"/>
            <w:r>
              <w:t>Analyse</w:t>
            </w:r>
            <w:proofErr w:type="spellEnd"/>
            <w:r>
              <w:rPr>
                <w:spacing w:val="-7"/>
              </w:rPr>
              <w:t xml:space="preserve"> </w:t>
            </w:r>
            <w:r>
              <w:t>personal</w:t>
            </w:r>
            <w:r>
              <w:rPr>
                <w:spacing w:val="-8"/>
              </w:rPr>
              <w:t xml:space="preserve"> </w:t>
            </w:r>
            <w:r>
              <w:t>or</w:t>
            </w:r>
            <w:r>
              <w:rPr>
                <w:spacing w:val="-8"/>
              </w:rPr>
              <w:t xml:space="preserve"> </w:t>
            </w:r>
            <w:r>
              <w:t>sensitive</w:t>
            </w:r>
            <w:r>
              <w:rPr>
                <w:spacing w:val="-10"/>
              </w:rPr>
              <w:t xml:space="preserve"> </w:t>
            </w:r>
            <w:r>
              <w:rPr>
                <w:spacing w:val="-4"/>
              </w:rPr>
              <w:t>data?</w:t>
            </w:r>
          </w:p>
        </w:tc>
        <w:tc>
          <w:tcPr>
            <w:tcW w:w="980" w:type="dxa"/>
            <w:shd w:val="clear" w:color="auto" w:fill="D7D7D7"/>
          </w:tcPr>
          <w:p w14:paraId="065C6DE9" w14:textId="77777777" w:rsidR="00F12C8B" w:rsidRDefault="00D65A49">
            <w:pPr>
              <w:pStyle w:val="TableParagraph"/>
              <w:spacing w:before="47"/>
              <w:ind w:left="24" w:right="10"/>
              <w:jc w:val="center"/>
              <w:rPr>
                <w:rFonts w:ascii="Segoe UI Symbol" w:hAnsi="Segoe UI Symbol"/>
              </w:rPr>
            </w:pPr>
            <w:r>
              <w:rPr>
                <w:rFonts w:ascii="Segoe UI Symbol" w:hAnsi="Segoe UI Symbol"/>
                <w:spacing w:val="-10"/>
                <w:w w:val="110"/>
              </w:rPr>
              <w:t>☐</w:t>
            </w:r>
          </w:p>
        </w:tc>
        <w:tc>
          <w:tcPr>
            <w:tcW w:w="1110" w:type="dxa"/>
            <w:shd w:val="clear" w:color="auto" w:fill="D7D7D7"/>
          </w:tcPr>
          <w:p w14:paraId="22F135B3" w14:textId="77777777" w:rsidR="00F12C8B" w:rsidRDefault="00D65A49">
            <w:pPr>
              <w:pStyle w:val="TableParagraph"/>
              <w:spacing w:before="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AA5D465" w14:textId="77777777" w:rsidR="00F12C8B" w:rsidRDefault="00D65A49">
            <w:pPr>
              <w:pStyle w:val="TableParagraph"/>
              <w:spacing w:before="57"/>
              <w:ind w:left="27"/>
              <w:jc w:val="center"/>
              <w:rPr>
                <w:rFonts w:ascii="Segoe UI Symbol" w:hAnsi="Segoe UI Symbol"/>
              </w:rPr>
            </w:pPr>
            <w:r>
              <w:rPr>
                <w:rFonts w:ascii="Segoe UI Symbol" w:hAnsi="Segoe UI Symbol"/>
                <w:spacing w:val="-10"/>
              </w:rPr>
              <w:t>☐</w:t>
            </w:r>
          </w:p>
        </w:tc>
      </w:tr>
      <w:tr w:rsidR="00F12C8B" w14:paraId="0A2288C4" w14:textId="77777777">
        <w:trPr>
          <w:trHeight w:val="435"/>
        </w:trPr>
        <w:tc>
          <w:tcPr>
            <w:tcW w:w="550" w:type="dxa"/>
            <w:shd w:val="clear" w:color="auto" w:fill="F1F1F1"/>
          </w:tcPr>
          <w:p w14:paraId="1BD6935B" w14:textId="77777777" w:rsidR="00F12C8B" w:rsidRDefault="00D65A49">
            <w:pPr>
              <w:pStyle w:val="TableParagraph"/>
              <w:spacing w:before="93"/>
              <w:ind w:left="32" w:right="12"/>
              <w:jc w:val="center"/>
            </w:pPr>
            <w:r>
              <w:rPr>
                <w:spacing w:val="-5"/>
              </w:rPr>
              <w:t>10</w:t>
            </w:r>
          </w:p>
        </w:tc>
        <w:tc>
          <w:tcPr>
            <w:tcW w:w="6843" w:type="dxa"/>
            <w:shd w:val="clear" w:color="auto" w:fill="F1F1F1"/>
          </w:tcPr>
          <w:p w14:paraId="11DFCC00" w14:textId="77777777" w:rsidR="00F12C8B" w:rsidRDefault="00D65A49">
            <w:pPr>
              <w:pStyle w:val="TableParagraph"/>
              <w:spacing w:before="93"/>
            </w:pPr>
            <w:r>
              <w:t>Classify</w:t>
            </w:r>
            <w:r>
              <w:rPr>
                <w:spacing w:val="-7"/>
              </w:rPr>
              <w:t xml:space="preserve"> </w:t>
            </w:r>
            <w:r>
              <w:rPr>
                <w:spacing w:val="-2"/>
              </w:rPr>
              <w:t>data?</w:t>
            </w:r>
          </w:p>
        </w:tc>
        <w:tc>
          <w:tcPr>
            <w:tcW w:w="980" w:type="dxa"/>
            <w:shd w:val="clear" w:color="auto" w:fill="D7D7D7"/>
          </w:tcPr>
          <w:p w14:paraId="51A1C97B"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6BB5757"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C126E6A"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185F2D37" w14:textId="77777777">
        <w:trPr>
          <w:trHeight w:val="440"/>
        </w:trPr>
        <w:tc>
          <w:tcPr>
            <w:tcW w:w="550" w:type="dxa"/>
            <w:shd w:val="clear" w:color="auto" w:fill="F1F1F1"/>
          </w:tcPr>
          <w:p w14:paraId="69E579C7" w14:textId="77777777" w:rsidR="00F12C8B" w:rsidRDefault="00D65A49">
            <w:pPr>
              <w:pStyle w:val="TableParagraph"/>
              <w:spacing w:before="93"/>
              <w:ind w:left="32" w:right="12"/>
              <w:jc w:val="center"/>
            </w:pPr>
            <w:r>
              <w:rPr>
                <w:spacing w:val="-5"/>
              </w:rPr>
              <w:t>11</w:t>
            </w:r>
          </w:p>
        </w:tc>
        <w:tc>
          <w:tcPr>
            <w:tcW w:w="6843" w:type="dxa"/>
            <w:shd w:val="clear" w:color="auto" w:fill="F1F1F1"/>
          </w:tcPr>
          <w:p w14:paraId="237DB870" w14:textId="77777777" w:rsidR="00F12C8B" w:rsidRDefault="00D65A49">
            <w:pPr>
              <w:pStyle w:val="TableParagraph"/>
              <w:spacing w:before="93"/>
            </w:pPr>
            <w:r>
              <w:t>Do</w:t>
            </w:r>
            <w:r>
              <w:rPr>
                <w:spacing w:val="-7"/>
              </w:rPr>
              <w:t xml:space="preserve"> </w:t>
            </w:r>
            <w:r>
              <w:t>you intend</w:t>
            </w:r>
            <w:r>
              <w:rPr>
                <w:spacing w:val="-1"/>
              </w:rPr>
              <w:t xml:space="preserve"> </w:t>
            </w:r>
            <w:r>
              <w:t>to</w:t>
            </w:r>
            <w:r>
              <w:rPr>
                <w:spacing w:val="-1"/>
              </w:rPr>
              <w:t xml:space="preserve"> </w:t>
            </w:r>
            <w:r>
              <w:t>use</w:t>
            </w:r>
            <w:r>
              <w:rPr>
                <w:spacing w:val="-1"/>
              </w:rPr>
              <w:t xml:space="preserve"> </w:t>
            </w:r>
            <w:r>
              <w:t>the</w:t>
            </w:r>
            <w:r>
              <w:rPr>
                <w:spacing w:val="-6"/>
              </w:rPr>
              <w:t xml:space="preserve"> </w:t>
            </w:r>
            <w:r>
              <w:t>free</w:t>
            </w:r>
            <w:r>
              <w:rPr>
                <w:spacing w:val="-6"/>
              </w:rPr>
              <w:t xml:space="preserve"> </w:t>
            </w:r>
            <w:r>
              <w:t>version</w:t>
            </w:r>
            <w:r>
              <w:rPr>
                <w:spacing w:val="-5"/>
              </w:rPr>
              <w:t xml:space="preserve"> </w:t>
            </w:r>
            <w:r>
              <w:t>of</w:t>
            </w:r>
            <w:r>
              <w:rPr>
                <w:spacing w:val="-5"/>
              </w:rPr>
              <w:t xml:space="preserve"> </w:t>
            </w:r>
            <w:r>
              <w:t>any</w:t>
            </w:r>
            <w:r>
              <w:rPr>
                <w:spacing w:val="-3"/>
              </w:rPr>
              <w:t xml:space="preserve"> </w:t>
            </w:r>
            <w:r>
              <w:t>AI</w:t>
            </w:r>
            <w:r>
              <w:rPr>
                <w:spacing w:val="-5"/>
              </w:rPr>
              <w:t xml:space="preserve"> </w:t>
            </w:r>
            <w:r>
              <w:rPr>
                <w:spacing w:val="-2"/>
              </w:rPr>
              <w:t>tools?</w:t>
            </w:r>
          </w:p>
        </w:tc>
        <w:tc>
          <w:tcPr>
            <w:tcW w:w="980" w:type="dxa"/>
            <w:shd w:val="clear" w:color="auto" w:fill="D7D7D7"/>
          </w:tcPr>
          <w:p w14:paraId="29195ECE" w14:textId="77777777" w:rsidR="00F12C8B" w:rsidRDefault="00D65A49">
            <w:pPr>
              <w:pStyle w:val="TableParagraph"/>
              <w:spacing w:before="72"/>
              <w:ind w:left="24" w:right="5"/>
              <w:jc w:val="center"/>
              <w:rPr>
                <w:rFonts w:ascii="Segoe UI Symbol" w:hAnsi="Segoe UI Symbol"/>
              </w:rPr>
            </w:pPr>
            <w:r>
              <w:rPr>
                <w:rFonts w:ascii="Segoe UI Symbol" w:hAnsi="Segoe UI Symbol"/>
                <w:spacing w:val="-10"/>
              </w:rPr>
              <w:t>☐</w:t>
            </w:r>
          </w:p>
        </w:tc>
        <w:tc>
          <w:tcPr>
            <w:tcW w:w="1110" w:type="dxa"/>
            <w:shd w:val="clear" w:color="auto" w:fill="D7D7D7"/>
          </w:tcPr>
          <w:p w14:paraId="4D56CE91" w14:textId="77777777" w:rsidR="00F12C8B" w:rsidRDefault="00D65A49">
            <w:pPr>
              <w:pStyle w:val="TableParagraph"/>
              <w:spacing w:before="22"/>
              <w:ind w:left="23" w:right="6"/>
              <w:jc w:val="center"/>
              <w:rPr>
                <w:rFonts w:ascii="Segoe UI Symbol" w:hAnsi="Segoe UI Symbol"/>
              </w:rPr>
            </w:pPr>
            <w:r>
              <w:rPr>
                <w:rFonts w:ascii="Segoe UI Symbol" w:hAnsi="Segoe UI Symbol"/>
                <w:spacing w:val="-10"/>
                <w:w w:val="105"/>
              </w:rPr>
              <w:t>☑</w:t>
            </w:r>
          </w:p>
        </w:tc>
        <w:tc>
          <w:tcPr>
            <w:tcW w:w="1004" w:type="dxa"/>
            <w:shd w:val="clear" w:color="auto" w:fill="D7D7D7"/>
          </w:tcPr>
          <w:p w14:paraId="163F6054" w14:textId="77777777" w:rsidR="00F12C8B" w:rsidRDefault="00D65A49">
            <w:pPr>
              <w:pStyle w:val="TableParagraph"/>
              <w:spacing w:before="72"/>
              <w:ind w:left="27"/>
              <w:jc w:val="center"/>
              <w:rPr>
                <w:rFonts w:ascii="Segoe UI Symbol" w:hAnsi="Segoe UI Symbol"/>
              </w:rPr>
            </w:pPr>
            <w:r>
              <w:rPr>
                <w:rFonts w:ascii="Segoe UI Symbol" w:hAnsi="Segoe UI Symbol"/>
                <w:spacing w:val="-10"/>
              </w:rPr>
              <w:t>☐</w:t>
            </w:r>
          </w:p>
        </w:tc>
      </w:tr>
      <w:tr w:rsidR="00F12C8B" w14:paraId="0AE2D49B" w14:textId="77777777">
        <w:trPr>
          <w:trHeight w:val="505"/>
        </w:trPr>
        <w:tc>
          <w:tcPr>
            <w:tcW w:w="10487" w:type="dxa"/>
            <w:gridSpan w:val="5"/>
            <w:shd w:val="clear" w:color="auto" w:fill="F1F1F1"/>
          </w:tcPr>
          <w:p w14:paraId="16566163" w14:textId="77777777" w:rsidR="00F12C8B" w:rsidRDefault="00D65A49">
            <w:pPr>
              <w:pStyle w:val="TableParagraph"/>
              <w:spacing w:line="250" w:lineRule="exact"/>
              <w:ind w:right="391"/>
            </w:pPr>
            <w:r>
              <w:t>If</w:t>
            </w:r>
            <w:r>
              <w:rPr>
                <w:spacing w:val="-5"/>
              </w:rPr>
              <w:t xml:space="preserve"> </w:t>
            </w:r>
            <w:r>
              <w:t>you</w:t>
            </w:r>
            <w:r>
              <w:rPr>
                <w:spacing w:val="-2"/>
              </w:rPr>
              <w:t xml:space="preserve"> </w:t>
            </w:r>
            <w:r>
              <w:t>have</w:t>
            </w:r>
            <w:r>
              <w:rPr>
                <w:spacing w:val="-5"/>
              </w:rPr>
              <w:t xml:space="preserve"> </w:t>
            </w:r>
            <w:r>
              <w:t xml:space="preserve">answered </w:t>
            </w:r>
            <w:r>
              <w:rPr>
                <w:rFonts w:ascii="Arial"/>
                <w:b/>
              </w:rPr>
              <w:t>YES</w:t>
            </w:r>
            <w:r>
              <w:rPr>
                <w:rFonts w:ascii="Arial"/>
                <w:b/>
                <w:spacing w:val="-10"/>
              </w:rPr>
              <w:t xml:space="preserve"> </w:t>
            </w:r>
            <w:r>
              <w:t>to</w:t>
            </w:r>
            <w:r>
              <w:rPr>
                <w:spacing w:val="-6"/>
              </w:rPr>
              <w:t xml:space="preserve"> </w:t>
            </w:r>
            <w:r>
              <w:t>any</w:t>
            </w:r>
            <w:r>
              <w:rPr>
                <w:spacing w:val="-4"/>
              </w:rPr>
              <w:t xml:space="preserve"> </w:t>
            </w:r>
            <w:r>
              <w:t>of</w:t>
            </w:r>
            <w:r>
              <w:rPr>
                <w:spacing w:val="-4"/>
              </w:rPr>
              <w:t xml:space="preserve"> </w:t>
            </w:r>
            <w:r>
              <w:t>questions</w:t>
            </w:r>
            <w:r>
              <w:rPr>
                <w:spacing w:val="-7"/>
              </w:rPr>
              <w:t xml:space="preserve"> </w:t>
            </w:r>
            <w:r>
              <w:t>O1-O11,</w:t>
            </w:r>
            <w:r>
              <w:rPr>
                <w:spacing w:val="-5"/>
              </w:rPr>
              <w:t xml:space="preserve"> </w:t>
            </w:r>
            <w:r>
              <w:t>please</w:t>
            </w:r>
            <w:r>
              <w:rPr>
                <w:spacing w:val="-4"/>
              </w:rPr>
              <w:t xml:space="preserve"> </w:t>
            </w:r>
            <w:r>
              <w:t>provide</w:t>
            </w:r>
            <w:r>
              <w:rPr>
                <w:spacing w:val="-5"/>
              </w:rPr>
              <w:t xml:space="preserve"> </w:t>
            </w:r>
            <w:r>
              <w:t>justification detailing</w:t>
            </w:r>
            <w:r>
              <w:rPr>
                <w:spacing w:val="-4"/>
              </w:rPr>
              <w:t xml:space="preserve"> </w:t>
            </w:r>
            <w:r>
              <w:t>why</w:t>
            </w:r>
            <w:r>
              <w:rPr>
                <w:spacing w:val="-8"/>
              </w:rPr>
              <w:t xml:space="preserve"> </w:t>
            </w:r>
            <w:r>
              <w:t>this</w:t>
            </w:r>
            <w:r>
              <w:rPr>
                <w:spacing w:val="-3"/>
              </w:rPr>
              <w:t xml:space="preserve"> </w:t>
            </w:r>
            <w:r>
              <w:t>is necessary for the research.</w:t>
            </w:r>
          </w:p>
        </w:tc>
      </w:tr>
      <w:tr w:rsidR="00F12C8B" w14:paraId="61A27FF9" w14:textId="77777777">
        <w:trPr>
          <w:trHeight w:val="1980"/>
        </w:trPr>
        <w:tc>
          <w:tcPr>
            <w:tcW w:w="550" w:type="dxa"/>
          </w:tcPr>
          <w:p w14:paraId="3B02F648" w14:textId="77777777" w:rsidR="00F12C8B" w:rsidRDefault="00F12C8B">
            <w:pPr>
              <w:pStyle w:val="TableParagraph"/>
              <w:ind w:left="0"/>
              <w:rPr>
                <w:rFonts w:ascii="Arial"/>
                <w:b/>
              </w:rPr>
            </w:pPr>
          </w:p>
          <w:p w14:paraId="7BAEF5EE" w14:textId="77777777" w:rsidR="00F12C8B" w:rsidRDefault="00F12C8B">
            <w:pPr>
              <w:pStyle w:val="TableParagraph"/>
              <w:ind w:left="0"/>
              <w:rPr>
                <w:rFonts w:ascii="Arial"/>
                <w:b/>
              </w:rPr>
            </w:pPr>
          </w:p>
          <w:p w14:paraId="021D9A22" w14:textId="77777777" w:rsidR="00F12C8B" w:rsidRDefault="00F12C8B">
            <w:pPr>
              <w:pStyle w:val="TableParagraph"/>
              <w:spacing w:before="105"/>
              <w:ind w:left="0"/>
              <w:rPr>
                <w:rFonts w:ascii="Arial"/>
                <w:b/>
              </w:rPr>
            </w:pPr>
          </w:p>
          <w:p w14:paraId="44AEC8C4" w14:textId="77777777" w:rsidR="00F12C8B" w:rsidRDefault="00D65A49">
            <w:pPr>
              <w:pStyle w:val="TableParagraph"/>
              <w:ind w:left="32" w:right="12"/>
              <w:jc w:val="center"/>
            </w:pPr>
            <w:r>
              <w:rPr>
                <w:spacing w:val="-5"/>
              </w:rPr>
              <w:t>12</w:t>
            </w:r>
          </w:p>
        </w:tc>
        <w:tc>
          <w:tcPr>
            <w:tcW w:w="9937" w:type="dxa"/>
            <w:gridSpan w:val="4"/>
          </w:tcPr>
          <w:p w14:paraId="0058ECD0" w14:textId="77777777" w:rsidR="00F12C8B" w:rsidRDefault="00D65A49">
            <w:pPr>
              <w:pStyle w:val="TableParagraph"/>
              <w:spacing w:before="3"/>
              <w:ind w:right="371"/>
              <w:jc w:val="both"/>
            </w:pPr>
            <w:r>
              <w:rPr>
                <w:color w:val="4DA72C"/>
              </w:rPr>
              <w:t>State which AI tool</w:t>
            </w:r>
            <w:r>
              <w:rPr>
                <w:color w:val="4DA72C"/>
                <w:spacing w:val="-2"/>
              </w:rPr>
              <w:t xml:space="preserve"> </w:t>
            </w:r>
            <w:r>
              <w:rPr>
                <w:color w:val="4DA72C"/>
              </w:rPr>
              <w:t>or tools</w:t>
            </w:r>
            <w:r>
              <w:rPr>
                <w:color w:val="4DA72C"/>
                <w:spacing w:val="-3"/>
              </w:rPr>
              <w:t xml:space="preserve"> </w:t>
            </w:r>
            <w:r>
              <w:rPr>
                <w:color w:val="4DA72C"/>
              </w:rPr>
              <w:t>you will be using,</w:t>
            </w:r>
            <w:r>
              <w:rPr>
                <w:color w:val="4DA72C"/>
                <w:spacing w:val="-4"/>
              </w:rPr>
              <w:t xml:space="preserve"> </w:t>
            </w:r>
            <w:r>
              <w:rPr>
                <w:color w:val="4DA72C"/>
              </w:rPr>
              <w:t>and where they</w:t>
            </w:r>
            <w:r>
              <w:rPr>
                <w:color w:val="4DA72C"/>
                <w:spacing w:val="-3"/>
              </w:rPr>
              <w:t xml:space="preserve"> </w:t>
            </w:r>
            <w:r>
              <w:rPr>
                <w:color w:val="4DA72C"/>
              </w:rPr>
              <w:t>are based (or</w:t>
            </w:r>
            <w:r>
              <w:rPr>
                <w:color w:val="4DA72C"/>
                <w:spacing w:val="-1"/>
              </w:rPr>
              <w:t xml:space="preserve"> </w:t>
            </w:r>
            <w:r>
              <w:rPr>
                <w:color w:val="4DA72C"/>
              </w:rPr>
              <w:t>store their</w:t>
            </w:r>
            <w:r>
              <w:rPr>
                <w:color w:val="4DA72C"/>
                <w:spacing w:val="-1"/>
              </w:rPr>
              <w:t xml:space="preserve"> </w:t>
            </w:r>
            <w:r>
              <w:rPr>
                <w:color w:val="4DA72C"/>
              </w:rPr>
              <w:t>data – you may</w:t>
            </w:r>
            <w:r>
              <w:rPr>
                <w:color w:val="4DA72C"/>
                <w:spacing w:val="-4"/>
              </w:rPr>
              <w:t xml:space="preserve"> </w:t>
            </w:r>
            <w:r>
              <w:rPr>
                <w:color w:val="4DA72C"/>
              </w:rPr>
              <w:t>need to check</w:t>
            </w:r>
            <w:r>
              <w:rPr>
                <w:color w:val="4DA72C"/>
                <w:spacing w:val="-2"/>
              </w:rPr>
              <w:t xml:space="preserve"> </w:t>
            </w:r>
            <w:r>
              <w:rPr>
                <w:color w:val="4DA72C"/>
              </w:rPr>
              <w:t>their</w:t>
            </w:r>
            <w:r>
              <w:rPr>
                <w:color w:val="4DA72C"/>
                <w:spacing w:val="-1"/>
              </w:rPr>
              <w:t xml:space="preserve"> </w:t>
            </w:r>
            <w:r>
              <w:rPr>
                <w:color w:val="4DA72C"/>
              </w:rPr>
              <w:t>webpages</w:t>
            </w:r>
            <w:r>
              <w:rPr>
                <w:color w:val="4DA72C"/>
                <w:spacing w:val="-4"/>
              </w:rPr>
              <w:t xml:space="preserve"> </w:t>
            </w:r>
            <w:r>
              <w:rPr>
                <w:color w:val="4DA72C"/>
              </w:rPr>
              <w:t>or</w:t>
            </w:r>
            <w:r>
              <w:rPr>
                <w:color w:val="4DA72C"/>
                <w:spacing w:val="-2"/>
              </w:rPr>
              <w:t xml:space="preserve"> </w:t>
            </w:r>
            <w:r>
              <w:rPr>
                <w:color w:val="4DA72C"/>
              </w:rPr>
              <w:t>user</w:t>
            </w:r>
            <w:r>
              <w:rPr>
                <w:color w:val="4DA72C"/>
                <w:spacing w:val="-2"/>
              </w:rPr>
              <w:t xml:space="preserve"> </w:t>
            </w:r>
            <w:r>
              <w:rPr>
                <w:color w:val="4DA72C"/>
              </w:rPr>
              <w:t>agreement for this). If you</w:t>
            </w:r>
            <w:r>
              <w:rPr>
                <w:color w:val="4DA72C"/>
                <w:spacing w:val="-1"/>
              </w:rPr>
              <w:t xml:space="preserve"> </w:t>
            </w:r>
            <w:r>
              <w:rPr>
                <w:color w:val="4DA72C"/>
              </w:rPr>
              <w:t>are planning</w:t>
            </w:r>
            <w:r>
              <w:rPr>
                <w:color w:val="4DA72C"/>
                <w:spacing w:val="-1"/>
              </w:rPr>
              <w:t xml:space="preserve"> </w:t>
            </w:r>
            <w:r>
              <w:rPr>
                <w:color w:val="4DA72C"/>
              </w:rPr>
              <w:t>to use Copilot then say</w:t>
            </w:r>
            <w:r>
              <w:rPr>
                <w:color w:val="4DA72C"/>
                <w:spacing w:val="-3"/>
              </w:rPr>
              <w:t xml:space="preserve"> </w:t>
            </w:r>
            <w:r>
              <w:rPr>
                <w:color w:val="4DA72C"/>
              </w:rPr>
              <w:t>if</w:t>
            </w:r>
            <w:r>
              <w:rPr>
                <w:color w:val="4DA72C"/>
                <w:spacing w:val="-5"/>
              </w:rPr>
              <w:t xml:space="preserve"> </w:t>
            </w:r>
            <w:r>
              <w:rPr>
                <w:color w:val="4DA72C"/>
              </w:rPr>
              <w:t>you’re</w:t>
            </w:r>
            <w:r>
              <w:rPr>
                <w:color w:val="4DA72C"/>
                <w:spacing w:val="-5"/>
              </w:rPr>
              <w:t xml:space="preserve"> </w:t>
            </w:r>
            <w:r>
              <w:rPr>
                <w:color w:val="4DA72C"/>
              </w:rPr>
              <w:t>using</w:t>
            </w:r>
            <w:r>
              <w:rPr>
                <w:color w:val="4DA72C"/>
                <w:spacing w:val="-5"/>
              </w:rPr>
              <w:t xml:space="preserve"> </w:t>
            </w:r>
            <w:r>
              <w:rPr>
                <w:color w:val="4DA72C"/>
              </w:rPr>
              <w:t>the</w:t>
            </w:r>
            <w:r>
              <w:rPr>
                <w:color w:val="4DA72C"/>
                <w:spacing w:val="-1"/>
              </w:rPr>
              <w:t xml:space="preserve"> </w:t>
            </w:r>
            <w:r>
              <w:rPr>
                <w:color w:val="4DA72C"/>
              </w:rPr>
              <w:t>UWTSD version of</w:t>
            </w:r>
            <w:r>
              <w:rPr>
                <w:color w:val="4DA72C"/>
                <w:spacing w:val="-5"/>
              </w:rPr>
              <w:t xml:space="preserve"> </w:t>
            </w:r>
            <w:r>
              <w:rPr>
                <w:color w:val="4DA72C"/>
              </w:rPr>
              <w:t>it</w:t>
            </w:r>
            <w:r>
              <w:rPr>
                <w:color w:val="4DA72C"/>
                <w:spacing w:val="-4"/>
              </w:rPr>
              <w:t xml:space="preserve"> </w:t>
            </w:r>
            <w:r>
              <w:rPr>
                <w:color w:val="4DA72C"/>
              </w:rPr>
              <w:t>or the</w:t>
            </w:r>
            <w:r>
              <w:rPr>
                <w:color w:val="4DA72C"/>
                <w:spacing w:val="-1"/>
              </w:rPr>
              <w:t xml:space="preserve"> </w:t>
            </w:r>
            <w:r>
              <w:rPr>
                <w:color w:val="4DA72C"/>
              </w:rPr>
              <w:t>public version.</w:t>
            </w:r>
            <w:r>
              <w:rPr>
                <w:color w:val="4DA72C"/>
                <w:spacing w:val="-3"/>
              </w:rPr>
              <w:t xml:space="preserve"> </w:t>
            </w:r>
            <w:r>
              <w:rPr>
                <w:color w:val="4DA72C"/>
              </w:rPr>
              <w:t>You</w:t>
            </w:r>
            <w:r>
              <w:rPr>
                <w:color w:val="4DA72C"/>
                <w:spacing w:val="-1"/>
              </w:rPr>
              <w:t xml:space="preserve"> </w:t>
            </w:r>
            <w:r>
              <w:rPr>
                <w:color w:val="4DA72C"/>
              </w:rPr>
              <w:t>should also show</w:t>
            </w:r>
            <w:r>
              <w:rPr>
                <w:color w:val="4DA72C"/>
                <w:spacing w:val="-1"/>
              </w:rPr>
              <w:t xml:space="preserve"> </w:t>
            </w:r>
            <w:r>
              <w:rPr>
                <w:color w:val="4DA72C"/>
              </w:rPr>
              <w:t>how you are complying with current UWTSD guidance/policy of the use of AI.</w:t>
            </w:r>
          </w:p>
          <w:p w14:paraId="6E81975D" w14:textId="77777777" w:rsidR="00F12C8B" w:rsidRDefault="00F12C8B">
            <w:pPr>
              <w:pStyle w:val="TableParagraph"/>
              <w:ind w:left="0"/>
              <w:rPr>
                <w:rFonts w:ascii="Arial"/>
                <w:b/>
              </w:rPr>
            </w:pPr>
          </w:p>
          <w:p w14:paraId="7C98C6A4" w14:textId="77777777" w:rsidR="00F12C8B" w:rsidRDefault="00F12C8B">
            <w:pPr>
              <w:pStyle w:val="TableParagraph"/>
              <w:spacing w:before="230"/>
              <w:ind w:left="0"/>
              <w:rPr>
                <w:rFonts w:ascii="Arial"/>
                <w:b/>
              </w:rPr>
            </w:pPr>
          </w:p>
          <w:p w14:paraId="0C09738C" w14:textId="77777777" w:rsidR="00F12C8B" w:rsidRDefault="00D65A49">
            <w:pPr>
              <w:pStyle w:val="TableParagraph"/>
              <w:spacing w:before="1"/>
              <w:jc w:val="both"/>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3214638D" w14:textId="77777777" w:rsidR="00F12C8B" w:rsidRDefault="00F12C8B">
      <w:pPr>
        <w:pStyle w:val="BodyText"/>
        <w:rPr>
          <w:rFonts w:ascii="Arial"/>
          <w:b/>
        </w:rPr>
      </w:pPr>
    </w:p>
    <w:p w14:paraId="533BE7DF" w14:textId="77777777" w:rsidR="00F12C8B" w:rsidRDefault="00F12C8B">
      <w:pPr>
        <w:pStyle w:val="BodyText"/>
        <w:spacing w:before="10"/>
        <w:rPr>
          <w:rFonts w:ascii="Arial"/>
          <w:b/>
        </w:rPr>
      </w:pPr>
    </w:p>
    <w:p w14:paraId="3C3B3313" w14:textId="77777777" w:rsidR="00F12C8B" w:rsidRDefault="00D65A49">
      <w:pPr>
        <w:ind w:left="154"/>
        <w:rPr>
          <w:rFonts w:ascii="Arial"/>
          <w:b/>
        </w:rPr>
      </w:pPr>
      <w:r>
        <w:rPr>
          <w:rFonts w:ascii="Arial"/>
          <w:b/>
        </w:rPr>
        <w:t>Section</w:t>
      </w:r>
      <w:r>
        <w:rPr>
          <w:rFonts w:ascii="Arial"/>
          <w:b/>
          <w:spacing w:val="-9"/>
        </w:rPr>
        <w:t xml:space="preserve"> </w:t>
      </w:r>
      <w:r>
        <w:rPr>
          <w:rFonts w:ascii="Arial"/>
          <w:b/>
        </w:rPr>
        <w:t>P:</w:t>
      </w:r>
      <w:r>
        <w:rPr>
          <w:rFonts w:ascii="Arial"/>
          <w:b/>
          <w:spacing w:val="-7"/>
        </w:rPr>
        <w:t xml:space="preserve"> </w:t>
      </w:r>
      <w:r>
        <w:rPr>
          <w:rFonts w:ascii="Arial"/>
          <w:b/>
        </w:rPr>
        <w:t>Research</w:t>
      </w:r>
      <w:r>
        <w:rPr>
          <w:rFonts w:ascii="Arial"/>
          <w:b/>
          <w:spacing w:val="-8"/>
        </w:rPr>
        <w:t xml:space="preserve"> </w:t>
      </w:r>
      <w:r>
        <w:rPr>
          <w:rFonts w:ascii="Arial"/>
          <w:b/>
        </w:rPr>
        <w:t>Data</w:t>
      </w:r>
      <w:r>
        <w:rPr>
          <w:rFonts w:ascii="Arial"/>
          <w:b/>
          <w:spacing w:val="-6"/>
        </w:rPr>
        <w:t xml:space="preserve"> </w:t>
      </w:r>
      <w:r>
        <w:rPr>
          <w:rFonts w:ascii="Arial"/>
          <w:b/>
        </w:rPr>
        <w:t>Management</w:t>
      </w:r>
      <w:r>
        <w:rPr>
          <w:rFonts w:ascii="Arial"/>
          <w:b/>
          <w:spacing w:val="-7"/>
        </w:rPr>
        <w:t xml:space="preserve"> </w:t>
      </w:r>
      <w:r>
        <w:rPr>
          <w:rFonts w:ascii="Arial"/>
          <w:b/>
          <w:spacing w:val="-4"/>
        </w:rPr>
        <w:t>Plan</w:t>
      </w:r>
    </w:p>
    <w:p w14:paraId="46232A4E" w14:textId="77777777" w:rsidR="00F12C8B" w:rsidRDefault="00F12C8B">
      <w:pPr>
        <w:pStyle w:val="BodyText"/>
        <w:spacing w:before="23" w:after="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122B428B" w14:textId="77777777">
        <w:trPr>
          <w:trHeight w:val="534"/>
        </w:trPr>
        <w:tc>
          <w:tcPr>
            <w:tcW w:w="565" w:type="dxa"/>
            <w:shd w:val="clear" w:color="auto" w:fill="F1F1F1"/>
          </w:tcPr>
          <w:p w14:paraId="4E1ADA56" w14:textId="77777777" w:rsidR="00F12C8B" w:rsidRDefault="00D65A49">
            <w:pPr>
              <w:pStyle w:val="TableParagraph"/>
              <w:spacing w:before="144"/>
              <w:ind w:left="27"/>
              <w:jc w:val="center"/>
            </w:pPr>
            <w:r>
              <w:rPr>
                <w:spacing w:val="-10"/>
              </w:rPr>
              <w:t>1</w:t>
            </w:r>
          </w:p>
        </w:tc>
        <w:tc>
          <w:tcPr>
            <w:tcW w:w="9924" w:type="dxa"/>
            <w:shd w:val="clear" w:color="auto" w:fill="F1F1F1"/>
          </w:tcPr>
          <w:p w14:paraId="7736F393" w14:textId="77777777" w:rsidR="00F12C8B" w:rsidRDefault="00D65A49">
            <w:pPr>
              <w:pStyle w:val="TableParagraph"/>
              <w:spacing w:before="144"/>
              <w:rPr>
                <w:rFonts w:ascii="Arial"/>
                <w:b/>
              </w:rPr>
            </w:pPr>
            <w:r>
              <w:rPr>
                <w:rFonts w:ascii="Arial"/>
                <w:b/>
              </w:rPr>
              <w:t>Data</w:t>
            </w:r>
            <w:r>
              <w:rPr>
                <w:rFonts w:ascii="Arial"/>
                <w:b/>
                <w:spacing w:val="-5"/>
              </w:rPr>
              <w:t xml:space="preserve"> </w:t>
            </w:r>
            <w:r>
              <w:rPr>
                <w:rFonts w:ascii="Arial"/>
                <w:b/>
                <w:spacing w:val="-2"/>
              </w:rPr>
              <w:t>Summary</w:t>
            </w:r>
          </w:p>
        </w:tc>
      </w:tr>
      <w:tr w:rsidR="00F12C8B" w14:paraId="4A79294D" w14:textId="77777777">
        <w:trPr>
          <w:trHeight w:val="2471"/>
        </w:trPr>
        <w:tc>
          <w:tcPr>
            <w:tcW w:w="10489" w:type="dxa"/>
            <w:gridSpan w:val="2"/>
          </w:tcPr>
          <w:p w14:paraId="20A496F4" w14:textId="77777777" w:rsidR="00F12C8B" w:rsidRDefault="00D65A49">
            <w:pPr>
              <w:pStyle w:val="TableParagraph"/>
              <w:numPr>
                <w:ilvl w:val="0"/>
                <w:numId w:val="10"/>
              </w:numPr>
              <w:tabs>
                <w:tab w:val="left" w:pos="414"/>
              </w:tabs>
              <w:spacing w:line="244" w:lineRule="auto"/>
              <w:ind w:right="677" w:firstLine="60"/>
            </w:pPr>
            <w:r>
              <w:t>The</w:t>
            </w:r>
            <w:r>
              <w:rPr>
                <w:spacing w:val="-1"/>
              </w:rPr>
              <w:t xml:space="preserve"> </w:t>
            </w:r>
            <w:r>
              <w:t>study</w:t>
            </w:r>
            <w:r>
              <w:rPr>
                <w:spacing w:val="-4"/>
              </w:rPr>
              <w:t xml:space="preserve"> </w:t>
            </w:r>
            <w:r>
              <w:t>will</w:t>
            </w:r>
            <w:r>
              <w:rPr>
                <w:spacing w:val="-3"/>
              </w:rPr>
              <w:t xml:space="preserve"> </w:t>
            </w:r>
            <w:r>
              <w:t>use</w:t>
            </w:r>
            <w:r>
              <w:rPr>
                <w:spacing w:val="-1"/>
              </w:rPr>
              <w:t xml:space="preserve"> </w:t>
            </w:r>
            <w:r>
              <w:t>publicly</w:t>
            </w:r>
            <w:r>
              <w:rPr>
                <w:spacing w:val="-4"/>
              </w:rPr>
              <w:t xml:space="preserve"> </w:t>
            </w:r>
            <w:r>
              <w:t>available</w:t>
            </w:r>
            <w:r>
              <w:rPr>
                <w:spacing w:val="-1"/>
              </w:rPr>
              <w:t xml:space="preserve"> </w:t>
            </w:r>
            <w:r>
              <w:t>network</w:t>
            </w:r>
            <w:r>
              <w:rPr>
                <w:spacing w:val="-4"/>
              </w:rPr>
              <w:t xml:space="preserve"> </w:t>
            </w:r>
            <w:r>
              <w:t>traffic</w:t>
            </w:r>
            <w:r>
              <w:rPr>
                <w:spacing w:val="-4"/>
              </w:rPr>
              <w:t xml:space="preserve"> </w:t>
            </w:r>
            <w:r>
              <w:t>datasets</w:t>
            </w:r>
            <w:r>
              <w:rPr>
                <w:spacing w:val="-4"/>
              </w:rPr>
              <w:t xml:space="preserve"> </w:t>
            </w:r>
            <w:r>
              <w:t>(e.g.,</w:t>
            </w:r>
            <w:r>
              <w:rPr>
                <w:spacing w:val="-5"/>
              </w:rPr>
              <w:t xml:space="preserve"> </w:t>
            </w:r>
            <w:r>
              <w:t>CIC-DDoS,</w:t>
            </w:r>
            <w:r>
              <w:rPr>
                <w:spacing w:val="-5"/>
              </w:rPr>
              <w:t xml:space="preserve"> </w:t>
            </w:r>
            <w:r>
              <w:t>UNSW-NB15)</w:t>
            </w:r>
            <w:r>
              <w:rPr>
                <w:spacing w:val="-2"/>
              </w:rPr>
              <w:t xml:space="preserve"> </w:t>
            </w:r>
            <w:r>
              <w:t>and simulated data generated in a controlled environment.</w:t>
            </w:r>
          </w:p>
          <w:p w14:paraId="653FDAEA" w14:textId="77777777" w:rsidR="00F12C8B" w:rsidRDefault="00D65A49">
            <w:pPr>
              <w:pStyle w:val="TableParagraph"/>
              <w:numPr>
                <w:ilvl w:val="0"/>
                <w:numId w:val="10"/>
              </w:numPr>
              <w:tabs>
                <w:tab w:val="left" w:pos="354"/>
              </w:tabs>
              <w:ind w:right="586" w:firstLine="0"/>
            </w:pPr>
            <w:r>
              <w:t>Data</w:t>
            </w:r>
            <w:r>
              <w:rPr>
                <w:spacing w:val="-1"/>
              </w:rPr>
              <w:t xml:space="preserve"> </w:t>
            </w:r>
            <w:r>
              <w:t>will</w:t>
            </w:r>
            <w:r>
              <w:rPr>
                <w:spacing w:val="-3"/>
              </w:rPr>
              <w:t xml:space="preserve"> </w:t>
            </w:r>
            <w:r>
              <w:t>include</w:t>
            </w:r>
            <w:r>
              <w:rPr>
                <w:spacing w:val="-1"/>
              </w:rPr>
              <w:t xml:space="preserve"> </w:t>
            </w:r>
            <w:r>
              <w:t>non-personal</w:t>
            </w:r>
            <w:r>
              <w:rPr>
                <w:spacing w:val="-3"/>
              </w:rPr>
              <w:t xml:space="preserve"> </w:t>
            </w:r>
            <w:r>
              <w:t>network</w:t>
            </w:r>
            <w:r>
              <w:rPr>
                <w:spacing w:val="-4"/>
              </w:rPr>
              <w:t xml:space="preserve"> </w:t>
            </w:r>
            <w:r>
              <w:t>features</w:t>
            </w:r>
            <w:r>
              <w:rPr>
                <w:spacing w:val="-9"/>
              </w:rPr>
              <w:t xml:space="preserve"> </w:t>
            </w:r>
            <w:r>
              <w:t>such</w:t>
            </w:r>
            <w:r>
              <w:rPr>
                <w:spacing w:val="-1"/>
              </w:rPr>
              <w:t xml:space="preserve"> </w:t>
            </w:r>
            <w:r>
              <w:t>as</w:t>
            </w:r>
            <w:r>
              <w:rPr>
                <w:spacing w:val="-4"/>
              </w:rPr>
              <w:t xml:space="preserve"> </w:t>
            </w:r>
            <w:r>
              <w:t>traffic</w:t>
            </w:r>
            <w:r>
              <w:rPr>
                <w:spacing w:val="-4"/>
              </w:rPr>
              <w:t xml:space="preserve"> </w:t>
            </w:r>
            <w:r>
              <w:t>volume,</w:t>
            </w:r>
            <w:r>
              <w:rPr>
                <w:spacing w:val="-5"/>
              </w:rPr>
              <w:t xml:space="preserve"> </w:t>
            </w:r>
            <w:r>
              <w:t>packet</w:t>
            </w:r>
            <w:r>
              <w:rPr>
                <w:spacing w:val="-5"/>
              </w:rPr>
              <w:t xml:space="preserve"> </w:t>
            </w:r>
            <w:r>
              <w:t>size,</w:t>
            </w:r>
            <w:r>
              <w:rPr>
                <w:spacing w:val="-5"/>
              </w:rPr>
              <w:t xml:space="preserve"> </w:t>
            </w:r>
            <w:r>
              <w:t>protocols,</w:t>
            </w:r>
            <w:r>
              <w:rPr>
                <w:spacing w:val="-5"/>
              </w:rPr>
              <w:t xml:space="preserve"> </w:t>
            </w:r>
            <w:r>
              <w:t>and timestamps, with no personally identifiable information (PII).</w:t>
            </w:r>
          </w:p>
          <w:p w14:paraId="5DBE3FC3" w14:textId="77777777" w:rsidR="00F12C8B" w:rsidRDefault="00D65A49">
            <w:pPr>
              <w:pStyle w:val="TableParagraph"/>
              <w:numPr>
                <w:ilvl w:val="0"/>
                <w:numId w:val="10"/>
              </w:numPr>
              <w:tabs>
                <w:tab w:val="left" w:pos="354"/>
              </w:tabs>
              <w:spacing w:line="244" w:lineRule="auto"/>
              <w:ind w:right="250"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used</w:t>
            </w:r>
            <w:r>
              <w:rPr>
                <w:spacing w:val="-2"/>
              </w:rPr>
              <w:t xml:space="preserve"> </w:t>
            </w:r>
            <w:r>
              <w:t>solely</w:t>
            </w:r>
            <w:r>
              <w:rPr>
                <w:spacing w:val="-5"/>
              </w:rPr>
              <w:t xml:space="preserve"> </w:t>
            </w:r>
            <w:r>
              <w:t>for</w:t>
            </w:r>
            <w:r>
              <w:rPr>
                <w:spacing w:val="-3"/>
              </w:rPr>
              <w:t xml:space="preserve"> </w:t>
            </w:r>
            <w:r>
              <w:t>training,</w:t>
            </w:r>
            <w:r>
              <w:rPr>
                <w:spacing w:val="-6"/>
              </w:rPr>
              <w:t xml:space="preserve"> </w:t>
            </w:r>
            <w:r>
              <w:t>testing,</w:t>
            </w:r>
            <w:r>
              <w:rPr>
                <w:spacing w:val="-6"/>
              </w:rPr>
              <w:t xml:space="preserve"> </w:t>
            </w:r>
            <w:r>
              <w:t>and</w:t>
            </w:r>
            <w:r>
              <w:rPr>
                <w:spacing w:val="-2"/>
              </w:rPr>
              <w:t xml:space="preserve"> </w:t>
            </w:r>
            <w:r>
              <w:t>evaluating</w:t>
            </w:r>
            <w:r>
              <w:rPr>
                <w:spacing w:val="-7"/>
              </w:rPr>
              <w:t xml:space="preserve"> </w:t>
            </w:r>
            <w:r>
              <w:t>AI/ML</w:t>
            </w:r>
            <w:r>
              <w:rPr>
                <w:spacing w:val="-2"/>
              </w:rPr>
              <w:t xml:space="preserve"> </w:t>
            </w:r>
            <w:r>
              <w:t>models</w:t>
            </w:r>
            <w:r>
              <w:rPr>
                <w:spacing w:val="-5"/>
              </w:rPr>
              <w:t xml:space="preserve"> </w:t>
            </w:r>
            <w:r>
              <w:t>for</w:t>
            </w:r>
            <w:r>
              <w:rPr>
                <w:spacing w:val="-3"/>
              </w:rPr>
              <w:t xml:space="preserve"> </w:t>
            </w:r>
            <w:r>
              <w:t>DDoS</w:t>
            </w:r>
            <w:r>
              <w:rPr>
                <w:spacing w:val="-6"/>
              </w:rPr>
              <w:t xml:space="preserve"> </w:t>
            </w:r>
            <w:r>
              <w:t>detection</w:t>
            </w:r>
            <w:r>
              <w:rPr>
                <w:spacing w:val="-2"/>
              </w:rPr>
              <w:t xml:space="preserve"> </w:t>
            </w:r>
            <w:r>
              <w:t xml:space="preserve">and </w:t>
            </w:r>
            <w:r>
              <w:rPr>
                <w:spacing w:val="-2"/>
              </w:rPr>
              <w:t>mitigation.</w:t>
            </w:r>
          </w:p>
          <w:p w14:paraId="66A1063C" w14:textId="77777777" w:rsidR="00F12C8B" w:rsidRDefault="00D65A49">
            <w:pPr>
              <w:pStyle w:val="TableParagraph"/>
              <w:numPr>
                <w:ilvl w:val="0"/>
                <w:numId w:val="10"/>
              </w:numPr>
              <w:tabs>
                <w:tab w:val="left" w:pos="354"/>
              </w:tabs>
              <w:spacing w:line="244" w:lineRule="auto"/>
              <w:ind w:right="363" w:firstLine="0"/>
            </w:pPr>
            <w:r>
              <w:t>All</w:t>
            </w:r>
            <w:r>
              <w:rPr>
                <w:spacing w:val="-4"/>
              </w:rPr>
              <w:t xml:space="preserve"> </w:t>
            </w: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on</w:t>
            </w:r>
            <w:r>
              <w:rPr>
                <w:spacing w:val="-2"/>
              </w:rPr>
              <w:t xml:space="preserve"> </w:t>
            </w:r>
            <w:r>
              <w:t>password-protected</w:t>
            </w:r>
            <w:r>
              <w:rPr>
                <w:spacing w:val="-2"/>
              </w:rPr>
              <w:t xml:space="preserve"> </w:t>
            </w:r>
            <w:r>
              <w:t>systems</w:t>
            </w:r>
            <w:r>
              <w:rPr>
                <w:spacing w:val="-5"/>
              </w:rPr>
              <w:t xml:space="preserve"> </w:t>
            </w:r>
            <w:r>
              <w:t>and</w:t>
            </w:r>
            <w:r>
              <w:rPr>
                <w:spacing w:val="-2"/>
              </w:rPr>
              <w:t xml:space="preserve"> </w:t>
            </w:r>
            <w:r>
              <w:t>managed</w:t>
            </w:r>
            <w:r>
              <w:rPr>
                <w:spacing w:val="-2"/>
              </w:rPr>
              <w:t xml:space="preserve"> </w:t>
            </w:r>
            <w:r>
              <w:t>in</w:t>
            </w:r>
            <w:r>
              <w:rPr>
                <w:spacing w:val="-2"/>
              </w:rPr>
              <w:t xml:space="preserve"> </w:t>
            </w:r>
            <w:r>
              <w:t>compliance</w:t>
            </w:r>
            <w:r>
              <w:rPr>
                <w:spacing w:val="-2"/>
              </w:rPr>
              <w:t xml:space="preserve"> </w:t>
            </w:r>
            <w:r>
              <w:t>with</w:t>
            </w:r>
            <w:r>
              <w:rPr>
                <w:spacing w:val="-2"/>
              </w:rPr>
              <w:t xml:space="preserve"> </w:t>
            </w:r>
            <w:r>
              <w:t>UK data protection and research ethics guidelines.</w:t>
            </w:r>
          </w:p>
        </w:tc>
      </w:tr>
      <w:tr w:rsidR="00F12C8B" w14:paraId="05784860" w14:textId="77777777">
        <w:trPr>
          <w:trHeight w:val="784"/>
        </w:trPr>
        <w:tc>
          <w:tcPr>
            <w:tcW w:w="565" w:type="dxa"/>
            <w:shd w:val="clear" w:color="auto" w:fill="F1F1F1"/>
          </w:tcPr>
          <w:p w14:paraId="25325254" w14:textId="77777777" w:rsidR="00F12C8B" w:rsidRDefault="00F12C8B">
            <w:pPr>
              <w:pStyle w:val="TableParagraph"/>
              <w:spacing w:before="15"/>
              <w:ind w:left="0"/>
              <w:rPr>
                <w:rFonts w:ascii="Arial"/>
                <w:b/>
              </w:rPr>
            </w:pPr>
          </w:p>
          <w:p w14:paraId="168D34D0" w14:textId="77777777" w:rsidR="00F12C8B" w:rsidRDefault="00D65A49">
            <w:pPr>
              <w:pStyle w:val="TableParagraph"/>
              <w:ind w:left="27"/>
              <w:jc w:val="center"/>
            </w:pPr>
            <w:r>
              <w:rPr>
                <w:spacing w:val="-10"/>
              </w:rPr>
              <w:t>2</w:t>
            </w:r>
          </w:p>
        </w:tc>
        <w:tc>
          <w:tcPr>
            <w:tcW w:w="9924" w:type="dxa"/>
            <w:shd w:val="clear" w:color="auto" w:fill="F1F1F1"/>
          </w:tcPr>
          <w:p w14:paraId="422FD04D" w14:textId="77777777" w:rsidR="00F12C8B" w:rsidRDefault="00F12C8B">
            <w:pPr>
              <w:pStyle w:val="TableParagraph"/>
              <w:spacing w:before="15"/>
              <w:ind w:left="0"/>
              <w:rPr>
                <w:rFonts w:ascii="Arial"/>
                <w:b/>
              </w:rPr>
            </w:pPr>
          </w:p>
          <w:p w14:paraId="3F56F16A" w14:textId="77777777" w:rsidR="00F12C8B" w:rsidRDefault="00D65A49">
            <w:pPr>
              <w:pStyle w:val="TableParagraph"/>
              <w:rPr>
                <w:rFonts w:ascii="Arial"/>
                <w:b/>
              </w:rPr>
            </w:pPr>
            <w:r>
              <w:rPr>
                <w:rFonts w:ascii="Arial"/>
                <w:b/>
                <w:spacing w:val="-2"/>
              </w:rPr>
              <w:t>Responsibilities</w:t>
            </w:r>
          </w:p>
        </w:tc>
      </w:tr>
    </w:tbl>
    <w:p w14:paraId="727D4EAF" w14:textId="77777777" w:rsidR="00F12C8B" w:rsidRDefault="00F12C8B">
      <w:pPr>
        <w:pStyle w:val="TableParagraph"/>
        <w:rPr>
          <w:rFonts w:ascii="Arial"/>
          <w:b/>
        </w:rPr>
        <w:sectPr w:rsidR="00F12C8B">
          <w:headerReference w:type="default" r:id="rId10"/>
          <w:footerReference w:type="default" r:id="rId11"/>
          <w:pgSz w:w="11910" w:h="16840"/>
          <w:pgMar w:top="1240" w:right="141" w:bottom="1140" w:left="566" w:header="285" w:footer="959" w:gutter="0"/>
          <w:cols w:space="720"/>
        </w:sectPr>
      </w:pPr>
    </w:p>
    <w:p w14:paraId="4C40782C" w14:textId="77777777" w:rsidR="00F12C8B" w:rsidRDefault="00F12C8B">
      <w:pPr>
        <w:pStyle w:val="BodyText"/>
        <w:rPr>
          <w:rFonts w:ascii="Arial"/>
          <w:b/>
          <w:sz w:val="6"/>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56800F8F" w14:textId="77777777">
        <w:trPr>
          <w:trHeight w:val="790"/>
        </w:trPr>
        <w:tc>
          <w:tcPr>
            <w:tcW w:w="10489" w:type="dxa"/>
            <w:gridSpan w:val="2"/>
          </w:tcPr>
          <w:p w14:paraId="604F1FB3" w14:textId="77777777" w:rsidR="00F12C8B" w:rsidRDefault="00F12C8B">
            <w:pPr>
              <w:pStyle w:val="TableParagraph"/>
              <w:ind w:left="0"/>
              <w:rPr>
                <w:rFonts w:ascii="Times New Roman"/>
              </w:rPr>
            </w:pPr>
          </w:p>
        </w:tc>
      </w:tr>
      <w:tr w:rsidR="00F12C8B" w14:paraId="0924E0B6" w14:textId="77777777">
        <w:trPr>
          <w:trHeight w:val="675"/>
        </w:trPr>
        <w:tc>
          <w:tcPr>
            <w:tcW w:w="565" w:type="dxa"/>
            <w:shd w:val="clear" w:color="auto" w:fill="F1F1F1"/>
          </w:tcPr>
          <w:p w14:paraId="09E1D29E" w14:textId="77777777" w:rsidR="00F12C8B" w:rsidRDefault="00D65A49">
            <w:pPr>
              <w:pStyle w:val="TableParagraph"/>
              <w:spacing w:before="214"/>
              <w:ind w:left="27"/>
              <w:jc w:val="center"/>
            </w:pPr>
            <w:r>
              <w:rPr>
                <w:spacing w:val="-10"/>
              </w:rPr>
              <w:t>3</w:t>
            </w:r>
          </w:p>
        </w:tc>
        <w:tc>
          <w:tcPr>
            <w:tcW w:w="9924" w:type="dxa"/>
            <w:shd w:val="clear" w:color="auto" w:fill="F1F1F1"/>
          </w:tcPr>
          <w:p w14:paraId="3759BFEE" w14:textId="77777777" w:rsidR="00F12C8B" w:rsidRDefault="00D65A49">
            <w:pPr>
              <w:pStyle w:val="TableParagraph"/>
              <w:spacing w:before="214"/>
              <w:rPr>
                <w:rFonts w:ascii="Arial"/>
                <w:b/>
              </w:rPr>
            </w:pPr>
            <w:r>
              <w:rPr>
                <w:rFonts w:ascii="Arial"/>
                <w:b/>
              </w:rPr>
              <w:t>Assessment</w:t>
            </w:r>
            <w:r>
              <w:rPr>
                <w:rFonts w:ascii="Arial"/>
                <w:b/>
                <w:spacing w:val="-6"/>
              </w:rPr>
              <w:t xml:space="preserve"> </w:t>
            </w:r>
            <w:r>
              <w:rPr>
                <w:rFonts w:ascii="Arial"/>
                <w:b/>
              </w:rPr>
              <w:t>of</w:t>
            </w:r>
            <w:r>
              <w:rPr>
                <w:rFonts w:ascii="Arial"/>
                <w:b/>
                <w:spacing w:val="-6"/>
              </w:rPr>
              <w:t xml:space="preserve"> </w:t>
            </w:r>
            <w:r>
              <w:rPr>
                <w:rFonts w:ascii="Arial"/>
                <w:b/>
              </w:rPr>
              <w:t>existing</w:t>
            </w:r>
            <w:r>
              <w:rPr>
                <w:rFonts w:ascii="Arial"/>
                <w:b/>
                <w:spacing w:val="-7"/>
              </w:rPr>
              <w:t xml:space="preserve"> </w:t>
            </w:r>
            <w:r>
              <w:rPr>
                <w:rFonts w:ascii="Arial"/>
                <w:b/>
                <w:spacing w:val="-4"/>
              </w:rPr>
              <w:t>data</w:t>
            </w:r>
          </w:p>
        </w:tc>
      </w:tr>
      <w:tr w:rsidR="00F12C8B" w14:paraId="76D55642" w14:textId="77777777">
        <w:trPr>
          <w:trHeight w:val="1345"/>
        </w:trPr>
        <w:tc>
          <w:tcPr>
            <w:tcW w:w="10489" w:type="dxa"/>
            <w:gridSpan w:val="2"/>
          </w:tcPr>
          <w:p w14:paraId="66CD5206" w14:textId="77777777" w:rsidR="00F12C8B" w:rsidRDefault="00D65A49">
            <w:pPr>
              <w:pStyle w:val="TableParagraph"/>
              <w:numPr>
                <w:ilvl w:val="0"/>
                <w:numId w:val="9"/>
              </w:numPr>
              <w:tabs>
                <w:tab w:val="left" w:pos="354"/>
              </w:tabs>
              <w:ind w:right="130" w:firstLine="0"/>
            </w:pPr>
            <w:r>
              <w:t>The study</w:t>
            </w:r>
            <w:r>
              <w:rPr>
                <w:spacing w:val="-3"/>
              </w:rPr>
              <w:t xml:space="preserve"> </w:t>
            </w:r>
            <w:r>
              <w:t>will</w:t>
            </w:r>
            <w:r>
              <w:rPr>
                <w:spacing w:val="-7"/>
              </w:rPr>
              <w:t xml:space="preserve"> </w:t>
            </w:r>
            <w:r>
              <w:t>use</w:t>
            </w:r>
            <w:r>
              <w:rPr>
                <w:spacing w:val="-5"/>
              </w:rPr>
              <w:t xml:space="preserve"> </w:t>
            </w:r>
            <w:r>
              <w:t>public</w:t>
            </w:r>
            <w:r>
              <w:rPr>
                <w:spacing w:val="-3"/>
              </w:rPr>
              <w:t xml:space="preserve"> </w:t>
            </w:r>
            <w:r>
              <w:t>datasets</w:t>
            </w:r>
            <w:r>
              <w:rPr>
                <w:spacing w:val="-3"/>
              </w:rPr>
              <w:t xml:space="preserve"> </w:t>
            </w:r>
            <w:r>
              <w:t>such</w:t>
            </w:r>
            <w:r>
              <w:rPr>
                <w:spacing w:val="-5"/>
              </w:rPr>
              <w:t xml:space="preserve"> </w:t>
            </w:r>
            <w:r>
              <w:t>as</w:t>
            </w:r>
            <w:r>
              <w:rPr>
                <w:spacing w:val="-3"/>
              </w:rPr>
              <w:t xml:space="preserve"> </w:t>
            </w:r>
            <w:r>
              <w:t>CIC-DDoS</w:t>
            </w:r>
            <w:r>
              <w:rPr>
                <w:spacing w:val="-4"/>
              </w:rPr>
              <w:t xml:space="preserve"> </w:t>
            </w:r>
            <w:r>
              <w:t>and UNSW-NB15,</w:t>
            </w:r>
            <w:r>
              <w:rPr>
                <w:spacing w:val="-4"/>
              </w:rPr>
              <w:t xml:space="preserve"> </w:t>
            </w:r>
            <w:r>
              <w:t>which contain labelled normal and attack network traffic data suitable for AI-based DDoS detection.</w:t>
            </w:r>
          </w:p>
          <w:p w14:paraId="6DD09AF3" w14:textId="77777777" w:rsidR="00F12C8B" w:rsidRDefault="00D65A49">
            <w:pPr>
              <w:pStyle w:val="TableParagraph"/>
              <w:numPr>
                <w:ilvl w:val="0"/>
                <w:numId w:val="9"/>
              </w:numPr>
              <w:tabs>
                <w:tab w:val="left" w:pos="354"/>
              </w:tabs>
              <w:spacing w:line="244" w:lineRule="auto"/>
              <w:ind w:right="466" w:firstLine="0"/>
            </w:pPr>
            <w:r>
              <w:t>However,</w:t>
            </w:r>
            <w:r>
              <w:rPr>
                <w:spacing w:val="-4"/>
              </w:rPr>
              <w:t xml:space="preserve"> </w:t>
            </w:r>
            <w:r>
              <w:t>these</w:t>
            </w:r>
            <w:r>
              <w:rPr>
                <w:spacing w:val="-5"/>
              </w:rPr>
              <w:t xml:space="preserve"> </w:t>
            </w:r>
            <w:r>
              <w:t>datasets</w:t>
            </w:r>
            <w:r>
              <w:rPr>
                <w:spacing w:val="-3"/>
              </w:rPr>
              <w:t xml:space="preserve"> </w:t>
            </w:r>
            <w:r>
              <w:t>may</w:t>
            </w:r>
            <w:r>
              <w:rPr>
                <w:spacing w:val="-8"/>
              </w:rPr>
              <w:t xml:space="preserve"> </w:t>
            </w:r>
            <w:r>
              <w:t>not</w:t>
            </w:r>
            <w:r>
              <w:rPr>
                <w:spacing w:val="-4"/>
              </w:rPr>
              <w:t xml:space="preserve"> </w:t>
            </w:r>
            <w:r>
              <w:t>fully</w:t>
            </w:r>
            <w:r>
              <w:rPr>
                <w:spacing w:val="-8"/>
              </w:rPr>
              <w:t xml:space="preserve"> </w:t>
            </w:r>
            <w:r>
              <w:t>reflect</w:t>
            </w:r>
            <w:r>
              <w:rPr>
                <w:spacing w:val="-4"/>
              </w:rPr>
              <w:t xml:space="preserve"> </w:t>
            </w:r>
            <w:r>
              <w:t>modern or</w:t>
            </w:r>
            <w:r>
              <w:rPr>
                <w:spacing w:val="-1"/>
              </w:rPr>
              <w:t xml:space="preserve"> </w:t>
            </w:r>
            <w:r>
              <w:t>evolving</w:t>
            </w:r>
            <w:r>
              <w:rPr>
                <w:spacing w:val="-5"/>
              </w:rPr>
              <w:t xml:space="preserve"> </w:t>
            </w:r>
            <w:r>
              <w:t>DDoS</w:t>
            </w:r>
            <w:r>
              <w:rPr>
                <w:spacing w:val="-4"/>
              </w:rPr>
              <w:t xml:space="preserve"> </w:t>
            </w:r>
            <w:r>
              <w:t>attacks,</w:t>
            </w:r>
            <w:r>
              <w:rPr>
                <w:spacing w:val="-4"/>
              </w:rPr>
              <w:t xml:space="preserve"> </w:t>
            </w:r>
            <w:r>
              <w:t>creating</w:t>
            </w:r>
            <w:r>
              <w:rPr>
                <w:spacing w:val="-5"/>
              </w:rPr>
              <w:t xml:space="preserve"> </w:t>
            </w:r>
            <w:r>
              <w:t>a gap that may require additional simulated or updated data.</w:t>
            </w:r>
          </w:p>
        </w:tc>
      </w:tr>
    </w:tbl>
    <w:p w14:paraId="715B1716" w14:textId="77777777" w:rsidR="00F12C8B" w:rsidRDefault="00F12C8B">
      <w:pPr>
        <w:pStyle w:val="TableParagraph"/>
        <w:spacing w:line="244" w:lineRule="auto"/>
        <w:sectPr w:rsidR="00F12C8B">
          <w:pgSz w:w="11910" w:h="16840"/>
          <w:pgMar w:top="1240" w:right="141" w:bottom="1140" w:left="566" w:header="285" w:footer="959" w:gutter="0"/>
          <w:cols w:space="720"/>
        </w:sectPr>
      </w:pPr>
    </w:p>
    <w:p w14:paraId="4E91A399"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19BDC241" w14:textId="77777777">
        <w:trPr>
          <w:trHeight w:val="770"/>
        </w:trPr>
        <w:tc>
          <w:tcPr>
            <w:tcW w:w="10489" w:type="dxa"/>
            <w:gridSpan w:val="2"/>
          </w:tcPr>
          <w:p w14:paraId="443E011E" w14:textId="77777777" w:rsidR="00F12C8B" w:rsidRDefault="00F12C8B">
            <w:pPr>
              <w:pStyle w:val="TableParagraph"/>
              <w:ind w:left="0"/>
              <w:rPr>
                <w:rFonts w:ascii="Times New Roman"/>
              </w:rPr>
            </w:pPr>
          </w:p>
        </w:tc>
      </w:tr>
      <w:tr w:rsidR="00F12C8B" w14:paraId="5A6CC227" w14:textId="77777777">
        <w:trPr>
          <w:trHeight w:val="510"/>
        </w:trPr>
        <w:tc>
          <w:tcPr>
            <w:tcW w:w="565" w:type="dxa"/>
            <w:shd w:val="clear" w:color="auto" w:fill="F1F1F1"/>
          </w:tcPr>
          <w:p w14:paraId="1FD1EFBD" w14:textId="77777777" w:rsidR="00F12C8B" w:rsidRDefault="00D65A49">
            <w:pPr>
              <w:pStyle w:val="TableParagraph"/>
              <w:spacing w:before="129"/>
              <w:ind w:left="27"/>
              <w:jc w:val="center"/>
            </w:pPr>
            <w:r>
              <w:rPr>
                <w:spacing w:val="-10"/>
              </w:rPr>
              <w:t>4</w:t>
            </w:r>
          </w:p>
        </w:tc>
        <w:tc>
          <w:tcPr>
            <w:tcW w:w="9924" w:type="dxa"/>
            <w:shd w:val="clear" w:color="auto" w:fill="F1F1F1"/>
          </w:tcPr>
          <w:p w14:paraId="53E6DB02" w14:textId="77777777" w:rsidR="00F12C8B" w:rsidRDefault="00D65A49">
            <w:pPr>
              <w:pStyle w:val="TableParagraph"/>
              <w:spacing w:before="129"/>
              <w:rPr>
                <w:rFonts w:ascii="Arial"/>
                <w:b/>
              </w:rPr>
            </w:pPr>
            <w:r>
              <w:rPr>
                <w:rFonts w:ascii="Arial"/>
                <w:b/>
              </w:rPr>
              <w:t>Management</w:t>
            </w:r>
            <w:r>
              <w:rPr>
                <w:rFonts w:ascii="Arial"/>
                <w:b/>
                <w:spacing w:val="-5"/>
              </w:rPr>
              <w:t xml:space="preserve"> </w:t>
            </w:r>
            <w:r>
              <w:rPr>
                <w:rFonts w:ascii="Arial"/>
                <w:b/>
              </w:rPr>
              <w:t>and</w:t>
            </w:r>
            <w:r>
              <w:rPr>
                <w:rFonts w:ascii="Arial"/>
                <w:b/>
                <w:spacing w:val="-10"/>
              </w:rPr>
              <w:t xml:space="preserve"> </w:t>
            </w:r>
            <w:r>
              <w:rPr>
                <w:rFonts w:ascii="Arial"/>
                <w:b/>
              </w:rPr>
              <w:t>curation</w:t>
            </w:r>
            <w:r>
              <w:rPr>
                <w:rFonts w:ascii="Arial"/>
                <w:b/>
                <w:spacing w:val="-5"/>
              </w:rPr>
              <w:t xml:space="preserve"> </w:t>
            </w:r>
            <w:r>
              <w:rPr>
                <w:rFonts w:ascii="Arial"/>
                <w:b/>
              </w:rPr>
              <w:t>of</w:t>
            </w:r>
            <w:r>
              <w:rPr>
                <w:rFonts w:ascii="Arial"/>
                <w:b/>
                <w:spacing w:val="-1"/>
              </w:rPr>
              <w:t xml:space="preserve"> </w:t>
            </w:r>
            <w:r>
              <w:rPr>
                <w:rFonts w:ascii="Arial"/>
                <w:b/>
                <w:spacing w:val="-4"/>
              </w:rPr>
              <w:t>data</w:t>
            </w:r>
          </w:p>
        </w:tc>
      </w:tr>
      <w:tr w:rsidR="00F12C8B" w14:paraId="24BDB180" w14:textId="77777777">
        <w:trPr>
          <w:trHeight w:val="1365"/>
        </w:trPr>
        <w:tc>
          <w:tcPr>
            <w:tcW w:w="10489" w:type="dxa"/>
            <w:gridSpan w:val="2"/>
          </w:tcPr>
          <w:p w14:paraId="196137A0" w14:textId="77777777" w:rsidR="00F12C8B" w:rsidRDefault="00D65A49">
            <w:pPr>
              <w:pStyle w:val="TableParagraph"/>
              <w:numPr>
                <w:ilvl w:val="0"/>
                <w:numId w:val="8"/>
              </w:numPr>
              <w:tabs>
                <w:tab w:val="left" w:pos="354"/>
              </w:tabs>
              <w:spacing w:line="244" w:lineRule="auto"/>
              <w:ind w:right="95" w:firstLine="0"/>
            </w:pPr>
            <w:r>
              <w:t>Data</w:t>
            </w:r>
            <w:r>
              <w:rPr>
                <w:spacing w:val="-2"/>
              </w:rPr>
              <w:t xml:space="preserve"> </w:t>
            </w:r>
            <w:r>
              <w:t>will</w:t>
            </w:r>
            <w:r>
              <w:rPr>
                <w:spacing w:val="-4"/>
              </w:rPr>
              <w:t xml:space="preserve"> </w:t>
            </w:r>
            <w:r>
              <w:t>be</w:t>
            </w:r>
            <w:r>
              <w:rPr>
                <w:spacing w:val="-2"/>
              </w:rPr>
              <w:t xml:space="preserve"> </w:t>
            </w:r>
            <w:r>
              <w:t>collected</w:t>
            </w:r>
            <w:r>
              <w:rPr>
                <w:spacing w:val="-2"/>
              </w:rPr>
              <w:t xml:space="preserve"> </w:t>
            </w:r>
            <w:r>
              <w:t>from</w:t>
            </w:r>
            <w:r>
              <w:rPr>
                <w:spacing w:val="-8"/>
              </w:rPr>
              <w:t xml:space="preserve"> </w:t>
            </w:r>
            <w:r>
              <w:t>publicly</w:t>
            </w:r>
            <w:r>
              <w:rPr>
                <w:spacing w:val="-10"/>
              </w:rPr>
              <w:t xml:space="preserve"> </w:t>
            </w:r>
            <w:r>
              <w:t>available</w:t>
            </w:r>
            <w:r>
              <w:rPr>
                <w:spacing w:val="-2"/>
              </w:rPr>
              <w:t xml:space="preserve"> </w:t>
            </w:r>
            <w:r>
              <w:t>datasets</w:t>
            </w:r>
            <w:r>
              <w:rPr>
                <w:spacing w:val="-5"/>
              </w:rPr>
              <w:t xml:space="preserve"> </w:t>
            </w:r>
            <w:r>
              <w:t>and</w:t>
            </w:r>
            <w:r>
              <w:rPr>
                <w:spacing w:val="-7"/>
              </w:rPr>
              <w:t xml:space="preserve"> </w:t>
            </w:r>
            <w:proofErr w:type="spellStart"/>
            <w:r>
              <w:t>organised</w:t>
            </w:r>
            <w:proofErr w:type="spellEnd"/>
            <w:r>
              <w:rPr>
                <w:spacing w:val="-2"/>
              </w:rPr>
              <w:t xml:space="preserve"> </w:t>
            </w:r>
            <w:r>
              <w:t>into</w:t>
            </w:r>
            <w:r>
              <w:rPr>
                <w:spacing w:val="-2"/>
              </w:rPr>
              <w:t xml:space="preserve"> </w:t>
            </w:r>
            <w:r>
              <w:t>structured</w:t>
            </w:r>
            <w:r>
              <w:rPr>
                <w:spacing w:val="-2"/>
              </w:rPr>
              <w:t xml:space="preserve"> </w:t>
            </w:r>
            <w:r>
              <w:t>formats</w:t>
            </w:r>
            <w:r>
              <w:rPr>
                <w:spacing w:val="-5"/>
              </w:rPr>
              <w:t xml:space="preserve"> </w:t>
            </w:r>
            <w:r>
              <w:t>(e.g.,</w:t>
            </w:r>
            <w:r>
              <w:rPr>
                <w:spacing w:val="-6"/>
              </w:rPr>
              <w:t xml:space="preserve"> </w:t>
            </w:r>
            <w:r>
              <w:t>CSV) with clear labeling of normal and attack traffic.</w:t>
            </w:r>
          </w:p>
          <w:p w14:paraId="419FA65A" w14:textId="77777777" w:rsidR="00F12C8B" w:rsidRDefault="00D65A49">
            <w:pPr>
              <w:pStyle w:val="TableParagraph"/>
              <w:numPr>
                <w:ilvl w:val="0"/>
                <w:numId w:val="8"/>
              </w:numPr>
              <w:tabs>
                <w:tab w:val="left" w:pos="354"/>
              </w:tabs>
              <w:ind w:right="128" w:firstLine="0"/>
            </w:pPr>
            <w:r>
              <w:t>The</w:t>
            </w:r>
            <w:r>
              <w:rPr>
                <w:spacing w:val="-2"/>
              </w:rPr>
              <w:t xml:space="preserve"> </w:t>
            </w:r>
            <w:r>
              <w:t>dataset</w:t>
            </w:r>
            <w:r>
              <w:rPr>
                <w:spacing w:val="-6"/>
              </w:rPr>
              <w:t xml:space="preserve"> </w:t>
            </w:r>
            <w:r>
              <w:t>will</w:t>
            </w:r>
            <w:r>
              <w:rPr>
                <w:spacing w:val="-9"/>
              </w:rPr>
              <w:t xml:space="preserve"> </w:t>
            </w:r>
            <w:r>
              <w:t>be</w:t>
            </w:r>
            <w:r>
              <w:rPr>
                <w:spacing w:val="-2"/>
              </w:rPr>
              <w:t xml:space="preserve"> </w:t>
            </w:r>
            <w:r>
              <w:t>preprocessed</w:t>
            </w:r>
            <w:r>
              <w:rPr>
                <w:spacing w:val="-2"/>
              </w:rPr>
              <w:t xml:space="preserve"> </w:t>
            </w:r>
            <w:r>
              <w:t>(cleaning,</w:t>
            </w:r>
            <w:r>
              <w:rPr>
                <w:spacing w:val="-6"/>
              </w:rPr>
              <w:t xml:space="preserve"> </w:t>
            </w:r>
            <w:r>
              <w:t>normalization,</w:t>
            </w:r>
            <w:r>
              <w:rPr>
                <w:spacing w:val="-6"/>
              </w:rPr>
              <w:t xml:space="preserve"> </w:t>
            </w:r>
            <w:r>
              <w:t>and</w:t>
            </w:r>
            <w:r>
              <w:rPr>
                <w:spacing w:val="-2"/>
              </w:rPr>
              <w:t xml:space="preserve"> </w:t>
            </w:r>
            <w:r>
              <w:t>feature</w:t>
            </w:r>
            <w:r>
              <w:rPr>
                <w:spacing w:val="-2"/>
              </w:rPr>
              <w:t xml:space="preserve"> </w:t>
            </w:r>
            <w:r>
              <w:t>selection)</w:t>
            </w:r>
            <w:r>
              <w:rPr>
                <w:spacing w:val="-8"/>
              </w:rPr>
              <w:t xml:space="preserve"> </w:t>
            </w:r>
            <w:r>
              <w:t>and</w:t>
            </w:r>
            <w:r>
              <w:rPr>
                <w:spacing w:val="-2"/>
              </w:rPr>
              <w:t xml:space="preserve"> </w:t>
            </w:r>
            <w:r>
              <w:t>documented</w:t>
            </w:r>
            <w:r>
              <w:rPr>
                <w:spacing w:val="-7"/>
              </w:rPr>
              <w:t xml:space="preserve"> </w:t>
            </w:r>
            <w:r>
              <w:t>with metadata to ensure clarity, reproducibility, and easy analysis.</w:t>
            </w:r>
          </w:p>
        </w:tc>
      </w:tr>
      <w:tr w:rsidR="00F12C8B" w14:paraId="79E9AD5A" w14:textId="77777777">
        <w:trPr>
          <w:trHeight w:val="515"/>
        </w:trPr>
        <w:tc>
          <w:tcPr>
            <w:tcW w:w="565" w:type="dxa"/>
            <w:shd w:val="clear" w:color="auto" w:fill="F1F1F1"/>
          </w:tcPr>
          <w:p w14:paraId="1C4F3712" w14:textId="77777777" w:rsidR="00F12C8B" w:rsidRDefault="00D65A49">
            <w:pPr>
              <w:pStyle w:val="TableParagraph"/>
              <w:spacing w:before="134"/>
              <w:ind w:left="27"/>
              <w:jc w:val="center"/>
            </w:pPr>
            <w:r>
              <w:rPr>
                <w:spacing w:val="-10"/>
              </w:rPr>
              <w:t>5</w:t>
            </w:r>
          </w:p>
        </w:tc>
        <w:tc>
          <w:tcPr>
            <w:tcW w:w="9924" w:type="dxa"/>
            <w:shd w:val="clear" w:color="auto" w:fill="F1F1F1"/>
          </w:tcPr>
          <w:p w14:paraId="26007087" w14:textId="77777777" w:rsidR="00F12C8B" w:rsidRDefault="00D65A49">
            <w:pPr>
              <w:pStyle w:val="TableParagraph"/>
              <w:spacing w:before="134"/>
              <w:rPr>
                <w:rFonts w:ascii="Arial"/>
                <w:b/>
              </w:rPr>
            </w:pPr>
            <w:r>
              <w:rPr>
                <w:rFonts w:ascii="Arial"/>
                <w:b/>
              </w:rPr>
              <w:t>Quality</w:t>
            </w:r>
            <w:r>
              <w:rPr>
                <w:rFonts w:ascii="Arial"/>
                <w:b/>
                <w:spacing w:val="-10"/>
              </w:rPr>
              <w:t xml:space="preserve"> </w:t>
            </w:r>
            <w:r>
              <w:rPr>
                <w:rFonts w:ascii="Arial"/>
                <w:b/>
              </w:rPr>
              <w:t>assurance</w:t>
            </w:r>
            <w:r>
              <w:rPr>
                <w:rFonts w:ascii="Arial"/>
                <w:b/>
                <w:spacing w:val="-4"/>
              </w:rPr>
              <w:t xml:space="preserve"> </w:t>
            </w:r>
            <w:r>
              <w:rPr>
                <w:rFonts w:ascii="Arial"/>
                <w:b/>
              </w:rPr>
              <w:t>of</w:t>
            </w:r>
            <w:r>
              <w:rPr>
                <w:rFonts w:ascii="Arial"/>
                <w:b/>
                <w:spacing w:val="-1"/>
              </w:rPr>
              <w:t xml:space="preserve"> </w:t>
            </w:r>
            <w:r>
              <w:rPr>
                <w:rFonts w:ascii="Arial"/>
                <w:b/>
                <w:spacing w:val="-4"/>
              </w:rPr>
              <w:t>data</w:t>
            </w:r>
          </w:p>
        </w:tc>
      </w:tr>
      <w:tr w:rsidR="00F12C8B" w14:paraId="2C3A4459" w14:textId="77777777">
        <w:trPr>
          <w:trHeight w:val="1350"/>
        </w:trPr>
        <w:tc>
          <w:tcPr>
            <w:tcW w:w="10489" w:type="dxa"/>
            <w:gridSpan w:val="2"/>
          </w:tcPr>
          <w:p w14:paraId="14AC4C62" w14:textId="77777777" w:rsidR="00F12C8B" w:rsidRDefault="00D65A49">
            <w:pPr>
              <w:pStyle w:val="TableParagraph"/>
              <w:numPr>
                <w:ilvl w:val="0"/>
                <w:numId w:val="7"/>
              </w:numPr>
              <w:tabs>
                <w:tab w:val="left" w:pos="354"/>
              </w:tabs>
              <w:ind w:right="6" w:firstLine="0"/>
            </w:pPr>
            <w:r>
              <w:t>Data</w:t>
            </w:r>
            <w:r>
              <w:rPr>
                <w:spacing w:val="-1"/>
              </w:rPr>
              <w:t xml:space="preserve"> </w:t>
            </w:r>
            <w:r>
              <w:t>quality</w:t>
            </w:r>
            <w:r>
              <w:rPr>
                <w:spacing w:val="-4"/>
              </w:rPr>
              <w:t xml:space="preserve"> </w:t>
            </w:r>
            <w:r>
              <w:t>will</w:t>
            </w:r>
            <w:r>
              <w:rPr>
                <w:spacing w:val="-8"/>
              </w:rPr>
              <w:t xml:space="preserve"> </w:t>
            </w:r>
            <w:r>
              <w:t>be</w:t>
            </w:r>
            <w:r>
              <w:rPr>
                <w:spacing w:val="-1"/>
              </w:rPr>
              <w:t xml:space="preserve"> </w:t>
            </w:r>
            <w:r>
              <w:t>ensured</w:t>
            </w:r>
            <w:r>
              <w:rPr>
                <w:spacing w:val="-1"/>
              </w:rPr>
              <w:t xml:space="preserve"> </w:t>
            </w:r>
            <w:r>
              <w:t>through</w:t>
            </w:r>
            <w:r>
              <w:rPr>
                <w:spacing w:val="-1"/>
              </w:rPr>
              <w:t xml:space="preserve"> </w:t>
            </w:r>
            <w:r>
              <w:t>validation</w:t>
            </w:r>
            <w:r>
              <w:rPr>
                <w:spacing w:val="-6"/>
              </w:rPr>
              <w:t xml:space="preserve"> </w:t>
            </w:r>
            <w:r>
              <w:t>at</w:t>
            </w:r>
            <w:r>
              <w:rPr>
                <w:spacing w:val="-5"/>
              </w:rPr>
              <w:t xml:space="preserve"> </w:t>
            </w:r>
            <w:r>
              <w:t>collection</w:t>
            </w:r>
            <w:r>
              <w:rPr>
                <w:spacing w:val="-6"/>
              </w:rPr>
              <w:t xml:space="preserve"> </w:t>
            </w:r>
            <w:r>
              <w:t>and</w:t>
            </w:r>
            <w:r>
              <w:rPr>
                <w:spacing w:val="-1"/>
              </w:rPr>
              <w:t xml:space="preserve"> </w:t>
            </w:r>
            <w:r>
              <w:t>preprocessing</w:t>
            </w:r>
            <w:r>
              <w:rPr>
                <w:spacing w:val="-6"/>
              </w:rPr>
              <w:t xml:space="preserve"> </w:t>
            </w:r>
            <w:r>
              <w:t>stages,</w:t>
            </w:r>
            <w:r>
              <w:rPr>
                <w:spacing w:val="-5"/>
              </w:rPr>
              <w:t xml:space="preserve"> </w:t>
            </w:r>
            <w:r>
              <w:t>including</w:t>
            </w:r>
            <w:r>
              <w:rPr>
                <w:spacing w:val="-6"/>
              </w:rPr>
              <w:t xml:space="preserve"> </w:t>
            </w:r>
            <w:r>
              <w:t>removal of duplicates, handling missing values, and correcting inconsistent entries.</w:t>
            </w:r>
          </w:p>
          <w:p w14:paraId="30FB1AA7" w14:textId="77777777" w:rsidR="00F12C8B" w:rsidRDefault="00D65A49">
            <w:pPr>
              <w:pStyle w:val="TableParagraph"/>
              <w:numPr>
                <w:ilvl w:val="0"/>
                <w:numId w:val="7"/>
              </w:numPr>
              <w:tabs>
                <w:tab w:val="left" w:pos="354"/>
              </w:tabs>
              <w:spacing w:line="244" w:lineRule="auto"/>
              <w:ind w:right="945" w:firstLine="0"/>
            </w:pPr>
            <w:r>
              <w:t>During</w:t>
            </w:r>
            <w:r>
              <w:rPr>
                <w:spacing w:val="-6"/>
              </w:rPr>
              <w:t xml:space="preserve"> </w:t>
            </w:r>
            <w:proofErr w:type="spellStart"/>
            <w:r>
              <w:t>digitisation</w:t>
            </w:r>
            <w:proofErr w:type="spellEnd"/>
            <w:r>
              <w:rPr>
                <w:spacing w:val="-1"/>
              </w:rPr>
              <w:t xml:space="preserve"> </w:t>
            </w:r>
            <w:r>
              <w:t>and</w:t>
            </w:r>
            <w:r>
              <w:rPr>
                <w:spacing w:val="-1"/>
              </w:rPr>
              <w:t xml:space="preserve"> </w:t>
            </w:r>
            <w:r>
              <w:t>analysis,</w:t>
            </w:r>
            <w:r>
              <w:rPr>
                <w:spacing w:val="-5"/>
              </w:rPr>
              <w:t xml:space="preserve"> </w:t>
            </w:r>
            <w:r>
              <w:t>data</w:t>
            </w:r>
            <w:r>
              <w:rPr>
                <w:spacing w:val="-1"/>
              </w:rPr>
              <w:t xml:space="preserve"> </w:t>
            </w:r>
            <w:r>
              <w:t>will</w:t>
            </w:r>
            <w:r>
              <w:rPr>
                <w:spacing w:val="-3"/>
              </w:rPr>
              <w:t xml:space="preserve"> </w:t>
            </w:r>
            <w:r>
              <w:t>be</w:t>
            </w:r>
            <w:r>
              <w:rPr>
                <w:spacing w:val="-1"/>
              </w:rPr>
              <w:t xml:space="preserve"> </w:t>
            </w:r>
            <w:r>
              <w:t>cross-checked</w:t>
            </w:r>
            <w:r>
              <w:rPr>
                <w:spacing w:val="-6"/>
              </w:rPr>
              <w:t xml:space="preserve"> </w:t>
            </w:r>
            <w:r>
              <w:t>using</w:t>
            </w:r>
            <w:r>
              <w:rPr>
                <w:spacing w:val="-6"/>
              </w:rPr>
              <w:t xml:space="preserve"> </w:t>
            </w:r>
            <w:r>
              <w:t>automated</w:t>
            </w:r>
            <w:r>
              <w:rPr>
                <w:spacing w:val="-1"/>
              </w:rPr>
              <w:t xml:space="preserve"> </w:t>
            </w:r>
            <w:r>
              <w:t>scripts</w:t>
            </w:r>
            <w:r>
              <w:rPr>
                <w:spacing w:val="-4"/>
              </w:rPr>
              <w:t xml:space="preserve"> </w:t>
            </w:r>
            <w:r>
              <w:t>and</w:t>
            </w:r>
            <w:r>
              <w:rPr>
                <w:spacing w:val="-1"/>
              </w:rPr>
              <w:t xml:space="preserve"> </w:t>
            </w:r>
            <w:r>
              <w:t>visual inspection to ensure accuracy, consistency, and reliability of the dataset.</w:t>
            </w:r>
          </w:p>
        </w:tc>
      </w:tr>
      <w:tr w:rsidR="00F12C8B" w14:paraId="6D9531D0" w14:textId="77777777">
        <w:trPr>
          <w:trHeight w:val="530"/>
        </w:trPr>
        <w:tc>
          <w:tcPr>
            <w:tcW w:w="565" w:type="dxa"/>
            <w:shd w:val="clear" w:color="auto" w:fill="F1F1F1"/>
          </w:tcPr>
          <w:p w14:paraId="525CCF57" w14:textId="77777777" w:rsidR="00F12C8B" w:rsidRDefault="00D65A49">
            <w:pPr>
              <w:pStyle w:val="TableParagraph"/>
              <w:spacing w:before="138"/>
              <w:ind w:left="27"/>
              <w:jc w:val="center"/>
            </w:pPr>
            <w:r>
              <w:rPr>
                <w:spacing w:val="-10"/>
              </w:rPr>
              <w:t>6</w:t>
            </w:r>
          </w:p>
        </w:tc>
        <w:tc>
          <w:tcPr>
            <w:tcW w:w="9924" w:type="dxa"/>
            <w:shd w:val="clear" w:color="auto" w:fill="F1F1F1"/>
          </w:tcPr>
          <w:p w14:paraId="4D8B219C" w14:textId="77777777" w:rsidR="00F12C8B" w:rsidRDefault="00D65A49">
            <w:pPr>
              <w:pStyle w:val="TableParagraph"/>
              <w:spacing w:before="138"/>
              <w:rPr>
                <w:rFonts w:ascii="Arial"/>
                <w:b/>
              </w:rPr>
            </w:pPr>
            <w:r>
              <w:rPr>
                <w:rFonts w:ascii="Arial"/>
                <w:b/>
              </w:rPr>
              <w:t>Short-term</w:t>
            </w:r>
            <w:r>
              <w:rPr>
                <w:rFonts w:ascii="Arial"/>
                <w:b/>
                <w:spacing w:val="-7"/>
              </w:rPr>
              <w:t xml:space="preserve"> </w:t>
            </w:r>
            <w:r>
              <w:rPr>
                <w:rFonts w:ascii="Arial"/>
                <w:b/>
              </w:rPr>
              <w:t>data</w:t>
            </w:r>
            <w:r>
              <w:rPr>
                <w:rFonts w:ascii="Arial"/>
                <w:b/>
                <w:spacing w:val="-8"/>
              </w:rPr>
              <w:t xml:space="preserve"> </w:t>
            </w:r>
            <w:r>
              <w:rPr>
                <w:rFonts w:ascii="Arial"/>
                <w:b/>
                <w:spacing w:val="-2"/>
              </w:rPr>
              <w:t>storage</w:t>
            </w:r>
          </w:p>
        </w:tc>
      </w:tr>
      <w:tr w:rsidR="00F12C8B" w14:paraId="77CC997D" w14:textId="77777777">
        <w:trPr>
          <w:trHeight w:val="1095"/>
        </w:trPr>
        <w:tc>
          <w:tcPr>
            <w:tcW w:w="10489" w:type="dxa"/>
            <w:gridSpan w:val="2"/>
          </w:tcPr>
          <w:p w14:paraId="0FA4F818" w14:textId="77777777" w:rsidR="00F12C8B" w:rsidRDefault="00D65A49">
            <w:pPr>
              <w:pStyle w:val="TableParagraph"/>
              <w:numPr>
                <w:ilvl w:val="0"/>
                <w:numId w:val="6"/>
              </w:numPr>
              <w:tabs>
                <w:tab w:val="left" w:pos="354"/>
              </w:tabs>
              <w:spacing w:line="293" w:lineRule="exact"/>
              <w:ind w:left="354" w:hanging="349"/>
            </w:pPr>
            <w:r>
              <w:t>Data</w:t>
            </w:r>
            <w:r>
              <w:rPr>
                <w:spacing w:val="-3"/>
              </w:rPr>
              <w:t xml:space="preserve"> </w:t>
            </w:r>
            <w:r>
              <w:t>will</w:t>
            </w:r>
            <w:r>
              <w:rPr>
                <w:spacing w:val="-3"/>
              </w:rPr>
              <w:t xml:space="preserve"> </w:t>
            </w:r>
            <w:r>
              <w:t>be</w:t>
            </w:r>
            <w:r>
              <w:rPr>
                <w:spacing w:val="-3"/>
              </w:rPr>
              <w:t xml:space="preserve"> </w:t>
            </w:r>
            <w:r>
              <w:t>stored</w:t>
            </w:r>
            <w:r>
              <w:rPr>
                <w:spacing w:val="-2"/>
              </w:rPr>
              <w:t xml:space="preserve"> </w:t>
            </w:r>
            <w:r>
              <w:t>on</w:t>
            </w:r>
            <w:r>
              <w:rPr>
                <w:spacing w:val="-2"/>
              </w:rPr>
              <w:t xml:space="preserve"> </w:t>
            </w:r>
            <w:r>
              <w:t>password-protected</w:t>
            </w:r>
            <w:r>
              <w:rPr>
                <w:spacing w:val="-2"/>
              </w:rPr>
              <w:t xml:space="preserve"> </w:t>
            </w:r>
            <w:r>
              <w:t>local</w:t>
            </w:r>
            <w:r>
              <w:rPr>
                <w:spacing w:val="-5"/>
              </w:rPr>
              <w:t xml:space="preserve"> </w:t>
            </w:r>
            <w:r>
              <w:t>or</w:t>
            </w:r>
            <w:r>
              <w:rPr>
                <w:spacing w:val="-3"/>
              </w:rPr>
              <w:t xml:space="preserve"> </w:t>
            </w:r>
            <w:r>
              <w:t>cloud</w:t>
            </w:r>
            <w:r>
              <w:rPr>
                <w:spacing w:val="56"/>
              </w:rPr>
              <w:t xml:space="preserve"> </w:t>
            </w:r>
            <w:r>
              <w:t>with</w:t>
            </w:r>
            <w:r>
              <w:rPr>
                <w:spacing w:val="-3"/>
              </w:rPr>
              <w:t xml:space="preserve"> </w:t>
            </w:r>
            <w:r>
              <w:t>access</w:t>
            </w:r>
            <w:r>
              <w:rPr>
                <w:spacing w:val="-4"/>
              </w:rPr>
              <w:t xml:space="preserve"> </w:t>
            </w:r>
            <w:r>
              <w:t>restricted</w:t>
            </w:r>
            <w:r>
              <w:rPr>
                <w:spacing w:val="-2"/>
              </w:rPr>
              <w:t xml:space="preserve"> </w:t>
            </w:r>
            <w:r>
              <w:t>to</w:t>
            </w:r>
            <w:r>
              <w:rPr>
                <w:spacing w:val="-2"/>
              </w:rPr>
              <w:t xml:space="preserve"> </w:t>
            </w:r>
            <w:r>
              <w:t>the</w:t>
            </w:r>
            <w:r>
              <w:rPr>
                <w:spacing w:val="-3"/>
              </w:rPr>
              <w:t xml:space="preserve"> </w:t>
            </w:r>
            <w:r>
              <w:t>researcher</w:t>
            </w:r>
            <w:r>
              <w:rPr>
                <w:spacing w:val="-2"/>
              </w:rPr>
              <w:t xml:space="preserve"> only.</w:t>
            </w:r>
          </w:p>
          <w:p w14:paraId="46CE6A30" w14:textId="77777777" w:rsidR="00F12C8B" w:rsidRDefault="00D65A49">
            <w:pPr>
              <w:pStyle w:val="TableParagraph"/>
              <w:numPr>
                <w:ilvl w:val="0"/>
                <w:numId w:val="6"/>
              </w:numPr>
              <w:tabs>
                <w:tab w:val="left" w:pos="354"/>
              </w:tabs>
              <w:spacing w:before="1" w:line="244" w:lineRule="auto"/>
              <w:ind w:right="241" w:firstLine="0"/>
            </w:pPr>
            <w:r>
              <w:t>Regular</w:t>
            </w:r>
            <w:r>
              <w:rPr>
                <w:spacing w:val="-3"/>
              </w:rPr>
              <w:t xml:space="preserve"> </w:t>
            </w:r>
            <w:r>
              <w:t>encrypted</w:t>
            </w:r>
            <w:r>
              <w:rPr>
                <w:spacing w:val="-7"/>
              </w:rPr>
              <w:t xml:space="preserve"> </w:t>
            </w:r>
            <w:r>
              <w:t>backups</w:t>
            </w:r>
            <w:r>
              <w:rPr>
                <w:spacing w:val="-5"/>
              </w:rPr>
              <w:t xml:space="preserve"> </w:t>
            </w:r>
            <w:r>
              <w:t>will</w:t>
            </w:r>
            <w:r>
              <w:rPr>
                <w:spacing w:val="-4"/>
              </w:rPr>
              <w:t xml:space="preserve"> </w:t>
            </w:r>
            <w:r>
              <w:t>be</w:t>
            </w:r>
            <w:r>
              <w:rPr>
                <w:spacing w:val="-2"/>
              </w:rPr>
              <w:t xml:space="preserve"> </w:t>
            </w:r>
            <w:r>
              <w:t>maintained</w:t>
            </w:r>
            <w:r>
              <w:rPr>
                <w:spacing w:val="-7"/>
              </w:rPr>
              <w:t xml:space="preserve"> </w:t>
            </w:r>
            <w:r>
              <w:t>on</w:t>
            </w:r>
            <w:r>
              <w:rPr>
                <w:spacing w:val="-2"/>
              </w:rPr>
              <w:t xml:space="preserve"> </w:t>
            </w:r>
            <w:r>
              <w:t>secure</w:t>
            </w:r>
            <w:r>
              <w:rPr>
                <w:spacing w:val="-7"/>
              </w:rPr>
              <w:t xml:space="preserve"> </w:t>
            </w:r>
            <w:r>
              <w:t>drives or</w:t>
            </w:r>
            <w:r>
              <w:rPr>
                <w:spacing w:val="-3"/>
              </w:rPr>
              <w:t xml:space="preserve"> </w:t>
            </w:r>
            <w:r>
              <w:t>cloud</w:t>
            </w:r>
            <w:r>
              <w:rPr>
                <w:spacing w:val="-2"/>
              </w:rPr>
              <w:t xml:space="preserve"> </w:t>
            </w:r>
            <w:r>
              <w:t>system</w:t>
            </w:r>
            <w:r>
              <w:rPr>
                <w:spacing w:val="-1"/>
              </w:rPr>
              <w:t xml:space="preserve"> </w:t>
            </w:r>
            <w:r>
              <w:t>to</w:t>
            </w:r>
            <w:r>
              <w:rPr>
                <w:spacing w:val="-7"/>
              </w:rPr>
              <w:t xml:space="preserve"> </w:t>
            </w:r>
            <w:r>
              <w:t>ensure</w:t>
            </w:r>
            <w:r>
              <w:rPr>
                <w:spacing w:val="-2"/>
              </w:rPr>
              <w:t xml:space="preserve"> </w:t>
            </w:r>
            <w:r>
              <w:t>data</w:t>
            </w:r>
            <w:r>
              <w:rPr>
                <w:spacing w:val="-2"/>
              </w:rPr>
              <w:t xml:space="preserve"> </w:t>
            </w:r>
            <w:r>
              <w:t>safety and integrity.</w:t>
            </w:r>
          </w:p>
        </w:tc>
      </w:tr>
      <w:tr w:rsidR="00F12C8B" w14:paraId="5AAA66FB" w14:textId="77777777">
        <w:trPr>
          <w:trHeight w:val="470"/>
        </w:trPr>
        <w:tc>
          <w:tcPr>
            <w:tcW w:w="565" w:type="dxa"/>
            <w:shd w:val="clear" w:color="auto" w:fill="F1F1F1"/>
          </w:tcPr>
          <w:p w14:paraId="7F293962" w14:textId="77777777" w:rsidR="00F12C8B" w:rsidRDefault="00D65A49">
            <w:pPr>
              <w:pStyle w:val="TableParagraph"/>
              <w:spacing w:before="109"/>
              <w:ind w:left="27"/>
              <w:jc w:val="center"/>
            </w:pPr>
            <w:r>
              <w:rPr>
                <w:spacing w:val="-10"/>
              </w:rPr>
              <w:t>7</w:t>
            </w:r>
          </w:p>
        </w:tc>
        <w:tc>
          <w:tcPr>
            <w:tcW w:w="9924" w:type="dxa"/>
            <w:shd w:val="clear" w:color="auto" w:fill="F1F1F1"/>
          </w:tcPr>
          <w:p w14:paraId="6B8B50DF" w14:textId="77777777" w:rsidR="00F12C8B" w:rsidRDefault="00D65A49">
            <w:pPr>
              <w:pStyle w:val="TableParagraph"/>
              <w:spacing w:before="109"/>
              <w:rPr>
                <w:rFonts w:ascii="Arial"/>
                <w:b/>
              </w:rPr>
            </w:pPr>
            <w:r>
              <w:rPr>
                <w:rFonts w:ascii="Arial"/>
                <w:b/>
              </w:rPr>
              <w:t>Long-term</w:t>
            </w:r>
            <w:r>
              <w:rPr>
                <w:rFonts w:ascii="Arial"/>
                <w:b/>
                <w:spacing w:val="-8"/>
              </w:rPr>
              <w:t xml:space="preserve"> </w:t>
            </w:r>
            <w:r>
              <w:rPr>
                <w:rFonts w:ascii="Arial"/>
                <w:b/>
              </w:rPr>
              <w:t>data</w:t>
            </w:r>
            <w:r>
              <w:rPr>
                <w:rFonts w:ascii="Arial"/>
                <w:b/>
                <w:spacing w:val="-8"/>
              </w:rPr>
              <w:t xml:space="preserve"> </w:t>
            </w:r>
            <w:r>
              <w:rPr>
                <w:rFonts w:ascii="Arial"/>
                <w:b/>
              </w:rPr>
              <w:t>storage</w:t>
            </w:r>
            <w:r>
              <w:rPr>
                <w:rFonts w:ascii="Arial"/>
                <w:b/>
                <w:spacing w:val="-7"/>
              </w:rPr>
              <w:t xml:space="preserve"> </w:t>
            </w:r>
            <w:r>
              <w:rPr>
                <w:rFonts w:ascii="Arial"/>
                <w:b/>
              </w:rPr>
              <w:t>and</w:t>
            </w:r>
            <w:r>
              <w:rPr>
                <w:rFonts w:ascii="Arial"/>
                <w:b/>
                <w:spacing w:val="-4"/>
              </w:rPr>
              <w:t xml:space="preserve"> </w:t>
            </w:r>
            <w:r>
              <w:rPr>
                <w:rFonts w:ascii="Arial"/>
                <w:b/>
                <w:spacing w:val="-2"/>
              </w:rPr>
              <w:t>preservation</w:t>
            </w:r>
          </w:p>
        </w:tc>
      </w:tr>
      <w:tr w:rsidR="00F12C8B" w14:paraId="6D1F322C" w14:textId="77777777">
        <w:trPr>
          <w:trHeight w:val="1660"/>
        </w:trPr>
        <w:tc>
          <w:tcPr>
            <w:tcW w:w="10489" w:type="dxa"/>
            <w:gridSpan w:val="2"/>
          </w:tcPr>
          <w:p w14:paraId="563DA1A5" w14:textId="77777777" w:rsidR="00F12C8B" w:rsidRDefault="00D65A49">
            <w:pPr>
              <w:pStyle w:val="TableParagraph"/>
              <w:numPr>
                <w:ilvl w:val="0"/>
                <w:numId w:val="5"/>
              </w:numPr>
              <w:tabs>
                <w:tab w:val="left" w:pos="354"/>
              </w:tabs>
              <w:spacing w:line="244" w:lineRule="auto"/>
              <w:ind w:right="5" w:firstLine="0"/>
            </w:pPr>
            <w:r>
              <w:t>Processed</w:t>
            </w:r>
            <w:r>
              <w:rPr>
                <w:spacing w:val="-1"/>
              </w:rPr>
              <w:t xml:space="preserve"> </w:t>
            </w:r>
            <w:r>
              <w:t>datasets,</w:t>
            </w:r>
            <w:r>
              <w:rPr>
                <w:spacing w:val="-5"/>
              </w:rPr>
              <w:t xml:space="preserve"> </w:t>
            </w:r>
            <w:r>
              <w:t>model</w:t>
            </w:r>
            <w:r>
              <w:rPr>
                <w:spacing w:val="-3"/>
              </w:rPr>
              <w:t xml:space="preserve"> </w:t>
            </w:r>
            <w:r>
              <w:t>outputs,</w:t>
            </w:r>
            <w:r>
              <w:rPr>
                <w:spacing w:val="-5"/>
              </w:rPr>
              <w:t xml:space="preserve"> </w:t>
            </w:r>
            <w:r>
              <w:t>and</w:t>
            </w:r>
            <w:r>
              <w:rPr>
                <w:spacing w:val="-1"/>
              </w:rPr>
              <w:t xml:space="preserve"> </w:t>
            </w:r>
            <w:r>
              <w:t>results</w:t>
            </w:r>
            <w:r>
              <w:rPr>
                <w:spacing w:val="-9"/>
              </w:rPr>
              <w:t xml:space="preserve"> </w:t>
            </w:r>
            <w:r>
              <w:t>will</w:t>
            </w:r>
            <w:r>
              <w:rPr>
                <w:spacing w:val="-3"/>
              </w:rPr>
              <w:t xml:space="preserve"> </w:t>
            </w:r>
            <w:r>
              <w:t>be</w:t>
            </w:r>
            <w:r>
              <w:rPr>
                <w:spacing w:val="-1"/>
              </w:rPr>
              <w:t xml:space="preserve"> </w:t>
            </w:r>
            <w:r>
              <w:t>retained</w:t>
            </w:r>
            <w:r>
              <w:rPr>
                <w:spacing w:val="-1"/>
              </w:rPr>
              <w:t xml:space="preserve"> </w:t>
            </w:r>
            <w:r>
              <w:t>for</w:t>
            </w:r>
            <w:r>
              <w:rPr>
                <w:spacing w:val="-2"/>
              </w:rPr>
              <w:t xml:space="preserve"> </w:t>
            </w:r>
            <w:r>
              <w:t>long-term</w:t>
            </w:r>
            <w:r>
              <w:rPr>
                <w:spacing w:val="-2"/>
              </w:rPr>
              <w:t xml:space="preserve"> </w:t>
            </w:r>
            <w:r>
              <w:t>academic</w:t>
            </w:r>
            <w:r>
              <w:rPr>
                <w:spacing w:val="-4"/>
              </w:rPr>
              <w:t xml:space="preserve"> </w:t>
            </w:r>
            <w:r>
              <w:t>value</w:t>
            </w:r>
            <w:r>
              <w:rPr>
                <w:spacing w:val="-1"/>
              </w:rPr>
              <w:t xml:space="preserve"> </w:t>
            </w:r>
            <w:r>
              <w:t>and</w:t>
            </w:r>
            <w:r>
              <w:rPr>
                <w:spacing w:val="-1"/>
              </w:rPr>
              <w:t xml:space="preserve"> </w:t>
            </w:r>
            <w:r>
              <w:t>future research validation.</w:t>
            </w:r>
          </w:p>
          <w:p w14:paraId="156F1774" w14:textId="77777777" w:rsidR="00F12C8B" w:rsidRDefault="00D65A49">
            <w:pPr>
              <w:pStyle w:val="TableParagraph"/>
              <w:numPr>
                <w:ilvl w:val="0"/>
                <w:numId w:val="5"/>
              </w:numPr>
              <w:tabs>
                <w:tab w:val="left" w:pos="354"/>
              </w:tabs>
              <w:ind w:right="755" w:firstLine="0"/>
            </w:pPr>
            <w:r>
              <w:t>Data</w:t>
            </w:r>
            <w:r>
              <w:rPr>
                <w:spacing w:val="-2"/>
              </w:rPr>
              <w:t xml:space="preserve"> </w:t>
            </w:r>
            <w:r>
              <w:t>will</w:t>
            </w:r>
            <w:r>
              <w:rPr>
                <w:spacing w:val="-4"/>
              </w:rPr>
              <w:t xml:space="preserve"> </w:t>
            </w:r>
            <w:r>
              <w:t>be</w:t>
            </w:r>
            <w:r>
              <w:rPr>
                <w:spacing w:val="-2"/>
              </w:rPr>
              <w:t xml:space="preserve"> </w:t>
            </w:r>
            <w:r>
              <w:t>securely</w:t>
            </w:r>
            <w:r>
              <w:rPr>
                <w:spacing w:val="-5"/>
              </w:rPr>
              <w:t xml:space="preserve"> </w:t>
            </w:r>
            <w:r>
              <w:t>stored</w:t>
            </w:r>
            <w:r>
              <w:rPr>
                <w:spacing w:val="-2"/>
              </w:rPr>
              <w:t xml:space="preserve"> </w:t>
            </w:r>
            <w:r>
              <w:t>and</w:t>
            </w:r>
            <w:r>
              <w:rPr>
                <w:spacing w:val="-2"/>
              </w:rPr>
              <w:t xml:space="preserve"> </w:t>
            </w:r>
            <w:r>
              <w:t>may</w:t>
            </w:r>
            <w:r>
              <w:rPr>
                <w:spacing w:val="-5"/>
              </w:rPr>
              <w:t xml:space="preserve"> </w:t>
            </w:r>
            <w:r>
              <w:t>be</w:t>
            </w:r>
            <w:r>
              <w:rPr>
                <w:spacing w:val="-2"/>
              </w:rPr>
              <w:t xml:space="preserve"> </w:t>
            </w:r>
            <w:r>
              <w:t>archived</w:t>
            </w:r>
            <w:r>
              <w:rPr>
                <w:spacing w:val="-2"/>
              </w:rPr>
              <w:t xml:space="preserve"> </w:t>
            </w:r>
            <w:r>
              <w:t>in</w:t>
            </w:r>
            <w:r>
              <w:rPr>
                <w:spacing w:val="-2"/>
              </w:rPr>
              <w:t xml:space="preserve"> </w:t>
            </w:r>
            <w:r>
              <w:t>a</w:t>
            </w:r>
            <w:r>
              <w:rPr>
                <w:spacing w:val="-7"/>
              </w:rPr>
              <w:t xml:space="preserve"> </w:t>
            </w:r>
            <w:r>
              <w:t>university-approved</w:t>
            </w:r>
            <w:r>
              <w:rPr>
                <w:spacing w:val="-2"/>
              </w:rPr>
              <w:t xml:space="preserve"> </w:t>
            </w:r>
            <w:r>
              <w:t>repository</w:t>
            </w:r>
            <w:r>
              <w:rPr>
                <w:spacing w:val="-5"/>
              </w:rPr>
              <w:t xml:space="preserve"> </w:t>
            </w:r>
            <w:r>
              <w:t>with</w:t>
            </w:r>
            <w:r>
              <w:rPr>
                <w:spacing w:val="-7"/>
              </w:rPr>
              <w:t xml:space="preserve"> </w:t>
            </w:r>
            <w:r>
              <w:t>proper documentation for sharing and reuse.</w:t>
            </w:r>
          </w:p>
          <w:p w14:paraId="61E36ED1" w14:textId="77777777" w:rsidR="00F12C8B" w:rsidRDefault="00D65A49">
            <w:pPr>
              <w:pStyle w:val="TableParagraph"/>
              <w:numPr>
                <w:ilvl w:val="0"/>
                <w:numId w:val="5"/>
              </w:numPr>
              <w:tabs>
                <w:tab w:val="left" w:pos="354"/>
              </w:tabs>
              <w:spacing w:line="293" w:lineRule="exact"/>
              <w:ind w:left="354" w:hanging="349"/>
            </w:pPr>
            <w:r>
              <w:t>Data</w:t>
            </w:r>
            <w:r>
              <w:rPr>
                <w:spacing w:val="-4"/>
              </w:rPr>
              <w:t xml:space="preserve"> </w:t>
            </w:r>
            <w:r>
              <w:t>will</w:t>
            </w:r>
            <w:r>
              <w:rPr>
                <w:spacing w:val="-3"/>
              </w:rPr>
              <w:t xml:space="preserve"> </w:t>
            </w:r>
            <w:r>
              <w:t>be</w:t>
            </w:r>
            <w:r>
              <w:rPr>
                <w:spacing w:val="-1"/>
              </w:rPr>
              <w:t xml:space="preserve"> </w:t>
            </w:r>
            <w:r>
              <w:t>kept</w:t>
            </w:r>
            <w:r>
              <w:rPr>
                <w:spacing w:val="-5"/>
              </w:rPr>
              <w:t xml:space="preserve"> </w:t>
            </w:r>
            <w:r>
              <w:t>for</w:t>
            </w:r>
            <w:r>
              <w:rPr>
                <w:spacing w:val="-2"/>
              </w:rPr>
              <w:t xml:space="preserve"> </w:t>
            </w:r>
            <w:r>
              <w:t>3–5</w:t>
            </w:r>
            <w:r>
              <w:rPr>
                <w:spacing w:val="-1"/>
              </w:rPr>
              <w:t xml:space="preserve"> </w:t>
            </w:r>
            <w:r>
              <w:t>years</w:t>
            </w:r>
            <w:r>
              <w:rPr>
                <w:spacing w:val="-4"/>
              </w:rPr>
              <w:t xml:space="preserve"> </w:t>
            </w:r>
            <w:r>
              <w:t>after</w:t>
            </w:r>
            <w:r>
              <w:rPr>
                <w:spacing w:val="-2"/>
              </w:rPr>
              <w:t xml:space="preserve"> </w:t>
            </w:r>
            <w:r>
              <w:t>project</w:t>
            </w:r>
            <w:r>
              <w:rPr>
                <w:spacing w:val="-5"/>
              </w:rPr>
              <w:t xml:space="preserve"> </w:t>
            </w:r>
            <w:r>
              <w:t>completion</w:t>
            </w:r>
            <w:r>
              <w:rPr>
                <w:spacing w:val="-1"/>
              </w:rPr>
              <w:t xml:space="preserve"> </w:t>
            </w:r>
            <w:r>
              <w:t>to</w:t>
            </w:r>
            <w:r>
              <w:rPr>
                <w:spacing w:val="-6"/>
              </w:rPr>
              <w:t xml:space="preserve"> </w:t>
            </w:r>
            <w:r>
              <w:t>ensure</w:t>
            </w:r>
            <w:r>
              <w:rPr>
                <w:spacing w:val="-1"/>
              </w:rPr>
              <w:t xml:space="preserve"> </w:t>
            </w:r>
            <w:r>
              <w:t>re-producibility</w:t>
            </w:r>
            <w:r>
              <w:rPr>
                <w:spacing w:val="-4"/>
              </w:rPr>
              <w:t xml:space="preserve"> </w:t>
            </w:r>
            <w:r>
              <w:t>and</w:t>
            </w:r>
            <w:r>
              <w:rPr>
                <w:spacing w:val="-1"/>
              </w:rPr>
              <w:t xml:space="preserve"> </w:t>
            </w:r>
            <w:r>
              <w:rPr>
                <w:spacing w:val="-2"/>
              </w:rPr>
              <w:t>verification.</w:t>
            </w:r>
          </w:p>
        </w:tc>
      </w:tr>
      <w:tr w:rsidR="00F12C8B" w14:paraId="210180B5" w14:textId="77777777">
        <w:trPr>
          <w:trHeight w:val="500"/>
        </w:trPr>
        <w:tc>
          <w:tcPr>
            <w:tcW w:w="565" w:type="dxa"/>
            <w:shd w:val="clear" w:color="auto" w:fill="F1F1F1"/>
          </w:tcPr>
          <w:p w14:paraId="60D4B18D" w14:textId="77777777" w:rsidR="00F12C8B" w:rsidRDefault="00D65A49">
            <w:pPr>
              <w:pStyle w:val="TableParagraph"/>
              <w:spacing w:before="123"/>
              <w:ind w:left="27"/>
              <w:jc w:val="center"/>
            </w:pPr>
            <w:r>
              <w:rPr>
                <w:spacing w:val="-10"/>
              </w:rPr>
              <w:t>8</w:t>
            </w:r>
          </w:p>
        </w:tc>
        <w:tc>
          <w:tcPr>
            <w:tcW w:w="9924" w:type="dxa"/>
            <w:shd w:val="clear" w:color="auto" w:fill="F1F1F1"/>
          </w:tcPr>
          <w:p w14:paraId="5AAC59E5" w14:textId="77777777" w:rsidR="00F12C8B" w:rsidRDefault="00D65A49">
            <w:pPr>
              <w:pStyle w:val="TableParagraph"/>
              <w:spacing w:before="123"/>
              <w:rPr>
                <w:rFonts w:ascii="Arial"/>
                <w:b/>
              </w:rPr>
            </w:pPr>
            <w:r>
              <w:rPr>
                <w:rFonts w:ascii="Arial"/>
                <w:b/>
              </w:rPr>
              <w:t>Documentation</w:t>
            </w:r>
            <w:r>
              <w:rPr>
                <w:rFonts w:ascii="Arial"/>
                <w:b/>
                <w:spacing w:val="-5"/>
              </w:rPr>
              <w:t xml:space="preserve"> </w:t>
            </w:r>
            <w:r>
              <w:rPr>
                <w:rFonts w:ascii="Arial"/>
                <w:b/>
              </w:rPr>
              <w:t>and</w:t>
            </w:r>
            <w:r>
              <w:rPr>
                <w:rFonts w:ascii="Arial"/>
                <w:b/>
                <w:spacing w:val="-6"/>
              </w:rPr>
              <w:t xml:space="preserve"> </w:t>
            </w:r>
            <w:r>
              <w:rPr>
                <w:rFonts w:ascii="Arial"/>
                <w:b/>
                <w:spacing w:val="-2"/>
              </w:rPr>
              <w:t>metadata</w:t>
            </w:r>
          </w:p>
        </w:tc>
      </w:tr>
      <w:tr w:rsidR="00F12C8B" w14:paraId="2B81CD95" w14:textId="77777777">
        <w:trPr>
          <w:trHeight w:val="1345"/>
        </w:trPr>
        <w:tc>
          <w:tcPr>
            <w:tcW w:w="10489" w:type="dxa"/>
            <w:gridSpan w:val="2"/>
          </w:tcPr>
          <w:p w14:paraId="51B3636A" w14:textId="77777777" w:rsidR="00F12C8B" w:rsidRDefault="00D65A49">
            <w:pPr>
              <w:pStyle w:val="TableParagraph"/>
              <w:numPr>
                <w:ilvl w:val="0"/>
                <w:numId w:val="4"/>
              </w:numPr>
              <w:tabs>
                <w:tab w:val="left" w:pos="354"/>
              </w:tabs>
              <w:spacing w:line="244" w:lineRule="auto"/>
              <w:ind w:right="662" w:firstLine="0"/>
            </w:pPr>
            <w:r>
              <w:t>The</w:t>
            </w:r>
            <w:r>
              <w:rPr>
                <w:spacing w:val="-2"/>
              </w:rPr>
              <w:t xml:space="preserve"> </w:t>
            </w:r>
            <w:r>
              <w:t>data</w:t>
            </w:r>
            <w:r>
              <w:rPr>
                <w:spacing w:val="-2"/>
              </w:rPr>
              <w:t xml:space="preserve"> </w:t>
            </w:r>
            <w:r>
              <w:t>will</w:t>
            </w:r>
            <w:r>
              <w:rPr>
                <w:spacing w:val="-4"/>
              </w:rPr>
              <w:t xml:space="preserve"> </w:t>
            </w:r>
            <w:r>
              <w:t>be</w:t>
            </w:r>
            <w:r>
              <w:rPr>
                <w:spacing w:val="-2"/>
              </w:rPr>
              <w:t xml:space="preserve"> </w:t>
            </w:r>
            <w:r>
              <w:t>accompanied</w:t>
            </w:r>
            <w:r>
              <w:rPr>
                <w:spacing w:val="-2"/>
              </w:rPr>
              <w:t xml:space="preserve"> </w:t>
            </w:r>
            <w:r>
              <w:t>by</w:t>
            </w:r>
            <w:r>
              <w:rPr>
                <w:spacing w:val="-5"/>
              </w:rPr>
              <w:t xml:space="preserve"> </w:t>
            </w:r>
            <w:r>
              <w:t>documentation</w:t>
            </w:r>
            <w:r>
              <w:rPr>
                <w:spacing w:val="-7"/>
              </w:rPr>
              <w:t xml:space="preserve"> </w:t>
            </w:r>
            <w:r>
              <w:t>including</w:t>
            </w:r>
            <w:r>
              <w:rPr>
                <w:spacing w:val="-7"/>
              </w:rPr>
              <w:t xml:space="preserve"> </w:t>
            </w:r>
            <w:r>
              <w:t>dataset</w:t>
            </w:r>
            <w:r>
              <w:rPr>
                <w:spacing w:val="-6"/>
              </w:rPr>
              <w:t xml:space="preserve"> </w:t>
            </w:r>
            <w:r>
              <w:t>description,</w:t>
            </w:r>
            <w:r>
              <w:rPr>
                <w:spacing w:val="-6"/>
              </w:rPr>
              <w:t xml:space="preserve"> </w:t>
            </w:r>
            <w:r>
              <w:t>feature</w:t>
            </w:r>
            <w:r>
              <w:rPr>
                <w:spacing w:val="-2"/>
              </w:rPr>
              <w:t xml:space="preserve"> </w:t>
            </w:r>
            <w:r>
              <w:t>definitions, preprocessing steps, and model configuration details.</w:t>
            </w:r>
          </w:p>
          <w:p w14:paraId="69F9B42B" w14:textId="77777777" w:rsidR="00F12C8B" w:rsidRDefault="00D65A49">
            <w:pPr>
              <w:pStyle w:val="TableParagraph"/>
              <w:numPr>
                <w:ilvl w:val="0"/>
                <w:numId w:val="4"/>
              </w:numPr>
              <w:tabs>
                <w:tab w:val="left" w:pos="354"/>
              </w:tabs>
              <w:ind w:right="394" w:firstLine="0"/>
            </w:pPr>
            <w:r>
              <w:t>Metadata</w:t>
            </w:r>
            <w:r>
              <w:rPr>
                <w:spacing w:val="-2"/>
              </w:rPr>
              <w:t xml:space="preserve"> </w:t>
            </w:r>
            <w:r>
              <w:t>will</w:t>
            </w:r>
            <w:r>
              <w:rPr>
                <w:spacing w:val="-4"/>
              </w:rPr>
              <w:t xml:space="preserve"> </w:t>
            </w:r>
            <w:r>
              <w:t>be</w:t>
            </w:r>
            <w:r>
              <w:rPr>
                <w:spacing w:val="-2"/>
              </w:rPr>
              <w:t xml:space="preserve"> </w:t>
            </w:r>
            <w:r>
              <w:t>maintained</w:t>
            </w:r>
            <w:r>
              <w:rPr>
                <w:spacing w:val="-7"/>
              </w:rPr>
              <w:t xml:space="preserve"> </w:t>
            </w:r>
            <w:r>
              <w:t>using</w:t>
            </w:r>
            <w:r>
              <w:rPr>
                <w:spacing w:val="-7"/>
              </w:rPr>
              <w:t xml:space="preserve"> </w:t>
            </w:r>
            <w:r>
              <w:t>structured</w:t>
            </w:r>
            <w:r>
              <w:rPr>
                <w:spacing w:val="-2"/>
              </w:rPr>
              <w:t xml:space="preserve"> </w:t>
            </w:r>
            <w:r>
              <w:t>files</w:t>
            </w:r>
            <w:r>
              <w:rPr>
                <w:spacing w:val="-5"/>
              </w:rPr>
              <w:t xml:space="preserve"> </w:t>
            </w:r>
            <w:r>
              <w:t>(e.g.,</w:t>
            </w:r>
            <w:r>
              <w:rPr>
                <w:spacing w:val="-6"/>
              </w:rPr>
              <w:t xml:space="preserve"> </w:t>
            </w:r>
            <w:r>
              <w:t>README,</w:t>
            </w:r>
            <w:r>
              <w:rPr>
                <w:spacing w:val="-6"/>
              </w:rPr>
              <w:t xml:space="preserve"> </w:t>
            </w:r>
            <w:r>
              <w:t>data</w:t>
            </w:r>
            <w:r>
              <w:rPr>
                <w:spacing w:val="-2"/>
              </w:rPr>
              <w:t xml:space="preserve"> </w:t>
            </w:r>
            <w:r>
              <w:t>dictionaries)</w:t>
            </w:r>
            <w:r>
              <w:rPr>
                <w:spacing w:val="-3"/>
              </w:rPr>
              <w:t xml:space="preserve"> </w:t>
            </w:r>
            <w:r>
              <w:t>to</w:t>
            </w:r>
            <w:r>
              <w:rPr>
                <w:spacing w:val="-2"/>
              </w:rPr>
              <w:t xml:space="preserve"> </w:t>
            </w:r>
            <w:r>
              <w:t>provide</w:t>
            </w:r>
            <w:r>
              <w:rPr>
                <w:spacing w:val="-2"/>
              </w:rPr>
              <w:t xml:space="preserve"> </w:t>
            </w:r>
            <w:r>
              <w:t>clear context, ensuring transparency, re-producibility, and usability for future researchers</w:t>
            </w:r>
          </w:p>
        </w:tc>
      </w:tr>
      <w:tr w:rsidR="00F12C8B" w14:paraId="54E1CA6A" w14:textId="77777777">
        <w:trPr>
          <w:trHeight w:val="549"/>
        </w:trPr>
        <w:tc>
          <w:tcPr>
            <w:tcW w:w="565" w:type="dxa"/>
            <w:shd w:val="clear" w:color="auto" w:fill="F1F1F1"/>
          </w:tcPr>
          <w:p w14:paraId="2DB89F8D" w14:textId="77777777" w:rsidR="00F12C8B" w:rsidRDefault="00D65A49">
            <w:pPr>
              <w:pStyle w:val="TableParagraph"/>
              <w:spacing w:before="148"/>
              <w:ind w:left="27"/>
              <w:jc w:val="center"/>
            </w:pPr>
            <w:r>
              <w:rPr>
                <w:spacing w:val="-10"/>
              </w:rPr>
              <w:t>9</w:t>
            </w:r>
          </w:p>
        </w:tc>
        <w:tc>
          <w:tcPr>
            <w:tcW w:w="9924" w:type="dxa"/>
            <w:shd w:val="clear" w:color="auto" w:fill="F1F1F1"/>
          </w:tcPr>
          <w:p w14:paraId="1ECDB692" w14:textId="77777777" w:rsidR="00F12C8B" w:rsidRDefault="00D65A49">
            <w:pPr>
              <w:pStyle w:val="TableParagraph"/>
              <w:spacing w:before="148"/>
              <w:rPr>
                <w:rFonts w:ascii="Arial"/>
                <w:b/>
              </w:rPr>
            </w:pPr>
            <w:r>
              <w:rPr>
                <w:rFonts w:ascii="Arial"/>
                <w:b/>
              </w:rPr>
              <w:t>Data</w:t>
            </w:r>
            <w:r>
              <w:rPr>
                <w:rFonts w:ascii="Arial"/>
                <w:b/>
                <w:spacing w:val="-5"/>
              </w:rPr>
              <w:t xml:space="preserve"> </w:t>
            </w:r>
            <w:r>
              <w:rPr>
                <w:rFonts w:ascii="Arial"/>
                <w:b/>
                <w:spacing w:val="-2"/>
              </w:rPr>
              <w:t>sharing</w:t>
            </w:r>
          </w:p>
        </w:tc>
      </w:tr>
      <w:tr w:rsidR="00F12C8B" w14:paraId="7056872C" w14:textId="77777777">
        <w:trPr>
          <w:trHeight w:val="2381"/>
        </w:trPr>
        <w:tc>
          <w:tcPr>
            <w:tcW w:w="10489" w:type="dxa"/>
            <w:gridSpan w:val="2"/>
          </w:tcPr>
          <w:p w14:paraId="751F3A5E" w14:textId="77777777" w:rsidR="00F12C8B" w:rsidRDefault="00D65A49">
            <w:pPr>
              <w:pStyle w:val="TableParagraph"/>
              <w:numPr>
                <w:ilvl w:val="0"/>
                <w:numId w:val="3"/>
              </w:numPr>
              <w:tabs>
                <w:tab w:val="left" w:pos="354"/>
              </w:tabs>
              <w:spacing w:line="244" w:lineRule="auto"/>
              <w:ind w:right="44" w:firstLine="0"/>
            </w:pPr>
            <w:r>
              <w:t>The</w:t>
            </w:r>
            <w:r>
              <w:rPr>
                <w:spacing w:val="-1"/>
              </w:rPr>
              <w:t xml:space="preserve"> </w:t>
            </w:r>
            <w:r>
              <w:t>processed</w:t>
            </w:r>
            <w:r>
              <w:rPr>
                <w:spacing w:val="-1"/>
              </w:rPr>
              <w:t xml:space="preserve"> </w:t>
            </w:r>
            <w:r>
              <w:t>dataset,</w:t>
            </w:r>
            <w:r>
              <w:rPr>
                <w:spacing w:val="-5"/>
              </w:rPr>
              <w:t xml:space="preserve"> </w:t>
            </w:r>
            <w:r>
              <w:t>models,</w:t>
            </w:r>
            <w:r>
              <w:rPr>
                <w:spacing w:val="-5"/>
              </w:rPr>
              <w:t xml:space="preserve"> </w:t>
            </w:r>
            <w:r>
              <w:t>and</w:t>
            </w:r>
            <w:r>
              <w:rPr>
                <w:spacing w:val="-1"/>
              </w:rPr>
              <w:t xml:space="preserve"> </w:t>
            </w:r>
            <w:r>
              <w:t>results</w:t>
            </w:r>
            <w:r>
              <w:rPr>
                <w:spacing w:val="-4"/>
              </w:rPr>
              <w:t xml:space="preserve"> </w:t>
            </w:r>
            <w:r>
              <w:t>may</w:t>
            </w:r>
            <w:r>
              <w:rPr>
                <w:spacing w:val="-9"/>
              </w:rPr>
              <w:t xml:space="preserve"> </w:t>
            </w:r>
            <w:r>
              <w:t>be</w:t>
            </w:r>
            <w:r>
              <w:rPr>
                <w:spacing w:val="-1"/>
              </w:rPr>
              <w:t xml:space="preserve"> </w:t>
            </w:r>
            <w:r>
              <w:t>shared</w:t>
            </w:r>
            <w:r>
              <w:rPr>
                <w:spacing w:val="-1"/>
              </w:rPr>
              <w:t xml:space="preserve"> </w:t>
            </w:r>
            <w:r>
              <w:t>via</w:t>
            </w:r>
            <w:r>
              <w:rPr>
                <w:spacing w:val="-1"/>
              </w:rPr>
              <w:t xml:space="preserve"> </w:t>
            </w:r>
            <w:r>
              <w:t>a</w:t>
            </w:r>
            <w:r>
              <w:rPr>
                <w:spacing w:val="-1"/>
              </w:rPr>
              <w:t xml:space="preserve"> </w:t>
            </w:r>
            <w:r>
              <w:t>university</w:t>
            </w:r>
            <w:r>
              <w:rPr>
                <w:spacing w:val="-4"/>
              </w:rPr>
              <w:t xml:space="preserve"> </w:t>
            </w:r>
            <w:r>
              <w:t>repository</w:t>
            </w:r>
            <w:r>
              <w:rPr>
                <w:spacing w:val="-9"/>
              </w:rPr>
              <w:t xml:space="preserve"> </w:t>
            </w:r>
            <w:r>
              <w:t>(e.g.,</w:t>
            </w:r>
            <w:r>
              <w:rPr>
                <w:spacing w:val="-5"/>
              </w:rPr>
              <w:t xml:space="preserve"> </w:t>
            </w:r>
            <w:r>
              <w:t>UWTSD)</w:t>
            </w:r>
            <w:r>
              <w:rPr>
                <w:spacing w:val="-7"/>
              </w:rPr>
              <w:t xml:space="preserve"> </w:t>
            </w:r>
            <w:r>
              <w:t>or open research platforms after project completion to support cybersecurity research and reproducibility.</w:t>
            </w:r>
          </w:p>
          <w:p w14:paraId="4A0F1DA3" w14:textId="77777777" w:rsidR="00F12C8B" w:rsidRDefault="00D65A49">
            <w:pPr>
              <w:pStyle w:val="TableParagraph"/>
              <w:numPr>
                <w:ilvl w:val="0"/>
                <w:numId w:val="3"/>
              </w:numPr>
              <w:tabs>
                <w:tab w:val="left" w:pos="354"/>
              </w:tabs>
              <w:ind w:right="435" w:firstLine="0"/>
            </w:pPr>
            <w:r>
              <w:t>Data</w:t>
            </w:r>
            <w:r>
              <w:rPr>
                <w:spacing w:val="-1"/>
              </w:rPr>
              <w:t xml:space="preserve"> </w:t>
            </w:r>
            <w:r>
              <w:t>will</w:t>
            </w:r>
            <w:r>
              <w:rPr>
                <w:spacing w:val="-3"/>
              </w:rPr>
              <w:t xml:space="preserve"> </w:t>
            </w:r>
            <w:r>
              <w:t>be</w:t>
            </w:r>
            <w:r>
              <w:rPr>
                <w:spacing w:val="-6"/>
              </w:rPr>
              <w:t xml:space="preserve"> </w:t>
            </w:r>
            <w:r>
              <w:t>released</w:t>
            </w:r>
            <w:r>
              <w:rPr>
                <w:spacing w:val="-6"/>
              </w:rPr>
              <w:t xml:space="preserve"> </w:t>
            </w:r>
            <w:r>
              <w:t>after</w:t>
            </w:r>
            <w:r>
              <w:rPr>
                <w:spacing w:val="-7"/>
              </w:rPr>
              <w:t xml:space="preserve"> </w:t>
            </w:r>
            <w:r>
              <w:t>publication,</w:t>
            </w:r>
            <w:r>
              <w:rPr>
                <w:spacing w:val="-5"/>
              </w:rPr>
              <w:t xml:space="preserve"> </w:t>
            </w:r>
            <w:r>
              <w:t>with</w:t>
            </w:r>
            <w:r>
              <w:rPr>
                <w:spacing w:val="-1"/>
              </w:rPr>
              <w:t xml:space="preserve"> </w:t>
            </w:r>
            <w:r>
              <w:t>restrictions</w:t>
            </w:r>
            <w:r>
              <w:rPr>
                <w:spacing w:val="-4"/>
              </w:rPr>
              <w:t xml:space="preserve"> </w:t>
            </w:r>
            <w:r>
              <w:t>to</w:t>
            </w:r>
            <w:r>
              <w:rPr>
                <w:spacing w:val="-1"/>
              </w:rPr>
              <w:t xml:space="preserve"> </w:t>
            </w:r>
            <w:r>
              <w:t>ensure</w:t>
            </w:r>
            <w:r>
              <w:rPr>
                <w:spacing w:val="-6"/>
              </w:rPr>
              <w:t xml:space="preserve"> </w:t>
            </w:r>
            <w:r>
              <w:t>no</w:t>
            </w:r>
            <w:r>
              <w:rPr>
                <w:spacing w:val="-1"/>
              </w:rPr>
              <w:t xml:space="preserve"> </w:t>
            </w:r>
            <w:r>
              <w:t>sensitive</w:t>
            </w:r>
            <w:r>
              <w:rPr>
                <w:spacing w:val="-1"/>
              </w:rPr>
              <w:t xml:space="preserve"> </w:t>
            </w:r>
            <w:r>
              <w:t>or</w:t>
            </w:r>
            <w:r>
              <w:rPr>
                <w:spacing w:val="-7"/>
              </w:rPr>
              <w:t xml:space="preserve"> </w:t>
            </w:r>
            <w:r>
              <w:t>exploitable</w:t>
            </w:r>
            <w:r>
              <w:rPr>
                <w:spacing w:val="-1"/>
              </w:rPr>
              <w:t xml:space="preserve"> </w:t>
            </w:r>
            <w:r>
              <w:t xml:space="preserve">network information is exposed; only </w:t>
            </w:r>
            <w:proofErr w:type="spellStart"/>
            <w:r>
              <w:t>anonymised</w:t>
            </w:r>
            <w:proofErr w:type="spellEnd"/>
            <w:r>
              <w:t xml:space="preserve"> and processed data will be shared.</w:t>
            </w:r>
          </w:p>
          <w:p w14:paraId="40F0C8DC" w14:textId="77777777" w:rsidR="00F12C8B" w:rsidRDefault="00D65A49">
            <w:pPr>
              <w:pStyle w:val="TableParagraph"/>
              <w:numPr>
                <w:ilvl w:val="0"/>
                <w:numId w:val="3"/>
              </w:numPr>
              <w:tabs>
                <w:tab w:val="left" w:pos="354"/>
              </w:tabs>
              <w:spacing w:line="244" w:lineRule="auto"/>
              <w:ind w:right="312" w:firstLine="0"/>
            </w:pPr>
            <w:r>
              <w:t>No charges</w:t>
            </w:r>
            <w:r>
              <w:rPr>
                <w:spacing w:val="-3"/>
              </w:rPr>
              <w:t xml:space="preserve"> </w:t>
            </w:r>
            <w:r>
              <w:t>will</w:t>
            </w:r>
            <w:r>
              <w:rPr>
                <w:spacing w:val="-2"/>
              </w:rPr>
              <w:t xml:space="preserve"> </w:t>
            </w:r>
            <w:r>
              <w:t>apply,</w:t>
            </w:r>
            <w:r>
              <w:rPr>
                <w:spacing w:val="-4"/>
              </w:rPr>
              <w:t xml:space="preserve"> </w:t>
            </w:r>
            <w:r>
              <w:t>as</w:t>
            </w:r>
            <w:r>
              <w:rPr>
                <w:spacing w:val="-3"/>
              </w:rPr>
              <w:t xml:space="preserve"> </w:t>
            </w:r>
            <w:r>
              <w:t>the goal</w:t>
            </w:r>
            <w:r>
              <w:rPr>
                <w:spacing w:val="-2"/>
              </w:rPr>
              <w:t xml:space="preserve"> </w:t>
            </w:r>
            <w:r>
              <w:t>is</w:t>
            </w:r>
            <w:r>
              <w:rPr>
                <w:spacing w:val="-8"/>
              </w:rPr>
              <w:t xml:space="preserve"> </w:t>
            </w:r>
            <w:r>
              <w:t>open</w:t>
            </w:r>
            <w:r>
              <w:rPr>
                <w:spacing w:val="-5"/>
              </w:rPr>
              <w:t xml:space="preserve"> </w:t>
            </w:r>
            <w:r>
              <w:t>academic</w:t>
            </w:r>
            <w:r>
              <w:rPr>
                <w:spacing w:val="-3"/>
              </w:rPr>
              <w:t xml:space="preserve"> </w:t>
            </w:r>
            <w:r>
              <w:t>contribution,</w:t>
            </w:r>
            <w:r>
              <w:rPr>
                <w:spacing w:val="-4"/>
              </w:rPr>
              <w:t xml:space="preserve"> </w:t>
            </w:r>
            <w:r>
              <w:t>and updates</w:t>
            </w:r>
            <w:r>
              <w:rPr>
                <w:spacing w:val="-8"/>
              </w:rPr>
              <w:t xml:space="preserve"> </w:t>
            </w:r>
            <w:r>
              <w:t>are</w:t>
            </w:r>
            <w:r>
              <w:rPr>
                <w:spacing w:val="-5"/>
              </w:rPr>
              <w:t xml:space="preserve"> </w:t>
            </w:r>
            <w:r>
              <w:t>not</w:t>
            </w:r>
            <w:r>
              <w:rPr>
                <w:spacing w:val="-4"/>
              </w:rPr>
              <w:t xml:space="preserve"> </w:t>
            </w:r>
            <w:r>
              <w:t xml:space="preserve">expected once the dataset is </w:t>
            </w:r>
            <w:proofErr w:type="spellStart"/>
            <w:r>
              <w:t>finalised</w:t>
            </w:r>
            <w:proofErr w:type="spellEnd"/>
            <w:r>
              <w:t>.</w:t>
            </w:r>
          </w:p>
        </w:tc>
      </w:tr>
      <w:tr w:rsidR="00F12C8B" w14:paraId="6515E893" w14:textId="77777777">
        <w:trPr>
          <w:trHeight w:val="684"/>
        </w:trPr>
        <w:tc>
          <w:tcPr>
            <w:tcW w:w="565" w:type="dxa"/>
            <w:shd w:val="clear" w:color="auto" w:fill="F1F1F1"/>
          </w:tcPr>
          <w:p w14:paraId="428C885D" w14:textId="77777777" w:rsidR="00F12C8B" w:rsidRDefault="00D65A49">
            <w:pPr>
              <w:pStyle w:val="TableParagraph"/>
              <w:spacing w:before="213"/>
              <w:ind w:left="27" w:right="12"/>
              <w:jc w:val="center"/>
            </w:pPr>
            <w:r>
              <w:rPr>
                <w:spacing w:val="-5"/>
              </w:rPr>
              <w:t>10</w:t>
            </w:r>
          </w:p>
        </w:tc>
        <w:tc>
          <w:tcPr>
            <w:tcW w:w="9924" w:type="dxa"/>
            <w:shd w:val="clear" w:color="auto" w:fill="F1F1F1"/>
          </w:tcPr>
          <w:p w14:paraId="2458287C" w14:textId="77777777" w:rsidR="00F12C8B" w:rsidRDefault="00D65A49">
            <w:pPr>
              <w:pStyle w:val="TableParagraph"/>
              <w:spacing w:before="213"/>
              <w:rPr>
                <w:rFonts w:ascii="Arial"/>
                <w:b/>
              </w:rPr>
            </w:pPr>
            <w:r>
              <w:rPr>
                <w:rFonts w:ascii="Arial"/>
                <w:b/>
              </w:rPr>
              <w:t>Copyright</w:t>
            </w:r>
            <w:r>
              <w:rPr>
                <w:rFonts w:ascii="Arial"/>
                <w:b/>
                <w:spacing w:val="-6"/>
              </w:rPr>
              <w:t xml:space="preserve"> </w:t>
            </w:r>
            <w:r>
              <w:rPr>
                <w:rFonts w:ascii="Arial"/>
                <w:b/>
              </w:rPr>
              <w:t>and</w:t>
            </w:r>
            <w:r>
              <w:rPr>
                <w:rFonts w:ascii="Arial"/>
                <w:b/>
                <w:spacing w:val="-8"/>
              </w:rPr>
              <w:t xml:space="preserve"> </w:t>
            </w:r>
            <w:r>
              <w:rPr>
                <w:rFonts w:ascii="Arial"/>
                <w:b/>
              </w:rPr>
              <w:t>intellectual</w:t>
            </w:r>
            <w:r>
              <w:rPr>
                <w:rFonts w:ascii="Arial"/>
                <w:b/>
                <w:spacing w:val="-3"/>
              </w:rPr>
              <w:t xml:space="preserve"> </w:t>
            </w:r>
            <w:r>
              <w:rPr>
                <w:rFonts w:ascii="Arial"/>
                <w:b/>
              </w:rPr>
              <w:t>property</w:t>
            </w:r>
            <w:r>
              <w:rPr>
                <w:rFonts w:ascii="Arial"/>
                <w:b/>
                <w:spacing w:val="-10"/>
              </w:rPr>
              <w:t xml:space="preserve"> </w:t>
            </w:r>
            <w:r>
              <w:rPr>
                <w:rFonts w:ascii="Arial"/>
                <w:b/>
                <w:spacing w:val="-2"/>
              </w:rPr>
              <w:t>ownership</w:t>
            </w:r>
          </w:p>
        </w:tc>
      </w:tr>
    </w:tbl>
    <w:p w14:paraId="14882CD7" w14:textId="77777777" w:rsidR="00F12C8B" w:rsidRDefault="00F12C8B">
      <w:pPr>
        <w:pStyle w:val="TableParagraph"/>
        <w:rPr>
          <w:rFonts w:ascii="Arial"/>
          <w:b/>
        </w:rPr>
        <w:sectPr w:rsidR="00F12C8B">
          <w:headerReference w:type="default" r:id="rId12"/>
          <w:footerReference w:type="default" r:id="rId13"/>
          <w:pgSz w:w="11910" w:h="16840"/>
          <w:pgMar w:top="1240" w:right="141" w:bottom="1140" w:left="566" w:header="285" w:footer="959" w:gutter="0"/>
          <w:cols w:space="720"/>
        </w:sectPr>
      </w:pPr>
    </w:p>
    <w:p w14:paraId="472CFAFD" w14:textId="77777777" w:rsidR="00F12C8B" w:rsidRDefault="00F12C8B">
      <w:pPr>
        <w:pStyle w:val="BodyText"/>
        <w:rPr>
          <w:rFonts w:ascii="Arial"/>
          <w:b/>
          <w:sz w:val="6"/>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65"/>
        <w:gridCol w:w="9924"/>
      </w:tblGrid>
      <w:tr w:rsidR="00F12C8B" w14:paraId="00FE4E08" w14:textId="77777777">
        <w:trPr>
          <w:trHeight w:val="1850"/>
        </w:trPr>
        <w:tc>
          <w:tcPr>
            <w:tcW w:w="10489" w:type="dxa"/>
            <w:gridSpan w:val="2"/>
          </w:tcPr>
          <w:p w14:paraId="23A58F4F" w14:textId="77777777" w:rsidR="00F12C8B" w:rsidRDefault="00D65A49">
            <w:pPr>
              <w:pStyle w:val="TableParagraph"/>
              <w:numPr>
                <w:ilvl w:val="0"/>
                <w:numId w:val="2"/>
              </w:numPr>
              <w:tabs>
                <w:tab w:val="left" w:pos="354"/>
              </w:tabs>
              <w:spacing w:line="242" w:lineRule="auto"/>
              <w:ind w:right="363" w:firstLine="0"/>
            </w:pPr>
            <w:r>
              <w:t>The copyright and Intellectual Property Rights (IPR) of any new</w:t>
            </w:r>
            <w:r>
              <w:rPr>
                <w:spacing w:val="-1"/>
              </w:rPr>
              <w:t xml:space="preserve"> </w:t>
            </w:r>
            <w:r>
              <w:t>data, models, and research outputs generated</w:t>
            </w:r>
            <w:r>
              <w:rPr>
                <w:spacing w:val="-1"/>
              </w:rPr>
              <w:t xml:space="preserve"> </w:t>
            </w:r>
            <w:r>
              <w:t>during</w:t>
            </w:r>
            <w:r>
              <w:rPr>
                <w:spacing w:val="-6"/>
              </w:rPr>
              <w:t xml:space="preserve"> </w:t>
            </w:r>
            <w:r>
              <w:t>this</w:t>
            </w:r>
            <w:r>
              <w:rPr>
                <w:spacing w:val="-4"/>
              </w:rPr>
              <w:t xml:space="preserve"> </w:t>
            </w:r>
            <w:r>
              <w:t>study</w:t>
            </w:r>
            <w:r>
              <w:rPr>
                <w:spacing w:val="-4"/>
              </w:rPr>
              <w:t xml:space="preserve"> </w:t>
            </w:r>
            <w:r>
              <w:t>will</w:t>
            </w:r>
            <w:r>
              <w:rPr>
                <w:spacing w:val="-3"/>
              </w:rPr>
              <w:t xml:space="preserve"> </w:t>
            </w:r>
            <w:r>
              <w:t>be</w:t>
            </w:r>
            <w:r>
              <w:rPr>
                <w:spacing w:val="-1"/>
              </w:rPr>
              <w:t xml:space="preserve"> </w:t>
            </w:r>
            <w:r>
              <w:t>owned</w:t>
            </w:r>
            <w:r>
              <w:rPr>
                <w:spacing w:val="-1"/>
              </w:rPr>
              <w:t xml:space="preserve"> </w:t>
            </w:r>
            <w:r>
              <w:t>by</w:t>
            </w:r>
            <w:r>
              <w:rPr>
                <w:spacing w:val="-4"/>
              </w:rPr>
              <w:t xml:space="preserve"> </w:t>
            </w:r>
            <w:r>
              <w:t>the</w:t>
            </w:r>
            <w:r>
              <w:rPr>
                <w:spacing w:val="-1"/>
              </w:rPr>
              <w:t xml:space="preserve"> </w:t>
            </w:r>
            <w:r>
              <w:t>researcher,</w:t>
            </w:r>
            <w:r>
              <w:rPr>
                <w:spacing w:val="-5"/>
              </w:rPr>
              <w:t xml:space="preserve"> </w:t>
            </w:r>
            <w:r>
              <w:t>subject</w:t>
            </w:r>
            <w:r>
              <w:rPr>
                <w:spacing w:val="-5"/>
              </w:rPr>
              <w:t xml:space="preserve"> </w:t>
            </w:r>
            <w:r>
              <w:t>to</w:t>
            </w:r>
            <w:r>
              <w:rPr>
                <w:spacing w:val="-1"/>
              </w:rPr>
              <w:t xml:space="preserve"> </w:t>
            </w:r>
            <w:r>
              <w:t>the</w:t>
            </w:r>
            <w:r>
              <w:rPr>
                <w:spacing w:val="-1"/>
              </w:rPr>
              <w:t xml:space="preserve"> </w:t>
            </w:r>
            <w:r>
              <w:t>policies</w:t>
            </w:r>
            <w:r>
              <w:rPr>
                <w:spacing w:val="-4"/>
              </w:rPr>
              <w:t xml:space="preserve"> </w:t>
            </w:r>
            <w:r>
              <w:t>of</w:t>
            </w:r>
            <w:r>
              <w:rPr>
                <w:spacing w:val="-5"/>
              </w:rPr>
              <w:t xml:space="preserve"> </w:t>
            </w:r>
            <w:r>
              <w:t>the</w:t>
            </w:r>
            <w:r>
              <w:rPr>
                <w:spacing w:val="-6"/>
              </w:rPr>
              <w:t xml:space="preserve"> </w:t>
            </w:r>
            <w:r>
              <w:t>host</w:t>
            </w:r>
            <w:r>
              <w:rPr>
                <w:spacing w:val="-5"/>
              </w:rPr>
              <w:t xml:space="preserve"> </w:t>
            </w:r>
            <w:r>
              <w:t xml:space="preserve">university </w:t>
            </w:r>
            <w:r>
              <w:rPr>
                <w:spacing w:val="-2"/>
              </w:rPr>
              <w:t>(UWTSD).</w:t>
            </w:r>
          </w:p>
          <w:p w14:paraId="2177838C" w14:textId="77777777" w:rsidR="00F12C8B" w:rsidRDefault="00D65A49">
            <w:pPr>
              <w:pStyle w:val="TableParagraph"/>
              <w:numPr>
                <w:ilvl w:val="0"/>
                <w:numId w:val="2"/>
              </w:numPr>
              <w:tabs>
                <w:tab w:val="left" w:pos="354"/>
              </w:tabs>
              <w:spacing w:line="242" w:lineRule="auto"/>
              <w:ind w:right="387" w:firstLine="0"/>
            </w:pPr>
            <w:r>
              <w:t>Any</w:t>
            </w:r>
            <w:r>
              <w:rPr>
                <w:spacing w:val="-4"/>
              </w:rPr>
              <w:t xml:space="preserve"> </w:t>
            </w:r>
            <w:r>
              <w:t>use</w:t>
            </w:r>
            <w:r>
              <w:rPr>
                <w:spacing w:val="-1"/>
              </w:rPr>
              <w:t xml:space="preserve"> </w:t>
            </w:r>
            <w:r>
              <w:t>of</w:t>
            </w:r>
            <w:r>
              <w:rPr>
                <w:spacing w:val="-5"/>
              </w:rPr>
              <w:t xml:space="preserve"> </w:t>
            </w:r>
            <w:r>
              <w:t>external</w:t>
            </w:r>
            <w:r>
              <w:rPr>
                <w:spacing w:val="-8"/>
              </w:rPr>
              <w:t xml:space="preserve"> </w:t>
            </w:r>
            <w:r>
              <w:t>datasets</w:t>
            </w:r>
            <w:r>
              <w:rPr>
                <w:spacing w:val="-4"/>
              </w:rPr>
              <w:t xml:space="preserve"> </w:t>
            </w:r>
            <w:r>
              <w:t>will</w:t>
            </w:r>
            <w:r>
              <w:rPr>
                <w:spacing w:val="-3"/>
              </w:rPr>
              <w:t xml:space="preserve"> </w:t>
            </w:r>
            <w:r>
              <w:t>comply</w:t>
            </w:r>
            <w:r>
              <w:rPr>
                <w:spacing w:val="-4"/>
              </w:rPr>
              <w:t xml:space="preserve"> </w:t>
            </w:r>
            <w:r>
              <w:t>with</w:t>
            </w:r>
            <w:r>
              <w:rPr>
                <w:spacing w:val="-1"/>
              </w:rPr>
              <w:t xml:space="preserve"> </w:t>
            </w:r>
            <w:r>
              <w:t>their</w:t>
            </w:r>
            <w:r>
              <w:rPr>
                <w:spacing w:val="-2"/>
              </w:rPr>
              <w:t xml:space="preserve"> </w:t>
            </w:r>
            <w:r>
              <w:t>original</w:t>
            </w:r>
            <w:r>
              <w:rPr>
                <w:spacing w:val="-3"/>
              </w:rPr>
              <w:t xml:space="preserve"> </w:t>
            </w:r>
            <w:r>
              <w:t>licensing</w:t>
            </w:r>
            <w:r>
              <w:rPr>
                <w:spacing w:val="-6"/>
              </w:rPr>
              <w:t xml:space="preserve"> </w:t>
            </w:r>
            <w:r>
              <w:t>terms,</w:t>
            </w:r>
            <w:r>
              <w:rPr>
                <w:spacing w:val="-5"/>
              </w:rPr>
              <w:t xml:space="preserve"> </w:t>
            </w:r>
            <w:r>
              <w:t>while</w:t>
            </w:r>
            <w:r>
              <w:rPr>
                <w:spacing w:val="-1"/>
              </w:rPr>
              <w:t xml:space="preserve"> </w:t>
            </w:r>
            <w:r>
              <w:t>all</w:t>
            </w:r>
            <w:r>
              <w:rPr>
                <w:spacing w:val="-3"/>
              </w:rPr>
              <w:t xml:space="preserve"> </w:t>
            </w:r>
            <w:r>
              <w:t>newly</w:t>
            </w:r>
            <w:r>
              <w:rPr>
                <w:spacing w:val="-4"/>
              </w:rPr>
              <w:t xml:space="preserve"> </w:t>
            </w:r>
            <w:r>
              <w:t xml:space="preserve">developed models, analysis, and findings will remain the intellectual property of the researcher and institution as </w:t>
            </w:r>
            <w:r>
              <w:rPr>
                <w:spacing w:val="-2"/>
              </w:rPr>
              <w:t>applicable</w:t>
            </w:r>
          </w:p>
        </w:tc>
      </w:tr>
      <w:tr w:rsidR="00F12C8B" w14:paraId="2DC62944" w14:textId="77777777">
        <w:trPr>
          <w:trHeight w:val="545"/>
        </w:trPr>
        <w:tc>
          <w:tcPr>
            <w:tcW w:w="565" w:type="dxa"/>
            <w:shd w:val="clear" w:color="auto" w:fill="F1F1F1"/>
          </w:tcPr>
          <w:p w14:paraId="370436EA" w14:textId="77777777" w:rsidR="00F12C8B" w:rsidRDefault="00D65A49">
            <w:pPr>
              <w:pStyle w:val="TableParagraph"/>
              <w:spacing w:before="148"/>
              <w:ind w:left="165"/>
            </w:pPr>
            <w:r>
              <w:rPr>
                <w:spacing w:val="-5"/>
              </w:rPr>
              <w:t>11</w:t>
            </w:r>
          </w:p>
        </w:tc>
        <w:tc>
          <w:tcPr>
            <w:tcW w:w="9924" w:type="dxa"/>
            <w:shd w:val="clear" w:color="auto" w:fill="F1F1F1"/>
          </w:tcPr>
          <w:p w14:paraId="37BB76B7" w14:textId="77777777" w:rsidR="00F12C8B" w:rsidRDefault="00D65A49">
            <w:pPr>
              <w:pStyle w:val="TableParagraph"/>
              <w:spacing w:before="148"/>
              <w:rPr>
                <w:rFonts w:ascii="Arial"/>
                <w:b/>
              </w:rPr>
            </w:pPr>
            <w:r>
              <w:rPr>
                <w:rFonts w:ascii="Arial"/>
                <w:b/>
                <w:spacing w:val="-2"/>
              </w:rPr>
              <w:t>Resources</w:t>
            </w:r>
          </w:p>
        </w:tc>
      </w:tr>
    </w:tbl>
    <w:p w14:paraId="2629E6ED" w14:textId="77777777" w:rsidR="00F12C8B" w:rsidRDefault="00F12C8B">
      <w:pPr>
        <w:pStyle w:val="TableParagraph"/>
        <w:rPr>
          <w:rFonts w:ascii="Arial"/>
          <w:b/>
        </w:rPr>
        <w:sectPr w:rsidR="00F12C8B">
          <w:pgSz w:w="11910" w:h="16840"/>
          <w:pgMar w:top="1240" w:right="141" w:bottom="1140" w:left="566" w:header="285" w:footer="959" w:gutter="0"/>
          <w:cols w:space="720"/>
        </w:sectPr>
      </w:pPr>
    </w:p>
    <w:p w14:paraId="308CE80B" w14:textId="77777777" w:rsidR="00F12C8B" w:rsidRDefault="00F12C8B">
      <w:pPr>
        <w:pStyle w:val="BodyText"/>
        <w:spacing w:before="3"/>
        <w:rPr>
          <w:rFonts w:ascii="Arial"/>
          <w:b/>
          <w:sz w:val="13"/>
        </w:rPr>
      </w:pPr>
    </w:p>
    <w:p w14:paraId="28AEAE96" w14:textId="77777777" w:rsidR="00F12C8B" w:rsidRDefault="00D65A49">
      <w:pPr>
        <w:pStyle w:val="BodyText"/>
        <w:ind w:left="151"/>
        <w:rPr>
          <w:rFonts w:ascii="Arial"/>
          <w:sz w:val="20"/>
        </w:rPr>
      </w:pPr>
      <w:r>
        <w:rPr>
          <w:rFonts w:ascii="Arial"/>
          <w:noProof/>
          <w:sz w:val="20"/>
        </w:rPr>
        <mc:AlternateContent>
          <mc:Choice Requires="wps">
            <w:drawing>
              <wp:inline distT="0" distB="0" distL="0" distR="0" wp14:anchorId="45546F64" wp14:editId="53422A11">
                <wp:extent cx="6659880" cy="1071880"/>
                <wp:effectExtent l="9525" t="0" r="0" b="4444"/>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9880" cy="1071880"/>
                        </a:xfrm>
                        <a:prstGeom prst="rect">
                          <a:avLst/>
                        </a:prstGeom>
                        <a:ln w="6096">
                          <a:solidFill>
                            <a:srgbClr val="000000"/>
                          </a:solidFill>
                          <a:prstDash val="solid"/>
                        </a:ln>
                      </wps:spPr>
                      <wps:txbx>
                        <w:txbxContent>
                          <w:p w14:paraId="02F5EEFB" w14:textId="77777777" w:rsidR="00F12C8B" w:rsidRDefault="00D65A49">
                            <w:pPr>
                              <w:pStyle w:val="BodyText"/>
                              <w:numPr>
                                <w:ilvl w:val="0"/>
                                <w:numId w:val="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14:textId="77777777" w:rsidR="00F12C8B" w:rsidRDefault="00D65A49">
                            <w:pPr>
                              <w:pStyle w:val="BodyText"/>
                              <w:numPr>
                                <w:ilvl w:val="0"/>
                                <w:numId w:val="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14:textId="77777777" w:rsidR="00F12C8B" w:rsidRDefault="00D65A49">
                            <w:pPr>
                              <w:pStyle w:val="BodyText"/>
                              <w:numPr>
                                <w:ilvl w:val="0"/>
                                <w:numId w:val="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wps:txbx>
                      <wps:bodyPr wrap="square" lIns="0" tIns="0" rIns="0" bIns="0" rtlCol="0">
                        <a:noAutofit/>
                      </wps:bodyPr>
                    </wps:wsp>
                  </a:graphicData>
                </a:graphic>
              </wp:inline>
            </w:drawing>
          </mc:Choice>
          <mc:Fallback>
            <w:pict>
              <v:shape w14:anchorId="45546F64" id="Textbox 11" o:spid="_x0000_s1027" type="#_x0000_t202" style="width:524.4pt;height:8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" filled="f" strokeweight=".48pt">
                <v:path arrowok="t"/>
                <v:textbox inset="0,0,0,0">
                  <w:txbxContent>
                    <w:p w14:paraId="02F5EEFB" w14:textId="77777777" w:rsidR="00F12C8B" w:rsidRDefault="00D65A49">
                      <w:pPr>
                        <w:pStyle w:val="BodyText"/>
                        <w:numPr>
                          <w:ilvl w:val="0"/>
                          <w:numId w:val="1"/>
                        </w:numPr>
                        <w:tabs>
                          <w:tab w:val="left" w:pos="348"/>
                        </w:tabs>
                        <w:ind w:right="44" w:firstLine="0"/>
                      </w:pPr>
                      <w:r>
                        <w:t>The</w:t>
                      </w:r>
                      <w:r>
                        <w:rPr>
                          <w:spacing w:val="-1"/>
                        </w:rPr>
                        <w:t xml:space="preserve"> </w:t>
                      </w:r>
                      <w:r>
                        <w:t>project</w:t>
                      </w:r>
                      <w:r>
                        <w:rPr>
                          <w:spacing w:val="-5"/>
                        </w:rPr>
                        <w:t xml:space="preserve"> </w:t>
                      </w:r>
                      <w:r>
                        <w:t>requires</w:t>
                      </w:r>
                      <w:r>
                        <w:rPr>
                          <w:spacing w:val="-4"/>
                        </w:rPr>
                        <w:t xml:space="preserve"> </w:t>
                      </w:r>
                      <w:r>
                        <w:t>a</w:t>
                      </w:r>
                      <w:r>
                        <w:rPr>
                          <w:spacing w:val="-1"/>
                        </w:rPr>
                        <w:t xml:space="preserve"> </w:t>
                      </w:r>
                      <w:r>
                        <w:t>standard</w:t>
                      </w:r>
                      <w:r>
                        <w:rPr>
                          <w:spacing w:val="-1"/>
                        </w:rPr>
                        <w:t xml:space="preserve"> </w:t>
                      </w:r>
                      <w:r>
                        <w:t>computer,</w:t>
                      </w:r>
                      <w:r>
                        <w:rPr>
                          <w:spacing w:val="-5"/>
                        </w:rPr>
                        <w:t xml:space="preserve"> </w:t>
                      </w:r>
                      <w:r>
                        <w:t>AI/ML</w:t>
                      </w:r>
                      <w:r>
                        <w:rPr>
                          <w:spacing w:val="-1"/>
                        </w:rPr>
                        <w:t xml:space="preserve"> </w:t>
                      </w:r>
                      <w:r>
                        <w:t>tools</w:t>
                      </w:r>
                      <w:r>
                        <w:rPr>
                          <w:spacing w:val="-4"/>
                        </w:rPr>
                        <w:t xml:space="preserve"> </w:t>
                      </w:r>
                      <w:r>
                        <w:t>(Python</w:t>
                      </w:r>
                      <w:r>
                        <w:rPr>
                          <w:spacing w:val="-1"/>
                        </w:rPr>
                        <w:t xml:space="preserve"> </w:t>
                      </w:r>
                      <w:r>
                        <w:t>libraries),</w:t>
                      </w:r>
                      <w:r>
                        <w:rPr>
                          <w:spacing w:val="-5"/>
                        </w:rPr>
                        <w:t xml:space="preserve"> </w:t>
                      </w:r>
                      <w:r>
                        <w:t>and</w:t>
                      </w:r>
                      <w:r>
                        <w:rPr>
                          <w:spacing w:val="-1"/>
                        </w:rPr>
                        <w:t xml:space="preserve"> </w:t>
                      </w:r>
                      <w:r>
                        <w:t>publicly</w:t>
                      </w:r>
                      <w:r>
                        <w:rPr>
                          <w:spacing w:val="-9"/>
                        </w:rPr>
                        <w:t xml:space="preserve"> </w:t>
                      </w:r>
                      <w:r>
                        <w:t>available</w:t>
                      </w:r>
                      <w:r>
                        <w:rPr>
                          <w:spacing w:val="-6"/>
                        </w:rPr>
                        <w:t xml:space="preserve"> </w:t>
                      </w:r>
                      <w:r>
                        <w:t>datasets with no major costs.</w:t>
                      </w:r>
                    </w:p>
                    <w:p w14:paraId="2FDDD1C0" w14:textId="77777777" w:rsidR="00F12C8B" w:rsidRDefault="00D65A49">
                      <w:pPr>
                        <w:pStyle w:val="BodyText"/>
                        <w:numPr>
                          <w:ilvl w:val="0"/>
                          <w:numId w:val="1"/>
                        </w:numPr>
                        <w:tabs>
                          <w:tab w:val="left" w:pos="348"/>
                        </w:tabs>
                        <w:spacing w:line="244" w:lineRule="auto"/>
                        <w:ind w:right="245" w:firstLine="0"/>
                      </w:pPr>
                      <w:r>
                        <w:t>Data</w:t>
                      </w:r>
                      <w:r>
                        <w:rPr>
                          <w:spacing w:val="-2"/>
                        </w:rPr>
                        <w:t xml:space="preserve"> </w:t>
                      </w:r>
                      <w:r>
                        <w:t>will</w:t>
                      </w:r>
                      <w:r>
                        <w:rPr>
                          <w:spacing w:val="-4"/>
                        </w:rPr>
                        <w:t xml:space="preserve"> </w:t>
                      </w:r>
                      <w:r>
                        <w:t>be</w:t>
                      </w:r>
                      <w:r>
                        <w:rPr>
                          <w:spacing w:val="-2"/>
                        </w:rPr>
                        <w:t xml:space="preserve"> </w:t>
                      </w:r>
                      <w:r>
                        <w:t>stored</w:t>
                      </w:r>
                      <w:r>
                        <w:rPr>
                          <w:spacing w:val="-2"/>
                        </w:rPr>
                        <w:t xml:space="preserve"> </w:t>
                      </w:r>
                      <w:r>
                        <w:t>using</w:t>
                      </w:r>
                      <w:r>
                        <w:rPr>
                          <w:spacing w:val="-7"/>
                        </w:rPr>
                        <w:t xml:space="preserve"> </w:t>
                      </w:r>
                      <w:r>
                        <w:t>university-approved</w:t>
                      </w:r>
                      <w:r>
                        <w:rPr>
                          <w:spacing w:val="-2"/>
                        </w:rPr>
                        <w:t xml:space="preserve"> </w:t>
                      </w:r>
                      <w:r>
                        <w:t>secure</w:t>
                      </w:r>
                      <w:r>
                        <w:rPr>
                          <w:spacing w:val="-2"/>
                        </w:rPr>
                        <w:t xml:space="preserve"> </w:t>
                      </w:r>
                      <w:r>
                        <w:t>storage</w:t>
                      </w:r>
                      <w:r>
                        <w:rPr>
                          <w:spacing w:val="-7"/>
                        </w:rPr>
                        <w:t xml:space="preserve"> </w:t>
                      </w:r>
                      <w:r>
                        <w:t>and</w:t>
                      </w:r>
                      <w:r>
                        <w:rPr>
                          <w:spacing w:val="-2"/>
                        </w:rPr>
                        <w:t xml:space="preserve"> </w:t>
                      </w:r>
                      <w:r>
                        <w:t>repositories</w:t>
                      </w:r>
                      <w:r>
                        <w:rPr>
                          <w:spacing w:val="-5"/>
                        </w:rPr>
                        <w:t xml:space="preserve"> </w:t>
                      </w:r>
                      <w:r>
                        <w:t>for</w:t>
                      </w:r>
                      <w:r>
                        <w:rPr>
                          <w:spacing w:val="-3"/>
                        </w:rPr>
                        <w:t xml:space="preserve"> </w:t>
                      </w:r>
                      <w:r>
                        <w:t>short-</w:t>
                      </w:r>
                      <w:r>
                        <w:rPr>
                          <w:spacing w:val="-3"/>
                        </w:rPr>
                        <w:t xml:space="preserve"> </w:t>
                      </w:r>
                      <w:r>
                        <w:t>and</w:t>
                      </w:r>
                      <w:r>
                        <w:rPr>
                          <w:spacing w:val="-2"/>
                        </w:rPr>
                        <w:t xml:space="preserve"> </w:t>
                      </w:r>
                      <w:r>
                        <w:t xml:space="preserve">long-term </w:t>
                      </w:r>
                      <w:r>
                        <w:rPr>
                          <w:spacing w:val="-2"/>
                        </w:rPr>
                        <w:t>access.</w:t>
                      </w:r>
                    </w:p>
                    <w:p w14:paraId="6BC47FED" w14:textId="77777777" w:rsidR="00F12C8B" w:rsidRDefault="00D65A49">
                      <w:pPr>
                        <w:pStyle w:val="BodyText"/>
                        <w:numPr>
                          <w:ilvl w:val="0"/>
                          <w:numId w:val="1"/>
                        </w:numPr>
                        <w:tabs>
                          <w:tab w:val="left" w:pos="348"/>
                        </w:tabs>
                        <w:spacing w:line="244" w:lineRule="auto"/>
                        <w:ind w:right="270" w:firstLine="0"/>
                      </w:pPr>
                      <w:r>
                        <w:t>All</w:t>
                      </w:r>
                      <w:r>
                        <w:rPr>
                          <w:spacing w:val="-3"/>
                        </w:rPr>
                        <w:t xml:space="preserve"> </w:t>
                      </w:r>
                      <w:r>
                        <w:t>resources</w:t>
                      </w:r>
                      <w:r>
                        <w:rPr>
                          <w:spacing w:val="-4"/>
                        </w:rPr>
                        <w:t xml:space="preserve"> </w:t>
                      </w:r>
                      <w:r>
                        <w:t>are</w:t>
                      </w:r>
                      <w:r>
                        <w:rPr>
                          <w:spacing w:val="-1"/>
                        </w:rPr>
                        <w:t xml:space="preserve"> </w:t>
                      </w:r>
                      <w:r>
                        <w:t>low-cost</w:t>
                      </w:r>
                      <w:r>
                        <w:rPr>
                          <w:spacing w:val="-10"/>
                        </w:rPr>
                        <w:t xml:space="preserve"> </w:t>
                      </w:r>
                      <w:r>
                        <w:t>and</w:t>
                      </w:r>
                      <w:r>
                        <w:rPr>
                          <w:spacing w:val="-1"/>
                        </w:rPr>
                        <w:t xml:space="preserve"> </w:t>
                      </w:r>
                      <w:r>
                        <w:t>will</w:t>
                      </w:r>
                      <w:r>
                        <w:rPr>
                          <w:spacing w:val="-8"/>
                        </w:rPr>
                        <w:t xml:space="preserve"> </w:t>
                      </w:r>
                      <w:r>
                        <w:t>be</w:t>
                      </w:r>
                      <w:r>
                        <w:rPr>
                          <w:spacing w:val="-1"/>
                        </w:rPr>
                        <w:t xml:space="preserve"> </w:t>
                      </w:r>
                      <w:r>
                        <w:t>met</w:t>
                      </w:r>
                      <w:r>
                        <w:rPr>
                          <w:spacing w:val="-5"/>
                        </w:rPr>
                        <w:t xml:space="preserve"> </w:t>
                      </w:r>
                      <w:r>
                        <w:t>through</w:t>
                      </w:r>
                      <w:r>
                        <w:rPr>
                          <w:spacing w:val="-1"/>
                        </w:rPr>
                        <w:t xml:space="preserve"> </w:t>
                      </w:r>
                      <w:r>
                        <w:t>existing</w:t>
                      </w:r>
                      <w:r>
                        <w:rPr>
                          <w:spacing w:val="-6"/>
                        </w:rPr>
                        <w:t xml:space="preserve"> </w:t>
                      </w:r>
                      <w:r>
                        <w:t>university</w:t>
                      </w:r>
                      <w:r>
                        <w:rPr>
                          <w:spacing w:val="-4"/>
                        </w:rPr>
                        <w:t xml:space="preserve"> </w:t>
                      </w:r>
                      <w:r>
                        <w:t>infrastructure</w:t>
                      </w:r>
                      <w:r>
                        <w:rPr>
                          <w:spacing w:val="-1"/>
                        </w:rPr>
                        <w:t xml:space="preserve"> </w:t>
                      </w:r>
                      <w:r>
                        <w:t>and</w:t>
                      </w:r>
                      <w:r>
                        <w:rPr>
                          <w:spacing w:val="-1"/>
                        </w:rPr>
                        <w:t xml:space="preserve"> </w:t>
                      </w:r>
                      <w:r>
                        <w:t>free</w:t>
                      </w:r>
                      <w:r>
                        <w:rPr>
                          <w:spacing w:val="-6"/>
                        </w:rPr>
                        <w:t xml:space="preserve"> </w:t>
                      </w:r>
                      <w:r>
                        <w:t xml:space="preserve">academic </w:t>
                      </w:r>
                      <w:r>
                        <w:rPr>
                          <w:spacing w:val="-2"/>
                        </w:rPr>
                        <w:t>tools.</w:t>
                      </w:r>
                    </w:p>
                  </w:txbxContent>
                </v:textbox>
                <w10:anchorlock/>
              </v:shape>
            </w:pict>
          </mc:Fallback>
        </mc:AlternateContent>
      </w:r>
    </w:p>
    <w:p w14:paraId="506C79FF" w14:textId="77777777" w:rsidR="00F12C8B" w:rsidRDefault="00F12C8B">
      <w:pPr>
        <w:pStyle w:val="BodyText"/>
        <w:spacing w:before="191"/>
        <w:rPr>
          <w:rFonts w:ascii="Arial"/>
          <w:b/>
        </w:rPr>
      </w:pPr>
    </w:p>
    <w:p w14:paraId="6C910CBE" w14:textId="77777777" w:rsidR="00F12C8B" w:rsidRDefault="00D65A49">
      <w:pPr>
        <w:spacing w:before="1"/>
        <w:ind w:left="154"/>
        <w:rPr>
          <w:rFonts w:ascii="Arial"/>
          <w:b/>
        </w:rPr>
      </w:pPr>
      <w:r>
        <w:rPr>
          <w:rFonts w:ascii="Arial"/>
          <w:b/>
        </w:rPr>
        <w:t>SECTION</w:t>
      </w:r>
      <w:r>
        <w:rPr>
          <w:rFonts w:ascii="Arial"/>
          <w:b/>
          <w:spacing w:val="-7"/>
        </w:rPr>
        <w:t xml:space="preserve"> </w:t>
      </w:r>
      <w:r>
        <w:rPr>
          <w:rFonts w:ascii="Arial"/>
          <w:b/>
        </w:rPr>
        <w:t>Q:</w:t>
      </w:r>
      <w:r>
        <w:rPr>
          <w:rFonts w:ascii="Arial"/>
          <w:b/>
          <w:spacing w:val="-1"/>
        </w:rPr>
        <w:t xml:space="preserve"> </w:t>
      </w:r>
      <w:r>
        <w:rPr>
          <w:rFonts w:ascii="Arial"/>
          <w:b/>
        </w:rPr>
        <w:t>Risk</w:t>
      </w:r>
      <w:r>
        <w:rPr>
          <w:rFonts w:ascii="Arial"/>
          <w:b/>
          <w:spacing w:val="-4"/>
        </w:rPr>
        <w:t xml:space="preserve"> </w:t>
      </w:r>
      <w:r>
        <w:rPr>
          <w:rFonts w:ascii="Arial"/>
          <w:b/>
          <w:spacing w:val="-2"/>
        </w:rPr>
        <w:t>Assessment</w:t>
      </w:r>
    </w:p>
    <w:p w14:paraId="13A2BE73" w14:textId="77777777" w:rsidR="00F12C8B" w:rsidRDefault="00F12C8B">
      <w:pPr>
        <w:pStyle w:val="BodyText"/>
        <w:spacing w:before="23"/>
        <w:rPr>
          <w:rFonts w:ascii="Arial"/>
          <w:b/>
          <w:sz w:val="20"/>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8324"/>
        <w:gridCol w:w="851"/>
        <w:gridCol w:w="685"/>
      </w:tblGrid>
      <w:tr w:rsidR="00F12C8B" w14:paraId="6965E1FB" w14:textId="77777777">
        <w:trPr>
          <w:trHeight w:val="1265"/>
        </w:trPr>
        <w:tc>
          <w:tcPr>
            <w:tcW w:w="10380" w:type="dxa"/>
            <w:gridSpan w:val="4"/>
            <w:shd w:val="clear" w:color="auto" w:fill="C1E3F4"/>
          </w:tcPr>
          <w:p w14:paraId="65710B21" w14:textId="77777777" w:rsidR="00F12C8B" w:rsidRDefault="00D65A49">
            <w:pPr>
              <w:pStyle w:val="TableParagraph"/>
              <w:spacing w:before="6" w:line="237" w:lineRule="auto"/>
              <w:ind w:right="238"/>
            </w:pPr>
            <w:r>
              <w:t>Outline any</w:t>
            </w:r>
            <w:r>
              <w:rPr>
                <w:spacing w:val="-8"/>
              </w:rPr>
              <w:t xml:space="preserve"> </w:t>
            </w:r>
            <w:r>
              <w:t>anticipated</w:t>
            </w:r>
            <w:r>
              <w:rPr>
                <w:spacing w:val="-4"/>
              </w:rPr>
              <w:t xml:space="preserve"> </w:t>
            </w:r>
            <w:r>
              <w:t>risks</w:t>
            </w:r>
            <w:r>
              <w:rPr>
                <w:spacing w:val="-3"/>
              </w:rPr>
              <w:t xml:space="preserve"> </w:t>
            </w:r>
            <w:r>
              <w:t>that</w:t>
            </w:r>
            <w:r>
              <w:rPr>
                <w:spacing w:val="-9"/>
              </w:rPr>
              <w:t xml:space="preserve"> </w:t>
            </w:r>
            <w:r>
              <w:t>may</w:t>
            </w:r>
            <w:r>
              <w:rPr>
                <w:spacing w:val="-8"/>
              </w:rPr>
              <w:t xml:space="preserve"> </w:t>
            </w:r>
            <w:r>
              <w:t>adversely</w:t>
            </w:r>
            <w:r>
              <w:rPr>
                <w:spacing w:val="-7"/>
              </w:rPr>
              <w:t xml:space="preserve"> </w:t>
            </w:r>
            <w:r>
              <w:t>affect</w:t>
            </w:r>
            <w:r>
              <w:rPr>
                <w:spacing w:val="-5"/>
              </w:rPr>
              <w:t xml:space="preserve"> </w:t>
            </w:r>
            <w:r>
              <w:t>any</w:t>
            </w:r>
            <w:r>
              <w:rPr>
                <w:spacing w:val="-3"/>
              </w:rPr>
              <w:t xml:space="preserve"> </w:t>
            </w:r>
            <w:r>
              <w:t>of</w:t>
            </w:r>
            <w:r>
              <w:rPr>
                <w:spacing w:val="-4"/>
              </w:rPr>
              <w:t xml:space="preserve"> </w:t>
            </w:r>
            <w:r>
              <w:t>the</w:t>
            </w:r>
            <w:r>
              <w:rPr>
                <w:spacing w:val="-6"/>
              </w:rPr>
              <w:t xml:space="preserve"> </w:t>
            </w:r>
            <w:r>
              <w:t>participants,</w:t>
            </w:r>
            <w:r>
              <w:rPr>
                <w:spacing w:val="-8"/>
              </w:rPr>
              <w:t xml:space="preserve"> </w:t>
            </w:r>
            <w:r>
              <w:t>the</w:t>
            </w:r>
            <w:r>
              <w:rPr>
                <w:spacing w:val="-6"/>
              </w:rPr>
              <w:t xml:space="preserve"> </w:t>
            </w:r>
            <w:r>
              <w:t>researchers</w:t>
            </w:r>
            <w:r>
              <w:rPr>
                <w:spacing w:val="-1"/>
              </w:rPr>
              <w:t xml:space="preserve"> </w:t>
            </w:r>
            <w:r>
              <w:t>and/or the University, and the steps that will be taken to address them.</w:t>
            </w:r>
          </w:p>
          <w:p w14:paraId="3CC4EA86" w14:textId="77777777" w:rsidR="00F12C8B" w:rsidRDefault="00D65A49">
            <w:pPr>
              <w:pStyle w:val="TableParagraph"/>
              <w:spacing w:before="229" w:line="237" w:lineRule="auto"/>
              <w:ind w:right="238"/>
            </w:pPr>
            <w:r>
              <w:t>If</w:t>
            </w:r>
            <w:r>
              <w:rPr>
                <w:spacing w:val="-5"/>
              </w:rPr>
              <w:t xml:space="preserve"> </w:t>
            </w:r>
            <w:r>
              <w:t>you</w:t>
            </w:r>
            <w:r>
              <w:rPr>
                <w:spacing w:val="-1"/>
              </w:rPr>
              <w:t xml:space="preserve"> </w:t>
            </w:r>
            <w:r>
              <w:t>have</w:t>
            </w:r>
            <w:r>
              <w:rPr>
                <w:spacing w:val="-5"/>
              </w:rPr>
              <w:t xml:space="preserve"> </w:t>
            </w:r>
            <w:r>
              <w:t>completed</w:t>
            </w:r>
            <w:r>
              <w:rPr>
                <w:spacing w:val="-4"/>
              </w:rPr>
              <w:t xml:space="preserve"> </w:t>
            </w:r>
            <w:r>
              <w:t>a</w:t>
            </w:r>
            <w:r>
              <w:rPr>
                <w:spacing w:val="-6"/>
              </w:rPr>
              <w:t xml:space="preserve"> </w:t>
            </w:r>
            <w:r>
              <w:t>full</w:t>
            </w:r>
            <w:r>
              <w:rPr>
                <w:spacing w:val="-2"/>
              </w:rPr>
              <w:t xml:space="preserve"> </w:t>
            </w:r>
            <w:r>
              <w:t>risk</w:t>
            </w:r>
            <w:r>
              <w:rPr>
                <w:spacing w:val="-9"/>
              </w:rPr>
              <w:t xml:space="preserve"> </w:t>
            </w:r>
            <w:r>
              <w:t>assessment</w:t>
            </w:r>
            <w:r>
              <w:rPr>
                <w:spacing w:val="-3"/>
              </w:rPr>
              <w:t xml:space="preserve"> </w:t>
            </w:r>
            <w:r>
              <w:t>(for</w:t>
            </w:r>
            <w:r>
              <w:rPr>
                <w:spacing w:val="-11"/>
              </w:rPr>
              <w:t xml:space="preserve"> </w:t>
            </w:r>
            <w:r>
              <w:t>example</w:t>
            </w:r>
            <w:r>
              <w:rPr>
                <w:spacing w:val="-5"/>
              </w:rPr>
              <w:t xml:space="preserve"> </w:t>
            </w:r>
            <w:r>
              <w:t>as</w:t>
            </w:r>
            <w:r>
              <w:rPr>
                <w:spacing w:val="-3"/>
              </w:rPr>
              <w:t xml:space="preserve"> </w:t>
            </w:r>
            <w:r>
              <w:t>required</w:t>
            </w:r>
            <w:r>
              <w:rPr>
                <w:spacing w:val="-10"/>
              </w:rPr>
              <w:t xml:space="preserve"> </w:t>
            </w:r>
            <w:r>
              <w:t>by</w:t>
            </w:r>
            <w:r>
              <w:rPr>
                <w:spacing w:val="-8"/>
              </w:rPr>
              <w:t xml:space="preserve"> </w:t>
            </w:r>
            <w:r>
              <w:t>a</w:t>
            </w:r>
            <w:r>
              <w:rPr>
                <w:spacing w:val="-1"/>
              </w:rPr>
              <w:t xml:space="preserve"> </w:t>
            </w:r>
            <w:r>
              <w:t>laboratory,</w:t>
            </w:r>
            <w:r>
              <w:rPr>
                <w:spacing w:val="-8"/>
              </w:rPr>
              <w:t xml:space="preserve"> </w:t>
            </w:r>
            <w:r>
              <w:t>or</w:t>
            </w:r>
            <w:r>
              <w:rPr>
                <w:spacing w:val="-7"/>
              </w:rPr>
              <w:t xml:space="preserve"> </w:t>
            </w:r>
            <w:r>
              <w:t>external research collaborator) you may append that to this form.</w:t>
            </w:r>
          </w:p>
        </w:tc>
      </w:tr>
      <w:tr w:rsidR="00F12C8B" w14:paraId="2F44984A" w14:textId="77777777">
        <w:trPr>
          <w:trHeight w:val="255"/>
        </w:trPr>
        <w:tc>
          <w:tcPr>
            <w:tcW w:w="520" w:type="dxa"/>
            <w:vMerge w:val="restart"/>
            <w:shd w:val="clear" w:color="auto" w:fill="F1F1F1"/>
          </w:tcPr>
          <w:p w14:paraId="049B4915" w14:textId="77777777" w:rsidR="00F12C8B" w:rsidRDefault="00D65A49">
            <w:pPr>
              <w:pStyle w:val="TableParagraph"/>
              <w:spacing w:before="162"/>
              <w:ind w:left="32" w:right="1"/>
              <w:jc w:val="center"/>
              <w:rPr>
                <w:sz w:val="20"/>
              </w:rPr>
            </w:pPr>
            <w:r>
              <w:rPr>
                <w:spacing w:val="-10"/>
                <w:sz w:val="20"/>
              </w:rPr>
              <w:t>1</w:t>
            </w:r>
          </w:p>
        </w:tc>
        <w:tc>
          <w:tcPr>
            <w:tcW w:w="8324" w:type="dxa"/>
            <w:vMerge w:val="restart"/>
            <w:shd w:val="clear" w:color="auto" w:fill="F1F1F1"/>
          </w:tcPr>
          <w:p w14:paraId="544F5783" w14:textId="77777777" w:rsidR="00F12C8B" w:rsidRDefault="00D65A49">
            <w:pPr>
              <w:pStyle w:val="TableParagraph"/>
              <w:spacing w:before="148"/>
            </w:pPr>
            <w:r>
              <w:t>Full</w:t>
            </w:r>
            <w:r>
              <w:rPr>
                <w:spacing w:val="-7"/>
              </w:rPr>
              <w:t xml:space="preserve"> </w:t>
            </w:r>
            <w:r>
              <w:t>risk</w:t>
            </w:r>
            <w:r>
              <w:rPr>
                <w:spacing w:val="-8"/>
              </w:rPr>
              <w:t xml:space="preserve"> </w:t>
            </w:r>
            <w:r>
              <w:t>assessment</w:t>
            </w:r>
            <w:r>
              <w:rPr>
                <w:spacing w:val="-3"/>
              </w:rPr>
              <w:t xml:space="preserve"> </w:t>
            </w:r>
            <w:r>
              <w:t>completed</w:t>
            </w:r>
            <w:r>
              <w:rPr>
                <w:spacing w:val="-4"/>
              </w:rPr>
              <w:t xml:space="preserve"> </w:t>
            </w:r>
            <w:r>
              <w:t>and</w:t>
            </w:r>
            <w:r>
              <w:rPr>
                <w:spacing w:val="-10"/>
              </w:rPr>
              <w:t xml:space="preserve"> </w:t>
            </w:r>
            <w:r>
              <w:rPr>
                <w:spacing w:val="-2"/>
              </w:rPr>
              <w:t>appended?</w:t>
            </w:r>
          </w:p>
        </w:tc>
        <w:tc>
          <w:tcPr>
            <w:tcW w:w="851" w:type="dxa"/>
            <w:shd w:val="clear" w:color="auto" w:fill="D7D7D7"/>
          </w:tcPr>
          <w:p w14:paraId="02DD0EDD" w14:textId="77777777" w:rsidR="00F12C8B" w:rsidRDefault="00D65A49">
            <w:pPr>
              <w:pStyle w:val="TableParagraph"/>
              <w:spacing w:line="235" w:lineRule="exact"/>
              <w:ind w:left="20" w:right="12"/>
              <w:jc w:val="center"/>
              <w:rPr>
                <w:rFonts w:ascii="Arial"/>
                <w:b/>
              </w:rPr>
            </w:pPr>
            <w:r>
              <w:rPr>
                <w:rFonts w:ascii="Arial"/>
                <w:b/>
                <w:spacing w:val="-5"/>
              </w:rPr>
              <w:t>YES</w:t>
            </w:r>
          </w:p>
        </w:tc>
        <w:tc>
          <w:tcPr>
            <w:tcW w:w="685" w:type="dxa"/>
            <w:shd w:val="clear" w:color="auto" w:fill="D7D7D7"/>
          </w:tcPr>
          <w:p w14:paraId="758FF8B1" w14:textId="77777777" w:rsidR="00F12C8B" w:rsidRDefault="00D65A49">
            <w:pPr>
              <w:pStyle w:val="TableParagraph"/>
              <w:spacing w:line="235" w:lineRule="exact"/>
              <w:ind w:left="15"/>
              <w:jc w:val="center"/>
              <w:rPr>
                <w:rFonts w:ascii="Arial"/>
                <w:b/>
              </w:rPr>
            </w:pPr>
            <w:r>
              <w:rPr>
                <w:rFonts w:ascii="Arial"/>
                <w:b/>
                <w:spacing w:val="-5"/>
              </w:rPr>
              <w:t>NO</w:t>
            </w:r>
          </w:p>
        </w:tc>
      </w:tr>
      <w:tr w:rsidR="00F12C8B" w14:paraId="5DDFAEA0" w14:textId="77777777">
        <w:trPr>
          <w:trHeight w:val="285"/>
        </w:trPr>
        <w:tc>
          <w:tcPr>
            <w:tcW w:w="520" w:type="dxa"/>
            <w:vMerge/>
            <w:tcBorders>
              <w:top w:val="nil"/>
            </w:tcBorders>
            <w:shd w:val="clear" w:color="auto" w:fill="F1F1F1"/>
          </w:tcPr>
          <w:p w14:paraId="75930E58" w14:textId="77777777" w:rsidR="00F12C8B" w:rsidRDefault="00F12C8B">
            <w:pPr>
              <w:rPr>
                <w:sz w:val="2"/>
                <w:szCs w:val="2"/>
              </w:rPr>
            </w:pPr>
          </w:p>
        </w:tc>
        <w:tc>
          <w:tcPr>
            <w:tcW w:w="8324" w:type="dxa"/>
            <w:vMerge/>
            <w:tcBorders>
              <w:top w:val="nil"/>
            </w:tcBorders>
            <w:shd w:val="clear" w:color="auto" w:fill="F1F1F1"/>
          </w:tcPr>
          <w:p w14:paraId="259A4067" w14:textId="77777777" w:rsidR="00F12C8B" w:rsidRDefault="00F12C8B">
            <w:pPr>
              <w:rPr>
                <w:sz w:val="2"/>
                <w:szCs w:val="2"/>
              </w:rPr>
            </w:pPr>
          </w:p>
        </w:tc>
        <w:tc>
          <w:tcPr>
            <w:tcW w:w="851" w:type="dxa"/>
            <w:shd w:val="clear" w:color="auto" w:fill="D7D7D7"/>
          </w:tcPr>
          <w:p w14:paraId="29A581C4" w14:textId="77777777" w:rsidR="00F12C8B" w:rsidRDefault="00D65A49">
            <w:pPr>
              <w:pStyle w:val="TableParagraph"/>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4D700795" w14:textId="77777777" w:rsidR="00F12C8B" w:rsidRDefault="00D65A49">
            <w:pPr>
              <w:pStyle w:val="TableParagraph"/>
              <w:spacing w:line="265" w:lineRule="exact"/>
              <w:ind w:left="15" w:right="7"/>
              <w:jc w:val="center"/>
              <w:rPr>
                <w:rFonts w:ascii="Segoe UI Symbol" w:hAnsi="Segoe UI Symbol"/>
              </w:rPr>
            </w:pPr>
            <w:r>
              <w:rPr>
                <w:rFonts w:ascii="Segoe UI Symbol" w:hAnsi="Segoe UI Symbol"/>
                <w:spacing w:val="-10"/>
                <w:w w:val="105"/>
              </w:rPr>
              <w:t>☑</w:t>
            </w:r>
          </w:p>
        </w:tc>
      </w:tr>
      <w:tr w:rsidR="00F12C8B" w14:paraId="1D1ECAAF" w14:textId="77777777">
        <w:trPr>
          <w:trHeight w:val="250"/>
        </w:trPr>
        <w:tc>
          <w:tcPr>
            <w:tcW w:w="10380" w:type="dxa"/>
            <w:gridSpan w:val="4"/>
            <w:shd w:val="clear" w:color="auto" w:fill="F1F1F1"/>
          </w:tcPr>
          <w:p w14:paraId="693B259C" w14:textId="77777777" w:rsidR="00F12C8B" w:rsidRDefault="00D65A49">
            <w:pPr>
              <w:pStyle w:val="TableParagraph"/>
              <w:spacing w:line="230" w:lineRule="exact"/>
              <w:rPr>
                <w:rFonts w:ascii="Arial"/>
                <w:b/>
              </w:rPr>
            </w:pPr>
            <w:r>
              <w:rPr>
                <w:rFonts w:ascii="Arial"/>
                <w:b/>
              </w:rPr>
              <w:t>Risks</w:t>
            </w:r>
            <w:r>
              <w:rPr>
                <w:rFonts w:ascii="Arial"/>
                <w:b/>
                <w:spacing w:val="-8"/>
              </w:rPr>
              <w:t xml:space="preserve"> </w:t>
            </w:r>
            <w:r>
              <w:rPr>
                <w:rFonts w:ascii="Arial"/>
                <w:b/>
              </w:rPr>
              <w:t>to</w:t>
            </w:r>
            <w:r>
              <w:rPr>
                <w:rFonts w:ascii="Arial"/>
                <w:b/>
                <w:spacing w:val="-8"/>
              </w:rPr>
              <w:t xml:space="preserve"> </w:t>
            </w:r>
            <w:r>
              <w:rPr>
                <w:rFonts w:ascii="Arial"/>
                <w:b/>
              </w:rPr>
              <w:t>participants,</w:t>
            </w:r>
            <w:r>
              <w:rPr>
                <w:rFonts w:ascii="Arial"/>
                <w:b/>
                <w:spacing w:val="-8"/>
              </w:rPr>
              <w:t xml:space="preserve"> </w:t>
            </w:r>
            <w:r>
              <w:rPr>
                <w:rFonts w:ascii="Arial"/>
                <w:b/>
              </w:rPr>
              <w:t>researchers,</w:t>
            </w:r>
            <w:r>
              <w:rPr>
                <w:rFonts w:ascii="Arial"/>
                <w:b/>
                <w:spacing w:val="-8"/>
              </w:rPr>
              <w:t xml:space="preserve"> </w:t>
            </w:r>
            <w:r>
              <w:rPr>
                <w:rFonts w:ascii="Arial"/>
                <w:b/>
              </w:rPr>
              <w:t>and</w:t>
            </w:r>
            <w:r>
              <w:rPr>
                <w:rFonts w:ascii="Arial"/>
                <w:b/>
                <w:spacing w:val="-7"/>
              </w:rPr>
              <w:t xml:space="preserve"> </w:t>
            </w:r>
            <w:r>
              <w:rPr>
                <w:rFonts w:ascii="Arial"/>
                <w:b/>
              </w:rPr>
              <w:t>the</w:t>
            </w:r>
            <w:r>
              <w:rPr>
                <w:rFonts w:ascii="Arial"/>
                <w:b/>
                <w:spacing w:val="-6"/>
              </w:rPr>
              <w:t xml:space="preserve"> </w:t>
            </w:r>
            <w:r>
              <w:rPr>
                <w:rFonts w:ascii="Arial"/>
                <w:b/>
                <w:spacing w:val="-2"/>
              </w:rPr>
              <w:t>University</w:t>
            </w:r>
          </w:p>
        </w:tc>
      </w:tr>
      <w:tr w:rsidR="00F12C8B" w14:paraId="54EBAA5C" w14:textId="77777777">
        <w:trPr>
          <w:trHeight w:val="255"/>
        </w:trPr>
        <w:tc>
          <w:tcPr>
            <w:tcW w:w="520" w:type="dxa"/>
            <w:vMerge w:val="restart"/>
            <w:shd w:val="clear" w:color="auto" w:fill="F1F1F1"/>
          </w:tcPr>
          <w:p w14:paraId="41525C76" w14:textId="77777777" w:rsidR="00F12C8B" w:rsidRDefault="00D65A49">
            <w:pPr>
              <w:pStyle w:val="TableParagraph"/>
              <w:spacing w:before="148"/>
              <w:ind w:left="32"/>
              <w:jc w:val="center"/>
            </w:pPr>
            <w:r>
              <w:rPr>
                <w:spacing w:val="-10"/>
              </w:rPr>
              <w:t>2</w:t>
            </w:r>
          </w:p>
        </w:tc>
        <w:tc>
          <w:tcPr>
            <w:tcW w:w="8324" w:type="dxa"/>
            <w:vMerge w:val="restart"/>
            <w:shd w:val="clear" w:color="auto" w:fill="F1F1F1"/>
          </w:tcPr>
          <w:p w14:paraId="0FB20040" w14:textId="77777777" w:rsidR="00F12C8B" w:rsidRDefault="00D65A49">
            <w:pPr>
              <w:pStyle w:val="TableParagraph"/>
              <w:spacing w:before="3" w:line="242" w:lineRule="auto"/>
              <w:ind w:right="185"/>
              <w:rPr>
                <w:rFonts w:ascii="Arial"/>
                <w:i/>
              </w:rPr>
            </w:pPr>
            <w:r>
              <w:rPr>
                <w:rFonts w:ascii="Arial"/>
                <w:b/>
              </w:rPr>
              <w:t>Social</w:t>
            </w:r>
            <w:r>
              <w:rPr>
                <w:rFonts w:ascii="Arial"/>
                <w:b/>
                <w:spacing w:val="-10"/>
              </w:rPr>
              <w:t xml:space="preserve"> </w:t>
            </w:r>
            <w:r>
              <w:rPr>
                <w:rFonts w:ascii="Arial"/>
                <w:b/>
              </w:rPr>
              <w:t>risks:</w:t>
            </w:r>
            <w:r>
              <w:rPr>
                <w:rFonts w:ascii="Arial"/>
                <w:b/>
                <w:spacing w:val="-7"/>
              </w:rPr>
              <w:t xml:space="preserve"> </w:t>
            </w:r>
            <w:r>
              <w:rPr>
                <w:rFonts w:ascii="Arial"/>
                <w:i/>
              </w:rPr>
              <w:t>disclosures</w:t>
            </w:r>
            <w:r>
              <w:rPr>
                <w:rFonts w:ascii="Arial"/>
                <w:i/>
                <w:spacing w:val="-2"/>
              </w:rPr>
              <w:t xml:space="preserve"> </w:t>
            </w:r>
            <w:r>
              <w:rPr>
                <w:rFonts w:ascii="Arial"/>
                <w:i/>
              </w:rPr>
              <w:t>that</w:t>
            </w:r>
            <w:r>
              <w:rPr>
                <w:rFonts w:ascii="Arial"/>
                <w:i/>
                <w:spacing w:val="-5"/>
              </w:rPr>
              <w:t xml:space="preserve"> </w:t>
            </w:r>
            <w:r>
              <w:rPr>
                <w:rFonts w:ascii="Arial"/>
                <w:i/>
              </w:rPr>
              <w:t>could</w:t>
            </w:r>
            <w:r>
              <w:rPr>
                <w:rFonts w:ascii="Arial"/>
                <w:i/>
                <w:spacing w:val="-7"/>
              </w:rPr>
              <w:t xml:space="preserve"> </w:t>
            </w:r>
            <w:r>
              <w:rPr>
                <w:rFonts w:ascii="Arial"/>
                <w:i/>
              </w:rPr>
              <w:t>affect</w:t>
            </w:r>
            <w:r>
              <w:rPr>
                <w:rFonts w:ascii="Arial"/>
                <w:i/>
                <w:spacing w:val="-10"/>
              </w:rPr>
              <w:t xml:space="preserve"> </w:t>
            </w:r>
            <w:r>
              <w:rPr>
                <w:rFonts w:ascii="Arial"/>
                <w:i/>
              </w:rPr>
              <w:t>participants</w:t>
            </w:r>
            <w:r>
              <w:rPr>
                <w:rFonts w:ascii="Arial"/>
                <w:i/>
                <w:spacing w:val="-8"/>
              </w:rPr>
              <w:t xml:space="preserve"> </w:t>
            </w:r>
            <w:r>
              <w:rPr>
                <w:rFonts w:ascii="Arial"/>
                <w:i/>
              </w:rPr>
              <w:t>standing</w:t>
            </w:r>
            <w:r>
              <w:rPr>
                <w:rFonts w:ascii="Arial"/>
                <w:i/>
                <w:spacing w:val="-6"/>
              </w:rPr>
              <w:t xml:space="preserve"> </w:t>
            </w:r>
            <w:r>
              <w:rPr>
                <w:rFonts w:ascii="Arial"/>
                <w:i/>
              </w:rPr>
              <w:t>in</w:t>
            </w:r>
            <w:r>
              <w:rPr>
                <w:rFonts w:ascii="Arial"/>
                <w:i/>
                <w:spacing w:val="-7"/>
              </w:rPr>
              <w:t xml:space="preserve"> </w:t>
            </w:r>
            <w:r>
              <w:rPr>
                <w:rFonts w:ascii="Arial"/>
                <w:i/>
              </w:rPr>
              <w:t>the</w:t>
            </w:r>
            <w:r>
              <w:rPr>
                <w:rFonts w:ascii="Arial"/>
                <w:i/>
                <w:spacing w:val="-7"/>
              </w:rPr>
              <w:t xml:space="preserve"> </w:t>
            </w:r>
            <w:r>
              <w:rPr>
                <w:rFonts w:ascii="Arial"/>
                <w:i/>
              </w:rPr>
              <w:t>community, in their family and their job.</w:t>
            </w:r>
          </w:p>
        </w:tc>
        <w:tc>
          <w:tcPr>
            <w:tcW w:w="851" w:type="dxa"/>
            <w:shd w:val="clear" w:color="auto" w:fill="D7D7D7"/>
          </w:tcPr>
          <w:p w14:paraId="3AC04183" w14:textId="77777777" w:rsidR="00F12C8B" w:rsidRDefault="00D65A49">
            <w:pPr>
              <w:pStyle w:val="TableParagraph"/>
              <w:spacing w:line="232" w:lineRule="exact"/>
              <w:ind w:left="20" w:right="12"/>
              <w:jc w:val="center"/>
              <w:rPr>
                <w:rFonts w:ascii="Arial"/>
                <w:b/>
              </w:rPr>
            </w:pPr>
            <w:r>
              <w:rPr>
                <w:rFonts w:ascii="Arial"/>
                <w:b/>
                <w:spacing w:val="-5"/>
              </w:rPr>
              <w:t>YES</w:t>
            </w:r>
          </w:p>
        </w:tc>
        <w:tc>
          <w:tcPr>
            <w:tcW w:w="685" w:type="dxa"/>
            <w:shd w:val="clear" w:color="auto" w:fill="D7D7D7"/>
          </w:tcPr>
          <w:p w14:paraId="7C9E0325" w14:textId="77777777" w:rsidR="00F12C8B" w:rsidRDefault="00D65A49">
            <w:pPr>
              <w:pStyle w:val="TableParagraph"/>
              <w:spacing w:line="232" w:lineRule="exact"/>
              <w:ind w:left="15"/>
              <w:jc w:val="center"/>
              <w:rPr>
                <w:rFonts w:ascii="Arial"/>
                <w:b/>
              </w:rPr>
            </w:pPr>
            <w:r>
              <w:rPr>
                <w:rFonts w:ascii="Arial"/>
                <w:b/>
                <w:spacing w:val="-5"/>
              </w:rPr>
              <w:t>NO</w:t>
            </w:r>
          </w:p>
        </w:tc>
      </w:tr>
      <w:tr w:rsidR="00F12C8B" w14:paraId="030C21A5" w14:textId="77777777">
        <w:trPr>
          <w:trHeight w:val="285"/>
        </w:trPr>
        <w:tc>
          <w:tcPr>
            <w:tcW w:w="520" w:type="dxa"/>
            <w:vMerge/>
            <w:tcBorders>
              <w:top w:val="nil"/>
            </w:tcBorders>
            <w:shd w:val="clear" w:color="auto" w:fill="F1F1F1"/>
          </w:tcPr>
          <w:p w14:paraId="6FF37871" w14:textId="77777777" w:rsidR="00F12C8B" w:rsidRDefault="00F12C8B">
            <w:pPr>
              <w:rPr>
                <w:sz w:val="2"/>
                <w:szCs w:val="2"/>
              </w:rPr>
            </w:pPr>
          </w:p>
        </w:tc>
        <w:tc>
          <w:tcPr>
            <w:tcW w:w="8324" w:type="dxa"/>
            <w:vMerge/>
            <w:tcBorders>
              <w:top w:val="nil"/>
            </w:tcBorders>
            <w:shd w:val="clear" w:color="auto" w:fill="F1F1F1"/>
          </w:tcPr>
          <w:p w14:paraId="6A606BE7" w14:textId="77777777" w:rsidR="00F12C8B" w:rsidRDefault="00F12C8B">
            <w:pPr>
              <w:rPr>
                <w:sz w:val="2"/>
                <w:szCs w:val="2"/>
              </w:rPr>
            </w:pPr>
          </w:p>
        </w:tc>
        <w:tc>
          <w:tcPr>
            <w:tcW w:w="851" w:type="dxa"/>
            <w:shd w:val="clear" w:color="auto" w:fill="D7D7D7"/>
          </w:tcPr>
          <w:p w14:paraId="101869A4" w14:textId="77777777" w:rsidR="00F12C8B" w:rsidRDefault="00D65A49">
            <w:pPr>
              <w:pStyle w:val="TableParagraph"/>
              <w:spacing w:line="265" w:lineRule="exact"/>
              <w:ind w:left="20" w:right="9"/>
              <w:jc w:val="center"/>
              <w:rPr>
                <w:rFonts w:ascii="Segoe UI Symbol" w:hAnsi="Segoe UI Symbol"/>
              </w:rPr>
            </w:pPr>
            <w:r>
              <w:rPr>
                <w:rFonts w:ascii="Segoe UI Symbol" w:hAnsi="Segoe UI Symbol"/>
                <w:spacing w:val="-10"/>
                <w:w w:val="110"/>
              </w:rPr>
              <w:t>☐</w:t>
            </w:r>
          </w:p>
        </w:tc>
        <w:tc>
          <w:tcPr>
            <w:tcW w:w="685" w:type="dxa"/>
            <w:shd w:val="clear" w:color="auto" w:fill="D7D7D7"/>
          </w:tcPr>
          <w:p w14:paraId="13998190" w14:textId="77777777" w:rsidR="00F12C8B" w:rsidRDefault="00D65A49">
            <w:pPr>
              <w:pStyle w:val="TableParagraph"/>
              <w:spacing w:line="265" w:lineRule="exact"/>
              <w:ind w:left="15" w:right="7"/>
              <w:jc w:val="center"/>
              <w:rPr>
                <w:rFonts w:ascii="Segoe UI Symbol" w:hAnsi="Segoe UI Symbol"/>
              </w:rPr>
            </w:pPr>
            <w:r>
              <w:rPr>
                <w:rFonts w:ascii="Segoe UI Symbol" w:hAnsi="Segoe UI Symbol"/>
                <w:spacing w:val="-10"/>
                <w:w w:val="105"/>
              </w:rPr>
              <w:t>☑</w:t>
            </w:r>
          </w:p>
        </w:tc>
      </w:tr>
    </w:tbl>
    <w:p w14:paraId="0373707E" w14:textId="77777777" w:rsidR="00F12C8B" w:rsidRDefault="00F12C8B">
      <w:pPr>
        <w:pStyle w:val="TableParagraph"/>
        <w:spacing w:line="265" w:lineRule="exact"/>
        <w:jc w:val="center"/>
        <w:rPr>
          <w:rFonts w:ascii="Segoe UI Symbol" w:hAnsi="Segoe UI Symbol"/>
        </w:rPr>
        <w:sectPr w:rsidR="00F12C8B">
          <w:pgSz w:w="11910" w:h="16840"/>
          <w:pgMar w:top="1240" w:right="141" w:bottom="1140" w:left="566" w:header="285" w:footer="959" w:gutter="0"/>
          <w:cols w:space="720"/>
        </w:sectPr>
      </w:pPr>
    </w:p>
    <w:p w14:paraId="7EAF3211" w14:textId="77777777" w:rsidR="00F12C8B" w:rsidRDefault="00F12C8B">
      <w:pPr>
        <w:pStyle w:val="BodyText"/>
        <w:rPr>
          <w:rFonts w:ascii="Arial"/>
          <w:b/>
        </w:rPr>
      </w:pPr>
    </w:p>
    <w:p w14:paraId="2220B206" w14:textId="77777777" w:rsidR="00F12C8B" w:rsidRDefault="00F12C8B">
      <w:pPr>
        <w:pStyle w:val="BodyText"/>
        <w:rPr>
          <w:rFonts w:ascii="Arial"/>
          <w:b/>
        </w:rPr>
      </w:pPr>
    </w:p>
    <w:p w14:paraId="5B5A6479" w14:textId="77777777" w:rsidR="00F12C8B" w:rsidRDefault="00F12C8B">
      <w:pPr>
        <w:pStyle w:val="BodyText"/>
        <w:spacing w:before="103"/>
        <w:rPr>
          <w:rFonts w:ascii="Arial"/>
          <w:b/>
        </w:rPr>
      </w:pPr>
    </w:p>
    <w:p w14:paraId="35CD5D0F" w14:textId="77777777" w:rsidR="00F12C8B" w:rsidRDefault="00D65A49">
      <w:pPr>
        <w:spacing w:before="1"/>
        <w:ind w:left="234"/>
        <w:rPr>
          <w:rFonts w:ascii="Arial"/>
          <w:i/>
        </w:rPr>
      </w:pPr>
      <w:r>
        <w:rPr>
          <w:rFonts w:ascii="Arial"/>
          <w:i/>
          <w:spacing w:val="-2"/>
        </w:rPr>
        <w:t>Risk:</w:t>
      </w:r>
    </w:p>
    <w:p w14:paraId="2277DFE5" w14:textId="77777777" w:rsidR="00F12C8B" w:rsidRDefault="00D65A49">
      <w:pPr>
        <w:spacing w:before="252"/>
        <w:ind w:left="234"/>
        <w:rPr>
          <w:rFonts w:ascii="Arial"/>
          <w:i/>
        </w:rPr>
      </w:pPr>
      <w:r>
        <w:rPr>
          <w:rFonts w:ascii="Arial"/>
          <w:i/>
          <w:color w:val="4DA72C"/>
        </w:rPr>
        <w:t>Below you will find examples to help you consider these sections, but these are just pointers. Many of the risks will not be noted here,</w:t>
      </w:r>
      <w:r>
        <w:rPr>
          <w:rFonts w:ascii="Arial"/>
          <w:i/>
          <w:color w:val="4DA72C"/>
          <w:spacing w:val="-11"/>
        </w:rPr>
        <w:t xml:space="preserve"> </w:t>
      </w:r>
      <w:r>
        <w:rPr>
          <w:rFonts w:ascii="Arial"/>
          <w:i/>
          <w:color w:val="4DA72C"/>
        </w:rPr>
        <w:t>and</w:t>
      </w:r>
      <w:r>
        <w:rPr>
          <w:rFonts w:ascii="Arial"/>
          <w:i/>
          <w:color w:val="4DA72C"/>
          <w:spacing w:val="-8"/>
        </w:rPr>
        <w:t xml:space="preserve"> </w:t>
      </w:r>
      <w:r>
        <w:rPr>
          <w:rFonts w:ascii="Arial"/>
          <w:i/>
          <w:color w:val="4DA72C"/>
        </w:rPr>
        <w:t>much</w:t>
      </w:r>
      <w:r>
        <w:rPr>
          <w:rFonts w:ascii="Arial"/>
          <w:i/>
          <w:color w:val="4DA72C"/>
          <w:spacing w:val="-9"/>
        </w:rPr>
        <w:t xml:space="preserve"> </w:t>
      </w:r>
      <w:r>
        <w:rPr>
          <w:rFonts w:ascii="Arial"/>
          <w:i/>
          <w:color w:val="4DA72C"/>
        </w:rPr>
        <w:t>will</w:t>
      </w:r>
      <w:r>
        <w:rPr>
          <w:rFonts w:ascii="Arial"/>
          <w:i/>
          <w:color w:val="4DA72C"/>
          <w:spacing w:val="-14"/>
        </w:rPr>
        <w:t xml:space="preserve"> </w:t>
      </w:r>
      <w:r>
        <w:rPr>
          <w:rFonts w:ascii="Arial"/>
          <w:i/>
          <w:color w:val="4DA72C"/>
        </w:rPr>
        <w:t>depend</w:t>
      </w:r>
      <w:r>
        <w:rPr>
          <w:rFonts w:ascii="Arial"/>
          <w:i/>
          <w:color w:val="4DA72C"/>
          <w:spacing w:val="-7"/>
        </w:rPr>
        <w:t xml:space="preserve"> </w:t>
      </w:r>
      <w:r>
        <w:rPr>
          <w:rFonts w:ascii="Arial"/>
          <w:i/>
          <w:color w:val="4DA72C"/>
        </w:rPr>
        <w:t>on</w:t>
      </w:r>
      <w:r>
        <w:rPr>
          <w:rFonts w:ascii="Arial"/>
          <w:i/>
          <w:color w:val="4DA72C"/>
          <w:spacing w:val="-9"/>
        </w:rPr>
        <w:t xml:space="preserve"> </w:t>
      </w:r>
      <w:r>
        <w:rPr>
          <w:rFonts w:ascii="Arial"/>
          <w:i/>
          <w:color w:val="4DA72C"/>
        </w:rPr>
        <w:t>the</w:t>
      </w:r>
      <w:r>
        <w:rPr>
          <w:rFonts w:ascii="Arial"/>
          <w:i/>
          <w:color w:val="4DA72C"/>
          <w:spacing w:val="-9"/>
        </w:rPr>
        <w:t xml:space="preserve"> </w:t>
      </w:r>
      <w:r>
        <w:rPr>
          <w:rFonts w:ascii="Arial"/>
          <w:i/>
          <w:color w:val="4DA72C"/>
        </w:rPr>
        <w:t>specifics</w:t>
      </w:r>
      <w:r>
        <w:rPr>
          <w:rFonts w:ascii="Arial"/>
          <w:i/>
          <w:color w:val="4DA72C"/>
          <w:spacing w:val="-5"/>
        </w:rPr>
        <w:t xml:space="preserve"> </w:t>
      </w:r>
      <w:r>
        <w:rPr>
          <w:rFonts w:ascii="Arial"/>
          <w:i/>
          <w:color w:val="4DA72C"/>
        </w:rPr>
        <w:t>of your research project.</w:t>
      </w:r>
    </w:p>
    <w:p w14:paraId="6BD506B1" w14:textId="77777777" w:rsidR="00F12C8B" w:rsidRDefault="00F12C8B">
      <w:pPr>
        <w:pStyle w:val="BodyText"/>
        <w:spacing w:before="3"/>
        <w:rPr>
          <w:rFonts w:ascii="Arial"/>
          <w:i/>
        </w:rPr>
      </w:pPr>
    </w:p>
    <w:p w14:paraId="666E9E79"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CC270A2" w14:textId="77777777" w:rsidR="00F12C8B" w:rsidRDefault="00D65A49">
      <w:pPr>
        <w:pStyle w:val="BodyText"/>
        <w:spacing w:before="252"/>
        <w:ind w:left="234"/>
        <w:rPr>
          <w:rFonts w:ascii="Arial"/>
          <w:i/>
        </w:rPr>
      </w:pPr>
      <w:r>
        <w:rPr>
          <w:color w:val="4DA72C"/>
        </w:rPr>
        <w:t>Participants may fear that their responses could</w:t>
      </w:r>
      <w:r>
        <w:rPr>
          <w:color w:val="4DA72C"/>
          <w:spacing w:val="-16"/>
        </w:rPr>
        <w:t xml:space="preserve"> </w:t>
      </w:r>
      <w:r>
        <w:rPr>
          <w:color w:val="4DA72C"/>
        </w:rPr>
        <w:t>affect</w:t>
      </w:r>
      <w:r>
        <w:rPr>
          <w:color w:val="4DA72C"/>
          <w:spacing w:val="-15"/>
        </w:rPr>
        <w:t xml:space="preserve"> </w:t>
      </w:r>
      <w:r>
        <w:rPr>
          <w:color w:val="4DA72C"/>
        </w:rPr>
        <w:t>their</w:t>
      </w:r>
      <w:r>
        <w:rPr>
          <w:color w:val="4DA72C"/>
          <w:spacing w:val="-10"/>
        </w:rPr>
        <w:t xml:space="preserve"> </w:t>
      </w:r>
      <w:r>
        <w:rPr>
          <w:color w:val="4DA72C"/>
        </w:rPr>
        <w:t>employment,</w:t>
      </w:r>
      <w:r>
        <w:rPr>
          <w:color w:val="4DA72C"/>
          <w:spacing w:val="-16"/>
        </w:rPr>
        <w:t xml:space="preserve"> </w:t>
      </w:r>
      <w:r>
        <w:rPr>
          <w:color w:val="4DA72C"/>
        </w:rPr>
        <w:t>promotion</w:t>
      </w:r>
      <w:r>
        <w:rPr>
          <w:color w:val="4DA72C"/>
          <w:spacing w:val="-12"/>
        </w:rPr>
        <w:t xml:space="preserve"> </w:t>
      </w:r>
      <w:r>
        <w:rPr>
          <w:color w:val="4DA72C"/>
        </w:rPr>
        <w:t>or workplace relationships if disclosed</w:t>
      </w:r>
      <w:r>
        <w:rPr>
          <w:rFonts w:ascii="Arial"/>
          <w:i/>
          <w:color w:val="4DA72C"/>
        </w:rPr>
        <w:t>.</w:t>
      </w:r>
    </w:p>
    <w:p w14:paraId="0A67C72E" w14:textId="77777777" w:rsidR="00F12C8B" w:rsidRDefault="00F12C8B">
      <w:pPr>
        <w:pStyle w:val="BodyText"/>
        <w:spacing w:before="3"/>
        <w:rPr>
          <w:rFonts w:ascii="Arial"/>
          <w:i/>
        </w:rPr>
      </w:pPr>
    </w:p>
    <w:p w14:paraId="4A50D866"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1A8A8CBC" w14:textId="77777777" w:rsidR="00F12C8B" w:rsidRDefault="00D65A49">
      <w:pPr>
        <w:pStyle w:val="BodyText"/>
        <w:spacing w:before="252"/>
        <w:ind w:left="234"/>
      </w:pPr>
      <w:r>
        <w:rPr>
          <w:color w:val="4DA72C"/>
        </w:rPr>
        <w:t>Power</w:t>
      </w:r>
      <w:r>
        <w:rPr>
          <w:color w:val="4DA72C"/>
          <w:spacing w:val="-5"/>
        </w:rPr>
        <w:t xml:space="preserve"> </w:t>
      </w:r>
      <w:r>
        <w:rPr>
          <w:color w:val="4DA72C"/>
        </w:rPr>
        <w:t>dynamics</w:t>
      </w:r>
      <w:r>
        <w:rPr>
          <w:color w:val="4DA72C"/>
          <w:spacing w:val="-7"/>
        </w:rPr>
        <w:t xml:space="preserve"> </w:t>
      </w:r>
      <w:r>
        <w:rPr>
          <w:color w:val="4DA72C"/>
        </w:rPr>
        <w:t>or perceived coercion if</w:t>
      </w:r>
      <w:r>
        <w:rPr>
          <w:color w:val="4DA72C"/>
          <w:spacing w:val="-3"/>
        </w:rPr>
        <w:t xml:space="preserve"> </w:t>
      </w:r>
      <w:r>
        <w:rPr>
          <w:color w:val="4DA72C"/>
        </w:rPr>
        <w:t>the researcher holds a position of authority (example,</w:t>
      </w:r>
      <w:r>
        <w:rPr>
          <w:color w:val="4DA72C"/>
          <w:spacing w:val="-16"/>
        </w:rPr>
        <w:t xml:space="preserve"> </w:t>
      </w:r>
      <w:r>
        <w:rPr>
          <w:color w:val="4DA72C"/>
        </w:rPr>
        <w:t>manager</w:t>
      </w:r>
      <w:r>
        <w:rPr>
          <w:color w:val="4DA72C"/>
          <w:spacing w:val="-15"/>
        </w:rPr>
        <w:t xml:space="preserve"> </w:t>
      </w:r>
      <w:r>
        <w:rPr>
          <w:color w:val="4DA72C"/>
        </w:rPr>
        <w:t>or</w:t>
      </w:r>
      <w:r>
        <w:rPr>
          <w:color w:val="4DA72C"/>
          <w:spacing w:val="-14"/>
        </w:rPr>
        <w:t xml:space="preserve"> </w:t>
      </w:r>
      <w:r>
        <w:rPr>
          <w:color w:val="4DA72C"/>
        </w:rPr>
        <w:t>senior</w:t>
      </w:r>
      <w:r>
        <w:rPr>
          <w:color w:val="4DA72C"/>
          <w:spacing w:val="-11"/>
        </w:rPr>
        <w:t xml:space="preserve"> </w:t>
      </w:r>
      <w:r>
        <w:rPr>
          <w:color w:val="4DA72C"/>
        </w:rPr>
        <w:t>colleague),</w:t>
      </w:r>
      <w:r>
        <w:rPr>
          <w:color w:val="4DA72C"/>
          <w:spacing w:val="-16"/>
        </w:rPr>
        <w:t xml:space="preserve"> </w:t>
      </w:r>
      <w:r>
        <w:rPr>
          <w:color w:val="4DA72C"/>
        </w:rPr>
        <w:t>and participants may feel pressured to take part.</w:t>
      </w:r>
    </w:p>
    <w:p w14:paraId="5045CD4E" w14:textId="77777777" w:rsidR="00F12C8B" w:rsidRDefault="00F12C8B">
      <w:pPr>
        <w:pStyle w:val="BodyText"/>
      </w:pPr>
    </w:p>
    <w:p w14:paraId="20E20E57" w14:textId="77777777" w:rsidR="00F12C8B" w:rsidRDefault="00D65A49">
      <w:pPr>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1B4CF3C1" w14:textId="77777777" w:rsidR="00F12C8B" w:rsidRDefault="00F12C8B">
      <w:pPr>
        <w:pStyle w:val="BodyText"/>
        <w:rPr>
          <w:rFonts w:ascii="Arial"/>
          <w:b/>
        </w:rPr>
      </w:pPr>
    </w:p>
    <w:p w14:paraId="722FE5E9" w14:textId="77777777" w:rsidR="00F12C8B" w:rsidRDefault="00D65A49">
      <w:pPr>
        <w:pStyle w:val="BodyText"/>
        <w:ind w:left="234"/>
      </w:pPr>
      <w:r>
        <w:rPr>
          <w:color w:val="4DA72C"/>
        </w:rPr>
        <w:t>Social</w:t>
      </w:r>
      <w:r>
        <w:rPr>
          <w:color w:val="4DA72C"/>
          <w:spacing w:val="-13"/>
        </w:rPr>
        <w:t xml:space="preserve"> </w:t>
      </w:r>
      <w:r>
        <w:rPr>
          <w:color w:val="4DA72C"/>
        </w:rPr>
        <w:t>conflicts,</w:t>
      </w:r>
      <w:r>
        <w:rPr>
          <w:color w:val="4DA72C"/>
          <w:spacing w:val="-12"/>
        </w:rPr>
        <w:t xml:space="preserve"> </w:t>
      </w:r>
      <w:r>
        <w:rPr>
          <w:color w:val="4DA72C"/>
        </w:rPr>
        <w:t>potential</w:t>
      </w:r>
      <w:r>
        <w:rPr>
          <w:color w:val="4DA72C"/>
          <w:spacing w:val="-11"/>
        </w:rPr>
        <w:t xml:space="preserve"> </w:t>
      </w:r>
      <w:r>
        <w:rPr>
          <w:color w:val="4DA72C"/>
        </w:rPr>
        <w:t>stigma,</w:t>
      </w:r>
      <w:r>
        <w:rPr>
          <w:color w:val="4DA72C"/>
          <w:spacing w:val="-16"/>
        </w:rPr>
        <w:t xml:space="preserve"> </w:t>
      </w:r>
      <w:r>
        <w:rPr>
          <w:color w:val="4DA72C"/>
        </w:rPr>
        <w:t>or</w:t>
      </w:r>
      <w:r>
        <w:rPr>
          <w:color w:val="4DA72C"/>
          <w:spacing w:val="-11"/>
        </w:rPr>
        <w:t xml:space="preserve"> </w:t>
      </w:r>
      <w:r>
        <w:rPr>
          <w:color w:val="4DA72C"/>
        </w:rPr>
        <w:t>damage</w:t>
      </w:r>
      <w:r>
        <w:rPr>
          <w:color w:val="4DA72C"/>
          <w:spacing w:val="-14"/>
        </w:rPr>
        <w:t xml:space="preserve"> </w:t>
      </w:r>
      <w:r>
        <w:rPr>
          <w:color w:val="4DA72C"/>
        </w:rPr>
        <w:t>to reputation or relationships if opinions become known to others.</w:t>
      </w:r>
    </w:p>
    <w:p w14:paraId="329421B1" w14:textId="77777777" w:rsidR="00F12C8B" w:rsidRDefault="00F12C8B">
      <w:pPr>
        <w:pStyle w:val="BodyText"/>
      </w:pPr>
    </w:p>
    <w:p w14:paraId="77DD5B7D" w14:textId="77777777" w:rsidR="00F12C8B" w:rsidRDefault="00F12C8B">
      <w:pPr>
        <w:pStyle w:val="BodyText"/>
        <w:spacing w:before="248"/>
      </w:pPr>
    </w:p>
    <w:p w14:paraId="020BC299" w14:textId="77777777" w:rsidR="00F12C8B" w:rsidRDefault="00D65A49">
      <w:pPr>
        <w:ind w:left="234"/>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p w14:paraId="1835288C" w14:textId="77777777" w:rsidR="00F12C8B" w:rsidRDefault="00D65A49">
      <w:pPr>
        <w:spacing w:before="83" w:line="251" w:lineRule="exact"/>
        <w:ind w:left="234"/>
        <w:rPr>
          <w:rFonts w:ascii="Arial"/>
          <w:i/>
        </w:rPr>
      </w:pPr>
      <w:r>
        <w:br w:type="column"/>
      </w: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4A6148D8" w14:textId="77777777" w:rsidR="00F12C8B" w:rsidRDefault="00D65A49">
      <w:pPr>
        <w:ind w:left="234" w:right="841"/>
        <w:rPr>
          <w:rFonts w:ascii="Arial"/>
          <w:i/>
        </w:rPr>
      </w:pPr>
      <w:r>
        <w:rPr>
          <w:rFonts w:ascii="Arial"/>
          <w:i/>
          <w:noProof/>
        </w:rPr>
        <mc:AlternateContent>
          <mc:Choice Requires="wps">
            <w:drawing>
              <wp:anchor distT="0" distB="0" distL="0" distR="0" simplePos="0" relativeHeight="484978176" behindDoc="1" locked="0" layoutInCell="1" allowOverlap="1" wp14:anchorId="2C54A6BE" wp14:editId="468D9553">
                <wp:simplePos x="0" y="0"/>
                <wp:positionH relativeFrom="page">
                  <wp:posOffset>435292</wp:posOffset>
                </wp:positionH>
                <wp:positionV relativeFrom="paragraph">
                  <wp:posOffset>-168484</wp:posOffset>
                </wp:positionV>
                <wp:extent cx="6597650" cy="5796280"/>
                <wp:effectExtent l="0" t="0" r="0" b="0"/>
                <wp:wrapNone/>
                <wp:docPr id="12" name="Graphic 1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6597650" cy="5796280"/>
                        </a:xfrm>
                        <a:custGeom>
                          <a:avLst/>
                          <a:gdLst/>
                          <a:ahLst/>
                          <a:cxnLst/>
                          <a:rect l="l" t="t" r="r" b="b"/>
                          <a:pathLst>
                            <a:path w="6597650" h="5796280">
                              <a:moveTo>
                                <a:pt x="3074670" y="0"/>
                              </a:moveTo>
                              <a:lnTo>
                                <a:pt x="6350" y="0"/>
                              </a:lnTo>
                              <a:lnTo>
                                <a:pt x="0" y="0"/>
                              </a:lnTo>
                              <a:lnTo>
                                <a:pt x="0" y="6223"/>
                              </a:lnTo>
                              <a:lnTo>
                                <a:pt x="0" y="6350"/>
                              </a:lnTo>
                              <a:lnTo>
                                <a:pt x="0" y="5789549"/>
                              </a:lnTo>
                              <a:lnTo>
                                <a:pt x="0" y="5795899"/>
                              </a:lnTo>
                              <a:lnTo>
                                <a:pt x="6350" y="5795899"/>
                              </a:lnTo>
                              <a:lnTo>
                                <a:pt x="3074670" y="5795899"/>
                              </a:lnTo>
                              <a:lnTo>
                                <a:pt x="3074670" y="5789549"/>
                              </a:lnTo>
                              <a:lnTo>
                                <a:pt x="6350" y="5789549"/>
                              </a:lnTo>
                              <a:lnTo>
                                <a:pt x="6350" y="6350"/>
                              </a:lnTo>
                              <a:lnTo>
                                <a:pt x="3074670" y="6350"/>
                              </a:lnTo>
                              <a:lnTo>
                                <a:pt x="3074670" y="0"/>
                              </a:lnTo>
                              <a:close/>
                            </a:path>
                            <a:path w="6597650" h="5796280">
                              <a:moveTo>
                                <a:pt x="6597078" y="0"/>
                              </a:moveTo>
                              <a:lnTo>
                                <a:pt x="6590728" y="0"/>
                              </a:lnTo>
                              <a:lnTo>
                                <a:pt x="6590728" y="6350"/>
                              </a:lnTo>
                              <a:lnTo>
                                <a:pt x="6590728" y="5789549"/>
                              </a:lnTo>
                              <a:lnTo>
                                <a:pt x="3081083" y="5789549"/>
                              </a:lnTo>
                              <a:lnTo>
                                <a:pt x="3081083" y="6350"/>
                              </a:lnTo>
                              <a:lnTo>
                                <a:pt x="6590728" y="6350"/>
                              </a:lnTo>
                              <a:lnTo>
                                <a:pt x="6590728" y="0"/>
                              </a:lnTo>
                              <a:lnTo>
                                <a:pt x="3081083" y="0"/>
                              </a:lnTo>
                              <a:lnTo>
                                <a:pt x="3074733" y="0"/>
                              </a:lnTo>
                              <a:lnTo>
                                <a:pt x="3074733" y="6223"/>
                              </a:lnTo>
                              <a:lnTo>
                                <a:pt x="3074733" y="6350"/>
                              </a:lnTo>
                              <a:lnTo>
                                <a:pt x="3074733" y="5789549"/>
                              </a:lnTo>
                              <a:lnTo>
                                <a:pt x="3074733" y="5795899"/>
                              </a:lnTo>
                              <a:lnTo>
                                <a:pt x="3081083" y="5795899"/>
                              </a:lnTo>
                              <a:lnTo>
                                <a:pt x="6590728" y="5795899"/>
                              </a:lnTo>
                              <a:lnTo>
                                <a:pt x="6597078" y="5795899"/>
                              </a:lnTo>
                              <a:lnTo>
                                <a:pt x="6597078" y="5789549"/>
                              </a:lnTo>
                              <a:lnTo>
                                <a:pt x="6597078" y="6350"/>
                              </a:lnTo>
                              <a:lnTo>
                                <a:pt x="6597078" y="6223"/>
                              </a:lnTo>
                              <a:lnTo>
                                <a:pt x="6597078" y="0"/>
                              </a:lnTo>
                              <a:close/>
                            </a:path>
                          </a:pathLst>
                        </a:custGeom>
                        <a:solidFill>
                          <a:srgbClr val="000000"/>
                        </a:solidFill>
                      </wps:spPr>
                      <wps:bodyPr wrap="square" lIns="0" tIns="0" rIns="0" bIns="0" rtlCol="0">
                        <a:prstTxWarp prst="textNoShape">
                          <a:avLst/>
                        </a:prstTxWarp>
                        <a:noAutofit/>
                      </wps:bodyPr>
                    </wps:wsp>
                  </a:graphicData>
                </a:graphic>
              </wp:anchor>
            </w:drawing>
          </mc:Choice>
          <mc:Fallback>
            <w:pict>
              <v:shape w14:anchorId="60BEE117" id="Graphic 12" o:spid="_x0000_s1026" style="position:absolute;margin-left:34.25pt;margin-top:-13.25pt;width:519.5pt;height:456.4pt;z-index:-18338304;visibility:visible;mso-wrap-style:square;mso-wrap-distance-left:0;mso-wrap-distance-top:0;mso-wrap-distance-right:0;mso-wrap-distance-bottom:0;mso-position-horizontal:absolute;mso-position-horizontal-relative:page;mso-position-vertical:absolute;mso-position-vertical-relative:text;v-text-anchor:top" coordsize="6597650,57962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" path="m3074670,l6350,,,,,6223r,127l,5789549r,6350l6350,5795899r3068320,l3074670,5789549r-3068320,l6350,6350r3068320,l3074670,xem6597078,r-6350,l6590728,6350r,5783199l3081083,5789549r,-5783199l6590728,6350r,-6350l3081083,r-6350,l3074733,6223r,127l3074733,5789549r,6350l3081083,5795899r3509645,l6597078,5795899r,-6350l6597078,6350r,-127l6597078,xe" fillcolor="black" stroked="f">
                <v:path arrowok="t"/>
                <w10:wrap anchorx="page"/>
              </v:shape>
            </w:pict>
          </mc:Fallback>
        </mc:AlternateContent>
      </w:r>
      <w:r>
        <w:rPr>
          <w:rFonts w:ascii="Arial"/>
          <w:i/>
          <w:color w:val="4DA72C"/>
        </w:rPr>
        <w:t>Outline</w:t>
      </w:r>
      <w:r>
        <w:rPr>
          <w:rFonts w:ascii="Arial"/>
          <w:i/>
          <w:color w:val="4DA72C"/>
          <w:spacing w:val="-9"/>
        </w:rPr>
        <w:t xml:space="preserve"> </w:t>
      </w:r>
      <w:r>
        <w:rPr>
          <w:rFonts w:ascii="Arial"/>
          <w:i/>
          <w:color w:val="4DA72C"/>
        </w:rPr>
        <w:t>and</w:t>
      </w:r>
      <w:r>
        <w:rPr>
          <w:rFonts w:ascii="Arial"/>
          <w:i/>
          <w:color w:val="4DA72C"/>
          <w:spacing w:val="-9"/>
        </w:rPr>
        <w:t xml:space="preserve"> </w:t>
      </w:r>
      <w:r>
        <w:rPr>
          <w:rFonts w:ascii="Arial"/>
          <w:i/>
          <w:color w:val="4DA72C"/>
        </w:rPr>
        <w:t>explain</w:t>
      </w:r>
      <w:r>
        <w:rPr>
          <w:rFonts w:ascii="Arial"/>
          <w:i/>
          <w:color w:val="4DA72C"/>
          <w:spacing w:val="-13"/>
        </w:rPr>
        <w:t xml:space="preserve"> </w:t>
      </w:r>
      <w:r>
        <w:rPr>
          <w:rFonts w:ascii="Arial"/>
          <w:i/>
          <w:color w:val="4DA72C"/>
        </w:rPr>
        <w:t>any</w:t>
      </w:r>
      <w:r>
        <w:rPr>
          <w:rFonts w:ascii="Arial"/>
          <w:i/>
          <w:color w:val="4DA72C"/>
          <w:spacing w:val="-16"/>
        </w:rPr>
        <w:t xml:space="preserve"> </w:t>
      </w:r>
      <w:r>
        <w:rPr>
          <w:rFonts w:ascii="Arial"/>
          <w:i/>
          <w:color w:val="4DA72C"/>
        </w:rPr>
        <w:t>mitigation</w:t>
      </w:r>
      <w:r>
        <w:rPr>
          <w:rFonts w:ascii="Arial"/>
          <w:i/>
          <w:color w:val="4DA72C"/>
          <w:spacing w:val="-7"/>
        </w:rPr>
        <w:t xml:space="preserve"> </w:t>
      </w:r>
      <w:r>
        <w:rPr>
          <w:rFonts w:ascii="Arial"/>
          <w:i/>
          <w:color w:val="4DA72C"/>
        </w:rPr>
        <w:t>strategies</w:t>
      </w:r>
      <w:r>
        <w:rPr>
          <w:rFonts w:ascii="Arial"/>
          <w:i/>
          <w:color w:val="4DA72C"/>
          <w:spacing w:val="-11"/>
        </w:rPr>
        <w:t xml:space="preserve"> </w:t>
      </w:r>
      <w:r>
        <w:rPr>
          <w:rFonts w:ascii="Arial"/>
          <w:i/>
          <w:color w:val="4DA72C"/>
        </w:rPr>
        <w:t>that</w:t>
      </w:r>
      <w:r>
        <w:rPr>
          <w:rFonts w:ascii="Arial"/>
          <w:i/>
          <w:color w:val="4DA72C"/>
          <w:spacing w:val="-12"/>
        </w:rPr>
        <w:t xml:space="preserve"> </w:t>
      </w:r>
      <w:r>
        <w:rPr>
          <w:rFonts w:ascii="Arial"/>
          <w:i/>
          <w:color w:val="4DA72C"/>
        </w:rPr>
        <w:t xml:space="preserve">you will adopt to </w:t>
      </w:r>
      <w:proofErr w:type="spellStart"/>
      <w:r>
        <w:rPr>
          <w:rFonts w:ascii="Arial"/>
          <w:i/>
          <w:color w:val="4DA72C"/>
        </w:rPr>
        <w:t>minimise</w:t>
      </w:r>
      <w:proofErr w:type="spellEnd"/>
      <w:r>
        <w:rPr>
          <w:rFonts w:ascii="Arial"/>
          <w:i/>
          <w:color w:val="4DA72C"/>
        </w:rPr>
        <w:t xml:space="preserve"> the risks. Below you will find examples / pointers to help you consider these. But much will depend on the specifics of your research </w:t>
      </w:r>
      <w:r>
        <w:rPr>
          <w:rFonts w:ascii="Arial"/>
          <w:i/>
          <w:color w:val="4DA72C"/>
          <w:spacing w:val="-2"/>
        </w:rPr>
        <w:t>project.</w:t>
      </w:r>
    </w:p>
    <w:p w14:paraId="113469FA" w14:textId="77777777" w:rsidR="00F12C8B" w:rsidRDefault="00F12C8B">
      <w:pPr>
        <w:pStyle w:val="BodyText"/>
        <w:rPr>
          <w:rFonts w:ascii="Arial"/>
          <w:i/>
        </w:rPr>
      </w:pPr>
    </w:p>
    <w:p w14:paraId="22D257B1" w14:textId="77777777" w:rsidR="00F12C8B" w:rsidRDefault="00D65A49">
      <w:pPr>
        <w:spacing w:before="1" w:line="249" w:lineRule="exact"/>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A7AD9CB" w14:textId="77777777" w:rsidR="00F12C8B" w:rsidRDefault="00D65A49">
      <w:pPr>
        <w:pStyle w:val="BodyText"/>
        <w:spacing w:line="248" w:lineRule="exact"/>
        <w:ind w:left="234"/>
      </w:pPr>
      <w:r>
        <w:rPr>
          <w:color w:val="4DA72C"/>
        </w:rPr>
        <w:t>-All</w:t>
      </w:r>
      <w:r>
        <w:rPr>
          <w:color w:val="4DA72C"/>
          <w:spacing w:val="-7"/>
        </w:rPr>
        <w:t xml:space="preserve"> </w:t>
      </w:r>
      <w:r>
        <w:rPr>
          <w:color w:val="4DA72C"/>
        </w:rPr>
        <w:t>data</w:t>
      </w:r>
      <w:r>
        <w:rPr>
          <w:color w:val="4DA72C"/>
          <w:spacing w:val="-6"/>
        </w:rPr>
        <w:t xml:space="preserve"> </w:t>
      </w:r>
      <w:r>
        <w:rPr>
          <w:color w:val="4DA72C"/>
        </w:rPr>
        <w:t>will</w:t>
      </w:r>
      <w:r>
        <w:rPr>
          <w:color w:val="4DA72C"/>
          <w:spacing w:val="-7"/>
        </w:rPr>
        <w:t xml:space="preserve"> </w:t>
      </w:r>
      <w:r>
        <w:rPr>
          <w:color w:val="4DA72C"/>
        </w:rPr>
        <w:t>be</w:t>
      </w:r>
      <w:r>
        <w:rPr>
          <w:color w:val="4DA72C"/>
          <w:spacing w:val="-6"/>
        </w:rPr>
        <w:t xml:space="preserve"> </w:t>
      </w:r>
      <w:r>
        <w:rPr>
          <w:color w:val="4DA72C"/>
        </w:rPr>
        <w:t>de-identified</w:t>
      </w:r>
      <w:r>
        <w:rPr>
          <w:color w:val="4DA72C"/>
          <w:spacing w:val="-4"/>
        </w:rPr>
        <w:t xml:space="preserve"> </w:t>
      </w:r>
      <w:r>
        <w:rPr>
          <w:color w:val="4DA72C"/>
        </w:rPr>
        <w:t>and</w:t>
      </w:r>
      <w:r>
        <w:rPr>
          <w:color w:val="4DA72C"/>
          <w:spacing w:val="-1"/>
        </w:rPr>
        <w:t xml:space="preserve"> </w:t>
      </w:r>
      <w:r>
        <w:rPr>
          <w:color w:val="4DA72C"/>
        </w:rPr>
        <w:t>stored</w:t>
      </w:r>
      <w:r>
        <w:rPr>
          <w:color w:val="4DA72C"/>
          <w:spacing w:val="-5"/>
        </w:rPr>
        <w:t xml:space="preserve"> </w:t>
      </w:r>
      <w:r>
        <w:rPr>
          <w:color w:val="4DA72C"/>
          <w:spacing w:val="-2"/>
        </w:rPr>
        <w:t>securely.</w:t>
      </w:r>
    </w:p>
    <w:p w14:paraId="56023F4D" w14:textId="77777777" w:rsidR="00F12C8B" w:rsidRDefault="00D65A49">
      <w:pPr>
        <w:pStyle w:val="BodyText"/>
        <w:spacing w:line="251" w:lineRule="exact"/>
        <w:ind w:left="234"/>
      </w:pPr>
      <w:r>
        <w:rPr>
          <w:color w:val="4DA72C"/>
        </w:rPr>
        <w:t>-Results</w:t>
      </w:r>
      <w:r>
        <w:rPr>
          <w:color w:val="4DA72C"/>
          <w:spacing w:val="-8"/>
        </w:rPr>
        <w:t xml:space="preserve"> </w:t>
      </w:r>
      <w:r>
        <w:rPr>
          <w:color w:val="4DA72C"/>
        </w:rPr>
        <w:t>will</w:t>
      </w:r>
      <w:r>
        <w:rPr>
          <w:color w:val="4DA72C"/>
          <w:spacing w:val="-7"/>
        </w:rPr>
        <w:t xml:space="preserve"> </w:t>
      </w:r>
      <w:r>
        <w:rPr>
          <w:color w:val="4DA72C"/>
        </w:rPr>
        <w:t>be</w:t>
      </w:r>
      <w:r>
        <w:rPr>
          <w:color w:val="4DA72C"/>
          <w:spacing w:val="-5"/>
        </w:rPr>
        <w:t xml:space="preserve"> </w:t>
      </w:r>
      <w:r>
        <w:rPr>
          <w:color w:val="4DA72C"/>
        </w:rPr>
        <w:t>reported</w:t>
      </w:r>
      <w:r>
        <w:rPr>
          <w:color w:val="4DA72C"/>
          <w:spacing w:val="-4"/>
        </w:rPr>
        <w:t xml:space="preserve"> </w:t>
      </w:r>
      <w:r>
        <w:rPr>
          <w:color w:val="4DA72C"/>
        </w:rPr>
        <w:t>in</w:t>
      </w:r>
      <w:r>
        <w:rPr>
          <w:color w:val="4DA72C"/>
          <w:spacing w:val="-6"/>
        </w:rPr>
        <w:t xml:space="preserve"> </w:t>
      </w:r>
      <w:proofErr w:type="spellStart"/>
      <w:r>
        <w:rPr>
          <w:color w:val="4DA72C"/>
        </w:rPr>
        <w:t>anonymised</w:t>
      </w:r>
      <w:proofErr w:type="spellEnd"/>
      <w:r>
        <w:rPr>
          <w:color w:val="4DA72C"/>
          <w:spacing w:val="-3"/>
        </w:rPr>
        <w:t xml:space="preserve"> </w:t>
      </w:r>
      <w:r>
        <w:rPr>
          <w:color w:val="4DA72C"/>
          <w:spacing w:val="-4"/>
        </w:rPr>
        <w:t>form.</w:t>
      </w:r>
    </w:p>
    <w:p w14:paraId="2F433EDF" w14:textId="77777777" w:rsidR="00F12C8B" w:rsidRDefault="00D65A49">
      <w:pPr>
        <w:pStyle w:val="BodyText"/>
        <w:spacing w:before="7"/>
        <w:ind w:left="234" w:right="841"/>
      </w:pPr>
      <w:r>
        <w:rPr>
          <w:color w:val="4DA72C"/>
        </w:rPr>
        <w:t>-Can you</w:t>
      </w:r>
      <w:r>
        <w:rPr>
          <w:color w:val="4DA72C"/>
          <w:spacing w:val="-1"/>
        </w:rPr>
        <w:t xml:space="preserve"> </w:t>
      </w:r>
      <w:r>
        <w:rPr>
          <w:color w:val="4DA72C"/>
        </w:rPr>
        <w:t>ensure that taking</w:t>
      </w:r>
      <w:r>
        <w:rPr>
          <w:color w:val="4DA72C"/>
          <w:spacing w:val="-1"/>
        </w:rPr>
        <w:t xml:space="preserve"> </w:t>
      </w:r>
      <w:r>
        <w:rPr>
          <w:color w:val="4DA72C"/>
        </w:rPr>
        <w:t>part in the research or withdrawal will not impact their employment or performance evaluation? If so, include this in a Participant</w:t>
      </w:r>
      <w:r>
        <w:rPr>
          <w:color w:val="4DA72C"/>
          <w:spacing w:val="-11"/>
        </w:rPr>
        <w:t xml:space="preserve"> </w:t>
      </w:r>
      <w:r>
        <w:rPr>
          <w:color w:val="4DA72C"/>
        </w:rPr>
        <w:t>Information</w:t>
      </w:r>
      <w:r>
        <w:rPr>
          <w:color w:val="4DA72C"/>
          <w:spacing w:val="-6"/>
        </w:rPr>
        <w:t xml:space="preserve"> </w:t>
      </w:r>
      <w:r>
        <w:rPr>
          <w:color w:val="4DA72C"/>
        </w:rPr>
        <w:t>Sheet</w:t>
      </w:r>
      <w:r>
        <w:rPr>
          <w:color w:val="4DA72C"/>
          <w:spacing w:val="-11"/>
        </w:rPr>
        <w:t xml:space="preserve"> </w:t>
      </w:r>
      <w:r>
        <w:rPr>
          <w:color w:val="4DA72C"/>
        </w:rPr>
        <w:t>as</w:t>
      </w:r>
      <w:r>
        <w:rPr>
          <w:color w:val="4DA72C"/>
          <w:spacing w:val="-15"/>
        </w:rPr>
        <w:t xml:space="preserve"> </w:t>
      </w:r>
      <w:r>
        <w:rPr>
          <w:color w:val="4DA72C"/>
        </w:rPr>
        <w:t>part</w:t>
      </w:r>
      <w:r>
        <w:rPr>
          <w:color w:val="4DA72C"/>
          <w:spacing w:val="-11"/>
        </w:rPr>
        <w:t xml:space="preserve"> </w:t>
      </w:r>
      <w:r>
        <w:rPr>
          <w:color w:val="4DA72C"/>
        </w:rPr>
        <w:t>of</w:t>
      </w:r>
      <w:r>
        <w:rPr>
          <w:color w:val="4DA72C"/>
          <w:spacing w:val="-16"/>
        </w:rPr>
        <w:t xml:space="preserve"> </w:t>
      </w:r>
      <w:r>
        <w:rPr>
          <w:color w:val="4DA72C"/>
        </w:rPr>
        <w:t>the</w:t>
      </w:r>
      <w:r>
        <w:rPr>
          <w:color w:val="4DA72C"/>
          <w:spacing w:val="-8"/>
        </w:rPr>
        <w:t xml:space="preserve"> </w:t>
      </w:r>
      <w:r>
        <w:rPr>
          <w:color w:val="4DA72C"/>
        </w:rPr>
        <w:t xml:space="preserve">consent </w:t>
      </w:r>
      <w:r>
        <w:rPr>
          <w:color w:val="4DA72C"/>
          <w:spacing w:val="-2"/>
        </w:rPr>
        <w:t>process.</w:t>
      </w:r>
    </w:p>
    <w:p w14:paraId="41CFB8F1" w14:textId="77777777" w:rsidR="00F12C8B" w:rsidRDefault="00D65A49">
      <w:pPr>
        <w:spacing w:before="250"/>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F6DDC6" w14:textId="77777777" w:rsidR="00F12C8B" w:rsidRDefault="00D65A49">
      <w:pPr>
        <w:pStyle w:val="BodyText"/>
        <w:spacing w:before="9" w:line="237" w:lineRule="auto"/>
        <w:ind w:left="234" w:right="841"/>
      </w:pPr>
      <w:r>
        <w:rPr>
          <w:color w:val="4DA72C"/>
        </w:rPr>
        <w:t>-Participation</w:t>
      </w:r>
      <w:r>
        <w:rPr>
          <w:color w:val="4DA72C"/>
          <w:spacing w:val="-14"/>
        </w:rPr>
        <w:t xml:space="preserve"> </w:t>
      </w:r>
      <w:r>
        <w:rPr>
          <w:color w:val="4DA72C"/>
        </w:rPr>
        <w:t>will</w:t>
      </w:r>
      <w:r>
        <w:rPr>
          <w:color w:val="4DA72C"/>
          <w:spacing w:val="-16"/>
        </w:rPr>
        <w:t xml:space="preserve"> </w:t>
      </w:r>
      <w:r>
        <w:rPr>
          <w:color w:val="4DA72C"/>
        </w:rPr>
        <w:t>be</w:t>
      </w:r>
      <w:r>
        <w:rPr>
          <w:color w:val="4DA72C"/>
          <w:spacing w:val="-10"/>
        </w:rPr>
        <w:t xml:space="preserve"> </w:t>
      </w:r>
      <w:r>
        <w:rPr>
          <w:color w:val="4DA72C"/>
        </w:rPr>
        <w:t>entirely</w:t>
      </w:r>
      <w:r>
        <w:rPr>
          <w:color w:val="4DA72C"/>
          <w:spacing w:val="-12"/>
        </w:rPr>
        <w:t xml:space="preserve"> </w:t>
      </w:r>
      <w:r>
        <w:rPr>
          <w:color w:val="4DA72C"/>
        </w:rPr>
        <w:t>voluntary,</w:t>
      </w:r>
      <w:r>
        <w:rPr>
          <w:color w:val="4DA72C"/>
          <w:spacing w:val="-13"/>
        </w:rPr>
        <w:t xml:space="preserve"> </w:t>
      </w:r>
      <w:r>
        <w:rPr>
          <w:color w:val="4DA72C"/>
        </w:rPr>
        <w:t>with</w:t>
      </w:r>
      <w:r>
        <w:rPr>
          <w:color w:val="4DA72C"/>
          <w:spacing w:val="-10"/>
        </w:rPr>
        <w:t xml:space="preserve"> </w:t>
      </w:r>
      <w:r>
        <w:rPr>
          <w:color w:val="4DA72C"/>
        </w:rPr>
        <w:t>no penalties for declining.</w:t>
      </w:r>
    </w:p>
    <w:p w14:paraId="11A6E82C" w14:textId="77777777" w:rsidR="00F12C8B" w:rsidRDefault="00D65A49">
      <w:pPr>
        <w:pStyle w:val="BodyText"/>
        <w:spacing w:before="5" w:line="237" w:lineRule="auto"/>
        <w:ind w:left="234" w:right="841"/>
      </w:pPr>
      <w:r>
        <w:rPr>
          <w:color w:val="4DA72C"/>
        </w:rPr>
        <w:t>-Consent</w:t>
      </w:r>
      <w:r>
        <w:rPr>
          <w:color w:val="4DA72C"/>
          <w:spacing w:val="-12"/>
        </w:rPr>
        <w:t xml:space="preserve"> </w:t>
      </w:r>
      <w:r>
        <w:rPr>
          <w:color w:val="4DA72C"/>
        </w:rPr>
        <w:t>materials</w:t>
      </w:r>
      <w:r>
        <w:rPr>
          <w:color w:val="4DA72C"/>
          <w:spacing w:val="-11"/>
        </w:rPr>
        <w:t xml:space="preserve"> </w:t>
      </w:r>
      <w:r>
        <w:rPr>
          <w:color w:val="4DA72C"/>
        </w:rPr>
        <w:t>will</w:t>
      </w:r>
      <w:r>
        <w:rPr>
          <w:color w:val="4DA72C"/>
          <w:spacing w:val="-16"/>
        </w:rPr>
        <w:t xml:space="preserve"> </w:t>
      </w:r>
      <w:r>
        <w:rPr>
          <w:color w:val="4DA72C"/>
        </w:rPr>
        <w:t>explicitly</w:t>
      </w:r>
      <w:r>
        <w:rPr>
          <w:color w:val="4DA72C"/>
          <w:spacing w:val="-10"/>
        </w:rPr>
        <w:t xml:space="preserve"> </w:t>
      </w:r>
      <w:r>
        <w:rPr>
          <w:color w:val="4DA72C"/>
        </w:rPr>
        <w:t>state</w:t>
      </w:r>
      <w:r>
        <w:rPr>
          <w:color w:val="4DA72C"/>
          <w:spacing w:val="-14"/>
        </w:rPr>
        <w:t xml:space="preserve"> </w:t>
      </w:r>
      <w:r>
        <w:rPr>
          <w:color w:val="4DA72C"/>
        </w:rPr>
        <w:t>that</w:t>
      </w:r>
      <w:r>
        <w:rPr>
          <w:color w:val="4DA72C"/>
          <w:spacing w:val="-13"/>
        </w:rPr>
        <w:t xml:space="preserve"> </w:t>
      </w:r>
      <w:r>
        <w:rPr>
          <w:color w:val="4DA72C"/>
        </w:rPr>
        <w:t>participation is not linked to employment decisions.</w:t>
      </w:r>
    </w:p>
    <w:p w14:paraId="4B25A165" w14:textId="77777777" w:rsidR="00F12C8B" w:rsidRDefault="00D65A49">
      <w:pPr>
        <w:spacing w:before="252"/>
        <w:ind w:left="234"/>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7DAD8F7B" w14:textId="77777777" w:rsidR="00F12C8B" w:rsidRDefault="00D65A49">
      <w:pPr>
        <w:pStyle w:val="BodyText"/>
        <w:spacing w:before="2" w:line="242" w:lineRule="auto"/>
        <w:ind w:left="234" w:right="841"/>
      </w:pPr>
      <w:r>
        <w:rPr>
          <w:color w:val="4DA72C"/>
        </w:rPr>
        <w:t>-Ensure</w:t>
      </w:r>
      <w:r>
        <w:rPr>
          <w:color w:val="4DA72C"/>
          <w:spacing w:val="-14"/>
        </w:rPr>
        <w:t xml:space="preserve"> </w:t>
      </w:r>
      <w:r>
        <w:rPr>
          <w:color w:val="4DA72C"/>
        </w:rPr>
        <w:t>strict</w:t>
      </w:r>
      <w:r>
        <w:rPr>
          <w:color w:val="4DA72C"/>
          <w:spacing w:val="-15"/>
        </w:rPr>
        <w:t xml:space="preserve"> </w:t>
      </w:r>
      <w:r>
        <w:rPr>
          <w:color w:val="4DA72C"/>
        </w:rPr>
        <w:t>confidentiality</w:t>
      </w:r>
      <w:r>
        <w:rPr>
          <w:color w:val="4DA72C"/>
          <w:spacing w:val="-13"/>
        </w:rPr>
        <w:t xml:space="preserve"> </w:t>
      </w:r>
      <w:r>
        <w:rPr>
          <w:color w:val="4DA72C"/>
        </w:rPr>
        <w:t>by</w:t>
      </w:r>
      <w:r>
        <w:rPr>
          <w:color w:val="4DA72C"/>
          <w:spacing w:val="-15"/>
        </w:rPr>
        <w:t xml:space="preserve"> </w:t>
      </w:r>
      <w:r>
        <w:rPr>
          <w:color w:val="4DA72C"/>
        </w:rPr>
        <w:t>removing</w:t>
      </w:r>
      <w:r>
        <w:rPr>
          <w:color w:val="4DA72C"/>
          <w:spacing w:val="-16"/>
        </w:rPr>
        <w:t xml:space="preserve"> </w:t>
      </w:r>
      <w:r>
        <w:rPr>
          <w:color w:val="4DA72C"/>
        </w:rPr>
        <w:t>identifying information from transcripts and reports.</w:t>
      </w:r>
    </w:p>
    <w:p w14:paraId="06666231" w14:textId="77777777" w:rsidR="00F12C8B" w:rsidRDefault="00D65A49">
      <w:pPr>
        <w:pStyle w:val="BodyText"/>
        <w:spacing w:line="242" w:lineRule="exact"/>
        <w:ind w:left="234"/>
      </w:pPr>
      <w:r>
        <w:rPr>
          <w:color w:val="4DA72C"/>
        </w:rPr>
        <w:t>-Store</w:t>
      </w:r>
      <w:r>
        <w:rPr>
          <w:color w:val="4DA72C"/>
          <w:spacing w:val="-6"/>
        </w:rPr>
        <w:t xml:space="preserve"> </w:t>
      </w:r>
      <w:r>
        <w:rPr>
          <w:color w:val="4DA72C"/>
        </w:rPr>
        <w:t>all</w:t>
      </w:r>
      <w:r>
        <w:rPr>
          <w:color w:val="4DA72C"/>
          <w:spacing w:val="-7"/>
        </w:rPr>
        <w:t xml:space="preserve"> </w:t>
      </w:r>
      <w:r>
        <w:rPr>
          <w:color w:val="4DA72C"/>
        </w:rPr>
        <w:t>data</w:t>
      </w:r>
      <w:r>
        <w:rPr>
          <w:color w:val="4DA72C"/>
          <w:spacing w:val="-6"/>
        </w:rPr>
        <w:t xml:space="preserve"> </w:t>
      </w:r>
      <w:r>
        <w:rPr>
          <w:color w:val="4DA72C"/>
        </w:rPr>
        <w:t>securely.</w:t>
      </w:r>
      <w:r>
        <w:rPr>
          <w:color w:val="4DA72C"/>
          <w:spacing w:val="-8"/>
        </w:rPr>
        <w:t xml:space="preserve"> </w:t>
      </w:r>
      <w:r>
        <w:rPr>
          <w:color w:val="4DA72C"/>
        </w:rPr>
        <w:t>How</w:t>
      </w:r>
      <w:r>
        <w:rPr>
          <w:color w:val="4DA72C"/>
          <w:spacing w:val="-3"/>
        </w:rPr>
        <w:t xml:space="preserve"> </w:t>
      </w:r>
      <w:r>
        <w:rPr>
          <w:color w:val="4DA72C"/>
        </w:rPr>
        <w:t>will</w:t>
      </w:r>
      <w:r>
        <w:rPr>
          <w:color w:val="4DA72C"/>
          <w:spacing w:val="-6"/>
        </w:rPr>
        <w:t xml:space="preserve"> </w:t>
      </w:r>
      <w:r>
        <w:rPr>
          <w:color w:val="4DA72C"/>
        </w:rPr>
        <w:t xml:space="preserve">do this? </w:t>
      </w:r>
      <w:r>
        <w:rPr>
          <w:color w:val="4DA72C"/>
          <w:spacing w:val="-2"/>
        </w:rPr>
        <w:t>Explain.</w:t>
      </w:r>
    </w:p>
    <w:p w14:paraId="20D192B2" w14:textId="77777777" w:rsidR="00F12C8B" w:rsidRDefault="00D65A49">
      <w:pPr>
        <w:pStyle w:val="BodyText"/>
        <w:spacing w:before="7" w:line="242" w:lineRule="auto"/>
        <w:ind w:left="234" w:right="841"/>
      </w:pPr>
      <w:r>
        <w:rPr>
          <w:color w:val="4DA72C"/>
        </w:rPr>
        <w:t>-Report</w:t>
      </w:r>
      <w:r>
        <w:rPr>
          <w:color w:val="4DA72C"/>
          <w:spacing w:val="-12"/>
        </w:rPr>
        <w:t xml:space="preserve"> </w:t>
      </w:r>
      <w:r>
        <w:rPr>
          <w:color w:val="4DA72C"/>
        </w:rPr>
        <w:t>findings</w:t>
      </w:r>
      <w:r>
        <w:rPr>
          <w:color w:val="4DA72C"/>
          <w:spacing w:val="-10"/>
        </w:rPr>
        <w:t xml:space="preserve"> </w:t>
      </w:r>
      <w:r>
        <w:rPr>
          <w:color w:val="4DA72C"/>
        </w:rPr>
        <w:t>in</w:t>
      </w:r>
      <w:r>
        <w:rPr>
          <w:color w:val="4DA72C"/>
          <w:spacing w:val="-14"/>
        </w:rPr>
        <w:t xml:space="preserve"> </w:t>
      </w:r>
      <w:r>
        <w:rPr>
          <w:color w:val="4DA72C"/>
        </w:rPr>
        <w:t>an</w:t>
      </w:r>
      <w:r>
        <w:rPr>
          <w:color w:val="4DA72C"/>
          <w:spacing w:val="-8"/>
        </w:rPr>
        <w:t xml:space="preserve"> </w:t>
      </w:r>
      <w:proofErr w:type="spellStart"/>
      <w:r>
        <w:rPr>
          <w:color w:val="4DA72C"/>
        </w:rPr>
        <w:t>anonymised</w:t>
      </w:r>
      <w:proofErr w:type="spellEnd"/>
      <w:r>
        <w:rPr>
          <w:color w:val="4DA72C"/>
          <w:spacing w:val="-12"/>
        </w:rPr>
        <w:t xml:space="preserve"> </w:t>
      </w:r>
      <w:r>
        <w:rPr>
          <w:color w:val="4DA72C"/>
        </w:rPr>
        <w:t>form</w:t>
      </w:r>
      <w:r>
        <w:rPr>
          <w:color w:val="4DA72C"/>
          <w:spacing w:val="-10"/>
        </w:rPr>
        <w:t xml:space="preserve"> </w:t>
      </w:r>
      <w:r>
        <w:rPr>
          <w:color w:val="4DA72C"/>
        </w:rPr>
        <w:t>so</w:t>
      </w:r>
      <w:r>
        <w:rPr>
          <w:color w:val="4DA72C"/>
          <w:spacing w:val="-9"/>
        </w:rPr>
        <w:t xml:space="preserve"> </w:t>
      </w:r>
      <w:r>
        <w:rPr>
          <w:color w:val="4DA72C"/>
        </w:rPr>
        <w:t>opinions cannot be linked to participants.</w:t>
      </w:r>
    </w:p>
    <w:p w14:paraId="22F5868A" w14:textId="77777777" w:rsidR="00F12C8B" w:rsidRDefault="00D65A49">
      <w:pPr>
        <w:pStyle w:val="BodyText"/>
        <w:spacing w:line="242" w:lineRule="exact"/>
        <w:ind w:left="234"/>
      </w:pPr>
      <w:r>
        <w:rPr>
          <w:color w:val="4DA72C"/>
        </w:rPr>
        <w:t>-Conduct</w:t>
      </w:r>
      <w:r>
        <w:rPr>
          <w:color w:val="4DA72C"/>
          <w:spacing w:val="-5"/>
        </w:rPr>
        <w:t xml:space="preserve"> </w:t>
      </w:r>
      <w:r>
        <w:rPr>
          <w:color w:val="4DA72C"/>
        </w:rPr>
        <w:t>interviews</w:t>
      </w:r>
      <w:r>
        <w:rPr>
          <w:color w:val="4DA72C"/>
          <w:spacing w:val="-8"/>
        </w:rPr>
        <w:t xml:space="preserve"> </w:t>
      </w:r>
      <w:r>
        <w:rPr>
          <w:color w:val="4DA72C"/>
        </w:rPr>
        <w:t>in</w:t>
      </w:r>
      <w:r>
        <w:rPr>
          <w:color w:val="4DA72C"/>
          <w:spacing w:val="-7"/>
        </w:rPr>
        <w:t xml:space="preserve"> </w:t>
      </w:r>
      <w:r>
        <w:rPr>
          <w:color w:val="4DA72C"/>
        </w:rPr>
        <w:t>private</w:t>
      </w:r>
      <w:r>
        <w:rPr>
          <w:color w:val="4DA72C"/>
          <w:spacing w:val="-6"/>
        </w:rPr>
        <w:t xml:space="preserve"> </w:t>
      </w:r>
      <w:r>
        <w:rPr>
          <w:color w:val="4DA72C"/>
          <w:spacing w:val="-2"/>
        </w:rPr>
        <w:t>settings.</w:t>
      </w:r>
    </w:p>
    <w:p w14:paraId="403727BC" w14:textId="77777777" w:rsidR="00F12C8B" w:rsidRDefault="00D65A49">
      <w:pPr>
        <w:pStyle w:val="BodyText"/>
        <w:spacing w:before="9" w:line="237" w:lineRule="auto"/>
        <w:ind w:left="234" w:right="841"/>
      </w:pPr>
      <w:r>
        <w:rPr>
          <w:color w:val="4DA72C"/>
        </w:rPr>
        <w:t>-Remind</w:t>
      </w:r>
      <w:r>
        <w:rPr>
          <w:color w:val="4DA72C"/>
          <w:spacing w:val="-9"/>
        </w:rPr>
        <w:t xml:space="preserve"> </w:t>
      </w:r>
      <w:r>
        <w:rPr>
          <w:color w:val="4DA72C"/>
        </w:rPr>
        <w:t>participants</w:t>
      </w:r>
      <w:r>
        <w:rPr>
          <w:color w:val="4DA72C"/>
          <w:spacing w:val="-11"/>
        </w:rPr>
        <w:t xml:space="preserve"> </w:t>
      </w:r>
      <w:r>
        <w:rPr>
          <w:color w:val="4DA72C"/>
        </w:rPr>
        <w:t>that</w:t>
      </w:r>
      <w:r>
        <w:rPr>
          <w:color w:val="4DA72C"/>
          <w:spacing w:val="-12"/>
        </w:rPr>
        <w:t xml:space="preserve"> </w:t>
      </w:r>
      <w:r>
        <w:rPr>
          <w:color w:val="4DA72C"/>
        </w:rPr>
        <w:t>they</w:t>
      </w:r>
      <w:r>
        <w:rPr>
          <w:color w:val="4DA72C"/>
          <w:spacing w:val="-11"/>
        </w:rPr>
        <w:t xml:space="preserve"> </w:t>
      </w:r>
      <w:r>
        <w:rPr>
          <w:color w:val="4DA72C"/>
        </w:rPr>
        <w:t>may</w:t>
      </w:r>
      <w:r>
        <w:rPr>
          <w:color w:val="4DA72C"/>
          <w:spacing w:val="-11"/>
        </w:rPr>
        <w:t xml:space="preserve"> </w:t>
      </w:r>
      <w:r>
        <w:rPr>
          <w:color w:val="4DA72C"/>
        </w:rPr>
        <w:t>skip</w:t>
      </w:r>
      <w:r>
        <w:rPr>
          <w:color w:val="4DA72C"/>
          <w:spacing w:val="-14"/>
        </w:rPr>
        <w:t xml:space="preserve"> </w:t>
      </w:r>
      <w:r>
        <w:rPr>
          <w:color w:val="4DA72C"/>
        </w:rPr>
        <w:t>any</w:t>
      </w:r>
      <w:r>
        <w:rPr>
          <w:color w:val="4DA72C"/>
          <w:spacing w:val="-11"/>
        </w:rPr>
        <w:t xml:space="preserve"> </w:t>
      </w:r>
      <w:r>
        <w:rPr>
          <w:color w:val="4DA72C"/>
        </w:rPr>
        <w:t>questions they feel uncomfortable answering.</w:t>
      </w:r>
    </w:p>
    <w:p w14:paraId="1EFC3BB4" w14:textId="77777777" w:rsidR="00F12C8B" w:rsidRDefault="00D65A49">
      <w:pPr>
        <w:pStyle w:val="BodyText"/>
        <w:spacing w:before="3"/>
        <w:ind w:left="234" w:right="841"/>
      </w:pPr>
      <w:r>
        <w:rPr>
          <w:color w:val="4DA72C"/>
        </w:rPr>
        <w:t>-Obtain informed consent, making it clear how confidentiality</w:t>
      </w:r>
      <w:r>
        <w:rPr>
          <w:color w:val="4DA72C"/>
          <w:spacing w:val="-10"/>
        </w:rPr>
        <w:t xml:space="preserve"> </w:t>
      </w:r>
      <w:r>
        <w:rPr>
          <w:color w:val="4DA72C"/>
        </w:rPr>
        <w:t>will</w:t>
      </w:r>
      <w:r>
        <w:rPr>
          <w:color w:val="4DA72C"/>
          <w:spacing w:val="-10"/>
        </w:rPr>
        <w:t xml:space="preserve"> </w:t>
      </w:r>
      <w:r>
        <w:rPr>
          <w:color w:val="4DA72C"/>
        </w:rPr>
        <w:t>be</w:t>
      </w:r>
      <w:r>
        <w:rPr>
          <w:color w:val="4DA72C"/>
          <w:spacing w:val="-9"/>
        </w:rPr>
        <w:t xml:space="preserve"> </w:t>
      </w:r>
      <w:r>
        <w:rPr>
          <w:color w:val="4DA72C"/>
        </w:rPr>
        <w:t>maintained</w:t>
      </w:r>
      <w:r>
        <w:rPr>
          <w:color w:val="4DA72C"/>
          <w:spacing w:val="-12"/>
        </w:rPr>
        <w:t xml:space="preserve"> </w:t>
      </w:r>
      <w:r>
        <w:rPr>
          <w:color w:val="4DA72C"/>
        </w:rPr>
        <w:t>and</w:t>
      </w:r>
      <w:r>
        <w:rPr>
          <w:color w:val="4DA72C"/>
          <w:spacing w:val="-8"/>
        </w:rPr>
        <w:t xml:space="preserve"> </w:t>
      </w:r>
      <w:r>
        <w:rPr>
          <w:color w:val="4DA72C"/>
        </w:rPr>
        <w:t>the</w:t>
      </w:r>
      <w:r>
        <w:rPr>
          <w:color w:val="4DA72C"/>
          <w:spacing w:val="-9"/>
        </w:rPr>
        <w:t xml:space="preserve"> </w:t>
      </w:r>
      <w:r>
        <w:rPr>
          <w:color w:val="4DA72C"/>
        </w:rPr>
        <w:t>limits</w:t>
      </w:r>
      <w:r>
        <w:rPr>
          <w:color w:val="4DA72C"/>
          <w:spacing w:val="-10"/>
        </w:rPr>
        <w:t xml:space="preserve"> </w:t>
      </w:r>
      <w:r>
        <w:rPr>
          <w:color w:val="4DA72C"/>
        </w:rPr>
        <w:t>of</w:t>
      </w:r>
      <w:r>
        <w:rPr>
          <w:color w:val="4DA72C"/>
          <w:spacing w:val="-13"/>
        </w:rPr>
        <w:t xml:space="preserve"> </w:t>
      </w:r>
      <w:r>
        <w:rPr>
          <w:color w:val="4DA72C"/>
        </w:rPr>
        <w:t xml:space="preserve">that </w:t>
      </w:r>
      <w:r>
        <w:rPr>
          <w:color w:val="4DA72C"/>
          <w:spacing w:val="-2"/>
        </w:rPr>
        <w:t>confidentiality.</w:t>
      </w:r>
    </w:p>
    <w:p w14:paraId="4D8B2B27" w14:textId="77777777" w:rsidR="00F12C8B" w:rsidRDefault="00F12C8B">
      <w:pPr>
        <w:pStyle w:val="BodyText"/>
        <w:sectPr w:rsidR="00F12C8B">
          <w:pgSz w:w="11910" w:h="16840"/>
          <w:pgMar w:top="1240" w:right="141" w:bottom="1140" w:left="566" w:header="285" w:footer="959" w:gutter="0"/>
          <w:cols w:num="2" w:space="720" w:equalWidth="0">
            <w:col w:w="4774" w:space="68"/>
            <w:col w:w="6361"/>
          </w:cols>
        </w:sectPr>
      </w:pPr>
    </w:p>
    <w:p w14:paraId="6F034AEF"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5D46D413" w14:textId="77777777">
        <w:trPr>
          <w:trHeight w:val="250"/>
        </w:trPr>
        <w:tc>
          <w:tcPr>
            <w:tcW w:w="520" w:type="dxa"/>
            <w:vMerge w:val="restart"/>
            <w:shd w:val="clear" w:color="auto" w:fill="F1F1F1"/>
          </w:tcPr>
          <w:p w14:paraId="6C5EB5DF" w14:textId="77777777" w:rsidR="00F12C8B" w:rsidRDefault="00F12C8B">
            <w:pPr>
              <w:pStyle w:val="TableParagraph"/>
              <w:spacing w:before="125"/>
              <w:ind w:left="0"/>
            </w:pPr>
          </w:p>
          <w:p w14:paraId="08742061" w14:textId="77777777" w:rsidR="00F12C8B" w:rsidRDefault="00D65A49">
            <w:pPr>
              <w:pStyle w:val="TableParagraph"/>
              <w:ind w:left="32"/>
              <w:jc w:val="center"/>
            </w:pPr>
            <w:r>
              <w:rPr>
                <w:spacing w:val="-10"/>
              </w:rPr>
              <w:t>3</w:t>
            </w:r>
          </w:p>
        </w:tc>
        <w:tc>
          <w:tcPr>
            <w:tcW w:w="8323" w:type="dxa"/>
            <w:gridSpan w:val="2"/>
            <w:vMerge w:val="restart"/>
            <w:shd w:val="clear" w:color="auto" w:fill="F1F1F1"/>
          </w:tcPr>
          <w:p w14:paraId="6A0AE029" w14:textId="77777777" w:rsidR="00F12C8B" w:rsidRDefault="00D65A49">
            <w:pPr>
              <w:pStyle w:val="TableParagraph"/>
              <w:spacing w:line="237" w:lineRule="auto"/>
              <w:ind w:right="126"/>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w:t>
            </w:r>
            <w:r>
              <w:rPr>
                <w:rFonts w:ascii="Arial"/>
                <w:i/>
                <w:spacing w:val="-4"/>
              </w:rPr>
              <w:t xml:space="preserve"> </w:t>
            </w:r>
            <w:r>
              <w:rPr>
                <w:rFonts w:ascii="Arial"/>
                <w:i/>
              </w:rPr>
              <w:t>criminal</w:t>
            </w:r>
            <w:r>
              <w:rPr>
                <w:rFonts w:ascii="Arial"/>
                <w:i/>
                <w:spacing w:val="-6"/>
              </w:rPr>
              <w:t xml:space="preserve"> </w:t>
            </w:r>
            <w:r>
              <w:rPr>
                <w:rFonts w:ascii="Arial"/>
                <w:i/>
              </w:rPr>
              <w:t>activity</w:t>
            </w:r>
            <w:r>
              <w:rPr>
                <w:rFonts w:ascii="Arial"/>
                <w:i/>
                <w:spacing w:val="-6"/>
              </w:rPr>
              <w:t xml:space="preserve"> </w:t>
            </w:r>
            <w:r>
              <w:rPr>
                <w:rFonts w:ascii="Arial"/>
                <w:i/>
              </w:rPr>
              <w:t>to</w:t>
            </w:r>
            <w:r>
              <w:rPr>
                <w:rFonts w:ascii="Arial"/>
                <w:i/>
                <w:spacing w:val="-4"/>
              </w:rPr>
              <w:t xml:space="preserve"> </w:t>
            </w:r>
            <w:r>
              <w:rPr>
                <w:rFonts w:ascii="Arial"/>
                <w:i/>
              </w:rPr>
              <w:t>a</w:t>
            </w:r>
            <w:r>
              <w:rPr>
                <w:rFonts w:ascii="Arial"/>
                <w:i/>
                <w:spacing w:val="-4"/>
              </w:rPr>
              <w:t xml:space="preserve"> </w:t>
            </w:r>
            <w:r>
              <w:rPr>
                <w:rFonts w:ascii="Arial"/>
                <w:i/>
              </w:rPr>
              <w:t>researcher</w:t>
            </w:r>
            <w:r>
              <w:rPr>
                <w:rFonts w:ascii="Arial"/>
                <w:i/>
                <w:spacing w:val="-5"/>
              </w:rPr>
              <w:t xml:space="preserve"> </w:t>
            </w:r>
            <w:r>
              <w:rPr>
                <w:rFonts w:ascii="Arial"/>
                <w:i/>
              </w:rPr>
              <w:t>which</w:t>
            </w:r>
            <w:r>
              <w:rPr>
                <w:rFonts w:ascii="Arial"/>
                <w:i/>
                <w:spacing w:val="-4"/>
              </w:rPr>
              <w:t xml:space="preserve"> </w:t>
            </w:r>
            <w:r>
              <w:rPr>
                <w:rFonts w:ascii="Arial"/>
                <w:i/>
              </w:rPr>
              <w:t>would</w:t>
            </w:r>
            <w:r>
              <w:rPr>
                <w:rFonts w:ascii="Arial"/>
                <w:i/>
                <w:spacing w:val="-8"/>
              </w:rPr>
              <w:t xml:space="preserve"> </w:t>
            </w:r>
            <w:r>
              <w:rPr>
                <w:rFonts w:ascii="Arial"/>
                <w:i/>
              </w:rPr>
              <w:t>necessitate</w:t>
            </w:r>
            <w:r>
              <w:rPr>
                <w:rFonts w:ascii="Arial"/>
                <w:i/>
                <w:spacing w:val="-8"/>
              </w:rPr>
              <w:t xml:space="preserve"> </w:t>
            </w:r>
            <w:r>
              <w:rPr>
                <w:rFonts w:ascii="Arial"/>
                <w:i/>
              </w:rPr>
              <w:t>reporting</w:t>
            </w:r>
            <w:r>
              <w:rPr>
                <w:rFonts w:ascii="Arial"/>
                <w:i/>
                <w:spacing w:val="-4"/>
              </w:rPr>
              <w:t xml:space="preserve"> </w:t>
            </w:r>
            <w:r>
              <w:rPr>
                <w:rFonts w:ascii="Arial"/>
                <w:i/>
              </w:rPr>
              <w:t>to</w:t>
            </w:r>
          </w:p>
          <w:p w14:paraId="3E466434" w14:textId="77777777" w:rsidR="00F12C8B" w:rsidRDefault="00D65A49">
            <w:pPr>
              <w:pStyle w:val="TableParagraph"/>
              <w:spacing w:line="238" w:lineRule="exact"/>
              <w:rPr>
                <w:rFonts w:ascii="Arial"/>
                <w:i/>
              </w:rPr>
            </w:pPr>
            <w:r>
              <w:rPr>
                <w:rFonts w:ascii="Arial"/>
                <w:i/>
              </w:rPr>
              <w:t>enforcement</w:t>
            </w:r>
            <w:r>
              <w:rPr>
                <w:rFonts w:ascii="Arial"/>
                <w:i/>
                <w:spacing w:val="-11"/>
              </w:rPr>
              <w:t xml:space="preserve"> </w:t>
            </w:r>
            <w:r>
              <w:rPr>
                <w:rFonts w:ascii="Arial"/>
                <w:i/>
              </w:rPr>
              <w:t>authorities;</w:t>
            </w:r>
            <w:r>
              <w:rPr>
                <w:rFonts w:ascii="Arial"/>
                <w:i/>
                <w:spacing w:val="-7"/>
              </w:rPr>
              <w:t xml:space="preserve"> </w:t>
            </w:r>
            <w:r>
              <w:rPr>
                <w:rFonts w:ascii="Arial"/>
                <w:i/>
              </w:rPr>
              <w:t>activities</w:t>
            </w:r>
            <w:r>
              <w:rPr>
                <w:rFonts w:ascii="Arial"/>
                <w:i/>
                <w:spacing w:val="-7"/>
              </w:rPr>
              <w:t xml:space="preserve"> </w:t>
            </w:r>
            <w:r>
              <w:rPr>
                <w:rFonts w:ascii="Arial"/>
                <w:i/>
              </w:rPr>
              <w:t>that</w:t>
            </w:r>
            <w:r>
              <w:rPr>
                <w:rFonts w:ascii="Arial"/>
                <w:i/>
                <w:spacing w:val="-10"/>
              </w:rPr>
              <w:t xml:space="preserve"> </w:t>
            </w:r>
            <w:r>
              <w:rPr>
                <w:rFonts w:ascii="Arial"/>
                <w:i/>
              </w:rPr>
              <w:t>could result</w:t>
            </w:r>
            <w:r>
              <w:rPr>
                <w:rFonts w:ascii="Arial"/>
                <w:i/>
                <w:spacing w:val="-5"/>
              </w:rPr>
              <w:t xml:space="preserve"> </w:t>
            </w:r>
            <w:r>
              <w:rPr>
                <w:rFonts w:ascii="Arial"/>
                <w:i/>
              </w:rPr>
              <w:t>in</w:t>
            </w:r>
            <w:r>
              <w:rPr>
                <w:rFonts w:ascii="Arial"/>
                <w:i/>
                <w:spacing w:val="-11"/>
              </w:rPr>
              <w:t xml:space="preserve"> </w:t>
            </w:r>
            <w:r>
              <w:rPr>
                <w:rFonts w:ascii="Arial"/>
                <w:i/>
              </w:rPr>
              <w:t>a</w:t>
            </w:r>
            <w:r>
              <w:rPr>
                <w:rFonts w:ascii="Arial"/>
                <w:i/>
                <w:spacing w:val="-6"/>
              </w:rPr>
              <w:t xml:space="preserve"> </w:t>
            </w:r>
            <w:r>
              <w:rPr>
                <w:rFonts w:ascii="Arial"/>
                <w:i/>
              </w:rPr>
              <w:t>civil</w:t>
            </w:r>
            <w:r>
              <w:rPr>
                <w:rFonts w:ascii="Arial"/>
                <w:i/>
                <w:spacing w:val="-8"/>
              </w:rPr>
              <w:t xml:space="preserve"> </w:t>
            </w:r>
            <w:r>
              <w:rPr>
                <w:rFonts w:ascii="Arial"/>
                <w:i/>
              </w:rPr>
              <w:t>claim</w:t>
            </w:r>
            <w:r>
              <w:rPr>
                <w:rFonts w:ascii="Arial"/>
                <w:i/>
                <w:spacing w:val="-6"/>
              </w:rPr>
              <w:t xml:space="preserve"> </w:t>
            </w:r>
            <w:r>
              <w:rPr>
                <w:rFonts w:ascii="Arial"/>
                <w:i/>
              </w:rPr>
              <w:t>for</w:t>
            </w:r>
            <w:r>
              <w:rPr>
                <w:rFonts w:ascii="Arial"/>
                <w:i/>
                <w:spacing w:val="-6"/>
              </w:rPr>
              <w:t xml:space="preserve"> </w:t>
            </w:r>
            <w:r>
              <w:rPr>
                <w:rFonts w:ascii="Arial"/>
                <w:i/>
                <w:spacing w:val="-2"/>
              </w:rPr>
              <w:t>compensation</w:t>
            </w:r>
          </w:p>
        </w:tc>
        <w:tc>
          <w:tcPr>
            <w:tcW w:w="850" w:type="dxa"/>
            <w:shd w:val="clear" w:color="auto" w:fill="D7D7D7"/>
          </w:tcPr>
          <w:p w14:paraId="2D7EFA88"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7B5DEC80"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2672E34D" w14:textId="77777777">
        <w:trPr>
          <w:trHeight w:val="750"/>
        </w:trPr>
        <w:tc>
          <w:tcPr>
            <w:tcW w:w="520" w:type="dxa"/>
            <w:vMerge/>
            <w:tcBorders>
              <w:top w:val="nil"/>
            </w:tcBorders>
            <w:shd w:val="clear" w:color="auto" w:fill="F1F1F1"/>
          </w:tcPr>
          <w:p w14:paraId="0142B433" w14:textId="77777777" w:rsidR="00F12C8B" w:rsidRDefault="00F12C8B">
            <w:pPr>
              <w:rPr>
                <w:sz w:val="2"/>
                <w:szCs w:val="2"/>
              </w:rPr>
            </w:pPr>
          </w:p>
        </w:tc>
        <w:tc>
          <w:tcPr>
            <w:tcW w:w="8323" w:type="dxa"/>
            <w:gridSpan w:val="2"/>
            <w:vMerge/>
            <w:tcBorders>
              <w:top w:val="nil"/>
            </w:tcBorders>
            <w:shd w:val="clear" w:color="auto" w:fill="F1F1F1"/>
          </w:tcPr>
          <w:p w14:paraId="7707AD17" w14:textId="77777777" w:rsidR="00F12C8B" w:rsidRDefault="00F12C8B">
            <w:pPr>
              <w:rPr>
                <w:sz w:val="2"/>
                <w:szCs w:val="2"/>
              </w:rPr>
            </w:pPr>
          </w:p>
        </w:tc>
        <w:tc>
          <w:tcPr>
            <w:tcW w:w="850" w:type="dxa"/>
            <w:shd w:val="clear" w:color="auto" w:fill="D7D7D7"/>
          </w:tcPr>
          <w:p w14:paraId="7C883DC5" w14:textId="77777777" w:rsidR="00F12C8B" w:rsidRDefault="00D65A49">
            <w:pPr>
              <w:pStyle w:val="TableParagraph"/>
              <w:spacing w:before="16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11B6A209" w14:textId="77777777" w:rsidR="00F12C8B" w:rsidRDefault="00D65A49">
            <w:pPr>
              <w:pStyle w:val="TableParagraph"/>
              <w:spacing w:before="217"/>
              <w:ind w:left="22"/>
              <w:jc w:val="center"/>
              <w:rPr>
                <w:rFonts w:ascii="Segoe UI Symbol" w:hAnsi="Segoe UI Symbol"/>
              </w:rPr>
            </w:pPr>
            <w:r>
              <w:rPr>
                <w:rFonts w:ascii="Segoe UI Symbol" w:hAnsi="Segoe UI Symbol"/>
                <w:spacing w:val="-10"/>
                <w:w w:val="110"/>
              </w:rPr>
              <w:t>☐</w:t>
            </w:r>
          </w:p>
        </w:tc>
      </w:tr>
      <w:tr w:rsidR="00F12C8B" w14:paraId="189AB1C0" w14:textId="77777777">
        <w:trPr>
          <w:trHeight w:val="6326"/>
        </w:trPr>
        <w:tc>
          <w:tcPr>
            <w:tcW w:w="4842" w:type="dxa"/>
            <w:gridSpan w:val="2"/>
          </w:tcPr>
          <w:p w14:paraId="2086C503" w14:textId="77777777" w:rsidR="00F12C8B" w:rsidRDefault="00F12C8B">
            <w:pPr>
              <w:pStyle w:val="TableParagraph"/>
              <w:ind w:left="0"/>
            </w:pPr>
          </w:p>
          <w:p w14:paraId="6D40B4DE" w14:textId="77777777" w:rsidR="00F12C8B" w:rsidRDefault="00F12C8B">
            <w:pPr>
              <w:pStyle w:val="TableParagraph"/>
              <w:ind w:left="0"/>
            </w:pPr>
          </w:p>
          <w:p w14:paraId="66678C00" w14:textId="77777777" w:rsidR="00F12C8B" w:rsidRDefault="00F12C8B">
            <w:pPr>
              <w:pStyle w:val="TableParagraph"/>
              <w:spacing w:before="70"/>
              <w:ind w:left="0"/>
            </w:pPr>
          </w:p>
          <w:p w14:paraId="2D72D6CF" w14:textId="77777777" w:rsidR="00F12C8B" w:rsidRDefault="00D65A49">
            <w:pPr>
              <w:pStyle w:val="TableParagraph"/>
              <w:rPr>
                <w:rFonts w:ascii="Arial"/>
                <w:i/>
              </w:rPr>
            </w:pPr>
            <w:r>
              <w:rPr>
                <w:rFonts w:ascii="Arial"/>
                <w:i/>
                <w:spacing w:val="-2"/>
              </w:rPr>
              <w:t>Risk:</w:t>
            </w:r>
          </w:p>
          <w:p w14:paraId="29A791E0"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C940D94" w14:textId="77777777" w:rsidR="00F12C8B" w:rsidRDefault="00F12C8B">
            <w:pPr>
              <w:pStyle w:val="TableParagraph"/>
              <w:spacing w:before="4"/>
              <w:ind w:left="0"/>
            </w:pPr>
          </w:p>
          <w:p w14:paraId="76D99A03" w14:textId="77777777" w:rsidR="00F12C8B" w:rsidRDefault="00D65A49">
            <w:pPr>
              <w:pStyle w:val="TableParagraph"/>
              <w:ind w:right="296"/>
            </w:pPr>
            <w:r>
              <w:rPr>
                <w:color w:val="4DA72C"/>
              </w:rPr>
              <w:t>Researcher or participant could inadvertently engage in activities that breach legal or institutional</w:t>
            </w:r>
            <w:r>
              <w:rPr>
                <w:color w:val="4DA72C"/>
                <w:spacing w:val="-16"/>
              </w:rPr>
              <w:t xml:space="preserve"> </w:t>
            </w:r>
            <w:r>
              <w:rPr>
                <w:color w:val="4DA72C"/>
              </w:rPr>
              <w:t>requirements</w:t>
            </w:r>
            <w:r>
              <w:rPr>
                <w:color w:val="4DA72C"/>
                <w:spacing w:val="-15"/>
              </w:rPr>
              <w:t xml:space="preserve"> </w:t>
            </w:r>
            <w:r>
              <w:rPr>
                <w:color w:val="4DA72C"/>
              </w:rPr>
              <w:t>(example,</w:t>
            </w:r>
            <w:r>
              <w:rPr>
                <w:color w:val="4DA72C"/>
                <w:spacing w:val="-15"/>
              </w:rPr>
              <w:t xml:space="preserve"> </w:t>
            </w:r>
            <w:r>
              <w:rPr>
                <w:color w:val="4DA72C"/>
              </w:rPr>
              <w:t>recording without consent, data misuse, or violation of privacy laws).</w:t>
            </w:r>
          </w:p>
          <w:p w14:paraId="14F66E96" w14:textId="77777777" w:rsidR="00F12C8B" w:rsidRDefault="00D65A49">
            <w:pPr>
              <w:pStyle w:val="TableParagraph"/>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4CFD2FF5" w14:textId="77777777" w:rsidR="00F12C8B" w:rsidRDefault="00D65A49">
            <w:pPr>
              <w:pStyle w:val="TableParagraph"/>
              <w:spacing w:before="252" w:line="242" w:lineRule="auto"/>
              <w:ind w:right="296"/>
            </w:pPr>
            <w:r>
              <w:rPr>
                <w:color w:val="4DA72C"/>
              </w:rPr>
              <w:t>Interview</w:t>
            </w:r>
            <w:r>
              <w:rPr>
                <w:color w:val="4DA72C"/>
                <w:spacing w:val="-10"/>
              </w:rPr>
              <w:t xml:space="preserve"> </w:t>
            </w:r>
            <w:r>
              <w:rPr>
                <w:color w:val="4DA72C"/>
              </w:rPr>
              <w:t>content</w:t>
            </w:r>
            <w:r>
              <w:rPr>
                <w:color w:val="4DA72C"/>
                <w:spacing w:val="-12"/>
              </w:rPr>
              <w:t xml:space="preserve"> </w:t>
            </w:r>
            <w:r>
              <w:rPr>
                <w:color w:val="4DA72C"/>
              </w:rPr>
              <w:t>or</w:t>
            </w:r>
            <w:r>
              <w:rPr>
                <w:color w:val="4DA72C"/>
                <w:spacing w:val="-10"/>
              </w:rPr>
              <w:t xml:space="preserve"> </w:t>
            </w:r>
            <w:r>
              <w:rPr>
                <w:color w:val="4DA72C"/>
              </w:rPr>
              <w:t>reporting</w:t>
            </w:r>
            <w:r>
              <w:rPr>
                <w:color w:val="4DA72C"/>
                <w:spacing w:val="-12"/>
              </w:rPr>
              <w:t xml:space="preserve"> </w:t>
            </w:r>
            <w:r>
              <w:rPr>
                <w:color w:val="4DA72C"/>
              </w:rPr>
              <w:t>could</w:t>
            </w:r>
            <w:r>
              <w:rPr>
                <w:color w:val="4DA72C"/>
                <w:spacing w:val="-13"/>
              </w:rPr>
              <w:t xml:space="preserve"> </w:t>
            </w:r>
            <w:r>
              <w:rPr>
                <w:color w:val="4DA72C"/>
              </w:rPr>
              <w:t>lead</w:t>
            </w:r>
            <w:r>
              <w:rPr>
                <w:color w:val="4DA72C"/>
                <w:spacing w:val="-8"/>
              </w:rPr>
              <w:t xml:space="preserve"> </w:t>
            </w:r>
            <w:r>
              <w:rPr>
                <w:color w:val="4DA72C"/>
              </w:rPr>
              <w:t>to</w:t>
            </w:r>
            <w:r>
              <w:rPr>
                <w:color w:val="4DA72C"/>
                <w:spacing w:val="-9"/>
              </w:rPr>
              <w:t xml:space="preserve"> </w:t>
            </w:r>
            <w:r>
              <w:rPr>
                <w:color w:val="4DA72C"/>
              </w:rPr>
              <w:t>a civil claim (example, defamation, breach of privacy or emotional harm).</w:t>
            </w:r>
          </w:p>
          <w:p w14:paraId="28259E13" w14:textId="77777777" w:rsidR="00F12C8B" w:rsidRDefault="00F12C8B">
            <w:pPr>
              <w:pStyle w:val="TableParagraph"/>
              <w:ind w:left="0"/>
            </w:pPr>
          </w:p>
          <w:p w14:paraId="462E1119" w14:textId="77777777" w:rsidR="00F12C8B" w:rsidRDefault="00F12C8B">
            <w:pPr>
              <w:pStyle w:val="TableParagraph"/>
              <w:spacing w:before="150"/>
              <w:ind w:left="0"/>
            </w:pPr>
          </w:p>
          <w:p w14:paraId="7052CFE2" w14:textId="77777777" w:rsidR="00F12C8B" w:rsidRDefault="00D65A49">
            <w:pPr>
              <w:pStyle w:val="TableParagraph"/>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33FE0F35"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9A32B4" w14:textId="77777777" w:rsidR="00F12C8B" w:rsidRDefault="00D65A49">
            <w:pPr>
              <w:pStyle w:val="TableParagraph"/>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1A98040D" w14:textId="77777777" w:rsidR="00F12C8B" w:rsidRDefault="00D65A49">
            <w:pPr>
              <w:pStyle w:val="TableParagraph"/>
              <w:spacing w:before="7"/>
            </w:pPr>
            <w:r>
              <w:rPr>
                <w:color w:val="4DA72C"/>
              </w:rPr>
              <w:t>-Explain</w:t>
            </w:r>
            <w:r>
              <w:rPr>
                <w:color w:val="4DA72C"/>
                <w:spacing w:val="-11"/>
              </w:rPr>
              <w:t xml:space="preserve"> </w:t>
            </w:r>
            <w:r>
              <w:rPr>
                <w:color w:val="4DA72C"/>
              </w:rPr>
              <w:t>(in</w:t>
            </w:r>
            <w:r>
              <w:rPr>
                <w:color w:val="4DA72C"/>
                <w:spacing w:val="-15"/>
              </w:rPr>
              <w:t xml:space="preserve"> </w:t>
            </w:r>
            <w:r>
              <w:rPr>
                <w:color w:val="4DA72C"/>
              </w:rPr>
              <w:t>Participant</w:t>
            </w:r>
            <w:r>
              <w:rPr>
                <w:color w:val="4DA72C"/>
                <w:spacing w:val="-14"/>
              </w:rPr>
              <w:t xml:space="preserve"> </w:t>
            </w:r>
            <w:r>
              <w:rPr>
                <w:color w:val="4DA72C"/>
              </w:rPr>
              <w:t>Information</w:t>
            </w:r>
            <w:r>
              <w:rPr>
                <w:color w:val="4DA72C"/>
                <w:spacing w:val="-11"/>
              </w:rPr>
              <w:t xml:space="preserve"> </w:t>
            </w:r>
            <w:r>
              <w:rPr>
                <w:color w:val="4DA72C"/>
              </w:rPr>
              <w:t>Sheet</w:t>
            </w:r>
            <w:r>
              <w:rPr>
                <w:color w:val="4DA72C"/>
                <w:spacing w:val="-15"/>
              </w:rPr>
              <w:t xml:space="preserve"> </w:t>
            </w:r>
            <w:r>
              <w:rPr>
                <w:color w:val="4DA72C"/>
              </w:rPr>
              <w:t>and</w:t>
            </w:r>
            <w:r>
              <w:rPr>
                <w:color w:val="4DA72C"/>
                <w:spacing w:val="-12"/>
              </w:rPr>
              <w:t xml:space="preserve"> </w:t>
            </w:r>
            <w:r>
              <w:rPr>
                <w:color w:val="4DA72C"/>
              </w:rPr>
              <w:t>consent form)</w:t>
            </w:r>
            <w:r>
              <w:rPr>
                <w:color w:val="4DA72C"/>
                <w:spacing w:val="-9"/>
              </w:rPr>
              <w:t xml:space="preserve"> </w:t>
            </w:r>
            <w:r>
              <w:rPr>
                <w:color w:val="4DA72C"/>
              </w:rPr>
              <w:t>the</w:t>
            </w:r>
            <w:r>
              <w:rPr>
                <w:color w:val="4DA72C"/>
                <w:spacing w:val="-9"/>
              </w:rPr>
              <w:t xml:space="preserve"> </w:t>
            </w:r>
            <w:r>
              <w:rPr>
                <w:color w:val="4DA72C"/>
              </w:rPr>
              <w:t>limits</w:t>
            </w:r>
            <w:r>
              <w:rPr>
                <w:color w:val="4DA72C"/>
                <w:spacing w:val="-11"/>
              </w:rPr>
              <w:t xml:space="preserve"> </w:t>
            </w:r>
            <w:r>
              <w:rPr>
                <w:color w:val="4DA72C"/>
              </w:rPr>
              <w:t>of</w:t>
            </w:r>
            <w:r>
              <w:rPr>
                <w:color w:val="4DA72C"/>
                <w:spacing w:val="-13"/>
              </w:rPr>
              <w:t xml:space="preserve"> </w:t>
            </w:r>
            <w:r>
              <w:rPr>
                <w:color w:val="4DA72C"/>
              </w:rPr>
              <w:t>confidentiality</w:t>
            </w:r>
            <w:r>
              <w:rPr>
                <w:color w:val="4DA72C"/>
                <w:spacing w:val="-10"/>
              </w:rPr>
              <w:t xml:space="preserve"> </w:t>
            </w:r>
            <w:r>
              <w:rPr>
                <w:color w:val="4DA72C"/>
              </w:rPr>
              <w:t>(example,</w:t>
            </w:r>
            <w:r>
              <w:rPr>
                <w:color w:val="4DA72C"/>
                <w:spacing w:val="-11"/>
              </w:rPr>
              <w:t xml:space="preserve"> </w:t>
            </w:r>
            <w:r>
              <w:rPr>
                <w:color w:val="4DA72C"/>
              </w:rPr>
              <w:t>that</w:t>
            </w:r>
            <w:r>
              <w:rPr>
                <w:color w:val="4DA72C"/>
                <w:spacing w:val="-12"/>
              </w:rPr>
              <w:t xml:space="preserve"> </w:t>
            </w:r>
            <w:r>
              <w:rPr>
                <w:color w:val="4DA72C"/>
              </w:rPr>
              <w:t>certain disclosures, such as criminal acts or threats of harm, cannot remain confidential).</w:t>
            </w:r>
          </w:p>
          <w:p w14:paraId="54E02656" w14:textId="77777777" w:rsidR="00F12C8B" w:rsidRDefault="00D65A49">
            <w:pPr>
              <w:pStyle w:val="TableParagraph"/>
              <w:spacing w:before="3"/>
              <w:ind w:right="133"/>
              <w:jc w:val="both"/>
            </w:pPr>
            <w:r>
              <w:rPr>
                <w:rFonts w:ascii="Arial"/>
                <w:i/>
                <w:color w:val="4DA72C"/>
              </w:rPr>
              <w:t>-</w:t>
            </w:r>
            <w:r>
              <w:rPr>
                <w:color w:val="4DA72C"/>
              </w:rPr>
              <w:t>Avoid</w:t>
            </w:r>
            <w:r>
              <w:rPr>
                <w:color w:val="4DA72C"/>
                <w:spacing w:val="-6"/>
              </w:rPr>
              <w:t xml:space="preserve"> </w:t>
            </w:r>
            <w:r>
              <w:rPr>
                <w:color w:val="4DA72C"/>
              </w:rPr>
              <w:t>directly</w:t>
            </w:r>
            <w:r>
              <w:rPr>
                <w:color w:val="4DA72C"/>
                <w:spacing w:val="-4"/>
              </w:rPr>
              <w:t xml:space="preserve"> </w:t>
            </w:r>
            <w:r>
              <w:rPr>
                <w:color w:val="4DA72C"/>
              </w:rPr>
              <w:t>asking</w:t>
            </w:r>
            <w:r>
              <w:rPr>
                <w:color w:val="4DA72C"/>
                <w:spacing w:val="-6"/>
              </w:rPr>
              <w:t xml:space="preserve"> </w:t>
            </w:r>
            <w:r>
              <w:rPr>
                <w:color w:val="4DA72C"/>
              </w:rPr>
              <w:t>questions</w:t>
            </w:r>
            <w:r>
              <w:rPr>
                <w:color w:val="4DA72C"/>
                <w:spacing w:val="-4"/>
              </w:rPr>
              <w:t xml:space="preserve"> </w:t>
            </w:r>
            <w:r>
              <w:rPr>
                <w:color w:val="4DA72C"/>
              </w:rPr>
              <w:t>that</w:t>
            </w:r>
            <w:r>
              <w:rPr>
                <w:color w:val="4DA72C"/>
                <w:spacing w:val="-6"/>
              </w:rPr>
              <w:t xml:space="preserve"> </w:t>
            </w:r>
            <w:r>
              <w:rPr>
                <w:color w:val="4DA72C"/>
              </w:rPr>
              <w:t>would</w:t>
            </w:r>
            <w:r>
              <w:rPr>
                <w:color w:val="4DA72C"/>
                <w:spacing w:val="-2"/>
              </w:rPr>
              <w:t xml:space="preserve"> </w:t>
            </w:r>
            <w:r>
              <w:rPr>
                <w:color w:val="4DA72C"/>
              </w:rPr>
              <w:t>elicit</w:t>
            </w:r>
            <w:r>
              <w:rPr>
                <w:color w:val="4DA72C"/>
                <w:spacing w:val="-5"/>
              </w:rPr>
              <w:t xml:space="preserve"> </w:t>
            </w:r>
            <w:r>
              <w:rPr>
                <w:color w:val="4DA72C"/>
              </w:rPr>
              <w:t>illegal or</w:t>
            </w:r>
            <w:r>
              <w:rPr>
                <w:color w:val="4DA72C"/>
                <w:spacing w:val="-6"/>
              </w:rPr>
              <w:t xml:space="preserve"> </w:t>
            </w:r>
            <w:r>
              <w:rPr>
                <w:color w:val="4DA72C"/>
              </w:rPr>
              <w:t>incriminating</w:t>
            </w:r>
            <w:r>
              <w:rPr>
                <w:color w:val="4DA72C"/>
                <w:spacing w:val="-7"/>
              </w:rPr>
              <w:t xml:space="preserve"> </w:t>
            </w:r>
            <w:r>
              <w:rPr>
                <w:color w:val="4DA72C"/>
              </w:rPr>
              <w:t>information,</w:t>
            </w:r>
            <w:r>
              <w:rPr>
                <w:color w:val="4DA72C"/>
                <w:spacing w:val="-7"/>
              </w:rPr>
              <w:t xml:space="preserve"> </w:t>
            </w:r>
            <w:r>
              <w:rPr>
                <w:color w:val="4DA72C"/>
              </w:rPr>
              <w:t>unless</w:t>
            </w:r>
            <w:r>
              <w:rPr>
                <w:color w:val="4DA72C"/>
                <w:spacing w:val="-6"/>
              </w:rPr>
              <w:t xml:space="preserve"> </w:t>
            </w:r>
            <w:r>
              <w:rPr>
                <w:color w:val="4DA72C"/>
              </w:rPr>
              <w:t>explicitly</w:t>
            </w:r>
            <w:r>
              <w:rPr>
                <w:color w:val="4DA72C"/>
                <w:spacing w:val="-6"/>
              </w:rPr>
              <w:t xml:space="preserve"> </w:t>
            </w:r>
            <w:r>
              <w:rPr>
                <w:color w:val="4DA72C"/>
              </w:rPr>
              <w:t>approved by the ethics committee.</w:t>
            </w:r>
          </w:p>
          <w:p w14:paraId="362B9340" w14:textId="77777777" w:rsidR="00F12C8B" w:rsidRDefault="00D65A49">
            <w:pPr>
              <w:pStyle w:val="TableParagraph"/>
              <w:spacing w:line="242" w:lineRule="auto"/>
              <w:ind w:right="402"/>
              <w:jc w:val="both"/>
            </w:pPr>
            <w:r>
              <w:rPr>
                <w:color w:val="4DA72C"/>
              </w:rPr>
              <w:t>-Seek</w:t>
            </w:r>
            <w:r>
              <w:rPr>
                <w:color w:val="4DA72C"/>
                <w:spacing w:val="-6"/>
              </w:rPr>
              <w:t xml:space="preserve"> </w:t>
            </w:r>
            <w:r>
              <w:rPr>
                <w:color w:val="4DA72C"/>
              </w:rPr>
              <w:t>guidance</w:t>
            </w:r>
            <w:r>
              <w:rPr>
                <w:color w:val="4DA72C"/>
                <w:spacing w:val="-2"/>
              </w:rPr>
              <w:t xml:space="preserve"> </w:t>
            </w:r>
            <w:r>
              <w:rPr>
                <w:color w:val="4DA72C"/>
              </w:rPr>
              <w:t>from</w:t>
            </w:r>
            <w:r>
              <w:rPr>
                <w:color w:val="4DA72C"/>
                <w:spacing w:val="-5"/>
              </w:rPr>
              <w:t xml:space="preserve"> </w:t>
            </w:r>
            <w:r>
              <w:rPr>
                <w:color w:val="4DA72C"/>
              </w:rPr>
              <w:t>the</w:t>
            </w:r>
            <w:r>
              <w:rPr>
                <w:color w:val="4DA72C"/>
                <w:spacing w:val="-3"/>
              </w:rPr>
              <w:t xml:space="preserve"> </w:t>
            </w:r>
            <w:r>
              <w:rPr>
                <w:color w:val="4DA72C"/>
              </w:rPr>
              <w:t>University’s</w:t>
            </w:r>
            <w:r>
              <w:rPr>
                <w:color w:val="4DA72C"/>
                <w:spacing w:val="-5"/>
              </w:rPr>
              <w:t xml:space="preserve"> </w:t>
            </w:r>
            <w:r>
              <w:rPr>
                <w:color w:val="4DA72C"/>
              </w:rPr>
              <w:t>ethics</w:t>
            </w:r>
            <w:r>
              <w:rPr>
                <w:color w:val="4DA72C"/>
                <w:spacing w:val="-6"/>
              </w:rPr>
              <w:t xml:space="preserve"> </w:t>
            </w:r>
            <w:r>
              <w:rPr>
                <w:color w:val="4DA72C"/>
              </w:rPr>
              <w:t>or</w:t>
            </w:r>
            <w:r>
              <w:rPr>
                <w:color w:val="4DA72C"/>
                <w:spacing w:val="-4"/>
              </w:rPr>
              <w:t xml:space="preserve"> </w:t>
            </w:r>
            <w:r>
              <w:rPr>
                <w:color w:val="4DA72C"/>
              </w:rPr>
              <w:t>legal team immediately if a disclosure occurs.</w:t>
            </w:r>
          </w:p>
          <w:p w14:paraId="40BCC834" w14:textId="77777777" w:rsidR="00F12C8B" w:rsidRDefault="00D65A49">
            <w:pPr>
              <w:pStyle w:val="TableParagraph"/>
              <w:spacing w:before="246"/>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5595772" w14:textId="77777777" w:rsidR="00F12C8B" w:rsidRDefault="00D65A49">
            <w:pPr>
              <w:pStyle w:val="TableParagraph"/>
              <w:spacing w:before="2" w:line="242" w:lineRule="auto"/>
            </w:pPr>
            <w:r>
              <w:rPr>
                <w:color w:val="4DA72C"/>
              </w:rPr>
              <w:t>-Written</w:t>
            </w:r>
            <w:r>
              <w:rPr>
                <w:color w:val="4DA72C"/>
                <w:spacing w:val="-9"/>
              </w:rPr>
              <w:t xml:space="preserve"> </w:t>
            </w:r>
            <w:r>
              <w:rPr>
                <w:color w:val="4DA72C"/>
              </w:rPr>
              <w:t>informed</w:t>
            </w:r>
            <w:r>
              <w:rPr>
                <w:color w:val="4DA72C"/>
                <w:spacing w:val="-9"/>
              </w:rPr>
              <w:t xml:space="preserve"> </w:t>
            </w:r>
            <w:r>
              <w:rPr>
                <w:color w:val="4DA72C"/>
              </w:rPr>
              <w:t>consent</w:t>
            </w:r>
            <w:r>
              <w:rPr>
                <w:color w:val="4DA72C"/>
                <w:spacing w:val="-12"/>
              </w:rPr>
              <w:t xml:space="preserve"> </w:t>
            </w:r>
            <w:r>
              <w:rPr>
                <w:color w:val="4DA72C"/>
              </w:rPr>
              <w:t>will</w:t>
            </w:r>
            <w:r>
              <w:rPr>
                <w:color w:val="4DA72C"/>
                <w:spacing w:val="-12"/>
              </w:rPr>
              <w:t xml:space="preserve"> </w:t>
            </w:r>
            <w:r>
              <w:rPr>
                <w:color w:val="4DA72C"/>
              </w:rPr>
              <w:t>be</w:t>
            </w:r>
            <w:r>
              <w:rPr>
                <w:color w:val="4DA72C"/>
                <w:spacing w:val="-10"/>
              </w:rPr>
              <w:t xml:space="preserve"> </w:t>
            </w:r>
            <w:r>
              <w:rPr>
                <w:color w:val="4DA72C"/>
              </w:rPr>
              <w:t>obtained</w:t>
            </w:r>
            <w:r>
              <w:rPr>
                <w:color w:val="4DA72C"/>
                <w:spacing w:val="-8"/>
              </w:rPr>
              <w:t xml:space="preserve"> </w:t>
            </w:r>
            <w:r>
              <w:rPr>
                <w:color w:val="4DA72C"/>
              </w:rPr>
              <w:t>prior</w:t>
            </w:r>
            <w:r>
              <w:rPr>
                <w:color w:val="4DA72C"/>
                <w:spacing w:val="-10"/>
              </w:rPr>
              <w:t xml:space="preserve"> </w:t>
            </w:r>
            <w:r>
              <w:rPr>
                <w:color w:val="4DA72C"/>
              </w:rPr>
              <w:t>to</w:t>
            </w:r>
            <w:r>
              <w:rPr>
                <w:color w:val="4DA72C"/>
                <w:spacing w:val="-10"/>
              </w:rPr>
              <w:t xml:space="preserve"> </w:t>
            </w:r>
            <w:r>
              <w:rPr>
                <w:color w:val="4DA72C"/>
              </w:rPr>
              <w:t>any recording or data collection.</w:t>
            </w:r>
          </w:p>
          <w:p w14:paraId="6F7C811C" w14:textId="77777777" w:rsidR="00F12C8B" w:rsidRDefault="00D65A49">
            <w:pPr>
              <w:pStyle w:val="TableParagraph"/>
              <w:spacing w:line="242" w:lineRule="auto"/>
            </w:pPr>
            <w:r>
              <w:rPr>
                <w:color w:val="4DA72C"/>
              </w:rPr>
              <w:t>-All</w:t>
            </w:r>
            <w:r>
              <w:rPr>
                <w:color w:val="4DA72C"/>
                <w:spacing w:val="-10"/>
              </w:rPr>
              <w:t xml:space="preserve"> </w:t>
            </w:r>
            <w:r>
              <w:rPr>
                <w:color w:val="4DA72C"/>
              </w:rPr>
              <w:t>interviews</w:t>
            </w:r>
            <w:r>
              <w:rPr>
                <w:color w:val="4DA72C"/>
                <w:spacing w:val="-10"/>
              </w:rPr>
              <w:t xml:space="preserve"> </w:t>
            </w:r>
            <w:r>
              <w:rPr>
                <w:color w:val="4DA72C"/>
              </w:rPr>
              <w:t>will</w:t>
            </w:r>
            <w:r>
              <w:rPr>
                <w:color w:val="4DA72C"/>
                <w:spacing w:val="-10"/>
              </w:rPr>
              <w:t xml:space="preserve"> </w:t>
            </w:r>
            <w:r>
              <w:rPr>
                <w:color w:val="4DA72C"/>
              </w:rPr>
              <w:t>comply</w:t>
            </w:r>
            <w:r>
              <w:rPr>
                <w:color w:val="4DA72C"/>
                <w:spacing w:val="-10"/>
              </w:rPr>
              <w:t xml:space="preserve"> </w:t>
            </w:r>
            <w:r>
              <w:rPr>
                <w:color w:val="4DA72C"/>
              </w:rPr>
              <w:t>with</w:t>
            </w:r>
            <w:r>
              <w:rPr>
                <w:color w:val="4DA72C"/>
                <w:spacing w:val="-9"/>
              </w:rPr>
              <w:t xml:space="preserve"> </w:t>
            </w:r>
            <w:r>
              <w:rPr>
                <w:color w:val="4DA72C"/>
              </w:rPr>
              <w:t>data</w:t>
            </w:r>
            <w:r>
              <w:rPr>
                <w:color w:val="4DA72C"/>
                <w:spacing w:val="-13"/>
              </w:rPr>
              <w:t xml:space="preserve"> </w:t>
            </w:r>
            <w:r>
              <w:rPr>
                <w:color w:val="4DA72C"/>
              </w:rPr>
              <w:t>protection</w:t>
            </w:r>
            <w:r>
              <w:rPr>
                <w:color w:val="4DA72C"/>
                <w:spacing w:val="-13"/>
              </w:rPr>
              <w:t xml:space="preserve"> </w:t>
            </w:r>
            <w:r>
              <w:rPr>
                <w:color w:val="4DA72C"/>
              </w:rPr>
              <w:t>laws (example, GDPR).</w:t>
            </w:r>
          </w:p>
          <w:p w14:paraId="16720111" w14:textId="77777777" w:rsidR="00F12C8B" w:rsidRDefault="00D65A49">
            <w:pPr>
              <w:pStyle w:val="TableParagraph"/>
              <w:spacing w:line="242" w:lineRule="auto"/>
              <w:ind w:right="711"/>
            </w:pPr>
            <w:r>
              <w:rPr>
                <w:color w:val="4DA72C"/>
              </w:rPr>
              <w:t>-Audio or written data will</w:t>
            </w:r>
            <w:r>
              <w:rPr>
                <w:color w:val="4DA72C"/>
                <w:spacing w:val="-1"/>
              </w:rPr>
              <w:t xml:space="preserve"> </w:t>
            </w:r>
            <w:r>
              <w:rPr>
                <w:color w:val="4DA72C"/>
              </w:rPr>
              <w:t>be stored securely on password-protected</w:t>
            </w:r>
            <w:r>
              <w:rPr>
                <w:color w:val="4DA72C"/>
                <w:spacing w:val="-16"/>
              </w:rPr>
              <w:t xml:space="preserve"> </w:t>
            </w:r>
            <w:r>
              <w:rPr>
                <w:color w:val="4DA72C"/>
              </w:rPr>
              <w:t>devices</w:t>
            </w:r>
            <w:r>
              <w:rPr>
                <w:color w:val="4DA72C"/>
                <w:spacing w:val="-15"/>
              </w:rPr>
              <w:t xml:space="preserve"> </w:t>
            </w:r>
            <w:r>
              <w:rPr>
                <w:color w:val="4DA72C"/>
              </w:rPr>
              <w:t>or</w:t>
            </w:r>
            <w:r>
              <w:rPr>
                <w:color w:val="4DA72C"/>
                <w:spacing w:val="-15"/>
              </w:rPr>
              <w:t xml:space="preserve"> </w:t>
            </w:r>
            <w:r>
              <w:rPr>
                <w:color w:val="4DA72C"/>
              </w:rPr>
              <w:t>encrypted</w:t>
            </w:r>
            <w:r>
              <w:rPr>
                <w:color w:val="4DA72C"/>
                <w:spacing w:val="-16"/>
              </w:rPr>
              <w:t xml:space="preserve"> </w:t>
            </w:r>
            <w:r>
              <w:rPr>
                <w:color w:val="4DA72C"/>
              </w:rPr>
              <w:t>drives.</w:t>
            </w:r>
          </w:p>
          <w:p w14:paraId="2E9FA040" w14:textId="77777777" w:rsidR="00F12C8B" w:rsidRDefault="00D65A49">
            <w:pPr>
              <w:pStyle w:val="TableParagraph"/>
              <w:spacing w:line="237" w:lineRule="auto"/>
              <w:rPr>
                <w:rFonts w:ascii="Arial"/>
                <w:b/>
              </w:rPr>
            </w:pPr>
            <w:r>
              <w:rPr>
                <w:color w:val="4DA72C"/>
              </w:rPr>
              <w:t>-Access</w:t>
            </w:r>
            <w:r>
              <w:rPr>
                <w:color w:val="4DA72C"/>
                <w:spacing w:val="-12"/>
              </w:rPr>
              <w:t xml:space="preserve"> </w:t>
            </w:r>
            <w:r>
              <w:rPr>
                <w:color w:val="4DA72C"/>
              </w:rPr>
              <w:t>to</w:t>
            </w:r>
            <w:r>
              <w:rPr>
                <w:color w:val="4DA72C"/>
                <w:spacing w:val="-10"/>
              </w:rPr>
              <w:t xml:space="preserve"> </w:t>
            </w:r>
            <w:r>
              <w:rPr>
                <w:color w:val="4DA72C"/>
              </w:rPr>
              <w:t>identifiable</w:t>
            </w:r>
            <w:r>
              <w:rPr>
                <w:color w:val="4DA72C"/>
                <w:spacing w:val="-13"/>
              </w:rPr>
              <w:t xml:space="preserve"> </w:t>
            </w:r>
            <w:r>
              <w:rPr>
                <w:color w:val="4DA72C"/>
              </w:rPr>
              <w:t>data</w:t>
            </w:r>
            <w:r>
              <w:rPr>
                <w:color w:val="4DA72C"/>
                <w:spacing w:val="-10"/>
              </w:rPr>
              <w:t xml:space="preserve"> </w:t>
            </w:r>
            <w:r>
              <w:rPr>
                <w:color w:val="4DA72C"/>
              </w:rPr>
              <w:t>will</w:t>
            </w:r>
            <w:r>
              <w:rPr>
                <w:color w:val="4DA72C"/>
                <w:spacing w:val="-16"/>
              </w:rPr>
              <w:t xml:space="preserve"> </w:t>
            </w:r>
            <w:r>
              <w:rPr>
                <w:color w:val="4DA72C"/>
              </w:rPr>
              <w:t>be</w:t>
            </w:r>
            <w:r>
              <w:rPr>
                <w:color w:val="4DA72C"/>
                <w:spacing w:val="-9"/>
              </w:rPr>
              <w:t xml:space="preserve"> </w:t>
            </w:r>
            <w:r>
              <w:rPr>
                <w:color w:val="4DA72C"/>
              </w:rPr>
              <w:t>restricted</w:t>
            </w:r>
            <w:r>
              <w:rPr>
                <w:color w:val="4DA72C"/>
                <w:spacing w:val="-10"/>
              </w:rPr>
              <w:t xml:space="preserve"> </w:t>
            </w:r>
            <w:r>
              <w:rPr>
                <w:color w:val="4DA72C"/>
              </w:rPr>
              <w:t xml:space="preserve">to </w:t>
            </w:r>
            <w:proofErr w:type="spellStart"/>
            <w:r>
              <w:rPr>
                <w:color w:val="4DA72C"/>
              </w:rPr>
              <w:t>authorised</w:t>
            </w:r>
            <w:proofErr w:type="spellEnd"/>
            <w:r>
              <w:rPr>
                <w:color w:val="4DA72C"/>
              </w:rPr>
              <w:t xml:space="preserve"> research team members only</w:t>
            </w:r>
            <w:r>
              <w:rPr>
                <w:rFonts w:ascii="Arial"/>
                <w:b/>
                <w:color w:val="4DA72C"/>
              </w:rPr>
              <w:t>.</w:t>
            </w:r>
          </w:p>
          <w:p w14:paraId="3CD37E22" w14:textId="77777777" w:rsidR="00F12C8B" w:rsidRDefault="00D65A49">
            <w:pPr>
              <w:pStyle w:val="TableParagraph"/>
              <w:spacing w:line="237" w:lineRule="auto"/>
            </w:pPr>
            <w:r>
              <w:rPr>
                <w:color w:val="4DA72C"/>
              </w:rPr>
              <w:t>-Researchers</w:t>
            </w:r>
            <w:r>
              <w:rPr>
                <w:color w:val="4DA72C"/>
                <w:spacing w:val="-16"/>
              </w:rPr>
              <w:t xml:space="preserve"> </w:t>
            </w:r>
            <w:r>
              <w:rPr>
                <w:color w:val="4DA72C"/>
              </w:rPr>
              <w:t>will</w:t>
            </w:r>
            <w:r>
              <w:rPr>
                <w:color w:val="4DA72C"/>
                <w:spacing w:val="-15"/>
              </w:rPr>
              <w:t xml:space="preserve"> </w:t>
            </w:r>
            <w:r>
              <w:rPr>
                <w:color w:val="4DA72C"/>
              </w:rPr>
              <w:t>follow</w:t>
            </w:r>
            <w:r>
              <w:rPr>
                <w:color w:val="4DA72C"/>
                <w:spacing w:val="-15"/>
              </w:rPr>
              <w:t xml:space="preserve"> </w:t>
            </w:r>
            <w:r>
              <w:rPr>
                <w:color w:val="4DA72C"/>
              </w:rPr>
              <w:t>University</w:t>
            </w:r>
            <w:r>
              <w:rPr>
                <w:color w:val="4DA72C"/>
                <w:spacing w:val="-16"/>
              </w:rPr>
              <w:t xml:space="preserve"> </w:t>
            </w:r>
            <w:r>
              <w:rPr>
                <w:color w:val="4DA72C"/>
              </w:rPr>
              <w:t>guidelines</w:t>
            </w:r>
            <w:r>
              <w:rPr>
                <w:color w:val="4DA72C"/>
                <w:spacing w:val="-14"/>
              </w:rPr>
              <w:t xml:space="preserve"> </w:t>
            </w:r>
            <w:r>
              <w:rPr>
                <w:color w:val="4DA72C"/>
              </w:rPr>
              <w:t>for collecting and storing data.</w:t>
            </w:r>
          </w:p>
        </w:tc>
      </w:tr>
      <w:tr w:rsidR="00F12C8B" w14:paraId="1587C8A1" w14:textId="77777777">
        <w:trPr>
          <w:trHeight w:val="250"/>
        </w:trPr>
        <w:tc>
          <w:tcPr>
            <w:tcW w:w="520" w:type="dxa"/>
            <w:vMerge w:val="restart"/>
            <w:shd w:val="clear" w:color="auto" w:fill="F1F1F1"/>
          </w:tcPr>
          <w:p w14:paraId="01A1CC99" w14:textId="77777777" w:rsidR="00F12C8B" w:rsidRDefault="00D65A49">
            <w:pPr>
              <w:pStyle w:val="TableParagraph"/>
              <w:spacing w:before="148"/>
              <w:ind w:left="32"/>
              <w:jc w:val="center"/>
            </w:pPr>
            <w:r>
              <w:rPr>
                <w:spacing w:val="-10"/>
              </w:rPr>
              <w:t>4</w:t>
            </w:r>
          </w:p>
        </w:tc>
        <w:tc>
          <w:tcPr>
            <w:tcW w:w="8323" w:type="dxa"/>
            <w:gridSpan w:val="2"/>
            <w:vMerge w:val="restart"/>
            <w:shd w:val="clear" w:color="auto" w:fill="F1F1F1"/>
          </w:tcPr>
          <w:p w14:paraId="3732C5C0" w14:textId="77777777" w:rsidR="00F12C8B" w:rsidRDefault="00D65A49">
            <w:pPr>
              <w:pStyle w:val="TableParagraph"/>
              <w:spacing w:line="242" w:lineRule="auto"/>
              <w:ind w:right="126"/>
              <w:rPr>
                <w:rFonts w:ascii="Arial"/>
                <w:i/>
              </w:rPr>
            </w:pPr>
            <w:r>
              <w:rPr>
                <w:rFonts w:ascii="Arial"/>
                <w:b/>
              </w:rPr>
              <w:t>Economic</w:t>
            </w:r>
            <w:r>
              <w:rPr>
                <w:rFonts w:ascii="Arial"/>
                <w:b/>
                <w:spacing w:val="-6"/>
              </w:rPr>
              <w:t xml:space="preserve"> </w:t>
            </w:r>
            <w:r>
              <w:rPr>
                <w:rFonts w:ascii="Arial"/>
                <w:b/>
              </w:rPr>
              <w:t>harm:</w:t>
            </w:r>
            <w:r>
              <w:rPr>
                <w:rFonts w:ascii="Arial"/>
                <w:b/>
                <w:spacing w:val="-7"/>
              </w:rPr>
              <w:t xml:space="preserve"> </w:t>
            </w:r>
            <w:r>
              <w:rPr>
                <w:rFonts w:ascii="Arial"/>
                <w:i/>
              </w:rPr>
              <w:t>financial</w:t>
            </w:r>
            <w:r>
              <w:rPr>
                <w:rFonts w:ascii="Arial"/>
                <w:i/>
                <w:spacing w:val="-7"/>
              </w:rPr>
              <w:t xml:space="preserve"> </w:t>
            </w:r>
            <w:r>
              <w:rPr>
                <w:rFonts w:ascii="Arial"/>
                <w:i/>
              </w:rPr>
              <w:t>harm</w:t>
            </w:r>
            <w:r>
              <w:rPr>
                <w:rFonts w:ascii="Arial"/>
                <w:i/>
                <w:spacing w:val="-7"/>
              </w:rPr>
              <w:t xml:space="preserve"> </w:t>
            </w:r>
            <w:r>
              <w:rPr>
                <w:rFonts w:ascii="Arial"/>
                <w:i/>
              </w:rPr>
              <w:t>to</w:t>
            </w:r>
            <w:r>
              <w:rPr>
                <w:rFonts w:ascii="Arial"/>
                <w:i/>
                <w:spacing w:val="-7"/>
              </w:rPr>
              <w:t xml:space="preserve"> </w:t>
            </w:r>
            <w:r>
              <w:rPr>
                <w:rFonts w:ascii="Arial"/>
                <w:i/>
              </w:rPr>
              <w:t>participant,</w:t>
            </w:r>
            <w:r>
              <w:rPr>
                <w:rFonts w:ascii="Arial"/>
                <w:i/>
                <w:spacing w:val="-9"/>
              </w:rPr>
              <w:t xml:space="preserve"> </w:t>
            </w:r>
            <w:r>
              <w:rPr>
                <w:rFonts w:ascii="Arial"/>
                <w:i/>
              </w:rPr>
              <w:t>researcher</w:t>
            </w:r>
            <w:r>
              <w:rPr>
                <w:rFonts w:ascii="Arial"/>
                <w:i/>
                <w:spacing w:val="-6"/>
              </w:rPr>
              <w:t xml:space="preserve"> </w:t>
            </w:r>
            <w:r>
              <w:rPr>
                <w:rFonts w:ascii="Arial"/>
                <w:i/>
              </w:rPr>
              <w:t>and</w:t>
            </w:r>
            <w:r>
              <w:rPr>
                <w:rFonts w:ascii="Arial"/>
                <w:i/>
                <w:spacing w:val="-7"/>
              </w:rPr>
              <w:t xml:space="preserve"> </w:t>
            </w:r>
            <w:r>
              <w:rPr>
                <w:rFonts w:ascii="Arial"/>
                <w:i/>
              </w:rPr>
              <w:t>/</w:t>
            </w:r>
            <w:r>
              <w:rPr>
                <w:rFonts w:ascii="Arial"/>
                <w:i/>
                <w:spacing w:val="-11"/>
              </w:rPr>
              <w:t xml:space="preserve"> </w:t>
            </w:r>
            <w:r>
              <w:rPr>
                <w:rFonts w:ascii="Arial"/>
                <w:i/>
              </w:rPr>
              <w:t>or</w:t>
            </w:r>
            <w:r>
              <w:rPr>
                <w:rFonts w:ascii="Arial"/>
                <w:i/>
                <w:spacing w:val="-7"/>
              </w:rPr>
              <w:t xml:space="preserve"> </w:t>
            </w:r>
            <w:r>
              <w:rPr>
                <w:rFonts w:ascii="Arial"/>
                <w:i/>
              </w:rPr>
              <w:t xml:space="preserve">University through disclosure or </w:t>
            </w:r>
            <w:proofErr w:type="gramStart"/>
            <w:r>
              <w:rPr>
                <w:rFonts w:ascii="Arial"/>
                <w:i/>
              </w:rPr>
              <w:t>other</w:t>
            </w:r>
            <w:proofErr w:type="gramEnd"/>
            <w:r>
              <w:rPr>
                <w:rFonts w:ascii="Arial"/>
                <w:i/>
              </w:rPr>
              <w:t xml:space="preserve"> event.</w:t>
            </w:r>
          </w:p>
        </w:tc>
        <w:tc>
          <w:tcPr>
            <w:tcW w:w="850" w:type="dxa"/>
            <w:shd w:val="clear" w:color="auto" w:fill="D7D7D7"/>
          </w:tcPr>
          <w:p w14:paraId="31D92B1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7358176E"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1FCF2269" w14:textId="77777777">
        <w:trPr>
          <w:trHeight w:val="285"/>
        </w:trPr>
        <w:tc>
          <w:tcPr>
            <w:tcW w:w="520" w:type="dxa"/>
            <w:vMerge/>
            <w:tcBorders>
              <w:top w:val="nil"/>
            </w:tcBorders>
            <w:shd w:val="clear" w:color="auto" w:fill="F1F1F1"/>
          </w:tcPr>
          <w:p w14:paraId="15289119" w14:textId="77777777" w:rsidR="00F12C8B" w:rsidRDefault="00F12C8B">
            <w:pPr>
              <w:rPr>
                <w:sz w:val="2"/>
                <w:szCs w:val="2"/>
              </w:rPr>
            </w:pPr>
          </w:p>
        </w:tc>
        <w:tc>
          <w:tcPr>
            <w:tcW w:w="8323" w:type="dxa"/>
            <w:gridSpan w:val="2"/>
            <w:vMerge/>
            <w:tcBorders>
              <w:top w:val="nil"/>
            </w:tcBorders>
            <w:shd w:val="clear" w:color="auto" w:fill="F1F1F1"/>
          </w:tcPr>
          <w:p w14:paraId="50531FEF" w14:textId="77777777" w:rsidR="00F12C8B" w:rsidRDefault="00F12C8B">
            <w:pPr>
              <w:rPr>
                <w:sz w:val="2"/>
                <w:szCs w:val="2"/>
              </w:rPr>
            </w:pPr>
          </w:p>
        </w:tc>
        <w:tc>
          <w:tcPr>
            <w:tcW w:w="850" w:type="dxa"/>
            <w:shd w:val="clear" w:color="auto" w:fill="D7D7D7"/>
          </w:tcPr>
          <w:p w14:paraId="1FFCE1FA" w14:textId="77777777" w:rsidR="00F12C8B" w:rsidRDefault="00D65A49">
            <w:pPr>
              <w:pStyle w:val="TableParagraph"/>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375F89B" w14:textId="77777777" w:rsidR="00F12C8B" w:rsidRDefault="00D65A49">
            <w:pPr>
              <w:pStyle w:val="TableParagraph"/>
              <w:spacing w:line="265" w:lineRule="exact"/>
              <w:ind w:left="22" w:right="9"/>
              <w:jc w:val="center"/>
              <w:rPr>
                <w:rFonts w:ascii="Segoe UI Symbol" w:hAnsi="Segoe UI Symbol"/>
              </w:rPr>
            </w:pPr>
            <w:r>
              <w:rPr>
                <w:rFonts w:ascii="Segoe UI Symbol" w:hAnsi="Segoe UI Symbol"/>
                <w:spacing w:val="-10"/>
                <w:w w:val="105"/>
              </w:rPr>
              <w:t>☑</w:t>
            </w:r>
          </w:p>
        </w:tc>
      </w:tr>
      <w:tr w:rsidR="00F12C8B" w14:paraId="78912C6E" w14:textId="77777777">
        <w:trPr>
          <w:trHeight w:val="6072"/>
        </w:trPr>
        <w:tc>
          <w:tcPr>
            <w:tcW w:w="4842" w:type="dxa"/>
            <w:gridSpan w:val="2"/>
          </w:tcPr>
          <w:p w14:paraId="6867D049" w14:textId="77777777" w:rsidR="00F12C8B" w:rsidRDefault="00D65A49">
            <w:pPr>
              <w:pStyle w:val="TableParagraph"/>
              <w:spacing w:before="69"/>
              <w:rPr>
                <w:rFonts w:ascii="Arial"/>
                <w:i/>
              </w:rPr>
            </w:pPr>
            <w:r>
              <w:rPr>
                <w:rFonts w:ascii="Arial"/>
                <w:i/>
                <w:spacing w:val="-2"/>
              </w:rPr>
              <w:t>Risk:</w:t>
            </w:r>
          </w:p>
          <w:p w14:paraId="71AE7EEC" w14:textId="77777777" w:rsidR="00F12C8B" w:rsidRDefault="00F12C8B">
            <w:pPr>
              <w:pStyle w:val="TableParagraph"/>
              <w:spacing w:before="4"/>
              <w:ind w:left="0"/>
            </w:pPr>
          </w:p>
          <w:p w14:paraId="4E480DFB" w14:textId="77777777" w:rsidR="00F12C8B" w:rsidRDefault="00D65A49">
            <w:pPr>
              <w:pStyle w:val="TableParagraph"/>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D4D45E7" w14:textId="77777777" w:rsidR="00F12C8B" w:rsidRDefault="00D65A49">
            <w:pPr>
              <w:pStyle w:val="TableParagraph"/>
              <w:spacing w:before="252"/>
            </w:pPr>
            <w:r>
              <w:rPr>
                <w:color w:val="4DA72C"/>
              </w:rPr>
              <w:t>Participation</w:t>
            </w:r>
            <w:r>
              <w:rPr>
                <w:color w:val="4DA72C"/>
                <w:spacing w:val="-13"/>
              </w:rPr>
              <w:t xml:space="preserve"> </w:t>
            </w:r>
            <w:r>
              <w:rPr>
                <w:color w:val="4DA72C"/>
              </w:rPr>
              <w:t>may</w:t>
            </w:r>
            <w:r>
              <w:rPr>
                <w:color w:val="4DA72C"/>
                <w:spacing w:val="-16"/>
              </w:rPr>
              <w:t xml:space="preserve"> </w:t>
            </w:r>
            <w:r>
              <w:rPr>
                <w:color w:val="4DA72C"/>
              </w:rPr>
              <w:t>reduce</w:t>
            </w:r>
            <w:r>
              <w:rPr>
                <w:color w:val="4DA72C"/>
                <w:spacing w:val="-12"/>
              </w:rPr>
              <w:t xml:space="preserve"> </w:t>
            </w:r>
            <w:r>
              <w:rPr>
                <w:color w:val="4DA72C"/>
              </w:rPr>
              <w:t>profit</w:t>
            </w:r>
            <w:r>
              <w:rPr>
                <w:color w:val="4DA72C"/>
                <w:spacing w:val="-12"/>
              </w:rPr>
              <w:t xml:space="preserve"> </w:t>
            </w:r>
            <w:r>
              <w:rPr>
                <w:color w:val="4DA72C"/>
              </w:rPr>
              <w:t>or</w:t>
            </w:r>
            <w:r>
              <w:rPr>
                <w:color w:val="4DA72C"/>
                <w:spacing w:val="-11"/>
              </w:rPr>
              <w:t xml:space="preserve"> </w:t>
            </w:r>
            <w:r>
              <w:rPr>
                <w:color w:val="4DA72C"/>
              </w:rPr>
              <w:t>income</w:t>
            </w:r>
            <w:r>
              <w:rPr>
                <w:color w:val="4DA72C"/>
                <w:spacing w:val="-9"/>
              </w:rPr>
              <w:t xml:space="preserve"> </w:t>
            </w:r>
            <w:r>
              <w:rPr>
                <w:color w:val="4DA72C"/>
              </w:rPr>
              <w:t>if business owners spend time in interviews instead</w:t>
            </w:r>
            <w:r>
              <w:rPr>
                <w:color w:val="4DA72C"/>
                <w:spacing w:val="-16"/>
              </w:rPr>
              <w:t xml:space="preserve"> </w:t>
            </w:r>
            <w:r>
              <w:rPr>
                <w:color w:val="4DA72C"/>
              </w:rPr>
              <w:t>of</w:t>
            </w:r>
            <w:r>
              <w:rPr>
                <w:color w:val="4DA72C"/>
                <w:spacing w:val="-13"/>
              </w:rPr>
              <w:t xml:space="preserve"> </w:t>
            </w:r>
            <w:r>
              <w:rPr>
                <w:color w:val="4DA72C"/>
              </w:rPr>
              <w:t>conducting</w:t>
            </w:r>
            <w:r>
              <w:rPr>
                <w:color w:val="4DA72C"/>
                <w:spacing w:val="-15"/>
              </w:rPr>
              <w:t xml:space="preserve"> </w:t>
            </w:r>
            <w:r>
              <w:rPr>
                <w:color w:val="4DA72C"/>
              </w:rPr>
              <w:t>business</w:t>
            </w:r>
            <w:r>
              <w:rPr>
                <w:color w:val="4DA72C"/>
                <w:spacing w:val="-16"/>
              </w:rPr>
              <w:t xml:space="preserve"> </w:t>
            </w:r>
            <w:r>
              <w:rPr>
                <w:color w:val="4DA72C"/>
              </w:rPr>
              <w:t>operations.</w:t>
            </w:r>
          </w:p>
          <w:p w14:paraId="587F8216" w14:textId="77777777" w:rsidR="00F12C8B" w:rsidRDefault="00D65A49">
            <w:pPr>
              <w:pStyle w:val="TableParagraph"/>
              <w:spacing w:before="251"/>
              <w:rPr>
                <w:rFonts w:ascii="Arial"/>
                <w:b/>
                <w:i/>
              </w:rPr>
            </w:pPr>
            <w:r>
              <w:rPr>
                <w:rFonts w:ascii="Arial"/>
                <w:b/>
                <w:color w:val="4DA72C"/>
              </w:rPr>
              <w:t>Example</w:t>
            </w:r>
            <w:r>
              <w:rPr>
                <w:rFonts w:ascii="Arial"/>
                <w:b/>
                <w:color w:val="4DA72C"/>
                <w:spacing w:val="-3"/>
              </w:rPr>
              <w:t xml:space="preserve"> </w:t>
            </w:r>
            <w:r>
              <w:rPr>
                <w:rFonts w:ascii="Arial"/>
                <w:b/>
                <w:color w:val="4DA72C"/>
                <w:spacing w:val="-5"/>
              </w:rPr>
              <w:t>2</w:t>
            </w:r>
            <w:r>
              <w:rPr>
                <w:rFonts w:ascii="Arial"/>
                <w:b/>
                <w:i/>
                <w:color w:val="4DA72C"/>
                <w:spacing w:val="-5"/>
              </w:rPr>
              <w:t>:</w:t>
            </w:r>
          </w:p>
          <w:p w14:paraId="2EAE77A9" w14:textId="77777777" w:rsidR="00F12C8B" w:rsidRDefault="00F12C8B">
            <w:pPr>
              <w:pStyle w:val="TableParagraph"/>
              <w:spacing w:before="4"/>
              <w:ind w:left="0"/>
            </w:pPr>
          </w:p>
          <w:p w14:paraId="763156EC" w14:textId="77777777" w:rsidR="00F12C8B" w:rsidRDefault="00D65A49">
            <w:pPr>
              <w:pStyle w:val="TableParagraph"/>
              <w:spacing w:before="1"/>
            </w:pPr>
            <w:r>
              <w:rPr>
                <w:color w:val="4DA72C"/>
              </w:rPr>
              <w:t>Damage,</w:t>
            </w:r>
            <w:r>
              <w:rPr>
                <w:color w:val="4DA72C"/>
                <w:spacing w:val="-10"/>
              </w:rPr>
              <w:t xml:space="preserve"> </w:t>
            </w:r>
            <w:r>
              <w:rPr>
                <w:color w:val="4DA72C"/>
              </w:rPr>
              <w:t>theft</w:t>
            </w:r>
            <w:r>
              <w:rPr>
                <w:color w:val="4DA72C"/>
                <w:spacing w:val="-10"/>
              </w:rPr>
              <w:t xml:space="preserve"> </w:t>
            </w:r>
            <w:r>
              <w:rPr>
                <w:color w:val="4DA72C"/>
              </w:rPr>
              <w:t>or</w:t>
            </w:r>
            <w:r>
              <w:rPr>
                <w:color w:val="4DA72C"/>
                <w:spacing w:val="-13"/>
              </w:rPr>
              <w:t xml:space="preserve"> </w:t>
            </w:r>
            <w:r>
              <w:rPr>
                <w:color w:val="4DA72C"/>
              </w:rPr>
              <w:t>loss</w:t>
            </w:r>
            <w:r>
              <w:rPr>
                <w:color w:val="4DA72C"/>
                <w:spacing w:val="-14"/>
              </w:rPr>
              <w:t xml:space="preserve"> </w:t>
            </w:r>
            <w:r>
              <w:rPr>
                <w:color w:val="4DA72C"/>
              </w:rPr>
              <w:t>of</w:t>
            </w:r>
            <w:r>
              <w:rPr>
                <w:color w:val="4DA72C"/>
                <w:spacing w:val="-15"/>
              </w:rPr>
              <w:t xml:space="preserve"> </w:t>
            </w:r>
            <w:r>
              <w:rPr>
                <w:color w:val="4DA72C"/>
              </w:rPr>
              <w:t>personal</w:t>
            </w:r>
            <w:r>
              <w:rPr>
                <w:color w:val="4DA72C"/>
                <w:spacing w:val="-12"/>
              </w:rPr>
              <w:t xml:space="preserve"> </w:t>
            </w:r>
            <w:r>
              <w:rPr>
                <w:color w:val="4DA72C"/>
              </w:rPr>
              <w:t>equipment (example, laptop) used during fieldwork or interviews could result in financial loss.</w:t>
            </w:r>
          </w:p>
          <w:p w14:paraId="5DE09557" w14:textId="77777777" w:rsidR="00F12C8B" w:rsidRDefault="00D65A49">
            <w:pPr>
              <w:pStyle w:val="TableParagraph"/>
              <w:spacing w:before="251"/>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p w14:paraId="0BCE2352" w14:textId="77777777" w:rsidR="00F12C8B" w:rsidRDefault="00D65A49">
            <w:pPr>
              <w:pStyle w:val="TableParagraph"/>
              <w:spacing w:before="252"/>
            </w:pPr>
            <w:r>
              <w:rPr>
                <w:color w:val="4DA72C"/>
              </w:rPr>
              <w:t>Legal or contractual liabilities (example, breaches</w:t>
            </w:r>
            <w:r>
              <w:rPr>
                <w:color w:val="4DA72C"/>
                <w:spacing w:val="-16"/>
              </w:rPr>
              <w:t xml:space="preserve"> </w:t>
            </w:r>
            <w:r>
              <w:rPr>
                <w:color w:val="4DA72C"/>
              </w:rPr>
              <w:t>of</w:t>
            </w:r>
            <w:r>
              <w:rPr>
                <w:color w:val="4DA72C"/>
                <w:spacing w:val="-15"/>
              </w:rPr>
              <w:t xml:space="preserve"> </w:t>
            </w:r>
            <w:r>
              <w:rPr>
                <w:color w:val="4DA72C"/>
              </w:rPr>
              <w:t>data</w:t>
            </w:r>
            <w:r>
              <w:rPr>
                <w:color w:val="4DA72C"/>
                <w:spacing w:val="-15"/>
              </w:rPr>
              <w:t xml:space="preserve"> </w:t>
            </w:r>
            <w:r>
              <w:rPr>
                <w:color w:val="4DA72C"/>
              </w:rPr>
              <w:t>protection,</w:t>
            </w:r>
            <w:r>
              <w:rPr>
                <w:color w:val="4DA72C"/>
                <w:spacing w:val="-11"/>
              </w:rPr>
              <w:t xml:space="preserve"> </w:t>
            </w:r>
            <w:r>
              <w:rPr>
                <w:color w:val="4DA72C"/>
              </w:rPr>
              <w:t>or</w:t>
            </w:r>
            <w:r>
              <w:rPr>
                <w:color w:val="4DA72C"/>
                <w:spacing w:val="-15"/>
              </w:rPr>
              <w:t xml:space="preserve"> </w:t>
            </w:r>
            <w:r>
              <w:rPr>
                <w:color w:val="4DA72C"/>
              </w:rPr>
              <w:t>confidentiality) could</w:t>
            </w:r>
            <w:r>
              <w:rPr>
                <w:color w:val="4DA72C"/>
                <w:spacing w:val="-1"/>
              </w:rPr>
              <w:t xml:space="preserve"> </w:t>
            </w:r>
            <w:r>
              <w:rPr>
                <w:color w:val="4DA72C"/>
              </w:rPr>
              <w:t>result</w:t>
            </w:r>
            <w:r>
              <w:rPr>
                <w:color w:val="4DA72C"/>
                <w:spacing w:val="-5"/>
              </w:rPr>
              <w:t xml:space="preserve"> </w:t>
            </w:r>
            <w:r>
              <w:rPr>
                <w:color w:val="4DA72C"/>
              </w:rPr>
              <w:t>in</w:t>
            </w:r>
            <w:r>
              <w:rPr>
                <w:color w:val="4DA72C"/>
                <w:spacing w:val="-1"/>
              </w:rPr>
              <w:t xml:space="preserve"> </w:t>
            </w:r>
            <w:r>
              <w:rPr>
                <w:color w:val="4DA72C"/>
              </w:rPr>
              <w:t>financial</w:t>
            </w:r>
            <w:r>
              <w:rPr>
                <w:color w:val="4DA72C"/>
                <w:spacing w:val="-3"/>
              </w:rPr>
              <w:t xml:space="preserve"> </w:t>
            </w:r>
            <w:r>
              <w:rPr>
                <w:color w:val="4DA72C"/>
              </w:rPr>
              <w:t>consequences</w:t>
            </w:r>
            <w:r>
              <w:rPr>
                <w:color w:val="4DA72C"/>
                <w:spacing w:val="-4"/>
              </w:rPr>
              <w:t xml:space="preserve"> </w:t>
            </w:r>
            <w:r>
              <w:rPr>
                <w:color w:val="4DA72C"/>
              </w:rPr>
              <w:t>for</w:t>
            </w:r>
            <w:r>
              <w:rPr>
                <w:color w:val="4DA72C"/>
                <w:spacing w:val="-2"/>
              </w:rPr>
              <w:t xml:space="preserve"> </w:t>
            </w:r>
            <w:r>
              <w:rPr>
                <w:color w:val="4DA72C"/>
              </w:rPr>
              <w:t>the researcher or University.</w:t>
            </w:r>
          </w:p>
          <w:p w14:paraId="7E2DA5CD" w14:textId="77777777" w:rsidR="00F12C8B" w:rsidRDefault="00F12C8B">
            <w:pPr>
              <w:pStyle w:val="TableParagraph"/>
              <w:ind w:left="0"/>
            </w:pPr>
          </w:p>
          <w:p w14:paraId="383E9F56" w14:textId="77777777" w:rsidR="00F12C8B" w:rsidRDefault="00F12C8B">
            <w:pPr>
              <w:pStyle w:val="TableParagraph"/>
              <w:spacing w:before="160"/>
              <w:ind w:left="0"/>
            </w:pPr>
          </w:p>
          <w:p w14:paraId="55737571" w14:textId="77777777" w:rsidR="00F12C8B" w:rsidRDefault="00D65A49">
            <w:pPr>
              <w:pStyle w:val="TableParagraph"/>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96D49AA"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0AFE1E4" w14:textId="77777777" w:rsidR="00F12C8B" w:rsidRDefault="00D65A49">
            <w:pPr>
              <w:pStyle w:val="TableParagraph"/>
              <w:spacing w:before="24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679A737" w14:textId="77777777" w:rsidR="00F12C8B" w:rsidRDefault="00D65A49">
            <w:pPr>
              <w:pStyle w:val="TableParagraph"/>
              <w:spacing w:before="2"/>
            </w:pPr>
            <w:r>
              <w:rPr>
                <w:color w:val="4DA72C"/>
              </w:rPr>
              <w:t>-Flexible</w:t>
            </w:r>
            <w:r>
              <w:rPr>
                <w:color w:val="4DA72C"/>
                <w:spacing w:val="-6"/>
              </w:rPr>
              <w:t xml:space="preserve"> </w:t>
            </w:r>
            <w:r>
              <w:rPr>
                <w:color w:val="4DA72C"/>
              </w:rPr>
              <w:t>scheduling</w:t>
            </w:r>
            <w:r>
              <w:rPr>
                <w:color w:val="4DA72C"/>
                <w:spacing w:val="-10"/>
              </w:rPr>
              <w:t xml:space="preserve"> </w:t>
            </w:r>
            <w:r>
              <w:rPr>
                <w:color w:val="4DA72C"/>
              </w:rPr>
              <w:t>of</w:t>
            </w:r>
            <w:r>
              <w:rPr>
                <w:color w:val="4DA72C"/>
                <w:spacing w:val="-4"/>
              </w:rPr>
              <w:t xml:space="preserve"> </w:t>
            </w:r>
            <w:r>
              <w:rPr>
                <w:color w:val="4DA72C"/>
                <w:spacing w:val="-2"/>
              </w:rPr>
              <w:t>interviews.</w:t>
            </w:r>
          </w:p>
          <w:p w14:paraId="3410DC72" w14:textId="77777777" w:rsidR="00F12C8B" w:rsidRDefault="00D65A49">
            <w:pPr>
              <w:pStyle w:val="TableParagraph"/>
              <w:spacing w:before="7" w:line="242" w:lineRule="auto"/>
              <w:ind w:right="189"/>
            </w:pPr>
            <w:r>
              <w:rPr>
                <w:color w:val="4DA72C"/>
              </w:rPr>
              <w:t>-Reasonable</w:t>
            </w:r>
            <w:r>
              <w:rPr>
                <w:color w:val="4DA72C"/>
                <w:spacing w:val="-10"/>
              </w:rPr>
              <w:t xml:space="preserve"> </w:t>
            </w:r>
            <w:r>
              <w:rPr>
                <w:color w:val="4DA72C"/>
              </w:rPr>
              <w:t>duration:</w:t>
            </w:r>
            <w:r>
              <w:rPr>
                <w:color w:val="4DA72C"/>
                <w:spacing w:val="-9"/>
              </w:rPr>
              <w:t xml:space="preserve"> </w:t>
            </w:r>
            <w:r>
              <w:rPr>
                <w:color w:val="4DA72C"/>
              </w:rPr>
              <w:t>Interviews</w:t>
            </w:r>
            <w:r>
              <w:rPr>
                <w:color w:val="4DA72C"/>
                <w:spacing w:val="-13"/>
              </w:rPr>
              <w:t xml:space="preserve"> </w:t>
            </w:r>
            <w:r>
              <w:rPr>
                <w:color w:val="4DA72C"/>
              </w:rPr>
              <w:t>will</w:t>
            </w:r>
            <w:r>
              <w:rPr>
                <w:color w:val="4DA72C"/>
                <w:spacing w:val="-13"/>
              </w:rPr>
              <w:t xml:space="preserve"> </w:t>
            </w:r>
            <w:r>
              <w:rPr>
                <w:color w:val="4DA72C"/>
              </w:rPr>
              <w:t>be</w:t>
            </w:r>
            <w:r>
              <w:rPr>
                <w:color w:val="4DA72C"/>
                <w:spacing w:val="-7"/>
              </w:rPr>
              <w:t xml:space="preserve"> </w:t>
            </w:r>
            <w:r>
              <w:rPr>
                <w:color w:val="4DA72C"/>
              </w:rPr>
              <w:t>kept</w:t>
            </w:r>
            <w:r>
              <w:rPr>
                <w:color w:val="4DA72C"/>
                <w:spacing w:val="-10"/>
              </w:rPr>
              <w:t xml:space="preserve"> </w:t>
            </w:r>
            <w:r>
              <w:rPr>
                <w:color w:val="4DA72C"/>
              </w:rPr>
              <w:t>as</w:t>
            </w:r>
            <w:r>
              <w:rPr>
                <w:color w:val="4DA72C"/>
                <w:spacing w:val="-14"/>
              </w:rPr>
              <w:t xml:space="preserve"> </w:t>
            </w:r>
            <w:r>
              <w:rPr>
                <w:color w:val="4DA72C"/>
              </w:rPr>
              <w:t>brief as possible while still achieving research objectives.</w:t>
            </w:r>
          </w:p>
          <w:p w14:paraId="05E5E359" w14:textId="77777777" w:rsidR="00F12C8B" w:rsidRDefault="00D65A49">
            <w:pPr>
              <w:pStyle w:val="TableParagraph"/>
              <w:spacing w:line="242" w:lineRule="auto"/>
            </w:pPr>
            <w:r>
              <w:rPr>
                <w:color w:val="4DA72C"/>
              </w:rPr>
              <w:t>-Clear</w:t>
            </w:r>
            <w:r>
              <w:rPr>
                <w:color w:val="4DA72C"/>
                <w:spacing w:val="-13"/>
              </w:rPr>
              <w:t xml:space="preserve"> </w:t>
            </w:r>
            <w:r>
              <w:rPr>
                <w:color w:val="4DA72C"/>
              </w:rPr>
              <w:t>communication:</w:t>
            </w:r>
            <w:r>
              <w:rPr>
                <w:color w:val="4DA72C"/>
                <w:spacing w:val="-12"/>
              </w:rPr>
              <w:t xml:space="preserve"> </w:t>
            </w:r>
            <w:r>
              <w:rPr>
                <w:color w:val="4DA72C"/>
              </w:rPr>
              <w:t>Participants</w:t>
            </w:r>
            <w:r>
              <w:rPr>
                <w:color w:val="4DA72C"/>
                <w:spacing w:val="-16"/>
              </w:rPr>
              <w:t xml:space="preserve"> </w:t>
            </w:r>
            <w:r>
              <w:rPr>
                <w:color w:val="4DA72C"/>
              </w:rPr>
              <w:t>will</w:t>
            </w:r>
            <w:r>
              <w:rPr>
                <w:color w:val="4DA72C"/>
                <w:spacing w:val="-15"/>
              </w:rPr>
              <w:t xml:space="preserve"> </w:t>
            </w:r>
            <w:r>
              <w:rPr>
                <w:color w:val="4DA72C"/>
              </w:rPr>
              <w:t>be</w:t>
            </w:r>
            <w:r>
              <w:rPr>
                <w:color w:val="4DA72C"/>
                <w:spacing w:val="-11"/>
              </w:rPr>
              <w:t xml:space="preserve"> </w:t>
            </w:r>
            <w:r>
              <w:rPr>
                <w:color w:val="4DA72C"/>
              </w:rPr>
              <w:t>informed</w:t>
            </w:r>
            <w:r>
              <w:rPr>
                <w:color w:val="4DA72C"/>
                <w:spacing w:val="-11"/>
              </w:rPr>
              <w:t xml:space="preserve"> </w:t>
            </w:r>
            <w:r>
              <w:rPr>
                <w:color w:val="4DA72C"/>
              </w:rPr>
              <w:t>in advance about the expected time.</w:t>
            </w:r>
          </w:p>
          <w:p w14:paraId="5F4F9051" w14:textId="77777777" w:rsidR="00F12C8B" w:rsidRDefault="00D65A49">
            <w:pPr>
              <w:pStyle w:val="TableParagraph"/>
              <w:spacing w:line="242" w:lineRule="auto"/>
              <w:ind w:right="189"/>
            </w:pPr>
            <w:r>
              <w:rPr>
                <w:color w:val="4DA72C"/>
              </w:rPr>
              <w:t>-Explain</w:t>
            </w:r>
            <w:r>
              <w:rPr>
                <w:color w:val="4DA72C"/>
                <w:spacing w:val="-8"/>
              </w:rPr>
              <w:t xml:space="preserve"> </w:t>
            </w:r>
            <w:r>
              <w:rPr>
                <w:color w:val="4DA72C"/>
              </w:rPr>
              <w:t>the</w:t>
            </w:r>
            <w:r>
              <w:rPr>
                <w:color w:val="4DA72C"/>
                <w:spacing w:val="-8"/>
              </w:rPr>
              <w:t xml:space="preserve"> </w:t>
            </w:r>
            <w:r>
              <w:rPr>
                <w:color w:val="4DA72C"/>
              </w:rPr>
              <w:t>level</w:t>
            </w:r>
            <w:r>
              <w:rPr>
                <w:color w:val="4DA72C"/>
                <w:spacing w:val="-10"/>
              </w:rPr>
              <w:t xml:space="preserve"> </w:t>
            </w:r>
            <w:r>
              <w:rPr>
                <w:color w:val="4DA72C"/>
              </w:rPr>
              <w:t>of</w:t>
            </w:r>
            <w:r>
              <w:rPr>
                <w:color w:val="4DA72C"/>
                <w:spacing w:val="-12"/>
              </w:rPr>
              <w:t xml:space="preserve"> </w:t>
            </w:r>
            <w:r>
              <w:rPr>
                <w:color w:val="4DA72C"/>
              </w:rPr>
              <w:t>commitment</w:t>
            </w:r>
            <w:r>
              <w:rPr>
                <w:color w:val="4DA72C"/>
                <w:spacing w:val="-10"/>
              </w:rPr>
              <w:t xml:space="preserve"> </w:t>
            </w:r>
            <w:r>
              <w:rPr>
                <w:color w:val="4DA72C"/>
              </w:rPr>
              <w:t>and</w:t>
            </w:r>
            <w:r>
              <w:rPr>
                <w:color w:val="4DA72C"/>
                <w:spacing w:val="-8"/>
              </w:rPr>
              <w:t xml:space="preserve"> </w:t>
            </w:r>
            <w:r>
              <w:rPr>
                <w:color w:val="4DA72C"/>
              </w:rPr>
              <w:t>inform</w:t>
            </w:r>
            <w:r>
              <w:rPr>
                <w:color w:val="4DA72C"/>
                <w:spacing w:val="-13"/>
              </w:rPr>
              <w:t xml:space="preserve"> </w:t>
            </w:r>
            <w:r>
              <w:rPr>
                <w:color w:val="4DA72C"/>
              </w:rPr>
              <w:t>that</w:t>
            </w:r>
            <w:r>
              <w:rPr>
                <w:color w:val="4DA72C"/>
                <w:spacing w:val="-11"/>
              </w:rPr>
              <w:t xml:space="preserve"> </w:t>
            </w:r>
            <w:r>
              <w:rPr>
                <w:color w:val="4DA72C"/>
              </w:rPr>
              <w:t xml:space="preserve">they may reschedule or withdraw at any time without </w:t>
            </w:r>
            <w:r>
              <w:rPr>
                <w:color w:val="4DA72C"/>
                <w:spacing w:val="-2"/>
              </w:rPr>
              <w:t>penalty.</w:t>
            </w:r>
          </w:p>
          <w:p w14:paraId="0A605C1B" w14:textId="77777777" w:rsidR="00F12C8B" w:rsidRDefault="00D65A49">
            <w:pPr>
              <w:pStyle w:val="TableParagraph"/>
              <w:ind w:right="189"/>
            </w:pPr>
            <w:r>
              <w:rPr>
                <w:rFonts w:ascii="Arial"/>
                <w:b/>
                <w:i/>
                <w:color w:val="4DA72C"/>
              </w:rPr>
              <w:t>-</w:t>
            </w:r>
            <w:r>
              <w:rPr>
                <w:color w:val="4DA72C"/>
              </w:rPr>
              <w:t>If appropriate and approved, participants may be offered a small reimbursement or honorarium to acknowledge</w:t>
            </w:r>
            <w:r>
              <w:rPr>
                <w:color w:val="4DA72C"/>
                <w:spacing w:val="-9"/>
              </w:rPr>
              <w:t xml:space="preserve"> </w:t>
            </w:r>
            <w:r>
              <w:rPr>
                <w:color w:val="4DA72C"/>
              </w:rPr>
              <w:t>their</w:t>
            </w:r>
            <w:r>
              <w:rPr>
                <w:color w:val="4DA72C"/>
                <w:spacing w:val="-11"/>
              </w:rPr>
              <w:t xml:space="preserve"> </w:t>
            </w:r>
            <w:r>
              <w:rPr>
                <w:color w:val="4DA72C"/>
              </w:rPr>
              <w:t>time</w:t>
            </w:r>
            <w:r>
              <w:rPr>
                <w:color w:val="4DA72C"/>
                <w:spacing w:val="-14"/>
              </w:rPr>
              <w:t xml:space="preserve"> </w:t>
            </w:r>
            <w:r>
              <w:rPr>
                <w:color w:val="4DA72C"/>
              </w:rPr>
              <w:t>and</w:t>
            </w:r>
            <w:r>
              <w:rPr>
                <w:color w:val="4DA72C"/>
                <w:spacing w:val="-15"/>
              </w:rPr>
              <w:t xml:space="preserve"> </w:t>
            </w:r>
            <w:r>
              <w:rPr>
                <w:color w:val="4DA72C"/>
              </w:rPr>
              <w:t>offset</w:t>
            </w:r>
            <w:r>
              <w:rPr>
                <w:color w:val="4DA72C"/>
                <w:spacing w:val="-13"/>
              </w:rPr>
              <w:t xml:space="preserve"> </w:t>
            </w:r>
            <w:r>
              <w:rPr>
                <w:color w:val="4DA72C"/>
              </w:rPr>
              <w:t>potential</w:t>
            </w:r>
            <w:r>
              <w:rPr>
                <w:color w:val="4DA72C"/>
                <w:spacing w:val="-10"/>
              </w:rPr>
              <w:t xml:space="preserve"> </w:t>
            </w:r>
            <w:r>
              <w:rPr>
                <w:color w:val="4DA72C"/>
              </w:rPr>
              <w:t xml:space="preserve">income </w:t>
            </w:r>
            <w:r>
              <w:rPr>
                <w:color w:val="4DA72C"/>
                <w:spacing w:val="-2"/>
              </w:rPr>
              <w:t>loss.</w:t>
            </w:r>
          </w:p>
          <w:p w14:paraId="2DBA21C5" w14:textId="77777777" w:rsidR="00F12C8B" w:rsidRDefault="00D65A49">
            <w:pPr>
              <w:pStyle w:val="TableParagraph"/>
              <w:spacing w:before="231"/>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58AE519D" w14:textId="77777777" w:rsidR="00F12C8B" w:rsidRDefault="00D65A49">
            <w:pPr>
              <w:pStyle w:val="TableParagraph"/>
              <w:spacing w:before="7"/>
              <w:ind w:right="189"/>
            </w:pPr>
            <w:r>
              <w:rPr>
                <w:color w:val="4DA72C"/>
              </w:rPr>
              <w:t>-Ensure</w:t>
            </w:r>
            <w:r>
              <w:rPr>
                <w:color w:val="4DA72C"/>
                <w:spacing w:val="-13"/>
              </w:rPr>
              <w:t xml:space="preserve"> </w:t>
            </w:r>
            <w:r>
              <w:rPr>
                <w:color w:val="4DA72C"/>
              </w:rPr>
              <w:t>personal</w:t>
            </w:r>
            <w:r>
              <w:rPr>
                <w:color w:val="4DA72C"/>
                <w:spacing w:val="-14"/>
              </w:rPr>
              <w:t xml:space="preserve"> </w:t>
            </w:r>
            <w:r>
              <w:rPr>
                <w:color w:val="4DA72C"/>
              </w:rPr>
              <w:t>devices</w:t>
            </w:r>
            <w:r>
              <w:rPr>
                <w:color w:val="4DA72C"/>
                <w:spacing w:val="-11"/>
              </w:rPr>
              <w:t xml:space="preserve"> </w:t>
            </w:r>
            <w:r>
              <w:rPr>
                <w:color w:val="4DA72C"/>
              </w:rPr>
              <w:t>are</w:t>
            </w:r>
            <w:r>
              <w:rPr>
                <w:color w:val="4DA72C"/>
                <w:spacing w:val="-13"/>
              </w:rPr>
              <w:t xml:space="preserve"> </w:t>
            </w:r>
            <w:r>
              <w:rPr>
                <w:color w:val="4DA72C"/>
              </w:rPr>
              <w:t>covered</w:t>
            </w:r>
            <w:r>
              <w:rPr>
                <w:color w:val="4DA72C"/>
                <w:spacing w:val="-13"/>
              </w:rPr>
              <w:t xml:space="preserve"> </w:t>
            </w:r>
            <w:r>
              <w:rPr>
                <w:color w:val="4DA72C"/>
              </w:rPr>
              <w:t>by</w:t>
            </w:r>
            <w:r>
              <w:rPr>
                <w:color w:val="4DA72C"/>
                <w:spacing w:val="-12"/>
              </w:rPr>
              <w:t xml:space="preserve"> </w:t>
            </w:r>
            <w:r>
              <w:rPr>
                <w:color w:val="4DA72C"/>
              </w:rPr>
              <w:t>insurance and used with proper data security measures (example, password protection, encryption).</w:t>
            </w:r>
          </w:p>
          <w:p w14:paraId="327DE614" w14:textId="77777777" w:rsidR="00F12C8B" w:rsidRDefault="00D65A49">
            <w:pPr>
              <w:pStyle w:val="TableParagraph"/>
              <w:spacing w:before="3" w:line="237" w:lineRule="auto"/>
            </w:pPr>
            <w:r>
              <w:rPr>
                <w:rFonts w:ascii="Arial"/>
                <w:i/>
                <w:color w:val="4DA72C"/>
              </w:rPr>
              <w:t>-</w:t>
            </w:r>
            <w:r>
              <w:rPr>
                <w:color w:val="4DA72C"/>
              </w:rPr>
              <w:t>Avoid</w:t>
            </w:r>
            <w:r>
              <w:rPr>
                <w:color w:val="4DA72C"/>
                <w:spacing w:val="-14"/>
              </w:rPr>
              <w:t xml:space="preserve"> </w:t>
            </w:r>
            <w:r>
              <w:rPr>
                <w:color w:val="4DA72C"/>
              </w:rPr>
              <w:t>carrying</w:t>
            </w:r>
            <w:r>
              <w:rPr>
                <w:color w:val="4DA72C"/>
                <w:spacing w:val="-14"/>
              </w:rPr>
              <w:t xml:space="preserve"> </w:t>
            </w:r>
            <w:r>
              <w:rPr>
                <w:color w:val="4DA72C"/>
              </w:rPr>
              <w:t>unnecessary</w:t>
            </w:r>
            <w:r>
              <w:rPr>
                <w:color w:val="4DA72C"/>
                <w:spacing w:val="-16"/>
              </w:rPr>
              <w:t xml:space="preserve"> </w:t>
            </w:r>
            <w:r>
              <w:rPr>
                <w:color w:val="4DA72C"/>
              </w:rPr>
              <w:t>valuables</w:t>
            </w:r>
            <w:r>
              <w:rPr>
                <w:color w:val="4DA72C"/>
                <w:spacing w:val="-14"/>
              </w:rPr>
              <w:t xml:space="preserve"> </w:t>
            </w:r>
            <w:r>
              <w:rPr>
                <w:color w:val="4DA72C"/>
              </w:rPr>
              <w:t>or</w:t>
            </w:r>
            <w:r>
              <w:rPr>
                <w:color w:val="4DA72C"/>
                <w:spacing w:val="-11"/>
              </w:rPr>
              <w:t xml:space="preserve"> </w:t>
            </w:r>
            <w:r>
              <w:rPr>
                <w:color w:val="4DA72C"/>
              </w:rPr>
              <w:t>cash</w:t>
            </w:r>
            <w:r>
              <w:rPr>
                <w:color w:val="4DA72C"/>
                <w:spacing w:val="-9"/>
              </w:rPr>
              <w:t xml:space="preserve"> </w:t>
            </w:r>
            <w:r>
              <w:rPr>
                <w:color w:val="4DA72C"/>
              </w:rPr>
              <w:t xml:space="preserve">during </w:t>
            </w:r>
            <w:r>
              <w:rPr>
                <w:color w:val="4DA72C"/>
                <w:spacing w:val="-2"/>
              </w:rPr>
              <w:t>fieldwork.</w:t>
            </w:r>
          </w:p>
          <w:p w14:paraId="22F05247" w14:textId="77777777" w:rsidR="00F12C8B" w:rsidRDefault="00D65A49">
            <w:pPr>
              <w:pStyle w:val="TableParagraph"/>
              <w:spacing w:before="232" w:line="251"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3:</w:t>
            </w:r>
          </w:p>
        </w:tc>
      </w:tr>
    </w:tbl>
    <w:p w14:paraId="74627277" w14:textId="77777777" w:rsidR="00F12C8B" w:rsidRDefault="00F12C8B">
      <w:pPr>
        <w:pStyle w:val="TableParagraph"/>
        <w:spacing w:line="251" w:lineRule="exact"/>
        <w:rPr>
          <w:rFonts w:ascii="Arial"/>
          <w:b/>
        </w:rPr>
        <w:sectPr w:rsidR="00F12C8B">
          <w:pgSz w:w="11910" w:h="16840"/>
          <w:pgMar w:top="1240" w:right="141" w:bottom="1140" w:left="566" w:header="285" w:footer="959" w:gutter="0"/>
          <w:cols w:space="720"/>
        </w:sectPr>
      </w:pPr>
    </w:p>
    <w:p w14:paraId="7FCE3ED4"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1BB56A4C" w14:textId="77777777">
        <w:trPr>
          <w:trHeight w:val="2020"/>
        </w:trPr>
        <w:tc>
          <w:tcPr>
            <w:tcW w:w="4842" w:type="dxa"/>
            <w:gridSpan w:val="2"/>
          </w:tcPr>
          <w:p w14:paraId="264D581C" w14:textId="77777777" w:rsidR="00F12C8B" w:rsidRDefault="00F12C8B">
            <w:pPr>
              <w:pStyle w:val="TableParagraph"/>
              <w:ind w:left="0"/>
              <w:rPr>
                <w:rFonts w:ascii="Times New Roman"/>
                <w:sz w:val="20"/>
              </w:rPr>
            </w:pPr>
          </w:p>
        </w:tc>
        <w:tc>
          <w:tcPr>
            <w:tcW w:w="5535" w:type="dxa"/>
            <w:gridSpan w:val="3"/>
          </w:tcPr>
          <w:p w14:paraId="0039DEDA" w14:textId="77777777" w:rsidR="00F12C8B" w:rsidRDefault="00D65A49">
            <w:pPr>
              <w:pStyle w:val="TableParagraph"/>
              <w:spacing w:line="242" w:lineRule="auto"/>
            </w:pPr>
            <w:r>
              <w:rPr>
                <w:color w:val="4DA72C"/>
              </w:rPr>
              <w:t>-Follow</w:t>
            </w:r>
            <w:r>
              <w:rPr>
                <w:color w:val="4DA72C"/>
                <w:spacing w:val="-14"/>
              </w:rPr>
              <w:t xml:space="preserve"> </w:t>
            </w:r>
            <w:r>
              <w:rPr>
                <w:color w:val="4DA72C"/>
              </w:rPr>
              <w:t>all</w:t>
            </w:r>
            <w:r>
              <w:rPr>
                <w:color w:val="4DA72C"/>
                <w:spacing w:val="-14"/>
              </w:rPr>
              <w:t xml:space="preserve"> </w:t>
            </w:r>
            <w:r>
              <w:rPr>
                <w:color w:val="4DA72C"/>
              </w:rPr>
              <w:t>institutional</w:t>
            </w:r>
            <w:r>
              <w:rPr>
                <w:color w:val="4DA72C"/>
                <w:spacing w:val="-12"/>
              </w:rPr>
              <w:t xml:space="preserve"> </w:t>
            </w:r>
            <w:r>
              <w:rPr>
                <w:color w:val="4DA72C"/>
              </w:rPr>
              <w:t>ethical,</w:t>
            </w:r>
            <w:r>
              <w:rPr>
                <w:color w:val="4DA72C"/>
                <w:spacing w:val="-15"/>
              </w:rPr>
              <w:t xml:space="preserve"> </w:t>
            </w:r>
            <w:r>
              <w:rPr>
                <w:color w:val="4DA72C"/>
              </w:rPr>
              <w:t>legal</w:t>
            </w:r>
            <w:r>
              <w:rPr>
                <w:color w:val="4DA72C"/>
                <w:spacing w:val="-13"/>
              </w:rPr>
              <w:t xml:space="preserve"> </w:t>
            </w:r>
            <w:r>
              <w:rPr>
                <w:color w:val="4DA72C"/>
              </w:rPr>
              <w:t>and</w:t>
            </w:r>
            <w:r>
              <w:rPr>
                <w:color w:val="4DA72C"/>
                <w:spacing w:val="-9"/>
              </w:rPr>
              <w:t xml:space="preserve"> </w:t>
            </w:r>
            <w:r>
              <w:rPr>
                <w:color w:val="4DA72C"/>
              </w:rPr>
              <w:t xml:space="preserve">contractual </w:t>
            </w:r>
            <w:r>
              <w:rPr>
                <w:color w:val="4DA72C"/>
                <w:spacing w:val="-2"/>
              </w:rPr>
              <w:t>requirements.</w:t>
            </w:r>
          </w:p>
          <w:p w14:paraId="4726F8E8" w14:textId="77777777" w:rsidR="00F12C8B" w:rsidRDefault="00D65A49">
            <w:pPr>
              <w:pStyle w:val="TableParagraph"/>
              <w:spacing w:line="247" w:lineRule="exact"/>
            </w:pPr>
            <w:r>
              <w:rPr>
                <w:color w:val="4DA72C"/>
              </w:rPr>
              <w:t>-Seek</w:t>
            </w:r>
            <w:r>
              <w:rPr>
                <w:color w:val="4DA72C"/>
                <w:spacing w:val="-5"/>
              </w:rPr>
              <w:t xml:space="preserve"> </w:t>
            </w:r>
            <w:r>
              <w:rPr>
                <w:color w:val="4DA72C"/>
              </w:rPr>
              <w:t>advice</w:t>
            </w:r>
            <w:r>
              <w:rPr>
                <w:color w:val="4DA72C"/>
                <w:spacing w:val="-2"/>
              </w:rPr>
              <w:t xml:space="preserve"> </w:t>
            </w:r>
            <w:r>
              <w:rPr>
                <w:color w:val="4DA72C"/>
              </w:rPr>
              <w:t>from</w:t>
            </w:r>
            <w:r>
              <w:rPr>
                <w:color w:val="4DA72C"/>
                <w:spacing w:val="-3"/>
              </w:rPr>
              <w:t xml:space="preserve"> </w:t>
            </w:r>
            <w:r>
              <w:rPr>
                <w:color w:val="4DA72C"/>
              </w:rPr>
              <w:t>the</w:t>
            </w:r>
            <w:r>
              <w:rPr>
                <w:color w:val="4DA72C"/>
                <w:spacing w:val="-1"/>
              </w:rPr>
              <w:t xml:space="preserve"> </w:t>
            </w:r>
            <w:r>
              <w:rPr>
                <w:color w:val="4DA72C"/>
              </w:rPr>
              <w:t>University’s</w:t>
            </w:r>
            <w:r>
              <w:rPr>
                <w:color w:val="4DA72C"/>
                <w:spacing w:val="-5"/>
              </w:rPr>
              <w:t xml:space="preserve"> </w:t>
            </w:r>
            <w:r>
              <w:rPr>
                <w:color w:val="4DA72C"/>
              </w:rPr>
              <w:t>ethics</w:t>
            </w:r>
            <w:r>
              <w:rPr>
                <w:color w:val="4DA72C"/>
                <w:spacing w:val="-5"/>
              </w:rPr>
              <w:t xml:space="preserve"> </w:t>
            </w:r>
            <w:r>
              <w:rPr>
                <w:color w:val="4DA72C"/>
              </w:rPr>
              <w:t>or</w:t>
            </w:r>
            <w:r>
              <w:rPr>
                <w:color w:val="4DA72C"/>
                <w:spacing w:val="-2"/>
              </w:rPr>
              <w:t xml:space="preserve"> </w:t>
            </w:r>
            <w:r>
              <w:rPr>
                <w:color w:val="4DA72C"/>
                <w:spacing w:val="-4"/>
              </w:rPr>
              <w:t>legal</w:t>
            </w:r>
          </w:p>
          <w:p w14:paraId="3D27C076" w14:textId="77777777" w:rsidR="00F12C8B" w:rsidRDefault="00D65A49">
            <w:pPr>
              <w:pStyle w:val="TableParagraph"/>
            </w:pPr>
            <w:r>
              <w:rPr>
                <w:color w:val="4DA72C"/>
              </w:rPr>
              <w:t>office</w:t>
            </w:r>
            <w:r>
              <w:rPr>
                <w:color w:val="4DA72C"/>
                <w:spacing w:val="-6"/>
              </w:rPr>
              <w:t xml:space="preserve"> </w:t>
            </w:r>
            <w:r>
              <w:rPr>
                <w:color w:val="4DA72C"/>
              </w:rPr>
              <w:t>if</w:t>
            </w:r>
            <w:r>
              <w:rPr>
                <w:color w:val="4DA72C"/>
                <w:spacing w:val="-9"/>
              </w:rPr>
              <w:t xml:space="preserve"> </w:t>
            </w:r>
            <w:r>
              <w:rPr>
                <w:color w:val="4DA72C"/>
              </w:rPr>
              <w:t>uncertain</w:t>
            </w:r>
            <w:r>
              <w:rPr>
                <w:color w:val="4DA72C"/>
                <w:spacing w:val="-8"/>
              </w:rPr>
              <w:t xml:space="preserve"> </w:t>
            </w:r>
            <w:r>
              <w:rPr>
                <w:color w:val="4DA72C"/>
              </w:rPr>
              <w:t>about</w:t>
            </w:r>
            <w:r>
              <w:rPr>
                <w:color w:val="4DA72C"/>
                <w:spacing w:val="-14"/>
              </w:rPr>
              <w:t xml:space="preserve"> </w:t>
            </w:r>
            <w:r>
              <w:rPr>
                <w:color w:val="4DA72C"/>
              </w:rPr>
              <w:t>obligations</w:t>
            </w:r>
            <w:r>
              <w:rPr>
                <w:color w:val="4DA72C"/>
                <w:spacing w:val="-10"/>
              </w:rPr>
              <w:t xml:space="preserve"> </w:t>
            </w:r>
            <w:r>
              <w:rPr>
                <w:color w:val="4DA72C"/>
              </w:rPr>
              <w:t>or</w:t>
            </w:r>
            <w:r>
              <w:rPr>
                <w:color w:val="4DA72C"/>
                <w:spacing w:val="-6"/>
              </w:rPr>
              <w:t xml:space="preserve"> </w:t>
            </w:r>
            <w:r>
              <w:rPr>
                <w:color w:val="4DA72C"/>
              </w:rPr>
              <w:t>potential</w:t>
            </w:r>
            <w:r>
              <w:rPr>
                <w:color w:val="4DA72C"/>
                <w:spacing w:val="-10"/>
              </w:rPr>
              <w:t xml:space="preserve"> </w:t>
            </w:r>
            <w:r>
              <w:rPr>
                <w:color w:val="4DA72C"/>
                <w:spacing w:val="-2"/>
              </w:rPr>
              <w:t>risks.</w:t>
            </w:r>
          </w:p>
          <w:p w14:paraId="390F5179" w14:textId="77777777" w:rsidR="00F12C8B" w:rsidRDefault="00D65A49">
            <w:pPr>
              <w:pStyle w:val="TableParagraph"/>
              <w:spacing w:before="5" w:line="237" w:lineRule="auto"/>
              <w:ind w:right="711"/>
            </w:pPr>
            <w:r>
              <w:rPr>
                <w:color w:val="4DA72C"/>
              </w:rPr>
              <w:t>-Explain</w:t>
            </w:r>
            <w:r>
              <w:rPr>
                <w:color w:val="4DA72C"/>
                <w:spacing w:val="-8"/>
              </w:rPr>
              <w:t xml:space="preserve"> </w:t>
            </w:r>
            <w:r>
              <w:rPr>
                <w:color w:val="4DA72C"/>
              </w:rPr>
              <w:t>how</w:t>
            </w:r>
            <w:r>
              <w:rPr>
                <w:color w:val="4DA72C"/>
                <w:spacing w:val="-10"/>
              </w:rPr>
              <w:t xml:space="preserve"> </w:t>
            </w:r>
            <w:r>
              <w:rPr>
                <w:color w:val="4DA72C"/>
              </w:rPr>
              <w:t>you</w:t>
            </w:r>
            <w:r>
              <w:rPr>
                <w:color w:val="4DA72C"/>
                <w:spacing w:val="-9"/>
              </w:rPr>
              <w:t xml:space="preserve"> </w:t>
            </w:r>
            <w:r>
              <w:rPr>
                <w:color w:val="4DA72C"/>
              </w:rPr>
              <w:t>will</w:t>
            </w:r>
            <w:r>
              <w:rPr>
                <w:color w:val="4DA72C"/>
                <w:spacing w:val="-10"/>
              </w:rPr>
              <w:t xml:space="preserve"> </w:t>
            </w:r>
            <w:r>
              <w:rPr>
                <w:color w:val="4DA72C"/>
              </w:rPr>
              <w:t>mitigate</w:t>
            </w:r>
            <w:r>
              <w:rPr>
                <w:color w:val="4DA72C"/>
                <w:spacing w:val="-7"/>
              </w:rPr>
              <w:t xml:space="preserve"> </w:t>
            </w:r>
            <w:r>
              <w:rPr>
                <w:color w:val="4DA72C"/>
              </w:rPr>
              <w:t>risks</w:t>
            </w:r>
            <w:r>
              <w:rPr>
                <w:color w:val="4DA72C"/>
                <w:spacing w:val="-11"/>
              </w:rPr>
              <w:t xml:space="preserve"> </w:t>
            </w:r>
            <w:r>
              <w:rPr>
                <w:color w:val="4DA72C"/>
              </w:rPr>
              <w:t>related</w:t>
            </w:r>
            <w:r>
              <w:rPr>
                <w:color w:val="4DA72C"/>
                <w:spacing w:val="-8"/>
              </w:rPr>
              <w:t xml:space="preserve"> </w:t>
            </w:r>
            <w:r>
              <w:rPr>
                <w:color w:val="4DA72C"/>
              </w:rPr>
              <w:t>to breaches</w:t>
            </w:r>
            <w:r>
              <w:rPr>
                <w:color w:val="4DA72C"/>
                <w:spacing w:val="-6"/>
              </w:rPr>
              <w:t xml:space="preserve"> </w:t>
            </w:r>
            <w:r>
              <w:rPr>
                <w:color w:val="4DA72C"/>
              </w:rPr>
              <w:t>of</w:t>
            </w:r>
            <w:r>
              <w:rPr>
                <w:color w:val="4DA72C"/>
                <w:spacing w:val="-4"/>
              </w:rPr>
              <w:t xml:space="preserve"> </w:t>
            </w:r>
            <w:r>
              <w:rPr>
                <w:color w:val="4DA72C"/>
              </w:rPr>
              <w:t>data</w:t>
            </w:r>
            <w:r>
              <w:rPr>
                <w:color w:val="4DA72C"/>
                <w:spacing w:val="-9"/>
              </w:rPr>
              <w:t xml:space="preserve"> </w:t>
            </w:r>
            <w:r>
              <w:rPr>
                <w:color w:val="4DA72C"/>
              </w:rPr>
              <w:t>protection</w:t>
            </w:r>
            <w:r>
              <w:rPr>
                <w:color w:val="4DA72C"/>
                <w:spacing w:val="-4"/>
              </w:rPr>
              <w:t xml:space="preserve"> </w:t>
            </w:r>
            <w:r>
              <w:rPr>
                <w:color w:val="4DA72C"/>
              </w:rPr>
              <w:t>or</w:t>
            </w:r>
            <w:r>
              <w:rPr>
                <w:color w:val="4DA72C"/>
                <w:spacing w:val="-5"/>
              </w:rPr>
              <w:t xml:space="preserve"> </w:t>
            </w:r>
            <w:r>
              <w:rPr>
                <w:color w:val="4DA72C"/>
                <w:spacing w:val="-2"/>
              </w:rPr>
              <w:t>confidentiality.</w:t>
            </w:r>
          </w:p>
        </w:tc>
      </w:tr>
      <w:tr w:rsidR="00F12C8B" w14:paraId="0A623CAE" w14:textId="77777777">
        <w:trPr>
          <w:trHeight w:val="315"/>
        </w:trPr>
        <w:tc>
          <w:tcPr>
            <w:tcW w:w="520" w:type="dxa"/>
            <w:vMerge w:val="restart"/>
            <w:shd w:val="clear" w:color="auto" w:fill="F1F1F1"/>
          </w:tcPr>
          <w:p w14:paraId="19BBA933" w14:textId="77777777" w:rsidR="00F12C8B" w:rsidRDefault="00F12C8B">
            <w:pPr>
              <w:pStyle w:val="TableParagraph"/>
              <w:ind w:left="0"/>
            </w:pPr>
          </w:p>
          <w:p w14:paraId="4F56B6DC" w14:textId="77777777" w:rsidR="00F12C8B" w:rsidRDefault="00D65A49">
            <w:pPr>
              <w:pStyle w:val="TableParagraph"/>
              <w:ind w:left="32"/>
              <w:jc w:val="center"/>
            </w:pPr>
            <w:r>
              <w:rPr>
                <w:spacing w:val="-10"/>
              </w:rPr>
              <w:t>5</w:t>
            </w:r>
          </w:p>
        </w:tc>
        <w:tc>
          <w:tcPr>
            <w:tcW w:w="8323" w:type="dxa"/>
            <w:gridSpan w:val="2"/>
            <w:vMerge w:val="restart"/>
            <w:shd w:val="clear" w:color="auto" w:fill="F1F1F1"/>
          </w:tcPr>
          <w:p w14:paraId="4CB1EBA4" w14:textId="77777777" w:rsidR="00F12C8B" w:rsidRDefault="00D65A49">
            <w:pPr>
              <w:pStyle w:val="TableParagraph"/>
              <w:spacing w:line="245" w:lineRule="exact"/>
              <w:rPr>
                <w:rFonts w:ascii="Arial"/>
                <w:i/>
              </w:rPr>
            </w:pPr>
            <w:r>
              <w:rPr>
                <w:rFonts w:ascii="Arial"/>
                <w:b/>
              </w:rPr>
              <w:t>Reputational</w:t>
            </w:r>
            <w:r>
              <w:rPr>
                <w:rFonts w:ascii="Arial"/>
                <w:b/>
                <w:spacing w:val="-6"/>
              </w:rPr>
              <w:t xml:space="preserve"> </w:t>
            </w:r>
            <w:r>
              <w:rPr>
                <w:rFonts w:ascii="Arial"/>
                <w:b/>
              </w:rPr>
              <w:t>risk</w:t>
            </w:r>
            <w:r>
              <w:t>:</w:t>
            </w:r>
            <w:r>
              <w:rPr>
                <w:spacing w:val="-5"/>
              </w:rPr>
              <w:t xml:space="preserve"> </w:t>
            </w:r>
            <w:r>
              <w:rPr>
                <w:rFonts w:ascii="Arial"/>
                <w:i/>
              </w:rPr>
              <w:t>damage</w:t>
            </w:r>
            <w:r>
              <w:rPr>
                <w:rFonts w:ascii="Arial"/>
                <w:i/>
                <w:spacing w:val="-1"/>
              </w:rPr>
              <w:t xml:space="preserve"> </w:t>
            </w:r>
            <w:r>
              <w:rPr>
                <w:rFonts w:ascii="Arial"/>
                <w:i/>
              </w:rPr>
              <w:t>to</w:t>
            </w:r>
            <w:r>
              <w:rPr>
                <w:rFonts w:ascii="Arial"/>
                <w:i/>
                <w:spacing w:val="-2"/>
              </w:rPr>
              <w:t xml:space="preserve"> </w:t>
            </w:r>
            <w:r>
              <w:rPr>
                <w:rFonts w:ascii="Arial"/>
                <w:i/>
              </w:rPr>
              <w:t>public</w:t>
            </w:r>
            <w:r>
              <w:rPr>
                <w:rFonts w:ascii="Arial"/>
                <w:i/>
                <w:spacing w:val="-9"/>
              </w:rPr>
              <w:t xml:space="preserve"> </w:t>
            </w:r>
            <w:r>
              <w:rPr>
                <w:rFonts w:ascii="Arial"/>
                <w:i/>
              </w:rPr>
              <w:t>perception</w:t>
            </w:r>
            <w:r>
              <w:rPr>
                <w:rFonts w:ascii="Arial"/>
                <w:i/>
                <w:spacing w:val="-1"/>
              </w:rPr>
              <w:t xml:space="preserve"> </w:t>
            </w:r>
            <w:r>
              <w:rPr>
                <w:rFonts w:ascii="Arial"/>
                <w:i/>
              </w:rPr>
              <w:t>of</w:t>
            </w:r>
            <w:r>
              <w:rPr>
                <w:rFonts w:ascii="Arial"/>
                <w:i/>
                <w:spacing w:val="-10"/>
              </w:rPr>
              <w:t xml:space="preserve"> </w:t>
            </w:r>
            <w:r>
              <w:rPr>
                <w:rFonts w:ascii="Arial"/>
                <w:i/>
              </w:rPr>
              <w:t>University</w:t>
            </w:r>
            <w:r>
              <w:rPr>
                <w:rFonts w:ascii="Arial"/>
                <w:i/>
                <w:spacing w:val="-4"/>
              </w:rPr>
              <w:t xml:space="preserve"> </w:t>
            </w:r>
            <w:r>
              <w:rPr>
                <w:rFonts w:ascii="Arial"/>
                <w:i/>
              </w:rPr>
              <w:t>or</w:t>
            </w:r>
            <w:r>
              <w:rPr>
                <w:rFonts w:ascii="Arial"/>
                <w:i/>
                <w:spacing w:val="-3"/>
              </w:rPr>
              <w:t xml:space="preserve"> </w:t>
            </w:r>
            <w:r>
              <w:rPr>
                <w:rFonts w:ascii="Arial"/>
                <w:i/>
              </w:rPr>
              <w:t>the</w:t>
            </w:r>
            <w:r>
              <w:rPr>
                <w:rFonts w:ascii="Arial"/>
                <w:i/>
                <w:spacing w:val="-1"/>
              </w:rPr>
              <w:t xml:space="preserve"> </w:t>
            </w:r>
            <w:r>
              <w:rPr>
                <w:rFonts w:ascii="Arial"/>
                <w:i/>
              </w:rPr>
              <w:t>University</w:t>
            </w:r>
            <w:r>
              <w:rPr>
                <w:rFonts w:ascii="Arial"/>
                <w:i/>
                <w:spacing w:val="-4"/>
              </w:rPr>
              <w:t xml:space="preserve"> </w:t>
            </w:r>
            <w:r>
              <w:rPr>
                <w:rFonts w:ascii="Arial"/>
                <w:i/>
                <w:spacing w:val="-10"/>
              </w:rPr>
              <w:t>/</w:t>
            </w:r>
          </w:p>
          <w:p w14:paraId="60A9C49F" w14:textId="77777777" w:rsidR="00F12C8B" w:rsidRDefault="00D65A49">
            <w:pPr>
              <w:pStyle w:val="TableParagraph"/>
              <w:spacing w:line="256" w:lineRule="exact"/>
              <w:ind w:right="126"/>
              <w:rPr>
                <w:rFonts w:ascii="Arial" w:hAnsi="Arial"/>
                <w:i/>
              </w:rPr>
            </w:pPr>
            <w:r>
              <w:rPr>
                <w:rFonts w:ascii="Arial" w:hAnsi="Arial"/>
                <w:i/>
              </w:rPr>
              <w:t>researchers’</w:t>
            </w:r>
            <w:r>
              <w:rPr>
                <w:rFonts w:ascii="Arial" w:hAnsi="Arial"/>
                <w:i/>
                <w:spacing w:val="-6"/>
              </w:rPr>
              <w:t xml:space="preserve"> </w:t>
            </w:r>
            <w:r>
              <w:rPr>
                <w:rFonts w:ascii="Arial" w:hAnsi="Arial"/>
                <w:i/>
              </w:rPr>
              <w:t>reputation in</w:t>
            </w:r>
            <w:r>
              <w:rPr>
                <w:rFonts w:ascii="Arial" w:hAnsi="Arial"/>
                <w:i/>
                <w:spacing w:val="-2"/>
              </w:rPr>
              <w:t xml:space="preserve"> </w:t>
            </w:r>
            <w:r>
              <w:rPr>
                <w:rFonts w:ascii="Arial" w:hAnsi="Arial"/>
                <w:i/>
              </w:rPr>
              <w:t>the</w:t>
            </w:r>
            <w:r>
              <w:rPr>
                <w:rFonts w:ascii="Arial" w:hAnsi="Arial"/>
                <w:i/>
                <w:spacing w:val="-7"/>
              </w:rPr>
              <w:t xml:space="preserve"> </w:t>
            </w:r>
            <w:r>
              <w:rPr>
                <w:rFonts w:ascii="Arial" w:hAnsi="Arial"/>
                <w:i/>
              </w:rPr>
              <w:t>eyes</w:t>
            </w:r>
            <w:r>
              <w:rPr>
                <w:rFonts w:ascii="Arial" w:hAnsi="Arial"/>
                <w:i/>
                <w:spacing w:val="-9"/>
              </w:rPr>
              <w:t xml:space="preserve"> </w:t>
            </w:r>
            <w:r>
              <w:rPr>
                <w:rFonts w:ascii="Arial" w:hAnsi="Arial"/>
                <w:i/>
              </w:rPr>
              <w:t>of</w:t>
            </w:r>
            <w:r>
              <w:rPr>
                <w:rFonts w:ascii="Arial" w:hAnsi="Arial"/>
                <w:i/>
                <w:spacing w:val="-11"/>
              </w:rPr>
              <w:t xml:space="preserve"> </w:t>
            </w:r>
            <w:r>
              <w:rPr>
                <w:rFonts w:ascii="Arial" w:hAnsi="Arial"/>
                <w:i/>
              </w:rPr>
              <w:t>funders,</w:t>
            </w:r>
            <w:r>
              <w:rPr>
                <w:rFonts w:ascii="Arial" w:hAnsi="Arial"/>
                <w:i/>
                <w:spacing w:val="-9"/>
              </w:rPr>
              <w:t xml:space="preserve"> </w:t>
            </w:r>
            <w:r>
              <w:rPr>
                <w:rFonts w:ascii="Arial" w:hAnsi="Arial"/>
                <w:i/>
              </w:rPr>
              <w:t>the</w:t>
            </w:r>
            <w:r>
              <w:rPr>
                <w:rFonts w:ascii="Arial" w:hAnsi="Arial"/>
                <w:i/>
                <w:spacing w:val="-2"/>
              </w:rPr>
              <w:t xml:space="preserve"> </w:t>
            </w:r>
            <w:r>
              <w:rPr>
                <w:rFonts w:ascii="Arial" w:hAnsi="Arial"/>
                <w:i/>
              </w:rPr>
              <w:t>research</w:t>
            </w:r>
            <w:r>
              <w:rPr>
                <w:rFonts w:ascii="Arial" w:hAnsi="Arial"/>
                <w:i/>
                <w:spacing w:val="-6"/>
              </w:rPr>
              <w:t xml:space="preserve"> </w:t>
            </w:r>
            <w:r>
              <w:rPr>
                <w:rFonts w:ascii="Arial" w:hAnsi="Arial"/>
                <w:i/>
              </w:rPr>
              <w:t>community</w:t>
            </w:r>
            <w:r>
              <w:rPr>
                <w:rFonts w:ascii="Arial" w:hAnsi="Arial"/>
                <w:i/>
                <w:spacing w:val="-8"/>
              </w:rPr>
              <w:t xml:space="preserve"> </w:t>
            </w:r>
            <w:r>
              <w:rPr>
                <w:rFonts w:ascii="Arial" w:hAnsi="Arial"/>
                <w:i/>
              </w:rPr>
              <w:t>and</w:t>
            </w:r>
            <w:r>
              <w:rPr>
                <w:rFonts w:ascii="Arial" w:hAnsi="Arial"/>
                <w:i/>
                <w:spacing w:val="-2"/>
              </w:rPr>
              <w:t xml:space="preserve"> </w:t>
            </w:r>
            <w:r>
              <w:rPr>
                <w:rFonts w:ascii="Arial" w:hAnsi="Arial"/>
                <w:i/>
              </w:rPr>
              <w:t>/</w:t>
            </w:r>
            <w:r>
              <w:rPr>
                <w:rFonts w:ascii="Arial" w:hAnsi="Arial"/>
                <w:i/>
                <w:spacing w:val="-11"/>
              </w:rPr>
              <w:t xml:space="preserve"> </w:t>
            </w:r>
            <w:r>
              <w:rPr>
                <w:rFonts w:ascii="Arial" w:hAnsi="Arial"/>
                <w:i/>
              </w:rPr>
              <w:t>or</w:t>
            </w:r>
            <w:r>
              <w:rPr>
                <w:rFonts w:ascii="Arial" w:hAnsi="Arial"/>
                <w:i/>
                <w:spacing w:val="-2"/>
              </w:rPr>
              <w:t xml:space="preserve"> </w:t>
            </w:r>
            <w:r>
              <w:rPr>
                <w:rFonts w:ascii="Arial" w:hAnsi="Arial"/>
                <w:i/>
              </w:rPr>
              <w:t>the general public.</w:t>
            </w:r>
          </w:p>
        </w:tc>
        <w:tc>
          <w:tcPr>
            <w:tcW w:w="850" w:type="dxa"/>
            <w:shd w:val="clear" w:color="auto" w:fill="D7D7D7"/>
          </w:tcPr>
          <w:p w14:paraId="6BE903FE" w14:textId="77777777" w:rsidR="00F12C8B" w:rsidRDefault="00D65A49">
            <w:pPr>
              <w:pStyle w:val="TableParagraph"/>
              <w:spacing w:before="33"/>
              <w:ind w:left="41" w:right="30"/>
              <w:jc w:val="center"/>
              <w:rPr>
                <w:rFonts w:ascii="Arial"/>
                <w:b/>
              </w:rPr>
            </w:pPr>
            <w:r>
              <w:rPr>
                <w:rFonts w:ascii="Arial"/>
                <w:b/>
                <w:spacing w:val="-5"/>
              </w:rPr>
              <w:t>YES</w:t>
            </w:r>
          </w:p>
        </w:tc>
        <w:tc>
          <w:tcPr>
            <w:tcW w:w="684" w:type="dxa"/>
            <w:shd w:val="clear" w:color="auto" w:fill="D7D7D7"/>
          </w:tcPr>
          <w:p w14:paraId="654B0741" w14:textId="77777777" w:rsidR="00F12C8B" w:rsidRDefault="00D65A49">
            <w:pPr>
              <w:pStyle w:val="TableParagraph"/>
              <w:spacing w:before="33"/>
              <w:ind w:left="22" w:right="2"/>
              <w:jc w:val="center"/>
              <w:rPr>
                <w:rFonts w:ascii="Arial"/>
                <w:b/>
              </w:rPr>
            </w:pPr>
            <w:r>
              <w:rPr>
                <w:rFonts w:ascii="Arial"/>
                <w:b/>
                <w:spacing w:val="-5"/>
              </w:rPr>
              <w:t>NO</w:t>
            </w:r>
          </w:p>
        </w:tc>
      </w:tr>
      <w:tr w:rsidR="00F12C8B" w14:paraId="5470ED8A" w14:textId="77777777">
        <w:trPr>
          <w:trHeight w:val="435"/>
        </w:trPr>
        <w:tc>
          <w:tcPr>
            <w:tcW w:w="520" w:type="dxa"/>
            <w:vMerge/>
            <w:tcBorders>
              <w:top w:val="nil"/>
            </w:tcBorders>
            <w:shd w:val="clear" w:color="auto" w:fill="F1F1F1"/>
          </w:tcPr>
          <w:p w14:paraId="75BEA08C" w14:textId="77777777" w:rsidR="00F12C8B" w:rsidRDefault="00F12C8B">
            <w:pPr>
              <w:rPr>
                <w:sz w:val="2"/>
                <w:szCs w:val="2"/>
              </w:rPr>
            </w:pPr>
          </w:p>
        </w:tc>
        <w:tc>
          <w:tcPr>
            <w:tcW w:w="8323" w:type="dxa"/>
            <w:gridSpan w:val="2"/>
            <w:vMerge/>
            <w:tcBorders>
              <w:top w:val="nil"/>
            </w:tcBorders>
            <w:shd w:val="clear" w:color="auto" w:fill="F1F1F1"/>
          </w:tcPr>
          <w:p w14:paraId="2D2203AF" w14:textId="77777777" w:rsidR="00F12C8B" w:rsidRDefault="00F12C8B">
            <w:pPr>
              <w:rPr>
                <w:sz w:val="2"/>
                <w:szCs w:val="2"/>
              </w:rPr>
            </w:pPr>
          </w:p>
        </w:tc>
        <w:tc>
          <w:tcPr>
            <w:tcW w:w="850" w:type="dxa"/>
            <w:shd w:val="clear" w:color="auto" w:fill="D7D7D7"/>
          </w:tcPr>
          <w:p w14:paraId="0CF42EEA" w14:textId="77777777" w:rsidR="00F12C8B" w:rsidRDefault="00D65A49">
            <w:pPr>
              <w:pStyle w:val="TableParagraph"/>
              <w:spacing w:before="7"/>
              <w:ind w:left="47" w:right="30"/>
              <w:jc w:val="center"/>
              <w:rPr>
                <w:rFonts w:ascii="Segoe UI Symbol" w:hAnsi="Segoe UI Symbol"/>
              </w:rPr>
            </w:pPr>
            <w:r>
              <w:rPr>
                <w:rFonts w:ascii="Segoe UI Symbol" w:hAnsi="Segoe UI Symbol"/>
                <w:spacing w:val="-10"/>
                <w:w w:val="105"/>
              </w:rPr>
              <w:t>☑</w:t>
            </w:r>
          </w:p>
        </w:tc>
        <w:tc>
          <w:tcPr>
            <w:tcW w:w="684" w:type="dxa"/>
            <w:shd w:val="clear" w:color="auto" w:fill="D7D7D7"/>
          </w:tcPr>
          <w:p w14:paraId="0EB86E6C" w14:textId="77777777" w:rsidR="00F12C8B" w:rsidRDefault="00D65A49">
            <w:pPr>
              <w:pStyle w:val="TableParagraph"/>
              <w:spacing w:before="62"/>
              <w:ind w:left="22"/>
              <w:jc w:val="center"/>
              <w:rPr>
                <w:rFonts w:ascii="Segoe UI Symbol" w:hAnsi="Segoe UI Symbol"/>
              </w:rPr>
            </w:pPr>
            <w:r>
              <w:rPr>
                <w:rFonts w:ascii="Segoe UI Symbol" w:hAnsi="Segoe UI Symbol"/>
                <w:spacing w:val="-10"/>
                <w:w w:val="110"/>
              </w:rPr>
              <w:t>☐</w:t>
            </w:r>
          </w:p>
        </w:tc>
      </w:tr>
      <w:tr w:rsidR="00F12C8B" w14:paraId="07A3896D" w14:textId="77777777">
        <w:trPr>
          <w:trHeight w:val="6027"/>
        </w:trPr>
        <w:tc>
          <w:tcPr>
            <w:tcW w:w="4842" w:type="dxa"/>
            <w:gridSpan w:val="2"/>
          </w:tcPr>
          <w:p w14:paraId="0B55ABD7" w14:textId="77777777" w:rsidR="00F12C8B" w:rsidRDefault="00F12C8B">
            <w:pPr>
              <w:pStyle w:val="TableParagraph"/>
              <w:ind w:left="0"/>
            </w:pPr>
          </w:p>
          <w:p w14:paraId="70AE0F60" w14:textId="77777777" w:rsidR="00F12C8B" w:rsidRDefault="00F12C8B">
            <w:pPr>
              <w:pStyle w:val="TableParagraph"/>
              <w:ind w:left="0"/>
            </w:pPr>
          </w:p>
          <w:p w14:paraId="6090BF86" w14:textId="77777777" w:rsidR="00F12C8B" w:rsidRDefault="00F12C8B">
            <w:pPr>
              <w:pStyle w:val="TableParagraph"/>
              <w:ind w:left="0"/>
            </w:pPr>
          </w:p>
          <w:p w14:paraId="2C105604" w14:textId="77777777" w:rsidR="00F12C8B" w:rsidRDefault="00F12C8B">
            <w:pPr>
              <w:pStyle w:val="TableParagraph"/>
              <w:spacing w:before="22"/>
              <w:ind w:left="0"/>
            </w:pPr>
          </w:p>
          <w:p w14:paraId="09C0A53B" w14:textId="77777777" w:rsidR="00F12C8B" w:rsidRDefault="00D65A49">
            <w:pPr>
              <w:pStyle w:val="TableParagraph"/>
              <w:rPr>
                <w:rFonts w:ascii="Arial"/>
                <w:i/>
              </w:rPr>
            </w:pPr>
            <w:r>
              <w:rPr>
                <w:rFonts w:ascii="Arial"/>
                <w:i/>
                <w:spacing w:val="-2"/>
              </w:rPr>
              <w:t>Risk:</w:t>
            </w:r>
          </w:p>
          <w:p w14:paraId="3E8F90BD"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24B0875E" w14:textId="77777777" w:rsidR="00F12C8B" w:rsidRDefault="00F12C8B">
            <w:pPr>
              <w:pStyle w:val="TableParagraph"/>
              <w:spacing w:before="4"/>
              <w:ind w:left="0"/>
            </w:pPr>
          </w:p>
          <w:p w14:paraId="2345D96C" w14:textId="77777777" w:rsidR="00F12C8B" w:rsidRDefault="00D65A49">
            <w:pPr>
              <w:pStyle w:val="TableParagraph"/>
              <w:ind w:right="143" w:firstLine="65"/>
            </w:pPr>
            <w:r>
              <w:rPr>
                <w:color w:val="4DA72C"/>
              </w:rPr>
              <w:t>Perception</w:t>
            </w:r>
            <w:r>
              <w:rPr>
                <w:color w:val="4DA72C"/>
                <w:spacing w:val="-16"/>
              </w:rPr>
              <w:t xml:space="preserve"> </w:t>
            </w:r>
            <w:r>
              <w:rPr>
                <w:color w:val="4DA72C"/>
              </w:rPr>
              <w:t>of</w:t>
            </w:r>
            <w:r>
              <w:rPr>
                <w:color w:val="4DA72C"/>
                <w:spacing w:val="-15"/>
              </w:rPr>
              <w:t xml:space="preserve"> </w:t>
            </w:r>
            <w:r>
              <w:rPr>
                <w:color w:val="4DA72C"/>
              </w:rPr>
              <w:t>researcher</w:t>
            </w:r>
            <w:r>
              <w:rPr>
                <w:color w:val="4DA72C"/>
                <w:spacing w:val="-15"/>
              </w:rPr>
              <w:t xml:space="preserve"> </w:t>
            </w:r>
            <w:r>
              <w:rPr>
                <w:color w:val="4DA72C"/>
              </w:rPr>
              <w:t>negatively</w:t>
            </w:r>
            <w:r>
              <w:rPr>
                <w:color w:val="4DA72C"/>
                <w:spacing w:val="-16"/>
              </w:rPr>
              <w:t xml:space="preserve"> </w:t>
            </w:r>
            <w:r>
              <w:rPr>
                <w:color w:val="4DA72C"/>
              </w:rPr>
              <w:t>impacted and / or institutional bias due to funding sources or conflicts of interest.</w:t>
            </w:r>
          </w:p>
          <w:p w14:paraId="49B2C785" w14:textId="77777777" w:rsidR="00F12C8B" w:rsidRDefault="00D65A49">
            <w:pPr>
              <w:pStyle w:val="TableParagraph"/>
              <w:spacing w:before="252"/>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6A9D1780" w14:textId="77777777" w:rsidR="00F12C8B" w:rsidRDefault="00D65A49">
            <w:pPr>
              <w:pStyle w:val="TableParagraph"/>
              <w:spacing w:before="252"/>
            </w:pPr>
            <w:r>
              <w:rPr>
                <w:color w:val="4DA72C"/>
              </w:rPr>
              <w:t>Damage to the University’s or researcher’s reputation</w:t>
            </w:r>
            <w:r>
              <w:rPr>
                <w:color w:val="4DA72C"/>
                <w:spacing w:val="-13"/>
              </w:rPr>
              <w:t xml:space="preserve"> </w:t>
            </w:r>
            <w:r>
              <w:rPr>
                <w:color w:val="4DA72C"/>
              </w:rPr>
              <w:t>if</w:t>
            </w:r>
            <w:r>
              <w:rPr>
                <w:color w:val="4DA72C"/>
                <w:spacing w:val="-14"/>
              </w:rPr>
              <w:t xml:space="preserve"> </w:t>
            </w:r>
            <w:r>
              <w:rPr>
                <w:color w:val="4DA72C"/>
              </w:rPr>
              <w:t>participants</w:t>
            </w:r>
            <w:r>
              <w:rPr>
                <w:color w:val="4DA72C"/>
                <w:spacing w:val="-15"/>
              </w:rPr>
              <w:t xml:space="preserve"> </w:t>
            </w:r>
            <w:r>
              <w:rPr>
                <w:color w:val="4DA72C"/>
              </w:rPr>
              <w:t>or</w:t>
            </w:r>
            <w:r>
              <w:rPr>
                <w:color w:val="4DA72C"/>
                <w:spacing w:val="-11"/>
              </w:rPr>
              <w:t xml:space="preserve"> </w:t>
            </w:r>
            <w:r>
              <w:rPr>
                <w:color w:val="4DA72C"/>
              </w:rPr>
              <w:t>stakeholders</w:t>
            </w:r>
            <w:r>
              <w:rPr>
                <w:color w:val="4DA72C"/>
                <w:spacing w:val="-15"/>
              </w:rPr>
              <w:t xml:space="preserve"> </w:t>
            </w:r>
            <w:r>
              <w:rPr>
                <w:color w:val="4DA72C"/>
              </w:rPr>
              <w:t>feel misrepresented, disrespected or harmed.</w:t>
            </w:r>
          </w:p>
          <w:p w14:paraId="279B6FB4" w14:textId="77777777" w:rsidR="00F12C8B" w:rsidRDefault="00F12C8B">
            <w:pPr>
              <w:pStyle w:val="TableParagraph"/>
              <w:spacing w:before="205"/>
              <w:ind w:left="0"/>
            </w:pPr>
          </w:p>
          <w:p w14:paraId="11191CF1" w14:textId="77777777" w:rsidR="00F12C8B" w:rsidRDefault="00D65A49">
            <w:pPr>
              <w:pStyle w:val="TableParagraph"/>
              <w:spacing w:before="1"/>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0B780725"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6B6D5C2" w14:textId="77777777" w:rsidR="00F12C8B" w:rsidRDefault="00D65A49">
            <w:pPr>
              <w:pStyle w:val="TableParagraph"/>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7F33399B" w14:textId="77777777" w:rsidR="00F12C8B" w:rsidRDefault="00D65A49">
            <w:pPr>
              <w:pStyle w:val="TableParagraph"/>
              <w:spacing w:before="7" w:line="242" w:lineRule="auto"/>
            </w:pPr>
            <w:r>
              <w:rPr>
                <w:color w:val="4DA72C"/>
              </w:rPr>
              <w:t>-Disclose</w:t>
            </w:r>
            <w:r>
              <w:rPr>
                <w:color w:val="4DA72C"/>
                <w:spacing w:val="-8"/>
              </w:rPr>
              <w:t xml:space="preserve"> </w:t>
            </w:r>
            <w:r>
              <w:rPr>
                <w:color w:val="4DA72C"/>
              </w:rPr>
              <w:t>all</w:t>
            </w:r>
            <w:r>
              <w:rPr>
                <w:color w:val="4DA72C"/>
                <w:spacing w:val="-10"/>
              </w:rPr>
              <w:t xml:space="preserve"> </w:t>
            </w:r>
            <w:r>
              <w:rPr>
                <w:color w:val="4DA72C"/>
              </w:rPr>
              <w:t>funding</w:t>
            </w:r>
            <w:r>
              <w:rPr>
                <w:color w:val="4DA72C"/>
                <w:spacing w:val="-13"/>
              </w:rPr>
              <w:t xml:space="preserve"> </w:t>
            </w:r>
            <w:r>
              <w:rPr>
                <w:color w:val="4DA72C"/>
              </w:rPr>
              <w:t>sources</w:t>
            </w:r>
            <w:r>
              <w:rPr>
                <w:color w:val="4DA72C"/>
                <w:spacing w:val="-10"/>
              </w:rPr>
              <w:t xml:space="preserve"> </w:t>
            </w:r>
            <w:r>
              <w:rPr>
                <w:color w:val="4DA72C"/>
              </w:rPr>
              <w:t>and</w:t>
            </w:r>
            <w:r>
              <w:rPr>
                <w:color w:val="4DA72C"/>
                <w:spacing w:val="-14"/>
              </w:rPr>
              <w:t xml:space="preserve"> </w:t>
            </w:r>
            <w:r>
              <w:rPr>
                <w:color w:val="4DA72C"/>
              </w:rPr>
              <w:t>potential</w:t>
            </w:r>
            <w:r>
              <w:rPr>
                <w:color w:val="4DA72C"/>
                <w:spacing w:val="-9"/>
              </w:rPr>
              <w:t xml:space="preserve"> </w:t>
            </w:r>
            <w:r>
              <w:rPr>
                <w:color w:val="4DA72C"/>
              </w:rPr>
              <w:t>conflicts</w:t>
            </w:r>
            <w:r>
              <w:rPr>
                <w:color w:val="4DA72C"/>
                <w:spacing w:val="-10"/>
              </w:rPr>
              <w:t xml:space="preserve"> </w:t>
            </w:r>
            <w:r>
              <w:rPr>
                <w:color w:val="4DA72C"/>
              </w:rPr>
              <w:t>of interest in ethics application and publications.</w:t>
            </w:r>
          </w:p>
          <w:p w14:paraId="6B35F01C" w14:textId="77777777" w:rsidR="00F12C8B" w:rsidRDefault="00D65A49">
            <w:pPr>
              <w:pStyle w:val="TableParagraph"/>
              <w:spacing w:line="242" w:lineRule="auto"/>
            </w:pPr>
            <w:r>
              <w:rPr>
                <w:color w:val="4DA72C"/>
              </w:rPr>
              <w:t>-Maintain</w:t>
            </w:r>
            <w:r>
              <w:rPr>
                <w:color w:val="4DA72C"/>
                <w:spacing w:val="-16"/>
              </w:rPr>
              <w:t xml:space="preserve"> </w:t>
            </w:r>
            <w:r>
              <w:rPr>
                <w:color w:val="4DA72C"/>
              </w:rPr>
              <w:t>academic</w:t>
            </w:r>
            <w:r>
              <w:rPr>
                <w:color w:val="4DA72C"/>
                <w:spacing w:val="-15"/>
              </w:rPr>
              <w:t xml:space="preserve"> </w:t>
            </w:r>
            <w:r>
              <w:rPr>
                <w:color w:val="4DA72C"/>
              </w:rPr>
              <w:t>independence</w:t>
            </w:r>
            <w:r>
              <w:rPr>
                <w:color w:val="4DA72C"/>
                <w:spacing w:val="-13"/>
              </w:rPr>
              <w:t xml:space="preserve"> </w:t>
            </w:r>
            <w:r>
              <w:rPr>
                <w:color w:val="4DA72C"/>
              </w:rPr>
              <w:t>in</w:t>
            </w:r>
            <w:r>
              <w:rPr>
                <w:color w:val="4DA72C"/>
                <w:spacing w:val="-15"/>
              </w:rPr>
              <w:t xml:space="preserve"> </w:t>
            </w:r>
            <w:r>
              <w:rPr>
                <w:color w:val="4DA72C"/>
              </w:rPr>
              <w:t>analysis</w:t>
            </w:r>
            <w:r>
              <w:rPr>
                <w:color w:val="4DA72C"/>
                <w:spacing w:val="-13"/>
              </w:rPr>
              <w:t xml:space="preserve"> </w:t>
            </w:r>
            <w:r>
              <w:rPr>
                <w:color w:val="4DA72C"/>
              </w:rPr>
              <w:t>and reporting, regardless of funder interests.</w:t>
            </w:r>
          </w:p>
          <w:p w14:paraId="0F49454E" w14:textId="77777777" w:rsidR="00F12C8B" w:rsidRDefault="00D65A49">
            <w:pPr>
              <w:pStyle w:val="TableParagraph"/>
              <w:spacing w:line="242" w:lineRule="auto"/>
              <w:ind w:right="189"/>
            </w:pPr>
            <w:r>
              <w:rPr>
                <w:color w:val="4DA72C"/>
              </w:rPr>
              <w:t>-Include</w:t>
            </w:r>
            <w:r>
              <w:rPr>
                <w:color w:val="4DA72C"/>
                <w:spacing w:val="-13"/>
              </w:rPr>
              <w:t xml:space="preserve"> </w:t>
            </w:r>
            <w:r>
              <w:rPr>
                <w:color w:val="4DA72C"/>
              </w:rPr>
              <w:t>peer</w:t>
            </w:r>
            <w:r>
              <w:rPr>
                <w:color w:val="4DA72C"/>
                <w:spacing w:val="-9"/>
              </w:rPr>
              <w:t xml:space="preserve"> </w:t>
            </w:r>
            <w:r>
              <w:rPr>
                <w:color w:val="4DA72C"/>
              </w:rPr>
              <w:t>or</w:t>
            </w:r>
            <w:r>
              <w:rPr>
                <w:color w:val="4DA72C"/>
                <w:spacing w:val="-10"/>
              </w:rPr>
              <w:t xml:space="preserve"> </w:t>
            </w:r>
            <w:r>
              <w:rPr>
                <w:color w:val="4DA72C"/>
              </w:rPr>
              <w:t>supervisory</w:t>
            </w:r>
            <w:r>
              <w:rPr>
                <w:color w:val="4DA72C"/>
                <w:spacing w:val="-10"/>
              </w:rPr>
              <w:t xml:space="preserve"> </w:t>
            </w:r>
            <w:r>
              <w:rPr>
                <w:color w:val="4DA72C"/>
              </w:rPr>
              <w:t>review</w:t>
            </w:r>
            <w:r>
              <w:rPr>
                <w:color w:val="4DA72C"/>
                <w:spacing w:val="-9"/>
              </w:rPr>
              <w:t xml:space="preserve"> </w:t>
            </w:r>
            <w:r>
              <w:rPr>
                <w:color w:val="4DA72C"/>
              </w:rPr>
              <w:t>of</w:t>
            </w:r>
            <w:r>
              <w:rPr>
                <w:color w:val="4DA72C"/>
                <w:spacing w:val="-13"/>
              </w:rPr>
              <w:t xml:space="preserve"> </w:t>
            </w:r>
            <w:r>
              <w:rPr>
                <w:color w:val="4DA72C"/>
              </w:rPr>
              <w:t>analysis</w:t>
            </w:r>
            <w:r>
              <w:rPr>
                <w:color w:val="4DA72C"/>
                <w:spacing w:val="-10"/>
              </w:rPr>
              <w:t xml:space="preserve"> </w:t>
            </w:r>
            <w:r>
              <w:rPr>
                <w:color w:val="4DA72C"/>
              </w:rPr>
              <w:t>to ensure impartiality.</w:t>
            </w:r>
          </w:p>
          <w:p w14:paraId="08F480CE" w14:textId="77777777" w:rsidR="00F12C8B" w:rsidRDefault="00D65A49">
            <w:pPr>
              <w:pStyle w:val="TableParagraph"/>
              <w:spacing w:before="237"/>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6FE0C8B" w14:textId="77777777" w:rsidR="00F12C8B" w:rsidRDefault="00D65A49">
            <w:pPr>
              <w:pStyle w:val="TableParagraph"/>
              <w:spacing w:before="2" w:line="242" w:lineRule="auto"/>
              <w:ind w:right="189"/>
            </w:pPr>
            <w:r>
              <w:rPr>
                <w:rFonts w:ascii="Arial"/>
                <w:i/>
                <w:color w:val="4DA72C"/>
                <w:sz w:val="18"/>
              </w:rPr>
              <w:t>-</w:t>
            </w:r>
            <w:r>
              <w:rPr>
                <w:color w:val="4DA72C"/>
              </w:rPr>
              <w:t>Obtain</w:t>
            </w:r>
            <w:r>
              <w:rPr>
                <w:color w:val="4DA72C"/>
                <w:spacing w:val="-12"/>
              </w:rPr>
              <w:t xml:space="preserve"> </w:t>
            </w:r>
            <w:r>
              <w:rPr>
                <w:color w:val="4DA72C"/>
              </w:rPr>
              <w:t>informed</w:t>
            </w:r>
            <w:r>
              <w:rPr>
                <w:color w:val="4DA72C"/>
                <w:spacing w:val="-6"/>
              </w:rPr>
              <w:t xml:space="preserve"> </w:t>
            </w:r>
            <w:r>
              <w:rPr>
                <w:color w:val="4DA72C"/>
              </w:rPr>
              <w:t>consent</w:t>
            </w:r>
            <w:r>
              <w:rPr>
                <w:color w:val="4DA72C"/>
                <w:spacing w:val="-10"/>
              </w:rPr>
              <w:t xml:space="preserve"> </w:t>
            </w:r>
            <w:r>
              <w:rPr>
                <w:color w:val="4DA72C"/>
              </w:rPr>
              <w:t>that</w:t>
            </w:r>
            <w:r>
              <w:rPr>
                <w:color w:val="4DA72C"/>
                <w:spacing w:val="-15"/>
              </w:rPr>
              <w:t xml:space="preserve"> </w:t>
            </w:r>
            <w:r>
              <w:rPr>
                <w:color w:val="4DA72C"/>
              </w:rPr>
              <w:t>explains</w:t>
            </w:r>
            <w:r>
              <w:rPr>
                <w:color w:val="4DA72C"/>
                <w:spacing w:val="-9"/>
              </w:rPr>
              <w:t xml:space="preserve"> </w:t>
            </w:r>
            <w:r>
              <w:rPr>
                <w:color w:val="4DA72C"/>
              </w:rPr>
              <w:t>how</w:t>
            </w:r>
            <w:r>
              <w:rPr>
                <w:color w:val="4DA72C"/>
                <w:spacing w:val="-9"/>
              </w:rPr>
              <w:t xml:space="preserve"> </w:t>
            </w:r>
            <w:r>
              <w:rPr>
                <w:color w:val="4DA72C"/>
              </w:rPr>
              <w:t>data</w:t>
            </w:r>
            <w:r>
              <w:rPr>
                <w:color w:val="4DA72C"/>
                <w:spacing w:val="-12"/>
              </w:rPr>
              <w:t xml:space="preserve"> </w:t>
            </w:r>
            <w:r>
              <w:rPr>
                <w:color w:val="4DA72C"/>
              </w:rPr>
              <w:t>will be used and reported.</w:t>
            </w:r>
          </w:p>
          <w:p w14:paraId="7B3402B0" w14:textId="77777777" w:rsidR="00F12C8B" w:rsidRDefault="00D65A49">
            <w:pPr>
              <w:pStyle w:val="TableParagraph"/>
              <w:spacing w:line="242" w:lineRule="auto"/>
              <w:ind w:right="189"/>
            </w:pPr>
            <w:r>
              <w:rPr>
                <w:color w:val="4DA72C"/>
              </w:rPr>
              <w:t>-Allow</w:t>
            </w:r>
            <w:r>
              <w:rPr>
                <w:color w:val="4DA72C"/>
                <w:spacing w:val="-15"/>
              </w:rPr>
              <w:t xml:space="preserve"> </w:t>
            </w:r>
            <w:r>
              <w:rPr>
                <w:color w:val="4DA72C"/>
              </w:rPr>
              <w:t>participants</w:t>
            </w:r>
            <w:r>
              <w:rPr>
                <w:color w:val="4DA72C"/>
                <w:spacing w:val="-10"/>
              </w:rPr>
              <w:t xml:space="preserve"> </w:t>
            </w:r>
            <w:r>
              <w:rPr>
                <w:color w:val="4DA72C"/>
              </w:rPr>
              <w:t>to</w:t>
            </w:r>
            <w:r>
              <w:rPr>
                <w:color w:val="4DA72C"/>
                <w:spacing w:val="-14"/>
              </w:rPr>
              <w:t xml:space="preserve"> </w:t>
            </w:r>
            <w:r>
              <w:rPr>
                <w:color w:val="4DA72C"/>
              </w:rPr>
              <w:t>review</w:t>
            </w:r>
            <w:r>
              <w:rPr>
                <w:color w:val="4DA72C"/>
                <w:spacing w:val="-10"/>
              </w:rPr>
              <w:t xml:space="preserve"> </w:t>
            </w:r>
            <w:r>
              <w:rPr>
                <w:color w:val="4DA72C"/>
              </w:rPr>
              <w:t>or</w:t>
            </w:r>
            <w:r>
              <w:rPr>
                <w:color w:val="4DA72C"/>
                <w:spacing w:val="-11"/>
              </w:rPr>
              <w:t xml:space="preserve"> </w:t>
            </w:r>
            <w:r>
              <w:rPr>
                <w:color w:val="4DA72C"/>
              </w:rPr>
              <w:t>clarify</w:t>
            </w:r>
            <w:r>
              <w:rPr>
                <w:color w:val="4DA72C"/>
                <w:spacing w:val="-11"/>
              </w:rPr>
              <w:t xml:space="preserve"> </w:t>
            </w:r>
            <w:r>
              <w:rPr>
                <w:color w:val="4DA72C"/>
              </w:rPr>
              <w:t>their</w:t>
            </w:r>
            <w:r>
              <w:rPr>
                <w:color w:val="4DA72C"/>
                <w:spacing w:val="-10"/>
              </w:rPr>
              <w:t xml:space="preserve"> </w:t>
            </w:r>
            <w:r>
              <w:rPr>
                <w:color w:val="4DA72C"/>
              </w:rPr>
              <w:t>statements if appropriate (example, in qualitative interviews).</w:t>
            </w:r>
          </w:p>
          <w:p w14:paraId="1558241C" w14:textId="77777777" w:rsidR="00F12C8B" w:rsidRDefault="00D65A49">
            <w:pPr>
              <w:pStyle w:val="TableParagraph"/>
              <w:spacing w:line="242" w:lineRule="auto"/>
            </w:pPr>
            <w:r>
              <w:rPr>
                <w:color w:val="4DA72C"/>
              </w:rPr>
              <w:t>-Report</w:t>
            </w:r>
            <w:r>
              <w:rPr>
                <w:color w:val="4DA72C"/>
                <w:spacing w:val="-16"/>
              </w:rPr>
              <w:t xml:space="preserve"> </w:t>
            </w:r>
            <w:r>
              <w:rPr>
                <w:color w:val="4DA72C"/>
              </w:rPr>
              <w:t>findings</w:t>
            </w:r>
            <w:r>
              <w:rPr>
                <w:color w:val="4DA72C"/>
                <w:spacing w:val="-15"/>
              </w:rPr>
              <w:t xml:space="preserve"> </w:t>
            </w:r>
            <w:r>
              <w:rPr>
                <w:color w:val="4DA72C"/>
              </w:rPr>
              <w:t>objectively</w:t>
            </w:r>
            <w:r>
              <w:rPr>
                <w:color w:val="4DA72C"/>
                <w:spacing w:val="-11"/>
              </w:rPr>
              <w:t xml:space="preserve"> </w:t>
            </w:r>
            <w:r>
              <w:rPr>
                <w:color w:val="4DA72C"/>
              </w:rPr>
              <w:t>and</w:t>
            </w:r>
            <w:r>
              <w:rPr>
                <w:color w:val="4DA72C"/>
                <w:spacing w:val="-11"/>
              </w:rPr>
              <w:t xml:space="preserve"> </w:t>
            </w:r>
            <w:r>
              <w:rPr>
                <w:color w:val="4DA72C"/>
              </w:rPr>
              <w:t>without</w:t>
            </w:r>
            <w:r>
              <w:rPr>
                <w:color w:val="4DA72C"/>
                <w:spacing w:val="-12"/>
              </w:rPr>
              <w:t xml:space="preserve"> </w:t>
            </w:r>
            <w:r>
              <w:rPr>
                <w:color w:val="4DA72C"/>
              </w:rPr>
              <w:t>bias,</w:t>
            </w:r>
            <w:r>
              <w:rPr>
                <w:color w:val="4DA72C"/>
                <w:spacing w:val="-16"/>
              </w:rPr>
              <w:t xml:space="preserve"> </w:t>
            </w:r>
            <w:r>
              <w:rPr>
                <w:color w:val="4DA72C"/>
              </w:rPr>
              <w:t>ensuring cultural sensitivity and confidentiality.</w:t>
            </w:r>
          </w:p>
          <w:p w14:paraId="716DF78C" w14:textId="77777777" w:rsidR="00F12C8B" w:rsidRDefault="00D65A49">
            <w:pPr>
              <w:pStyle w:val="TableParagraph"/>
              <w:spacing w:line="237" w:lineRule="auto"/>
            </w:pPr>
            <w:r>
              <w:rPr>
                <w:color w:val="4DA72C"/>
              </w:rPr>
              <w:t>-Provide</w:t>
            </w:r>
            <w:r>
              <w:rPr>
                <w:color w:val="4DA72C"/>
                <w:spacing w:val="-16"/>
              </w:rPr>
              <w:t xml:space="preserve"> </w:t>
            </w:r>
            <w:r>
              <w:rPr>
                <w:color w:val="4DA72C"/>
              </w:rPr>
              <w:t>participant</w:t>
            </w:r>
            <w:r>
              <w:rPr>
                <w:color w:val="4DA72C"/>
                <w:spacing w:val="-15"/>
              </w:rPr>
              <w:t xml:space="preserve"> </w:t>
            </w:r>
            <w:r>
              <w:rPr>
                <w:color w:val="4DA72C"/>
              </w:rPr>
              <w:t>debriefing</w:t>
            </w:r>
            <w:r>
              <w:rPr>
                <w:color w:val="4DA72C"/>
                <w:spacing w:val="-15"/>
              </w:rPr>
              <w:t xml:space="preserve"> </w:t>
            </w:r>
            <w:r>
              <w:rPr>
                <w:color w:val="4DA72C"/>
              </w:rPr>
              <w:t>where</w:t>
            </w:r>
            <w:r>
              <w:rPr>
                <w:color w:val="4DA72C"/>
                <w:spacing w:val="-16"/>
              </w:rPr>
              <w:t xml:space="preserve"> </w:t>
            </w:r>
            <w:r>
              <w:rPr>
                <w:color w:val="4DA72C"/>
              </w:rPr>
              <w:t>appropriate</w:t>
            </w:r>
            <w:r>
              <w:rPr>
                <w:color w:val="4DA72C"/>
                <w:spacing w:val="-13"/>
              </w:rPr>
              <w:t xml:space="preserve"> </w:t>
            </w:r>
            <w:r>
              <w:rPr>
                <w:color w:val="4DA72C"/>
              </w:rPr>
              <w:t>to maintain trust and transparency.</w:t>
            </w:r>
          </w:p>
          <w:p w14:paraId="22BEAA9A" w14:textId="77777777" w:rsidR="00F12C8B" w:rsidRDefault="00D65A49">
            <w:pPr>
              <w:pStyle w:val="TableParagraph"/>
              <w:ind w:right="189"/>
            </w:pPr>
            <w:r>
              <w:rPr>
                <w:color w:val="4DA72C"/>
              </w:rPr>
              <w:t>-Always</w:t>
            </w:r>
            <w:r>
              <w:rPr>
                <w:color w:val="4DA72C"/>
                <w:spacing w:val="-15"/>
              </w:rPr>
              <w:t xml:space="preserve"> </w:t>
            </w:r>
            <w:r>
              <w:rPr>
                <w:color w:val="4DA72C"/>
              </w:rPr>
              <w:t>follow</w:t>
            </w:r>
            <w:r>
              <w:rPr>
                <w:color w:val="4DA72C"/>
                <w:spacing w:val="-10"/>
              </w:rPr>
              <w:t xml:space="preserve"> </w:t>
            </w:r>
            <w:r>
              <w:rPr>
                <w:color w:val="4DA72C"/>
              </w:rPr>
              <w:t>rules</w:t>
            </w:r>
            <w:r>
              <w:rPr>
                <w:color w:val="4DA72C"/>
                <w:spacing w:val="-16"/>
              </w:rPr>
              <w:t xml:space="preserve"> </w:t>
            </w:r>
            <w:r>
              <w:rPr>
                <w:color w:val="4DA72C"/>
              </w:rPr>
              <w:t>of</w:t>
            </w:r>
            <w:r>
              <w:rPr>
                <w:color w:val="4DA72C"/>
                <w:spacing w:val="-15"/>
              </w:rPr>
              <w:t xml:space="preserve"> </w:t>
            </w:r>
            <w:r>
              <w:rPr>
                <w:color w:val="4DA72C"/>
              </w:rPr>
              <w:t>professional</w:t>
            </w:r>
            <w:r>
              <w:rPr>
                <w:color w:val="4DA72C"/>
                <w:spacing w:val="-10"/>
              </w:rPr>
              <w:t xml:space="preserve"> </w:t>
            </w:r>
            <w:r>
              <w:rPr>
                <w:color w:val="4DA72C"/>
              </w:rPr>
              <w:t>conduct.</w:t>
            </w:r>
            <w:r>
              <w:rPr>
                <w:color w:val="4DA72C"/>
                <w:spacing w:val="-13"/>
              </w:rPr>
              <w:t xml:space="preserve"> </w:t>
            </w:r>
            <w:r>
              <w:rPr>
                <w:color w:val="4DA72C"/>
              </w:rPr>
              <w:t>Explain how you will uphold high standards of conduct and integrity,</w:t>
            </w:r>
            <w:r>
              <w:rPr>
                <w:color w:val="4DA72C"/>
                <w:spacing w:val="-2"/>
              </w:rPr>
              <w:t xml:space="preserve"> </w:t>
            </w:r>
            <w:r>
              <w:rPr>
                <w:color w:val="4DA72C"/>
              </w:rPr>
              <w:t>or what</w:t>
            </w:r>
            <w:r>
              <w:rPr>
                <w:color w:val="4DA72C"/>
                <w:spacing w:val="-2"/>
              </w:rPr>
              <w:t xml:space="preserve"> </w:t>
            </w:r>
            <w:r>
              <w:rPr>
                <w:color w:val="4DA72C"/>
              </w:rPr>
              <w:t>you will do to mitigate misconduct</w:t>
            </w:r>
            <w:r>
              <w:t>.</w:t>
            </w:r>
          </w:p>
        </w:tc>
      </w:tr>
      <w:tr w:rsidR="00F12C8B" w14:paraId="3F8F33CB" w14:textId="77777777">
        <w:trPr>
          <w:trHeight w:val="250"/>
        </w:trPr>
        <w:tc>
          <w:tcPr>
            <w:tcW w:w="520" w:type="dxa"/>
            <w:vMerge w:val="restart"/>
            <w:shd w:val="clear" w:color="auto" w:fill="F1F1F1"/>
          </w:tcPr>
          <w:p w14:paraId="27DBC5E8" w14:textId="77777777" w:rsidR="00F12C8B" w:rsidRDefault="00F12C8B">
            <w:pPr>
              <w:pStyle w:val="TableParagraph"/>
              <w:ind w:left="0"/>
            </w:pPr>
          </w:p>
          <w:p w14:paraId="35442EAC" w14:textId="77777777" w:rsidR="00F12C8B" w:rsidRDefault="00D65A49">
            <w:pPr>
              <w:pStyle w:val="TableParagraph"/>
              <w:ind w:left="32"/>
              <w:jc w:val="center"/>
            </w:pPr>
            <w:r>
              <w:rPr>
                <w:spacing w:val="-10"/>
              </w:rPr>
              <w:t>6</w:t>
            </w:r>
          </w:p>
        </w:tc>
        <w:tc>
          <w:tcPr>
            <w:tcW w:w="8323" w:type="dxa"/>
            <w:gridSpan w:val="2"/>
            <w:vMerge w:val="restart"/>
            <w:shd w:val="clear" w:color="auto" w:fill="F1F1F1"/>
          </w:tcPr>
          <w:p w14:paraId="13BF4AB6" w14:textId="77777777" w:rsidR="00F12C8B" w:rsidRDefault="00D65A49">
            <w:pPr>
              <w:pStyle w:val="TableParagraph"/>
              <w:spacing w:before="14" w:line="228" w:lineRule="auto"/>
              <w:ind w:right="126"/>
              <w:rPr>
                <w:rFonts w:ascii="Arial"/>
                <w:i/>
              </w:rPr>
            </w:pPr>
            <w:r>
              <w:rPr>
                <w:rFonts w:ascii="Arial"/>
                <w:b/>
              </w:rPr>
              <w:t>Safeguarding</w:t>
            </w:r>
            <w:r>
              <w:rPr>
                <w:rFonts w:ascii="Arial"/>
                <w:b/>
                <w:spacing w:val="-7"/>
              </w:rPr>
              <w:t xml:space="preserve"> </w:t>
            </w:r>
            <w:r>
              <w:rPr>
                <w:rFonts w:ascii="Arial"/>
                <w:b/>
              </w:rPr>
              <w:t>risks:</w:t>
            </w:r>
            <w:r>
              <w:rPr>
                <w:rFonts w:ascii="Arial"/>
                <w:b/>
                <w:spacing w:val="36"/>
              </w:rPr>
              <w:t xml:space="preserve"> </w:t>
            </w:r>
            <w:r>
              <w:rPr>
                <w:rFonts w:ascii="Arial"/>
                <w:i/>
              </w:rPr>
              <w:t>Risk</w:t>
            </w:r>
            <w:r>
              <w:rPr>
                <w:rFonts w:ascii="Arial"/>
                <w:i/>
                <w:spacing w:val="-9"/>
              </w:rPr>
              <w:t xml:space="preserve"> </w:t>
            </w:r>
            <w:r>
              <w:rPr>
                <w:rFonts w:ascii="Arial"/>
                <w:i/>
              </w:rPr>
              <w:t>to</w:t>
            </w:r>
            <w:r>
              <w:rPr>
                <w:rFonts w:ascii="Arial"/>
                <w:i/>
                <w:spacing w:val="-6"/>
              </w:rPr>
              <w:t xml:space="preserve"> </w:t>
            </w:r>
            <w:r>
              <w:rPr>
                <w:rFonts w:ascii="Arial"/>
                <w:i/>
              </w:rPr>
              <w:t>young</w:t>
            </w:r>
            <w:r>
              <w:rPr>
                <w:rFonts w:ascii="Arial"/>
                <w:i/>
                <w:spacing w:val="-6"/>
              </w:rPr>
              <w:t xml:space="preserve"> </w:t>
            </w:r>
            <w:r>
              <w:rPr>
                <w:rFonts w:ascii="Arial"/>
                <w:i/>
              </w:rPr>
              <w:t>people,</w:t>
            </w:r>
            <w:r>
              <w:rPr>
                <w:rFonts w:ascii="Arial"/>
                <w:i/>
                <w:spacing w:val="-9"/>
              </w:rPr>
              <w:t xml:space="preserve"> </w:t>
            </w:r>
            <w:r>
              <w:rPr>
                <w:rFonts w:ascii="Arial"/>
                <w:i/>
              </w:rPr>
              <w:t>vulnerable</w:t>
            </w:r>
            <w:r>
              <w:rPr>
                <w:rFonts w:ascii="Arial"/>
                <w:i/>
                <w:spacing w:val="-10"/>
              </w:rPr>
              <w:t xml:space="preserve"> </w:t>
            </w:r>
            <w:r>
              <w:rPr>
                <w:rFonts w:ascii="Arial"/>
                <w:i/>
              </w:rPr>
              <w:t>adults</w:t>
            </w:r>
            <w:r>
              <w:rPr>
                <w:rFonts w:ascii="Arial"/>
                <w:i/>
                <w:spacing w:val="-9"/>
              </w:rPr>
              <w:t xml:space="preserve"> </w:t>
            </w:r>
            <w:r>
              <w:rPr>
                <w:rFonts w:ascii="Arial"/>
                <w:i/>
              </w:rPr>
              <w:t>and</w:t>
            </w:r>
            <w:r>
              <w:rPr>
                <w:rFonts w:ascii="Arial"/>
                <w:i/>
                <w:spacing w:val="-6"/>
              </w:rPr>
              <w:t xml:space="preserve"> </w:t>
            </w:r>
            <w:r>
              <w:rPr>
                <w:rFonts w:ascii="Arial"/>
                <w:i/>
              </w:rPr>
              <w:t>/</w:t>
            </w:r>
            <w:r>
              <w:rPr>
                <w:rFonts w:ascii="Arial"/>
                <w:i/>
                <w:spacing w:val="-6"/>
              </w:rPr>
              <w:t xml:space="preserve"> </w:t>
            </w:r>
            <w:r>
              <w:rPr>
                <w:rFonts w:ascii="Arial"/>
                <w:i/>
              </w:rPr>
              <w:t>or</w:t>
            </w:r>
            <w:r>
              <w:rPr>
                <w:rFonts w:ascii="Arial"/>
                <w:i/>
                <w:spacing w:val="-8"/>
              </w:rPr>
              <w:t xml:space="preserve"> </w:t>
            </w:r>
            <w:r>
              <w:rPr>
                <w:rFonts w:ascii="Arial"/>
                <w:i/>
              </w:rPr>
              <w:t xml:space="preserve">researcher from improper </w:t>
            </w:r>
            <w:proofErr w:type="spellStart"/>
            <w:r>
              <w:rPr>
                <w:rFonts w:ascii="Arial"/>
                <w:i/>
              </w:rPr>
              <w:t>behaviour</w:t>
            </w:r>
            <w:proofErr w:type="spellEnd"/>
            <w:r>
              <w:rPr>
                <w:rFonts w:ascii="Arial"/>
                <w:i/>
              </w:rPr>
              <w:t>, abuse or exploitation. Risk to researcher of being in a comprising situation, in which there</w:t>
            </w:r>
            <w:r>
              <w:rPr>
                <w:rFonts w:ascii="Arial"/>
                <w:i/>
                <w:spacing w:val="-1"/>
              </w:rPr>
              <w:t xml:space="preserve"> </w:t>
            </w:r>
            <w:r>
              <w:rPr>
                <w:rFonts w:ascii="Arial"/>
                <w:i/>
              </w:rPr>
              <w:t>might be</w:t>
            </w:r>
            <w:r>
              <w:rPr>
                <w:rFonts w:ascii="Arial"/>
                <w:i/>
                <w:spacing w:val="-2"/>
              </w:rPr>
              <w:t xml:space="preserve"> </w:t>
            </w:r>
            <w:r>
              <w:rPr>
                <w:rFonts w:ascii="Arial"/>
                <w:i/>
              </w:rPr>
              <w:t xml:space="preserve">accusations of improper </w:t>
            </w:r>
            <w:proofErr w:type="spellStart"/>
            <w:r>
              <w:rPr>
                <w:rFonts w:ascii="Arial"/>
                <w:i/>
              </w:rPr>
              <w:t>behaviour</w:t>
            </w:r>
            <w:proofErr w:type="spellEnd"/>
            <w:r>
              <w:rPr>
                <w:rFonts w:ascii="Arial"/>
                <w:i/>
              </w:rPr>
              <w:t>.</w:t>
            </w:r>
          </w:p>
        </w:tc>
        <w:tc>
          <w:tcPr>
            <w:tcW w:w="850" w:type="dxa"/>
            <w:shd w:val="clear" w:color="auto" w:fill="D7D7D7"/>
          </w:tcPr>
          <w:p w14:paraId="2CA1F3D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5C157DFD"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08185DDB" w14:textId="77777777">
        <w:trPr>
          <w:trHeight w:val="495"/>
        </w:trPr>
        <w:tc>
          <w:tcPr>
            <w:tcW w:w="520" w:type="dxa"/>
            <w:vMerge/>
            <w:tcBorders>
              <w:top w:val="nil"/>
            </w:tcBorders>
            <w:shd w:val="clear" w:color="auto" w:fill="F1F1F1"/>
          </w:tcPr>
          <w:p w14:paraId="73C2C743" w14:textId="77777777" w:rsidR="00F12C8B" w:rsidRDefault="00F12C8B">
            <w:pPr>
              <w:rPr>
                <w:sz w:val="2"/>
                <w:szCs w:val="2"/>
              </w:rPr>
            </w:pPr>
          </w:p>
        </w:tc>
        <w:tc>
          <w:tcPr>
            <w:tcW w:w="8323" w:type="dxa"/>
            <w:gridSpan w:val="2"/>
            <w:vMerge/>
            <w:tcBorders>
              <w:top w:val="nil"/>
            </w:tcBorders>
            <w:shd w:val="clear" w:color="auto" w:fill="F1F1F1"/>
          </w:tcPr>
          <w:p w14:paraId="12635159" w14:textId="77777777" w:rsidR="00F12C8B" w:rsidRDefault="00F12C8B">
            <w:pPr>
              <w:rPr>
                <w:sz w:val="2"/>
                <w:szCs w:val="2"/>
              </w:rPr>
            </w:pPr>
          </w:p>
        </w:tc>
        <w:tc>
          <w:tcPr>
            <w:tcW w:w="850" w:type="dxa"/>
            <w:shd w:val="clear" w:color="auto" w:fill="D7D7D7"/>
          </w:tcPr>
          <w:p w14:paraId="07348E7D" w14:textId="77777777" w:rsidR="00F12C8B" w:rsidRDefault="00D65A49">
            <w:pPr>
              <w:pStyle w:val="TableParagraph"/>
              <w:spacing w:before="92"/>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064B0C02" w14:textId="77777777" w:rsidR="00F12C8B" w:rsidRDefault="00D65A49">
            <w:pPr>
              <w:pStyle w:val="TableParagraph"/>
              <w:spacing w:before="42"/>
              <w:ind w:left="22" w:right="9"/>
              <w:jc w:val="center"/>
              <w:rPr>
                <w:rFonts w:ascii="Segoe UI Symbol" w:hAnsi="Segoe UI Symbol"/>
              </w:rPr>
            </w:pPr>
            <w:r>
              <w:rPr>
                <w:rFonts w:ascii="Segoe UI Symbol" w:hAnsi="Segoe UI Symbol"/>
                <w:spacing w:val="-10"/>
                <w:w w:val="105"/>
              </w:rPr>
              <w:t>☑</w:t>
            </w:r>
          </w:p>
        </w:tc>
      </w:tr>
      <w:tr w:rsidR="00F12C8B" w14:paraId="47AD03BC" w14:textId="77777777">
        <w:trPr>
          <w:trHeight w:val="4556"/>
        </w:trPr>
        <w:tc>
          <w:tcPr>
            <w:tcW w:w="4842" w:type="dxa"/>
            <w:gridSpan w:val="2"/>
          </w:tcPr>
          <w:p w14:paraId="29D545B8" w14:textId="77777777" w:rsidR="00F12C8B" w:rsidRDefault="00D65A49">
            <w:pPr>
              <w:pStyle w:val="TableParagraph"/>
              <w:spacing w:before="24"/>
              <w:rPr>
                <w:rFonts w:ascii="Arial"/>
                <w:i/>
              </w:rPr>
            </w:pPr>
            <w:r>
              <w:rPr>
                <w:rFonts w:ascii="Arial"/>
                <w:i/>
                <w:spacing w:val="-2"/>
              </w:rPr>
              <w:t>Risk:</w:t>
            </w:r>
          </w:p>
          <w:p w14:paraId="75E06F4B" w14:textId="77777777" w:rsidR="00F12C8B" w:rsidRDefault="00D65A49">
            <w:pPr>
              <w:pStyle w:val="TableParagraph"/>
              <w:spacing w:before="20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3E1A8D14" w14:textId="77777777" w:rsidR="00F12C8B" w:rsidRDefault="00D65A49">
            <w:pPr>
              <w:pStyle w:val="TableParagraph"/>
              <w:spacing w:before="2"/>
            </w:pPr>
            <w:r>
              <w:rPr>
                <w:color w:val="4DA72C"/>
              </w:rPr>
              <w:t xml:space="preserve">Improper </w:t>
            </w:r>
            <w:proofErr w:type="spellStart"/>
            <w:r>
              <w:rPr>
                <w:color w:val="4DA72C"/>
              </w:rPr>
              <w:t>behaviour</w:t>
            </w:r>
            <w:proofErr w:type="spellEnd"/>
            <w:r>
              <w:rPr>
                <w:color w:val="4DA72C"/>
              </w:rPr>
              <w:t>,</w:t>
            </w:r>
            <w:r>
              <w:rPr>
                <w:color w:val="4DA72C"/>
                <w:spacing w:val="-8"/>
              </w:rPr>
              <w:t xml:space="preserve"> </w:t>
            </w:r>
            <w:r>
              <w:rPr>
                <w:color w:val="4DA72C"/>
              </w:rPr>
              <w:t>abuse,</w:t>
            </w:r>
            <w:r>
              <w:rPr>
                <w:color w:val="4DA72C"/>
                <w:spacing w:val="-3"/>
              </w:rPr>
              <w:t xml:space="preserve"> </w:t>
            </w:r>
            <w:r>
              <w:rPr>
                <w:color w:val="4DA72C"/>
              </w:rPr>
              <w:t>or exploitation of young people or vulnerable adults during participation can occur if appropriate safeguarding</w:t>
            </w:r>
            <w:r>
              <w:rPr>
                <w:color w:val="4DA72C"/>
                <w:spacing w:val="-11"/>
              </w:rPr>
              <w:t xml:space="preserve"> </w:t>
            </w:r>
            <w:r>
              <w:rPr>
                <w:color w:val="4DA72C"/>
              </w:rPr>
              <w:t>procedures</w:t>
            </w:r>
            <w:r>
              <w:rPr>
                <w:color w:val="4DA72C"/>
                <w:spacing w:val="-12"/>
              </w:rPr>
              <w:t xml:space="preserve"> </w:t>
            </w:r>
            <w:r>
              <w:rPr>
                <w:color w:val="4DA72C"/>
              </w:rPr>
              <w:t>are</w:t>
            </w:r>
            <w:r>
              <w:rPr>
                <w:color w:val="4DA72C"/>
                <w:spacing w:val="-16"/>
              </w:rPr>
              <w:t xml:space="preserve"> </w:t>
            </w:r>
            <w:r>
              <w:rPr>
                <w:color w:val="4DA72C"/>
              </w:rPr>
              <w:t>not</w:t>
            </w:r>
            <w:r>
              <w:rPr>
                <w:color w:val="4DA72C"/>
                <w:spacing w:val="-10"/>
              </w:rPr>
              <w:t xml:space="preserve"> </w:t>
            </w:r>
            <w:r>
              <w:rPr>
                <w:color w:val="4DA72C"/>
              </w:rPr>
              <w:t>put</w:t>
            </w:r>
            <w:r>
              <w:rPr>
                <w:color w:val="4DA72C"/>
                <w:spacing w:val="-10"/>
              </w:rPr>
              <w:t xml:space="preserve"> </w:t>
            </w:r>
            <w:r>
              <w:rPr>
                <w:color w:val="4DA72C"/>
              </w:rPr>
              <w:t>in</w:t>
            </w:r>
            <w:r>
              <w:rPr>
                <w:color w:val="4DA72C"/>
                <w:spacing w:val="-12"/>
              </w:rPr>
              <w:t xml:space="preserve"> </w:t>
            </w:r>
            <w:r>
              <w:rPr>
                <w:color w:val="4DA72C"/>
              </w:rPr>
              <w:t xml:space="preserve">place. What is the risk of this in relation to your </w:t>
            </w:r>
            <w:r>
              <w:rPr>
                <w:color w:val="4DA72C"/>
                <w:spacing w:val="-2"/>
              </w:rPr>
              <w:t>research?</w:t>
            </w:r>
          </w:p>
        </w:tc>
        <w:tc>
          <w:tcPr>
            <w:tcW w:w="5535" w:type="dxa"/>
            <w:gridSpan w:val="3"/>
          </w:tcPr>
          <w:p w14:paraId="1BA3036C" w14:textId="77777777" w:rsidR="00F12C8B" w:rsidRDefault="00D65A49">
            <w:pPr>
              <w:pStyle w:val="TableParagraph"/>
              <w:spacing w:before="4"/>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7C700D4" w14:textId="77777777" w:rsidR="00F12C8B" w:rsidRDefault="00D65A49">
            <w:pPr>
              <w:pStyle w:val="TableParagraph"/>
              <w:spacing w:before="247"/>
              <w:rPr>
                <w:rFonts w:ascii="Arial"/>
                <w:b/>
              </w:rPr>
            </w:pPr>
            <w:r>
              <w:rPr>
                <w:rFonts w:ascii="Arial"/>
                <w:b/>
                <w:color w:val="4DA72C"/>
              </w:rPr>
              <w:t>Example</w:t>
            </w:r>
            <w:r>
              <w:rPr>
                <w:rFonts w:ascii="Arial"/>
                <w:b/>
                <w:color w:val="4DA72C"/>
                <w:spacing w:val="-3"/>
              </w:rPr>
              <w:t xml:space="preserve"> </w:t>
            </w:r>
            <w:r>
              <w:rPr>
                <w:rFonts w:ascii="Arial"/>
                <w:b/>
                <w:color w:val="4DA72C"/>
                <w:spacing w:val="-5"/>
              </w:rPr>
              <w:t>1:</w:t>
            </w:r>
          </w:p>
          <w:p w14:paraId="0877A082" w14:textId="77777777" w:rsidR="00F12C8B" w:rsidRDefault="00D65A49">
            <w:pPr>
              <w:pStyle w:val="TableParagraph"/>
              <w:spacing w:before="9" w:line="237" w:lineRule="auto"/>
              <w:ind w:right="682"/>
              <w:jc w:val="both"/>
            </w:pPr>
            <w:r>
              <w:rPr>
                <w:color w:val="4DA72C"/>
              </w:rPr>
              <w:t>-All</w:t>
            </w:r>
            <w:r>
              <w:rPr>
                <w:color w:val="4DA72C"/>
                <w:spacing w:val="-4"/>
              </w:rPr>
              <w:t xml:space="preserve"> </w:t>
            </w:r>
            <w:r>
              <w:rPr>
                <w:color w:val="4DA72C"/>
              </w:rPr>
              <w:t>researchers</w:t>
            </w:r>
            <w:r>
              <w:rPr>
                <w:color w:val="4DA72C"/>
                <w:spacing w:val="-4"/>
              </w:rPr>
              <w:t xml:space="preserve"> </w:t>
            </w:r>
            <w:r>
              <w:rPr>
                <w:color w:val="4DA72C"/>
              </w:rPr>
              <w:t>will</w:t>
            </w:r>
            <w:r>
              <w:rPr>
                <w:color w:val="4DA72C"/>
                <w:spacing w:val="-4"/>
              </w:rPr>
              <w:t xml:space="preserve"> </w:t>
            </w:r>
            <w:r>
              <w:rPr>
                <w:color w:val="4DA72C"/>
              </w:rPr>
              <w:t>hold</w:t>
            </w:r>
            <w:r>
              <w:rPr>
                <w:color w:val="4DA72C"/>
                <w:spacing w:val="-2"/>
              </w:rPr>
              <w:t xml:space="preserve"> </w:t>
            </w:r>
            <w:r>
              <w:rPr>
                <w:color w:val="4DA72C"/>
              </w:rPr>
              <w:t>a</w:t>
            </w:r>
            <w:r>
              <w:rPr>
                <w:color w:val="4DA72C"/>
                <w:spacing w:val="-3"/>
              </w:rPr>
              <w:t xml:space="preserve"> </w:t>
            </w:r>
            <w:r>
              <w:rPr>
                <w:color w:val="4DA72C"/>
              </w:rPr>
              <w:t>current</w:t>
            </w:r>
            <w:r>
              <w:rPr>
                <w:color w:val="4DA72C"/>
                <w:spacing w:val="-5"/>
              </w:rPr>
              <w:t xml:space="preserve"> </w:t>
            </w:r>
            <w:r>
              <w:rPr>
                <w:color w:val="4DA72C"/>
              </w:rPr>
              <w:t>DBS</w:t>
            </w:r>
            <w:r>
              <w:rPr>
                <w:color w:val="4DA72C"/>
                <w:spacing w:val="-7"/>
              </w:rPr>
              <w:t xml:space="preserve"> </w:t>
            </w:r>
            <w:r>
              <w:rPr>
                <w:color w:val="4DA72C"/>
              </w:rPr>
              <w:t>check</w:t>
            </w:r>
            <w:r>
              <w:rPr>
                <w:color w:val="4DA72C"/>
                <w:spacing w:val="-4"/>
              </w:rPr>
              <w:t xml:space="preserve"> </w:t>
            </w:r>
            <w:r>
              <w:rPr>
                <w:color w:val="4DA72C"/>
              </w:rPr>
              <w:t>or country equivalent.</w:t>
            </w:r>
          </w:p>
          <w:p w14:paraId="70554662" w14:textId="77777777" w:rsidR="00F12C8B" w:rsidRDefault="00D65A49">
            <w:pPr>
              <w:pStyle w:val="TableParagraph"/>
              <w:spacing w:before="2"/>
              <w:ind w:right="109"/>
              <w:jc w:val="both"/>
            </w:pPr>
            <w:r>
              <w:rPr>
                <w:color w:val="4DA72C"/>
              </w:rPr>
              <w:t>-Interviews</w:t>
            </w:r>
            <w:r>
              <w:rPr>
                <w:color w:val="4DA72C"/>
                <w:spacing w:val="-3"/>
              </w:rPr>
              <w:t xml:space="preserve"> </w:t>
            </w:r>
            <w:r>
              <w:rPr>
                <w:color w:val="4DA72C"/>
              </w:rPr>
              <w:t>will</w:t>
            </w:r>
            <w:r>
              <w:rPr>
                <w:color w:val="4DA72C"/>
                <w:spacing w:val="-2"/>
              </w:rPr>
              <w:t xml:space="preserve"> </w:t>
            </w:r>
            <w:r>
              <w:rPr>
                <w:color w:val="4DA72C"/>
              </w:rPr>
              <w:t>be conducted in safe, visible locations, never</w:t>
            </w:r>
            <w:r>
              <w:rPr>
                <w:color w:val="4DA72C"/>
                <w:spacing w:val="-4"/>
              </w:rPr>
              <w:t xml:space="preserve"> </w:t>
            </w:r>
            <w:r>
              <w:rPr>
                <w:color w:val="4DA72C"/>
              </w:rPr>
              <w:t>in</w:t>
            </w:r>
            <w:r>
              <w:rPr>
                <w:color w:val="4DA72C"/>
                <w:spacing w:val="-4"/>
              </w:rPr>
              <w:t xml:space="preserve"> </w:t>
            </w:r>
            <w:r>
              <w:rPr>
                <w:color w:val="4DA72C"/>
              </w:rPr>
              <w:t>private</w:t>
            </w:r>
            <w:r>
              <w:rPr>
                <w:color w:val="4DA72C"/>
                <w:spacing w:val="-3"/>
              </w:rPr>
              <w:t xml:space="preserve"> </w:t>
            </w:r>
            <w:r>
              <w:rPr>
                <w:color w:val="4DA72C"/>
              </w:rPr>
              <w:t>or</w:t>
            </w:r>
            <w:r>
              <w:rPr>
                <w:color w:val="4DA72C"/>
                <w:spacing w:val="-5"/>
              </w:rPr>
              <w:t xml:space="preserve"> </w:t>
            </w:r>
            <w:r>
              <w:rPr>
                <w:color w:val="4DA72C"/>
              </w:rPr>
              <w:t>isolated</w:t>
            </w:r>
            <w:r>
              <w:rPr>
                <w:color w:val="4DA72C"/>
                <w:spacing w:val="-3"/>
              </w:rPr>
              <w:t xml:space="preserve"> </w:t>
            </w:r>
            <w:r>
              <w:rPr>
                <w:color w:val="4DA72C"/>
              </w:rPr>
              <w:t>settings,</w:t>
            </w:r>
            <w:r>
              <w:rPr>
                <w:color w:val="4DA72C"/>
                <w:spacing w:val="-6"/>
              </w:rPr>
              <w:t xml:space="preserve"> </w:t>
            </w:r>
            <w:r>
              <w:rPr>
                <w:color w:val="4DA72C"/>
              </w:rPr>
              <w:t>with</w:t>
            </w:r>
            <w:r>
              <w:rPr>
                <w:color w:val="4DA72C"/>
                <w:spacing w:val="-3"/>
              </w:rPr>
              <w:t xml:space="preserve"> </w:t>
            </w:r>
            <w:r>
              <w:rPr>
                <w:color w:val="4DA72C"/>
              </w:rPr>
              <w:t>a</w:t>
            </w:r>
            <w:r>
              <w:rPr>
                <w:color w:val="4DA72C"/>
                <w:spacing w:val="-4"/>
              </w:rPr>
              <w:t xml:space="preserve"> </w:t>
            </w:r>
            <w:r>
              <w:rPr>
                <w:color w:val="4DA72C"/>
              </w:rPr>
              <w:t>supervisor</w:t>
            </w:r>
            <w:r>
              <w:rPr>
                <w:color w:val="4DA72C"/>
                <w:spacing w:val="-3"/>
              </w:rPr>
              <w:t xml:space="preserve"> </w:t>
            </w:r>
            <w:r>
              <w:rPr>
                <w:color w:val="4DA72C"/>
              </w:rPr>
              <w:t>/ third party present.</w:t>
            </w:r>
          </w:p>
          <w:p w14:paraId="127A0F6C" w14:textId="77777777" w:rsidR="00F12C8B" w:rsidRDefault="00D65A49">
            <w:pPr>
              <w:pStyle w:val="TableParagraph"/>
              <w:spacing w:before="2"/>
              <w:ind w:right="489"/>
              <w:jc w:val="both"/>
            </w:pPr>
            <w:r>
              <w:rPr>
                <w:color w:val="4DA72C"/>
              </w:rPr>
              <w:t>-Participants will always</w:t>
            </w:r>
            <w:r>
              <w:rPr>
                <w:color w:val="4DA72C"/>
                <w:spacing w:val="-1"/>
              </w:rPr>
              <w:t xml:space="preserve"> </w:t>
            </w:r>
            <w:r>
              <w:rPr>
                <w:color w:val="4DA72C"/>
              </w:rPr>
              <w:t>have the option to have a parent,</w:t>
            </w:r>
            <w:r>
              <w:rPr>
                <w:color w:val="4DA72C"/>
                <w:spacing w:val="-7"/>
              </w:rPr>
              <w:t xml:space="preserve"> </w:t>
            </w:r>
            <w:r>
              <w:rPr>
                <w:color w:val="4DA72C"/>
              </w:rPr>
              <w:t>guardian,</w:t>
            </w:r>
            <w:r>
              <w:rPr>
                <w:color w:val="4DA72C"/>
                <w:spacing w:val="-6"/>
              </w:rPr>
              <w:t xml:space="preserve"> </w:t>
            </w:r>
            <w:r>
              <w:rPr>
                <w:color w:val="4DA72C"/>
              </w:rPr>
              <w:t>or</w:t>
            </w:r>
            <w:r>
              <w:rPr>
                <w:color w:val="4DA72C"/>
                <w:spacing w:val="-5"/>
              </w:rPr>
              <w:t xml:space="preserve"> </w:t>
            </w:r>
            <w:r>
              <w:rPr>
                <w:color w:val="4DA72C"/>
              </w:rPr>
              <w:t>support</w:t>
            </w:r>
            <w:r>
              <w:rPr>
                <w:color w:val="4DA72C"/>
                <w:spacing w:val="-6"/>
              </w:rPr>
              <w:t xml:space="preserve"> </w:t>
            </w:r>
            <w:r>
              <w:rPr>
                <w:color w:val="4DA72C"/>
              </w:rPr>
              <w:t>person</w:t>
            </w:r>
            <w:r>
              <w:rPr>
                <w:color w:val="4DA72C"/>
                <w:spacing w:val="-3"/>
              </w:rPr>
              <w:t xml:space="preserve"> </w:t>
            </w:r>
            <w:r>
              <w:rPr>
                <w:color w:val="4DA72C"/>
              </w:rPr>
              <w:t>present</w:t>
            </w:r>
            <w:r>
              <w:rPr>
                <w:color w:val="4DA72C"/>
                <w:spacing w:val="-7"/>
              </w:rPr>
              <w:t xml:space="preserve"> </w:t>
            </w:r>
            <w:r>
              <w:rPr>
                <w:color w:val="4DA72C"/>
              </w:rPr>
              <w:t xml:space="preserve">during </w:t>
            </w:r>
            <w:r>
              <w:rPr>
                <w:color w:val="4DA72C"/>
                <w:spacing w:val="-2"/>
              </w:rPr>
              <w:t>interviews.</w:t>
            </w:r>
          </w:p>
          <w:p w14:paraId="6FAE5269" w14:textId="77777777" w:rsidR="00F12C8B" w:rsidRDefault="00D65A49">
            <w:pPr>
              <w:pStyle w:val="TableParagraph"/>
              <w:spacing w:before="1"/>
              <w:ind w:right="458"/>
              <w:jc w:val="both"/>
            </w:pPr>
            <w:r>
              <w:t>-</w:t>
            </w:r>
            <w:r>
              <w:rPr>
                <w:color w:val="4DA72C"/>
              </w:rPr>
              <w:t>The</w:t>
            </w:r>
            <w:r>
              <w:rPr>
                <w:color w:val="4DA72C"/>
                <w:spacing w:val="-10"/>
              </w:rPr>
              <w:t xml:space="preserve"> </w:t>
            </w:r>
            <w:r>
              <w:rPr>
                <w:color w:val="4DA72C"/>
              </w:rPr>
              <w:t>research</w:t>
            </w:r>
            <w:r>
              <w:rPr>
                <w:color w:val="4DA72C"/>
                <w:spacing w:val="-13"/>
              </w:rPr>
              <w:t xml:space="preserve"> </w:t>
            </w:r>
            <w:r>
              <w:rPr>
                <w:color w:val="4DA72C"/>
              </w:rPr>
              <w:t>will</w:t>
            </w:r>
            <w:r>
              <w:rPr>
                <w:color w:val="4DA72C"/>
                <w:spacing w:val="-11"/>
              </w:rPr>
              <w:t xml:space="preserve"> </w:t>
            </w:r>
            <w:r>
              <w:rPr>
                <w:color w:val="4DA72C"/>
              </w:rPr>
              <w:t>comply</w:t>
            </w:r>
            <w:r>
              <w:rPr>
                <w:color w:val="4DA72C"/>
                <w:spacing w:val="-11"/>
              </w:rPr>
              <w:t xml:space="preserve"> </w:t>
            </w:r>
            <w:r>
              <w:rPr>
                <w:color w:val="4DA72C"/>
              </w:rPr>
              <w:t>fully</w:t>
            </w:r>
            <w:r>
              <w:rPr>
                <w:color w:val="4DA72C"/>
                <w:spacing w:val="-12"/>
              </w:rPr>
              <w:t xml:space="preserve"> </w:t>
            </w:r>
            <w:r>
              <w:rPr>
                <w:color w:val="4DA72C"/>
              </w:rPr>
              <w:t>with</w:t>
            </w:r>
            <w:r>
              <w:rPr>
                <w:color w:val="4DA72C"/>
                <w:spacing w:val="-9"/>
              </w:rPr>
              <w:t xml:space="preserve"> </w:t>
            </w:r>
            <w:r>
              <w:rPr>
                <w:color w:val="4DA72C"/>
              </w:rPr>
              <w:t>institutional</w:t>
            </w:r>
            <w:r>
              <w:rPr>
                <w:color w:val="4DA72C"/>
                <w:spacing w:val="-10"/>
              </w:rPr>
              <w:t xml:space="preserve"> </w:t>
            </w:r>
            <w:r>
              <w:rPr>
                <w:color w:val="4DA72C"/>
              </w:rPr>
              <w:t>and legal safeguarding</w:t>
            </w:r>
            <w:r>
              <w:rPr>
                <w:color w:val="4DA72C"/>
                <w:spacing w:val="-1"/>
              </w:rPr>
              <w:t xml:space="preserve"> </w:t>
            </w:r>
            <w:r>
              <w:rPr>
                <w:color w:val="4DA72C"/>
              </w:rPr>
              <w:t>policies for working</w:t>
            </w:r>
            <w:r>
              <w:rPr>
                <w:color w:val="4DA72C"/>
                <w:spacing w:val="-1"/>
              </w:rPr>
              <w:t xml:space="preserve"> </w:t>
            </w:r>
            <w:r>
              <w:rPr>
                <w:color w:val="4DA72C"/>
              </w:rPr>
              <w:t>with minors and vulnerable groups. Provide detail here.</w:t>
            </w:r>
          </w:p>
          <w:p w14:paraId="0D9C7E7C" w14:textId="77777777" w:rsidR="00F12C8B" w:rsidRDefault="00D65A49">
            <w:pPr>
              <w:pStyle w:val="TableParagraph"/>
              <w:spacing w:line="242" w:lineRule="auto"/>
              <w:ind w:right="711"/>
            </w:pPr>
            <w:r>
              <w:rPr>
                <w:color w:val="4DA72C"/>
              </w:rPr>
              <w:t>-A clear reporting protocol will be in place for managing</w:t>
            </w:r>
            <w:r>
              <w:rPr>
                <w:color w:val="4DA72C"/>
                <w:spacing w:val="-12"/>
              </w:rPr>
              <w:t xml:space="preserve"> </w:t>
            </w:r>
            <w:r>
              <w:rPr>
                <w:color w:val="4DA72C"/>
              </w:rPr>
              <w:t>any</w:t>
            </w:r>
            <w:r>
              <w:rPr>
                <w:color w:val="4DA72C"/>
                <w:spacing w:val="-10"/>
              </w:rPr>
              <w:t xml:space="preserve"> </w:t>
            </w:r>
            <w:r>
              <w:rPr>
                <w:color w:val="4DA72C"/>
              </w:rPr>
              <w:t>disclosure</w:t>
            </w:r>
            <w:r>
              <w:rPr>
                <w:color w:val="4DA72C"/>
                <w:spacing w:val="-6"/>
              </w:rPr>
              <w:t xml:space="preserve"> </w:t>
            </w:r>
            <w:r>
              <w:rPr>
                <w:color w:val="4DA72C"/>
              </w:rPr>
              <w:t>of</w:t>
            </w:r>
            <w:r>
              <w:rPr>
                <w:color w:val="4DA72C"/>
                <w:spacing w:val="-16"/>
              </w:rPr>
              <w:t xml:space="preserve"> </w:t>
            </w:r>
            <w:r>
              <w:rPr>
                <w:color w:val="4DA72C"/>
              </w:rPr>
              <w:t>harm,</w:t>
            </w:r>
            <w:r>
              <w:rPr>
                <w:color w:val="4DA72C"/>
                <w:spacing w:val="-9"/>
              </w:rPr>
              <w:t xml:space="preserve"> </w:t>
            </w:r>
            <w:r>
              <w:rPr>
                <w:color w:val="4DA72C"/>
              </w:rPr>
              <w:t>abuse,</w:t>
            </w:r>
            <w:r>
              <w:rPr>
                <w:color w:val="4DA72C"/>
                <w:spacing w:val="-11"/>
              </w:rPr>
              <w:t xml:space="preserve"> </w:t>
            </w:r>
            <w:r>
              <w:rPr>
                <w:color w:val="4DA72C"/>
              </w:rPr>
              <w:t>or</w:t>
            </w:r>
            <w:r>
              <w:rPr>
                <w:color w:val="4DA72C"/>
                <w:spacing w:val="-9"/>
              </w:rPr>
              <w:t xml:space="preserve"> </w:t>
            </w:r>
            <w:r>
              <w:rPr>
                <w:color w:val="4DA72C"/>
              </w:rPr>
              <w:t>risk (reported</w:t>
            </w:r>
            <w:r>
              <w:rPr>
                <w:color w:val="4DA72C"/>
                <w:spacing w:val="-1"/>
              </w:rPr>
              <w:t xml:space="preserve"> </w:t>
            </w:r>
            <w:r>
              <w:rPr>
                <w:color w:val="4DA72C"/>
              </w:rPr>
              <w:t>to</w:t>
            </w:r>
            <w:r>
              <w:rPr>
                <w:color w:val="4DA72C"/>
                <w:spacing w:val="-3"/>
              </w:rPr>
              <w:t xml:space="preserve"> </w:t>
            </w:r>
            <w:r>
              <w:rPr>
                <w:color w:val="4DA72C"/>
              </w:rPr>
              <w:t>relevant</w:t>
            </w:r>
            <w:r>
              <w:rPr>
                <w:color w:val="4DA72C"/>
                <w:spacing w:val="-6"/>
              </w:rPr>
              <w:t xml:space="preserve"> </w:t>
            </w:r>
            <w:r>
              <w:rPr>
                <w:color w:val="4DA72C"/>
              </w:rPr>
              <w:t>authorities</w:t>
            </w:r>
            <w:r>
              <w:rPr>
                <w:color w:val="4DA72C"/>
                <w:spacing w:val="-6"/>
              </w:rPr>
              <w:t xml:space="preserve"> </w:t>
            </w:r>
            <w:r>
              <w:rPr>
                <w:color w:val="4DA72C"/>
              </w:rPr>
              <w:t>and</w:t>
            </w:r>
            <w:r>
              <w:rPr>
                <w:color w:val="4DA72C"/>
                <w:spacing w:val="-3"/>
              </w:rPr>
              <w:t xml:space="preserve"> </w:t>
            </w:r>
            <w:r>
              <w:rPr>
                <w:color w:val="4DA72C"/>
                <w:spacing w:val="-2"/>
              </w:rPr>
              <w:t>University).</w:t>
            </w:r>
          </w:p>
        </w:tc>
      </w:tr>
    </w:tbl>
    <w:p w14:paraId="53750EF9" w14:textId="77777777" w:rsidR="00F12C8B" w:rsidRDefault="00F12C8B">
      <w:pPr>
        <w:pStyle w:val="TableParagraph"/>
        <w:spacing w:line="242" w:lineRule="auto"/>
        <w:sectPr w:rsidR="00F12C8B">
          <w:pgSz w:w="11910" w:h="16840"/>
          <w:pgMar w:top="1240" w:right="141" w:bottom="1140" w:left="566" w:header="285" w:footer="959" w:gutter="0"/>
          <w:cols w:space="720"/>
        </w:sectPr>
      </w:pPr>
    </w:p>
    <w:p w14:paraId="4CCC51D4"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74875C32" w14:textId="77777777">
        <w:trPr>
          <w:trHeight w:val="4528"/>
        </w:trPr>
        <w:tc>
          <w:tcPr>
            <w:tcW w:w="4842" w:type="dxa"/>
            <w:gridSpan w:val="2"/>
            <w:tcBorders>
              <w:bottom w:val="single" w:sz="6" w:space="0" w:color="000000"/>
            </w:tcBorders>
          </w:tcPr>
          <w:p w14:paraId="556C1705" w14:textId="77777777" w:rsidR="00F12C8B" w:rsidRDefault="00D65A49">
            <w:pPr>
              <w:pStyle w:val="TableParagraph"/>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2EBBEEF6" w14:textId="77777777" w:rsidR="00F12C8B" w:rsidRDefault="00D65A49">
            <w:pPr>
              <w:pStyle w:val="TableParagraph"/>
              <w:spacing w:before="252"/>
              <w:ind w:right="296"/>
            </w:pPr>
            <w:r>
              <w:rPr>
                <w:color w:val="4DA72C"/>
              </w:rPr>
              <w:t>Risk to the researcher of being in a compromising or misinterpreted situation, leading</w:t>
            </w:r>
            <w:r>
              <w:rPr>
                <w:color w:val="4DA72C"/>
                <w:spacing w:val="-16"/>
              </w:rPr>
              <w:t xml:space="preserve"> </w:t>
            </w:r>
            <w:r>
              <w:rPr>
                <w:color w:val="4DA72C"/>
              </w:rPr>
              <w:t>to</w:t>
            </w:r>
            <w:r>
              <w:rPr>
                <w:color w:val="4DA72C"/>
                <w:spacing w:val="-15"/>
              </w:rPr>
              <w:t xml:space="preserve"> </w:t>
            </w:r>
            <w:r>
              <w:rPr>
                <w:color w:val="4DA72C"/>
              </w:rPr>
              <w:t>accusations</w:t>
            </w:r>
            <w:r>
              <w:rPr>
                <w:color w:val="4DA72C"/>
                <w:spacing w:val="-15"/>
              </w:rPr>
              <w:t xml:space="preserve"> </w:t>
            </w:r>
            <w:r>
              <w:rPr>
                <w:color w:val="4DA72C"/>
              </w:rPr>
              <w:t>of</w:t>
            </w:r>
            <w:r>
              <w:rPr>
                <w:color w:val="4DA72C"/>
                <w:spacing w:val="-13"/>
              </w:rPr>
              <w:t xml:space="preserve"> </w:t>
            </w:r>
            <w:r>
              <w:rPr>
                <w:color w:val="4DA72C"/>
              </w:rPr>
              <w:t>improper</w:t>
            </w:r>
            <w:r>
              <w:rPr>
                <w:color w:val="4DA72C"/>
                <w:spacing w:val="-14"/>
              </w:rPr>
              <w:t xml:space="preserve"> </w:t>
            </w:r>
            <w:proofErr w:type="spellStart"/>
            <w:r>
              <w:rPr>
                <w:color w:val="4DA72C"/>
              </w:rPr>
              <w:t>behaviour</w:t>
            </w:r>
            <w:proofErr w:type="spellEnd"/>
            <w:r>
              <w:rPr>
                <w:color w:val="4DA72C"/>
              </w:rPr>
              <w:t xml:space="preserve">. What is the risk of this in relation to your </w:t>
            </w:r>
            <w:r>
              <w:rPr>
                <w:color w:val="4DA72C"/>
                <w:spacing w:val="-2"/>
              </w:rPr>
              <w:t>research?</w:t>
            </w:r>
          </w:p>
          <w:p w14:paraId="7ACB2C87" w14:textId="77777777" w:rsidR="00F12C8B" w:rsidRDefault="00F12C8B">
            <w:pPr>
              <w:pStyle w:val="TableParagraph"/>
              <w:ind w:left="0"/>
            </w:pPr>
          </w:p>
          <w:p w14:paraId="5F783D17" w14:textId="77777777" w:rsidR="00F12C8B" w:rsidRDefault="00F12C8B">
            <w:pPr>
              <w:pStyle w:val="TableParagraph"/>
              <w:spacing w:before="162"/>
              <w:ind w:left="0"/>
            </w:pPr>
          </w:p>
          <w:p w14:paraId="22CC738C" w14:textId="77777777" w:rsidR="00F12C8B" w:rsidRDefault="00D65A49">
            <w:pPr>
              <w:pStyle w:val="TableParagraph"/>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Borders>
              <w:bottom w:val="single" w:sz="6" w:space="0" w:color="000000"/>
            </w:tcBorders>
          </w:tcPr>
          <w:p w14:paraId="187993AF" w14:textId="77777777" w:rsidR="00F12C8B" w:rsidRDefault="00D65A49">
            <w:pPr>
              <w:pStyle w:val="TableParagraph"/>
              <w:spacing w:line="252" w:lineRule="exact"/>
              <w:rPr>
                <w:rFonts w:ascii="Arial"/>
                <w:b/>
              </w:rPr>
            </w:pPr>
            <w:r>
              <w:rPr>
                <w:rFonts w:ascii="Arial"/>
                <w:b/>
                <w:color w:val="4DA72C"/>
              </w:rPr>
              <w:t>Example</w:t>
            </w:r>
            <w:r>
              <w:rPr>
                <w:rFonts w:ascii="Arial"/>
                <w:b/>
                <w:color w:val="4DA72C"/>
                <w:spacing w:val="-3"/>
              </w:rPr>
              <w:t xml:space="preserve"> </w:t>
            </w:r>
            <w:r>
              <w:rPr>
                <w:rFonts w:ascii="Arial"/>
                <w:b/>
                <w:color w:val="4DA72C"/>
                <w:spacing w:val="-5"/>
              </w:rPr>
              <w:t>2:</w:t>
            </w:r>
          </w:p>
          <w:p w14:paraId="0B23618A" w14:textId="77777777" w:rsidR="00F12C8B" w:rsidRDefault="00D65A49">
            <w:pPr>
              <w:pStyle w:val="TableParagraph"/>
              <w:spacing w:before="2"/>
            </w:pPr>
            <w:r>
              <w:rPr>
                <w:color w:val="4DA72C"/>
                <w:sz w:val="20"/>
              </w:rPr>
              <w:t>-</w:t>
            </w:r>
            <w:r>
              <w:rPr>
                <w:color w:val="4DA72C"/>
              </w:rPr>
              <w:t>Will not conduct meetings one-on-one in private settings</w:t>
            </w:r>
            <w:r>
              <w:rPr>
                <w:color w:val="4DA72C"/>
                <w:spacing w:val="-16"/>
              </w:rPr>
              <w:t xml:space="preserve"> </w:t>
            </w:r>
            <w:r>
              <w:rPr>
                <w:color w:val="4DA72C"/>
              </w:rPr>
              <w:t>with</w:t>
            </w:r>
            <w:r>
              <w:rPr>
                <w:color w:val="4DA72C"/>
                <w:spacing w:val="-10"/>
              </w:rPr>
              <w:t xml:space="preserve"> </w:t>
            </w:r>
            <w:r>
              <w:rPr>
                <w:color w:val="4DA72C"/>
              </w:rPr>
              <w:t>young</w:t>
            </w:r>
            <w:r>
              <w:rPr>
                <w:color w:val="4DA72C"/>
                <w:spacing w:val="-16"/>
              </w:rPr>
              <w:t xml:space="preserve"> </w:t>
            </w:r>
            <w:r>
              <w:rPr>
                <w:color w:val="4DA72C"/>
              </w:rPr>
              <w:t>or</w:t>
            </w:r>
            <w:r>
              <w:rPr>
                <w:color w:val="4DA72C"/>
                <w:spacing w:val="-10"/>
              </w:rPr>
              <w:t xml:space="preserve"> </w:t>
            </w:r>
            <w:r>
              <w:rPr>
                <w:color w:val="4DA72C"/>
              </w:rPr>
              <w:t>vulnerable</w:t>
            </w:r>
            <w:r>
              <w:rPr>
                <w:color w:val="4DA72C"/>
                <w:spacing w:val="-13"/>
              </w:rPr>
              <w:t xml:space="preserve"> </w:t>
            </w:r>
            <w:r>
              <w:rPr>
                <w:color w:val="4DA72C"/>
              </w:rPr>
              <w:t>participants,</w:t>
            </w:r>
            <w:r>
              <w:rPr>
                <w:color w:val="4DA72C"/>
                <w:spacing w:val="-11"/>
              </w:rPr>
              <w:t xml:space="preserve"> </w:t>
            </w:r>
            <w:r>
              <w:rPr>
                <w:color w:val="4DA72C"/>
              </w:rPr>
              <w:t>and maintain visibility at all times.</w:t>
            </w:r>
          </w:p>
          <w:p w14:paraId="6761B11D" w14:textId="77777777" w:rsidR="00F12C8B" w:rsidRDefault="00D65A49">
            <w:pPr>
              <w:pStyle w:val="TableParagraph"/>
              <w:spacing w:before="1"/>
              <w:ind w:right="216"/>
              <w:jc w:val="both"/>
            </w:pPr>
            <w:r>
              <w:rPr>
                <w:color w:val="4DA72C"/>
              </w:rPr>
              <w:t>-Where in-person interviews</w:t>
            </w:r>
            <w:r>
              <w:rPr>
                <w:color w:val="4DA72C"/>
                <w:spacing w:val="-4"/>
              </w:rPr>
              <w:t xml:space="preserve"> </w:t>
            </w:r>
            <w:r>
              <w:rPr>
                <w:color w:val="4DA72C"/>
              </w:rPr>
              <w:t>are</w:t>
            </w:r>
            <w:r>
              <w:rPr>
                <w:color w:val="4DA72C"/>
                <w:spacing w:val="-1"/>
              </w:rPr>
              <w:t xml:space="preserve"> </w:t>
            </w:r>
            <w:r>
              <w:rPr>
                <w:color w:val="4DA72C"/>
              </w:rPr>
              <w:t>required, ensure the presence</w:t>
            </w:r>
            <w:r>
              <w:rPr>
                <w:color w:val="4DA72C"/>
                <w:spacing w:val="-7"/>
              </w:rPr>
              <w:t xml:space="preserve"> </w:t>
            </w:r>
            <w:r>
              <w:rPr>
                <w:color w:val="4DA72C"/>
              </w:rPr>
              <w:t>of</w:t>
            </w:r>
            <w:r>
              <w:rPr>
                <w:color w:val="4DA72C"/>
                <w:spacing w:val="-13"/>
              </w:rPr>
              <w:t xml:space="preserve"> </w:t>
            </w:r>
            <w:r>
              <w:rPr>
                <w:color w:val="4DA72C"/>
              </w:rPr>
              <w:t>a</w:t>
            </w:r>
            <w:r>
              <w:rPr>
                <w:color w:val="4DA72C"/>
                <w:spacing w:val="-13"/>
              </w:rPr>
              <w:t xml:space="preserve"> </w:t>
            </w:r>
            <w:r>
              <w:rPr>
                <w:color w:val="4DA72C"/>
              </w:rPr>
              <w:t>third</w:t>
            </w:r>
            <w:r>
              <w:rPr>
                <w:color w:val="4DA72C"/>
                <w:spacing w:val="-8"/>
              </w:rPr>
              <w:t xml:space="preserve"> </w:t>
            </w:r>
            <w:r>
              <w:rPr>
                <w:color w:val="4DA72C"/>
              </w:rPr>
              <w:t>party</w:t>
            </w:r>
            <w:r>
              <w:rPr>
                <w:color w:val="4DA72C"/>
                <w:spacing w:val="-11"/>
              </w:rPr>
              <w:t xml:space="preserve"> </w:t>
            </w:r>
            <w:r>
              <w:rPr>
                <w:color w:val="4DA72C"/>
              </w:rPr>
              <w:t>(example,</w:t>
            </w:r>
            <w:r>
              <w:rPr>
                <w:color w:val="4DA72C"/>
                <w:spacing w:val="-15"/>
              </w:rPr>
              <w:t xml:space="preserve"> </w:t>
            </w:r>
            <w:r>
              <w:rPr>
                <w:color w:val="4DA72C"/>
              </w:rPr>
              <w:t>teacher,</w:t>
            </w:r>
            <w:r>
              <w:rPr>
                <w:color w:val="4DA72C"/>
                <w:spacing w:val="-12"/>
              </w:rPr>
              <w:t xml:space="preserve"> </w:t>
            </w:r>
            <w:r>
              <w:rPr>
                <w:color w:val="4DA72C"/>
              </w:rPr>
              <w:t>guardian, or colleague).</w:t>
            </w:r>
          </w:p>
          <w:p w14:paraId="29D49867" w14:textId="77777777" w:rsidR="00F12C8B" w:rsidRDefault="00D65A49">
            <w:pPr>
              <w:pStyle w:val="TableParagraph"/>
              <w:spacing w:before="1"/>
            </w:pPr>
            <w:r>
              <w:rPr>
                <w:color w:val="4DA72C"/>
              </w:rPr>
              <w:t>-Uphold</w:t>
            </w:r>
            <w:r>
              <w:rPr>
                <w:color w:val="4DA72C"/>
                <w:spacing w:val="-14"/>
              </w:rPr>
              <w:t xml:space="preserve"> </w:t>
            </w:r>
            <w:r>
              <w:rPr>
                <w:color w:val="4DA72C"/>
              </w:rPr>
              <w:t>clear</w:t>
            </w:r>
            <w:r>
              <w:rPr>
                <w:color w:val="4DA72C"/>
                <w:spacing w:val="-14"/>
              </w:rPr>
              <w:t xml:space="preserve"> </w:t>
            </w:r>
            <w:r>
              <w:rPr>
                <w:color w:val="4DA72C"/>
              </w:rPr>
              <w:t>professional</w:t>
            </w:r>
            <w:r>
              <w:rPr>
                <w:color w:val="4DA72C"/>
                <w:spacing w:val="-14"/>
              </w:rPr>
              <w:t xml:space="preserve"> </w:t>
            </w:r>
            <w:r>
              <w:rPr>
                <w:color w:val="4DA72C"/>
              </w:rPr>
              <w:t>boundaries</w:t>
            </w:r>
            <w:r>
              <w:rPr>
                <w:color w:val="4DA72C"/>
                <w:spacing w:val="-14"/>
              </w:rPr>
              <w:t xml:space="preserve"> </w:t>
            </w:r>
            <w:r>
              <w:rPr>
                <w:color w:val="4DA72C"/>
              </w:rPr>
              <w:t>(no</w:t>
            </w:r>
            <w:r>
              <w:rPr>
                <w:color w:val="4DA72C"/>
                <w:spacing w:val="-14"/>
              </w:rPr>
              <w:t xml:space="preserve"> </w:t>
            </w:r>
            <w:r>
              <w:rPr>
                <w:color w:val="4DA72C"/>
              </w:rPr>
              <w:t>physical contact, personal relationships or communication outside research purposes).</w:t>
            </w:r>
          </w:p>
          <w:p w14:paraId="5BE76C5A" w14:textId="77777777" w:rsidR="00F12C8B" w:rsidRDefault="00D65A49">
            <w:pPr>
              <w:pStyle w:val="TableParagraph"/>
              <w:spacing w:line="242" w:lineRule="auto"/>
            </w:pPr>
            <w:r>
              <w:rPr>
                <w:color w:val="4DA72C"/>
              </w:rPr>
              <w:t>-Keep</w:t>
            </w:r>
            <w:r>
              <w:rPr>
                <w:color w:val="4DA72C"/>
                <w:spacing w:val="-9"/>
              </w:rPr>
              <w:t xml:space="preserve"> </w:t>
            </w:r>
            <w:r>
              <w:rPr>
                <w:color w:val="4DA72C"/>
              </w:rPr>
              <w:t>detailed</w:t>
            </w:r>
            <w:r>
              <w:rPr>
                <w:color w:val="4DA72C"/>
                <w:spacing w:val="-12"/>
              </w:rPr>
              <w:t xml:space="preserve"> </w:t>
            </w:r>
            <w:r>
              <w:rPr>
                <w:color w:val="4DA72C"/>
              </w:rPr>
              <w:t>records</w:t>
            </w:r>
            <w:r>
              <w:rPr>
                <w:color w:val="4DA72C"/>
                <w:spacing w:val="-10"/>
              </w:rPr>
              <w:t xml:space="preserve"> </w:t>
            </w:r>
            <w:r>
              <w:rPr>
                <w:color w:val="4DA72C"/>
              </w:rPr>
              <w:t>of</w:t>
            </w:r>
            <w:r>
              <w:rPr>
                <w:color w:val="4DA72C"/>
                <w:spacing w:val="-13"/>
              </w:rPr>
              <w:t xml:space="preserve"> </w:t>
            </w:r>
            <w:r>
              <w:rPr>
                <w:color w:val="4DA72C"/>
              </w:rPr>
              <w:t>all</w:t>
            </w:r>
            <w:r>
              <w:rPr>
                <w:color w:val="4DA72C"/>
                <w:spacing w:val="-10"/>
              </w:rPr>
              <w:t xml:space="preserve"> </w:t>
            </w:r>
            <w:r>
              <w:rPr>
                <w:color w:val="4DA72C"/>
              </w:rPr>
              <w:t>interactions</w:t>
            </w:r>
            <w:r>
              <w:rPr>
                <w:color w:val="4DA72C"/>
                <w:spacing w:val="-10"/>
              </w:rPr>
              <w:t xml:space="preserve"> </w:t>
            </w:r>
            <w:r>
              <w:rPr>
                <w:color w:val="4DA72C"/>
              </w:rPr>
              <w:t>(date,</w:t>
            </w:r>
            <w:r>
              <w:rPr>
                <w:color w:val="4DA72C"/>
                <w:spacing w:val="-11"/>
              </w:rPr>
              <w:t xml:space="preserve"> </w:t>
            </w:r>
            <w:r>
              <w:rPr>
                <w:color w:val="4DA72C"/>
              </w:rPr>
              <w:t>time, location and purpose) to provide accountability.</w:t>
            </w:r>
          </w:p>
          <w:p w14:paraId="583496BB" w14:textId="77777777" w:rsidR="00F12C8B" w:rsidRDefault="00D65A49">
            <w:pPr>
              <w:pStyle w:val="TableParagraph"/>
              <w:spacing w:line="237" w:lineRule="auto"/>
              <w:rPr>
                <w:sz w:val="20"/>
              </w:rPr>
            </w:pPr>
            <w:r>
              <w:rPr>
                <w:color w:val="4DA72C"/>
              </w:rPr>
              <w:t>-Conduct online interviews using approved University platforms where appropriate, ensuring transparency, and</w:t>
            </w:r>
            <w:r>
              <w:rPr>
                <w:color w:val="4DA72C"/>
                <w:spacing w:val="-9"/>
              </w:rPr>
              <w:t xml:space="preserve"> </w:t>
            </w:r>
            <w:r>
              <w:rPr>
                <w:color w:val="4DA72C"/>
              </w:rPr>
              <w:t>have</w:t>
            </w:r>
            <w:r>
              <w:rPr>
                <w:color w:val="4DA72C"/>
                <w:spacing w:val="-8"/>
              </w:rPr>
              <w:t xml:space="preserve"> </w:t>
            </w:r>
            <w:r>
              <w:rPr>
                <w:color w:val="4DA72C"/>
              </w:rPr>
              <w:t>a</w:t>
            </w:r>
            <w:r>
              <w:rPr>
                <w:color w:val="4DA72C"/>
                <w:spacing w:val="-9"/>
              </w:rPr>
              <w:t xml:space="preserve"> </w:t>
            </w:r>
            <w:r>
              <w:rPr>
                <w:color w:val="4DA72C"/>
              </w:rPr>
              <w:t>supervisor</w:t>
            </w:r>
            <w:r>
              <w:rPr>
                <w:color w:val="4DA72C"/>
                <w:spacing w:val="-12"/>
              </w:rPr>
              <w:t xml:space="preserve"> </w:t>
            </w:r>
            <w:r>
              <w:rPr>
                <w:color w:val="4DA72C"/>
              </w:rPr>
              <w:t>present</w:t>
            </w:r>
            <w:r>
              <w:rPr>
                <w:color w:val="4DA72C"/>
                <w:spacing w:val="-11"/>
              </w:rPr>
              <w:t xml:space="preserve"> </w:t>
            </w:r>
            <w:r>
              <w:rPr>
                <w:color w:val="4DA72C"/>
              </w:rPr>
              <w:t>and</w:t>
            </w:r>
            <w:r>
              <w:rPr>
                <w:color w:val="4DA72C"/>
                <w:spacing w:val="-8"/>
              </w:rPr>
              <w:t xml:space="preserve"> </w:t>
            </w:r>
            <w:r>
              <w:rPr>
                <w:color w:val="4DA72C"/>
              </w:rPr>
              <w:t>visible</w:t>
            </w:r>
            <w:r>
              <w:rPr>
                <w:color w:val="4DA72C"/>
                <w:spacing w:val="-8"/>
              </w:rPr>
              <w:t xml:space="preserve"> </w:t>
            </w:r>
            <w:r>
              <w:rPr>
                <w:color w:val="4DA72C"/>
              </w:rPr>
              <w:t>in</w:t>
            </w:r>
            <w:r>
              <w:rPr>
                <w:color w:val="4DA72C"/>
                <w:spacing w:val="-9"/>
              </w:rPr>
              <w:t xml:space="preserve"> </w:t>
            </w:r>
            <w:r>
              <w:rPr>
                <w:color w:val="4DA72C"/>
              </w:rPr>
              <w:t>the</w:t>
            </w:r>
            <w:r>
              <w:rPr>
                <w:color w:val="4DA72C"/>
                <w:spacing w:val="-9"/>
              </w:rPr>
              <w:t xml:space="preserve"> </w:t>
            </w:r>
            <w:r>
              <w:rPr>
                <w:color w:val="4DA72C"/>
              </w:rPr>
              <w:t xml:space="preserve">online </w:t>
            </w:r>
            <w:r>
              <w:rPr>
                <w:color w:val="4DA72C"/>
                <w:spacing w:val="-2"/>
              </w:rPr>
              <w:t>meeting</w:t>
            </w:r>
            <w:r>
              <w:rPr>
                <w:color w:val="4DA72C"/>
                <w:spacing w:val="-2"/>
                <w:sz w:val="20"/>
              </w:rPr>
              <w:t>.</w:t>
            </w:r>
          </w:p>
        </w:tc>
      </w:tr>
      <w:tr w:rsidR="00F12C8B" w14:paraId="7D97B458" w14:textId="77777777">
        <w:trPr>
          <w:trHeight w:val="247"/>
        </w:trPr>
        <w:tc>
          <w:tcPr>
            <w:tcW w:w="520" w:type="dxa"/>
            <w:vMerge w:val="restart"/>
            <w:tcBorders>
              <w:top w:val="single" w:sz="6" w:space="0" w:color="000000"/>
            </w:tcBorders>
            <w:shd w:val="clear" w:color="auto" w:fill="F1F1F1"/>
          </w:tcPr>
          <w:p w14:paraId="07E8E952" w14:textId="77777777" w:rsidR="00F12C8B" w:rsidRDefault="00F12C8B">
            <w:pPr>
              <w:pStyle w:val="TableParagraph"/>
              <w:ind w:left="0"/>
            </w:pPr>
          </w:p>
          <w:p w14:paraId="0D4BABB6" w14:textId="77777777" w:rsidR="00F12C8B" w:rsidRDefault="00F12C8B">
            <w:pPr>
              <w:pStyle w:val="TableParagraph"/>
              <w:spacing w:before="250"/>
              <w:ind w:left="0"/>
            </w:pPr>
          </w:p>
          <w:p w14:paraId="2B070C15" w14:textId="77777777" w:rsidR="00F12C8B" w:rsidRDefault="00D65A49">
            <w:pPr>
              <w:pStyle w:val="TableParagraph"/>
              <w:ind w:left="32"/>
              <w:jc w:val="center"/>
            </w:pPr>
            <w:r>
              <w:rPr>
                <w:spacing w:val="-10"/>
              </w:rPr>
              <w:t>7</w:t>
            </w:r>
          </w:p>
        </w:tc>
        <w:tc>
          <w:tcPr>
            <w:tcW w:w="8323" w:type="dxa"/>
            <w:gridSpan w:val="2"/>
            <w:vMerge w:val="restart"/>
            <w:tcBorders>
              <w:top w:val="single" w:sz="6" w:space="0" w:color="000000"/>
            </w:tcBorders>
            <w:shd w:val="clear" w:color="auto" w:fill="F1F1F1"/>
          </w:tcPr>
          <w:p w14:paraId="4867467D" w14:textId="77777777" w:rsidR="00F12C8B" w:rsidRDefault="00D65A49">
            <w:pPr>
              <w:pStyle w:val="TableParagraph"/>
              <w:ind w:right="126"/>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6"/>
              </w:rPr>
              <w:t xml:space="preserve"> </w:t>
            </w:r>
            <w:r>
              <w:rPr>
                <w:rFonts w:ascii="Arial"/>
                <w:i/>
              </w:rPr>
              <w:t>action</w:t>
            </w:r>
            <w:r>
              <w:rPr>
                <w:rFonts w:ascii="Arial"/>
                <w:i/>
                <w:spacing w:val="-5"/>
              </w:rPr>
              <w:t xml:space="preserve"> </w:t>
            </w:r>
            <w:r>
              <w:rPr>
                <w:rFonts w:ascii="Arial"/>
                <w:i/>
              </w:rPr>
              <w:t>(</w:t>
            </w:r>
            <w:proofErr w:type="gramStart"/>
            <w:r>
              <w:rPr>
                <w:rFonts w:ascii="Arial"/>
                <w:i/>
              </w:rPr>
              <w:t>e.g.</w:t>
            </w:r>
            <w:proofErr w:type="gramEnd"/>
            <w:r>
              <w:rPr>
                <w:rFonts w:ascii="Arial"/>
                <w:i/>
                <w:spacing w:val="-8"/>
              </w:rPr>
              <w:t xml:space="preserve"> </w:t>
            </w:r>
            <w:r>
              <w:rPr>
                <w:rFonts w:ascii="Arial"/>
                <w:i/>
              </w:rPr>
              <w:t>criminal</w:t>
            </w:r>
            <w:r>
              <w:rPr>
                <w:rFonts w:ascii="Arial"/>
                <w:i/>
                <w:spacing w:val="-6"/>
              </w:rPr>
              <w:t xml:space="preserve"> </w:t>
            </w:r>
            <w:r>
              <w:rPr>
                <w:rFonts w:ascii="Arial"/>
                <w:i/>
              </w:rPr>
              <w:t>activity),</w:t>
            </w:r>
            <w:r>
              <w:rPr>
                <w:rFonts w:ascii="Arial"/>
                <w:i/>
                <w:spacing w:val="-8"/>
              </w:rPr>
              <w:t xml:space="preserve"> </w:t>
            </w:r>
            <w:r>
              <w:rPr>
                <w:rFonts w:ascii="Arial"/>
                <w:i/>
              </w:rPr>
              <w:t>give</w:t>
            </w:r>
            <w:r>
              <w:rPr>
                <w:rFonts w:ascii="Arial"/>
                <w:i/>
                <w:spacing w:val="-9"/>
              </w:rPr>
              <w:t xml:space="preserve"> </w:t>
            </w:r>
            <w:r>
              <w:rPr>
                <w:rFonts w:ascii="Arial"/>
                <w:i/>
              </w:rPr>
              <w:t>details</w:t>
            </w:r>
            <w:r>
              <w:rPr>
                <w:rFonts w:ascii="Arial"/>
                <w:i/>
                <w:spacing w:val="-7"/>
              </w:rPr>
              <w:t xml:space="preserve"> </w:t>
            </w:r>
            <w:r>
              <w:rPr>
                <w:rFonts w:ascii="Arial"/>
                <w:i/>
              </w:rPr>
              <w:t>of</w:t>
            </w:r>
            <w:r>
              <w:rPr>
                <w:rFonts w:ascii="Arial"/>
                <w:i/>
                <w:spacing w:val="-9"/>
              </w:rPr>
              <w:t xml:space="preserve"> </w:t>
            </w:r>
            <w:r>
              <w:rPr>
                <w:rFonts w:ascii="Arial"/>
                <w:i/>
              </w:rPr>
              <w:t>the</w:t>
            </w:r>
            <w:r>
              <w:rPr>
                <w:rFonts w:ascii="Arial"/>
                <w:i/>
                <w:spacing w:val="-6"/>
              </w:rPr>
              <w:t xml:space="preserve"> </w:t>
            </w:r>
            <w:r>
              <w:rPr>
                <w:rFonts w:ascii="Arial"/>
                <w:i/>
              </w:rPr>
              <w:t>procedures</w:t>
            </w:r>
            <w:r>
              <w:rPr>
                <w:rFonts w:ascii="Arial"/>
                <w:i/>
                <w:spacing w:val="-7"/>
              </w:rPr>
              <w:t xml:space="preserve"> </w:t>
            </w:r>
            <w:r>
              <w:rPr>
                <w:rFonts w:ascii="Arial"/>
                <w:i/>
              </w:rPr>
              <w:t>to</w:t>
            </w:r>
            <w:r>
              <w:rPr>
                <w:rFonts w:ascii="Arial"/>
                <w:i/>
                <w:spacing w:val="-10"/>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w:t>
            </w:r>
          </w:p>
          <w:p w14:paraId="3D08007A" w14:textId="77777777" w:rsidR="00F12C8B" w:rsidRDefault="00D65A49">
            <w:pPr>
              <w:pStyle w:val="TableParagraph"/>
              <w:spacing w:before="11" w:line="223" w:lineRule="auto"/>
              <w:ind w:right="126"/>
              <w:rPr>
                <w:rFonts w:ascii="Arial"/>
                <w:i/>
              </w:rPr>
            </w:pPr>
            <w:r>
              <w:rPr>
                <w:rFonts w:ascii="Arial"/>
                <w:i/>
                <w:color w:val="161616"/>
              </w:rPr>
              <w:t>make</w:t>
            </w:r>
            <w:r>
              <w:rPr>
                <w:rFonts w:ascii="Arial"/>
                <w:i/>
                <w:color w:val="161616"/>
                <w:spacing w:val="-1"/>
              </w:rPr>
              <w:t xml:space="preserve"> </w:t>
            </w:r>
            <w:r>
              <w:rPr>
                <w:rFonts w:ascii="Arial"/>
                <w:i/>
                <w:color w:val="161616"/>
              </w:rPr>
              <w:t>it</w:t>
            </w:r>
            <w:r>
              <w:rPr>
                <w:rFonts w:ascii="Arial"/>
                <w:i/>
                <w:color w:val="161616"/>
                <w:spacing w:val="-5"/>
              </w:rPr>
              <w:t xml:space="preserve"> </w:t>
            </w:r>
            <w:r>
              <w:rPr>
                <w:rFonts w:ascii="Arial"/>
                <w:i/>
                <w:color w:val="161616"/>
              </w:rPr>
              <w:t>clear</w:t>
            </w:r>
            <w:r>
              <w:rPr>
                <w:rFonts w:ascii="Arial"/>
                <w:i/>
                <w:color w:val="161616"/>
                <w:spacing w:val="-2"/>
              </w:rPr>
              <w:t xml:space="preserve"> </w:t>
            </w:r>
            <w:r>
              <w:rPr>
                <w:rFonts w:ascii="Arial"/>
                <w:i/>
                <w:color w:val="161616"/>
              </w:rPr>
              <w:t>that</w:t>
            </w:r>
            <w:r>
              <w:rPr>
                <w:rFonts w:ascii="Arial"/>
                <w:i/>
                <w:color w:val="161616"/>
                <w:spacing w:val="-5"/>
              </w:rPr>
              <w:t xml:space="preserve"> </w:t>
            </w:r>
            <w:r>
              <w:rPr>
                <w:rFonts w:ascii="Arial"/>
                <w:i/>
                <w:color w:val="161616"/>
              </w:rPr>
              <w:t>if</w:t>
            </w:r>
            <w:r>
              <w:rPr>
                <w:rFonts w:ascii="Arial"/>
                <w:i/>
                <w:color w:val="161616"/>
                <w:spacing w:val="-5"/>
              </w:rPr>
              <w:t xml:space="preserve"> </w:t>
            </w:r>
            <w:r>
              <w:rPr>
                <w:rFonts w:ascii="Arial"/>
                <w:i/>
                <w:color w:val="161616"/>
              </w:rPr>
              <w:t>something</w:t>
            </w:r>
            <w:r>
              <w:rPr>
                <w:rFonts w:ascii="Arial"/>
                <w:i/>
                <w:color w:val="161616"/>
                <w:spacing w:val="-1"/>
              </w:rPr>
              <w:t xml:space="preserve"> </w:t>
            </w:r>
            <w:r>
              <w:rPr>
                <w:rFonts w:ascii="Arial"/>
                <w:i/>
                <w:color w:val="161616"/>
              </w:rPr>
              <w:t>potentially</w:t>
            </w:r>
            <w:r>
              <w:rPr>
                <w:rFonts w:ascii="Arial"/>
                <w:i/>
                <w:color w:val="161616"/>
                <w:spacing w:val="-4"/>
              </w:rPr>
              <w:t xml:space="preserve"> </w:t>
            </w:r>
            <w:r>
              <w:rPr>
                <w:rFonts w:ascii="Arial"/>
                <w:i/>
                <w:color w:val="161616"/>
              </w:rPr>
              <w:t>or</w:t>
            </w:r>
            <w:r>
              <w:rPr>
                <w:rFonts w:ascii="Arial"/>
                <w:i/>
                <w:color w:val="161616"/>
                <w:spacing w:val="-2"/>
              </w:rPr>
              <w:t xml:space="preserve"> </w:t>
            </w:r>
            <w:r>
              <w:rPr>
                <w:rFonts w:ascii="Arial"/>
                <w:i/>
                <w:color w:val="161616"/>
              </w:rPr>
              <w:t>actually</w:t>
            </w:r>
            <w:r>
              <w:rPr>
                <w:rFonts w:ascii="Arial"/>
                <w:i/>
                <w:color w:val="161616"/>
                <w:spacing w:val="-9"/>
              </w:rPr>
              <w:t xml:space="preserve"> </w:t>
            </w:r>
            <w:r>
              <w:rPr>
                <w:rFonts w:ascii="Arial"/>
                <w:i/>
                <w:color w:val="161616"/>
              </w:rPr>
              <w:t>illegal</w:t>
            </w:r>
            <w:r>
              <w:rPr>
                <w:rFonts w:ascii="Arial"/>
                <w:i/>
                <w:color w:val="161616"/>
                <w:spacing w:val="-3"/>
              </w:rPr>
              <w:t xml:space="preserve"> </w:t>
            </w:r>
            <w:r>
              <w:rPr>
                <w:rFonts w:ascii="Arial"/>
                <w:i/>
                <w:color w:val="161616"/>
              </w:rPr>
              <w:t>is</w:t>
            </w:r>
            <w:r>
              <w:rPr>
                <w:rFonts w:ascii="Arial"/>
                <w:i/>
                <w:color w:val="161616"/>
                <w:spacing w:val="-9"/>
              </w:rPr>
              <w:t xml:space="preserve"> </w:t>
            </w:r>
            <w:r>
              <w:rPr>
                <w:rFonts w:ascii="Arial"/>
                <w:i/>
                <w:color w:val="161616"/>
              </w:rPr>
              <w:t>discovered</w:t>
            </w:r>
            <w:r>
              <w:rPr>
                <w:rFonts w:ascii="Arial"/>
                <w:i/>
                <w:color w:val="161616"/>
                <w:spacing w:val="-1"/>
              </w:rPr>
              <w:t xml:space="preserve"> </w:t>
            </w:r>
            <w:r>
              <w:rPr>
                <w:rFonts w:ascii="Arial"/>
                <w:i/>
                <w:color w:val="161616"/>
              </w:rPr>
              <w:t>in</w:t>
            </w:r>
            <w:r>
              <w:rPr>
                <w:rFonts w:ascii="Arial"/>
                <w:i/>
                <w:color w:val="161616"/>
                <w:spacing w:val="-1"/>
              </w:rPr>
              <w:t xml:space="preserve"> </w:t>
            </w:r>
            <w:r>
              <w:rPr>
                <w:rFonts w:ascii="Arial"/>
                <w:i/>
                <w:color w:val="161616"/>
              </w:rPr>
              <w:t>the course of a project, it may need to be disclosed to the proper authorities.</w:t>
            </w:r>
          </w:p>
        </w:tc>
        <w:tc>
          <w:tcPr>
            <w:tcW w:w="850" w:type="dxa"/>
            <w:tcBorders>
              <w:top w:val="single" w:sz="6" w:space="0" w:color="000000"/>
            </w:tcBorders>
            <w:shd w:val="clear" w:color="auto" w:fill="D7D7D7"/>
          </w:tcPr>
          <w:p w14:paraId="770724B4" w14:textId="77777777" w:rsidR="00F12C8B" w:rsidRDefault="00D65A49">
            <w:pPr>
              <w:pStyle w:val="TableParagraph"/>
              <w:spacing w:line="228" w:lineRule="exact"/>
              <w:ind w:left="41" w:right="30"/>
              <w:jc w:val="center"/>
              <w:rPr>
                <w:rFonts w:ascii="Arial"/>
                <w:b/>
              </w:rPr>
            </w:pPr>
            <w:r>
              <w:rPr>
                <w:rFonts w:ascii="Arial"/>
                <w:b/>
                <w:spacing w:val="-5"/>
              </w:rPr>
              <w:t>YES</w:t>
            </w:r>
          </w:p>
        </w:tc>
        <w:tc>
          <w:tcPr>
            <w:tcW w:w="684" w:type="dxa"/>
            <w:tcBorders>
              <w:top w:val="single" w:sz="6" w:space="0" w:color="000000"/>
            </w:tcBorders>
            <w:shd w:val="clear" w:color="auto" w:fill="D7D7D7"/>
          </w:tcPr>
          <w:p w14:paraId="68180C2B" w14:textId="77777777" w:rsidR="00F12C8B" w:rsidRDefault="00D65A49">
            <w:pPr>
              <w:pStyle w:val="TableParagraph"/>
              <w:spacing w:line="228" w:lineRule="exact"/>
              <w:ind w:left="22" w:right="2"/>
              <w:jc w:val="center"/>
              <w:rPr>
                <w:rFonts w:ascii="Arial"/>
                <w:b/>
              </w:rPr>
            </w:pPr>
            <w:r>
              <w:rPr>
                <w:rFonts w:ascii="Arial"/>
                <w:b/>
                <w:spacing w:val="-5"/>
              </w:rPr>
              <w:t>NO</w:t>
            </w:r>
          </w:p>
        </w:tc>
      </w:tr>
      <w:tr w:rsidR="00F12C8B" w14:paraId="39412EAC" w14:textId="77777777">
        <w:trPr>
          <w:trHeight w:val="1510"/>
        </w:trPr>
        <w:tc>
          <w:tcPr>
            <w:tcW w:w="520" w:type="dxa"/>
            <w:vMerge/>
            <w:tcBorders>
              <w:top w:val="nil"/>
            </w:tcBorders>
            <w:shd w:val="clear" w:color="auto" w:fill="F1F1F1"/>
          </w:tcPr>
          <w:p w14:paraId="3FEE954C" w14:textId="77777777" w:rsidR="00F12C8B" w:rsidRDefault="00F12C8B">
            <w:pPr>
              <w:rPr>
                <w:sz w:val="2"/>
                <w:szCs w:val="2"/>
              </w:rPr>
            </w:pPr>
          </w:p>
        </w:tc>
        <w:tc>
          <w:tcPr>
            <w:tcW w:w="8323" w:type="dxa"/>
            <w:gridSpan w:val="2"/>
            <w:vMerge/>
            <w:tcBorders>
              <w:top w:val="nil"/>
            </w:tcBorders>
            <w:shd w:val="clear" w:color="auto" w:fill="F1F1F1"/>
          </w:tcPr>
          <w:p w14:paraId="3EE24BDE" w14:textId="77777777" w:rsidR="00F12C8B" w:rsidRDefault="00F12C8B">
            <w:pPr>
              <w:rPr>
                <w:sz w:val="2"/>
                <w:szCs w:val="2"/>
              </w:rPr>
            </w:pPr>
          </w:p>
        </w:tc>
        <w:tc>
          <w:tcPr>
            <w:tcW w:w="850" w:type="dxa"/>
            <w:shd w:val="clear" w:color="auto" w:fill="D7D7D7"/>
          </w:tcPr>
          <w:p w14:paraId="0A855387" w14:textId="77777777" w:rsidR="00F12C8B" w:rsidRDefault="00F12C8B">
            <w:pPr>
              <w:pStyle w:val="TableParagraph"/>
              <w:ind w:left="0"/>
            </w:pPr>
          </w:p>
          <w:p w14:paraId="37E20748" w14:textId="77777777" w:rsidR="00F12C8B" w:rsidRDefault="00F12C8B">
            <w:pPr>
              <w:pStyle w:val="TableParagraph"/>
              <w:spacing w:before="91"/>
              <w:ind w:left="0"/>
            </w:pPr>
          </w:p>
          <w:p w14:paraId="753E398F" w14:textId="77777777" w:rsidR="00F12C8B" w:rsidRDefault="00D65A49">
            <w:pPr>
              <w:pStyle w:val="TableParagraph"/>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6F330C12" w14:textId="77777777" w:rsidR="00F12C8B" w:rsidRDefault="00F12C8B">
            <w:pPr>
              <w:pStyle w:val="TableParagraph"/>
              <w:ind w:left="0"/>
            </w:pPr>
          </w:p>
          <w:p w14:paraId="146308C0" w14:textId="77777777" w:rsidR="00F12C8B" w:rsidRDefault="00F12C8B">
            <w:pPr>
              <w:pStyle w:val="TableParagraph"/>
              <w:spacing w:before="36"/>
              <w:ind w:left="0"/>
            </w:pPr>
          </w:p>
          <w:p w14:paraId="36536B1E" w14:textId="77777777" w:rsidR="00F12C8B" w:rsidRDefault="00D65A49">
            <w:pPr>
              <w:pStyle w:val="TableParagraph"/>
              <w:ind w:left="22" w:right="9"/>
              <w:jc w:val="center"/>
              <w:rPr>
                <w:rFonts w:ascii="Segoe UI Symbol" w:hAnsi="Segoe UI Symbol"/>
              </w:rPr>
            </w:pPr>
            <w:r>
              <w:rPr>
                <w:rFonts w:ascii="Segoe UI Symbol" w:hAnsi="Segoe UI Symbol"/>
                <w:spacing w:val="-10"/>
                <w:w w:val="105"/>
              </w:rPr>
              <w:t>☑</w:t>
            </w:r>
          </w:p>
        </w:tc>
      </w:tr>
      <w:tr w:rsidR="00F12C8B" w14:paraId="7510BC48" w14:textId="77777777">
        <w:trPr>
          <w:trHeight w:val="4231"/>
        </w:trPr>
        <w:tc>
          <w:tcPr>
            <w:tcW w:w="10377" w:type="dxa"/>
            <w:gridSpan w:val="5"/>
          </w:tcPr>
          <w:p w14:paraId="14A84EFC" w14:textId="77777777" w:rsidR="00F12C8B" w:rsidRDefault="00D65A49">
            <w:pPr>
              <w:pStyle w:val="TableParagraph"/>
              <w:spacing w:before="228" w:line="242" w:lineRule="auto"/>
            </w:pPr>
            <w:r>
              <w:rPr>
                <w:rFonts w:ascii="Arial"/>
                <w:b/>
                <w:color w:val="4DA72C"/>
              </w:rPr>
              <w:t>Example</w:t>
            </w:r>
            <w:r>
              <w:rPr>
                <w:rFonts w:ascii="Arial"/>
                <w:b/>
                <w:color w:val="4DA72C"/>
                <w:spacing w:val="-6"/>
              </w:rPr>
              <w:t xml:space="preserve"> </w:t>
            </w:r>
            <w:r>
              <w:rPr>
                <w:rFonts w:ascii="Arial"/>
                <w:b/>
                <w:color w:val="4DA72C"/>
              </w:rPr>
              <w:t>1:</w:t>
            </w:r>
            <w:r>
              <w:rPr>
                <w:rFonts w:ascii="Arial"/>
                <w:b/>
                <w:color w:val="4DA72C"/>
                <w:spacing w:val="-3"/>
              </w:rPr>
              <w:t xml:space="preserve"> </w:t>
            </w:r>
            <w:r>
              <w:rPr>
                <w:color w:val="4DA72C"/>
              </w:rPr>
              <w:t>Participant</w:t>
            </w:r>
            <w:r>
              <w:rPr>
                <w:color w:val="4DA72C"/>
                <w:spacing w:val="-9"/>
              </w:rPr>
              <w:t xml:space="preserve"> </w:t>
            </w:r>
            <w:r>
              <w:rPr>
                <w:color w:val="4DA72C"/>
              </w:rPr>
              <w:t>may</w:t>
            </w:r>
            <w:r>
              <w:rPr>
                <w:color w:val="4DA72C"/>
                <w:spacing w:val="-9"/>
              </w:rPr>
              <w:t xml:space="preserve"> </w:t>
            </w:r>
            <w:r>
              <w:rPr>
                <w:color w:val="4DA72C"/>
              </w:rPr>
              <w:t>feel</w:t>
            </w:r>
            <w:r>
              <w:rPr>
                <w:color w:val="4DA72C"/>
                <w:spacing w:val="-8"/>
              </w:rPr>
              <w:t xml:space="preserve"> </w:t>
            </w:r>
            <w:r>
              <w:rPr>
                <w:color w:val="4DA72C"/>
              </w:rPr>
              <w:t>upset,</w:t>
            </w:r>
            <w:r>
              <w:rPr>
                <w:color w:val="4DA72C"/>
                <w:spacing w:val="-10"/>
              </w:rPr>
              <w:t xml:space="preserve"> </w:t>
            </w:r>
            <w:r>
              <w:rPr>
                <w:color w:val="4DA72C"/>
              </w:rPr>
              <w:t>embarrassed</w:t>
            </w:r>
            <w:r>
              <w:rPr>
                <w:color w:val="4DA72C"/>
                <w:spacing w:val="-5"/>
              </w:rPr>
              <w:t xml:space="preserve"> </w:t>
            </w:r>
            <w:r>
              <w:rPr>
                <w:color w:val="4DA72C"/>
              </w:rPr>
              <w:t>or</w:t>
            </w:r>
            <w:r>
              <w:rPr>
                <w:color w:val="4DA72C"/>
                <w:spacing w:val="-8"/>
              </w:rPr>
              <w:t xml:space="preserve"> </w:t>
            </w:r>
            <w:r>
              <w:rPr>
                <w:color w:val="4DA72C"/>
              </w:rPr>
              <w:t>anxious</w:t>
            </w:r>
            <w:r>
              <w:rPr>
                <w:color w:val="4DA72C"/>
                <w:spacing w:val="-8"/>
              </w:rPr>
              <w:t xml:space="preserve"> </w:t>
            </w:r>
            <w:r>
              <w:rPr>
                <w:color w:val="4DA72C"/>
              </w:rPr>
              <w:t>when</w:t>
            </w:r>
            <w:r>
              <w:rPr>
                <w:color w:val="4DA72C"/>
                <w:spacing w:val="-7"/>
              </w:rPr>
              <w:t xml:space="preserve"> </w:t>
            </w:r>
            <w:r>
              <w:rPr>
                <w:color w:val="4DA72C"/>
              </w:rPr>
              <w:t>discussing</w:t>
            </w:r>
            <w:r>
              <w:rPr>
                <w:color w:val="4DA72C"/>
                <w:spacing w:val="-5"/>
              </w:rPr>
              <w:t xml:space="preserve"> </w:t>
            </w:r>
            <w:r>
              <w:rPr>
                <w:color w:val="4DA72C"/>
              </w:rPr>
              <w:t>sensitive</w:t>
            </w:r>
            <w:r>
              <w:rPr>
                <w:color w:val="4DA72C"/>
                <w:spacing w:val="-5"/>
              </w:rPr>
              <w:t xml:space="preserve"> </w:t>
            </w:r>
            <w:r>
              <w:rPr>
                <w:color w:val="4DA72C"/>
              </w:rPr>
              <w:t>topics (example, personal experiences, business failures, financial issues or trauma).</w:t>
            </w:r>
          </w:p>
          <w:p w14:paraId="17EACC80" w14:textId="77777777" w:rsidR="00F12C8B" w:rsidRDefault="00D65A49">
            <w:pPr>
              <w:pStyle w:val="TableParagraph"/>
              <w:spacing w:line="240" w:lineRule="exact"/>
            </w:pPr>
            <w:r>
              <w:rPr>
                <w:rFonts w:ascii="Arial"/>
                <w:b/>
                <w:color w:val="4DA72C"/>
                <w:spacing w:val="-2"/>
              </w:rPr>
              <w:t>Mitigation</w:t>
            </w:r>
            <w:r>
              <w:rPr>
                <w:color w:val="4DA72C"/>
                <w:spacing w:val="-2"/>
              </w:rPr>
              <w:t>:</w:t>
            </w:r>
          </w:p>
          <w:p w14:paraId="25B411C2" w14:textId="77777777" w:rsidR="00F12C8B" w:rsidRDefault="00D65A49">
            <w:pPr>
              <w:pStyle w:val="TableParagraph"/>
              <w:spacing w:line="251" w:lineRule="exact"/>
            </w:pPr>
            <w:r>
              <w:rPr>
                <w:color w:val="4DA72C"/>
              </w:rPr>
              <w:t>-Clearly</w:t>
            </w:r>
            <w:r>
              <w:rPr>
                <w:color w:val="4DA72C"/>
                <w:spacing w:val="-15"/>
              </w:rPr>
              <w:t xml:space="preserve"> </w:t>
            </w:r>
            <w:r>
              <w:rPr>
                <w:color w:val="4DA72C"/>
              </w:rPr>
              <w:t>explain</w:t>
            </w:r>
            <w:r>
              <w:rPr>
                <w:color w:val="4DA72C"/>
                <w:spacing w:val="-6"/>
              </w:rPr>
              <w:t xml:space="preserve"> </w:t>
            </w:r>
            <w:r>
              <w:rPr>
                <w:color w:val="4DA72C"/>
              </w:rPr>
              <w:t>in</w:t>
            </w:r>
            <w:r>
              <w:rPr>
                <w:color w:val="4DA72C"/>
                <w:spacing w:val="-2"/>
              </w:rPr>
              <w:t xml:space="preserve"> </w:t>
            </w:r>
            <w:r>
              <w:rPr>
                <w:color w:val="4DA72C"/>
              </w:rPr>
              <w:t>the</w:t>
            </w:r>
            <w:r>
              <w:rPr>
                <w:color w:val="4DA72C"/>
                <w:spacing w:val="-7"/>
              </w:rPr>
              <w:t xml:space="preserve"> </w:t>
            </w:r>
            <w:r>
              <w:rPr>
                <w:color w:val="4DA72C"/>
              </w:rPr>
              <w:t>Participant</w:t>
            </w:r>
            <w:r>
              <w:rPr>
                <w:color w:val="4DA72C"/>
                <w:spacing w:val="-9"/>
              </w:rPr>
              <w:t xml:space="preserve"> </w:t>
            </w:r>
            <w:r>
              <w:rPr>
                <w:color w:val="4DA72C"/>
              </w:rPr>
              <w:t>Information</w:t>
            </w:r>
            <w:r>
              <w:rPr>
                <w:color w:val="4DA72C"/>
                <w:spacing w:val="-2"/>
              </w:rPr>
              <w:t xml:space="preserve"> </w:t>
            </w:r>
            <w:r>
              <w:rPr>
                <w:color w:val="4DA72C"/>
              </w:rPr>
              <w:t>Sheet</w:t>
            </w:r>
            <w:r>
              <w:rPr>
                <w:color w:val="4DA72C"/>
                <w:spacing w:val="-9"/>
              </w:rPr>
              <w:t xml:space="preserve"> </w:t>
            </w:r>
            <w:r>
              <w:rPr>
                <w:color w:val="4DA72C"/>
              </w:rPr>
              <w:t>that</w:t>
            </w:r>
            <w:r>
              <w:rPr>
                <w:color w:val="4DA72C"/>
                <w:spacing w:val="-9"/>
              </w:rPr>
              <w:t xml:space="preserve"> </w:t>
            </w:r>
            <w:r>
              <w:rPr>
                <w:color w:val="4DA72C"/>
              </w:rPr>
              <w:t>questions</w:t>
            </w:r>
            <w:r>
              <w:rPr>
                <w:color w:val="4DA72C"/>
                <w:spacing w:val="-8"/>
              </w:rPr>
              <w:t xml:space="preserve"> </w:t>
            </w:r>
            <w:r>
              <w:rPr>
                <w:color w:val="4DA72C"/>
              </w:rPr>
              <w:t>may</w:t>
            </w:r>
            <w:r>
              <w:rPr>
                <w:color w:val="4DA72C"/>
                <w:spacing w:val="-4"/>
              </w:rPr>
              <w:t xml:space="preserve"> </w:t>
            </w:r>
            <w:r>
              <w:rPr>
                <w:color w:val="4DA72C"/>
              </w:rPr>
              <w:t>be</w:t>
            </w:r>
            <w:r>
              <w:rPr>
                <w:color w:val="4DA72C"/>
                <w:spacing w:val="-6"/>
              </w:rPr>
              <w:t xml:space="preserve"> </w:t>
            </w:r>
            <w:r>
              <w:rPr>
                <w:color w:val="4DA72C"/>
                <w:spacing w:val="-2"/>
              </w:rPr>
              <w:t>sensitive.</w:t>
            </w:r>
          </w:p>
          <w:p w14:paraId="081A0F5B" w14:textId="77777777" w:rsidR="00F12C8B" w:rsidRDefault="00D65A49">
            <w:pPr>
              <w:pStyle w:val="TableParagraph"/>
              <w:spacing w:before="2" w:line="252" w:lineRule="exact"/>
            </w:pPr>
            <w:r>
              <w:rPr>
                <w:color w:val="4DA72C"/>
              </w:rPr>
              <w:t>-Remind</w:t>
            </w:r>
            <w:r>
              <w:rPr>
                <w:color w:val="4DA72C"/>
                <w:spacing w:val="-8"/>
              </w:rPr>
              <w:t xml:space="preserve"> </w:t>
            </w:r>
            <w:r>
              <w:rPr>
                <w:color w:val="4DA72C"/>
              </w:rPr>
              <w:t>participants</w:t>
            </w:r>
            <w:r>
              <w:rPr>
                <w:color w:val="4DA72C"/>
                <w:spacing w:val="-7"/>
              </w:rPr>
              <w:t xml:space="preserve"> </w:t>
            </w:r>
            <w:r>
              <w:rPr>
                <w:color w:val="4DA72C"/>
              </w:rPr>
              <w:t>they</w:t>
            </w:r>
            <w:r>
              <w:rPr>
                <w:color w:val="4DA72C"/>
                <w:spacing w:val="-3"/>
              </w:rPr>
              <w:t xml:space="preserve"> </w:t>
            </w:r>
            <w:r>
              <w:rPr>
                <w:color w:val="4DA72C"/>
              </w:rPr>
              <w:t>may</w:t>
            </w:r>
            <w:r>
              <w:rPr>
                <w:color w:val="4DA72C"/>
                <w:spacing w:val="-3"/>
              </w:rPr>
              <w:t xml:space="preserve"> </w:t>
            </w:r>
            <w:r>
              <w:rPr>
                <w:color w:val="4DA72C"/>
              </w:rPr>
              <w:t>skip</w:t>
            </w:r>
            <w:r>
              <w:rPr>
                <w:color w:val="4DA72C"/>
                <w:spacing w:val="-6"/>
              </w:rPr>
              <w:t xml:space="preserve"> </w:t>
            </w:r>
            <w:r>
              <w:rPr>
                <w:color w:val="4DA72C"/>
              </w:rPr>
              <w:t>questions</w:t>
            </w:r>
            <w:r>
              <w:rPr>
                <w:color w:val="4DA72C"/>
                <w:spacing w:val="-8"/>
              </w:rPr>
              <w:t xml:space="preserve"> </w:t>
            </w:r>
            <w:r>
              <w:rPr>
                <w:color w:val="4DA72C"/>
              </w:rPr>
              <w:t>or</w:t>
            </w:r>
            <w:r>
              <w:rPr>
                <w:color w:val="4DA72C"/>
                <w:spacing w:val="-6"/>
              </w:rPr>
              <w:t xml:space="preserve"> </w:t>
            </w:r>
            <w:r>
              <w:rPr>
                <w:color w:val="4DA72C"/>
              </w:rPr>
              <w:t>withdraw</w:t>
            </w:r>
            <w:r>
              <w:rPr>
                <w:color w:val="4DA72C"/>
                <w:spacing w:val="-7"/>
              </w:rPr>
              <w:t xml:space="preserve"> </w:t>
            </w:r>
            <w:r>
              <w:rPr>
                <w:color w:val="4DA72C"/>
              </w:rPr>
              <w:t>at</w:t>
            </w:r>
            <w:r>
              <w:rPr>
                <w:color w:val="4DA72C"/>
                <w:spacing w:val="-9"/>
              </w:rPr>
              <w:t xml:space="preserve"> </w:t>
            </w:r>
            <w:r>
              <w:rPr>
                <w:color w:val="4DA72C"/>
              </w:rPr>
              <w:t>any</w:t>
            </w:r>
            <w:r>
              <w:rPr>
                <w:color w:val="4DA72C"/>
                <w:spacing w:val="-8"/>
              </w:rPr>
              <w:t xml:space="preserve"> </w:t>
            </w:r>
            <w:r>
              <w:rPr>
                <w:color w:val="4DA72C"/>
                <w:spacing w:val="-2"/>
              </w:rPr>
              <w:t>time.</w:t>
            </w:r>
          </w:p>
          <w:p w14:paraId="6ACBBB4C" w14:textId="77777777" w:rsidR="00F12C8B" w:rsidRDefault="00D65A49">
            <w:pPr>
              <w:pStyle w:val="TableParagraph"/>
              <w:spacing w:line="252" w:lineRule="exact"/>
            </w:pPr>
            <w:r>
              <w:rPr>
                <w:color w:val="4DA72C"/>
              </w:rPr>
              <w:t>-Monitor</w:t>
            </w:r>
            <w:r>
              <w:rPr>
                <w:color w:val="4DA72C"/>
                <w:spacing w:val="-9"/>
              </w:rPr>
              <w:t xml:space="preserve"> </w:t>
            </w:r>
            <w:r>
              <w:rPr>
                <w:color w:val="4DA72C"/>
              </w:rPr>
              <w:t>participant</w:t>
            </w:r>
            <w:r>
              <w:rPr>
                <w:color w:val="4DA72C"/>
                <w:spacing w:val="-3"/>
              </w:rPr>
              <w:t xml:space="preserve"> </w:t>
            </w:r>
            <w:r>
              <w:rPr>
                <w:color w:val="4DA72C"/>
              </w:rPr>
              <w:t>reactions;</w:t>
            </w:r>
            <w:r>
              <w:rPr>
                <w:color w:val="4DA72C"/>
                <w:spacing w:val="-4"/>
              </w:rPr>
              <w:t xml:space="preserve"> </w:t>
            </w:r>
            <w:r>
              <w:rPr>
                <w:color w:val="4DA72C"/>
              </w:rPr>
              <w:t>pause</w:t>
            </w:r>
            <w:r>
              <w:rPr>
                <w:color w:val="4DA72C"/>
                <w:spacing w:val="-5"/>
              </w:rPr>
              <w:t xml:space="preserve"> </w:t>
            </w:r>
            <w:r>
              <w:rPr>
                <w:color w:val="4DA72C"/>
              </w:rPr>
              <w:t>or</w:t>
            </w:r>
            <w:r>
              <w:rPr>
                <w:color w:val="4DA72C"/>
                <w:spacing w:val="-7"/>
              </w:rPr>
              <w:t xml:space="preserve"> </w:t>
            </w:r>
            <w:r>
              <w:rPr>
                <w:color w:val="4DA72C"/>
              </w:rPr>
              <w:t>stop</w:t>
            </w:r>
            <w:r>
              <w:rPr>
                <w:color w:val="4DA72C"/>
                <w:spacing w:val="-6"/>
              </w:rPr>
              <w:t xml:space="preserve"> </w:t>
            </w:r>
            <w:r>
              <w:rPr>
                <w:color w:val="4DA72C"/>
              </w:rPr>
              <w:t>the</w:t>
            </w:r>
            <w:r>
              <w:rPr>
                <w:color w:val="4DA72C"/>
                <w:spacing w:val="-6"/>
              </w:rPr>
              <w:t xml:space="preserve"> </w:t>
            </w:r>
            <w:r>
              <w:rPr>
                <w:color w:val="4DA72C"/>
              </w:rPr>
              <w:t>interview</w:t>
            </w:r>
            <w:r>
              <w:rPr>
                <w:color w:val="4DA72C"/>
                <w:spacing w:val="-7"/>
              </w:rPr>
              <w:t xml:space="preserve"> </w:t>
            </w:r>
            <w:r>
              <w:rPr>
                <w:color w:val="4DA72C"/>
              </w:rPr>
              <w:t>if</w:t>
            </w:r>
            <w:r>
              <w:rPr>
                <w:color w:val="4DA72C"/>
                <w:spacing w:val="-9"/>
              </w:rPr>
              <w:t xml:space="preserve"> </w:t>
            </w:r>
            <w:r>
              <w:rPr>
                <w:color w:val="4DA72C"/>
              </w:rPr>
              <w:t>distress</w:t>
            </w:r>
            <w:r>
              <w:rPr>
                <w:color w:val="4DA72C"/>
                <w:spacing w:val="-8"/>
              </w:rPr>
              <w:t xml:space="preserve"> </w:t>
            </w:r>
            <w:r>
              <w:rPr>
                <w:color w:val="4DA72C"/>
              </w:rPr>
              <w:t>is</w:t>
            </w:r>
            <w:r>
              <w:rPr>
                <w:color w:val="4DA72C"/>
                <w:spacing w:val="-9"/>
              </w:rPr>
              <w:t xml:space="preserve"> </w:t>
            </w:r>
            <w:r>
              <w:rPr>
                <w:color w:val="4DA72C"/>
                <w:spacing w:val="-2"/>
              </w:rPr>
              <w:t>observed.</w:t>
            </w:r>
          </w:p>
          <w:p w14:paraId="24DD3704" w14:textId="77777777" w:rsidR="00F12C8B" w:rsidRDefault="00D65A49">
            <w:pPr>
              <w:pStyle w:val="TableParagraph"/>
              <w:spacing w:before="2"/>
            </w:pPr>
            <w:r>
              <w:rPr>
                <w:color w:val="4DA72C"/>
              </w:rPr>
              <w:t>-Provide</w:t>
            </w:r>
            <w:r>
              <w:rPr>
                <w:color w:val="4DA72C"/>
                <w:spacing w:val="-12"/>
              </w:rPr>
              <w:t xml:space="preserve"> </w:t>
            </w:r>
            <w:r>
              <w:rPr>
                <w:color w:val="4DA72C"/>
              </w:rPr>
              <w:t>referral</w:t>
            </w:r>
            <w:r>
              <w:rPr>
                <w:color w:val="4DA72C"/>
                <w:spacing w:val="-7"/>
              </w:rPr>
              <w:t xml:space="preserve"> </w:t>
            </w:r>
            <w:r>
              <w:rPr>
                <w:color w:val="4DA72C"/>
              </w:rPr>
              <w:t>information</w:t>
            </w:r>
            <w:r>
              <w:rPr>
                <w:color w:val="4DA72C"/>
                <w:spacing w:val="-6"/>
              </w:rPr>
              <w:t xml:space="preserve"> </w:t>
            </w:r>
            <w:r>
              <w:rPr>
                <w:color w:val="4DA72C"/>
              </w:rPr>
              <w:t>for</w:t>
            </w:r>
            <w:r>
              <w:rPr>
                <w:color w:val="4DA72C"/>
                <w:spacing w:val="-13"/>
              </w:rPr>
              <w:t xml:space="preserve"> </w:t>
            </w:r>
            <w:r>
              <w:rPr>
                <w:color w:val="4DA72C"/>
              </w:rPr>
              <w:t>professional</w:t>
            </w:r>
            <w:r>
              <w:rPr>
                <w:color w:val="4DA72C"/>
                <w:spacing w:val="-8"/>
              </w:rPr>
              <w:t xml:space="preserve"> </w:t>
            </w:r>
            <w:r>
              <w:rPr>
                <w:color w:val="4DA72C"/>
              </w:rPr>
              <w:t>support</w:t>
            </w:r>
            <w:r>
              <w:rPr>
                <w:color w:val="4DA72C"/>
                <w:spacing w:val="-14"/>
              </w:rPr>
              <w:t xml:space="preserve"> </w:t>
            </w:r>
            <w:r>
              <w:rPr>
                <w:color w:val="4DA72C"/>
              </w:rPr>
              <w:t>(example,</w:t>
            </w:r>
            <w:r>
              <w:rPr>
                <w:color w:val="4DA72C"/>
                <w:spacing w:val="-10"/>
              </w:rPr>
              <w:t xml:space="preserve"> </w:t>
            </w:r>
            <w:r>
              <w:rPr>
                <w:color w:val="4DA72C"/>
              </w:rPr>
              <w:t>helplines,</w:t>
            </w:r>
            <w:r>
              <w:rPr>
                <w:color w:val="4DA72C"/>
                <w:spacing w:val="-9"/>
              </w:rPr>
              <w:t xml:space="preserve"> </w:t>
            </w:r>
            <w:r>
              <w:rPr>
                <w:color w:val="4DA72C"/>
              </w:rPr>
              <w:t>counselling</w:t>
            </w:r>
            <w:r>
              <w:rPr>
                <w:color w:val="4DA72C"/>
                <w:spacing w:val="-10"/>
              </w:rPr>
              <w:t xml:space="preserve"> </w:t>
            </w:r>
            <w:r>
              <w:rPr>
                <w:color w:val="4DA72C"/>
                <w:spacing w:val="-2"/>
              </w:rPr>
              <w:t>services).</w:t>
            </w:r>
          </w:p>
          <w:p w14:paraId="55945737" w14:textId="77777777" w:rsidR="00F12C8B" w:rsidRDefault="00F12C8B">
            <w:pPr>
              <w:pStyle w:val="TableParagraph"/>
              <w:spacing w:before="4"/>
              <w:ind w:left="0"/>
            </w:pPr>
          </w:p>
          <w:p w14:paraId="36E2ACC0" w14:textId="77777777" w:rsidR="00F12C8B" w:rsidRDefault="00D65A49">
            <w:pPr>
              <w:pStyle w:val="TableParagraph"/>
              <w:spacing w:line="242" w:lineRule="auto"/>
            </w:pPr>
            <w:r>
              <w:rPr>
                <w:rFonts w:ascii="Arial"/>
                <w:b/>
                <w:color w:val="4DA72C"/>
              </w:rPr>
              <w:t>Example</w:t>
            </w:r>
            <w:r>
              <w:rPr>
                <w:rFonts w:ascii="Arial"/>
                <w:b/>
                <w:color w:val="4DA72C"/>
                <w:spacing w:val="-5"/>
              </w:rPr>
              <w:t xml:space="preserve"> </w:t>
            </w:r>
            <w:r>
              <w:rPr>
                <w:rFonts w:ascii="Arial"/>
                <w:b/>
                <w:color w:val="4DA72C"/>
              </w:rPr>
              <w:t>2:</w:t>
            </w:r>
            <w:r>
              <w:rPr>
                <w:rFonts w:ascii="Arial"/>
                <w:b/>
                <w:color w:val="4DA72C"/>
                <w:spacing w:val="-3"/>
              </w:rPr>
              <w:t xml:space="preserve"> </w:t>
            </w:r>
            <w:r>
              <w:rPr>
                <w:color w:val="4DA72C"/>
              </w:rPr>
              <w:t>Risk</w:t>
            </w:r>
            <w:r>
              <w:rPr>
                <w:color w:val="4DA72C"/>
                <w:spacing w:val="-8"/>
              </w:rPr>
              <w:t xml:space="preserve"> </w:t>
            </w:r>
            <w:r>
              <w:rPr>
                <w:color w:val="4DA72C"/>
              </w:rPr>
              <w:t>to</w:t>
            </w:r>
            <w:r>
              <w:rPr>
                <w:color w:val="4DA72C"/>
                <w:spacing w:val="-6"/>
              </w:rPr>
              <w:t xml:space="preserve"> </w:t>
            </w:r>
            <w:r>
              <w:rPr>
                <w:color w:val="4DA72C"/>
              </w:rPr>
              <w:t>researcher</w:t>
            </w:r>
            <w:r>
              <w:rPr>
                <w:color w:val="4DA72C"/>
                <w:spacing w:val="-1"/>
              </w:rPr>
              <w:t xml:space="preserve"> </w:t>
            </w:r>
            <w:r>
              <w:rPr>
                <w:color w:val="4DA72C"/>
              </w:rPr>
              <w:t>from</w:t>
            </w:r>
            <w:r>
              <w:rPr>
                <w:color w:val="4DA72C"/>
                <w:spacing w:val="-6"/>
              </w:rPr>
              <w:t xml:space="preserve"> </w:t>
            </w:r>
            <w:r>
              <w:rPr>
                <w:color w:val="4DA72C"/>
              </w:rPr>
              <w:t>emotional</w:t>
            </w:r>
            <w:r>
              <w:rPr>
                <w:color w:val="4DA72C"/>
                <w:spacing w:val="-6"/>
              </w:rPr>
              <w:t xml:space="preserve"> </w:t>
            </w:r>
            <w:r>
              <w:rPr>
                <w:color w:val="4DA72C"/>
              </w:rPr>
              <w:t>impact:</w:t>
            </w:r>
            <w:r>
              <w:rPr>
                <w:color w:val="4DA72C"/>
                <w:spacing w:val="-9"/>
              </w:rPr>
              <w:t xml:space="preserve"> </w:t>
            </w:r>
            <w:r>
              <w:rPr>
                <w:color w:val="4DA72C"/>
              </w:rPr>
              <w:t>exposure</w:t>
            </w:r>
            <w:r>
              <w:rPr>
                <w:color w:val="4DA72C"/>
                <w:spacing w:val="-5"/>
              </w:rPr>
              <w:t xml:space="preserve"> </w:t>
            </w:r>
            <w:r>
              <w:rPr>
                <w:color w:val="4DA72C"/>
              </w:rPr>
              <w:t>to</w:t>
            </w:r>
            <w:r>
              <w:rPr>
                <w:color w:val="4DA72C"/>
                <w:spacing w:val="-2"/>
              </w:rPr>
              <w:t xml:space="preserve"> </w:t>
            </w:r>
            <w:r>
              <w:rPr>
                <w:color w:val="4DA72C"/>
              </w:rPr>
              <w:t>distressing</w:t>
            </w:r>
            <w:r>
              <w:rPr>
                <w:color w:val="4DA72C"/>
                <w:spacing w:val="-5"/>
              </w:rPr>
              <w:t xml:space="preserve"> </w:t>
            </w:r>
            <w:r>
              <w:rPr>
                <w:color w:val="4DA72C"/>
              </w:rPr>
              <w:t>content</w:t>
            </w:r>
            <w:r>
              <w:rPr>
                <w:color w:val="4DA72C"/>
                <w:spacing w:val="-8"/>
              </w:rPr>
              <w:t xml:space="preserve"> </w:t>
            </w:r>
            <w:r>
              <w:rPr>
                <w:color w:val="4DA72C"/>
              </w:rPr>
              <w:t>may</w:t>
            </w:r>
            <w:r>
              <w:rPr>
                <w:color w:val="4DA72C"/>
                <w:spacing w:val="-4"/>
              </w:rPr>
              <w:t xml:space="preserve"> </w:t>
            </w:r>
            <w:r>
              <w:rPr>
                <w:color w:val="4DA72C"/>
              </w:rPr>
              <w:t>cause</w:t>
            </w:r>
            <w:r>
              <w:rPr>
                <w:color w:val="4DA72C"/>
                <w:spacing w:val="-5"/>
              </w:rPr>
              <w:t xml:space="preserve"> </w:t>
            </w:r>
            <w:r>
              <w:rPr>
                <w:color w:val="4DA72C"/>
              </w:rPr>
              <w:t>acute stress or burnout in the long-term.</w:t>
            </w:r>
          </w:p>
          <w:p w14:paraId="310A1E70" w14:textId="77777777" w:rsidR="00F12C8B" w:rsidRDefault="00D65A49">
            <w:pPr>
              <w:pStyle w:val="TableParagraph"/>
              <w:spacing w:line="245" w:lineRule="exact"/>
              <w:rPr>
                <w:rFonts w:ascii="Arial"/>
                <w:b/>
              </w:rPr>
            </w:pPr>
            <w:r>
              <w:rPr>
                <w:rFonts w:ascii="Arial"/>
                <w:b/>
                <w:color w:val="4DA72C"/>
                <w:spacing w:val="-2"/>
              </w:rPr>
              <w:t>Mitigation:</w:t>
            </w:r>
          </w:p>
          <w:p w14:paraId="6C3E7C9C" w14:textId="77777777" w:rsidR="00F12C8B" w:rsidRDefault="00D65A49">
            <w:pPr>
              <w:pStyle w:val="TableParagraph"/>
              <w:spacing w:line="251" w:lineRule="exact"/>
            </w:pPr>
            <w:r>
              <w:rPr>
                <w:color w:val="4DA72C"/>
              </w:rPr>
              <w:t>-Researchers</w:t>
            </w:r>
            <w:r>
              <w:rPr>
                <w:color w:val="4DA72C"/>
                <w:spacing w:val="-10"/>
              </w:rPr>
              <w:t xml:space="preserve"> </w:t>
            </w:r>
            <w:r>
              <w:rPr>
                <w:color w:val="4DA72C"/>
              </w:rPr>
              <w:t>will</w:t>
            </w:r>
            <w:r>
              <w:rPr>
                <w:color w:val="4DA72C"/>
                <w:spacing w:val="-8"/>
              </w:rPr>
              <w:t xml:space="preserve"> </w:t>
            </w:r>
            <w:r>
              <w:rPr>
                <w:color w:val="4DA72C"/>
              </w:rPr>
              <w:t>receive</w:t>
            </w:r>
            <w:r>
              <w:rPr>
                <w:color w:val="4DA72C"/>
                <w:spacing w:val="-6"/>
              </w:rPr>
              <w:t xml:space="preserve"> </w:t>
            </w:r>
            <w:r>
              <w:rPr>
                <w:color w:val="4DA72C"/>
              </w:rPr>
              <w:t>supervisory</w:t>
            </w:r>
            <w:r>
              <w:rPr>
                <w:color w:val="4DA72C"/>
                <w:spacing w:val="-7"/>
              </w:rPr>
              <w:t xml:space="preserve"> </w:t>
            </w:r>
            <w:r>
              <w:rPr>
                <w:color w:val="4DA72C"/>
              </w:rPr>
              <w:t>support</w:t>
            </w:r>
            <w:r>
              <w:rPr>
                <w:color w:val="4DA72C"/>
                <w:spacing w:val="-10"/>
              </w:rPr>
              <w:t xml:space="preserve"> </w:t>
            </w:r>
            <w:r>
              <w:rPr>
                <w:color w:val="4DA72C"/>
              </w:rPr>
              <w:t>and</w:t>
            </w:r>
            <w:r>
              <w:rPr>
                <w:color w:val="4DA72C"/>
                <w:spacing w:val="-11"/>
              </w:rPr>
              <w:t xml:space="preserve"> </w:t>
            </w:r>
            <w:r>
              <w:rPr>
                <w:color w:val="4DA72C"/>
              </w:rPr>
              <w:t>debriefing</w:t>
            </w:r>
            <w:r>
              <w:rPr>
                <w:color w:val="4DA72C"/>
                <w:spacing w:val="-9"/>
              </w:rPr>
              <w:t xml:space="preserve"> </w:t>
            </w:r>
            <w:r>
              <w:rPr>
                <w:color w:val="4DA72C"/>
              </w:rPr>
              <w:t>after</w:t>
            </w:r>
            <w:r>
              <w:rPr>
                <w:color w:val="4DA72C"/>
                <w:spacing w:val="-7"/>
              </w:rPr>
              <w:t xml:space="preserve"> </w:t>
            </w:r>
            <w:r>
              <w:rPr>
                <w:color w:val="4DA72C"/>
                <w:spacing w:val="-2"/>
              </w:rPr>
              <w:t>interviews.</w:t>
            </w:r>
          </w:p>
          <w:p w14:paraId="343F6947" w14:textId="77777777" w:rsidR="00F12C8B" w:rsidRDefault="00D65A49">
            <w:pPr>
              <w:pStyle w:val="TableParagraph"/>
              <w:spacing w:before="3" w:line="251" w:lineRule="exact"/>
            </w:pPr>
            <w:r>
              <w:rPr>
                <w:color w:val="4DA72C"/>
              </w:rPr>
              <w:t>-Gain</w:t>
            </w:r>
            <w:r>
              <w:rPr>
                <w:color w:val="4DA72C"/>
                <w:spacing w:val="-13"/>
              </w:rPr>
              <w:t xml:space="preserve"> </w:t>
            </w:r>
            <w:r>
              <w:rPr>
                <w:color w:val="4DA72C"/>
              </w:rPr>
              <w:t>access</w:t>
            </w:r>
            <w:r>
              <w:rPr>
                <w:color w:val="4DA72C"/>
                <w:spacing w:val="-8"/>
              </w:rPr>
              <w:t xml:space="preserve"> </w:t>
            </w:r>
            <w:r>
              <w:rPr>
                <w:color w:val="4DA72C"/>
              </w:rPr>
              <w:t>to</w:t>
            </w:r>
            <w:r>
              <w:rPr>
                <w:color w:val="4DA72C"/>
                <w:spacing w:val="-7"/>
              </w:rPr>
              <w:t xml:space="preserve"> </w:t>
            </w:r>
            <w:r>
              <w:rPr>
                <w:color w:val="4DA72C"/>
              </w:rPr>
              <w:t>wellbeing</w:t>
            </w:r>
            <w:r>
              <w:rPr>
                <w:color w:val="4DA72C"/>
                <w:spacing w:val="-9"/>
              </w:rPr>
              <w:t xml:space="preserve"> </w:t>
            </w:r>
            <w:r>
              <w:rPr>
                <w:color w:val="4DA72C"/>
              </w:rPr>
              <w:t>resources</w:t>
            </w:r>
            <w:r>
              <w:rPr>
                <w:color w:val="4DA72C"/>
                <w:spacing w:val="-7"/>
              </w:rPr>
              <w:t xml:space="preserve"> </w:t>
            </w:r>
            <w:r>
              <w:rPr>
                <w:color w:val="4DA72C"/>
              </w:rPr>
              <w:t>(example,</w:t>
            </w:r>
            <w:r>
              <w:rPr>
                <w:color w:val="4DA72C"/>
                <w:spacing w:val="-9"/>
              </w:rPr>
              <w:t xml:space="preserve"> </w:t>
            </w:r>
            <w:r>
              <w:rPr>
                <w:color w:val="4DA72C"/>
              </w:rPr>
              <w:t>counselling</w:t>
            </w:r>
            <w:r>
              <w:rPr>
                <w:color w:val="4DA72C"/>
                <w:spacing w:val="-9"/>
              </w:rPr>
              <w:t xml:space="preserve"> </w:t>
            </w:r>
            <w:r>
              <w:rPr>
                <w:color w:val="4DA72C"/>
              </w:rPr>
              <w:t>or</w:t>
            </w:r>
            <w:r>
              <w:rPr>
                <w:color w:val="4DA72C"/>
                <w:spacing w:val="-3"/>
              </w:rPr>
              <w:t xml:space="preserve"> </w:t>
            </w:r>
            <w:r>
              <w:rPr>
                <w:color w:val="4DA72C"/>
              </w:rPr>
              <w:t>employee</w:t>
            </w:r>
            <w:r>
              <w:rPr>
                <w:color w:val="4DA72C"/>
                <w:spacing w:val="-4"/>
              </w:rPr>
              <w:t xml:space="preserve"> </w:t>
            </w:r>
            <w:r>
              <w:rPr>
                <w:color w:val="4DA72C"/>
              </w:rPr>
              <w:t>support</w:t>
            </w:r>
            <w:r>
              <w:rPr>
                <w:color w:val="4DA72C"/>
                <w:spacing w:val="-9"/>
              </w:rPr>
              <w:t xml:space="preserve"> </w:t>
            </w:r>
            <w:r>
              <w:rPr>
                <w:color w:val="4DA72C"/>
                <w:spacing w:val="-2"/>
              </w:rPr>
              <w:t>programs).</w:t>
            </w:r>
          </w:p>
          <w:p w14:paraId="7FB6A553" w14:textId="77777777" w:rsidR="00F12C8B" w:rsidRDefault="00D65A49">
            <w:pPr>
              <w:pStyle w:val="TableParagraph"/>
              <w:spacing w:line="251" w:lineRule="exact"/>
            </w:pPr>
            <w:r>
              <w:rPr>
                <w:color w:val="4DA72C"/>
              </w:rPr>
              <w:t>-Schedule</w:t>
            </w:r>
            <w:r>
              <w:rPr>
                <w:color w:val="4DA72C"/>
                <w:spacing w:val="-15"/>
              </w:rPr>
              <w:t xml:space="preserve"> </w:t>
            </w:r>
            <w:r>
              <w:rPr>
                <w:color w:val="4DA72C"/>
              </w:rPr>
              <w:t>interviews</w:t>
            </w:r>
            <w:r>
              <w:rPr>
                <w:color w:val="4DA72C"/>
                <w:spacing w:val="-9"/>
              </w:rPr>
              <w:t xml:space="preserve"> </w:t>
            </w:r>
            <w:r>
              <w:rPr>
                <w:color w:val="4DA72C"/>
              </w:rPr>
              <w:t>to</w:t>
            </w:r>
            <w:r>
              <w:rPr>
                <w:color w:val="4DA72C"/>
                <w:spacing w:val="-8"/>
              </w:rPr>
              <w:t xml:space="preserve"> </w:t>
            </w:r>
            <w:r>
              <w:rPr>
                <w:color w:val="4DA72C"/>
              </w:rPr>
              <w:t>avoid</w:t>
            </w:r>
            <w:r>
              <w:rPr>
                <w:color w:val="4DA72C"/>
                <w:spacing w:val="-7"/>
              </w:rPr>
              <w:t xml:space="preserve"> </w:t>
            </w:r>
            <w:r>
              <w:rPr>
                <w:color w:val="4DA72C"/>
              </w:rPr>
              <w:t>excessive</w:t>
            </w:r>
            <w:r>
              <w:rPr>
                <w:color w:val="4DA72C"/>
                <w:spacing w:val="-8"/>
              </w:rPr>
              <w:t xml:space="preserve"> </w:t>
            </w:r>
            <w:r>
              <w:rPr>
                <w:color w:val="4DA72C"/>
              </w:rPr>
              <w:t>consecutive</w:t>
            </w:r>
            <w:r>
              <w:rPr>
                <w:color w:val="4DA72C"/>
                <w:spacing w:val="-11"/>
              </w:rPr>
              <w:t xml:space="preserve"> </w:t>
            </w:r>
            <w:r>
              <w:rPr>
                <w:color w:val="4DA72C"/>
              </w:rPr>
              <w:t>sessions,</w:t>
            </w:r>
            <w:r>
              <w:rPr>
                <w:color w:val="4DA72C"/>
                <w:spacing w:val="-11"/>
              </w:rPr>
              <w:t xml:space="preserve"> </w:t>
            </w:r>
            <w:r>
              <w:rPr>
                <w:color w:val="4DA72C"/>
              </w:rPr>
              <w:t>reducing</w:t>
            </w:r>
            <w:r>
              <w:rPr>
                <w:color w:val="4DA72C"/>
                <w:spacing w:val="-11"/>
              </w:rPr>
              <w:t xml:space="preserve"> </w:t>
            </w:r>
            <w:r>
              <w:rPr>
                <w:color w:val="4DA72C"/>
              </w:rPr>
              <w:t>emotional</w:t>
            </w:r>
            <w:r>
              <w:rPr>
                <w:color w:val="4DA72C"/>
                <w:spacing w:val="-8"/>
              </w:rPr>
              <w:t xml:space="preserve"> </w:t>
            </w:r>
            <w:r>
              <w:rPr>
                <w:color w:val="4DA72C"/>
                <w:spacing w:val="-2"/>
              </w:rPr>
              <w:t>strain.</w:t>
            </w:r>
          </w:p>
          <w:p w14:paraId="1CF16DDF" w14:textId="77777777" w:rsidR="00F12C8B" w:rsidRDefault="00D65A49">
            <w:pPr>
              <w:pStyle w:val="TableParagraph"/>
              <w:spacing w:before="23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9FB45C3" w14:textId="77777777">
        <w:trPr>
          <w:trHeight w:val="250"/>
        </w:trPr>
        <w:tc>
          <w:tcPr>
            <w:tcW w:w="520" w:type="dxa"/>
            <w:shd w:val="clear" w:color="auto" w:fill="F1F1F1"/>
          </w:tcPr>
          <w:p w14:paraId="1E13FFCF" w14:textId="77777777" w:rsidR="00F12C8B" w:rsidRDefault="00F12C8B">
            <w:pPr>
              <w:pStyle w:val="TableParagraph"/>
              <w:ind w:left="0"/>
              <w:rPr>
                <w:rFonts w:ascii="Times New Roman"/>
                <w:sz w:val="18"/>
              </w:rPr>
            </w:pPr>
          </w:p>
        </w:tc>
        <w:tc>
          <w:tcPr>
            <w:tcW w:w="9857" w:type="dxa"/>
            <w:gridSpan w:val="4"/>
            <w:shd w:val="clear" w:color="auto" w:fill="F1F1F1"/>
          </w:tcPr>
          <w:p w14:paraId="0049602D" w14:textId="77777777" w:rsidR="00F12C8B" w:rsidRDefault="00D65A49">
            <w:pPr>
              <w:pStyle w:val="TableParagraph"/>
              <w:spacing w:line="230" w:lineRule="exact"/>
              <w:rPr>
                <w:rFonts w:ascii="Arial"/>
                <w:b/>
              </w:rPr>
            </w:pPr>
            <w:r>
              <w:rPr>
                <w:rFonts w:ascii="Arial"/>
                <w:b/>
              </w:rPr>
              <w:t>Health</w:t>
            </w:r>
            <w:r>
              <w:rPr>
                <w:rFonts w:ascii="Arial"/>
                <w:b/>
                <w:spacing w:val="-8"/>
              </w:rPr>
              <w:t xml:space="preserve"> </w:t>
            </w:r>
            <w:r>
              <w:rPr>
                <w:rFonts w:ascii="Arial"/>
                <w:b/>
              </w:rPr>
              <w:t>and</w:t>
            </w:r>
            <w:r>
              <w:rPr>
                <w:rFonts w:ascii="Arial"/>
                <w:b/>
                <w:spacing w:val="-6"/>
              </w:rPr>
              <w:t xml:space="preserve"> </w:t>
            </w:r>
            <w:r>
              <w:rPr>
                <w:rFonts w:ascii="Arial"/>
                <w:b/>
              </w:rPr>
              <w:t>safety</w:t>
            </w:r>
            <w:r>
              <w:rPr>
                <w:rFonts w:ascii="Arial"/>
                <w:b/>
                <w:spacing w:val="-8"/>
              </w:rPr>
              <w:t xml:space="preserve"> </w:t>
            </w:r>
            <w:r>
              <w:rPr>
                <w:rFonts w:ascii="Arial"/>
                <w:b/>
                <w:spacing w:val="-4"/>
              </w:rPr>
              <w:t>risks</w:t>
            </w:r>
          </w:p>
        </w:tc>
      </w:tr>
      <w:tr w:rsidR="00F12C8B" w14:paraId="027B6DBD" w14:textId="77777777">
        <w:trPr>
          <w:trHeight w:val="790"/>
        </w:trPr>
        <w:tc>
          <w:tcPr>
            <w:tcW w:w="520" w:type="dxa"/>
            <w:vMerge w:val="restart"/>
            <w:shd w:val="clear" w:color="auto" w:fill="F1F1F1"/>
          </w:tcPr>
          <w:p w14:paraId="57B01225" w14:textId="77777777" w:rsidR="00F12C8B" w:rsidRDefault="00F12C8B">
            <w:pPr>
              <w:pStyle w:val="TableParagraph"/>
              <w:ind w:left="0"/>
            </w:pPr>
          </w:p>
          <w:p w14:paraId="18B50884" w14:textId="77777777" w:rsidR="00F12C8B" w:rsidRDefault="00F12C8B">
            <w:pPr>
              <w:pStyle w:val="TableParagraph"/>
              <w:ind w:left="0"/>
            </w:pPr>
          </w:p>
          <w:p w14:paraId="74146B4B" w14:textId="77777777" w:rsidR="00F12C8B" w:rsidRDefault="00F12C8B">
            <w:pPr>
              <w:pStyle w:val="TableParagraph"/>
              <w:spacing w:before="130"/>
              <w:ind w:left="0"/>
            </w:pPr>
          </w:p>
          <w:p w14:paraId="4E65170E" w14:textId="77777777" w:rsidR="00F12C8B" w:rsidRDefault="00D65A49">
            <w:pPr>
              <w:pStyle w:val="TableParagraph"/>
              <w:ind w:left="32"/>
              <w:jc w:val="center"/>
            </w:pPr>
            <w:r>
              <w:rPr>
                <w:spacing w:val="-10"/>
              </w:rPr>
              <w:t>8</w:t>
            </w:r>
          </w:p>
        </w:tc>
        <w:tc>
          <w:tcPr>
            <w:tcW w:w="8323" w:type="dxa"/>
            <w:gridSpan w:val="2"/>
            <w:vMerge w:val="restart"/>
            <w:shd w:val="clear" w:color="auto" w:fill="F1F1F1"/>
          </w:tcPr>
          <w:p w14:paraId="173242D7" w14:textId="77777777" w:rsidR="00F12C8B" w:rsidRDefault="00D65A49">
            <w:pPr>
              <w:pStyle w:val="TableParagraph"/>
              <w:spacing w:before="3"/>
              <w:ind w:right="126"/>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w:t>
            </w:r>
            <w:r>
              <w:rPr>
                <w:rFonts w:ascii="Arial" w:hAnsi="Arial"/>
                <w:i/>
                <w:spacing w:val="-4"/>
              </w:rPr>
              <w:t xml:space="preserve"> </w:t>
            </w:r>
            <w:r>
              <w:rPr>
                <w:rFonts w:ascii="Arial" w:hAnsi="Arial"/>
                <w:i/>
              </w:rPr>
              <w:t>overseas travel;</w:t>
            </w:r>
            <w:r>
              <w:rPr>
                <w:rFonts w:ascii="Arial" w:hAnsi="Arial"/>
                <w:i/>
                <w:spacing w:val="-4"/>
              </w:rPr>
              <w:t xml:space="preserve"> </w:t>
            </w:r>
            <w:r>
              <w:rPr>
                <w:rFonts w:ascii="Arial" w:hAnsi="Arial"/>
                <w:i/>
              </w:rPr>
              <w:t xml:space="preserve">hot, cold or extreme weather conditions; working on or by water. </w:t>
            </w:r>
            <w:proofErr w:type="gramStart"/>
            <w:r>
              <w:rPr>
                <w:rFonts w:ascii="Arial" w:hAnsi="Arial"/>
                <w:i/>
              </w:rPr>
              <w:t>Also</w:t>
            </w:r>
            <w:proofErr w:type="gramEnd"/>
            <w:r>
              <w:rPr>
                <w:rFonts w:ascii="Arial" w:hAnsi="Arial"/>
                <w:i/>
              </w:rPr>
              <w:t xml:space="preserve"> hazardous work locations, such as construction sites, confined spaces, roofs or laboratories. For overseas travel,</w:t>
            </w:r>
            <w:r>
              <w:rPr>
                <w:rFonts w:ascii="Arial" w:hAnsi="Arial"/>
                <w:i/>
                <w:spacing w:val="-1"/>
              </w:rPr>
              <w:t xml:space="preserve"> </w:t>
            </w:r>
            <w:r>
              <w:rPr>
                <w:rFonts w:ascii="Arial" w:hAnsi="Arial"/>
                <w:i/>
              </w:rPr>
              <w:t>researchers will need to check country /</w:t>
            </w:r>
            <w:r>
              <w:rPr>
                <w:rFonts w:ascii="Arial" w:hAnsi="Arial"/>
                <w:i/>
                <w:spacing w:val="-1"/>
              </w:rPr>
              <w:t xml:space="preserve"> </w:t>
            </w:r>
            <w:r>
              <w:rPr>
                <w:rFonts w:ascii="Arial" w:hAnsi="Arial"/>
                <w:i/>
              </w:rPr>
              <w:t>city specific information, travel</w:t>
            </w:r>
            <w:r>
              <w:rPr>
                <w:rFonts w:ascii="Arial" w:hAnsi="Arial"/>
                <w:i/>
                <w:spacing w:val="-5"/>
              </w:rPr>
              <w:t xml:space="preserve"> </w:t>
            </w:r>
            <w:r>
              <w:rPr>
                <w:rFonts w:ascii="Arial" w:hAnsi="Arial"/>
                <w:i/>
              </w:rPr>
              <w:t>health requirements and consider emergency</w:t>
            </w:r>
            <w:r>
              <w:rPr>
                <w:rFonts w:ascii="Arial" w:hAnsi="Arial"/>
                <w:i/>
                <w:spacing w:val="-6"/>
              </w:rPr>
              <w:t xml:space="preserve"> </w:t>
            </w:r>
            <w:r>
              <w:rPr>
                <w:rFonts w:ascii="Arial" w:hAnsi="Arial"/>
                <w:i/>
              </w:rPr>
              <w:t>arrangements as</w:t>
            </w:r>
            <w:r>
              <w:rPr>
                <w:rFonts w:ascii="Arial" w:hAnsi="Arial"/>
                <w:i/>
                <w:spacing w:val="-3"/>
              </w:rPr>
              <w:t xml:space="preserve"> </w:t>
            </w:r>
            <w:r>
              <w:rPr>
                <w:rFonts w:ascii="Arial" w:hAnsi="Arial"/>
                <w:i/>
              </w:rPr>
              <w:t>part</w:t>
            </w:r>
            <w:r>
              <w:rPr>
                <w:rFonts w:ascii="Arial" w:hAnsi="Arial"/>
                <w:i/>
                <w:spacing w:val="-3"/>
              </w:rPr>
              <w:t xml:space="preserve"> </w:t>
            </w:r>
            <w:r>
              <w:rPr>
                <w:rFonts w:ascii="Arial" w:hAnsi="Arial"/>
                <w:i/>
              </w:rPr>
              <w:t>of</w:t>
            </w:r>
            <w:r>
              <w:rPr>
                <w:rFonts w:ascii="Arial" w:hAnsi="Arial"/>
                <w:i/>
                <w:spacing w:val="-4"/>
              </w:rPr>
              <w:t xml:space="preserve"> </w:t>
            </w:r>
            <w:r>
              <w:rPr>
                <w:rFonts w:ascii="Arial" w:hAnsi="Arial"/>
                <w:i/>
              </w:rPr>
              <w:t>their research</w:t>
            </w:r>
            <w:r>
              <w:rPr>
                <w:rFonts w:ascii="Arial" w:hAnsi="Arial"/>
                <w:i/>
                <w:spacing w:val="-4"/>
              </w:rPr>
              <w:t xml:space="preserve"> </w:t>
            </w:r>
            <w:r>
              <w:rPr>
                <w:rFonts w:ascii="Arial" w:hAnsi="Arial"/>
                <w:i/>
              </w:rPr>
              <w:t>planning.</w:t>
            </w:r>
            <w:r>
              <w:rPr>
                <w:rFonts w:ascii="Arial" w:hAnsi="Arial"/>
                <w:i/>
                <w:spacing w:val="-8"/>
              </w:rPr>
              <w:t xml:space="preserve"> </w:t>
            </w:r>
            <w:r>
              <w:rPr>
                <w:rFonts w:ascii="Arial" w:hAnsi="Arial"/>
                <w:i/>
              </w:rPr>
              <w:t>In</w:t>
            </w:r>
            <w:r>
              <w:rPr>
                <w:rFonts w:ascii="Arial" w:hAnsi="Arial"/>
                <w:i/>
                <w:spacing w:val="-2"/>
              </w:rPr>
              <w:t xml:space="preserve"> </w:t>
            </w:r>
            <w:r>
              <w:rPr>
                <w:rFonts w:ascii="Arial" w:hAnsi="Arial"/>
                <w:i/>
              </w:rPr>
              <w:t>all</w:t>
            </w:r>
            <w:r>
              <w:rPr>
                <w:rFonts w:ascii="Arial" w:hAnsi="Arial"/>
                <w:i/>
                <w:spacing w:val="-12"/>
              </w:rPr>
              <w:t xml:space="preserve"> </w:t>
            </w:r>
            <w:r>
              <w:rPr>
                <w:rFonts w:ascii="Arial" w:hAnsi="Arial"/>
                <w:i/>
              </w:rPr>
              <w:t>cases</w:t>
            </w:r>
            <w:r>
              <w:rPr>
                <w:rFonts w:ascii="Arial" w:hAnsi="Arial"/>
                <w:i/>
                <w:spacing w:val="-8"/>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8"/>
              </w:rPr>
              <w:t xml:space="preserve"> </w:t>
            </w:r>
            <w:r>
              <w:rPr>
                <w:rFonts w:ascii="Arial" w:hAnsi="Arial"/>
                <w:i/>
              </w:rPr>
              <w:t>must</w:t>
            </w:r>
            <w:r>
              <w:rPr>
                <w:rFonts w:ascii="Arial" w:hAnsi="Arial"/>
                <w:i/>
                <w:spacing w:val="-9"/>
              </w:rPr>
              <w:t xml:space="preserve"> </w:t>
            </w:r>
            <w:r>
              <w:rPr>
                <w:rFonts w:ascii="Arial" w:hAnsi="Arial"/>
                <w:i/>
              </w:rPr>
              <w:t>be</w:t>
            </w:r>
          </w:p>
          <w:p w14:paraId="7E3AE1E8" w14:textId="77777777" w:rsidR="00F12C8B" w:rsidRDefault="00D65A49">
            <w:pPr>
              <w:pStyle w:val="TableParagraph"/>
              <w:spacing w:line="231" w:lineRule="exact"/>
              <w:rPr>
                <w:rFonts w:ascii="Arial"/>
                <w:i/>
              </w:rPr>
            </w:pPr>
            <w:r>
              <w:rPr>
                <w:rFonts w:ascii="Arial"/>
                <w:i/>
                <w:spacing w:val="-2"/>
              </w:rPr>
              <w:t>followed.</w:t>
            </w:r>
          </w:p>
        </w:tc>
        <w:tc>
          <w:tcPr>
            <w:tcW w:w="850" w:type="dxa"/>
            <w:shd w:val="clear" w:color="auto" w:fill="D7D7D7"/>
          </w:tcPr>
          <w:p w14:paraId="33F97D24" w14:textId="77777777" w:rsidR="00F12C8B" w:rsidRDefault="00F12C8B">
            <w:pPr>
              <w:pStyle w:val="TableParagraph"/>
              <w:spacing w:before="20"/>
              <w:ind w:left="0"/>
            </w:pPr>
          </w:p>
          <w:p w14:paraId="05428B4C" w14:textId="77777777" w:rsidR="00F12C8B" w:rsidRDefault="00D65A49">
            <w:pPr>
              <w:pStyle w:val="TableParagraph"/>
              <w:ind w:left="41" w:right="30"/>
              <w:jc w:val="center"/>
              <w:rPr>
                <w:rFonts w:ascii="Arial"/>
                <w:b/>
              </w:rPr>
            </w:pPr>
            <w:r>
              <w:rPr>
                <w:rFonts w:ascii="Arial"/>
                <w:b/>
                <w:spacing w:val="-5"/>
              </w:rPr>
              <w:t>YES</w:t>
            </w:r>
          </w:p>
        </w:tc>
        <w:tc>
          <w:tcPr>
            <w:tcW w:w="684" w:type="dxa"/>
            <w:shd w:val="clear" w:color="auto" w:fill="D7D7D7"/>
          </w:tcPr>
          <w:p w14:paraId="64E6A572" w14:textId="77777777" w:rsidR="00F12C8B" w:rsidRDefault="00F12C8B">
            <w:pPr>
              <w:pStyle w:val="TableParagraph"/>
              <w:spacing w:before="20"/>
              <w:ind w:left="0"/>
            </w:pPr>
          </w:p>
          <w:p w14:paraId="7F65E126" w14:textId="77777777" w:rsidR="00F12C8B" w:rsidRDefault="00D65A49">
            <w:pPr>
              <w:pStyle w:val="TableParagraph"/>
              <w:ind w:left="22" w:right="2"/>
              <w:jc w:val="center"/>
              <w:rPr>
                <w:rFonts w:ascii="Arial"/>
                <w:b/>
              </w:rPr>
            </w:pPr>
            <w:r>
              <w:rPr>
                <w:rFonts w:ascii="Arial"/>
                <w:b/>
                <w:spacing w:val="-5"/>
              </w:rPr>
              <w:t>NO</w:t>
            </w:r>
          </w:p>
        </w:tc>
      </w:tr>
      <w:tr w:rsidR="00F12C8B" w14:paraId="6558F135" w14:textId="77777777">
        <w:trPr>
          <w:trHeight w:val="1225"/>
        </w:trPr>
        <w:tc>
          <w:tcPr>
            <w:tcW w:w="520" w:type="dxa"/>
            <w:vMerge/>
            <w:tcBorders>
              <w:top w:val="nil"/>
            </w:tcBorders>
            <w:shd w:val="clear" w:color="auto" w:fill="F1F1F1"/>
          </w:tcPr>
          <w:p w14:paraId="542D93BF" w14:textId="77777777" w:rsidR="00F12C8B" w:rsidRDefault="00F12C8B">
            <w:pPr>
              <w:rPr>
                <w:sz w:val="2"/>
                <w:szCs w:val="2"/>
              </w:rPr>
            </w:pPr>
          </w:p>
        </w:tc>
        <w:tc>
          <w:tcPr>
            <w:tcW w:w="8323" w:type="dxa"/>
            <w:gridSpan w:val="2"/>
            <w:vMerge/>
            <w:tcBorders>
              <w:top w:val="nil"/>
            </w:tcBorders>
            <w:shd w:val="clear" w:color="auto" w:fill="F1F1F1"/>
          </w:tcPr>
          <w:p w14:paraId="7389E70B" w14:textId="77777777" w:rsidR="00F12C8B" w:rsidRDefault="00F12C8B">
            <w:pPr>
              <w:rPr>
                <w:sz w:val="2"/>
                <w:szCs w:val="2"/>
              </w:rPr>
            </w:pPr>
          </w:p>
        </w:tc>
        <w:tc>
          <w:tcPr>
            <w:tcW w:w="850" w:type="dxa"/>
            <w:shd w:val="clear" w:color="auto" w:fill="D7D7D7"/>
          </w:tcPr>
          <w:p w14:paraId="0C718DFB" w14:textId="77777777" w:rsidR="00F12C8B" w:rsidRDefault="00F12C8B">
            <w:pPr>
              <w:pStyle w:val="TableParagraph"/>
              <w:spacing w:before="199"/>
              <w:ind w:left="0"/>
            </w:pPr>
          </w:p>
          <w:p w14:paraId="7B6088C2" w14:textId="77777777" w:rsidR="00F12C8B" w:rsidRDefault="00D65A49">
            <w:pPr>
              <w:pStyle w:val="TableParagraph"/>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16B6B9E" w14:textId="77777777" w:rsidR="00F12C8B" w:rsidRDefault="00F12C8B">
            <w:pPr>
              <w:pStyle w:val="TableParagraph"/>
              <w:spacing w:before="149"/>
              <w:ind w:left="0"/>
            </w:pPr>
          </w:p>
          <w:p w14:paraId="510C7107" w14:textId="77777777" w:rsidR="00F12C8B" w:rsidRDefault="00D65A49">
            <w:pPr>
              <w:pStyle w:val="TableParagraph"/>
              <w:ind w:left="22" w:right="9"/>
              <w:jc w:val="center"/>
              <w:rPr>
                <w:rFonts w:ascii="Segoe UI Symbol" w:hAnsi="Segoe UI Symbol"/>
              </w:rPr>
            </w:pPr>
            <w:r>
              <w:rPr>
                <w:rFonts w:ascii="Segoe UI Symbol" w:hAnsi="Segoe UI Symbol"/>
                <w:spacing w:val="-10"/>
                <w:w w:val="105"/>
              </w:rPr>
              <w:t>☑</w:t>
            </w:r>
          </w:p>
        </w:tc>
      </w:tr>
      <w:tr w:rsidR="00F12C8B" w14:paraId="6FD2A856" w14:textId="77777777">
        <w:trPr>
          <w:trHeight w:val="1265"/>
        </w:trPr>
        <w:tc>
          <w:tcPr>
            <w:tcW w:w="4842" w:type="dxa"/>
            <w:gridSpan w:val="2"/>
          </w:tcPr>
          <w:p w14:paraId="202A6C07" w14:textId="77777777" w:rsidR="00F12C8B" w:rsidRDefault="00D65A49">
            <w:pPr>
              <w:pStyle w:val="TableParagraph"/>
              <w:spacing w:before="129"/>
              <w:rPr>
                <w:rFonts w:ascii="Arial"/>
                <w:i/>
              </w:rPr>
            </w:pPr>
            <w:r>
              <w:rPr>
                <w:rFonts w:ascii="Arial"/>
                <w:i/>
                <w:spacing w:val="-2"/>
              </w:rPr>
              <w:t>Risk:</w:t>
            </w:r>
          </w:p>
          <w:p w14:paraId="167EFFFE" w14:textId="77777777" w:rsidR="00F12C8B" w:rsidRDefault="00D65A49">
            <w:pPr>
              <w:pStyle w:val="TableParagraph"/>
              <w:spacing w:before="2"/>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in labs, workshops, or field sites,</w:t>
            </w:r>
            <w:r>
              <w:rPr>
                <w:color w:val="4DA72C"/>
                <w:spacing w:val="-6"/>
              </w:rPr>
              <w:t xml:space="preserve"> </w:t>
            </w:r>
            <w:r>
              <w:rPr>
                <w:color w:val="4DA72C"/>
              </w:rPr>
              <w:t>or</w:t>
            </w:r>
            <w:r>
              <w:rPr>
                <w:color w:val="4DA72C"/>
                <w:spacing w:val="-3"/>
              </w:rPr>
              <w:t xml:space="preserve"> </w:t>
            </w:r>
            <w:r>
              <w:rPr>
                <w:color w:val="4DA72C"/>
              </w:rPr>
              <w:t>that</w:t>
            </w:r>
            <w:r>
              <w:rPr>
                <w:color w:val="4DA72C"/>
                <w:spacing w:val="-6"/>
              </w:rPr>
              <w:t xml:space="preserve"> </w:t>
            </w:r>
            <w:r>
              <w:rPr>
                <w:color w:val="4DA72C"/>
              </w:rPr>
              <w:t>will</w:t>
            </w:r>
            <w:r>
              <w:rPr>
                <w:color w:val="4DA72C"/>
                <w:spacing w:val="-4"/>
              </w:rPr>
              <w:t xml:space="preserve"> </w:t>
            </w:r>
            <w:r>
              <w:rPr>
                <w:color w:val="4DA72C"/>
              </w:rPr>
              <w:t>include</w:t>
            </w:r>
            <w:r>
              <w:rPr>
                <w:color w:val="4DA72C"/>
                <w:spacing w:val="-2"/>
              </w:rPr>
              <w:t xml:space="preserve"> </w:t>
            </w:r>
            <w:r>
              <w:rPr>
                <w:color w:val="4DA72C"/>
              </w:rPr>
              <w:t>time spent</w:t>
            </w:r>
            <w:r>
              <w:rPr>
                <w:color w:val="4DA72C"/>
                <w:spacing w:val="-6"/>
              </w:rPr>
              <w:t xml:space="preserve"> </w:t>
            </w:r>
            <w:r>
              <w:rPr>
                <w:color w:val="4DA72C"/>
              </w:rPr>
              <w:t>on</w:t>
            </w:r>
            <w:r>
              <w:rPr>
                <w:color w:val="4DA72C"/>
                <w:spacing w:val="-1"/>
              </w:rPr>
              <w:t xml:space="preserve"> </w:t>
            </w:r>
            <w:r>
              <w:rPr>
                <w:color w:val="4DA72C"/>
              </w:rPr>
              <w:t>working</w:t>
            </w:r>
          </w:p>
        </w:tc>
        <w:tc>
          <w:tcPr>
            <w:tcW w:w="5535" w:type="dxa"/>
            <w:gridSpan w:val="3"/>
          </w:tcPr>
          <w:p w14:paraId="212F76A3"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34E70A01" w14:textId="77777777" w:rsidR="00F12C8B" w:rsidRDefault="00D65A49">
            <w:pPr>
              <w:pStyle w:val="TableParagraph"/>
              <w:spacing w:before="2" w:line="242" w:lineRule="auto"/>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be submitted with this form. You can also include</w:t>
            </w:r>
          </w:p>
          <w:p w14:paraId="1E77AA72" w14:textId="77777777" w:rsidR="00F12C8B" w:rsidRDefault="00D65A49">
            <w:pPr>
              <w:pStyle w:val="TableParagraph"/>
              <w:spacing w:before="9" w:line="223" w:lineRule="auto"/>
            </w:pPr>
            <w:r>
              <w:rPr>
                <w:color w:val="4DA72C"/>
              </w:rPr>
              <w:t>qualifications</w:t>
            </w:r>
            <w:r>
              <w:rPr>
                <w:color w:val="4DA72C"/>
                <w:spacing w:val="-9"/>
              </w:rPr>
              <w:t xml:space="preserve"> </w:t>
            </w:r>
            <w:r>
              <w:rPr>
                <w:color w:val="4DA72C"/>
              </w:rPr>
              <w:t>and</w:t>
            </w:r>
            <w:r>
              <w:rPr>
                <w:color w:val="4DA72C"/>
                <w:spacing w:val="-6"/>
              </w:rPr>
              <w:t xml:space="preserve"> </w:t>
            </w:r>
            <w:r>
              <w:rPr>
                <w:color w:val="4DA72C"/>
              </w:rPr>
              <w:t>training</w:t>
            </w:r>
            <w:r>
              <w:rPr>
                <w:color w:val="4DA72C"/>
                <w:spacing w:val="-10"/>
              </w:rPr>
              <w:t xml:space="preserve"> </w:t>
            </w:r>
            <w:r>
              <w:rPr>
                <w:color w:val="4DA72C"/>
              </w:rPr>
              <w:t>courses</w:t>
            </w:r>
            <w:r>
              <w:rPr>
                <w:color w:val="4DA72C"/>
                <w:spacing w:val="-9"/>
              </w:rPr>
              <w:t xml:space="preserve"> </w:t>
            </w:r>
            <w:r>
              <w:rPr>
                <w:color w:val="4DA72C"/>
              </w:rPr>
              <w:t>completed</w:t>
            </w:r>
            <w:r>
              <w:rPr>
                <w:color w:val="4DA72C"/>
                <w:spacing w:val="-6"/>
              </w:rPr>
              <w:t xml:space="preserve"> </w:t>
            </w:r>
            <w:r>
              <w:rPr>
                <w:color w:val="4DA72C"/>
              </w:rPr>
              <w:t xml:space="preserve">as </w:t>
            </w:r>
            <w:r>
              <w:rPr>
                <w:color w:val="4DA72C"/>
                <w:spacing w:val="-2"/>
              </w:rPr>
              <w:t>appropriate.</w:t>
            </w:r>
          </w:p>
        </w:tc>
      </w:tr>
    </w:tbl>
    <w:p w14:paraId="7F90CBAC" w14:textId="77777777" w:rsidR="00F12C8B" w:rsidRDefault="00F12C8B">
      <w:pPr>
        <w:pStyle w:val="TableParagraph"/>
        <w:spacing w:line="223" w:lineRule="auto"/>
        <w:sectPr w:rsidR="00F12C8B">
          <w:pgSz w:w="11910" w:h="16840"/>
          <w:pgMar w:top="1240" w:right="141" w:bottom="1140" w:left="566" w:header="285" w:footer="959" w:gutter="0"/>
          <w:cols w:space="720"/>
        </w:sectPr>
      </w:pPr>
    </w:p>
    <w:p w14:paraId="70E27CFE" w14:textId="77777777" w:rsidR="00F12C8B" w:rsidRDefault="00F12C8B">
      <w:pPr>
        <w:pStyle w:val="BodyText"/>
        <w:spacing w:before="4"/>
        <w:rPr>
          <w:sz w:val="13"/>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20"/>
        <w:gridCol w:w="4322"/>
        <w:gridCol w:w="4001"/>
        <w:gridCol w:w="850"/>
        <w:gridCol w:w="684"/>
      </w:tblGrid>
      <w:tr w:rsidR="00F12C8B" w14:paraId="027B8F1D" w14:textId="77777777">
        <w:trPr>
          <w:trHeight w:val="1125"/>
        </w:trPr>
        <w:tc>
          <w:tcPr>
            <w:tcW w:w="4842" w:type="dxa"/>
            <w:gridSpan w:val="2"/>
          </w:tcPr>
          <w:p w14:paraId="3BE211B0" w14:textId="77777777" w:rsidR="00F12C8B" w:rsidRDefault="00D65A49">
            <w:pPr>
              <w:pStyle w:val="TableParagraph"/>
              <w:spacing w:line="242" w:lineRule="auto"/>
            </w:pPr>
            <w:r>
              <w:rPr>
                <w:color w:val="4DA72C"/>
              </w:rPr>
              <w:t>sites</w:t>
            </w:r>
            <w:r>
              <w:rPr>
                <w:color w:val="4DA72C"/>
                <w:spacing w:val="-16"/>
              </w:rPr>
              <w:t xml:space="preserve"> </w:t>
            </w:r>
            <w:r>
              <w:rPr>
                <w:color w:val="4DA72C"/>
              </w:rPr>
              <w:t>with</w:t>
            </w:r>
            <w:r>
              <w:rPr>
                <w:color w:val="4DA72C"/>
                <w:spacing w:val="-15"/>
              </w:rPr>
              <w:t xml:space="preserve"> </w:t>
            </w:r>
            <w:r>
              <w:rPr>
                <w:color w:val="4DA72C"/>
              </w:rPr>
              <w:t>fluctuating</w:t>
            </w:r>
            <w:r>
              <w:rPr>
                <w:color w:val="4DA72C"/>
                <w:spacing w:val="-15"/>
              </w:rPr>
              <w:t xml:space="preserve"> </w:t>
            </w:r>
            <w:r>
              <w:rPr>
                <w:color w:val="4DA72C"/>
              </w:rPr>
              <w:t>sometimes</w:t>
            </w:r>
            <w:r>
              <w:rPr>
                <w:color w:val="4DA72C"/>
                <w:spacing w:val="-16"/>
              </w:rPr>
              <w:t xml:space="preserve"> </w:t>
            </w:r>
            <w:r>
              <w:rPr>
                <w:color w:val="4DA72C"/>
              </w:rPr>
              <w:t>unpredictable environmental and travel hazards.</w:t>
            </w:r>
          </w:p>
          <w:p w14:paraId="6ACD58B0" w14:textId="77777777" w:rsidR="00F12C8B" w:rsidRDefault="00F12C8B">
            <w:pPr>
              <w:pStyle w:val="TableParagraph"/>
              <w:spacing w:before="137"/>
              <w:ind w:left="0"/>
            </w:pPr>
          </w:p>
          <w:p w14:paraId="62D04A47" w14:textId="77777777" w:rsidR="00F12C8B" w:rsidRDefault="00D65A49">
            <w:pPr>
              <w:pStyle w:val="TableParagraph"/>
              <w:spacing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BBE66D3" w14:textId="77777777" w:rsidR="00F12C8B" w:rsidRDefault="00F12C8B">
            <w:pPr>
              <w:pStyle w:val="TableParagraph"/>
              <w:ind w:left="0"/>
              <w:rPr>
                <w:rFonts w:ascii="Times New Roman"/>
                <w:sz w:val="20"/>
              </w:rPr>
            </w:pPr>
          </w:p>
        </w:tc>
      </w:tr>
      <w:tr w:rsidR="00F12C8B" w14:paraId="28EFF662" w14:textId="77777777">
        <w:trPr>
          <w:trHeight w:val="425"/>
        </w:trPr>
        <w:tc>
          <w:tcPr>
            <w:tcW w:w="520" w:type="dxa"/>
            <w:vMerge w:val="restart"/>
            <w:shd w:val="clear" w:color="auto" w:fill="F1F1F1"/>
          </w:tcPr>
          <w:p w14:paraId="592DF2B9" w14:textId="77777777" w:rsidR="00F12C8B" w:rsidRDefault="00F12C8B">
            <w:pPr>
              <w:pStyle w:val="TableParagraph"/>
              <w:spacing w:before="125"/>
              <w:ind w:left="0"/>
            </w:pPr>
          </w:p>
          <w:p w14:paraId="52C57CF9" w14:textId="77777777" w:rsidR="00F12C8B" w:rsidRDefault="00D65A49">
            <w:pPr>
              <w:pStyle w:val="TableParagraph"/>
              <w:ind w:left="32"/>
              <w:jc w:val="center"/>
            </w:pPr>
            <w:r>
              <w:rPr>
                <w:spacing w:val="-10"/>
              </w:rPr>
              <w:t>9</w:t>
            </w:r>
          </w:p>
        </w:tc>
        <w:tc>
          <w:tcPr>
            <w:tcW w:w="8323" w:type="dxa"/>
            <w:gridSpan w:val="2"/>
            <w:vMerge w:val="restart"/>
            <w:shd w:val="clear" w:color="auto" w:fill="F1F1F1"/>
          </w:tcPr>
          <w:p w14:paraId="7D583E29" w14:textId="77777777" w:rsidR="00F12C8B" w:rsidRDefault="00D65A49">
            <w:pPr>
              <w:pStyle w:val="TableParagraph"/>
              <w:spacing w:before="7" w:line="235" w:lineRule="auto"/>
              <w:ind w:right="126"/>
              <w:rPr>
                <w:rFonts w:ascii="Arial"/>
                <w:i/>
              </w:rPr>
            </w:pPr>
            <w:r>
              <w:rPr>
                <w:rFonts w:ascii="Arial"/>
                <w:b/>
              </w:rPr>
              <w:t>Activity</w:t>
            </w:r>
            <w:r>
              <w:rPr>
                <w:rFonts w:ascii="Arial"/>
                <w:b/>
                <w:spacing w:val="-10"/>
              </w:rPr>
              <w:t xml:space="preserve"> </w:t>
            </w:r>
            <w:r>
              <w:rPr>
                <w:rFonts w:ascii="Arial"/>
                <w:b/>
              </w:rPr>
              <w:t>hazards:</w:t>
            </w:r>
            <w:r>
              <w:rPr>
                <w:rFonts w:ascii="Arial"/>
                <w:b/>
                <w:spacing w:val="-6"/>
              </w:rPr>
              <w:t xml:space="preserve"> </w:t>
            </w:r>
            <w:r>
              <w:rPr>
                <w:rFonts w:ascii="Arial"/>
                <w:i/>
              </w:rPr>
              <w:t>for</w:t>
            </w:r>
            <w:r>
              <w:rPr>
                <w:rFonts w:ascii="Arial"/>
                <w:i/>
                <w:spacing w:val="-8"/>
              </w:rPr>
              <w:t xml:space="preserve"> </w:t>
            </w:r>
            <w:r>
              <w:rPr>
                <w:rFonts w:ascii="Arial"/>
                <w:i/>
              </w:rPr>
              <w:t>example:</w:t>
            </w:r>
            <w:r>
              <w:rPr>
                <w:rFonts w:ascii="Arial"/>
                <w:i/>
                <w:spacing w:val="-4"/>
              </w:rPr>
              <w:t xml:space="preserve"> </w:t>
            </w:r>
            <w:r>
              <w:rPr>
                <w:rFonts w:ascii="Arial"/>
                <w:i/>
              </w:rPr>
              <w:t>potentially</w:t>
            </w:r>
            <w:r>
              <w:rPr>
                <w:rFonts w:ascii="Arial"/>
                <w:i/>
                <w:spacing w:val="-8"/>
              </w:rPr>
              <w:t xml:space="preserve"> </w:t>
            </w:r>
            <w:r>
              <w:rPr>
                <w:rFonts w:ascii="Arial"/>
                <w:i/>
              </w:rPr>
              <w:t>mentally</w:t>
            </w:r>
            <w:r>
              <w:rPr>
                <w:rFonts w:ascii="Arial"/>
                <w:i/>
                <w:spacing w:val="-8"/>
              </w:rPr>
              <w:t xml:space="preserve"> </w:t>
            </w:r>
            <w:r>
              <w:rPr>
                <w:rFonts w:ascii="Arial"/>
                <w:i/>
              </w:rPr>
              <w:t>harmful</w:t>
            </w:r>
            <w:r>
              <w:rPr>
                <w:rFonts w:ascii="Arial"/>
                <w:i/>
                <w:spacing w:val="-7"/>
              </w:rPr>
              <w:t xml:space="preserve"> </w:t>
            </w:r>
            <w:r>
              <w:rPr>
                <w:rFonts w:ascii="Arial"/>
                <w:i/>
              </w:rPr>
              <w:t>activities;</w:t>
            </w:r>
            <w:r>
              <w:rPr>
                <w:rFonts w:ascii="Arial"/>
                <w:i/>
                <w:spacing w:val="-10"/>
              </w:rPr>
              <w:t xml:space="preserve"> </w:t>
            </w:r>
            <w:r>
              <w:rPr>
                <w:rFonts w:ascii="Arial"/>
                <w:i/>
              </w:rPr>
              <w:t>distressing and stressful work and content; driving; tripping or slipping; falling from height; physically</w:t>
            </w:r>
            <w:r>
              <w:rPr>
                <w:rFonts w:ascii="Arial"/>
                <w:i/>
                <w:spacing w:val="-7"/>
              </w:rPr>
              <w:t xml:space="preserve"> </w:t>
            </w:r>
            <w:r>
              <w:rPr>
                <w:rFonts w:ascii="Arial"/>
                <w:i/>
              </w:rPr>
              <w:t>demanding</w:t>
            </w:r>
            <w:r>
              <w:rPr>
                <w:rFonts w:ascii="Arial"/>
                <w:i/>
                <w:spacing w:val="-5"/>
              </w:rPr>
              <w:t xml:space="preserve"> </w:t>
            </w:r>
            <w:r>
              <w:rPr>
                <w:rFonts w:ascii="Arial"/>
                <w:i/>
              </w:rPr>
              <w:t>work;</w:t>
            </w:r>
            <w:r>
              <w:rPr>
                <w:rFonts w:ascii="Arial"/>
                <w:i/>
                <w:spacing w:val="-9"/>
              </w:rPr>
              <w:t xml:space="preserve"> </w:t>
            </w:r>
            <w:r>
              <w:rPr>
                <w:rFonts w:ascii="Arial"/>
                <w:i/>
              </w:rPr>
              <w:t>lifting,</w:t>
            </w:r>
            <w:r>
              <w:rPr>
                <w:rFonts w:ascii="Arial"/>
                <w:i/>
                <w:spacing w:val="-8"/>
              </w:rPr>
              <w:t xml:space="preserve"> </w:t>
            </w:r>
            <w:r>
              <w:rPr>
                <w:rFonts w:ascii="Arial"/>
                <w:i/>
              </w:rPr>
              <w:t>carrying,</w:t>
            </w:r>
            <w:r>
              <w:rPr>
                <w:rFonts w:ascii="Arial"/>
                <w:i/>
                <w:spacing w:val="-8"/>
              </w:rPr>
              <w:t xml:space="preserve"> </w:t>
            </w:r>
            <w:r>
              <w:rPr>
                <w:rFonts w:ascii="Arial"/>
                <w:i/>
              </w:rPr>
              <w:t>pushing</w:t>
            </w:r>
            <w:r>
              <w:rPr>
                <w:rFonts w:ascii="Arial"/>
                <w:i/>
                <w:spacing w:val="-10"/>
              </w:rPr>
              <w:t xml:space="preserve"> </w:t>
            </w:r>
            <w:r>
              <w:rPr>
                <w:rFonts w:ascii="Arial"/>
                <w:i/>
              </w:rPr>
              <w:t>and</w:t>
            </w:r>
            <w:r>
              <w:rPr>
                <w:rFonts w:ascii="Arial"/>
                <w:i/>
                <w:spacing w:val="-6"/>
              </w:rPr>
              <w:t xml:space="preserve"> </w:t>
            </w:r>
            <w:r>
              <w:rPr>
                <w:rFonts w:ascii="Arial"/>
                <w:i/>
              </w:rPr>
              <w:t>pulling</w:t>
            </w:r>
            <w:r>
              <w:rPr>
                <w:rFonts w:ascii="Arial"/>
                <w:i/>
                <w:spacing w:val="-1"/>
              </w:rPr>
              <w:t xml:space="preserve"> </w:t>
            </w:r>
            <w:r>
              <w:rPr>
                <w:rFonts w:ascii="Arial"/>
                <w:i/>
              </w:rPr>
              <w:t>loads;</w:t>
            </w:r>
            <w:r>
              <w:rPr>
                <w:rFonts w:ascii="Arial"/>
                <w:i/>
                <w:spacing w:val="-9"/>
              </w:rPr>
              <w:t xml:space="preserve"> </w:t>
            </w:r>
            <w:r>
              <w:rPr>
                <w:rFonts w:ascii="Arial"/>
                <w:i/>
              </w:rPr>
              <w:t>night</w:t>
            </w:r>
            <w:r>
              <w:rPr>
                <w:rFonts w:ascii="Arial"/>
                <w:i/>
                <w:spacing w:val="-9"/>
              </w:rPr>
              <w:t xml:space="preserve"> </w:t>
            </w:r>
            <w:r>
              <w:rPr>
                <w:rFonts w:ascii="Arial"/>
                <w:i/>
              </w:rPr>
              <w:t>time</w:t>
            </w:r>
          </w:p>
          <w:p w14:paraId="3D55A5B4" w14:textId="77777777" w:rsidR="00F12C8B" w:rsidRDefault="00D65A49">
            <w:pPr>
              <w:pStyle w:val="TableParagraph"/>
              <w:spacing w:before="3" w:line="236" w:lineRule="exact"/>
              <w:rPr>
                <w:rFonts w:ascii="Arial"/>
                <w:i/>
              </w:rPr>
            </w:pPr>
            <w:r>
              <w:rPr>
                <w:rFonts w:ascii="Arial"/>
                <w:i/>
              </w:rPr>
              <w:t>and</w:t>
            </w:r>
            <w:r>
              <w:rPr>
                <w:rFonts w:ascii="Arial"/>
                <w:i/>
                <w:spacing w:val="-1"/>
              </w:rPr>
              <w:t xml:space="preserve"> </w:t>
            </w:r>
            <w:r>
              <w:rPr>
                <w:rFonts w:ascii="Arial"/>
                <w:i/>
              </w:rPr>
              <w:t>weekend</w:t>
            </w:r>
            <w:r>
              <w:rPr>
                <w:rFonts w:ascii="Arial"/>
                <w:i/>
                <w:spacing w:val="-1"/>
              </w:rPr>
              <w:t xml:space="preserve"> </w:t>
            </w:r>
            <w:r>
              <w:rPr>
                <w:rFonts w:ascii="Arial"/>
                <w:i/>
                <w:spacing w:val="-2"/>
              </w:rPr>
              <w:t>working.</w:t>
            </w:r>
          </w:p>
        </w:tc>
        <w:tc>
          <w:tcPr>
            <w:tcW w:w="850" w:type="dxa"/>
            <w:shd w:val="clear" w:color="auto" w:fill="D7D7D7"/>
          </w:tcPr>
          <w:p w14:paraId="19C2B925" w14:textId="77777777" w:rsidR="00F12C8B" w:rsidRDefault="00D65A49">
            <w:pPr>
              <w:pStyle w:val="TableParagraph"/>
              <w:spacing w:before="88"/>
              <w:ind w:left="41" w:right="30"/>
              <w:jc w:val="center"/>
              <w:rPr>
                <w:rFonts w:ascii="Arial"/>
                <w:b/>
              </w:rPr>
            </w:pPr>
            <w:r>
              <w:rPr>
                <w:rFonts w:ascii="Arial"/>
                <w:b/>
                <w:spacing w:val="-5"/>
              </w:rPr>
              <w:t>YES</w:t>
            </w:r>
          </w:p>
        </w:tc>
        <w:tc>
          <w:tcPr>
            <w:tcW w:w="684" w:type="dxa"/>
            <w:shd w:val="clear" w:color="auto" w:fill="D7D7D7"/>
          </w:tcPr>
          <w:p w14:paraId="5E45703E" w14:textId="77777777" w:rsidR="00F12C8B" w:rsidRDefault="00D65A49">
            <w:pPr>
              <w:pStyle w:val="TableParagraph"/>
              <w:spacing w:before="88"/>
              <w:ind w:left="22" w:right="2"/>
              <w:jc w:val="center"/>
              <w:rPr>
                <w:rFonts w:ascii="Arial"/>
                <w:b/>
              </w:rPr>
            </w:pPr>
            <w:r>
              <w:rPr>
                <w:rFonts w:ascii="Arial"/>
                <w:b/>
                <w:spacing w:val="-5"/>
              </w:rPr>
              <w:t>NO</w:t>
            </w:r>
          </w:p>
        </w:tc>
      </w:tr>
      <w:tr w:rsidR="00F12C8B" w14:paraId="3CE882A0" w14:textId="77777777">
        <w:trPr>
          <w:trHeight w:val="575"/>
        </w:trPr>
        <w:tc>
          <w:tcPr>
            <w:tcW w:w="520" w:type="dxa"/>
            <w:vMerge/>
            <w:tcBorders>
              <w:top w:val="nil"/>
            </w:tcBorders>
            <w:shd w:val="clear" w:color="auto" w:fill="F1F1F1"/>
          </w:tcPr>
          <w:p w14:paraId="18CBCABF" w14:textId="77777777" w:rsidR="00F12C8B" w:rsidRDefault="00F12C8B">
            <w:pPr>
              <w:rPr>
                <w:sz w:val="2"/>
                <w:szCs w:val="2"/>
              </w:rPr>
            </w:pPr>
          </w:p>
        </w:tc>
        <w:tc>
          <w:tcPr>
            <w:tcW w:w="8323" w:type="dxa"/>
            <w:gridSpan w:val="2"/>
            <w:vMerge/>
            <w:tcBorders>
              <w:top w:val="nil"/>
            </w:tcBorders>
            <w:shd w:val="clear" w:color="auto" w:fill="F1F1F1"/>
          </w:tcPr>
          <w:p w14:paraId="5D2DBD41" w14:textId="77777777" w:rsidR="00F12C8B" w:rsidRDefault="00F12C8B">
            <w:pPr>
              <w:rPr>
                <w:sz w:val="2"/>
                <w:szCs w:val="2"/>
              </w:rPr>
            </w:pPr>
          </w:p>
        </w:tc>
        <w:tc>
          <w:tcPr>
            <w:tcW w:w="850" w:type="dxa"/>
            <w:shd w:val="clear" w:color="auto" w:fill="D7D7D7"/>
          </w:tcPr>
          <w:p w14:paraId="3EC24579" w14:textId="77777777" w:rsidR="00F12C8B" w:rsidRDefault="00D65A49">
            <w:pPr>
              <w:pStyle w:val="TableParagraph"/>
              <w:spacing w:before="12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DF00B26" w14:textId="77777777" w:rsidR="00F12C8B" w:rsidRDefault="00D65A49">
            <w:pPr>
              <w:pStyle w:val="TableParagraph"/>
              <w:spacing w:before="77"/>
              <w:ind w:left="22" w:right="9"/>
              <w:jc w:val="center"/>
              <w:rPr>
                <w:rFonts w:ascii="Segoe UI Symbol" w:hAnsi="Segoe UI Symbol"/>
              </w:rPr>
            </w:pPr>
            <w:r>
              <w:rPr>
                <w:rFonts w:ascii="Segoe UI Symbol" w:hAnsi="Segoe UI Symbol"/>
                <w:spacing w:val="-10"/>
                <w:w w:val="105"/>
              </w:rPr>
              <w:t>☑</w:t>
            </w:r>
          </w:p>
        </w:tc>
      </w:tr>
      <w:tr w:rsidR="00F12C8B" w14:paraId="213B51D6" w14:textId="77777777">
        <w:trPr>
          <w:trHeight w:val="1980"/>
        </w:trPr>
        <w:tc>
          <w:tcPr>
            <w:tcW w:w="4842" w:type="dxa"/>
            <w:gridSpan w:val="2"/>
          </w:tcPr>
          <w:p w14:paraId="3EE81B74" w14:textId="77777777" w:rsidR="00F12C8B" w:rsidRDefault="00D65A49">
            <w:pPr>
              <w:pStyle w:val="TableParagraph"/>
              <w:spacing w:line="247" w:lineRule="exact"/>
              <w:rPr>
                <w:rFonts w:ascii="Arial"/>
                <w:i/>
              </w:rPr>
            </w:pPr>
            <w:r>
              <w:rPr>
                <w:rFonts w:ascii="Arial"/>
                <w:i/>
                <w:spacing w:val="-2"/>
              </w:rPr>
              <w:t>Risk:</w:t>
            </w:r>
          </w:p>
          <w:p w14:paraId="6971F71F" w14:textId="77777777" w:rsidR="00F12C8B" w:rsidRDefault="00D65A49">
            <w:pPr>
              <w:pStyle w:val="TableParagraph"/>
              <w:spacing w:before="7"/>
              <w:ind w:right="143"/>
            </w:pPr>
            <w:r>
              <w:rPr>
                <w:color w:val="4DA72C"/>
              </w:rPr>
              <w:t>This</w:t>
            </w:r>
            <w:r>
              <w:rPr>
                <w:color w:val="4DA72C"/>
                <w:spacing w:val="-11"/>
              </w:rPr>
              <w:t xml:space="preserve"> </w:t>
            </w:r>
            <w:r>
              <w:rPr>
                <w:color w:val="4DA72C"/>
              </w:rPr>
              <w:t>is</w:t>
            </w:r>
            <w:r>
              <w:rPr>
                <w:color w:val="4DA72C"/>
                <w:spacing w:val="-11"/>
              </w:rPr>
              <w:t xml:space="preserve"> </w:t>
            </w:r>
            <w:r>
              <w:rPr>
                <w:color w:val="4DA72C"/>
              </w:rPr>
              <w:t>particularly</w:t>
            </w:r>
            <w:r>
              <w:rPr>
                <w:color w:val="4DA72C"/>
                <w:spacing w:val="-9"/>
              </w:rPr>
              <w:t xml:space="preserve"> </w:t>
            </w:r>
            <w:r>
              <w:rPr>
                <w:color w:val="4DA72C"/>
              </w:rPr>
              <w:t>relevant</w:t>
            </w:r>
            <w:r>
              <w:rPr>
                <w:color w:val="4DA72C"/>
                <w:spacing w:val="-11"/>
              </w:rPr>
              <w:t xml:space="preserve"> </w:t>
            </w:r>
            <w:r>
              <w:rPr>
                <w:color w:val="4DA72C"/>
              </w:rPr>
              <w:t>for</w:t>
            </w:r>
            <w:r>
              <w:rPr>
                <w:color w:val="4DA72C"/>
                <w:spacing w:val="-10"/>
              </w:rPr>
              <w:t xml:space="preserve"> </w:t>
            </w:r>
            <w:r>
              <w:rPr>
                <w:color w:val="4DA72C"/>
              </w:rPr>
              <w:t>projects</w:t>
            </w:r>
            <w:r>
              <w:rPr>
                <w:color w:val="4DA72C"/>
                <w:spacing w:val="-11"/>
              </w:rPr>
              <w:t xml:space="preserve"> </w:t>
            </w:r>
            <w:r>
              <w:rPr>
                <w:color w:val="4DA72C"/>
              </w:rPr>
              <w:t>that</w:t>
            </w:r>
            <w:r>
              <w:rPr>
                <w:color w:val="4DA72C"/>
                <w:spacing w:val="-11"/>
              </w:rPr>
              <w:t xml:space="preserve"> </w:t>
            </w:r>
            <w:r>
              <w:rPr>
                <w:color w:val="4DA72C"/>
              </w:rPr>
              <w:t>will involve exposure to emotionally (and sometimes</w:t>
            </w:r>
            <w:r>
              <w:rPr>
                <w:color w:val="4DA72C"/>
                <w:spacing w:val="-16"/>
              </w:rPr>
              <w:t xml:space="preserve"> </w:t>
            </w:r>
            <w:r>
              <w:rPr>
                <w:color w:val="4DA72C"/>
              </w:rPr>
              <w:t>unpredictable)</w:t>
            </w:r>
            <w:r>
              <w:rPr>
                <w:color w:val="4DA72C"/>
                <w:spacing w:val="-15"/>
              </w:rPr>
              <w:t xml:space="preserve"> </w:t>
            </w:r>
            <w:r>
              <w:rPr>
                <w:color w:val="4DA72C"/>
              </w:rPr>
              <w:t>challenging</w:t>
            </w:r>
            <w:r>
              <w:rPr>
                <w:color w:val="4DA72C"/>
                <w:spacing w:val="-15"/>
              </w:rPr>
              <w:t xml:space="preserve"> </w:t>
            </w:r>
            <w:r>
              <w:rPr>
                <w:color w:val="4DA72C"/>
              </w:rPr>
              <w:t>content, as well as physically demanding or potentially hazardous conditions.</w:t>
            </w:r>
          </w:p>
          <w:p w14:paraId="54225320" w14:textId="77777777" w:rsidR="00F12C8B" w:rsidRDefault="00D65A49">
            <w:pPr>
              <w:pStyle w:val="TableParagraph"/>
              <w:spacing w:before="238"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3DBDDEC"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64DD84C4"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1993FD80" w14:textId="77777777">
        <w:trPr>
          <w:trHeight w:val="250"/>
        </w:trPr>
        <w:tc>
          <w:tcPr>
            <w:tcW w:w="520" w:type="dxa"/>
            <w:vMerge w:val="restart"/>
            <w:shd w:val="clear" w:color="auto" w:fill="F1F1F1"/>
          </w:tcPr>
          <w:p w14:paraId="7BBF312A" w14:textId="77777777" w:rsidR="00F12C8B" w:rsidRDefault="00F12C8B">
            <w:pPr>
              <w:pStyle w:val="TableParagraph"/>
              <w:spacing w:before="126"/>
              <w:ind w:left="0"/>
            </w:pPr>
          </w:p>
          <w:p w14:paraId="70CE21D3" w14:textId="77777777" w:rsidR="00F12C8B" w:rsidRDefault="00D65A49">
            <w:pPr>
              <w:pStyle w:val="TableParagraph"/>
              <w:ind w:left="140"/>
            </w:pPr>
            <w:r>
              <w:rPr>
                <w:spacing w:val="-5"/>
              </w:rPr>
              <w:t>10</w:t>
            </w:r>
          </w:p>
        </w:tc>
        <w:tc>
          <w:tcPr>
            <w:tcW w:w="8323" w:type="dxa"/>
            <w:gridSpan w:val="2"/>
            <w:vMerge w:val="restart"/>
            <w:shd w:val="clear" w:color="auto" w:fill="F1F1F1"/>
          </w:tcPr>
          <w:p w14:paraId="2EF48860" w14:textId="77777777" w:rsidR="00F12C8B" w:rsidRDefault="00D65A49">
            <w:pPr>
              <w:pStyle w:val="TableParagraph"/>
              <w:spacing w:line="242" w:lineRule="auto"/>
              <w:ind w:right="126"/>
              <w:rPr>
                <w:rFonts w:ascii="Arial"/>
                <w:i/>
              </w:rPr>
            </w:pPr>
            <w:r>
              <w:rPr>
                <w:rFonts w:ascii="Arial"/>
                <w:b/>
              </w:rPr>
              <w:t xml:space="preserve">Machinery and equipment: </w:t>
            </w:r>
            <w:r>
              <w:t>f</w:t>
            </w:r>
            <w:r>
              <w:rPr>
                <w:rFonts w:ascii="Arial"/>
                <w:i/>
              </w:rPr>
              <w:t>or example: ergonomic hazards, including computer workstations</w:t>
            </w:r>
            <w:r>
              <w:rPr>
                <w:rFonts w:ascii="Arial"/>
                <w:i/>
                <w:spacing w:val="3"/>
              </w:rPr>
              <w:t xml:space="preserve"> </w:t>
            </w:r>
            <w:r>
              <w:rPr>
                <w:rFonts w:ascii="Arial"/>
                <w:i/>
              </w:rPr>
              <w:t>and</w:t>
            </w:r>
            <w:r>
              <w:rPr>
                <w:rFonts w:ascii="Arial"/>
                <w:i/>
                <w:spacing w:val="8"/>
              </w:rPr>
              <w:t xml:space="preserve"> </w:t>
            </w:r>
            <w:r>
              <w:rPr>
                <w:rFonts w:ascii="Arial"/>
                <w:i/>
              </w:rPr>
              <w:t>equipment;</w:t>
            </w:r>
            <w:r>
              <w:rPr>
                <w:rFonts w:ascii="Arial"/>
                <w:i/>
                <w:spacing w:val="10"/>
              </w:rPr>
              <w:t xml:space="preserve"> </w:t>
            </w:r>
            <w:r>
              <w:rPr>
                <w:rFonts w:ascii="Arial"/>
                <w:i/>
              </w:rPr>
              <w:t>contact</w:t>
            </w:r>
            <w:r>
              <w:rPr>
                <w:rFonts w:ascii="Arial"/>
                <w:i/>
                <w:spacing w:val="9"/>
              </w:rPr>
              <w:t xml:space="preserve"> </w:t>
            </w:r>
            <w:r>
              <w:rPr>
                <w:rFonts w:ascii="Arial"/>
                <w:i/>
              </w:rPr>
              <w:t>with</w:t>
            </w:r>
            <w:r>
              <w:rPr>
                <w:rFonts w:ascii="Arial"/>
                <w:i/>
                <w:spacing w:val="9"/>
              </w:rPr>
              <w:t xml:space="preserve"> </w:t>
            </w:r>
            <w:r>
              <w:rPr>
                <w:rFonts w:ascii="Arial"/>
                <w:i/>
              </w:rPr>
              <w:t>electricity;</w:t>
            </w:r>
            <w:r>
              <w:rPr>
                <w:rFonts w:ascii="Arial"/>
                <w:i/>
                <w:spacing w:val="9"/>
              </w:rPr>
              <w:t xml:space="preserve"> </w:t>
            </w:r>
            <w:r>
              <w:rPr>
                <w:rFonts w:ascii="Arial"/>
                <w:i/>
              </w:rPr>
              <w:t>contact</w:t>
            </w:r>
            <w:r>
              <w:rPr>
                <w:rFonts w:ascii="Arial"/>
                <w:i/>
                <w:spacing w:val="10"/>
              </w:rPr>
              <w:t xml:space="preserve"> </w:t>
            </w:r>
            <w:r>
              <w:rPr>
                <w:rFonts w:ascii="Arial"/>
                <w:i/>
              </w:rPr>
              <w:t>with</w:t>
            </w:r>
            <w:r>
              <w:rPr>
                <w:rFonts w:ascii="Arial"/>
                <w:i/>
                <w:spacing w:val="8"/>
              </w:rPr>
              <w:t xml:space="preserve"> </w:t>
            </w:r>
            <w:r>
              <w:rPr>
                <w:rFonts w:ascii="Arial"/>
                <w:i/>
              </w:rPr>
              <w:t>moving,</w:t>
            </w:r>
            <w:r>
              <w:rPr>
                <w:rFonts w:ascii="Arial"/>
                <w:i/>
                <w:spacing w:val="5"/>
              </w:rPr>
              <w:t xml:space="preserve"> </w:t>
            </w:r>
            <w:r>
              <w:rPr>
                <w:rFonts w:ascii="Arial"/>
                <w:i/>
                <w:spacing w:val="-2"/>
              </w:rPr>
              <w:t>rotating,</w:t>
            </w:r>
          </w:p>
          <w:p w14:paraId="762093ED" w14:textId="77777777" w:rsidR="00F12C8B" w:rsidRDefault="00D65A49">
            <w:pPr>
              <w:pStyle w:val="TableParagraph"/>
              <w:spacing w:before="7" w:line="223" w:lineRule="auto"/>
              <w:ind w:right="126"/>
              <w:rPr>
                <w:rFonts w:ascii="Arial"/>
                <w:i/>
              </w:rPr>
            </w:pPr>
            <w:r>
              <w:rPr>
                <w:rFonts w:ascii="Arial"/>
                <w:i/>
              </w:rPr>
              <w:t>ejecting</w:t>
            </w:r>
            <w:r>
              <w:rPr>
                <w:rFonts w:ascii="Arial"/>
                <w:i/>
                <w:spacing w:val="-11"/>
              </w:rPr>
              <w:t xml:space="preserve"> </w:t>
            </w:r>
            <w:r>
              <w:rPr>
                <w:rFonts w:ascii="Arial"/>
                <w:i/>
              </w:rPr>
              <w:t>or</w:t>
            </w:r>
            <w:r>
              <w:rPr>
                <w:rFonts w:ascii="Arial"/>
                <w:i/>
                <w:spacing w:val="-8"/>
              </w:rPr>
              <w:t xml:space="preserve"> </w:t>
            </w:r>
            <w:r>
              <w:rPr>
                <w:rFonts w:ascii="Arial"/>
                <w:i/>
              </w:rPr>
              <w:t>cutting</w:t>
            </w:r>
            <w:r>
              <w:rPr>
                <w:rFonts w:ascii="Arial"/>
                <w:i/>
                <w:spacing w:val="-6"/>
              </w:rPr>
              <w:t xml:space="preserve"> </w:t>
            </w:r>
            <w:r>
              <w:rPr>
                <w:rFonts w:ascii="Arial"/>
                <w:i/>
              </w:rPr>
              <w:t>parts</w:t>
            </w:r>
            <w:r>
              <w:rPr>
                <w:rFonts w:ascii="Arial"/>
                <w:i/>
                <w:spacing w:val="-9"/>
              </w:rPr>
              <w:t xml:space="preserve"> </w:t>
            </w:r>
            <w:r>
              <w:rPr>
                <w:rFonts w:ascii="Arial"/>
                <w:i/>
              </w:rPr>
              <w:t>in</w:t>
            </w:r>
            <w:r>
              <w:rPr>
                <w:rFonts w:ascii="Arial"/>
                <w:i/>
                <w:spacing w:val="-2"/>
              </w:rPr>
              <w:t xml:space="preserve"> </w:t>
            </w:r>
            <w:r>
              <w:rPr>
                <w:rFonts w:ascii="Arial"/>
                <w:i/>
              </w:rPr>
              <w:t>machinery</w:t>
            </w:r>
            <w:r>
              <w:rPr>
                <w:rFonts w:ascii="Arial"/>
                <w:i/>
                <w:spacing w:val="-8"/>
              </w:rPr>
              <w:t xml:space="preserve"> </w:t>
            </w:r>
            <w:r>
              <w:rPr>
                <w:rFonts w:ascii="Arial"/>
                <w:i/>
              </w:rPr>
              <w:t>and</w:t>
            </w:r>
            <w:r>
              <w:rPr>
                <w:rFonts w:ascii="Arial"/>
                <w:i/>
                <w:spacing w:val="-6"/>
              </w:rPr>
              <w:t xml:space="preserve"> </w:t>
            </w:r>
            <w:r>
              <w:rPr>
                <w:rFonts w:ascii="Arial"/>
                <w:i/>
              </w:rPr>
              <w:t>instruments;</w:t>
            </w:r>
            <w:r>
              <w:rPr>
                <w:rFonts w:ascii="Arial"/>
                <w:i/>
                <w:spacing w:val="-10"/>
              </w:rPr>
              <w:t xml:space="preserve"> </w:t>
            </w:r>
            <w:r>
              <w:rPr>
                <w:rFonts w:ascii="Arial"/>
                <w:i/>
              </w:rPr>
              <w:t>accidental</w:t>
            </w:r>
            <w:r>
              <w:rPr>
                <w:rFonts w:ascii="Arial"/>
                <w:i/>
                <w:spacing w:val="-12"/>
              </w:rPr>
              <w:t xml:space="preserve"> </w:t>
            </w:r>
            <w:r>
              <w:rPr>
                <w:rFonts w:ascii="Arial"/>
                <w:i/>
              </w:rPr>
              <w:t>release</w:t>
            </w:r>
            <w:r>
              <w:rPr>
                <w:rFonts w:ascii="Arial"/>
                <w:i/>
                <w:spacing w:val="-5"/>
              </w:rPr>
              <w:t xml:space="preserve"> </w:t>
            </w:r>
            <w:r>
              <w:rPr>
                <w:rFonts w:ascii="Arial"/>
                <w:i/>
              </w:rPr>
              <w:t>of</w:t>
            </w:r>
            <w:r>
              <w:rPr>
                <w:rFonts w:ascii="Arial"/>
                <w:i/>
                <w:spacing w:val="-11"/>
              </w:rPr>
              <w:t xml:space="preserve"> </w:t>
            </w:r>
            <w:r>
              <w:rPr>
                <w:rFonts w:ascii="Arial"/>
                <w:i/>
              </w:rPr>
              <w:t>energy from machines and instruments.</w:t>
            </w:r>
          </w:p>
        </w:tc>
        <w:tc>
          <w:tcPr>
            <w:tcW w:w="850" w:type="dxa"/>
            <w:shd w:val="clear" w:color="auto" w:fill="D7D7D7"/>
          </w:tcPr>
          <w:p w14:paraId="5AD7EF1F"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28FD5433"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550C3142" w14:textId="77777777">
        <w:trPr>
          <w:trHeight w:val="750"/>
        </w:trPr>
        <w:tc>
          <w:tcPr>
            <w:tcW w:w="520" w:type="dxa"/>
            <w:vMerge/>
            <w:tcBorders>
              <w:top w:val="nil"/>
            </w:tcBorders>
            <w:shd w:val="clear" w:color="auto" w:fill="F1F1F1"/>
          </w:tcPr>
          <w:p w14:paraId="5D70CA3A" w14:textId="77777777" w:rsidR="00F12C8B" w:rsidRDefault="00F12C8B">
            <w:pPr>
              <w:rPr>
                <w:sz w:val="2"/>
                <w:szCs w:val="2"/>
              </w:rPr>
            </w:pPr>
          </w:p>
        </w:tc>
        <w:tc>
          <w:tcPr>
            <w:tcW w:w="8323" w:type="dxa"/>
            <w:gridSpan w:val="2"/>
            <w:vMerge/>
            <w:tcBorders>
              <w:top w:val="nil"/>
            </w:tcBorders>
            <w:shd w:val="clear" w:color="auto" w:fill="F1F1F1"/>
          </w:tcPr>
          <w:p w14:paraId="4B0AEBC9" w14:textId="77777777" w:rsidR="00F12C8B" w:rsidRDefault="00F12C8B">
            <w:pPr>
              <w:rPr>
                <w:sz w:val="2"/>
                <w:szCs w:val="2"/>
              </w:rPr>
            </w:pPr>
          </w:p>
        </w:tc>
        <w:tc>
          <w:tcPr>
            <w:tcW w:w="850" w:type="dxa"/>
            <w:shd w:val="clear" w:color="auto" w:fill="D7D7D7"/>
          </w:tcPr>
          <w:p w14:paraId="7D045A41" w14:textId="77777777" w:rsidR="00F12C8B" w:rsidRDefault="00D65A49">
            <w:pPr>
              <w:pStyle w:val="TableParagraph"/>
              <w:spacing w:before="218"/>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2B076075" w14:textId="77777777" w:rsidR="00F12C8B" w:rsidRDefault="00D65A49">
            <w:pPr>
              <w:pStyle w:val="TableParagraph"/>
              <w:spacing w:before="168"/>
              <w:ind w:left="22" w:right="9"/>
              <w:jc w:val="center"/>
              <w:rPr>
                <w:rFonts w:ascii="Segoe UI Symbol" w:hAnsi="Segoe UI Symbol"/>
              </w:rPr>
            </w:pPr>
            <w:r>
              <w:rPr>
                <w:rFonts w:ascii="Segoe UI Symbol" w:hAnsi="Segoe UI Symbol"/>
                <w:spacing w:val="-10"/>
                <w:w w:val="105"/>
              </w:rPr>
              <w:t>☑</w:t>
            </w:r>
          </w:p>
        </w:tc>
      </w:tr>
      <w:tr w:rsidR="00F12C8B" w14:paraId="692CBF7E" w14:textId="77777777">
        <w:trPr>
          <w:trHeight w:val="1675"/>
        </w:trPr>
        <w:tc>
          <w:tcPr>
            <w:tcW w:w="4842" w:type="dxa"/>
            <w:gridSpan w:val="2"/>
          </w:tcPr>
          <w:p w14:paraId="4FCA9920" w14:textId="77777777" w:rsidR="00F12C8B" w:rsidRDefault="00D65A49">
            <w:pPr>
              <w:pStyle w:val="TableParagraph"/>
              <w:spacing w:line="247" w:lineRule="exact"/>
              <w:rPr>
                <w:rFonts w:ascii="Arial"/>
                <w:i/>
              </w:rPr>
            </w:pPr>
            <w:r>
              <w:rPr>
                <w:rFonts w:ascii="Arial"/>
                <w:i/>
                <w:spacing w:val="-2"/>
              </w:rPr>
              <w:t>Risk:</w:t>
            </w:r>
          </w:p>
          <w:p w14:paraId="2A614CE6" w14:textId="77777777" w:rsidR="00F12C8B" w:rsidRDefault="00D65A49">
            <w:pPr>
              <w:pStyle w:val="TableParagraph"/>
              <w:spacing w:before="7"/>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machinery is used.</w:t>
            </w:r>
          </w:p>
          <w:p w14:paraId="71CFD916" w14:textId="77777777" w:rsidR="00F12C8B" w:rsidRDefault="00D65A49">
            <w:pPr>
              <w:pStyle w:val="TableParagraph"/>
              <w:spacing w:before="186"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4DC81069"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0F2A69E2"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293C3566" w14:textId="77777777">
        <w:trPr>
          <w:trHeight w:val="255"/>
        </w:trPr>
        <w:tc>
          <w:tcPr>
            <w:tcW w:w="520" w:type="dxa"/>
            <w:vMerge w:val="restart"/>
            <w:shd w:val="clear" w:color="auto" w:fill="F1F1F1"/>
          </w:tcPr>
          <w:p w14:paraId="74BB2E0B" w14:textId="77777777" w:rsidR="00F12C8B" w:rsidRDefault="00F12C8B">
            <w:pPr>
              <w:pStyle w:val="TableParagraph"/>
              <w:spacing w:before="130"/>
              <w:ind w:left="0"/>
            </w:pPr>
          </w:p>
          <w:p w14:paraId="4BE26411" w14:textId="77777777" w:rsidR="00F12C8B" w:rsidRDefault="00D65A49">
            <w:pPr>
              <w:pStyle w:val="TableParagraph"/>
              <w:ind w:left="140"/>
            </w:pPr>
            <w:r>
              <w:rPr>
                <w:spacing w:val="-5"/>
              </w:rPr>
              <w:t>11</w:t>
            </w:r>
          </w:p>
        </w:tc>
        <w:tc>
          <w:tcPr>
            <w:tcW w:w="8323" w:type="dxa"/>
            <w:gridSpan w:val="2"/>
            <w:vMerge w:val="restart"/>
            <w:shd w:val="clear" w:color="auto" w:fill="F1F1F1"/>
          </w:tcPr>
          <w:p w14:paraId="4725B49F" w14:textId="77777777" w:rsidR="00F12C8B" w:rsidRDefault="00D65A49">
            <w:pPr>
              <w:pStyle w:val="TableParagraph"/>
              <w:spacing w:before="5" w:line="237" w:lineRule="auto"/>
              <w:ind w:right="126"/>
              <w:rPr>
                <w:rFonts w:ascii="Arial"/>
                <w:i/>
              </w:rPr>
            </w:pPr>
            <w:r>
              <w:rPr>
                <w:rFonts w:ascii="Arial"/>
                <w:b/>
              </w:rPr>
              <w:t>Chemicals and other hazardous substances</w:t>
            </w:r>
            <w:r>
              <w:t>: t</w:t>
            </w:r>
            <w:r>
              <w:rPr>
                <w:rFonts w:ascii="Arial"/>
                <w:i/>
              </w:rPr>
              <w:t>he use, production, storage, waste, transportation and accidental release of chemicals and hazardous</w:t>
            </w:r>
          </w:p>
          <w:p w14:paraId="0C8F0671" w14:textId="77777777" w:rsidR="00F12C8B" w:rsidRDefault="00D65A49">
            <w:pPr>
              <w:pStyle w:val="TableParagraph"/>
              <w:spacing w:before="17" w:line="223" w:lineRule="auto"/>
              <w:ind w:right="126"/>
              <w:rPr>
                <w:rFonts w:ascii="Arial"/>
                <w:i/>
              </w:rPr>
            </w:pPr>
            <w:r>
              <w:rPr>
                <w:rFonts w:ascii="Arial"/>
                <w:i/>
              </w:rPr>
              <w:t>substances;</w:t>
            </w:r>
            <w:r>
              <w:rPr>
                <w:rFonts w:ascii="Arial"/>
                <w:i/>
                <w:spacing w:val="-11"/>
              </w:rPr>
              <w:t xml:space="preserve"> </w:t>
            </w:r>
            <w:r>
              <w:rPr>
                <w:rFonts w:ascii="Arial"/>
                <w:i/>
              </w:rPr>
              <w:t>flammable,</w:t>
            </w:r>
            <w:r>
              <w:rPr>
                <w:rFonts w:ascii="Arial"/>
                <w:i/>
                <w:spacing w:val="-11"/>
              </w:rPr>
              <w:t xml:space="preserve"> </w:t>
            </w:r>
            <w:r>
              <w:rPr>
                <w:rFonts w:ascii="Arial"/>
                <w:i/>
              </w:rPr>
              <w:t>dangerous</w:t>
            </w:r>
            <w:r>
              <w:rPr>
                <w:rFonts w:ascii="Arial"/>
                <w:i/>
                <w:spacing w:val="-10"/>
              </w:rPr>
              <w:t xml:space="preserve"> </w:t>
            </w:r>
            <w:r>
              <w:rPr>
                <w:rFonts w:ascii="Arial"/>
                <w:i/>
              </w:rPr>
              <w:t>and</w:t>
            </w:r>
            <w:r>
              <w:rPr>
                <w:rFonts w:ascii="Arial"/>
                <w:i/>
                <w:spacing w:val="-9"/>
              </w:rPr>
              <w:t xml:space="preserve"> </w:t>
            </w:r>
            <w:r>
              <w:rPr>
                <w:rFonts w:ascii="Arial"/>
                <w:i/>
              </w:rPr>
              <w:t>explosive</w:t>
            </w:r>
            <w:r>
              <w:rPr>
                <w:rFonts w:ascii="Arial"/>
                <w:i/>
                <w:spacing w:val="-12"/>
              </w:rPr>
              <w:t xml:space="preserve"> </w:t>
            </w:r>
            <w:r>
              <w:rPr>
                <w:rFonts w:ascii="Arial"/>
                <w:i/>
              </w:rPr>
              <w:t>substances;</w:t>
            </w:r>
            <w:r>
              <w:rPr>
                <w:rFonts w:ascii="Arial"/>
                <w:i/>
                <w:spacing w:val="-11"/>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50" w:type="dxa"/>
            <w:shd w:val="clear" w:color="auto" w:fill="D7D7D7"/>
          </w:tcPr>
          <w:p w14:paraId="65F6C5E2" w14:textId="77777777" w:rsidR="00F12C8B" w:rsidRDefault="00D65A49">
            <w:pPr>
              <w:pStyle w:val="TableParagraph"/>
              <w:spacing w:line="235" w:lineRule="exact"/>
              <w:ind w:left="41" w:right="30"/>
              <w:jc w:val="center"/>
              <w:rPr>
                <w:rFonts w:ascii="Arial"/>
                <w:b/>
              </w:rPr>
            </w:pPr>
            <w:r>
              <w:rPr>
                <w:rFonts w:ascii="Arial"/>
                <w:b/>
                <w:spacing w:val="-5"/>
              </w:rPr>
              <w:t>YES</w:t>
            </w:r>
          </w:p>
        </w:tc>
        <w:tc>
          <w:tcPr>
            <w:tcW w:w="684" w:type="dxa"/>
            <w:shd w:val="clear" w:color="auto" w:fill="D7D7D7"/>
          </w:tcPr>
          <w:p w14:paraId="47126F14" w14:textId="77777777" w:rsidR="00F12C8B" w:rsidRDefault="00D65A49">
            <w:pPr>
              <w:pStyle w:val="TableParagraph"/>
              <w:spacing w:line="235" w:lineRule="exact"/>
              <w:ind w:left="22" w:right="2"/>
              <w:jc w:val="center"/>
              <w:rPr>
                <w:rFonts w:ascii="Arial"/>
                <w:b/>
              </w:rPr>
            </w:pPr>
            <w:r>
              <w:rPr>
                <w:rFonts w:ascii="Arial"/>
                <w:b/>
                <w:spacing w:val="-5"/>
              </w:rPr>
              <w:t>NO</w:t>
            </w:r>
          </w:p>
        </w:tc>
      </w:tr>
      <w:tr w:rsidR="00F12C8B" w14:paraId="21570667" w14:textId="77777777">
        <w:trPr>
          <w:trHeight w:val="750"/>
        </w:trPr>
        <w:tc>
          <w:tcPr>
            <w:tcW w:w="520" w:type="dxa"/>
            <w:vMerge/>
            <w:tcBorders>
              <w:top w:val="nil"/>
            </w:tcBorders>
            <w:shd w:val="clear" w:color="auto" w:fill="F1F1F1"/>
          </w:tcPr>
          <w:p w14:paraId="05D94973" w14:textId="77777777" w:rsidR="00F12C8B" w:rsidRDefault="00F12C8B">
            <w:pPr>
              <w:rPr>
                <w:sz w:val="2"/>
                <w:szCs w:val="2"/>
              </w:rPr>
            </w:pPr>
          </w:p>
        </w:tc>
        <w:tc>
          <w:tcPr>
            <w:tcW w:w="8323" w:type="dxa"/>
            <w:gridSpan w:val="2"/>
            <w:vMerge/>
            <w:tcBorders>
              <w:top w:val="nil"/>
            </w:tcBorders>
            <w:shd w:val="clear" w:color="auto" w:fill="F1F1F1"/>
          </w:tcPr>
          <w:p w14:paraId="7BE36783" w14:textId="77777777" w:rsidR="00F12C8B" w:rsidRDefault="00F12C8B">
            <w:pPr>
              <w:rPr>
                <w:sz w:val="2"/>
                <w:szCs w:val="2"/>
              </w:rPr>
            </w:pPr>
          </w:p>
        </w:tc>
        <w:tc>
          <w:tcPr>
            <w:tcW w:w="850" w:type="dxa"/>
            <w:shd w:val="clear" w:color="auto" w:fill="D7D7D7"/>
          </w:tcPr>
          <w:p w14:paraId="5E070945" w14:textId="77777777" w:rsidR="00F12C8B" w:rsidRDefault="00D65A49">
            <w:pPr>
              <w:pStyle w:val="TableParagraph"/>
              <w:spacing w:before="21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EFB7F7F" w14:textId="77777777" w:rsidR="00F12C8B" w:rsidRDefault="00D65A49">
            <w:pPr>
              <w:pStyle w:val="TableParagraph"/>
              <w:spacing w:before="167"/>
              <w:ind w:left="22" w:right="9"/>
              <w:jc w:val="center"/>
              <w:rPr>
                <w:rFonts w:ascii="Segoe UI Symbol" w:hAnsi="Segoe UI Symbol"/>
              </w:rPr>
            </w:pPr>
            <w:r>
              <w:rPr>
                <w:rFonts w:ascii="Segoe UI Symbol" w:hAnsi="Segoe UI Symbol"/>
                <w:spacing w:val="-10"/>
                <w:w w:val="105"/>
              </w:rPr>
              <w:t>☑</w:t>
            </w:r>
          </w:p>
        </w:tc>
      </w:tr>
      <w:tr w:rsidR="00F12C8B" w14:paraId="11C9E799" w14:textId="77777777">
        <w:trPr>
          <w:trHeight w:val="1725"/>
        </w:trPr>
        <w:tc>
          <w:tcPr>
            <w:tcW w:w="4842" w:type="dxa"/>
            <w:gridSpan w:val="2"/>
          </w:tcPr>
          <w:p w14:paraId="229D5A09" w14:textId="77777777" w:rsidR="00F12C8B" w:rsidRDefault="00D65A49">
            <w:pPr>
              <w:pStyle w:val="TableParagraph"/>
              <w:spacing w:before="19"/>
              <w:rPr>
                <w:rFonts w:ascii="Arial"/>
                <w:i/>
              </w:rPr>
            </w:pPr>
            <w:r>
              <w:rPr>
                <w:rFonts w:ascii="Arial"/>
                <w:i/>
                <w:spacing w:val="-2"/>
              </w:rPr>
              <w:t>Risk:</w:t>
            </w:r>
          </w:p>
          <w:p w14:paraId="0993E317" w14:textId="77777777" w:rsidR="00F12C8B" w:rsidRDefault="00D65A49">
            <w:pPr>
              <w:pStyle w:val="TableParagraph"/>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 xml:space="preserve">that will include time spent on working sites where chemical </w:t>
            </w:r>
            <w:proofErr w:type="gramStart"/>
            <w:r>
              <w:rPr>
                <w:color w:val="4DA72C"/>
              </w:rPr>
              <w:t>are</w:t>
            </w:r>
            <w:proofErr w:type="gramEnd"/>
            <w:r>
              <w:rPr>
                <w:color w:val="4DA72C"/>
              </w:rPr>
              <w:t xml:space="preserve"> used.</w:t>
            </w:r>
          </w:p>
          <w:p w14:paraId="097B9857" w14:textId="77777777" w:rsidR="00F12C8B" w:rsidRDefault="00D65A49">
            <w:pPr>
              <w:pStyle w:val="TableParagraph"/>
              <w:spacing w:before="201"/>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58FF0CF"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E161FAC" w14:textId="77777777" w:rsidR="00F12C8B" w:rsidRDefault="00D65A49">
            <w:pPr>
              <w:pStyle w:val="TableParagraph"/>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47A3F0D5" w14:textId="77777777">
        <w:trPr>
          <w:trHeight w:val="250"/>
        </w:trPr>
        <w:tc>
          <w:tcPr>
            <w:tcW w:w="520" w:type="dxa"/>
            <w:vMerge w:val="restart"/>
            <w:shd w:val="clear" w:color="auto" w:fill="F1F1F1"/>
          </w:tcPr>
          <w:p w14:paraId="09C69175" w14:textId="77777777" w:rsidR="00F12C8B" w:rsidRDefault="00F12C8B">
            <w:pPr>
              <w:pStyle w:val="TableParagraph"/>
              <w:spacing w:before="1"/>
              <w:ind w:left="0"/>
            </w:pPr>
          </w:p>
          <w:p w14:paraId="21C6E3D0" w14:textId="77777777" w:rsidR="00F12C8B" w:rsidRDefault="00D65A49">
            <w:pPr>
              <w:pStyle w:val="TableParagraph"/>
              <w:ind w:left="140"/>
            </w:pPr>
            <w:r>
              <w:rPr>
                <w:spacing w:val="-5"/>
              </w:rPr>
              <w:t>12</w:t>
            </w:r>
          </w:p>
        </w:tc>
        <w:tc>
          <w:tcPr>
            <w:tcW w:w="8323" w:type="dxa"/>
            <w:gridSpan w:val="2"/>
            <w:vMerge w:val="restart"/>
            <w:shd w:val="clear" w:color="auto" w:fill="F1F1F1"/>
          </w:tcPr>
          <w:p w14:paraId="661E5FC7" w14:textId="77777777" w:rsidR="00F12C8B" w:rsidRDefault="00D65A49">
            <w:pPr>
              <w:pStyle w:val="TableParagraph"/>
              <w:spacing w:before="5" w:line="232" w:lineRule="auto"/>
              <w:ind w:right="126"/>
              <w:rPr>
                <w:rFonts w:ascii="Arial"/>
                <w:i/>
              </w:rPr>
            </w:pPr>
            <w:r>
              <w:rPr>
                <w:rFonts w:ascii="Arial"/>
                <w:b/>
              </w:rPr>
              <w:t>Physical</w:t>
            </w:r>
            <w:r>
              <w:rPr>
                <w:rFonts w:ascii="Arial"/>
                <w:b/>
                <w:spacing w:val="-10"/>
              </w:rPr>
              <w:t xml:space="preserve"> </w:t>
            </w:r>
            <w:r>
              <w:rPr>
                <w:rFonts w:ascii="Arial"/>
                <w:b/>
              </w:rPr>
              <w:t>agents</w:t>
            </w:r>
            <w:r>
              <w:t>:</w:t>
            </w:r>
            <w:r>
              <w:rPr>
                <w:spacing w:val="-12"/>
              </w:rPr>
              <w:t xml:space="preserve"> </w:t>
            </w:r>
            <w:r>
              <w:t>f</w:t>
            </w:r>
            <w:r>
              <w:rPr>
                <w:rFonts w:ascii="Arial"/>
                <w:i/>
              </w:rPr>
              <w:t>or</w:t>
            </w:r>
            <w:r>
              <w:rPr>
                <w:rFonts w:ascii="Arial"/>
                <w:i/>
                <w:spacing w:val="-14"/>
              </w:rPr>
              <w:t xml:space="preserve"> </w:t>
            </w:r>
            <w:r>
              <w:rPr>
                <w:rFonts w:ascii="Arial"/>
                <w:i/>
              </w:rPr>
              <w:t>example:</w:t>
            </w:r>
            <w:r>
              <w:rPr>
                <w:rFonts w:ascii="Arial"/>
                <w:i/>
                <w:spacing w:val="-10"/>
              </w:rPr>
              <w:t xml:space="preserve"> </w:t>
            </w:r>
            <w:r>
              <w:rPr>
                <w:rFonts w:ascii="Arial"/>
                <w:i/>
              </w:rPr>
              <w:t>excessive</w:t>
            </w:r>
            <w:r>
              <w:rPr>
                <w:rFonts w:ascii="Arial"/>
                <w:i/>
                <w:spacing w:val="-7"/>
              </w:rPr>
              <w:t xml:space="preserve"> </w:t>
            </w:r>
            <w:r>
              <w:rPr>
                <w:rFonts w:ascii="Arial"/>
                <w:i/>
              </w:rPr>
              <w:t>noise</w:t>
            </w:r>
            <w:r>
              <w:rPr>
                <w:rFonts w:ascii="Arial"/>
                <w:i/>
                <w:spacing w:val="-12"/>
              </w:rPr>
              <w:t xml:space="preserve"> </w:t>
            </w:r>
            <w:r>
              <w:rPr>
                <w:rFonts w:ascii="Arial"/>
                <w:i/>
              </w:rPr>
              <w:t>exposure,</w:t>
            </w:r>
            <w:r>
              <w:rPr>
                <w:rFonts w:ascii="Arial"/>
                <w:i/>
                <w:spacing w:val="-10"/>
              </w:rPr>
              <w:t xml:space="preserve"> </w:t>
            </w:r>
            <w:r>
              <w:rPr>
                <w:rFonts w:ascii="Arial"/>
                <w:i/>
              </w:rPr>
              <w:t>hand-arm</w:t>
            </w:r>
            <w:r>
              <w:rPr>
                <w:rFonts w:ascii="Arial"/>
                <w:i/>
                <w:spacing w:val="-9"/>
              </w:rPr>
              <w:t xml:space="preserve"> </w:t>
            </w:r>
            <w:r>
              <w:rPr>
                <w:rFonts w:ascii="Arial"/>
                <w:i/>
              </w:rPr>
              <w:t>vibration</w:t>
            </w:r>
            <w:r>
              <w:rPr>
                <w:rFonts w:ascii="Arial"/>
                <w:i/>
                <w:spacing w:val="-8"/>
              </w:rPr>
              <w:t xml:space="preserve"> </w:t>
            </w:r>
            <w:r>
              <w:rPr>
                <w:rFonts w:ascii="Arial"/>
                <w:i/>
              </w:rPr>
              <w:t xml:space="preserve">and </w:t>
            </w:r>
            <w:proofErr w:type="gramStart"/>
            <w:r>
              <w:rPr>
                <w:rFonts w:ascii="Arial"/>
                <w:i/>
              </w:rPr>
              <w:t>whole body</w:t>
            </w:r>
            <w:proofErr w:type="gramEnd"/>
            <w:r>
              <w:rPr>
                <w:rFonts w:ascii="Arial"/>
                <w:i/>
              </w:rPr>
              <w:t xml:space="preserve"> vibration; </w:t>
            </w:r>
            <w:proofErr w:type="spellStart"/>
            <w:r>
              <w:rPr>
                <w:rFonts w:ascii="Arial"/>
                <w:i/>
              </w:rPr>
              <w:t>ionising</w:t>
            </w:r>
            <w:proofErr w:type="spellEnd"/>
            <w:r>
              <w:rPr>
                <w:rFonts w:ascii="Arial"/>
                <w:i/>
              </w:rPr>
              <w:t xml:space="preserve"> radiation; lasers; artificial optical radiation and</w:t>
            </w:r>
          </w:p>
          <w:p w14:paraId="364D3E7E" w14:textId="77777777" w:rsidR="00F12C8B" w:rsidRDefault="00D65A49">
            <w:pPr>
              <w:pStyle w:val="TableParagraph"/>
              <w:spacing w:before="3" w:line="236" w:lineRule="exact"/>
              <w:rPr>
                <w:rFonts w:ascii="Arial"/>
                <w:i/>
              </w:rPr>
            </w:pPr>
            <w:r>
              <w:rPr>
                <w:rFonts w:ascii="Arial"/>
                <w:i/>
              </w:rPr>
              <w:t>electromagnetic</w:t>
            </w:r>
            <w:r>
              <w:rPr>
                <w:rFonts w:ascii="Arial"/>
                <w:i/>
                <w:spacing w:val="-5"/>
              </w:rPr>
              <w:t xml:space="preserve"> </w:t>
            </w:r>
            <w:r>
              <w:rPr>
                <w:rFonts w:ascii="Arial"/>
                <w:i/>
                <w:spacing w:val="-2"/>
              </w:rPr>
              <w:t>fields</w:t>
            </w:r>
          </w:p>
        </w:tc>
        <w:tc>
          <w:tcPr>
            <w:tcW w:w="850" w:type="dxa"/>
            <w:shd w:val="clear" w:color="auto" w:fill="D7D7D7"/>
          </w:tcPr>
          <w:p w14:paraId="4C634283"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16FB7428"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25D96720" w14:textId="77777777">
        <w:trPr>
          <w:trHeight w:val="494"/>
        </w:trPr>
        <w:tc>
          <w:tcPr>
            <w:tcW w:w="520" w:type="dxa"/>
            <w:vMerge/>
            <w:tcBorders>
              <w:top w:val="nil"/>
            </w:tcBorders>
            <w:shd w:val="clear" w:color="auto" w:fill="F1F1F1"/>
          </w:tcPr>
          <w:p w14:paraId="775AEE19" w14:textId="77777777" w:rsidR="00F12C8B" w:rsidRDefault="00F12C8B">
            <w:pPr>
              <w:rPr>
                <w:sz w:val="2"/>
                <w:szCs w:val="2"/>
              </w:rPr>
            </w:pPr>
          </w:p>
        </w:tc>
        <w:tc>
          <w:tcPr>
            <w:tcW w:w="8323" w:type="dxa"/>
            <w:gridSpan w:val="2"/>
            <w:vMerge/>
            <w:tcBorders>
              <w:top w:val="nil"/>
            </w:tcBorders>
            <w:shd w:val="clear" w:color="auto" w:fill="F1F1F1"/>
          </w:tcPr>
          <w:p w14:paraId="766D234C" w14:textId="77777777" w:rsidR="00F12C8B" w:rsidRDefault="00F12C8B">
            <w:pPr>
              <w:rPr>
                <w:sz w:val="2"/>
                <w:szCs w:val="2"/>
              </w:rPr>
            </w:pPr>
          </w:p>
        </w:tc>
        <w:tc>
          <w:tcPr>
            <w:tcW w:w="850" w:type="dxa"/>
            <w:shd w:val="clear" w:color="auto" w:fill="D7D7D7"/>
          </w:tcPr>
          <w:p w14:paraId="53F0224E" w14:textId="77777777" w:rsidR="00F12C8B" w:rsidRDefault="00D65A49">
            <w:pPr>
              <w:pStyle w:val="TableParagraph"/>
              <w:spacing w:before="87"/>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3E60E261" w14:textId="77777777" w:rsidR="00F12C8B" w:rsidRDefault="00D65A49">
            <w:pPr>
              <w:pStyle w:val="TableParagraph"/>
              <w:spacing w:before="37"/>
              <w:ind w:left="22" w:right="9"/>
              <w:jc w:val="center"/>
              <w:rPr>
                <w:rFonts w:ascii="Segoe UI Symbol" w:hAnsi="Segoe UI Symbol"/>
              </w:rPr>
            </w:pPr>
            <w:r>
              <w:rPr>
                <w:rFonts w:ascii="Segoe UI Symbol" w:hAnsi="Segoe UI Symbol"/>
                <w:spacing w:val="-10"/>
                <w:w w:val="105"/>
              </w:rPr>
              <w:t>☑</w:t>
            </w:r>
          </w:p>
        </w:tc>
      </w:tr>
      <w:tr w:rsidR="00F12C8B" w14:paraId="20549205" w14:textId="77777777">
        <w:trPr>
          <w:trHeight w:val="1680"/>
        </w:trPr>
        <w:tc>
          <w:tcPr>
            <w:tcW w:w="4842" w:type="dxa"/>
            <w:gridSpan w:val="2"/>
          </w:tcPr>
          <w:p w14:paraId="2055FFD5" w14:textId="77777777" w:rsidR="00F12C8B" w:rsidRDefault="00D65A49">
            <w:pPr>
              <w:pStyle w:val="TableParagraph"/>
              <w:spacing w:line="252" w:lineRule="exact"/>
              <w:rPr>
                <w:rFonts w:ascii="Arial"/>
                <w:i/>
              </w:rPr>
            </w:pPr>
            <w:r>
              <w:rPr>
                <w:rFonts w:ascii="Arial"/>
                <w:i/>
                <w:spacing w:val="-2"/>
              </w:rPr>
              <w:t>Risk:</w:t>
            </w:r>
          </w:p>
          <w:p w14:paraId="1E44539D" w14:textId="77777777" w:rsidR="00F12C8B" w:rsidRDefault="00D65A49">
            <w:pPr>
              <w:pStyle w:val="TableParagraph"/>
              <w:spacing w:before="2"/>
            </w:pPr>
            <w:r>
              <w:rPr>
                <w:color w:val="4DA72C"/>
              </w:rPr>
              <w:t>This</w:t>
            </w:r>
            <w:r>
              <w:rPr>
                <w:color w:val="4DA72C"/>
                <w:spacing w:val="-10"/>
              </w:rPr>
              <w:t xml:space="preserve"> </w:t>
            </w:r>
            <w:r>
              <w:rPr>
                <w:color w:val="4DA72C"/>
              </w:rPr>
              <w:t>is</w:t>
            </w:r>
            <w:r>
              <w:rPr>
                <w:color w:val="4DA72C"/>
                <w:spacing w:val="-10"/>
              </w:rPr>
              <w:t xml:space="preserve"> </w:t>
            </w:r>
            <w:r>
              <w:rPr>
                <w:color w:val="4DA72C"/>
              </w:rPr>
              <w:t>particularly</w:t>
            </w:r>
            <w:r>
              <w:rPr>
                <w:color w:val="4DA72C"/>
                <w:spacing w:val="-9"/>
              </w:rPr>
              <w:t xml:space="preserve"> </w:t>
            </w:r>
            <w:r>
              <w:rPr>
                <w:color w:val="4DA72C"/>
              </w:rPr>
              <w:t>required</w:t>
            </w:r>
            <w:r>
              <w:rPr>
                <w:color w:val="4DA72C"/>
                <w:spacing w:val="-6"/>
              </w:rPr>
              <w:t xml:space="preserve"> </w:t>
            </w:r>
            <w:r>
              <w:rPr>
                <w:color w:val="4DA72C"/>
              </w:rPr>
              <w:t>for</w:t>
            </w:r>
            <w:r>
              <w:rPr>
                <w:color w:val="4DA72C"/>
                <w:spacing w:val="-9"/>
              </w:rPr>
              <w:t xml:space="preserve"> </w:t>
            </w:r>
            <w:r>
              <w:rPr>
                <w:color w:val="4DA72C"/>
              </w:rPr>
              <w:t>projects</w:t>
            </w:r>
            <w:r>
              <w:rPr>
                <w:color w:val="4DA72C"/>
                <w:spacing w:val="-9"/>
              </w:rPr>
              <w:t xml:space="preserve"> </w:t>
            </w:r>
            <w:r>
              <w:rPr>
                <w:color w:val="4DA72C"/>
              </w:rPr>
              <w:t>that</w:t>
            </w:r>
            <w:r>
              <w:rPr>
                <w:color w:val="4DA72C"/>
                <w:spacing w:val="-6"/>
              </w:rPr>
              <w:t xml:space="preserve"> </w:t>
            </w:r>
            <w:r>
              <w:rPr>
                <w:color w:val="4DA72C"/>
              </w:rPr>
              <w:t>will include</w:t>
            </w:r>
            <w:r>
              <w:rPr>
                <w:color w:val="4DA72C"/>
                <w:spacing w:val="-7"/>
              </w:rPr>
              <w:t xml:space="preserve"> </w:t>
            </w:r>
            <w:r>
              <w:rPr>
                <w:color w:val="4DA72C"/>
              </w:rPr>
              <w:t>time</w:t>
            </w:r>
            <w:r>
              <w:rPr>
                <w:color w:val="4DA72C"/>
                <w:spacing w:val="-7"/>
              </w:rPr>
              <w:t xml:space="preserve"> </w:t>
            </w:r>
            <w:r>
              <w:rPr>
                <w:color w:val="4DA72C"/>
              </w:rPr>
              <w:t>spent</w:t>
            </w:r>
            <w:r>
              <w:rPr>
                <w:color w:val="4DA72C"/>
                <w:spacing w:val="-11"/>
              </w:rPr>
              <w:t xml:space="preserve"> </w:t>
            </w:r>
            <w:r>
              <w:rPr>
                <w:color w:val="4DA72C"/>
              </w:rPr>
              <w:t>in</w:t>
            </w:r>
            <w:r>
              <w:rPr>
                <w:color w:val="4DA72C"/>
                <w:spacing w:val="-8"/>
              </w:rPr>
              <w:t xml:space="preserve"> </w:t>
            </w:r>
            <w:r>
              <w:rPr>
                <w:color w:val="4DA72C"/>
              </w:rPr>
              <w:t>labs</w:t>
            </w:r>
            <w:r>
              <w:rPr>
                <w:color w:val="4DA72C"/>
                <w:spacing w:val="-10"/>
              </w:rPr>
              <w:t xml:space="preserve"> </w:t>
            </w:r>
            <w:r>
              <w:rPr>
                <w:color w:val="4DA72C"/>
              </w:rPr>
              <w:t>or</w:t>
            </w:r>
            <w:r>
              <w:rPr>
                <w:color w:val="4DA72C"/>
                <w:spacing w:val="-9"/>
              </w:rPr>
              <w:t xml:space="preserve"> </w:t>
            </w:r>
            <w:r>
              <w:rPr>
                <w:color w:val="4DA72C"/>
              </w:rPr>
              <w:t>workshops,</w:t>
            </w:r>
            <w:r>
              <w:rPr>
                <w:color w:val="4DA72C"/>
                <w:spacing w:val="-10"/>
              </w:rPr>
              <w:t xml:space="preserve"> </w:t>
            </w:r>
            <w:r>
              <w:rPr>
                <w:color w:val="4DA72C"/>
              </w:rPr>
              <w:t>or</w:t>
            </w:r>
            <w:r>
              <w:rPr>
                <w:color w:val="4DA72C"/>
                <w:spacing w:val="-9"/>
              </w:rPr>
              <w:t xml:space="preserve"> </w:t>
            </w:r>
            <w:r>
              <w:rPr>
                <w:color w:val="4DA72C"/>
              </w:rPr>
              <w:t>that will include time spent on working sites where such systems are used.</w:t>
            </w:r>
          </w:p>
          <w:p w14:paraId="3E488195" w14:textId="77777777" w:rsidR="00F12C8B" w:rsidRDefault="00D65A49">
            <w:pPr>
              <w:pStyle w:val="TableParagraph"/>
              <w:spacing w:before="191"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7E9FF8E8" w14:textId="77777777" w:rsidR="00F12C8B" w:rsidRDefault="00D65A49">
            <w:pPr>
              <w:pStyle w:val="TableParagraph"/>
              <w:spacing w:line="252"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5A1CDCEF" w14:textId="77777777" w:rsidR="00F12C8B" w:rsidRDefault="00D65A49">
            <w:pPr>
              <w:pStyle w:val="TableParagraph"/>
              <w:spacing w:before="2"/>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r w:rsidR="00F12C8B" w14:paraId="7318142F" w14:textId="77777777">
        <w:trPr>
          <w:trHeight w:val="250"/>
        </w:trPr>
        <w:tc>
          <w:tcPr>
            <w:tcW w:w="520" w:type="dxa"/>
            <w:vMerge w:val="restart"/>
            <w:shd w:val="clear" w:color="auto" w:fill="F1F1F1"/>
          </w:tcPr>
          <w:p w14:paraId="67729172" w14:textId="77777777" w:rsidR="00F12C8B" w:rsidRDefault="00D65A49">
            <w:pPr>
              <w:pStyle w:val="TableParagraph"/>
              <w:spacing w:before="148"/>
              <w:ind w:left="140"/>
            </w:pPr>
            <w:r>
              <w:rPr>
                <w:spacing w:val="-5"/>
              </w:rPr>
              <w:t>13</w:t>
            </w:r>
          </w:p>
        </w:tc>
        <w:tc>
          <w:tcPr>
            <w:tcW w:w="8323" w:type="dxa"/>
            <w:gridSpan w:val="2"/>
            <w:vMerge w:val="restart"/>
            <w:shd w:val="clear" w:color="auto" w:fill="F1F1F1"/>
          </w:tcPr>
          <w:p w14:paraId="3142B521" w14:textId="77777777" w:rsidR="00F12C8B" w:rsidRDefault="00D65A49">
            <w:pPr>
              <w:pStyle w:val="TableParagraph"/>
              <w:spacing w:line="242" w:lineRule="auto"/>
              <w:ind w:right="126"/>
              <w:rPr>
                <w:rFonts w:ascii="Arial"/>
                <w:i/>
              </w:rPr>
            </w:pPr>
            <w:r>
              <w:rPr>
                <w:rFonts w:ascii="Arial"/>
                <w:b/>
              </w:rPr>
              <w:t>Environmental</w:t>
            </w:r>
            <w:r>
              <w:rPr>
                <w:rFonts w:ascii="Arial"/>
                <w:b/>
                <w:spacing w:val="-9"/>
              </w:rPr>
              <w:t xml:space="preserve"> </w:t>
            </w:r>
            <w:r>
              <w:rPr>
                <w:rFonts w:ascii="Arial"/>
                <w:b/>
              </w:rPr>
              <w:t>risks:</w:t>
            </w:r>
            <w:r>
              <w:rPr>
                <w:rFonts w:ascii="Arial"/>
                <w:b/>
                <w:spacing w:val="-7"/>
              </w:rPr>
              <w:t xml:space="preserve"> </w:t>
            </w:r>
            <w:r>
              <w:rPr>
                <w:rFonts w:ascii="Arial"/>
                <w:i/>
              </w:rPr>
              <w:t>for</w:t>
            </w:r>
            <w:r>
              <w:rPr>
                <w:rFonts w:ascii="Arial"/>
                <w:i/>
                <w:spacing w:val="-8"/>
              </w:rPr>
              <w:t xml:space="preserve"> </w:t>
            </w:r>
            <w:r>
              <w:rPr>
                <w:rFonts w:ascii="Arial"/>
                <w:i/>
              </w:rPr>
              <w:t>example:</w:t>
            </w:r>
            <w:r>
              <w:rPr>
                <w:rFonts w:ascii="Arial"/>
                <w:i/>
                <w:spacing w:val="-9"/>
              </w:rPr>
              <w:t xml:space="preserve"> </w:t>
            </w:r>
            <w:r>
              <w:rPr>
                <w:rFonts w:ascii="Arial"/>
                <w:i/>
              </w:rPr>
              <w:t>accidental</w:t>
            </w:r>
            <w:r>
              <w:rPr>
                <w:rFonts w:ascii="Arial"/>
                <w:i/>
                <w:spacing w:val="-7"/>
              </w:rPr>
              <w:t xml:space="preserve"> </w:t>
            </w:r>
            <w:r>
              <w:rPr>
                <w:rFonts w:ascii="Arial"/>
                <w:i/>
              </w:rPr>
              <w:t>spillage</w:t>
            </w:r>
            <w:r>
              <w:rPr>
                <w:rFonts w:ascii="Arial"/>
                <w:i/>
                <w:spacing w:val="-6"/>
              </w:rPr>
              <w:t xml:space="preserve"> </w:t>
            </w:r>
            <w:r>
              <w:rPr>
                <w:rFonts w:ascii="Arial"/>
                <w:i/>
              </w:rPr>
              <w:t>of</w:t>
            </w:r>
            <w:r>
              <w:rPr>
                <w:rFonts w:ascii="Arial"/>
                <w:i/>
                <w:spacing w:val="-11"/>
              </w:rPr>
              <w:t xml:space="preserve"> </w:t>
            </w:r>
            <w:r>
              <w:rPr>
                <w:rFonts w:ascii="Arial"/>
                <w:i/>
              </w:rPr>
              <w:t>pollutants,</w:t>
            </w:r>
            <w:r>
              <w:rPr>
                <w:rFonts w:ascii="Arial"/>
                <w:i/>
                <w:spacing w:val="-9"/>
              </w:rPr>
              <w:t xml:space="preserve"> </w:t>
            </w:r>
            <w:r>
              <w:rPr>
                <w:rFonts w:ascii="Arial"/>
                <w:i/>
              </w:rPr>
              <w:t>damage</w:t>
            </w:r>
            <w:r>
              <w:rPr>
                <w:rFonts w:ascii="Arial"/>
                <w:i/>
                <w:spacing w:val="-6"/>
              </w:rPr>
              <w:t xml:space="preserve"> </w:t>
            </w:r>
            <w:r>
              <w:rPr>
                <w:rFonts w:ascii="Arial"/>
                <w:i/>
              </w:rPr>
              <w:t>to local ecosystems</w:t>
            </w:r>
          </w:p>
        </w:tc>
        <w:tc>
          <w:tcPr>
            <w:tcW w:w="850" w:type="dxa"/>
            <w:shd w:val="clear" w:color="auto" w:fill="D7D7D7"/>
          </w:tcPr>
          <w:p w14:paraId="672B9059" w14:textId="77777777" w:rsidR="00F12C8B" w:rsidRDefault="00D65A49">
            <w:pPr>
              <w:pStyle w:val="TableParagraph"/>
              <w:spacing w:line="230" w:lineRule="exact"/>
              <w:ind w:left="41" w:right="30"/>
              <w:jc w:val="center"/>
              <w:rPr>
                <w:rFonts w:ascii="Arial"/>
                <w:b/>
              </w:rPr>
            </w:pPr>
            <w:r>
              <w:rPr>
                <w:rFonts w:ascii="Arial"/>
                <w:b/>
                <w:spacing w:val="-5"/>
              </w:rPr>
              <w:t>YES</w:t>
            </w:r>
          </w:p>
        </w:tc>
        <w:tc>
          <w:tcPr>
            <w:tcW w:w="684" w:type="dxa"/>
            <w:shd w:val="clear" w:color="auto" w:fill="D7D7D7"/>
          </w:tcPr>
          <w:p w14:paraId="0D4D8C9D" w14:textId="77777777" w:rsidR="00F12C8B" w:rsidRDefault="00D65A49">
            <w:pPr>
              <w:pStyle w:val="TableParagraph"/>
              <w:spacing w:line="230" w:lineRule="exact"/>
              <w:ind w:left="22" w:right="2"/>
              <w:jc w:val="center"/>
              <w:rPr>
                <w:rFonts w:ascii="Arial"/>
                <w:b/>
              </w:rPr>
            </w:pPr>
            <w:r>
              <w:rPr>
                <w:rFonts w:ascii="Arial"/>
                <w:b/>
                <w:spacing w:val="-5"/>
              </w:rPr>
              <w:t>NO</w:t>
            </w:r>
          </w:p>
        </w:tc>
      </w:tr>
      <w:tr w:rsidR="00F12C8B" w14:paraId="586E8025" w14:textId="77777777">
        <w:trPr>
          <w:trHeight w:val="285"/>
        </w:trPr>
        <w:tc>
          <w:tcPr>
            <w:tcW w:w="520" w:type="dxa"/>
            <w:vMerge/>
            <w:tcBorders>
              <w:top w:val="nil"/>
            </w:tcBorders>
            <w:shd w:val="clear" w:color="auto" w:fill="F1F1F1"/>
          </w:tcPr>
          <w:p w14:paraId="7DCB5544" w14:textId="77777777" w:rsidR="00F12C8B" w:rsidRDefault="00F12C8B">
            <w:pPr>
              <w:rPr>
                <w:sz w:val="2"/>
                <w:szCs w:val="2"/>
              </w:rPr>
            </w:pPr>
          </w:p>
        </w:tc>
        <w:tc>
          <w:tcPr>
            <w:tcW w:w="8323" w:type="dxa"/>
            <w:gridSpan w:val="2"/>
            <w:vMerge/>
            <w:tcBorders>
              <w:top w:val="nil"/>
            </w:tcBorders>
            <w:shd w:val="clear" w:color="auto" w:fill="F1F1F1"/>
          </w:tcPr>
          <w:p w14:paraId="7C931E31" w14:textId="77777777" w:rsidR="00F12C8B" w:rsidRDefault="00F12C8B">
            <w:pPr>
              <w:rPr>
                <w:sz w:val="2"/>
                <w:szCs w:val="2"/>
              </w:rPr>
            </w:pPr>
          </w:p>
        </w:tc>
        <w:tc>
          <w:tcPr>
            <w:tcW w:w="850" w:type="dxa"/>
            <w:shd w:val="clear" w:color="auto" w:fill="D7D7D7"/>
          </w:tcPr>
          <w:p w14:paraId="32FA2DD2" w14:textId="77777777" w:rsidR="00F12C8B" w:rsidRDefault="00D65A49">
            <w:pPr>
              <w:pStyle w:val="TableParagraph"/>
              <w:spacing w:line="265" w:lineRule="exact"/>
              <w:ind w:left="44" w:right="30"/>
              <w:jc w:val="center"/>
              <w:rPr>
                <w:rFonts w:ascii="Segoe UI Symbol" w:hAnsi="Segoe UI Symbol"/>
              </w:rPr>
            </w:pPr>
            <w:r>
              <w:rPr>
                <w:rFonts w:ascii="Segoe UI Symbol" w:hAnsi="Segoe UI Symbol"/>
                <w:spacing w:val="-10"/>
                <w:w w:val="110"/>
              </w:rPr>
              <w:t>☐</w:t>
            </w:r>
          </w:p>
        </w:tc>
        <w:tc>
          <w:tcPr>
            <w:tcW w:w="684" w:type="dxa"/>
            <w:shd w:val="clear" w:color="auto" w:fill="D7D7D7"/>
          </w:tcPr>
          <w:p w14:paraId="42BC9A0B" w14:textId="77777777" w:rsidR="00F12C8B" w:rsidRDefault="00D65A49">
            <w:pPr>
              <w:pStyle w:val="TableParagraph"/>
              <w:spacing w:line="265" w:lineRule="exact"/>
              <w:ind w:left="22" w:right="9"/>
              <w:jc w:val="center"/>
              <w:rPr>
                <w:rFonts w:ascii="Segoe UI Symbol" w:hAnsi="Segoe UI Symbol"/>
              </w:rPr>
            </w:pPr>
            <w:r>
              <w:rPr>
                <w:rFonts w:ascii="Segoe UI Symbol" w:hAnsi="Segoe UI Symbol"/>
                <w:spacing w:val="-10"/>
                <w:w w:val="105"/>
              </w:rPr>
              <w:t>☑</w:t>
            </w:r>
          </w:p>
        </w:tc>
      </w:tr>
      <w:tr w:rsidR="00F12C8B" w14:paraId="0BC363A6" w14:textId="77777777">
        <w:trPr>
          <w:trHeight w:val="1495"/>
        </w:trPr>
        <w:tc>
          <w:tcPr>
            <w:tcW w:w="4842" w:type="dxa"/>
            <w:gridSpan w:val="2"/>
          </w:tcPr>
          <w:p w14:paraId="2236F7B7" w14:textId="77777777" w:rsidR="00F12C8B" w:rsidRDefault="00D65A49">
            <w:pPr>
              <w:pStyle w:val="TableParagraph"/>
              <w:spacing w:before="8"/>
              <w:rPr>
                <w:rFonts w:ascii="Arial"/>
                <w:i/>
              </w:rPr>
            </w:pPr>
            <w:r>
              <w:rPr>
                <w:rFonts w:ascii="Arial"/>
                <w:i/>
                <w:spacing w:val="-2"/>
              </w:rPr>
              <w:t>Risk:</w:t>
            </w:r>
          </w:p>
          <w:p w14:paraId="31C9ED04" w14:textId="0CEC7533" w:rsidR="00F12C8B" w:rsidRDefault="00D65A49">
            <w:pPr>
              <w:pStyle w:val="TableParagraph"/>
              <w:spacing w:before="7"/>
            </w:pPr>
            <w:r>
              <w:rPr>
                <w:color w:val="4DA72C"/>
              </w:rPr>
              <w:t>This</w:t>
            </w:r>
            <w:r>
              <w:rPr>
                <w:color w:val="4DA72C"/>
                <w:spacing w:val="-9"/>
              </w:rPr>
              <w:t xml:space="preserve"> </w:t>
            </w:r>
            <w:r>
              <w:rPr>
                <w:color w:val="4DA72C"/>
              </w:rPr>
              <w:t>is</w:t>
            </w:r>
            <w:r>
              <w:rPr>
                <w:color w:val="4DA72C"/>
                <w:spacing w:val="-15"/>
              </w:rPr>
              <w:t xml:space="preserve"> </w:t>
            </w:r>
            <w:r>
              <w:rPr>
                <w:color w:val="4DA72C"/>
              </w:rPr>
              <w:t>particularly</w:t>
            </w:r>
            <w:r>
              <w:rPr>
                <w:color w:val="4DA72C"/>
                <w:spacing w:val="-12"/>
              </w:rPr>
              <w:t xml:space="preserve"> </w:t>
            </w:r>
            <w:r>
              <w:rPr>
                <w:color w:val="4DA72C"/>
              </w:rPr>
              <w:t>required</w:t>
            </w:r>
            <w:r>
              <w:rPr>
                <w:color w:val="4DA72C"/>
                <w:spacing w:val="-5"/>
              </w:rPr>
              <w:t xml:space="preserve"> </w:t>
            </w:r>
            <w:r>
              <w:rPr>
                <w:color w:val="4DA72C"/>
              </w:rPr>
              <w:t>for</w:t>
            </w:r>
            <w:r>
              <w:rPr>
                <w:color w:val="4DA72C"/>
                <w:spacing w:val="-13"/>
              </w:rPr>
              <w:t xml:space="preserve"> </w:t>
            </w:r>
            <w:r>
              <w:rPr>
                <w:color w:val="4DA72C"/>
              </w:rPr>
              <w:t>projects</w:t>
            </w:r>
            <w:r>
              <w:rPr>
                <w:color w:val="4DA72C"/>
                <w:spacing w:val="-8"/>
              </w:rPr>
              <w:t xml:space="preserve"> </w:t>
            </w:r>
            <w:r>
              <w:rPr>
                <w:color w:val="4DA72C"/>
              </w:rPr>
              <w:t>that</w:t>
            </w:r>
            <w:r>
              <w:rPr>
                <w:color w:val="4DA72C"/>
                <w:spacing w:val="-10"/>
              </w:rPr>
              <w:t xml:space="preserve"> </w:t>
            </w:r>
            <w:r>
              <w:rPr>
                <w:color w:val="4DA72C"/>
              </w:rPr>
              <w:t>will include time spent on working sites or where activities may impact habitats, heritage, or protected environ</w:t>
            </w:r>
            <w:r w:rsidR="00173A0B">
              <w:rPr>
                <w:color w:val="4DA72C"/>
              </w:rPr>
              <w:t>m</w:t>
            </w:r>
            <w:r>
              <w:rPr>
                <w:color w:val="4DA72C"/>
              </w:rPr>
              <w:t>ents.</w:t>
            </w:r>
          </w:p>
          <w:p w14:paraId="2A967B83" w14:textId="77777777" w:rsidR="00F12C8B" w:rsidRDefault="00D65A49">
            <w:pPr>
              <w:pStyle w:val="TableParagraph"/>
              <w:spacing w:line="193"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c>
          <w:tcPr>
            <w:tcW w:w="5535" w:type="dxa"/>
            <w:gridSpan w:val="3"/>
          </w:tcPr>
          <w:p w14:paraId="6A0D07E2" w14:textId="77777777" w:rsidR="00F12C8B" w:rsidRDefault="00D65A49">
            <w:pPr>
              <w:pStyle w:val="TableParagraph"/>
              <w:spacing w:line="247" w:lineRule="exact"/>
              <w:rPr>
                <w:rFonts w:ascii="Arial"/>
                <w:i/>
              </w:rPr>
            </w:pPr>
            <w:r>
              <w:rPr>
                <w:rFonts w:ascii="Arial"/>
                <w:i/>
              </w:rPr>
              <w:t>How</w:t>
            </w:r>
            <w:r>
              <w:rPr>
                <w:rFonts w:ascii="Arial"/>
                <w:i/>
                <w:spacing w:val="-5"/>
              </w:rPr>
              <w:t xml:space="preserve"> </w:t>
            </w:r>
            <w:r>
              <w:rPr>
                <w:rFonts w:ascii="Arial"/>
                <w:i/>
              </w:rPr>
              <w:t>will</w:t>
            </w:r>
            <w:r>
              <w:rPr>
                <w:rFonts w:ascii="Arial"/>
                <w:i/>
                <w:spacing w:val="-4"/>
              </w:rPr>
              <w:t xml:space="preserve"> </w:t>
            </w:r>
            <w:r>
              <w:rPr>
                <w:rFonts w:ascii="Arial"/>
                <w:i/>
              </w:rPr>
              <w:t>you</w:t>
            </w:r>
            <w:r>
              <w:rPr>
                <w:rFonts w:ascii="Arial"/>
                <w:i/>
                <w:spacing w:val="-2"/>
              </w:rPr>
              <w:t xml:space="preserve"> </w:t>
            </w:r>
            <w:r>
              <w:rPr>
                <w:rFonts w:ascii="Arial"/>
                <w:i/>
              </w:rPr>
              <w:t>address</w:t>
            </w:r>
            <w:r>
              <w:rPr>
                <w:rFonts w:ascii="Arial"/>
                <w:i/>
                <w:spacing w:val="-5"/>
              </w:rPr>
              <w:t xml:space="preserve"> </w:t>
            </w:r>
            <w:r>
              <w:rPr>
                <w:rFonts w:ascii="Arial"/>
                <w:i/>
              </w:rPr>
              <w:t>any</w:t>
            </w:r>
            <w:r>
              <w:rPr>
                <w:rFonts w:ascii="Arial"/>
                <w:i/>
                <w:spacing w:val="-5"/>
              </w:rPr>
              <w:t xml:space="preserve"> </w:t>
            </w:r>
            <w:r>
              <w:rPr>
                <w:rFonts w:ascii="Arial"/>
                <w:i/>
                <w:spacing w:val="-2"/>
              </w:rPr>
              <w:t>risks?</w:t>
            </w:r>
          </w:p>
          <w:p w14:paraId="10F46B41" w14:textId="77777777" w:rsidR="00F12C8B" w:rsidRDefault="00D65A49">
            <w:pPr>
              <w:pStyle w:val="TableParagraph"/>
              <w:spacing w:before="7"/>
            </w:pPr>
            <w:r>
              <w:rPr>
                <w:color w:val="4DA72C"/>
              </w:rPr>
              <w:t>Ideally</w:t>
            </w:r>
            <w:r>
              <w:rPr>
                <w:color w:val="4DA72C"/>
                <w:spacing w:val="-11"/>
              </w:rPr>
              <w:t xml:space="preserve"> </w:t>
            </w:r>
            <w:r>
              <w:rPr>
                <w:color w:val="4DA72C"/>
              </w:rPr>
              <w:t>a</w:t>
            </w:r>
            <w:r>
              <w:rPr>
                <w:color w:val="4DA72C"/>
                <w:spacing w:val="-10"/>
              </w:rPr>
              <w:t xml:space="preserve"> </w:t>
            </w:r>
            <w:r>
              <w:rPr>
                <w:color w:val="4DA72C"/>
              </w:rPr>
              <w:t>full</w:t>
            </w:r>
            <w:r>
              <w:rPr>
                <w:color w:val="4DA72C"/>
                <w:spacing w:val="-11"/>
              </w:rPr>
              <w:t xml:space="preserve"> </w:t>
            </w:r>
            <w:r>
              <w:rPr>
                <w:color w:val="4DA72C"/>
              </w:rPr>
              <w:t>risk</w:t>
            </w:r>
            <w:r>
              <w:rPr>
                <w:color w:val="4DA72C"/>
                <w:spacing w:val="-12"/>
              </w:rPr>
              <w:t xml:space="preserve"> </w:t>
            </w:r>
            <w:r>
              <w:rPr>
                <w:color w:val="4DA72C"/>
              </w:rPr>
              <w:t>assessment</w:t>
            </w:r>
            <w:r>
              <w:rPr>
                <w:color w:val="4DA72C"/>
                <w:spacing w:val="-12"/>
              </w:rPr>
              <w:t xml:space="preserve"> </w:t>
            </w:r>
            <w:r>
              <w:rPr>
                <w:color w:val="4DA72C"/>
              </w:rPr>
              <w:t>document</w:t>
            </w:r>
            <w:r>
              <w:rPr>
                <w:color w:val="4DA72C"/>
                <w:spacing w:val="-12"/>
              </w:rPr>
              <w:t xml:space="preserve"> </w:t>
            </w:r>
            <w:r>
              <w:rPr>
                <w:color w:val="4DA72C"/>
              </w:rPr>
              <w:t>should</w:t>
            </w:r>
            <w:r>
              <w:rPr>
                <w:color w:val="4DA72C"/>
                <w:spacing w:val="-10"/>
              </w:rPr>
              <w:t xml:space="preserve"> </w:t>
            </w:r>
            <w:r>
              <w:rPr>
                <w:color w:val="4DA72C"/>
              </w:rPr>
              <w:t xml:space="preserve">be submitted with this form. You can also include qualifications and training courses completed as </w:t>
            </w:r>
            <w:r>
              <w:rPr>
                <w:color w:val="4DA72C"/>
                <w:spacing w:val="-2"/>
              </w:rPr>
              <w:t>appropriate.</w:t>
            </w:r>
          </w:p>
        </w:tc>
      </w:tr>
    </w:tbl>
    <w:p w14:paraId="61D29246" w14:textId="77777777" w:rsidR="00F12C8B" w:rsidRDefault="00F12C8B">
      <w:pPr>
        <w:pStyle w:val="TableParagraph"/>
        <w:sectPr w:rsidR="00F12C8B">
          <w:pgSz w:w="11910" w:h="16840"/>
          <w:pgMar w:top="1240" w:right="141" w:bottom="1140" w:left="566" w:header="285" w:footer="959" w:gutter="0"/>
          <w:cols w:space="720"/>
        </w:sectPr>
      </w:pPr>
    </w:p>
    <w:p w14:paraId="66425F65" w14:textId="77777777" w:rsidR="00F12C8B" w:rsidRDefault="00F12C8B">
      <w:pPr>
        <w:pStyle w:val="BodyText"/>
        <w:spacing w:before="129"/>
      </w:pPr>
    </w:p>
    <w:p w14:paraId="1B5288F9" w14:textId="77777777" w:rsidR="00F12C8B" w:rsidRDefault="00D65A49">
      <w:pPr>
        <w:spacing w:before="1"/>
        <w:ind w:left="154"/>
        <w:rPr>
          <w:rFonts w:ascii="Arial"/>
          <w:b/>
        </w:rPr>
      </w:pPr>
      <w:r>
        <w:rPr>
          <w:rFonts w:ascii="Arial"/>
          <w:b/>
        </w:rPr>
        <w:t>SECTION</w:t>
      </w:r>
      <w:r>
        <w:rPr>
          <w:rFonts w:ascii="Arial"/>
          <w:b/>
          <w:spacing w:val="-8"/>
        </w:rPr>
        <w:t xml:space="preserve"> </w:t>
      </w:r>
      <w:r>
        <w:rPr>
          <w:rFonts w:ascii="Arial"/>
          <w:b/>
        </w:rPr>
        <w:t>R:</w:t>
      </w:r>
      <w:r>
        <w:rPr>
          <w:rFonts w:ascii="Arial"/>
          <w:b/>
          <w:spacing w:val="-7"/>
        </w:rPr>
        <w:t xml:space="preserve"> </w:t>
      </w:r>
      <w:r>
        <w:rPr>
          <w:rFonts w:ascii="Arial"/>
          <w:b/>
        </w:rPr>
        <w:t>Disclosure</w:t>
      </w:r>
      <w:r>
        <w:rPr>
          <w:rFonts w:ascii="Arial"/>
          <w:b/>
          <w:spacing w:val="-5"/>
        </w:rPr>
        <w:t xml:space="preserve"> </w:t>
      </w:r>
      <w:r>
        <w:rPr>
          <w:rFonts w:ascii="Arial"/>
          <w:b/>
        </w:rPr>
        <w:t>and</w:t>
      </w:r>
      <w:r>
        <w:rPr>
          <w:rFonts w:ascii="Arial"/>
          <w:b/>
          <w:spacing w:val="-9"/>
        </w:rPr>
        <w:t xml:space="preserve"> </w:t>
      </w:r>
      <w:r>
        <w:rPr>
          <w:rFonts w:ascii="Arial"/>
          <w:b/>
        </w:rPr>
        <w:t>Barring</w:t>
      </w:r>
      <w:r>
        <w:rPr>
          <w:rFonts w:ascii="Arial"/>
          <w:b/>
          <w:spacing w:val="-7"/>
        </w:rPr>
        <w:t xml:space="preserve"> </w:t>
      </w:r>
      <w:r>
        <w:rPr>
          <w:rFonts w:ascii="Arial"/>
          <w:b/>
          <w:spacing w:val="-2"/>
        </w:rPr>
        <w:t>Service</w:t>
      </w:r>
    </w:p>
    <w:p w14:paraId="485D85C8" w14:textId="77777777" w:rsidR="00F12C8B" w:rsidRDefault="00F12C8B">
      <w:pPr>
        <w:pStyle w:val="BodyText"/>
        <w:spacing w:before="9"/>
        <w:rPr>
          <w:rFonts w:ascii="Arial"/>
          <w:b/>
          <w:sz w:val="19"/>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80"/>
        <w:gridCol w:w="6748"/>
        <w:gridCol w:w="980"/>
        <w:gridCol w:w="1080"/>
        <w:gridCol w:w="986"/>
      </w:tblGrid>
      <w:tr w:rsidR="00F12C8B" w14:paraId="6F1372CD" w14:textId="77777777">
        <w:trPr>
          <w:trHeight w:val="485"/>
        </w:trPr>
        <w:tc>
          <w:tcPr>
            <w:tcW w:w="10374" w:type="dxa"/>
            <w:gridSpan w:val="5"/>
            <w:shd w:val="clear" w:color="auto" w:fill="C1E3F4"/>
          </w:tcPr>
          <w:p w14:paraId="46E234E1" w14:textId="77777777" w:rsidR="00F12C8B" w:rsidRDefault="00D65A49">
            <w:pPr>
              <w:pStyle w:val="TableParagraph"/>
              <w:spacing w:before="118"/>
              <w:rPr>
                <w:rFonts w:ascii="Arial"/>
                <w:b/>
              </w:rPr>
            </w:pPr>
            <w:r>
              <w:rPr>
                <w:rFonts w:ascii="Arial"/>
                <w:b/>
              </w:rPr>
              <w:t>Disclosure</w:t>
            </w:r>
            <w:r>
              <w:rPr>
                <w:rFonts w:ascii="Arial"/>
                <w:b/>
                <w:spacing w:val="-7"/>
              </w:rPr>
              <w:t xml:space="preserve"> </w:t>
            </w:r>
            <w:r>
              <w:rPr>
                <w:rFonts w:ascii="Arial"/>
                <w:b/>
              </w:rPr>
              <w:t>and</w:t>
            </w:r>
            <w:r>
              <w:rPr>
                <w:rFonts w:ascii="Arial"/>
                <w:b/>
                <w:spacing w:val="-5"/>
              </w:rPr>
              <w:t xml:space="preserve"> </w:t>
            </w:r>
            <w:r>
              <w:rPr>
                <w:rFonts w:ascii="Arial"/>
                <w:b/>
              </w:rPr>
              <w:t>Barring</w:t>
            </w:r>
            <w:r>
              <w:rPr>
                <w:rFonts w:ascii="Arial"/>
                <w:b/>
                <w:spacing w:val="-7"/>
              </w:rPr>
              <w:t xml:space="preserve"> </w:t>
            </w:r>
            <w:r>
              <w:rPr>
                <w:rFonts w:ascii="Arial"/>
                <w:b/>
                <w:spacing w:val="-2"/>
              </w:rPr>
              <w:t>Service</w:t>
            </w:r>
          </w:p>
        </w:tc>
      </w:tr>
      <w:tr w:rsidR="00F12C8B" w14:paraId="7B4CB7D8" w14:textId="77777777">
        <w:trPr>
          <w:trHeight w:val="760"/>
        </w:trPr>
        <w:tc>
          <w:tcPr>
            <w:tcW w:w="580" w:type="dxa"/>
            <w:shd w:val="clear" w:color="auto" w:fill="F1F1F1"/>
          </w:tcPr>
          <w:p w14:paraId="58282539" w14:textId="77777777" w:rsidR="00F12C8B" w:rsidRDefault="00F12C8B">
            <w:pPr>
              <w:pStyle w:val="TableParagraph"/>
              <w:ind w:left="0"/>
              <w:rPr>
                <w:rFonts w:ascii="Arial"/>
                <w:b/>
              </w:rPr>
            </w:pPr>
          </w:p>
          <w:p w14:paraId="1728D433" w14:textId="77777777" w:rsidR="00F12C8B" w:rsidRDefault="00D65A49">
            <w:pPr>
              <w:pStyle w:val="TableParagraph"/>
              <w:ind w:left="32"/>
              <w:jc w:val="center"/>
            </w:pPr>
            <w:r>
              <w:rPr>
                <w:spacing w:val="-10"/>
              </w:rPr>
              <w:t>1</w:t>
            </w:r>
          </w:p>
        </w:tc>
        <w:tc>
          <w:tcPr>
            <w:tcW w:w="6748" w:type="dxa"/>
            <w:shd w:val="clear" w:color="auto" w:fill="F1F1F1"/>
          </w:tcPr>
          <w:p w14:paraId="14616FDD" w14:textId="77777777" w:rsidR="00F12C8B" w:rsidRDefault="00D65A49">
            <w:pPr>
              <w:pStyle w:val="TableParagraph"/>
              <w:spacing w:before="14" w:line="228" w:lineRule="auto"/>
              <w:ind w:left="115"/>
            </w:pPr>
            <w:r>
              <w:t>If the research activity involves children or vulnerable adults, a Disclosure</w:t>
            </w:r>
            <w:r>
              <w:rPr>
                <w:spacing w:val="-7"/>
              </w:rPr>
              <w:t xml:space="preserve"> </w:t>
            </w:r>
            <w:r>
              <w:t>and</w:t>
            </w:r>
            <w:r>
              <w:rPr>
                <w:spacing w:val="-9"/>
              </w:rPr>
              <w:t xml:space="preserve"> </w:t>
            </w:r>
            <w:r>
              <w:t>Barring</w:t>
            </w:r>
            <w:r>
              <w:rPr>
                <w:spacing w:val="-12"/>
              </w:rPr>
              <w:t xml:space="preserve"> </w:t>
            </w:r>
            <w:r>
              <w:t>Service</w:t>
            </w:r>
            <w:r>
              <w:rPr>
                <w:spacing w:val="-8"/>
              </w:rPr>
              <w:t xml:space="preserve"> </w:t>
            </w:r>
            <w:r>
              <w:t>(DBS)</w:t>
            </w:r>
            <w:r>
              <w:rPr>
                <w:spacing w:val="-9"/>
              </w:rPr>
              <w:t xml:space="preserve"> </w:t>
            </w:r>
            <w:r>
              <w:t>certificate</w:t>
            </w:r>
            <w:r>
              <w:rPr>
                <w:spacing w:val="-7"/>
              </w:rPr>
              <w:t xml:space="preserve"> </w:t>
            </w:r>
            <w:r>
              <w:t>must</w:t>
            </w:r>
            <w:r>
              <w:rPr>
                <w:spacing w:val="-12"/>
              </w:rPr>
              <w:t xml:space="preserve"> </w:t>
            </w:r>
            <w:r>
              <w:t>be</w:t>
            </w:r>
            <w:r>
              <w:rPr>
                <w:spacing w:val="-9"/>
              </w:rPr>
              <w:t xml:space="preserve"> </w:t>
            </w:r>
            <w:r>
              <w:t>obtained before any contact with such participants.</w:t>
            </w:r>
          </w:p>
        </w:tc>
        <w:tc>
          <w:tcPr>
            <w:tcW w:w="980" w:type="dxa"/>
            <w:shd w:val="clear" w:color="auto" w:fill="D7D7D7"/>
          </w:tcPr>
          <w:p w14:paraId="790D21C3" w14:textId="77777777" w:rsidR="00F12C8B" w:rsidRDefault="00F12C8B">
            <w:pPr>
              <w:pStyle w:val="TableParagraph"/>
              <w:ind w:left="0"/>
              <w:rPr>
                <w:rFonts w:ascii="Arial"/>
                <w:b/>
              </w:rPr>
            </w:pPr>
          </w:p>
          <w:p w14:paraId="07D523B0" w14:textId="77777777" w:rsidR="00F12C8B" w:rsidRDefault="00D65A49">
            <w:pPr>
              <w:pStyle w:val="TableParagraph"/>
              <w:ind w:left="24" w:right="14"/>
              <w:jc w:val="center"/>
              <w:rPr>
                <w:rFonts w:ascii="Arial"/>
                <w:b/>
              </w:rPr>
            </w:pPr>
            <w:r>
              <w:rPr>
                <w:rFonts w:ascii="Arial"/>
                <w:b/>
                <w:spacing w:val="-5"/>
              </w:rPr>
              <w:t>YES</w:t>
            </w:r>
          </w:p>
        </w:tc>
        <w:tc>
          <w:tcPr>
            <w:tcW w:w="1080" w:type="dxa"/>
            <w:shd w:val="clear" w:color="auto" w:fill="D7D7D7"/>
          </w:tcPr>
          <w:p w14:paraId="16C6D581" w14:textId="77777777" w:rsidR="00F12C8B" w:rsidRDefault="00F12C8B">
            <w:pPr>
              <w:pStyle w:val="TableParagraph"/>
              <w:ind w:left="0"/>
              <w:rPr>
                <w:rFonts w:ascii="Arial"/>
                <w:b/>
              </w:rPr>
            </w:pPr>
          </w:p>
          <w:p w14:paraId="64F9830A" w14:textId="77777777" w:rsidR="00F12C8B" w:rsidRDefault="00D65A49">
            <w:pPr>
              <w:pStyle w:val="TableParagraph"/>
              <w:ind w:left="30" w:right="7"/>
              <w:jc w:val="center"/>
              <w:rPr>
                <w:rFonts w:ascii="Arial"/>
                <w:b/>
              </w:rPr>
            </w:pPr>
            <w:r>
              <w:rPr>
                <w:rFonts w:ascii="Arial"/>
                <w:b/>
                <w:spacing w:val="-5"/>
              </w:rPr>
              <w:t>NO</w:t>
            </w:r>
          </w:p>
        </w:tc>
        <w:tc>
          <w:tcPr>
            <w:tcW w:w="986" w:type="dxa"/>
            <w:shd w:val="clear" w:color="auto" w:fill="D7D7D7"/>
          </w:tcPr>
          <w:p w14:paraId="5324F3EB" w14:textId="77777777" w:rsidR="00F12C8B" w:rsidRDefault="00F12C8B">
            <w:pPr>
              <w:pStyle w:val="TableParagraph"/>
              <w:ind w:left="0"/>
              <w:rPr>
                <w:rFonts w:ascii="Arial"/>
                <w:b/>
              </w:rPr>
            </w:pPr>
          </w:p>
          <w:p w14:paraId="4BAE5DAE" w14:textId="77777777" w:rsidR="00F12C8B" w:rsidRDefault="00D65A49">
            <w:pPr>
              <w:pStyle w:val="TableParagraph"/>
              <w:ind w:left="24"/>
              <w:jc w:val="center"/>
              <w:rPr>
                <w:rFonts w:ascii="Arial"/>
                <w:b/>
              </w:rPr>
            </w:pPr>
            <w:r>
              <w:rPr>
                <w:rFonts w:ascii="Arial"/>
                <w:b/>
                <w:spacing w:val="-5"/>
              </w:rPr>
              <w:t>N/A</w:t>
            </w:r>
          </w:p>
        </w:tc>
      </w:tr>
      <w:tr w:rsidR="00F12C8B" w14:paraId="123011F7" w14:textId="77777777">
        <w:trPr>
          <w:trHeight w:val="490"/>
        </w:trPr>
        <w:tc>
          <w:tcPr>
            <w:tcW w:w="580" w:type="dxa"/>
            <w:shd w:val="clear" w:color="auto" w:fill="F1F1F1"/>
          </w:tcPr>
          <w:p w14:paraId="4935DF4A" w14:textId="77777777" w:rsidR="00F12C8B" w:rsidRDefault="00F12C8B">
            <w:pPr>
              <w:pStyle w:val="TableParagraph"/>
              <w:ind w:left="0"/>
              <w:rPr>
                <w:rFonts w:ascii="Times New Roman"/>
              </w:rPr>
            </w:pPr>
          </w:p>
        </w:tc>
        <w:tc>
          <w:tcPr>
            <w:tcW w:w="6748" w:type="dxa"/>
            <w:shd w:val="clear" w:color="auto" w:fill="F1F1F1"/>
          </w:tcPr>
          <w:p w14:paraId="32C4039C" w14:textId="77777777" w:rsidR="00F12C8B" w:rsidRDefault="00D65A49">
            <w:pPr>
              <w:pStyle w:val="TableParagraph"/>
              <w:spacing w:before="118"/>
              <w:ind w:left="115"/>
            </w:pPr>
            <w:r>
              <w:t>Does</w:t>
            </w:r>
            <w:r>
              <w:rPr>
                <w:spacing w:val="-10"/>
              </w:rPr>
              <w:t xml:space="preserve"> </w:t>
            </w:r>
            <w:r>
              <w:t>your</w:t>
            </w:r>
            <w:r>
              <w:rPr>
                <w:spacing w:val="-6"/>
              </w:rPr>
              <w:t xml:space="preserve"> </w:t>
            </w:r>
            <w:r>
              <w:t>research</w:t>
            </w:r>
            <w:r>
              <w:rPr>
                <w:spacing w:val="-5"/>
              </w:rPr>
              <w:t xml:space="preserve"> </w:t>
            </w:r>
            <w:r>
              <w:t>require you</w:t>
            </w:r>
            <w:r>
              <w:rPr>
                <w:spacing w:val="-6"/>
              </w:rPr>
              <w:t xml:space="preserve"> </w:t>
            </w:r>
            <w:r>
              <w:t>to</w:t>
            </w:r>
            <w:r>
              <w:rPr>
                <w:spacing w:val="-6"/>
              </w:rPr>
              <w:t xml:space="preserve"> </w:t>
            </w:r>
            <w:r>
              <w:t>hold</w:t>
            </w:r>
            <w:r>
              <w:rPr>
                <w:spacing w:val="-6"/>
              </w:rPr>
              <w:t xml:space="preserve"> </w:t>
            </w:r>
            <w:r>
              <w:t>a</w:t>
            </w:r>
            <w:r>
              <w:rPr>
                <w:spacing w:val="-2"/>
              </w:rPr>
              <w:t xml:space="preserve"> </w:t>
            </w:r>
            <w:r>
              <w:t>current</w:t>
            </w:r>
            <w:r>
              <w:rPr>
                <w:spacing w:val="-8"/>
              </w:rPr>
              <w:t xml:space="preserve"> </w:t>
            </w:r>
            <w:r>
              <w:t>DBS</w:t>
            </w:r>
            <w:r>
              <w:rPr>
                <w:spacing w:val="-5"/>
              </w:rPr>
              <w:t xml:space="preserve"> </w:t>
            </w:r>
            <w:r>
              <w:rPr>
                <w:spacing w:val="-2"/>
              </w:rPr>
              <w:t>Certificate?</w:t>
            </w:r>
          </w:p>
        </w:tc>
        <w:tc>
          <w:tcPr>
            <w:tcW w:w="980" w:type="dxa"/>
            <w:shd w:val="clear" w:color="auto" w:fill="D7D7D7"/>
          </w:tcPr>
          <w:p w14:paraId="24CB3677" w14:textId="77777777" w:rsidR="00F12C8B" w:rsidRDefault="00D65A49">
            <w:pPr>
              <w:pStyle w:val="TableParagraph"/>
              <w:spacing w:before="87"/>
              <w:ind w:left="24"/>
              <w:jc w:val="center"/>
              <w:rPr>
                <w:rFonts w:ascii="Segoe UI Symbol" w:hAnsi="Segoe UI Symbol"/>
              </w:rPr>
            </w:pPr>
            <w:r>
              <w:rPr>
                <w:rFonts w:ascii="Segoe UI Symbol" w:hAnsi="Segoe UI Symbol"/>
                <w:spacing w:val="-10"/>
                <w:w w:val="110"/>
              </w:rPr>
              <w:t>☐</w:t>
            </w:r>
          </w:p>
        </w:tc>
        <w:tc>
          <w:tcPr>
            <w:tcW w:w="1080" w:type="dxa"/>
            <w:shd w:val="clear" w:color="auto" w:fill="D7D7D7"/>
          </w:tcPr>
          <w:p w14:paraId="22F52EF3" w14:textId="77777777" w:rsidR="00F12C8B" w:rsidRDefault="00D65A49">
            <w:pPr>
              <w:pStyle w:val="TableParagraph"/>
              <w:spacing w:before="97"/>
              <w:ind w:left="30"/>
              <w:jc w:val="center"/>
              <w:rPr>
                <w:rFonts w:ascii="Segoe UI Symbol" w:hAnsi="Segoe UI Symbol"/>
              </w:rPr>
            </w:pPr>
            <w:r>
              <w:rPr>
                <w:rFonts w:ascii="Segoe UI Symbol" w:hAnsi="Segoe UI Symbol"/>
                <w:spacing w:val="-10"/>
              </w:rPr>
              <w:t>☐</w:t>
            </w:r>
          </w:p>
        </w:tc>
        <w:tc>
          <w:tcPr>
            <w:tcW w:w="986" w:type="dxa"/>
            <w:shd w:val="clear" w:color="auto" w:fill="D7D7D7"/>
          </w:tcPr>
          <w:p w14:paraId="3316F133" w14:textId="77777777" w:rsidR="00F12C8B" w:rsidRDefault="00D65A49">
            <w:pPr>
              <w:pStyle w:val="TableParagraph"/>
              <w:spacing w:before="47"/>
              <w:ind w:left="24" w:right="3"/>
              <w:jc w:val="center"/>
              <w:rPr>
                <w:rFonts w:ascii="Segoe UI Symbol" w:hAnsi="Segoe UI Symbol"/>
              </w:rPr>
            </w:pPr>
            <w:r>
              <w:rPr>
                <w:rFonts w:ascii="Segoe UI Symbol" w:hAnsi="Segoe UI Symbol"/>
                <w:spacing w:val="-10"/>
                <w:w w:val="105"/>
              </w:rPr>
              <w:t>☑</w:t>
            </w:r>
          </w:p>
        </w:tc>
      </w:tr>
      <w:tr w:rsidR="00F12C8B" w14:paraId="1AB89206" w14:textId="77777777">
        <w:trPr>
          <w:trHeight w:val="1010"/>
        </w:trPr>
        <w:tc>
          <w:tcPr>
            <w:tcW w:w="580" w:type="dxa"/>
            <w:shd w:val="clear" w:color="auto" w:fill="F1F1F1"/>
          </w:tcPr>
          <w:p w14:paraId="592DDB70" w14:textId="77777777" w:rsidR="00F12C8B" w:rsidRDefault="00F12C8B">
            <w:pPr>
              <w:pStyle w:val="TableParagraph"/>
              <w:spacing w:before="126"/>
              <w:ind w:left="0"/>
              <w:rPr>
                <w:rFonts w:ascii="Arial"/>
                <w:b/>
              </w:rPr>
            </w:pPr>
          </w:p>
          <w:p w14:paraId="4F48460E" w14:textId="77777777" w:rsidR="00F12C8B" w:rsidRDefault="00D65A49">
            <w:pPr>
              <w:pStyle w:val="TableParagraph"/>
              <w:ind w:left="32"/>
              <w:jc w:val="center"/>
            </w:pPr>
            <w:r>
              <w:rPr>
                <w:spacing w:val="-10"/>
              </w:rPr>
              <w:t>2</w:t>
            </w:r>
          </w:p>
        </w:tc>
        <w:tc>
          <w:tcPr>
            <w:tcW w:w="6748" w:type="dxa"/>
            <w:shd w:val="clear" w:color="auto" w:fill="F1F1F1"/>
          </w:tcPr>
          <w:p w14:paraId="22B47648" w14:textId="77777777" w:rsidR="00F12C8B" w:rsidRDefault="00D65A49">
            <w:pPr>
              <w:pStyle w:val="TableParagraph"/>
              <w:spacing w:line="237" w:lineRule="auto"/>
              <w:ind w:left="115" w:right="95"/>
            </w:pPr>
            <w:r>
              <w:t>If</w:t>
            </w:r>
            <w:r>
              <w:rPr>
                <w:spacing w:val="-11"/>
              </w:rPr>
              <w:t xml:space="preserve"> </w:t>
            </w:r>
            <w:r>
              <w:t>YES,</w:t>
            </w:r>
            <w:r>
              <w:rPr>
                <w:spacing w:val="-5"/>
              </w:rPr>
              <w:t xml:space="preserve"> </w:t>
            </w:r>
            <w:r>
              <w:t>please</w:t>
            </w:r>
            <w:r>
              <w:rPr>
                <w:spacing w:val="-6"/>
              </w:rPr>
              <w:t xml:space="preserve"> </w:t>
            </w:r>
            <w:r>
              <w:t>give</w:t>
            </w:r>
            <w:r>
              <w:rPr>
                <w:spacing w:val="-6"/>
              </w:rPr>
              <w:t xml:space="preserve"> </w:t>
            </w:r>
            <w:r>
              <w:t>the</w:t>
            </w:r>
            <w:r>
              <w:rPr>
                <w:spacing w:val="-7"/>
              </w:rPr>
              <w:t xml:space="preserve"> </w:t>
            </w:r>
            <w:r>
              <w:t>certificate</w:t>
            </w:r>
            <w:r>
              <w:rPr>
                <w:spacing w:val="-1"/>
              </w:rPr>
              <w:t xml:space="preserve"> </w:t>
            </w:r>
            <w:r>
              <w:t>number.</w:t>
            </w:r>
            <w:r>
              <w:rPr>
                <w:spacing w:val="-9"/>
              </w:rPr>
              <w:t xml:space="preserve"> </w:t>
            </w:r>
            <w:r>
              <w:t>If</w:t>
            </w:r>
            <w:r>
              <w:rPr>
                <w:spacing w:val="-11"/>
              </w:rPr>
              <w:t xml:space="preserve"> </w:t>
            </w:r>
            <w:r>
              <w:t>the</w:t>
            </w:r>
            <w:r>
              <w:rPr>
                <w:spacing w:val="-7"/>
              </w:rPr>
              <w:t xml:space="preserve"> </w:t>
            </w:r>
            <w:r>
              <w:t>certificate</w:t>
            </w:r>
            <w:r>
              <w:rPr>
                <w:spacing w:val="-5"/>
              </w:rPr>
              <w:t xml:space="preserve"> </w:t>
            </w:r>
            <w:r>
              <w:t xml:space="preserve">number is not </w:t>
            </w:r>
            <w:proofErr w:type="gramStart"/>
            <w:r>
              <w:t>available</w:t>
            </w:r>
            <w:proofErr w:type="gramEnd"/>
            <w:r>
              <w:t xml:space="preserve"> please write “Pending”; in this case any ethical approval will be subject to providing the appropriate certificate</w:t>
            </w:r>
          </w:p>
          <w:p w14:paraId="002A70EA" w14:textId="77777777" w:rsidR="00F12C8B" w:rsidRDefault="00D65A49">
            <w:pPr>
              <w:pStyle w:val="TableParagraph"/>
              <w:spacing w:line="239" w:lineRule="exact"/>
              <w:ind w:left="115"/>
            </w:pPr>
            <w:r>
              <w:rPr>
                <w:spacing w:val="-2"/>
              </w:rPr>
              <w:t>number.</w:t>
            </w:r>
          </w:p>
        </w:tc>
        <w:tc>
          <w:tcPr>
            <w:tcW w:w="3046" w:type="dxa"/>
            <w:gridSpan w:val="3"/>
          </w:tcPr>
          <w:p w14:paraId="773A82CB" w14:textId="77777777" w:rsidR="00F12C8B" w:rsidRDefault="00F12C8B">
            <w:pPr>
              <w:pStyle w:val="TableParagraph"/>
              <w:ind w:left="0"/>
              <w:rPr>
                <w:rFonts w:ascii="Times New Roman"/>
              </w:rPr>
            </w:pPr>
          </w:p>
        </w:tc>
      </w:tr>
    </w:tbl>
    <w:p w14:paraId="35C69DD0" w14:textId="77777777" w:rsidR="00F12C8B" w:rsidRDefault="00F12C8B">
      <w:pPr>
        <w:pStyle w:val="BodyText"/>
        <w:rPr>
          <w:rFonts w:ascii="Arial"/>
          <w:b/>
        </w:rPr>
      </w:pPr>
    </w:p>
    <w:p w14:paraId="1FA0FFCB" w14:textId="77777777" w:rsidR="00F12C8B" w:rsidRDefault="00F12C8B">
      <w:pPr>
        <w:pStyle w:val="BodyText"/>
        <w:spacing w:before="3"/>
        <w:rPr>
          <w:rFonts w:ascii="Arial"/>
          <w:b/>
        </w:rPr>
      </w:pPr>
    </w:p>
    <w:p w14:paraId="7E81D04E" w14:textId="77777777" w:rsidR="00F12C8B" w:rsidRDefault="00D65A49">
      <w:pPr>
        <w:ind w:left="154"/>
        <w:rPr>
          <w:rFonts w:ascii="Arial"/>
          <w:b/>
        </w:rPr>
      </w:pPr>
      <w:r>
        <w:rPr>
          <w:rFonts w:ascii="Arial"/>
          <w:b/>
        </w:rPr>
        <w:t>SECTION</w:t>
      </w:r>
      <w:r>
        <w:rPr>
          <w:rFonts w:ascii="Arial"/>
          <w:b/>
          <w:spacing w:val="-3"/>
        </w:rPr>
        <w:t xml:space="preserve"> </w:t>
      </w:r>
      <w:r>
        <w:rPr>
          <w:rFonts w:ascii="Arial"/>
          <w:b/>
        </w:rPr>
        <w:t>S:</w:t>
      </w:r>
      <w:r>
        <w:rPr>
          <w:rFonts w:ascii="Arial"/>
          <w:b/>
          <w:spacing w:val="-1"/>
        </w:rPr>
        <w:t xml:space="preserve"> </w:t>
      </w:r>
      <w:r>
        <w:rPr>
          <w:rFonts w:ascii="Arial"/>
          <w:b/>
          <w:spacing w:val="-2"/>
        </w:rPr>
        <w:t>Declaration</w:t>
      </w:r>
    </w:p>
    <w:p w14:paraId="55213E11" w14:textId="77777777" w:rsidR="00F12C8B" w:rsidRDefault="00F12C8B">
      <w:pPr>
        <w:pStyle w:val="BodyText"/>
        <w:spacing w:before="9"/>
        <w:rPr>
          <w:rFonts w:ascii="Arial"/>
          <w:b/>
          <w:sz w:val="20"/>
        </w:rPr>
      </w:pPr>
    </w:p>
    <w:tbl>
      <w:tblPr>
        <w:tblW w:w="0" w:type="auto"/>
        <w:tblInd w:w="16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540"/>
        <w:gridCol w:w="2711"/>
        <w:gridCol w:w="7138"/>
      </w:tblGrid>
      <w:tr w:rsidR="00F12C8B" w14:paraId="13B3CB8A" w14:textId="77777777">
        <w:trPr>
          <w:trHeight w:val="2025"/>
        </w:trPr>
        <w:tc>
          <w:tcPr>
            <w:tcW w:w="10389" w:type="dxa"/>
            <w:gridSpan w:val="3"/>
            <w:shd w:val="clear" w:color="auto" w:fill="C1E3F4"/>
          </w:tcPr>
          <w:p w14:paraId="7756E438" w14:textId="77777777" w:rsidR="00F12C8B" w:rsidRDefault="00D65A49">
            <w:pPr>
              <w:pStyle w:val="TableParagraph"/>
              <w:spacing w:before="4"/>
              <w:ind w:right="85"/>
              <w:jc w:val="both"/>
              <w:rPr>
                <w:rFonts w:ascii="Arial"/>
                <w:b/>
              </w:rPr>
            </w:pPr>
            <w:r>
              <w:t>The information which I have provided is correct and complete to the best of my knowledge. I have attempted</w:t>
            </w:r>
            <w:r>
              <w:rPr>
                <w:spacing w:val="-10"/>
              </w:rPr>
              <w:t xml:space="preserve"> </w:t>
            </w:r>
            <w:r>
              <w:t>to</w:t>
            </w:r>
            <w:r>
              <w:rPr>
                <w:spacing w:val="-7"/>
              </w:rPr>
              <w:t xml:space="preserve"> </w:t>
            </w:r>
            <w:r>
              <w:t>identify</w:t>
            </w:r>
            <w:r>
              <w:rPr>
                <w:spacing w:val="-9"/>
              </w:rPr>
              <w:t xml:space="preserve"> </w:t>
            </w:r>
            <w:r>
              <w:t>any</w:t>
            </w:r>
            <w:r>
              <w:rPr>
                <w:spacing w:val="-13"/>
              </w:rPr>
              <w:t xml:space="preserve"> </w:t>
            </w:r>
            <w:r>
              <w:t>risks</w:t>
            </w:r>
            <w:r>
              <w:rPr>
                <w:spacing w:val="-9"/>
              </w:rPr>
              <w:t xml:space="preserve"> </w:t>
            </w:r>
            <w:r>
              <w:t>and</w:t>
            </w:r>
            <w:r>
              <w:rPr>
                <w:spacing w:val="-6"/>
              </w:rPr>
              <w:t xml:space="preserve"> </w:t>
            </w:r>
            <w:r>
              <w:t>issues</w:t>
            </w:r>
            <w:r>
              <w:rPr>
                <w:spacing w:val="-13"/>
              </w:rPr>
              <w:t xml:space="preserve"> </w:t>
            </w:r>
            <w:r>
              <w:t>related</w:t>
            </w:r>
            <w:r>
              <w:rPr>
                <w:spacing w:val="-5"/>
              </w:rPr>
              <w:t xml:space="preserve"> </w:t>
            </w:r>
            <w:r>
              <w:t>to</w:t>
            </w:r>
            <w:r>
              <w:rPr>
                <w:spacing w:val="-7"/>
              </w:rPr>
              <w:t xml:space="preserve"> </w:t>
            </w:r>
            <w:r>
              <w:t>the</w:t>
            </w:r>
            <w:r>
              <w:rPr>
                <w:spacing w:val="-7"/>
              </w:rPr>
              <w:t xml:space="preserve"> </w:t>
            </w:r>
            <w:r>
              <w:t>research</w:t>
            </w:r>
            <w:r>
              <w:rPr>
                <w:spacing w:val="-6"/>
              </w:rPr>
              <w:t xml:space="preserve"> </w:t>
            </w:r>
            <w:r>
              <w:t>activity</w:t>
            </w:r>
            <w:r>
              <w:rPr>
                <w:spacing w:val="-13"/>
              </w:rPr>
              <w:t xml:space="preserve"> </w:t>
            </w:r>
            <w:r>
              <w:t>and</w:t>
            </w:r>
            <w:r>
              <w:rPr>
                <w:spacing w:val="-7"/>
              </w:rPr>
              <w:t xml:space="preserve"> </w:t>
            </w:r>
            <w:r>
              <w:t>acknowledge</w:t>
            </w:r>
            <w:r>
              <w:rPr>
                <w:spacing w:val="-5"/>
              </w:rPr>
              <w:t xml:space="preserve"> </w:t>
            </w:r>
            <w:r>
              <w:t>my</w:t>
            </w:r>
            <w:r>
              <w:rPr>
                <w:spacing w:val="-10"/>
              </w:rPr>
              <w:t xml:space="preserve"> </w:t>
            </w:r>
            <w:r>
              <w:t>obligations and the rights of the participants</w:t>
            </w:r>
            <w:r>
              <w:rPr>
                <w:rFonts w:ascii="Arial"/>
                <w:b/>
              </w:rPr>
              <w:t>.</w:t>
            </w:r>
          </w:p>
          <w:p w14:paraId="5B7E3493" w14:textId="77777777" w:rsidR="00F12C8B" w:rsidRDefault="00D65A49">
            <w:pPr>
              <w:pStyle w:val="TableParagraph"/>
              <w:spacing w:before="251"/>
              <w:ind w:right="89"/>
              <w:jc w:val="both"/>
            </w:pPr>
            <w:r>
              <w:t xml:space="preserve">In submitting this </w:t>
            </w:r>
            <w:proofErr w:type="gramStart"/>
            <w:r>
              <w:t>application</w:t>
            </w:r>
            <w:proofErr w:type="gramEnd"/>
            <w:r>
              <w:t xml:space="preserve"> I hereby confirm that I undertake to ensure that the above named research activity will</w:t>
            </w:r>
            <w:r>
              <w:rPr>
                <w:spacing w:val="-4"/>
              </w:rPr>
              <w:t xml:space="preserve"> </w:t>
            </w:r>
            <w:r>
              <w:t>meet</w:t>
            </w:r>
            <w:r>
              <w:rPr>
                <w:spacing w:val="-1"/>
              </w:rPr>
              <w:t xml:space="preserve"> </w:t>
            </w:r>
            <w:r>
              <w:t>the University’s Research Ethics and Integrity Policy which is published</w:t>
            </w:r>
            <w:r>
              <w:rPr>
                <w:spacing w:val="-2"/>
              </w:rPr>
              <w:t xml:space="preserve"> </w:t>
            </w:r>
            <w:r>
              <w:t xml:space="preserve">on the website: </w:t>
            </w:r>
            <w:r>
              <w:rPr>
                <w:color w:val="467785"/>
                <w:spacing w:val="-2"/>
                <w:u w:val="single" w:color="467785"/>
              </w:rPr>
              <w:t>https://</w:t>
            </w:r>
            <w:hyperlink r:id="rId14">
              <w:r>
                <w:rPr>
                  <w:color w:val="467785"/>
                  <w:spacing w:val="-2"/>
                  <w:u w:val="single" w:color="467785"/>
                </w:rPr>
                <w:t>www.uwtsd.ac.uk/research/research-ethics/</w:t>
              </w:r>
            </w:hyperlink>
          </w:p>
        </w:tc>
      </w:tr>
      <w:tr w:rsidR="00F12C8B" w14:paraId="4DFDD32E" w14:textId="77777777">
        <w:trPr>
          <w:trHeight w:val="655"/>
        </w:trPr>
        <w:tc>
          <w:tcPr>
            <w:tcW w:w="540" w:type="dxa"/>
            <w:shd w:val="clear" w:color="auto" w:fill="F1F1F1"/>
          </w:tcPr>
          <w:p w14:paraId="73942254" w14:textId="77777777" w:rsidR="00F12C8B" w:rsidRDefault="00D65A49">
            <w:pPr>
              <w:pStyle w:val="TableParagraph"/>
              <w:spacing w:before="203"/>
              <w:ind w:left="22"/>
              <w:jc w:val="center"/>
            </w:pPr>
            <w:r>
              <w:rPr>
                <w:spacing w:val="-10"/>
              </w:rPr>
              <w:t>1</w:t>
            </w:r>
          </w:p>
        </w:tc>
        <w:tc>
          <w:tcPr>
            <w:tcW w:w="2711" w:type="dxa"/>
            <w:shd w:val="clear" w:color="auto" w:fill="F1F1F1"/>
          </w:tcPr>
          <w:p w14:paraId="14F5EF5F" w14:textId="77777777" w:rsidR="00F12C8B" w:rsidRDefault="00D65A49">
            <w:pPr>
              <w:pStyle w:val="TableParagraph"/>
              <w:spacing w:before="203"/>
              <w:rPr>
                <w:rFonts w:ascii="Arial"/>
                <w:b/>
              </w:rPr>
            </w:pPr>
            <w:r>
              <w:rPr>
                <w:rFonts w:ascii="Arial"/>
                <w:b/>
              </w:rPr>
              <w:t>Name</w:t>
            </w:r>
            <w:r>
              <w:rPr>
                <w:rFonts w:ascii="Arial"/>
                <w:b/>
                <w:spacing w:val="-2"/>
              </w:rPr>
              <w:t xml:space="preserve"> </w:t>
            </w:r>
            <w:r>
              <w:rPr>
                <w:rFonts w:ascii="Arial"/>
                <w:b/>
              </w:rPr>
              <w:t>of</w:t>
            </w:r>
            <w:r>
              <w:rPr>
                <w:rFonts w:ascii="Arial"/>
                <w:b/>
                <w:spacing w:val="-6"/>
              </w:rPr>
              <w:t xml:space="preserve"> </w:t>
            </w:r>
            <w:r>
              <w:rPr>
                <w:rFonts w:ascii="Arial"/>
                <w:b/>
                <w:spacing w:val="-2"/>
              </w:rPr>
              <w:t>applicant</w:t>
            </w:r>
          </w:p>
        </w:tc>
        <w:tc>
          <w:tcPr>
            <w:tcW w:w="7138" w:type="dxa"/>
          </w:tcPr>
          <w:p w14:paraId="39ECD6EB" w14:textId="35276D5C" w:rsidR="00F12C8B" w:rsidRDefault="000670AE">
            <w:pPr>
              <w:pStyle w:val="TableParagraph"/>
              <w:spacing w:line="253" w:lineRule="exact"/>
              <w:ind w:left="5"/>
              <w:rPr>
                <w:rFonts w:ascii="Times New Roman"/>
              </w:rPr>
            </w:pPr>
            <w:r>
              <w:rPr>
                <w:rFonts w:ascii="Times New Roman"/>
              </w:rPr>
              <w:t>Md Mehedi Hasan Mixon</w:t>
            </w:r>
          </w:p>
        </w:tc>
      </w:tr>
      <w:tr w:rsidR="00F12C8B" w14:paraId="5BF5CA6A" w14:textId="77777777">
        <w:trPr>
          <w:trHeight w:val="1300"/>
        </w:trPr>
        <w:tc>
          <w:tcPr>
            <w:tcW w:w="540" w:type="dxa"/>
            <w:shd w:val="clear" w:color="auto" w:fill="F1F1F1"/>
          </w:tcPr>
          <w:p w14:paraId="1D9B7570" w14:textId="77777777" w:rsidR="00F12C8B" w:rsidRDefault="00D65A49">
            <w:pPr>
              <w:pStyle w:val="TableParagraph"/>
              <w:spacing w:before="203"/>
              <w:ind w:left="22"/>
              <w:jc w:val="center"/>
            </w:pPr>
            <w:r>
              <w:rPr>
                <w:spacing w:val="-10"/>
              </w:rPr>
              <w:t>2</w:t>
            </w:r>
          </w:p>
        </w:tc>
        <w:tc>
          <w:tcPr>
            <w:tcW w:w="2711" w:type="dxa"/>
            <w:shd w:val="clear" w:color="auto" w:fill="F1F1F1"/>
          </w:tcPr>
          <w:p w14:paraId="6FF5087A" w14:textId="77777777" w:rsidR="00F12C8B" w:rsidRDefault="00D65A49">
            <w:pPr>
              <w:pStyle w:val="TableParagraph"/>
              <w:spacing w:before="73" w:line="242" w:lineRule="auto"/>
              <w:ind w:right="260"/>
            </w:pPr>
            <w:r>
              <w:rPr>
                <w:rFonts w:ascii="Arial"/>
                <w:b/>
              </w:rPr>
              <w:t>Electronic or written signature</w:t>
            </w:r>
            <w:r>
              <w:rPr>
                <w:rFonts w:ascii="Arial"/>
                <w:b/>
                <w:spacing w:val="-16"/>
              </w:rPr>
              <w:t xml:space="preserve"> </w:t>
            </w:r>
            <w:r>
              <w:rPr>
                <w:rFonts w:ascii="Arial"/>
                <w:b/>
              </w:rPr>
              <w:t>of</w:t>
            </w:r>
            <w:r>
              <w:rPr>
                <w:rFonts w:ascii="Arial"/>
                <w:b/>
                <w:spacing w:val="-20"/>
              </w:rPr>
              <w:t xml:space="preserve"> </w:t>
            </w:r>
            <w:r>
              <w:rPr>
                <w:rFonts w:ascii="Arial"/>
                <w:b/>
              </w:rPr>
              <w:t>applicant</w:t>
            </w:r>
            <w:r>
              <w:t>:</w:t>
            </w:r>
          </w:p>
        </w:tc>
        <w:tc>
          <w:tcPr>
            <w:tcW w:w="7138" w:type="dxa"/>
          </w:tcPr>
          <w:p w14:paraId="26531267" w14:textId="4C0714AF" w:rsidR="00F12C8B" w:rsidRDefault="000670AE">
            <w:pPr>
              <w:pStyle w:val="TableParagraph"/>
              <w:ind w:left="3"/>
              <w:rPr>
                <w:rFonts w:ascii="Arial"/>
                <w:sz w:val="20"/>
              </w:rPr>
            </w:pPr>
            <w:r>
              <w:rPr>
                <w:rFonts w:ascii="Arial"/>
                <w:noProof/>
                <w:sz w:val="20"/>
              </w:rPr>
              <w:drawing>
                <wp:inline distT="0" distB="0" distL="0" distR="0" wp14:anchorId="46B16786" wp14:editId="26FC321E">
                  <wp:extent cx="1337287" cy="85813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47434" cy="864641"/>
                          </a:xfrm>
                          <a:prstGeom prst="rect">
                            <a:avLst/>
                          </a:prstGeom>
                        </pic:spPr>
                      </pic:pic>
                    </a:graphicData>
                  </a:graphic>
                </wp:inline>
              </w:drawing>
            </w:r>
          </w:p>
        </w:tc>
      </w:tr>
      <w:tr w:rsidR="00F12C8B" w14:paraId="4724EFE9" w14:textId="77777777">
        <w:trPr>
          <w:trHeight w:val="655"/>
        </w:trPr>
        <w:tc>
          <w:tcPr>
            <w:tcW w:w="540" w:type="dxa"/>
            <w:shd w:val="clear" w:color="auto" w:fill="F1F1F1"/>
          </w:tcPr>
          <w:p w14:paraId="7F632BE8" w14:textId="77777777" w:rsidR="00F12C8B" w:rsidRDefault="00D65A49">
            <w:pPr>
              <w:pStyle w:val="TableParagraph"/>
              <w:spacing w:before="203"/>
              <w:ind w:left="22"/>
              <w:jc w:val="center"/>
            </w:pPr>
            <w:r>
              <w:rPr>
                <w:spacing w:val="-10"/>
              </w:rPr>
              <w:t>3</w:t>
            </w:r>
          </w:p>
        </w:tc>
        <w:tc>
          <w:tcPr>
            <w:tcW w:w="2711" w:type="dxa"/>
            <w:shd w:val="clear" w:color="auto" w:fill="F1F1F1"/>
          </w:tcPr>
          <w:p w14:paraId="1A985699" w14:textId="77777777" w:rsidR="00F12C8B" w:rsidRDefault="00D65A49">
            <w:pPr>
              <w:pStyle w:val="TableParagraph"/>
              <w:spacing w:before="203"/>
              <w:rPr>
                <w:rFonts w:ascii="Arial"/>
                <w:b/>
              </w:rPr>
            </w:pPr>
            <w:r>
              <w:rPr>
                <w:rFonts w:ascii="Arial"/>
                <w:b/>
                <w:spacing w:val="-4"/>
              </w:rPr>
              <w:t>Date</w:t>
            </w:r>
          </w:p>
        </w:tc>
        <w:tc>
          <w:tcPr>
            <w:tcW w:w="7138" w:type="dxa"/>
          </w:tcPr>
          <w:p w14:paraId="613EF409" w14:textId="11D9AE39" w:rsidR="00F12C8B" w:rsidRDefault="00173A0B">
            <w:pPr>
              <w:pStyle w:val="TableParagraph"/>
              <w:spacing w:line="253" w:lineRule="exact"/>
              <w:ind w:left="5"/>
              <w:rPr>
                <w:rFonts w:ascii="Times New Roman"/>
              </w:rPr>
            </w:pPr>
            <w:r>
              <w:rPr>
                <w:rFonts w:ascii="Times New Roman"/>
              </w:rPr>
              <w:t>2</w:t>
            </w:r>
            <w:r w:rsidR="000670AE">
              <w:rPr>
                <w:rFonts w:ascii="Times New Roman"/>
              </w:rPr>
              <w:t>2</w:t>
            </w:r>
            <w:r w:rsidR="00D65A49">
              <w:rPr>
                <w:rFonts w:ascii="Times New Roman"/>
              </w:rPr>
              <w:t>-04-</w:t>
            </w:r>
            <w:r w:rsidR="00D65A49">
              <w:rPr>
                <w:rFonts w:ascii="Times New Roman"/>
                <w:spacing w:val="-4"/>
              </w:rPr>
              <w:t>2026</w:t>
            </w:r>
          </w:p>
        </w:tc>
      </w:tr>
      <w:tr w:rsidR="00F12C8B" w14:paraId="2B6AA7B2" w14:textId="77777777">
        <w:trPr>
          <w:trHeight w:val="660"/>
        </w:trPr>
        <w:tc>
          <w:tcPr>
            <w:tcW w:w="540" w:type="dxa"/>
            <w:shd w:val="clear" w:color="auto" w:fill="F1F1F1"/>
          </w:tcPr>
          <w:p w14:paraId="6F149409" w14:textId="77777777" w:rsidR="00F12C8B" w:rsidRDefault="00D65A49">
            <w:pPr>
              <w:pStyle w:val="TableParagraph"/>
              <w:spacing w:before="203"/>
              <w:ind w:left="22"/>
              <w:jc w:val="center"/>
            </w:pPr>
            <w:r>
              <w:rPr>
                <w:spacing w:val="-10"/>
              </w:rPr>
              <w:t>4</w:t>
            </w:r>
          </w:p>
        </w:tc>
        <w:tc>
          <w:tcPr>
            <w:tcW w:w="2711" w:type="dxa"/>
            <w:shd w:val="clear" w:color="auto" w:fill="F1F1F1"/>
          </w:tcPr>
          <w:p w14:paraId="038007AC" w14:textId="77777777" w:rsidR="00F12C8B" w:rsidRDefault="00D65A49">
            <w:pPr>
              <w:pStyle w:val="TableParagraph"/>
              <w:spacing w:before="78" w:line="242" w:lineRule="auto"/>
              <w:ind w:right="575"/>
              <w:rPr>
                <w:rFonts w:ascii="Arial"/>
                <w:b/>
              </w:rPr>
            </w:pPr>
            <w:r>
              <w:rPr>
                <w:rFonts w:ascii="Arial"/>
                <w:b/>
              </w:rPr>
              <w:t>Name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p>
        </w:tc>
        <w:tc>
          <w:tcPr>
            <w:tcW w:w="7138" w:type="dxa"/>
          </w:tcPr>
          <w:p w14:paraId="61B30243" w14:textId="77777777" w:rsidR="00F12C8B" w:rsidRDefault="00F12C8B">
            <w:pPr>
              <w:pStyle w:val="TableParagraph"/>
              <w:ind w:left="0"/>
              <w:rPr>
                <w:rFonts w:ascii="Times New Roman"/>
              </w:rPr>
            </w:pPr>
          </w:p>
        </w:tc>
      </w:tr>
      <w:tr w:rsidR="00F12C8B" w14:paraId="77395EB5" w14:textId="77777777">
        <w:trPr>
          <w:trHeight w:val="759"/>
        </w:trPr>
        <w:tc>
          <w:tcPr>
            <w:tcW w:w="540" w:type="dxa"/>
            <w:shd w:val="clear" w:color="auto" w:fill="F1F1F1"/>
          </w:tcPr>
          <w:p w14:paraId="35B02BF6" w14:textId="77777777" w:rsidR="00F12C8B" w:rsidRDefault="00F12C8B">
            <w:pPr>
              <w:pStyle w:val="TableParagraph"/>
              <w:ind w:left="0"/>
              <w:rPr>
                <w:rFonts w:ascii="Arial"/>
                <w:b/>
              </w:rPr>
            </w:pPr>
          </w:p>
          <w:p w14:paraId="42933D1B" w14:textId="77777777" w:rsidR="00F12C8B" w:rsidRDefault="00D65A49">
            <w:pPr>
              <w:pStyle w:val="TableParagraph"/>
              <w:ind w:left="22"/>
              <w:jc w:val="center"/>
            </w:pPr>
            <w:r>
              <w:rPr>
                <w:spacing w:val="-10"/>
              </w:rPr>
              <w:t>5</w:t>
            </w:r>
          </w:p>
        </w:tc>
        <w:tc>
          <w:tcPr>
            <w:tcW w:w="2711" w:type="dxa"/>
            <w:shd w:val="clear" w:color="auto" w:fill="F1F1F1"/>
          </w:tcPr>
          <w:p w14:paraId="259C0C40" w14:textId="77777777" w:rsidR="00F12C8B" w:rsidRDefault="00D65A49">
            <w:pPr>
              <w:pStyle w:val="TableParagraph"/>
              <w:spacing w:line="250" w:lineRule="exact"/>
              <w:ind w:right="18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Director</w:t>
            </w:r>
            <w:r>
              <w:rPr>
                <w:rFonts w:ascii="Arial"/>
                <w:b/>
                <w:spacing w:val="-15"/>
              </w:rPr>
              <w:t xml:space="preserve"> </w:t>
            </w:r>
            <w:r>
              <w:rPr>
                <w:rFonts w:ascii="Arial"/>
                <w:b/>
              </w:rPr>
              <w:t xml:space="preserve">of </w:t>
            </w:r>
            <w:r>
              <w:rPr>
                <w:rFonts w:ascii="Arial"/>
                <w:b/>
                <w:spacing w:val="-2"/>
              </w:rPr>
              <w:t>Studies</w:t>
            </w:r>
            <w:r>
              <w:rPr>
                <w:spacing w:val="-2"/>
              </w:rPr>
              <w:t>:</w:t>
            </w:r>
          </w:p>
        </w:tc>
        <w:tc>
          <w:tcPr>
            <w:tcW w:w="7138" w:type="dxa"/>
          </w:tcPr>
          <w:p w14:paraId="6E8ECC1D" w14:textId="77777777" w:rsidR="00F12C8B" w:rsidRDefault="00F12C8B">
            <w:pPr>
              <w:pStyle w:val="TableParagraph"/>
              <w:ind w:left="0"/>
              <w:rPr>
                <w:rFonts w:ascii="Times New Roman"/>
              </w:rPr>
            </w:pPr>
          </w:p>
        </w:tc>
      </w:tr>
      <w:tr w:rsidR="00F12C8B" w14:paraId="1732EB7C" w14:textId="77777777">
        <w:trPr>
          <w:trHeight w:val="655"/>
        </w:trPr>
        <w:tc>
          <w:tcPr>
            <w:tcW w:w="540" w:type="dxa"/>
            <w:shd w:val="clear" w:color="auto" w:fill="F1F1F1"/>
          </w:tcPr>
          <w:p w14:paraId="6EF32E6D" w14:textId="77777777" w:rsidR="00F12C8B" w:rsidRDefault="00D65A49">
            <w:pPr>
              <w:pStyle w:val="TableParagraph"/>
              <w:spacing w:before="198"/>
              <w:ind w:left="22"/>
              <w:jc w:val="center"/>
            </w:pPr>
            <w:r>
              <w:rPr>
                <w:spacing w:val="-10"/>
              </w:rPr>
              <w:t>6</w:t>
            </w:r>
          </w:p>
        </w:tc>
        <w:tc>
          <w:tcPr>
            <w:tcW w:w="2711" w:type="dxa"/>
            <w:shd w:val="clear" w:color="auto" w:fill="F1F1F1"/>
          </w:tcPr>
          <w:p w14:paraId="0249025D" w14:textId="77777777" w:rsidR="00F12C8B" w:rsidRDefault="00D65A49">
            <w:pPr>
              <w:pStyle w:val="TableParagraph"/>
              <w:spacing w:before="198"/>
              <w:rPr>
                <w:rFonts w:ascii="Arial"/>
                <w:b/>
              </w:rPr>
            </w:pPr>
            <w:r>
              <w:rPr>
                <w:rFonts w:ascii="Arial"/>
                <w:b/>
                <w:spacing w:val="-4"/>
              </w:rPr>
              <w:t>Date</w:t>
            </w:r>
          </w:p>
        </w:tc>
        <w:tc>
          <w:tcPr>
            <w:tcW w:w="7138" w:type="dxa"/>
          </w:tcPr>
          <w:p w14:paraId="45EC5984" w14:textId="77777777" w:rsidR="00F12C8B" w:rsidRDefault="00F12C8B">
            <w:pPr>
              <w:pStyle w:val="TableParagraph"/>
              <w:ind w:left="0"/>
              <w:rPr>
                <w:rFonts w:ascii="Times New Roman"/>
              </w:rPr>
            </w:pPr>
          </w:p>
        </w:tc>
      </w:tr>
    </w:tbl>
    <w:p w14:paraId="1780A5F4" w14:textId="77777777" w:rsidR="00F12C8B" w:rsidRDefault="00F12C8B">
      <w:pPr>
        <w:pStyle w:val="BodyText"/>
        <w:spacing w:before="4"/>
        <w:rPr>
          <w:rFonts w:ascii="Arial"/>
          <w:b/>
        </w:rPr>
      </w:pPr>
    </w:p>
    <w:p w14:paraId="3D6B3411" w14:textId="77777777" w:rsidR="00F12C8B" w:rsidRDefault="00D65A49">
      <w:pPr>
        <w:pStyle w:val="BodyText"/>
        <w:spacing w:line="242" w:lineRule="auto"/>
        <w:ind w:left="154"/>
      </w:pPr>
      <w:r>
        <w:rPr>
          <w:rFonts w:ascii="Arial"/>
          <w:b/>
        </w:rPr>
        <w:t>Checklist:</w:t>
      </w:r>
      <w:r>
        <w:rPr>
          <w:rFonts w:ascii="Arial"/>
          <w:b/>
          <w:spacing w:val="-12"/>
        </w:rPr>
        <w:t xml:space="preserve"> </w:t>
      </w:r>
      <w:r>
        <w:t>Please</w:t>
      </w:r>
      <w:r>
        <w:rPr>
          <w:spacing w:val="-12"/>
        </w:rPr>
        <w:t xml:space="preserve"> </w:t>
      </w:r>
      <w:r>
        <w:t>complete</w:t>
      </w:r>
      <w:r>
        <w:rPr>
          <w:spacing w:val="-11"/>
        </w:rPr>
        <w:t xml:space="preserve"> </w:t>
      </w:r>
      <w:r>
        <w:t>the</w:t>
      </w:r>
      <w:r>
        <w:rPr>
          <w:spacing w:val="-8"/>
        </w:rPr>
        <w:t xml:space="preserve"> </w:t>
      </w:r>
      <w:r>
        <w:t>checklist</w:t>
      </w:r>
      <w:r>
        <w:rPr>
          <w:spacing w:val="-10"/>
        </w:rPr>
        <w:t xml:space="preserve"> </w:t>
      </w:r>
      <w:r>
        <w:t>below</w:t>
      </w:r>
      <w:r>
        <w:rPr>
          <w:spacing w:val="-13"/>
        </w:rPr>
        <w:t xml:space="preserve"> </w:t>
      </w:r>
      <w:r>
        <w:t>to</w:t>
      </w:r>
      <w:r>
        <w:rPr>
          <w:spacing w:val="-13"/>
        </w:rPr>
        <w:t xml:space="preserve"> </w:t>
      </w:r>
      <w:r>
        <w:t>ensure</w:t>
      </w:r>
      <w:r>
        <w:rPr>
          <w:spacing w:val="-12"/>
        </w:rPr>
        <w:t xml:space="preserve"> </w:t>
      </w:r>
      <w:r>
        <w:t>that</w:t>
      </w:r>
      <w:r>
        <w:rPr>
          <w:spacing w:val="-11"/>
        </w:rPr>
        <w:t xml:space="preserve"> </w:t>
      </w:r>
      <w:r>
        <w:t>you</w:t>
      </w:r>
      <w:r>
        <w:rPr>
          <w:spacing w:val="-13"/>
        </w:rPr>
        <w:t xml:space="preserve"> </w:t>
      </w:r>
      <w:r>
        <w:t>have</w:t>
      </w:r>
      <w:r>
        <w:rPr>
          <w:spacing w:val="-13"/>
        </w:rPr>
        <w:t xml:space="preserve"> </w:t>
      </w:r>
      <w:r>
        <w:t>completed</w:t>
      </w:r>
      <w:r>
        <w:rPr>
          <w:spacing w:val="-11"/>
        </w:rPr>
        <w:t xml:space="preserve"> </w:t>
      </w:r>
      <w:r>
        <w:t>the</w:t>
      </w:r>
      <w:r>
        <w:rPr>
          <w:spacing w:val="-12"/>
        </w:rPr>
        <w:t xml:space="preserve"> </w:t>
      </w:r>
      <w:r>
        <w:t>form</w:t>
      </w:r>
      <w:r>
        <w:rPr>
          <w:spacing w:val="-9"/>
        </w:rPr>
        <w:t xml:space="preserve"> </w:t>
      </w:r>
      <w:r>
        <w:t>according</w:t>
      </w:r>
      <w:r>
        <w:rPr>
          <w:spacing w:val="-12"/>
        </w:rPr>
        <w:t xml:space="preserve"> </w:t>
      </w:r>
      <w:r>
        <w:t>to</w:t>
      </w:r>
      <w:r>
        <w:rPr>
          <w:spacing w:val="-13"/>
        </w:rPr>
        <w:t xml:space="preserve"> </w:t>
      </w:r>
      <w:r>
        <w:t>the guidelines and attached any required documentation:</w:t>
      </w:r>
    </w:p>
    <w:p w14:paraId="54B95361" w14:textId="77777777" w:rsidR="00F12C8B" w:rsidRDefault="00F12C8B">
      <w:pPr>
        <w:pStyle w:val="BodyText"/>
        <w:spacing w:before="5"/>
        <w:rPr>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9364"/>
      </w:tblGrid>
      <w:tr w:rsidR="00F12C8B" w14:paraId="376A8117" w14:textId="77777777">
        <w:trPr>
          <w:trHeight w:val="500"/>
        </w:trPr>
        <w:tc>
          <w:tcPr>
            <w:tcW w:w="460" w:type="dxa"/>
          </w:tcPr>
          <w:p w14:paraId="64C09CF5" w14:textId="77777777" w:rsidR="00F12C8B" w:rsidRDefault="00D65A49">
            <w:pPr>
              <w:pStyle w:val="TableParagraph"/>
              <w:spacing w:before="137"/>
              <w:ind w:left="31"/>
              <w:jc w:val="center"/>
              <w:rPr>
                <w:sz w:val="20"/>
              </w:rPr>
            </w:pPr>
            <w:r>
              <w:rPr>
                <w:spacing w:val="-10"/>
                <w:sz w:val="20"/>
              </w:rPr>
              <w:t>1</w:t>
            </w:r>
          </w:p>
        </w:tc>
        <w:tc>
          <w:tcPr>
            <w:tcW w:w="661" w:type="dxa"/>
            <w:shd w:val="clear" w:color="auto" w:fill="D7D7D7"/>
          </w:tcPr>
          <w:p w14:paraId="4C525259"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0D2DF707" w14:textId="77777777" w:rsidR="00F12C8B" w:rsidRDefault="00D65A49">
            <w:pPr>
              <w:pStyle w:val="TableParagraph"/>
              <w:spacing w:before="123"/>
              <w:ind w:left="109"/>
            </w:pPr>
            <w:r>
              <w:t>I</w:t>
            </w:r>
            <w:r>
              <w:rPr>
                <w:spacing w:val="-13"/>
              </w:rPr>
              <w:t xml:space="preserve"> </w:t>
            </w:r>
            <w:r>
              <w:t>have</w:t>
            </w:r>
            <w:r>
              <w:rPr>
                <w:spacing w:val="-5"/>
              </w:rPr>
              <w:t xml:space="preserve"> </w:t>
            </w:r>
            <w:r>
              <w:t>read</w:t>
            </w:r>
            <w:r>
              <w:rPr>
                <w:spacing w:val="-6"/>
              </w:rPr>
              <w:t xml:space="preserve"> </w:t>
            </w:r>
            <w:r>
              <w:t>the</w:t>
            </w:r>
            <w:r>
              <w:rPr>
                <w:spacing w:val="-6"/>
              </w:rPr>
              <w:t xml:space="preserve"> </w:t>
            </w:r>
            <w:r>
              <w:t>guidance</w:t>
            </w:r>
            <w:r>
              <w:rPr>
                <w:spacing w:val="-5"/>
              </w:rPr>
              <w:t xml:space="preserve"> </w:t>
            </w:r>
            <w:r>
              <w:t>notes</w:t>
            </w:r>
            <w:r>
              <w:rPr>
                <w:spacing w:val="-8"/>
              </w:rPr>
              <w:t xml:space="preserve"> </w:t>
            </w:r>
            <w:r>
              <w:t>supplied</w:t>
            </w:r>
            <w:r>
              <w:rPr>
                <w:spacing w:val="-4"/>
              </w:rPr>
              <w:t xml:space="preserve"> </w:t>
            </w:r>
            <w:r>
              <w:t>before</w:t>
            </w:r>
            <w:r>
              <w:rPr>
                <w:spacing w:val="-6"/>
              </w:rPr>
              <w:t xml:space="preserve"> </w:t>
            </w:r>
            <w:r>
              <w:t>completing</w:t>
            </w:r>
            <w:r>
              <w:rPr>
                <w:spacing w:val="-10"/>
              </w:rPr>
              <w:t xml:space="preserve"> </w:t>
            </w:r>
            <w:r>
              <w:t>the</w:t>
            </w:r>
            <w:r>
              <w:rPr>
                <w:spacing w:val="-5"/>
              </w:rPr>
              <w:t xml:space="preserve"> </w:t>
            </w:r>
            <w:r>
              <w:rPr>
                <w:spacing w:val="-2"/>
              </w:rPr>
              <w:t>form.</w:t>
            </w:r>
          </w:p>
        </w:tc>
      </w:tr>
      <w:tr w:rsidR="00F12C8B" w14:paraId="29C5E5AC" w14:textId="77777777">
        <w:trPr>
          <w:trHeight w:val="575"/>
        </w:trPr>
        <w:tc>
          <w:tcPr>
            <w:tcW w:w="460" w:type="dxa"/>
          </w:tcPr>
          <w:p w14:paraId="0BE71604" w14:textId="77777777" w:rsidR="00F12C8B" w:rsidRDefault="00D65A49">
            <w:pPr>
              <w:pStyle w:val="TableParagraph"/>
              <w:spacing w:before="173"/>
              <w:ind w:left="31"/>
              <w:jc w:val="center"/>
              <w:rPr>
                <w:sz w:val="20"/>
              </w:rPr>
            </w:pPr>
            <w:r>
              <w:rPr>
                <w:spacing w:val="-10"/>
                <w:sz w:val="20"/>
              </w:rPr>
              <w:t>2</w:t>
            </w:r>
          </w:p>
        </w:tc>
        <w:tc>
          <w:tcPr>
            <w:tcW w:w="661" w:type="dxa"/>
            <w:shd w:val="clear" w:color="auto" w:fill="D7D7D7"/>
          </w:tcPr>
          <w:p w14:paraId="3B4455F2" w14:textId="77777777" w:rsidR="00F12C8B" w:rsidRDefault="00D65A49">
            <w:pPr>
              <w:pStyle w:val="TableParagraph"/>
              <w:spacing w:before="104"/>
              <w:ind w:left="19" w:right="12"/>
              <w:jc w:val="center"/>
              <w:rPr>
                <w:rFonts w:ascii="Segoe UI Symbol" w:hAnsi="Segoe UI Symbol"/>
                <w:sz w:val="20"/>
              </w:rPr>
            </w:pPr>
            <w:r>
              <w:rPr>
                <w:rFonts w:ascii="Segoe UI Symbol" w:hAnsi="Segoe UI Symbol"/>
                <w:spacing w:val="-10"/>
                <w:w w:val="105"/>
                <w:sz w:val="20"/>
              </w:rPr>
              <w:t>☑</w:t>
            </w:r>
          </w:p>
        </w:tc>
        <w:tc>
          <w:tcPr>
            <w:tcW w:w="9364" w:type="dxa"/>
          </w:tcPr>
          <w:p w14:paraId="47A1EB1F" w14:textId="77777777" w:rsidR="00F12C8B" w:rsidRDefault="00D65A49">
            <w:pPr>
              <w:pStyle w:val="TableParagraph"/>
              <w:spacing w:before="159"/>
              <w:ind w:left="109"/>
            </w:pPr>
            <w:r>
              <w:t>I</w:t>
            </w:r>
            <w:r>
              <w:rPr>
                <w:spacing w:val="-5"/>
              </w:rPr>
              <w:t xml:space="preserve"> </w:t>
            </w:r>
            <w:r>
              <w:t>have</w:t>
            </w:r>
            <w:r>
              <w:rPr>
                <w:spacing w:val="-4"/>
              </w:rPr>
              <w:t xml:space="preserve"> </w:t>
            </w:r>
            <w:r>
              <w:t>completed</w:t>
            </w:r>
            <w:r>
              <w:rPr>
                <w:spacing w:val="-4"/>
              </w:rPr>
              <w:t xml:space="preserve"> </w:t>
            </w:r>
            <w:r>
              <w:t>all</w:t>
            </w:r>
            <w:r>
              <w:rPr>
                <w:spacing w:val="-6"/>
              </w:rPr>
              <w:t xml:space="preserve"> </w:t>
            </w:r>
            <w:r>
              <w:t>relevant</w:t>
            </w:r>
            <w:r>
              <w:rPr>
                <w:spacing w:val="-3"/>
              </w:rPr>
              <w:t xml:space="preserve"> </w:t>
            </w:r>
            <w:r>
              <w:t>sections</w:t>
            </w:r>
            <w:r>
              <w:rPr>
                <w:spacing w:val="-1"/>
              </w:rPr>
              <w:t xml:space="preserve"> </w:t>
            </w:r>
            <w:r>
              <w:t>of</w:t>
            </w:r>
            <w:r>
              <w:rPr>
                <w:spacing w:val="-9"/>
              </w:rPr>
              <w:t xml:space="preserve"> </w:t>
            </w:r>
            <w:r>
              <w:t>the</w:t>
            </w:r>
            <w:r>
              <w:rPr>
                <w:spacing w:val="-6"/>
              </w:rPr>
              <w:t xml:space="preserve"> </w:t>
            </w:r>
            <w:r>
              <w:t>form</w:t>
            </w:r>
            <w:r>
              <w:rPr>
                <w:spacing w:val="-5"/>
              </w:rPr>
              <w:t xml:space="preserve"> </w:t>
            </w:r>
            <w:r>
              <w:t>in</w:t>
            </w:r>
            <w:r>
              <w:rPr>
                <w:spacing w:val="-5"/>
              </w:rPr>
              <w:t xml:space="preserve"> </w:t>
            </w:r>
            <w:r>
              <w:rPr>
                <w:spacing w:val="-2"/>
              </w:rPr>
              <w:t>full.</w:t>
            </w:r>
          </w:p>
        </w:tc>
      </w:tr>
      <w:tr w:rsidR="00F12C8B" w14:paraId="34F01045" w14:textId="77777777">
        <w:trPr>
          <w:trHeight w:val="564"/>
        </w:trPr>
        <w:tc>
          <w:tcPr>
            <w:tcW w:w="460" w:type="dxa"/>
          </w:tcPr>
          <w:p w14:paraId="2808B00F" w14:textId="77777777" w:rsidR="00F12C8B" w:rsidRDefault="00D65A49">
            <w:pPr>
              <w:pStyle w:val="TableParagraph"/>
              <w:spacing w:before="167"/>
              <w:ind w:left="31"/>
              <w:jc w:val="center"/>
              <w:rPr>
                <w:sz w:val="20"/>
              </w:rPr>
            </w:pPr>
            <w:r>
              <w:rPr>
                <w:spacing w:val="-10"/>
                <w:sz w:val="20"/>
              </w:rPr>
              <w:t>3</w:t>
            </w:r>
          </w:p>
        </w:tc>
        <w:tc>
          <w:tcPr>
            <w:tcW w:w="661" w:type="dxa"/>
            <w:shd w:val="clear" w:color="auto" w:fill="D7D7D7"/>
          </w:tcPr>
          <w:p w14:paraId="7056E83E" w14:textId="77777777" w:rsidR="00F12C8B" w:rsidRDefault="00D65A49">
            <w:pPr>
              <w:pStyle w:val="TableParagraph"/>
              <w:spacing w:before="9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1188696" w14:textId="77777777" w:rsidR="00F12C8B" w:rsidRDefault="00D65A49">
            <w:pPr>
              <w:pStyle w:val="TableParagraph"/>
              <w:spacing w:before="153"/>
              <w:ind w:left="109"/>
            </w:pPr>
            <w:r>
              <w:t>I</w:t>
            </w:r>
            <w:r>
              <w:rPr>
                <w:spacing w:val="-5"/>
              </w:rPr>
              <w:t xml:space="preserve"> </w:t>
            </w:r>
            <w:r>
              <w:t>have</w:t>
            </w:r>
            <w:r>
              <w:rPr>
                <w:spacing w:val="-5"/>
              </w:rPr>
              <w:t xml:space="preserve"> </w:t>
            </w:r>
            <w:r>
              <w:t>attached</w:t>
            </w:r>
            <w:r>
              <w:rPr>
                <w:spacing w:val="-5"/>
              </w:rPr>
              <w:t xml:space="preserve"> </w:t>
            </w:r>
            <w:r>
              <w:t>a</w:t>
            </w:r>
            <w:r>
              <w:rPr>
                <w:spacing w:val="-5"/>
              </w:rPr>
              <w:t xml:space="preserve"> </w:t>
            </w:r>
            <w:r>
              <w:t>copy</w:t>
            </w:r>
            <w:r>
              <w:rPr>
                <w:spacing w:val="-3"/>
              </w:rPr>
              <w:t xml:space="preserve"> </w:t>
            </w:r>
            <w:r>
              <w:t>of</w:t>
            </w:r>
            <w:r>
              <w:rPr>
                <w:spacing w:val="-10"/>
              </w:rPr>
              <w:t xml:space="preserve"> </w:t>
            </w:r>
            <w:r>
              <w:t>the</w:t>
            </w:r>
            <w:r>
              <w:rPr>
                <w:spacing w:val="-5"/>
              </w:rPr>
              <w:t xml:space="preserve"> </w:t>
            </w:r>
            <w:r>
              <w:t>Participant</w:t>
            </w:r>
            <w:r>
              <w:rPr>
                <w:spacing w:val="-2"/>
              </w:rPr>
              <w:t xml:space="preserve"> </w:t>
            </w:r>
            <w:r>
              <w:t>Information</w:t>
            </w:r>
            <w:r>
              <w:rPr>
                <w:spacing w:val="-10"/>
              </w:rPr>
              <w:t xml:space="preserve"> </w:t>
            </w:r>
            <w:r>
              <w:t>Sheet</w:t>
            </w:r>
            <w:r>
              <w:rPr>
                <w:spacing w:val="-8"/>
              </w:rPr>
              <w:t xml:space="preserve"> </w:t>
            </w:r>
            <w:r>
              <w:t>(PIS)</w:t>
            </w:r>
            <w:r>
              <w:rPr>
                <w:spacing w:val="-1"/>
              </w:rPr>
              <w:t xml:space="preserve"> </w:t>
            </w:r>
            <w:r>
              <w:t>or</w:t>
            </w:r>
            <w:r>
              <w:rPr>
                <w:spacing w:val="-7"/>
              </w:rPr>
              <w:t xml:space="preserve"> </w:t>
            </w:r>
            <w:r>
              <w:t>Consent</w:t>
            </w:r>
            <w:r>
              <w:rPr>
                <w:spacing w:val="-2"/>
              </w:rPr>
              <w:t xml:space="preserve"> </w:t>
            </w:r>
            <w:r>
              <w:rPr>
                <w:spacing w:val="-4"/>
              </w:rPr>
              <w:t>Form</w:t>
            </w:r>
          </w:p>
        </w:tc>
      </w:tr>
    </w:tbl>
    <w:p w14:paraId="78ACF07E" w14:textId="77777777" w:rsidR="00F12C8B" w:rsidRDefault="00F12C8B">
      <w:pPr>
        <w:pStyle w:val="TableParagraph"/>
        <w:sectPr w:rsidR="00F12C8B">
          <w:pgSz w:w="11910" w:h="16840"/>
          <w:pgMar w:top="1240" w:right="141" w:bottom="1140" w:left="566" w:header="285" w:footer="959" w:gutter="0"/>
          <w:cols w:space="720"/>
        </w:sectPr>
      </w:pPr>
    </w:p>
    <w:p w14:paraId="1D931247" w14:textId="77777777" w:rsidR="00F12C8B" w:rsidRDefault="00F12C8B">
      <w:pPr>
        <w:pStyle w:val="BodyText"/>
        <w:rPr>
          <w:sz w:val="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9364"/>
      </w:tblGrid>
      <w:tr w:rsidR="00F12C8B" w14:paraId="3BB13F7B" w14:textId="77777777">
        <w:trPr>
          <w:trHeight w:val="510"/>
        </w:trPr>
        <w:tc>
          <w:tcPr>
            <w:tcW w:w="460" w:type="dxa"/>
          </w:tcPr>
          <w:p w14:paraId="2E30F50D" w14:textId="77777777" w:rsidR="00F12C8B" w:rsidRDefault="00D65A49">
            <w:pPr>
              <w:pStyle w:val="TableParagraph"/>
              <w:spacing w:before="142"/>
              <w:ind w:left="31"/>
              <w:jc w:val="center"/>
              <w:rPr>
                <w:sz w:val="20"/>
              </w:rPr>
            </w:pPr>
            <w:r>
              <w:rPr>
                <w:spacing w:val="-10"/>
                <w:sz w:val="20"/>
              </w:rPr>
              <w:t>4</w:t>
            </w:r>
          </w:p>
        </w:tc>
        <w:tc>
          <w:tcPr>
            <w:tcW w:w="661" w:type="dxa"/>
            <w:shd w:val="clear" w:color="auto" w:fill="D7D7D7"/>
          </w:tcPr>
          <w:p w14:paraId="2735C399" w14:textId="77777777" w:rsidR="00F12C8B" w:rsidRDefault="00D65A49">
            <w:pPr>
              <w:pStyle w:val="TableParagraph"/>
              <w:spacing w:before="64"/>
              <w:ind w:left="19" w:right="2"/>
              <w:jc w:val="center"/>
              <w:rPr>
                <w:rFonts w:ascii="Segoe UI Symbol" w:hAnsi="Segoe UI Symbol"/>
                <w:sz w:val="20"/>
              </w:rPr>
            </w:pPr>
            <w:r>
              <w:rPr>
                <w:rFonts w:ascii="Segoe UI Symbol" w:hAnsi="Segoe UI Symbol"/>
                <w:spacing w:val="-10"/>
                <w:w w:val="105"/>
                <w:sz w:val="20"/>
              </w:rPr>
              <w:t>☑</w:t>
            </w:r>
          </w:p>
        </w:tc>
        <w:tc>
          <w:tcPr>
            <w:tcW w:w="9364" w:type="dxa"/>
          </w:tcPr>
          <w:p w14:paraId="549D902F" w14:textId="77777777" w:rsidR="00F12C8B" w:rsidRDefault="00D65A49">
            <w:pPr>
              <w:pStyle w:val="TableParagraph"/>
              <w:spacing w:line="256" w:lineRule="exact"/>
              <w:ind w:left="109"/>
            </w:pPr>
            <w:r>
              <w:t>I</w:t>
            </w:r>
            <w:r>
              <w:rPr>
                <w:spacing w:val="-6"/>
              </w:rPr>
              <w:t xml:space="preserve"> </w:t>
            </w:r>
            <w:r>
              <w:t>have</w:t>
            </w:r>
            <w:r>
              <w:rPr>
                <w:spacing w:val="-6"/>
              </w:rPr>
              <w:t xml:space="preserve"> </w:t>
            </w:r>
            <w:r>
              <w:t>attached</w:t>
            </w:r>
            <w:r>
              <w:rPr>
                <w:spacing w:val="-6"/>
              </w:rPr>
              <w:t xml:space="preserve"> </w:t>
            </w:r>
            <w:r>
              <w:t>a</w:t>
            </w:r>
            <w:r>
              <w:rPr>
                <w:spacing w:val="-7"/>
              </w:rPr>
              <w:t xml:space="preserve"> </w:t>
            </w:r>
            <w:r>
              <w:t>completed</w:t>
            </w:r>
            <w:r>
              <w:rPr>
                <w:spacing w:val="-1"/>
              </w:rPr>
              <w:t xml:space="preserve"> </w:t>
            </w:r>
            <w:r>
              <w:t>copy</w:t>
            </w:r>
            <w:r>
              <w:rPr>
                <w:spacing w:val="-9"/>
              </w:rPr>
              <w:t xml:space="preserve"> </w:t>
            </w:r>
            <w:r>
              <w:t>of</w:t>
            </w:r>
            <w:r>
              <w:rPr>
                <w:spacing w:val="-10"/>
              </w:rPr>
              <w:t xml:space="preserve"> </w:t>
            </w:r>
            <w:r>
              <w:t>the</w:t>
            </w:r>
            <w:r>
              <w:rPr>
                <w:spacing w:val="-7"/>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5"/>
              </w:rPr>
              <w:t xml:space="preserve"> </w:t>
            </w:r>
            <w:r>
              <w:t>Checklist</w:t>
            </w:r>
            <w:r>
              <w:rPr>
                <w:spacing w:val="-9"/>
              </w:rPr>
              <w:t xml:space="preserve"> </w:t>
            </w:r>
            <w:r>
              <w:t xml:space="preserve">(where </w:t>
            </w:r>
            <w:r>
              <w:rPr>
                <w:spacing w:val="-2"/>
              </w:rPr>
              <w:t>applicable)</w:t>
            </w:r>
          </w:p>
        </w:tc>
      </w:tr>
    </w:tbl>
    <w:p w14:paraId="19DD1473" w14:textId="77777777" w:rsidR="00F12C8B" w:rsidRDefault="00F12C8B">
      <w:pPr>
        <w:pStyle w:val="TableParagraph"/>
        <w:spacing w:line="256" w:lineRule="exact"/>
        <w:sectPr w:rsidR="00F12C8B">
          <w:pgSz w:w="11910" w:h="16840"/>
          <w:pgMar w:top="1240" w:right="141" w:bottom="1140" w:left="566" w:header="285" w:footer="959" w:gutter="0"/>
          <w:cols w:space="720"/>
        </w:sectPr>
      </w:pPr>
    </w:p>
    <w:p w14:paraId="51662D2F" w14:textId="77777777" w:rsidR="00F12C8B" w:rsidRDefault="00F12C8B">
      <w:pPr>
        <w:pStyle w:val="BodyText"/>
        <w:spacing w:before="4"/>
        <w:rPr>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460"/>
        <w:gridCol w:w="661"/>
        <w:gridCol w:w="2562"/>
        <w:gridCol w:w="851"/>
        <w:gridCol w:w="857"/>
        <w:gridCol w:w="852"/>
        <w:gridCol w:w="852"/>
        <w:gridCol w:w="851"/>
        <w:gridCol w:w="851"/>
        <w:gridCol w:w="851"/>
        <w:gridCol w:w="850"/>
      </w:tblGrid>
      <w:tr w:rsidR="00F12C8B" w14:paraId="3B1F28E0" w14:textId="77777777">
        <w:trPr>
          <w:trHeight w:val="480"/>
        </w:trPr>
        <w:tc>
          <w:tcPr>
            <w:tcW w:w="460" w:type="dxa"/>
          </w:tcPr>
          <w:p w14:paraId="57E040C2" w14:textId="77777777" w:rsidR="00F12C8B" w:rsidRDefault="00D65A49">
            <w:pPr>
              <w:pStyle w:val="TableParagraph"/>
              <w:spacing w:before="127"/>
              <w:ind w:left="31"/>
              <w:jc w:val="center"/>
              <w:rPr>
                <w:sz w:val="20"/>
              </w:rPr>
            </w:pPr>
            <w:r>
              <w:rPr>
                <w:spacing w:val="-10"/>
                <w:sz w:val="20"/>
              </w:rPr>
              <w:t>5</w:t>
            </w:r>
          </w:p>
        </w:tc>
        <w:tc>
          <w:tcPr>
            <w:tcW w:w="661" w:type="dxa"/>
            <w:shd w:val="clear" w:color="auto" w:fill="D7D7D7"/>
          </w:tcPr>
          <w:p w14:paraId="512146C4" w14:textId="77777777" w:rsidR="00F12C8B" w:rsidRDefault="00D65A49">
            <w:pPr>
              <w:pStyle w:val="TableParagraph"/>
              <w:spacing w:before="59"/>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04A4A373" w14:textId="77777777" w:rsidR="00F12C8B" w:rsidRDefault="00D65A49">
            <w:pPr>
              <w:pStyle w:val="TableParagraph"/>
              <w:spacing w:before="113"/>
              <w:ind w:left="109"/>
            </w:pPr>
            <w:r>
              <w:t>I</w:t>
            </w:r>
            <w:r>
              <w:rPr>
                <w:spacing w:val="-7"/>
              </w:rPr>
              <w:t xml:space="preserve"> </w:t>
            </w:r>
            <w:r>
              <w:t>have</w:t>
            </w:r>
            <w:r>
              <w:rPr>
                <w:spacing w:val="-5"/>
              </w:rPr>
              <w:t xml:space="preserve"> </w:t>
            </w:r>
            <w:r>
              <w:t>attached</w:t>
            </w:r>
            <w:r>
              <w:rPr>
                <w:spacing w:val="-4"/>
              </w:rPr>
              <w:t xml:space="preserve"> </w:t>
            </w:r>
            <w:r>
              <w:t>a</w:t>
            </w:r>
            <w:r>
              <w:rPr>
                <w:spacing w:val="-6"/>
              </w:rPr>
              <w:t xml:space="preserve"> </w:t>
            </w:r>
            <w:r>
              <w:t>full</w:t>
            </w:r>
            <w:r>
              <w:rPr>
                <w:spacing w:val="-7"/>
              </w:rPr>
              <w:t xml:space="preserve"> </w:t>
            </w:r>
            <w:r>
              <w:t>risk</w:t>
            </w:r>
            <w:r>
              <w:rPr>
                <w:spacing w:val="-2"/>
              </w:rPr>
              <w:t xml:space="preserve"> </w:t>
            </w:r>
            <w:r>
              <w:t>assessment</w:t>
            </w:r>
            <w:r>
              <w:rPr>
                <w:spacing w:val="-8"/>
              </w:rPr>
              <w:t xml:space="preserve"> </w:t>
            </w:r>
            <w:r>
              <w:t>(where</w:t>
            </w:r>
            <w:r>
              <w:rPr>
                <w:spacing w:val="-4"/>
              </w:rPr>
              <w:t xml:space="preserve"> </w:t>
            </w:r>
            <w:r>
              <w:rPr>
                <w:spacing w:val="-2"/>
              </w:rPr>
              <w:t>appropriate)</w:t>
            </w:r>
          </w:p>
        </w:tc>
      </w:tr>
      <w:tr w:rsidR="00F12C8B" w14:paraId="607340E7" w14:textId="77777777">
        <w:trPr>
          <w:trHeight w:val="510"/>
        </w:trPr>
        <w:tc>
          <w:tcPr>
            <w:tcW w:w="460" w:type="dxa"/>
          </w:tcPr>
          <w:p w14:paraId="356FF8C2" w14:textId="77777777" w:rsidR="00F12C8B" w:rsidRDefault="00D65A49">
            <w:pPr>
              <w:pStyle w:val="TableParagraph"/>
              <w:spacing w:before="142"/>
              <w:ind w:left="31"/>
              <w:jc w:val="center"/>
              <w:rPr>
                <w:sz w:val="20"/>
              </w:rPr>
            </w:pPr>
            <w:r>
              <w:rPr>
                <w:spacing w:val="-10"/>
                <w:sz w:val="20"/>
              </w:rPr>
              <w:t>6</w:t>
            </w:r>
          </w:p>
        </w:tc>
        <w:tc>
          <w:tcPr>
            <w:tcW w:w="661" w:type="dxa"/>
            <w:shd w:val="clear" w:color="auto" w:fill="D7D7D7"/>
          </w:tcPr>
          <w:p w14:paraId="23A70D16" w14:textId="77777777" w:rsidR="00F12C8B" w:rsidRDefault="00D65A49">
            <w:pPr>
              <w:pStyle w:val="TableParagraph"/>
              <w:spacing w:before="74"/>
              <w:ind w:left="19" w:right="12"/>
              <w:jc w:val="center"/>
              <w:rPr>
                <w:rFonts w:ascii="Segoe UI Symbol" w:hAnsi="Segoe UI Symbol"/>
                <w:sz w:val="20"/>
              </w:rPr>
            </w:pPr>
            <w:r>
              <w:rPr>
                <w:rFonts w:ascii="Segoe UI Symbol" w:hAnsi="Segoe UI Symbol"/>
                <w:spacing w:val="-10"/>
                <w:w w:val="105"/>
                <w:sz w:val="20"/>
              </w:rPr>
              <w:t>☑</w:t>
            </w:r>
          </w:p>
        </w:tc>
        <w:tc>
          <w:tcPr>
            <w:tcW w:w="9377" w:type="dxa"/>
            <w:gridSpan w:val="9"/>
          </w:tcPr>
          <w:p w14:paraId="5AADB9F7" w14:textId="77777777" w:rsidR="00F12C8B" w:rsidRDefault="00D65A49">
            <w:pPr>
              <w:pStyle w:val="TableParagraph"/>
              <w:spacing w:line="252"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proofErr w:type="gramStart"/>
            <w:r>
              <w:t>above</w:t>
            </w:r>
            <w:r>
              <w:rPr>
                <w:spacing w:val="-5"/>
              </w:rPr>
              <w:t xml:space="preserve"> </w:t>
            </w:r>
            <w:r>
              <w:t>named</w:t>
            </w:r>
            <w:proofErr w:type="gramEnd"/>
            <w:r>
              <w:rPr>
                <w:spacing w:val="-6"/>
              </w:rPr>
              <w:t xml:space="preserve"> </w:t>
            </w:r>
            <w:r>
              <w:t>research</w:t>
            </w:r>
            <w:r>
              <w:rPr>
                <w:spacing w:val="-4"/>
              </w:rPr>
              <w:t xml:space="preserve"> </w:t>
            </w:r>
            <w:r>
              <w:t>activity</w:t>
            </w:r>
            <w:r>
              <w:rPr>
                <w:spacing w:val="-2"/>
              </w:rPr>
              <w:t xml:space="preserve"> </w:t>
            </w:r>
            <w:r>
              <w:rPr>
                <w:spacing w:val="-4"/>
              </w:rPr>
              <w:t>will</w:t>
            </w:r>
          </w:p>
          <w:p w14:paraId="55C422AE" w14:textId="77777777" w:rsidR="00F12C8B" w:rsidRDefault="00D65A49">
            <w:pPr>
              <w:pStyle w:val="TableParagraph"/>
              <w:spacing w:before="2" w:line="236" w:lineRule="exact"/>
              <w:ind w:left="109"/>
            </w:pPr>
            <w:r>
              <w:t>meet</w:t>
            </w:r>
            <w:r>
              <w:rPr>
                <w:spacing w:val="-6"/>
              </w:rPr>
              <w:t xml:space="preserve"> </w:t>
            </w:r>
            <w:r>
              <w:t>the</w:t>
            </w:r>
            <w:r>
              <w:rPr>
                <w:spacing w:val="-2"/>
              </w:rPr>
              <w:t xml:space="preserve"> </w:t>
            </w:r>
            <w:r>
              <w:t>University’s</w:t>
            </w:r>
            <w:r>
              <w:rPr>
                <w:spacing w:val="-5"/>
              </w:rPr>
              <w:t xml:space="preserve"> </w:t>
            </w:r>
            <w:r>
              <w:t>Research</w:t>
            </w:r>
            <w:r>
              <w:rPr>
                <w:spacing w:val="-2"/>
              </w:rPr>
              <w:t xml:space="preserve"> </w:t>
            </w:r>
            <w:r>
              <w:t>Ethics</w:t>
            </w:r>
            <w:r>
              <w:rPr>
                <w:spacing w:val="-5"/>
              </w:rPr>
              <w:t xml:space="preserve"> </w:t>
            </w:r>
            <w:r>
              <w:t>and</w:t>
            </w:r>
            <w:r>
              <w:rPr>
                <w:spacing w:val="-2"/>
              </w:rPr>
              <w:t xml:space="preserve"> </w:t>
            </w:r>
            <w:r>
              <w:t>Integrity</w:t>
            </w:r>
            <w:r>
              <w:rPr>
                <w:spacing w:val="-5"/>
              </w:rPr>
              <w:t xml:space="preserve"> </w:t>
            </w:r>
            <w:r>
              <w:t>Code</w:t>
            </w:r>
            <w:r>
              <w:rPr>
                <w:spacing w:val="-2"/>
              </w:rPr>
              <w:t xml:space="preserve"> </w:t>
            </w:r>
            <w:r>
              <w:t>of</w:t>
            </w:r>
            <w:r>
              <w:rPr>
                <w:spacing w:val="-5"/>
              </w:rPr>
              <w:t xml:space="preserve"> </w:t>
            </w:r>
            <w:r>
              <w:rPr>
                <w:spacing w:val="-2"/>
              </w:rPr>
              <w:t>Practice</w:t>
            </w:r>
          </w:p>
        </w:tc>
      </w:tr>
      <w:tr w:rsidR="00F12C8B" w14:paraId="3756D9B6" w14:textId="77777777">
        <w:trPr>
          <w:trHeight w:val="505"/>
        </w:trPr>
        <w:tc>
          <w:tcPr>
            <w:tcW w:w="460" w:type="dxa"/>
          </w:tcPr>
          <w:p w14:paraId="408DDA00" w14:textId="77777777" w:rsidR="00F12C8B" w:rsidRDefault="00D65A49">
            <w:pPr>
              <w:pStyle w:val="TableParagraph"/>
              <w:spacing w:before="138"/>
              <w:ind w:left="31"/>
              <w:jc w:val="center"/>
              <w:rPr>
                <w:sz w:val="20"/>
              </w:rPr>
            </w:pPr>
            <w:r>
              <w:rPr>
                <w:spacing w:val="-10"/>
                <w:sz w:val="20"/>
              </w:rPr>
              <w:t>7</w:t>
            </w:r>
          </w:p>
        </w:tc>
        <w:tc>
          <w:tcPr>
            <w:tcW w:w="661" w:type="dxa"/>
            <w:shd w:val="clear" w:color="auto" w:fill="D7D7D7"/>
          </w:tcPr>
          <w:p w14:paraId="1CF1040D"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6535163A" w14:textId="77777777" w:rsidR="00F12C8B" w:rsidRDefault="00D65A49">
            <w:pPr>
              <w:pStyle w:val="TableParagraph"/>
              <w:spacing w:line="247" w:lineRule="exact"/>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proofErr w:type="gramStart"/>
            <w:r>
              <w:t>above</w:t>
            </w:r>
            <w:r>
              <w:rPr>
                <w:spacing w:val="-5"/>
              </w:rPr>
              <w:t xml:space="preserve"> </w:t>
            </w:r>
            <w:r>
              <w:t>named</w:t>
            </w:r>
            <w:proofErr w:type="gramEnd"/>
            <w:r>
              <w:rPr>
                <w:spacing w:val="-6"/>
              </w:rPr>
              <w:t xml:space="preserve"> </w:t>
            </w:r>
            <w:r>
              <w:t>research</w:t>
            </w:r>
            <w:r>
              <w:rPr>
                <w:spacing w:val="-4"/>
              </w:rPr>
              <w:t xml:space="preserve"> </w:t>
            </w:r>
            <w:r>
              <w:t>activity</w:t>
            </w:r>
            <w:r>
              <w:rPr>
                <w:spacing w:val="-2"/>
              </w:rPr>
              <w:t xml:space="preserve"> </w:t>
            </w:r>
            <w:r>
              <w:rPr>
                <w:spacing w:val="-4"/>
              </w:rPr>
              <w:t>will</w:t>
            </w:r>
          </w:p>
          <w:p w14:paraId="40A28F0E" w14:textId="77777777" w:rsidR="00F12C8B" w:rsidRDefault="00D65A49">
            <w:pPr>
              <w:pStyle w:val="TableParagraph"/>
              <w:spacing w:before="2" w:line="236" w:lineRule="exact"/>
              <w:ind w:left="109"/>
            </w:pPr>
            <w:r>
              <w:t>meet</w:t>
            </w:r>
            <w:r>
              <w:rPr>
                <w:spacing w:val="-7"/>
              </w:rPr>
              <w:t xml:space="preserve"> </w:t>
            </w:r>
            <w:r>
              <w:t>the</w:t>
            </w:r>
            <w:r>
              <w:rPr>
                <w:spacing w:val="-3"/>
              </w:rPr>
              <w:t xml:space="preserve"> </w:t>
            </w:r>
            <w:r>
              <w:t>University’s</w:t>
            </w:r>
            <w:r>
              <w:rPr>
                <w:spacing w:val="-6"/>
              </w:rPr>
              <w:t xml:space="preserve"> </w:t>
            </w:r>
            <w:r>
              <w:t>Research</w:t>
            </w:r>
            <w:r>
              <w:rPr>
                <w:spacing w:val="-3"/>
              </w:rPr>
              <w:t xml:space="preserve"> </w:t>
            </w:r>
            <w:r>
              <w:t>Data</w:t>
            </w:r>
            <w:r>
              <w:rPr>
                <w:spacing w:val="-3"/>
              </w:rPr>
              <w:t xml:space="preserve"> </w:t>
            </w:r>
            <w:r>
              <w:t>Management</w:t>
            </w:r>
            <w:r>
              <w:rPr>
                <w:spacing w:val="-11"/>
              </w:rPr>
              <w:t xml:space="preserve"> </w:t>
            </w:r>
            <w:r>
              <w:rPr>
                <w:spacing w:val="-2"/>
              </w:rPr>
              <w:t>Policy</w:t>
            </w:r>
          </w:p>
        </w:tc>
      </w:tr>
      <w:tr w:rsidR="00F12C8B" w14:paraId="787F3F09" w14:textId="77777777">
        <w:trPr>
          <w:trHeight w:val="500"/>
        </w:trPr>
        <w:tc>
          <w:tcPr>
            <w:tcW w:w="460" w:type="dxa"/>
          </w:tcPr>
          <w:p w14:paraId="19EAFBDA" w14:textId="77777777" w:rsidR="00F12C8B" w:rsidRDefault="00D65A49">
            <w:pPr>
              <w:pStyle w:val="TableParagraph"/>
              <w:spacing w:before="137"/>
              <w:ind w:left="31"/>
              <w:jc w:val="center"/>
              <w:rPr>
                <w:sz w:val="20"/>
              </w:rPr>
            </w:pPr>
            <w:r>
              <w:rPr>
                <w:spacing w:val="-10"/>
                <w:sz w:val="20"/>
              </w:rPr>
              <w:t>8</w:t>
            </w:r>
          </w:p>
        </w:tc>
        <w:tc>
          <w:tcPr>
            <w:tcW w:w="661" w:type="dxa"/>
            <w:shd w:val="clear" w:color="auto" w:fill="D7D7D7"/>
          </w:tcPr>
          <w:p w14:paraId="66CCA0C7" w14:textId="77777777" w:rsidR="00F12C8B" w:rsidRDefault="00D65A49">
            <w:pPr>
              <w:pStyle w:val="TableParagraph"/>
              <w:spacing w:before="59"/>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340D02D" w14:textId="77777777" w:rsidR="00F12C8B" w:rsidRDefault="00D65A49">
            <w:pPr>
              <w:pStyle w:val="TableParagraph"/>
              <w:spacing w:line="240" w:lineRule="exact"/>
              <w:ind w:left="109"/>
            </w:pPr>
            <w:r>
              <w:t>I</w:t>
            </w:r>
            <w:r>
              <w:rPr>
                <w:spacing w:val="-6"/>
              </w:rPr>
              <w:t xml:space="preserve"> </w:t>
            </w:r>
            <w:r>
              <w:t>understand</w:t>
            </w:r>
            <w:r>
              <w:rPr>
                <w:spacing w:val="-5"/>
              </w:rPr>
              <w:t xml:space="preserve"> </w:t>
            </w:r>
            <w:r>
              <w:t>that</w:t>
            </w:r>
            <w:r>
              <w:rPr>
                <w:spacing w:val="-5"/>
              </w:rPr>
              <w:t xml:space="preserve"> </w:t>
            </w:r>
            <w:r>
              <w:t>it</w:t>
            </w:r>
            <w:r>
              <w:rPr>
                <w:spacing w:val="-6"/>
              </w:rPr>
              <w:t xml:space="preserve"> </w:t>
            </w:r>
            <w:r>
              <w:t>is</w:t>
            </w:r>
            <w:r>
              <w:rPr>
                <w:spacing w:val="-10"/>
              </w:rPr>
              <w:t xml:space="preserve"> </w:t>
            </w:r>
            <w:r>
              <w:t>my</w:t>
            </w:r>
            <w:r>
              <w:rPr>
                <w:spacing w:val="-9"/>
              </w:rPr>
              <w:t xml:space="preserve"> </w:t>
            </w:r>
            <w:r>
              <w:t>responsibility</w:t>
            </w:r>
            <w:r>
              <w:rPr>
                <w:spacing w:val="-7"/>
              </w:rPr>
              <w:t xml:space="preserve"> </w:t>
            </w:r>
            <w:r>
              <w:t>to</w:t>
            </w:r>
            <w:r>
              <w:rPr>
                <w:spacing w:val="-3"/>
              </w:rPr>
              <w:t xml:space="preserve"> </w:t>
            </w:r>
            <w:r>
              <w:t>ensure</w:t>
            </w:r>
            <w:r>
              <w:rPr>
                <w:spacing w:val="-6"/>
              </w:rPr>
              <w:t xml:space="preserve"> </w:t>
            </w:r>
            <w:r>
              <w:t>that</w:t>
            </w:r>
            <w:r>
              <w:rPr>
                <w:spacing w:val="-5"/>
              </w:rPr>
              <w:t xml:space="preserve"> </w:t>
            </w:r>
            <w:r>
              <w:t>the</w:t>
            </w:r>
            <w:r>
              <w:rPr>
                <w:spacing w:val="-7"/>
              </w:rPr>
              <w:t xml:space="preserve"> </w:t>
            </w:r>
            <w:proofErr w:type="gramStart"/>
            <w:r>
              <w:t>above</w:t>
            </w:r>
            <w:r>
              <w:rPr>
                <w:spacing w:val="-6"/>
              </w:rPr>
              <w:t xml:space="preserve"> </w:t>
            </w:r>
            <w:r>
              <w:t>named</w:t>
            </w:r>
            <w:proofErr w:type="gramEnd"/>
            <w:r>
              <w:rPr>
                <w:spacing w:val="-6"/>
              </w:rPr>
              <w:t xml:space="preserve"> </w:t>
            </w:r>
            <w:r>
              <w:t>research</w:t>
            </w:r>
            <w:r>
              <w:rPr>
                <w:spacing w:val="-6"/>
              </w:rPr>
              <w:t xml:space="preserve"> </w:t>
            </w:r>
            <w:r>
              <w:t>activity</w:t>
            </w:r>
            <w:r>
              <w:rPr>
                <w:spacing w:val="-4"/>
              </w:rPr>
              <w:t xml:space="preserve"> </w:t>
            </w:r>
            <w:r>
              <w:t>will meet the University’s Research Export Control Policy</w:t>
            </w:r>
          </w:p>
        </w:tc>
      </w:tr>
      <w:tr w:rsidR="00F12C8B" w14:paraId="1259701D" w14:textId="77777777">
        <w:trPr>
          <w:trHeight w:val="570"/>
        </w:trPr>
        <w:tc>
          <w:tcPr>
            <w:tcW w:w="460" w:type="dxa"/>
          </w:tcPr>
          <w:p w14:paraId="44A243AA" w14:textId="77777777" w:rsidR="00F12C8B" w:rsidRDefault="00D65A49">
            <w:pPr>
              <w:pStyle w:val="TableParagraph"/>
              <w:spacing w:before="167"/>
              <w:ind w:left="31"/>
              <w:jc w:val="center"/>
              <w:rPr>
                <w:sz w:val="20"/>
              </w:rPr>
            </w:pPr>
            <w:r>
              <w:rPr>
                <w:spacing w:val="-10"/>
                <w:sz w:val="20"/>
              </w:rPr>
              <w:t>9</w:t>
            </w:r>
          </w:p>
        </w:tc>
        <w:tc>
          <w:tcPr>
            <w:tcW w:w="661" w:type="dxa"/>
            <w:shd w:val="clear" w:color="auto" w:fill="D7D7D7"/>
          </w:tcPr>
          <w:p w14:paraId="200AB34A" w14:textId="77777777" w:rsidR="00F12C8B" w:rsidRDefault="00D65A49">
            <w:pPr>
              <w:pStyle w:val="TableParagraph"/>
              <w:spacing w:before="94"/>
              <w:ind w:left="19" w:right="2"/>
              <w:jc w:val="center"/>
              <w:rPr>
                <w:rFonts w:ascii="Segoe UI Symbol" w:hAnsi="Segoe UI Symbol"/>
                <w:sz w:val="20"/>
              </w:rPr>
            </w:pPr>
            <w:r>
              <w:rPr>
                <w:rFonts w:ascii="Segoe UI Symbol" w:hAnsi="Segoe UI Symbol"/>
                <w:spacing w:val="-10"/>
                <w:w w:val="105"/>
                <w:sz w:val="20"/>
              </w:rPr>
              <w:t>☑</w:t>
            </w:r>
          </w:p>
        </w:tc>
        <w:tc>
          <w:tcPr>
            <w:tcW w:w="9377" w:type="dxa"/>
            <w:gridSpan w:val="9"/>
          </w:tcPr>
          <w:p w14:paraId="558CF240" w14:textId="77777777" w:rsidR="00F12C8B" w:rsidRDefault="00D65A49">
            <w:pPr>
              <w:pStyle w:val="TableParagraph"/>
              <w:spacing w:before="28"/>
              <w:ind w:left="109"/>
            </w:pPr>
            <w:r>
              <w:t>I</w:t>
            </w:r>
            <w:r>
              <w:rPr>
                <w:spacing w:val="-6"/>
              </w:rPr>
              <w:t xml:space="preserve"> </w:t>
            </w:r>
            <w:r>
              <w:t>understand</w:t>
            </w:r>
            <w:r>
              <w:rPr>
                <w:spacing w:val="-4"/>
              </w:rPr>
              <w:t xml:space="preserve"> </w:t>
            </w:r>
            <w:r>
              <w:t>that</w:t>
            </w:r>
            <w:r>
              <w:rPr>
                <w:spacing w:val="-4"/>
              </w:rPr>
              <w:t xml:space="preserve"> </w:t>
            </w:r>
            <w:r>
              <w:t>it</w:t>
            </w:r>
            <w:r>
              <w:rPr>
                <w:spacing w:val="-5"/>
              </w:rPr>
              <w:t xml:space="preserve"> </w:t>
            </w:r>
            <w:r>
              <w:t>is</w:t>
            </w:r>
            <w:r>
              <w:rPr>
                <w:spacing w:val="-8"/>
              </w:rPr>
              <w:t xml:space="preserve"> </w:t>
            </w:r>
            <w:r>
              <w:t>my</w:t>
            </w:r>
            <w:r>
              <w:rPr>
                <w:spacing w:val="-9"/>
              </w:rPr>
              <w:t xml:space="preserve"> </w:t>
            </w:r>
            <w:r>
              <w:t>responsibility</w:t>
            </w:r>
            <w:r>
              <w:rPr>
                <w:spacing w:val="-1"/>
              </w:rPr>
              <w:t xml:space="preserve"> </w:t>
            </w:r>
            <w:r>
              <w:t>to</w:t>
            </w:r>
            <w:r>
              <w:rPr>
                <w:spacing w:val="-6"/>
              </w:rPr>
              <w:t xml:space="preserve"> </w:t>
            </w:r>
            <w:r>
              <w:t>ensure</w:t>
            </w:r>
            <w:r>
              <w:rPr>
                <w:spacing w:val="-5"/>
              </w:rPr>
              <w:t xml:space="preserve"> </w:t>
            </w:r>
            <w:r>
              <w:t>that</w:t>
            </w:r>
            <w:r>
              <w:rPr>
                <w:spacing w:val="-9"/>
              </w:rPr>
              <w:t xml:space="preserve"> </w:t>
            </w:r>
            <w:r>
              <w:t>the</w:t>
            </w:r>
            <w:r>
              <w:rPr>
                <w:spacing w:val="-2"/>
              </w:rPr>
              <w:t xml:space="preserve"> </w:t>
            </w:r>
            <w:proofErr w:type="gramStart"/>
            <w:r>
              <w:t>above</w:t>
            </w:r>
            <w:r>
              <w:rPr>
                <w:spacing w:val="-5"/>
              </w:rPr>
              <w:t xml:space="preserve"> </w:t>
            </w:r>
            <w:r>
              <w:t>named</w:t>
            </w:r>
            <w:proofErr w:type="gramEnd"/>
            <w:r>
              <w:rPr>
                <w:spacing w:val="-6"/>
              </w:rPr>
              <w:t xml:space="preserve"> </w:t>
            </w:r>
            <w:r>
              <w:t>research</w:t>
            </w:r>
            <w:r>
              <w:rPr>
                <w:spacing w:val="-4"/>
              </w:rPr>
              <w:t xml:space="preserve"> </w:t>
            </w:r>
            <w:r>
              <w:t>activity</w:t>
            </w:r>
            <w:r>
              <w:rPr>
                <w:spacing w:val="-2"/>
              </w:rPr>
              <w:t xml:space="preserve"> </w:t>
            </w:r>
            <w:r>
              <w:rPr>
                <w:spacing w:val="-4"/>
              </w:rPr>
              <w:t>will</w:t>
            </w:r>
          </w:p>
          <w:p w14:paraId="1B366F52" w14:textId="77777777" w:rsidR="00F12C8B" w:rsidRDefault="00D65A49">
            <w:pPr>
              <w:pStyle w:val="TableParagraph"/>
              <w:spacing w:before="2"/>
              <w:ind w:left="109"/>
            </w:pPr>
            <w:r>
              <w:t>meet</w:t>
            </w:r>
            <w:r>
              <w:rPr>
                <w:spacing w:val="-7"/>
              </w:rPr>
              <w:t xml:space="preserve"> </w:t>
            </w:r>
            <w:r>
              <w:t>the</w:t>
            </w:r>
            <w:r>
              <w:rPr>
                <w:spacing w:val="-2"/>
              </w:rPr>
              <w:t xml:space="preserve"> </w:t>
            </w:r>
            <w:r>
              <w:t>University’s</w:t>
            </w:r>
            <w:r>
              <w:rPr>
                <w:spacing w:val="-5"/>
              </w:rPr>
              <w:t xml:space="preserve"> </w:t>
            </w:r>
            <w:r>
              <w:t>Open</w:t>
            </w:r>
            <w:r>
              <w:rPr>
                <w:spacing w:val="-3"/>
              </w:rPr>
              <w:t xml:space="preserve"> </w:t>
            </w:r>
            <w:r>
              <w:t>Access</w:t>
            </w:r>
            <w:r>
              <w:rPr>
                <w:spacing w:val="-5"/>
              </w:rPr>
              <w:t xml:space="preserve"> </w:t>
            </w:r>
            <w:r>
              <w:t>Research</w:t>
            </w:r>
            <w:r>
              <w:rPr>
                <w:spacing w:val="-2"/>
              </w:rPr>
              <w:t xml:space="preserve"> Policy</w:t>
            </w:r>
          </w:p>
        </w:tc>
      </w:tr>
      <w:tr w:rsidR="00F12C8B" w14:paraId="22A310D8" w14:textId="77777777">
        <w:trPr>
          <w:trHeight w:val="430"/>
        </w:trPr>
        <w:tc>
          <w:tcPr>
            <w:tcW w:w="460" w:type="dxa"/>
            <w:vMerge w:val="restart"/>
          </w:tcPr>
          <w:p w14:paraId="0C2EBB6A" w14:textId="77777777" w:rsidR="00F12C8B" w:rsidRDefault="00F12C8B">
            <w:pPr>
              <w:pStyle w:val="TableParagraph"/>
              <w:spacing w:before="73"/>
              <w:ind w:left="0"/>
              <w:rPr>
                <w:sz w:val="20"/>
              </w:rPr>
            </w:pPr>
          </w:p>
          <w:p w14:paraId="77D891CB" w14:textId="77777777" w:rsidR="00F12C8B" w:rsidRDefault="00D65A49">
            <w:pPr>
              <w:pStyle w:val="TableParagraph"/>
              <w:ind w:left="120"/>
              <w:rPr>
                <w:sz w:val="20"/>
              </w:rPr>
            </w:pPr>
            <w:r>
              <w:rPr>
                <w:spacing w:val="-5"/>
                <w:sz w:val="20"/>
              </w:rPr>
              <w:t>10</w:t>
            </w:r>
          </w:p>
        </w:tc>
        <w:tc>
          <w:tcPr>
            <w:tcW w:w="3223" w:type="dxa"/>
            <w:gridSpan w:val="2"/>
            <w:vMerge w:val="restart"/>
          </w:tcPr>
          <w:p w14:paraId="4A5E131B" w14:textId="77777777" w:rsidR="00F12C8B" w:rsidRDefault="00D65A49">
            <w:pPr>
              <w:pStyle w:val="TableParagraph"/>
              <w:spacing w:before="164" w:line="242" w:lineRule="auto"/>
              <w:ind w:right="178"/>
            </w:pPr>
            <w:r>
              <w:t>I</w:t>
            </w:r>
            <w:r>
              <w:rPr>
                <w:spacing w:val="-16"/>
              </w:rPr>
              <w:t xml:space="preserve"> </w:t>
            </w:r>
            <w:r>
              <w:t>have</w:t>
            </w:r>
            <w:r>
              <w:rPr>
                <w:spacing w:val="-15"/>
              </w:rPr>
              <w:t xml:space="preserve"> </w:t>
            </w:r>
            <w:r>
              <w:t>completed</w:t>
            </w:r>
            <w:r>
              <w:rPr>
                <w:spacing w:val="-15"/>
              </w:rPr>
              <w:t xml:space="preserve"> </w:t>
            </w:r>
            <w:r>
              <w:t>the</w:t>
            </w:r>
            <w:r>
              <w:rPr>
                <w:spacing w:val="-16"/>
              </w:rPr>
              <w:t xml:space="preserve"> </w:t>
            </w:r>
            <w:r>
              <w:t xml:space="preserve">following </w:t>
            </w:r>
            <w:r>
              <w:rPr>
                <w:spacing w:val="-2"/>
              </w:rPr>
              <w:t>appendices:</w:t>
            </w:r>
          </w:p>
        </w:tc>
        <w:tc>
          <w:tcPr>
            <w:tcW w:w="851" w:type="dxa"/>
          </w:tcPr>
          <w:p w14:paraId="160FBE1D" w14:textId="77777777" w:rsidR="00F12C8B" w:rsidRDefault="00D65A49">
            <w:pPr>
              <w:pStyle w:val="TableParagraph"/>
              <w:spacing w:before="89"/>
              <w:ind w:left="20" w:right="2"/>
              <w:jc w:val="center"/>
            </w:pPr>
            <w:r>
              <w:rPr>
                <w:spacing w:val="-10"/>
              </w:rPr>
              <w:t>1</w:t>
            </w:r>
          </w:p>
        </w:tc>
        <w:tc>
          <w:tcPr>
            <w:tcW w:w="857" w:type="dxa"/>
            <w:shd w:val="clear" w:color="auto" w:fill="D1D1D1"/>
          </w:tcPr>
          <w:p w14:paraId="74FD2710" w14:textId="77777777" w:rsidR="00F12C8B" w:rsidRDefault="00D65A49">
            <w:pPr>
              <w:pStyle w:val="TableParagraph"/>
              <w:spacing w:before="69"/>
              <w:ind w:left="16"/>
              <w:jc w:val="center"/>
              <w:rPr>
                <w:rFonts w:ascii="Segoe UI Symbol" w:hAnsi="Segoe UI Symbol"/>
                <w:sz w:val="20"/>
              </w:rPr>
            </w:pPr>
            <w:r>
              <w:rPr>
                <w:rFonts w:ascii="Segoe UI Symbol" w:hAnsi="Segoe UI Symbol"/>
                <w:spacing w:val="-10"/>
                <w:w w:val="115"/>
                <w:sz w:val="20"/>
              </w:rPr>
              <w:t>☐</w:t>
            </w:r>
          </w:p>
        </w:tc>
        <w:tc>
          <w:tcPr>
            <w:tcW w:w="852" w:type="dxa"/>
          </w:tcPr>
          <w:p w14:paraId="2ED08A6C" w14:textId="77777777" w:rsidR="00F12C8B" w:rsidRDefault="00D65A49">
            <w:pPr>
              <w:pStyle w:val="TableParagraph"/>
              <w:spacing w:before="89"/>
              <w:ind w:left="13" w:right="1"/>
              <w:jc w:val="center"/>
            </w:pPr>
            <w:r>
              <w:rPr>
                <w:spacing w:val="-10"/>
              </w:rPr>
              <w:t>2</w:t>
            </w:r>
          </w:p>
        </w:tc>
        <w:tc>
          <w:tcPr>
            <w:tcW w:w="852" w:type="dxa"/>
            <w:shd w:val="clear" w:color="auto" w:fill="D1D1D1"/>
          </w:tcPr>
          <w:p w14:paraId="115B2395" w14:textId="77777777" w:rsidR="00F12C8B" w:rsidRDefault="00D65A49">
            <w:pPr>
              <w:pStyle w:val="TableParagraph"/>
              <w:spacing w:before="69"/>
              <w:ind w:left="13"/>
              <w:jc w:val="center"/>
              <w:rPr>
                <w:rFonts w:ascii="Segoe UI Symbol" w:hAnsi="Segoe UI Symbol"/>
                <w:sz w:val="20"/>
              </w:rPr>
            </w:pPr>
            <w:r>
              <w:rPr>
                <w:rFonts w:ascii="Segoe UI Symbol" w:hAnsi="Segoe UI Symbol"/>
                <w:spacing w:val="-10"/>
                <w:w w:val="115"/>
                <w:sz w:val="20"/>
              </w:rPr>
              <w:t>☐</w:t>
            </w:r>
          </w:p>
        </w:tc>
        <w:tc>
          <w:tcPr>
            <w:tcW w:w="851" w:type="dxa"/>
          </w:tcPr>
          <w:p w14:paraId="7070D681" w14:textId="77777777" w:rsidR="00F12C8B" w:rsidRDefault="00D65A49">
            <w:pPr>
              <w:pStyle w:val="TableParagraph"/>
              <w:spacing w:before="89"/>
              <w:ind w:left="20" w:right="13"/>
              <w:jc w:val="center"/>
            </w:pPr>
            <w:r>
              <w:rPr>
                <w:spacing w:val="-10"/>
              </w:rPr>
              <w:t>3</w:t>
            </w:r>
          </w:p>
        </w:tc>
        <w:tc>
          <w:tcPr>
            <w:tcW w:w="851" w:type="dxa"/>
            <w:shd w:val="clear" w:color="auto" w:fill="D1D1D1"/>
          </w:tcPr>
          <w:p w14:paraId="33E208BA" w14:textId="77777777" w:rsidR="00F12C8B" w:rsidRDefault="00D65A49">
            <w:pPr>
              <w:pStyle w:val="TableParagraph"/>
              <w:spacing w:before="69"/>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17596C6" w14:textId="77777777" w:rsidR="00F12C8B" w:rsidRDefault="00D65A49">
            <w:pPr>
              <w:pStyle w:val="TableParagraph"/>
              <w:spacing w:before="89"/>
              <w:ind w:left="20" w:right="16"/>
              <w:jc w:val="center"/>
            </w:pPr>
            <w:r>
              <w:rPr>
                <w:spacing w:val="-10"/>
              </w:rPr>
              <w:t>4</w:t>
            </w:r>
          </w:p>
        </w:tc>
        <w:tc>
          <w:tcPr>
            <w:tcW w:w="850" w:type="dxa"/>
            <w:shd w:val="clear" w:color="auto" w:fill="D1D1D1"/>
          </w:tcPr>
          <w:p w14:paraId="1725DD2F" w14:textId="77777777" w:rsidR="00F12C8B" w:rsidRDefault="00D65A49">
            <w:pPr>
              <w:pStyle w:val="TableParagraph"/>
              <w:spacing w:before="69"/>
              <w:ind w:left="29" w:right="30"/>
              <w:jc w:val="center"/>
              <w:rPr>
                <w:rFonts w:ascii="Segoe UI Symbol" w:hAnsi="Segoe UI Symbol"/>
                <w:sz w:val="20"/>
              </w:rPr>
            </w:pPr>
            <w:r>
              <w:rPr>
                <w:rFonts w:ascii="Segoe UI Symbol" w:hAnsi="Segoe UI Symbol"/>
                <w:spacing w:val="-10"/>
                <w:w w:val="115"/>
                <w:sz w:val="20"/>
              </w:rPr>
              <w:t>☐</w:t>
            </w:r>
          </w:p>
        </w:tc>
      </w:tr>
      <w:tr w:rsidR="00F12C8B" w14:paraId="3897DA59" w14:textId="77777777">
        <w:trPr>
          <w:trHeight w:val="395"/>
        </w:trPr>
        <w:tc>
          <w:tcPr>
            <w:tcW w:w="460" w:type="dxa"/>
            <w:vMerge/>
            <w:tcBorders>
              <w:top w:val="nil"/>
            </w:tcBorders>
          </w:tcPr>
          <w:p w14:paraId="64C9F95C" w14:textId="77777777" w:rsidR="00F12C8B" w:rsidRDefault="00F12C8B">
            <w:pPr>
              <w:rPr>
                <w:sz w:val="2"/>
                <w:szCs w:val="2"/>
              </w:rPr>
            </w:pPr>
          </w:p>
        </w:tc>
        <w:tc>
          <w:tcPr>
            <w:tcW w:w="3223" w:type="dxa"/>
            <w:gridSpan w:val="2"/>
            <w:vMerge/>
            <w:tcBorders>
              <w:top w:val="nil"/>
            </w:tcBorders>
          </w:tcPr>
          <w:p w14:paraId="33701A2C" w14:textId="77777777" w:rsidR="00F12C8B" w:rsidRDefault="00F12C8B">
            <w:pPr>
              <w:rPr>
                <w:sz w:val="2"/>
                <w:szCs w:val="2"/>
              </w:rPr>
            </w:pPr>
          </w:p>
        </w:tc>
        <w:tc>
          <w:tcPr>
            <w:tcW w:w="851" w:type="dxa"/>
          </w:tcPr>
          <w:p w14:paraId="6EA8E0C0" w14:textId="77777777" w:rsidR="00F12C8B" w:rsidRDefault="00D65A49">
            <w:pPr>
              <w:pStyle w:val="TableParagraph"/>
              <w:spacing w:before="73"/>
              <w:ind w:left="20" w:right="2"/>
              <w:jc w:val="center"/>
            </w:pPr>
            <w:r>
              <w:rPr>
                <w:spacing w:val="-10"/>
              </w:rPr>
              <w:t>5</w:t>
            </w:r>
          </w:p>
        </w:tc>
        <w:tc>
          <w:tcPr>
            <w:tcW w:w="857" w:type="dxa"/>
            <w:shd w:val="clear" w:color="auto" w:fill="D1D1D1"/>
          </w:tcPr>
          <w:p w14:paraId="5FC30CA0" w14:textId="77777777" w:rsidR="00F12C8B" w:rsidRDefault="00D65A49">
            <w:pPr>
              <w:pStyle w:val="TableParagraph"/>
              <w:spacing w:before="54"/>
              <w:ind w:left="16"/>
              <w:jc w:val="center"/>
              <w:rPr>
                <w:rFonts w:ascii="Segoe UI Symbol" w:hAnsi="Segoe UI Symbol"/>
                <w:sz w:val="20"/>
              </w:rPr>
            </w:pPr>
            <w:r>
              <w:rPr>
                <w:rFonts w:ascii="Segoe UI Symbol" w:hAnsi="Segoe UI Symbol"/>
                <w:spacing w:val="-10"/>
                <w:w w:val="115"/>
                <w:sz w:val="20"/>
              </w:rPr>
              <w:t>☐</w:t>
            </w:r>
          </w:p>
        </w:tc>
        <w:tc>
          <w:tcPr>
            <w:tcW w:w="852" w:type="dxa"/>
          </w:tcPr>
          <w:p w14:paraId="58C83F19" w14:textId="77777777" w:rsidR="00F12C8B" w:rsidRDefault="00D65A49">
            <w:pPr>
              <w:pStyle w:val="TableParagraph"/>
              <w:spacing w:before="73"/>
              <w:ind w:left="13" w:right="1"/>
              <w:jc w:val="center"/>
            </w:pPr>
            <w:r>
              <w:rPr>
                <w:spacing w:val="-10"/>
              </w:rPr>
              <w:t>6</w:t>
            </w:r>
          </w:p>
        </w:tc>
        <w:tc>
          <w:tcPr>
            <w:tcW w:w="852" w:type="dxa"/>
            <w:shd w:val="clear" w:color="auto" w:fill="D1D1D1"/>
          </w:tcPr>
          <w:p w14:paraId="15298E48" w14:textId="77777777" w:rsidR="00F12C8B" w:rsidRDefault="00D65A49">
            <w:pPr>
              <w:pStyle w:val="TableParagraph"/>
              <w:spacing w:before="54"/>
              <w:ind w:left="13"/>
              <w:jc w:val="center"/>
              <w:rPr>
                <w:rFonts w:ascii="Segoe UI Symbol" w:hAnsi="Segoe UI Symbol"/>
                <w:sz w:val="20"/>
              </w:rPr>
            </w:pPr>
            <w:r>
              <w:rPr>
                <w:rFonts w:ascii="Segoe UI Symbol" w:hAnsi="Segoe UI Symbol"/>
                <w:spacing w:val="-10"/>
                <w:w w:val="115"/>
                <w:sz w:val="20"/>
              </w:rPr>
              <w:t>☐</w:t>
            </w:r>
          </w:p>
        </w:tc>
        <w:tc>
          <w:tcPr>
            <w:tcW w:w="851" w:type="dxa"/>
          </w:tcPr>
          <w:p w14:paraId="76441EB8" w14:textId="77777777" w:rsidR="00F12C8B" w:rsidRDefault="00D65A49">
            <w:pPr>
              <w:pStyle w:val="TableParagraph"/>
              <w:spacing w:before="73"/>
              <w:ind w:left="20" w:right="13"/>
              <w:jc w:val="center"/>
            </w:pPr>
            <w:r>
              <w:rPr>
                <w:spacing w:val="-10"/>
              </w:rPr>
              <w:t>7</w:t>
            </w:r>
          </w:p>
        </w:tc>
        <w:tc>
          <w:tcPr>
            <w:tcW w:w="851" w:type="dxa"/>
            <w:shd w:val="clear" w:color="auto" w:fill="D1D1D1"/>
          </w:tcPr>
          <w:p w14:paraId="2E5B6C62" w14:textId="77777777" w:rsidR="00F12C8B" w:rsidRDefault="00D65A49">
            <w:pPr>
              <w:pStyle w:val="TableParagraph"/>
              <w:spacing w:before="54"/>
              <w:ind w:left="20" w:right="20"/>
              <w:jc w:val="center"/>
              <w:rPr>
                <w:rFonts w:ascii="Segoe UI Symbol" w:hAnsi="Segoe UI Symbol"/>
                <w:sz w:val="20"/>
              </w:rPr>
            </w:pPr>
            <w:r>
              <w:rPr>
                <w:rFonts w:ascii="Segoe UI Symbol" w:hAnsi="Segoe UI Symbol"/>
                <w:spacing w:val="-10"/>
                <w:w w:val="115"/>
                <w:sz w:val="20"/>
              </w:rPr>
              <w:t>☐</w:t>
            </w:r>
          </w:p>
        </w:tc>
        <w:tc>
          <w:tcPr>
            <w:tcW w:w="851" w:type="dxa"/>
          </w:tcPr>
          <w:p w14:paraId="0459C90B" w14:textId="77777777" w:rsidR="00F12C8B" w:rsidRDefault="00D65A49">
            <w:pPr>
              <w:pStyle w:val="TableParagraph"/>
              <w:spacing w:before="73"/>
              <w:ind w:left="20" w:right="16"/>
              <w:jc w:val="center"/>
            </w:pPr>
            <w:r>
              <w:rPr>
                <w:spacing w:val="-10"/>
              </w:rPr>
              <w:t>8</w:t>
            </w:r>
          </w:p>
        </w:tc>
        <w:tc>
          <w:tcPr>
            <w:tcW w:w="850" w:type="dxa"/>
            <w:shd w:val="clear" w:color="auto" w:fill="D1D1D1"/>
          </w:tcPr>
          <w:p w14:paraId="03824B85" w14:textId="77777777" w:rsidR="00F12C8B" w:rsidRDefault="00D65A49">
            <w:pPr>
              <w:pStyle w:val="TableParagraph"/>
              <w:spacing w:before="54"/>
              <w:ind w:left="29" w:right="30"/>
              <w:jc w:val="center"/>
              <w:rPr>
                <w:rFonts w:ascii="Segoe UI Symbol" w:hAnsi="Segoe UI Symbol"/>
                <w:sz w:val="20"/>
              </w:rPr>
            </w:pPr>
            <w:r>
              <w:rPr>
                <w:rFonts w:ascii="Segoe UI Symbol" w:hAnsi="Segoe UI Symbol"/>
                <w:spacing w:val="-10"/>
                <w:w w:val="115"/>
                <w:sz w:val="20"/>
              </w:rPr>
              <w:t>☐</w:t>
            </w:r>
          </w:p>
        </w:tc>
      </w:tr>
    </w:tbl>
    <w:p w14:paraId="34A0688A" w14:textId="77777777" w:rsidR="00F12C8B" w:rsidRDefault="00D65A49">
      <w:pPr>
        <w:pStyle w:val="BodyText"/>
        <w:spacing w:before="9"/>
        <w:rPr>
          <w:sz w:val="19"/>
        </w:rPr>
      </w:pPr>
      <w:r>
        <w:rPr>
          <w:noProof/>
          <w:sz w:val="19"/>
        </w:rPr>
        <mc:AlternateContent>
          <mc:Choice Requires="wps">
            <w:drawing>
              <wp:anchor distT="0" distB="0" distL="0" distR="0" simplePos="0" relativeHeight="487589376" behindDoc="1" locked="0" layoutInCell="1" allowOverlap="1" wp14:anchorId="52DCC8B1" wp14:editId="7B0BFF4C">
                <wp:simplePos x="0" y="0"/>
                <wp:positionH relativeFrom="page">
                  <wp:posOffset>459740</wp:posOffset>
                </wp:positionH>
                <wp:positionV relativeFrom="paragraph">
                  <wp:posOffset>163448</wp:posOffset>
                </wp:positionV>
                <wp:extent cx="6658609" cy="649605"/>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8609" cy="649605"/>
                        </a:xfrm>
                        <a:prstGeom prst="rect">
                          <a:avLst/>
                        </a:prstGeom>
                        <a:solidFill>
                          <a:srgbClr val="C1EEC5"/>
                        </a:solidFill>
                        <a:ln w="6096">
                          <a:solidFill>
                            <a:srgbClr val="000000"/>
                          </a:solidFill>
                          <a:prstDash val="sysDash"/>
                        </a:ln>
                      </wps:spPr>
                      <wps:txbx>
                        <w:txbxContent>
                          <w:p w14:paraId="1D91FB36" w14:textId="77777777" w:rsidR="00F12C8B" w:rsidRDefault="00F12C8B">
                            <w:pPr>
                              <w:pStyle w:val="BodyText"/>
                              <w:spacing w:before="4"/>
                              <w:rPr>
                                <w:color w:val="000000"/>
                              </w:rPr>
                            </w:pPr>
                          </w:p>
                          <w:p w14:paraId="045EFCCB" w14:textId="77777777" w:rsidR="00F12C8B" w:rsidRDefault="00D65A49">
                            <w:pPr>
                              <w:pStyle w:val="BodyText"/>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hyperlink r:id="rId16">
                              <w:r>
                                <w:rPr>
                                  <w:color w:val="467785"/>
                                  <w:u w:val="single" w:color="467785"/>
                                </w:rPr>
                                <w:t>pgresearch@uwtsd.ac.uk</w:t>
                              </w:r>
                              <w:r>
                                <w:rPr>
                                  <w:color w:val="000000"/>
                                </w:rPr>
                                <w:t>,</w:t>
                              </w:r>
                            </w:hyperlink>
                            <w:r>
                              <w:rPr>
                                <w:color w:val="000000"/>
                              </w:rPr>
                              <w:t xml:space="preserve"> with the title ‘Ethical Approval’ followed by your name.</w:t>
                            </w:r>
                          </w:p>
                        </w:txbxContent>
                      </wps:txbx>
                      <wps:bodyPr wrap="square" lIns="0" tIns="0" rIns="0" bIns="0" rtlCol="0">
                        <a:noAutofit/>
                      </wps:bodyPr>
                    </wps:wsp>
                  </a:graphicData>
                </a:graphic>
              </wp:anchor>
            </w:drawing>
          </mc:Choice>
          <mc:Fallback>
            <w:pict>
              <v:shape w14:anchorId="52DCC8B1" id="Textbox 14" o:spid="_x0000_s1028" type="#_x0000_t202" style="position:absolute;margin-left:36.2pt;margin-top:12.85pt;width:524.3pt;height:51.15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" fillcolor="#c1eec5" strokeweight=".48pt">
                <v:stroke dashstyle="3 1"/>
                <v:path arrowok="t"/>
                <v:textbox inset="0,0,0,0">
                  <w:txbxContent>
                    <w:p w14:paraId="1D91FB36" w14:textId="77777777" w:rsidR="00F12C8B" w:rsidRDefault="00F12C8B">
                      <w:pPr>
                        <w:pStyle w:val="BodyText"/>
                        <w:spacing w:before="4"/>
                        <w:rPr>
                          <w:color w:val="000000"/>
                        </w:rPr>
                      </w:pPr>
                    </w:p>
                    <w:p w14:paraId="045EFCCB" w14:textId="77777777" w:rsidR="00F12C8B" w:rsidRDefault="00D65A49">
                      <w:pPr>
                        <w:pStyle w:val="BodyText"/>
                        <w:spacing w:line="242" w:lineRule="auto"/>
                        <w:ind w:left="106" w:right="601"/>
                        <w:rPr>
                          <w:color w:val="000000"/>
                        </w:rPr>
                      </w:pPr>
                      <w:r>
                        <w:rPr>
                          <w:color w:val="000000"/>
                        </w:rPr>
                        <w:t>All</w:t>
                      </w:r>
                      <w:r>
                        <w:rPr>
                          <w:color w:val="000000"/>
                          <w:spacing w:val="-3"/>
                        </w:rPr>
                        <w:t xml:space="preserve"> </w:t>
                      </w:r>
                      <w:r>
                        <w:rPr>
                          <w:color w:val="000000"/>
                        </w:rPr>
                        <w:t>communications</w:t>
                      </w:r>
                      <w:r>
                        <w:rPr>
                          <w:color w:val="000000"/>
                          <w:spacing w:val="-7"/>
                        </w:rPr>
                        <w:t xml:space="preserve"> </w:t>
                      </w:r>
                      <w:r>
                        <w:rPr>
                          <w:color w:val="000000"/>
                        </w:rPr>
                        <w:t>relating</w:t>
                      </w:r>
                      <w:r>
                        <w:rPr>
                          <w:color w:val="000000"/>
                          <w:spacing w:val="-5"/>
                        </w:rPr>
                        <w:t xml:space="preserve"> </w:t>
                      </w:r>
                      <w:r>
                        <w:rPr>
                          <w:color w:val="000000"/>
                        </w:rPr>
                        <w:t>to</w:t>
                      </w:r>
                      <w:r>
                        <w:rPr>
                          <w:color w:val="000000"/>
                          <w:spacing w:val="-7"/>
                        </w:rPr>
                        <w:t xml:space="preserve"> </w:t>
                      </w:r>
                      <w:r>
                        <w:rPr>
                          <w:color w:val="000000"/>
                        </w:rPr>
                        <w:t>this</w:t>
                      </w:r>
                      <w:r>
                        <w:rPr>
                          <w:color w:val="000000"/>
                          <w:spacing w:val="-8"/>
                        </w:rPr>
                        <w:t xml:space="preserve"> </w:t>
                      </w:r>
                      <w:r>
                        <w:rPr>
                          <w:color w:val="000000"/>
                        </w:rPr>
                        <w:t>application</w:t>
                      </w:r>
                      <w:r>
                        <w:rPr>
                          <w:color w:val="000000"/>
                          <w:spacing w:val="-6"/>
                        </w:rPr>
                        <w:t xml:space="preserve"> </w:t>
                      </w:r>
                      <w:r>
                        <w:rPr>
                          <w:color w:val="000000"/>
                        </w:rPr>
                        <w:t>during</w:t>
                      </w:r>
                      <w:r>
                        <w:rPr>
                          <w:color w:val="000000"/>
                          <w:spacing w:val="-6"/>
                        </w:rPr>
                        <w:t xml:space="preserve"> </w:t>
                      </w:r>
                      <w:r>
                        <w:rPr>
                          <w:color w:val="000000"/>
                        </w:rPr>
                        <w:t>its</w:t>
                      </w:r>
                      <w:r>
                        <w:rPr>
                          <w:color w:val="000000"/>
                          <w:spacing w:val="-4"/>
                        </w:rPr>
                        <w:t xml:space="preserve"> </w:t>
                      </w:r>
                      <w:r>
                        <w:rPr>
                          <w:color w:val="000000"/>
                        </w:rPr>
                        <w:t>processing</w:t>
                      </w:r>
                      <w:r>
                        <w:rPr>
                          <w:color w:val="000000"/>
                          <w:spacing w:val="-9"/>
                        </w:rPr>
                        <w:t xml:space="preserve"> </w:t>
                      </w:r>
                      <w:r>
                        <w:rPr>
                          <w:color w:val="000000"/>
                        </w:rPr>
                        <w:t>must</w:t>
                      </w:r>
                      <w:r>
                        <w:rPr>
                          <w:color w:val="000000"/>
                          <w:spacing w:val="-5"/>
                        </w:rPr>
                        <w:t xml:space="preserve"> </w:t>
                      </w:r>
                      <w:r>
                        <w:rPr>
                          <w:color w:val="000000"/>
                        </w:rPr>
                        <w:t>be</w:t>
                      </w:r>
                      <w:r>
                        <w:rPr>
                          <w:color w:val="000000"/>
                          <w:spacing w:val="-2"/>
                        </w:rPr>
                        <w:t xml:space="preserve"> </w:t>
                      </w:r>
                      <w:r>
                        <w:rPr>
                          <w:color w:val="000000"/>
                        </w:rPr>
                        <w:t>in</w:t>
                      </w:r>
                      <w:r>
                        <w:rPr>
                          <w:color w:val="000000"/>
                          <w:spacing w:val="-2"/>
                        </w:rPr>
                        <w:t xml:space="preserve"> </w:t>
                      </w:r>
                      <w:r>
                        <w:rPr>
                          <w:color w:val="000000"/>
                        </w:rPr>
                        <w:t>writing</w:t>
                      </w:r>
                      <w:r>
                        <w:rPr>
                          <w:color w:val="000000"/>
                          <w:spacing w:val="-6"/>
                        </w:rPr>
                        <w:t xml:space="preserve"> </w:t>
                      </w:r>
                      <w:r>
                        <w:rPr>
                          <w:color w:val="000000"/>
                        </w:rPr>
                        <w:t>and</w:t>
                      </w:r>
                      <w:r>
                        <w:rPr>
                          <w:color w:val="000000"/>
                          <w:spacing w:val="-7"/>
                        </w:rPr>
                        <w:t xml:space="preserve"> </w:t>
                      </w:r>
                      <w:r>
                        <w:rPr>
                          <w:color w:val="000000"/>
                        </w:rPr>
                        <w:t xml:space="preserve">emailed to </w:t>
                      </w:r>
                      <w:hyperlink r:id="rId17">
                        <w:r>
                          <w:rPr>
                            <w:color w:val="467785"/>
                            <w:u w:val="single" w:color="467785"/>
                          </w:rPr>
                          <w:t>pgresearch@uwtsd.ac.uk</w:t>
                        </w:r>
                        <w:r>
                          <w:rPr>
                            <w:color w:val="000000"/>
                          </w:rPr>
                          <w:t>,</w:t>
                        </w:r>
                      </w:hyperlink>
                      <w:r>
                        <w:rPr>
                          <w:color w:val="000000"/>
                        </w:rPr>
                        <w:t xml:space="preserve"> with the title ‘Ethical Approval’ followed by your name.</w:t>
                      </w:r>
                    </w:p>
                  </w:txbxContent>
                </v:textbox>
                <w10:wrap type="topAndBottom" anchorx="page"/>
              </v:shape>
            </w:pict>
          </mc:Fallback>
        </mc:AlternateContent>
      </w:r>
    </w:p>
    <w:p w14:paraId="08D758AB" w14:textId="77777777" w:rsidR="00F12C8B" w:rsidRDefault="00F12C8B">
      <w:pPr>
        <w:pStyle w:val="BodyText"/>
      </w:pPr>
    </w:p>
    <w:p w14:paraId="48714620" w14:textId="77777777" w:rsidR="00F12C8B" w:rsidRDefault="00F12C8B">
      <w:pPr>
        <w:pStyle w:val="BodyText"/>
      </w:pPr>
    </w:p>
    <w:p w14:paraId="3C9C27B2" w14:textId="77777777" w:rsidR="00F12C8B" w:rsidRDefault="00F12C8B">
      <w:pPr>
        <w:pStyle w:val="BodyText"/>
      </w:pPr>
    </w:p>
    <w:p w14:paraId="4DABAAFC" w14:textId="77777777" w:rsidR="00F12C8B" w:rsidRDefault="00F12C8B">
      <w:pPr>
        <w:pStyle w:val="BodyText"/>
      </w:pPr>
    </w:p>
    <w:p w14:paraId="4DCB5EC9" w14:textId="77777777" w:rsidR="00F12C8B" w:rsidRDefault="00F12C8B">
      <w:pPr>
        <w:pStyle w:val="BodyText"/>
      </w:pPr>
    </w:p>
    <w:p w14:paraId="0E002BAD" w14:textId="77777777" w:rsidR="00F12C8B" w:rsidRDefault="00F12C8B">
      <w:pPr>
        <w:pStyle w:val="BodyText"/>
      </w:pPr>
    </w:p>
    <w:p w14:paraId="3798397B" w14:textId="77777777" w:rsidR="00F12C8B" w:rsidRDefault="00F12C8B">
      <w:pPr>
        <w:pStyle w:val="BodyText"/>
      </w:pPr>
    </w:p>
    <w:p w14:paraId="65E1EEE9" w14:textId="77777777" w:rsidR="00F12C8B" w:rsidRDefault="00F12C8B">
      <w:pPr>
        <w:pStyle w:val="BodyText"/>
      </w:pPr>
    </w:p>
    <w:p w14:paraId="27974892" w14:textId="77777777" w:rsidR="00F12C8B" w:rsidRDefault="00F12C8B">
      <w:pPr>
        <w:pStyle w:val="BodyText"/>
      </w:pPr>
    </w:p>
    <w:p w14:paraId="71C7E067" w14:textId="77777777" w:rsidR="00F12C8B" w:rsidRDefault="00F12C8B">
      <w:pPr>
        <w:pStyle w:val="BodyText"/>
      </w:pPr>
    </w:p>
    <w:p w14:paraId="1BF8C7AE" w14:textId="77777777" w:rsidR="00F12C8B" w:rsidRDefault="00F12C8B">
      <w:pPr>
        <w:pStyle w:val="BodyText"/>
      </w:pPr>
    </w:p>
    <w:p w14:paraId="32112638" w14:textId="77777777" w:rsidR="00F12C8B" w:rsidRDefault="00F12C8B">
      <w:pPr>
        <w:pStyle w:val="BodyText"/>
      </w:pPr>
    </w:p>
    <w:p w14:paraId="56F3FB2C" w14:textId="77777777" w:rsidR="00F12C8B" w:rsidRDefault="00F12C8B">
      <w:pPr>
        <w:pStyle w:val="BodyText"/>
      </w:pPr>
    </w:p>
    <w:p w14:paraId="68F7B61A" w14:textId="77777777" w:rsidR="00F12C8B" w:rsidRDefault="00F12C8B">
      <w:pPr>
        <w:pStyle w:val="BodyText"/>
        <w:spacing w:before="173"/>
      </w:pPr>
    </w:p>
    <w:p w14:paraId="0211EB9A" w14:textId="77777777" w:rsidR="00F12C8B" w:rsidRDefault="00D65A49">
      <w:pPr>
        <w:pStyle w:val="BodyText"/>
        <w:spacing w:before="1"/>
        <w:ind w:right="425"/>
        <w:jc w:val="center"/>
      </w:pPr>
      <w:r>
        <w:t>END</w:t>
      </w:r>
      <w:r>
        <w:rPr>
          <w:spacing w:val="-10"/>
        </w:rPr>
        <w:t xml:space="preserve"> </w:t>
      </w:r>
      <w:r>
        <w:t>OF</w:t>
      </w:r>
      <w:r>
        <w:rPr>
          <w:spacing w:val="-3"/>
        </w:rPr>
        <w:t xml:space="preserve"> </w:t>
      </w:r>
      <w:r>
        <w:t>MAIN</w:t>
      </w:r>
      <w:r>
        <w:rPr>
          <w:spacing w:val="-7"/>
        </w:rPr>
        <w:t xml:space="preserve"> </w:t>
      </w:r>
      <w:r>
        <w:rPr>
          <w:spacing w:val="-4"/>
        </w:rPr>
        <w:t>FORM</w:t>
      </w:r>
    </w:p>
    <w:p w14:paraId="0488127E" w14:textId="77777777" w:rsidR="00F12C8B" w:rsidRDefault="00F12C8B">
      <w:pPr>
        <w:pStyle w:val="BodyText"/>
        <w:jc w:val="center"/>
        <w:sectPr w:rsidR="00F12C8B">
          <w:pgSz w:w="11910" w:h="16840"/>
          <w:pgMar w:top="1240" w:right="141" w:bottom="1140" w:left="566" w:header="285" w:footer="959" w:gutter="0"/>
          <w:cols w:space="720"/>
        </w:sectPr>
      </w:pPr>
    </w:p>
    <w:p w14:paraId="733A314E" w14:textId="77777777" w:rsidR="00F12C8B" w:rsidRDefault="00D65A49">
      <w:pPr>
        <w:spacing w:before="153"/>
        <w:ind w:left="154"/>
        <w:rPr>
          <w:rFonts w:ascii="Arial" w:hAnsi="Arial"/>
          <w:b/>
        </w:rPr>
      </w:pPr>
      <w:r>
        <w:rPr>
          <w:rFonts w:ascii="Arial" w:hAnsi="Arial"/>
          <w:b/>
        </w:rPr>
        <w:lastRenderedPageBreak/>
        <w:t>APPENDIX</w:t>
      </w:r>
      <w:r>
        <w:rPr>
          <w:rFonts w:ascii="Arial" w:hAnsi="Arial"/>
          <w:b/>
          <w:spacing w:val="-9"/>
        </w:rPr>
        <w:t xml:space="preserve"> </w:t>
      </w:r>
      <w:r>
        <w:rPr>
          <w:rFonts w:ascii="Arial" w:hAnsi="Arial"/>
          <w:b/>
        </w:rPr>
        <w:t>1</w:t>
      </w:r>
      <w:r>
        <w:rPr>
          <w:rFonts w:ascii="Arial" w:hAnsi="Arial"/>
          <w:b/>
          <w:spacing w:val="-1"/>
        </w:rPr>
        <w:t xml:space="preserve"> </w:t>
      </w:r>
      <w:r>
        <w:rPr>
          <w:rFonts w:ascii="Arial" w:hAnsi="Arial"/>
          <w:b/>
        </w:rPr>
        <w:t>–</w:t>
      </w:r>
      <w:r>
        <w:rPr>
          <w:rFonts w:ascii="Arial" w:hAnsi="Arial"/>
          <w:b/>
          <w:spacing w:val="-6"/>
        </w:rPr>
        <w:t xml:space="preserve"> </w:t>
      </w:r>
      <w:r>
        <w:rPr>
          <w:rFonts w:ascii="Arial" w:hAnsi="Arial"/>
          <w:b/>
        </w:rPr>
        <w:t>Grant</w:t>
      </w:r>
      <w:r>
        <w:rPr>
          <w:rFonts w:ascii="Arial" w:hAnsi="Arial"/>
          <w:b/>
          <w:spacing w:val="-1"/>
        </w:rPr>
        <w:t xml:space="preserve"> </w:t>
      </w:r>
      <w:r>
        <w:rPr>
          <w:rFonts w:ascii="Arial" w:hAnsi="Arial"/>
          <w:b/>
        </w:rPr>
        <w:t>or</w:t>
      </w:r>
      <w:r>
        <w:rPr>
          <w:rFonts w:ascii="Arial" w:hAnsi="Arial"/>
          <w:b/>
          <w:spacing w:val="-9"/>
        </w:rPr>
        <w:t xml:space="preserve"> </w:t>
      </w:r>
      <w:r>
        <w:rPr>
          <w:rFonts w:ascii="Arial" w:hAnsi="Arial"/>
          <w:b/>
        </w:rPr>
        <w:t xml:space="preserve">Contract </w:t>
      </w:r>
      <w:r>
        <w:rPr>
          <w:rFonts w:ascii="Arial" w:hAnsi="Arial"/>
          <w:b/>
          <w:spacing w:val="-2"/>
        </w:rPr>
        <w:t>Funding</w:t>
      </w:r>
    </w:p>
    <w:p w14:paraId="1A8283C0"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5388"/>
        <w:gridCol w:w="1276"/>
        <w:gridCol w:w="851"/>
        <w:gridCol w:w="1131"/>
        <w:gridCol w:w="995"/>
      </w:tblGrid>
      <w:tr w:rsidR="00F12C8B" w14:paraId="0F16E2FC" w14:textId="77777777">
        <w:trPr>
          <w:trHeight w:val="480"/>
        </w:trPr>
        <w:tc>
          <w:tcPr>
            <w:tcW w:w="845" w:type="dxa"/>
            <w:shd w:val="clear" w:color="auto" w:fill="F1F1F1"/>
          </w:tcPr>
          <w:p w14:paraId="1C052236" w14:textId="77777777" w:rsidR="00F12C8B" w:rsidRDefault="00D65A49">
            <w:pPr>
              <w:pStyle w:val="TableParagraph"/>
              <w:spacing w:before="118"/>
            </w:pPr>
            <w:r>
              <w:rPr>
                <w:spacing w:val="-4"/>
              </w:rPr>
              <w:t>A1.1</w:t>
            </w:r>
          </w:p>
        </w:tc>
        <w:tc>
          <w:tcPr>
            <w:tcW w:w="5388" w:type="dxa"/>
            <w:shd w:val="clear" w:color="auto" w:fill="F1F1F1"/>
          </w:tcPr>
          <w:p w14:paraId="0BFE33B5" w14:textId="77777777" w:rsidR="00F12C8B" w:rsidRDefault="00D65A49">
            <w:pPr>
              <w:pStyle w:val="TableParagraph"/>
              <w:spacing w:before="118"/>
            </w:pPr>
            <w:r>
              <w:t>Has</w:t>
            </w:r>
            <w:r>
              <w:rPr>
                <w:spacing w:val="-9"/>
              </w:rPr>
              <w:t xml:space="preserve"> </w:t>
            </w:r>
            <w:r>
              <w:t>your</w:t>
            </w:r>
            <w:r>
              <w:rPr>
                <w:spacing w:val="-7"/>
              </w:rPr>
              <w:t xml:space="preserve"> </w:t>
            </w:r>
            <w:r>
              <w:t>research</w:t>
            </w:r>
            <w:r>
              <w:rPr>
                <w:spacing w:val="-4"/>
              </w:rPr>
              <w:t xml:space="preserve"> </w:t>
            </w:r>
            <w:r>
              <w:t>been</w:t>
            </w:r>
            <w:r>
              <w:rPr>
                <w:spacing w:val="-7"/>
              </w:rPr>
              <w:t xml:space="preserve"> </w:t>
            </w:r>
            <w:r>
              <w:t>awarded</w:t>
            </w:r>
            <w:r>
              <w:rPr>
                <w:spacing w:val="-6"/>
              </w:rPr>
              <w:t xml:space="preserve"> </w:t>
            </w:r>
            <w:r>
              <w:t>external</w:t>
            </w:r>
            <w:r>
              <w:rPr>
                <w:spacing w:val="-6"/>
              </w:rPr>
              <w:t xml:space="preserve"> </w:t>
            </w:r>
            <w:r>
              <w:rPr>
                <w:spacing w:val="-2"/>
              </w:rPr>
              <w:t>funding?</w:t>
            </w:r>
          </w:p>
        </w:tc>
        <w:tc>
          <w:tcPr>
            <w:tcW w:w="1276" w:type="dxa"/>
            <w:shd w:val="clear" w:color="auto" w:fill="D7D7D7"/>
          </w:tcPr>
          <w:p w14:paraId="3212622C" w14:textId="77777777" w:rsidR="00F12C8B" w:rsidRDefault="00D65A49">
            <w:pPr>
              <w:pStyle w:val="TableParagraph"/>
              <w:spacing w:before="118"/>
              <w:ind w:left="13"/>
              <w:jc w:val="center"/>
              <w:rPr>
                <w:rFonts w:ascii="Arial"/>
                <w:b/>
              </w:rPr>
            </w:pPr>
            <w:r>
              <w:rPr>
                <w:rFonts w:ascii="Arial"/>
                <w:b/>
                <w:spacing w:val="-5"/>
              </w:rPr>
              <w:t>YES</w:t>
            </w:r>
          </w:p>
        </w:tc>
        <w:tc>
          <w:tcPr>
            <w:tcW w:w="851" w:type="dxa"/>
            <w:shd w:val="clear" w:color="auto" w:fill="D7D7D7"/>
          </w:tcPr>
          <w:p w14:paraId="064D0D67" w14:textId="77777777" w:rsidR="00F12C8B" w:rsidRDefault="00D65A49">
            <w:pPr>
              <w:pStyle w:val="TableParagraph"/>
              <w:spacing w:before="82"/>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5507CC9B" w14:textId="77777777" w:rsidR="00F12C8B" w:rsidRDefault="00D65A49">
            <w:pPr>
              <w:pStyle w:val="TableParagraph"/>
              <w:spacing w:before="118"/>
              <w:ind w:left="28"/>
              <w:jc w:val="center"/>
              <w:rPr>
                <w:rFonts w:ascii="Arial"/>
                <w:b/>
              </w:rPr>
            </w:pPr>
            <w:r>
              <w:rPr>
                <w:rFonts w:ascii="Arial"/>
                <w:b/>
                <w:spacing w:val="-5"/>
              </w:rPr>
              <w:t>NO</w:t>
            </w:r>
          </w:p>
        </w:tc>
        <w:tc>
          <w:tcPr>
            <w:tcW w:w="995" w:type="dxa"/>
            <w:shd w:val="clear" w:color="auto" w:fill="D7D7D7"/>
          </w:tcPr>
          <w:p w14:paraId="27414C3F" w14:textId="77777777" w:rsidR="00F12C8B" w:rsidRDefault="00D65A49">
            <w:pPr>
              <w:pStyle w:val="TableParagraph"/>
              <w:spacing w:before="92"/>
              <w:ind w:left="35" w:right="15"/>
              <w:jc w:val="center"/>
              <w:rPr>
                <w:rFonts w:ascii="Segoe UI Symbol" w:hAnsi="Segoe UI Symbol"/>
              </w:rPr>
            </w:pPr>
            <w:r>
              <w:rPr>
                <w:rFonts w:ascii="Segoe UI Symbol" w:hAnsi="Segoe UI Symbol"/>
                <w:spacing w:val="-10"/>
              </w:rPr>
              <w:t>☐</w:t>
            </w:r>
          </w:p>
        </w:tc>
      </w:tr>
      <w:tr w:rsidR="00F12C8B" w14:paraId="2C95A8F5" w14:textId="77777777">
        <w:trPr>
          <w:trHeight w:val="420"/>
        </w:trPr>
        <w:tc>
          <w:tcPr>
            <w:tcW w:w="845" w:type="dxa"/>
            <w:shd w:val="clear" w:color="auto" w:fill="F1F1F1"/>
          </w:tcPr>
          <w:p w14:paraId="7C0E85B5" w14:textId="77777777" w:rsidR="00F12C8B" w:rsidRDefault="00D65A49">
            <w:pPr>
              <w:pStyle w:val="TableParagraph"/>
              <w:spacing w:before="84"/>
            </w:pPr>
            <w:r>
              <w:rPr>
                <w:spacing w:val="-4"/>
              </w:rPr>
              <w:t>A1.2</w:t>
            </w:r>
          </w:p>
        </w:tc>
        <w:tc>
          <w:tcPr>
            <w:tcW w:w="5388" w:type="dxa"/>
            <w:shd w:val="clear" w:color="auto" w:fill="F1F1F1"/>
          </w:tcPr>
          <w:p w14:paraId="542C5861" w14:textId="77777777" w:rsidR="00F12C8B" w:rsidRDefault="00D65A49">
            <w:pPr>
              <w:pStyle w:val="TableParagraph"/>
              <w:spacing w:before="84"/>
            </w:pPr>
            <w:r>
              <w:t>Have</w:t>
            </w:r>
            <w:r>
              <w:rPr>
                <w:spacing w:val="-1"/>
              </w:rPr>
              <w:t xml:space="preserve"> </w:t>
            </w:r>
            <w:r>
              <w:t>you</w:t>
            </w:r>
            <w:r>
              <w:rPr>
                <w:spacing w:val="-6"/>
              </w:rPr>
              <w:t xml:space="preserve"> </w:t>
            </w:r>
            <w:r>
              <w:t>applied</w:t>
            </w:r>
            <w:r>
              <w:rPr>
                <w:spacing w:val="-4"/>
              </w:rPr>
              <w:t xml:space="preserve"> </w:t>
            </w:r>
            <w:r>
              <w:t>for</w:t>
            </w:r>
            <w:r>
              <w:rPr>
                <w:spacing w:val="-7"/>
              </w:rPr>
              <w:t xml:space="preserve"> </w:t>
            </w:r>
            <w:r>
              <w:t>funding</w:t>
            </w:r>
            <w:r>
              <w:rPr>
                <w:spacing w:val="-5"/>
              </w:rPr>
              <w:t xml:space="preserve"> </w:t>
            </w:r>
            <w:r>
              <w:t>/</w:t>
            </w:r>
            <w:r>
              <w:rPr>
                <w:spacing w:val="-5"/>
              </w:rPr>
              <w:t xml:space="preserve"> </w:t>
            </w:r>
            <w:r>
              <w:t>awaiting</w:t>
            </w:r>
            <w:r>
              <w:rPr>
                <w:spacing w:val="-8"/>
              </w:rPr>
              <w:t xml:space="preserve"> </w:t>
            </w:r>
            <w:r>
              <w:rPr>
                <w:spacing w:val="-2"/>
              </w:rPr>
              <w:t>decision?</w:t>
            </w:r>
          </w:p>
        </w:tc>
        <w:tc>
          <w:tcPr>
            <w:tcW w:w="1276" w:type="dxa"/>
            <w:shd w:val="clear" w:color="auto" w:fill="D7D7D7"/>
          </w:tcPr>
          <w:p w14:paraId="4447632B" w14:textId="77777777" w:rsidR="00F12C8B" w:rsidRDefault="00D65A49">
            <w:pPr>
              <w:pStyle w:val="TableParagraph"/>
              <w:spacing w:before="84"/>
              <w:ind w:left="13"/>
              <w:jc w:val="center"/>
              <w:rPr>
                <w:rFonts w:ascii="Arial"/>
                <w:b/>
              </w:rPr>
            </w:pPr>
            <w:r>
              <w:rPr>
                <w:rFonts w:ascii="Arial"/>
                <w:b/>
                <w:spacing w:val="-5"/>
              </w:rPr>
              <w:t>YES</w:t>
            </w:r>
          </w:p>
        </w:tc>
        <w:tc>
          <w:tcPr>
            <w:tcW w:w="851" w:type="dxa"/>
            <w:shd w:val="clear" w:color="auto" w:fill="D7D7D7"/>
          </w:tcPr>
          <w:p w14:paraId="01B451F9" w14:textId="77777777" w:rsidR="00F12C8B" w:rsidRDefault="00D65A49">
            <w:pPr>
              <w:pStyle w:val="TableParagraph"/>
              <w:spacing w:before="53"/>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7DB97FC4" w14:textId="77777777" w:rsidR="00F12C8B" w:rsidRDefault="00D65A49">
            <w:pPr>
              <w:pStyle w:val="TableParagraph"/>
              <w:spacing w:before="84"/>
              <w:ind w:left="28"/>
              <w:jc w:val="center"/>
              <w:rPr>
                <w:rFonts w:ascii="Arial"/>
                <w:b/>
              </w:rPr>
            </w:pPr>
            <w:r>
              <w:rPr>
                <w:rFonts w:ascii="Arial"/>
                <w:b/>
                <w:spacing w:val="-5"/>
              </w:rPr>
              <w:t>NO</w:t>
            </w:r>
          </w:p>
        </w:tc>
        <w:tc>
          <w:tcPr>
            <w:tcW w:w="995" w:type="dxa"/>
            <w:shd w:val="clear" w:color="auto" w:fill="D7D7D7"/>
          </w:tcPr>
          <w:p w14:paraId="506778E4" w14:textId="77777777" w:rsidR="00F12C8B" w:rsidRDefault="00D65A49">
            <w:pPr>
              <w:pStyle w:val="TableParagraph"/>
              <w:spacing w:before="53"/>
              <w:ind w:left="35" w:right="21"/>
              <w:jc w:val="center"/>
              <w:rPr>
                <w:rFonts w:ascii="Segoe UI Symbol" w:hAnsi="Segoe UI Symbol"/>
              </w:rPr>
            </w:pPr>
            <w:r>
              <w:rPr>
                <w:rFonts w:ascii="Segoe UI Symbol" w:hAnsi="Segoe UI Symbol"/>
                <w:spacing w:val="-10"/>
                <w:w w:val="110"/>
              </w:rPr>
              <w:t>☐</w:t>
            </w:r>
          </w:p>
        </w:tc>
      </w:tr>
      <w:tr w:rsidR="00F12C8B" w14:paraId="7C1993D2" w14:textId="77777777">
        <w:trPr>
          <w:trHeight w:val="410"/>
        </w:trPr>
        <w:tc>
          <w:tcPr>
            <w:tcW w:w="845" w:type="dxa"/>
            <w:shd w:val="clear" w:color="auto" w:fill="F1F1F1"/>
          </w:tcPr>
          <w:p w14:paraId="047F8896" w14:textId="77777777" w:rsidR="00F12C8B" w:rsidRDefault="00D65A49">
            <w:pPr>
              <w:pStyle w:val="TableParagraph"/>
              <w:spacing w:before="78"/>
            </w:pPr>
            <w:r>
              <w:rPr>
                <w:spacing w:val="-4"/>
              </w:rPr>
              <w:t>A1.3</w:t>
            </w:r>
          </w:p>
        </w:tc>
        <w:tc>
          <w:tcPr>
            <w:tcW w:w="5388" w:type="dxa"/>
            <w:shd w:val="clear" w:color="auto" w:fill="F1F1F1"/>
          </w:tcPr>
          <w:p w14:paraId="2BA7A435" w14:textId="77777777" w:rsidR="00F12C8B" w:rsidRDefault="00D65A49">
            <w:pPr>
              <w:pStyle w:val="TableParagraph"/>
              <w:spacing w:before="78"/>
            </w:pPr>
            <w:r>
              <w:t>Are</w:t>
            </w:r>
            <w:r>
              <w:rPr>
                <w:spacing w:val="-4"/>
              </w:rPr>
              <w:t xml:space="preserve"> </w:t>
            </w:r>
            <w:r>
              <w:t>you</w:t>
            </w:r>
            <w:r>
              <w:rPr>
                <w:spacing w:val="-5"/>
              </w:rPr>
              <w:t xml:space="preserve"> </w:t>
            </w:r>
            <w:r>
              <w:t>intending</w:t>
            </w:r>
            <w:r>
              <w:rPr>
                <w:spacing w:val="-7"/>
              </w:rPr>
              <w:t xml:space="preserve"> </w:t>
            </w:r>
            <w:r>
              <w:t>to</w:t>
            </w:r>
            <w:r>
              <w:rPr>
                <w:spacing w:val="-4"/>
              </w:rPr>
              <w:t xml:space="preserve"> </w:t>
            </w:r>
            <w:r>
              <w:t>apply</w:t>
            </w:r>
            <w:r>
              <w:rPr>
                <w:spacing w:val="-6"/>
              </w:rPr>
              <w:t xml:space="preserve"> </w:t>
            </w:r>
            <w:r>
              <w:t>for</w:t>
            </w:r>
            <w:r>
              <w:rPr>
                <w:spacing w:val="-5"/>
              </w:rPr>
              <w:t xml:space="preserve"> </w:t>
            </w:r>
            <w:r>
              <w:rPr>
                <w:spacing w:val="-2"/>
              </w:rPr>
              <w:t>funding?</w:t>
            </w:r>
          </w:p>
        </w:tc>
        <w:tc>
          <w:tcPr>
            <w:tcW w:w="1276" w:type="dxa"/>
            <w:shd w:val="clear" w:color="auto" w:fill="D7D7D7"/>
          </w:tcPr>
          <w:p w14:paraId="59534431" w14:textId="77777777" w:rsidR="00F12C8B" w:rsidRDefault="00D65A49">
            <w:pPr>
              <w:pStyle w:val="TableParagraph"/>
              <w:spacing w:before="78"/>
              <w:ind w:left="13"/>
              <w:jc w:val="center"/>
              <w:rPr>
                <w:rFonts w:ascii="Arial"/>
                <w:b/>
              </w:rPr>
            </w:pPr>
            <w:r>
              <w:rPr>
                <w:rFonts w:ascii="Arial"/>
                <w:b/>
                <w:spacing w:val="-5"/>
              </w:rPr>
              <w:t>YES</w:t>
            </w:r>
          </w:p>
        </w:tc>
        <w:tc>
          <w:tcPr>
            <w:tcW w:w="851" w:type="dxa"/>
            <w:shd w:val="clear" w:color="auto" w:fill="D7D7D7"/>
          </w:tcPr>
          <w:p w14:paraId="6A6BFBD1" w14:textId="77777777" w:rsidR="00F12C8B" w:rsidRDefault="00D65A49">
            <w:pPr>
              <w:pStyle w:val="TableParagraph"/>
              <w:spacing w:before="47"/>
              <w:ind w:left="20"/>
              <w:jc w:val="center"/>
              <w:rPr>
                <w:rFonts w:ascii="Segoe UI Symbol" w:hAnsi="Segoe UI Symbol"/>
              </w:rPr>
            </w:pPr>
            <w:r>
              <w:rPr>
                <w:rFonts w:ascii="Segoe UI Symbol" w:hAnsi="Segoe UI Symbol"/>
                <w:spacing w:val="-10"/>
                <w:w w:val="110"/>
              </w:rPr>
              <w:t>☐</w:t>
            </w:r>
          </w:p>
        </w:tc>
        <w:tc>
          <w:tcPr>
            <w:tcW w:w="1131" w:type="dxa"/>
            <w:shd w:val="clear" w:color="auto" w:fill="D7D7D7"/>
          </w:tcPr>
          <w:p w14:paraId="4BA86FF8" w14:textId="77777777" w:rsidR="00F12C8B" w:rsidRDefault="00D65A49">
            <w:pPr>
              <w:pStyle w:val="TableParagraph"/>
              <w:spacing w:before="78"/>
              <w:ind w:left="28"/>
              <w:jc w:val="center"/>
              <w:rPr>
                <w:rFonts w:ascii="Arial"/>
                <w:b/>
              </w:rPr>
            </w:pPr>
            <w:r>
              <w:rPr>
                <w:rFonts w:ascii="Arial"/>
                <w:b/>
                <w:spacing w:val="-5"/>
              </w:rPr>
              <w:t>NO</w:t>
            </w:r>
          </w:p>
        </w:tc>
        <w:tc>
          <w:tcPr>
            <w:tcW w:w="995" w:type="dxa"/>
            <w:shd w:val="clear" w:color="auto" w:fill="D7D7D7"/>
          </w:tcPr>
          <w:p w14:paraId="17DC5E47" w14:textId="77777777" w:rsidR="00F12C8B" w:rsidRDefault="00D65A49">
            <w:pPr>
              <w:pStyle w:val="TableParagraph"/>
              <w:spacing w:before="47"/>
              <w:ind w:left="35" w:right="21"/>
              <w:jc w:val="center"/>
              <w:rPr>
                <w:rFonts w:ascii="Segoe UI Symbol" w:hAnsi="Segoe UI Symbol"/>
              </w:rPr>
            </w:pPr>
            <w:r>
              <w:rPr>
                <w:rFonts w:ascii="Segoe UI Symbol" w:hAnsi="Segoe UI Symbol"/>
                <w:spacing w:val="-10"/>
                <w:w w:val="110"/>
              </w:rPr>
              <w:t>☐</w:t>
            </w:r>
          </w:p>
        </w:tc>
      </w:tr>
      <w:tr w:rsidR="00F12C8B" w14:paraId="2F10DADC" w14:textId="77777777">
        <w:trPr>
          <w:trHeight w:val="415"/>
        </w:trPr>
        <w:tc>
          <w:tcPr>
            <w:tcW w:w="845" w:type="dxa"/>
            <w:shd w:val="clear" w:color="auto" w:fill="F1F1F1"/>
          </w:tcPr>
          <w:p w14:paraId="7C48CACF" w14:textId="77777777" w:rsidR="00F12C8B" w:rsidRDefault="00D65A49">
            <w:pPr>
              <w:pStyle w:val="TableParagraph"/>
              <w:spacing w:before="78"/>
            </w:pPr>
            <w:r>
              <w:rPr>
                <w:spacing w:val="-4"/>
              </w:rPr>
              <w:t>A1.4</w:t>
            </w:r>
          </w:p>
        </w:tc>
        <w:tc>
          <w:tcPr>
            <w:tcW w:w="5388" w:type="dxa"/>
            <w:shd w:val="clear" w:color="auto" w:fill="F1F1F1"/>
          </w:tcPr>
          <w:p w14:paraId="0F995A38" w14:textId="77777777" w:rsidR="00F12C8B" w:rsidRDefault="00D65A49">
            <w:pPr>
              <w:pStyle w:val="TableParagraph"/>
              <w:spacing w:before="78"/>
            </w:pPr>
            <w:r>
              <w:t>Funding</w:t>
            </w:r>
            <w:r>
              <w:rPr>
                <w:spacing w:val="-4"/>
              </w:rPr>
              <w:t xml:space="preserve"> Body</w:t>
            </w:r>
          </w:p>
        </w:tc>
        <w:tc>
          <w:tcPr>
            <w:tcW w:w="4253" w:type="dxa"/>
            <w:gridSpan w:val="4"/>
          </w:tcPr>
          <w:p w14:paraId="0926C2EE" w14:textId="77777777" w:rsidR="00F12C8B" w:rsidRDefault="00F12C8B">
            <w:pPr>
              <w:pStyle w:val="TableParagraph"/>
              <w:ind w:left="0"/>
              <w:rPr>
                <w:rFonts w:ascii="Times New Roman"/>
              </w:rPr>
            </w:pPr>
          </w:p>
        </w:tc>
      </w:tr>
      <w:tr w:rsidR="00F12C8B" w14:paraId="4C76F907" w14:textId="77777777">
        <w:trPr>
          <w:trHeight w:val="420"/>
        </w:trPr>
        <w:tc>
          <w:tcPr>
            <w:tcW w:w="845" w:type="dxa"/>
            <w:shd w:val="clear" w:color="auto" w:fill="F1F1F1"/>
          </w:tcPr>
          <w:p w14:paraId="34A8FED1" w14:textId="77777777" w:rsidR="00F12C8B" w:rsidRDefault="00D65A49">
            <w:pPr>
              <w:pStyle w:val="TableParagraph"/>
              <w:spacing w:before="83"/>
            </w:pPr>
            <w:r>
              <w:rPr>
                <w:spacing w:val="-4"/>
              </w:rPr>
              <w:t>A1.5</w:t>
            </w:r>
          </w:p>
        </w:tc>
        <w:tc>
          <w:tcPr>
            <w:tcW w:w="5388" w:type="dxa"/>
            <w:shd w:val="clear" w:color="auto" w:fill="F1F1F1"/>
          </w:tcPr>
          <w:p w14:paraId="52446A0C" w14:textId="77777777" w:rsidR="00F12C8B" w:rsidRDefault="00D65A49">
            <w:pPr>
              <w:pStyle w:val="TableParagraph"/>
              <w:spacing w:before="83"/>
            </w:pPr>
            <w:r>
              <w:t>Lead</w:t>
            </w:r>
            <w:r>
              <w:rPr>
                <w:spacing w:val="-9"/>
              </w:rPr>
              <w:t xml:space="preserve"> </w:t>
            </w:r>
            <w:r>
              <w:t>institution</w:t>
            </w:r>
            <w:r>
              <w:rPr>
                <w:spacing w:val="-6"/>
              </w:rPr>
              <w:t xml:space="preserve"> </w:t>
            </w:r>
            <w:r>
              <w:t>(grant</w:t>
            </w:r>
            <w:r>
              <w:rPr>
                <w:spacing w:val="-10"/>
              </w:rPr>
              <w:t xml:space="preserve"> </w:t>
            </w:r>
            <w:r>
              <w:rPr>
                <w:spacing w:val="-2"/>
              </w:rPr>
              <w:t>holder)</w:t>
            </w:r>
          </w:p>
        </w:tc>
        <w:tc>
          <w:tcPr>
            <w:tcW w:w="4253" w:type="dxa"/>
            <w:gridSpan w:val="4"/>
          </w:tcPr>
          <w:p w14:paraId="25A52B33" w14:textId="77777777" w:rsidR="00F12C8B" w:rsidRDefault="00F12C8B">
            <w:pPr>
              <w:pStyle w:val="TableParagraph"/>
              <w:ind w:left="0"/>
              <w:rPr>
                <w:rFonts w:ascii="Times New Roman"/>
              </w:rPr>
            </w:pPr>
          </w:p>
        </w:tc>
      </w:tr>
      <w:tr w:rsidR="00F12C8B" w14:paraId="166C147B" w14:textId="77777777">
        <w:trPr>
          <w:trHeight w:val="415"/>
        </w:trPr>
        <w:tc>
          <w:tcPr>
            <w:tcW w:w="845" w:type="dxa"/>
            <w:shd w:val="clear" w:color="auto" w:fill="F1F1F1"/>
          </w:tcPr>
          <w:p w14:paraId="0B3C4F8C" w14:textId="77777777" w:rsidR="00F12C8B" w:rsidRDefault="00D65A49">
            <w:pPr>
              <w:pStyle w:val="TableParagraph"/>
              <w:spacing w:before="79"/>
            </w:pPr>
            <w:r>
              <w:rPr>
                <w:spacing w:val="-4"/>
              </w:rPr>
              <w:t>A1.6</w:t>
            </w:r>
          </w:p>
        </w:tc>
        <w:tc>
          <w:tcPr>
            <w:tcW w:w="5388" w:type="dxa"/>
            <w:shd w:val="clear" w:color="auto" w:fill="F1F1F1"/>
          </w:tcPr>
          <w:p w14:paraId="23C464B5" w14:textId="77777777" w:rsidR="00F12C8B" w:rsidRDefault="00D65A49">
            <w:pPr>
              <w:pStyle w:val="TableParagraph"/>
              <w:spacing w:before="79"/>
            </w:pPr>
            <w:r>
              <w:t>If</w:t>
            </w:r>
            <w:r>
              <w:rPr>
                <w:spacing w:val="-6"/>
              </w:rPr>
              <w:t xml:space="preserve"> </w:t>
            </w:r>
            <w:r>
              <w:t>awarded,</w:t>
            </w:r>
            <w:r>
              <w:rPr>
                <w:spacing w:val="-4"/>
              </w:rPr>
              <w:t xml:space="preserve"> </w:t>
            </w:r>
            <w:r>
              <w:t>grant</w:t>
            </w:r>
            <w:r>
              <w:rPr>
                <w:spacing w:val="-3"/>
              </w:rPr>
              <w:t xml:space="preserve"> </w:t>
            </w:r>
            <w:r>
              <w:rPr>
                <w:spacing w:val="-2"/>
              </w:rPr>
              <w:t>reference</w:t>
            </w:r>
          </w:p>
        </w:tc>
        <w:tc>
          <w:tcPr>
            <w:tcW w:w="4253" w:type="dxa"/>
            <w:gridSpan w:val="4"/>
          </w:tcPr>
          <w:p w14:paraId="40584C18" w14:textId="77777777" w:rsidR="00F12C8B" w:rsidRDefault="00F12C8B">
            <w:pPr>
              <w:pStyle w:val="TableParagraph"/>
              <w:ind w:left="0"/>
              <w:rPr>
                <w:rFonts w:ascii="Times New Roman"/>
              </w:rPr>
            </w:pPr>
          </w:p>
        </w:tc>
      </w:tr>
      <w:tr w:rsidR="00F12C8B" w14:paraId="756A3097" w14:textId="77777777">
        <w:trPr>
          <w:trHeight w:val="405"/>
        </w:trPr>
        <w:tc>
          <w:tcPr>
            <w:tcW w:w="845" w:type="dxa"/>
            <w:shd w:val="clear" w:color="auto" w:fill="F1F1F1"/>
          </w:tcPr>
          <w:p w14:paraId="4B5A6B67" w14:textId="77777777" w:rsidR="00F12C8B" w:rsidRDefault="00D65A49">
            <w:pPr>
              <w:pStyle w:val="TableParagraph"/>
              <w:spacing w:before="78"/>
            </w:pPr>
            <w:r>
              <w:rPr>
                <w:spacing w:val="-4"/>
              </w:rPr>
              <w:t>A1.7</w:t>
            </w:r>
          </w:p>
        </w:tc>
        <w:tc>
          <w:tcPr>
            <w:tcW w:w="5388" w:type="dxa"/>
            <w:shd w:val="clear" w:color="auto" w:fill="F1F1F1"/>
          </w:tcPr>
          <w:p w14:paraId="66D73B83" w14:textId="77777777" w:rsidR="00F12C8B" w:rsidRDefault="00D65A49">
            <w:pPr>
              <w:pStyle w:val="TableParagraph"/>
              <w:spacing w:before="78"/>
            </w:pPr>
            <w:r>
              <w:t>If</w:t>
            </w:r>
            <w:r>
              <w:rPr>
                <w:spacing w:val="-7"/>
              </w:rPr>
              <w:t xml:space="preserve"> </w:t>
            </w:r>
            <w:r>
              <w:t>awarded,</w:t>
            </w:r>
            <w:r>
              <w:rPr>
                <w:spacing w:val="-6"/>
              </w:rPr>
              <w:t xml:space="preserve"> </w:t>
            </w:r>
            <w:r>
              <w:t>grant</w:t>
            </w:r>
            <w:r>
              <w:rPr>
                <w:spacing w:val="-5"/>
              </w:rPr>
              <w:t xml:space="preserve"> </w:t>
            </w:r>
            <w:r>
              <w:rPr>
                <w:spacing w:val="-4"/>
              </w:rPr>
              <w:t>value</w:t>
            </w:r>
          </w:p>
        </w:tc>
        <w:tc>
          <w:tcPr>
            <w:tcW w:w="4253" w:type="dxa"/>
            <w:gridSpan w:val="4"/>
          </w:tcPr>
          <w:p w14:paraId="6A12FC69" w14:textId="77777777" w:rsidR="00F12C8B" w:rsidRDefault="00F12C8B">
            <w:pPr>
              <w:pStyle w:val="TableParagraph"/>
              <w:ind w:left="0"/>
              <w:rPr>
                <w:rFonts w:ascii="Times New Roman"/>
              </w:rPr>
            </w:pPr>
          </w:p>
        </w:tc>
      </w:tr>
      <w:tr w:rsidR="00F12C8B" w14:paraId="07F0E848" w14:textId="77777777">
        <w:trPr>
          <w:trHeight w:val="425"/>
        </w:trPr>
        <w:tc>
          <w:tcPr>
            <w:tcW w:w="845" w:type="dxa"/>
            <w:shd w:val="clear" w:color="auto" w:fill="F1F1F1"/>
          </w:tcPr>
          <w:p w14:paraId="05D71901" w14:textId="77777777" w:rsidR="00F12C8B" w:rsidRDefault="00D65A49">
            <w:pPr>
              <w:pStyle w:val="TableParagraph"/>
              <w:spacing w:before="88"/>
            </w:pPr>
            <w:r>
              <w:rPr>
                <w:spacing w:val="-4"/>
              </w:rPr>
              <w:t>A1.8</w:t>
            </w:r>
          </w:p>
        </w:tc>
        <w:tc>
          <w:tcPr>
            <w:tcW w:w="5388" w:type="dxa"/>
            <w:shd w:val="clear" w:color="auto" w:fill="F1F1F1"/>
          </w:tcPr>
          <w:p w14:paraId="27E6F07D" w14:textId="77777777" w:rsidR="00F12C8B" w:rsidRDefault="00D65A49">
            <w:pPr>
              <w:pStyle w:val="TableParagraph"/>
              <w:spacing w:before="88"/>
            </w:pPr>
            <w:r>
              <w:t>If</w:t>
            </w:r>
            <w:r>
              <w:rPr>
                <w:spacing w:val="-7"/>
              </w:rPr>
              <w:t xml:space="preserve"> </w:t>
            </w:r>
            <w:r>
              <w:t>awarded,</w:t>
            </w:r>
            <w:r>
              <w:rPr>
                <w:spacing w:val="-1"/>
              </w:rPr>
              <w:t xml:space="preserve"> </w:t>
            </w:r>
            <w:r>
              <w:t>start</w:t>
            </w:r>
            <w:r>
              <w:rPr>
                <w:spacing w:val="-7"/>
              </w:rPr>
              <w:t xml:space="preserve"> </w:t>
            </w:r>
            <w:r>
              <w:t>date</w:t>
            </w:r>
            <w:r>
              <w:rPr>
                <w:spacing w:val="-4"/>
              </w:rPr>
              <w:t xml:space="preserve"> </w:t>
            </w:r>
            <w:r>
              <w:t>and</w:t>
            </w:r>
            <w:r>
              <w:rPr>
                <w:spacing w:val="-7"/>
              </w:rPr>
              <w:t xml:space="preserve"> </w:t>
            </w:r>
            <w:r>
              <w:rPr>
                <w:spacing w:val="-2"/>
              </w:rPr>
              <w:t>duration</w:t>
            </w:r>
          </w:p>
        </w:tc>
        <w:tc>
          <w:tcPr>
            <w:tcW w:w="4253" w:type="dxa"/>
            <w:gridSpan w:val="4"/>
          </w:tcPr>
          <w:p w14:paraId="61A4BCEE" w14:textId="77777777" w:rsidR="00F12C8B" w:rsidRDefault="00F12C8B">
            <w:pPr>
              <w:pStyle w:val="TableParagraph"/>
              <w:ind w:left="0"/>
              <w:rPr>
                <w:rFonts w:ascii="Times New Roman"/>
              </w:rPr>
            </w:pPr>
          </w:p>
        </w:tc>
      </w:tr>
    </w:tbl>
    <w:p w14:paraId="400BC243" w14:textId="77777777" w:rsidR="00F12C8B" w:rsidRDefault="00D65A49">
      <w:pPr>
        <w:pStyle w:val="BodyText"/>
        <w:rPr>
          <w:rFonts w:ascii="Arial"/>
          <w:b/>
          <w:sz w:val="20"/>
        </w:rPr>
      </w:pPr>
      <w:r>
        <w:rPr>
          <w:rFonts w:ascii="Arial"/>
          <w:b/>
          <w:noProof/>
          <w:sz w:val="20"/>
        </w:rPr>
        <mc:AlternateContent>
          <mc:Choice Requires="wps">
            <w:drawing>
              <wp:anchor distT="0" distB="0" distL="0" distR="0" simplePos="0" relativeHeight="487589888" behindDoc="1" locked="0" layoutInCell="1" allowOverlap="1" wp14:anchorId="164DEE03" wp14:editId="46B0B60B">
                <wp:simplePos x="0" y="0"/>
                <wp:positionH relativeFrom="page">
                  <wp:posOffset>5944870</wp:posOffset>
                </wp:positionH>
                <wp:positionV relativeFrom="paragraph">
                  <wp:posOffset>164452</wp:posOffset>
                </wp:positionV>
                <wp:extent cx="1167765" cy="489584"/>
                <wp:effectExtent l="0" t="0" r="0" b="0"/>
                <wp:wrapTopAndBottom/>
                <wp:docPr id="15" name="Text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74D985C7" w14:textId="77777777" w:rsidR="00F12C8B" w:rsidRDefault="00D65A49">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164DEE03" id="Textbox 15" o:spid="_x0000_s1029" type="#_x0000_t202" style="position:absolute;margin-left:468.1pt;margin-top:12.95pt;width:91.95pt;height:38.55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" fillcolor="#d7f1cf" strokeweight=".48pt">
                <v:path arrowok="t"/>
                <v:textbox inset="0,0,0,0">
                  <w:txbxContent>
                    <w:p w14:paraId="74D985C7" w14:textId="77777777" w:rsidR="00F12C8B" w:rsidRDefault="00D65A49">
                      <w:pPr>
                        <w:spacing w:before="131"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E284F58"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0B78B5FE" w14:textId="77777777" w:rsidR="00F12C8B" w:rsidRDefault="00D65A49">
      <w:pPr>
        <w:spacing w:before="153"/>
        <w:ind w:left="154"/>
        <w:rPr>
          <w:rFonts w:ascii="Arial"/>
          <w:b/>
        </w:rPr>
      </w:pPr>
      <w:r>
        <w:rPr>
          <w:rFonts w:ascii="Arial"/>
          <w:b/>
        </w:rPr>
        <w:lastRenderedPageBreak/>
        <w:t>APPENDIX</w:t>
      </w:r>
      <w:r>
        <w:rPr>
          <w:rFonts w:ascii="Arial"/>
          <w:b/>
          <w:spacing w:val="-13"/>
        </w:rPr>
        <w:t xml:space="preserve"> </w:t>
      </w:r>
      <w:r>
        <w:rPr>
          <w:rFonts w:ascii="Arial"/>
          <w:b/>
        </w:rPr>
        <w:t>2:</w:t>
      </w:r>
      <w:r>
        <w:rPr>
          <w:rFonts w:ascii="Arial"/>
          <w:b/>
          <w:spacing w:val="-8"/>
        </w:rPr>
        <w:t xml:space="preserve"> </w:t>
      </w:r>
      <w:r>
        <w:rPr>
          <w:rFonts w:ascii="Arial"/>
          <w:b/>
        </w:rPr>
        <w:t>External</w:t>
      </w:r>
      <w:r>
        <w:rPr>
          <w:rFonts w:ascii="Arial"/>
          <w:b/>
          <w:spacing w:val="-9"/>
        </w:rPr>
        <w:t xml:space="preserve"> </w:t>
      </w:r>
      <w:r>
        <w:rPr>
          <w:rFonts w:ascii="Arial"/>
          <w:b/>
        </w:rPr>
        <w:t>Collaborative</w:t>
      </w:r>
      <w:r>
        <w:rPr>
          <w:rFonts w:ascii="Arial"/>
          <w:b/>
          <w:spacing w:val="-5"/>
        </w:rPr>
        <w:t xml:space="preserve"> </w:t>
      </w:r>
      <w:r>
        <w:rPr>
          <w:rFonts w:ascii="Arial"/>
          <w:b/>
        </w:rPr>
        <w:t>Research</w:t>
      </w:r>
      <w:r>
        <w:rPr>
          <w:rFonts w:ascii="Arial"/>
          <w:b/>
          <w:spacing w:val="-7"/>
        </w:rPr>
        <w:t xml:space="preserve"> </w:t>
      </w:r>
      <w:r>
        <w:rPr>
          <w:rFonts w:ascii="Arial"/>
          <w:b/>
          <w:spacing w:val="-2"/>
        </w:rPr>
        <w:t>Activity</w:t>
      </w:r>
    </w:p>
    <w:p w14:paraId="30EA8EA4"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9872132" w14:textId="77777777">
        <w:trPr>
          <w:trHeight w:val="250"/>
        </w:trPr>
        <w:tc>
          <w:tcPr>
            <w:tcW w:w="10958" w:type="dxa"/>
            <w:gridSpan w:val="6"/>
            <w:shd w:val="clear" w:color="auto" w:fill="F1F1F1"/>
          </w:tcPr>
          <w:p w14:paraId="316EFA5A"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1</w:t>
            </w:r>
          </w:p>
        </w:tc>
      </w:tr>
      <w:tr w:rsidR="00F12C8B" w14:paraId="6D091362" w14:textId="77777777">
        <w:trPr>
          <w:trHeight w:val="505"/>
        </w:trPr>
        <w:tc>
          <w:tcPr>
            <w:tcW w:w="815" w:type="dxa"/>
            <w:shd w:val="clear" w:color="auto" w:fill="F1F1F1"/>
          </w:tcPr>
          <w:p w14:paraId="20112E1E" w14:textId="77777777" w:rsidR="00F12C8B" w:rsidRDefault="00D65A49">
            <w:pPr>
              <w:pStyle w:val="TableParagraph"/>
              <w:spacing w:before="128"/>
              <w:ind w:left="22"/>
              <w:jc w:val="center"/>
            </w:pPr>
            <w:r>
              <w:rPr>
                <w:spacing w:val="-4"/>
              </w:rPr>
              <w:t>A2.1</w:t>
            </w:r>
          </w:p>
        </w:tc>
        <w:tc>
          <w:tcPr>
            <w:tcW w:w="4852" w:type="dxa"/>
            <w:shd w:val="clear" w:color="auto" w:fill="F1F1F1"/>
          </w:tcPr>
          <w:p w14:paraId="4E22FC28" w14:textId="77777777" w:rsidR="00F12C8B" w:rsidRDefault="00D65A49">
            <w:pPr>
              <w:pStyle w:val="TableParagraph"/>
              <w:spacing w:before="128"/>
            </w:pPr>
            <w:r>
              <w:rPr>
                <w:spacing w:val="-4"/>
              </w:rPr>
              <w:t>Name</w:t>
            </w:r>
          </w:p>
        </w:tc>
        <w:tc>
          <w:tcPr>
            <w:tcW w:w="5291" w:type="dxa"/>
            <w:gridSpan w:val="4"/>
          </w:tcPr>
          <w:p w14:paraId="2F305A68" w14:textId="77777777" w:rsidR="00F12C8B" w:rsidRDefault="00F12C8B">
            <w:pPr>
              <w:pStyle w:val="TableParagraph"/>
              <w:ind w:left="0"/>
              <w:rPr>
                <w:rFonts w:ascii="Times New Roman"/>
              </w:rPr>
            </w:pPr>
          </w:p>
        </w:tc>
      </w:tr>
      <w:tr w:rsidR="00F12C8B" w14:paraId="514FE266" w14:textId="77777777">
        <w:trPr>
          <w:trHeight w:val="505"/>
        </w:trPr>
        <w:tc>
          <w:tcPr>
            <w:tcW w:w="815" w:type="dxa"/>
            <w:shd w:val="clear" w:color="auto" w:fill="F1F1F1"/>
          </w:tcPr>
          <w:p w14:paraId="10397B02" w14:textId="77777777" w:rsidR="00F12C8B" w:rsidRDefault="00D65A49">
            <w:pPr>
              <w:pStyle w:val="TableParagraph"/>
              <w:spacing w:before="128"/>
              <w:ind w:left="22"/>
              <w:jc w:val="center"/>
            </w:pPr>
            <w:r>
              <w:rPr>
                <w:spacing w:val="-4"/>
              </w:rPr>
              <w:t>A2.2</w:t>
            </w:r>
          </w:p>
        </w:tc>
        <w:tc>
          <w:tcPr>
            <w:tcW w:w="4852" w:type="dxa"/>
            <w:shd w:val="clear" w:color="auto" w:fill="F1F1F1"/>
          </w:tcPr>
          <w:p w14:paraId="0830BE7E"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108952E" w14:textId="77777777" w:rsidR="00F12C8B" w:rsidRDefault="00F12C8B">
            <w:pPr>
              <w:pStyle w:val="TableParagraph"/>
              <w:ind w:left="0"/>
              <w:rPr>
                <w:rFonts w:ascii="Times New Roman"/>
              </w:rPr>
            </w:pPr>
          </w:p>
        </w:tc>
      </w:tr>
      <w:tr w:rsidR="00F12C8B" w14:paraId="117B8F56" w14:textId="77777777">
        <w:trPr>
          <w:trHeight w:val="510"/>
        </w:trPr>
        <w:tc>
          <w:tcPr>
            <w:tcW w:w="815" w:type="dxa"/>
            <w:shd w:val="clear" w:color="auto" w:fill="F1F1F1"/>
          </w:tcPr>
          <w:p w14:paraId="00AD30FC" w14:textId="77777777" w:rsidR="00F12C8B" w:rsidRDefault="00D65A49">
            <w:pPr>
              <w:pStyle w:val="TableParagraph"/>
              <w:spacing w:before="128"/>
              <w:ind w:left="22"/>
              <w:jc w:val="center"/>
            </w:pPr>
            <w:r>
              <w:rPr>
                <w:spacing w:val="-4"/>
              </w:rPr>
              <w:t>A2.3</w:t>
            </w:r>
          </w:p>
        </w:tc>
        <w:tc>
          <w:tcPr>
            <w:tcW w:w="4852" w:type="dxa"/>
            <w:shd w:val="clear" w:color="auto" w:fill="F1F1F1"/>
          </w:tcPr>
          <w:p w14:paraId="0F3CE36E"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w:t>
            </w:r>
            <w:proofErr w:type="gramStart"/>
            <w:r>
              <w:t>e.g.</w:t>
            </w:r>
            <w:proofErr w:type="gramEnd"/>
            <w:r>
              <w:rPr>
                <w:spacing w:val="-3"/>
              </w:rPr>
              <w:t xml:space="preserve"> </w:t>
            </w:r>
            <w:r>
              <w:t>co-</w:t>
            </w:r>
            <w:r>
              <w:rPr>
                <w:spacing w:val="-2"/>
              </w:rPr>
              <w:t>investigator)</w:t>
            </w:r>
          </w:p>
        </w:tc>
        <w:tc>
          <w:tcPr>
            <w:tcW w:w="5291" w:type="dxa"/>
            <w:gridSpan w:val="4"/>
          </w:tcPr>
          <w:p w14:paraId="2DEDA910" w14:textId="77777777" w:rsidR="00F12C8B" w:rsidRDefault="00F12C8B">
            <w:pPr>
              <w:pStyle w:val="TableParagraph"/>
              <w:ind w:left="0"/>
              <w:rPr>
                <w:rFonts w:ascii="Times New Roman"/>
              </w:rPr>
            </w:pPr>
          </w:p>
        </w:tc>
      </w:tr>
      <w:tr w:rsidR="00F12C8B" w14:paraId="5827037E" w14:textId="77777777">
        <w:trPr>
          <w:trHeight w:val="505"/>
        </w:trPr>
        <w:tc>
          <w:tcPr>
            <w:tcW w:w="815" w:type="dxa"/>
            <w:shd w:val="clear" w:color="auto" w:fill="F1F1F1"/>
          </w:tcPr>
          <w:p w14:paraId="4C36A122" w14:textId="77777777" w:rsidR="00F12C8B" w:rsidRDefault="00D65A49">
            <w:pPr>
              <w:pStyle w:val="TableParagraph"/>
              <w:spacing w:before="128"/>
              <w:ind w:left="22"/>
              <w:jc w:val="center"/>
            </w:pPr>
            <w:r>
              <w:rPr>
                <w:spacing w:val="-4"/>
              </w:rPr>
              <w:t>A2.4</w:t>
            </w:r>
          </w:p>
        </w:tc>
        <w:tc>
          <w:tcPr>
            <w:tcW w:w="4852" w:type="dxa"/>
            <w:shd w:val="clear" w:color="auto" w:fill="F1F1F1"/>
          </w:tcPr>
          <w:p w14:paraId="66D07119"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658FC936" w14:textId="77777777" w:rsidR="00F12C8B" w:rsidRDefault="00F12C8B">
            <w:pPr>
              <w:pStyle w:val="TableParagraph"/>
              <w:ind w:left="0"/>
              <w:rPr>
                <w:rFonts w:ascii="Times New Roman"/>
              </w:rPr>
            </w:pPr>
          </w:p>
        </w:tc>
      </w:tr>
      <w:tr w:rsidR="00F12C8B" w14:paraId="675EAC3F" w14:textId="77777777">
        <w:trPr>
          <w:trHeight w:val="315"/>
        </w:trPr>
        <w:tc>
          <w:tcPr>
            <w:tcW w:w="815" w:type="dxa"/>
            <w:vMerge w:val="restart"/>
            <w:shd w:val="clear" w:color="auto" w:fill="F1F1F1"/>
          </w:tcPr>
          <w:p w14:paraId="6BBDE1AC" w14:textId="77777777" w:rsidR="00F12C8B" w:rsidRDefault="00F12C8B">
            <w:pPr>
              <w:pStyle w:val="TableParagraph"/>
              <w:ind w:left="0"/>
              <w:rPr>
                <w:rFonts w:ascii="Arial"/>
                <w:b/>
              </w:rPr>
            </w:pPr>
          </w:p>
          <w:p w14:paraId="6E8768B6" w14:textId="77777777" w:rsidR="00F12C8B" w:rsidRDefault="00F12C8B">
            <w:pPr>
              <w:pStyle w:val="TableParagraph"/>
              <w:spacing w:before="77"/>
              <w:ind w:left="0"/>
              <w:rPr>
                <w:rFonts w:ascii="Arial"/>
                <w:b/>
              </w:rPr>
            </w:pPr>
          </w:p>
          <w:p w14:paraId="5BC8F73D" w14:textId="77777777" w:rsidR="00F12C8B" w:rsidRDefault="00D65A49">
            <w:pPr>
              <w:pStyle w:val="TableParagraph"/>
              <w:ind w:left="185"/>
            </w:pPr>
            <w:r>
              <w:rPr>
                <w:spacing w:val="-4"/>
              </w:rPr>
              <w:t>A2.5</w:t>
            </w:r>
          </w:p>
        </w:tc>
        <w:tc>
          <w:tcPr>
            <w:tcW w:w="4852" w:type="dxa"/>
            <w:vMerge w:val="restart"/>
            <w:shd w:val="clear" w:color="auto" w:fill="F1F1F1"/>
          </w:tcPr>
          <w:p w14:paraId="47C1D95E" w14:textId="77777777" w:rsidR="00F12C8B" w:rsidRDefault="00D65A49">
            <w:pPr>
              <w:pStyle w:val="TableParagraph"/>
              <w:spacing w:line="247"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72BCCECD" w14:textId="77777777" w:rsidR="00F12C8B" w:rsidRDefault="00D65A49">
            <w:pPr>
              <w:pStyle w:val="TableParagraph"/>
              <w:spacing w:before="7"/>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50567EA4" w14:textId="77777777" w:rsidR="00F12C8B" w:rsidRDefault="00D65A49">
            <w:pPr>
              <w:pStyle w:val="TableParagraph"/>
              <w:spacing w:before="193"/>
              <w:rPr>
                <w:rFonts w:ascii="Arial"/>
                <w:b/>
              </w:rPr>
            </w:pPr>
            <w:r>
              <w:rPr>
                <w:rFonts w:ascii="Arial"/>
                <w:b/>
                <w:spacing w:val="-2"/>
              </w:rPr>
              <w:t>Obtained?</w:t>
            </w:r>
          </w:p>
        </w:tc>
        <w:tc>
          <w:tcPr>
            <w:tcW w:w="1155" w:type="dxa"/>
            <w:shd w:val="clear" w:color="auto" w:fill="D7D7D7"/>
          </w:tcPr>
          <w:p w14:paraId="21453046"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7659A6F9"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68678B7A" w14:textId="77777777" w:rsidR="00F12C8B" w:rsidRDefault="00D65A49">
            <w:pPr>
              <w:pStyle w:val="TableParagraph"/>
              <w:spacing w:before="33"/>
              <w:ind w:left="22"/>
              <w:jc w:val="center"/>
              <w:rPr>
                <w:rFonts w:ascii="Arial"/>
                <w:b/>
              </w:rPr>
            </w:pPr>
            <w:r>
              <w:rPr>
                <w:rFonts w:ascii="Arial"/>
                <w:b/>
                <w:spacing w:val="-2"/>
              </w:rPr>
              <w:t>PENDING</w:t>
            </w:r>
          </w:p>
        </w:tc>
      </w:tr>
      <w:tr w:rsidR="00F12C8B" w14:paraId="01484F27" w14:textId="77777777">
        <w:trPr>
          <w:trHeight w:val="320"/>
        </w:trPr>
        <w:tc>
          <w:tcPr>
            <w:tcW w:w="815" w:type="dxa"/>
            <w:vMerge/>
            <w:tcBorders>
              <w:top w:val="nil"/>
            </w:tcBorders>
            <w:shd w:val="clear" w:color="auto" w:fill="F1F1F1"/>
          </w:tcPr>
          <w:p w14:paraId="3602E06D" w14:textId="77777777" w:rsidR="00F12C8B" w:rsidRDefault="00F12C8B">
            <w:pPr>
              <w:rPr>
                <w:sz w:val="2"/>
                <w:szCs w:val="2"/>
              </w:rPr>
            </w:pPr>
          </w:p>
        </w:tc>
        <w:tc>
          <w:tcPr>
            <w:tcW w:w="4852" w:type="dxa"/>
            <w:vMerge/>
            <w:tcBorders>
              <w:top w:val="nil"/>
            </w:tcBorders>
            <w:shd w:val="clear" w:color="auto" w:fill="F1F1F1"/>
          </w:tcPr>
          <w:p w14:paraId="276892E3" w14:textId="77777777" w:rsidR="00F12C8B" w:rsidRDefault="00F12C8B">
            <w:pPr>
              <w:rPr>
                <w:sz w:val="2"/>
                <w:szCs w:val="2"/>
              </w:rPr>
            </w:pPr>
          </w:p>
        </w:tc>
        <w:tc>
          <w:tcPr>
            <w:tcW w:w="1681" w:type="dxa"/>
            <w:vMerge/>
            <w:tcBorders>
              <w:top w:val="nil"/>
            </w:tcBorders>
            <w:shd w:val="clear" w:color="auto" w:fill="F1F1F1"/>
          </w:tcPr>
          <w:p w14:paraId="71D7C768" w14:textId="77777777" w:rsidR="00F12C8B" w:rsidRDefault="00F12C8B">
            <w:pPr>
              <w:rPr>
                <w:sz w:val="2"/>
                <w:szCs w:val="2"/>
              </w:rPr>
            </w:pPr>
          </w:p>
        </w:tc>
        <w:tc>
          <w:tcPr>
            <w:tcW w:w="1155" w:type="dxa"/>
            <w:shd w:val="clear" w:color="auto" w:fill="D7D7D7"/>
          </w:tcPr>
          <w:p w14:paraId="7E09E2C7" w14:textId="77777777" w:rsidR="00F12C8B" w:rsidRDefault="00D65A49">
            <w:pPr>
              <w:pStyle w:val="TableParagraph"/>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C4DF230" w14:textId="77777777" w:rsidR="00F12C8B" w:rsidRDefault="00D65A49">
            <w:pPr>
              <w:pStyle w:val="TableParagraph"/>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35510C0E" w14:textId="77777777" w:rsidR="00F12C8B" w:rsidRDefault="00D65A49">
            <w:pPr>
              <w:pStyle w:val="TableParagraph"/>
              <w:spacing w:before="2"/>
              <w:ind w:left="22" w:right="1"/>
              <w:jc w:val="center"/>
              <w:rPr>
                <w:rFonts w:ascii="Segoe UI Symbol" w:hAnsi="Segoe UI Symbol"/>
              </w:rPr>
            </w:pPr>
            <w:r>
              <w:rPr>
                <w:rFonts w:ascii="Segoe UI Symbol" w:hAnsi="Segoe UI Symbol"/>
                <w:spacing w:val="-10"/>
                <w:w w:val="110"/>
              </w:rPr>
              <w:t>☐</w:t>
            </w:r>
          </w:p>
        </w:tc>
      </w:tr>
      <w:tr w:rsidR="00F12C8B" w14:paraId="65D86B81" w14:textId="77777777">
        <w:trPr>
          <w:trHeight w:val="765"/>
        </w:trPr>
        <w:tc>
          <w:tcPr>
            <w:tcW w:w="815" w:type="dxa"/>
            <w:vMerge/>
            <w:tcBorders>
              <w:top w:val="nil"/>
            </w:tcBorders>
            <w:shd w:val="clear" w:color="auto" w:fill="F1F1F1"/>
          </w:tcPr>
          <w:p w14:paraId="4E114B62" w14:textId="77777777" w:rsidR="00F12C8B" w:rsidRDefault="00F12C8B">
            <w:pPr>
              <w:rPr>
                <w:sz w:val="2"/>
                <w:szCs w:val="2"/>
              </w:rPr>
            </w:pPr>
          </w:p>
        </w:tc>
        <w:tc>
          <w:tcPr>
            <w:tcW w:w="4852" w:type="dxa"/>
            <w:vMerge/>
            <w:tcBorders>
              <w:top w:val="nil"/>
            </w:tcBorders>
            <w:shd w:val="clear" w:color="auto" w:fill="F1F1F1"/>
          </w:tcPr>
          <w:p w14:paraId="0885BBA2" w14:textId="77777777" w:rsidR="00F12C8B" w:rsidRDefault="00F12C8B">
            <w:pPr>
              <w:rPr>
                <w:sz w:val="2"/>
                <w:szCs w:val="2"/>
              </w:rPr>
            </w:pPr>
          </w:p>
        </w:tc>
        <w:tc>
          <w:tcPr>
            <w:tcW w:w="5291" w:type="dxa"/>
            <w:gridSpan w:val="4"/>
          </w:tcPr>
          <w:p w14:paraId="0D7BEA4E" w14:textId="77777777" w:rsidR="00F12C8B" w:rsidRDefault="00F12C8B">
            <w:pPr>
              <w:pStyle w:val="TableParagraph"/>
              <w:ind w:left="0"/>
              <w:rPr>
                <w:rFonts w:ascii="Times New Roman"/>
              </w:rPr>
            </w:pPr>
          </w:p>
        </w:tc>
      </w:tr>
    </w:tbl>
    <w:p w14:paraId="3AA12468" w14:textId="77777777" w:rsidR="00F12C8B" w:rsidRDefault="00F12C8B">
      <w:pPr>
        <w:pStyle w:val="BodyText"/>
        <w:spacing w:before="7"/>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8098814" w14:textId="77777777">
        <w:trPr>
          <w:trHeight w:val="250"/>
        </w:trPr>
        <w:tc>
          <w:tcPr>
            <w:tcW w:w="10958" w:type="dxa"/>
            <w:gridSpan w:val="6"/>
            <w:shd w:val="clear" w:color="auto" w:fill="F1F1F1"/>
          </w:tcPr>
          <w:p w14:paraId="52FE7CE0"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2</w:t>
            </w:r>
          </w:p>
        </w:tc>
      </w:tr>
      <w:tr w:rsidR="00F12C8B" w14:paraId="7CC8CD5D" w14:textId="77777777">
        <w:trPr>
          <w:trHeight w:val="505"/>
        </w:trPr>
        <w:tc>
          <w:tcPr>
            <w:tcW w:w="815" w:type="dxa"/>
            <w:shd w:val="clear" w:color="auto" w:fill="F1F1F1"/>
          </w:tcPr>
          <w:p w14:paraId="70B60D8D" w14:textId="77777777" w:rsidR="00F12C8B" w:rsidRDefault="00D65A49">
            <w:pPr>
              <w:pStyle w:val="TableParagraph"/>
              <w:spacing w:before="128"/>
              <w:ind w:left="22"/>
              <w:jc w:val="center"/>
            </w:pPr>
            <w:r>
              <w:rPr>
                <w:spacing w:val="-4"/>
              </w:rPr>
              <w:t>A2.6</w:t>
            </w:r>
          </w:p>
        </w:tc>
        <w:tc>
          <w:tcPr>
            <w:tcW w:w="4852" w:type="dxa"/>
            <w:shd w:val="clear" w:color="auto" w:fill="F1F1F1"/>
          </w:tcPr>
          <w:p w14:paraId="1332D376" w14:textId="77777777" w:rsidR="00F12C8B" w:rsidRDefault="00D65A49">
            <w:pPr>
              <w:pStyle w:val="TableParagraph"/>
              <w:spacing w:before="128"/>
            </w:pPr>
            <w:r>
              <w:rPr>
                <w:spacing w:val="-4"/>
              </w:rPr>
              <w:t>Name</w:t>
            </w:r>
          </w:p>
        </w:tc>
        <w:tc>
          <w:tcPr>
            <w:tcW w:w="5291" w:type="dxa"/>
            <w:gridSpan w:val="4"/>
          </w:tcPr>
          <w:p w14:paraId="1FE70573" w14:textId="77777777" w:rsidR="00F12C8B" w:rsidRDefault="00F12C8B">
            <w:pPr>
              <w:pStyle w:val="TableParagraph"/>
              <w:ind w:left="0"/>
              <w:rPr>
                <w:rFonts w:ascii="Times New Roman"/>
              </w:rPr>
            </w:pPr>
          </w:p>
        </w:tc>
      </w:tr>
      <w:tr w:rsidR="00F12C8B" w14:paraId="7C6D0E3A" w14:textId="77777777">
        <w:trPr>
          <w:trHeight w:val="505"/>
        </w:trPr>
        <w:tc>
          <w:tcPr>
            <w:tcW w:w="815" w:type="dxa"/>
            <w:shd w:val="clear" w:color="auto" w:fill="F1F1F1"/>
          </w:tcPr>
          <w:p w14:paraId="3E7B58A7" w14:textId="77777777" w:rsidR="00F12C8B" w:rsidRDefault="00D65A49">
            <w:pPr>
              <w:pStyle w:val="TableParagraph"/>
              <w:spacing w:before="128"/>
              <w:ind w:left="22"/>
              <w:jc w:val="center"/>
            </w:pPr>
            <w:r>
              <w:rPr>
                <w:spacing w:val="-4"/>
              </w:rPr>
              <w:t>A2.7</w:t>
            </w:r>
          </w:p>
        </w:tc>
        <w:tc>
          <w:tcPr>
            <w:tcW w:w="4852" w:type="dxa"/>
            <w:shd w:val="clear" w:color="auto" w:fill="F1F1F1"/>
          </w:tcPr>
          <w:p w14:paraId="1D04DFDA"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5F0C7839" w14:textId="77777777" w:rsidR="00F12C8B" w:rsidRDefault="00F12C8B">
            <w:pPr>
              <w:pStyle w:val="TableParagraph"/>
              <w:ind w:left="0"/>
              <w:rPr>
                <w:rFonts w:ascii="Times New Roman"/>
              </w:rPr>
            </w:pPr>
          </w:p>
        </w:tc>
      </w:tr>
      <w:tr w:rsidR="00F12C8B" w14:paraId="7F410FBA" w14:textId="77777777">
        <w:trPr>
          <w:trHeight w:val="505"/>
        </w:trPr>
        <w:tc>
          <w:tcPr>
            <w:tcW w:w="815" w:type="dxa"/>
            <w:shd w:val="clear" w:color="auto" w:fill="F1F1F1"/>
          </w:tcPr>
          <w:p w14:paraId="7EC7BA02" w14:textId="77777777" w:rsidR="00F12C8B" w:rsidRDefault="00D65A49">
            <w:pPr>
              <w:pStyle w:val="TableParagraph"/>
              <w:spacing w:before="128"/>
              <w:ind w:left="22"/>
              <w:jc w:val="center"/>
            </w:pPr>
            <w:r>
              <w:rPr>
                <w:spacing w:val="-4"/>
              </w:rPr>
              <w:t>A2.8</w:t>
            </w:r>
          </w:p>
        </w:tc>
        <w:tc>
          <w:tcPr>
            <w:tcW w:w="4852" w:type="dxa"/>
            <w:shd w:val="clear" w:color="auto" w:fill="F1F1F1"/>
          </w:tcPr>
          <w:p w14:paraId="4F37D124"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w:t>
            </w:r>
            <w:proofErr w:type="gramStart"/>
            <w:r>
              <w:t>e.g.</w:t>
            </w:r>
            <w:proofErr w:type="gramEnd"/>
            <w:r>
              <w:rPr>
                <w:spacing w:val="-3"/>
              </w:rPr>
              <w:t xml:space="preserve"> </w:t>
            </w:r>
            <w:r>
              <w:t>co-</w:t>
            </w:r>
            <w:r>
              <w:rPr>
                <w:spacing w:val="-2"/>
              </w:rPr>
              <w:t>investigator)</w:t>
            </w:r>
          </w:p>
        </w:tc>
        <w:tc>
          <w:tcPr>
            <w:tcW w:w="5291" w:type="dxa"/>
            <w:gridSpan w:val="4"/>
          </w:tcPr>
          <w:p w14:paraId="2B5F3A01" w14:textId="77777777" w:rsidR="00F12C8B" w:rsidRDefault="00F12C8B">
            <w:pPr>
              <w:pStyle w:val="TableParagraph"/>
              <w:ind w:left="0"/>
              <w:rPr>
                <w:rFonts w:ascii="Times New Roman"/>
              </w:rPr>
            </w:pPr>
          </w:p>
        </w:tc>
      </w:tr>
      <w:tr w:rsidR="00F12C8B" w14:paraId="06D49DBD" w14:textId="77777777">
        <w:trPr>
          <w:trHeight w:val="505"/>
        </w:trPr>
        <w:tc>
          <w:tcPr>
            <w:tcW w:w="815" w:type="dxa"/>
            <w:shd w:val="clear" w:color="auto" w:fill="F1F1F1"/>
          </w:tcPr>
          <w:p w14:paraId="7E054AD4" w14:textId="77777777" w:rsidR="00F12C8B" w:rsidRDefault="00D65A49">
            <w:pPr>
              <w:pStyle w:val="TableParagraph"/>
              <w:spacing w:before="128"/>
              <w:ind w:left="22"/>
              <w:jc w:val="center"/>
            </w:pPr>
            <w:r>
              <w:rPr>
                <w:spacing w:val="-4"/>
              </w:rPr>
              <w:t>A2.9</w:t>
            </w:r>
          </w:p>
        </w:tc>
        <w:tc>
          <w:tcPr>
            <w:tcW w:w="4852" w:type="dxa"/>
            <w:shd w:val="clear" w:color="auto" w:fill="F1F1F1"/>
          </w:tcPr>
          <w:p w14:paraId="2C149563"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2CB3BFDF" w14:textId="77777777" w:rsidR="00F12C8B" w:rsidRDefault="00F12C8B">
            <w:pPr>
              <w:pStyle w:val="TableParagraph"/>
              <w:ind w:left="0"/>
              <w:rPr>
                <w:rFonts w:ascii="Times New Roman"/>
              </w:rPr>
            </w:pPr>
          </w:p>
        </w:tc>
      </w:tr>
      <w:tr w:rsidR="00F12C8B" w14:paraId="588C216C" w14:textId="77777777">
        <w:trPr>
          <w:trHeight w:val="320"/>
        </w:trPr>
        <w:tc>
          <w:tcPr>
            <w:tcW w:w="815" w:type="dxa"/>
            <w:vMerge w:val="restart"/>
            <w:shd w:val="clear" w:color="auto" w:fill="F1F1F1"/>
          </w:tcPr>
          <w:p w14:paraId="25B41954" w14:textId="77777777" w:rsidR="00F12C8B" w:rsidRDefault="00F12C8B">
            <w:pPr>
              <w:pStyle w:val="TableParagraph"/>
              <w:ind w:left="0"/>
              <w:rPr>
                <w:rFonts w:ascii="Arial"/>
                <w:b/>
              </w:rPr>
            </w:pPr>
          </w:p>
          <w:p w14:paraId="093C71CD" w14:textId="77777777" w:rsidR="00F12C8B" w:rsidRDefault="00F12C8B">
            <w:pPr>
              <w:pStyle w:val="TableParagraph"/>
              <w:spacing w:before="87"/>
              <w:ind w:left="0"/>
              <w:rPr>
                <w:rFonts w:ascii="Arial"/>
                <w:b/>
              </w:rPr>
            </w:pPr>
          </w:p>
          <w:p w14:paraId="6EE6877B" w14:textId="77777777" w:rsidR="00F12C8B" w:rsidRDefault="00D65A49">
            <w:pPr>
              <w:pStyle w:val="TableParagraph"/>
              <w:ind w:left="125"/>
            </w:pPr>
            <w:r>
              <w:rPr>
                <w:spacing w:val="-2"/>
              </w:rPr>
              <w:t>A2.10</w:t>
            </w:r>
          </w:p>
        </w:tc>
        <w:tc>
          <w:tcPr>
            <w:tcW w:w="4852" w:type="dxa"/>
            <w:vMerge w:val="restart"/>
            <w:shd w:val="clear" w:color="auto" w:fill="F1F1F1"/>
          </w:tcPr>
          <w:p w14:paraId="1CE87ADD" w14:textId="77777777" w:rsidR="00F12C8B" w:rsidRDefault="00D65A49">
            <w:pPr>
              <w:pStyle w:val="TableParagraph"/>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1DBE2975" w14:textId="77777777" w:rsidR="00F12C8B" w:rsidRDefault="00D65A49">
            <w:pPr>
              <w:pStyle w:val="TableParagraph"/>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234937AF" w14:textId="77777777" w:rsidR="00F12C8B" w:rsidRDefault="00D65A49">
            <w:pPr>
              <w:pStyle w:val="TableParagraph"/>
              <w:spacing w:before="198"/>
              <w:rPr>
                <w:rFonts w:ascii="Arial"/>
                <w:b/>
              </w:rPr>
            </w:pPr>
            <w:r>
              <w:rPr>
                <w:rFonts w:ascii="Arial"/>
                <w:b/>
                <w:spacing w:val="-2"/>
              </w:rPr>
              <w:t>Obtained?</w:t>
            </w:r>
          </w:p>
        </w:tc>
        <w:tc>
          <w:tcPr>
            <w:tcW w:w="1155" w:type="dxa"/>
            <w:shd w:val="clear" w:color="auto" w:fill="D7D7D7"/>
          </w:tcPr>
          <w:p w14:paraId="4AEA07AB"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0F3515D3"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0292E5F2" w14:textId="77777777" w:rsidR="00F12C8B" w:rsidRDefault="00D65A49">
            <w:pPr>
              <w:pStyle w:val="TableParagraph"/>
              <w:spacing w:before="33"/>
              <w:ind w:left="22"/>
              <w:jc w:val="center"/>
              <w:rPr>
                <w:rFonts w:ascii="Arial"/>
                <w:b/>
              </w:rPr>
            </w:pPr>
            <w:r>
              <w:rPr>
                <w:rFonts w:ascii="Arial"/>
                <w:b/>
                <w:spacing w:val="-2"/>
              </w:rPr>
              <w:t>PENDING</w:t>
            </w:r>
          </w:p>
        </w:tc>
      </w:tr>
      <w:tr w:rsidR="00F12C8B" w14:paraId="21D6C40A" w14:textId="77777777">
        <w:trPr>
          <w:trHeight w:val="315"/>
        </w:trPr>
        <w:tc>
          <w:tcPr>
            <w:tcW w:w="815" w:type="dxa"/>
            <w:vMerge/>
            <w:tcBorders>
              <w:top w:val="nil"/>
            </w:tcBorders>
            <w:shd w:val="clear" w:color="auto" w:fill="F1F1F1"/>
          </w:tcPr>
          <w:p w14:paraId="12EB0208" w14:textId="77777777" w:rsidR="00F12C8B" w:rsidRDefault="00F12C8B">
            <w:pPr>
              <w:rPr>
                <w:sz w:val="2"/>
                <w:szCs w:val="2"/>
              </w:rPr>
            </w:pPr>
          </w:p>
        </w:tc>
        <w:tc>
          <w:tcPr>
            <w:tcW w:w="4852" w:type="dxa"/>
            <w:vMerge/>
            <w:tcBorders>
              <w:top w:val="nil"/>
            </w:tcBorders>
            <w:shd w:val="clear" w:color="auto" w:fill="F1F1F1"/>
          </w:tcPr>
          <w:p w14:paraId="5CB9B68F" w14:textId="77777777" w:rsidR="00F12C8B" w:rsidRDefault="00F12C8B">
            <w:pPr>
              <w:rPr>
                <w:sz w:val="2"/>
                <w:szCs w:val="2"/>
              </w:rPr>
            </w:pPr>
          </w:p>
        </w:tc>
        <w:tc>
          <w:tcPr>
            <w:tcW w:w="1681" w:type="dxa"/>
            <w:vMerge/>
            <w:tcBorders>
              <w:top w:val="nil"/>
            </w:tcBorders>
            <w:shd w:val="clear" w:color="auto" w:fill="F1F1F1"/>
          </w:tcPr>
          <w:p w14:paraId="5B9D7AFE" w14:textId="77777777" w:rsidR="00F12C8B" w:rsidRDefault="00F12C8B">
            <w:pPr>
              <w:rPr>
                <w:sz w:val="2"/>
                <w:szCs w:val="2"/>
              </w:rPr>
            </w:pPr>
          </w:p>
        </w:tc>
        <w:tc>
          <w:tcPr>
            <w:tcW w:w="1155" w:type="dxa"/>
            <w:shd w:val="clear" w:color="auto" w:fill="D7D7D7"/>
          </w:tcPr>
          <w:p w14:paraId="43844375" w14:textId="77777777" w:rsidR="00F12C8B" w:rsidRDefault="00D65A49">
            <w:pPr>
              <w:pStyle w:val="TableParagraph"/>
              <w:spacing w:before="2" w:line="292" w:lineRule="exact"/>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441CA988" w14:textId="77777777" w:rsidR="00F12C8B" w:rsidRDefault="00D65A49">
            <w:pPr>
              <w:pStyle w:val="TableParagraph"/>
              <w:spacing w:before="2" w:line="292" w:lineRule="exact"/>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AA0B1EE" w14:textId="77777777" w:rsidR="00F12C8B" w:rsidRDefault="00D65A49">
            <w:pPr>
              <w:pStyle w:val="TableParagraph"/>
              <w:spacing w:before="2" w:line="292" w:lineRule="exact"/>
              <w:ind w:left="22" w:right="1"/>
              <w:jc w:val="center"/>
              <w:rPr>
                <w:rFonts w:ascii="Segoe UI Symbol" w:hAnsi="Segoe UI Symbol"/>
              </w:rPr>
            </w:pPr>
            <w:r>
              <w:rPr>
                <w:rFonts w:ascii="Segoe UI Symbol" w:hAnsi="Segoe UI Symbol"/>
                <w:spacing w:val="-10"/>
                <w:w w:val="110"/>
              </w:rPr>
              <w:t>☐</w:t>
            </w:r>
          </w:p>
        </w:tc>
      </w:tr>
      <w:tr w:rsidR="00F12C8B" w14:paraId="21D64153" w14:textId="77777777">
        <w:trPr>
          <w:trHeight w:val="780"/>
        </w:trPr>
        <w:tc>
          <w:tcPr>
            <w:tcW w:w="815" w:type="dxa"/>
            <w:vMerge/>
            <w:tcBorders>
              <w:top w:val="nil"/>
            </w:tcBorders>
            <w:shd w:val="clear" w:color="auto" w:fill="F1F1F1"/>
          </w:tcPr>
          <w:p w14:paraId="472B7F89" w14:textId="77777777" w:rsidR="00F12C8B" w:rsidRDefault="00F12C8B">
            <w:pPr>
              <w:rPr>
                <w:sz w:val="2"/>
                <w:szCs w:val="2"/>
              </w:rPr>
            </w:pPr>
          </w:p>
        </w:tc>
        <w:tc>
          <w:tcPr>
            <w:tcW w:w="4852" w:type="dxa"/>
            <w:vMerge/>
            <w:tcBorders>
              <w:top w:val="nil"/>
            </w:tcBorders>
            <w:shd w:val="clear" w:color="auto" w:fill="F1F1F1"/>
          </w:tcPr>
          <w:p w14:paraId="6AC884AE" w14:textId="77777777" w:rsidR="00F12C8B" w:rsidRDefault="00F12C8B">
            <w:pPr>
              <w:rPr>
                <w:sz w:val="2"/>
                <w:szCs w:val="2"/>
              </w:rPr>
            </w:pPr>
          </w:p>
        </w:tc>
        <w:tc>
          <w:tcPr>
            <w:tcW w:w="5291" w:type="dxa"/>
            <w:gridSpan w:val="4"/>
          </w:tcPr>
          <w:p w14:paraId="29970637" w14:textId="77777777" w:rsidR="00F12C8B" w:rsidRDefault="00F12C8B">
            <w:pPr>
              <w:pStyle w:val="TableParagraph"/>
              <w:ind w:left="0"/>
              <w:rPr>
                <w:rFonts w:ascii="Times New Roman"/>
              </w:rPr>
            </w:pPr>
          </w:p>
        </w:tc>
      </w:tr>
    </w:tbl>
    <w:p w14:paraId="3394E2B9" w14:textId="77777777" w:rsidR="00F12C8B" w:rsidRDefault="00F12C8B">
      <w:pPr>
        <w:pStyle w:val="BodyText"/>
        <w:spacing w:before="7"/>
        <w:rPr>
          <w:rFonts w:ascii="Arial"/>
          <w:b/>
          <w:sz w:val="16"/>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15"/>
        <w:gridCol w:w="4852"/>
        <w:gridCol w:w="1681"/>
        <w:gridCol w:w="1155"/>
        <w:gridCol w:w="990"/>
        <w:gridCol w:w="1465"/>
      </w:tblGrid>
      <w:tr w:rsidR="00F12C8B" w14:paraId="041BDC8A" w14:textId="77777777">
        <w:trPr>
          <w:trHeight w:val="250"/>
        </w:trPr>
        <w:tc>
          <w:tcPr>
            <w:tcW w:w="10958" w:type="dxa"/>
            <w:gridSpan w:val="6"/>
            <w:shd w:val="clear" w:color="auto" w:fill="F1F1F1"/>
          </w:tcPr>
          <w:p w14:paraId="71CA9750" w14:textId="77777777" w:rsidR="00F12C8B" w:rsidRDefault="00D65A49">
            <w:pPr>
              <w:pStyle w:val="TableParagraph"/>
              <w:spacing w:line="230" w:lineRule="exact"/>
              <w:rPr>
                <w:rFonts w:ascii="Arial"/>
                <w:b/>
              </w:rPr>
            </w:pPr>
            <w:r>
              <w:rPr>
                <w:rFonts w:ascii="Arial"/>
                <w:b/>
              </w:rPr>
              <w:t>INSTITUTION</w:t>
            </w:r>
            <w:r>
              <w:rPr>
                <w:rFonts w:ascii="Arial"/>
                <w:b/>
                <w:spacing w:val="-8"/>
              </w:rPr>
              <w:t xml:space="preserve"> </w:t>
            </w:r>
            <w:r>
              <w:rPr>
                <w:rFonts w:ascii="Arial"/>
                <w:b/>
                <w:spacing w:val="-10"/>
              </w:rPr>
              <w:t>3</w:t>
            </w:r>
          </w:p>
        </w:tc>
      </w:tr>
      <w:tr w:rsidR="00F12C8B" w14:paraId="33632E3F" w14:textId="77777777">
        <w:trPr>
          <w:trHeight w:val="505"/>
        </w:trPr>
        <w:tc>
          <w:tcPr>
            <w:tcW w:w="815" w:type="dxa"/>
            <w:shd w:val="clear" w:color="auto" w:fill="F1F1F1"/>
          </w:tcPr>
          <w:p w14:paraId="3BE85301" w14:textId="77777777" w:rsidR="00F12C8B" w:rsidRDefault="00D65A49">
            <w:pPr>
              <w:pStyle w:val="TableParagraph"/>
              <w:spacing w:before="128"/>
              <w:ind w:left="22" w:right="1"/>
              <w:jc w:val="center"/>
            </w:pPr>
            <w:r>
              <w:rPr>
                <w:spacing w:val="-2"/>
              </w:rPr>
              <w:t>A2.11</w:t>
            </w:r>
          </w:p>
        </w:tc>
        <w:tc>
          <w:tcPr>
            <w:tcW w:w="4852" w:type="dxa"/>
            <w:shd w:val="clear" w:color="auto" w:fill="F1F1F1"/>
          </w:tcPr>
          <w:p w14:paraId="5AC52208" w14:textId="77777777" w:rsidR="00F12C8B" w:rsidRDefault="00D65A49">
            <w:pPr>
              <w:pStyle w:val="TableParagraph"/>
              <w:spacing w:before="128"/>
            </w:pPr>
            <w:r>
              <w:rPr>
                <w:spacing w:val="-4"/>
              </w:rPr>
              <w:t>Name</w:t>
            </w:r>
          </w:p>
        </w:tc>
        <w:tc>
          <w:tcPr>
            <w:tcW w:w="5291" w:type="dxa"/>
            <w:gridSpan w:val="4"/>
          </w:tcPr>
          <w:p w14:paraId="57B7707C" w14:textId="77777777" w:rsidR="00F12C8B" w:rsidRDefault="00F12C8B">
            <w:pPr>
              <w:pStyle w:val="TableParagraph"/>
              <w:ind w:left="0"/>
              <w:rPr>
                <w:rFonts w:ascii="Times New Roman"/>
              </w:rPr>
            </w:pPr>
          </w:p>
        </w:tc>
      </w:tr>
      <w:tr w:rsidR="00F12C8B" w14:paraId="5A601168" w14:textId="77777777">
        <w:trPr>
          <w:trHeight w:val="505"/>
        </w:trPr>
        <w:tc>
          <w:tcPr>
            <w:tcW w:w="815" w:type="dxa"/>
            <w:shd w:val="clear" w:color="auto" w:fill="F1F1F1"/>
          </w:tcPr>
          <w:p w14:paraId="7EF2019F" w14:textId="77777777" w:rsidR="00F12C8B" w:rsidRDefault="00D65A49">
            <w:pPr>
              <w:pStyle w:val="TableParagraph"/>
              <w:spacing w:before="128"/>
              <w:ind w:left="22" w:right="1"/>
              <w:jc w:val="center"/>
            </w:pPr>
            <w:r>
              <w:rPr>
                <w:spacing w:val="-2"/>
              </w:rPr>
              <w:t>A2.12</w:t>
            </w:r>
          </w:p>
        </w:tc>
        <w:tc>
          <w:tcPr>
            <w:tcW w:w="4852" w:type="dxa"/>
            <w:shd w:val="clear" w:color="auto" w:fill="F1F1F1"/>
          </w:tcPr>
          <w:p w14:paraId="25352FB1" w14:textId="77777777" w:rsidR="00F12C8B" w:rsidRDefault="00D65A49">
            <w:pPr>
              <w:pStyle w:val="TableParagraph"/>
              <w:spacing w:before="128"/>
            </w:pPr>
            <w:r>
              <w:t>Researcher</w:t>
            </w:r>
            <w:r>
              <w:rPr>
                <w:spacing w:val="-6"/>
              </w:rPr>
              <w:t xml:space="preserve"> </w:t>
            </w:r>
            <w:r>
              <w:t>name</w:t>
            </w:r>
            <w:r>
              <w:rPr>
                <w:spacing w:val="-5"/>
              </w:rPr>
              <w:t xml:space="preserve"> </w:t>
            </w:r>
            <w:r>
              <w:t>and</w:t>
            </w:r>
            <w:r>
              <w:rPr>
                <w:spacing w:val="-6"/>
              </w:rPr>
              <w:t xml:space="preserve"> </w:t>
            </w:r>
            <w:r>
              <w:rPr>
                <w:spacing w:val="-2"/>
              </w:rPr>
              <w:t>position</w:t>
            </w:r>
          </w:p>
        </w:tc>
        <w:tc>
          <w:tcPr>
            <w:tcW w:w="5291" w:type="dxa"/>
            <w:gridSpan w:val="4"/>
          </w:tcPr>
          <w:p w14:paraId="047367C1" w14:textId="77777777" w:rsidR="00F12C8B" w:rsidRDefault="00F12C8B">
            <w:pPr>
              <w:pStyle w:val="TableParagraph"/>
              <w:ind w:left="0"/>
              <w:rPr>
                <w:rFonts w:ascii="Times New Roman"/>
              </w:rPr>
            </w:pPr>
          </w:p>
        </w:tc>
      </w:tr>
      <w:tr w:rsidR="00F12C8B" w14:paraId="2E8C438E" w14:textId="77777777">
        <w:trPr>
          <w:trHeight w:val="510"/>
        </w:trPr>
        <w:tc>
          <w:tcPr>
            <w:tcW w:w="815" w:type="dxa"/>
            <w:shd w:val="clear" w:color="auto" w:fill="F1F1F1"/>
          </w:tcPr>
          <w:p w14:paraId="3288A8C3" w14:textId="77777777" w:rsidR="00F12C8B" w:rsidRDefault="00D65A49">
            <w:pPr>
              <w:pStyle w:val="TableParagraph"/>
              <w:spacing w:before="128"/>
              <w:ind w:left="22" w:right="1"/>
              <w:jc w:val="center"/>
            </w:pPr>
            <w:r>
              <w:rPr>
                <w:spacing w:val="-2"/>
              </w:rPr>
              <w:t>A2.13</w:t>
            </w:r>
          </w:p>
        </w:tc>
        <w:tc>
          <w:tcPr>
            <w:tcW w:w="4852" w:type="dxa"/>
            <w:shd w:val="clear" w:color="auto" w:fill="F1F1F1"/>
          </w:tcPr>
          <w:p w14:paraId="3FBEFC7C" w14:textId="77777777" w:rsidR="00F12C8B" w:rsidRDefault="00D65A49">
            <w:pPr>
              <w:pStyle w:val="TableParagraph"/>
              <w:spacing w:before="128"/>
            </w:pPr>
            <w:r>
              <w:t>Role</w:t>
            </w:r>
            <w:r>
              <w:rPr>
                <w:spacing w:val="-5"/>
              </w:rPr>
              <w:t xml:space="preserve"> </w:t>
            </w:r>
            <w:r>
              <w:t>in</w:t>
            </w:r>
            <w:r>
              <w:rPr>
                <w:spacing w:val="-4"/>
              </w:rPr>
              <w:t xml:space="preserve"> </w:t>
            </w:r>
            <w:r>
              <w:t>project</w:t>
            </w:r>
            <w:r>
              <w:rPr>
                <w:spacing w:val="-7"/>
              </w:rPr>
              <w:t xml:space="preserve"> </w:t>
            </w:r>
            <w:r>
              <w:t>(</w:t>
            </w:r>
            <w:proofErr w:type="gramStart"/>
            <w:r>
              <w:t>e.g.</w:t>
            </w:r>
            <w:proofErr w:type="gramEnd"/>
            <w:r>
              <w:rPr>
                <w:spacing w:val="-3"/>
              </w:rPr>
              <w:t xml:space="preserve"> </w:t>
            </w:r>
            <w:r>
              <w:t>co-</w:t>
            </w:r>
            <w:r>
              <w:rPr>
                <w:spacing w:val="-2"/>
              </w:rPr>
              <w:t>investigator)</w:t>
            </w:r>
          </w:p>
        </w:tc>
        <w:tc>
          <w:tcPr>
            <w:tcW w:w="5291" w:type="dxa"/>
            <w:gridSpan w:val="4"/>
          </w:tcPr>
          <w:p w14:paraId="1CE8EB01" w14:textId="77777777" w:rsidR="00F12C8B" w:rsidRDefault="00F12C8B">
            <w:pPr>
              <w:pStyle w:val="TableParagraph"/>
              <w:ind w:left="0"/>
              <w:rPr>
                <w:rFonts w:ascii="Times New Roman"/>
              </w:rPr>
            </w:pPr>
          </w:p>
        </w:tc>
      </w:tr>
      <w:tr w:rsidR="00F12C8B" w14:paraId="6DE584FD" w14:textId="77777777">
        <w:trPr>
          <w:trHeight w:val="504"/>
        </w:trPr>
        <w:tc>
          <w:tcPr>
            <w:tcW w:w="815" w:type="dxa"/>
            <w:shd w:val="clear" w:color="auto" w:fill="F1F1F1"/>
          </w:tcPr>
          <w:p w14:paraId="56086F48" w14:textId="77777777" w:rsidR="00F12C8B" w:rsidRDefault="00D65A49">
            <w:pPr>
              <w:pStyle w:val="TableParagraph"/>
              <w:spacing w:before="128"/>
              <w:ind w:left="22" w:right="1"/>
              <w:jc w:val="center"/>
            </w:pPr>
            <w:r>
              <w:rPr>
                <w:spacing w:val="-2"/>
              </w:rPr>
              <w:t>A2.14</w:t>
            </w:r>
          </w:p>
        </w:tc>
        <w:tc>
          <w:tcPr>
            <w:tcW w:w="4852" w:type="dxa"/>
            <w:shd w:val="clear" w:color="auto" w:fill="F1F1F1"/>
          </w:tcPr>
          <w:p w14:paraId="1CA20F0D" w14:textId="77777777" w:rsidR="00F12C8B" w:rsidRDefault="00D65A49">
            <w:pPr>
              <w:pStyle w:val="TableParagraph"/>
              <w:spacing w:before="128"/>
            </w:pPr>
            <w:r>
              <w:t>Contact</w:t>
            </w:r>
            <w:r>
              <w:rPr>
                <w:spacing w:val="-6"/>
              </w:rPr>
              <w:t xml:space="preserve"> </w:t>
            </w:r>
            <w:r>
              <w:t>e-mail</w:t>
            </w:r>
            <w:r>
              <w:rPr>
                <w:spacing w:val="-4"/>
              </w:rPr>
              <w:t xml:space="preserve"> </w:t>
            </w:r>
            <w:r>
              <w:rPr>
                <w:spacing w:val="-2"/>
              </w:rPr>
              <w:t>address</w:t>
            </w:r>
          </w:p>
        </w:tc>
        <w:tc>
          <w:tcPr>
            <w:tcW w:w="5291" w:type="dxa"/>
            <w:gridSpan w:val="4"/>
          </w:tcPr>
          <w:p w14:paraId="10281CCC" w14:textId="77777777" w:rsidR="00F12C8B" w:rsidRDefault="00F12C8B">
            <w:pPr>
              <w:pStyle w:val="TableParagraph"/>
              <w:ind w:left="0"/>
              <w:rPr>
                <w:rFonts w:ascii="Times New Roman"/>
              </w:rPr>
            </w:pPr>
          </w:p>
        </w:tc>
      </w:tr>
      <w:tr w:rsidR="00F12C8B" w14:paraId="26F035E6" w14:textId="77777777">
        <w:trPr>
          <w:trHeight w:val="315"/>
        </w:trPr>
        <w:tc>
          <w:tcPr>
            <w:tcW w:w="815" w:type="dxa"/>
            <w:vMerge w:val="restart"/>
            <w:shd w:val="clear" w:color="auto" w:fill="F1F1F1"/>
          </w:tcPr>
          <w:p w14:paraId="192BD7AC" w14:textId="77777777" w:rsidR="00F12C8B" w:rsidRDefault="00F12C8B">
            <w:pPr>
              <w:pStyle w:val="TableParagraph"/>
              <w:ind w:left="0"/>
              <w:rPr>
                <w:rFonts w:ascii="Arial"/>
                <w:b/>
              </w:rPr>
            </w:pPr>
          </w:p>
          <w:p w14:paraId="41FD9B67" w14:textId="77777777" w:rsidR="00F12C8B" w:rsidRDefault="00F12C8B">
            <w:pPr>
              <w:pStyle w:val="TableParagraph"/>
              <w:spacing w:before="88"/>
              <w:ind w:left="0"/>
              <w:rPr>
                <w:rFonts w:ascii="Arial"/>
                <w:b/>
              </w:rPr>
            </w:pPr>
          </w:p>
          <w:p w14:paraId="393FA7EB" w14:textId="77777777" w:rsidR="00F12C8B" w:rsidRDefault="00D65A49">
            <w:pPr>
              <w:pStyle w:val="TableParagraph"/>
              <w:ind w:left="125"/>
            </w:pPr>
            <w:r>
              <w:rPr>
                <w:spacing w:val="-2"/>
              </w:rPr>
              <w:t>A2.15</w:t>
            </w:r>
          </w:p>
        </w:tc>
        <w:tc>
          <w:tcPr>
            <w:tcW w:w="4852" w:type="dxa"/>
            <w:vMerge w:val="restart"/>
            <w:shd w:val="clear" w:color="auto" w:fill="F1F1F1"/>
          </w:tcPr>
          <w:p w14:paraId="5A19B29E" w14:textId="77777777" w:rsidR="00F12C8B" w:rsidRDefault="00D65A49">
            <w:pPr>
              <w:pStyle w:val="TableParagraph"/>
              <w:spacing w:line="252" w:lineRule="exact"/>
              <w:jc w:val="both"/>
              <w:rPr>
                <w:rFonts w:ascii="Arial"/>
                <w:b/>
              </w:rPr>
            </w:pPr>
            <w:r>
              <w:rPr>
                <w:rFonts w:ascii="Arial"/>
                <w:b/>
              </w:rPr>
              <w:t>External</w:t>
            </w:r>
            <w:r>
              <w:rPr>
                <w:rFonts w:ascii="Arial"/>
                <w:b/>
                <w:spacing w:val="-7"/>
              </w:rPr>
              <w:t xml:space="preserve"> </w:t>
            </w:r>
            <w:r>
              <w:rPr>
                <w:rFonts w:ascii="Arial"/>
                <w:b/>
              </w:rPr>
              <w:t>Ethical</w:t>
            </w:r>
            <w:r>
              <w:rPr>
                <w:rFonts w:ascii="Arial"/>
                <w:b/>
                <w:spacing w:val="-6"/>
              </w:rPr>
              <w:t xml:space="preserve"> </w:t>
            </w:r>
            <w:r>
              <w:rPr>
                <w:rFonts w:ascii="Arial"/>
                <w:b/>
                <w:spacing w:val="-2"/>
              </w:rPr>
              <w:t>Approval</w:t>
            </w:r>
          </w:p>
          <w:p w14:paraId="26E645D8" w14:textId="77777777" w:rsidR="00F12C8B" w:rsidRDefault="00D65A49">
            <w:pPr>
              <w:pStyle w:val="TableParagraph"/>
              <w:spacing w:before="2"/>
              <w:ind w:right="82"/>
              <w:jc w:val="both"/>
              <w:rPr>
                <w:rFonts w:ascii="Arial"/>
                <w:i/>
              </w:rPr>
            </w:pPr>
            <w:r>
              <w:rPr>
                <w:rFonts w:ascii="Arial"/>
                <w:i/>
              </w:rPr>
              <w:t>Please detail the ethical approval required and arrangements</w:t>
            </w:r>
            <w:r>
              <w:rPr>
                <w:rFonts w:ascii="Arial"/>
                <w:i/>
                <w:spacing w:val="-12"/>
              </w:rPr>
              <w:t xml:space="preserve"> </w:t>
            </w:r>
            <w:r>
              <w:rPr>
                <w:rFonts w:ascii="Arial"/>
                <w:i/>
              </w:rPr>
              <w:t>for</w:t>
            </w:r>
            <w:r>
              <w:rPr>
                <w:rFonts w:ascii="Arial"/>
                <w:i/>
                <w:spacing w:val="-13"/>
              </w:rPr>
              <w:t xml:space="preserve"> </w:t>
            </w:r>
            <w:r>
              <w:rPr>
                <w:rFonts w:ascii="Arial"/>
                <w:i/>
              </w:rPr>
              <w:t>this</w:t>
            </w:r>
            <w:r>
              <w:rPr>
                <w:rFonts w:ascii="Arial"/>
                <w:i/>
                <w:spacing w:val="-14"/>
              </w:rPr>
              <w:t xml:space="preserve"> </w:t>
            </w:r>
            <w:r>
              <w:rPr>
                <w:rFonts w:ascii="Arial"/>
                <w:i/>
              </w:rPr>
              <w:t>partner.</w:t>
            </w:r>
            <w:r>
              <w:rPr>
                <w:rFonts w:ascii="Arial"/>
                <w:i/>
                <w:spacing w:val="-14"/>
              </w:rPr>
              <w:t xml:space="preserve"> </w:t>
            </w:r>
            <w:r>
              <w:rPr>
                <w:rFonts w:ascii="Arial"/>
                <w:i/>
              </w:rPr>
              <w:t>See</w:t>
            </w:r>
            <w:r>
              <w:rPr>
                <w:rFonts w:ascii="Arial"/>
                <w:i/>
                <w:spacing w:val="-12"/>
              </w:rPr>
              <w:t xml:space="preserve"> </w:t>
            </w:r>
            <w:r>
              <w:rPr>
                <w:rFonts w:ascii="Arial"/>
                <w:i/>
              </w:rPr>
              <w:t>Section</w:t>
            </w:r>
            <w:r>
              <w:rPr>
                <w:rFonts w:ascii="Arial"/>
                <w:i/>
                <w:spacing w:val="-11"/>
              </w:rPr>
              <w:t xml:space="preserve"> </w:t>
            </w:r>
            <w:r>
              <w:rPr>
                <w:rFonts w:ascii="Arial"/>
                <w:i/>
              </w:rPr>
              <w:t>14</w:t>
            </w:r>
            <w:r>
              <w:rPr>
                <w:rFonts w:ascii="Arial"/>
                <w:i/>
                <w:spacing w:val="-12"/>
              </w:rPr>
              <w:t xml:space="preserve"> </w:t>
            </w:r>
            <w:r>
              <w:rPr>
                <w:rFonts w:ascii="Arial"/>
                <w:i/>
              </w:rPr>
              <w:t>of the UWTSD Research Ethics and Integrity Policy. If approved, please supply confirmation.</w:t>
            </w:r>
          </w:p>
        </w:tc>
        <w:tc>
          <w:tcPr>
            <w:tcW w:w="1681" w:type="dxa"/>
            <w:vMerge w:val="restart"/>
            <w:shd w:val="clear" w:color="auto" w:fill="F1F1F1"/>
          </w:tcPr>
          <w:p w14:paraId="6B123F44" w14:textId="77777777" w:rsidR="00F12C8B" w:rsidRDefault="00D65A49">
            <w:pPr>
              <w:pStyle w:val="TableParagraph"/>
              <w:spacing w:before="198"/>
              <w:rPr>
                <w:rFonts w:ascii="Arial"/>
                <w:b/>
              </w:rPr>
            </w:pPr>
            <w:r>
              <w:rPr>
                <w:rFonts w:ascii="Arial"/>
                <w:b/>
                <w:spacing w:val="-2"/>
              </w:rPr>
              <w:t>Obtained?</w:t>
            </w:r>
          </w:p>
        </w:tc>
        <w:tc>
          <w:tcPr>
            <w:tcW w:w="1155" w:type="dxa"/>
            <w:shd w:val="clear" w:color="auto" w:fill="D7D7D7"/>
          </w:tcPr>
          <w:p w14:paraId="3611FEB4" w14:textId="77777777" w:rsidR="00F12C8B" w:rsidRDefault="00D65A49">
            <w:pPr>
              <w:pStyle w:val="TableParagraph"/>
              <w:spacing w:before="33"/>
              <w:ind w:left="18" w:right="14"/>
              <w:jc w:val="center"/>
              <w:rPr>
                <w:rFonts w:ascii="Arial"/>
                <w:b/>
              </w:rPr>
            </w:pPr>
            <w:r>
              <w:rPr>
                <w:rFonts w:ascii="Arial"/>
                <w:b/>
                <w:spacing w:val="-5"/>
              </w:rPr>
              <w:t>YES</w:t>
            </w:r>
          </w:p>
        </w:tc>
        <w:tc>
          <w:tcPr>
            <w:tcW w:w="990" w:type="dxa"/>
            <w:shd w:val="clear" w:color="auto" w:fill="D7D7D7"/>
          </w:tcPr>
          <w:p w14:paraId="6B65018D" w14:textId="77777777" w:rsidR="00F12C8B" w:rsidRDefault="00D65A49">
            <w:pPr>
              <w:pStyle w:val="TableParagraph"/>
              <w:spacing w:before="33"/>
              <w:ind w:left="30" w:right="7"/>
              <w:jc w:val="center"/>
              <w:rPr>
                <w:rFonts w:ascii="Arial"/>
                <w:b/>
              </w:rPr>
            </w:pPr>
            <w:r>
              <w:rPr>
                <w:rFonts w:ascii="Arial"/>
                <w:b/>
                <w:spacing w:val="-5"/>
              </w:rPr>
              <w:t>NO</w:t>
            </w:r>
          </w:p>
        </w:tc>
        <w:tc>
          <w:tcPr>
            <w:tcW w:w="1465" w:type="dxa"/>
            <w:shd w:val="clear" w:color="auto" w:fill="D7D7D7"/>
          </w:tcPr>
          <w:p w14:paraId="1CF966FA" w14:textId="77777777" w:rsidR="00F12C8B" w:rsidRDefault="00D65A49">
            <w:pPr>
              <w:pStyle w:val="TableParagraph"/>
              <w:spacing w:before="33"/>
              <w:ind w:left="22"/>
              <w:jc w:val="center"/>
              <w:rPr>
                <w:rFonts w:ascii="Arial"/>
                <w:b/>
              </w:rPr>
            </w:pPr>
            <w:r>
              <w:rPr>
                <w:rFonts w:ascii="Arial"/>
                <w:b/>
                <w:spacing w:val="-2"/>
              </w:rPr>
              <w:t>PENDING</w:t>
            </w:r>
          </w:p>
        </w:tc>
      </w:tr>
      <w:tr w:rsidR="00F12C8B" w14:paraId="1D0EA21A" w14:textId="77777777">
        <w:trPr>
          <w:trHeight w:val="320"/>
        </w:trPr>
        <w:tc>
          <w:tcPr>
            <w:tcW w:w="815" w:type="dxa"/>
            <w:vMerge/>
            <w:tcBorders>
              <w:top w:val="nil"/>
            </w:tcBorders>
            <w:shd w:val="clear" w:color="auto" w:fill="F1F1F1"/>
          </w:tcPr>
          <w:p w14:paraId="6850916B" w14:textId="77777777" w:rsidR="00F12C8B" w:rsidRDefault="00F12C8B">
            <w:pPr>
              <w:rPr>
                <w:sz w:val="2"/>
                <w:szCs w:val="2"/>
              </w:rPr>
            </w:pPr>
          </w:p>
        </w:tc>
        <w:tc>
          <w:tcPr>
            <w:tcW w:w="4852" w:type="dxa"/>
            <w:vMerge/>
            <w:tcBorders>
              <w:top w:val="nil"/>
            </w:tcBorders>
            <w:shd w:val="clear" w:color="auto" w:fill="F1F1F1"/>
          </w:tcPr>
          <w:p w14:paraId="75E7A00B" w14:textId="77777777" w:rsidR="00F12C8B" w:rsidRDefault="00F12C8B">
            <w:pPr>
              <w:rPr>
                <w:sz w:val="2"/>
                <w:szCs w:val="2"/>
              </w:rPr>
            </w:pPr>
          </w:p>
        </w:tc>
        <w:tc>
          <w:tcPr>
            <w:tcW w:w="1681" w:type="dxa"/>
            <w:vMerge/>
            <w:tcBorders>
              <w:top w:val="nil"/>
            </w:tcBorders>
            <w:shd w:val="clear" w:color="auto" w:fill="F1F1F1"/>
          </w:tcPr>
          <w:p w14:paraId="51F3AE98" w14:textId="77777777" w:rsidR="00F12C8B" w:rsidRDefault="00F12C8B">
            <w:pPr>
              <w:rPr>
                <w:sz w:val="2"/>
                <w:szCs w:val="2"/>
              </w:rPr>
            </w:pPr>
          </w:p>
        </w:tc>
        <w:tc>
          <w:tcPr>
            <w:tcW w:w="1155" w:type="dxa"/>
            <w:shd w:val="clear" w:color="auto" w:fill="D7D7D7"/>
          </w:tcPr>
          <w:p w14:paraId="0C7DECF1" w14:textId="77777777" w:rsidR="00F12C8B" w:rsidRDefault="00D65A49">
            <w:pPr>
              <w:pStyle w:val="TableParagraph"/>
              <w:spacing w:before="2"/>
              <w:ind w:left="18"/>
              <w:jc w:val="center"/>
              <w:rPr>
                <w:rFonts w:ascii="Segoe UI Symbol" w:hAnsi="Segoe UI Symbol"/>
              </w:rPr>
            </w:pPr>
            <w:r>
              <w:rPr>
                <w:rFonts w:ascii="Segoe UI Symbol" w:hAnsi="Segoe UI Symbol"/>
                <w:spacing w:val="-10"/>
                <w:w w:val="110"/>
              </w:rPr>
              <w:t>☐</w:t>
            </w:r>
          </w:p>
        </w:tc>
        <w:tc>
          <w:tcPr>
            <w:tcW w:w="990" w:type="dxa"/>
            <w:shd w:val="clear" w:color="auto" w:fill="D7D7D7"/>
          </w:tcPr>
          <w:p w14:paraId="55F7865B" w14:textId="77777777" w:rsidR="00F12C8B" w:rsidRDefault="00D65A49">
            <w:pPr>
              <w:pStyle w:val="TableParagraph"/>
              <w:spacing w:before="2"/>
              <w:ind w:left="30" w:right="6"/>
              <w:jc w:val="center"/>
              <w:rPr>
                <w:rFonts w:ascii="Segoe UI Symbol" w:hAnsi="Segoe UI Symbol"/>
              </w:rPr>
            </w:pPr>
            <w:r>
              <w:rPr>
                <w:rFonts w:ascii="Segoe UI Symbol" w:hAnsi="Segoe UI Symbol"/>
                <w:spacing w:val="-10"/>
                <w:w w:val="110"/>
              </w:rPr>
              <w:t>☐</w:t>
            </w:r>
          </w:p>
        </w:tc>
        <w:tc>
          <w:tcPr>
            <w:tcW w:w="1465" w:type="dxa"/>
            <w:shd w:val="clear" w:color="auto" w:fill="D7D7D7"/>
          </w:tcPr>
          <w:p w14:paraId="13EA42BA" w14:textId="77777777" w:rsidR="00F12C8B" w:rsidRDefault="00D65A49">
            <w:pPr>
              <w:pStyle w:val="TableParagraph"/>
              <w:spacing w:before="2"/>
              <w:ind w:left="22" w:right="1"/>
              <w:jc w:val="center"/>
              <w:rPr>
                <w:rFonts w:ascii="Segoe UI Symbol" w:hAnsi="Segoe UI Symbol"/>
              </w:rPr>
            </w:pPr>
            <w:r>
              <w:rPr>
                <w:rFonts w:ascii="Segoe UI Symbol" w:hAnsi="Segoe UI Symbol"/>
                <w:spacing w:val="-10"/>
                <w:w w:val="110"/>
              </w:rPr>
              <w:t>☐</w:t>
            </w:r>
          </w:p>
        </w:tc>
      </w:tr>
      <w:tr w:rsidR="00F12C8B" w14:paraId="4201B02F" w14:textId="77777777">
        <w:trPr>
          <w:trHeight w:val="780"/>
        </w:trPr>
        <w:tc>
          <w:tcPr>
            <w:tcW w:w="815" w:type="dxa"/>
            <w:vMerge/>
            <w:tcBorders>
              <w:top w:val="nil"/>
            </w:tcBorders>
            <w:shd w:val="clear" w:color="auto" w:fill="F1F1F1"/>
          </w:tcPr>
          <w:p w14:paraId="556D92B1" w14:textId="77777777" w:rsidR="00F12C8B" w:rsidRDefault="00F12C8B">
            <w:pPr>
              <w:rPr>
                <w:sz w:val="2"/>
                <w:szCs w:val="2"/>
              </w:rPr>
            </w:pPr>
          </w:p>
        </w:tc>
        <w:tc>
          <w:tcPr>
            <w:tcW w:w="4852" w:type="dxa"/>
            <w:vMerge/>
            <w:tcBorders>
              <w:top w:val="nil"/>
            </w:tcBorders>
            <w:shd w:val="clear" w:color="auto" w:fill="F1F1F1"/>
          </w:tcPr>
          <w:p w14:paraId="67A16292" w14:textId="77777777" w:rsidR="00F12C8B" w:rsidRDefault="00F12C8B">
            <w:pPr>
              <w:rPr>
                <w:sz w:val="2"/>
                <w:szCs w:val="2"/>
              </w:rPr>
            </w:pPr>
          </w:p>
        </w:tc>
        <w:tc>
          <w:tcPr>
            <w:tcW w:w="5291" w:type="dxa"/>
            <w:gridSpan w:val="4"/>
          </w:tcPr>
          <w:p w14:paraId="354F65D0" w14:textId="77777777" w:rsidR="00F12C8B" w:rsidRDefault="00F12C8B">
            <w:pPr>
              <w:pStyle w:val="TableParagraph"/>
              <w:ind w:left="0"/>
              <w:rPr>
                <w:rFonts w:ascii="Times New Roman"/>
              </w:rPr>
            </w:pPr>
          </w:p>
        </w:tc>
      </w:tr>
    </w:tbl>
    <w:p w14:paraId="55D0C9D3" w14:textId="77777777" w:rsidR="00F12C8B" w:rsidRDefault="00D65A49">
      <w:pPr>
        <w:spacing w:before="190"/>
        <w:ind w:left="154"/>
        <w:rPr>
          <w:rFonts w:ascii="Arial"/>
          <w:i/>
        </w:rPr>
      </w:pPr>
      <w:r>
        <w:rPr>
          <w:rFonts w:ascii="Arial"/>
          <w:i/>
        </w:rPr>
        <w:t>Add</w:t>
      </w:r>
      <w:r>
        <w:rPr>
          <w:rFonts w:ascii="Arial"/>
          <w:i/>
          <w:spacing w:val="-6"/>
        </w:rPr>
        <w:t xml:space="preserve"> </w:t>
      </w:r>
      <w:r>
        <w:rPr>
          <w:rFonts w:ascii="Arial"/>
          <w:i/>
        </w:rPr>
        <w:t>additional</w:t>
      </w:r>
      <w:r>
        <w:rPr>
          <w:rFonts w:ascii="Arial"/>
          <w:i/>
          <w:spacing w:val="-5"/>
        </w:rPr>
        <w:t xml:space="preserve"> </w:t>
      </w:r>
      <w:r>
        <w:rPr>
          <w:rFonts w:ascii="Arial"/>
          <w:i/>
        </w:rPr>
        <w:t>collaborators</w:t>
      </w:r>
      <w:r>
        <w:rPr>
          <w:rFonts w:ascii="Arial"/>
          <w:i/>
          <w:spacing w:val="-5"/>
        </w:rPr>
        <w:t xml:space="preserve"> </w:t>
      </w:r>
      <w:r>
        <w:rPr>
          <w:rFonts w:ascii="Arial"/>
          <w:i/>
        </w:rPr>
        <w:t>as</w:t>
      </w:r>
      <w:r>
        <w:rPr>
          <w:rFonts w:ascii="Arial"/>
          <w:i/>
          <w:spacing w:val="-13"/>
        </w:rPr>
        <w:t xml:space="preserve"> </w:t>
      </w:r>
      <w:r>
        <w:rPr>
          <w:rFonts w:ascii="Arial"/>
          <w:i/>
          <w:spacing w:val="-2"/>
        </w:rPr>
        <w:t>needed</w:t>
      </w:r>
    </w:p>
    <w:p w14:paraId="45DB79D2" w14:textId="77777777" w:rsidR="00F12C8B" w:rsidRDefault="00D65A49">
      <w:pPr>
        <w:pStyle w:val="BodyText"/>
        <w:spacing w:before="4"/>
        <w:rPr>
          <w:rFonts w:ascii="Arial"/>
          <w:i/>
          <w:sz w:val="13"/>
        </w:rPr>
      </w:pPr>
      <w:r>
        <w:rPr>
          <w:rFonts w:ascii="Arial"/>
          <w:i/>
          <w:noProof/>
          <w:sz w:val="13"/>
        </w:rPr>
        <mc:AlternateContent>
          <mc:Choice Requires="wps">
            <w:drawing>
              <wp:anchor distT="0" distB="0" distL="0" distR="0" simplePos="0" relativeHeight="487590400" behindDoc="1" locked="0" layoutInCell="1" allowOverlap="1" wp14:anchorId="04448C61" wp14:editId="54CA2A8C">
                <wp:simplePos x="0" y="0"/>
                <wp:positionH relativeFrom="page">
                  <wp:posOffset>5944870</wp:posOffset>
                </wp:positionH>
                <wp:positionV relativeFrom="paragraph">
                  <wp:posOffset>115879</wp:posOffset>
                </wp:positionV>
                <wp:extent cx="1167765" cy="487680"/>
                <wp:effectExtent l="0" t="0" r="0" b="0"/>
                <wp:wrapTopAndBottom/>
                <wp:docPr id="19" name="Text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661C6D93"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04448C61" id="Textbox 19" o:spid="_x0000_s1030" type="#_x0000_t202" style="position:absolute;margin-left:468.1pt;margin-top:9.1pt;width:91.95pt;height:38.4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" fillcolor="#d7f1cf" strokeweight=".48pt">
                <v:path arrowok="t"/>
                <v:textbox inset="0,0,0,0">
                  <w:txbxContent>
                    <w:p w14:paraId="661C6D93"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0FDD42C9" w14:textId="77777777" w:rsidR="00F12C8B" w:rsidRDefault="00F12C8B">
      <w:pPr>
        <w:pStyle w:val="BodyText"/>
        <w:rPr>
          <w:rFonts w:ascii="Arial"/>
          <w:i/>
          <w:sz w:val="13"/>
        </w:rPr>
        <w:sectPr w:rsidR="00F12C8B">
          <w:headerReference w:type="default" r:id="rId18"/>
          <w:footerReference w:type="default" r:id="rId19"/>
          <w:pgSz w:w="11910" w:h="16840"/>
          <w:pgMar w:top="1240" w:right="141" w:bottom="1140" w:left="566" w:header="285" w:footer="959" w:gutter="0"/>
          <w:pgNumType w:start="20"/>
          <w:cols w:space="720"/>
        </w:sectPr>
      </w:pPr>
    </w:p>
    <w:p w14:paraId="3657D629" w14:textId="77777777" w:rsidR="00F12C8B" w:rsidRDefault="00D65A49">
      <w:pPr>
        <w:spacing w:before="153"/>
        <w:ind w:left="154"/>
        <w:rPr>
          <w:rFonts w:ascii="Arial"/>
          <w:b/>
        </w:rPr>
      </w:pPr>
      <w:r>
        <w:rPr>
          <w:rFonts w:ascii="Arial"/>
          <w:b/>
        </w:rPr>
        <w:lastRenderedPageBreak/>
        <w:t>APPENDIX</w:t>
      </w:r>
      <w:r>
        <w:rPr>
          <w:rFonts w:ascii="Arial"/>
          <w:b/>
          <w:spacing w:val="-10"/>
        </w:rPr>
        <w:t xml:space="preserve"> </w:t>
      </w:r>
      <w:r>
        <w:rPr>
          <w:rFonts w:ascii="Arial"/>
          <w:b/>
        </w:rPr>
        <w:t>3:</w:t>
      </w:r>
      <w:r>
        <w:rPr>
          <w:rFonts w:ascii="Arial"/>
          <w:b/>
          <w:spacing w:val="-7"/>
        </w:rPr>
        <w:t xml:space="preserve"> </w:t>
      </w:r>
      <w:r>
        <w:rPr>
          <w:rFonts w:ascii="Arial"/>
          <w:b/>
        </w:rPr>
        <w:t>Research</w:t>
      </w:r>
      <w:r>
        <w:rPr>
          <w:rFonts w:ascii="Arial"/>
          <w:b/>
          <w:spacing w:val="-7"/>
        </w:rPr>
        <w:t xml:space="preserve"> </w:t>
      </w:r>
      <w:r>
        <w:rPr>
          <w:rFonts w:ascii="Arial"/>
          <w:b/>
        </w:rPr>
        <w:t>Undertaken</w:t>
      </w:r>
      <w:r>
        <w:rPr>
          <w:rFonts w:ascii="Arial"/>
          <w:b/>
          <w:spacing w:val="-6"/>
        </w:rPr>
        <w:t xml:space="preserve"> </w:t>
      </w:r>
      <w:r>
        <w:rPr>
          <w:rFonts w:ascii="Arial"/>
          <w:b/>
        </w:rPr>
        <w:t>Outside</w:t>
      </w:r>
      <w:r>
        <w:rPr>
          <w:rFonts w:ascii="Arial"/>
          <w:b/>
          <w:spacing w:val="-7"/>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spacing w:val="-5"/>
        </w:rPr>
        <w:t>UK</w:t>
      </w:r>
    </w:p>
    <w:p w14:paraId="62BFC520" w14:textId="77777777" w:rsidR="00F12C8B" w:rsidRDefault="00F12C8B">
      <w:pPr>
        <w:pStyle w:val="BodyText"/>
        <w:spacing w:before="23"/>
        <w:rPr>
          <w:rFonts w:ascii="Arial"/>
          <w:b/>
          <w:sz w:val="20"/>
        </w:rPr>
      </w:pPr>
    </w:p>
    <w:tbl>
      <w:tblPr>
        <w:tblW w:w="0" w:type="auto"/>
        <w:tblInd w:w="154" w:type="dxa"/>
        <w:tblBorders>
          <w:top w:val="single" w:sz="18" w:space="0" w:color="000000"/>
          <w:left w:val="single" w:sz="18" w:space="0" w:color="000000"/>
          <w:bottom w:val="single" w:sz="18" w:space="0" w:color="000000"/>
          <w:right w:val="single" w:sz="18" w:space="0" w:color="000000"/>
          <w:insideH w:val="single" w:sz="18" w:space="0" w:color="000000"/>
          <w:insideV w:val="single" w:sz="18" w:space="0" w:color="000000"/>
        </w:tblBorders>
        <w:tblLayout w:type="fixed"/>
        <w:tblCellMar>
          <w:left w:w="0" w:type="dxa"/>
          <w:right w:w="0" w:type="dxa"/>
        </w:tblCellMar>
        <w:tblLook w:val="01E0" w:firstRow="1" w:lastRow="1" w:firstColumn="1" w:lastColumn="1" w:noHBand="0" w:noVBand="0"/>
      </w:tblPr>
      <w:tblGrid>
        <w:gridCol w:w="715"/>
        <w:gridCol w:w="8509"/>
        <w:gridCol w:w="1246"/>
      </w:tblGrid>
      <w:tr w:rsidR="00F12C8B" w14:paraId="2245E2ED" w14:textId="77777777">
        <w:trPr>
          <w:trHeight w:val="2806"/>
        </w:trPr>
        <w:tc>
          <w:tcPr>
            <w:tcW w:w="715" w:type="dxa"/>
            <w:tcBorders>
              <w:left w:val="single" w:sz="4" w:space="0" w:color="000000"/>
              <w:bottom w:val="single" w:sz="4" w:space="0" w:color="000000"/>
              <w:right w:val="single" w:sz="4" w:space="0" w:color="000000"/>
            </w:tcBorders>
            <w:shd w:val="clear" w:color="auto" w:fill="F1F1F1"/>
          </w:tcPr>
          <w:p w14:paraId="71FA3B7B" w14:textId="77777777" w:rsidR="00F12C8B" w:rsidRDefault="00F12C8B">
            <w:pPr>
              <w:pStyle w:val="TableParagraph"/>
              <w:ind w:left="0"/>
              <w:rPr>
                <w:rFonts w:ascii="Arial"/>
                <w:b/>
              </w:rPr>
            </w:pPr>
          </w:p>
          <w:p w14:paraId="27C8DC3D" w14:textId="77777777" w:rsidR="00F12C8B" w:rsidRDefault="00F12C8B">
            <w:pPr>
              <w:pStyle w:val="TableParagraph"/>
              <w:ind w:left="0"/>
              <w:rPr>
                <w:rFonts w:ascii="Arial"/>
                <w:b/>
              </w:rPr>
            </w:pPr>
          </w:p>
          <w:p w14:paraId="5FB5E20E" w14:textId="77777777" w:rsidR="00F12C8B" w:rsidRDefault="00F12C8B">
            <w:pPr>
              <w:pStyle w:val="TableParagraph"/>
              <w:ind w:left="0"/>
              <w:rPr>
                <w:rFonts w:ascii="Arial"/>
                <w:b/>
              </w:rPr>
            </w:pPr>
          </w:p>
          <w:p w14:paraId="5FAE2161" w14:textId="77777777" w:rsidR="00F12C8B" w:rsidRDefault="00F12C8B">
            <w:pPr>
              <w:pStyle w:val="TableParagraph"/>
              <w:spacing w:before="252"/>
              <w:ind w:left="0"/>
              <w:rPr>
                <w:rFonts w:ascii="Arial"/>
                <w:b/>
              </w:rPr>
            </w:pPr>
          </w:p>
          <w:p w14:paraId="36436E77" w14:textId="77777777" w:rsidR="00F12C8B" w:rsidRDefault="00D65A49">
            <w:pPr>
              <w:pStyle w:val="TableParagraph"/>
              <w:ind w:left="52"/>
              <w:jc w:val="center"/>
            </w:pPr>
            <w:r>
              <w:rPr>
                <w:spacing w:val="-4"/>
              </w:rPr>
              <w:t>A3.1</w:t>
            </w:r>
          </w:p>
        </w:tc>
        <w:tc>
          <w:tcPr>
            <w:tcW w:w="9755" w:type="dxa"/>
            <w:gridSpan w:val="2"/>
            <w:tcBorders>
              <w:left w:val="single" w:sz="4" w:space="0" w:color="000000"/>
              <w:bottom w:val="single" w:sz="4" w:space="0" w:color="000000"/>
              <w:right w:val="single" w:sz="4" w:space="0" w:color="000000"/>
            </w:tcBorders>
            <w:shd w:val="clear" w:color="auto" w:fill="F1F1F1"/>
          </w:tcPr>
          <w:p w14:paraId="53F1981B" w14:textId="77777777" w:rsidR="00F12C8B" w:rsidRDefault="00D65A49">
            <w:pPr>
              <w:pStyle w:val="TableParagraph"/>
              <w:spacing w:line="247" w:lineRule="exact"/>
              <w:ind w:left="65"/>
              <w:rPr>
                <w:rFonts w:ascii="Arial"/>
                <w:b/>
              </w:rPr>
            </w:pPr>
            <w:r>
              <w:rPr>
                <w:rFonts w:ascii="Arial"/>
                <w:b/>
              </w:rPr>
              <w:t>Research</w:t>
            </w:r>
            <w:r>
              <w:rPr>
                <w:rFonts w:ascii="Arial"/>
                <w:b/>
                <w:spacing w:val="-7"/>
              </w:rPr>
              <w:t xml:space="preserve"> </w:t>
            </w:r>
            <w:r>
              <w:rPr>
                <w:rFonts w:ascii="Arial"/>
                <w:b/>
              </w:rPr>
              <w:t>activity</w:t>
            </w:r>
            <w:r>
              <w:rPr>
                <w:rFonts w:ascii="Arial"/>
                <w:b/>
                <w:spacing w:val="-4"/>
              </w:rPr>
              <w:t xml:space="preserve"> </w:t>
            </w:r>
            <w:r>
              <w:rPr>
                <w:rFonts w:ascii="Arial"/>
                <w:b/>
              </w:rPr>
              <w:t>outside</w:t>
            </w:r>
            <w:r>
              <w:rPr>
                <w:rFonts w:ascii="Arial"/>
                <w:b/>
                <w:spacing w:val="-4"/>
              </w:rPr>
              <w:t xml:space="preserve"> </w:t>
            </w:r>
            <w:r>
              <w:rPr>
                <w:rFonts w:ascii="Arial"/>
                <w:b/>
              </w:rPr>
              <w:t>of</w:t>
            </w:r>
            <w:r>
              <w:rPr>
                <w:rFonts w:ascii="Arial"/>
                <w:b/>
                <w:spacing w:val="-7"/>
              </w:rPr>
              <w:t xml:space="preserve"> </w:t>
            </w:r>
            <w:r>
              <w:rPr>
                <w:rFonts w:ascii="Arial"/>
                <w:b/>
              </w:rPr>
              <w:t>the</w:t>
            </w:r>
            <w:r>
              <w:rPr>
                <w:rFonts w:ascii="Arial"/>
                <w:b/>
                <w:spacing w:val="-6"/>
              </w:rPr>
              <w:t xml:space="preserve"> </w:t>
            </w:r>
            <w:r>
              <w:rPr>
                <w:rFonts w:ascii="Arial"/>
                <w:b/>
                <w:spacing w:val="-5"/>
              </w:rPr>
              <w:t>UK</w:t>
            </w:r>
          </w:p>
          <w:p w14:paraId="76652B95" w14:textId="77777777" w:rsidR="00F12C8B" w:rsidRDefault="00D65A49">
            <w:pPr>
              <w:pStyle w:val="TableParagraph"/>
              <w:spacing w:before="2"/>
              <w:ind w:left="65" w:right="63"/>
            </w:pPr>
            <w:r>
              <w:t>If research activity will take place overseas, you are responsible for ensuring that local ethical considerations are complied with and that the relevant permissions are sought. Specify any local guidelines (</w:t>
            </w:r>
            <w:proofErr w:type="gramStart"/>
            <w:r>
              <w:t>e.g.</w:t>
            </w:r>
            <w:proofErr w:type="gramEnd"/>
            <w:r>
              <w:t xml:space="preserve"> from local professional associations/learned societies/universities) that exist and whether</w:t>
            </w:r>
            <w:r>
              <w:rPr>
                <w:spacing w:val="-2"/>
              </w:rPr>
              <w:t xml:space="preserve"> </w:t>
            </w:r>
            <w:r>
              <w:t>these involve</w:t>
            </w:r>
            <w:r>
              <w:rPr>
                <w:spacing w:val="-5"/>
              </w:rPr>
              <w:t xml:space="preserve"> </w:t>
            </w:r>
            <w:r>
              <w:t>any</w:t>
            </w:r>
            <w:r>
              <w:rPr>
                <w:spacing w:val="-4"/>
              </w:rPr>
              <w:t xml:space="preserve"> </w:t>
            </w:r>
            <w:r>
              <w:t>ethical</w:t>
            </w:r>
            <w:r>
              <w:rPr>
                <w:spacing w:val="-3"/>
              </w:rPr>
              <w:t xml:space="preserve"> </w:t>
            </w:r>
            <w:r>
              <w:t>stipulations</w:t>
            </w:r>
            <w:r>
              <w:rPr>
                <w:spacing w:val="-9"/>
              </w:rPr>
              <w:t xml:space="preserve"> </w:t>
            </w:r>
            <w:r>
              <w:t>beyond</w:t>
            </w:r>
            <w:r>
              <w:rPr>
                <w:spacing w:val="-1"/>
              </w:rPr>
              <w:t xml:space="preserve"> </w:t>
            </w:r>
            <w:r>
              <w:t>those usual</w:t>
            </w:r>
            <w:r>
              <w:rPr>
                <w:spacing w:val="-3"/>
              </w:rPr>
              <w:t xml:space="preserve"> </w:t>
            </w:r>
            <w:r>
              <w:t>in the</w:t>
            </w:r>
            <w:r>
              <w:rPr>
                <w:spacing w:val="-1"/>
              </w:rPr>
              <w:t xml:space="preserve"> </w:t>
            </w:r>
            <w:r>
              <w:t>UK</w:t>
            </w:r>
            <w:r>
              <w:rPr>
                <w:spacing w:val="-5"/>
              </w:rPr>
              <w:t xml:space="preserve"> </w:t>
            </w:r>
            <w:r>
              <w:t>(provide</w:t>
            </w:r>
            <w:r>
              <w:rPr>
                <w:spacing w:val="-6"/>
              </w:rPr>
              <w:t xml:space="preserve"> </w:t>
            </w:r>
            <w:r>
              <w:t>details</w:t>
            </w:r>
            <w:r>
              <w:rPr>
                <w:spacing w:val="-4"/>
              </w:rPr>
              <w:t xml:space="preserve"> </w:t>
            </w:r>
            <w:r>
              <w:t>of</w:t>
            </w:r>
            <w:r>
              <w:rPr>
                <w:spacing w:val="-5"/>
              </w:rPr>
              <w:t xml:space="preserve"> </w:t>
            </w:r>
            <w:r>
              <w:t>any licenses</w:t>
            </w:r>
            <w:r>
              <w:rPr>
                <w:spacing w:val="-5"/>
              </w:rPr>
              <w:t xml:space="preserve"> </w:t>
            </w:r>
            <w:r>
              <w:t>or</w:t>
            </w:r>
            <w:r>
              <w:rPr>
                <w:spacing w:val="-3"/>
              </w:rPr>
              <w:t xml:space="preserve"> </w:t>
            </w:r>
            <w:r>
              <w:t>permissions required).</w:t>
            </w:r>
            <w:r>
              <w:rPr>
                <w:spacing w:val="-4"/>
              </w:rPr>
              <w:t xml:space="preserve"> </w:t>
            </w:r>
            <w:r>
              <w:t>Also</w:t>
            </w:r>
            <w:r>
              <w:rPr>
                <w:spacing w:val="-2"/>
              </w:rPr>
              <w:t xml:space="preserve"> </w:t>
            </w:r>
            <w:r>
              <w:t>specify</w:t>
            </w:r>
            <w:r>
              <w:rPr>
                <w:spacing w:val="-5"/>
              </w:rPr>
              <w:t xml:space="preserve"> </w:t>
            </w:r>
            <w:r>
              <w:t>whether</w:t>
            </w:r>
            <w:r>
              <w:rPr>
                <w:spacing w:val="-3"/>
              </w:rPr>
              <w:t xml:space="preserve"> </w:t>
            </w:r>
            <w:r>
              <w:t>there are</w:t>
            </w:r>
            <w:r>
              <w:rPr>
                <w:spacing w:val="-6"/>
              </w:rPr>
              <w:t xml:space="preserve"> </w:t>
            </w:r>
            <w:r>
              <w:t>any</w:t>
            </w:r>
            <w:r>
              <w:rPr>
                <w:spacing w:val="-5"/>
              </w:rPr>
              <w:t xml:space="preserve"> </w:t>
            </w:r>
            <w:r>
              <w:t>specific</w:t>
            </w:r>
            <w:r>
              <w:rPr>
                <w:spacing w:val="-5"/>
              </w:rPr>
              <w:t xml:space="preserve"> </w:t>
            </w:r>
            <w:r>
              <w:t>ethical</w:t>
            </w:r>
            <w:r>
              <w:rPr>
                <w:spacing w:val="-4"/>
              </w:rPr>
              <w:t xml:space="preserve"> </w:t>
            </w:r>
            <w:r>
              <w:t>issues</w:t>
            </w:r>
            <w:r>
              <w:rPr>
                <w:spacing w:val="-5"/>
              </w:rPr>
              <w:t xml:space="preserve"> </w:t>
            </w:r>
            <w:r>
              <w:t>raised by the local context in which the research activity is taking place, for example, particular cultural and/or</w:t>
            </w:r>
            <w:r>
              <w:rPr>
                <w:spacing w:val="-6"/>
              </w:rPr>
              <w:t xml:space="preserve"> </w:t>
            </w:r>
            <w:r>
              <w:t>legal</w:t>
            </w:r>
            <w:r>
              <w:rPr>
                <w:spacing w:val="-7"/>
              </w:rPr>
              <w:t xml:space="preserve"> </w:t>
            </w:r>
            <w:r>
              <w:t>sensitivities</w:t>
            </w:r>
            <w:r>
              <w:rPr>
                <w:spacing w:val="-6"/>
              </w:rPr>
              <w:t xml:space="preserve"> </w:t>
            </w:r>
            <w:r>
              <w:t>or</w:t>
            </w:r>
            <w:r>
              <w:rPr>
                <w:spacing w:val="-3"/>
              </w:rPr>
              <w:t xml:space="preserve"> </w:t>
            </w:r>
            <w:r>
              <w:t>vulnerabilities</w:t>
            </w:r>
            <w:r>
              <w:rPr>
                <w:spacing w:val="-5"/>
              </w:rPr>
              <w:t xml:space="preserve"> </w:t>
            </w:r>
            <w:r>
              <w:t>of</w:t>
            </w:r>
            <w:r>
              <w:rPr>
                <w:spacing w:val="-5"/>
              </w:rPr>
              <w:t xml:space="preserve"> </w:t>
            </w:r>
            <w:r>
              <w:t>participants.</w:t>
            </w:r>
            <w:r>
              <w:rPr>
                <w:spacing w:val="-8"/>
              </w:rPr>
              <w:t xml:space="preserve"> </w:t>
            </w:r>
            <w:r>
              <w:t>Describe</w:t>
            </w:r>
            <w:r>
              <w:rPr>
                <w:spacing w:val="-5"/>
              </w:rPr>
              <w:t xml:space="preserve"> </w:t>
            </w:r>
            <w:r>
              <w:t>the</w:t>
            </w:r>
            <w:r>
              <w:rPr>
                <w:spacing w:val="-11"/>
              </w:rPr>
              <w:t xml:space="preserve"> </w:t>
            </w:r>
            <w:r>
              <w:t>measures</w:t>
            </w:r>
            <w:r>
              <w:rPr>
                <w:spacing w:val="-7"/>
              </w:rPr>
              <w:t xml:space="preserve"> </w:t>
            </w:r>
            <w:r>
              <w:t>you</w:t>
            </w:r>
            <w:r>
              <w:rPr>
                <w:spacing w:val="-6"/>
              </w:rPr>
              <w:t xml:space="preserve"> </w:t>
            </w:r>
            <w:r>
              <w:t>have</w:t>
            </w:r>
            <w:r>
              <w:rPr>
                <w:spacing w:val="-5"/>
              </w:rPr>
              <w:t xml:space="preserve"> </w:t>
            </w:r>
            <w:r>
              <w:t>taken</w:t>
            </w:r>
            <w:r>
              <w:rPr>
                <w:spacing w:val="-5"/>
              </w:rPr>
              <w:t xml:space="preserve"> </w:t>
            </w:r>
            <w:r>
              <w:t>to comply with these and provide evidence of approvals etc. If you live in the country where you will do the research then</w:t>
            </w:r>
            <w:r>
              <w:rPr>
                <w:spacing w:val="-3"/>
              </w:rPr>
              <w:t xml:space="preserve"> </w:t>
            </w:r>
            <w:r>
              <w:t>please state this.</w:t>
            </w:r>
            <w:r>
              <w:rPr>
                <w:spacing w:val="-2"/>
              </w:rPr>
              <w:t xml:space="preserve"> </w:t>
            </w:r>
            <w:r>
              <w:t>If</w:t>
            </w:r>
            <w:r>
              <w:rPr>
                <w:spacing w:val="-2"/>
              </w:rPr>
              <w:t xml:space="preserve"> </w:t>
            </w:r>
            <w:r>
              <w:t>you have</w:t>
            </w:r>
            <w:r>
              <w:rPr>
                <w:spacing w:val="-3"/>
              </w:rPr>
              <w:t xml:space="preserve"> </w:t>
            </w:r>
            <w:r>
              <w:t>a</w:t>
            </w:r>
            <w:r>
              <w:rPr>
                <w:spacing w:val="-3"/>
              </w:rPr>
              <w:t xml:space="preserve"> </w:t>
            </w:r>
            <w:r>
              <w:t>local research supervisor or research advisor then please give their contact details here.</w:t>
            </w:r>
          </w:p>
        </w:tc>
      </w:tr>
      <w:tr w:rsidR="00F12C8B" w14:paraId="21E4AC07" w14:textId="77777777">
        <w:trPr>
          <w:trHeight w:val="3045"/>
        </w:trPr>
        <w:tc>
          <w:tcPr>
            <w:tcW w:w="10470" w:type="dxa"/>
            <w:gridSpan w:val="3"/>
            <w:tcBorders>
              <w:top w:val="single" w:sz="4" w:space="0" w:color="000000"/>
              <w:left w:val="single" w:sz="4" w:space="0" w:color="000000"/>
              <w:right w:val="single" w:sz="4" w:space="0" w:color="000000"/>
            </w:tcBorders>
          </w:tcPr>
          <w:p w14:paraId="6E1F51DF" w14:textId="77777777" w:rsidR="00F12C8B" w:rsidRDefault="00D65A49">
            <w:pPr>
              <w:pStyle w:val="TableParagraph"/>
              <w:spacing w:before="28"/>
              <w:ind w:left="60" w:right="100"/>
            </w:pPr>
            <w:r>
              <w:rPr>
                <w:color w:val="4DA72C"/>
              </w:rPr>
              <w:t xml:space="preserve">If you are working outside the UK provide details of the location(s) in terms of country and city/town. Where you are working with </w:t>
            </w:r>
            <w:proofErr w:type="spellStart"/>
            <w:r>
              <w:rPr>
                <w:color w:val="4DA72C"/>
              </w:rPr>
              <w:t>organisations</w:t>
            </w:r>
            <w:proofErr w:type="spellEnd"/>
            <w:r>
              <w:rPr>
                <w:color w:val="4DA72C"/>
              </w:rPr>
              <w:t xml:space="preserve"> such as museums, schools, universities, or government departments include them here together with details of the contact person involved. Where there are specific</w:t>
            </w:r>
            <w:r>
              <w:rPr>
                <w:color w:val="4DA72C"/>
                <w:spacing w:val="-8"/>
              </w:rPr>
              <w:t xml:space="preserve"> </w:t>
            </w:r>
            <w:r>
              <w:rPr>
                <w:color w:val="4DA72C"/>
              </w:rPr>
              <w:t>local</w:t>
            </w:r>
            <w:r>
              <w:rPr>
                <w:color w:val="4DA72C"/>
                <w:spacing w:val="-1"/>
              </w:rPr>
              <w:t xml:space="preserve"> </w:t>
            </w:r>
            <w:r>
              <w:rPr>
                <w:color w:val="4DA72C"/>
              </w:rPr>
              <w:t>legal</w:t>
            </w:r>
            <w:r>
              <w:rPr>
                <w:color w:val="4DA72C"/>
                <w:spacing w:val="-2"/>
              </w:rPr>
              <w:t xml:space="preserve"> </w:t>
            </w:r>
            <w:r>
              <w:rPr>
                <w:color w:val="4DA72C"/>
              </w:rPr>
              <w:t>codes</w:t>
            </w:r>
            <w:r>
              <w:rPr>
                <w:color w:val="4DA72C"/>
                <w:spacing w:val="-7"/>
              </w:rPr>
              <w:t xml:space="preserve"> </w:t>
            </w:r>
            <w:r>
              <w:rPr>
                <w:color w:val="4DA72C"/>
              </w:rPr>
              <w:t>covering</w:t>
            </w:r>
            <w:r>
              <w:rPr>
                <w:color w:val="4DA72C"/>
                <w:spacing w:val="-10"/>
              </w:rPr>
              <w:t xml:space="preserve"> </w:t>
            </w:r>
            <w:r>
              <w:rPr>
                <w:color w:val="4DA72C"/>
              </w:rPr>
              <w:t>your</w:t>
            </w:r>
            <w:r>
              <w:rPr>
                <w:color w:val="4DA72C"/>
                <w:spacing w:val="-6"/>
              </w:rPr>
              <w:t xml:space="preserve"> </w:t>
            </w:r>
            <w:r>
              <w:rPr>
                <w:color w:val="4DA72C"/>
              </w:rPr>
              <w:t>research,</w:t>
            </w:r>
            <w:r>
              <w:rPr>
                <w:color w:val="4DA72C"/>
                <w:spacing w:val="-3"/>
              </w:rPr>
              <w:t xml:space="preserve"> </w:t>
            </w:r>
            <w:proofErr w:type="gramStart"/>
            <w:r>
              <w:rPr>
                <w:color w:val="4DA72C"/>
              </w:rPr>
              <w:t>e.g.</w:t>
            </w:r>
            <w:proofErr w:type="gramEnd"/>
            <w:r>
              <w:rPr>
                <w:color w:val="4DA72C"/>
                <w:spacing w:val="-9"/>
              </w:rPr>
              <w:t xml:space="preserve"> </w:t>
            </w:r>
            <w:r>
              <w:rPr>
                <w:color w:val="4DA72C"/>
              </w:rPr>
              <w:t>for</w:t>
            </w:r>
            <w:r>
              <w:rPr>
                <w:color w:val="4DA72C"/>
                <w:spacing w:val="-2"/>
              </w:rPr>
              <w:t xml:space="preserve"> </w:t>
            </w:r>
            <w:r>
              <w:rPr>
                <w:color w:val="4DA72C"/>
              </w:rPr>
              <w:t>child</w:t>
            </w:r>
            <w:r>
              <w:rPr>
                <w:color w:val="4DA72C"/>
                <w:spacing w:val="-1"/>
              </w:rPr>
              <w:t xml:space="preserve"> </w:t>
            </w:r>
            <w:r>
              <w:rPr>
                <w:color w:val="4DA72C"/>
              </w:rPr>
              <w:t>protection or</w:t>
            </w:r>
            <w:r>
              <w:rPr>
                <w:color w:val="4DA72C"/>
                <w:spacing w:val="-7"/>
              </w:rPr>
              <w:t xml:space="preserve"> </w:t>
            </w:r>
            <w:r>
              <w:rPr>
                <w:color w:val="4DA72C"/>
              </w:rPr>
              <w:t>data</w:t>
            </w:r>
            <w:r>
              <w:rPr>
                <w:color w:val="4DA72C"/>
                <w:spacing w:val="-5"/>
              </w:rPr>
              <w:t xml:space="preserve"> </w:t>
            </w:r>
            <w:r>
              <w:rPr>
                <w:color w:val="4DA72C"/>
              </w:rPr>
              <w:t>protection,</w:t>
            </w:r>
            <w:r>
              <w:rPr>
                <w:color w:val="4DA72C"/>
                <w:spacing w:val="-8"/>
              </w:rPr>
              <w:t xml:space="preserve"> </w:t>
            </w:r>
            <w:r>
              <w:rPr>
                <w:color w:val="4DA72C"/>
              </w:rPr>
              <w:t>list</w:t>
            </w:r>
            <w:r>
              <w:rPr>
                <w:color w:val="4DA72C"/>
                <w:spacing w:val="-9"/>
              </w:rPr>
              <w:t xml:space="preserve"> </w:t>
            </w:r>
            <w:r>
              <w:rPr>
                <w:color w:val="4DA72C"/>
              </w:rPr>
              <w:t>them</w:t>
            </w:r>
            <w:r>
              <w:rPr>
                <w:color w:val="4DA72C"/>
                <w:spacing w:val="-6"/>
              </w:rPr>
              <w:t xml:space="preserve"> </w:t>
            </w:r>
            <w:r>
              <w:rPr>
                <w:color w:val="4DA72C"/>
              </w:rPr>
              <w:t>here and state how you will ensure that you comply with them.</w:t>
            </w:r>
          </w:p>
          <w:p w14:paraId="4294C58F" w14:textId="77777777" w:rsidR="00F12C8B" w:rsidRDefault="00D65A49">
            <w:pPr>
              <w:pStyle w:val="TableParagraph"/>
              <w:spacing w:before="1"/>
              <w:ind w:left="60" w:right="100"/>
            </w:pPr>
            <w:r>
              <w:rPr>
                <w:color w:val="4DA72C"/>
              </w:rPr>
              <w:t>If you plan to work outside your home country then check your government’s recommendations for the country</w:t>
            </w:r>
            <w:r>
              <w:rPr>
                <w:color w:val="4DA72C"/>
                <w:spacing w:val="-8"/>
              </w:rPr>
              <w:t xml:space="preserve"> </w:t>
            </w:r>
            <w:r>
              <w:rPr>
                <w:color w:val="4DA72C"/>
              </w:rPr>
              <w:t>in</w:t>
            </w:r>
            <w:r>
              <w:rPr>
                <w:color w:val="4DA72C"/>
                <w:spacing w:val="-1"/>
              </w:rPr>
              <w:t xml:space="preserve"> </w:t>
            </w:r>
            <w:r>
              <w:rPr>
                <w:color w:val="4DA72C"/>
              </w:rPr>
              <w:t>which</w:t>
            </w:r>
            <w:r>
              <w:rPr>
                <w:color w:val="4DA72C"/>
                <w:spacing w:val="-1"/>
              </w:rPr>
              <w:t xml:space="preserve"> </w:t>
            </w:r>
            <w:r>
              <w:rPr>
                <w:color w:val="4DA72C"/>
              </w:rPr>
              <w:t>you</w:t>
            </w:r>
            <w:r>
              <w:rPr>
                <w:color w:val="4DA72C"/>
                <w:spacing w:val="-6"/>
              </w:rPr>
              <w:t xml:space="preserve"> </w:t>
            </w:r>
            <w:r>
              <w:rPr>
                <w:color w:val="4DA72C"/>
              </w:rPr>
              <w:t>will</w:t>
            </w:r>
            <w:r>
              <w:rPr>
                <w:color w:val="4DA72C"/>
                <w:spacing w:val="-7"/>
              </w:rPr>
              <w:t xml:space="preserve"> </w:t>
            </w:r>
            <w:r>
              <w:rPr>
                <w:color w:val="4DA72C"/>
              </w:rPr>
              <w:t>be</w:t>
            </w:r>
            <w:r>
              <w:rPr>
                <w:color w:val="4DA72C"/>
                <w:spacing w:val="-2"/>
              </w:rPr>
              <w:t xml:space="preserve"> </w:t>
            </w:r>
            <w:r>
              <w:rPr>
                <w:color w:val="4DA72C"/>
              </w:rPr>
              <w:t>working.</w:t>
            </w:r>
            <w:r>
              <w:rPr>
                <w:color w:val="4DA72C"/>
                <w:spacing w:val="-4"/>
              </w:rPr>
              <w:t xml:space="preserve"> </w:t>
            </w:r>
            <w:r>
              <w:rPr>
                <w:color w:val="4DA72C"/>
              </w:rPr>
              <w:t>For</w:t>
            </w:r>
            <w:r>
              <w:rPr>
                <w:color w:val="4DA72C"/>
                <w:spacing w:val="-3"/>
              </w:rPr>
              <w:t xml:space="preserve"> </w:t>
            </w:r>
            <w:r>
              <w:rPr>
                <w:color w:val="4DA72C"/>
              </w:rPr>
              <w:t>the</w:t>
            </w:r>
            <w:r>
              <w:rPr>
                <w:color w:val="4DA72C"/>
                <w:spacing w:val="-6"/>
              </w:rPr>
              <w:t xml:space="preserve"> </w:t>
            </w:r>
            <w:r>
              <w:rPr>
                <w:color w:val="4DA72C"/>
              </w:rPr>
              <w:t>UK</w:t>
            </w:r>
            <w:r>
              <w:rPr>
                <w:color w:val="4DA72C"/>
                <w:spacing w:val="-10"/>
              </w:rPr>
              <w:t xml:space="preserve"> </w:t>
            </w:r>
            <w:r>
              <w:rPr>
                <w:color w:val="4DA72C"/>
              </w:rPr>
              <w:t>this</w:t>
            </w:r>
            <w:r>
              <w:rPr>
                <w:color w:val="4DA72C"/>
                <w:spacing w:val="-8"/>
              </w:rPr>
              <w:t xml:space="preserve"> </w:t>
            </w:r>
            <w:r>
              <w:rPr>
                <w:color w:val="4DA72C"/>
              </w:rPr>
              <w:t>information</w:t>
            </w:r>
            <w:r>
              <w:rPr>
                <w:color w:val="4DA72C"/>
                <w:spacing w:val="-5"/>
              </w:rPr>
              <w:t xml:space="preserve"> </w:t>
            </w:r>
            <w:r>
              <w:rPr>
                <w:color w:val="4DA72C"/>
              </w:rPr>
              <w:t>is</w:t>
            </w:r>
            <w:r>
              <w:rPr>
                <w:color w:val="4DA72C"/>
                <w:spacing w:val="-9"/>
              </w:rPr>
              <w:t xml:space="preserve"> </w:t>
            </w:r>
            <w:r>
              <w:rPr>
                <w:color w:val="4DA72C"/>
              </w:rPr>
              <w:t>available</w:t>
            </w:r>
            <w:r>
              <w:rPr>
                <w:color w:val="4DA72C"/>
                <w:spacing w:val="-5"/>
              </w:rPr>
              <w:t xml:space="preserve"> </w:t>
            </w:r>
            <w:r>
              <w:rPr>
                <w:color w:val="4DA72C"/>
              </w:rPr>
              <w:t>at</w:t>
            </w:r>
            <w:r>
              <w:rPr>
                <w:color w:val="4DA72C"/>
                <w:spacing w:val="-5"/>
              </w:rPr>
              <w:t xml:space="preserve"> </w:t>
            </w:r>
            <w:r>
              <w:rPr>
                <w:color w:val="467785"/>
                <w:u w:val="single" w:color="467785"/>
              </w:rPr>
              <w:t>https://</w:t>
            </w:r>
            <w:hyperlink r:id="rId20">
              <w:r>
                <w:rPr>
                  <w:color w:val="467785"/>
                  <w:u w:val="single" w:color="467785"/>
                </w:rPr>
                <w:t>www.gov.uk/foreign-</w:t>
              </w:r>
            </w:hyperlink>
            <w:r>
              <w:rPr>
                <w:color w:val="467785"/>
              </w:rPr>
              <w:t xml:space="preserve"> </w:t>
            </w:r>
            <w:r>
              <w:rPr>
                <w:color w:val="467785"/>
                <w:u w:val="single" w:color="467785"/>
              </w:rPr>
              <w:t>travel-advice</w:t>
            </w:r>
            <w:r>
              <w:rPr>
                <w:color w:val="4DA72C"/>
              </w:rPr>
              <w:t>. It is also a good idea to make sure that you have the contact details of your nearest embassy or consulate in case of emergency. Travel insurance that covers working outside of your home country is recommended.</w:t>
            </w:r>
          </w:p>
          <w:p w14:paraId="606BC801" w14:textId="77777777" w:rsidR="00F12C8B" w:rsidRDefault="00D65A49">
            <w:pPr>
              <w:pStyle w:val="TableParagraph"/>
              <w:spacing w:before="248"/>
              <w:ind w:left="60"/>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E3974F9" w14:textId="77777777">
        <w:trPr>
          <w:trHeight w:val="780"/>
        </w:trPr>
        <w:tc>
          <w:tcPr>
            <w:tcW w:w="715" w:type="dxa"/>
            <w:tcBorders>
              <w:left w:val="single" w:sz="4" w:space="0" w:color="000000"/>
              <w:right w:val="single" w:sz="4" w:space="0" w:color="000000"/>
            </w:tcBorders>
            <w:shd w:val="clear" w:color="auto" w:fill="F1F1F1"/>
          </w:tcPr>
          <w:p w14:paraId="5CA83DF7" w14:textId="77777777" w:rsidR="00F12C8B" w:rsidRDefault="00D65A49">
            <w:pPr>
              <w:pStyle w:val="TableParagraph"/>
              <w:spacing w:before="248"/>
              <w:ind w:left="52"/>
              <w:jc w:val="center"/>
            </w:pPr>
            <w:r>
              <w:rPr>
                <w:spacing w:val="-4"/>
              </w:rPr>
              <w:t>A3.2</w:t>
            </w:r>
          </w:p>
        </w:tc>
        <w:tc>
          <w:tcPr>
            <w:tcW w:w="9755" w:type="dxa"/>
            <w:gridSpan w:val="2"/>
            <w:tcBorders>
              <w:left w:val="single" w:sz="4" w:space="0" w:color="000000"/>
              <w:right w:val="single" w:sz="4" w:space="0" w:color="000000"/>
            </w:tcBorders>
            <w:shd w:val="clear" w:color="auto" w:fill="F1F1F1"/>
          </w:tcPr>
          <w:p w14:paraId="3D5E1A20" w14:textId="77777777" w:rsidR="00F12C8B" w:rsidRDefault="00D65A49">
            <w:pPr>
              <w:pStyle w:val="TableParagraph"/>
              <w:spacing w:line="242" w:lineRule="exact"/>
              <w:ind w:left="65"/>
              <w:rPr>
                <w:rFonts w:ascii="Arial"/>
                <w:b/>
              </w:rPr>
            </w:pPr>
            <w:r>
              <w:rPr>
                <w:rFonts w:ascii="Arial"/>
                <w:b/>
              </w:rPr>
              <w:t>Responsible</w:t>
            </w:r>
            <w:r>
              <w:rPr>
                <w:rFonts w:ascii="Arial"/>
                <w:b/>
                <w:spacing w:val="-6"/>
              </w:rPr>
              <w:t xml:space="preserve"> </w:t>
            </w:r>
            <w:r>
              <w:rPr>
                <w:rFonts w:ascii="Arial"/>
                <w:b/>
              </w:rPr>
              <w:t>Research</w:t>
            </w:r>
            <w:r>
              <w:rPr>
                <w:rFonts w:ascii="Arial"/>
                <w:b/>
                <w:spacing w:val="-12"/>
              </w:rPr>
              <w:t xml:space="preserve"> </w:t>
            </w:r>
            <w:r>
              <w:rPr>
                <w:rFonts w:ascii="Arial"/>
                <w:b/>
              </w:rPr>
              <w:t>and</w:t>
            </w:r>
            <w:r>
              <w:rPr>
                <w:rFonts w:ascii="Arial"/>
                <w:b/>
                <w:spacing w:val="-7"/>
              </w:rPr>
              <w:t xml:space="preserve"> </w:t>
            </w:r>
            <w:r>
              <w:rPr>
                <w:rFonts w:ascii="Arial"/>
                <w:b/>
                <w:spacing w:val="-2"/>
              </w:rPr>
              <w:t>Innovation</w:t>
            </w:r>
          </w:p>
          <w:p w14:paraId="5E1D1EF5" w14:textId="77777777" w:rsidR="00F12C8B" w:rsidRDefault="00D65A49">
            <w:pPr>
              <w:pStyle w:val="TableParagraph"/>
              <w:spacing w:before="7" w:line="242" w:lineRule="auto"/>
              <w:ind w:left="65"/>
            </w:pPr>
            <w:r>
              <w:t>If</w:t>
            </w:r>
            <w:r>
              <w:rPr>
                <w:spacing w:val="-6"/>
              </w:rPr>
              <w:t xml:space="preserve"> </w:t>
            </w:r>
            <w:r>
              <w:t>research is</w:t>
            </w:r>
            <w:r>
              <w:rPr>
                <w:spacing w:val="-5"/>
              </w:rPr>
              <w:t xml:space="preserve"> </w:t>
            </w:r>
            <w:r>
              <w:t>taking</w:t>
            </w:r>
            <w:r>
              <w:rPr>
                <w:spacing w:val="-11"/>
              </w:rPr>
              <w:t xml:space="preserve"> </w:t>
            </w:r>
            <w:r>
              <w:t>place</w:t>
            </w:r>
            <w:r>
              <w:rPr>
                <w:spacing w:val="-7"/>
              </w:rPr>
              <w:t xml:space="preserve"> </w:t>
            </w:r>
            <w:proofErr w:type="gramStart"/>
            <w:r>
              <w:t>overseas</w:t>
            </w:r>
            <w:proofErr w:type="gramEnd"/>
            <w:r>
              <w:rPr>
                <w:spacing w:val="-8"/>
              </w:rPr>
              <w:t xml:space="preserve"> </w:t>
            </w:r>
            <w:r>
              <w:t>please</w:t>
            </w:r>
            <w:r>
              <w:rPr>
                <w:spacing w:val="-5"/>
              </w:rPr>
              <w:t xml:space="preserve"> </w:t>
            </w:r>
            <w:r>
              <w:t>refer</w:t>
            </w:r>
            <w:r>
              <w:rPr>
                <w:spacing w:val="-3"/>
              </w:rPr>
              <w:t xml:space="preserve"> </w:t>
            </w:r>
            <w:r>
              <w:t>to</w:t>
            </w:r>
            <w:r>
              <w:rPr>
                <w:spacing w:val="-7"/>
              </w:rPr>
              <w:t xml:space="preserve"> </w:t>
            </w:r>
            <w:r>
              <w:t>the</w:t>
            </w:r>
            <w:r>
              <w:rPr>
                <w:spacing w:val="-6"/>
              </w:rPr>
              <w:t xml:space="preserve"> </w:t>
            </w:r>
            <w:r>
              <w:t>UWTSD</w:t>
            </w:r>
            <w:r>
              <w:rPr>
                <w:spacing w:val="-8"/>
              </w:rPr>
              <w:t xml:space="preserve"> </w:t>
            </w:r>
            <w:r>
              <w:t>Trusted</w:t>
            </w:r>
            <w:r>
              <w:rPr>
                <w:spacing w:val="-6"/>
              </w:rPr>
              <w:t xml:space="preserve"> </w:t>
            </w:r>
            <w:r>
              <w:t>Research</w:t>
            </w:r>
            <w:r>
              <w:rPr>
                <w:spacing w:val="-1"/>
              </w:rPr>
              <w:t xml:space="preserve"> </w:t>
            </w:r>
            <w:r>
              <w:t>and</w:t>
            </w:r>
            <w:r>
              <w:rPr>
                <w:spacing w:val="-7"/>
              </w:rPr>
              <w:t xml:space="preserve"> </w:t>
            </w:r>
            <w:r>
              <w:t>Innovation Policy and complete the Trusted Research and Innovation Checklist and submit it with this form.</w:t>
            </w:r>
          </w:p>
        </w:tc>
      </w:tr>
      <w:tr w:rsidR="00F12C8B" w14:paraId="4D5A34D1" w14:textId="77777777">
        <w:trPr>
          <w:trHeight w:val="475"/>
        </w:trPr>
        <w:tc>
          <w:tcPr>
            <w:tcW w:w="715" w:type="dxa"/>
            <w:tcBorders>
              <w:left w:val="single" w:sz="4" w:space="0" w:color="000000"/>
              <w:bottom w:val="single" w:sz="4" w:space="0" w:color="000000"/>
              <w:right w:val="single" w:sz="4" w:space="0" w:color="000000"/>
            </w:tcBorders>
            <w:shd w:val="clear" w:color="auto" w:fill="F1F1F1"/>
          </w:tcPr>
          <w:p w14:paraId="1D493160" w14:textId="77777777" w:rsidR="00F12C8B" w:rsidRDefault="00D65A49">
            <w:pPr>
              <w:pStyle w:val="TableParagraph"/>
              <w:spacing w:before="98"/>
              <w:ind w:left="52"/>
              <w:jc w:val="center"/>
            </w:pPr>
            <w:r>
              <w:rPr>
                <w:spacing w:val="-4"/>
              </w:rPr>
              <w:t>A3.3</w:t>
            </w:r>
          </w:p>
        </w:tc>
        <w:tc>
          <w:tcPr>
            <w:tcW w:w="8509" w:type="dxa"/>
            <w:tcBorders>
              <w:left w:val="single" w:sz="4" w:space="0" w:color="000000"/>
              <w:bottom w:val="single" w:sz="4" w:space="0" w:color="000000"/>
              <w:right w:val="single" w:sz="4" w:space="0" w:color="000000"/>
            </w:tcBorders>
            <w:shd w:val="clear" w:color="auto" w:fill="F1F1F1"/>
          </w:tcPr>
          <w:p w14:paraId="1BF7FD34" w14:textId="77777777" w:rsidR="00F12C8B" w:rsidRDefault="00D65A49">
            <w:pPr>
              <w:pStyle w:val="TableParagraph"/>
              <w:spacing w:before="98"/>
              <w:ind w:left="65"/>
            </w:pPr>
            <w:r>
              <w:t>Confirm</w:t>
            </w:r>
            <w:r>
              <w:rPr>
                <w:spacing w:val="-9"/>
              </w:rPr>
              <w:t xml:space="preserve"> </w:t>
            </w:r>
            <w:r>
              <w:t>that</w:t>
            </w:r>
            <w:r>
              <w:rPr>
                <w:spacing w:val="-10"/>
              </w:rPr>
              <w:t xml:space="preserve"> </w:t>
            </w:r>
            <w:r>
              <w:t>you</w:t>
            </w:r>
            <w:r>
              <w:rPr>
                <w:spacing w:val="-6"/>
              </w:rPr>
              <w:t xml:space="preserve"> </w:t>
            </w:r>
            <w:r>
              <w:t>have</w:t>
            </w:r>
            <w:r>
              <w:rPr>
                <w:spacing w:val="-7"/>
              </w:rPr>
              <w:t xml:space="preserve"> </w:t>
            </w:r>
            <w:r>
              <w:t>read</w:t>
            </w:r>
            <w:r>
              <w:rPr>
                <w:spacing w:val="-1"/>
              </w:rPr>
              <w:t xml:space="preserve"> </w:t>
            </w:r>
            <w:r>
              <w:t>the</w:t>
            </w:r>
            <w:r>
              <w:rPr>
                <w:spacing w:val="-7"/>
              </w:rPr>
              <w:t xml:space="preserve"> </w:t>
            </w:r>
            <w:r>
              <w:t>Trusted</w:t>
            </w:r>
            <w:r>
              <w:rPr>
                <w:spacing w:val="-2"/>
              </w:rPr>
              <w:t xml:space="preserve"> </w:t>
            </w:r>
            <w:r>
              <w:t>Research</w:t>
            </w:r>
            <w:r>
              <w:rPr>
                <w:spacing w:val="-6"/>
              </w:rPr>
              <w:t xml:space="preserve"> </w:t>
            </w:r>
            <w:r>
              <w:t>and</w:t>
            </w:r>
            <w:r>
              <w:rPr>
                <w:spacing w:val="-6"/>
              </w:rPr>
              <w:t xml:space="preserve"> </w:t>
            </w:r>
            <w:r>
              <w:t>Innovation</w:t>
            </w:r>
            <w:r>
              <w:rPr>
                <w:spacing w:val="-5"/>
              </w:rPr>
              <w:t xml:space="preserve"> </w:t>
            </w:r>
            <w:r>
              <w:rPr>
                <w:spacing w:val="-2"/>
              </w:rPr>
              <w:t>Policy</w:t>
            </w:r>
          </w:p>
        </w:tc>
        <w:tc>
          <w:tcPr>
            <w:tcW w:w="1246" w:type="dxa"/>
            <w:tcBorders>
              <w:left w:val="single" w:sz="4" w:space="0" w:color="000000"/>
              <w:bottom w:val="single" w:sz="4" w:space="0" w:color="000000"/>
              <w:right w:val="single" w:sz="4" w:space="0" w:color="000000"/>
            </w:tcBorders>
            <w:shd w:val="clear" w:color="auto" w:fill="D7D7D7"/>
          </w:tcPr>
          <w:p w14:paraId="13B978C1" w14:textId="77777777" w:rsidR="00F12C8B" w:rsidRDefault="00D65A49">
            <w:pPr>
              <w:pStyle w:val="TableParagraph"/>
              <w:spacing w:before="62"/>
              <w:ind w:left="47"/>
              <w:jc w:val="center"/>
              <w:rPr>
                <w:rFonts w:ascii="Segoe UI Symbol" w:hAnsi="Segoe UI Symbol"/>
              </w:rPr>
            </w:pPr>
            <w:r>
              <w:rPr>
                <w:rFonts w:ascii="Segoe UI Symbol" w:hAnsi="Segoe UI Symbol"/>
                <w:spacing w:val="-10"/>
                <w:w w:val="110"/>
              </w:rPr>
              <w:t>☐</w:t>
            </w:r>
          </w:p>
        </w:tc>
      </w:tr>
    </w:tbl>
    <w:p w14:paraId="18A91251" w14:textId="77777777" w:rsidR="00F12C8B" w:rsidRDefault="00F12C8B">
      <w:pPr>
        <w:pStyle w:val="BodyText"/>
        <w:spacing w:before="12"/>
        <w:rPr>
          <w:rFonts w:ascii="Arial"/>
          <w:b/>
        </w:rPr>
      </w:pPr>
    </w:p>
    <w:p w14:paraId="29305F7B" w14:textId="77777777" w:rsidR="00F12C8B" w:rsidRDefault="00D65A49">
      <w:pPr>
        <w:ind w:left="259" w:right="2612"/>
        <w:rPr>
          <w:rFonts w:ascii="Arial"/>
          <w:b/>
        </w:rPr>
      </w:pPr>
      <w:r>
        <w:rPr>
          <w:rFonts w:ascii="Arial"/>
          <w:b/>
          <w:noProof/>
        </w:rPr>
        <mc:AlternateContent>
          <mc:Choice Requires="wps">
            <w:drawing>
              <wp:anchor distT="0" distB="0" distL="0" distR="0" simplePos="0" relativeHeight="15731712" behindDoc="0" locked="0" layoutInCell="1" allowOverlap="1" wp14:anchorId="6ACF175F" wp14:editId="25C0818A">
                <wp:simplePos x="0" y="0"/>
                <wp:positionH relativeFrom="page">
                  <wp:posOffset>5944870</wp:posOffset>
                </wp:positionH>
                <wp:positionV relativeFrom="paragraph">
                  <wp:posOffset>-6082</wp:posOffset>
                </wp:positionV>
                <wp:extent cx="1167765" cy="809625"/>
                <wp:effectExtent l="0" t="0" r="0" b="0"/>
                <wp:wrapNone/>
                <wp:docPr id="20" name="Text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809625"/>
                        </a:xfrm>
                        <a:prstGeom prst="rect">
                          <a:avLst/>
                        </a:prstGeom>
                        <a:solidFill>
                          <a:srgbClr val="D7F1CF"/>
                        </a:solidFill>
                        <a:ln w="6096">
                          <a:solidFill>
                            <a:srgbClr val="000000"/>
                          </a:solidFill>
                          <a:prstDash val="solid"/>
                        </a:ln>
                      </wps:spPr>
                      <wps:txbx>
                        <w:txbxContent>
                          <w:p w14:paraId="21AFFA27" w14:textId="77777777" w:rsidR="00F12C8B" w:rsidRDefault="00F12C8B">
                            <w:pPr>
                              <w:pStyle w:val="BodyText"/>
                              <w:spacing w:before="133"/>
                              <w:rPr>
                                <w:rFonts w:ascii="Arial"/>
                                <w:b/>
                                <w:color w:val="000000"/>
                              </w:rPr>
                            </w:pPr>
                          </w:p>
                          <w:p w14:paraId="771C6AAE" w14:textId="77777777" w:rsidR="00F12C8B" w:rsidRDefault="00D65A49">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ACF175F" id="Textbox 20" o:spid="_x0000_s1031" type="#_x0000_t202" style="position:absolute;left:0;text-align:left;margin-left:468.1pt;margin-top:-.5pt;width:91.95pt;height:63.75pt;z-index:1573171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" fillcolor="#d7f1cf" strokeweight=".48pt">
                <v:path arrowok="t"/>
                <v:textbox inset="0,0,0,0">
                  <w:txbxContent>
                    <w:p w14:paraId="21AFFA27" w14:textId="77777777" w:rsidR="00F12C8B" w:rsidRDefault="00F12C8B">
                      <w:pPr>
                        <w:pStyle w:val="BodyText"/>
                        <w:spacing w:before="133"/>
                        <w:rPr>
                          <w:rFonts w:ascii="Arial"/>
                          <w:b/>
                          <w:color w:val="000000"/>
                        </w:rPr>
                      </w:pPr>
                    </w:p>
                    <w:p w14:paraId="771C6AAE" w14:textId="77777777" w:rsidR="00F12C8B" w:rsidRDefault="00D65A49">
                      <w:pPr>
                        <w:spacing w:before="1" w:line="237"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anchorx="page"/>
              </v:shape>
            </w:pict>
          </mc:Fallback>
        </mc:AlternateContent>
      </w: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7"/>
        </w:rPr>
        <w:t xml:space="preserve"> </w:t>
      </w:r>
      <w:r>
        <w:rPr>
          <w:rFonts w:ascii="Arial"/>
          <w:b/>
        </w:rPr>
        <w:t>a</w:t>
      </w:r>
      <w:r>
        <w:rPr>
          <w:rFonts w:ascii="Arial"/>
          <w:b/>
          <w:spacing w:val="-7"/>
        </w:rPr>
        <w:t xml:space="preserve"> </w:t>
      </w:r>
      <w:r>
        <w:rPr>
          <w:rFonts w:ascii="Arial"/>
          <w:b/>
        </w:rPr>
        <w:t>postgraduate</w:t>
      </w:r>
      <w:r>
        <w:rPr>
          <w:rFonts w:ascii="Arial"/>
          <w:b/>
          <w:spacing w:val="-5"/>
        </w:rPr>
        <w:t xml:space="preserve"> </w:t>
      </w:r>
      <w:r>
        <w:rPr>
          <w:rFonts w:ascii="Arial"/>
          <w:b/>
        </w:rPr>
        <w:t>research</w:t>
      </w:r>
      <w:r>
        <w:rPr>
          <w:rFonts w:ascii="Arial"/>
          <w:b/>
          <w:spacing w:val="-8"/>
        </w:rPr>
        <w:t xml:space="preserve"> </w:t>
      </w:r>
      <w:r>
        <w:rPr>
          <w:rFonts w:ascii="Arial"/>
          <w:b/>
        </w:rPr>
        <w:t>student</w:t>
      </w:r>
      <w:r>
        <w:rPr>
          <w:rFonts w:ascii="Arial"/>
          <w:b/>
          <w:spacing w:val="-7"/>
        </w:rPr>
        <w:t xml:space="preserve"> </w:t>
      </w:r>
      <w:r>
        <w:rPr>
          <w:rFonts w:ascii="Arial"/>
          <w:b/>
        </w:rPr>
        <w:t>working</w:t>
      </w:r>
      <w:r>
        <w:rPr>
          <w:rFonts w:ascii="Arial"/>
          <w:b/>
          <w:spacing w:val="-7"/>
        </w:rPr>
        <w:t xml:space="preserve"> </w:t>
      </w:r>
      <w:r>
        <w:rPr>
          <w:rFonts w:ascii="Arial"/>
          <w:b/>
        </w:rPr>
        <w:t>with</w:t>
      </w:r>
      <w:r>
        <w:rPr>
          <w:rFonts w:ascii="Arial"/>
          <w:b/>
          <w:spacing w:val="-8"/>
        </w:rPr>
        <w:t xml:space="preserve"> </w:t>
      </w:r>
      <w:r>
        <w:rPr>
          <w:rFonts w:ascii="Arial"/>
          <w:b/>
        </w:rPr>
        <w:t>a</w:t>
      </w:r>
      <w:r>
        <w:rPr>
          <w:rFonts w:ascii="Arial"/>
          <w:b/>
          <w:spacing w:val="-7"/>
        </w:rPr>
        <w:t xml:space="preserve"> </w:t>
      </w:r>
      <w:r>
        <w:rPr>
          <w:rFonts w:ascii="Arial"/>
          <w:b/>
        </w:rPr>
        <w:t>research</w:t>
      </w:r>
      <w:r>
        <w:rPr>
          <w:rFonts w:ascii="Arial"/>
          <w:b/>
          <w:spacing w:val="-8"/>
        </w:rPr>
        <w:t xml:space="preserve"> </w:t>
      </w:r>
      <w:r>
        <w:rPr>
          <w:rFonts w:ascii="Arial"/>
          <w:b/>
        </w:rPr>
        <w:t>supervisor or research advisor at your local university then you do not need to fill in any more sections of this appendix.</w:t>
      </w:r>
    </w:p>
    <w:p w14:paraId="3FCBB20C" w14:textId="77777777" w:rsidR="00F12C8B" w:rsidRDefault="00D65A49">
      <w:pPr>
        <w:spacing w:before="3" w:line="237" w:lineRule="auto"/>
        <w:ind w:left="259" w:right="261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12"/>
        </w:rPr>
        <w:t xml:space="preserve"> </w:t>
      </w:r>
      <w:r>
        <w:rPr>
          <w:rFonts w:ascii="Arial"/>
          <w:b/>
        </w:rPr>
        <w:t>working</w:t>
      </w:r>
      <w:r>
        <w:rPr>
          <w:rFonts w:ascii="Arial"/>
          <w:b/>
          <w:spacing w:val="-8"/>
        </w:rPr>
        <w:t xml:space="preserve"> </w:t>
      </w:r>
      <w:r>
        <w:rPr>
          <w:rFonts w:ascii="Arial"/>
          <w:b/>
        </w:rPr>
        <w:t>in</w:t>
      </w:r>
      <w:r>
        <w:rPr>
          <w:rFonts w:ascii="Arial"/>
          <w:b/>
          <w:spacing w:val="-4"/>
        </w:rPr>
        <w:t xml:space="preserve"> </w:t>
      </w:r>
      <w:r>
        <w:rPr>
          <w:rFonts w:ascii="Arial"/>
          <w:b/>
        </w:rPr>
        <w:t>a</w:t>
      </w:r>
      <w:r>
        <w:rPr>
          <w:rFonts w:ascii="Arial"/>
          <w:b/>
          <w:spacing w:val="-8"/>
        </w:rPr>
        <w:t xml:space="preserve"> </w:t>
      </w:r>
      <w:r>
        <w:rPr>
          <w:rFonts w:ascii="Arial"/>
          <w:b/>
        </w:rPr>
        <w:t>research</w:t>
      </w:r>
      <w:r>
        <w:rPr>
          <w:rFonts w:ascii="Arial"/>
          <w:b/>
          <w:spacing w:val="-4"/>
        </w:rPr>
        <w:t xml:space="preserve"> </w:t>
      </w:r>
      <w:r>
        <w:rPr>
          <w:rFonts w:ascii="Arial"/>
          <w:b/>
        </w:rPr>
        <w:t>collaboration</w:t>
      </w:r>
      <w:r>
        <w:rPr>
          <w:rFonts w:ascii="Arial"/>
          <w:b/>
          <w:spacing w:val="-8"/>
        </w:rPr>
        <w:t xml:space="preserve"> </w:t>
      </w:r>
      <w:r>
        <w:rPr>
          <w:rFonts w:ascii="Arial"/>
          <w:b/>
        </w:rPr>
        <w:t>with</w:t>
      </w:r>
      <w:r>
        <w:rPr>
          <w:rFonts w:ascii="Arial"/>
          <w:b/>
          <w:spacing w:val="-5"/>
        </w:rPr>
        <w:t xml:space="preserve"> </w:t>
      </w:r>
      <w:r>
        <w:rPr>
          <w:rFonts w:ascii="Arial"/>
          <w:b/>
        </w:rPr>
        <w:t>an</w:t>
      </w:r>
      <w:r>
        <w:rPr>
          <w:rFonts w:ascii="Arial"/>
          <w:b/>
          <w:spacing w:val="-9"/>
        </w:rPr>
        <w:t xml:space="preserve"> </w:t>
      </w:r>
      <w:r>
        <w:rPr>
          <w:rFonts w:ascii="Arial"/>
          <w:b/>
        </w:rPr>
        <w:t>overseas</w:t>
      </w:r>
      <w:r>
        <w:rPr>
          <w:rFonts w:ascii="Arial"/>
          <w:b/>
          <w:spacing w:val="-7"/>
        </w:rPr>
        <w:t xml:space="preserve"> </w:t>
      </w:r>
      <w:proofErr w:type="gramStart"/>
      <w:r>
        <w:rPr>
          <w:rFonts w:ascii="Arial"/>
          <w:b/>
        </w:rPr>
        <w:t>partner</w:t>
      </w:r>
      <w:proofErr w:type="gramEnd"/>
      <w:r>
        <w:rPr>
          <w:rFonts w:ascii="Arial"/>
          <w:b/>
          <w:spacing w:val="-6"/>
        </w:rPr>
        <w:t xml:space="preserve"> </w:t>
      </w:r>
      <w:r>
        <w:rPr>
          <w:rFonts w:ascii="Arial"/>
          <w:b/>
        </w:rPr>
        <w:t>please complete the remaining sections of this appendix.</w:t>
      </w:r>
    </w:p>
    <w:p w14:paraId="047A5154" w14:textId="77777777" w:rsidR="00F12C8B" w:rsidRDefault="00F12C8B">
      <w:pPr>
        <w:pStyle w:val="BodyText"/>
        <w:spacing w:before="3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9759"/>
      </w:tblGrid>
      <w:tr w:rsidR="00F12C8B" w14:paraId="72406046" w14:textId="77777777">
        <w:trPr>
          <w:trHeight w:val="420"/>
        </w:trPr>
        <w:tc>
          <w:tcPr>
            <w:tcW w:w="10459" w:type="dxa"/>
            <w:gridSpan w:val="2"/>
            <w:shd w:val="clear" w:color="auto" w:fill="C1E3F4"/>
          </w:tcPr>
          <w:p w14:paraId="638EA442" w14:textId="77777777" w:rsidR="00F12C8B" w:rsidRDefault="00D65A49">
            <w:pPr>
              <w:pStyle w:val="TableParagraph"/>
              <w:spacing w:before="84"/>
              <w:rPr>
                <w:rFonts w:ascii="Arial"/>
                <w:b/>
              </w:rPr>
            </w:pPr>
            <w:proofErr w:type="spellStart"/>
            <w:r>
              <w:rPr>
                <w:rFonts w:ascii="Arial"/>
                <w:b/>
                <w:spacing w:val="-2"/>
              </w:rPr>
              <w:t>Organisational</w:t>
            </w:r>
            <w:proofErr w:type="spellEnd"/>
            <w:r>
              <w:rPr>
                <w:rFonts w:ascii="Arial"/>
                <w:b/>
                <w:spacing w:val="12"/>
              </w:rPr>
              <w:t xml:space="preserve"> </w:t>
            </w:r>
            <w:r>
              <w:rPr>
                <w:rFonts w:ascii="Arial"/>
                <w:b/>
                <w:spacing w:val="-2"/>
              </w:rPr>
              <w:t>Details</w:t>
            </w:r>
          </w:p>
        </w:tc>
      </w:tr>
      <w:tr w:rsidR="00F12C8B" w14:paraId="092873B1" w14:textId="77777777">
        <w:trPr>
          <w:trHeight w:val="419"/>
        </w:trPr>
        <w:tc>
          <w:tcPr>
            <w:tcW w:w="700" w:type="dxa"/>
            <w:shd w:val="clear" w:color="auto" w:fill="F1F1F1"/>
          </w:tcPr>
          <w:p w14:paraId="2ABA57A4" w14:textId="77777777" w:rsidR="00F12C8B" w:rsidRDefault="00D65A49">
            <w:pPr>
              <w:pStyle w:val="TableParagraph"/>
              <w:spacing w:before="89"/>
              <w:ind w:left="34" w:right="7"/>
              <w:jc w:val="center"/>
            </w:pPr>
            <w:r>
              <w:rPr>
                <w:spacing w:val="-4"/>
              </w:rPr>
              <w:t>A3.4</w:t>
            </w:r>
          </w:p>
        </w:tc>
        <w:tc>
          <w:tcPr>
            <w:tcW w:w="9759" w:type="dxa"/>
            <w:shd w:val="clear" w:color="auto" w:fill="F1F1F1"/>
          </w:tcPr>
          <w:p w14:paraId="49C0EBF2" w14:textId="77777777" w:rsidR="00F12C8B" w:rsidRDefault="00D65A49">
            <w:pPr>
              <w:pStyle w:val="TableParagraph"/>
              <w:spacing w:before="89"/>
              <w:ind w:left="115"/>
            </w:pPr>
            <w:r>
              <w:t>Name</w:t>
            </w:r>
            <w:r>
              <w:rPr>
                <w:spacing w:val="-3"/>
              </w:rPr>
              <w:t xml:space="preserve"> </w:t>
            </w:r>
            <w:r>
              <w:t>of</w:t>
            </w:r>
            <w:r>
              <w:rPr>
                <w:spacing w:val="-3"/>
              </w:rPr>
              <w:t xml:space="preserve"> </w:t>
            </w:r>
            <w:proofErr w:type="spellStart"/>
            <w:r>
              <w:rPr>
                <w:spacing w:val="-2"/>
              </w:rPr>
              <w:t>Organisation</w:t>
            </w:r>
            <w:proofErr w:type="spellEnd"/>
          </w:p>
        </w:tc>
      </w:tr>
      <w:tr w:rsidR="00F12C8B" w14:paraId="246FF0A4" w14:textId="77777777">
        <w:trPr>
          <w:trHeight w:val="540"/>
        </w:trPr>
        <w:tc>
          <w:tcPr>
            <w:tcW w:w="10459" w:type="dxa"/>
            <w:gridSpan w:val="2"/>
          </w:tcPr>
          <w:p w14:paraId="6FEAF96E" w14:textId="77777777" w:rsidR="00F12C8B" w:rsidRDefault="00F12C8B">
            <w:pPr>
              <w:pStyle w:val="TableParagraph"/>
              <w:ind w:left="0"/>
              <w:rPr>
                <w:rFonts w:ascii="Times New Roman"/>
                <w:sz w:val="20"/>
              </w:rPr>
            </w:pPr>
          </w:p>
        </w:tc>
      </w:tr>
      <w:tr w:rsidR="00F12C8B" w14:paraId="274D9027" w14:textId="77777777">
        <w:trPr>
          <w:trHeight w:val="465"/>
        </w:trPr>
        <w:tc>
          <w:tcPr>
            <w:tcW w:w="700" w:type="dxa"/>
            <w:shd w:val="clear" w:color="auto" w:fill="F1F1F1"/>
          </w:tcPr>
          <w:p w14:paraId="756F8AD5" w14:textId="77777777" w:rsidR="00F12C8B" w:rsidRDefault="00D65A49">
            <w:pPr>
              <w:pStyle w:val="TableParagraph"/>
              <w:spacing w:before="109"/>
              <w:ind w:left="34" w:right="7"/>
              <w:jc w:val="center"/>
            </w:pPr>
            <w:r>
              <w:rPr>
                <w:spacing w:val="-4"/>
              </w:rPr>
              <w:t>A3.5</w:t>
            </w:r>
          </w:p>
        </w:tc>
        <w:tc>
          <w:tcPr>
            <w:tcW w:w="9759" w:type="dxa"/>
            <w:shd w:val="clear" w:color="auto" w:fill="F1F1F1"/>
          </w:tcPr>
          <w:p w14:paraId="532E039D" w14:textId="77777777" w:rsidR="00F12C8B" w:rsidRDefault="00D65A49">
            <w:pPr>
              <w:pStyle w:val="TableParagraph"/>
              <w:spacing w:before="109"/>
              <w:ind w:left="115"/>
            </w:pPr>
            <w:r>
              <w:t>Country</w:t>
            </w:r>
            <w:r>
              <w:rPr>
                <w:spacing w:val="-9"/>
              </w:rPr>
              <w:t xml:space="preserve"> </w:t>
            </w:r>
            <w:r>
              <w:t>where</w:t>
            </w:r>
            <w:r>
              <w:rPr>
                <w:spacing w:val="-7"/>
              </w:rPr>
              <w:t xml:space="preserve"> </w:t>
            </w:r>
            <w:proofErr w:type="spellStart"/>
            <w:r>
              <w:t>organisation</w:t>
            </w:r>
            <w:proofErr w:type="spellEnd"/>
            <w:r>
              <w:rPr>
                <w:spacing w:val="-5"/>
              </w:rPr>
              <w:t xml:space="preserve"> </w:t>
            </w:r>
            <w:r>
              <w:t>is</w:t>
            </w:r>
            <w:r>
              <w:rPr>
                <w:spacing w:val="-10"/>
              </w:rPr>
              <w:t xml:space="preserve"> </w:t>
            </w:r>
            <w:r>
              <w:rPr>
                <w:spacing w:val="-2"/>
              </w:rPr>
              <w:t>based:</w:t>
            </w:r>
          </w:p>
        </w:tc>
      </w:tr>
      <w:tr w:rsidR="00F12C8B" w14:paraId="44661053" w14:textId="77777777">
        <w:trPr>
          <w:trHeight w:val="510"/>
        </w:trPr>
        <w:tc>
          <w:tcPr>
            <w:tcW w:w="10459" w:type="dxa"/>
            <w:gridSpan w:val="2"/>
          </w:tcPr>
          <w:p w14:paraId="659FF425" w14:textId="77777777" w:rsidR="00F12C8B" w:rsidRDefault="00F12C8B">
            <w:pPr>
              <w:pStyle w:val="TableParagraph"/>
              <w:ind w:left="0"/>
              <w:rPr>
                <w:rFonts w:ascii="Times New Roman"/>
                <w:sz w:val="20"/>
              </w:rPr>
            </w:pPr>
          </w:p>
        </w:tc>
      </w:tr>
      <w:tr w:rsidR="00F12C8B" w14:paraId="1FC91D12" w14:textId="77777777">
        <w:trPr>
          <w:trHeight w:val="705"/>
        </w:trPr>
        <w:tc>
          <w:tcPr>
            <w:tcW w:w="700" w:type="dxa"/>
            <w:shd w:val="clear" w:color="auto" w:fill="F1F1F1"/>
          </w:tcPr>
          <w:p w14:paraId="1A8D14AD" w14:textId="77777777" w:rsidR="00F12C8B" w:rsidRDefault="00D65A49">
            <w:pPr>
              <w:pStyle w:val="TableParagraph"/>
              <w:spacing w:before="228"/>
              <w:ind w:left="34" w:right="7"/>
              <w:jc w:val="center"/>
            </w:pPr>
            <w:r>
              <w:rPr>
                <w:spacing w:val="-4"/>
              </w:rPr>
              <w:t>A3.6</w:t>
            </w:r>
          </w:p>
        </w:tc>
        <w:tc>
          <w:tcPr>
            <w:tcW w:w="9759" w:type="dxa"/>
            <w:shd w:val="clear" w:color="auto" w:fill="F1F1F1"/>
          </w:tcPr>
          <w:p w14:paraId="315EE021" w14:textId="77777777" w:rsidR="00F12C8B" w:rsidRDefault="00D65A49">
            <w:pPr>
              <w:pStyle w:val="TableParagraph"/>
              <w:spacing w:before="98" w:line="242" w:lineRule="auto"/>
              <w:ind w:left="115" w:right="434"/>
            </w:pPr>
            <w:r>
              <w:t>Registration</w:t>
            </w:r>
            <w:r>
              <w:rPr>
                <w:spacing w:val="-4"/>
              </w:rPr>
              <w:t xml:space="preserve"> </w:t>
            </w:r>
            <w:r>
              <w:t>number</w:t>
            </w:r>
            <w:r>
              <w:rPr>
                <w:spacing w:val="-6"/>
              </w:rPr>
              <w:t xml:space="preserve"> </w:t>
            </w:r>
            <w:r>
              <w:t>and</w:t>
            </w:r>
            <w:r>
              <w:rPr>
                <w:spacing w:val="-6"/>
              </w:rPr>
              <w:t xml:space="preserve"> </w:t>
            </w:r>
            <w:r>
              <w:t>name</w:t>
            </w:r>
            <w:r>
              <w:rPr>
                <w:spacing w:val="-10"/>
              </w:rPr>
              <w:t xml:space="preserve"> </w:t>
            </w:r>
            <w:r>
              <w:t>of</w:t>
            </w:r>
            <w:r>
              <w:rPr>
                <w:spacing w:val="-10"/>
              </w:rPr>
              <w:t xml:space="preserve"> </w:t>
            </w:r>
            <w:r>
              <w:t>registration</w:t>
            </w:r>
            <w:r>
              <w:rPr>
                <w:spacing w:val="-9"/>
              </w:rPr>
              <w:t xml:space="preserve"> </w:t>
            </w:r>
            <w:r>
              <w:t>body</w:t>
            </w:r>
            <w:r>
              <w:rPr>
                <w:spacing w:val="-4"/>
              </w:rPr>
              <w:t xml:space="preserve"> </w:t>
            </w:r>
            <w:r>
              <w:t>(examples</w:t>
            </w:r>
            <w:r>
              <w:rPr>
                <w:spacing w:val="-3"/>
              </w:rPr>
              <w:t xml:space="preserve"> </w:t>
            </w:r>
            <w:r>
              <w:t>of</w:t>
            </w:r>
            <w:r>
              <w:rPr>
                <w:spacing w:val="-9"/>
              </w:rPr>
              <w:t xml:space="preserve"> </w:t>
            </w:r>
            <w:r>
              <w:t>relevant</w:t>
            </w:r>
            <w:r>
              <w:rPr>
                <w:spacing w:val="-9"/>
              </w:rPr>
              <w:t xml:space="preserve"> </w:t>
            </w:r>
            <w:r>
              <w:t>registration</w:t>
            </w:r>
            <w:r>
              <w:rPr>
                <w:spacing w:val="-4"/>
              </w:rPr>
              <w:t xml:space="preserve"> </w:t>
            </w:r>
            <w:r>
              <w:t>bodies are government, tax, corporation, charity, educational authority):</w:t>
            </w:r>
          </w:p>
        </w:tc>
      </w:tr>
      <w:tr w:rsidR="00F12C8B" w14:paraId="255AFECD" w14:textId="77777777">
        <w:trPr>
          <w:trHeight w:val="715"/>
        </w:trPr>
        <w:tc>
          <w:tcPr>
            <w:tcW w:w="10459" w:type="dxa"/>
            <w:gridSpan w:val="2"/>
          </w:tcPr>
          <w:p w14:paraId="016CEF2B"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B1FFDDE" w14:textId="77777777" w:rsidR="00F12C8B" w:rsidRDefault="00D65A49">
            <w:pPr>
              <w:pStyle w:val="TableParagraph"/>
              <w:spacing w:before="235"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2EEDB28D" w14:textId="77777777" w:rsidR="00F12C8B" w:rsidRDefault="00F12C8B">
      <w:pPr>
        <w:pStyle w:val="TableParagraph"/>
        <w:spacing w:line="204" w:lineRule="exact"/>
        <w:rPr>
          <w:rFonts w:ascii="Arial"/>
          <w:i/>
          <w:sz w:val="18"/>
        </w:rPr>
        <w:sectPr w:rsidR="00F12C8B">
          <w:pgSz w:w="11910" w:h="16840"/>
          <w:pgMar w:top="1240" w:right="141" w:bottom="1140" w:left="566" w:header="285" w:footer="959" w:gutter="0"/>
          <w:cols w:space="720"/>
        </w:sectPr>
      </w:pPr>
    </w:p>
    <w:p w14:paraId="6FE787E9" w14:textId="77777777" w:rsidR="00F12C8B" w:rsidRDefault="00F12C8B">
      <w:pPr>
        <w:pStyle w:val="BodyText"/>
        <w:spacing w:before="4"/>
        <w:rPr>
          <w:rFonts w:ascii="Arial"/>
          <w:b/>
          <w:sz w:val="13"/>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9759"/>
      </w:tblGrid>
      <w:tr w:rsidR="00F12C8B" w14:paraId="35BAA81D" w14:textId="77777777">
        <w:trPr>
          <w:trHeight w:val="1105"/>
        </w:trPr>
        <w:tc>
          <w:tcPr>
            <w:tcW w:w="700" w:type="dxa"/>
            <w:shd w:val="clear" w:color="auto" w:fill="F1F1F1"/>
          </w:tcPr>
          <w:p w14:paraId="2055FACB" w14:textId="77777777" w:rsidR="00F12C8B" w:rsidRDefault="00F12C8B">
            <w:pPr>
              <w:pStyle w:val="TableParagraph"/>
              <w:spacing w:before="175"/>
              <w:ind w:left="0"/>
              <w:rPr>
                <w:rFonts w:ascii="Arial"/>
                <w:b/>
              </w:rPr>
            </w:pPr>
          </w:p>
          <w:p w14:paraId="1D830F0C" w14:textId="77777777" w:rsidR="00F12C8B" w:rsidRDefault="00D65A49">
            <w:pPr>
              <w:pStyle w:val="TableParagraph"/>
              <w:ind w:left="34" w:right="7"/>
              <w:jc w:val="center"/>
            </w:pPr>
            <w:r>
              <w:rPr>
                <w:spacing w:val="-4"/>
              </w:rPr>
              <w:t>A3.7</w:t>
            </w:r>
          </w:p>
        </w:tc>
        <w:tc>
          <w:tcPr>
            <w:tcW w:w="9759" w:type="dxa"/>
            <w:shd w:val="clear" w:color="auto" w:fill="F1F1F1"/>
          </w:tcPr>
          <w:p w14:paraId="47E4F5E8" w14:textId="77777777" w:rsidR="00F12C8B" w:rsidRDefault="00D65A49">
            <w:pPr>
              <w:pStyle w:val="TableParagraph"/>
              <w:spacing w:before="48"/>
              <w:ind w:left="115"/>
            </w:pPr>
            <w:r>
              <w:t>What</w:t>
            </w:r>
            <w:r>
              <w:rPr>
                <w:spacing w:val="-5"/>
              </w:rPr>
              <w:t xml:space="preserve"> </w:t>
            </w:r>
            <w:r>
              <w:t>is</w:t>
            </w:r>
            <w:r>
              <w:rPr>
                <w:spacing w:val="-5"/>
              </w:rPr>
              <w:t xml:space="preserve"> </w:t>
            </w:r>
            <w:r>
              <w:t>the</w:t>
            </w:r>
            <w:r>
              <w:rPr>
                <w:spacing w:val="-7"/>
              </w:rPr>
              <w:t xml:space="preserve"> </w:t>
            </w:r>
            <w:r>
              <w:t>legal</w:t>
            </w:r>
            <w:r>
              <w:rPr>
                <w:spacing w:val="-2"/>
              </w:rPr>
              <w:t xml:space="preserve"> </w:t>
            </w:r>
            <w:r>
              <w:t>status</w:t>
            </w:r>
            <w:r>
              <w:rPr>
                <w:spacing w:val="-9"/>
              </w:rPr>
              <w:t xml:space="preserve"> </w:t>
            </w:r>
            <w:r>
              <w:t>of</w:t>
            </w:r>
            <w:r>
              <w:rPr>
                <w:spacing w:val="-6"/>
              </w:rPr>
              <w:t xml:space="preserve"> </w:t>
            </w:r>
            <w:r>
              <w:t>the</w:t>
            </w:r>
            <w:r>
              <w:rPr>
                <w:spacing w:val="-6"/>
              </w:rPr>
              <w:t xml:space="preserve"> </w:t>
            </w:r>
            <w:proofErr w:type="spellStart"/>
            <w:r>
              <w:t>organisation</w:t>
            </w:r>
            <w:proofErr w:type="spellEnd"/>
            <w:r>
              <w:t>?</w:t>
            </w:r>
            <w:r>
              <w:rPr>
                <w:spacing w:val="-4"/>
              </w:rPr>
              <w:t xml:space="preserve"> </w:t>
            </w:r>
            <w:r>
              <w:t>(</w:t>
            </w:r>
            <w:proofErr w:type="gramStart"/>
            <w:r>
              <w:t>for</w:t>
            </w:r>
            <w:proofErr w:type="gramEnd"/>
            <w:r>
              <w:rPr>
                <w:spacing w:val="-3"/>
              </w:rPr>
              <w:t xml:space="preserve"> </w:t>
            </w:r>
            <w:r>
              <w:t>example:</w:t>
            </w:r>
            <w:r>
              <w:rPr>
                <w:spacing w:val="-9"/>
              </w:rPr>
              <w:t xml:space="preserve"> </w:t>
            </w:r>
            <w:r>
              <w:t>public</w:t>
            </w:r>
            <w:r>
              <w:rPr>
                <w:spacing w:val="-5"/>
              </w:rPr>
              <w:t xml:space="preserve"> </w:t>
            </w:r>
            <w:r>
              <w:t>university,</w:t>
            </w:r>
            <w:r>
              <w:rPr>
                <w:spacing w:val="-3"/>
              </w:rPr>
              <w:t xml:space="preserve"> </w:t>
            </w:r>
            <w:r>
              <w:t>private</w:t>
            </w:r>
            <w:r>
              <w:rPr>
                <w:spacing w:val="-6"/>
              </w:rPr>
              <w:t xml:space="preserve"> </w:t>
            </w:r>
            <w:r>
              <w:t xml:space="preserve">university, charity, private company, non-profit making company, government research </w:t>
            </w:r>
            <w:proofErr w:type="spellStart"/>
            <w:r>
              <w:t>organisation</w:t>
            </w:r>
            <w:proofErr w:type="spellEnd"/>
            <w:r>
              <w:t xml:space="preserve">, independent research </w:t>
            </w:r>
            <w:proofErr w:type="spellStart"/>
            <w:r>
              <w:t>organisation</w:t>
            </w:r>
            <w:proofErr w:type="spellEnd"/>
            <w:r>
              <w:t>) Please include the date of foundation. Note: We may</w:t>
            </w:r>
            <w:r>
              <w:rPr>
                <w:spacing w:val="-3"/>
              </w:rPr>
              <w:t xml:space="preserve"> </w:t>
            </w:r>
            <w:r>
              <w:t>be required to ask for evidence of this at a later stage.</w:t>
            </w:r>
          </w:p>
        </w:tc>
      </w:tr>
      <w:tr w:rsidR="00F12C8B" w14:paraId="55752789" w14:textId="77777777">
        <w:trPr>
          <w:trHeight w:val="715"/>
        </w:trPr>
        <w:tc>
          <w:tcPr>
            <w:tcW w:w="10459" w:type="dxa"/>
            <w:gridSpan w:val="2"/>
          </w:tcPr>
          <w:p w14:paraId="54D02A6A"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0F80218" w14:textId="77777777" w:rsidR="00F12C8B" w:rsidRDefault="00D65A49">
            <w:pPr>
              <w:pStyle w:val="TableParagraph"/>
              <w:spacing w:before="230"/>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1D2AD4CF" w14:textId="77777777">
        <w:trPr>
          <w:trHeight w:val="680"/>
        </w:trPr>
        <w:tc>
          <w:tcPr>
            <w:tcW w:w="700" w:type="dxa"/>
            <w:shd w:val="clear" w:color="auto" w:fill="F1F1F1"/>
          </w:tcPr>
          <w:p w14:paraId="0A7AA44A" w14:textId="77777777" w:rsidR="00F12C8B" w:rsidRDefault="00D65A49">
            <w:pPr>
              <w:pStyle w:val="TableParagraph"/>
              <w:spacing w:before="213"/>
              <w:ind w:left="34" w:right="7"/>
              <w:jc w:val="center"/>
            </w:pPr>
            <w:r>
              <w:rPr>
                <w:spacing w:val="-4"/>
              </w:rPr>
              <w:t>A3.8</w:t>
            </w:r>
          </w:p>
        </w:tc>
        <w:tc>
          <w:tcPr>
            <w:tcW w:w="9759" w:type="dxa"/>
            <w:shd w:val="clear" w:color="auto" w:fill="F1F1F1"/>
          </w:tcPr>
          <w:p w14:paraId="1DFD657B" w14:textId="77777777" w:rsidR="00F12C8B" w:rsidRDefault="00D65A49">
            <w:pPr>
              <w:pStyle w:val="TableParagraph"/>
              <w:spacing w:before="90" w:line="237" w:lineRule="auto"/>
              <w:ind w:left="115"/>
            </w:pPr>
            <w:r>
              <w:t>Is</w:t>
            </w:r>
            <w:r>
              <w:rPr>
                <w:spacing w:val="-4"/>
              </w:rPr>
              <w:t xml:space="preserve"> </w:t>
            </w:r>
            <w:r>
              <w:t>your</w:t>
            </w:r>
            <w:r>
              <w:rPr>
                <w:spacing w:val="-6"/>
              </w:rPr>
              <w:t xml:space="preserve"> </w:t>
            </w:r>
            <w:proofErr w:type="spellStart"/>
            <w:r>
              <w:t>organisation</w:t>
            </w:r>
            <w:proofErr w:type="spellEnd"/>
            <w:r>
              <w:rPr>
                <w:spacing w:val="-9"/>
              </w:rPr>
              <w:t xml:space="preserve"> </w:t>
            </w:r>
            <w:r>
              <w:t>affiliated</w:t>
            </w:r>
            <w:r>
              <w:rPr>
                <w:spacing w:val="-4"/>
              </w:rPr>
              <w:t xml:space="preserve"> </w:t>
            </w:r>
            <w:r>
              <w:t>to</w:t>
            </w:r>
            <w:r>
              <w:rPr>
                <w:spacing w:val="-6"/>
              </w:rPr>
              <w:t xml:space="preserve"> </w:t>
            </w:r>
            <w:r>
              <w:t>any</w:t>
            </w:r>
            <w:r>
              <w:rPr>
                <w:spacing w:val="-8"/>
              </w:rPr>
              <w:t xml:space="preserve"> </w:t>
            </w:r>
            <w:r>
              <w:t>other</w:t>
            </w:r>
            <w:r>
              <w:rPr>
                <w:spacing w:val="-6"/>
              </w:rPr>
              <w:t xml:space="preserve"> </w:t>
            </w:r>
            <w:proofErr w:type="spellStart"/>
            <w:r>
              <w:t>organisation</w:t>
            </w:r>
            <w:proofErr w:type="spellEnd"/>
            <w:r>
              <w:t>? (</w:t>
            </w:r>
            <w:proofErr w:type="gramStart"/>
            <w:r>
              <w:t>i.e.</w:t>
            </w:r>
            <w:proofErr w:type="gramEnd"/>
            <w:r>
              <w:rPr>
                <w:spacing w:val="-4"/>
              </w:rPr>
              <w:t xml:space="preserve"> </w:t>
            </w:r>
            <w:r>
              <w:t>is</w:t>
            </w:r>
            <w:r>
              <w:rPr>
                <w:spacing w:val="-9"/>
              </w:rPr>
              <w:t xml:space="preserve"> </w:t>
            </w:r>
            <w:r>
              <w:t>the</w:t>
            </w:r>
            <w:r>
              <w:rPr>
                <w:spacing w:val="-5"/>
              </w:rPr>
              <w:t xml:space="preserve"> </w:t>
            </w:r>
            <w:proofErr w:type="spellStart"/>
            <w:r>
              <w:t>organisation</w:t>
            </w:r>
            <w:proofErr w:type="spellEnd"/>
            <w:r>
              <w:t xml:space="preserve"> legally</w:t>
            </w:r>
            <w:r>
              <w:rPr>
                <w:spacing w:val="-8"/>
              </w:rPr>
              <w:t xml:space="preserve"> </w:t>
            </w:r>
            <w:r>
              <w:t>part</w:t>
            </w:r>
            <w:r>
              <w:rPr>
                <w:spacing w:val="-9"/>
              </w:rPr>
              <w:t xml:space="preserve"> </w:t>
            </w:r>
            <w:r>
              <w:t>of</w:t>
            </w:r>
            <w:r>
              <w:rPr>
                <w:spacing w:val="-5"/>
              </w:rPr>
              <w:t xml:space="preserve"> </w:t>
            </w:r>
            <w:r>
              <w:t xml:space="preserve">a larger </w:t>
            </w:r>
            <w:proofErr w:type="spellStart"/>
            <w:r>
              <w:t>organisation</w:t>
            </w:r>
            <w:proofErr w:type="spellEnd"/>
            <w:r>
              <w:t xml:space="preserve"> or a group of larger </w:t>
            </w:r>
            <w:proofErr w:type="spellStart"/>
            <w:r>
              <w:t>organisations</w:t>
            </w:r>
            <w:proofErr w:type="spellEnd"/>
            <w:r>
              <w:t>).</w:t>
            </w:r>
          </w:p>
        </w:tc>
      </w:tr>
      <w:tr w:rsidR="00F12C8B" w14:paraId="1C5547DD" w14:textId="77777777">
        <w:trPr>
          <w:trHeight w:val="715"/>
        </w:trPr>
        <w:tc>
          <w:tcPr>
            <w:tcW w:w="10459" w:type="dxa"/>
            <w:gridSpan w:val="2"/>
          </w:tcPr>
          <w:p w14:paraId="0F32DAB9"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CFDB6A9" w14:textId="77777777" w:rsidR="00F12C8B" w:rsidRDefault="00D65A49">
            <w:pPr>
              <w:pStyle w:val="TableParagraph"/>
              <w:spacing w:before="235"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4A87AA6" w14:textId="77777777">
        <w:trPr>
          <w:trHeight w:val="685"/>
        </w:trPr>
        <w:tc>
          <w:tcPr>
            <w:tcW w:w="700" w:type="dxa"/>
            <w:shd w:val="clear" w:color="auto" w:fill="F1F1F1"/>
          </w:tcPr>
          <w:p w14:paraId="0EB2B44B" w14:textId="77777777" w:rsidR="00F12C8B" w:rsidRDefault="00D65A49">
            <w:pPr>
              <w:pStyle w:val="TableParagraph"/>
              <w:spacing w:before="218"/>
              <w:ind w:left="34" w:right="7"/>
              <w:jc w:val="center"/>
            </w:pPr>
            <w:r>
              <w:rPr>
                <w:spacing w:val="-4"/>
              </w:rPr>
              <w:t>A3.9</w:t>
            </w:r>
          </w:p>
        </w:tc>
        <w:tc>
          <w:tcPr>
            <w:tcW w:w="9759" w:type="dxa"/>
            <w:shd w:val="clear" w:color="auto" w:fill="F1F1F1"/>
          </w:tcPr>
          <w:p w14:paraId="78BB4DE6" w14:textId="77777777" w:rsidR="00F12C8B" w:rsidRDefault="00D65A49">
            <w:pPr>
              <w:pStyle w:val="TableParagraph"/>
              <w:spacing w:before="88" w:line="242" w:lineRule="auto"/>
              <w:ind w:left="115" w:right="434"/>
            </w:pPr>
            <w:r>
              <w:t>Name(s)</w:t>
            </w:r>
            <w:r>
              <w:rPr>
                <w:spacing w:val="-7"/>
              </w:rPr>
              <w:t xml:space="preserve"> </w:t>
            </w:r>
            <w:r>
              <w:t>of</w:t>
            </w:r>
            <w:r>
              <w:rPr>
                <w:spacing w:val="-7"/>
              </w:rPr>
              <w:t xml:space="preserve"> </w:t>
            </w:r>
            <w:r>
              <w:t>investigators</w:t>
            </w:r>
            <w:r>
              <w:rPr>
                <w:spacing w:val="-8"/>
              </w:rPr>
              <w:t xml:space="preserve"> </w:t>
            </w:r>
            <w:r>
              <w:t>in</w:t>
            </w:r>
            <w:r>
              <w:rPr>
                <w:spacing w:val="-8"/>
              </w:rPr>
              <w:t xml:space="preserve"> </w:t>
            </w:r>
            <w:r>
              <w:t>the</w:t>
            </w:r>
            <w:r>
              <w:rPr>
                <w:spacing w:val="-8"/>
              </w:rPr>
              <w:t xml:space="preserve"> </w:t>
            </w:r>
            <w:proofErr w:type="spellStart"/>
            <w:r>
              <w:t>organisation</w:t>
            </w:r>
            <w:proofErr w:type="spellEnd"/>
            <w:r>
              <w:rPr>
                <w:spacing w:val="-1"/>
              </w:rPr>
              <w:t xml:space="preserve"> </w:t>
            </w:r>
            <w:r>
              <w:t>who</w:t>
            </w:r>
            <w:r>
              <w:rPr>
                <w:spacing w:val="-8"/>
              </w:rPr>
              <w:t xml:space="preserve"> </w:t>
            </w:r>
            <w:r>
              <w:t>will</w:t>
            </w:r>
            <w:r>
              <w:rPr>
                <w:spacing w:val="-8"/>
              </w:rPr>
              <w:t xml:space="preserve"> </w:t>
            </w:r>
            <w:r>
              <w:t>be</w:t>
            </w:r>
            <w:r>
              <w:rPr>
                <w:spacing w:val="-8"/>
              </w:rPr>
              <w:t xml:space="preserve"> </w:t>
            </w:r>
            <w:r>
              <w:t>responsible</w:t>
            </w:r>
            <w:r>
              <w:rPr>
                <w:spacing w:val="-6"/>
              </w:rPr>
              <w:t xml:space="preserve"> </w:t>
            </w:r>
            <w:r>
              <w:t>for</w:t>
            </w:r>
            <w:r>
              <w:rPr>
                <w:spacing w:val="-8"/>
              </w:rPr>
              <w:t xml:space="preserve"> </w:t>
            </w:r>
            <w:r>
              <w:t>the</w:t>
            </w:r>
            <w:r>
              <w:rPr>
                <w:spacing w:val="-8"/>
              </w:rPr>
              <w:t xml:space="preserve"> </w:t>
            </w:r>
            <w:r>
              <w:t>collaborative research and innovation</w:t>
            </w:r>
          </w:p>
        </w:tc>
      </w:tr>
      <w:tr w:rsidR="00F12C8B" w14:paraId="0AB1C7FF" w14:textId="77777777">
        <w:trPr>
          <w:trHeight w:val="715"/>
        </w:trPr>
        <w:tc>
          <w:tcPr>
            <w:tcW w:w="10459" w:type="dxa"/>
            <w:gridSpan w:val="2"/>
          </w:tcPr>
          <w:p w14:paraId="0E760328" w14:textId="77777777" w:rsidR="00F12C8B" w:rsidRDefault="00F12C8B">
            <w:pPr>
              <w:pStyle w:val="TableParagraph"/>
              <w:ind w:left="0"/>
              <w:rPr>
                <w:rFonts w:ascii="Arial"/>
                <w:b/>
                <w:sz w:val="18"/>
              </w:rPr>
            </w:pPr>
          </w:p>
          <w:p w14:paraId="6063C8A1" w14:textId="77777777" w:rsidR="00F12C8B" w:rsidRDefault="00F12C8B">
            <w:pPr>
              <w:pStyle w:val="TableParagraph"/>
              <w:spacing w:before="72"/>
              <w:ind w:left="0"/>
              <w:rPr>
                <w:rFonts w:ascii="Arial"/>
                <w:b/>
                <w:sz w:val="18"/>
              </w:rPr>
            </w:pPr>
          </w:p>
          <w:p w14:paraId="6F14C40B" w14:textId="77777777" w:rsidR="00F12C8B" w:rsidRDefault="00D65A49">
            <w:pPr>
              <w:pStyle w:val="TableParagraph"/>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15227A0" w14:textId="77777777" w:rsidR="00F12C8B" w:rsidRDefault="00F12C8B">
      <w:pPr>
        <w:pStyle w:val="BodyText"/>
        <w:rPr>
          <w:rFonts w:ascii="Arial"/>
          <w:b/>
          <w:sz w:val="20"/>
        </w:rPr>
      </w:pPr>
    </w:p>
    <w:p w14:paraId="27C7027D" w14:textId="77777777" w:rsidR="00F12C8B" w:rsidRDefault="00F12C8B">
      <w:pPr>
        <w:pStyle w:val="BodyText"/>
        <w:spacing w:before="46"/>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7943"/>
        <w:gridCol w:w="850"/>
        <w:gridCol w:w="829"/>
      </w:tblGrid>
      <w:tr w:rsidR="00F12C8B" w14:paraId="478588AB" w14:textId="77777777">
        <w:trPr>
          <w:trHeight w:val="250"/>
        </w:trPr>
        <w:tc>
          <w:tcPr>
            <w:tcW w:w="10467" w:type="dxa"/>
            <w:gridSpan w:val="4"/>
            <w:shd w:val="clear" w:color="auto" w:fill="C1E3F4"/>
          </w:tcPr>
          <w:p w14:paraId="18B73554" w14:textId="77777777" w:rsidR="00F12C8B" w:rsidRDefault="00D65A49">
            <w:pPr>
              <w:pStyle w:val="TableParagraph"/>
              <w:spacing w:line="230" w:lineRule="exact"/>
              <w:rPr>
                <w:rFonts w:ascii="Arial"/>
                <w:b/>
              </w:rPr>
            </w:pPr>
            <w:r>
              <w:rPr>
                <w:rFonts w:ascii="Arial"/>
                <w:b/>
              </w:rPr>
              <w:t>About</w:t>
            </w:r>
            <w:r>
              <w:rPr>
                <w:rFonts w:ascii="Arial"/>
                <w:b/>
                <w:spacing w:val="-6"/>
              </w:rPr>
              <w:t xml:space="preserve"> </w:t>
            </w:r>
            <w:r>
              <w:rPr>
                <w:rFonts w:ascii="Arial"/>
                <w:b/>
              </w:rPr>
              <w:t>New</w:t>
            </w:r>
            <w:r>
              <w:rPr>
                <w:rFonts w:ascii="Arial"/>
                <w:b/>
                <w:spacing w:val="-3"/>
              </w:rPr>
              <w:t xml:space="preserve"> </w:t>
            </w:r>
            <w:r>
              <w:rPr>
                <w:rFonts w:ascii="Arial"/>
                <w:b/>
                <w:spacing w:val="-2"/>
              </w:rPr>
              <w:t>Partners</w:t>
            </w:r>
          </w:p>
        </w:tc>
      </w:tr>
      <w:tr w:rsidR="00F12C8B" w14:paraId="217BAC47" w14:textId="77777777">
        <w:trPr>
          <w:trHeight w:val="470"/>
        </w:trPr>
        <w:tc>
          <w:tcPr>
            <w:tcW w:w="845" w:type="dxa"/>
            <w:shd w:val="clear" w:color="auto" w:fill="F1F1F1"/>
          </w:tcPr>
          <w:p w14:paraId="68D8E7F4" w14:textId="77777777" w:rsidR="00F12C8B" w:rsidRDefault="00D65A49">
            <w:pPr>
              <w:pStyle w:val="TableParagraph"/>
              <w:spacing w:before="108"/>
              <w:ind w:left="36" w:right="25"/>
              <w:jc w:val="center"/>
            </w:pPr>
            <w:r>
              <w:rPr>
                <w:spacing w:val="-2"/>
              </w:rPr>
              <w:t>A3.10</w:t>
            </w:r>
          </w:p>
        </w:tc>
        <w:tc>
          <w:tcPr>
            <w:tcW w:w="9622" w:type="dxa"/>
            <w:gridSpan w:val="3"/>
            <w:shd w:val="clear" w:color="auto" w:fill="F1F1F1"/>
          </w:tcPr>
          <w:p w14:paraId="644761B1" w14:textId="77777777" w:rsidR="00F12C8B" w:rsidRDefault="00D65A49">
            <w:pPr>
              <w:pStyle w:val="TableParagraph"/>
              <w:spacing w:before="108"/>
            </w:pPr>
            <w:r>
              <w:t>Why</w:t>
            </w:r>
            <w:r>
              <w:rPr>
                <w:spacing w:val="-6"/>
              </w:rPr>
              <w:t xml:space="preserve"> </w:t>
            </w:r>
            <w:r>
              <w:t>does</w:t>
            </w:r>
            <w:r>
              <w:rPr>
                <w:spacing w:val="-6"/>
              </w:rPr>
              <w:t xml:space="preserve"> </w:t>
            </w:r>
            <w:r>
              <w:t>a</w:t>
            </w:r>
            <w:r>
              <w:rPr>
                <w:spacing w:val="1"/>
              </w:rPr>
              <w:t xml:space="preserve"> </w:t>
            </w:r>
            <w:r>
              <w:t>partner</w:t>
            </w:r>
            <w:r>
              <w:rPr>
                <w:spacing w:val="-3"/>
              </w:rPr>
              <w:t xml:space="preserve"> </w:t>
            </w:r>
            <w:r>
              <w:t>want</w:t>
            </w:r>
            <w:r>
              <w:rPr>
                <w:spacing w:val="-3"/>
              </w:rPr>
              <w:t xml:space="preserve"> </w:t>
            </w:r>
            <w:r>
              <w:t>to</w:t>
            </w:r>
            <w:r>
              <w:rPr>
                <w:spacing w:val="-3"/>
              </w:rPr>
              <w:t xml:space="preserve"> </w:t>
            </w:r>
            <w:r>
              <w:t>work</w:t>
            </w:r>
            <w:r>
              <w:rPr>
                <w:spacing w:val="-6"/>
              </w:rPr>
              <w:t xml:space="preserve"> </w:t>
            </w:r>
            <w:r>
              <w:t>with</w:t>
            </w:r>
            <w:r>
              <w:rPr>
                <w:spacing w:val="2"/>
              </w:rPr>
              <w:t xml:space="preserve"> </w:t>
            </w:r>
            <w:r>
              <w:rPr>
                <w:spacing w:val="-4"/>
              </w:rPr>
              <w:t>you?</w:t>
            </w:r>
          </w:p>
        </w:tc>
      </w:tr>
      <w:tr w:rsidR="00F12C8B" w14:paraId="5F3EB643" w14:textId="77777777">
        <w:trPr>
          <w:trHeight w:val="715"/>
        </w:trPr>
        <w:tc>
          <w:tcPr>
            <w:tcW w:w="10467" w:type="dxa"/>
            <w:gridSpan w:val="4"/>
          </w:tcPr>
          <w:p w14:paraId="208CE5A1"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852100D" w14:textId="77777777" w:rsidR="00F12C8B" w:rsidRDefault="00D65A49">
            <w:pPr>
              <w:pStyle w:val="TableParagraph"/>
              <w:spacing w:before="230"/>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2A63FF6" w14:textId="77777777">
        <w:trPr>
          <w:trHeight w:val="400"/>
        </w:trPr>
        <w:tc>
          <w:tcPr>
            <w:tcW w:w="845" w:type="dxa"/>
            <w:shd w:val="clear" w:color="auto" w:fill="F1F1F1"/>
          </w:tcPr>
          <w:p w14:paraId="03E305A1" w14:textId="77777777" w:rsidR="00F12C8B" w:rsidRDefault="00D65A49">
            <w:pPr>
              <w:pStyle w:val="TableParagraph"/>
              <w:spacing w:before="73"/>
              <w:ind w:left="36" w:right="25"/>
              <w:jc w:val="center"/>
            </w:pPr>
            <w:r>
              <w:rPr>
                <w:spacing w:val="-2"/>
              </w:rPr>
              <w:t>A3.11</w:t>
            </w:r>
          </w:p>
        </w:tc>
        <w:tc>
          <w:tcPr>
            <w:tcW w:w="9622" w:type="dxa"/>
            <w:gridSpan w:val="3"/>
            <w:shd w:val="clear" w:color="auto" w:fill="F1F1F1"/>
          </w:tcPr>
          <w:p w14:paraId="375BAA6F" w14:textId="77777777" w:rsidR="00F12C8B" w:rsidRDefault="00D65A49">
            <w:pPr>
              <w:pStyle w:val="TableParagraph"/>
              <w:spacing w:before="73"/>
            </w:pPr>
            <w:r>
              <w:t>What</w:t>
            </w:r>
            <w:r>
              <w:rPr>
                <w:spacing w:val="-11"/>
              </w:rPr>
              <w:t xml:space="preserve"> </w:t>
            </w:r>
            <w:r>
              <w:t>are</w:t>
            </w:r>
            <w:r>
              <w:rPr>
                <w:spacing w:val="-6"/>
              </w:rPr>
              <w:t xml:space="preserve"> </w:t>
            </w:r>
            <w:r>
              <w:t>they</w:t>
            </w:r>
            <w:r>
              <w:rPr>
                <w:spacing w:val="-7"/>
              </w:rPr>
              <w:t xml:space="preserve"> </w:t>
            </w:r>
            <w:r>
              <w:t>expecting</w:t>
            </w:r>
            <w:r>
              <w:rPr>
                <w:spacing w:val="-9"/>
              </w:rPr>
              <w:t xml:space="preserve"> </w:t>
            </w:r>
            <w:r>
              <w:t>in</w:t>
            </w:r>
            <w:r>
              <w:rPr>
                <w:spacing w:val="-1"/>
              </w:rPr>
              <w:t xml:space="preserve"> </w:t>
            </w:r>
            <w:r>
              <w:t>return</w:t>
            </w:r>
            <w:r>
              <w:rPr>
                <w:spacing w:val="-5"/>
              </w:rPr>
              <w:t xml:space="preserve"> </w:t>
            </w:r>
            <w:r>
              <w:t>for</w:t>
            </w:r>
            <w:r>
              <w:rPr>
                <w:spacing w:val="-2"/>
              </w:rPr>
              <w:t xml:space="preserve"> </w:t>
            </w:r>
            <w:r>
              <w:t>their</w:t>
            </w:r>
            <w:r>
              <w:rPr>
                <w:spacing w:val="-5"/>
              </w:rPr>
              <w:t xml:space="preserve"> </w:t>
            </w:r>
            <w:r>
              <w:t>financial</w:t>
            </w:r>
            <w:r>
              <w:rPr>
                <w:spacing w:val="-1"/>
              </w:rPr>
              <w:t xml:space="preserve"> </w:t>
            </w:r>
            <w:r>
              <w:t>support</w:t>
            </w:r>
            <w:r>
              <w:rPr>
                <w:spacing w:val="-9"/>
              </w:rPr>
              <w:t xml:space="preserve"> </w:t>
            </w:r>
            <w:r>
              <w:t>or</w:t>
            </w:r>
            <w:r>
              <w:rPr>
                <w:spacing w:val="-6"/>
              </w:rPr>
              <w:t xml:space="preserve"> </w:t>
            </w:r>
            <w:r>
              <w:rPr>
                <w:spacing w:val="-2"/>
              </w:rPr>
              <w:t>involvement?</w:t>
            </w:r>
          </w:p>
        </w:tc>
      </w:tr>
      <w:tr w:rsidR="00F12C8B" w14:paraId="57C2C749" w14:textId="77777777">
        <w:trPr>
          <w:trHeight w:val="710"/>
        </w:trPr>
        <w:tc>
          <w:tcPr>
            <w:tcW w:w="10467" w:type="dxa"/>
            <w:gridSpan w:val="4"/>
            <w:tcBorders>
              <w:bottom w:val="single" w:sz="8" w:space="0" w:color="000000"/>
            </w:tcBorders>
          </w:tcPr>
          <w:p w14:paraId="4EF09FD3"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0304B3B" w14:textId="77777777" w:rsidR="00F12C8B" w:rsidRDefault="00D65A49">
            <w:pPr>
              <w:pStyle w:val="TableParagraph"/>
              <w:spacing w:before="22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38BE5184" w14:textId="77777777">
        <w:trPr>
          <w:trHeight w:val="495"/>
        </w:trPr>
        <w:tc>
          <w:tcPr>
            <w:tcW w:w="845" w:type="dxa"/>
            <w:vMerge w:val="restart"/>
            <w:tcBorders>
              <w:top w:val="single" w:sz="8" w:space="0" w:color="000000"/>
            </w:tcBorders>
            <w:shd w:val="clear" w:color="auto" w:fill="F1F1F1"/>
          </w:tcPr>
          <w:p w14:paraId="666425D8" w14:textId="77777777" w:rsidR="00F12C8B" w:rsidRDefault="00F12C8B">
            <w:pPr>
              <w:pStyle w:val="TableParagraph"/>
              <w:spacing w:before="231"/>
              <w:ind w:left="0"/>
              <w:rPr>
                <w:rFonts w:ascii="Arial"/>
                <w:b/>
              </w:rPr>
            </w:pPr>
          </w:p>
          <w:p w14:paraId="2B0CAE08" w14:textId="77777777" w:rsidR="00F12C8B" w:rsidRDefault="00D65A49">
            <w:pPr>
              <w:pStyle w:val="TableParagraph"/>
              <w:ind w:left="135"/>
            </w:pPr>
            <w:r>
              <w:rPr>
                <w:spacing w:val="-2"/>
              </w:rPr>
              <w:t>A3.12</w:t>
            </w:r>
          </w:p>
        </w:tc>
        <w:tc>
          <w:tcPr>
            <w:tcW w:w="7943" w:type="dxa"/>
            <w:vMerge w:val="restart"/>
            <w:tcBorders>
              <w:top w:val="single" w:sz="8" w:space="0" w:color="000000"/>
            </w:tcBorders>
            <w:shd w:val="clear" w:color="auto" w:fill="F1F1F1"/>
          </w:tcPr>
          <w:p w14:paraId="207D253A" w14:textId="77777777" w:rsidR="00F12C8B" w:rsidRDefault="00D65A49">
            <w:pPr>
              <w:pStyle w:val="TableParagraph"/>
              <w:spacing w:before="111" w:line="237" w:lineRule="auto"/>
              <w:ind w:right="418"/>
            </w:pPr>
            <w:r>
              <w:t xml:space="preserve">Is the </w:t>
            </w:r>
            <w:proofErr w:type="spellStart"/>
            <w:r>
              <w:t>organisation</w:t>
            </w:r>
            <w:proofErr w:type="spellEnd"/>
            <w:r>
              <w:t xml:space="preserve"> associated with a country which may be viewed as hostile to the UK or one which has different democratic and ethical values from our own? If you have ticked YES, please briefly describe below how you</w:t>
            </w:r>
            <w:r>
              <w:rPr>
                <w:spacing w:val="-1"/>
              </w:rPr>
              <w:t xml:space="preserve"> </w:t>
            </w:r>
            <w:r>
              <w:t>will</w:t>
            </w:r>
            <w:r>
              <w:rPr>
                <w:spacing w:val="-8"/>
              </w:rPr>
              <w:t xml:space="preserve"> </w:t>
            </w:r>
            <w:r>
              <w:t>maintain</w:t>
            </w:r>
            <w:r>
              <w:rPr>
                <w:spacing w:val="-6"/>
              </w:rPr>
              <w:t xml:space="preserve"> </w:t>
            </w:r>
            <w:r>
              <w:t>the</w:t>
            </w:r>
            <w:r>
              <w:rPr>
                <w:spacing w:val="-7"/>
              </w:rPr>
              <w:t xml:space="preserve"> </w:t>
            </w:r>
            <w:r>
              <w:t>UK’s</w:t>
            </w:r>
            <w:r>
              <w:rPr>
                <w:spacing w:val="-9"/>
              </w:rPr>
              <w:t xml:space="preserve"> </w:t>
            </w:r>
            <w:r>
              <w:t>democratic</w:t>
            </w:r>
            <w:r>
              <w:rPr>
                <w:spacing w:val="-7"/>
              </w:rPr>
              <w:t xml:space="preserve"> </w:t>
            </w:r>
            <w:r>
              <w:t>and</w:t>
            </w:r>
            <w:r>
              <w:rPr>
                <w:spacing w:val="-7"/>
              </w:rPr>
              <w:t xml:space="preserve"> </w:t>
            </w:r>
            <w:r>
              <w:t>ethical</w:t>
            </w:r>
            <w:r>
              <w:rPr>
                <w:spacing w:val="-7"/>
              </w:rPr>
              <w:t xml:space="preserve"> </w:t>
            </w:r>
            <w:r>
              <w:t>values</w:t>
            </w:r>
            <w:r>
              <w:rPr>
                <w:spacing w:val="-8"/>
              </w:rPr>
              <w:t xml:space="preserve"> </w:t>
            </w:r>
            <w:r>
              <w:t>within</w:t>
            </w:r>
            <w:r>
              <w:rPr>
                <w:spacing w:val="-6"/>
              </w:rPr>
              <w:t xml:space="preserve"> </w:t>
            </w:r>
            <w:r>
              <w:t>the</w:t>
            </w:r>
            <w:r>
              <w:rPr>
                <w:spacing w:val="-7"/>
              </w:rPr>
              <w:t xml:space="preserve"> </w:t>
            </w:r>
            <w:r>
              <w:t>research.</w:t>
            </w:r>
          </w:p>
        </w:tc>
        <w:tc>
          <w:tcPr>
            <w:tcW w:w="850" w:type="dxa"/>
            <w:tcBorders>
              <w:top w:val="single" w:sz="8" w:space="0" w:color="000000"/>
            </w:tcBorders>
            <w:shd w:val="clear" w:color="auto" w:fill="D7D7D7"/>
          </w:tcPr>
          <w:p w14:paraId="7C09DE02" w14:textId="77777777" w:rsidR="00F12C8B" w:rsidRDefault="00D65A49">
            <w:pPr>
              <w:pStyle w:val="TableParagraph"/>
              <w:spacing w:before="119"/>
              <w:ind w:left="41" w:right="30"/>
              <w:jc w:val="center"/>
              <w:rPr>
                <w:rFonts w:ascii="Arial"/>
                <w:b/>
              </w:rPr>
            </w:pPr>
            <w:r>
              <w:rPr>
                <w:rFonts w:ascii="Arial"/>
                <w:b/>
                <w:spacing w:val="-5"/>
              </w:rPr>
              <w:t>YES</w:t>
            </w:r>
          </w:p>
        </w:tc>
        <w:tc>
          <w:tcPr>
            <w:tcW w:w="829" w:type="dxa"/>
            <w:tcBorders>
              <w:top w:val="single" w:sz="8" w:space="0" w:color="000000"/>
            </w:tcBorders>
            <w:shd w:val="clear" w:color="auto" w:fill="D7D7D7"/>
          </w:tcPr>
          <w:p w14:paraId="2196FEEB" w14:textId="77777777" w:rsidR="00F12C8B" w:rsidRDefault="00D65A49">
            <w:pPr>
              <w:pStyle w:val="TableParagraph"/>
              <w:spacing w:before="119"/>
              <w:ind w:left="25"/>
              <w:jc w:val="center"/>
              <w:rPr>
                <w:rFonts w:ascii="Arial"/>
                <w:b/>
              </w:rPr>
            </w:pPr>
            <w:r>
              <w:rPr>
                <w:rFonts w:ascii="Arial"/>
                <w:b/>
                <w:spacing w:val="-5"/>
              </w:rPr>
              <w:t>NO</w:t>
            </w:r>
          </w:p>
        </w:tc>
      </w:tr>
      <w:tr w:rsidR="00F12C8B" w14:paraId="1A3CE700" w14:textId="77777777">
        <w:trPr>
          <w:trHeight w:val="715"/>
        </w:trPr>
        <w:tc>
          <w:tcPr>
            <w:tcW w:w="845" w:type="dxa"/>
            <w:vMerge/>
            <w:tcBorders>
              <w:top w:val="nil"/>
            </w:tcBorders>
            <w:shd w:val="clear" w:color="auto" w:fill="F1F1F1"/>
          </w:tcPr>
          <w:p w14:paraId="784A0E1D" w14:textId="77777777" w:rsidR="00F12C8B" w:rsidRDefault="00F12C8B">
            <w:pPr>
              <w:rPr>
                <w:sz w:val="2"/>
                <w:szCs w:val="2"/>
              </w:rPr>
            </w:pPr>
          </w:p>
        </w:tc>
        <w:tc>
          <w:tcPr>
            <w:tcW w:w="7943" w:type="dxa"/>
            <w:vMerge/>
            <w:tcBorders>
              <w:top w:val="nil"/>
            </w:tcBorders>
            <w:shd w:val="clear" w:color="auto" w:fill="F1F1F1"/>
          </w:tcPr>
          <w:p w14:paraId="4C0C7495" w14:textId="77777777" w:rsidR="00F12C8B" w:rsidRDefault="00F12C8B">
            <w:pPr>
              <w:rPr>
                <w:sz w:val="2"/>
                <w:szCs w:val="2"/>
              </w:rPr>
            </w:pPr>
          </w:p>
        </w:tc>
        <w:tc>
          <w:tcPr>
            <w:tcW w:w="850" w:type="dxa"/>
            <w:shd w:val="clear" w:color="auto" w:fill="D7D7D7"/>
          </w:tcPr>
          <w:p w14:paraId="14E15053" w14:textId="77777777" w:rsidR="00F12C8B" w:rsidRDefault="00D65A49">
            <w:pPr>
              <w:pStyle w:val="TableParagraph"/>
              <w:spacing w:before="21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2D32B9D" w14:textId="77777777" w:rsidR="00F12C8B" w:rsidRDefault="00D65A49">
            <w:pPr>
              <w:pStyle w:val="TableParagraph"/>
              <w:spacing w:before="224"/>
              <w:ind w:left="25"/>
              <w:jc w:val="center"/>
              <w:rPr>
                <w:rFonts w:ascii="Segoe UI Symbol" w:hAnsi="Segoe UI Symbol"/>
                <w:sz w:val="20"/>
              </w:rPr>
            </w:pPr>
            <w:r>
              <w:rPr>
                <w:rFonts w:ascii="Segoe UI Symbol" w:hAnsi="Segoe UI Symbol"/>
                <w:spacing w:val="-10"/>
                <w:sz w:val="20"/>
              </w:rPr>
              <w:t>☐</w:t>
            </w:r>
          </w:p>
        </w:tc>
      </w:tr>
      <w:tr w:rsidR="00F12C8B" w14:paraId="1FED37A9" w14:textId="77777777">
        <w:trPr>
          <w:trHeight w:val="845"/>
        </w:trPr>
        <w:tc>
          <w:tcPr>
            <w:tcW w:w="10467" w:type="dxa"/>
            <w:gridSpan w:val="4"/>
          </w:tcPr>
          <w:p w14:paraId="2D76B0FC" w14:textId="77777777" w:rsidR="00F12C8B" w:rsidRDefault="00D65A49">
            <w:pPr>
              <w:pStyle w:val="TableParagraph"/>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D70800D" w14:textId="77777777" w:rsidR="00F12C8B" w:rsidRDefault="00D65A49">
            <w:pPr>
              <w:pStyle w:val="TableParagraph"/>
              <w:spacing w:before="250"/>
              <w:ind w:left="10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B671736" w14:textId="77777777">
        <w:trPr>
          <w:trHeight w:val="489"/>
        </w:trPr>
        <w:tc>
          <w:tcPr>
            <w:tcW w:w="845" w:type="dxa"/>
            <w:vMerge w:val="restart"/>
            <w:shd w:val="clear" w:color="auto" w:fill="F1F1F1"/>
          </w:tcPr>
          <w:p w14:paraId="6A7D0610" w14:textId="77777777" w:rsidR="00F12C8B" w:rsidRDefault="00F12C8B">
            <w:pPr>
              <w:pStyle w:val="TableParagraph"/>
              <w:spacing w:before="190"/>
              <w:ind w:left="0"/>
              <w:rPr>
                <w:rFonts w:ascii="Arial"/>
                <w:b/>
              </w:rPr>
            </w:pPr>
          </w:p>
          <w:p w14:paraId="595E9271" w14:textId="77777777" w:rsidR="00F12C8B" w:rsidRDefault="00D65A49">
            <w:pPr>
              <w:pStyle w:val="TableParagraph"/>
              <w:ind w:left="135"/>
            </w:pPr>
            <w:r>
              <w:rPr>
                <w:spacing w:val="-2"/>
              </w:rPr>
              <w:t>A3.13</w:t>
            </w:r>
          </w:p>
        </w:tc>
        <w:tc>
          <w:tcPr>
            <w:tcW w:w="7943" w:type="dxa"/>
            <w:vMerge w:val="restart"/>
            <w:shd w:val="clear" w:color="auto" w:fill="F1F1F1"/>
          </w:tcPr>
          <w:p w14:paraId="1C24D1D8" w14:textId="77777777" w:rsidR="00F12C8B" w:rsidRDefault="00D65A49">
            <w:pPr>
              <w:pStyle w:val="TableParagraph"/>
              <w:spacing w:before="64"/>
              <w:ind w:right="418"/>
            </w:pPr>
            <w:r>
              <w:t>Has</w:t>
            </w:r>
            <w:r>
              <w:rPr>
                <w:spacing w:val="-5"/>
              </w:rPr>
              <w:t xml:space="preserve"> </w:t>
            </w:r>
            <w:r>
              <w:t>due</w:t>
            </w:r>
            <w:r>
              <w:rPr>
                <w:spacing w:val="-2"/>
              </w:rPr>
              <w:t xml:space="preserve"> </w:t>
            </w:r>
            <w:r>
              <w:t>diligence</w:t>
            </w:r>
            <w:r>
              <w:rPr>
                <w:spacing w:val="-2"/>
              </w:rPr>
              <w:t xml:space="preserve"> </w:t>
            </w:r>
            <w:r>
              <w:t>into</w:t>
            </w:r>
            <w:r>
              <w:rPr>
                <w:spacing w:val="-3"/>
              </w:rPr>
              <w:t xml:space="preserve"> </w:t>
            </w:r>
            <w:r>
              <w:t>the</w:t>
            </w:r>
            <w:r>
              <w:rPr>
                <w:spacing w:val="-7"/>
              </w:rPr>
              <w:t xml:space="preserve"> </w:t>
            </w:r>
            <w:r>
              <w:t>partner</w:t>
            </w:r>
            <w:r>
              <w:rPr>
                <w:spacing w:val="-3"/>
              </w:rPr>
              <w:t xml:space="preserve"> </w:t>
            </w:r>
            <w:r>
              <w:t>identified</w:t>
            </w:r>
            <w:r>
              <w:rPr>
                <w:spacing w:val="-7"/>
              </w:rPr>
              <w:t xml:space="preserve"> </w:t>
            </w:r>
            <w:r>
              <w:t>any involvement</w:t>
            </w:r>
            <w:r>
              <w:rPr>
                <w:spacing w:val="-6"/>
              </w:rPr>
              <w:t xml:space="preserve"> </w:t>
            </w:r>
            <w:r>
              <w:t>in</w:t>
            </w:r>
            <w:r>
              <w:rPr>
                <w:spacing w:val="-7"/>
              </w:rPr>
              <w:t xml:space="preserve"> </w:t>
            </w:r>
            <w:r>
              <w:t>research</w:t>
            </w:r>
            <w:r>
              <w:rPr>
                <w:spacing w:val="-3"/>
              </w:rPr>
              <w:t xml:space="preserve"> </w:t>
            </w:r>
            <w:r>
              <w:t>on behalf</w:t>
            </w:r>
            <w:r>
              <w:rPr>
                <w:spacing w:val="-8"/>
              </w:rPr>
              <w:t xml:space="preserve"> </w:t>
            </w:r>
            <w:r>
              <w:t>of</w:t>
            </w:r>
            <w:r>
              <w:rPr>
                <w:spacing w:val="-5"/>
              </w:rPr>
              <w:t xml:space="preserve"> </w:t>
            </w:r>
            <w:r>
              <w:t>the</w:t>
            </w:r>
            <w:r>
              <w:rPr>
                <w:spacing w:val="-11"/>
              </w:rPr>
              <w:t xml:space="preserve"> </w:t>
            </w:r>
            <w:r>
              <w:t>military</w:t>
            </w:r>
            <w:r>
              <w:rPr>
                <w:spacing w:val="-7"/>
              </w:rPr>
              <w:t xml:space="preserve"> </w:t>
            </w:r>
            <w:r>
              <w:t>or</w:t>
            </w:r>
            <w:r>
              <w:rPr>
                <w:spacing w:val="-2"/>
              </w:rPr>
              <w:t xml:space="preserve"> </w:t>
            </w:r>
            <w:r>
              <w:t>police</w:t>
            </w:r>
            <w:r>
              <w:rPr>
                <w:spacing w:val="-1"/>
              </w:rPr>
              <w:t xml:space="preserve"> </w:t>
            </w:r>
            <w:r>
              <w:t>with</w:t>
            </w:r>
            <w:r>
              <w:rPr>
                <w:spacing w:val="-4"/>
              </w:rPr>
              <w:t xml:space="preserve"> </w:t>
            </w:r>
            <w:r>
              <w:t>links</w:t>
            </w:r>
            <w:r>
              <w:rPr>
                <w:spacing w:val="-7"/>
              </w:rPr>
              <w:t xml:space="preserve"> </w:t>
            </w:r>
            <w:r>
              <w:t>to</w:t>
            </w:r>
            <w:r>
              <w:rPr>
                <w:spacing w:val="-6"/>
              </w:rPr>
              <w:t xml:space="preserve"> </w:t>
            </w:r>
            <w:r>
              <w:t>a</w:t>
            </w:r>
            <w:r>
              <w:rPr>
                <w:spacing w:val="-6"/>
              </w:rPr>
              <w:t xml:space="preserve"> </w:t>
            </w:r>
            <w:r>
              <w:t>hostile</w:t>
            </w:r>
            <w:r>
              <w:rPr>
                <w:spacing w:val="-5"/>
              </w:rPr>
              <w:t xml:space="preserve"> </w:t>
            </w:r>
            <w:r>
              <w:t>state?</w:t>
            </w:r>
            <w:r>
              <w:rPr>
                <w:spacing w:val="-6"/>
              </w:rPr>
              <w:t xml:space="preserve"> </w:t>
            </w:r>
            <w:r>
              <w:t>If</w:t>
            </w:r>
            <w:r>
              <w:rPr>
                <w:spacing w:val="-5"/>
              </w:rPr>
              <w:t xml:space="preserve"> </w:t>
            </w:r>
            <w:r>
              <w:t>you</w:t>
            </w:r>
            <w:r>
              <w:rPr>
                <w:spacing w:val="-10"/>
              </w:rPr>
              <w:t xml:space="preserve"> </w:t>
            </w:r>
            <w:r>
              <w:t>have</w:t>
            </w:r>
            <w:r>
              <w:rPr>
                <w:spacing w:val="-5"/>
              </w:rPr>
              <w:t xml:space="preserve"> </w:t>
            </w:r>
            <w:r>
              <w:t xml:space="preserve">ticked YES, please </w:t>
            </w:r>
            <w:proofErr w:type="spellStart"/>
            <w:r>
              <w:t>summarise</w:t>
            </w:r>
            <w:proofErr w:type="spellEnd"/>
            <w:r>
              <w:t xml:space="preserve"> below how you will prevent information from this research from being released to these </w:t>
            </w:r>
            <w:proofErr w:type="spellStart"/>
            <w:r>
              <w:t>organisations</w:t>
            </w:r>
            <w:proofErr w:type="spellEnd"/>
            <w:r>
              <w:t>.</w:t>
            </w:r>
          </w:p>
        </w:tc>
        <w:tc>
          <w:tcPr>
            <w:tcW w:w="850" w:type="dxa"/>
            <w:shd w:val="clear" w:color="auto" w:fill="D7D7D7"/>
          </w:tcPr>
          <w:p w14:paraId="4B93084F"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62B2AB6B" w14:textId="77777777" w:rsidR="00F12C8B" w:rsidRDefault="00D65A49">
            <w:pPr>
              <w:pStyle w:val="TableParagraph"/>
              <w:spacing w:before="123"/>
              <w:ind w:left="25"/>
              <w:jc w:val="center"/>
              <w:rPr>
                <w:rFonts w:ascii="Arial"/>
                <w:b/>
              </w:rPr>
            </w:pPr>
            <w:r>
              <w:rPr>
                <w:rFonts w:ascii="Arial"/>
                <w:b/>
                <w:spacing w:val="-5"/>
              </w:rPr>
              <w:t>NO</w:t>
            </w:r>
          </w:p>
        </w:tc>
      </w:tr>
      <w:tr w:rsidR="00F12C8B" w14:paraId="4E9F84D9" w14:textId="77777777">
        <w:trPr>
          <w:trHeight w:val="640"/>
        </w:trPr>
        <w:tc>
          <w:tcPr>
            <w:tcW w:w="845" w:type="dxa"/>
            <w:vMerge/>
            <w:tcBorders>
              <w:top w:val="nil"/>
            </w:tcBorders>
            <w:shd w:val="clear" w:color="auto" w:fill="F1F1F1"/>
          </w:tcPr>
          <w:p w14:paraId="3CF26FAC" w14:textId="77777777" w:rsidR="00F12C8B" w:rsidRDefault="00F12C8B">
            <w:pPr>
              <w:rPr>
                <w:sz w:val="2"/>
                <w:szCs w:val="2"/>
              </w:rPr>
            </w:pPr>
          </w:p>
        </w:tc>
        <w:tc>
          <w:tcPr>
            <w:tcW w:w="7943" w:type="dxa"/>
            <w:vMerge/>
            <w:tcBorders>
              <w:top w:val="nil"/>
            </w:tcBorders>
            <w:shd w:val="clear" w:color="auto" w:fill="F1F1F1"/>
          </w:tcPr>
          <w:p w14:paraId="3BB2F978" w14:textId="77777777" w:rsidR="00F12C8B" w:rsidRDefault="00F12C8B">
            <w:pPr>
              <w:rPr>
                <w:sz w:val="2"/>
                <w:szCs w:val="2"/>
              </w:rPr>
            </w:pPr>
          </w:p>
        </w:tc>
        <w:tc>
          <w:tcPr>
            <w:tcW w:w="850" w:type="dxa"/>
            <w:shd w:val="clear" w:color="auto" w:fill="D7D7D7"/>
          </w:tcPr>
          <w:p w14:paraId="5C193E38" w14:textId="77777777" w:rsidR="00F12C8B" w:rsidRDefault="00D65A49">
            <w:pPr>
              <w:pStyle w:val="TableParagraph"/>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F74CB13" w14:textId="77777777" w:rsidR="00F12C8B" w:rsidRDefault="00D65A49">
            <w:pPr>
              <w:pStyle w:val="TableParagraph"/>
              <w:spacing w:before="189"/>
              <w:ind w:left="25"/>
              <w:jc w:val="center"/>
              <w:rPr>
                <w:rFonts w:ascii="Segoe UI Symbol" w:hAnsi="Segoe UI Symbol"/>
                <w:sz w:val="20"/>
              </w:rPr>
            </w:pPr>
            <w:r>
              <w:rPr>
                <w:rFonts w:ascii="Segoe UI Symbol" w:hAnsi="Segoe UI Symbol"/>
                <w:spacing w:val="-10"/>
                <w:sz w:val="20"/>
              </w:rPr>
              <w:t>☐</w:t>
            </w:r>
          </w:p>
        </w:tc>
      </w:tr>
      <w:tr w:rsidR="00F12C8B" w14:paraId="60C4C804" w14:textId="77777777">
        <w:trPr>
          <w:trHeight w:val="840"/>
        </w:trPr>
        <w:tc>
          <w:tcPr>
            <w:tcW w:w="10467" w:type="dxa"/>
            <w:gridSpan w:val="4"/>
          </w:tcPr>
          <w:p w14:paraId="58B856B7" w14:textId="77777777" w:rsidR="00F12C8B" w:rsidRDefault="00D65A49">
            <w:pPr>
              <w:pStyle w:val="TableParagraph"/>
              <w:spacing w:before="3"/>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2E39B2C" w14:textId="77777777" w:rsidR="00F12C8B" w:rsidRDefault="00D65A49">
            <w:pPr>
              <w:pStyle w:val="TableParagraph"/>
              <w:spacing w:before="245"/>
              <w:ind w:left="10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868ABE1" w14:textId="77777777">
        <w:trPr>
          <w:trHeight w:val="495"/>
        </w:trPr>
        <w:tc>
          <w:tcPr>
            <w:tcW w:w="845" w:type="dxa"/>
            <w:vMerge w:val="restart"/>
            <w:shd w:val="clear" w:color="auto" w:fill="F1F1F1"/>
          </w:tcPr>
          <w:p w14:paraId="783A23E8" w14:textId="77777777" w:rsidR="00F12C8B" w:rsidRDefault="00F12C8B">
            <w:pPr>
              <w:pStyle w:val="TableParagraph"/>
              <w:spacing w:before="195"/>
              <w:ind w:left="0"/>
              <w:rPr>
                <w:rFonts w:ascii="Arial"/>
                <w:b/>
              </w:rPr>
            </w:pPr>
          </w:p>
          <w:p w14:paraId="69806F0B" w14:textId="77777777" w:rsidR="00F12C8B" w:rsidRDefault="00D65A49">
            <w:pPr>
              <w:pStyle w:val="TableParagraph"/>
              <w:ind w:left="135"/>
            </w:pPr>
            <w:r>
              <w:rPr>
                <w:spacing w:val="-2"/>
              </w:rPr>
              <w:t>A3.14</w:t>
            </w:r>
          </w:p>
        </w:tc>
        <w:tc>
          <w:tcPr>
            <w:tcW w:w="7943" w:type="dxa"/>
            <w:vMerge w:val="restart"/>
            <w:shd w:val="clear" w:color="auto" w:fill="F1F1F1"/>
          </w:tcPr>
          <w:p w14:paraId="7F30EB42" w14:textId="77777777" w:rsidR="00F12C8B" w:rsidRDefault="00D65A49">
            <w:pPr>
              <w:pStyle w:val="TableParagraph"/>
              <w:spacing w:before="63"/>
              <w:ind w:right="418"/>
            </w:pPr>
            <w:r>
              <w:t>Set within the context of any information gained from due diligence, could your</w:t>
            </w:r>
            <w:r>
              <w:rPr>
                <w:spacing w:val="-8"/>
              </w:rPr>
              <w:t xml:space="preserve"> </w:t>
            </w:r>
            <w:r>
              <w:t>research</w:t>
            </w:r>
            <w:r>
              <w:rPr>
                <w:spacing w:val="-6"/>
              </w:rPr>
              <w:t xml:space="preserve"> </w:t>
            </w:r>
            <w:r>
              <w:t>be</w:t>
            </w:r>
            <w:r>
              <w:rPr>
                <w:spacing w:val="-8"/>
              </w:rPr>
              <w:t xml:space="preserve"> </w:t>
            </w:r>
            <w:r>
              <w:t>misused</w:t>
            </w:r>
            <w:r>
              <w:rPr>
                <w:spacing w:val="-7"/>
              </w:rPr>
              <w:t xml:space="preserve"> </w:t>
            </w:r>
            <w:r>
              <w:t>or</w:t>
            </w:r>
            <w:r>
              <w:rPr>
                <w:spacing w:val="-14"/>
              </w:rPr>
              <w:t xml:space="preserve"> </w:t>
            </w:r>
            <w:r>
              <w:t>have</w:t>
            </w:r>
            <w:r>
              <w:rPr>
                <w:spacing w:val="-7"/>
              </w:rPr>
              <w:t xml:space="preserve"> </w:t>
            </w:r>
            <w:r>
              <w:t>unintended</w:t>
            </w:r>
            <w:r>
              <w:rPr>
                <w:spacing w:val="-6"/>
              </w:rPr>
              <w:t xml:space="preserve"> </w:t>
            </w:r>
            <w:r>
              <w:t>applications</w:t>
            </w:r>
            <w:r>
              <w:rPr>
                <w:spacing w:val="-3"/>
              </w:rPr>
              <w:t xml:space="preserve"> </w:t>
            </w:r>
            <w:r>
              <w:t>which</w:t>
            </w:r>
            <w:r>
              <w:rPr>
                <w:spacing w:val="-7"/>
              </w:rPr>
              <w:t xml:space="preserve"> </w:t>
            </w:r>
            <w:r>
              <w:t>would</w:t>
            </w:r>
            <w:r>
              <w:rPr>
                <w:spacing w:val="-7"/>
              </w:rPr>
              <w:t xml:space="preserve"> </w:t>
            </w:r>
            <w:r>
              <w:t>be negative?</w:t>
            </w:r>
            <w:r>
              <w:rPr>
                <w:spacing w:val="-4"/>
              </w:rPr>
              <w:t xml:space="preserve"> </w:t>
            </w:r>
            <w:r>
              <w:t>If</w:t>
            </w:r>
            <w:r>
              <w:rPr>
                <w:spacing w:val="-6"/>
              </w:rPr>
              <w:t xml:space="preserve"> </w:t>
            </w:r>
            <w:r>
              <w:t>you</w:t>
            </w:r>
            <w:r>
              <w:rPr>
                <w:spacing w:val="-4"/>
              </w:rPr>
              <w:t xml:space="preserve"> </w:t>
            </w:r>
            <w:r>
              <w:t>have</w:t>
            </w:r>
            <w:r>
              <w:rPr>
                <w:spacing w:val="-7"/>
              </w:rPr>
              <w:t xml:space="preserve"> </w:t>
            </w:r>
            <w:r>
              <w:t>ticked</w:t>
            </w:r>
            <w:r>
              <w:rPr>
                <w:spacing w:val="-4"/>
              </w:rPr>
              <w:t xml:space="preserve"> </w:t>
            </w:r>
            <w:r>
              <w:t>YES,</w:t>
            </w:r>
            <w:r>
              <w:rPr>
                <w:spacing w:val="-7"/>
              </w:rPr>
              <w:t xml:space="preserve"> </w:t>
            </w:r>
            <w:r>
              <w:t>please</w:t>
            </w:r>
            <w:r>
              <w:rPr>
                <w:spacing w:val="-1"/>
              </w:rPr>
              <w:t xml:space="preserve"> </w:t>
            </w:r>
            <w:proofErr w:type="spellStart"/>
            <w:r>
              <w:t>summarise</w:t>
            </w:r>
            <w:proofErr w:type="spellEnd"/>
            <w:r>
              <w:rPr>
                <w:spacing w:val="-2"/>
              </w:rPr>
              <w:t xml:space="preserve"> </w:t>
            </w:r>
            <w:r>
              <w:t>below</w:t>
            </w:r>
            <w:r>
              <w:rPr>
                <w:spacing w:val="-6"/>
              </w:rPr>
              <w:t xml:space="preserve"> </w:t>
            </w:r>
            <w:r>
              <w:t>how</w:t>
            </w:r>
            <w:r>
              <w:rPr>
                <w:spacing w:val="-4"/>
              </w:rPr>
              <w:t xml:space="preserve"> </w:t>
            </w:r>
            <w:r>
              <w:t>this</w:t>
            </w:r>
            <w:r>
              <w:rPr>
                <w:spacing w:val="-6"/>
              </w:rPr>
              <w:t xml:space="preserve"> </w:t>
            </w:r>
            <w:r>
              <w:t xml:space="preserve">might </w:t>
            </w:r>
            <w:r>
              <w:rPr>
                <w:spacing w:val="-2"/>
              </w:rPr>
              <w:t>occur.</w:t>
            </w:r>
          </w:p>
        </w:tc>
        <w:tc>
          <w:tcPr>
            <w:tcW w:w="850" w:type="dxa"/>
            <w:shd w:val="clear" w:color="auto" w:fill="D7D7D7"/>
          </w:tcPr>
          <w:p w14:paraId="12BE4342"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2826ED41" w14:textId="77777777" w:rsidR="00F12C8B" w:rsidRDefault="00D65A49">
            <w:pPr>
              <w:pStyle w:val="TableParagraph"/>
              <w:spacing w:before="123"/>
              <w:ind w:left="25"/>
              <w:jc w:val="center"/>
              <w:rPr>
                <w:rFonts w:ascii="Arial"/>
                <w:b/>
              </w:rPr>
            </w:pPr>
            <w:r>
              <w:rPr>
                <w:rFonts w:ascii="Arial"/>
                <w:b/>
                <w:spacing w:val="-5"/>
              </w:rPr>
              <w:t>NO</w:t>
            </w:r>
          </w:p>
        </w:tc>
      </w:tr>
      <w:tr w:rsidR="00F12C8B" w14:paraId="5DA2DF4E" w14:textId="77777777">
        <w:trPr>
          <w:trHeight w:val="635"/>
        </w:trPr>
        <w:tc>
          <w:tcPr>
            <w:tcW w:w="845" w:type="dxa"/>
            <w:vMerge/>
            <w:tcBorders>
              <w:top w:val="nil"/>
            </w:tcBorders>
            <w:shd w:val="clear" w:color="auto" w:fill="F1F1F1"/>
          </w:tcPr>
          <w:p w14:paraId="6296CBB3" w14:textId="77777777" w:rsidR="00F12C8B" w:rsidRDefault="00F12C8B">
            <w:pPr>
              <w:rPr>
                <w:sz w:val="2"/>
                <w:szCs w:val="2"/>
              </w:rPr>
            </w:pPr>
          </w:p>
        </w:tc>
        <w:tc>
          <w:tcPr>
            <w:tcW w:w="7943" w:type="dxa"/>
            <w:vMerge/>
            <w:tcBorders>
              <w:top w:val="nil"/>
            </w:tcBorders>
            <w:shd w:val="clear" w:color="auto" w:fill="F1F1F1"/>
          </w:tcPr>
          <w:p w14:paraId="4E1180B2" w14:textId="77777777" w:rsidR="00F12C8B" w:rsidRDefault="00F12C8B">
            <w:pPr>
              <w:rPr>
                <w:sz w:val="2"/>
                <w:szCs w:val="2"/>
              </w:rPr>
            </w:pPr>
          </w:p>
        </w:tc>
        <w:tc>
          <w:tcPr>
            <w:tcW w:w="850" w:type="dxa"/>
            <w:shd w:val="clear" w:color="auto" w:fill="D7D7D7"/>
          </w:tcPr>
          <w:p w14:paraId="1083115F" w14:textId="77777777" w:rsidR="00F12C8B" w:rsidRDefault="00D65A49">
            <w:pPr>
              <w:pStyle w:val="TableParagraph"/>
              <w:spacing w:before="17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0F3E21C9" w14:textId="77777777" w:rsidR="00F12C8B" w:rsidRDefault="00D65A49">
            <w:pPr>
              <w:pStyle w:val="TableParagraph"/>
              <w:spacing w:before="189"/>
              <w:ind w:left="25"/>
              <w:jc w:val="center"/>
              <w:rPr>
                <w:rFonts w:ascii="Segoe UI Symbol" w:hAnsi="Segoe UI Symbol"/>
                <w:sz w:val="20"/>
              </w:rPr>
            </w:pPr>
            <w:r>
              <w:rPr>
                <w:rFonts w:ascii="Segoe UI Symbol" w:hAnsi="Segoe UI Symbol"/>
                <w:spacing w:val="-10"/>
                <w:sz w:val="20"/>
              </w:rPr>
              <w:t>☐</w:t>
            </w:r>
          </w:p>
        </w:tc>
      </w:tr>
      <w:tr w:rsidR="00F12C8B" w14:paraId="0E099BDE" w14:textId="77777777">
        <w:trPr>
          <w:trHeight w:val="845"/>
        </w:trPr>
        <w:tc>
          <w:tcPr>
            <w:tcW w:w="10467" w:type="dxa"/>
            <w:gridSpan w:val="4"/>
          </w:tcPr>
          <w:p w14:paraId="4C5D9185" w14:textId="77777777" w:rsidR="00F12C8B" w:rsidRDefault="00D65A49">
            <w:pPr>
              <w:pStyle w:val="TableParagraph"/>
              <w:spacing w:before="4"/>
              <w:ind w:left="10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CA48185" w14:textId="77777777" w:rsidR="00F12C8B" w:rsidRDefault="00D65A49">
            <w:pPr>
              <w:pStyle w:val="TableParagraph"/>
              <w:spacing w:before="249"/>
              <w:ind w:left="10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21AD513E" w14:textId="77777777" w:rsidR="00F12C8B" w:rsidRDefault="00F12C8B">
      <w:pPr>
        <w:pStyle w:val="TableParagraph"/>
        <w:rPr>
          <w:rFonts w:ascii="Arial"/>
          <w:i/>
          <w:sz w:val="18"/>
        </w:rPr>
        <w:sectPr w:rsidR="00F12C8B">
          <w:pgSz w:w="11910" w:h="16840"/>
          <w:pgMar w:top="1240" w:right="141" w:bottom="1140" w:left="566" w:header="285" w:footer="959" w:gutter="0"/>
          <w:cols w:space="720"/>
        </w:sectPr>
      </w:pPr>
    </w:p>
    <w:p w14:paraId="111276D7"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29"/>
      </w:tblGrid>
      <w:tr w:rsidR="00F12C8B" w14:paraId="5B5E13A6" w14:textId="77777777">
        <w:trPr>
          <w:trHeight w:val="490"/>
        </w:trPr>
        <w:tc>
          <w:tcPr>
            <w:tcW w:w="850" w:type="dxa"/>
            <w:vMerge w:val="restart"/>
            <w:shd w:val="clear" w:color="auto" w:fill="F1F1F1"/>
          </w:tcPr>
          <w:p w14:paraId="0C65DC3E" w14:textId="77777777" w:rsidR="00F12C8B" w:rsidRDefault="00F12C8B">
            <w:pPr>
              <w:pStyle w:val="TableParagraph"/>
              <w:spacing w:before="115"/>
              <w:ind w:left="0"/>
              <w:rPr>
                <w:rFonts w:ascii="Arial"/>
                <w:b/>
              </w:rPr>
            </w:pPr>
          </w:p>
          <w:p w14:paraId="3ABEEA99" w14:textId="77777777" w:rsidR="00F12C8B" w:rsidRDefault="00D65A49">
            <w:pPr>
              <w:pStyle w:val="TableParagraph"/>
              <w:ind w:left="140"/>
            </w:pPr>
            <w:r>
              <w:rPr>
                <w:spacing w:val="-2"/>
              </w:rPr>
              <w:t>A3.15</w:t>
            </w:r>
          </w:p>
        </w:tc>
        <w:tc>
          <w:tcPr>
            <w:tcW w:w="7943" w:type="dxa"/>
            <w:vMerge w:val="restart"/>
            <w:shd w:val="clear" w:color="auto" w:fill="F1F1F1"/>
          </w:tcPr>
          <w:p w14:paraId="493AD2A3" w14:textId="77777777" w:rsidR="00F12C8B" w:rsidRDefault="00D65A49">
            <w:pPr>
              <w:pStyle w:val="TableParagraph"/>
              <w:spacing w:before="113"/>
              <w:ind w:right="444"/>
            </w:pPr>
            <w:r>
              <w:t>Are there any legal, regulatory or university policy constraints on undertaking</w:t>
            </w:r>
            <w:r>
              <w:rPr>
                <w:spacing w:val="-10"/>
              </w:rPr>
              <w:t xml:space="preserve"> </w:t>
            </w:r>
            <w:r>
              <w:t>your</w:t>
            </w:r>
            <w:r>
              <w:rPr>
                <w:spacing w:val="-7"/>
              </w:rPr>
              <w:t xml:space="preserve"> </w:t>
            </w:r>
            <w:r>
              <w:t>research</w:t>
            </w:r>
            <w:r>
              <w:rPr>
                <w:spacing w:val="-5"/>
              </w:rPr>
              <w:t xml:space="preserve"> </w:t>
            </w:r>
            <w:r>
              <w:t>with</w:t>
            </w:r>
            <w:r>
              <w:rPr>
                <w:spacing w:val="-6"/>
              </w:rPr>
              <w:t xml:space="preserve"> </w:t>
            </w:r>
            <w:r>
              <w:t>this</w:t>
            </w:r>
            <w:r>
              <w:rPr>
                <w:spacing w:val="-9"/>
              </w:rPr>
              <w:t xml:space="preserve"> </w:t>
            </w:r>
            <w:r>
              <w:t>partner?</w:t>
            </w:r>
            <w:r>
              <w:rPr>
                <w:spacing w:val="-10"/>
              </w:rPr>
              <w:t xml:space="preserve"> </w:t>
            </w:r>
            <w:r>
              <w:t>If</w:t>
            </w:r>
            <w:r>
              <w:rPr>
                <w:spacing w:val="-6"/>
              </w:rPr>
              <w:t xml:space="preserve"> </w:t>
            </w:r>
            <w:r>
              <w:t>you</w:t>
            </w:r>
            <w:r>
              <w:rPr>
                <w:spacing w:val="-6"/>
              </w:rPr>
              <w:t xml:space="preserve"> </w:t>
            </w:r>
            <w:r>
              <w:t>have</w:t>
            </w:r>
            <w:r>
              <w:rPr>
                <w:spacing w:val="-7"/>
              </w:rPr>
              <w:t xml:space="preserve"> </w:t>
            </w:r>
            <w:r>
              <w:t>ticked</w:t>
            </w:r>
            <w:r>
              <w:rPr>
                <w:spacing w:val="-6"/>
              </w:rPr>
              <w:t xml:space="preserve"> </w:t>
            </w:r>
            <w:r>
              <w:t>YES,</w:t>
            </w:r>
            <w:r>
              <w:rPr>
                <w:spacing w:val="-11"/>
              </w:rPr>
              <w:t xml:space="preserve"> </w:t>
            </w:r>
            <w:r>
              <w:t xml:space="preserve">please </w:t>
            </w:r>
            <w:proofErr w:type="spellStart"/>
            <w:r>
              <w:t>summarise</w:t>
            </w:r>
            <w:proofErr w:type="spellEnd"/>
            <w:r>
              <w:t xml:space="preserve"> these below.</w:t>
            </w:r>
          </w:p>
        </w:tc>
        <w:tc>
          <w:tcPr>
            <w:tcW w:w="850" w:type="dxa"/>
            <w:shd w:val="clear" w:color="auto" w:fill="D7D7D7"/>
          </w:tcPr>
          <w:p w14:paraId="70AF95FF"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1B1A4F3A"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6524FA8D" w14:textId="77777777">
        <w:trPr>
          <w:trHeight w:val="485"/>
        </w:trPr>
        <w:tc>
          <w:tcPr>
            <w:tcW w:w="850" w:type="dxa"/>
            <w:vMerge/>
            <w:tcBorders>
              <w:top w:val="nil"/>
            </w:tcBorders>
            <w:shd w:val="clear" w:color="auto" w:fill="F1F1F1"/>
          </w:tcPr>
          <w:p w14:paraId="4324AE42" w14:textId="77777777" w:rsidR="00F12C8B" w:rsidRDefault="00F12C8B">
            <w:pPr>
              <w:rPr>
                <w:sz w:val="2"/>
                <w:szCs w:val="2"/>
              </w:rPr>
            </w:pPr>
          </w:p>
        </w:tc>
        <w:tc>
          <w:tcPr>
            <w:tcW w:w="7943" w:type="dxa"/>
            <w:vMerge/>
            <w:tcBorders>
              <w:top w:val="nil"/>
            </w:tcBorders>
            <w:shd w:val="clear" w:color="auto" w:fill="F1F1F1"/>
          </w:tcPr>
          <w:p w14:paraId="713DE37B" w14:textId="77777777" w:rsidR="00F12C8B" w:rsidRDefault="00F12C8B">
            <w:pPr>
              <w:rPr>
                <w:sz w:val="2"/>
                <w:szCs w:val="2"/>
              </w:rPr>
            </w:pPr>
          </w:p>
        </w:tc>
        <w:tc>
          <w:tcPr>
            <w:tcW w:w="850" w:type="dxa"/>
            <w:shd w:val="clear" w:color="auto" w:fill="D7D7D7"/>
          </w:tcPr>
          <w:p w14:paraId="6E4CC6CA" w14:textId="77777777" w:rsidR="00F12C8B" w:rsidRDefault="00D65A49">
            <w:pPr>
              <w:pStyle w:val="TableParagraph"/>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2731CCF" w14:textId="77777777" w:rsidR="00F12C8B" w:rsidRDefault="00D65A49">
            <w:pPr>
              <w:pStyle w:val="TableParagraph"/>
              <w:spacing w:before="109"/>
              <w:ind w:left="25"/>
              <w:jc w:val="center"/>
              <w:rPr>
                <w:rFonts w:ascii="Segoe UI Symbol" w:hAnsi="Segoe UI Symbol"/>
                <w:sz w:val="20"/>
              </w:rPr>
            </w:pPr>
            <w:r>
              <w:rPr>
                <w:rFonts w:ascii="Segoe UI Symbol" w:hAnsi="Segoe UI Symbol"/>
                <w:spacing w:val="-10"/>
                <w:sz w:val="20"/>
              </w:rPr>
              <w:t>☐</w:t>
            </w:r>
          </w:p>
        </w:tc>
      </w:tr>
      <w:tr w:rsidR="00F12C8B" w14:paraId="7C2F562F" w14:textId="77777777">
        <w:trPr>
          <w:trHeight w:val="845"/>
        </w:trPr>
        <w:tc>
          <w:tcPr>
            <w:tcW w:w="10472" w:type="dxa"/>
            <w:gridSpan w:val="4"/>
          </w:tcPr>
          <w:p w14:paraId="56ACECC1" w14:textId="77777777" w:rsidR="00F12C8B" w:rsidRDefault="00D65A49">
            <w:pPr>
              <w:pStyle w:val="TableParagraph"/>
              <w:spacing w:before="4"/>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30399C8" w14:textId="77777777" w:rsidR="00F12C8B" w:rsidRDefault="00D65A49">
            <w:pPr>
              <w:pStyle w:val="TableParagraph"/>
              <w:spacing w:before="24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06DC756" w14:textId="77777777">
        <w:trPr>
          <w:trHeight w:val="495"/>
        </w:trPr>
        <w:tc>
          <w:tcPr>
            <w:tcW w:w="850" w:type="dxa"/>
            <w:vMerge w:val="restart"/>
            <w:shd w:val="clear" w:color="auto" w:fill="F1F1F1"/>
          </w:tcPr>
          <w:p w14:paraId="3F0A42AF" w14:textId="77777777" w:rsidR="00F12C8B" w:rsidRDefault="00F12C8B">
            <w:pPr>
              <w:pStyle w:val="TableParagraph"/>
              <w:spacing w:before="120"/>
              <w:ind w:left="0"/>
              <w:rPr>
                <w:rFonts w:ascii="Arial"/>
                <w:b/>
              </w:rPr>
            </w:pPr>
          </w:p>
          <w:p w14:paraId="07AD05ED" w14:textId="77777777" w:rsidR="00F12C8B" w:rsidRDefault="00D65A49">
            <w:pPr>
              <w:pStyle w:val="TableParagraph"/>
              <w:ind w:left="140"/>
            </w:pPr>
            <w:r>
              <w:rPr>
                <w:spacing w:val="-2"/>
              </w:rPr>
              <w:t>A3.16</w:t>
            </w:r>
          </w:p>
        </w:tc>
        <w:tc>
          <w:tcPr>
            <w:tcW w:w="7943" w:type="dxa"/>
            <w:vMerge w:val="restart"/>
            <w:shd w:val="clear" w:color="auto" w:fill="F1F1F1"/>
          </w:tcPr>
          <w:p w14:paraId="13C8FA1E" w14:textId="77777777" w:rsidR="00F12C8B" w:rsidRDefault="00D65A49">
            <w:pPr>
              <w:pStyle w:val="TableParagraph"/>
              <w:spacing w:before="123"/>
              <w:ind w:right="375"/>
              <w:jc w:val="both"/>
            </w:pPr>
            <w:r>
              <w:t>Having</w:t>
            </w:r>
            <w:r>
              <w:rPr>
                <w:spacing w:val="-12"/>
              </w:rPr>
              <w:t xml:space="preserve"> </w:t>
            </w:r>
            <w:r>
              <w:t>considered</w:t>
            </w:r>
            <w:r>
              <w:rPr>
                <w:spacing w:val="-6"/>
              </w:rPr>
              <w:t xml:space="preserve"> </w:t>
            </w:r>
            <w:r>
              <w:t>the</w:t>
            </w:r>
            <w:r>
              <w:rPr>
                <w:spacing w:val="-13"/>
              </w:rPr>
              <w:t xml:space="preserve"> </w:t>
            </w:r>
            <w:r>
              <w:t>answers</w:t>
            </w:r>
            <w:r>
              <w:rPr>
                <w:spacing w:val="-9"/>
              </w:rPr>
              <w:t xml:space="preserve"> </w:t>
            </w:r>
            <w:r>
              <w:t>to</w:t>
            </w:r>
            <w:r>
              <w:rPr>
                <w:spacing w:val="-8"/>
              </w:rPr>
              <w:t xml:space="preserve"> </w:t>
            </w:r>
            <w:r>
              <w:t>questions</w:t>
            </w:r>
            <w:r>
              <w:rPr>
                <w:spacing w:val="-9"/>
              </w:rPr>
              <w:t xml:space="preserve"> </w:t>
            </w:r>
            <w:r>
              <w:t>A3.10-A3.15,</w:t>
            </w:r>
            <w:r>
              <w:rPr>
                <w:spacing w:val="-11"/>
              </w:rPr>
              <w:t xml:space="preserve"> </w:t>
            </w:r>
            <w:r>
              <w:t>are</w:t>
            </w:r>
            <w:r>
              <w:rPr>
                <w:spacing w:val="-13"/>
              </w:rPr>
              <w:t xml:space="preserve"> </w:t>
            </w:r>
            <w:r>
              <w:t>there</w:t>
            </w:r>
            <w:r>
              <w:rPr>
                <w:spacing w:val="-12"/>
              </w:rPr>
              <w:t xml:space="preserve"> </w:t>
            </w:r>
            <w:r>
              <w:t xml:space="preserve">potential reputational or ethical risks to you or the university? If you have ticked YES, please </w:t>
            </w:r>
            <w:proofErr w:type="spellStart"/>
            <w:r>
              <w:t>summarise</w:t>
            </w:r>
            <w:proofErr w:type="spellEnd"/>
            <w:r>
              <w:t xml:space="preserve"> these risks below.</w:t>
            </w:r>
          </w:p>
        </w:tc>
        <w:tc>
          <w:tcPr>
            <w:tcW w:w="850" w:type="dxa"/>
            <w:shd w:val="clear" w:color="auto" w:fill="D7D7D7"/>
          </w:tcPr>
          <w:p w14:paraId="202FFA09"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6B97FA64"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6F67C942" w14:textId="77777777">
        <w:trPr>
          <w:trHeight w:val="495"/>
        </w:trPr>
        <w:tc>
          <w:tcPr>
            <w:tcW w:w="850" w:type="dxa"/>
            <w:vMerge/>
            <w:tcBorders>
              <w:top w:val="nil"/>
            </w:tcBorders>
            <w:shd w:val="clear" w:color="auto" w:fill="F1F1F1"/>
          </w:tcPr>
          <w:p w14:paraId="4E851591" w14:textId="77777777" w:rsidR="00F12C8B" w:rsidRDefault="00F12C8B">
            <w:pPr>
              <w:rPr>
                <w:sz w:val="2"/>
                <w:szCs w:val="2"/>
              </w:rPr>
            </w:pPr>
          </w:p>
        </w:tc>
        <w:tc>
          <w:tcPr>
            <w:tcW w:w="7943" w:type="dxa"/>
            <w:vMerge/>
            <w:tcBorders>
              <w:top w:val="nil"/>
            </w:tcBorders>
            <w:shd w:val="clear" w:color="auto" w:fill="F1F1F1"/>
          </w:tcPr>
          <w:p w14:paraId="62994805" w14:textId="77777777" w:rsidR="00F12C8B" w:rsidRDefault="00F12C8B">
            <w:pPr>
              <w:rPr>
                <w:sz w:val="2"/>
                <w:szCs w:val="2"/>
              </w:rPr>
            </w:pPr>
          </w:p>
        </w:tc>
        <w:tc>
          <w:tcPr>
            <w:tcW w:w="850" w:type="dxa"/>
            <w:shd w:val="clear" w:color="auto" w:fill="D7D7D7"/>
          </w:tcPr>
          <w:p w14:paraId="2D6CDAAF"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440E3082"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06E3A81B" w14:textId="77777777">
        <w:trPr>
          <w:trHeight w:val="839"/>
        </w:trPr>
        <w:tc>
          <w:tcPr>
            <w:tcW w:w="10472" w:type="dxa"/>
            <w:gridSpan w:val="4"/>
          </w:tcPr>
          <w:p w14:paraId="7BA0E79A"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6E1FE3F" w14:textId="77777777" w:rsidR="00F12C8B" w:rsidRDefault="00D65A49">
            <w:pPr>
              <w:pStyle w:val="TableParagraph"/>
              <w:spacing w:before="24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6B4D8E4" w14:textId="77777777" w:rsidR="00F12C8B" w:rsidRDefault="00F12C8B">
      <w:pPr>
        <w:pStyle w:val="BodyText"/>
        <w:rPr>
          <w:rFonts w:ascii="Arial"/>
          <w:b/>
          <w:sz w:val="20"/>
        </w:rPr>
      </w:pPr>
    </w:p>
    <w:p w14:paraId="42F18ECD" w14:textId="77777777" w:rsidR="00F12C8B" w:rsidRDefault="00F12C8B">
      <w:pPr>
        <w:pStyle w:val="BodyText"/>
        <w:spacing w:before="2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4"/>
        <w:gridCol w:w="851"/>
        <w:gridCol w:w="820"/>
      </w:tblGrid>
      <w:tr w:rsidR="00F12C8B" w14:paraId="278F7A9A" w14:textId="77777777">
        <w:trPr>
          <w:trHeight w:val="350"/>
        </w:trPr>
        <w:tc>
          <w:tcPr>
            <w:tcW w:w="8794" w:type="dxa"/>
            <w:gridSpan w:val="2"/>
            <w:shd w:val="clear" w:color="auto" w:fill="C1E3F4"/>
          </w:tcPr>
          <w:p w14:paraId="48001E7F" w14:textId="77777777" w:rsidR="00F12C8B" w:rsidRDefault="00D65A49">
            <w:pPr>
              <w:pStyle w:val="TableParagraph"/>
              <w:spacing w:before="53"/>
              <w:rPr>
                <w:rFonts w:ascii="Arial"/>
                <w:b/>
              </w:rPr>
            </w:pPr>
            <w:r>
              <w:rPr>
                <w:rFonts w:ascii="Arial"/>
                <w:b/>
              </w:rPr>
              <w:t>About</w:t>
            </w:r>
            <w:r>
              <w:rPr>
                <w:rFonts w:ascii="Arial"/>
                <w:b/>
                <w:spacing w:val="-6"/>
              </w:rPr>
              <w:t xml:space="preserve"> </w:t>
            </w:r>
            <w:r>
              <w:rPr>
                <w:rFonts w:ascii="Arial"/>
                <w:b/>
              </w:rPr>
              <w:t>Research</w:t>
            </w:r>
            <w:r>
              <w:rPr>
                <w:rFonts w:ascii="Arial"/>
                <w:b/>
                <w:spacing w:val="-9"/>
              </w:rPr>
              <w:t xml:space="preserve"> </w:t>
            </w:r>
            <w:r>
              <w:rPr>
                <w:rFonts w:ascii="Arial"/>
                <w:b/>
                <w:spacing w:val="-2"/>
              </w:rPr>
              <w:t>Relationships</w:t>
            </w:r>
          </w:p>
        </w:tc>
        <w:tc>
          <w:tcPr>
            <w:tcW w:w="851" w:type="dxa"/>
            <w:shd w:val="clear" w:color="auto" w:fill="D7D7D7"/>
          </w:tcPr>
          <w:p w14:paraId="479EC7AD" w14:textId="77777777" w:rsidR="00F12C8B" w:rsidRDefault="00D65A49">
            <w:pPr>
              <w:pStyle w:val="TableParagraph"/>
              <w:spacing w:before="53"/>
              <w:ind w:left="20" w:right="12"/>
              <w:jc w:val="center"/>
              <w:rPr>
                <w:rFonts w:ascii="Arial"/>
                <w:b/>
              </w:rPr>
            </w:pPr>
            <w:r>
              <w:rPr>
                <w:rFonts w:ascii="Arial"/>
                <w:b/>
                <w:spacing w:val="-5"/>
              </w:rPr>
              <w:t>YES</w:t>
            </w:r>
          </w:p>
        </w:tc>
        <w:tc>
          <w:tcPr>
            <w:tcW w:w="820" w:type="dxa"/>
            <w:shd w:val="clear" w:color="auto" w:fill="D7D7D7"/>
          </w:tcPr>
          <w:p w14:paraId="315F1403" w14:textId="77777777" w:rsidR="00F12C8B" w:rsidRDefault="00D65A49">
            <w:pPr>
              <w:pStyle w:val="TableParagraph"/>
              <w:spacing w:before="53"/>
              <w:ind w:left="40" w:right="10"/>
              <w:jc w:val="center"/>
              <w:rPr>
                <w:rFonts w:ascii="Arial"/>
                <w:b/>
              </w:rPr>
            </w:pPr>
            <w:r>
              <w:rPr>
                <w:rFonts w:ascii="Arial"/>
                <w:b/>
                <w:spacing w:val="-5"/>
              </w:rPr>
              <w:t>NO</w:t>
            </w:r>
          </w:p>
        </w:tc>
      </w:tr>
      <w:tr w:rsidR="00F12C8B" w14:paraId="146E0739" w14:textId="77777777">
        <w:trPr>
          <w:trHeight w:val="705"/>
        </w:trPr>
        <w:tc>
          <w:tcPr>
            <w:tcW w:w="850" w:type="dxa"/>
            <w:shd w:val="clear" w:color="auto" w:fill="F1F1F1"/>
          </w:tcPr>
          <w:p w14:paraId="465F32AC" w14:textId="77777777" w:rsidR="00F12C8B" w:rsidRDefault="00D65A49">
            <w:pPr>
              <w:pStyle w:val="TableParagraph"/>
              <w:spacing w:before="228"/>
              <w:ind w:left="46" w:right="30"/>
              <w:jc w:val="center"/>
            </w:pPr>
            <w:r>
              <w:rPr>
                <w:spacing w:val="-2"/>
              </w:rPr>
              <w:t>A3.17</w:t>
            </w:r>
          </w:p>
        </w:tc>
        <w:tc>
          <w:tcPr>
            <w:tcW w:w="7944" w:type="dxa"/>
            <w:shd w:val="clear" w:color="auto" w:fill="F1F1F1"/>
          </w:tcPr>
          <w:p w14:paraId="4D27CA53" w14:textId="77777777" w:rsidR="00F12C8B" w:rsidRDefault="00D65A49">
            <w:pPr>
              <w:pStyle w:val="TableParagraph"/>
              <w:spacing w:before="98" w:line="242" w:lineRule="auto"/>
              <w:ind w:right="136"/>
            </w:pPr>
            <w:r>
              <w:t>Are</w:t>
            </w:r>
            <w:r>
              <w:rPr>
                <w:spacing w:val="-6"/>
              </w:rPr>
              <w:t xml:space="preserve"> </w:t>
            </w:r>
            <w:r>
              <w:t>the</w:t>
            </w:r>
            <w:r>
              <w:rPr>
                <w:spacing w:val="-7"/>
              </w:rPr>
              <w:t xml:space="preserve"> </w:t>
            </w:r>
            <w:r>
              <w:t>terms</w:t>
            </w:r>
            <w:r>
              <w:rPr>
                <w:spacing w:val="-9"/>
              </w:rPr>
              <w:t xml:space="preserve"> </w:t>
            </w:r>
            <w:r>
              <w:t>of</w:t>
            </w:r>
            <w:r>
              <w:rPr>
                <w:spacing w:val="-11"/>
              </w:rPr>
              <w:t xml:space="preserve"> </w:t>
            </w:r>
            <w:r>
              <w:t>any</w:t>
            </w:r>
            <w:r>
              <w:rPr>
                <w:spacing w:val="-10"/>
              </w:rPr>
              <w:t xml:space="preserve"> </w:t>
            </w:r>
            <w:r>
              <w:t>proposed</w:t>
            </w:r>
            <w:r>
              <w:rPr>
                <w:spacing w:val="-5"/>
              </w:rPr>
              <w:t xml:space="preserve"> </w:t>
            </w:r>
            <w:r>
              <w:t>Memorandum</w:t>
            </w:r>
            <w:r>
              <w:rPr>
                <w:spacing w:val="-6"/>
              </w:rPr>
              <w:t xml:space="preserve"> </w:t>
            </w:r>
            <w:r>
              <w:t>of</w:t>
            </w:r>
            <w:r>
              <w:rPr>
                <w:spacing w:val="-11"/>
              </w:rPr>
              <w:t xml:space="preserve"> </w:t>
            </w:r>
            <w:r>
              <w:t>Understanding</w:t>
            </w:r>
            <w:r>
              <w:rPr>
                <w:spacing w:val="-10"/>
              </w:rPr>
              <w:t xml:space="preserve"> </w:t>
            </w:r>
            <w:r>
              <w:t>(MoU)</w:t>
            </w:r>
            <w:r>
              <w:rPr>
                <w:spacing w:val="-7"/>
              </w:rPr>
              <w:t xml:space="preserve"> </w:t>
            </w:r>
            <w:r>
              <w:t>in keeping with the expectations of your department and university?</w:t>
            </w:r>
          </w:p>
        </w:tc>
        <w:tc>
          <w:tcPr>
            <w:tcW w:w="851" w:type="dxa"/>
            <w:shd w:val="clear" w:color="auto" w:fill="D7D7D7"/>
          </w:tcPr>
          <w:p w14:paraId="0A89A3D4" w14:textId="77777777" w:rsidR="00F12C8B" w:rsidRDefault="00D65A49">
            <w:pPr>
              <w:pStyle w:val="TableParagraph"/>
              <w:spacing w:before="209"/>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5D5EAF0A" w14:textId="77777777" w:rsidR="00F12C8B" w:rsidRDefault="00D65A49">
            <w:pPr>
              <w:pStyle w:val="TableParagraph"/>
              <w:spacing w:before="219"/>
              <w:ind w:left="40"/>
              <w:jc w:val="center"/>
              <w:rPr>
                <w:rFonts w:ascii="Segoe UI Symbol" w:hAnsi="Segoe UI Symbol"/>
                <w:sz w:val="20"/>
              </w:rPr>
            </w:pPr>
            <w:r>
              <w:rPr>
                <w:rFonts w:ascii="Segoe UI Symbol" w:hAnsi="Segoe UI Symbol"/>
                <w:spacing w:val="-10"/>
                <w:sz w:val="20"/>
              </w:rPr>
              <w:t>☐</w:t>
            </w:r>
          </w:p>
        </w:tc>
      </w:tr>
      <w:tr w:rsidR="00F12C8B" w14:paraId="5D500A58" w14:textId="77777777">
        <w:trPr>
          <w:trHeight w:val="845"/>
        </w:trPr>
        <w:tc>
          <w:tcPr>
            <w:tcW w:w="850" w:type="dxa"/>
            <w:shd w:val="clear" w:color="auto" w:fill="F1F1F1"/>
          </w:tcPr>
          <w:p w14:paraId="5C17E175" w14:textId="77777777" w:rsidR="00F12C8B" w:rsidRDefault="00F12C8B">
            <w:pPr>
              <w:pStyle w:val="TableParagraph"/>
              <w:spacing w:before="45"/>
              <w:ind w:left="0"/>
              <w:rPr>
                <w:rFonts w:ascii="Arial"/>
                <w:b/>
              </w:rPr>
            </w:pPr>
          </w:p>
          <w:p w14:paraId="1B3137D9" w14:textId="77777777" w:rsidR="00F12C8B" w:rsidRDefault="00D65A49">
            <w:pPr>
              <w:pStyle w:val="TableParagraph"/>
              <w:ind w:left="46" w:right="30"/>
              <w:jc w:val="center"/>
            </w:pPr>
            <w:r>
              <w:rPr>
                <w:spacing w:val="-2"/>
              </w:rPr>
              <w:t>A3.18</w:t>
            </w:r>
          </w:p>
        </w:tc>
        <w:tc>
          <w:tcPr>
            <w:tcW w:w="7944" w:type="dxa"/>
            <w:shd w:val="clear" w:color="auto" w:fill="F1F1F1"/>
          </w:tcPr>
          <w:p w14:paraId="4A383A5A" w14:textId="77777777" w:rsidR="00F12C8B" w:rsidRDefault="00D65A49">
            <w:pPr>
              <w:pStyle w:val="TableParagraph"/>
              <w:spacing w:before="43"/>
              <w:ind w:right="136"/>
            </w:pPr>
            <w:r>
              <w:t>Are</w:t>
            </w:r>
            <w:r>
              <w:rPr>
                <w:spacing w:val="-7"/>
              </w:rPr>
              <w:t xml:space="preserve"> </w:t>
            </w:r>
            <w:r>
              <w:t>you</w:t>
            </w:r>
            <w:r>
              <w:rPr>
                <w:spacing w:val="-8"/>
              </w:rPr>
              <w:t xml:space="preserve"> </w:t>
            </w:r>
            <w:r>
              <w:t>providing</w:t>
            </w:r>
            <w:r>
              <w:rPr>
                <w:spacing w:val="-10"/>
              </w:rPr>
              <w:t xml:space="preserve"> </w:t>
            </w:r>
            <w:r>
              <w:t>existing</w:t>
            </w:r>
            <w:r>
              <w:rPr>
                <w:spacing w:val="-11"/>
              </w:rPr>
              <w:t xml:space="preserve"> </w:t>
            </w:r>
            <w:r>
              <w:t>intellectual</w:t>
            </w:r>
            <w:r>
              <w:rPr>
                <w:spacing w:val="-8"/>
              </w:rPr>
              <w:t xml:space="preserve"> </w:t>
            </w:r>
            <w:r>
              <w:t>property</w:t>
            </w:r>
            <w:r>
              <w:rPr>
                <w:spacing w:val="-8"/>
              </w:rPr>
              <w:t xml:space="preserve"> </w:t>
            </w:r>
            <w:r>
              <w:t>(IP),</w:t>
            </w:r>
            <w:r>
              <w:rPr>
                <w:spacing w:val="-10"/>
              </w:rPr>
              <w:t xml:space="preserve"> </w:t>
            </w:r>
            <w:r>
              <w:t>research</w:t>
            </w:r>
            <w:r>
              <w:rPr>
                <w:spacing w:val="-11"/>
              </w:rPr>
              <w:t xml:space="preserve"> </w:t>
            </w:r>
            <w:r>
              <w:t>data,</w:t>
            </w:r>
            <w:r>
              <w:rPr>
                <w:spacing w:val="-9"/>
              </w:rPr>
              <w:t xml:space="preserve"> </w:t>
            </w:r>
            <w:r>
              <w:t xml:space="preserve">confidential or personally identifiable data to the project? If so, how is this going to be </w:t>
            </w:r>
            <w:r>
              <w:rPr>
                <w:spacing w:val="-2"/>
              </w:rPr>
              <w:t>protected?</w:t>
            </w:r>
          </w:p>
        </w:tc>
        <w:tc>
          <w:tcPr>
            <w:tcW w:w="851" w:type="dxa"/>
            <w:shd w:val="clear" w:color="auto" w:fill="D7D7D7"/>
          </w:tcPr>
          <w:p w14:paraId="6A236336" w14:textId="77777777" w:rsidR="00F12C8B" w:rsidRDefault="00F12C8B">
            <w:pPr>
              <w:pStyle w:val="TableParagraph"/>
              <w:spacing w:before="49"/>
              <w:ind w:left="0"/>
              <w:rPr>
                <w:rFonts w:ascii="Arial"/>
                <w:b/>
                <w:sz w:val="20"/>
              </w:rPr>
            </w:pPr>
          </w:p>
          <w:p w14:paraId="6AA20A9F" w14:textId="77777777" w:rsidR="00F12C8B" w:rsidRDefault="00D65A49">
            <w:pPr>
              <w:pStyle w:val="TableParagraph"/>
              <w:ind w:left="20" w:right="6"/>
              <w:jc w:val="center"/>
              <w:rPr>
                <w:rFonts w:ascii="Segoe UI Symbol" w:hAnsi="Segoe UI Symbol"/>
                <w:sz w:val="20"/>
              </w:rPr>
            </w:pPr>
            <w:r>
              <w:rPr>
                <w:rFonts w:ascii="Segoe UI Symbol" w:hAnsi="Segoe UI Symbol"/>
                <w:spacing w:val="-10"/>
                <w:w w:val="115"/>
                <w:sz w:val="20"/>
              </w:rPr>
              <w:t>☐</w:t>
            </w:r>
          </w:p>
        </w:tc>
        <w:tc>
          <w:tcPr>
            <w:tcW w:w="820" w:type="dxa"/>
            <w:shd w:val="clear" w:color="auto" w:fill="D7D7D7"/>
          </w:tcPr>
          <w:p w14:paraId="657E6734" w14:textId="77777777" w:rsidR="00F12C8B" w:rsidRDefault="00F12C8B">
            <w:pPr>
              <w:pStyle w:val="TableParagraph"/>
              <w:spacing w:before="59"/>
              <w:ind w:left="0"/>
              <w:rPr>
                <w:rFonts w:ascii="Arial"/>
                <w:b/>
                <w:sz w:val="20"/>
              </w:rPr>
            </w:pPr>
          </w:p>
          <w:p w14:paraId="3D4A0FE1" w14:textId="77777777" w:rsidR="00F12C8B" w:rsidRDefault="00D65A49">
            <w:pPr>
              <w:pStyle w:val="TableParagraph"/>
              <w:ind w:left="40"/>
              <w:jc w:val="center"/>
              <w:rPr>
                <w:rFonts w:ascii="Segoe UI Symbol" w:hAnsi="Segoe UI Symbol"/>
                <w:sz w:val="20"/>
              </w:rPr>
            </w:pPr>
            <w:r>
              <w:rPr>
                <w:rFonts w:ascii="Segoe UI Symbol" w:hAnsi="Segoe UI Symbol"/>
                <w:spacing w:val="-10"/>
                <w:sz w:val="20"/>
              </w:rPr>
              <w:t>☐</w:t>
            </w:r>
          </w:p>
        </w:tc>
      </w:tr>
      <w:tr w:rsidR="00F12C8B" w14:paraId="6041121A" w14:textId="77777777">
        <w:trPr>
          <w:trHeight w:val="710"/>
        </w:trPr>
        <w:tc>
          <w:tcPr>
            <w:tcW w:w="10465" w:type="dxa"/>
            <w:gridSpan w:val="4"/>
          </w:tcPr>
          <w:p w14:paraId="62A9C97A"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26A342A9" w14:textId="77777777" w:rsidR="00F12C8B" w:rsidRDefault="00D65A49">
            <w:pPr>
              <w:pStyle w:val="TableParagraph"/>
              <w:spacing w:before="234" w:line="204" w:lineRule="exact"/>
              <w:ind w:left="11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27D8698" w14:textId="77777777">
        <w:trPr>
          <w:trHeight w:val="500"/>
        </w:trPr>
        <w:tc>
          <w:tcPr>
            <w:tcW w:w="850" w:type="dxa"/>
            <w:shd w:val="clear" w:color="auto" w:fill="F1F1F1"/>
          </w:tcPr>
          <w:p w14:paraId="3B605EF0" w14:textId="77777777" w:rsidR="00F12C8B" w:rsidRDefault="00D65A49">
            <w:pPr>
              <w:pStyle w:val="TableParagraph"/>
              <w:spacing w:before="123"/>
              <w:ind w:left="56" w:right="30"/>
              <w:jc w:val="center"/>
            </w:pPr>
            <w:r>
              <w:rPr>
                <w:spacing w:val="-2"/>
              </w:rPr>
              <w:t>A3.19</w:t>
            </w:r>
          </w:p>
        </w:tc>
        <w:tc>
          <w:tcPr>
            <w:tcW w:w="9615" w:type="dxa"/>
            <w:gridSpan w:val="3"/>
            <w:shd w:val="clear" w:color="auto" w:fill="F1F1F1"/>
          </w:tcPr>
          <w:p w14:paraId="7B2701D0" w14:textId="77777777" w:rsidR="00F12C8B" w:rsidRDefault="00D65A49">
            <w:pPr>
              <w:pStyle w:val="TableParagraph"/>
              <w:spacing w:before="123"/>
            </w:pPr>
            <w:r>
              <w:t>Who will</w:t>
            </w:r>
            <w:r>
              <w:rPr>
                <w:spacing w:val="-5"/>
              </w:rPr>
              <w:t xml:space="preserve"> </w:t>
            </w:r>
            <w:r>
              <w:t>own any</w:t>
            </w:r>
            <w:r>
              <w:rPr>
                <w:spacing w:val="-5"/>
              </w:rPr>
              <w:t xml:space="preserve"> </w:t>
            </w:r>
            <w:r>
              <w:t>IP</w:t>
            </w:r>
            <w:r>
              <w:rPr>
                <w:spacing w:val="-9"/>
              </w:rPr>
              <w:t xml:space="preserve"> </w:t>
            </w:r>
            <w:r>
              <w:t>that</w:t>
            </w:r>
            <w:r>
              <w:rPr>
                <w:spacing w:val="-8"/>
              </w:rPr>
              <w:t xml:space="preserve"> </w:t>
            </w:r>
            <w:r>
              <w:t>is</w:t>
            </w:r>
            <w:r>
              <w:rPr>
                <w:spacing w:val="-1"/>
              </w:rPr>
              <w:t xml:space="preserve"> </w:t>
            </w:r>
            <w:r>
              <w:rPr>
                <w:spacing w:val="-2"/>
              </w:rPr>
              <w:t>generated?</w:t>
            </w:r>
          </w:p>
        </w:tc>
      </w:tr>
      <w:tr w:rsidR="00F12C8B" w14:paraId="7BEDC553" w14:textId="77777777">
        <w:trPr>
          <w:trHeight w:val="710"/>
        </w:trPr>
        <w:tc>
          <w:tcPr>
            <w:tcW w:w="10465" w:type="dxa"/>
            <w:gridSpan w:val="4"/>
          </w:tcPr>
          <w:p w14:paraId="44A13CC6"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78A563AC" w14:textId="77777777" w:rsidR="00F12C8B" w:rsidRDefault="00D65A49">
            <w:pPr>
              <w:pStyle w:val="TableParagraph"/>
              <w:spacing w:before="235" w:line="204" w:lineRule="exact"/>
              <w:ind w:left="11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4C4AE8E" w14:textId="77777777">
        <w:trPr>
          <w:trHeight w:val="545"/>
        </w:trPr>
        <w:tc>
          <w:tcPr>
            <w:tcW w:w="850" w:type="dxa"/>
            <w:shd w:val="clear" w:color="auto" w:fill="F1F1F1"/>
          </w:tcPr>
          <w:p w14:paraId="6BB80D7E" w14:textId="77777777" w:rsidR="00F12C8B" w:rsidRDefault="00D65A49">
            <w:pPr>
              <w:pStyle w:val="TableParagraph"/>
              <w:spacing w:before="148"/>
              <w:ind w:left="56" w:right="30"/>
              <w:jc w:val="center"/>
            </w:pPr>
            <w:r>
              <w:rPr>
                <w:spacing w:val="-2"/>
              </w:rPr>
              <w:t>A3.20</w:t>
            </w:r>
          </w:p>
        </w:tc>
        <w:tc>
          <w:tcPr>
            <w:tcW w:w="9615" w:type="dxa"/>
            <w:gridSpan w:val="3"/>
            <w:shd w:val="clear" w:color="auto" w:fill="F1F1F1"/>
          </w:tcPr>
          <w:p w14:paraId="0EEA7CDC" w14:textId="77777777" w:rsidR="00F12C8B" w:rsidRDefault="00D65A49">
            <w:pPr>
              <w:pStyle w:val="TableParagraph"/>
              <w:spacing w:before="148"/>
            </w:pPr>
            <w:r>
              <w:t>What</w:t>
            </w:r>
            <w:r>
              <w:rPr>
                <w:spacing w:val="-4"/>
              </w:rPr>
              <w:t xml:space="preserve"> </w:t>
            </w:r>
            <w:r>
              <w:t>plans</w:t>
            </w:r>
            <w:r>
              <w:rPr>
                <w:spacing w:val="-7"/>
              </w:rPr>
              <w:t xml:space="preserve"> </w:t>
            </w:r>
            <w:r>
              <w:t>do</w:t>
            </w:r>
            <w:r>
              <w:rPr>
                <w:spacing w:val="-5"/>
              </w:rPr>
              <w:t xml:space="preserve"> </w:t>
            </w:r>
            <w:r>
              <w:t>you</w:t>
            </w:r>
            <w:r>
              <w:rPr>
                <w:spacing w:val="-5"/>
              </w:rPr>
              <w:t xml:space="preserve"> </w:t>
            </w:r>
            <w:r>
              <w:t>have</w:t>
            </w:r>
            <w:r>
              <w:rPr>
                <w:spacing w:val="-10"/>
              </w:rPr>
              <w:t xml:space="preserve"> </w:t>
            </w:r>
            <w:r>
              <w:t>in place for</w:t>
            </w:r>
            <w:r>
              <w:rPr>
                <w:spacing w:val="-6"/>
              </w:rPr>
              <w:t xml:space="preserve"> </w:t>
            </w:r>
            <w:r>
              <w:t>protecting</w:t>
            </w:r>
            <w:r>
              <w:rPr>
                <w:spacing w:val="-10"/>
              </w:rPr>
              <w:t xml:space="preserve"> </w:t>
            </w:r>
            <w:r>
              <w:t>the</w:t>
            </w:r>
            <w:r>
              <w:rPr>
                <w:spacing w:val="-4"/>
              </w:rPr>
              <w:t xml:space="preserve"> </w:t>
            </w:r>
            <w:r>
              <w:t>resulting</w:t>
            </w:r>
            <w:r>
              <w:rPr>
                <w:spacing w:val="-9"/>
              </w:rPr>
              <w:t xml:space="preserve"> </w:t>
            </w:r>
            <w:r>
              <w:rPr>
                <w:spacing w:val="-5"/>
              </w:rPr>
              <w:t>IP?</w:t>
            </w:r>
          </w:p>
        </w:tc>
      </w:tr>
      <w:tr w:rsidR="00F12C8B" w14:paraId="193188AB" w14:textId="77777777">
        <w:trPr>
          <w:trHeight w:val="710"/>
        </w:trPr>
        <w:tc>
          <w:tcPr>
            <w:tcW w:w="10465" w:type="dxa"/>
            <w:gridSpan w:val="4"/>
          </w:tcPr>
          <w:p w14:paraId="186964FD"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540ADD" w14:textId="77777777" w:rsidR="00F12C8B" w:rsidRDefault="00D65A49">
            <w:pPr>
              <w:pStyle w:val="TableParagraph"/>
              <w:spacing w:before="230" w:line="204" w:lineRule="exact"/>
              <w:ind w:left="11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271FDEB" w14:textId="77777777">
        <w:trPr>
          <w:trHeight w:val="820"/>
        </w:trPr>
        <w:tc>
          <w:tcPr>
            <w:tcW w:w="850" w:type="dxa"/>
            <w:shd w:val="clear" w:color="auto" w:fill="F1F1F1"/>
          </w:tcPr>
          <w:p w14:paraId="1C54CD6F" w14:textId="77777777" w:rsidR="00F12C8B" w:rsidRDefault="00F12C8B">
            <w:pPr>
              <w:pStyle w:val="TableParagraph"/>
              <w:spacing w:before="36"/>
              <w:ind w:left="0"/>
              <w:rPr>
                <w:rFonts w:ascii="Arial"/>
                <w:b/>
              </w:rPr>
            </w:pPr>
          </w:p>
          <w:p w14:paraId="7C59CF79" w14:textId="77777777" w:rsidR="00F12C8B" w:rsidRDefault="00D65A49">
            <w:pPr>
              <w:pStyle w:val="TableParagraph"/>
              <w:ind w:left="56" w:right="30"/>
              <w:jc w:val="center"/>
            </w:pPr>
            <w:r>
              <w:rPr>
                <w:spacing w:val="-2"/>
              </w:rPr>
              <w:t>A3.21</w:t>
            </w:r>
          </w:p>
        </w:tc>
        <w:tc>
          <w:tcPr>
            <w:tcW w:w="9615" w:type="dxa"/>
            <w:gridSpan w:val="3"/>
            <w:shd w:val="clear" w:color="auto" w:fill="F1F1F1"/>
          </w:tcPr>
          <w:p w14:paraId="1C793EFC" w14:textId="77777777" w:rsidR="00F12C8B" w:rsidRDefault="00D65A49">
            <w:pPr>
              <w:pStyle w:val="TableParagraph"/>
              <w:spacing w:before="159" w:line="242" w:lineRule="auto"/>
            </w:pPr>
            <w:r>
              <w:t>What</w:t>
            </w:r>
            <w:r>
              <w:rPr>
                <w:spacing w:val="-3"/>
              </w:rPr>
              <w:t xml:space="preserve"> </w:t>
            </w:r>
            <w:r>
              <w:t>contractual</w:t>
            </w:r>
            <w:r>
              <w:rPr>
                <w:spacing w:val="-5"/>
              </w:rPr>
              <w:t xml:space="preserve"> </w:t>
            </w:r>
            <w:r>
              <w:t>requirements</w:t>
            </w:r>
            <w:r>
              <w:rPr>
                <w:spacing w:val="-6"/>
              </w:rPr>
              <w:t xml:space="preserve"> </w:t>
            </w:r>
            <w:r>
              <w:t>are</w:t>
            </w:r>
            <w:r>
              <w:rPr>
                <w:spacing w:val="-5"/>
              </w:rPr>
              <w:t xml:space="preserve"> </w:t>
            </w:r>
            <w:r>
              <w:t>you</w:t>
            </w:r>
            <w:r>
              <w:rPr>
                <w:spacing w:val="-4"/>
              </w:rPr>
              <w:t xml:space="preserve"> </w:t>
            </w:r>
            <w:r>
              <w:t>able</w:t>
            </w:r>
            <w:r>
              <w:rPr>
                <w:spacing w:val="-5"/>
              </w:rPr>
              <w:t xml:space="preserve"> </w:t>
            </w:r>
            <w:r>
              <w:t>to</w:t>
            </w:r>
            <w:r>
              <w:rPr>
                <w:spacing w:val="-5"/>
              </w:rPr>
              <w:t xml:space="preserve"> </w:t>
            </w:r>
            <w:r>
              <w:t>put</w:t>
            </w:r>
            <w:r>
              <w:rPr>
                <w:spacing w:val="-4"/>
              </w:rPr>
              <w:t xml:space="preserve"> </w:t>
            </w:r>
            <w:r>
              <w:t>in</w:t>
            </w:r>
            <w:r>
              <w:rPr>
                <w:spacing w:val="-9"/>
              </w:rPr>
              <w:t xml:space="preserve"> </w:t>
            </w:r>
            <w:r>
              <w:t>place</w:t>
            </w:r>
            <w:r>
              <w:rPr>
                <w:spacing w:val="-4"/>
              </w:rPr>
              <w:t xml:space="preserve"> </w:t>
            </w:r>
            <w:r>
              <w:t>to</w:t>
            </w:r>
            <w:r>
              <w:rPr>
                <w:spacing w:val="-5"/>
              </w:rPr>
              <w:t xml:space="preserve"> </w:t>
            </w:r>
            <w:r>
              <w:t>protect</w:t>
            </w:r>
            <w:r>
              <w:rPr>
                <w:spacing w:val="-7"/>
              </w:rPr>
              <w:t xml:space="preserve"> </w:t>
            </w:r>
            <w:r>
              <w:t>the</w:t>
            </w:r>
            <w:r>
              <w:rPr>
                <w:spacing w:val="-1"/>
              </w:rPr>
              <w:t xml:space="preserve"> </w:t>
            </w:r>
            <w:r>
              <w:t>interests</w:t>
            </w:r>
            <w:r>
              <w:rPr>
                <w:spacing w:val="-6"/>
              </w:rPr>
              <w:t xml:space="preserve"> </w:t>
            </w:r>
            <w:r>
              <w:t>of</w:t>
            </w:r>
            <w:r>
              <w:rPr>
                <w:spacing w:val="-4"/>
              </w:rPr>
              <w:t xml:space="preserve"> </w:t>
            </w:r>
            <w:r>
              <w:t>your academic institutions?</w:t>
            </w:r>
          </w:p>
        </w:tc>
      </w:tr>
      <w:tr w:rsidR="00F12C8B" w14:paraId="1B9F5EE5" w14:textId="77777777">
        <w:trPr>
          <w:trHeight w:val="709"/>
        </w:trPr>
        <w:tc>
          <w:tcPr>
            <w:tcW w:w="10465" w:type="dxa"/>
            <w:gridSpan w:val="4"/>
          </w:tcPr>
          <w:p w14:paraId="1A271F4D"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9E89B6C" w14:textId="77777777" w:rsidR="00F12C8B" w:rsidRDefault="00D65A49">
            <w:pPr>
              <w:pStyle w:val="TableParagraph"/>
              <w:spacing w:before="234" w:line="204" w:lineRule="exact"/>
              <w:ind w:left="11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78E769DC" w14:textId="77777777">
        <w:trPr>
          <w:trHeight w:val="825"/>
        </w:trPr>
        <w:tc>
          <w:tcPr>
            <w:tcW w:w="850" w:type="dxa"/>
            <w:shd w:val="clear" w:color="auto" w:fill="F1F1F1"/>
          </w:tcPr>
          <w:p w14:paraId="4C0836CE" w14:textId="77777777" w:rsidR="00F12C8B" w:rsidRDefault="00F12C8B">
            <w:pPr>
              <w:pStyle w:val="TableParagraph"/>
              <w:spacing w:before="36"/>
              <w:ind w:left="0"/>
              <w:rPr>
                <w:rFonts w:ascii="Arial"/>
                <w:b/>
              </w:rPr>
            </w:pPr>
          </w:p>
          <w:p w14:paraId="722B5ED7" w14:textId="77777777" w:rsidR="00F12C8B" w:rsidRDefault="00D65A49">
            <w:pPr>
              <w:pStyle w:val="TableParagraph"/>
              <w:ind w:left="56" w:right="30"/>
              <w:jc w:val="center"/>
            </w:pPr>
            <w:r>
              <w:rPr>
                <w:spacing w:val="-2"/>
              </w:rPr>
              <w:t>A3.22</w:t>
            </w:r>
          </w:p>
        </w:tc>
        <w:tc>
          <w:tcPr>
            <w:tcW w:w="9615" w:type="dxa"/>
            <w:gridSpan w:val="3"/>
            <w:shd w:val="clear" w:color="auto" w:fill="F1F1F1"/>
          </w:tcPr>
          <w:p w14:paraId="04E24E6D" w14:textId="77777777" w:rsidR="00F12C8B" w:rsidRDefault="00D65A49">
            <w:pPr>
              <w:pStyle w:val="TableParagraph"/>
              <w:spacing w:before="166" w:line="237" w:lineRule="auto"/>
            </w:pPr>
            <w:r>
              <w:t>What</w:t>
            </w:r>
            <w:r>
              <w:rPr>
                <w:spacing w:val="-4"/>
              </w:rPr>
              <w:t xml:space="preserve"> </w:t>
            </w:r>
            <w:r>
              <w:t>access</w:t>
            </w:r>
            <w:r>
              <w:rPr>
                <w:spacing w:val="-7"/>
              </w:rPr>
              <w:t xml:space="preserve"> </w:t>
            </w:r>
            <w:r>
              <w:t>will</w:t>
            </w:r>
            <w:r>
              <w:rPr>
                <w:spacing w:val="-2"/>
              </w:rPr>
              <w:t xml:space="preserve"> </w:t>
            </w:r>
            <w:r>
              <w:t>the</w:t>
            </w:r>
            <w:r>
              <w:rPr>
                <w:spacing w:val="-6"/>
              </w:rPr>
              <w:t xml:space="preserve"> </w:t>
            </w:r>
            <w:r>
              <w:t>research</w:t>
            </w:r>
            <w:r>
              <w:rPr>
                <w:spacing w:val="-9"/>
              </w:rPr>
              <w:t xml:space="preserve"> </w:t>
            </w:r>
            <w:r>
              <w:t>partner have</w:t>
            </w:r>
            <w:r>
              <w:rPr>
                <w:spacing w:val="-6"/>
              </w:rPr>
              <w:t xml:space="preserve"> </w:t>
            </w:r>
            <w:r>
              <w:t>to</w:t>
            </w:r>
            <w:r>
              <w:rPr>
                <w:spacing w:val="-6"/>
              </w:rPr>
              <w:t xml:space="preserve"> </w:t>
            </w:r>
            <w:r>
              <w:t>your</w:t>
            </w:r>
            <w:r>
              <w:rPr>
                <w:spacing w:val="-1"/>
              </w:rPr>
              <w:t xml:space="preserve"> </w:t>
            </w:r>
            <w:r>
              <w:t>IT</w:t>
            </w:r>
            <w:r>
              <w:rPr>
                <w:spacing w:val="-3"/>
              </w:rPr>
              <w:t xml:space="preserve"> </w:t>
            </w:r>
            <w:r>
              <w:t>network?</w:t>
            </w:r>
            <w:r>
              <w:rPr>
                <w:spacing w:val="-5"/>
              </w:rPr>
              <w:t xml:space="preserve"> </w:t>
            </w:r>
            <w:r>
              <w:t>If</w:t>
            </w:r>
            <w:r>
              <w:rPr>
                <w:spacing w:val="-10"/>
              </w:rPr>
              <w:t xml:space="preserve"> </w:t>
            </w:r>
            <w:r>
              <w:t>they</w:t>
            </w:r>
            <w:r>
              <w:rPr>
                <w:spacing w:val="-4"/>
              </w:rPr>
              <w:t xml:space="preserve"> </w:t>
            </w:r>
            <w:r>
              <w:t>do</w:t>
            </w:r>
            <w:r>
              <w:rPr>
                <w:spacing w:val="-5"/>
              </w:rPr>
              <w:t xml:space="preserve"> </w:t>
            </w:r>
            <w:r>
              <w:t>have</w:t>
            </w:r>
            <w:r>
              <w:rPr>
                <w:spacing w:val="-5"/>
              </w:rPr>
              <w:t xml:space="preserve"> </w:t>
            </w:r>
            <w:r>
              <w:t>access,</w:t>
            </w:r>
            <w:r>
              <w:rPr>
                <w:spacing w:val="-5"/>
              </w:rPr>
              <w:t xml:space="preserve"> </w:t>
            </w:r>
            <w:r>
              <w:t>what broader visibility might this provide?</w:t>
            </w:r>
          </w:p>
        </w:tc>
      </w:tr>
      <w:tr w:rsidR="00F12C8B" w14:paraId="1094CBEA" w14:textId="77777777">
        <w:trPr>
          <w:trHeight w:val="715"/>
        </w:trPr>
        <w:tc>
          <w:tcPr>
            <w:tcW w:w="10465" w:type="dxa"/>
            <w:gridSpan w:val="4"/>
          </w:tcPr>
          <w:p w14:paraId="60D51AF3"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A77CA32" w14:textId="77777777" w:rsidR="00F12C8B" w:rsidRDefault="00D65A49">
            <w:pPr>
              <w:pStyle w:val="TableParagraph"/>
              <w:spacing w:before="230"/>
              <w:ind w:left="11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9778615" w14:textId="77777777">
        <w:trPr>
          <w:trHeight w:val="535"/>
        </w:trPr>
        <w:tc>
          <w:tcPr>
            <w:tcW w:w="850" w:type="dxa"/>
            <w:shd w:val="clear" w:color="auto" w:fill="F1F1F1"/>
          </w:tcPr>
          <w:p w14:paraId="375F8B21" w14:textId="77777777" w:rsidR="00F12C8B" w:rsidRDefault="00D65A49">
            <w:pPr>
              <w:pStyle w:val="TableParagraph"/>
              <w:spacing w:before="143"/>
              <w:ind w:left="56" w:right="30"/>
              <w:jc w:val="center"/>
            </w:pPr>
            <w:r>
              <w:rPr>
                <w:spacing w:val="-2"/>
              </w:rPr>
              <w:t>A3.23</w:t>
            </w:r>
          </w:p>
        </w:tc>
        <w:tc>
          <w:tcPr>
            <w:tcW w:w="9615" w:type="dxa"/>
            <w:gridSpan w:val="3"/>
            <w:shd w:val="clear" w:color="auto" w:fill="F1F1F1"/>
          </w:tcPr>
          <w:p w14:paraId="67693087" w14:textId="77777777" w:rsidR="00F12C8B" w:rsidRDefault="00D65A49">
            <w:pPr>
              <w:pStyle w:val="TableParagraph"/>
              <w:spacing w:before="143"/>
            </w:pPr>
            <w:r>
              <w:t>Is</w:t>
            </w:r>
            <w:r>
              <w:rPr>
                <w:spacing w:val="-9"/>
              </w:rPr>
              <w:t xml:space="preserve"> </w:t>
            </w:r>
            <w:r>
              <w:t>there</w:t>
            </w:r>
            <w:r>
              <w:rPr>
                <w:spacing w:val="-10"/>
              </w:rPr>
              <w:t xml:space="preserve"> </w:t>
            </w:r>
            <w:r>
              <w:t>any</w:t>
            </w:r>
            <w:r>
              <w:rPr>
                <w:spacing w:val="-14"/>
              </w:rPr>
              <w:t xml:space="preserve"> </w:t>
            </w:r>
            <w:r>
              <w:t>physical</w:t>
            </w:r>
            <w:r>
              <w:rPr>
                <w:spacing w:val="-6"/>
              </w:rPr>
              <w:t xml:space="preserve"> </w:t>
            </w:r>
            <w:r>
              <w:t>separation</w:t>
            </w:r>
            <w:r>
              <w:rPr>
                <w:spacing w:val="-5"/>
              </w:rPr>
              <w:t xml:space="preserve"> </w:t>
            </w:r>
            <w:r>
              <w:t>or</w:t>
            </w:r>
            <w:r>
              <w:rPr>
                <w:spacing w:val="-8"/>
              </w:rPr>
              <w:t xml:space="preserve"> </w:t>
            </w:r>
            <w:r>
              <w:t>protection</w:t>
            </w:r>
            <w:r>
              <w:rPr>
                <w:spacing w:val="-10"/>
              </w:rPr>
              <w:t xml:space="preserve"> </w:t>
            </w:r>
            <w:r>
              <w:t>required between</w:t>
            </w:r>
            <w:r>
              <w:rPr>
                <w:spacing w:val="-5"/>
              </w:rPr>
              <w:t xml:space="preserve"> </w:t>
            </w:r>
            <w:r>
              <w:t>research</w:t>
            </w:r>
            <w:r>
              <w:rPr>
                <w:spacing w:val="-6"/>
              </w:rPr>
              <w:t xml:space="preserve"> </w:t>
            </w:r>
            <w:r>
              <w:t>in similar</w:t>
            </w:r>
            <w:r>
              <w:rPr>
                <w:spacing w:val="-6"/>
              </w:rPr>
              <w:t xml:space="preserve"> </w:t>
            </w:r>
            <w:r>
              <w:rPr>
                <w:spacing w:val="-2"/>
              </w:rPr>
              <w:t>fields?</w:t>
            </w:r>
          </w:p>
        </w:tc>
      </w:tr>
      <w:tr w:rsidR="00F12C8B" w14:paraId="785E6741" w14:textId="77777777">
        <w:trPr>
          <w:trHeight w:val="715"/>
        </w:trPr>
        <w:tc>
          <w:tcPr>
            <w:tcW w:w="10465" w:type="dxa"/>
            <w:gridSpan w:val="4"/>
          </w:tcPr>
          <w:p w14:paraId="095FA1B5" w14:textId="77777777" w:rsidR="00F12C8B" w:rsidRDefault="00D65A49">
            <w:pPr>
              <w:pStyle w:val="TableParagraph"/>
              <w:spacing w:line="252" w:lineRule="exact"/>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4CB5A92" w14:textId="77777777" w:rsidR="00F12C8B" w:rsidRDefault="00D65A49">
            <w:pPr>
              <w:pStyle w:val="TableParagraph"/>
              <w:spacing w:before="229"/>
              <w:ind w:left="11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58AC2F1C" w14:textId="77777777" w:rsidR="00F12C8B" w:rsidRDefault="00F12C8B">
      <w:pPr>
        <w:pStyle w:val="TableParagraph"/>
        <w:rPr>
          <w:rFonts w:ascii="Arial"/>
          <w:i/>
          <w:sz w:val="18"/>
        </w:rPr>
        <w:sectPr w:rsidR="00F12C8B">
          <w:pgSz w:w="11910" w:h="16840"/>
          <w:pgMar w:top="1240" w:right="141" w:bottom="1140" w:left="566" w:header="285" w:footer="959" w:gutter="0"/>
          <w:cols w:space="720"/>
        </w:sectPr>
      </w:pPr>
    </w:p>
    <w:p w14:paraId="609820CF" w14:textId="77777777" w:rsidR="00F12C8B" w:rsidRDefault="00F12C8B">
      <w:pPr>
        <w:pStyle w:val="BodyText"/>
        <w:spacing w:before="174"/>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7943"/>
        <w:gridCol w:w="850"/>
        <w:gridCol w:w="829"/>
      </w:tblGrid>
      <w:tr w:rsidR="00F12C8B" w14:paraId="05010A9C" w14:textId="77777777">
        <w:trPr>
          <w:trHeight w:val="350"/>
        </w:trPr>
        <w:tc>
          <w:tcPr>
            <w:tcW w:w="10472" w:type="dxa"/>
            <w:gridSpan w:val="4"/>
            <w:shd w:val="clear" w:color="auto" w:fill="C1E3F4"/>
          </w:tcPr>
          <w:p w14:paraId="472F84A8" w14:textId="77777777" w:rsidR="00F12C8B" w:rsidRDefault="00D65A49">
            <w:pPr>
              <w:pStyle w:val="TableParagraph"/>
              <w:spacing w:before="53"/>
              <w:rPr>
                <w:rFonts w:ascii="Arial"/>
                <w:b/>
              </w:rPr>
            </w:pPr>
            <w:r>
              <w:rPr>
                <w:rFonts w:ascii="Arial"/>
                <w:b/>
              </w:rPr>
              <w:t>About</w:t>
            </w:r>
            <w:r>
              <w:rPr>
                <w:rFonts w:ascii="Arial"/>
                <w:b/>
                <w:spacing w:val="-5"/>
              </w:rPr>
              <w:t xml:space="preserve"> </w:t>
            </w:r>
            <w:r>
              <w:rPr>
                <w:rFonts w:ascii="Arial"/>
                <w:b/>
              </w:rPr>
              <w:t>Existing</w:t>
            </w:r>
            <w:r>
              <w:rPr>
                <w:rFonts w:ascii="Arial"/>
                <w:b/>
                <w:spacing w:val="-4"/>
              </w:rPr>
              <w:t xml:space="preserve"> </w:t>
            </w:r>
            <w:r>
              <w:rPr>
                <w:rFonts w:ascii="Arial"/>
                <w:b/>
                <w:spacing w:val="-2"/>
              </w:rPr>
              <w:t>Partners</w:t>
            </w:r>
          </w:p>
        </w:tc>
      </w:tr>
      <w:tr w:rsidR="00F12C8B" w14:paraId="522E2C3D" w14:textId="77777777">
        <w:trPr>
          <w:trHeight w:val="495"/>
        </w:trPr>
        <w:tc>
          <w:tcPr>
            <w:tcW w:w="850" w:type="dxa"/>
            <w:vMerge w:val="restart"/>
            <w:shd w:val="clear" w:color="auto" w:fill="F1F1F1"/>
          </w:tcPr>
          <w:p w14:paraId="1400B387" w14:textId="77777777" w:rsidR="00F12C8B" w:rsidRDefault="00F12C8B">
            <w:pPr>
              <w:pStyle w:val="TableParagraph"/>
              <w:spacing w:before="126"/>
              <w:ind w:left="0"/>
              <w:rPr>
                <w:rFonts w:ascii="Arial"/>
                <w:b/>
              </w:rPr>
            </w:pPr>
          </w:p>
          <w:p w14:paraId="79F40600" w14:textId="77777777" w:rsidR="00F12C8B" w:rsidRDefault="00D65A49">
            <w:pPr>
              <w:pStyle w:val="TableParagraph"/>
              <w:ind w:left="140"/>
            </w:pPr>
            <w:r>
              <w:rPr>
                <w:spacing w:val="-2"/>
              </w:rPr>
              <w:t>A3.24</w:t>
            </w:r>
          </w:p>
        </w:tc>
        <w:tc>
          <w:tcPr>
            <w:tcW w:w="7943" w:type="dxa"/>
            <w:vMerge w:val="restart"/>
            <w:shd w:val="clear" w:color="auto" w:fill="F1F1F1"/>
          </w:tcPr>
          <w:p w14:paraId="2197248A" w14:textId="77777777" w:rsidR="00F12C8B" w:rsidRDefault="00D65A49">
            <w:pPr>
              <w:pStyle w:val="TableParagraph"/>
              <w:spacing w:before="123"/>
              <w:ind w:right="383"/>
              <w:jc w:val="both"/>
            </w:pPr>
            <w:r>
              <w:t>Would proceeding with the research raise potential conflicts of interest with existing research partners? If you have ticked YES, please explain these conflicts below.</w:t>
            </w:r>
          </w:p>
        </w:tc>
        <w:tc>
          <w:tcPr>
            <w:tcW w:w="850" w:type="dxa"/>
            <w:shd w:val="clear" w:color="auto" w:fill="D7D7D7"/>
          </w:tcPr>
          <w:p w14:paraId="3E618365"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3DFA9B8C"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487E410E" w14:textId="77777777">
        <w:trPr>
          <w:trHeight w:val="495"/>
        </w:trPr>
        <w:tc>
          <w:tcPr>
            <w:tcW w:w="850" w:type="dxa"/>
            <w:vMerge/>
            <w:tcBorders>
              <w:top w:val="nil"/>
            </w:tcBorders>
            <w:shd w:val="clear" w:color="auto" w:fill="F1F1F1"/>
          </w:tcPr>
          <w:p w14:paraId="50640CF5" w14:textId="77777777" w:rsidR="00F12C8B" w:rsidRDefault="00F12C8B">
            <w:pPr>
              <w:rPr>
                <w:sz w:val="2"/>
                <w:szCs w:val="2"/>
              </w:rPr>
            </w:pPr>
          </w:p>
        </w:tc>
        <w:tc>
          <w:tcPr>
            <w:tcW w:w="7943" w:type="dxa"/>
            <w:vMerge/>
            <w:tcBorders>
              <w:top w:val="nil"/>
            </w:tcBorders>
            <w:shd w:val="clear" w:color="auto" w:fill="F1F1F1"/>
          </w:tcPr>
          <w:p w14:paraId="2951E2F4" w14:textId="77777777" w:rsidR="00F12C8B" w:rsidRDefault="00F12C8B">
            <w:pPr>
              <w:rPr>
                <w:sz w:val="2"/>
                <w:szCs w:val="2"/>
              </w:rPr>
            </w:pPr>
          </w:p>
        </w:tc>
        <w:tc>
          <w:tcPr>
            <w:tcW w:w="850" w:type="dxa"/>
            <w:shd w:val="clear" w:color="auto" w:fill="D7D7D7"/>
          </w:tcPr>
          <w:p w14:paraId="457C7D36"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3DC60E6"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7AC794F3" w14:textId="77777777">
        <w:trPr>
          <w:trHeight w:val="715"/>
        </w:trPr>
        <w:tc>
          <w:tcPr>
            <w:tcW w:w="10472" w:type="dxa"/>
            <w:gridSpan w:val="4"/>
          </w:tcPr>
          <w:p w14:paraId="2E928656" w14:textId="77777777" w:rsidR="00F12C8B" w:rsidRDefault="00D65A49">
            <w:pPr>
              <w:pStyle w:val="TableParagraph"/>
              <w:spacing w:before="3"/>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46385953" w14:textId="77777777" w:rsidR="00F12C8B" w:rsidRDefault="00D65A49">
            <w:pPr>
              <w:pStyle w:val="TableParagraph"/>
              <w:spacing w:before="235"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4C262E22" w14:textId="77777777">
        <w:trPr>
          <w:trHeight w:val="490"/>
        </w:trPr>
        <w:tc>
          <w:tcPr>
            <w:tcW w:w="850" w:type="dxa"/>
            <w:vMerge w:val="restart"/>
            <w:shd w:val="clear" w:color="auto" w:fill="F1F1F1"/>
          </w:tcPr>
          <w:p w14:paraId="55AA1946" w14:textId="77777777" w:rsidR="00F12C8B" w:rsidRDefault="00F12C8B">
            <w:pPr>
              <w:pStyle w:val="TableParagraph"/>
              <w:spacing w:before="121"/>
              <w:ind w:left="0"/>
              <w:rPr>
                <w:rFonts w:ascii="Arial"/>
                <w:b/>
              </w:rPr>
            </w:pPr>
          </w:p>
          <w:p w14:paraId="79987AF4" w14:textId="77777777" w:rsidR="00F12C8B" w:rsidRDefault="00D65A49">
            <w:pPr>
              <w:pStyle w:val="TableParagraph"/>
              <w:ind w:left="140"/>
            </w:pPr>
            <w:r>
              <w:rPr>
                <w:spacing w:val="-2"/>
              </w:rPr>
              <w:t>A3.25</w:t>
            </w:r>
          </w:p>
        </w:tc>
        <w:tc>
          <w:tcPr>
            <w:tcW w:w="7943" w:type="dxa"/>
            <w:vMerge w:val="restart"/>
            <w:shd w:val="clear" w:color="auto" w:fill="F1F1F1"/>
          </w:tcPr>
          <w:p w14:paraId="69B1CB63" w14:textId="77777777" w:rsidR="00F12C8B" w:rsidRDefault="00D65A49">
            <w:pPr>
              <w:pStyle w:val="TableParagraph"/>
              <w:spacing w:before="118"/>
              <w:ind w:right="374"/>
              <w:jc w:val="both"/>
            </w:pPr>
            <w:r>
              <w:t>Have you spoken with your existing partners about any potential conflict of interest? If</w:t>
            </w:r>
            <w:r>
              <w:rPr>
                <w:spacing w:val="-1"/>
              </w:rPr>
              <w:t xml:space="preserve"> </w:t>
            </w:r>
            <w:r>
              <w:t>you have ticked YES,</w:t>
            </w:r>
            <w:r>
              <w:rPr>
                <w:spacing w:val="-1"/>
              </w:rPr>
              <w:t xml:space="preserve"> </w:t>
            </w:r>
            <w:r>
              <w:t xml:space="preserve">please briefly </w:t>
            </w:r>
            <w:proofErr w:type="spellStart"/>
            <w:r>
              <w:t>summarise</w:t>
            </w:r>
            <w:proofErr w:type="spellEnd"/>
            <w:r>
              <w:t xml:space="preserve"> their response(s) </w:t>
            </w:r>
            <w:r>
              <w:rPr>
                <w:spacing w:val="-2"/>
              </w:rPr>
              <w:t>below.</w:t>
            </w:r>
          </w:p>
        </w:tc>
        <w:tc>
          <w:tcPr>
            <w:tcW w:w="850" w:type="dxa"/>
            <w:shd w:val="clear" w:color="auto" w:fill="D7D7D7"/>
          </w:tcPr>
          <w:p w14:paraId="64D492C4" w14:textId="77777777" w:rsidR="00F12C8B" w:rsidRDefault="00D65A49">
            <w:pPr>
              <w:pStyle w:val="TableParagraph"/>
              <w:spacing w:before="123"/>
              <w:ind w:left="41" w:right="30"/>
              <w:jc w:val="center"/>
              <w:rPr>
                <w:rFonts w:ascii="Arial"/>
                <w:b/>
              </w:rPr>
            </w:pPr>
            <w:r>
              <w:rPr>
                <w:rFonts w:ascii="Arial"/>
                <w:b/>
                <w:spacing w:val="-5"/>
              </w:rPr>
              <w:t>YES</w:t>
            </w:r>
          </w:p>
        </w:tc>
        <w:tc>
          <w:tcPr>
            <w:tcW w:w="829" w:type="dxa"/>
            <w:shd w:val="clear" w:color="auto" w:fill="D7D7D7"/>
          </w:tcPr>
          <w:p w14:paraId="4A0F686E" w14:textId="77777777" w:rsidR="00F12C8B" w:rsidRDefault="00D65A49">
            <w:pPr>
              <w:pStyle w:val="TableParagraph"/>
              <w:spacing w:before="123"/>
              <w:ind w:left="25" w:right="10"/>
              <w:jc w:val="center"/>
              <w:rPr>
                <w:rFonts w:ascii="Arial"/>
                <w:b/>
              </w:rPr>
            </w:pPr>
            <w:r>
              <w:rPr>
                <w:rFonts w:ascii="Arial"/>
                <w:b/>
                <w:spacing w:val="-5"/>
              </w:rPr>
              <w:t>NO</w:t>
            </w:r>
          </w:p>
        </w:tc>
      </w:tr>
      <w:tr w:rsidR="00F12C8B" w14:paraId="3E397B49" w14:textId="77777777">
        <w:trPr>
          <w:trHeight w:val="500"/>
        </w:trPr>
        <w:tc>
          <w:tcPr>
            <w:tcW w:w="850" w:type="dxa"/>
            <w:vMerge/>
            <w:tcBorders>
              <w:top w:val="nil"/>
            </w:tcBorders>
            <w:shd w:val="clear" w:color="auto" w:fill="F1F1F1"/>
          </w:tcPr>
          <w:p w14:paraId="6FC4B6F3" w14:textId="77777777" w:rsidR="00F12C8B" w:rsidRDefault="00F12C8B">
            <w:pPr>
              <w:rPr>
                <w:sz w:val="2"/>
                <w:szCs w:val="2"/>
              </w:rPr>
            </w:pPr>
          </w:p>
        </w:tc>
        <w:tc>
          <w:tcPr>
            <w:tcW w:w="7943" w:type="dxa"/>
            <w:vMerge/>
            <w:tcBorders>
              <w:top w:val="nil"/>
            </w:tcBorders>
            <w:shd w:val="clear" w:color="auto" w:fill="F1F1F1"/>
          </w:tcPr>
          <w:p w14:paraId="68AB77FE" w14:textId="77777777" w:rsidR="00F12C8B" w:rsidRDefault="00F12C8B">
            <w:pPr>
              <w:rPr>
                <w:sz w:val="2"/>
                <w:szCs w:val="2"/>
              </w:rPr>
            </w:pPr>
          </w:p>
        </w:tc>
        <w:tc>
          <w:tcPr>
            <w:tcW w:w="850" w:type="dxa"/>
            <w:shd w:val="clear" w:color="auto" w:fill="D7D7D7"/>
          </w:tcPr>
          <w:p w14:paraId="152744E3" w14:textId="77777777" w:rsidR="00F12C8B" w:rsidRDefault="00D65A49">
            <w:pPr>
              <w:pStyle w:val="TableParagraph"/>
              <w:spacing w:before="10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1E8A6460" w14:textId="77777777" w:rsidR="00F12C8B" w:rsidRDefault="00D65A49">
            <w:pPr>
              <w:pStyle w:val="TableParagraph"/>
              <w:spacing w:before="114"/>
              <w:ind w:left="25"/>
              <w:jc w:val="center"/>
              <w:rPr>
                <w:rFonts w:ascii="Segoe UI Symbol" w:hAnsi="Segoe UI Symbol"/>
                <w:sz w:val="20"/>
              </w:rPr>
            </w:pPr>
            <w:r>
              <w:rPr>
                <w:rFonts w:ascii="Segoe UI Symbol" w:hAnsi="Segoe UI Symbol"/>
                <w:spacing w:val="-10"/>
                <w:sz w:val="20"/>
              </w:rPr>
              <w:t>☐</w:t>
            </w:r>
          </w:p>
        </w:tc>
      </w:tr>
      <w:tr w:rsidR="00F12C8B" w14:paraId="31EF6D2F" w14:textId="77777777">
        <w:trPr>
          <w:trHeight w:val="840"/>
        </w:trPr>
        <w:tc>
          <w:tcPr>
            <w:tcW w:w="10472" w:type="dxa"/>
            <w:gridSpan w:val="4"/>
          </w:tcPr>
          <w:p w14:paraId="3E3B7324"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09BCFAD5" w14:textId="77777777" w:rsidR="00F12C8B" w:rsidRDefault="00D65A49">
            <w:pPr>
              <w:pStyle w:val="TableParagraph"/>
              <w:spacing w:before="249"/>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EB53611" w14:textId="77777777">
        <w:trPr>
          <w:trHeight w:val="385"/>
        </w:trPr>
        <w:tc>
          <w:tcPr>
            <w:tcW w:w="850" w:type="dxa"/>
            <w:vMerge w:val="restart"/>
            <w:shd w:val="clear" w:color="auto" w:fill="F1F1F1"/>
          </w:tcPr>
          <w:p w14:paraId="493C7991" w14:textId="77777777" w:rsidR="00F12C8B" w:rsidRDefault="00F12C8B">
            <w:pPr>
              <w:pStyle w:val="TableParagraph"/>
              <w:spacing w:before="111"/>
              <w:ind w:left="0"/>
              <w:rPr>
                <w:rFonts w:ascii="Arial"/>
                <w:b/>
              </w:rPr>
            </w:pPr>
          </w:p>
          <w:p w14:paraId="3010932F" w14:textId="77777777" w:rsidR="00F12C8B" w:rsidRDefault="00D65A49">
            <w:pPr>
              <w:pStyle w:val="TableParagraph"/>
              <w:ind w:left="140"/>
            </w:pPr>
            <w:r>
              <w:rPr>
                <w:spacing w:val="-2"/>
              </w:rPr>
              <w:t>A3.26</w:t>
            </w:r>
          </w:p>
        </w:tc>
        <w:tc>
          <w:tcPr>
            <w:tcW w:w="7943" w:type="dxa"/>
            <w:vMerge w:val="restart"/>
            <w:shd w:val="clear" w:color="auto" w:fill="F1F1F1"/>
          </w:tcPr>
          <w:p w14:paraId="06EB2DF2" w14:textId="77777777" w:rsidR="00F12C8B" w:rsidRDefault="00D65A49">
            <w:pPr>
              <w:pStyle w:val="TableParagraph"/>
              <w:spacing w:before="108"/>
            </w:pPr>
            <w:r>
              <w:t>Does</w:t>
            </w:r>
            <w:r>
              <w:rPr>
                <w:spacing w:val="-8"/>
              </w:rPr>
              <w:t xml:space="preserve"> </w:t>
            </w:r>
            <w:r>
              <w:t>any</w:t>
            </w:r>
            <w:r>
              <w:rPr>
                <w:spacing w:val="-9"/>
              </w:rPr>
              <w:t xml:space="preserve"> </w:t>
            </w:r>
            <w:r>
              <w:t>non-disclosure</w:t>
            </w:r>
            <w:r>
              <w:rPr>
                <w:spacing w:val="-7"/>
              </w:rPr>
              <w:t xml:space="preserve"> </w:t>
            </w:r>
            <w:r>
              <w:t>agreement</w:t>
            </w:r>
            <w:r>
              <w:rPr>
                <w:spacing w:val="-9"/>
              </w:rPr>
              <w:t xml:space="preserve"> </w:t>
            </w:r>
            <w:r>
              <w:t>for</w:t>
            </w:r>
            <w:r>
              <w:rPr>
                <w:spacing w:val="-7"/>
              </w:rPr>
              <w:t xml:space="preserve"> </w:t>
            </w:r>
            <w:r>
              <w:t>this</w:t>
            </w:r>
            <w:r>
              <w:rPr>
                <w:spacing w:val="-9"/>
              </w:rPr>
              <w:t xml:space="preserve"> </w:t>
            </w:r>
            <w:r>
              <w:t>project</w:t>
            </w:r>
            <w:r>
              <w:rPr>
                <w:spacing w:val="-9"/>
              </w:rPr>
              <w:t xml:space="preserve"> </w:t>
            </w:r>
            <w:r>
              <w:t>include</w:t>
            </w:r>
            <w:r>
              <w:rPr>
                <w:spacing w:val="-7"/>
              </w:rPr>
              <w:t xml:space="preserve"> </w:t>
            </w:r>
            <w:r>
              <w:t>an</w:t>
            </w:r>
            <w:r>
              <w:rPr>
                <w:spacing w:val="-7"/>
              </w:rPr>
              <w:t xml:space="preserve"> </w:t>
            </w:r>
            <w:r>
              <w:t>expectation</w:t>
            </w:r>
            <w:r>
              <w:rPr>
                <w:spacing w:val="-6"/>
              </w:rPr>
              <w:t xml:space="preserve"> </w:t>
            </w:r>
            <w:r>
              <w:t>that you will need to provide visibility to existing partners? If you have ticked YES, please explain below how this will be managed.</w:t>
            </w:r>
          </w:p>
        </w:tc>
        <w:tc>
          <w:tcPr>
            <w:tcW w:w="850" w:type="dxa"/>
            <w:shd w:val="clear" w:color="auto" w:fill="D7D7D7"/>
          </w:tcPr>
          <w:p w14:paraId="074E556A" w14:textId="77777777" w:rsidR="00F12C8B" w:rsidRDefault="00D65A49">
            <w:pPr>
              <w:pStyle w:val="TableParagraph"/>
              <w:spacing w:before="63"/>
              <w:ind w:left="41" w:right="30"/>
              <w:jc w:val="center"/>
              <w:rPr>
                <w:rFonts w:ascii="Arial"/>
                <w:b/>
              </w:rPr>
            </w:pPr>
            <w:r>
              <w:rPr>
                <w:rFonts w:ascii="Arial"/>
                <w:b/>
                <w:spacing w:val="-5"/>
              </w:rPr>
              <w:t>YES</w:t>
            </w:r>
          </w:p>
        </w:tc>
        <w:tc>
          <w:tcPr>
            <w:tcW w:w="829" w:type="dxa"/>
            <w:shd w:val="clear" w:color="auto" w:fill="D7D7D7"/>
          </w:tcPr>
          <w:p w14:paraId="632F7555" w14:textId="77777777" w:rsidR="00F12C8B" w:rsidRDefault="00D65A49">
            <w:pPr>
              <w:pStyle w:val="TableParagraph"/>
              <w:spacing w:before="63"/>
              <w:ind w:left="25" w:right="10"/>
              <w:jc w:val="center"/>
              <w:rPr>
                <w:rFonts w:ascii="Arial"/>
                <w:b/>
              </w:rPr>
            </w:pPr>
            <w:r>
              <w:rPr>
                <w:rFonts w:ascii="Arial"/>
                <w:b/>
                <w:spacing w:val="-5"/>
              </w:rPr>
              <w:t>NO</w:t>
            </w:r>
          </w:p>
        </w:tc>
      </w:tr>
      <w:tr w:rsidR="00F12C8B" w14:paraId="55D5971C" w14:textId="77777777">
        <w:trPr>
          <w:trHeight w:val="580"/>
        </w:trPr>
        <w:tc>
          <w:tcPr>
            <w:tcW w:w="850" w:type="dxa"/>
            <w:vMerge/>
            <w:tcBorders>
              <w:top w:val="nil"/>
            </w:tcBorders>
            <w:shd w:val="clear" w:color="auto" w:fill="F1F1F1"/>
          </w:tcPr>
          <w:p w14:paraId="78E7EB23" w14:textId="77777777" w:rsidR="00F12C8B" w:rsidRDefault="00F12C8B">
            <w:pPr>
              <w:rPr>
                <w:sz w:val="2"/>
                <w:szCs w:val="2"/>
              </w:rPr>
            </w:pPr>
          </w:p>
        </w:tc>
        <w:tc>
          <w:tcPr>
            <w:tcW w:w="7943" w:type="dxa"/>
            <w:vMerge/>
            <w:tcBorders>
              <w:top w:val="nil"/>
            </w:tcBorders>
            <w:shd w:val="clear" w:color="auto" w:fill="F1F1F1"/>
          </w:tcPr>
          <w:p w14:paraId="74348A0F" w14:textId="77777777" w:rsidR="00F12C8B" w:rsidRDefault="00F12C8B">
            <w:pPr>
              <w:rPr>
                <w:sz w:val="2"/>
                <w:szCs w:val="2"/>
              </w:rPr>
            </w:pPr>
          </w:p>
        </w:tc>
        <w:tc>
          <w:tcPr>
            <w:tcW w:w="850" w:type="dxa"/>
            <w:shd w:val="clear" w:color="auto" w:fill="D7D7D7"/>
          </w:tcPr>
          <w:p w14:paraId="1EA15477" w14:textId="77777777" w:rsidR="00F12C8B" w:rsidRDefault="00D65A49">
            <w:pPr>
              <w:pStyle w:val="TableParagraph"/>
              <w:spacing w:before="144"/>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2E322C2D" w14:textId="77777777" w:rsidR="00F12C8B" w:rsidRDefault="00D65A49">
            <w:pPr>
              <w:pStyle w:val="TableParagraph"/>
              <w:spacing w:before="154"/>
              <w:ind w:left="25"/>
              <w:jc w:val="center"/>
              <w:rPr>
                <w:rFonts w:ascii="Segoe UI Symbol" w:hAnsi="Segoe UI Symbol"/>
                <w:sz w:val="20"/>
              </w:rPr>
            </w:pPr>
            <w:r>
              <w:rPr>
                <w:rFonts w:ascii="Segoe UI Symbol" w:hAnsi="Segoe UI Symbol"/>
                <w:spacing w:val="-10"/>
                <w:sz w:val="20"/>
              </w:rPr>
              <w:t>☐</w:t>
            </w:r>
          </w:p>
        </w:tc>
      </w:tr>
      <w:tr w:rsidR="00F12C8B" w14:paraId="434ED872" w14:textId="77777777">
        <w:trPr>
          <w:trHeight w:val="710"/>
        </w:trPr>
        <w:tc>
          <w:tcPr>
            <w:tcW w:w="10472" w:type="dxa"/>
            <w:gridSpan w:val="4"/>
          </w:tcPr>
          <w:p w14:paraId="7E12E210" w14:textId="77777777" w:rsidR="00F12C8B" w:rsidRDefault="00D65A49">
            <w:pPr>
              <w:pStyle w:val="TableParagraph"/>
              <w:spacing w:line="252"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577784C" w14:textId="77777777" w:rsidR="00F12C8B" w:rsidRDefault="00D65A49">
            <w:pPr>
              <w:pStyle w:val="TableParagraph"/>
              <w:spacing w:before="234"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0FF056A8" w14:textId="77777777">
        <w:trPr>
          <w:trHeight w:val="485"/>
        </w:trPr>
        <w:tc>
          <w:tcPr>
            <w:tcW w:w="850" w:type="dxa"/>
            <w:vMerge w:val="restart"/>
            <w:shd w:val="clear" w:color="auto" w:fill="F1F1F1"/>
          </w:tcPr>
          <w:p w14:paraId="42D26947" w14:textId="77777777" w:rsidR="00F12C8B" w:rsidRDefault="00F12C8B">
            <w:pPr>
              <w:pStyle w:val="TableParagraph"/>
              <w:spacing w:before="116"/>
              <w:ind w:left="0"/>
              <w:rPr>
                <w:rFonts w:ascii="Arial"/>
                <w:b/>
              </w:rPr>
            </w:pPr>
          </w:p>
          <w:p w14:paraId="1D1D96CC" w14:textId="77777777" w:rsidR="00F12C8B" w:rsidRDefault="00D65A49">
            <w:pPr>
              <w:pStyle w:val="TableParagraph"/>
              <w:ind w:left="140"/>
            </w:pPr>
            <w:r>
              <w:rPr>
                <w:spacing w:val="-2"/>
              </w:rPr>
              <w:t>A3.27</w:t>
            </w:r>
          </w:p>
        </w:tc>
        <w:tc>
          <w:tcPr>
            <w:tcW w:w="7943" w:type="dxa"/>
            <w:vMerge w:val="restart"/>
            <w:shd w:val="clear" w:color="auto" w:fill="F1F1F1"/>
          </w:tcPr>
          <w:p w14:paraId="132EC6F6" w14:textId="77777777" w:rsidR="00F12C8B" w:rsidRDefault="00D65A49">
            <w:pPr>
              <w:pStyle w:val="TableParagraph"/>
              <w:spacing w:before="113"/>
              <w:ind w:right="371"/>
              <w:jc w:val="both"/>
            </w:pPr>
            <w:r>
              <w:t>Will this research breach any existing</w:t>
            </w:r>
            <w:r>
              <w:rPr>
                <w:spacing w:val="-1"/>
              </w:rPr>
              <w:t xml:space="preserve"> </w:t>
            </w:r>
            <w:r>
              <w:t>contractual agreements that you, your department</w:t>
            </w:r>
            <w:r>
              <w:rPr>
                <w:spacing w:val="-16"/>
              </w:rPr>
              <w:t xml:space="preserve"> </w:t>
            </w:r>
            <w:r>
              <w:t>or</w:t>
            </w:r>
            <w:r>
              <w:rPr>
                <w:spacing w:val="-15"/>
              </w:rPr>
              <w:t xml:space="preserve"> </w:t>
            </w:r>
            <w:r>
              <w:t>university</w:t>
            </w:r>
            <w:r>
              <w:rPr>
                <w:spacing w:val="-15"/>
              </w:rPr>
              <w:t xml:space="preserve"> </w:t>
            </w:r>
            <w:r>
              <w:t>already</w:t>
            </w:r>
            <w:r>
              <w:rPr>
                <w:spacing w:val="-16"/>
              </w:rPr>
              <w:t xml:space="preserve"> </w:t>
            </w:r>
            <w:r>
              <w:t>have?</w:t>
            </w:r>
            <w:r>
              <w:rPr>
                <w:spacing w:val="-15"/>
              </w:rPr>
              <w:t xml:space="preserve"> </w:t>
            </w:r>
            <w:r>
              <w:t>If</w:t>
            </w:r>
            <w:r>
              <w:rPr>
                <w:spacing w:val="-15"/>
              </w:rPr>
              <w:t xml:space="preserve"> </w:t>
            </w:r>
            <w:r>
              <w:t>you</w:t>
            </w:r>
            <w:r>
              <w:rPr>
                <w:spacing w:val="-15"/>
              </w:rPr>
              <w:t xml:space="preserve"> </w:t>
            </w:r>
            <w:r>
              <w:t>have</w:t>
            </w:r>
            <w:r>
              <w:rPr>
                <w:spacing w:val="-16"/>
              </w:rPr>
              <w:t xml:space="preserve"> </w:t>
            </w:r>
            <w:r>
              <w:t>ticked</w:t>
            </w:r>
            <w:r>
              <w:rPr>
                <w:spacing w:val="-15"/>
              </w:rPr>
              <w:t xml:space="preserve"> </w:t>
            </w:r>
            <w:r>
              <w:t>YES,</w:t>
            </w:r>
            <w:r>
              <w:rPr>
                <w:spacing w:val="-15"/>
              </w:rPr>
              <w:t xml:space="preserve"> </w:t>
            </w:r>
            <w:r>
              <w:t>please</w:t>
            </w:r>
            <w:r>
              <w:rPr>
                <w:spacing w:val="-16"/>
              </w:rPr>
              <w:t xml:space="preserve"> </w:t>
            </w:r>
            <w:r>
              <w:t>explain below how this will be managed.</w:t>
            </w:r>
          </w:p>
        </w:tc>
        <w:tc>
          <w:tcPr>
            <w:tcW w:w="850" w:type="dxa"/>
            <w:shd w:val="clear" w:color="auto" w:fill="D7D7D7"/>
          </w:tcPr>
          <w:p w14:paraId="04937D59" w14:textId="77777777" w:rsidR="00F12C8B" w:rsidRDefault="00D65A49">
            <w:pPr>
              <w:pStyle w:val="TableParagraph"/>
              <w:spacing w:before="118"/>
              <w:ind w:left="41" w:right="30"/>
              <w:jc w:val="center"/>
              <w:rPr>
                <w:rFonts w:ascii="Arial"/>
                <w:b/>
              </w:rPr>
            </w:pPr>
            <w:r>
              <w:rPr>
                <w:rFonts w:ascii="Arial"/>
                <w:b/>
                <w:spacing w:val="-5"/>
              </w:rPr>
              <w:t>YES</w:t>
            </w:r>
          </w:p>
        </w:tc>
        <w:tc>
          <w:tcPr>
            <w:tcW w:w="829" w:type="dxa"/>
            <w:shd w:val="clear" w:color="auto" w:fill="D7D7D7"/>
          </w:tcPr>
          <w:p w14:paraId="293C78BB" w14:textId="77777777" w:rsidR="00F12C8B" w:rsidRDefault="00D65A49">
            <w:pPr>
              <w:pStyle w:val="TableParagraph"/>
              <w:spacing w:before="118"/>
              <w:ind w:left="25" w:right="10"/>
              <w:jc w:val="center"/>
              <w:rPr>
                <w:rFonts w:ascii="Arial"/>
                <w:b/>
              </w:rPr>
            </w:pPr>
            <w:r>
              <w:rPr>
                <w:rFonts w:ascii="Arial"/>
                <w:b/>
                <w:spacing w:val="-5"/>
              </w:rPr>
              <w:t>NO</w:t>
            </w:r>
          </w:p>
        </w:tc>
      </w:tr>
      <w:tr w:rsidR="00F12C8B" w14:paraId="64F4BAA9" w14:textId="77777777">
        <w:trPr>
          <w:trHeight w:val="490"/>
        </w:trPr>
        <w:tc>
          <w:tcPr>
            <w:tcW w:w="850" w:type="dxa"/>
            <w:vMerge/>
            <w:tcBorders>
              <w:top w:val="nil"/>
            </w:tcBorders>
            <w:shd w:val="clear" w:color="auto" w:fill="F1F1F1"/>
          </w:tcPr>
          <w:p w14:paraId="123931C4" w14:textId="77777777" w:rsidR="00F12C8B" w:rsidRDefault="00F12C8B">
            <w:pPr>
              <w:rPr>
                <w:sz w:val="2"/>
                <w:szCs w:val="2"/>
              </w:rPr>
            </w:pPr>
          </w:p>
        </w:tc>
        <w:tc>
          <w:tcPr>
            <w:tcW w:w="7943" w:type="dxa"/>
            <w:vMerge/>
            <w:tcBorders>
              <w:top w:val="nil"/>
            </w:tcBorders>
            <w:shd w:val="clear" w:color="auto" w:fill="F1F1F1"/>
          </w:tcPr>
          <w:p w14:paraId="3736F1AA" w14:textId="77777777" w:rsidR="00F12C8B" w:rsidRDefault="00F12C8B">
            <w:pPr>
              <w:rPr>
                <w:sz w:val="2"/>
                <w:szCs w:val="2"/>
              </w:rPr>
            </w:pPr>
          </w:p>
        </w:tc>
        <w:tc>
          <w:tcPr>
            <w:tcW w:w="850" w:type="dxa"/>
            <w:shd w:val="clear" w:color="auto" w:fill="D7D7D7"/>
          </w:tcPr>
          <w:p w14:paraId="51E1C8D8" w14:textId="77777777" w:rsidR="00F12C8B" w:rsidRDefault="00D65A49">
            <w:pPr>
              <w:pStyle w:val="TableParagraph"/>
              <w:spacing w:before="99"/>
              <w:ind w:left="47" w:right="30"/>
              <w:jc w:val="center"/>
              <w:rPr>
                <w:rFonts w:ascii="Segoe UI Symbol" w:hAnsi="Segoe UI Symbol"/>
                <w:sz w:val="20"/>
              </w:rPr>
            </w:pPr>
            <w:r>
              <w:rPr>
                <w:rFonts w:ascii="Segoe UI Symbol" w:hAnsi="Segoe UI Symbol"/>
                <w:spacing w:val="-10"/>
                <w:w w:val="115"/>
                <w:sz w:val="20"/>
              </w:rPr>
              <w:t>☐</w:t>
            </w:r>
          </w:p>
        </w:tc>
        <w:tc>
          <w:tcPr>
            <w:tcW w:w="829" w:type="dxa"/>
            <w:shd w:val="clear" w:color="auto" w:fill="D7D7D7"/>
          </w:tcPr>
          <w:p w14:paraId="5DE2E840" w14:textId="77777777" w:rsidR="00F12C8B" w:rsidRDefault="00D65A49">
            <w:pPr>
              <w:pStyle w:val="TableParagraph"/>
              <w:spacing w:before="99"/>
              <w:ind w:left="25" w:right="6"/>
              <w:jc w:val="center"/>
              <w:rPr>
                <w:rFonts w:ascii="Segoe UI Symbol" w:hAnsi="Segoe UI Symbol"/>
                <w:sz w:val="20"/>
              </w:rPr>
            </w:pPr>
            <w:r>
              <w:rPr>
                <w:rFonts w:ascii="Segoe UI Symbol" w:hAnsi="Segoe UI Symbol"/>
                <w:spacing w:val="-10"/>
                <w:w w:val="115"/>
                <w:sz w:val="20"/>
              </w:rPr>
              <w:t>☐</w:t>
            </w:r>
          </w:p>
        </w:tc>
      </w:tr>
      <w:tr w:rsidR="00F12C8B" w14:paraId="66C6654E" w14:textId="77777777">
        <w:trPr>
          <w:trHeight w:val="710"/>
        </w:trPr>
        <w:tc>
          <w:tcPr>
            <w:tcW w:w="10472" w:type="dxa"/>
            <w:gridSpan w:val="4"/>
          </w:tcPr>
          <w:p w14:paraId="1BA9D650" w14:textId="77777777" w:rsidR="00F12C8B" w:rsidRDefault="00D65A49">
            <w:pPr>
              <w:pStyle w:val="TableParagraph"/>
              <w:spacing w:before="3"/>
              <w:ind w:left="115"/>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5D8F8AA3" w14:textId="77777777" w:rsidR="00F12C8B" w:rsidRDefault="00D65A49">
            <w:pPr>
              <w:pStyle w:val="TableParagraph"/>
              <w:spacing w:before="230" w:line="204" w:lineRule="exact"/>
              <w:ind w:left="115"/>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4"/>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2"/>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bl>
    <w:p w14:paraId="64295639" w14:textId="77777777" w:rsidR="00F12C8B" w:rsidRDefault="00D65A49">
      <w:pPr>
        <w:pStyle w:val="BodyText"/>
        <w:spacing w:before="2"/>
        <w:rPr>
          <w:rFonts w:ascii="Arial"/>
          <w:b/>
          <w:sz w:val="20"/>
        </w:rPr>
      </w:pPr>
      <w:r>
        <w:rPr>
          <w:rFonts w:ascii="Arial"/>
          <w:b/>
          <w:noProof/>
          <w:sz w:val="20"/>
        </w:rPr>
        <mc:AlternateContent>
          <mc:Choice Requires="wps">
            <w:drawing>
              <wp:anchor distT="0" distB="0" distL="0" distR="0" simplePos="0" relativeHeight="487591424" behindDoc="1" locked="0" layoutInCell="1" allowOverlap="1" wp14:anchorId="65363F81" wp14:editId="6D2F36CA">
                <wp:simplePos x="0" y="0"/>
                <wp:positionH relativeFrom="page">
                  <wp:posOffset>5944870</wp:posOffset>
                </wp:positionH>
                <wp:positionV relativeFrom="paragraph">
                  <wp:posOffset>165722</wp:posOffset>
                </wp:positionV>
                <wp:extent cx="1167765" cy="489584"/>
                <wp:effectExtent l="0" t="0" r="0" b="0"/>
                <wp:wrapTopAndBottom/>
                <wp:docPr id="21" name="Textbox 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5733DD66"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5363F81" id="Textbox 21" o:spid="_x0000_s1032" type="#_x0000_t202" style="position:absolute;margin-left:468.1pt;margin-top:13.05pt;width:91.95pt;height:38.55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" fillcolor="#d7f1cf" strokeweight=".48pt">
                <v:path arrowok="t"/>
                <v:textbox inset="0,0,0,0">
                  <w:txbxContent>
                    <w:p w14:paraId="5733DD66"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20DDB056"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73C28EBB" w14:textId="77777777" w:rsidR="00F12C8B" w:rsidRDefault="00D65A49">
      <w:pPr>
        <w:spacing w:before="153"/>
        <w:ind w:left="154"/>
        <w:rPr>
          <w:rFonts w:ascii="Arial"/>
          <w:b/>
        </w:rPr>
      </w:pPr>
      <w:r>
        <w:rPr>
          <w:rFonts w:ascii="Arial"/>
          <w:b/>
        </w:rPr>
        <w:lastRenderedPageBreak/>
        <w:t>APPENDIX</w:t>
      </w:r>
      <w:r>
        <w:rPr>
          <w:rFonts w:ascii="Arial"/>
          <w:b/>
          <w:spacing w:val="-9"/>
        </w:rPr>
        <w:t xml:space="preserve"> </w:t>
      </w:r>
      <w:r>
        <w:rPr>
          <w:rFonts w:ascii="Arial"/>
          <w:b/>
        </w:rPr>
        <w:t>4:</w:t>
      </w:r>
      <w:r>
        <w:rPr>
          <w:rFonts w:ascii="Arial"/>
          <w:b/>
          <w:spacing w:val="-7"/>
        </w:rPr>
        <w:t xml:space="preserve"> </w:t>
      </w:r>
      <w:r>
        <w:rPr>
          <w:rFonts w:ascii="Arial"/>
          <w:b/>
        </w:rPr>
        <w:t>Research</w:t>
      </w:r>
      <w:r>
        <w:rPr>
          <w:rFonts w:ascii="Arial"/>
          <w:b/>
          <w:spacing w:val="-11"/>
        </w:rPr>
        <w:t xml:space="preserve"> </w:t>
      </w:r>
      <w:r>
        <w:rPr>
          <w:rFonts w:ascii="Arial"/>
          <w:b/>
        </w:rPr>
        <w:t>with</w:t>
      </w:r>
      <w:r>
        <w:rPr>
          <w:rFonts w:ascii="Arial"/>
          <w:b/>
          <w:spacing w:val="-8"/>
        </w:rPr>
        <w:t xml:space="preserve"> </w:t>
      </w:r>
      <w:r>
        <w:rPr>
          <w:rFonts w:ascii="Arial"/>
          <w:b/>
        </w:rPr>
        <w:t>Vulnerable</w:t>
      </w:r>
      <w:r>
        <w:rPr>
          <w:rFonts w:ascii="Arial"/>
          <w:b/>
          <w:spacing w:val="-4"/>
        </w:rPr>
        <w:t xml:space="preserve"> </w:t>
      </w:r>
      <w:r>
        <w:rPr>
          <w:rFonts w:ascii="Arial"/>
          <w:b/>
          <w:spacing w:val="-2"/>
        </w:rPr>
        <w:t>People</w:t>
      </w:r>
    </w:p>
    <w:p w14:paraId="09EAA4AE" w14:textId="77777777" w:rsidR="00F12C8B" w:rsidRDefault="00F12C8B">
      <w:pPr>
        <w:pStyle w:val="BodyText"/>
        <w:spacing w:before="23"/>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6718"/>
        <w:gridCol w:w="995"/>
        <w:gridCol w:w="425"/>
        <w:gridCol w:w="410"/>
        <w:gridCol w:w="601"/>
        <w:gridCol w:w="515"/>
      </w:tblGrid>
      <w:tr w:rsidR="00F12C8B" w14:paraId="727C148A" w14:textId="77777777">
        <w:trPr>
          <w:trHeight w:val="370"/>
        </w:trPr>
        <w:tc>
          <w:tcPr>
            <w:tcW w:w="9338" w:type="dxa"/>
            <w:gridSpan w:val="5"/>
            <w:shd w:val="clear" w:color="auto" w:fill="C1E3F4"/>
          </w:tcPr>
          <w:p w14:paraId="09BC6DB9" w14:textId="77777777" w:rsidR="00F12C8B" w:rsidRDefault="00D65A49">
            <w:pPr>
              <w:pStyle w:val="TableParagraph"/>
              <w:spacing w:before="3"/>
              <w:rPr>
                <w:rFonts w:ascii="Arial"/>
                <w:b/>
              </w:rPr>
            </w:pPr>
            <w:r>
              <w:rPr>
                <w:rFonts w:ascii="Arial"/>
                <w:b/>
              </w:rPr>
              <w:t>Will</w:t>
            </w:r>
            <w:r>
              <w:rPr>
                <w:rFonts w:ascii="Arial"/>
                <w:b/>
                <w:spacing w:val="-9"/>
              </w:rPr>
              <w:t xml:space="preserve"> </w:t>
            </w:r>
            <w:r>
              <w:rPr>
                <w:rFonts w:ascii="Arial"/>
                <w:b/>
              </w:rPr>
              <w:t>the</w:t>
            </w:r>
            <w:r>
              <w:rPr>
                <w:rFonts w:ascii="Arial"/>
                <w:b/>
                <w:spacing w:val="-7"/>
              </w:rPr>
              <w:t xml:space="preserve"> </w:t>
            </w:r>
            <w:r>
              <w:rPr>
                <w:rFonts w:ascii="Arial"/>
                <w:b/>
              </w:rPr>
              <w:t>research</w:t>
            </w:r>
            <w:r>
              <w:rPr>
                <w:rFonts w:ascii="Arial"/>
                <w:b/>
                <w:spacing w:val="-9"/>
              </w:rPr>
              <w:t xml:space="preserve"> </w:t>
            </w:r>
            <w:r>
              <w:rPr>
                <w:rFonts w:ascii="Arial"/>
                <w:b/>
              </w:rPr>
              <w:t>involve</w:t>
            </w:r>
            <w:r>
              <w:rPr>
                <w:rFonts w:ascii="Arial"/>
                <w:b/>
                <w:spacing w:val="-3"/>
              </w:rPr>
              <w:t xml:space="preserve"> </w:t>
            </w:r>
            <w:r>
              <w:rPr>
                <w:rFonts w:ascii="Arial"/>
                <w:b/>
              </w:rPr>
              <w:t>data</w:t>
            </w:r>
            <w:r>
              <w:rPr>
                <w:rFonts w:ascii="Arial"/>
                <w:b/>
                <w:spacing w:val="-6"/>
              </w:rPr>
              <w:t xml:space="preserve"> </w:t>
            </w:r>
            <w:r>
              <w:rPr>
                <w:rFonts w:ascii="Arial"/>
                <w:b/>
              </w:rPr>
              <w:t>processing</w:t>
            </w:r>
            <w:r>
              <w:rPr>
                <w:rFonts w:ascii="Arial"/>
                <w:b/>
                <w:spacing w:val="-8"/>
              </w:rPr>
              <w:t xml:space="preserve"> </w:t>
            </w:r>
            <w:r>
              <w:rPr>
                <w:rFonts w:ascii="Arial"/>
                <w:b/>
              </w:rPr>
              <w:t>involving</w:t>
            </w:r>
            <w:r>
              <w:rPr>
                <w:rFonts w:ascii="Arial"/>
                <w:b/>
                <w:spacing w:val="-8"/>
              </w:rPr>
              <w:t xml:space="preserve"> </w:t>
            </w:r>
            <w:r>
              <w:rPr>
                <w:rFonts w:ascii="Arial"/>
                <w:b/>
              </w:rPr>
              <w:t>the</w:t>
            </w:r>
            <w:r>
              <w:rPr>
                <w:rFonts w:ascii="Arial"/>
                <w:b/>
                <w:spacing w:val="-6"/>
              </w:rPr>
              <w:t xml:space="preserve"> </w:t>
            </w:r>
            <w:r>
              <w:rPr>
                <w:rFonts w:ascii="Arial"/>
                <w:b/>
              </w:rPr>
              <w:t>following</w:t>
            </w:r>
            <w:r>
              <w:rPr>
                <w:rFonts w:ascii="Arial"/>
                <w:b/>
                <w:spacing w:val="-9"/>
              </w:rPr>
              <w:t xml:space="preserve"> </w:t>
            </w:r>
            <w:r>
              <w:rPr>
                <w:rFonts w:ascii="Arial"/>
                <w:b/>
              </w:rPr>
              <w:t>data</w:t>
            </w:r>
            <w:r>
              <w:rPr>
                <w:rFonts w:ascii="Arial"/>
                <w:b/>
                <w:spacing w:val="-11"/>
              </w:rPr>
              <w:t xml:space="preserve"> </w:t>
            </w:r>
            <w:proofErr w:type="gramStart"/>
            <w:r>
              <w:rPr>
                <w:rFonts w:ascii="Arial"/>
                <w:b/>
                <w:spacing w:val="-2"/>
              </w:rPr>
              <w:t>subjects:</w:t>
            </w:r>
            <w:proofErr w:type="gramEnd"/>
          </w:p>
        </w:tc>
        <w:tc>
          <w:tcPr>
            <w:tcW w:w="601" w:type="dxa"/>
            <w:shd w:val="clear" w:color="auto" w:fill="D7D7D7"/>
          </w:tcPr>
          <w:p w14:paraId="1CCA02C3" w14:textId="77777777" w:rsidR="00F12C8B" w:rsidRDefault="00D65A49">
            <w:pPr>
              <w:pStyle w:val="TableParagraph"/>
              <w:spacing w:before="72"/>
              <w:ind w:left="23" w:right="12"/>
              <w:jc w:val="center"/>
              <w:rPr>
                <w:rFonts w:ascii="Arial"/>
                <w:b/>
                <w:sz w:val="20"/>
              </w:rPr>
            </w:pPr>
            <w:r>
              <w:rPr>
                <w:rFonts w:ascii="Arial"/>
                <w:b/>
                <w:spacing w:val="-5"/>
                <w:sz w:val="20"/>
              </w:rPr>
              <w:t>YES</w:t>
            </w:r>
          </w:p>
        </w:tc>
        <w:tc>
          <w:tcPr>
            <w:tcW w:w="515" w:type="dxa"/>
            <w:shd w:val="clear" w:color="auto" w:fill="D7D7D7"/>
          </w:tcPr>
          <w:p w14:paraId="0CD8C14B" w14:textId="77777777" w:rsidR="00F12C8B" w:rsidRDefault="00D65A49">
            <w:pPr>
              <w:pStyle w:val="TableParagraph"/>
              <w:spacing w:before="72"/>
              <w:ind w:left="37" w:right="11"/>
              <w:jc w:val="center"/>
              <w:rPr>
                <w:rFonts w:ascii="Arial"/>
                <w:b/>
                <w:sz w:val="20"/>
              </w:rPr>
            </w:pPr>
            <w:r>
              <w:rPr>
                <w:rFonts w:ascii="Arial"/>
                <w:b/>
                <w:spacing w:val="-5"/>
                <w:sz w:val="20"/>
              </w:rPr>
              <w:t>NO</w:t>
            </w:r>
          </w:p>
        </w:tc>
      </w:tr>
      <w:tr w:rsidR="00F12C8B" w14:paraId="00AC9DF8" w14:textId="77777777">
        <w:trPr>
          <w:trHeight w:val="400"/>
        </w:trPr>
        <w:tc>
          <w:tcPr>
            <w:tcW w:w="790" w:type="dxa"/>
            <w:shd w:val="clear" w:color="auto" w:fill="F1F1F1"/>
          </w:tcPr>
          <w:p w14:paraId="1D2CD81D" w14:textId="77777777" w:rsidR="00F12C8B" w:rsidRDefault="00D65A49">
            <w:pPr>
              <w:pStyle w:val="TableParagraph"/>
              <w:spacing w:before="74"/>
              <w:ind w:left="17" w:right="137"/>
              <w:jc w:val="center"/>
            </w:pPr>
            <w:r>
              <w:rPr>
                <w:spacing w:val="-4"/>
              </w:rPr>
              <w:t>A4.1</w:t>
            </w:r>
          </w:p>
        </w:tc>
        <w:tc>
          <w:tcPr>
            <w:tcW w:w="8548" w:type="dxa"/>
            <w:gridSpan w:val="4"/>
            <w:shd w:val="clear" w:color="auto" w:fill="F1F1F1"/>
          </w:tcPr>
          <w:p w14:paraId="5C6B8C40" w14:textId="77777777" w:rsidR="00F12C8B" w:rsidRDefault="00D65A49">
            <w:pPr>
              <w:pStyle w:val="TableParagraph"/>
              <w:spacing w:before="74"/>
            </w:pPr>
            <w:r>
              <w:t>Children</w:t>
            </w:r>
            <w:r>
              <w:rPr>
                <w:spacing w:val="-5"/>
              </w:rPr>
              <w:t xml:space="preserve"> </w:t>
            </w:r>
            <w:r>
              <w:t>under</w:t>
            </w:r>
            <w:r>
              <w:rPr>
                <w:spacing w:val="-5"/>
              </w:rPr>
              <w:t xml:space="preserve"> 16</w:t>
            </w:r>
          </w:p>
        </w:tc>
        <w:tc>
          <w:tcPr>
            <w:tcW w:w="601" w:type="dxa"/>
            <w:shd w:val="clear" w:color="auto" w:fill="D7D7D7"/>
          </w:tcPr>
          <w:p w14:paraId="24F06A8A" w14:textId="77777777" w:rsidR="00F12C8B" w:rsidRDefault="00D65A49">
            <w:pPr>
              <w:pStyle w:val="TableParagraph"/>
              <w:spacing w:before="54"/>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3633EA34" w14:textId="77777777" w:rsidR="00F12C8B" w:rsidRDefault="00D65A49">
            <w:pPr>
              <w:pStyle w:val="TableParagraph"/>
              <w:spacing w:before="64"/>
              <w:ind w:left="37"/>
              <w:jc w:val="center"/>
              <w:rPr>
                <w:rFonts w:ascii="Segoe UI Symbol" w:hAnsi="Segoe UI Symbol"/>
                <w:sz w:val="20"/>
              </w:rPr>
            </w:pPr>
            <w:r>
              <w:rPr>
                <w:rFonts w:ascii="Segoe UI Symbol" w:hAnsi="Segoe UI Symbol"/>
                <w:spacing w:val="-10"/>
                <w:sz w:val="20"/>
              </w:rPr>
              <w:t>☐</w:t>
            </w:r>
          </w:p>
        </w:tc>
      </w:tr>
      <w:tr w:rsidR="00F12C8B" w14:paraId="555FA31B" w14:textId="77777777">
        <w:trPr>
          <w:trHeight w:val="410"/>
        </w:trPr>
        <w:tc>
          <w:tcPr>
            <w:tcW w:w="790" w:type="dxa"/>
            <w:shd w:val="clear" w:color="auto" w:fill="F1F1F1"/>
          </w:tcPr>
          <w:p w14:paraId="7934D4BC" w14:textId="77777777" w:rsidR="00F12C8B" w:rsidRDefault="00D65A49">
            <w:pPr>
              <w:pStyle w:val="TableParagraph"/>
              <w:spacing w:before="78"/>
              <w:ind w:left="17" w:right="137"/>
              <w:jc w:val="center"/>
            </w:pPr>
            <w:r>
              <w:rPr>
                <w:spacing w:val="-4"/>
              </w:rPr>
              <w:t>A4.2</w:t>
            </w:r>
          </w:p>
        </w:tc>
        <w:tc>
          <w:tcPr>
            <w:tcW w:w="8548" w:type="dxa"/>
            <w:gridSpan w:val="4"/>
            <w:shd w:val="clear" w:color="auto" w:fill="F1F1F1"/>
          </w:tcPr>
          <w:p w14:paraId="7AD21F7D" w14:textId="77777777" w:rsidR="00F12C8B" w:rsidRDefault="00D65A49">
            <w:pPr>
              <w:pStyle w:val="TableParagraph"/>
              <w:spacing w:before="78"/>
            </w:pPr>
            <w:r>
              <w:t>Adults</w:t>
            </w:r>
            <w:r>
              <w:rPr>
                <w:spacing w:val="-7"/>
              </w:rPr>
              <w:t xml:space="preserve"> </w:t>
            </w:r>
            <w:r>
              <w:t>with</w:t>
            </w:r>
            <w:r>
              <w:rPr>
                <w:spacing w:val="-1"/>
              </w:rPr>
              <w:t xml:space="preserve"> </w:t>
            </w:r>
            <w:r>
              <w:t>learning</w:t>
            </w:r>
            <w:r>
              <w:rPr>
                <w:spacing w:val="-8"/>
              </w:rPr>
              <w:t xml:space="preserve"> </w:t>
            </w:r>
            <w:r>
              <w:rPr>
                <w:spacing w:val="-2"/>
              </w:rPr>
              <w:t>disabilities</w:t>
            </w:r>
          </w:p>
        </w:tc>
        <w:tc>
          <w:tcPr>
            <w:tcW w:w="601" w:type="dxa"/>
            <w:shd w:val="clear" w:color="auto" w:fill="D7D7D7"/>
          </w:tcPr>
          <w:p w14:paraId="6A0EF911" w14:textId="77777777" w:rsidR="00F12C8B" w:rsidRDefault="00D65A49">
            <w:pPr>
              <w:pStyle w:val="TableParagraph"/>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5B75E85A"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69CA4721" w14:textId="77777777">
        <w:trPr>
          <w:trHeight w:val="550"/>
        </w:trPr>
        <w:tc>
          <w:tcPr>
            <w:tcW w:w="790" w:type="dxa"/>
            <w:shd w:val="clear" w:color="auto" w:fill="F1F1F1"/>
          </w:tcPr>
          <w:p w14:paraId="5101178D" w14:textId="77777777" w:rsidR="00F12C8B" w:rsidRDefault="00D65A49">
            <w:pPr>
              <w:pStyle w:val="TableParagraph"/>
              <w:spacing w:before="153"/>
              <w:ind w:left="17" w:right="137"/>
              <w:jc w:val="center"/>
            </w:pPr>
            <w:r>
              <w:rPr>
                <w:spacing w:val="-4"/>
              </w:rPr>
              <w:t>A4.3</w:t>
            </w:r>
          </w:p>
        </w:tc>
        <w:tc>
          <w:tcPr>
            <w:tcW w:w="8548" w:type="dxa"/>
            <w:gridSpan w:val="4"/>
            <w:shd w:val="clear" w:color="auto" w:fill="F1F1F1"/>
          </w:tcPr>
          <w:p w14:paraId="31F166C6" w14:textId="77777777" w:rsidR="00F12C8B" w:rsidRDefault="00D65A49">
            <w:pPr>
              <w:pStyle w:val="TableParagraph"/>
              <w:spacing w:before="153"/>
            </w:pPr>
            <w:r>
              <w:t>Adults</w:t>
            </w:r>
            <w:r>
              <w:rPr>
                <w:spacing w:val="-9"/>
              </w:rPr>
              <w:t xml:space="preserve"> </w:t>
            </w:r>
            <w:r>
              <w:t>with</w:t>
            </w:r>
            <w:r>
              <w:rPr>
                <w:spacing w:val="-4"/>
              </w:rPr>
              <w:t xml:space="preserve"> </w:t>
            </w:r>
            <w:r>
              <w:t>other</w:t>
            </w:r>
            <w:r>
              <w:rPr>
                <w:spacing w:val="-6"/>
              </w:rPr>
              <w:t xml:space="preserve"> </w:t>
            </w:r>
            <w:r>
              <w:t>forms</w:t>
            </w:r>
            <w:r>
              <w:rPr>
                <w:spacing w:val="-7"/>
              </w:rPr>
              <w:t xml:space="preserve"> </w:t>
            </w:r>
            <w:r>
              <w:t>of</w:t>
            </w:r>
            <w:r>
              <w:rPr>
                <w:spacing w:val="-10"/>
              </w:rPr>
              <w:t xml:space="preserve"> </w:t>
            </w:r>
            <w:r>
              <w:t>mental</w:t>
            </w:r>
            <w:r>
              <w:rPr>
                <w:spacing w:val="-5"/>
              </w:rPr>
              <w:t xml:space="preserve"> </w:t>
            </w:r>
            <w:r>
              <w:t>incapacity</w:t>
            </w:r>
            <w:r>
              <w:rPr>
                <w:spacing w:val="-2"/>
              </w:rPr>
              <w:t xml:space="preserve"> </w:t>
            </w:r>
            <w:r>
              <w:t>or</w:t>
            </w:r>
            <w:r>
              <w:rPr>
                <w:spacing w:val="-6"/>
              </w:rPr>
              <w:t xml:space="preserve"> </w:t>
            </w:r>
            <w:r>
              <w:t>mental</w:t>
            </w:r>
            <w:r>
              <w:rPr>
                <w:spacing w:val="-5"/>
              </w:rPr>
              <w:t xml:space="preserve"> </w:t>
            </w:r>
            <w:r>
              <w:rPr>
                <w:spacing w:val="-2"/>
              </w:rPr>
              <w:t>illness</w:t>
            </w:r>
          </w:p>
        </w:tc>
        <w:tc>
          <w:tcPr>
            <w:tcW w:w="601" w:type="dxa"/>
            <w:shd w:val="clear" w:color="auto" w:fill="D7D7D7"/>
          </w:tcPr>
          <w:p w14:paraId="150078A6" w14:textId="77777777" w:rsidR="00F12C8B" w:rsidRDefault="00D65A49">
            <w:pPr>
              <w:pStyle w:val="TableParagraph"/>
              <w:spacing w:before="12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E212D0E" w14:textId="77777777" w:rsidR="00F12C8B" w:rsidRDefault="00D65A49">
            <w:pPr>
              <w:pStyle w:val="TableParagraph"/>
              <w:spacing w:before="144"/>
              <w:ind w:left="37"/>
              <w:jc w:val="center"/>
              <w:rPr>
                <w:rFonts w:ascii="Segoe UI Symbol" w:hAnsi="Segoe UI Symbol"/>
                <w:sz w:val="20"/>
              </w:rPr>
            </w:pPr>
            <w:r>
              <w:rPr>
                <w:rFonts w:ascii="Segoe UI Symbol" w:hAnsi="Segoe UI Symbol"/>
                <w:spacing w:val="-10"/>
                <w:sz w:val="20"/>
              </w:rPr>
              <w:t>☐</w:t>
            </w:r>
          </w:p>
        </w:tc>
      </w:tr>
      <w:tr w:rsidR="00F12C8B" w14:paraId="0BEB9168" w14:textId="77777777">
        <w:trPr>
          <w:trHeight w:val="425"/>
        </w:trPr>
        <w:tc>
          <w:tcPr>
            <w:tcW w:w="790" w:type="dxa"/>
            <w:shd w:val="clear" w:color="auto" w:fill="F1F1F1"/>
          </w:tcPr>
          <w:p w14:paraId="10179D0D" w14:textId="77777777" w:rsidR="00F12C8B" w:rsidRDefault="00D65A49">
            <w:pPr>
              <w:pStyle w:val="TableParagraph"/>
              <w:spacing w:before="83"/>
              <w:ind w:left="17" w:right="137"/>
              <w:jc w:val="center"/>
            </w:pPr>
            <w:r>
              <w:rPr>
                <w:spacing w:val="-4"/>
              </w:rPr>
              <w:t>A4.4</w:t>
            </w:r>
          </w:p>
        </w:tc>
        <w:tc>
          <w:tcPr>
            <w:tcW w:w="8548" w:type="dxa"/>
            <w:gridSpan w:val="4"/>
            <w:shd w:val="clear" w:color="auto" w:fill="F1F1F1"/>
          </w:tcPr>
          <w:p w14:paraId="74F0A9F3" w14:textId="77777777" w:rsidR="00F12C8B" w:rsidRDefault="00D65A49">
            <w:pPr>
              <w:pStyle w:val="TableParagraph"/>
              <w:spacing w:before="83"/>
            </w:pPr>
            <w:r>
              <w:t>Adults</w:t>
            </w:r>
            <w:r>
              <w:rPr>
                <w:spacing w:val="-6"/>
              </w:rPr>
              <w:t xml:space="preserve"> </w:t>
            </w:r>
            <w:r>
              <w:t>in</w:t>
            </w:r>
            <w:r>
              <w:rPr>
                <w:spacing w:val="-5"/>
              </w:rPr>
              <w:t xml:space="preserve"> </w:t>
            </w:r>
            <w:r>
              <w:t>emergency</w:t>
            </w:r>
            <w:r>
              <w:rPr>
                <w:spacing w:val="-5"/>
              </w:rPr>
              <w:t xml:space="preserve"> </w:t>
            </w:r>
            <w:r>
              <w:rPr>
                <w:spacing w:val="-2"/>
              </w:rPr>
              <w:t>situations</w:t>
            </w:r>
          </w:p>
        </w:tc>
        <w:tc>
          <w:tcPr>
            <w:tcW w:w="601" w:type="dxa"/>
            <w:shd w:val="clear" w:color="auto" w:fill="D7D7D7"/>
          </w:tcPr>
          <w:p w14:paraId="4FB4D240" w14:textId="77777777" w:rsidR="00F12C8B" w:rsidRDefault="00D65A49">
            <w:pPr>
              <w:pStyle w:val="TableParagraph"/>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66F2CE91" w14:textId="77777777" w:rsidR="00F12C8B" w:rsidRDefault="00D65A49">
            <w:pPr>
              <w:pStyle w:val="TableParagraph"/>
              <w:spacing w:before="74"/>
              <w:ind w:left="37"/>
              <w:jc w:val="center"/>
              <w:rPr>
                <w:rFonts w:ascii="Segoe UI Symbol" w:hAnsi="Segoe UI Symbol"/>
                <w:sz w:val="20"/>
              </w:rPr>
            </w:pPr>
            <w:r>
              <w:rPr>
                <w:rFonts w:ascii="Segoe UI Symbol" w:hAnsi="Segoe UI Symbol"/>
                <w:spacing w:val="-10"/>
                <w:sz w:val="20"/>
              </w:rPr>
              <w:t>☐</w:t>
            </w:r>
          </w:p>
        </w:tc>
      </w:tr>
      <w:tr w:rsidR="00F12C8B" w14:paraId="799025A6" w14:textId="77777777">
        <w:trPr>
          <w:trHeight w:val="410"/>
        </w:trPr>
        <w:tc>
          <w:tcPr>
            <w:tcW w:w="790" w:type="dxa"/>
            <w:shd w:val="clear" w:color="auto" w:fill="F1F1F1"/>
          </w:tcPr>
          <w:p w14:paraId="6735F881" w14:textId="77777777" w:rsidR="00F12C8B" w:rsidRDefault="00D65A49">
            <w:pPr>
              <w:pStyle w:val="TableParagraph"/>
              <w:spacing w:before="79"/>
              <w:ind w:left="17" w:right="137"/>
              <w:jc w:val="center"/>
            </w:pPr>
            <w:r>
              <w:rPr>
                <w:spacing w:val="-4"/>
              </w:rPr>
              <w:t>A4.5</w:t>
            </w:r>
          </w:p>
        </w:tc>
        <w:tc>
          <w:tcPr>
            <w:tcW w:w="8548" w:type="dxa"/>
            <w:gridSpan w:val="4"/>
            <w:shd w:val="clear" w:color="auto" w:fill="F1F1F1"/>
          </w:tcPr>
          <w:p w14:paraId="1C8B4FC5" w14:textId="77777777" w:rsidR="00F12C8B" w:rsidRDefault="00D65A49">
            <w:pPr>
              <w:pStyle w:val="TableParagraph"/>
              <w:spacing w:before="79"/>
            </w:pPr>
            <w:r>
              <w:t>Prisoners</w:t>
            </w:r>
            <w:r>
              <w:rPr>
                <w:spacing w:val="-6"/>
              </w:rPr>
              <w:t xml:space="preserve"> </w:t>
            </w:r>
            <w:r>
              <w:t>or</w:t>
            </w:r>
            <w:r>
              <w:rPr>
                <w:spacing w:val="-6"/>
              </w:rPr>
              <w:t xml:space="preserve"> </w:t>
            </w:r>
            <w:r>
              <w:t>young</w:t>
            </w:r>
            <w:r>
              <w:rPr>
                <w:spacing w:val="-4"/>
              </w:rPr>
              <w:t xml:space="preserve"> </w:t>
            </w:r>
            <w:r>
              <w:rPr>
                <w:spacing w:val="-2"/>
              </w:rPr>
              <w:t>offenders</w:t>
            </w:r>
          </w:p>
        </w:tc>
        <w:tc>
          <w:tcPr>
            <w:tcW w:w="601" w:type="dxa"/>
            <w:shd w:val="clear" w:color="auto" w:fill="D7D7D7"/>
          </w:tcPr>
          <w:p w14:paraId="2780096A" w14:textId="77777777" w:rsidR="00F12C8B" w:rsidRDefault="00D65A49">
            <w:pPr>
              <w:pStyle w:val="TableParagraph"/>
              <w:spacing w:before="6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75F600F8"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53B3E0BC" w14:textId="77777777">
        <w:trPr>
          <w:trHeight w:val="705"/>
        </w:trPr>
        <w:tc>
          <w:tcPr>
            <w:tcW w:w="790" w:type="dxa"/>
            <w:shd w:val="clear" w:color="auto" w:fill="F1F1F1"/>
          </w:tcPr>
          <w:p w14:paraId="2A013F60" w14:textId="77777777" w:rsidR="00F12C8B" w:rsidRDefault="00D65A49">
            <w:pPr>
              <w:pStyle w:val="TableParagraph"/>
              <w:spacing w:before="228"/>
              <w:ind w:left="17" w:right="137"/>
              <w:jc w:val="center"/>
            </w:pPr>
            <w:r>
              <w:rPr>
                <w:spacing w:val="-4"/>
              </w:rPr>
              <w:t>A4.6</w:t>
            </w:r>
          </w:p>
        </w:tc>
        <w:tc>
          <w:tcPr>
            <w:tcW w:w="8548" w:type="dxa"/>
            <w:gridSpan w:val="4"/>
            <w:shd w:val="clear" w:color="auto" w:fill="F1F1F1"/>
          </w:tcPr>
          <w:p w14:paraId="0CE91946" w14:textId="77777777" w:rsidR="00F12C8B" w:rsidRDefault="00D65A49">
            <w:pPr>
              <w:pStyle w:val="TableParagraph"/>
              <w:spacing w:before="105" w:line="237" w:lineRule="auto"/>
            </w:pPr>
            <w:r>
              <w:t>Those</w:t>
            </w:r>
            <w:r>
              <w:rPr>
                <w:spacing w:val="-1"/>
              </w:rPr>
              <w:t xml:space="preserve"> </w:t>
            </w:r>
            <w:r>
              <w:t>who</w:t>
            </w:r>
            <w:r>
              <w:rPr>
                <w:spacing w:val="-7"/>
              </w:rPr>
              <w:t xml:space="preserve"> </w:t>
            </w:r>
            <w:r>
              <w:t>could</w:t>
            </w:r>
            <w:r>
              <w:rPr>
                <w:spacing w:val="-6"/>
              </w:rPr>
              <w:t xml:space="preserve"> </w:t>
            </w:r>
            <w:r>
              <w:t>be</w:t>
            </w:r>
            <w:r>
              <w:rPr>
                <w:spacing w:val="-2"/>
              </w:rPr>
              <w:t xml:space="preserve"> </w:t>
            </w:r>
            <w:r>
              <w:t>considered</w:t>
            </w:r>
            <w:r>
              <w:rPr>
                <w:spacing w:val="-6"/>
              </w:rPr>
              <w:t xml:space="preserve"> </w:t>
            </w:r>
            <w:r>
              <w:t>to</w:t>
            </w:r>
            <w:r>
              <w:rPr>
                <w:spacing w:val="-7"/>
              </w:rPr>
              <w:t xml:space="preserve"> </w:t>
            </w:r>
            <w:r>
              <w:t>have</w:t>
            </w:r>
            <w:r>
              <w:rPr>
                <w:spacing w:val="-11"/>
              </w:rPr>
              <w:t xml:space="preserve"> </w:t>
            </w:r>
            <w:r>
              <w:t>a</w:t>
            </w:r>
            <w:r>
              <w:rPr>
                <w:spacing w:val="-7"/>
              </w:rPr>
              <w:t xml:space="preserve"> </w:t>
            </w:r>
            <w:r>
              <w:t>particularly</w:t>
            </w:r>
            <w:r>
              <w:rPr>
                <w:spacing w:val="-8"/>
              </w:rPr>
              <w:t xml:space="preserve"> </w:t>
            </w:r>
            <w:r>
              <w:t>dependent</w:t>
            </w:r>
            <w:r>
              <w:rPr>
                <w:spacing w:val="-9"/>
              </w:rPr>
              <w:t xml:space="preserve"> </w:t>
            </w:r>
            <w:r>
              <w:t>relationship with</w:t>
            </w:r>
            <w:r>
              <w:rPr>
                <w:spacing w:val="-6"/>
              </w:rPr>
              <w:t xml:space="preserve"> </w:t>
            </w:r>
            <w:r>
              <w:t xml:space="preserve">the investigator, </w:t>
            </w:r>
            <w:proofErr w:type="gramStart"/>
            <w:r>
              <w:t>e.g.</w:t>
            </w:r>
            <w:proofErr w:type="gramEnd"/>
            <w:r>
              <w:t xml:space="preserve"> members of staff, students</w:t>
            </w:r>
          </w:p>
        </w:tc>
        <w:tc>
          <w:tcPr>
            <w:tcW w:w="601" w:type="dxa"/>
            <w:shd w:val="clear" w:color="auto" w:fill="D7D7D7"/>
          </w:tcPr>
          <w:p w14:paraId="657B4C46" w14:textId="77777777" w:rsidR="00F12C8B" w:rsidRDefault="00D65A49">
            <w:pPr>
              <w:pStyle w:val="TableParagraph"/>
              <w:spacing w:before="21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4629FBF6" w14:textId="77777777" w:rsidR="00F12C8B" w:rsidRDefault="00D65A49">
            <w:pPr>
              <w:pStyle w:val="TableParagraph"/>
              <w:spacing w:before="219"/>
              <w:ind w:left="37"/>
              <w:jc w:val="center"/>
              <w:rPr>
                <w:rFonts w:ascii="Segoe UI Symbol" w:hAnsi="Segoe UI Symbol"/>
                <w:sz w:val="20"/>
              </w:rPr>
            </w:pPr>
            <w:r>
              <w:rPr>
                <w:rFonts w:ascii="Segoe UI Symbol" w:hAnsi="Segoe UI Symbol"/>
                <w:spacing w:val="-10"/>
                <w:sz w:val="20"/>
              </w:rPr>
              <w:t>☐</w:t>
            </w:r>
          </w:p>
        </w:tc>
      </w:tr>
      <w:tr w:rsidR="00F12C8B" w14:paraId="3FD3EBE7" w14:textId="77777777">
        <w:trPr>
          <w:trHeight w:val="400"/>
        </w:trPr>
        <w:tc>
          <w:tcPr>
            <w:tcW w:w="790" w:type="dxa"/>
            <w:shd w:val="clear" w:color="auto" w:fill="F1F1F1"/>
          </w:tcPr>
          <w:p w14:paraId="36C17A5E" w14:textId="77777777" w:rsidR="00F12C8B" w:rsidRDefault="00D65A49">
            <w:pPr>
              <w:pStyle w:val="TableParagraph"/>
              <w:spacing w:before="73"/>
              <w:ind w:left="17" w:right="137"/>
              <w:jc w:val="center"/>
            </w:pPr>
            <w:r>
              <w:rPr>
                <w:spacing w:val="-4"/>
              </w:rPr>
              <w:t>A4.7</w:t>
            </w:r>
          </w:p>
        </w:tc>
        <w:tc>
          <w:tcPr>
            <w:tcW w:w="8548" w:type="dxa"/>
            <w:gridSpan w:val="4"/>
            <w:shd w:val="clear" w:color="auto" w:fill="F1F1F1"/>
          </w:tcPr>
          <w:p w14:paraId="37803B78" w14:textId="77777777" w:rsidR="00F12C8B" w:rsidRDefault="00D65A49">
            <w:pPr>
              <w:pStyle w:val="TableParagraph"/>
              <w:spacing w:before="73"/>
            </w:pPr>
            <w:r>
              <w:t>People</w:t>
            </w:r>
            <w:r>
              <w:rPr>
                <w:spacing w:val="-8"/>
              </w:rPr>
              <w:t xml:space="preserve"> </w:t>
            </w:r>
            <w:r>
              <w:t>who</w:t>
            </w:r>
            <w:r>
              <w:rPr>
                <w:spacing w:val="-7"/>
              </w:rPr>
              <w:t xml:space="preserve"> </w:t>
            </w:r>
            <w:r>
              <w:t>have</w:t>
            </w:r>
            <w:r>
              <w:rPr>
                <w:spacing w:val="-6"/>
              </w:rPr>
              <w:t xml:space="preserve"> </w:t>
            </w:r>
            <w:r>
              <w:t>not</w:t>
            </w:r>
            <w:r>
              <w:rPr>
                <w:spacing w:val="-10"/>
              </w:rPr>
              <w:t xml:space="preserve"> </w:t>
            </w:r>
            <w:r>
              <w:t>given</w:t>
            </w:r>
            <w:r>
              <w:rPr>
                <w:spacing w:val="-1"/>
              </w:rPr>
              <w:t xml:space="preserve"> </w:t>
            </w:r>
            <w:r>
              <w:t>their</w:t>
            </w:r>
            <w:r>
              <w:rPr>
                <w:spacing w:val="-8"/>
              </w:rPr>
              <w:t xml:space="preserve"> </w:t>
            </w:r>
            <w:r>
              <w:t>explicit</w:t>
            </w:r>
            <w:r>
              <w:rPr>
                <w:spacing w:val="-4"/>
              </w:rPr>
              <w:t xml:space="preserve"> </w:t>
            </w:r>
            <w:r>
              <w:t>consent</w:t>
            </w:r>
            <w:r>
              <w:rPr>
                <w:spacing w:val="-9"/>
              </w:rPr>
              <w:t xml:space="preserve"> </w:t>
            </w:r>
            <w:r>
              <w:t>to</w:t>
            </w:r>
            <w:r>
              <w:rPr>
                <w:spacing w:val="-6"/>
              </w:rPr>
              <w:t xml:space="preserve"> </w:t>
            </w:r>
            <w:r>
              <w:t>participate</w:t>
            </w:r>
            <w:r>
              <w:rPr>
                <w:spacing w:val="-2"/>
              </w:rPr>
              <w:t xml:space="preserve"> </w:t>
            </w:r>
            <w:r>
              <w:t>in</w:t>
            </w:r>
            <w:r>
              <w:rPr>
                <w:spacing w:val="-5"/>
              </w:rPr>
              <w:t xml:space="preserve"> </w:t>
            </w:r>
            <w:r>
              <w:t>the</w:t>
            </w:r>
            <w:r>
              <w:rPr>
                <w:spacing w:val="-6"/>
              </w:rPr>
              <w:t xml:space="preserve"> </w:t>
            </w:r>
            <w:r>
              <w:rPr>
                <w:spacing w:val="-2"/>
              </w:rPr>
              <w:t>project</w:t>
            </w:r>
          </w:p>
        </w:tc>
        <w:tc>
          <w:tcPr>
            <w:tcW w:w="601" w:type="dxa"/>
            <w:shd w:val="clear" w:color="auto" w:fill="D7D7D7"/>
          </w:tcPr>
          <w:p w14:paraId="4D7643D5" w14:textId="77777777" w:rsidR="00F12C8B" w:rsidRDefault="00D65A49">
            <w:pPr>
              <w:pStyle w:val="TableParagraph"/>
              <w:spacing w:before="5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4D152908" w14:textId="77777777" w:rsidR="00F12C8B" w:rsidRDefault="00D65A49">
            <w:pPr>
              <w:pStyle w:val="TableParagraph"/>
              <w:spacing w:before="69"/>
              <w:ind w:left="37"/>
              <w:jc w:val="center"/>
              <w:rPr>
                <w:rFonts w:ascii="Segoe UI Symbol" w:hAnsi="Segoe UI Symbol"/>
                <w:sz w:val="20"/>
              </w:rPr>
            </w:pPr>
            <w:r>
              <w:rPr>
                <w:rFonts w:ascii="Segoe UI Symbol" w:hAnsi="Segoe UI Symbol"/>
                <w:spacing w:val="-10"/>
                <w:sz w:val="20"/>
              </w:rPr>
              <w:t>☐</w:t>
            </w:r>
          </w:p>
        </w:tc>
      </w:tr>
      <w:tr w:rsidR="00F12C8B" w14:paraId="59CA63DE" w14:textId="77777777">
        <w:trPr>
          <w:trHeight w:val="420"/>
        </w:trPr>
        <w:tc>
          <w:tcPr>
            <w:tcW w:w="790" w:type="dxa"/>
            <w:shd w:val="clear" w:color="auto" w:fill="F1F1F1"/>
          </w:tcPr>
          <w:p w14:paraId="400DC825" w14:textId="77777777" w:rsidR="00F12C8B" w:rsidRDefault="00D65A49">
            <w:pPr>
              <w:pStyle w:val="TableParagraph"/>
              <w:spacing w:before="89"/>
              <w:ind w:left="17" w:right="137"/>
              <w:jc w:val="center"/>
            </w:pPr>
            <w:r>
              <w:rPr>
                <w:spacing w:val="-4"/>
              </w:rPr>
              <w:t>A4.8</w:t>
            </w:r>
          </w:p>
        </w:tc>
        <w:tc>
          <w:tcPr>
            <w:tcW w:w="8548" w:type="dxa"/>
            <w:gridSpan w:val="4"/>
            <w:shd w:val="clear" w:color="auto" w:fill="F1F1F1"/>
          </w:tcPr>
          <w:p w14:paraId="6BC41B5D" w14:textId="77777777" w:rsidR="00F12C8B" w:rsidRDefault="00D65A49">
            <w:pPr>
              <w:pStyle w:val="TableParagraph"/>
              <w:spacing w:before="89"/>
            </w:pPr>
            <w:r>
              <w:t>People</w:t>
            </w:r>
            <w:r>
              <w:rPr>
                <w:spacing w:val="-5"/>
              </w:rPr>
              <w:t xml:space="preserve"> </w:t>
            </w:r>
            <w:r>
              <w:t>engaged</w:t>
            </w:r>
            <w:r>
              <w:rPr>
                <w:spacing w:val="-3"/>
              </w:rPr>
              <w:t xml:space="preserve"> </w:t>
            </w:r>
            <w:r>
              <w:t>in</w:t>
            </w:r>
            <w:r>
              <w:rPr>
                <w:spacing w:val="-5"/>
              </w:rPr>
              <w:t xml:space="preserve"> </w:t>
            </w:r>
            <w:r>
              <w:t>illegal</w:t>
            </w:r>
            <w:r>
              <w:rPr>
                <w:spacing w:val="-10"/>
              </w:rPr>
              <w:t xml:space="preserve"> </w:t>
            </w:r>
            <w:r>
              <w:rPr>
                <w:spacing w:val="-2"/>
              </w:rPr>
              <w:t>activities</w:t>
            </w:r>
          </w:p>
        </w:tc>
        <w:tc>
          <w:tcPr>
            <w:tcW w:w="601" w:type="dxa"/>
            <w:shd w:val="clear" w:color="auto" w:fill="D7D7D7"/>
          </w:tcPr>
          <w:p w14:paraId="5D5ABC83" w14:textId="77777777" w:rsidR="00F12C8B" w:rsidRDefault="00D65A49">
            <w:pPr>
              <w:pStyle w:val="TableParagraph"/>
              <w:spacing w:before="69"/>
              <w:ind w:left="23" w:right="6"/>
              <w:jc w:val="center"/>
              <w:rPr>
                <w:rFonts w:ascii="Segoe UI Symbol" w:hAnsi="Segoe UI Symbol"/>
                <w:sz w:val="20"/>
              </w:rPr>
            </w:pPr>
            <w:r>
              <w:rPr>
                <w:rFonts w:ascii="Segoe UI Symbol" w:hAnsi="Segoe UI Symbol"/>
                <w:spacing w:val="-10"/>
                <w:w w:val="115"/>
                <w:sz w:val="20"/>
              </w:rPr>
              <w:t>☐</w:t>
            </w:r>
          </w:p>
        </w:tc>
        <w:tc>
          <w:tcPr>
            <w:tcW w:w="515" w:type="dxa"/>
            <w:shd w:val="clear" w:color="auto" w:fill="D7D7D7"/>
          </w:tcPr>
          <w:p w14:paraId="7CFEE5FF" w14:textId="77777777" w:rsidR="00F12C8B" w:rsidRDefault="00D65A49">
            <w:pPr>
              <w:pStyle w:val="TableParagraph"/>
              <w:spacing w:before="79"/>
              <w:ind w:left="37"/>
              <w:jc w:val="center"/>
              <w:rPr>
                <w:rFonts w:ascii="Segoe UI Symbol" w:hAnsi="Segoe UI Symbol"/>
                <w:sz w:val="20"/>
              </w:rPr>
            </w:pPr>
            <w:r>
              <w:rPr>
                <w:rFonts w:ascii="Segoe UI Symbol" w:hAnsi="Segoe UI Symbol"/>
                <w:spacing w:val="-10"/>
                <w:sz w:val="20"/>
              </w:rPr>
              <w:t>☐</w:t>
            </w:r>
          </w:p>
        </w:tc>
      </w:tr>
      <w:tr w:rsidR="00F12C8B" w14:paraId="5D37CFBE" w14:textId="77777777">
        <w:trPr>
          <w:trHeight w:val="425"/>
        </w:trPr>
        <w:tc>
          <w:tcPr>
            <w:tcW w:w="790" w:type="dxa"/>
            <w:shd w:val="clear" w:color="auto" w:fill="F1F1F1"/>
          </w:tcPr>
          <w:p w14:paraId="44661BC8" w14:textId="77777777" w:rsidR="00F12C8B" w:rsidRDefault="00D65A49">
            <w:pPr>
              <w:pStyle w:val="TableParagraph"/>
              <w:spacing w:before="88"/>
              <w:ind w:left="17" w:right="137"/>
              <w:jc w:val="center"/>
            </w:pPr>
            <w:r>
              <w:rPr>
                <w:spacing w:val="-4"/>
              </w:rPr>
              <w:t>A4.9</w:t>
            </w:r>
          </w:p>
        </w:tc>
        <w:tc>
          <w:tcPr>
            <w:tcW w:w="8548" w:type="dxa"/>
            <w:gridSpan w:val="4"/>
            <w:shd w:val="clear" w:color="auto" w:fill="F1F1F1"/>
          </w:tcPr>
          <w:p w14:paraId="1C44A339" w14:textId="77777777" w:rsidR="00F12C8B" w:rsidRDefault="00D65A49">
            <w:pPr>
              <w:pStyle w:val="TableParagraph"/>
              <w:spacing w:before="88"/>
            </w:pPr>
            <w:r>
              <w:t>Any</w:t>
            </w:r>
            <w:r>
              <w:rPr>
                <w:spacing w:val="-10"/>
              </w:rPr>
              <w:t xml:space="preserve"> </w:t>
            </w:r>
            <w:r>
              <w:t>other</w:t>
            </w:r>
            <w:r>
              <w:rPr>
                <w:spacing w:val="-6"/>
              </w:rPr>
              <w:t xml:space="preserve"> </w:t>
            </w:r>
            <w:r>
              <w:t>people</w:t>
            </w:r>
            <w:r>
              <w:rPr>
                <w:spacing w:val="-4"/>
              </w:rPr>
              <w:t xml:space="preserve"> </w:t>
            </w:r>
            <w:r>
              <w:t>who</w:t>
            </w:r>
            <w:r>
              <w:rPr>
                <w:spacing w:val="-6"/>
              </w:rPr>
              <w:t xml:space="preserve"> </w:t>
            </w:r>
            <w:r>
              <w:t>can be</w:t>
            </w:r>
            <w:r>
              <w:rPr>
                <w:spacing w:val="-5"/>
              </w:rPr>
              <w:t xml:space="preserve"> </w:t>
            </w:r>
            <w:r>
              <w:t>considered</w:t>
            </w:r>
            <w:r>
              <w:rPr>
                <w:spacing w:val="-4"/>
              </w:rPr>
              <w:t xml:space="preserve"> </w:t>
            </w:r>
            <w:r>
              <w:t>vulnerable</w:t>
            </w:r>
            <w:r>
              <w:rPr>
                <w:spacing w:val="-9"/>
              </w:rPr>
              <w:t xml:space="preserve"> </w:t>
            </w:r>
            <w:r>
              <w:t>in</w:t>
            </w:r>
            <w:r>
              <w:rPr>
                <w:spacing w:val="-5"/>
              </w:rPr>
              <w:t xml:space="preserve"> </w:t>
            </w:r>
            <w:r>
              <w:t>the</w:t>
            </w:r>
            <w:r>
              <w:rPr>
                <w:spacing w:val="-6"/>
              </w:rPr>
              <w:t xml:space="preserve"> </w:t>
            </w:r>
            <w:r>
              <w:t>context</w:t>
            </w:r>
            <w:r>
              <w:rPr>
                <w:spacing w:val="-4"/>
              </w:rPr>
              <w:t xml:space="preserve"> </w:t>
            </w:r>
            <w:r>
              <w:t>of</w:t>
            </w:r>
            <w:r>
              <w:rPr>
                <w:spacing w:val="-9"/>
              </w:rPr>
              <w:t xml:space="preserve"> </w:t>
            </w:r>
            <w:r>
              <w:t>this</w:t>
            </w:r>
            <w:r>
              <w:rPr>
                <w:spacing w:val="-12"/>
              </w:rPr>
              <w:t xml:space="preserve"> </w:t>
            </w:r>
            <w:r>
              <w:rPr>
                <w:spacing w:val="-2"/>
              </w:rPr>
              <w:t>project</w:t>
            </w:r>
          </w:p>
        </w:tc>
        <w:tc>
          <w:tcPr>
            <w:tcW w:w="601" w:type="dxa"/>
            <w:shd w:val="clear" w:color="auto" w:fill="D7D7D7"/>
          </w:tcPr>
          <w:p w14:paraId="103673D6" w14:textId="77777777" w:rsidR="00F12C8B" w:rsidRDefault="00D65A49">
            <w:pPr>
              <w:pStyle w:val="TableParagraph"/>
              <w:spacing w:before="79"/>
              <w:ind w:left="23"/>
              <w:jc w:val="center"/>
              <w:rPr>
                <w:rFonts w:ascii="Segoe UI Symbol" w:hAnsi="Segoe UI Symbol"/>
                <w:sz w:val="20"/>
              </w:rPr>
            </w:pPr>
            <w:r>
              <w:rPr>
                <w:rFonts w:ascii="Segoe UI Symbol" w:hAnsi="Segoe UI Symbol"/>
                <w:spacing w:val="-10"/>
                <w:sz w:val="20"/>
              </w:rPr>
              <w:t>☐</w:t>
            </w:r>
          </w:p>
        </w:tc>
        <w:tc>
          <w:tcPr>
            <w:tcW w:w="515" w:type="dxa"/>
            <w:shd w:val="clear" w:color="auto" w:fill="D7D7D7"/>
          </w:tcPr>
          <w:p w14:paraId="1406A014" w14:textId="77777777" w:rsidR="00F12C8B" w:rsidRDefault="00D65A49">
            <w:pPr>
              <w:pStyle w:val="TableParagraph"/>
              <w:spacing w:before="79"/>
              <w:ind w:left="37"/>
              <w:jc w:val="center"/>
              <w:rPr>
                <w:rFonts w:ascii="Segoe UI Symbol" w:hAnsi="Segoe UI Symbol"/>
                <w:sz w:val="20"/>
              </w:rPr>
            </w:pPr>
            <w:r>
              <w:rPr>
                <w:rFonts w:ascii="Segoe UI Symbol" w:hAnsi="Segoe UI Symbol"/>
                <w:spacing w:val="-10"/>
                <w:sz w:val="20"/>
              </w:rPr>
              <w:t>☐</w:t>
            </w:r>
          </w:p>
        </w:tc>
      </w:tr>
      <w:tr w:rsidR="00F12C8B" w14:paraId="7400BE6D" w14:textId="77777777">
        <w:trPr>
          <w:trHeight w:val="695"/>
        </w:trPr>
        <w:tc>
          <w:tcPr>
            <w:tcW w:w="10454" w:type="dxa"/>
            <w:gridSpan w:val="7"/>
            <w:shd w:val="clear" w:color="auto" w:fill="F1F1F1"/>
          </w:tcPr>
          <w:p w14:paraId="412999DE" w14:textId="77777777" w:rsidR="00F12C8B" w:rsidRDefault="00D65A49">
            <w:pPr>
              <w:pStyle w:val="TableParagraph"/>
              <w:spacing w:before="100" w:line="237" w:lineRule="auto"/>
              <w:ind w:right="235"/>
            </w:pPr>
            <w:r>
              <w:t>Please</w:t>
            </w:r>
            <w:r>
              <w:rPr>
                <w:spacing w:val="-5"/>
              </w:rPr>
              <w:t xml:space="preserve"> </w:t>
            </w:r>
            <w:r>
              <w:t>justify</w:t>
            </w:r>
            <w:r>
              <w:rPr>
                <w:spacing w:val="-2"/>
              </w:rPr>
              <w:t xml:space="preserve"> </w:t>
            </w:r>
            <w:r>
              <w:t>the</w:t>
            </w:r>
            <w:r>
              <w:rPr>
                <w:spacing w:val="-6"/>
              </w:rPr>
              <w:t xml:space="preserve"> </w:t>
            </w:r>
            <w:r>
              <w:t>inclusion</w:t>
            </w:r>
            <w:r>
              <w:rPr>
                <w:spacing w:val="-4"/>
              </w:rPr>
              <w:t xml:space="preserve"> </w:t>
            </w:r>
            <w:r>
              <w:t>of</w:t>
            </w:r>
            <w:r>
              <w:rPr>
                <w:spacing w:val="-5"/>
              </w:rPr>
              <w:t xml:space="preserve"> </w:t>
            </w:r>
            <w:r>
              <w:t>the</w:t>
            </w:r>
            <w:r>
              <w:rPr>
                <w:spacing w:val="-6"/>
              </w:rPr>
              <w:t xml:space="preserve"> </w:t>
            </w:r>
            <w:r>
              <w:t>above</w:t>
            </w:r>
            <w:r>
              <w:rPr>
                <w:spacing w:val="-5"/>
              </w:rPr>
              <w:t xml:space="preserve"> </w:t>
            </w:r>
            <w:r>
              <w:t>people</w:t>
            </w:r>
            <w:r>
              <w:rPr>
                <w:spacing w:val="-4"/>
              </w:rPr>
              <w:t xml:space="preserve"> </w:t>
            </w:r>
            <w:r>
              <w:t>(if</w:t>
            </w:r>
            <w:r>
              <w:rPr>
                <w:spacing w:val="-5"/>
              </w:rPr>
              <w:t xml:space="preserve"> </w:t>
            </w:r>
            <w:r>
              <w:t>applicable),</w:t>
            </w:r>
            <w:r>
              <w:rPr>
                <w:spacing w:val="-7"/>
              </w:rPr>
              <w:t xml:space="preserve"> </w:t>
            </w:r>
            <w:r>
              <w:t>explaining</w:t>
            </w:r>
            <w:r>
              <w:rPr>
                <w:spacing w:val="-4"/>
              </w:rPr>
              <w:t xml:space="preserve"> </w:t>
            </w:r>
            <w:r>
              <w:t>why</w:t>
            </w:r>
            <w:r>
              <w:rPr>
                <w:spacing w:val="-3"/>
              </w:rPr>
              <w:t xml:space="preserve"> </w:t>
            </w:r>
            <w:r>
              <w:t>the</w:t>
            </w:r>
            <w:r>
              <w:rPr>
                <w:spacing w:val="-6"/>
              </w:rPr>
              <w:t xml:space="preserve"> </w:t>
            </w:r>
            <w:r>
              <w:t>research</w:t>
            </w:r>
            <w:r>
              <w:rPr>
                <w:spacing w:val="-5"/>
              </w:rPr>
              <w:t xml:space="preserve"> </w:t>
            </w:r>
            <w:r>
              <w:t>cannot</w:t>
            </w:r>
            <w:r>
              <w:rPr>
                <w:spacing w:val="-8"/>
              </w:rPr>
              <w:t xml:space="preserve"> </w:t>
            </w:r>
            <w:r>
              <w:t>be conducted on non-vulnerable people.</w:t>
            </w:r>
          </w:p>
        </w:tc>
      </w:tr>
      <w:tr w:rsidR="00F12C8B" w14:paraId="27D3186F" w14:textId="77777777">
        <w:trPr>
          <w:trHeight w:val="1150"/>
        </w:trPr>
        <w:tc>
          <w:tcPr>
            <w:tcW w:w="790" w:type="dxa"/>
          </w:tcPr>
          <w:p w14:paraId="5B964133" w14:textId="77777777" w:rsidR="00F12C8B" w:rsidRDefault="00F12C8B">
            <w:pPr>
              <w:pStyle w:val="TableParagraph"/>
              <w:spacing w:before="196"/>
              <w:ind w:left="0"/>
              <w:rPr>
                <w:rFonts w:ascii="Arial"/>
                <w:b/>
              </w:rPr>
            </w:pPr>
          </w:p>
          <w:p w14:paraId="2E50270E" w14:textId="77777777" w:rsidR="00F12C8B" w:rsidRDefault="00D65A49">
            <w:pPr>
              <w:pStyle w:val="TableParagraph"/>
              <w:ind w:left="17" w:right="11"/>
              <w:jc w:val="center"/>
            </w:pPr>
            <w:r>
              <w:rPr>
                <w:spacing w:val="-2"/>
              </w:rPr>
              <w:t>A4.10</w:t>
            </w:r>
          </w:p>
        </w:tc>
        <w:tc>
          <w:tcPr>
            <w:tcW w:w="9664" w:type="dxa"/>
            <w:gridSpan w:val="6"/>
          </w:tcPr>
          <w:p w14:paraId="53F722A5" w14:textId="77777777" w:rsidR="00F12C8B" w:rsidRDefault="00D65A49">
            <w:pPr>
              <w:pStyle w:val="TableParagraph"/>
              <w:spacing w:before="3"/>
            </w:pPr>
            <w:r>
              <w:rPr>
                <w:color w:val="4DA72C"/>
              </w:rPr>
              <w:t>Any</w:t>
            </w:r>
            <w:r>
              <w:rPr>
                <w:color w:val="4DA72C"/>
                <w:spacing w:val="-9"/>
              </w:rPr>
              <w:t xml:space="preserve"> </w:t>
            </w:r>
            <w:r>
              <w:rPr>
                <w:color w:val="4DA72C"/>
              </w:rPr>
              <w:t>inclusion</w:t>
            </w:r>
            <w:r>
              <w:rPr>
                <w:color w:val="4DA72C"/>
                <w:spacing w:val="-4"/>
              </w:rPr>
              <w:t xml:space="preserve"> </w:t>
            </w:r>
            <w:r>
              <w:rPr>
                <w:color w:val="4DA72C"/>
              </w:rPr>
              <w:t>of</w:t>
            </w:r>
            <w:r>
              <w:rPr>
                <w:color w:val="4DA72C"/>
                <w:spacing w:val="-8"/>
              </w:rPr>
              <w:t xml:space="preserve"> </w:t>
            </w:r>
            <w:r>
              <w:rPr>
                <w:color w:val="4DA72C"/>
              </w:rPr>
              <w:t>vulnerable</w:t>
            </w:r>
            <w:r>
              <w:rPr>
                <w:color w:val="4DA72C"/>
                <w:spacing w:val="-4"/>
              </w:rPr>
              <w:t xml:space="preserve"> </w:t>
            </w:r>
            <w:r>
              <w:rPr>
                <w:color w:val="4DA72C"/>
              </w:rPr>
              <w:t>people</w:t>
            </w:r>
            <w:r>
              <w:rPr>
                <w:color w:val="4DA72C"/>
                <w:spacing w:val="-4"/>
              </w:rPr>
              <w:t xml:space="preserve"> </w:t>
            </w:r>
            <w:r>
              <w:rPr>
                <w:color w:val="4DA72C"/>
              </w:rPr>
              <w:t>must</w:t>
            </w:r>
            <w:r>
              <w:rPr>
                <w:color w:val="4DA72C"/>
                <w:spacing w:val="-7"/>
              </w:rPr>
              <w:t xml:space="preserve"> </w:t>
            </w:r>
            <w:r>
              <w:rPr>
                <w:color w:val="4DA72C"/>
              </w:rPr>
              <w:t>be</w:t>
            </w:r>
            <w:r>
              <w:rPr>
                <w:color w:val="4DA72C"/>
                <w:spacing w:val="-6"/>
              </w:rPr>
              <w:t xml:space="preserve"> </w:t>
            </w:r>
            <w:r>
              <w:rPr>
                <w:color w:val="4DA72C"/>
              </w:rPr>
              <w:t>fully</w:t>
            </w:r>
            <w:r>
              <w:rPr>
                <w:color w:val="4DA72C"/>
                <w:spacing w:val="-6"/>
              </w:rPr>
              <w:t xml:space="preserve"> </w:t>
            </w:r>
            <w:r>
              <w:rPr>
                <w:color w:val="4DA72C"/>
                <w:spacing w:val="-2"/>
              </w:rPr>
              <w:t>justified.</w:t>
            </w:r>
          </w:p>
          <w:p w14:paraId="4AF8F69F" w14:textId="77777777" w:rsidR="00F12C8B" w:rsidRDefault="00F12C8B">
            <w:pPr>
              <w:pStyle w:val="TableParagraph"/>
              <w:ind w:left="0"/>
              <w:rPr>
                <w:rFonts w:ascii="Arial"/>
                <w:b/>
              </w:rPr>
            </w:pPr>
          </w:p>
          <w:p w14:paraId="4C1A1411" w14:textId="77777777" w:rsidR="00F12C8B" w:rsidRDefault="00F12C8B">
            <w:pPr>
              <w:pStyle w:val="TableParagraph"/>
              <w:spacing w:before="164"/>
              <w:ind w:left="0"/>
              <w:rPr>
                <w:rFonts w:ascii="Arial"/>
                <w:b/>
              </w:rPr>
            </w:pPr>
          </w:p>
          <w:p w14:paraId="1F80B601" w14:textId="77777777" w:rsidR="00F12C8B" w:rsidRDefault="00D65A49">
            <w:pPr>
              <w:pStyle w:val="TableParagraph"/>
              <w:spacing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5981CE1F" w14:textId="77777777">
        <w:trPr>
          <w:trHeight w:val="980"/>
        </w:trPr>
        <w:tc>
          <w:tcPr>
            <w:tcW w:w="10454" w:type="dxa"/>
            <w:gridSpan w:val="7"/>
            <w:shd w:val="clear" w:color="auto" w:fill="F1F1F1"/>
          </w:tcPr>
          <w:p w14:paraId="685D2C85" w14:textId="77777777" w:rsidR="00F12C8B" w:rsidRDefault="00D65A49">
            <w:pPr>
              <w:pStyle w:val="TableParagraph"/>
              <w:spacing w:before="113"/>
              <w:ind w:right="235"/>
            </w:pPr>
            <w:r>
              <w:t>Please</w:t>
            </w:r>
            <w:r>
              <w:rPr>
                <w:spacing w:val="-5"/>
              </w:rPr>
              <w:t xml:space="preserve"> </w:t>
            </w:r>
            <w:r>
              <w:t>give</w:t>
            </w:r>
            <w:r>
              <w:rPr>
                <w:spacing w:val="-5"/>
              </w:rPr>
              <w:t xml:space="preserve"> </w:t>
            </w:r>
            <w:r>
              <w:t>details</w:t>
            </w:r>
            <w:r>
              <w:rPr>
                <w:spacing w:val="-7"/>
              </w:rPr>
              <w:t xml:space="preserve"> </w:t>
            </w:r>
            <w:r>
              <w:t>of</w:t>
            </w:r>
            <w:r>
              <w:rPr>
                <w:spacing w:val="-5"/>
              </w:rPr>
              <w:t xml:space="preserve"> </w:t>
            </w:r>
            <w:r>
              <w:t>extra steps</w:t>
            </w:r>
            <w:r>
              <w:rPr>
                <w:spacing w:val="-8"/>
              </w:rPr>
              <w:t xml:space="preserve"> </w:t>
            </w:r>
            <w:r>
              <w:t>taken</w:t>
            </w:r>
            <w:r>
              <w:rPr>
                <w:spacing w:val="-5"/>
              </w:rPr>
              <w:t xml:space="preserve"> </w:t>
            </w:r>
            <w:r>
              <w:t>to</w:t>
            </w:r>
            <w:r>
              <w:rPr>
                <w:spacing w:val="-6"/>
              </w:rPr>
              <w:t xml:space="preserve"> </w:t>
            </w:r>
            <w:r>
              <w:t>assure</w:t>
            </w:r>
            <w:r>
              <w:rPr>
                <w:spacing w:val="-5"/>
              </w:rPr>
              <w:t xml:space="preserve"> </w:t>
            </w:r>
            <w:r>
              <w:t>the</w:t>
            </w:r>
            <w:r>
              <w:rPr>
                <w:spacing w:val="-1"/>
              </w:rPr>
              <w:t xml:space="preserve"> </w:t>
            </w:r>
            <w:r>
              <w:t>protection</w:t>
            </w:r>
            <w:r>
              <w:rPr>
                <w:spacing w:val="-5"/>
              </w:rPr>
              <w:t xml:space="preserve"> </w:t>
            </w:r>
            <w:r>
              <w:t>of</w:t>
            </w:r>
            <w:r>
              <w:rPr>
                <w:spacing w:val="-5"/>
              </w:rPr>
              <w:t xml:space="preserve"> </w:t>
            </w:r>
            <w:r>
              <w:t>vulnerable</w:t>
            </w:r>
            <w:r>
              <w:rPr>
                <w:spacing w:val="-4"/>
              </w:rPr>
              <w:t xml:space="preserve"> </w:t>
            </w:r>
            <w:r>
              <w:t>people</w:t>
            </w:r>
            <w:r>
              <w:rPr>
                <w:spacing w:val="-5"/>
              </w:rPr>
              <w:t xml:space="preserve"> </w:t>
            </w:r>
            <w:r>
              <w:t>participating</w:t>
            </w:r>
            <w:r>
              <w:rPr>
                <w:spacing w:val="-8"/>
              </w:rPr>
              <w:t xml:space="preserve"> </w:t>
            </w:r>
            <w:r>
              <w:t>in</w:t>
            </w:r>
            <w:r>
              <w:rPr>
                <w:spacing w:val="-6"/>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F12C8B" w14:paraId="685444B1" w14:textId="77777777">
        <w:trPr>
          <w:trHeight w:val="1930"/>
        </w:trPr>
        <w:tc>
          <w:tcPr>
            <w:tcW w:w="790" w:type="dxa"/>
          </w:tcPr>
          <w:p w14:paraId="63CD5300" w14:textId="77777777" w:rsidR="00F12C8B" w:rsidRDefault="00F12C8B">
            <w:pPr>
              <w:pStyle w:val="TableParagraph"/>
              <w:ind w:left="0"/>
              <w:rPr>
                <w:rFonts w:ascii="Arial"/>
                <w:b/>
              </w:rPr>
            </w:pPr>
          </w:p>
          <w:p w14:paraId="56F61BBD" w14:textId="77777777" w:rsidR="00F12C8B" w:rsidRDefault="00F12C8B">
            <w:pPr>
              <w:pStyle w:val="TableParagraph"/>
              <w:ind w:left="0"/>
              <w:rPr>
                <w:rFonts w:ascii="Arial"/>
                <w:b/>
              </w:rPr>
            </w:pPr>
          </w:p>
          <w:p w14:paraId="3A92FB5A" w14:textId="77777777" w:rsidR="00F12C8B" w:rsidRDefault="00F12C8B">
            <w:pPr>
              <w:pStyle w:val="TableParagraph"/>
              <w:spacing w:before="84"/>
              <w:ind w:left="0"/>
              <w:rPr>
                <w:rFonts w:ascii="Arial"/>
                <w:b/>
              </w:rPr>
            </w:pPr>
          </w:p>
          <w:p w14:paraId="33C16F6E" w14:textId="77777777" w:rsidR="00F12C8B" w:rsidRDefault="00D65A49">
            <w:pPr>
              <w:pStyle w:val="TableParagraph"/>
              <w:ind w:left="17" w:right="11"/>
              <w:jc w:val="center"/>
            </w:pPr>
            <w:r>
              <w:rPr>
                <w:spacing w:val="-2"/>
              </w:rPr>
              <w:t>A4.11</w:t>
            </w:r>
          </w:p>
        </w:tc>
        <w:tc>
          <w:tcPr>
            <w:tcW w:w="9664" w:type="dxa"/>
            <w:gridSpan w:val="6"/>
          </w:tcPr>
          <w:p w14:paraId="1EDCB098" w14:textId="77777777" w:rsidR="00F12C8B" w:rsidRDefault="00D65A49">
            <w:pPr>
              <w:pStyle w:val="TableParagraph"/>
              <w:spacing w:before="3"/>
              <w:ind w:right="2"/>
            </w:pPr>
            <w:r>
              <w:rPr>
                <w:color w:val="4DA72C"/>
              </w:rPr>
              <w:t>How will you protect your participants from any negative impacts caused by your research process? This might include physical or emotional harm or discomfort. If vulnerable participants will</w:t>
            </w:r>
            <w:r>
              <w:rPr>
                <w:color w:val="4DA72C"/>
                <w:spacing w:val="-2"/>
              </w:rPr>
              <w:t xml:space="preserve"> </w:t>
            </w:r>
            <w:r>
              <w:rPr>
                <w:color w:val="4DA72C"/>
              </w:rPr>
              <w:t>be giving</w:t>
            </w:r>
            <w:r>
              <w:rPr>
                <w:color w:val="4DA72C"/>
                <w:spacing w:val="-5"/>
              </w:rPr>
              <w:t xml:space="preserve"> </w:t>
            </w:r>
            <w:r>
              <w:rPr>
                <w:color w:val="4DA72C"/>
              </w:rPr>
              <w:t>consent</w:t>
            </w:r>
            <w:r>
              <w:rPr>
                <w:color w:val="4DA72C"/>
                <w:spacing w:val="-4"/>
              </w:rPr>
              <w:t xml:space="preserve"> </w:t>
            </w:r>
            <w:r>
              <w:rPr>
                <w:color w:val="4DA72C"/>
              </w:rPr>
              <w:t>themselves</w:t>
            </w:r>
            <w:r>
              <w:rPr>
                <w:color w:val="4DA72C"/>
                <w:spacing w:val="-3"/>
              </w:rPr>
              <w:t xml:space="preserve"> </w:t>
            </w:r>
            <w:r>
              <w:rPr>
                <w:color w:val="4DA72C"/>
              </w:rPr>
              <w:t>then explain the steps</w:t>
            </w:r>
            <w:r>
              <w:rPr>
                <w:color w:val="4DA72C"/>
                <w:spacing w:val="-3"/>
              </w:rPr>
              <w:t xml:space="preserve"> </w:t>
            </w:r>
            <w:r>
              <w:rPr>
                <w:color w:val="4DA72C"/>
              </w:rPr>
              <w:t>you will take to</w:t>
            </w:r>
            <w:r>
              <w:rPr>
                <w:color w:val="4DA72C"/>
                <w:spacing w:val="-5"/>
              </w:rPr>
              <w:t xml:space="preserve"> </w:t>
            </w:r>
            <w:r>
              <w:rPr>
                <w:color w:val="4DA72C"/>
              </w:rPr>
              <w:t>ensure that</w:t>
            </w:r>
            <w:r>
              <w:rPr>
                <w:color w:val="4DA72C"/>
                <w:spacing w:val="-4"/>
              </w:rPr>
              <w:t xml:space="preserve"> </w:t>
            </w:r>
            <w:r>
              <w:rPr>
                <w:color w:val="4DA72C"/>
              </w:rPr>
              <w:t>they</w:t>
            </w:r>
            <w:r>
              <w:rPr>
                <w:color w:val="4DA72C"/>
                <w:spacing w:val="-3"/>
              </w:rPr>
              <w:t xml:space="preserve"> </w:t>
            </w:r>
            <w:r>
              <w:rPr>
                <w:color w:val="4DA72C"/>
              </w:rPr>
              <w:t>are not coerced</w:t>
            </w:r>
            <w:r>
              <w:rPr>
                <w:color w:val="4DA72C"/>
                <w:spacing w:val="-4"/>
              </w:rPr>
              <w:t xml:space="preserve"> </w:t>
            </w:r>
            <w:r>
              <w:rPr>
                <w:color w:val="4DA72C"/>
              </w:rPr>
              <w:t>into giving</w:t>
            </w:r>
            <w:r>
              <w:rPr>
                <w:color w:val="4DA72C"/>
                <w:spacing w:val="-4"/>
              </w:rPr>
              <w:t xml:space="preserve"> </w:t>
            </w:r>
            <w:r>
              <w:rPr>
                <w:color w:val="4DA72C"/>
              </w:rPr>
              <w:t>consent.</w:t>
            </w:r>
            <w:r>
              <w:rPr>
                <w:color w:val="4DA72C"/>
                <w:spacing w:val="-4"/>
              </w:rPr>
              <w:t xml:space="preserve"> </w:t>
            </w:r>
            <w:r>
              <w:rPr>
                <w:color w:val="4DA72C"/>
              </w:rPr>
              <w:t>If</w:t>
            </w:r>
            <w:r>
              <w:rPr>
                <w:color w:val="4DA72C"/>
                <w:spacing w:val="-5"/>
              </w:rPr>
              <w:t xml:space="preserve"> </w:t>
            </w:r>
            <w:r>
              <w:rPr>
                <w:color w:val="4DA72C"/>
              </w:rPr>
              <w:t>consent</w:t>
            </w:r>
            <w:r>
              <w:rPr>
                <w:color w:val="4DA72C"/>
                <w:spacing w:val="-8"/>
              </w:rPr>
              <w:t xml:space="preserve"> </w:t>
            </w:r>
            <w:r>
              <w:rPr>
                <w:color w:val="4DA72C"/>
              </w:rPr>
              <w:t>is</w:t>
            </w:r>
            <w:r>
              <w:rPr>
                <w:color w:val="4DA72C"/>
                <w:spacing w:val="-9"/>
              </w:rPr>
              <w:t xml:space="preserve"> </w:t>
            </w:r>
            <w:r>
              <w:rPr>
                <w:color w:val="4DA72C"/>
              </w:rPr>
              <w:t>to</w:t>
            </w:r>
            <w:r>
              <w:rPr>
                <w:color w:val="4DA72C"/>
                <w:spacing w:val="-6"/>
              </w:rPr>
              <w:t xml:space="preserve"> </w:t>
            </w:r>
            <w:r>
              <w:rPr>
                <w:color w:val="4DA72C"/>
              </w:rPr>
              <w:t>be</w:t>
            </w:r>
            <w:r>
              <w:rPr>
                <w:color w:val="4DA72C"/>
                <w:spacing w:val="-6"/>
              </w:rPr>
              <w:t xml:space="preserve"> </w:t>
            </w:r>
            <w:r>
              <w:rPr>
                <w:color w:val="4DA72C"/>
              </w:rPr>
              <w:t>obtained from</w:t>
            </w:r>
            <w:r>
              <w:rPr>
                <w:color w:val="4DA72C"/>
                <w:spacing w:val="-2"/>
              </w:rPr>
              <w:t xml:space="preserve"> </w:t>
            </w:r>
            <w:r>
              <w:rPr>
                <w:color w:val="4DA72C"/>
              </w:rPr>
              <w:t>a</w:t>
            </w:r>
            <w:r>
              <w:rPr>
                <w:color w:val="4DA72C"/>
                <w:spacing w:val="-6"/>
              </w:rPr>
              <w:t xml:space="preserve"> </w:t>
            </w:r>
            <w:r>
              <w:rPr>
                <w:color w:val="4DA72C"/>
              </w:rPr>
              <w:t>legal</w:t>
            </w:r>
            <w:r>
              <w:rPr>
                <w:color w:val="4DA72C"/>
                <w:spacing w:val="-7"/>
              </w:rPr>
              <w:t xml:space="preserve"> </w:t>
            </w:r>
            <w:proofErr w:type="gramStart"/>
            <w:r>
              <w:rPr>
                <w:color w:val="4DA72C"/>
              </w:rPr>
              <w:t>representative</w:t>
            </w:r>
            <w:proofErr w:type="gramEnd"/>
            <w:r>
              <w:rPr>
                <w:color w:val="4DA72C"/>
                <w:spacing w:val="-4"/>
              </w:rPr>
              <w:t xml:space="preserve"> </w:t>
            </w:r>
            <w:r>
              <w:rPr>
                <w:color w:val="4DA72C"/>
              </w:rPr>
              <w:t>then</w:t>
            </w:r>
            <w:r>
              <w:rPr>
                <w:color w:val="4DA72C"/>
                <w:spacing w:val="-5"/>
              </w:rPr>
              <w:t xml:space="preserve"> </w:t>
            </w:r>
            <w:r>
              <w:rPr>
                <w:color w:val="4DA72C"/>
              </w:rPr>
              <w:t>how</w:t>
            </w:r>
            <w:r>
              <w:rPr>
                <w:color w:val="4DA72C"/>
                <w:spacing w:val="-7"/>
              </w:rPr>
              <w:t xml:space="preserve"> </w:t>
            </w:r>
            <w:r>
              <w:rPr>
                <w:color w:val="4DA72C"/>
              </w:rPr>
              <w:t>will you identify the appropriate person?</w:t>
            </w:r>
          </w:p>
          <w:p w14:paraId="136F84B3" w14:textId="77777777" w:rsidR="00F12C8B" w:rsidRDefault="00F12C8B">
            <w:pPr>
              <w:pStyle w:val="TableParagraph"/>
              <w:spacing w:before="185"/>
              <w:ind w:left="0"/>
              <w:rPr>
                <w:rFonts w:ascii="Arial"/>
                <w:b/>
              </w:rPr>
            </w:pPr>
          </w:p>
          <w:p w14:paraId="38427376" w14:textId="77777777" w:rsidR="00F12C8B" w:rsidRDefault="00D65A49">
            <w:pPr>
              <w:pStyle w:val="TableParagraph"/>
              <w:spacing w:line="204" w:lineRule="exact"/>
              <w:rPr>
                <w:rFonts w:ascii="Arial"/>
                <w:i/>
                <w:sz w:val="18"/>
              </w:rPr>
            </w:pPr>
            <w:r>
              <w:rPr>
                <w:rFonts w:ascii="Arial"/>
                <w:i/>
                <w:color w:val="808080"/>
                <w:sz w:val="18"/>
              </w:rPr>
              <w:t>(</w:t>
            </w:r>
            <w:proofErr w:type="gramStart"/>
            <w:r>
              <w:rPr>
                <w:rFonts w:ascii="Arial"/>
                <w:i/>
                <w:color w:val="808080"/>
                <w:sz w:val="18"/>
              </w:rPr>
              <w:t>this</w:t>
            </w:r>
            <w:proofErr w:type="gramEnd"/>
            <w:r>
              <w:rPr>
                <w:rFonts w:ascii="Arial"/>
                <w:i/>
                <w:color w:val="808080"/>
                <w:spacing w:val="-3"/>
                <w:sz w:val="18"/>
              </w:rPr>
              <w:t xml:space="preserve"> </w:t>
            </w:r>
            <w:r>
              <w:rPr>
                <w:rFonts w:ascii="Arial"/>
                <w:i/>
                <w:color w:val="808080"/>
                <w:sz w:val="18"/>
              </w:rPr>
              <w:t>box</w:t>
            </w:r>
            <w:r>
              <w:rPr>
                <w:rFonts w:ascii="Arial"/>
                <w:i/>
                <w:color w:val="808080"/>
                <w:spacing w:val="-4"/>
                <w:sz w:val="18"/>
              </w:rPr>
              <w:t xml:space="preserve"> </w:t>
            </w:r>
            <w:r>
              <w:rPr>
                <w:rFonts w:ascii="Arial"/>
                <w:i/>
                <w:color w:val="808080"/>
                <w:sz w:val="18"/>
              </w:rPr>
              <w:t>should</w:t>
            </w:r>
            <w:r>
              <w:rPr>
                <w:rFonts w:ascii="Arial"/>
                <w:i/>
                <w:color w:val="808080"/>
                <w:spacing w:val="-3"/>
                <w:sz w:val="18"/>
              </w:rPr>
              <w:t xml:space="preserve"> </w:t>
            </w:r>
            <w:r>
              <w:rPr>
                <w:rFonts w:ascii="Arial"/>
                <w:i/>
                <w:color w:val="808080"/>
                <w:sz w:val="18"/>
              </w:rPr>
              <w:t>expand</w:t>
            </w:r>
            <w:r>
              <w:rPr>
                <w:rFonts w:ascii="Arial"/>
                <w:i/>
                <w:color w:val="808080"/>
                <w:spacing w:val="-4"/>
                <w:sz w:val="18"/>
              </w:rPr>
              <w:t xml:space="preserve"> </w:t>
            </w:r>
            <w:r>
              <w:rPr>
                <w:rFonts w:ascii="Arial"/>
                <w:i/>
                <w:color w:val="808080"/>
                <w:sz w:val="18"/>
              </w:rPr>
              <w:t>as</w:t>
            </w:r>
            <w:r>
              <w:rPr>
                <w:rFonts w:ascii="Arial"/>
                <w:i/>
                <w:color w:val="808080"/>
                <w:spacing w:val="-2"/>
                <w:sz w:val="18"/>
              </w:rPr>
              <w:t xml:space="preserve"> </w:t>
            </w:r>
            <w:r>
              <w:rPr>
                <w:rFonts w:ascii="Arial"/>
                <w:i/>
                <w:color w:val="808080"/>
                <w:sz w:val="18"/>
              </w:rPr>
              <w:t>you</w:t>
            </w:r>
            <w:r>
              <w:rPr>
                <w:rFonts w:ascii="Arial"/>
                <w:i/>
                <w:color w:val="808080"/>
                <w:spacing w:val="-8"/>
                <w:sz w:val="18"/>
              </w:rPr>
              <w:t xml:space="preserve"> </w:t>
            </w:r>
            <w:r>
              <w:rPr>
                <w:rFonts w:ascii="Arial"/>
                <w:i/>
                <w:color w:val="808080"/>
                <w:spacing w:val="-2"/>
                <w:sz w:val="18"/>
              </w:rPr>
              <w:t>type)</w:t>
            </w:r>
          </w:p>
        </w:tc>
      </w:tr>
      <w:tr w:rsidR="00F12C8B" w14:paraId="2D7BF510" w14:textId="77777777">
        <w:trPr>
          <w:trHeight w:val="699"/>
        </w:trPr>
        <w:tc>
          <w:tcPr>
            <w:tcW w:w="10454" w:type="dxa"/>
            <w:gridSpan w:val="7"/>
            <w:shd w:val="clear" w:color="auto" w:fill="F1F1F1"/>
          </w:tcPr>
          <w:p w14:paraId="03DC1771" w14:textId="77777777" w:rsidR="00F12C8B" w:rsidRDefault="00D65A49">
            <w:pPr>
              <w:pStyle w:val="TableParagraph"/>
              <w:spacing w:before="98" w:line="242" w:lineRule="auto"/>
              <w:ind w:right="235"/>
            </w:pPr>
            <w:r>
              <w:t>It</w:t>
            </w:r>
            <w:r>
              <w:rPr>
                <w:spacing w:val="-5"/>
              </w:rPr>
              <w:t xml:space="preserve"> </w:t>
            </w:r>
            <w:r>
              <w:t>is</w:t>
            </w:r>
            <w:r>
              <w:rPr>
                <w:spacing w:val="-5"/>
              </w:rPr>
              <w:t xml:space="preserve"> </w:t>
            </w:r>
            <w:r>
              <w:t>the</w:t>
            </w:r>
            <w:r>
              <w:rPr>
                <w:spacing w:val="-6"/>
              </w:rPr>
              <w:t xml:space="preserve"> </w:t>
            </w:r>
            <w:r>
              <w:t>researcher’s</w:t>
            </w:r>
            <w:r>
              <w:rPr>
                <w:spacing w:val="-6"/>
              </w:rPr>
              <w:t xml:space="preserve"> </w:t>
            </w:r>
            <w:r>
              <w:t>responsibility</w:t>
            </w:r>
            <w:r>
              <w:rPr>
                <w:spacing w:val="-2"/>
              </w:rPr>
              <w:t xml:space="preserve"> </w:t>
            </w:r>
            <w:r>
              <w:t>to</w:t>
            </w:r>
            <w:r>
              <w:rPr>
                <w:spacing w:val="-2"/>
              </w:rPr>
              <w:t xml:space="preserve"> </w:t>
            </w:r>
            <w:r>
              <w:t>check</w:t>
            </w:r>
            <w:r>
              <w:rPr>
                <w:spacing w:val="-4"/>
              </w:rPr>
              <w:t xml:space="preserve"> </w:t>
            </w:r>
            <w:r>
              <w:t>whether</w:t>
            </w:r>
            <w:r>
              <w:rPr>
                <w:spacing w:val="-5"/>
              </w:rPr>
              <w:t xml:space="preserve"> </w:t>
            </w:r>
            <w:r>
              <w:t>a</w:t>
            </w:r>
            <w:r>
              <w:rPr>
                <w:spacing w:val="-6"/>
              </w:rPr>
              <w:t xml:space="preserve"> </w:t>
            </w:r>
            <w:r>
              <w:t>DBS</w:t>
            </w:r>
            <w:r>
              <w:rPr>
                <w:spacing w:val="-5"/>
              </w:rPr>
              <w:t xml:space="preserve"> </w:t>
            </w:r>
            <w:r>
              <w:t>check</w:t>
            </w:r>
            <w:r>
              <w:rPr>
                <w:spacing w:val="-8"/>
              </w:rPr>
              <w:t xml:space="preserve"> </w:t>
            </w:r>
            <w:r>
              <w:t>(or</w:t>
            </w:r>
            <w:r>
              <w:rPr>
                <w:spacing w:val="-3"/>
              </w:rPr>
              <w:t xml:space="preserve"> </w:t>
            </w:r>
            <w:r>
              <w:t>equivalent)</w:t>
            </w:r>
            <w:r>
              <w:rPr>
                <w:spacing w:val="-5"/>
              </w:rPr>
              <w:t xml:space="preserve"> </w:t>
            </w:r>
            <w:r>
              <w:t>is</w:t>
            </w:r>
            <w:r>
              <w:rPr>
                <w:spacing w:val="-8"/>
              </w:rPr>
              <w:t xml:space="preserve"> </w:t>
            </w:r>
            <w:r>
              <w:t>required</w:t>
            </w:r>
            <w:r>
              <w:rPr>
                <w:spacing w:val="-5"/>
              </w:rPr>
              <w:t xml:space="preserve"> </w:t>
            </w:r>
            <w:r>
              <w:t>and</w:t>
            </w:r>
            <w:r>
              <w:rPr>
                <w:spacing w:val="-5"/>
              </w:rPr>
              <w:t xml:space="preserve"> </w:t>
            </w:r>
            <w:r>
              <w:t>to obtain one if it is needed. Please confirm:</w:t>
            </w:r>
          </w:p>
        </w:tc>
      </w:tr>
      <w:tr w:rsidR="00F12C8B" w14:paraId="757A21F3" w14:textId="77777777">
        <w:trPr>
          <w:trHeight w:val="435"/>
        </w:trPr>
        <w:tc>
          <w:tcPr>
            <w:tcW w:w="790" w:type="dxa"/>
            <w:vMerge w:val="restart"/>
          </w:tcPr>
          <w:p w14:paraId="07752455" w14:textId="77777777" w:rsidR="00F12C8B" w:rsidRDefault="00F12C8B">
            <w:pPr>
              <w:pStyle w:val="TableParagraph"/>
              <w:spacing w:before="65"/>
              <w:ind w:left="0"/>
              <w:rPr>
                <w:rFonts w:ascii="Arial"/>
                <w:b/>
              </w:rPr>
            </w:pPr>
          </w:p>
          <w:p w14:paraId="33FF893A" w14:textId="77777777" w:rsidR="00F12C8B" w:rsidRDefault="00D65A49">
            <w:pPr>
              <w:pStyle w:val="TableParagraph"/>
            </w:pPr>
            <w:r>
              <w:rPr>
                <w:spacing w:val="-2"/>
              </w:rPr>
              <w:t>A4.12</w:t>
            </w:r>
          </w:p>
        </w:tc>
        <w:tc>
          <w:tcPr>
            <w:tcW w:w="6718" w:type="dxa"/>
            <w:vMerge w:val="restart"/>
          </w:tcPr>
          <w:p w14:paraId="6D404052" w14:textId="77777777" w:rsidR="00F12C8B" w:rsidRDefault="00F12C8B">
            <w:pPr>
              <w:pStyle w:val="TableParagraph"/>
              <w:spacing w:before="65"/>
              <w:ind w:left="0"/>
              <w:rPr>
                <w:rFonts w:ascii="Arial"/>
                <w:b/>
              </w:rPr>
            </w:pPr>
          </w:p>
          <w:p w14:paraId="54F08A37" w14:textId="77777777" w:rsidR="00F12C8B" w:rsidRDefault="00D65A49">
            <w:pPr>
              <w:pStyle w:val="TableParagraph"/>
            </w:pPr>
            <w:r>
              <w:t>DBS</w:t>
            </w:r>
            <w:r>
              <w:rPr>
                <w:spacing w:val="-8"/>
              </w:rPr>
              <w:t xml:space="preserve"> </w:t>
            </w:r>
            <w:r>
              <w:t>Check</w:t>
            </w:r>
            <w:r>
              <w:rPr>
                <w:spacing w:val="1"/>
              </w:rPr>
              <w:t xml:space="preserve"> </w:t>
            </w:r>
            <w:r>
              <w:rPr>
                <w:spacing w:val="-2"/>
              </w:rPr>
              <w:t>required?</w:t>
            </w:r>
          </w:p>
        </w:tc>
        <w:tc>
          <w:tcPr>
            <w:tcW w:w="1420" w:type="dxa"/>
            <w:gridSpan w:val="2"/>
            <w:shd w:val="clear" w:color="auto" w:fill="D7D7D7"/>
          </w:tcPr>
          <w:p w14:paraId="2AF346B5" w14:textId="77777777" w:rsidR="00F12C8B" w:rsidRDefault="00D65A49">
            <w:pPr>
              <w:pStyle w:val="TableParagraph"/>
              <w:spacing w:before="93"/>
              <w:ind w:left="14" w:right="5"/>
              <w:jc w:val="center"/>
              <w:rPr>
                <w:rFonts w:ascii="Arial"/>
                <w:b/>
              </w:rPr>
            </w:pPr>
            <w:r>
              <w:rPr>
                <w:rFonts w:ascii="Arial"/>
                <w:b/>
                <w:spacing w:val="-5"/>
              </w:rPr>
              <w:t>YES</w:t>
            </w:r>
          </w:p>
        </w:tc>
        <w:tc>
          <w:tcPr>
            <w:tcW w:w="1526" w:type="dxa"/>
            <w:gridSpan w:val="3"/>
            <w:shd w:val="clear" w:color="auto" w:fill="D7D7D7"/>
          </w:tcPr>
          <w:p w14:paraId="51EC68B7" w14:textId="77777777" w:rsidR="00F12C8B" w:rsidRDefault="00D65A49">
            <w:pPr>
              <w:pStyle w:val="TableParagraph"/>
              <w:spacing w:before="93"/>
              <w:ind w:left="29" w:right="1"/>
              <w:jc w:val="center"/>
              <w:rPr>
                <w:rFonts w:ascii="Arial"/>
                <w:b/>
              </w:rPr>
            </w:pPr>
            <w:r>
              <w:rPr>
                <w:rFonts w:ascii="Arial"/>
                <w:b/>
                <w:spacing w:val="-5"/>
              </w:rPr>
              <w:t>NO</w:t>
            </w:r>
          </w:p>
        </w:tc>
      </w:tr>
      <w:tr w:rsidR="00F12C8B" w14:paraId="6843E868" w14:textId="77777777">
        <w:trPr>
          <w:trHeight w:val="440"/>
        </w:trPr>
        <w:tc>
          <w:tcPr>
            <w:tcW w:w="790" w:type="dxa"/>
            <w:vMerge/>
            <w:tcBorders>
              <w:top w:val="nil"/>
            </w:tcBorders>
          </w:tcPr>
          <w:p w14:paraId="69754F93" w14:textId="77777777" w:rsidR="00F12C8B" w:rsidRDefault="00F12C8B">
            <w:pPr>
              <w:rPr>
                <w:sz w:val="2"/>
                <w:szCs w:val="2"/>
              </w:rPr>
            </w:pPr>
          </w:p>
        </w:tc>
        <w:tc>
          <w:tcPr>
            <w:tcW w:w="6718" w:type="dxa"/>
            <w:vMerge/>
            <w:tcBorders>
              <w:top w:val="nil"/>
            </w:tcBorders>
          </w:tcPr>
          <w:p w14:paraId="547AB49C" w14:textId="77777777" w:rsidR="00F12C8B" w:rsidRDefault="00F12C8B">
            <w:pPr>
              <w:rPr>
                <w:sz w:val="2"/>
                <w:szCs w:val="2"/>
              </w:rPr>
            </w:pPr>
          </w:p>
        </w:tc>
        <w:tc>
          <w:tcPr>
            <w:tcW w:w="1420" w:type="dxa"/>
            <w:gridSpan w:val="2"/>
            <w:shd w:val="clear" w:color="auto" w:fill="D7D7D7"/>
          </w:tcPr>
          <w:p w14:paraId="026FA855" w14:textId="77777777" w:rsidR="00F12C8B" w:rsidRDefault="00D65A49">
            <w:pPr>
              <w:pStyle w:val="TableParagraph"/>
              <w:spacing w:before="62"/>
              <w:ind w:left="14"/>
              <w:jc w:val="center"/>
              <w:rPr>
                <w:rFonts w:ascii="Segoe UI Symbol" w:hAnsi="Segoe UI Symbol"/>
              </w:rPr>
            </w:pPr>
            <w:r>
              <w:rPr>
                <w:rFonts w:ascii="Segoe UI Symbol" w:hAnsi="Segoe UI Symbol"/>
                <w:spacing w:val="-10"/>
                <w:w w:val="110"/>
              </w:rPr>
              <w:t>☐</w:t>
            </w:r>
          </w:p>
        </w:tc>
        <w:tc>
          <w:tcPr>
            <w:tcW w:w="1526" w:type="dxa"/>
            <w:gridSpan w:val="3"/>
            <w:shd w:val="clear" w:color="auto" w:fill="D7D7D7"/>
          </w:tcPr>
          <w:p w14:paraId="10996853" w14:textId="77777777" w:rsidR="00F12C8B" w:rsidRDefault="00D65A49">
            <w:pPr>
              <w:pStyle w:val="TableParagraph"/>
              <w:spacing w:before="62"/>
              <w:ind w:left="29"/>
              <w:jc w:val="center"/>
              <w:rPr>
                <w:rFonts w:ascii="Segoe UI Symbol" w:hAnsi="Segoe UI Symbol"/>
              </w:rPr>
            </w:pPr>
            <w:r>
              <w:rPr>
                <w:rFonts w:ascii="Segoe UI Symbol" w:hAnsi="Segoe UI Symbol"/>
                <w:spacing w:val="-10"/>
                <w:w w:val="110"/>
              </w:rPr>
              <w:t>☐</w:t>
            </w:r>
          </w:p>
        </w:tc>
      </w:tr>
      <w:tr w:rsidR="00F12C8B" w14:paraId="25BC92C4" w14:textId="77777777">
        <w:trPr>
          <w:trHeight w:val="440"/>
        </w:trPr>
        <w:tc>
          <w:tcPr>
            <w:tcW w:w="790" w:type="dxa"/>
            <w:vMerge w:val="restart"/>
          </w:tcPr>
          <w:p w14:paraId="1037CDBA" w14:textId="77777777" w:rsidR="00F12C8B" w:rsidRDefault="00F12C8B">
            <w:pPr>
              <w:pStyle w:val="TableParagraph"/>
              <w:spacing w:before="70"/>
              <w:ind w:left="0"/>
              <w:rPr>
                <w:rFonts w:ascii="Arial"/>
                <w:b/>
              </w:rPr>
            </w:pPr>
          </w:p>
          <w:p w14:paraId="47DC1A48" w14:textId="77777777" w:rsidR="00F12C8B" w:rsidRDefault="00D65A49">
            <w:pPr>
              <w:pStyle w:val="TableParagraph"/>
            </w:pPr>
            <w:r>
              <w:rPr>
                <w:spacing w:val="-2"/>
              </w:rPr>
              <w:t>A4.13</w:t>
            </w:r>
          </w:p>
        </w:tc>
        <w:tc>
          <w:tcPr>
            <w:tcW w:w="6718" w:type="dxa"/>
            <w:vMerge w:val="restart"/>
          </w:tcPr>
          <w:p w14:paraId="61E92175" w14:textId="77777777" w:rsidR="00F12C8B" w:rsidRDefault="00F12C8B">
            <w:pPr>
              <w:pStyle w:val="TableParagraph"/>
              <w:spacing w:before="70"/>
              <w:ind w:left="0"/>
              <w:rPr>
                <w:rFonts w:ascii="Arial"/>
                <w:b/>
              </w:rPr>
            </w:pPr>
          </w:p>
          <w:p w14:paraId="47B57586" w14:textId="77777777" w:rsidR="00F12C8B" w:rsidRDefault="00D65A49">
            <w:pPr>
              <w:pStyle w:val="TableParagraph"/>
            </w:pPr>
            <w:r>
              <w:t>DBS</w:t>
            </w:r>
            <w:r>
              <w:rPr>
                <w:spacing w:val="-11"/>
              </w:rPr>
              <w:t xml:space="preserve"> </w:t>
            </w:r>
            <w:r>
              <w:t>certificate</w:t>
            </w:r>
            <w:r>
              <w:rPr>
                <w:spacing w:val="-4"/>
              </w:rPr>
              <w:t xml:space="preserve"> </w:t>
            </w:r>
            <w:r>
              <w:rPr>
                <w:spacing w:val="-2"/>
              </w:rPr>
              <w:t>obtained?</w:t>
            </w:r>
          </w:p>
        </w:tc>
        <w:tc>
          <w:tcPr>
            <w:tcW w:w="995" w:type="dxa"/>
            <w:shd w:val="clear" w:color="auto" w:fill="D7D7D7"/>
          </w:tcPr>
          <w:p w14:paraId="176A5E5D" w14:textId="77777777" w:rsidR="00F12C8B" w:rsidRDefault="00D65A49">
            <w:pPr>
              <w:pStyle w:val="TableParagraph"/>
              <w:spacing w:before="93"/>
              <w:ind w:left="35" w:right="20"/>
              <w:jc w:val="center"/>
              <w:rPr>
                <w:rFonts w:ascii="Arial"/>
                <w:b/>
              </w:rPr>
            </w:pPr>
            <w:r>
              <w:rPr>
                <w:rFonts w:ascii="Arial"/>
                <w:b/>
                <w:spacing w:val="-5"/>
              </w:rPr>
              <w:t>YES</w:t>
            </w:r>
          </w:p>
        </w:tc>
        <w:tc>
          <w:tcPr>
            <w:tcW w:w="835" w:type="dxa"/>
            <w:gridSpan w:val="2"/>
            <w:shd w:val="clear" w:color="auto" w:fill="D7D7D7"/>
          </w:tcPr>
          <w:p w14:paraId="66B2D09A" w14:textId="77777777" w:rsidR="00F12C8B" w:rsidRDefault="00D65A49">
            <w:pPr>
              <w:pStyle w:val="TableParagraph"/>
              <w:spacing w:before="93"/>
              <w:ind w:left="265"/>
              <w:rPr>
                <w:rFonts w:ascii="Arial"/>
                <w:b/>
              </w:rPr>
            </w:pPr>
            <w:r>
              <w:rPr>
                <w:rFonts w:ascii="Arial"/>
                <w:b/>
                <w:spacing w:val="-5"/>
              </w:rPr>
              <w:t>NO</w:t>
            </w:r>
          </w:p>
        </w:tc>
        <w:tc>
          <w:tcPr>
            <w:tcW w:w="1116" w:type="dxa"/>
            <w:gridSpan w:val="2"/>
            <w:shd w:val="clear" w:color="auto" w:fill="D7D7D7"/>
          </w:tcPr>
          <w:p w14:paraId="74F99456" w14:textId="77777777" w:rsidR="00F12C8B" w:rsidRDefault="00D65A49">
            <w:pPr>
              <w:pStyle w:val="TableParagraph"/>
              <w:spacing w:before="93"/>
              <w:ind w:left="385"/>
              <w:rPr>
                <w:rFonts w:ascii="Arial"/>
                <w:b/>
              </w:rPr>
            </w:pPr>
            <w:r>
              <w:rPr>
                <w:rFonts w:ascii="Arial"/>
                <w:b/>
                <w:spacing w:val="-5"/>
              </w:rPr>
              <w:t>N/A</w:t>
            </w:r>
          </w:p>
        </w:tc>
      </w:tr>
      <w:tr w:rsidR="00F12C8B" w14:paraId="12FF92F4" w14:textId="77777777">
        <w:trPr>
          <w:trHeight w:val="440"/>
        </w:trPr>
        <w:tc>
          <w:tcPr>
            <w:tcW w:w="790" w:type="dxa"/>
            <w:vMerge/>
            <w:tcBorders>
              <w:top w:val="nil"/>
            </w:tcBorders>
          </w:tcPr>
          <w:p w14:paraId="4E5735DB" w14:textId="77777777" w:rsidR="00F12C8B" w:rsidRDefault="00F12C8B">
            <w:pPr>
              <w:rPr>
                <w:sz w:val="2"/>
                <w:szCs w:val="2"/>
              </w:rPr>
            </w:pPr>
          </w:p>
        </w:tc>
        <w:tc>
          <w:tcPr>
            <w:tcW w:w="6718" w:type="dxa"/>
            <w:vMerge/>
            <w:tcBorders>
              <w:top w:val="nil"/>
            </w:tcBorders>
          </w:tcPr>
          <w:p w14:paraId="02B9E56F" w14:textId="77777777" w:rsidR="00F12C8B" w:rsidRDefault="00F12C8B">
            <w:pPr>
              <w:rPr>
                <w:sz w:val="2"/>
                <w:szCs w:val="2"/>
              </w:rPr>
            </w:pPr>
          </w:p>
        </w:tc>
        <w:tc>
          <w:tcPr>
            <w:tcW w:w="995" w:type="dxa"/>
            <w:shd w:val="clear" w:color="auto" w:fill="D7D7D7"/>
          </w:tcPr>
          <w:p w14:paraId="30A382C1" w14:textId="77777777" w:rsidR="00F12C8B" w:rsidRDefault="00D65A49">
            <w:pPr>
              <w:pStyle w:val="TableParagraph"/>
              <w:spacing w:before="62"/>
              <w:ind w:left="35" w:right="17"/>
              <w:jc w:val="center"/>
              <w:rPr>
                <w:rFonts w:ascii="Segoe UI Symbol" w:hAnsi="Segoe UI Symbol"/>
              </w:rPr>
            </w:pPr>
            <w:r>
              <w:rPr>
                <w:rFonts w:ascii="Segoe UI Symbol" w:hAnsi="Segoe UI Symbol"/>
                <w:spacing w:val="-10"/>
                <w:w w:val="110"/>
              </w:rPr>
              <w:t>☐</w:t>
            </w:r>
          </w:p>
        </w:tc>
        <w:tc>
          <w:tcPr>
            <w:tcW w:w="835" w:type="dxa"/>
            <w:gridSpan w:val="2"/>
            <w:shd w:val="clear" w:color="auto" w:fill="D7D7D7"/>
          </w:tcPr>
          <w:p w14:paraId="0BDBFF22" w14:textId="77777777" w:rsidR="00F12C8B" w:rsidRDefault="00D65A49">
            <w:pPr>
              <w:pStyle w:val="TableParagraph"/>
              <w:spacing w:before="62"/>
              <w:ind w:left="39"/>
              <w:jc w:val="center"/>
              <w:rPr>
                <w:rFonts w:ascii="Segoe UI Symbol" w:hAnsi="Segoe UI Symbol"/>
              </w:rPr>
            </w:pPr>
            <w:r>
              <w:rPr>
                <w:rFonts w:ascii="Segoe UI Symbol" w:hAnsi="Segoe UI Symbol"/>
                <w:spacing w:val="-10"/>
                <w:w w:val="110"/>
              </w:rPr>
              <w:t>☐</w:t>
            </w:r>
          </w:p>
        </w:tc>
        <w:tc>
          <w:tcPr>
            <w:tcW w:w="1116" w:type="dxa"/>
            <w:gridSpan w:val="2"/>
            <w:shd w:val="clear" w:color="auto" w:fill="D7D7D7"/>
          </w:tcPr>
          <w:p w14:paraId="11D77DBE" w14:textId="77777777" w:rsidR="00F12C8B" w:rsidRDefault="00D65A49">
            <w:pPr>
              <w:pStyle w:val="TableParagraph"/>
              <w:spacing w:before="62"/>
              <w:ind w:left="50"/>
              <w:jc w:val="center"/>
              <w:rPr>
                <w:rFonts w:ascii="Segoe UI Symbol" w:hAnsi="Segoe UI Symbol"/>
              </w:rPr>
            </w:pPr>
            <w:r>
              <w:rPr>
                <w:rFonts w:ascii="Segoe UI Symbol" w:hAnsi="Segoe UI Symbol"/>
                <w:spacing w:val="-10"/>
                <w:w w:val="110"/>
              </w:rPr>
              <w:t>☐</w:t>
            </w:r>
          </w:p>
        </w:tc>
      </w:tr>
    </w:tbl>
    <w:p w14:paraId="71B56591" w14:textId="77777777" w:rsidR="00F12C8B" w:rsidRDefault="00D65A49">
      <w:pPr>
        <w:pStyle w:val="BodyText"/>
        <w:spacing w:before="9"/>
        <w:rPr>
          <w:rFonts w:ascii="Arial"/>
          <w:b/>
          <w:sz w:val="20"/>
        </w:rPr>
      </w:pPr>
      <w:r>
        <w:rPr>
          <w:rFonts w:ascii="Arial"/>
          <w:b/>
          <w:noProof/>
          <w:sz w:val="20"/>
        </w:rPr>
        <mc:AlternateContent>
          <mc:Choice Requires="wps">
            <w:drawing>
              <wp:anchor distT="0" distB="0" distL="0" distR="0" simplePos="0" relativeHeight="487591936" behindDoc="1" locked="0" layoutInCell="1" allowOverlap="1" wp14:anchorId="4755D80C" wp14:editId="434E1728">
                <wp:simplePos x="0" y="0"/>
                <wp:positionH relativeFrom="page">
                  <wp:posOffset>5944870</wp:posOffset>
                </wp:positionH>
                <wp:positionV relativeFrom="paragraph">
                  <wp:posOffset>170167</wp:posOffset>
                </wp:positionV>
                <wp:extent cx="1167765" cy="487680"/>
                <wp:effectExtent l="0" t="0" r="0" b="0"/>
                <wp:wrapTopAndBottom/>
                <wp:docPr id="22" name="Text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489C879C"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755D80C" id="Textbox 22" o:spid="_x0000_s1033" type="#_x0000_t202" style="position:absolute;margin-left:468.1pt;margin-top:13.4pt;width:91.95pt;height:38.4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" fillcolor="#d7f1cf" strokeweight=".48pt">
                <v:path arrowok="t"/>
                <v:textbox inset="0,0,0,0">
                  <w:txbxContent>
                    <w:p w14:paraId="489C879C"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57065E17"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2A548048" w14:textId="77777777" w:rsidR="00F12C8B" w:rsidRDefault="00D65A49">
      <w:pPr>
        <w:spacing w:before="154"/>
        <w:ind w:left="154"/>
        <w:rPr>
          <w:rFonts w:ascii="Arial"/>
          <w:b/>
          <w:sz w:val="24"/>
        </w:rPr>
      </w:pPr>
      <w:r>
        <w:rPr>
          <w:rFonts w:ascii="Arial"/>
          <w:b/>
        </w:rPr>
        <w:lastRenderedPageBreak/>
        <w:t>APPENDIX</w:t>
      </w:r>
      <w:r>
        <w:rPr>
          <w:rFonts w:ascii="Arial"/>
          <w:b/>
          <w:spacing w:val="-11"/>
        </w:rPr>
        <w:t xml:space="preserve"> </w:t>
      </w:r>
      <w:r>
        <w:rPr>
          <w:rFonts w:ascii="Arial"/>
          <w:b/>
        </w:rPr>
        <w:t>5:</w:t>
      </w:r>
      <w:r>
        <w:rPr>
          <w:rFonts w:ascii="Arial"/>
          <w:b/>
          <w:spacing w:val="-8"/>
        </w:rPr>
        <w:t xml:space="preserve"> </w:t>
      </w:r>
      <w:r>
        <w:rPr>
          <w:rFonts w:ascii="Arial"/>
          <w:b/>
          <w:sz w:val="24"/>
        </w:rPr>
        <w:t>Research</w:t>
      </w:r>
      <w:r>
        <w:rPr>
          <w:rFonts w:ascii="Arial"/>
          <w:b/>
          <w:spacing w:val="-6"/>
          <w:sz w:val="24"/>
        </w:rPr>
        <w:t xml:space="preserve"> </w:t>
      </w:r>
      <w:r>
        <w:rPr>
          <w:rFonts w:ascii="Arial"/>
          <w:b/>
          <w:sz w:val="24"/>
        </w:rPr>
        <w:t>Involving</w:t>
      </w:r>
      <w:r>
        <w:rPr>
          <w:rFonts w:ascii="Arial"/>
          <w:b/>
          <w:spacing w:val="-6"/>
          <w:sz w:val="24"/>
        </w:rPr>
        <w:t xml:space="preserve"> </w:t>
      </w:r>
      <w:r>
        <w:rPr>
          <w:rFonts w:ascii="Arial"/>
          <w:b/>
          <w:spacing w:val="-2"/>
          <w:sz w:val="24"/>
        </w:rPr>
        <w:t>Animals</w:t>
      </w:r>
    </w:p>
    <w:p w14:paraId="06CA2187" w14:textId="77777777" w:rsidR="00F12C8B" w:rsidRDefault="00F12C8B">
      <w:pPr>
        <w:pStyle w:val="BodyText"/>
        <w:spacing w:before="9"/>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00"/>
        <w:gridCol w:w="8584"/>
        <w:gridCol w:w="661"/>
        <w:gridCol w:w="545"/>
      </w:tblGrid>
      <w:tr w:rsidR="00F12C8B" w14:paraId="1695D0E4" w14:textId="77777777">
        <w:trPr>
          <w:trHeight w:val="4046"/>
        </w:trPr>
        <w:tc>
          <w:tcPr>
            <w:tcW w:w="10490" w:type="dxa"/>
            <w:gridSpan w:val="4"/>
            <w:shd w:val="clear" w:color="auto" w:fill="C1E3F4"/>
          </w:tcPr>
          <w:p w14:paraId="1374E394" w14:textId="77777777" w:rsidR="00F12C8B" w:rsidRDefault="00D65A49">
            <w:pPr>
              <w:pStyle w:val="TableParagraph"/>
              <w:ind w:right="95"/>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w:t>
            </w:r>
            <w:r>
              <w:rPr>
                <w:spacing w:val="-1"/>
              </w:rPr>
              <w:t xml:space="preserve"> </w:t>
            </w:r>
            <w:r>
              <w:t>may cause</w:t>
            </w:r>
            <w:r>
              <w:rPr>
                <w:spacing w:val="-2"/>
              </w:rPr>
              <w:t xml:space="preserve"> </w:t>
            </w:r>
            <w:r>
              <w:t>pain,</w:t>
            </w:r>
            <w:r>
              <w:rPr>
                <w:spacing w:val="-1"/>
              </w:rPr>
              <w:t xml:space="preserve"> </w:t>
            </w:r>
            <w:r>
              <w:t>suffering,</w:t>
            </w:r>
            <w:r>
              <w:rPr>
                <w:spacing w:val="-1"/>
              </w:rPr>
              <w:t xml:space="preserve"> </w:t>
            </w:r>
            <w:r>
              <w:t>distress or lasting</w:t>
            </w:r>
            <w:r>
              <w:rPr>
                <w:spacing w:val="-2"/>
              </w:rPr>
              <w:t xml:space="preserve"> </w:t>
            </w:r>
            <w:r>
              <w:t>harm.</w:t>
            </w:r>
            <w:r>
              <w:rPr>
                <w:spacing w:val="-1"/>
              </w:rPr>
              <w:t xml:space="preserve"> </w:t>
            </w:r>
            <w:r>
              <w:t>Under the Act,</w:t>
            </w:r>
            <w:r>
              <w:rPr>
                <w:spacing w:val="-1"/>
              </w:rPr>
              <w:t xml:space="preserve"> </w:t>
            </w:r>
            <w:r>
              <w:t>a protected animal is ‘any living</w:t>
            </w:r>
            <w:r>
              <w:rPr>
                <w:spacing w:val="-1"/>
              </w:rPr>
              <w:t xml:space="preserve"> </w:t>
            </w:r>
            <w:r>
              <w:t>vertebrate, other than man, and</w:t>
            </w:r>
            <w:r>
              <w:rPr>
                <w:spacing w:val="-1"/>
              </w:rPr>
              <w:t xml:space="preserve"> </w:t>
            </w:r>
            <w:r>
              <w:t>any living</w:t>
            </w:r>
            <w:r>
              <w:rPr>
                <w:spacing w:val="-1"/>
              </w:rPr>
              <w:t xml:space="preserve"> </w:t>
            </w:r>
            <w:r>
              <w:t xml:space="preserve">cephalopod’. The University does not hold a Home Office issued Establishment </w:t>
            </w:r>
            <w:proofErr w:type="spellStart"/>
            <w:r>
              <w:t>Licence</w:t>
            </w:r>
            <w:proofErr w:type="spellEnd"/>
            <w:r>
              <w:t xml:space="preserve"> and therefore researchers must ensure that any proposed work involving animals is either exempt from the Act</w:t>
            </w:r>
            <w:r>
              <w:rPr>
                <w:spacing w:val="-3"/>
              </w:rPr>
              <w:t xml:space="preserve"> </w:t>
            </w:r>
            <w:r>
              <w:t>or falls outside of its scope. Exempted research, for example involving routine veterinary practice or clinical veterinary research, may still require external ethical</w:t>
            </w:r>
            <w:r>
              <w:rPr>
                <w:spacing w:val="-2"/>
              </w:rPr>
              <w:t xml:space="preserve"> </w:t>
            </w:r>
            <w:r>
              <w:t>approval</w:t>
            </w:r>
            <w:r>
              <w:rPr>
                <w:spacing w:val="-6"/>
              </w:rPr>
              <w:t xml:space="preserve"> </w:t>
            </w:r>
            <w:r>
              <w:t>from</w:t>
            </w:r>
            <w:r>
              <w:rPr>
                <w:spacing w:val="-2"/>
              </w:rPr>
              <w:t xml:space="preserve"> </w:t>
            </w:r>
            <w:r>
              <w:t>the</w:t>
            </w:r>
            <w:r>
              <w:rPr>
                <w:spacing w:val="-5"/>
              </w:rPr>
              <w:t xml:space="preserve"> </w:t>
            </w:r>
            <w:r>
              <w:t>Royal</w:t>
            </w:r>
            <w:r>
              <w:rPr>
                <w:spacing w:val="-3"/>
              </w:rPr>
              <w:t xml:space="preserve"> </w:t>
            </w:r>
            <w:r>
              <w:t>Society</w:t>
            </w:r>
            <w:r>
              <w:rPr>
                <w:spacing w:val="-4"/>
              </w:rPr>
              <w:t xml:space="preserve"> </w:t>
            </w:r>
            <w:r>
              <w:t>of</w:t>
            </w:r>
            <w:r>
              <w:rPr>
                <w:spacing w:val="-5"/>
              </w:rPr>
              <w:t xml:space="preserve"> </w:t>
            </w:r>
            <w:r>
              <w:t>Veterinary</w:t>
            </w:r>
            <w:r>
              <w:rPr>
                <w:spacing w:val="-7"/>
              </w:rPr>
              <w:t xml:space="preserve"> </w:t>
            </w:r>
            <w:r>
              <w:t>Surgeons.</w:t>
            </w:r>
            <w:r>
              <w:rPr>
                <w:spacing w:val="-8"/>
              </w:rPr>
              <w:t xml:space="preserve"> </w:t>
            </w:r>
            <w:r>
              <w:t>When</w:t>
            </w:r>
            <w:r>
              <w:rPr>
                <w:spacing w:val="-5"/>
              </w:rPr>
              <w:t xml:space="preserve"> </w:t>
            </w:r>
            <w:r>
              <w:t>undertaking</w:t>
            </w:r>
            <w:r>
              <w:rPr>
                <w:spacing w:val="-9"/>
              </w:rPr>
              <w:t xml:space="preserve"> </w:t>
            </w:r>
            <w:r>
              <w:t>collaborative</w:t>
            </w:r>
            <w:r>
              <w:rPr>
                <w:spacing w:val="-4"/>
              </w:rPr>
              <w:t xml:space="preserve"> </w:t>
            </w:r>
            <w:r>
              <w:t>research involving</w:t>
            </w:r>
            <w:r>
              <w:rPr>
                <w:spacing w:val="-6"/>
              </w:rPr>
              <w:t xml:space="preserve"> </w:t>
            </w:r>
            <w:r>
              <w:t>animals,</w:t>
            </w:r>
            <w:r>
              <w:rPr>
                <w:spacing w:val="-6"/>
              </w:rPr>
              <w:t xml:space="preserve"> </w:t>
            </w:r>
            <w:r>
              <w:t>the</w:t>
            </w:r>
            <w:r>
              <w:rPr>
                <w:spacing w:val="-1"/>
              </w:rPr>
              <w:t xml:space="preserve"> </w:t>
            </w:r>
            <w:r>
              <w:t>UWTSD</w:t>
            </w:r>
            <w:r>
              <w:rPr>
                <w:spacing w:val="-1"/>
              </w:rPr>
              <w:t xml:space="preserve"> </w:t>
            </w:r>
            <w:r>
              <w:t>Research</w:t>
            </w:r>
            <w:r>
              <w:rPr>
                <w:spacing w:val="-4"/>
              </w:rPr>
              <w:t xml:space="preserve"> </w:t>
            </w:r>
            <w:r>
              <w:t>Ethics</w:t>
            </w:r>
            <w:r>
              <w:rPr>
                <w:spacing w:val="-8"/>
              </w:rPr>
              <w:t xml:space="preserve"> </w:t>
            </w:r>
            <w:r>
              <w:t>Committee</w:t>
            </w:r>
            <w:r>
              <w:rPr>
                <w:spacing w:val="-5"/>
              </w:rPr>
              <w:t xml:space="preserve"> </w:t>
            </w:r>
            <w:r>
              <w:t>must</w:t>
            </w:r>
            <w:r>
              <w:rPr>
                <w:spacing w:val="-5"/>
              </w:rPr>
              <w:t xml:space="preserve"> </w:t>
            </w:r>
            <w:r>
              <w:t>be</w:t>
            </w:r>
            <w:r>
              <w:rPr>
                <w:spacing w:val="-5"/>
              </w:rPr>
              <w:t xml:space="preserve"> </w:t>
            </w:r>
            <w:r>
              <w:t>assured</w:t>
            </w:r>
            <w:r>
              <w:rPr>
                <w:spacing w:val="-5"/>
              </w:rPr>
              <w:t xml:space="preserve"> </w:t>
            </w:r>
            <w:r>
              <w:t>that</w:t>
            </w:r>
            <w:r>
              <w:rPr>
                <w:spacing w:val="-4"/>
              </w:rPr>
              <w:t xml:space="preserve"> </w:t>
            </w:r>
            <w:r>
              <w:t>the</w:t>
            </w:r>
            <w:r>
              <w:rPr>
                <w:spacing w:val="-5"/>
              </w:rPr>
              <w:t xml:space="preserve"> </w:t>
            </w:r>
            <w:r>
              <w:t>partner</w:t>
            </w:r>
            <w:r>
              <w:rPr>
                <w:spacing w:val="-6"/>
              </w:rPr>
              <w:t xml:space="preserve"> </w:t>
            </w:r>
            <w:r>
              <w:t>institution(s) conform to the appropriate regulatory framework or legislation, and have approval from their local Research Ethics Committee. Any such work must follow the guidance of the National Centre for the Replacement, Reduction</w:t>
            </w:r>
            <w:r>
              <w:rPr>
                <w:spacing w:val="-2"/>
              </w:rPr>
              <w:t xml:space="preserve"> </w:t>
            </w:r>
            <w:r>
              <w:t>and Refinement</w:t>
            </w:r>
            <w:r>
              <w:rPr>
                <w:spacing w:val="-1"/>
              </w:rPr>
              <w:t xml:space="preserve"> </w:t>
            </w:r>
            <w:r>
              <w:t>of</w:t>
            </w:r>
            <w:r>
              <w:rPr>
                <w:spacing w:val="-3"/>
              </w:rPr>
              <w:t xml:space="preserve"> </w:t>
            </w:r>
            <w:r>
              <w:t>Animals</w:t>
            </w:r>
            <w:r>
              <w:rPr>
                <w:spacing w:val="-5"/>
              </w:rPr>
              <w:t xml:space="preserve"> </w:t>
            </w:r>
            <w:r>
              <w:t>in</w:t>
            </w:r>
            <w:r>
              <w:rPr>
                <w:spacing w:val="-4"/>
              </w:rPr>
              <w:t xml:space="preserve"> </w:t>
            </w:r>
            <w:r>
              <w:t>Research,</w:t>
            </w:r>
            <w:r>
              <w:rPr>
                <w:spacing w:val="-3"/>
              </w:rPr>
              <w:t xml:space="preserve"> </w:t>
            </w:r>
            <w:r>
              <w:t>known</w:t>
            </w:r>
            <w:r>
              <w:rPr>
                <w:spacing w:val="-6"/>
              </w:rPr>
              <w:t xml:space="preserve"> </w:t>
            </w:r>
            <w:r>
              <w:t>as</w:t>
            </w:r>
            <w:r>
              <w:rPr>
                <w:spacing w:val="-2"/>
              </w:rPr>
              <w:t xml:space="preserve"> </w:t>
            </w:r>
            <w:r>
              <w:t>the</w:t>
            </w:r>
            <w:r>
              <w:rPr>
                <w:spacing w:val="-9"/>
              </w:rPr>
              <w:t xml:space="preserve"> </w:t>
            </w:r>
            <w:r>
              <w:t>3Rs.</w:t>
            </w:r>
            <w:r>
              <w:rPr>
                <w:spacing w:val="38"/>
              </w:rPr>
              <w:t xml:space="preserve"> </w:t>
            </w:r>
            <w:r>
              <w:t>In</w:t>
            </w:r>
            <w:r>
              <w:rPr>
                <w:spacing w:val="-4"/>
              </w:rPr>
              <w:t xml:space="preserve"> </w:t>
            </w:r>
            <w:r>
              <w:t>all cases,</w:t>
            </w:r>
            <w:r>
              <w:rPr>
                <w:spacing w:val="-7"/>
              </w:rPr>
              <w:t xml:space="preserve"> </w:t>
            </w:r>
            <w:r>
              <w:t>advise must be sought from INSPIRE for any proposed research involving animals, either at UWTSD, or by research collaborators in partnership with UWTSD. This should</w:t>
            </w:r>
            <w:r>
              <w:rPr>
                <w:spacing w:val="-1"/>
              </w:rPr>
              <w:t xml:space="preserve"> </w:t>
            </w:r>
            <w:r>
              <w:t>be at the very early stages of</w:t>
            </w:r>
            <w:r>
              <w:rPr>
                <w:spacing w:val="-1"/>
              </w:rPr>
              <w:t xml:space="preserve"> </w:t>
            </w:r>
            <w:r>
              <w:t>research</w:t>
            </w:r>
          </w:p>
          <w:p w14:paraId="064B6CB3" w14:textId="77777777" w:rsidR="00F12C8B" w:rsidRDefault="00D65A49">
            <w:pPr>
              <w:pStyle w:val="TableParagraph"/>
              <w:spacing w:line="233" w:lineRule="exact"/>
            </w:pPr>
            <w:r>
              <w:t>design,</w:t>
            </w:r>
            <w:r>
              <w:rPr>
                <w:spacing w:val="-8"/>
              </w:rPr>
              <w:t xml:space="preserve"> </w:t>
            </w:r>
            <w:r>
              <w:t>so</w:t>
            </w:r>
            <w:r>
              <w:rPr>
                <w:spacing w:val="-2"/>
              </w:rPr>
              <w:t xml:space="preserve"> </w:t>
            </w:r>
            <w:r>
              <w:t>that</w:t>
            </w:r>
            <w:r>
              <w:rPr>
                <w:spacing w:val="-5"/>
              </w:rPr>
              <w:t xml:space="preserve"> </w:t>
            </w:r>
            <w:r>
              <w:t>an</w:t>
            </w:r>
            <w:r>
              <w:rPr>
                <w:spacing w:val="-2"/>
              </w:rPr>
              <w:t xml:space="preserve"> </w:t>
            </w:r>
            <w:r>
              <w:t>appropriate</w:t>
            </w:r>
            <w:r>
              <w:rPr>
                <w:spacing w:val="-2"/>
              </w:rPr>
              <w:t xml:space="preserve"> </w:t>
            </w:r>
            <w:r>
              <w:t>due</w:t>
            </w:r>
            <w:r>
              <w:rPr>
                <w:spacing w:val="-1"/>
              </w:rPr>
              <w:t xml:space="preserve"> </w:t>
            </w:r>
            <w:r>
              <w:t>diligence</w:t>
            </w:r>
            <w:r>
              <w:rPr>
                <w:spacing w:val="-7"/>
              </w:rPr>
              <w:t xml:space="preserve"> </w:t>
            </w:r>
            <w:r>
              <w:t>exercise</w:t>
            </w:r>
            <w:r>
              <w:rPr>
                <w:spacing w:val="-2"/>
              </w:rPr>
              <w:t xml:space="preserve"> </w:t>
            </w:r>
            <w:r>
              <w:t>can</w:t>
            </w:r>
            <w:r>
              <w:rPr>
                <w:spacing w:val="-6"/>
              </w:rPr>
              <w:t xml:space="preserve"> </w:t>
            </w:r>
            <w:r>
              <w:t>be</w:t>
            </w:r>
            <w:r>
              <w:rPr>
                <w:spacing w:val="-6"/>
              </w:rPr>
              <w:t xml:space="preserve"> </w:t>
            </w:r>
            <w:r>
              <w:rPr>
                <w:spacing w:val="-2"/>
              </w:rPr>
              <w:t>undertaken.</w:t>
            </w:r>
          </w:p>
        </w:tc>
      </w:tr>
      <w:tr w:rsidR="00F12C8B" w14:paraId="0237F079" w14:textId="77777777">
        <w:trPr>
          <w:trHeight w:val="510"/>
        </w:trPr>
        <w:tc>
          <w:tcPr>
            <w:tcW w:w="9284" w:type="dxa"/>
            <w:gridSpan w:val="2"/>
            <w:shd w:val="clear" w:color="auto" w:fill="C9ECFA"/>
          </w:tcPr>
          <w:p w14:paraId="0C7B87B5" w14:textId="77777777" w:rsidR="00F12C8B" w:rsidRDefault="00D65A49">
            <w:pPr>
              <w:pStyle w:val="TableParagraph"/>
              <w:spacing w:line="247" w:lineRule="exact"/>
              <w:rPr>
                <w:rFonts w:ascii="Arial"/>
                <w:b/>
              </w:rPr>
            </w:pPr>
            <w:r>
              <w:rPr>
                <w:rFonts w:ascii="Arial"/>
                <w:b/>
              </w:rPr>
              <w:t>Will</w:t>
            </w:r>
            <w:r>
              <w:rPr>
                <w:rFonts w:ascii="Arial"/>
                <w:b/>
                <w:spacing w:val="58"/>
              </w:rPr>
              <w:t xml:space="preserve"> </w:t>
            </w:r>
            <w:r>
              <w:rPr>
                <w:rFonts w:ascii="Arial"/>
                <w:b/>
              </w:rPr>
              <w:t>the</w:t>
            </w:r>
            <w:r>
              <w:rPr>
                <w:rFonts w:ascii="Arial"/>
                <w:b/>
                <w:spacing w:val="66"/>
              </w:rPr>
              <w:t xml:space="preserve"> </w:t>
            </w:r>
            <w:r>
              <w:rPr>
                <w:rFonts w:ascii="Arial"/>
                <w:b/>
              </w:rPr>
              <w:t>research</w:t>
            </w:r>
            <w:r>
              <w:rPr>
                <w:rFonts w:ascii="Arial"/>
                <w:b/>
                <w:spacing w:val="63"/>
              </w:rPr>
              <w:t xml:space="preserve"> </w:t>
            </w:r>
            <w:r>
              <w:rPr>
                <w:rFonts w:ascii="Arial"/>
                <w:b/>
              </w:rPr>
              <w:t>involve</w:t>
            </w:r>
            <w:r>
              <w:rPr>
                <w:rFonts w:ascii="Arial"/>
                <w:b/>
                <w:spacing w:val="66"/>
              </w:rPr>
              <w:t xml:space="preserve"> </w:t>
            </w:r>
            <w:r>
              <w:rPr>
                <w:rFonts w:ascii="Arial"/>
                <w:b/>
              </w:rPr>
              <w:t>any</w:t>
            </w:r>
            <w:r>
              <w:rPr>
                <w:rFonts w:ascii="Arial"/>
                <w:b/>
                <w:spacing w:val="60"/>
              </w:rPr>
              <w:t xml:space="preserve"> </w:t>
            </w:r>
            <w:r>
              <w:rPr>
                <w:rFonts w:ascii="Arial"/>
                <w:b/>
              </w:rPr>
              <w:t>work</w:t>
            </w:r>
            <w:r>
              <w:rPr>
                <w:rFonts w:ascii="Arial"/>
                <w:b/>
                <w:spacing w:val="65"/>
              </w:rPr>
              <w:t xml:space="preserve"> </w:t>
            </w:r>
            <w:r>
              <w:rPr>
                <w:rFonts w:ascii="Arial"/>
                <w:b/>
              </w:rPr>
              <w:t>with</w:t>
            </w:r>
            <w:r>
              <w:rPr>
                <w:rFonts w:ascii="Arial"/>
                <w:b/>
                <w:spacing w:val="63"/>
              </w:rPr>
              <w:t xml:space="preserve"> </w:t>
            </w:r>
            <w:r>
              <w:rPr>
                <w:rFonts w:ascii="Arial"/>
                <w:b/>
              </w:rPr>
              <w:t>any</w:t>
            </w:r>
            <w:r>
              <w:rPr>
                <w:rFonts w:ascii="Arial"/>
                <w:b/>
                <w:spacing w:val="61"/>
              </w:rPr>
              <w:t xml:space="preserve"> </w:t>
            </w:r>
            <w:r>
              <w:rPr>
                <w:rFonts w:ascii="Arial"/>
                <w:b/>
              </w:rPr>
              <w:t>of</w:t>
            </w:r>
            <w:r>
              <w:rPr>
                <w:rFonts w:ascii="Arial"/>
                <w:b/>
                <w:spacing w:val="63"/>
              </w:rPr>
              <w:t xml:space="preserve"> </w:t>
            </w:r>
            <w:r>
              <w:rPr>
                <w:rFonts w:ascii="Arial"/>
                <w:b/>
              </w:rPr>
              <w:t>the</w:t>
            </w:r>
            <w:r>
              <w:rPr>
                <w:rFonts w:ascii="Arial"/>
                <w:b/>
                <w:spacing w:val="66"/>
              </w:rPr>
              <w:t xml:space="preserve"> </w:t>
            </w:r>
            <w:r>
              <w:rPr>
                <w:rFonts w:ascii="Arial"/>
                <w:b/>
              </w:rPr>
              <w:t>following</w:t>
            </w:r>
            <w:r>
              <w:rPr>
                <w:rFonts w:ascii="Arial"/>
                <w:b/>
                <w:spacing w:val="68"/>
              </w:rPr>
              <w:t xml:space="preserve"> </w:t>
            </w:r>
            <w:r>
              <w:rPr>
                <w:rFonts w:ascii="Arial"/>
                <w:b/>
              </w:rPr>
              <w:t>animals</w:t>
            </w:r>
            <w:r>
              <w:rPr>
                <w:rFonts w:ascii="Arial"/>
                <w:b/>
                <w:spacing w:val="71"/>
              </w:rPr>
              <w:t xml:space="preserve"> </w:t>
            </w:r>
            <w:r>
              <w:rPr>
                <w:rFonts w:ascii="Arial"/>
                <w:b/>
                <w:spacing w:val="-2"/>
              </w:rPr>
              <w:t>(</w:t>
            </w:r>
            <w:proofErr w:type="gramStart"/>
            <w:r>
              <w:rPr>
                <w:rFonts w:ascii="Arial"/>
                <w:b/>
                <w:spacing w:val="-2"/>
              </w:rPr>
              <w:t>including</w:t>
            </w:r>
            <w:proofErr w:type="gramEnd"/>
          </w:p>
          <w:p w14:paraId="7A11EC2A" w14:textId="77777777" w:rsidR="00F12C8B" w:rsidRDefault="00D65A49">
            <w:pPr>
              <w:pStyle w:val="TableParagraph"/>
              <w:spacing w:before="2" w:line="241" w:lineRule="exact"/>
              <w:rPr>
                <w:rFonts w:ascii="Arial"/>
                <w:b/>
              </w:rPr>
            </w:pPr>
            <w:r>
              <w:rPr>
                <w:rFonts w:ascii="Arial"/>
                <w:b/>
              </w:rPr>
              <w:t>observation</w:t>
            </w:r>
            <w:r>
              <w:rPr>
                <w:rFonts w:ascii="Arial"/>
                <w:b/>
                <w:spacing w:val="-4"/>
              </w:rPr>
              <w:t xml:space="preserve"> </w:t>
            </w:r>
            <w:r>
              <w:rPr>
                <w:rFonts w:ascii="Arial"/>
                <w:b/>
              </w:rPr>
              <w:t>in</w:t>
            </w:r>
            <w:r>
              <w:rPr>
                <w:rFonts w:ascii="Arial"/>
                <w:b/>
                <w:spacing w:val="-2"/>
              </w:rPr>
              <w:t xml:space="preserve"> </w:t>
            </w:r>
            <w:r>
              <w:rPr>
                <w:rFonts w:ascii="Arial"/>
                <w:b/>
              </w:rPr>
              <w:t>their</w:t>
            </w:r>
            <w:r>
              <w:rPr>
                <w:rFonts w:ascii="Arial"/>
                <w:b/>
                <w:spacing w:val="-4"/>
              </w:rPr>
              <w:t xml:space="preserve"> </w:t>
            </w:r>
            <w:r>
              <w:rPr>
                <w:rFonts w:ascii="Arial"/>
                <w:b/>
              </w:rPr>
              <w:t>natural</w:t>
            </w:r>
            <w:r>
              <w:rPr>
                <w:rFonts w:ascii="Arial"/>
                <w:b/>
                <w:spacing w:val="-4"/>
              </w:rPr>
              <w:t xml:space="preserve"> </w:t>
            </w:r>
            <w:r>
              <w:rPr>
                <w:rFonts w:ascii="Arial"/>
                <w:b/>
                <w:spacing w:val="-2"/>
              </w:rPr>
              <w:t>habitat)</w:t>
            </w:r>
          </w:p>
        </w:tc>
        <w:tc>
          <w:tcPr>
            <w:tcW w:w="661" w:type="dxa"/>
            <w:shd w:val="clear" w:color="auto" w:fill="D7D7D7"/>
          </w:tcPr>
          <w:p w14:paraId="1C9DF70E" w14:textId="77777777" w:rsidR="00F12C8B" w:rsidRDefault="00D65A49">
            <w:pPr>
              <w:pStyle w:val="TableParagraph"/>
              <w:spacing w:before="128"/>
              <w:ind w:left="19" w:right="11"/>
              <w:jc w:val="center"/>
              <w:rPr>
                <w:rFonts w:ascii="Arial"/>
                <w:b/>
              </w:rPr>
            </w:pPr>
            <w:r>
              <w:rPr>
                <w:rFonts w:ascii="Arial"/>
                <w:b/>
                <w:spacing w:val="-5"/>
              </w:rPr>
              <w:t>YES</w:t>
            </w:r>
          </w:p>
        </w:tc>
        <w:tc>
          <w:tcPr>
            <w:tcW w:w="545" w:type="dxa"/>
            <w:shd w:val="clear" w:color="auto" w:fill="D7D7D7"/>
          </w:tcPr>
          <w:p w14:paraId="731B87DC" w14:textId="77777777" w:rsidR="00F12C8B" w:rsidRDefault="00D65A49">
            <w:pPr>
              <w:pStyle w:val="TableParagraph"/>
              <w:spacing w:before="128"/>
              <w:ind w:left="27" w:right="12"/>
              <w:jc w:val="center"/>
              <w:rPr>
                <w:rFonts w:ascii="Arial"/>
                <w:b/>
              </w:rPr>
            </w:pPr>
            <w:r>
              <w:rPr>
                <w:rFonts w:ascii="Arial"/>
                <w:b/>
                <w:spacing w:val="-5"/>
              </w:rPr>
              <w:t>NO</w:t>
            </w:r>
          </w:p>
        </w:tc>
      </w:tr>
      <w:tr w:rsidR="00F12C8B" w14:paraId="2D7DF119" w14:textId="77777777">
        <w:trPr>
          <w:trHeight w:val="430"/>
        </w:trPr>
        <w:tc>
          <w:tcPr>
            <w:tcW w:w="700" w:type="dxa"/>
            <w:shd w:val="clear" w:color="auto" w:fill="F1F1F1"/>
          </w:tcPr>
          <w:p w14:paraId="3710F4A6" w14:textId="77777777" w:rsidR="00F12C8B" w:rsidRDefault="00D65A49">
            <w:pPr>
              <w:pStyle w:val="TableParagraph"/>
              <w:spacing w:before="88"/>
              <w:ind w:left="34" w:right="17"/>
              <w:jc w:val="center"/>
            </w:pPr>
            <w:r>
              <w:rPr>
                <w:spacing w:val="-4"/>
              </w:rPr>
              <w:t>A5.1</w:t>
            </w:r>
          </w:p>
        </w:tc>
        <w:tc>
          <w:tcPr>
            <w:tcW w:w="8584" w:type="dxa"/>
            <w:shd w:val="clear" w:color="auto" w:fill="F1F1F1"/>
          </w:tcPr>
          <w:p w14:paraId="208661F8" w14:textId="77777777" w:rsidR="00F12C8B" w:rsidRDefault="00D65A49">
            <w:pPr>
              <w:pStyle w:val="TableParagraph"/>
              <w:spacing w:before="88"/>
            </w:pPr>
            <w:r>
              <w:t>Any</w:t>
            </w:r>
            <w:r>
              <w:rPr>
                <w:spacing w:val="-9"/>
              </w:rPr>
              <w:t xml:space="preserve"> </w:t>
            </w:r>
            <w:r>
              <w:t>living</w:t>
            </w:r>
            <w:r>
              <w:rPr>
                <w:spacing w:val="-10"/>
              </w:rPr>
              <w:t xml:space="preserve"> </w:t>
            </w:r>
            <w:r>
              <w:t>vertebrates,</w:t>
            </w:r>
            <w:r>
              <w:rPr>
                <w:spacing w:val="-3"/>
              </w:rPr>
              <w:t xml:space="preserve"> </w:t>
            </w:r>
            <w:r>
              <w:t>other</w:t>
            </w:r>
            <w:r>
              <w:rPr>
                <w:spacing w:val="-6"/>
              </w:rPr>
              <w:t xml:space="preserve"> </w:t>
            </w:r>
            <w:r>
              <w:t>than</w:t>
            </w:r>
            <w:r>
              <w:rPr>
                <w:spacing w:val="-6"/>
              </w:rPr>
              <w:t xml:space="preserve"> </w:t>
            </w:r>
            <w:r>
              <w:rPr>
                <w:spacing w:val="-2"/>
              </w:rPr>
              <w:t>humans?</w:t>
            </w:r>
          </w:p>
        </w:tc>
        <w:tc>
          <w:tcPr>
            <w:tcW w:w="661" w:type="dxa"/>
            <w:shd w:val="clear" w:color="auto" w:fill="D7D7D7"/>
          </w:tcPr>
          <w:p w14:paraId="5E693385" w14:textId="77777777" w:rsidR="00F12C8B" w:rsidRDefault="00D65A49">
            <w:pPr>
              <w:pStyle w:val="TableParagraph"/>
              <w:spacing w:before="57"/>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4EA59A6" w14:textId="77777777" w:rsidR="00F12C8B" w:rsidRDefault="00D65A49">
            <w:pPr>
              <w:pStyle w:val="TableParagraph"/>
              <w:spacing w:before="67"/>
              <w:ind w:left="27" w:right="5"/>
              <w:jc w:val="center"/>
              <w:rPr>
                <w:rFonts w:ascii="Segoe UI Symbol" w:hAnsi="Segoe UI Symbol"/>
              </w:rPr>
            </w:pPr>
            <w:r>
              <w:rPr>
                <w:rFonts w:ascii="Segoe UI Symbol" w:hAnsi="Segoe UI Symbol"/>
                <w:spacing w:val="-10"/>
              </w:rPr>
              <w:t>☐</w:t>
            </w:r>
          </w:p>
        </w:tc>
      </w:tr>
      <w:tr w:rsidR="00F12C8B" w14:paraId="562658C6" w14:textId="77777777">
        <w:trPr>
          <w:trHeight w:val="435"/>
        </w:trPr>
        <w:tc>
          <w:tcPr>
            <w:tcW w:w="700" w:type="dxa"/>
            <w:shd w:val="clear" w:color="auto" w:fill="F1F1F1"/>
          </w:tcPr>
          <w:p w14:paraId="539723F9" w14:textId="77777777" w:rsidR="00F12C8B" w:rsidRDefault="00D65A49">
            <w:pPr>
              <w:pStyle w:val="TableParagraph"/>
              <w:spacing w:before="93"/>
              <w:ind w:left="34" w:right="17"/>
              <w:jc w:val="center"/>
            </w:pPr>
            <w:r>
              <w:rPr>
                <w:spacing w:val="-4"/>
              </w:rPr>
              <w:t>A5.2</w:t>
            </w:r>
          </w:p>
        </w:tc>
        <w:tc>
          <w:tcPr>
            <w:tcW w:w="8584" w:type="dxa"/>
            <w:shd w:val="clear" w:color="auto" w:fill="F1F1F1"/>
          </w:tcPr>
          <w:p w14:paraId="684BE3C4" w14:textId="77777777" w:rsidR="00F12C8B" w:rsidRDefault="00D65A49">
            <w:pPr>
              <w:pStyle w:val="TableParagraph"/>
              <w:spacing w:before="93"/>
            </w:pPr>
            <w:r>
              <w:t>Any</w:t>
            </w:r>
            <w:r>
              <w:rPr>
                <w:spacing w:val="-6"/>
              </w:rPr>
              <w:t xml:space="preserve"> </w:t>
            </w:r>
            <w:r>
              <w:t>living</w:t>
            </w:r>
            <w:r>
              <w:rPr>
                <w:spacing w:val="-2"/>
              </w:rPr>
              <w:t xml:space="preserve"> cephalopods?</w:t>
            </w:r>
          </w:p>
        </w:tc>
        <w:tc>
          <w:tcPr>
            <w:tcW w:w="661" w:type="dxa"/>
            <w:shd w:val="clear" w:color="auto" w:fill="D7D7D7"/>
          </w:tcPr>
          <w:p w14:paraId="426DCE03" w14:textId="77777777" w:rsidR="00F12C8B" w:rsidRDefault="00D65A49">
            <w:pPr>
              <w:pStyle w:val="TableParagraph"/>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098533F1"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374134A0" w14:textId="77777777">
        <w:trPr>
          <w:trHeight w:val="435"/>
        </w:trPr>
        <w:tc>
          <w:tcPr>
            <w:tcW w:w="700" w:type="dxa"/>
            <w:shd w:val="clear" w:color="auto" w:fill="F1F1F1"/>
          </w:tcPr>
          <w:p w14:paraId="182894ED" w14:textId="77777777" w:rsidR="00F12C8B" w:rsidRDefault="00D65A49">
            <w:pPr>
              <w:pStyle w:val="TableParagraph"/>
              <w:spacing w:before="94"/>
              <w:ind w:left="34" w:right="17"/>
              <w:jc w:val="center"/>
            </w:pPr>
            <w:r>
              <w:rPr>
                <w:spacing w:val="-4"/>
              </w:rPr>
              <w:t>A5.3</w:t>
            </w:r>
          </w:p>
        </w:tc>
        <w:tc>
          <w:tcPr>
            <w:tcW w:w="8584" w:type="dxa"/>
            <w:shd w:val="clear" w:color="auto" w:fill="F1F1F1"/>
          </w:tcPr>
          <w:p w14:paraId="67E5F846" w14:textId="77777777" w:rsidR="00F12C8B" w:rsidRDefault="00D65A49">
            <w:pPr>
              <w:pStyle w:val="TableParagraph"/>
              <w:spacing w:before="94"/>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61" w:type="dxa"/>
            <w:shd w:val="clear" w:color="auto" w:fill="D7D7D7"/>
          </w:tcPr>
          <w:p w14:paraId="7C728DC3" w14:textId="77777777" w:rsidR="00F12C8B" w:rsidRDefault="00D65A49">
            <w:pPr>
              <w:pStyle w:val="TableParagraph"/>
              <w:spacing w:before="63"/>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51B5671A" w14:textId="77777777" w:rsidR="00F12C8B" w:rsidRDefault="00D65A49">
            <w:pPr>
              <w:pStyle w:val="TableParagraph"/>
              <w:spacing w:before="68"/>
              <w:ind w:left="27" w:right="5"/>
              <w:jc w:val="center"/>
              <w:rPr>
                <w:rFonts w:ascii="Segoe UI Symbol" w:hAnsi="Segoe UI Symbol"/>
              </w:rPr>
            </w:pPr>
            <w:r>
              <w:rPr>
                <w:rFonts w:ascii="Segoe UI Symbol" w:hAnsi="Segoe UI Symbol"/>
                <w:spacing w:val="-10"/>
              </w:rPr>
              <w:t>☐</w:t>
            </w:r>
          </w:p>
        </w:tc>
      </w:tr>
      <w:tr w:rsidR="00F12C8B" w14:paraId="2D7BC7AD" w14:textId="77777777">
        <w:trPr>
          <w:trHeight w:val="435"/>
        </w:trPr>
        <w:tc>
          <w:tcPr>
            <w:tcW w:w="700" w:type="dxa"/>
            <w:shd w:val="clear" w:color="auto" w:fill="F1F1F1"/>
          </w:tcPr>
          <w:p w14:paraId="5B8CB258" w14:textId="77777777" w:rsidR="00F12C8B" w:rsidRDefault="00D65A49">
            <w:pPr>
              <w:pStyle w:val="TableParagraph"/>
              <w:spacing w:before="93"/>
              <w:ind w:left="34" w:right="17"/>
              <w:jc w:val="center"/>
            </w:pPr>
            <w:r>
              <w:rPr>
                <w:spacing w:val="-4"/>
              </w:rPr>
              <w:t>A5.4</w:t>
            </w:r>
          </w:p>
        </w:tc>
        <w:tc>
          <w:tcPr>
            <w:tcW w:w="8584" w:type="dxa"/>
            <w:shd w:val="clear" w:color="auto" w:fill="F1F1F1"/>
          </w:tcPr>
          <w:p w14:paraId="3FA2BA1A" w14:textId="77777777" w:rsidR="00F12C8B" w:rsidRDefault="00D65A49">
            <w:pPr>
              <w:pStyle w:val="TableParagraph"/>
              <w:spacing w:before="93"/>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61" w:type="dxa"/>
            <w:shd w:val="clear" w:color="auto" w:fill="D7D7D7"/>
          </w:tcPr>
          <w:p w14:paraId="60CA5302" w14:textId="77777777" w:rsidR="00F12C8B" w:rsidRDefault="00D65A49">
            <w:pPr>
              <w:pStyle w:val="TableParagraph"/>
              <w:spacing w:before="62"/>
              <w:ind w:left="19" w:right="6"/>
              <w:jc w:val="center"/>
              <w:rPr>
                <w:rFonts w:ascii="Segoe UI Symbol" w:hAnsi="Segoe UI Symbol"/>
              </w:rPr>
            </w:pPr>
            <w:r>
              <w:rPr>
                <w:rFonts w:ascii="Segoe UI Symbol" w:hAnsi="Segoe UI Symbol"/>
                <w:spacing w:val="-10"/>
                <w:w w:val="110"/>
              </w:rPr>
              <w:t>☐</w:t>
            </w:r>
          </w:p>
        </w:tc>
        <w:tc>
          <w:tcPr>
            <w:tcW w:w="545" w:type="dxa"/>
            <w:shd w:val="clear" w:color="auto" w:fill="D7D7D7"/>
          </w:tcPr>
          <w:p w14:paraId="4CDF4C37"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5628D46F" w14:textId="77777777">
        <w:trPr>
          <w:trHeight w:val="760"/>
        </w:trPr>
        <w:tc>
          <w:tcPr>
            <w:tcW w:w="10490" w:type="dxa"/>
            <w:gridSpan w:val="4"/>
            <w:shd w:val="clear" w:color="auto" w:fill="F1F1F1"/>
          </w:tcPr>
          <w:p w14:paraId="00A80EB2" w14:textId="77777777" w:rsidR="00F12C8B" w:rsidRDefault="00D65A49">
            <w:pPr>
              <w:pStyle w:val="TableParagraph"/>
              <w:spacing w:line="237" w:lineRule="auto"/>
              <w:ind w:right="95"/>
            </w:pPr>
            <w:r>
              <w:t>Please provide a summary of the due diligence exercise, noting arrangements for compliance with the necessary</w:t>
            </w:r>
            <w:r>
              <w:rPr>
                <w:spacing w:val="-12"/>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8"/>
              </w:rPr>
              <w:t xml:space="preserve"> </w:t>
            </w:r>
            <w:r>
              <w:t>due</w:t>
            </w:r>
            <w:r>
              <w:rPr>
                <w:spacing w:val="-6"/>
              </w:rPr>
              <w:t xml:space="preserve"> </w:t>
            </w:r>
            <w:r>
              <w:t>diligence</w:t>
            </w:r>
            <w:r>
              <w:rPr>
                <w:spacing w:val="-5"/>
              </w:rPr>
              <w:t xml:space="preserve"> </w:t>
            </w:r>
            <w:r>
              <w:t>assessment</w:t>
            </w:r>
            <w:r>
              <w:rPr>
                <w:spacing w:val="-4"/>
              </w:rPr>
              <w:t xml:space="preserve"> </w:t>
            </w:r>
            <w:r>
              <w:t>from</w:t>
            </w:r>
          </w:p>
          <w:p w14:paraId="4A4863C8" w14:textId="77777777" w:rsidR="00F12C8B" w:rsidRDefault="00D65A49">
            <w:pPr>
              <w:pStyle w:val="TableParagraph"/>
              <w:spacing w:line="241" w:lineRule="exact"/>
            </w:pPr>
            <w:r>
              <w:rPr>
                <w:spacing w:val="-2"/>
              </w:rPr>
              <w:t>INSPIRE.</w:t>
            </w:r>
          </w:p>
        </w:tc>
      </w:tr>
      <w:tr w:rsidR="00F12C8B" w14:paraId="7869AB46" w14:textId="77777777">
        <w:trPr>
          <w:trHeight w:val="710"/>
        </w:trPr>
        <w:tc>
          <w:tcPr>
            <w:tcW w:w="700" w:type="dxa"/>
          </w:tcPr>
          <w:p w14:paraId="776A9763" w14:textId="77777777" w:rsidR="00F12C8B" w:rsidRDefault="00D65A49">
            <w:pPr>
              <w:pStyle w:val="TableParagraph"/>
              <w:spacing w:before="229"/>
              <w:ind w:left="34" w:right="17"/>
              <w:jc w:val="center"/>
            </w:pPr>
            <w:r>
              <w:rPr>
                <w:spacing w:val="-4"/>
              </w:rPr>
              <w:t>A5.5</w:t>
            </w:r>
          </w:p>
        </w:tc>
        <w:tc>
          <w:tcPr>
            <w:tcW w:w="9790" w:type="dxa"/>
            <w:gridSpan w:val="3"/>
          </w:tcPr>
          <w:p w14:paraId="4F3EB4D7" w14:textId="77777777" w:rsidR="00F12C8B" w:rsidRDefault="00D65A49">
            <w:pPr>
              <w:pStyle w:val="TableParagraph"/>
              <w:spacing w:line="252" w:lineRule="exact"/>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33AC69F5" w14:textId="77777777" w:rsidR="00F12C8B" w:rsidRDefault="00D65A49">
            <w:pPr>
              <w:pStyle w:val="TableParagraph"/>
              <w:spacing w:before="235" w:line="204" w:lineRule="exact"/>
              <w:rPr>
                <w:rFonts w:ascii="Arial"/>
                <w:i/>
                <w:sz w:val="18"/>
              </w:rPr>
            </w:pPr>
            <w:r>
              <w:rPr>
                <w:rFonts w:ascii="Arial"/>
                <w:i/>
                <w:color w:val="A4A4A4"/>
                <w:sz w:val="18"/>
              </w:rPr>
              <w:t>(</w:t>
            </w:r>
            <w:proofErr w:type="gramStart"/>
            <w:r>
              <w:rPr>
                <w:rFonts w:ascii="Arial"/>
                <w:i/>
                <w:color w:val="A4A4A4"/>
                <w:sz w:val="18"/>
              </w:rPr>
              <w:t>this</w:t>
            </w:r>
            <w:proofErr w:type="gramEnd"/>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08DCA361" w14:textId="77777777" w:rsidR="00F12C8B" w:rsidRDefault="00D65A49">
      <w:pPr>
        <w:pStyle w:val="BodyText"/>
        <w:spacing w:before="1"/>
        <w:rPr>
          <w:rFonts w:ascii="Arial"/>
          <w:b/>
          <w:sz w:val="20"/>
        </w:rPr>
      </w:pPr>
      <w:r>
        <w:rPr>
          <w:rFonts w:ascii="Arial"/>
          <w:b/>
          <w:noProof/>
          <w:sz w:val="20"/>
        </w:rPr>
        <mc:AlternateContent>
          <mc:Choice Requires="wps">
            <w:drawing>
              <wp:anchor distT="0" distB="0" distL="0" distR="0" simplePos="0" relativeHeight="487592448" behindDoc="1" locked="0" layoutInCell="1" allowOverlap="1" wp14:anchorId="25DB285C" wp14:editId="63A80831">
                <wp:simplePos x="0" y="0"/>
                <wp:positionH relativeFrom="page">
                  <wp:posOffset>5944870</wp:posOffset>
                </wp:positionH>
                <wp:positionV relativeFrom="paragraph">
                  <wp:posOffset>165087</wp:posOffset>
                </wp:positionV>
                <wp:extent cx="1167765" cy="487680"/>
                <wp:effectExtent l="0" t="0" r="0" b="0"/>
                <wp:wrapTopAndBottom/>
                <wp:docPr id="23" name="Text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2484B81B"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25DB285C" id="Textbox 23" o:spid="_x0000_s1034" type="#_x0000_t202" style="position:absolute;margin-left:468.1pt;margin-top:13pt;width:91.95pt;height:38.4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" fillcolor="#d7f1cf" strokeweight=".48pt">
                <v:path arrowok="t"/>
                <v:textbox inset="0,0,0,0">
                  <w:txbxContent>
                    <w:p w14:paraId="2484B81B" w14:textId="77777777" w:rsidR="00F12C8B" w:rsidRDefault="00D65A49">
                      <w:pPr>
                        <w:spacing w:before="130"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137478F6"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76513C19" w14:textId="77777777" w:rsidR="00F12C8B" w:rsidRDefault="00D65A49">
      <w:pPr>
        <w:spacing w:before="153"/>
        <w:ind w:left="154"/>
        <w:rPr>
          <w:rFonts w:ascii="Arial"/>
          <w:b/>
        </w:rPr>
      </w:pPr>
      <w:r>
        <w:rPr>
          <w:rFonts w:ascii="Arial"/>
          <w:b/>
        </w:rPr>
        <w:lastRenderedPageBreak/>
        <w:t>APPENDIX</w:t>
      </w:r>
      <w:r>
        <w:rPr>
          <w:rFonts w:ascii="Arial"/>
          <w:b/>
          <w:spacing w:val="-11"/>
        </w:rPr>
        <w:t xml:space="preserve"> </w:t>
      </w:r>
      <w:r>
        <w:rPr>
          <w:rFonts w:ascii="Arial"/>
          <w:b/>
        </w:rPr>
        <w:t>6:</w:t>
      </w:r>
      <w:r>
        <w:rPr>
          <w:rFonts w:ascii="Arial"/>
          <w:b/>
          <w:spacing w:val="-6"/>
        </w:rPr>
        <w:t xml:space="preserve"> </w:t>
      </w:r>
      <w:r>
        <w:rPr>
          <w:rFonts w:ascii="Arial"/>
          <w:b/>
        </w:rPr>
        <w:t>Research</w:t>
      </w:r>
      <w:r>
        <w:rPr>
          <w:rFonts w:ascii="Arial"/>
          <w:b/>
          <w:spacing w:val="-10"/>
        </w:rPr>
        <w:t xml:space="preserve"> </w:t>
      </w:r>
      <w:r>
        <w:rPr>
          <w:rFonts w:ascii="Arial"/>
          <w:b/>
        </w:rPr>
        <w:t>with</w:t>
      </w:r>
      <w:r>
        <w:rPr>
          <w:rFonts w:ascii="Arial"/>
          <w:b/>
          <w:spacing w:val="-7"/>
        </w:rPr>
        <w:t xml:space="preserve"> </w:t>
      </w:r>
      <w:r>
        <w:rPr>
          <w:rFonts w:ascii="Arial"/>
          <w:b/>
        </w:rPr>
        <w:t>Staff</w:t>
      </w:r>
      <w:r>
        <w:rPr>
          <w:rFonts w:ascii="Arial"/>
          <w:b/>
          <w:spacing w:val="-5"/>
        </w:rPr>
        <w:t xml:space="preserve"> </w:t>
      </w:r>
      <w:r>
        <w:rPr>
          <w:rFonts w:ascii="Arial"/>
          <w:b/>
        </w:rPr>
        <w:t>or</w:t>
      </w:r>
      <w:r>
        <w:rPr>
          <w:rFonts w:ascii="Arial"/>
          <w:b/>
          <w:spacing w:val="-8"/>
        </w:rPr>
        <w:t xml:space="preserve"> </w:t>
      </w:r>
      <w:r>
        <w:rPr>
          <w:rFonts w:ascii="Arial"/>
          <w:b/>
        </w:rPr>
        <w:t>Offenders</w:t>
      </w:r>
      <w:r>
        <w:rPr>
          <w:rFonts w:ascii="Arial"/>
          <w:b/>
          <w:spacing w:val="-3"/>
        </w:rPr>
        <w:t xml:space="preserve"> </w:t>
      </w:r>
      <w:r>
        <w:rPr>
          <w:rFonts w:ascii="Arial"/>
          <w:b/>
        </w:rPr>
        <w:t>in</w:t>
      </w:r>
      <w:r>
        <w:rPr>
          <w:rFonts w:ascii="Arial"/>
          <w:b/>
          <w:spacing w:val="-12"/>
        </w:rPr>
        <w:t xml:space="preserve"> </w:t>
      </w:r>
      <w:r>
        <w:rPr>
          <w:rFonts w:ascii="Arial"/>
          <w:b/>
        </w:rPr>
        <w:t>Prison</w:t>
      </w:r>
      <w:r>
        <w:rPr>
          <w:rFonts w:ascii="Arial"/>
          <w:b/>
          <w:spacing w:val="-6"/>
        </w:rPr>
        <w:t xml:space="preserve"> </w:t>
      </w:r>
      <w:r>
        <w:rPr>
          <w:rFonts w:ascii="Arial"/>
          <w:b/>
        </w:rPr>
        <w:t>Establishments</w:t>
      </w:r>
      <w:r>
        <w:rPr>
          <w:rFonts w:ascii="Arial"/>
          <w:b/>
          <w:spacing w:val="-3"/>
        </w:rPr>
        <w:t xml:space="preserve"> </w:t>
      </w:r>
      <w:r>
        <w:rPr>
          <w:rFonts w:ascii="Arial"/>
          <w:b/>
        </w:rPr>
        <w:t>and</w:t>
      </w:r>
      <w:r>
        <w:rPr>
          <w:rFonts w:ascii="Arial"/>
          <w:b/>
          <w:spacing w:val="-6"/>
        </w:rPr>
        <w:t xml:space="preserve"> </w:t>
      </w:r>
      <w:r>
        <w:rPr>
          <w:rFonts w:ascii="Arial"/>
          <w:b/>
        </w:rPr>
        <w:t>Probation</w:t>
      </w:r>
      <w:r>
        <w:rPr>
          <w:rFonts w:ascii="Arial"/>
          <w:b/>
          <w:spacing w:val="-1"/>
        </w:rPr>
        <w:t xml:space="preserve"> </w:t>
      </w:r>
      <w:r>
        <w:rPr>
          <w:rFonts w:ascii="Arial"/>
          <w:b/>
          <w:spacing w:val="-2"/>
        </w:rPr>
        <w:t>Services</w:t>
      </w:r>
    </w:p>
    <w:p w14:paraId="257B76E8" w14:textId="77777777" w:rsidR="00F12C8B" w:rsidRDefault="00F12C8B">
      <w:pPr>
        <w:pStyle w:val="BodyText"/>
        <w:spacing w:before="9"/>
        <w:rPr>
          <w:rFonts w:ascii="Arial"/>
          <w:b/>
          <w:sz w:val="19"/>
        </w:rPr>
      </w:pPr>
    </w:p>
    <w:tbl>
      <w:tblPr>
        <w:tblW w:w="0" w:type="auto"/>
        <w:tblInd w:w="159" w:type="dxa"/>
        <w:tblBorders>
          <w:top w:val="dotted" w:sz="24" w:space="0" w:color="000000"/>
          <w:left w:val="dotted" w:sz="24" w:space="0" w:color="000000"/>
          <w:bottom w:val="dotted" w:sz="24" w:space="0" w:color="000000"/>
          <w:right w:val="dotted" w:sz="24" w:space="0" w:color="000000"/>
          <w:insideH w:val="dotted" w:sz="24" w:space="0" w:color="000000"/>
          <w:insideV w:val="dotted" w:sz="24" w:space="0" w:color="000000"/>
        </w:tblBorders>
        <w:tblLayout w:type="fixed"/>
        <w:tblCellMar>
          <w:left w:w="0" w:type="dxa"/>
          <w:right w:w="0" w:type="dxa"/>
        </w:tblCellMar>
        <w:tblLook w:val="01E0" w:firstRow="1" w:lastRow="1" w:firstColumn="1" w:lastColumn="1" w:noHBand="0" w:noVBand="0"/>
      </w:tblPr>
      <w:tblGrid>
        <w:gridCol w:w="705"/>
        <w:gridCol w:w="8594"/>
        <w:gridCol w:w="656"/>
        <w:gridCol w:w="545"/>
      </w:tblGrid>
      <w:tr w:rsidR="00F12C8B" w14:paraId="3CC42EC4" w14:textId="77777777">
        <w:trPr>
          <w:trHeight w:val="480"/>
        </w:trPr>
        <w:tc>
          <w:tcPr>
            <w:tcW w:w="10500" w:type="dxa"/>
            <w:gridSpan w:val="4"/>
            <w:tcBorders>
              <w:left w:val="dashSmallGap" w:sz="4" w:space="0" w:color="000000"/>
              <w:bottom w:val="dashSmallGap" w:sz="4" w:space="0" w:color="000000"/>
              <w:right w:val="dashSmallGap" w:sz="4" w:space="0" w:color="000000"/>
            </w:tcBorders>
            <w:shd w:val="clear" w:color="auto" w:fill="C1E3F4"/>
          </w:tcPr>
          <w:p w14:paraId="0C8D6472" w14:textId="77777777" w:rsidR="00F12C8B" w:rsidRDefault="00D65A49">
            <w:pPr>
              <w:pStyle w:val="TableParagraph"/>
              <w:spacing w:line="220" w:lineRule="exact"/>
            </w:pPr>
            <w:r>
              <w:t>Research</w:t>
            </w:r>
            <w:r>
              <w:rPr>
                <w:spacing w:val="-2"/>
              </w:rPr>
              <w:t xml:space="preserve"> </w:t>
            </w:r>
            <w:r>
              <w:t>with</w:t>
            </w:r>
            <w:r>
              <w:rPr>
                <w:spacing w:val="-6"/>
              </w:rPr>
              <w:t xml:space="preserve"> </w:t>
            </w:r>
            <w:r>
              <w:t>staff</w:t>
            </w:r>
            <w:r>
              <w:rPr>
                <w:spacing w:val="-12"/>
              </w:rPr>
              <w:t xml:space="preserve"> </w:t>
            </w:r>
            <w:r>
              <w:t>and/or</w:t>
            </w:r>
            <w:r>
              <w:rPr>
                <w:spacing w:val="-7"/>
              </w:rPr>
              <w:t xml:space="preserve"> </w:t>
            </w:r>
            <w:r>
              <w:t>offenders</w:t>
            </w:r>
            <w:r>
              <w:rPr>
                <w:spacing w:val="-8"/>
              </w:rPr>
              <w:t xml:space="preserve"> </w:t>
            </w:r>
            <w:r>
              <w:t>in</w:t>
            </w:r>
            <w:r>
              <w:rPr>
                <w:spacing w:val="-8"/>
              </w:rPr>
              <w:t xml:space="preserve"> </w:t>
            </w:r>
            <w:r>
              <w:t>prison</w:t>
            </w:r>
            <w:r>
              <w:rPr>
                <w:spacing w:val="-7"/>
              </w:rPr>
              <w:t xml:space="preserve"> </w:t>
            </w:r>
            <w:r>
              <w:t>establishments,</w:t>
            </w:r>
            <w:r>
              <w:rPr>
                <w:spacing w:val="-8"/>
              </w:rPr>
              <w:t xml:space="preserve"> </w:t>
            </w:r>
            <w:r>
              <w:t>the</w:t>
            </w:r>
            <w:r>
              <w:rPr>
                <w:spacing w:val="-8"/>
              </w:rPr>
              <w:t xml:space="preserve"> </w:t>
            </w:r>
            <w:r>
              <w:t>Probation</w:t>
            </w:r>
            <w:r>
              <w:rPr>
                <w:spacing w:val="-6"/>
              </w:rPr>
              <w:t xml:space="preserve"> </w:t>
            </w:r>
            <w:r>
              <w:t>Service</w:t>
            </w:r>
            <w:r>
              <w:rPr>
                <w:spacing w:val="-2"/>
              </w:rPr>
              <w:t xml:space="preserve"> </w:t>
            </w:r>
            <w:r>
              <w:t>or</w:t>
            </w:r>
            <w:r>
              <w:rPr>
                <w:spacing w:val="-4"/>
              </w:rPr>
              <w:t xml:space="preserve"> </w:t>
            </w:r>
            <w:r>
              <w:t>within</w:t>
            </w:r>
            <w:r>
              <w:rPr>
                <w:spacing w:val="-6"/>
              </w:rPr>
              <w:t xml:space="preserve"> </w:t>
            </w:r>
            <w:r>
              <w:rPr>
                <w:spacing w:val="-5"/>
              </w:rPr>
              <w:t>His</w:t>
            </w:r>
          </w:p>
          <w:p w14:paraId="27532BCD" w14:textId="77777777" w:rsidR="00F12C8B" w:rsidRDefault="00D65A49">
            <w:pPr>
              <w:pStyle w:val="TableParagraph"/>
              <w:spacing w:line="240" w:lineRule="exact"/>
            </w:pPr>
            <w:r>
              <w:t>Majesty’s</w:t>
            </w:r>
            <w:r>
              <w:rPr>
                <w:spacing w:val="-8"/>
              </w:rPr>
              <w:t xml:space="preserve"> </w:t>
            </w:r>
            <w:r>
              <w:t>Prison</w:t>
            </w:r>
            <w:r>
              <w:rPr>
                <w:spacing w:val="-3"/>
              </w:rPr>
              <w:t xml:space="preserve"> </w:t>
            </w:r>
            <w:r>
              <w:t>and</w:t>
            </w:r>
            <w:r>
              <w:rPr>
                <w:spacing w:val="-2"/>
              </w:rPr>
              <w:t xml:space="preserve"> </w:t>
            </w:r>
            <w:r>
              <w:t>Probation</w:t>
            </w:r>
            <w:r>
              <w:rPr>
                <w:spacing w:val="-3"/>
              </w:rPr>
              <w:t xml:space="preserve"> </w:t>
            </w:r>
            <w:r>
              <w:t>Services</w:t>
            </w:r>
            <w:r>
              <w:rPr>
                <w:spacing w:val="-6"/>
              </w:rPr>
              <w:t xml:space="preserve"> </w:t>
            </w:r>
            <w:r>
              <w:t>requires</w:t>
            </w:r>
            <w:r>
              <w:rPr>
                <w:spacing w:val="-10"/>
              </w:rPr>
              <w:t xml:space="preserve"> </w:t>
            </w:r>
            <w:r>
              <w:t>additional</w:t>
            </w:r>
            <w:r>
              <w:rPr>
                <w:spacing w:val="-4"/>
              </w:rPr>
              <w:t xml:space="preserve"> </w:t>
            </w:r>
            <w:r>
              <w:rPr>
                <w:spacing w:val="-2"/>
              </w:rPr>
              <w:t>approvals.</w:t>
            </w:r>
          </w:p>
        </w:tc>
      </w:tr>
      <w:tr w:rsidR="00F12C8B" w14:paraId="1CFB2678" w14:textId="77777777">
        <w:trPr>
          <w:trHeight w:val="365"/>
        </w:trPr>
        <w:tc>
          <w:tcPr>
            <w:tcW w:w="9299" w:type="dxa"/>
            <w:gridSpan w:val="2"/>
            <w:tcBorders>
              <w:top w:val="dashSmallGap" w:sz="4" w:space="0" w:color="000000"/>
              <w:left w:val="dashSmallGap" w:sz="4" w:space="0" w:color="000000"/>
              <w:bottom w:val="dashSmallGap" w:sz="4" w:space="0" w:color="000000"/>
              <w:right w:val="dashSmallGap" w:sz="4" w:space="0" w:color="000000"/>
            </w:tcBorders>
            <w:shd w:val="clear" w:color="auto" w:fill="C1E3F4"/>
          </w:tcPr>
          <w:p w14:paraId="4D42E022" w14:textId="77777777" w:rsidR="00F12C8B" w:rsidRDefault="00D65A49">
            <w:pPr>
              <w:pStyle w:val="TableParagraph"/>
              <w:spacing w:before="59"/>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rPr>
              <w:t>involve</w:t>
            </w:r>
            <w:r>
              <w:rPr>
                <w:rFonts w:ascii="Arial"/>
                <w:b/>
                <w:spacing w:val="-5"/>
              </w:rPr>
              <w:t xml:space="preserve"> </w:t>
            </w:r>
            <w:r>
              <w:rPr>
                <w:rFonts w:ascii="Arial"/>
                <w:b/>
              </w:rPr>
              <w:t>any</w:t>
            </w:r>
            <w:r>
              <w:rPr>
                <w:rFonts w:ascii="Arial"/>
                <w:b/>
                <w:spacing w:val="-10"/>
              </w:rPr>
              <w:t xml:space="preserve"> </w:t>
            </w:r>
            <w:r>
              <w:rPr>
                <w:rFonts w:ascii="Arial"/>
                <w:b/>
              </w:rPr>
              <w:t>of</w:t>
            </w:r>
            <w:r>
              <w:rPr>
                <w:rFonts w:ascii="Arial"/>
                <w:b/>
                <w:spacing w:val="-2"/>
              </w:rPr>
              <w:t xml:space="preserve"> </w:t>
            </w:r>
            <w:r>
              <w:rPr>
                <w:rFonts w:ascii="Arial"/>
                <w:b/>
              </w:rPr>
              <w:t>the</w:t>
            </w:r>
            <w:r>
              <w:rPr>
                <w:rFonts w:ascii="Arial"/>
                <w:b/>
                <w:spacing w:val="-5"/>
              </w:rPr>
              <w:t xml:space="preserve"> </w:t>
            </w:r>
            <w:r>
              <w:rPr>
                <w:rFonts w:ascii="Arial"/>
                <w:b/>
                <w:spacing w:val="-2"/>
              </w:rPr>
              <w:t>following?</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99D4468" w14:textId="77777777" w:rsidR="00F12C8B" w:rsidRDefault="00D65A49">
            <w:pPr>
              <w:pStyle w:val="TableParagraph"/>
              <w:spacing w:before="59"/>
              <w:ind w:left="26" w:right="13"/>
              <w:jc w:val="center"/>
              <w:rPr>
                <w:rFonts w:ascii="Arial"/>
                <w:b/>
              </w:rPr>
            </w:pPr>
            <w:r>
              <w:rPr>
                <w:rFonts w:ascii="Arial"/>
                <w:b/>
                <w:spacing w:val="-5"/>
              </w:rPr>
              <w:t>YES</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41560B45" w14:textId="77777777" w:rsidR="00F12C8B" w:rsidRDefault="00D65A49">
            <w:pPr>
              <w:pStyle w:val="TableParagraph"/>
              <w:spacing w:before="59"/>
              <w:ind w:left="27" w:right="12"/>
              <w:jc w:val="center"/>
              <w:rPr>
                <w:rFonts w:ascii="Arial"/>
                <w:b/>
              </w:rPr>
            </w:pPr>
            <w:r>
              <w:rPr>
                <w:rFonts w:ascii="Arial"/>
                <w:b/>
                <w:spacing w:val="-5"/>
              </w:rPr>
              <w:t>NO</w:t>
            </w:r>
          </w:p>
        </w:tc>
      </w:tr>
      <w:tr w:rsidR="00F12C8B" w14:paraId="7E70C092" w14:textId="77777777">
        <w:trPr>
          <w:trHeight w:val="44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9FF793F" w14:textId="77777777" w:rsidR="00F12C8B" w:rsidRDefault="00D65A49">
            <w:pPr>
              <w:pStyle w:val="TableParagraph"/>
              <w:spacing w:before="93"/>
              <w:ind w:left="12"/>
              <w:jc w:val="center"/>
            </w:pPr>
            <w:r>
              <w:rPr>
                <w:spacing w:val="-4"/>
              </w:rPr>
              <w:t>A6.1</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8DB53CF" w14:textId="77777777" w:rsidR="00F12C8B" w:rsidRDefault="00D65A49">
            <w:pPr>
              <w:pStyle w:val="TableParagraph"/>
              <w:spacing w:before="93"/>
            </w:pPr>
            <w:r>
              <w:t>Staff</w:t>
            </w:r>
            <w:r>
              <w:rPr>
                <w:spacing w:val="-9"/>
              </w:rPr>
              <w:t xml:space="preserve"> </w:t>
            </w:r>
            <w:r>
              <w:t>in prison</w:t>
            </w:r>
            <w:r>
              <w:rPr>
                <w:spacing w:val="-4"/>
              </w:rPr>
              <w:t xml:space="preserve"> </w:t>
            </w:r>
            <w:r>
              <w:rPr>
                <w:spacing w:val="-2"/>
              </w:rPr>
              <w:t>establishments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12AF195" w14:textId="77777777" w:rsidR="00F12C8B" w:rsidRDefault="00D65A49">
            <w:pPr>
              <w:pStyle w:val="TableParagraph"/>
              <w:spacing w:before="62"/>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4782C29C" w14:textId="77777777" w:rsidR="00F12C8B" w:rsidRDefault="00D65A49">
            <w:pPr>
              <w:pStyle w:val="TableParagraph"/>
              <w:spacing w:before="72"/>
              <w:ind w:left="27" w:right="5"/>
              <w:jc w:val="center"/>
              <w:rPr>
                <w:rFonts w:ascii="Segoe UI Symbol" w:hAnsi="Segoe UI Symbol"/>
              </w:rPr>
            </w:pPr>
            <w:r>
              <w:rPr>
                <w:rFonts w:ascii="Segoe UI Symbol" w:hAnsi="Segoe UI Symbol"/>
                <w:spacing w:val="-10"/>
              </w:rPr>
              <w:t>☐</w:t>
            </w:r>
          </w:p>
        </w:tc>
      </w:tr>
      <w:tr w:rsidR="00F12C8B" w14:paraId="2FE9AA6C" w14:textId="77777777">
        <w:trPr>
          <w:trHeight w:val="43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698A271" w14:textId="77777777" w:rsidR="00F12C8B" w:rsidRDefault="00D65A49">
            <w:pPr>
              <w:pStyle w:val="TableParagraph"/>
              <w:spacing w:before="88"/>
              <w:ind w:left="12"/>
              <w:jc w:val="center"/>
            </w:pPr>
            <w:r>
              <w:rPr>
                <w:spacing w:val="-4"/>
              </w:rPr>
              <w:t>A6.2</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689C9733" w14:textId="77777777" w:rsidR="00F12C8B" w:rsidRDefault="00D65A49">
            <w:pPr>
              <w:pStyle w:val="TableParagraph"/>
              <w:spacing w:before="88"/>
            </w:pPr>
            <w:r>
              <w:t>Offenders</w:t>
            </w:r>
            <w:r>
              <w:rPr>
                <w:spacing w:val="-6"/>
              </w:rPr>
              <w:t xml:space="preserve"> </w:t>
            </w:r>
            <w:r>
              <w:t>in</w:t>
            </w:r>
            <w:r>
              <w:rPr>
                <w:spacing w:val="-5"/>
              </w:rPr>
              <w:t xml:space="preserve"> </w:t>
            </w:r>
            <w:r>
              <w:t>prison</w:t>
            </w:r>
            <w:r>
              <w:rPr>
                <w:spacing w:val="-7"/>
              </w:rPr>
              <w:t xml:space="preserve"> </w:t>
            </w:r>
            <w:r>
              <w:rPr>
                <w:spacing w:val="-2"/>
              </w:rPr>
              <w:t>establishments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A616AAC" w14:textId="77777777" w:rsidR="00F12C8B" w:rsidRDefault="00D65A49">
            <w:pPr>
              <w:pStyle w:val="TableParagraph"/>
              <w:spacing w:before="5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6463EF2" w14:textId="77777777" w:rsidR="00F12C8B" w:rsidRDefault="00D65A49">
            <w:pPr>
              <w:pStyle w:val="TableParagraph"/>
              <w:spacing w:before="67"/>
              <w:ind w:left="27" w:right="5"/>
              <w:jc w:val="center"/>
              <w:rPr>
                <w:rFonts w:ascii="Segoe UI Symbol" w:hAnsi="Segoe UI Symbol"/>
              </w:rPr>
            </w:pPr>
            <w:r>
              <w:rPr>
                <w:rFonts w:ascii="Segoe UI Symbol" w:hAnsi="Segoe UI Symbol"/>
                <w:spacing w:val="-10"/>
              </w:rPr>
              <w:t>☐</w:t>
            </w:r>
          </w:p>
        </w:tc>
      </w:tr>
      <w:tr w:rsidR="00F12C8B" w14:paraId="46A58D5B" w14:textId="77777777">
        <w:trPr>
          <w:trHeight w:val="40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23BC947" w14:textId="77777777" w:rsidR="00F12C8B" w:rsidRDefault="00D65A49">
            <w:pPr>
              <w:pStyle w:val="TableParagraph"/>
              <w:spacing w:before="78"/>
              <w:ind w:left="12"/>
              <w:jc w:val="center"/>
            </w:pPr>
            <w:r>
              <w:rPr>
                <w:spacing w:val="-4"/>
              </w:rPr>
              <w:t>A6.3</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AA56CAE" w14:textId="77777777" w:rsidR="00F12C8B" w:rsidRDefault="00D65A49">
            <w:pPr>
              <w:pStyle w:val="TableParagraph"/>
              <w:spacing w:before="78"/>
            </w:pPr>
            <w:r>
              <w:t>The</w:t>
            </w:r>
            <w:r>
              <w:rPr>
                <w:spacing w:val="-4"/>
              </w:rPr>
              <w:t xml:space="preserve"> </w:t>
            </w:r>
            <w:r>
              <w:t>Probation</w:t>
            </w:r>
            <w:r>
              <w:rPr>
                <w:spacing w:val="-3"/>
              </w:rPr>
              <w:t xml:space="preserve"> </w:t>
            </w:r>
            <w:r>
              <w:rPr>
                <w:spacing w:val="-2"/>
              </w:rPr>
              <w:t>Service</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747186A" w14:textId="77777777" w:rsidR="00F12C8B" w:rsidRDefault="00D65A49">
            <w:pPr>
              <w:pStyle w:val="TableParagraph"/>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D80861A" w14:textId="77777777" w:rsidR="00F12C8B" w:rsidRDefault="00D65A49">
            <w:pPr>
              <w:pStyle w:val="TableParagraph"/>
              <w:spacing w:before="57"/>
              <w:ind w:left="27" w:right="5"/>
              <w:jc w:val="center"/>
              <w:rPr>
                <w:rFonts w:ascii="Segoe UI Symbol" w:hAnsi="Segoe UI Symbol"/>
              </w:rPr>
            </w:pPr>
            <w:r>
              <w:rPr>
                <w:rFonts w:ascii="Segoe UI Symbol" w:hAnsi="Segoe UI Symbol"/>
                <w:spacing w:val="-10"/>
              </w:rPr>
              <w:t>☐</w:t>
            </w:r>
          </w:p>
        </w:tc>
      </w:tr>
      <w:tr w:rsidR="00F12C8B" w14:paraId="22FA70EA" w14:textId="77777777">
        <w:trPr>
          <w:trHeight w:val="41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82CA3EA" w14:textId="77777777" w:rsidR="00F12C8B" w:rsidRDefault="00D65A49">
            <w:pPr>
              <w:pStyle w:val="TableParagraph"/>
              <w:spacing w:before="84"/>
              <w:ind w:left="12"/>
              <w:jc w:val="center"/>
            </w:pPr>
            <w:r>
              <w:rPr>
                <w:spacing w:val="-4"/>
              </w:rPr>
              <w:t>A6.4</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3992944" w14:textId="77777777" w:rsidR="00F12C8B" w:rsidRDefault="00D65A49">
            <w:pPr>
              <w:pStyle w:val="TableParagraph"/>
              <w:spacing w:before="84"/>
            </w:pPr>
            <w:r>
              <w:t>His</w:t>
            </w:r>
            <w:r>
              <w:rPr>
                <w:spacing w:val="-4"/>
              </w:rPr>
              <w:t xml:space="preserve"> </w:t>
            </w:r>
            <w:r>
              <w:t>Majesty’s</w:t>
            </w:r>
            <w:r>
              <w:rPr>
                <w:spacing w:val="-8"/>
              </w:rPr>
              <w:t xml:space="preserve"> </w:t>
            </w:r>
            <w:r>
              <w:t>Prison</w:t>
            </w:r>
            <w:r>
              <w:rPr>
                <w:spacing w:val="-5"/>
              </w:rPr>
              <w:t xml:space="preserve"> </w:t>
            </w:r>
            <w:r>
              <w:t>and</w:t>
            </w:r>
            <w:r>
              <w:rPr>
                <w:spacing w:val="-6"/>
              </w:rPr>
              <w:t xml:space="preserve"> </w:t>
            </w:r>
            <w:r>
              <w:t>Probation</w:t>
            </w:r>
            <w:r>
              <w:rPr>
                <w:spacing w:val="-5"/>
              </w:rPr>
              <w:t xml:space="preserve"> </w:t>
            </w:r>
            <w:r>
              <w:rPr>
                <w:spacing w:val="-2"/>
              </w:rPr>
              <w:t>Services</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5D0E6B3" w14:textId="77777777" w:rsidR="00F12C8B" w:rsidRDefault="00D65A49">
            <w:pPr>
              <w:pStyle w:val="TableParagraph"/>
              <w:spacing w:before="53"/>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1A2F486E" w14:textId="77777777" w:rsidR="00F12C8B" w:rsidRDefault="00D65A49">
            <w:pPr>
              <w:pStyle w:val="TableParagraph"/>
              <w:spacing w:before="63"/>
              <w:ind w:left="27" w:right="5"/>
              <w:jc w:val="center"/>
              <w:rPr>
                <w:rFonts w:ascii="Segoe UI Symbol" w:hAnsi="Segoe UI Symbol"/>
              </w:rPr>
            </w:pPr>
            <w:r>
              <w:rPr>
                <w:rFonts w:ascii="Segoe UI Symbol" w:hAnsi="Segoe UI Symbol"/>
                <w:spacing w:val="-10"/>
              </w:rPr>
              <w:t>☐</w:t>
            </w:r>
          </w:p>
        </w:tc>
      </w:tr>
      <w:tr w:rsidR="00F12C8B" w14:paraId="010586A4" w14:textId="77777777">
        <w:trPr>
          <w:trHeight w:val="1410"/>
        </w:trPr>
        <w:tc>
          <w:tcPr>
            <w:tcW w:w="10500" w:type="dxa"/>
            <w:gridSpan w:val="4"/>
            <w:tcBorders>
              <w:top w:val="dashSmallGap" w:sz="4" w:space="0" w:color="000000"/>
              <w:left w:val="dashSmallGap" w:sz="4" w:space="0" w:color="000000"/>
              <w:bottom w:val="dashSmallGap" w:sz="4" w:space="0" w:color="000000"/>
              <w:right w:val="dashSmallGap" w:sz="4" w:space="0" w:color="000000"/>
            </w:tcBorders>
            <w:shd w:val="clear" w:color="auto" w:fill="FFFF00"/>
          </w:tcPr>
          <w:p w14:paraId="7CCA8963" w14:textId="77777777" w:rsidR="00F12C8B" w:rsidRDefault="00D65A49">
            <w:pPr>
              <w:pStyle w:val="TableParagraph"/>
              <w:spacing w:before="73"/>
              <w:ind w:right="116"/>
            </w:pPr>
            <w:r>
              <w:t>All researchers wanting</w:t>
            </w:r>
            <w:r>
              <w:rPr>
                <w:spacing w:val="-2"/>
              </w:rPr>
              <w:t xml:space="preserve"> </w:t>
            </w:r>
            <w:r>
              <w:t>to conduct</w:t>
            </w:r>
            <w:r>
              <w:rPr>
                <w:spacing w:val="-1"/>
              </w:rPr>
              <w:t xml:space="preserve"> </w:t>
            </w:r>
            <w:r>
              <w:t>research with staff</w:t>
            </w:r>
            <w:r>
              <w:rPr>
                <w:spacing w:val="-1"/>
              </w:rPr>
              <w:t xml:space="preserve"> </w:t>
            </w:r>
            <w:r>
              <w:t>and/or offenders in</w:t>
            </w:r>
            <w:r>
              <w:rPr>
                <w:spacing w:val="-2"/>
              </w:rPr>
              <w:t xml:space="preserve"> </w:t>
            </w:r>
            <w:r>
              <w:t>prison</w:t>
            </w:r>
            <w:r>
              <w:rPr>
                <w:spacing w:val="-2"/>
              </w:rPr>
              <w:t xml:space="preserve"> </w:t>
            </w:r>
            <w:r>
              <w:t>establishments,</w:t>
            </w:r>
            <w:r>
              <w:rPr>
                <w:spacing w:val="-1"/>
              </w:rPr>
              <w:t xml:space="preserve"> </w:t>
            </w:r>
            <w:r>
              <w:t>the Probation Service regions or within HM Prison and Probation Service (HMPPS) Headquarters are required</w:t>
            </w:r>
            <w:r>
              <w:rPr>
                <w:spacing w:val="-6"/>
              </w:rPr>
              <w:t xml:space="preserve"> </w:t>
            </w:r>
            <w:r>
              <w:t>to</w:t>
            </w:r>
            <w:r>
              <w:rPr>
                <w:spacing w:val="-6"/>
              </w:rPr>
              <w:t xml:space="preserve"> </w:t>
            </w:r>
            <w:r>
              <w:t>formally</w:t>
            </w:r>
            <w:r>
              <w:rPr>
                <w:spacing w:val="-8"/>
              </w:rPr>
              <w:t xml:space="preserve"> </w:t>
            </w:r>
            <w:r>
              <w:t>apply</w:t>
            </w:r>
            <w:r>
              <w:rPr>
                <w:spacing w:val="-4"/>
              </w:rPr>
              <w:t xml:space="preserve"> </w:t>
            </w:r>
            <w:r>
              <w:t>for</w:t>
            </w:r>
            <w:r>
              <w:rPr>
                <w:spacing w:val="-4"/>
              </w:rPr>
              <w:t xml:space="preserve"> </w:t>
            </w:r>
            <w:r>
              <w:t>research</w:t>
            </w:r>
            <w:r>
              <w:rPr>
                <w:spacing w:val="-6"/>
              </w:rPr>
              <w:t xml:space="preserve"> </w:t>
            </w:r>
            <w:r>
              <w:t>approval</w:t>
            </w:r>
            <w:r>
              <w:rPr>
                <w:spacing w:val="-7"/>
              </w:rPr>
              <w:t xml:space="preserve"> </w:t>
            </w:r>
            <w:r>
              <w:t>to</w:t>
            </w:r>
            <w:r>
              <w:rPr>
                <w:spacing w:val="-3"/>
              </w:rPr>
              <w:t xml:space="preserve"> </w:t>
            </w:r>
            <w:r>
              <w:t>the</w:t>
            </w:r>
            <w:r>
              <w:rPr>
                <w:spacing w:val="-7"/>
              </w:rPr>
              <w:t xml:space="preserve"> </w:t>
            </w:r>
            <w:r>
              <w:t>HMPPS</w:t>
            </w:r>
            <w:r>
              <w:rPr>
                <w:spacing w:val="-5"/>
              </w:rPr>
              <w:t xml:space="preserve"> </w:t>
            </w:r>
            <w:r>
              <w:t>National</w:t>
            </w:r>
            <w:r>
              <w:rPr>
                <w:spacing w:val="-3"/>
              </w:rPr>
              <w:t xml:space="preserve"> </w:t>
            </w:r>
            <w:r>
              <w:t>Research</w:t>
            </w:r>
            <w:r>
              <w:rPr>
                <w:spacing w:val="-6"/>
              </w:rPr>
              <w:t xml:space="preserve"> </w:t>
            </w:r>
            <w:r>
              <w:t>Committee</w:t>
            </w:r>
            <w:r>
              <w:rPr>
                <w:spacing w:val="-5"/>
              </w:rPr>
              <w:t xml:space="preserve"> </w:t>
            </w:r>
            <w:r>
              <w:t>(NRC). Before</w:t>
            </w:r>
            <w:r>
              <w:rPr>
                <w:spacing w:val="-5"/>
              </w:rPr>
              <w:t xml:space="preserve"> </w:t>
            </w:r>
            <w:r>
              <w:t>doing</w:t>
            </w:r>
            <w:r>
              <w:rPr>
                <w:spacing w:val="-10"/>
              </w:rPr>
              <w:t xml:space="preserve"> </w:t>
            </w:r>
            <w:r>
              <w:t>so,</w:t>
            </w:r>
            <w:r>
              <w:rPr>
                <w:spacing w:val="-9"/>
              </w:rPr>
              <w:t xml:space="preserve"> </w:t>
            </w:r>
            <w:r>
              <w:t>INSPIRE</w:t>
            </w:r>
            <w:r>
              <w:rPr>
                <w:spacing w:val="-4"/>
              </w:rPr>
              <w:t xml:space="preserve"> </w:t>
            </w:r>
            <w:r>
              <w:t>must</w:t>
            </w:r>
            <w:r>
              <w:rPr>
                <w:spacing w:val="-4"/>
              </w:rPr>
              <w:t xml:space="preserve"> </w:t>
            </w:r>
            <w:r>
              <w:t>undertake</w:t>
            </w:r>
            <w:r>
              <w:rPr>
                <w:spacing w:val="-4"/>
              </w:rPr>
              <w:t xml:space="preserve"> </w:t>
            </w:r>
            <w:r>
              <w:t>an</w:t>
            </w:r>
            <w:r>
              <w:rPr>
                <w:spacing w:val="-6"/>
              </w:rPr>
              <w:t xml:space="preserve"> </w:t>
            </w:r>
            <w:r>
              <w:t>initial</w:t>
            </w:r>
            <w:r>
              <w:rPr>
                <w:spacing w:val="-6"/>
              </w:rPr>
              <w:t xml:space="preserve"> </w:t>
            </w:r>
            <w:r>
              <w:t>due</w:t>
            </w:r>
            <w:r>
              <w:rPr>
                <w:spacing w:val="-1"/>
              </w:rPr>
              <w:t xml:space="preserve"> </w:t>
            </w:r>
            <w:r>
              <w:t>diligence exercise.</w:t>
            </w:r>
            <w:r>
              <w:rPr>
                <w:spacing w:val="-8"/>
              </w:rPr>
              <w:t xml:space="preserve"> </w:t>
            </w:r>
            <w:r>
              <w:t>If</w:t>
            </w:r>
            <w:r>
              <w:rPr>
                <w:spacing w:val="-5"/>
              </w:rPr>
              <w:t xml:space="preserve"> </w:t>
            </w:r>
            <w:r>
              <w:t>you</w:t>
            </w:r>
            <w:r>
              <w:rPr>
                <w:spacing w:val="-5"/>
              </w:rPr>
              <w:t xml:space="preserve"> </w:t>
            </w:r>
            <w:r>
              <w:t>have</w:t>
            </w:r>
            <w:r>
              <w:rPr>
                <w:spacing w:val="-5"/>
              </w:rPr>
              <w:t xml:space="preserve"> </w:t>
            </w:r>
            <w:r>
              <w:t>not</w:t>
            </w:r>
            <w:r>
              <w:rPr>
                <w:spacing w:val="-9"/>
              </w:rPr>
              <w:t xml:space="preserve"> </w:t>
            </w:r>
            <w:r>
              <w:t>contacted INSPIRE, please do so immediately. If YES to any of the above, please confirm:</w:t>
            </w:r>
          </w:p>
        </w:tc>
      </w:tr>
      <w:tr w:rsidR="00F12C8B" w14:paraId="40FCB417" w14:textId="77777777">
        <w:trPr>
          <w:trHeight w:val="410"/>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4C0AF5CE" w14:textId="77777777" w:rsidR="00F12C8B" w:rsidRDefault="00D65A49">
            <w:pPr>
              <w:pStyle w:val="TableParagraph"/>
              <w:spacing w:before="78"/>
              <w:ind w:left="12"/>
              <w:jc w:val="center"/>
            </w:pPr>
            <w:r>
              <w:rPr>
                <w:spacing w:val="-4"/>
              </w:rPr>
              <w:t>A6.5</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5B84AA77" w14:textId="77777777" w:rsidR="00F12C8B" w:rsidRDefault="00D65A49">
            <w:pPr>
              <w:pStyle w:val="TableParagraph"/>
              <w:spacing w:before="78"/>
            </w:pPr>
            <w:r>
              <w:t>Has</w:t>
            </w:r>
            <w:r>
              <w:rPr>
                <w:spacing w:val="-11"/>
              </w:rPr>
              <w:t xml:space="preserve"> </w:t>
            </w:r>
            <w:r>
              <w:t>INSPIRE</w:t>
            </w:r>
            <w:r>
              <w:rPr>
                <w:spacing w:val="-11"/>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0B8C793D" w14:textId="77777777" w:rsidR="00F12C8B" w:rsidRDefault="00D65A49">
            <w:pPr>
              <w:pStyle w:val="TableParagraph"/>
              <w:spacing w:before="4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713E31E" w14:textId="77777777" w:rsidR="00F12C8B" w:rsidRDefault="00D65A49">
            <w:pPr>
              <w:pStyle w:val="TableParagraph"/>
              <w:spacing w:before="57"/>
              <w:ind w:left="27" w:right="5"/>
              <w:jc w:val="center"/>
              <w:rPr>
                <w:rFonts w:ascii="Segoe UI Symbol" w:hAnsi="Segoe UI Symbol"/>
              </w:rPr>
            </w:pPr>
            <w:r>
              <w:rPr>
                <w:rFonts w:ascii="Segoe UI Symbol" w:hAnsi="Segoe UI Symbol"/>
                <w:spacing w:val="-10"/>
              </w:rPr>
              <w:t>☐</w:t>
            </w:r>
          </w:p>
        </w:tc>
      </w:tr>
      <w:tr w:rsidR="00F12C8B" w14:paraId="0406A2A8" w14:textId="77777777">
        <w:trPr>
          <w:trHeight w:val="419"/>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995A70E" w14:textId="77777777" w:rsidR="00F12C8B" w:rsidRDefault="00D65A49">
            <w:pPr>
              <w:pStyle w:val="TableParagraph"/>
              <w:spacing w:before="83"/>
              <w:ind w:left="12"/>
              <w:jc w:val="center"/>
            </w:pPr>
            <w:r>
              <w:rPr>
                <w:spacing w:val="-4"/>
              </w:rPr>
              <w:t>A6.6</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3D368F9D" w14:textId="77777777" w:rsidR="00F12C8B" w:rsidRDefault="00D65A49">
            <w:pPr>
              <w:pStyle w:val="TableParagraph"/>
              <w:spacing w:before="83"/>
            </w:pPr>
            <w:r>
              <w:t>Have</w:t>
            </w:r>
            <w:r>
              <w:rPr>
                <w:spacing w:val="-2"/>
              </w:rPr>
              <w:t xml:space="preserve"> </w:t>
            </w:r>
            <w:r>
              <w:t>you</w:t>
            </w:r>
            <w:r>
              <w:rPr>
                <w:spacing w:val="-7"/>
              </w:rPr>
              <w:t xml:space="preserve"> </w:t>
            </w:r>
            <w:r>
              <w:t>applied</w:t>
            </w:r>
            <w:r>
              <w:rPr>
                <w:spacing w:val="-5"/>
              </w:rPr>
              <w:t xml:space="preserve"> </w:t>
            </w:r>
            <w:r>
              <w:t>to</w:t>
            </w:r>
            <w:r>
              <w:rPr>
                <w:spacing w:val="-6"/>
              </w:rPr>
              <w:t xml:space="preserve"> </w:t>
            </w:r>
            <w:r>
              <w:t>the</w:t>
            </w:r>
            <w:r>
              <w:rPr>
                <w:spacing w:val="-7"/>
              </w:rPr>
              <w:t xml:space="preserve"> </w:t>
            </w:r>
            <w:r>
              <w:t>HMPPS</w:t>
            </w:r>
            <w:r>
              <w:rPr>
                <w:spacing w:val="-5"/>
              </w:rPr>
              <w:t xml:space="preserve"> </w:t>
            </w:r>
            <w:r>
              <w:t>National</w:t>
            </w:r>
            <w:r>
              <w:rPr>
                <w:spacing w:val="-7"/>
              </w:rPr>
              <w:t xml:space="preserve"> </w:t>
            </w:r>
            <w:r>
              <w:t>Research</w:t>
            </w:r>
            <w:r>
              <w:rPr>
                <w:spacing w:val="-10"/>
              </w:rPr>
              <w:t xml:space="preserve"> </w:t>
            </w:r>
            <w:r>
              <w:t>Committee</w:t>
            </w:r>
            <w:r>
              <w:rPr>
                <w:spacing w:val="-10"/>
              </w:rPr>
              <w:t xml:space="preserve"> </w:t>
            </w:r>
            <w:r>
              <w:rPr>
                <w:spacing w:val="-2"/>
              </w:rPr>
              <w:t>(NRC)?</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71305778" w14:textId="77777777" w:rsidR="00F12C8B" w:rsidRDefault="00D65A49">
            <w:pPr>
              <w:pStyle w:val="TableParagraph"/>
              <w:spacing w:before="52"/>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669883D6" w14:textId="77777777" w:rsidR="00F12C8B" w:rsidRDefault="00D65A49">
            <w:pPr>
              <w:pStyle w:val="TableParagraph"/>
              <w:spacing w:before="62"/>
              <w:ind w:left="27" w:right="5"/>
              <w:jc w:val="center"/>
              <w:rPr>
                <w:rFonts w:ascii="Segoe UI Symbol" w:hAnsi="Segoe UI Symbol"/>
              </w:rPr>
            </w:pPr>
            <w:r>
              <w:rPr>
                <w:rFonts w:ascii="Segoe UI Symbol" w:hAnsi="Segoe UI Symbol"/>
                <w:spacing w:val="-10"/>
              </w:rPr>
              <w:t>☐</w:t>
            </w:r>
          </w:p>
        </w:tc>
      </w:tr>
      <w:tr w:rsidR="00F12C8B" w14:paraId="00862C69" w14:textId="77777777">
        <w:trPr>
          <w:trHeight w:val="565"/>
        </w:trPr>
        <w:tc>
          <w:tcPr>
            <w:tcW w:w="705"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D9AA874" w14:textId="77777777" w:rsidR="00F12C8B" w:rsidRDefault="00D65A49">
            <w:pPr>
              <w:pStyle w:val="TableParagraph"/>
              <w:spacing w:before="153"/>
              <w:ind w:left="12"/>
              <w:jc w:val="center"/>
            </w:pPr>
            <w:r>
              <w:rPr>
                <w:spacing w:val="-4"/>
              </w:rPr>
              <w:t>A6.7</w:t>
            </w:r>
          </w:p>
        </w:tc>
        <w:tc>
          <w:tcPr>
            <w:tcW w:w="8594" w:type="dxa"/>
            <w:tcBorders>
              <w:top w:val="dashSmallGap" w:sz="4" w:space="0" w:color="000000"/>
              <w:left w:val="dashSmallGap" w:sz="4" w:space="0" w:color="000000"/>
              <w:bottom w:val="dashSmallGap" w:sz="4" w:space="0" w:color="000000"/>
              <w:right w:val="dashSmallGap" w:sz="4" w:space="0" w:color="000000"/>
            </w:tcBorders>
            <w:shd w:val="clear" w:color="auto" w:fill="F1F1F1"/>
          </w:tcPr>
          <w:p w14:paraId="013D1E12" w14:textId="77777777" w:rsidR="00F12C8B" w:rsidRDefault="00D65A49">
            <w:pPr>
              <w:pStyle w:val="TableParagraph"/>
              <w:spacing w:before="28" w:line="242" w:lineRule="auto"/>
            </w:pPr>
            <w:r>
              <w:t>Has</w:t>
            </w:r>
            <w:r>
              <w:rPr>
                <w:spacing w:val="-9"/>
              </w:rPr>
              <w:t xml:space="preserve"> </w:t>
            </w:r>
            <w:r>
              <w:t>HMPPS</w:t>
            </w:r>
            <w:r>
              <w:rPr>
                <w:spacing w:val="-11"/>
              </w:rPr>
              <w:t xml:space="preserve"> </w:t>
            </w:r>
            <w:r>
              <w:t>National</w:t>
            </w:r>
            <w:r>
              <w:rPr>
                <w:spacing w:val="-7"/>
              </w:rPr>
              <w:t xml:space="preserve"> </w:t>
            </w:r>
            <w:r>
              <w:t>Research</w:t>
            </w:r>
            <w:r>
              <w:rPr>
                <w:spacing w:val="-5"/>
              </w:rPr>
              <w:t xml:space="preserve"> </w:t>
            </w:r>
            <w:r>
              <w:t>Committee</w:t>
            </w:r>
            <w:r>
              <w:rPr>
                <w:spacing w:val="-6"/>
              </w:rPr>
              <w:t xml:space="preserve"> </w:t>
            </w:r>
            <w:r>
              <w:t>approval</w:t>
            </w:r>
            <w:r>
              <w:rPr>
                <w:spacing w:val="-12"/>
              </w:rPr>
              <w:t xml:space="preserve"> </w:t>
            </w:r>
            <w:r>
              <w:t>been</w:t>
            </w:r>
            <w:r>
              <w:rPr>
                <w:spacing w:val="-6"/>
              </w:rPr>
              <w:t xml:space="preserve"> </w:t>
            </w:r>
            <w:r>
              <w:t>granted?</w:t>
            </w:r>
            <w:r>
              <w:rPr>
                <w:spacing w:val="-5"/>
              </w:rPr>
              <w:t xml:space="preserve"> </w:t>
            </w:r>
            <w:r>
              <w:t>If</w:t>
            </w:r>
            <w:r>
              <w:rPr>
                <w:spacing w:val="-6"/>
              </w:rPr>
              <w:t xml:space="preserve"> </w:t>
            </w:r>
            <w:r>
              <w:t>yes,</w:t>
            </w:r>
            <w:r>
              <w:rPr>
                <w:spacing w:val="-11"/>
              </w:rPr>
              <w:t xml:space="preserve"> </w:t>
            </w:r>
            <w:r>
              <w:t>please append to this application.</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0B7474C" w14:textId="77777777" w:rsidR="00F12C8B" w:rsidRDefault="00D65A49">
            <w:pPr>
              <w:pStyle w:val="TableParagraph"/>
              <w:spacing w:before="127"/>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3236EF46" w14:textId="77777777" w:rsidR="00F12C8B" w:rsidRDefault="00D65A49">
            <w:pPr>
              <w:pStyle w:val="TableParagraph"/>
              <w:spacing w:before="132"/>
              <w:ind w:left="27" w:right="5"/>
              <w:jc w:val="center"/>
              <w:rPr>
                <w:rFonts w:ascii="Segoe UI Symbol" w:hAnsi="Segoe UI Symbol"/>
              </w:rPr>
            </w:pPr>
            <w:r>
              <w:rPr>
                <w:rFonts w:ascii="Segoe UI Symbol" w:hAnsi="Segoe UI Symbol"/>
                <w:spacing w:val="-10"/>
              </w:rPr>
              <w:t>☐</w:t>
            </w:r>
          </w:p>
        </w:tc>
      </w:tr>
      <w:tr w:rsidR="00F12C8B" w14:paraId="4F1CB3EF" w14:textId="77777777">
        <w:trPr>
          <w:trHeight w:val="405"/>
        </w:trPr>
        <w:tc>
          <w:tcPr>
            <w:tcW w:w="705"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3662570E" w14:textId="77777777" w:rsidR="00F12C8B" w:rsidRDefault="00D65A49">
            <w:pPr>
              <w:pStyle w:val="TableParagraph"/>
              <w:spacing w:before="79"/>
              <w:ind w:left="12"/>
              <w:jc w:val="center"/>
            </w:pPr>
            <w:r>
              <w:rPr>
                <w:spacing w:val="-4"/>
              </w:rPr>
              <w:t>A6.8</w:t>
            </w:r>
          </w:p>
        </w:tc>
        <w:tc>
          <w:tcPr>
            <w:tcW w:w="8594" w:type="dxa"/>
            <w:tcBorders>
              <w:top w:val="dashSmallGap" w:sz="4" w:space="0" w:color="000000"/>
              <w:left w:val="dashSmallGap" w:sz="4" w:space="0" w:color="000000"/>
              <w:bottom w:val="single" w:sz="4" w:space="0" w:color="000000"/>
              <w:right w:val="dashSmallGap" w:sz="4" w:space="0" w:color="000000"/>
            </w:tcBorders>
            <w:shd w:val="clear" w:color="auto" w:fill="F1F1F1"/>
          </w:tcPr>
          <w:p w14:paraId="75B277EF" w14:textId="77777777" w:rsidR="00F12C8B" w:rsidRDefault="00D65A49">
            <w:pPr>
              <w:pStyle w:val="TableParagraph"/>
              <w:spacing w:before="79"/>
            </w:pPr>
            <w:r>
              <w:t>Due</w:t>
            </w:r>
            <w:r>
              <w:rPr>
                <w:spacing w:val="-9"/>
              </w:rPr>
              <w:t xml:space="preserve"> </w:t>
            </w:r>
            <w:r>
              <w:t>diligence</w:t>
            </w:r>
            <w:r>
              <w:rPr>
                <w:spacing w:val="-7"/>
              </w:rPr>
              <w:t xml:space="preserve"> </w:t>
            </w:r>
            <w:r>
              <w:t>assessment</w:t>
            </w:r>
            <w:r>
              <w:rPr>
                <w:spacing w:val="-5"/>
              </w:rPr>
              <w:t xml:space="preserve"> </w:t>
            </w:r>
            <w:r>
              <w:t>appended</w:t>
            </w:r>
            <w:r>
              <w:rPr>
                <w:spacing w:val="-5"/>
              </w:rPr>
              <w:t xml:space="preserve"> </w:t>
            </w:r>
            <w:r>
              <w:t>to</w:t>
            </w:r>
            <w:r>
              <w:rPr>
                <w:spacing w:val="-7"/>
              </w:rPr>
              <w:t xml:space="preserve"> </w:t>
            </w:r>
            <w:r>
              <w:t>this</w:t>
            </w:r>
            <w:r>
              <w:rPr>
                <w:spacing w:val="-9"/>
              </w:rPr>
              <w:t xml:space="preserve"> </w:t>
            </w:r>
            <w:r>
              <w:rPr>
                <w:spacing w:val="-2"/>
              </w:rPr>
              <w:t>application?</w:t>
            </w:r>
          </w:p>
        </w:tc>
        <w:tc>
          <w:tcPr>
            <w:tcW w:w="656"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5AAFF03A" w14:textId="77777777" w:rsidR="00F12C8B" w:rsidRDefault="00D65A49">
            <w:pPr>
              <w:pStyle w:val="TableParagraph"/>
              <w:spacing w:before="43"/>
              <w:ind w:left="26" w:right="9"/>
              <w:jc w:val="center"/>
              <w:rPr>
                <w:rFonts w:ascii="Segoe UI Symbol" w:hAnsi="Segoe UI Symbol"/>
              </w:rPr>
            </w:pPr>
            <w:r>
              <w:rPr>
                <w:rFonts w:ascii="Segoe UI Symbol" w:hAnsi="Segoe UI Symbol"/>
                <w:spacing w:val="-10"/>
                <w:w w:val="110"/>
              </w:rPr>
              <w:t>☐</w:t>
            </w:r>
          </w:p>
        </w:tc>
        <w:tc>
          <w:tcPr>
            <w:tcW w:w="545" w:type="dxa"/>
            <w:tcBorders>
              <w:top w:val="dashSmallGap" w:sz="4" w:space="0" w:color="000000"/>
              <w:left w:val="dashSmallGap" w:sz="4" w:space="0" w:color="000000"/>
              <w:bottom w:val="dashSmallGap" w:sz="4" w:space="0" w:color="000000"/>
              <w:right w:val="dashSmallGap" w:sz="4" w:space="0" w:color="000000"/>
            </w:tcBorders>
            <w:shd w:val="clear" w:color="auto" w:fill="D7D7D7"/>
          </w:tcPr>
          <w:p w14:paraId="2A9FCA32" w14:textId="77777777" w:rsidR="00F12C8B" w:rsidRDefault="00D65A49">
            <w:pPr>
              <w:pStyle w:val="TableParagraph"/>
              <w:spacing w:before="53"/>
              <w:ind w:left="27" w:right="5"/>
              <w:jc w:val="center"/>
              <w:rPr>
                <w:rFonts w:ascii="Segoe UI Symbol" w:hAnsi="Segoe UI Symbol"/>
              </w:rPr>
            </w:pPr>
            <w:r>
              <w:rPr>
                <w:rFonts w:ascii="Segoe UI Symbol" w:hAnsi="Segoe UI Symbol"/>
                <w:spacing w:val="-10"/>
              </w:rPr>
              <w:t>☐</w:t>
            </w:r>
          </w:p>
        </w:tc>
      </w:tr>
      <w:tr w:rsidR="00F12C8B" w14:paraId="22BB4533" w14:textId="77777777">
        <w:trPr>
          <w:trHeight w:val="755"/>
        </w:trPr>
        <w:tc>
          <w:tcPr>
            <w:tcW w:w="10500" w:type="dxa"/>
            <w:gridSpan w:val="4"/>
            <w:tcBorders>
              <w:top w:val="single" w:sz="4" w:space="0" w:color="000000"/>
              <w:left w:val="single" w:sz="4" w:space="0" w:color="000000"/>
              <w:bottom w:val="single" w:sz="4" w:space="0" w:color="000000"/>
              <w:right w:val="single" w:sz="4" w:space="0" w:color="000000"/>
            </w:tcBorders>
            <w:shd w:val="clear" w:color="auto" w:fill="F1F1F1"/>
          </w:tcPr>
          <w:p w14:paraId="1B2FB483" w14:textId="77777777" w:rsidR="00F12C8B" w:rsidRDefault="00D65A49">
            <w:pPr>
              <w:pStyle w:val="TableParagraph"/>
              <w:spacing w:line="252" w:lineRule="exact"/>
            </w:pPr>
            <w:r>
              <w:t>Please</w:t>
            </w:r>
            <w:r>
              <w:rPr>
                <w:spacing w:val="-7"/>
              </w:rPr>
              <w:t xml:space="preserve"> </w:t>
            </w:r>
            <w:r>
              <w:t>provide</w:t>
            </w:r>
            <w:r>
              <w:rPr>
                <w:spacing w:val="-2"/>
              </w:rPr>
              <w:t xml:space="preserve"> </w:t>
            </w:r>
            <w:r>
              <w:t>a</w:t>
            </w:r>
            <w:r>
              <w:rPr>
                <w:spacing w:val="-2"/>
              </w:rPr>
              <w:t xml:space="preserve"> </w:t>
            </w:r>
            <w:r>
              <w:t>summary</w:t>
            </w:r>
            <w:r>
              <w:rPr>
                <w:spacing w:val="-5"/>
              </w:rPr>
              <w:t xml:space="preserve"> </w:t>
            </w:r>
            <w:r>
              <w:t>of</w:t>
            </w:r>
            <w:r>
              <w:rPr>
                <w:spacing w:val="-5"/>
              </w:rPr>
              <w:t xml:space="preserve"> </w:t>
            </w:r>
            <w:r>
              <w:t>the</w:t>
            </w:r>
            <w:r>
              <w:rPr>
                <w:spacing w:val="-2"/>
              </w:rPr>
              <w:t xml:space="preserve"> </w:t>
            </w:r>
            <w:r>
              <w:t>due</w:t>
            </w:r>
            <w:r>
              <w:rPr>
                <w:spacing w:val="-2"/>
              </w:rPr>
              <w:t xml:space="preserve"> </w:t>
            </w:r>
            <w:r>
              <w:t>diligence</w:t>
            </w:r>
            <w:r>
              <w:rPr>
                <w:spacing w:val="-7"/>
              </w:rPr>
              <w:t xml:space="preserve"> </w:t>
            </w:r>
            <w:r>
              <w:t>exercise,</w:t>
            </w:r>
            <w:r>
              <w:rPr>
                <w:spacing w:val="-5"/>
              </w:rPr>
              <w:t xml:space="preserve"> </w:t>
            </w:r>
            <w:r>
              <w:t>noting</w:t>
            </w:r>
            <w:r>
              <w:rPr>
                <w:spacing w:val="-7"/>
              </w:rPr>
              <w:t xml:space="preserve"> </w:t>
            </w:r>
            <w:r>
              <w:t>arrangements</w:t>
            </w:r>
            <w:r>
              <w:rPr>
                <w:spacing w:val="-5"/>
              </w:rPr>
              <w:t xml:space="preserve"> </w:t>
            </w:r>
            <w:r>
              <w:t>for</w:t>
            </w:r>
            <w:r>
              <w:rPr>
                <w:spacing w:val="-3"/>
              </w:rPr>
              <w:t xml:space="preserve"> </w:t>
            </w:r>
            <w:r>
              <w:t>compliance</w:t>
            </w:r>
            <w:r>
              <w:rPr>
                <w:spacing w:val="-2"/>
              </w:rPr>
              <w:t xml:space="preserve"> </w:t>
            </w:r>
            <w:r>
              <w:t>with</w:t>
            </w:r>
            <w:r>
              <w:rPr>
                <w:spacing w:val="-1"/>
              </w:rPr>
              <w:t xml:space="preserve"> </w:t>
            </w:r>
            <w:r>
              <w:rPr>
                <w:spacing w:val="-5"/>
              </w:rPr>
              <w:t>the</w:t>
            </w:r>
          </w:p>
          <w:p w14:paraId="102CD385" w14:textId="77777777" w:rsidR="00F12C8B" w:rsidRDefault="00D65A49">
            <w:pPr>
              <w:pStyle w:val="TableParagraph"/>
              <w:spacing w:before="20" w:line="218" w:lineRule="auto"/>
            </w:pPr>
            <w:r>
              <w:t>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 xml:space="preserve">from </w:t>
            </w:r>
            <w:r>
              <w:rPr>
                <w:spacing w:val="-2"/>
              </w:rPr>
              <w:t>INSPIRE.</w:t>
            </w:r>
          </w:p>
        </w:tc>
      </w:tr>
      <w:tr w:rsidR="00F12C8B" w14:paraId="54535EC0" w14:textId="77777777">
        <w:trPr>
          <w:trHeight w:val="1220"/>
        </w:trPr>
        <w:tc>
          <w:tcPr>
            <w:tcW w:w="705" w:type="dxa"/>
            <w:tcBorders>
              <w:top w:val="single" w:sz="4" w:space="0" w:color="000000"/>
              <w:left w:val="single" w:sz="4" w:space="0" w:color="000000"/>
              <w:bottom w:val="single" w:sz="4" w:space="0" w:color="000000"/>
              <w:right w:val="single" w:sz="4" w:space="0" w:color="000000"/>
            </w:tcBorders>
          </w:tcPr>
          <w:p w14:paraId="055A6BA1" w14:textId="77777777" w:rsidR="00F12C8B" w:rsidRDefault="00F12C8B">
            <w:pPr>
              <w:pStyle w:val="TableParagraph"/>
              <w:spacing w:before="230"/>
              <w:ind w:left="0"/>
              <w:rPr>
                <w:rFonts w:ascii="Arial"/>
                <w:b/>
              </w:rPr>
            </w:pPr>
          </w:p>
          <w:p w14:paraId="78DFB881" w14:textId="77777777" w:rsidR="00F12C8B" w:rsidRDefault="00D65A49">
            <w:pPr>
              <w:pStyle w:val="TableParagraph"/>
              <w:ind w:left="12"/>
              <w:jc w:val="center"/>
            </w:pPr>
            <w:r>
              <w:rPr>
                <w:spacing w:val="-4"/>
              </w:rPr>
              <w:t>A6.9</w:t>
            </w:r>
          </w:p>
        </w:tc>
        <w:tc>
          <w:tcPr>
            <w:tcW w:w="9795" w:type="dxa"/>
            <w:gridSpan w:val="3"/>
            <w:tcBorders>
              <w:top w:val="single" w:sz="4" w:space="0" w:color="000000"/>
              <w:left w:val="single" w:sz="4" w:space="0" w:color="000000"/>
              <w:bottom w:val="single" w:sz="4" w:space="0" w:color="000000"/>
              <w:right w:val="single" w:sz="4" w:space="0" w:color="000000"/>
            </w:tcBorders>
          </w:tcPr>
          <w:p w14:paraId="39B635D5" w14:textId="77777777" w:rsidR="00F12C8B" w:rsidRDefault="00D65A49">
            <w:pPr>
              <w:pStyle w:val="TableParagraph"/>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E3C07B8" w14:textId="77777777" w:rsidR="00F12C8B" w:rsidRDefault="00F12C8B">
            <w:pPr>
              <w:pStyle w:val="TableParagraph"/>
              <w:ind w:left="0"/>
              <w:rPr>
                <w:rFonts w:ascii="Arial"/>
                <w:b/>
              </w:rPr>
            </w:pPr>
          </w:p>
          <w:p w14:paraId="0000E16F" w14:textId="77777777" w:rsidR="00F12C8B" w:rsidRDefault="00F12C8B">
            <w:pPr>
              <w:pStyle w:val="TableParagraph"/>
              <w:spacing w:before="234"/>
              <w:ind w:left="0"/>
              <w:rPr>
                <w:rFonts w:ascii="Arial"/>
                <w:b/>
              </w:rPr>
            </w:pPr>
          </w:p>
          <w:p w14:paraId="3CD50CA8" w14:textId="77777777" w:rsidR="00F12C8B" w:rsidRDefault="00D65A49">
            <w:pPr>
              <w:pStyle w:val="TableParagraph"/>
              <w:spacing w:before="1" w:line="204" w:lineRule="exact"/>
              <w:rPr>
                <w:rFonts w:ascii="Arial"/>
                <w:i/>
                <w:sz w:val="18"/>
              </w:rPr>
            </w:pPr>
            <w:r>
              <w:rPr>
                <w:rFonts w:ascii="Arial"/>
                <w:i/>
                <w:color w:val="A4A4A4"/>
                <w:sz w:val="18"/>
              </w:rPr>
              <w:t>(</w:t>
            </w:r>
            <w:proofErr w:type="gramStart"/>
            <w:r>
              <w:rPr>
                <w:rFonts w:ascii="Arial"/>
                <w:i/>
                <w:color w:val="A4A4A4"/>
                <w:sz w:val="18"/>
              </w:rPr>
              <w:t>this</w:t>
            </w:r>
            <w:proofErr w:type="gramEnd"/>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1D66CB96" w14:textId="77777777" w:rsidR="00F12C8B" w:rsidRDefault="00F12C8B">
      <w:pPr>
        <w:pStyle w:val="BodyText"/>
        <w:rPr>
          <w:rFonts w:ascii="Arial"/>
          <w:b/>
          <w:sz w:val="20"/>
        </w:rPr>
      </w:pPr>
    </w:p>
    <w:p w14:paraId="0B9CF92F" w14:textId="77777777" w:rsidR="00F12C8B" w:rsidRDefault="00D65A49">
      <w:pPr>
        <w:pStyle w:val="BodyText"/>
        <w:spacing w:before="15"/>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404F3789" wp14:editId="3A1266A6">
                <wp:simplePos x="0" y="0"/>
                <wp:positionH relativeFrom="page">
                  <wp:posOffset>5944870</wp:posOffset>
                </wp:positionH>
                <wp:positionV relativeFrom="paragraph">
                  <wp:posOffset>173977</wp:posOffset>
                </wp:positionV>
                <wp:extent cx="1167765" cy="487680"/>
                <wp:effectExtent l="0" t="0" r="0" b="0"/>
                <wp:wrapTopAndBottom/>
                <wp:docPr id="24" name="Text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7680"/>
                        </a:xfrm>
                        <a:prstGeom prst="rect">
                          <a:avLst/>
                        </a:prstGeom>
                        <a:solidFill>
                          <a:srgbClr val="D7F1CF"/>
                        </a:solidFill>
                        <a:ln w="6096">
                          <a:solidFill>
                            <a:srgbClr val="000000"/>
                          </a:solidFill>
                          <a:prstDash val="solid"/>
                        </a:ln>
                      </wps:spPr>
                      <wps:txbx>
                        <w:txbxContent>
                          <w:p w14:paraId="61B26238" w14:textId="77777777" w:rsidR="00F12C8B" w:rsidRDefault="00D65A49">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404F3789" id="Textbox 24" o:spid="_x0000_s1035" type="#_x0000_t202" style="position:absolute;margin-left:468.1pt;margin-top:13.7pt;width:91.95pt;height:38.4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" fillcolor="#d7f1cf" strokeweight=".48pt">
                <v:path arrowok="t"/>
                <v:textbox inset="0,0,0,0">
                  <w:txbxContent>
                    <w:p w14:paraId="61B26238" w14:textId="77777777" w:rsidR="00F12C8B" w:rsidRDefault="00D65A49">
                      <w:pPr>
                        <w:spacing w:before="128"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p w14:paraId="201042B0" w14:textId="77777777" w:rsidR="00F12C8B" w:rsidRDefault="00F12C8B">
      <w:pPr>
        <w:pStyle w:val="BodyText"/>
        <w:rPr>
          <w:rFonts w:ascii="Arial"/>
          <w:b/>
          <w:sz w:val="20"/>
        </w:rPr>
        <w:sectPr w:rsidR="00F12C8B">
          <w:pgSz w:w="11910" w:h="16840"/>
          <w:pgMar w:top="1240" w:right="141" w:bottom="1140" w:left="566" w:header="285" w:footer="959" w:gutter="0"/>
          <w:cols w:space="720"/>
        </w:sectPr>
      </w:pPr>
    </w:p>
    <w:p w14:paraId="2ADB1FC6" w14:textId="77777777" w:rsidR="00F12C8B" w:rsidRDefault="00D65A49">
      <w:pPr>
        <w:spacing w:before="153"/>
        <w:ind w:left="154"/>
        <w:rPr>
          <w:rFonts w:ascii="Arial"/>
          <w:b/>
        </w:rPr>
      </w:pPr>
      <w:r>
        <w:rPr>
          <w:rFonts w:ascii="Arial"/>
          <w:b/>
        </w:rPr>
        <w:lastRenderedPageBreak/>
        <w:t>APPENDIX</w:t>
      </w:r>
      <w:r>
        <w:rPr>
          <w:rFonts w:ascii="Arial"/>
          <w:b/>
          <w:spacing w:val="-8"/>
        </w:rPr>
        <w:t xml:space="preserve"> </w:t>
      </w:r>
      <w:r>
        <w:rPr>
          <w:rFonts w:ascii="Arial"/>
          <w:b/>
        </w:rPr>
        <w:t>7:</w:t>
      </w:r>
      <w:r>
        <w:rPr>
          <w:rFonts w:ascii="Arial"/>
          <w:b/>
          <w:spacing w:val="53"/>
        </w:rPr>
        <w:t xml:space="preserve"> </w:t>
      </w:r>
      <w:r>
        <w:rPr>
          <w:rFonts w:ascii="Arial"/>
          <w:b/>
        </w:rPr>
        <w:t>Health</w:t>
      </w:r>
      <w:r>
        <w:rPr>
          <w:rFonts w:ascii="Arial"/>
          <w:b/>
          <w:spacing w:val="-5"/>
        </w:rPr>
        <w:t xml:space="preserve"> </w:t>
      </w:r>
      <w:r>
        <w:rPr>
          <w:rFonts w:ascii="Arial"/>
          <w:b/>
        </w:rPr>
        <w:t>and</w:t>
      </w:r>
      <w:r>
        <w:rPr>
          <w:rFonts w:ascii="Arial"/>
          <w:b/>
          <w:spacing w:val="-1"/>
        </w:rPr>
        <w:t xml:space="preserve"> </w:t>
      </w:r>
      <w:r>
        <w:rPr>
          <w:rFonts w:ascii="Arial"/>
          <w:b/>
        </w:rPr>
        <w:t>Social</w:t>
      </w:r>
      <w:r>
        <w:rPr>
          <w:rFonts w:ascii="Arial"/>
          <w:b/>
          <w:spacing w:val="-8"/>
        </w:rPr>
        <w:t xml:space="preserve"> </w:t>
      </w:r>
      <w:r>
        <w:rPr>
          <w:rFonts w:ascii="Arial"/>
          <w:b/>
        </w:rPr>
        <w:t>Care</w:t>
      </w:r>
      <w:r>
        <w:rPr>
          <w:rFonts w:ascii="Arial"/>
          <w:b/>
          <w:spacing w:val="-4"/>
        </w:rPr>
        <w:t xml:space="preserve"> </w:t>
      </w:r>
      <w:r>
        <w:rPr>
          <w:rFonts w:ascii="Arial"/>
          <w:b/>
          <w:spacing w:val="-2"/>
        </w:rPr>
        <w:t>Research</w:t>
      </w:r>
    </w:p>
    <w:p w14:paraId="335EAD7F" w14:textId="77777777" w:rsidR="00F12C8B" w:rsidRDefault="00F12C8B">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8479"/>
        <w:gridCol w:w="656"/>
        <w:gridCol w:w="550"/>
      </w:tblGrid>
      <w:tr w:rsidR="00F12C8B" w14:paraId="69BE05A3" w14:textId="77777777">
        <w:trPr>
          <w:trHeight w:val="2275"/>
        </w:trPr>
        <w:tc>
          <w:tcPr>
            <w:tcW w:w="10475" w:type="dxa"/>
            <w:gridSpan w:val="4"/>
            <w:shd w:val="clear" w:color="auto" w:fill="C1E3F4"/>
          </w:tcPr>
          <w:p w14:paraId="5232AE50" w14:textId="77777777" w:rsidR="00F12C8B" w:rsidRDefault="00D65A49">
            <w:pPr>
              <w:pStyle w:val="TableParagraph"/>
              <w:spacing w:before="3"/>
              <w:ind w:right="94"/>
            </w:pPr>
            <w:r>
              <w:t>All</w:t>
            </w:r>
            <w:r>
              <w:rPr>
                <w:spacing w:val="-3"/>
              </w:rPr>
              <w:t xml:space="preserve"> </w:t>
            </w:r>
            <w:r>
              <w:t>health</w:t>
            </w:r>
            <w:r>
              <w:rPr>
                <w:spacing w:val="-5"/>
              </w:rPr>
              <w:t xml:space="preserve"> </w:t>
            </w:r>
            <w:r>
              <w:t>and</w:t>
            </w:r>
            <w:r>
              <w:rPr>
                <w:spacing w:val="-2"/>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10"/>
              </w:rPr>
              <w:t xml:space="preserve"> </w:t>
            </w:r>
            <w:r>
              <w:t>have</w:t>
            </w:r>
            <w:r>
              <w:rPr>
                <w:spacing w:val="-5"/>
              </w:rPr>
              <w:t xml:space="preserve"> </w:t>
            </w:r>
            <w:r>
              <w:t>a</w:t>
            </w:r>
            <w:r>
              <w:rPr>
                <w:spacing w:val="-5"/>
              </w:rPr>
              <w:t xml:space="preserve"> </w:t>
            </w:r>
            <w:r>
              <w:t>sponsor</w:t>
            </w:r>
            <w:r>
              <w:rPr>
                <w:spacing w:val="-6"/>
              </w:rPr>
              <w:t xml:space="preserve"> </w:t>
            </w:r>
            <w:r>
              <w:t>as</w:t>
            </w:r>
            <w:r>
              <w:rPr>
                <w:spacing w:val="-8"/>
              </w:rPr>
              <w:t xml:space="preserve"> </w:t>
            </w:r>
            <w:r>
              <w:t>defined</w:t>
            </w:r>
            <w:r>
              <w:rPr>
                <w:spacing w:val="-5"/>
              </w:rPr>
              <w:t xml:space="preserve"> </w:t>
            </w:r>
            <w:r>
              <w:t>by</w:t>
            </w:r>
            <w:r>
              <w:rPr>
                <w:spacing w:val="-9"/>
              </w:rPr>
              <w:t xml:space="preserve"> </w:t>
            </w:r>
            <w:r>
              <w:t>the</w:t>
            </w:r>
            <w:r>
              <w:rPr>
                <w:spacing w:val="-5"/>
              </w:rPr>
              <w:t xml:space="preserve"> </w:t>
            </w:r>
            <w:r>
              <w:t>Health</w:t>
            </w:r>
            <w:r>
              <w:rPr>
                <w:spacing w:val="-5"/>
              </w:rPr>
              <w:t xml:space="preserve"> </w:t>
            </w:r>
            <w:r>
              <w:t>Research 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w:t>
            </w:r>
            <w:proofErr w:type="gramStart"/>
            <w:r>
              <w:t>i.e.</w:t>
            </w:r>
            <w:proofErr w:type="gramEnd"/>
            <w:r>
              <w:t xml:space="preserve"> that which requires</w:t>
            </w:r>
            <w:r>
              <w:rPr>
                <w:spacing w:val="-2"/>
              </w:rPr>
              <w:t xml:space="preserve"> </w:t>
            </w:r>
            <w:r>
              <w:t>approval</w:t>
            </w:r>
            <w:r>
              <w:rPr>
                <w:spacing w:val="-1"/>
              </w:rPr>
              <w:t xml:space="preserve"> </w:t>
            </w:r>
            <w:r>
              <w:t>by a NHS Research Ethics Committee). In all cases, therefore, an appropriate collaborating partner must lead the research.</w:t>
            </w:r>
            <w:r>
              <w:rPr>
                <w:spacing w:val="40"/>
              </w:rPr>
              <w:t xml:space="preserve"> </w:t>
            </w:r>
            <w:r>
              <w:t xml:space="preserve">Any health and social care research therefore </w:t>
            </w:r>
            <w:proofErr w:type="gramStart"/>
            <w:r>
              <w:t>requires</w:t>
            </w:r>
            <w:proofErr w:type="gramEnd"/>
            <w:r>
              <w:t xml:space="preserve"> an initial due diligence exercise, which will be undertaken by INSPIRE. The purpose of the due diligence exercise is to ensure that the University has the capability to undertake the research, either independently or in collaboration with research partners.</w:t>
            </w:r>
          </w:p>
          <w:p w14:paraId="7D561058" w14:textId="77777777" w:rsidR="00F12C8B" w:rsidRDefault="00D65A49">
            <w:pPr>
              <w:pStyle w:val="TableParagraph"/>
              <w:spacing w:before="18" w:line="218" w:lineRule="auto"/>
              <w:ind w:right="94"/>
            </w:pPr>
            <w:r>
              <w:t>This</w:t>
            </w:r>
            <w:r>
              <w:rPr>
                <w:spacing w:val="-6"/>
              </w:rPr>
              <w:t xml:space="preserve"> </w:t>
            </w:r>
            <w:r>
              <w:t>will</w:t>
            </w:r>
            <w:r>
              <w:rPr>
                <w:spacing w:val="-5"/>
              </w:rPr>
              <w:t xml:space="preserve"> </w:t>
            </w:r>
            <w:r>
              <w:t>include</w:t>
            </w:r>
            <w:r>
              <w:rPr>
                <w:spacing w:val="-3"/>
              </w:rPr>
              <w:t xml:space="preserve"> </w:t>
            </w:r>
            <w:r>
              <w:t>advice</w:t>
            </w:r>
            <w:r>
              <w:rPr>
                <w:spacing w:val="-8"/>
              </w:rPr>
              <w:t xml:space="preserve"> </w:t>
            </w:r>
            <w:r>
              <w:t>on</w:t>
            </w:r>
            <w:r>
              <w:rPr>
                <w:spacing w:val="-3"/>
              </w:rPr>
              <w:t xml:space="preserve"> </w:t>
            </w:r>
            <w:r>
              <w:t>suitable</w:t>
            </w:r>
            <w:r>
              <w:rPr>
                <w:spacing w:val="-3"/>
              </w:rPr>
              <w:t xml:space="preserve"> </w:t>
            </w:r>
            <w:r>
              <w:t>collaborative</w:t>
            </w:r>
            <w:r>
              <w:rPr>
                <w:spacing w:val="-3"/>
              </w:rPr>
              <w:t xml:space="preserve"> </w:t>
            </w:r>
            <w:r>
              <w:t>arrangements</w:t>
            </w:r>
            <w:r>
              <w:rPr>
                <w:spacing w:val="-6"/>
              </w:rPr>
              <w:t xml:space="preserve"> </w:t>
            </w:r>
            <w:r>
              <w:t>and</w:t>
            </w:r>
            <w:r>
              <w:rPr>
                <w:spacing w:val="-3"/>
              </w:rPr>
              <w:t xml:space="preserve"> </w:t>
            </w:r>
            <w:r>
              <w:t>the</w:t>
            </w:r>
            <w:r>
              <w:rPr>
                <w:spacing w:val="-3"/>
              </w:rPr>
              <w:t xml:space="preserve"> </w:t>
            </w:r>
            <w:r>
              <w:t>appropriate</w:t>
            </w:r>
            <w:r>
              <w:rPr>
                <w:spacing w:val="-3"/>
              </w:rPr>
              <w:t xml:space="preserve"> </w:t>
            </w:r>
            <w:r>
              <w:t>involvement</w:t>
            </w:r>
            <w:r>
              <w:rPr>
                <w:spacing w:val="-7"/>
              </w:rPr>
              <w:t xml:space="preserve"> </w:t>
            </w:r>
            <w:r>
              <w:t>of UWTSD</w:t>
            </w:r>
            <w:r>
              <w:rPr>
                <w:spacing w:val="-4"/>
              </w:rPr>
              <w:t xml:space="preserve"> </w:t>
            </w:r>
            <w:r>
              <w:t>researchers</w:t>
            </w:r>
            <w:r>
              <w:rPr>
                <w:spacing w:val="-3"/>
              </w:rPr>
              <w:t xml:space="preserve"> </w:t>
            </w:r>
            <w:r>
              <w:t>in</w:t>
            </w:r>
            <w:r>
              <w:rPr>
                <w:spacing w:val="-2"/>
              </w:rPr>
              <w:t xml:space="preserve"> </w:t>
            </w:r>
            <w:r>
              <w:t>the proposed</w:t>
            </w:r>
            <w:r>
              <w:rPr>
                <w:spacing w:val="-1"/>
              </w:rPr>
              <w:t xml:space="preserve"> </w:t>
            </w:r>
            <w:r>
              <w:t>research</w:t>
            </w:r>
            <w:r>
              <w:rPr>
                <w:spacing w:val="-1"/>
              </w:rPr>
              <w:t xml:space="preserve"> </w:t>
            </w:r>
            <w:r>
              <w:t>study.</w:t>
            </w:r>
            <w:r>
              <w:rPr>
                <w:spacing w:val="40"/>
              </w:rPr>
              <w:t xml:space="preserve"> </w:t>
            </w:r>
            <w:r>
              <w:t>This</w:t>
            </w:r>
            <w:r>
              <w:rPr>
                <w:spacing w:val="-5"/>
              </w:rPr>
              <w:t xml:space="preserve"> </w:t>
            </w:r>
            <w:r>
              <w:t>is</w:t>
            </w:r>
            <w:r>
              <w:rPr>
                <w:spacing w:val="-1"/>
              </w:rPr>
              <w:t xml:space="preserve"> </w:t>
            </w:r>
            <w:r>
              <w:t>likely</w:t>
            </w:r>
            <w:r>
              <w:rPr>
                <w:spacing w:val="-4"/>
              </w:rPr>
              <w:t xml:space="preserve"> </w:t>
            </w:r>
            <w:r>
              <w:t>to apply</w:t>
            </w:r>
            <w:r>
              <w:rPr>
                <w:spacing w:val="-4"/>
              </w:rPr>
              <w:t xml:space="preserve"> </w:t>
            </w:r>
            <w:r>
              <w:t>to</w:t>
            </w:r>
            <w:r>
              <w:rPr>
                <w:spacing w:val="-3"/>
              </w:rPr>
              <w:t xml:space="preserve"> </w:t>
            </w:r>
            <w:r>
              <w:t>the</w:t>
            </w:r>
            <w:r>
              <w:rPr>
                <w:spacing w:val="-3"/>
              </w:rPr>
              <w:t xml:space="preserve"> </w:t>
            </w:r>
            <w:r>
              <w:t>following</w:t>
            </w:r>
            <w:r>
              <w:rPr>
                <w:spacing w:val="-6"/>
              </w:rPr>
              <w:t xml:space="preserve"> </w:t>
            </w:r>
            <w:r>
              <w:t>areas:</w:t>
            </w:r>
          </w:p>
        </w:tc>
      </w:tr>
      <w:tr w:rsidR="00F12C8B" w14:paraId="05E1908F" w14:textId="77777777">
        <w:trPr>
          <w:trHeight w:val="370"/>
        </w:trPr>
        <w:tc>
          <w:tcPr>
            <w:tcW w:w="9269" w:type="dxa"/>
            <w:gridSpan w:val="2"/>
            <w:shd w:val="clear" w:color="auto" w:fill="C1E3F4"/>
          </w:tcPr>
          <w:p w14:paraId="39EB4037" w14:textId="77777777" w:rsidR="00F12C8B" w:rsidRDefault="00D65A49">
            <w:pPr>
              <w:pStyle w:val="TableParagraph"/>
              <w:spacing w:before="59"/>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3"/>
              </w:rPr>
              <w:t xml:space="preserve"> </w:t>
            </w:r>
            <w:proofErr w:type="gramStart"/>
            <w:r>
              <w:rPr>
                <w:rFonts w:ascii="Arial"/>
                <w:b/>
                <w:spacing w:val="-2"/>
              </w:rPr>
              <w:t>involve:</w:t>
            </w:r>
            <w:proofErr w:type="gramEnd"/>
          </w:p>
        </w:tc>
        <w:tc>
          <w:tcPr>
            <w:tcW w:w="656" w:type="dxa"/>
            <w:shd w:val="clear" w:color="auto" w:fill="D7D7D7"/>
          </w:tcPr>
          <w:p w14:paraId="110B5D71" w14:textId="77777777" w:rsidR="00F12C8B" w:rsidRDefault="00D65A49">
            <w:pPr>
              <w:pStyle w:val="TableParagraph"/>
              <w:spacing w:before="59"/>
              <w:ind w:left="26" w:right="13"/>
              <w:jc w:val="center"/>
              <w:rPr>
                <w:rFonts w:ascii="Arial"/>
                <w:b/>
              </w:rPr>
            </w:pPr>
            <w:r>
              <w:rPr>
                <w:rFonts w:ascii="Arial"/>
                <w:b/>
                <w:spacing w:val="-5"/>
              </w:rPr>
              <w:t>YES</w:t>
            </w:r>
          </w:p>
        </w:tc>
        <w:tc>
          <w:tcPr>
            <w:tcW w:w="550" w:type="dxa"/>
            <w:shd w:val="clear" w:color="auto" w:fill="D7D7D7"/>
          </w:tcPr>
          <w:p w14:paraId="7C0C7B42" w14:textId="77777777" w:rsidR="00F12C8B" w:rsidRDefault="00D65A49">
            <w:pPr>
              <w:pStyle w:val="TableParagraph"/>
              <w:spacing w:before="59"/>
              <w:ind w:left="32" w:right="12"/>
              <w:jc w:val="center"/>
              <w:rPr>
                <w:rFonts w:ascii="Arial"/>
                <w:b/>
              </w:rPr>
            </w:pPr>
            <w:r>
              <w:rPr>
                <w:rFonts w:ascii="Arial"/>
                <w:b/>
                <w:spacing w:val="-5"/>
              </w:rPr>
              <w:t>NO</w:t>
            </w:r>
          </w:p>
        </w:tc>
      </w:tr>
      <w:tr w:rsidR="00F12C8B" w14:paraId="488FD8DD" w14:textId="77777777">
        <w:trPr>
          <w:trHeight w:val="665"/>
        </w:trPr>
        <w:tc>
          <w:tcPr>
            <w:tcW w:w="790" w:type="dxa"/>
            <w:shd w:val="clear" w:color="auto" w:fill="F1F1F1"/>
          </w:tcPr>
          <w:p w14:paraId="397381E9" w14:textId="77777777" w:rsidR="00F12C8B" w:rsidRDefault="00D65A49">
            <w:pPr>
              <w:pStyle w:val="TableParagraph"/>
              <w:spacing w:before="203"/>
              <w:ind w:left="17"/>
              <w:jc w:val="center"/>
            </w:pPr>
            <w:r>
              <w:rPr>
                <w:spacing w:val="-4"/>
              </w:rPr>
              <w:t>A7.1</w:t>
            </w:r>
          </w:p>
        </w:tc>
        <w:tc>
          <w:tcPr>
            <w:tcW w:w="8479" w:type="dxa"/>
            <w:shd w:val="clear" w:color="auto" w:fill="F1F1F1"/>
          </w:tcPr>
          <w:p w14:paraId="1F4B97D2" w14:textId="77777777" w:rsidR="00F12C8B" w:rsidRDefault="00D65A49">
            <w:pPr>
              <w:pStyle w:val="TableParagraph"/>
              <w:spacing w:before="78" w:line="242" w:lineRule="auto"/>
              <w:ind w:right="199"/>
            </w:pPr>
            <w:r>
              <w:t>Participants</w:t>
            </w:r>
            <w:r>
              <w:rPr>
                <w:spacing w:val="-8"/>
              </w:rPr>
              <w:t xml:space="preserve"> </w:t>
            </w:r>
            <w:r>
              <w:t>who</w:t>
            </w:r>
            <w:r>
              <w:rPr>
                <w:spacing w:val="-6"/>
              </w:rPr>
              <w:t xml:space="preserve"> </w:t>
            </w:r>
            <w:r>
              <w:t>have</w:t>
            </w:r>
            <w:r>
              <w:rPr>
                <w:spacing w:val="-6"/>
              </w:rPr>
              <w:t xml:space="preserve"> </w:t>
            </w:r>
            <w:r>
              <w:t>been</w:t>
            </w:r>
            <w:r>
              <w:rPr>
                <w:spacing w:val="-2"/>
              </w:rPr>
              <w:t xml:space="preserve"> </w:t>
            </w:r>
            <w:r>
              <w:t>recruited</w:t>
            </w:r>
            <w:r>
              <w:rPr>
                <w:spacing w:val="-6"/>
              </w:rPr>
              <w:t xml:space="preserve"> </w:t>
            </w:r>
            <w:r>
              <w:t>on</w:t>
            </w:r>
            <w:r>
              <w:rPr>
                <w:spacing w:val="-6"/>
              </w:rPr>
              <w:t xml:space="preserve"> </w:t>
            </w:r>
            <w:r>
              <w:t>the</w:t>
            </w:r>
            <w:r>
              <w:rPr>
                <w:spacing w:val="-7"/>
              </w:rPr>
              <w:t xml:space="preserve"> </w:t>
            </w:r>
            <w:r>
              <w:t>basis</w:t>
            </w:r>
            <w:r>
              <w:rPr>
                <w:spacing w:val="-9"/>
              </w:rPr>
              <w:t xml:space="preserve"> </w:t>
            </w:r>
            <w:r>
              <w:t>of</w:t>
            </w:r>
            <w:r>
              <w:rPr>
                <w:spacing w:val="-5"/>
              </w:rPr>
              <w:t xml:space="preserve"> </w:t>
            </w:r>
            <w:r>
              <w:t>medical</w:t>
            </w:r>
            <w:r>
              <w:rPr>
                <w:spacing w:val="-8"/>
              </w:rPr>
              <w:t xml:space="preserve"> </w:t>
            </w:r>
            <w:r>
              <w:t>and</w:t>
            </w:r>
            <w:r>
              <w:rPr>
                <w:spacing w:val="-6"/>
              </w:rPr>
              <w:t xml:space="preserve"> </w:t>
            </w:r>
            <w:r>
              <w:t>health</w:t>
            </w:r>
            <w:r>
              <w:rPr>
                <w:spacing w:val="-6"/>
              </w:rPr>
              <w:t xml:space="preserve"> </w:t>
            </w:r>
            <w:r>
              <w:t>conditions, life stage or other physical or mental attribute.</w:t>
            </w:r>
          </w:p>
        </w:tc>
        <w:tc>
          <w:tcPr>
            <w:tcW w:w="656" w:type="dxa"/>
            <w:shd w:val="clear" w:color="auto" w:fill="D7D7D7"/>
          </w:tcPr>
          <w:p w14:paraId="320C1467" w14:textId="77777777" w:rsidR="00F12C8B" w:rsidRDefault="00D65A49">
            <w:pPr>
              <w:pStyle w:val="TableParagraph"/>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4778757" w14:textId="77777777" w:rsidR="00F12C8B" w:rsidRDefault="00D65A49">
            <w:pPr>
              <w:pStyle w:val="TableParagraph"/>
              <w:spacing w:before="194"/>
              <w:ind w:left="32" w:right="12"/>
              <w:jc w:val="center"/>
              <w:rPr>
                <w:rFonts w:ascii="Segoe UI Symbol" w:hAnsi="Segoe UI Symbol"/>
                <w:sz w:val="20"/>
              </w:rPr>
            </w:pPr>
            <w:r>
              <w:rPr>
                <w:rFonts w:ascii="Segoe UI Symbol" w:hAnsi="Segoe UI Symbol"/>
                <w:spacing w:val="-10"/>
                <w:sz w:val="20"/>
              </w:rPr>
              <w:t>☐</w:t>
            </w:r>
          </w:p>
        </w:tc>
      </w:tr>
      <w:tr w:rsidR="00F12C8B" w14:paraId="4CDF6458" w14:textId="77777777">
        <w:trPr>
          <w:trHeight w:val="835"/>
        </w:trPr>
        <w:tc>
          <w:tcPr>
            <w:tcW w:w="790" w:type="dxa"/>
            <w:shd w:val="clear" w:color="auto" w:fill="F1F1F1"/>
          </w:tcPr>
          <w:p w14:paraId="517F8255" w14:textId="77777777" w:rsidR="00F12C8B" w:rsidRDefault="00F12C8B">
            <w:pPr>
              <w:pStyle w:val="TableParagraph"/>
              <w:spacing w:before="40"/>
              <w:ind w:left="0"/>
              <w:rPr>
                <w:rFonts w:ascii="Arial"/>
                <w:b/>
              </w:rPr>
            </w:pPr>
          </w:p>
          <w:p w14:paraId="23B7CDDF" w14:textId="77777777" w:rsidR="00F12C8B" w:rsidRDefault="00D65A49">
            <w:pPr>
              <w:pStyle w:val="TableParagraph"/>
              <w:ind w:left="17"/>
              <w:jc w:val="center"/>
            </w:pPr>
            <w:r>
              <w:rPr>
                <w:spacing w:val="-4"/>
              </w:rPr>
              <w:t>A7.2</w:t>
            </w:r>
          </w:p>
        </w:tc>
        <w:tc>
          <w:tcPr>
            <w:tcW w:w="8479" w:type="dxa"/>
            <w:shd w:val="clear" w:color="auto" w:fill="F1F1F1"/>
          </w:tcPr>
          <w:p w14:paraId="5D61B96E" w14:textId="77777777" w:rsidR="00F12C8B" w:rsidRDefault="00D65A49">
            <w:pPr>
              <w:pStyle w:val="TableParagraph"/>
              <w:spacing w:before="38"/>
              <w:ind w:right="260"/>
              <w:jc w:val="both"/>
            </w:pPr>
            <w:r>
              <w:t>Participants</w:t>
            </w:r>
            <w:r>
              <w:rPr>
                <w:spacing w:val="-2"/>
              </w:rPr>
              <w:t xml:space="preserve"> </w:t>
            </w:r>
            <w:r>
              <w:t>who will</w:t>
            </w:r>
            <w:r>
              <w:rPr>
                <w:spacing w:val="-2"/>
              </w:rPr>
              <w:t xml:space="preserve"> </w:t>
            </w:r>
            <w:r>
              <w:t>engage in</w:t>
            </w:r>
            <w:r>
              <w:rPr>
                <w:spacing w:val="-1"/>
              </w:rPr>
              <w:t xml:space="preserve"> </w:t>
            </w:r>
            <w:r>
              <w:t>physical</w:t>
            </w:r>
            <w:r>
              <w:rPr>
                <w:spacing w:val="-6"/>
              </w:rPr>
              <w:t xml:space="preserve"> </w:t>
            </w:r>
            <w:r>
              <w:t>exercise,</w:t>
            </w:r>
            <w:r>
              <w:rPr>
                <w:spacing w:val="-4"/>
              </w:rPr>
              <w:t xml:space="preserve"> </w:t>
            </w:r>
            <w:r>
              <w:t>activity</w:t>
            </w:r>
            <w:r>
              <w:rPr>
                <w:spacing w:val="-2"/>
              </w:rPr>
              <w:t xml:space="preserve"> </w:t>
            </w:r>
            <w:r>
              <w:t>or</w:t>
            </w:r>
            <w:r>
              <w:rPr>
                <w:spacing w:val="-2"/>
              </w:rPr>
              <w:t xml:space="preserve"> </w:t>
            </w:r>
            <w:r>
              <w:t>exertion of</w:t>
            </w:r>
            <w:r>
              <w:rPr>
                <w:spacing w:val="-5"/>
              </w:rPr>
              <w:t xml:space="preserve"> </w:t>
            </w:r>
            <w:r>
              <w:t>any</w:t>
            </w:r>
            <w:r>
              <w:rPr>
                <w:spacing w:val="-3"/>
              </w:rPr>
              <w:t xml:space="preserve"> </w:t>
            </w:r>
            <w:r>
              <w:t>kind,</w:t>
            </w:r>
            <w:r>
              <w:rPr>
                <w:spacing w:val="-4"/>
              </w:rPr>
              <w:t xml:space="preserve"> </w:t>
            </w:r>
            <w:r>
              <w:t>or who use</w:t>
            </w:r>
            <w:r>
              <w:rPr>
                <w:spacing w:val="-1"/>
              </w:rPr>
              <w:t xml:space="preserve"> </w:t>
            </w:r>
            <w:r>
              <w:t>exercise</w:t>
            </w:r>
            <w:r>
              <w:rPr>
                <w:spacing w:val="-1"/>
              </w:rPr>
              <w:t xml:space="preserve"> </w:t>
            </w:r>
            <w:r>
              <w:t>equipment,</w:t>
            </w:r>
            <w:r>
              <w:rPr>
                <w:spacing w:val="-5"/>
              </w:rPr>
              <w:t xml:space="preserve"> </w:t>
            </w:r>
            <w:r>
              <w:t>assistive devices</w:t>
            </w:r>
            <w:r>
              <w:rPr>
                <w:spacing w:val="-8"/>
              </w:rPr>
              <w:t xml:space="preserve"> </w:t>
            </w:r>
            <w:r>
              <w:t>or</w:t>
            </w:r>
            <w:r>
              <w:rPr>
                <w:spacing w:val="-2"/>
              </w:rPr>
              <w:t xml:space="preserve"> </w:t>
            </w:r>
            <w:r>
              <w:t>other</w:t>
            </w:r>
            <w:r>
              <w:rPr>
                <w:spacing w:val="-1"/>
              </w:rPr>
              <w:t xml:space="preserve"> </w:t>
            </w:r>
            <w:r>
              <w:t>apparatus</w:t>
            </w:r>
            <w:r>
              <w:rPr>
                <w:spacing w:val="-2"/>
              </w:rPr>
              <w:t xml:space="preserve"> </w:t>
            </w:r>
            <w:r>
              <w:t>for</w:t>
            </w:r>
            <w:r>
              <w:rPr>
                <w:spacing w:val="-2"/>
              </w:rPr>
              <w:t xml:space="preserve"> </w:t>
            </w:r>
            <w:r>
              <w:t>the</w:t>
            </w:r>
            <w:r>
              <w:rPr>
                <w:spacing w:val="-1"/>
              </w:rPr>
              <w:t xml:space="preserve"> </w:t>
            </w:r>
            <w:r>
              <w:t>purposes of the research study. This includes interventions that are minimally invasive.</w:t>
            </w:r>
          </w:p>
        </w:tc>
        <w:tc>
          <w:tcPr>
            <w:tcW w:w="656" w:type="dxa"/>
            <w:shd w:val="clear" w:color="auto" w:fill="D7D7D7"/>
          </w:tcPr>
          <w:p w14:paraId="09138D80" w14:textId="77777777" w:rsidR="00F12C8B" w:rsidRDefault="00F12C8B">
            <w:pPr>
              <w:pStyle w:val="TableParagraph"/>
              <w:spacing w:before="44"/>
              <w:ind w:left="0"/>
              <w:rPr>
                <w:rFonts w:ascii="Arial"/>
                <w:b/>
                <w:sz w:val="20"/>
              </w:rPr>
            </w:pPr>
          </w:p>
          <w:p w14:paraId="4E28277D" w14:textId="77777777" w:rsidR="00F12C8B" w:rsidRDefault="00D65A49">
            <w:pPr>
              <w:pStyle w:val="TableParagraph"/>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57FC4E4" w14:textId="77777777" w:rsidR="00F12C8B" w:rsidRDefault="00F12C8B">
            <w:pPr>
              <w:pStyle w:val="TableParagraph"/>
              <w:spacing w:before="54"/>
              <w:ind w:left="0"/>
              <w:rPr>
                <w:rFonts w:ascii="Arial"/>
                <w:b/>
                <w:sz w:val="20"/>
              </w:rPr>
            </w:pPr>
          </w:p>
          <w:p w14:paraId="41B160E7" w14:textId="77777777" w:rsidR="00F12C8B" w:rsidRDefault="00D65A49">
            <w:pPr>
              <w:pStyle w:val="TableParagraph"/>
              <w:ind w:left="32" w:right="12"/>
              <w:jc w:val="center"/>
              <w:rPr>
                <w:rFonts w:ascii="Segoe UI Symbol" w:hAnsi="Segoe UI Symbol"/>
                <w:sz w:val="20"/>
              </w:rPr>
            </w:pPr>
            <w:r>
              <w:rPr>
                <w:rFonts w:ascii="Segoe UI Symbol" w:hAnsi="Segoe UI Symbol"/>
                <w:spacing w:val="-10"/>
                <w:sz w:val="20"/>
              </w:rPr>
              <w:t>☐</w:t>
            </w:r>
          </w:p>
        </w:tc>
      </w:tr>
      <w:tr w:rsidR="00F12C8B" w14:paraId="778A93E3" w14:textId="77777777">
        <w:trPr>
          <w:trHeight w:val="500"/>
        </w:trPr>
        <w:tc>
          <w:tcPr>
            <w:tcW w:w="790" w:type="dxa"/>
            <w:shd w:val="clear" w:color="auto" w:fill="F1F1F1"/>
          </w:tcPr>
          <w:p w14:paraId="3119696C" w14:textId="77777777" w:rsidR="00F12C8B" w:rsidRDefault="00D65A49">
            <w:pPr>
              <w:pStyle w:val="TableParagraph"/>
              <w:spacing w:before="123"/>
              <w:ind w:left="17"/>
              <w:jc w:val="center"/>
            </w:pPr>
            <w:r>
              <w:rPr>
                <w:spacing w:val="-4"/>
              </w:rPr>
              <w:t>A7.3</w:t>
            </w:r>
          </w:p>
        </w:tc>
        <w:tc>
          <w:tcPr>
            <w:tcW w:w="8479" w:type="dxa"/>
            <w:shd w:val="clear" w:color="auto" w:fill="F1F1F1"/>
          </w:tcPr>
          <w:p w14:paraId="36EE2BD4" w14:textId="77777777" w:rsidR="00F12C8B" w:rsidRDefault="00D65A49">
            <w:pPr>
              <w:pStyle w:val="TableParagraph"/>
              <w:spacing w:before="123"/>
            </w:pPr>
            <w:r>
              <w:t>Patients</w:t>
            </w:r>
            <w:r>
              <w:rPr>
                <w:spacing w:val="-9"/>
              </w:rPr>
              <w:t xml:space="preserve"> </w:t>
            </w:r>
            <w:r>
              <w:t>and</w:t>
            </w:r>
            <w:r>
              <w:rPr>
                <w:spacing w:val="-6"/>
              </w:rPr>
              <w:t xml:space="preserve"> </w:t>
            </w:r>
            <w:r>
              <w:t>users</w:t>
            </w:r>
            <w:r>
              <w:rPr>
                <w:spacing w:val="-6"/>
              </w:rPr>
              <w:t xml:space="preserve"> </w:t>
            </w:r>
            <w:r>
              <w:t>of</w:t>
            </w:r>
            <w:r>
              <w:rPr>
                <w:spacing w:val="-9"/>
              </w:rPr>
              <w:t xml:space="preserve"> </w:t>
            </w:r>
            <w:r>
              <w:t>the</w:t>
            </w:r>
            <w:r>
              <w:rPr>
                <w:spacing w:val="-6"/>
              </w:rPr>
              <w:t xml:space="preserve"> </w:t>
            </w:r>
            <w:r>
              <w:t>NHS</w:t>
            </w:r>
            <w:r>
              <w:rPr>
                <w:spacing w:val="-9"/>
              </w:rPr>
              <w:t xml:space="preserve"> </w:t>
            </w:r>
            <w:r>
              <w:t>(including</w:t>
            </w:r>
            <w:r>
              <w:rPr>
                <w:spacing w:val="-4"/>
              </w:rPr>
              <w:t xml:space="preserve"> </w:t>
            </w:r>
            <w:r>
              <w:t>NHS</w:t>
            </w:r>
            <w:r>
              <w:rPr>
                <w:spacing w:val="-9"/>
              </w:rPr>
              <w:t xml:space="preserve"> </w:t>
            </w:r>
            <w:r>
              <w:t>patients</w:t>
            </w:r>
            <w:r>
              <w:rPr>
                <w:spacing w:val="-3"/>
              </w:rPr>
              <w:t xml:space="preserve"> </w:t>
            </w:r>
            <w:r>
              <w:t>treated</w:t>
            </w:r>
            <w:r>
              <w:rPr>
                <w:spacing w:val="-5"/>
              </w:rPr>
              <w:t xml:space="preserve"> </w:t>
            </w:r>
            <w:r>
              <w:t>in</w:t>
            </w:r>
            <w:r>
              <w:rPr>
                <w:spacing w:val="-5"/>
              </w:rPr>
              <w:t xml:space="preserve"> </w:t>
            </w:r>
            <w:r>
              <w:t>the</w:t>
            </w:r>
            <w:r>
              <w:rPr>
                <w:spacing w:val="-6"/>
              </w:rPr>
              <w:t xml:space="preserve"> </w:t>
            </w:r>
            <w:r>
              <w:t>private</w:t>
            </w:r>
            <w:r>
              <w:rPr>
                <w:spacing w:val="2"/>
              </w:rPr>
              <w:t xml:space="preserve"> </w:t>
            </w:r>
            <w:r>
              <w:rPr>
                <w:spacing w:val="-2"/>
              </w:rPr>
              <w:t>sector).</w:t>
            </w:r>
          </w:p>
        </w:tc>
        <w:tc>
          <w:tcPr>
            <w:tcW w:w="656" w:type="dxa"/>
            <w:shd w:val="clear" w:color="auto" w:fill="D7D7D7"/>
          </w:tcPr>
          <w:p w14:paraId="6A142474" w14:textId="77777777" w:rsidR="00F12C8B" w:rsidRDefault="00D65A49">
            <w:pPr>
              <w:pStyle w:val="TableParagraph"/>
              <w:spacing w:before="10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1C75813" w14:textId="77777777" w:rsidR="00F12C8B" w:rsidRDefault="00D65A49">
            <w:pPr>
              <w:pStyle w:val="TableParagraph"/>
              <w:spacing w:before="119"/>
              <w:ind w:left="32" w:right="12"/>
              <w:jc w:val="center"/>
              <w:rPr>
                <w:rFonts w:ascii="Segoe UI Symbol" w:hAnsi="Segoe UI Symbol"/>
                <w:sz w:val="20"/>
              </w:rPr>
            </w:pPr>
            <w:r>
              <w:rPr>
                <w:rFonts w:ascii="Segoe UI Symbol" w:hAnsi="Segoe UI Symbol"/>
                <w:spacing w:val="-10"/>
                <w:sz w:val="20"/>
              </w:rPr>
              <w:t>☐</w:t>
            </w:r>
          </w:p>
        </w:tc>
      </w:tr>
      <w:tr w:rsidR="00F12C8B" w14:paraId="6ABA28A4" w14:textId="77777777">
        <w:trPr>
          <w:trHeight w:val="620"/>
        </w:trPr>
        <w:tc>
          <w:tcPr>
            <w:tcW w:w="790" w:type="dxa"/>
            <w:shd w:val="clear" w:color="auto" w:fill="F1F1F1"/>
          </w:tcPr>
          <w:p w14:paraId="1A585424" w14:textId="77777777" w:rsidR="00F12C8B" w:rsidRDefault="00D65A49">
            <w:pPr>
              <w:pStyle w:val="TableParagraph"/>
              <w:spacing w:before="183"/>
              <w:ind w:left="17"/>
              <w:jc w:val="center"/>
            </w:pPr>
            <w:r>
              <w:rPr>
                <w:spacing w:val="-4"/>
              </w:rPr>
              <w:t>A7.4</w:t>
            </w:r>
          </w:p>
        </w:tc>
        <w:tc>
          <w:tcPr>
            <w:tcW w:w="8479" w:type="dxa"/>
            <w:shd w:val="clear" w:color="auto" w:fill="F1F1F1"/>
          </w:tcPr>
          <w:p w14:paraId="49A0B97A" w14:textId="77777777" w:rsidR="00F12C8B" w:rsidRDefault="00D65A49">
            <w:pPr>
              <w:pStyle w:val="TableParagraph"/>
              <w:spacing w:before="58" w:line="242" w:lineRule="auto"/>
              <w:ind w:right="199"/>
            </w:pPr>
            <w:r>
              <w:t>Individuals</w:t>
            </w:r>
            <w:r>
              <w:rPr>
                <w:spacing w:val="-7"/>
              </w:rPr>
              <w:t xml:space="preserve"> </w:t>
            </w:r>
            <w:r>
              <w:t>identified as</w:t>
            </w:r>
            <w:r>
              <w:rPr>
                <w:spacing w:val="-14"/>
              </w:rPr>
              <w:t xml:space="preserve"> </w:t>
            </w:r>
            <w:r>
              <w:t>potential</w:t>
            </w:r>
            <w:r>
              <w:rPr>
                <w:spacing w:val="-6"/>
              </w:rPr>
              <w:t xml:space="preserve"> </w:t>
            </w:r>
            <w:r>
              <w:t>participants</w:t>
            </w:r>
            <w:r>
              <w:rPr>
                <w:spacing w:val="-7"/>
              </w:rPr>
              <w:t xml:space="preserve"> </w:t>
            </w:r>
            <w:r>
              <w:t>because of</w:t>
            </w:r>
            <w:r>
              <w:rPr>
                <w:spacing w:val="-10"/>
              </w:rPr>
              <w:t xml:space="preserve"> </w:t>
            </w:r>
            <w:r>
              <w:t>their</w:t>
            </w:r>
            <w:r>
              <w:rPr>
                <w:spacing w:val="-6"/>
              </w:rPr>
              <w:t xml:space="preserve"> </w:t>
            </w:r>
            <w:r>
              <w:t>status</w:t>
            </w:r>
            <w:r>
              <w:rPr>
                <w:spacing w:val="-8"/>
              </w:rPr>
              <w:t xml:space="preserve"> </w:t>
            </w:r>
            <w:r>
              <w:t>as</w:t>
            </w:r>
            <w:r>
              <w:rPr>
                <w:spacing w:val="-13"/>
              </w:rPr>
              <w:t xml:space="preserve"> </w:t>
            </w:r>
            <w:r>
              <w:t>relatives</w:t>
            </w:r>
            <w:r>
              <w:rPr>
                <w:spacing w:val="-7"/>
              </w:rPr>
              <w:t xml:space="preserve"> </w:t>
            </w:r>
            <w:r>
              <w:t xml:space="preserve">or </w:t>
            </w:r>
            <w:proofErr w:type="spellStart"/>
            <w:r>
              <w:t>carers</w:t>
            </w:r>
            <w:proofErr w:type="spellEnd"/>
            <w:r>
              <w:t xml:space="preserve"> of patients and users of the NHS.</w:t>
            </w:r>
          </w:p>
        </w:tc>
        <w:tc>
          <w:tcPr>
            <w:tcW w:w="656" w:type="dxa"/>
            <w:shd w:val="clear" w:color="auto" w:fill="D7D7D7"/>
          </w:tcPr>
          <w:p w14:paraId="35F85357" w14:textId="77777777" w:rsidR="00F12C8B" w:rsidRDefault="00D65A49">
            <w:pPr>
              <w:pStyle w:val="TableParagraph"/>
              <w:spacing w:before="1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2A1F82A" w14:textId="77777777" w:rsidR="00F12C8B" w:rsidRDefault="00D65A49">
            <w:pPr>
              <w:pStyle w:val="TableParagraph"/>
              <w:spacing w:before="179"/>
              <w:ind w:left="32" w:right="12"/>
              <w:jc w:val="center"/>
              <w:rPr>
                <w:rFonts w:ascii="Segoe UI Symbol" w:hAnsi="Segoe UI Symbol"/>
                <w:sz w:val="20"/>
              </w:rPr>
            </w:pPr>
            <w:r>
              <w:rPr>
                <w:rFonts w:ascii="Segoe UI Symbol" w:hAnsi="Segoe UI Symbol"/>
                <w:spacing w:val="-10"/>
                <w:sz w:val="20"/>
              </w:rPr>
              <w:t>☐</w:t>
            </w:r>
          </w:p>
        </w:tc>
      </w:tr>
      <w:tr w:rsidR="00F12C8B" w14:paraId="1F080011" w14:textId="77777777">
        <w:trPr>
          <w:trHeight w:val="415"/>
        </w:trPr>
        <w:tc>
          <w:tcPr>
            <w:tcW w:w="790" w:type="dxa"/>
            <w:shd w:val="clear" w:color="auto" w:fill="F1F1F1"/>
          </w:tcPr>
          <w:p w14:paraId="02B5FD10" w14:textId="77777777" w:rsidR="00F12C8B" w:rsidRDefault="00D65A49">
            <w:pPr>
              <w:pStyle w:val="TableParagraph"/>
              <w:spacing w:before="83"/>
              <w:ind w:left="17"/>
              <w:jc w:val="center"/>
            </w:pPr>
            <w:r>
              <w:rPr>
                <w:spacing w:val="-4"/>
              </w:rPr>
              <w:t>A7.5</w:t>
            </w:r>
          </w:p>
        </w:tc>
        <w:tc>
          <w:tcPr>
            <w:tcW w:w="8479" w:type="dxa"/>
            <w:shd w:val="clear" w:color="auto" w:fill="F1F1F1"/>
          </w:tcPr>
          <w:p w14:paraId="1ABA0E5B" w14:textId="77777777" w:rsidR="00F12C8B" w:rsidRDefault="00D65A49">
            <w:pPr>
              <w:pStyle w:val="TableParagraph"/>
              <w:spacing w:before="83"/>
            </w:pPr>
            <w:r>
              <w:t>Patients</w:t>
            </w:r>
            <w:r>
              <w:rPr>
                <w:spacing w:val="-8"/>
              </w:rPr>
              <w:t xml:space="preserve"> </w:t>
            </w:r>
            <w:r>
              <w:t>who</w:t>
            </w:r>
            <w:r>
              <w:rPr>
                <w:spacing w:val="-7"/>
              </w:rPr>
              <w:t xml:space="preserve"> </w:t>
            </w:r>
            <w:r>
              <w:t>are</w:t>
            </w:r>
            <w:r>
              <w:rPr>
                <w:spacing w:val="-5"/>
              </w:rPr>
              <w:t xml:space="preserve"> </w:t>
            </w:r>
            <w:r>
              <w:t>cared</w:t>
            </w:r>
            <w:r>
              <w:rPr>
                <w:spacing w:val="-7"/>
              </w:rPr>
              <w:t xml:space="preserve"> </w:t>
            </w:r>
            <w:r>
              <w:t>for</w:t>
            </w:r>
            <w:r>
              <w:rPr>
                <w:spacing w:val="-2"/>
              </w:rPr>
              <w:t xml:space="preserve"> </w:t>
            </w:r>
            <w:r>
              <w:t>in</w:t>
            </w:r>
            <w:r>
              <w:rPr>
                <w:spacing w:val="-6"/>
              </w:rPr>
              <w:t xml:space="preserve"> </w:t>
            </w:r>
            <w:r>
              <w:t>private</w:t>
            </w:r>
            <w:r>
              <w:rPr>
                <w:spacing w:val="-11"/>
              </w:rPr>
              <w:t xml:space="preserve"> </w:t>
            </w:r>
            <w:r>
              <w:t>and</w:t>
            </w:r>
            <w:r>
              <w:rPr>
                <w:spacing w:val="-1"/>
              </w:rPr>
              <w:t xml:space="preserve"> </w:t>
            </w:r>
            <w:r>
              <w:t>voluntary</w:t>
            </w:r>
            <w:r>
              <w:rPr>
                <w:spacing w:val="-2"/>
              </w:rPr>
              <w:t xml:space="preserve"> </w:t>
            </w:r>
            <w:r>
              <w:t>sector</w:t>
            </w:r>
            <w:r>
              <w:rPr>
                <w:spacing w:val="-7"/>
              </w:rPr>
              <w:t xml:space="preserve"> </w:t>
            </w:r>
            <w:r>
              <w:t>nursing</w:t>
            </w:r>
            <w:r>
              <w:rPr>
                <w:spacing w:val="-5"/>
              </w:rPr>
              <w:t xml:space="preserve"> </w:t>
            </w:r>
            <w:r>
              <w:rPr>
                <w:spacing w:val="-2"/>
              </w:rPr>
              <w:t>homes.</w:t>
            </w:r>
          </w:p>
        </w:tc>
        <w:tc>
          <w:tcPr>
            <w:tcW w:w="656" w:type="dxa"/>
            <w:shd w:val="clear" w:color="auto" w:fill="D7D7D7"/>
          </w:tcPr>
          <w:p w14:paraId="6EC56DBC"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70FAA61"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25699C8F" w14:textId="77777777">
        <w:trPr>
          <w:trHeight w:val="420"/>
        </w:trPr>
        <w:tc>
          <w:tcPr>
            <w:tcW w:w="790" w:type="dxa"/>
            <w:shd w:val="clear" w:color="auto" w:fill="F1F1F1"/>
          </w:tcPr>
          <w:p w14:paraId="10F741D4" w14:textId="77777777" w:rsidR="00F12C8B" w:rsidRDefault="00D65A49">
            <w:pPr>
              <w:pStyle w:val="TableParagraph"/>
              <w:spacing w:before="84"/>
              <w:ind w:left="17"/>
              <w:jc w:val="center"/>
            </w:pPr>
            <w:r>
              <w:rPr>
                <w:spacing w:val="-4"/>
              </w:rPr>
              <w:t>A7.6</w:t>
            </w:r>
          </w:p>
        </w:tc>
        <w:tc>
          <w:tcPr>
            <w:tcW w:w="8479" w:type="dxa"/>
            <w:shd w:val="clear" w:color="auto" w:fill="F1F1F1"/>
          </w:tcPr>
          <w:p w14:paraId="78A51796" w14:textId="77777777" w:rsidR="00F12C8B" w:rsidRDefault="00D65A49">
            <w:pPr>
              <w:pStyle w:val="TableParagraph"/>
              <w:spacing w:before="84"/>
            </w:pPr>
            <w:r>
              <w:t>Confidential</w:t>
            </w:r>
            <w:r>
              <w:rPr>
                <w:spacing w:val="-8"/>
              </w:rPr>
              <w:t xml:space="preserve"> </w:t>
            </w:r>
            <w:r>
              <w:t>patient</w:t>
            </w:r>
            <w:r>
              <w:rPr>
                <w:spacing w:val="-10"/>
              </w:rPr>
              <w:t xml:space="preserve"> </w:t>
            </w:r>
            <w:r>
              <w:rPr>
                <w:spacing w:val="-2"/>
              </w:rPr>
              <w:t>information.</w:t>
            </w:r>
          </w:p>
        </w:tc>
        <w:tc>
          <w:tcPr>
            <w:tcW w:w="656" w:type="dxa"/>
            <w:shd w:val="clear" w:color="auto" w:fill="D7D7D7"/>
          </w:tcPr>
          <w:p w14:paraId="7086D0D2" w14:textId="77777777" w:rsidR="00F12C8B" w:rsidRDefault="00D65A49">
            <w:pPr>
              <w:pStyle w:val="TableParagraph"/>
              <w:spacing w:before="6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7F0607E3"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42275597" w14:textId="77777777">
        <w:trPr>
          <w:trHeight w:val="430"/>
        </w:trPr>
        <w:tc>
          <w:tcPr>
            <w:tcW w:w="790" w:type="dxa"/>
            <w:shd w:val="clear" w:color="auto" w:fill="F1F1F1"/>
          </w:tcPr>
          <w:p w14:paraId="5FA7CE9F" w14:textId="77777777" w:rsidR="00F12C8B" w:rsidRDefault="00D65A49">
            <w:pPr>
              <w:pStyle w:val="TableParagraph"/>
              <w:spacing w:before="88"/>
              <w:ind w:left="17"/>
              <w:jc w:val="center"/>
            </w:pPr>
            <w:r>
              <w:rPr>
                <w:spacing w:val="-4"/>
              </w:rPr>
              <w:t>A7.7</w:t>
            </w:r>
          </w:p>
        </w:tc>
        <w:tc>
          <w:tcPr>
            <w:tcW w:w="8479" w:type="dxa"/>
            <w:shd w:val="clear" w:color="auto" w:fill="F1F1F1"/>
          </w:tcPr>
          <w:p w14:paraId="43AE9E33" w14:textId="77777777" w:rsidR="00F12C8B" w:rsidRDefault="00D65A49">
            <w:pPr>
              <w:pStyle w:val="TableParagraph"/>
              <w:spacing w:before="88"/>
            </w:pPr>
            <w:r>
              <w:t>Clinical</w:t>
            </w:r>
            <w:r>
              <w:rPr>
                <w:spacing w:val="-7"/>
              </w:rPr>
              <w:t xml:space="preserve"> </w:t>
            </w:r>
            <w:r>
              <w:t>trial</w:t>
            </w:r>
            <w:r>
              <w:rPr>
                <w:spacing w:val="-7"/>
              </w:rPr>
              <w:t xml:space="preserve"> </w:t>
            </w:r>
            <w:r>
              <w:t>of</w:t>
            </w:r>
            <w:r>
              <w:rPr>
                <w:spacing w:val="-4"/>
              </w:rPr>
              <w:t xml:space="preserve"> </w:t>
            </w:r>
            <w:r>
              <w:t>a</w:t>
            </w:r>
            <w:r>
              <w:rPr>
                <w:spacing w:val="-6"/>
              </w:rPr>
              <w:t xml:space="preserve"> </w:t>
            </w:r>
            <w:r>
              <w:t>medicinal</w:t>
            </w:r>
            <w:r>
              <w:rPr>
                <w:spacing w:val="-5"/>
              </w:rPr>
              <w:t xml:space="preserve"> </w:t>
            </w:r>
            <w:r>
              <w:t>product</w:t>
            </w:r>
            <w:r>
              <w:rPr>
                <w:spacing w:val="-9"/>
              </w:rPr>
              <w:t xml:space="preserve"> </w:t>
            </w:r>
            <w:r>
              <w:t>or</w:t>
            </w:r>
            <w:r>
              <w:rPr>
                <w:spacing w:val="-7"/>
              </w:rPr>
              <w:t xml:space="preserve"> </w:t>
            </w:r>
            <w:r>
              <w:t>medical</w:t>
            </w:r>
            <w:r>
              <w:rPr>
                <w:spacing w:val="-5"/>
              </w:rPr>
              <w:t xml:space="preserve"> </w:t>
            </w:r>
            <w:r>
              <w:rPr>
                <w:spacing w:val="-2"/>
              </w:rPr>
              <w:t>device.</w:t>
            </w:r>
          </w:p>
        </w:tc>
        <w:tc>
          <w:tcPr>
            <w:tcW w:w="656" w:type="dxa"/>
            <w:shd w:val="clear" w:color="auto" w:fill="D7D7D7"/>
          </w:tcPr>
          <w:p w14:paraId="1CF7EEB5" w14:textId="77777777" w:rsidR="00F12C8B" w:rsidRDefault="00D65A49">
            <w:pPr>
              <w:pStyle w:val="TableParagraph"/>
              <w:spacing w:before="7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6E8D69F9" w14:textId="77777777" w:rsidR="00F12C8B" w:rsidRDefault="00D65A49">
            <w:pPr>
              <w:pStyle w:val="TableParagraph"/>
              <w:spacing w:before="79"/>
              <w:ind w:left="32" w:right="12"/>
              <w:jc w:val="center"/>
              <w:rPr>
                <w:rFonts w:ascii="Segoe UI Symbol" w:hAnsi="Segoe UI Symbol"/>
                <w:sz w:val="20"/>
              </w:rPr>
            </w:pPr>
            <w:r>
              <w:rPr>
                <w:rFonts w:ascii="Segoe UI Symbol" w:hAnsi="Segoe UI Symbol"/>
                <w:spacing w:val="-10"/>
                <w:sz w:val="20"/>
              </w:rPr>
              <w:t>☐</w:t>
            </w:r>
          </w:p>
        </w:tc>
      </w:tr>
      <w:tr w:rsidR="00F12C8B" w14:paraId="505FCDA8" w14:textId="77777777">
        <w:trPr>
          <w:trHeight w:val="660"/>
        </w:trPr>
        <w:tc>
          <w:tcPr>
            <w:tcW w:w="790" w:type="dxa"/>
            <w:shd w:val="clear" w:color="auto" w:fill="F1F1F1"/>
          </w:tcPr>
          <w:p w14:paraId="7A0B5D7D" w14:textId="77777777" w:rsidR="00F12C8B" w:rsidRDefault="00D65A49">
            <w:pPr>
              <w:pStyle w:val="TableParagraph"/>
              <w:spacing w:before="208"/>
              <w:ind w:left="17"/>
              <w:jc w:val="center"/>
            </w:pPr>
            <w:r>
              <w:rPr>
                <w:spacing w:val="-4"/>
              </w:rPr>
              <w:t>A7.8</w:t>
            </w:r>
          </w:p>
        </w:tc>
        <w:tc>
          <w:tcPr>
            <w:tcW w:w="8479" w:type="dxa"/>
            <w:shd w:val="clear" w:color="auto" w:fill="F1F1F1"/>
          </w:tcPr>
          <w:p w14:paraId="210E8A3C" w14:textId="77777777" w:rsidR="00F12C8B" w:rsidRDefault="00D65A49">
            <w:pPr>
              <w:pStyle w:val="TableParagraph"/>
              <w:spacing w:before="78" w:line="242" w:lineRule="auto"/>
              <w:ind w:right="199"/>
            </w:pPr>
            <w:r>
              <w:t>Access</w:t>
            </w:r>
            <w:r>
              <w:rPr>
                <w:spacing w:val="-7"/>
              </w:rPr>
              <w:t xml:space="preserve"> </w:t>
            </w:r>
            <w:r>
              <w:t>to</w:t>
            </w:r>
            <w:r>
              <w:rPr>
                <w:spacing w:val="-5"/>
              </w:rPr>
              <w:t xml:space="preserve"> </w:t>
            </w:r>
            <w:r>
              <w:t>organs</w:t>
            </w:r>
            <w:r>
              <w:rPr>
                <w:spacing w:val="-6"/>
              </w:rPr>
              <w:t xml:space="preserve"> </w:t>
            </w:r>
            <w:r>
              <w:t>or</w:t>
            </w:r>
            <w:r>
              <w:rPr>
                <w:spacing w:val="-1"/>
              </w:rPr>
              <w:t xml:space="preserve"> </w:t>
            </w:r>
            <w:r>
              <w:t>other</w:t>
            </w:r>
            <w:r>
              <w:rPr>
                <w:spacing w:val="-5"/>
              </w:rPr>
              <w:t xml:space="preserve"> </w:t>
            </w:r>
            <w:r>
              <w:t>bodily</w:t>
            </w:r>
            <w:r>
              <w:rPr>
                <w:spacing w:val="-6"/>
              </w:rPr>
              <w:t xml:space="preserve"> </w:t>
            </w:r>
            <w:r>
              <w:t>material</w:t>
            </w:r>
            <w:r>
              <w:rPr>
                <w:spacing w:val="-5"/>
              </w:rPr>
              <w:t xml:space="preserve"> </w:t>
            </w:r>
            <w:r>
              <w:t>of</w:t>
            </w:r>
            <w:r>
              <w:rPr>
                <w:spacing w:val="-9"/>
              </w:rPr>
              <w:t xml:space="preserve"> </w:t>
            </w:r>
            <w:r>
              <w:t>past</w:t>
            </w:r>
            <w:r>
              <w:rPr>
                <w:spacing w:val="-13"/>
              </w:rPr>
              <w:t xml:space="preserve"> </w:t>
            </w:r>
            <w:r>
              <w:t>and</w:t>
            </w:r>
            <w:r>
              <w:rPr>
                <w:spacing w:val="-4"/>
              </w:rPr>
              <w:t xml:space="preserve"> </w:t>
            </w:r>
            <w:r>
              <w:t>present</w:t>
            </w:r>
            <w:r>
              <w:rPr>
                <w:spacing w:val="-3"/>
              </w:rPr>
              <w:t xml:space="preserve"> </w:t>
            </w:r>
            <w:r>
              <w:t>NHS</w:t>
            </w:r>
            <w:r>
              <w:rPr>
                <w:spacing w:val="-9"/>
              </w:rPr>
              <w:t xml:space="preserve"> </w:t>
            </w:r>
            <w:r>
              <w:t>patients,</w:t>
            </w:r>
            <w:r>
              <w:rPr>
                <w:spacing w:val="-2"/>
              </w:rPr>
              <w:t xml:space="preserve"> </w:t>
            </w:r>
            <w:r>
              <w:t>or</w:t>
            </w:r>
            <w:r>
              <w:rPr>
                <w:spacing w:val="-6"/>
              </w:rPr>
              <w:t xml:space="preserve"> </w:t>
            </w:r>
            <w:r>
              <w:t>any material consisting of or containing human cells.</w:t>
            </w:r>
          </w:p>
        </w:tc>
        <w:tc>
          <w:tcPr>
            <w:tcW w:w="656" w:type="dxa"/>
            <w:shd w:val="clear" w:color="auto" w:fill="D7D7D7"/>
          </w:tcPr>
          <w:p w14:paraId="45D9E328" w14:textId="77777777" w:rsidR="00F12C8B" w:rsidRDefault="00D65A49">
            <w:pPr>
              <w:pStyle w:val="TableParagraph"/>
              <w:spacing w:before="18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52EC5AAF" w14:textId="77777777" w:rsidR="00F12C8B" w:rsidRDefault="00D65A49">
            <w:pPr>
              <w:pStyle w:val="TableParagraph"/>
              <w:spacing w:before="199"/>
              <w:ind w:left="32" w:right="12"/>
              <w:jc w:val="center"/>
              <w:rPr>
                <w:rFonts w:ascii="Segoe UI Symbol" w:hAnsi="Segoe UI Symbol"/>
                <w:sz w:val="20"/>
              </w:rPr>
            </w:pPr>
            <w:r>
              <w:rPr>
                <w:rFonts w:ascii="Segoe UI Symbol" w:hAnsi="Segoe UI Symbol"/>
                <w:spacing w:val="-10"/>
                <w:sz w:val="20"/>
              </w:rPr>
              <w:t>☐</w:t>
            </w:r>
          </w:p>
        </w:tc>
      </w:tr>
      <w:tr w:rsidR="00F12C8B" w14:paraId="4EFC4FD8" w14:textId="77777777">
        <w:trPr>
          <w:trHeight w:val="570"/>
        </w:trPr>
        <w:tc>
          <w:tcPr>
            <w:tcW w:w="790" w:type="dxa"/>
            <w:shd w:val="clear" w:color="auto" w:fill="F1F1F1"/>
          </w:tcPr>
          <w:p w14:paraId="066176F5" w14:textId="77777777" w:rsidR="00F12C8B" w:rsidRDefault="00D65A49">
            <w:pPr>
              <w:pStyle w:val="TableParagraph"/>
              <w:spacing w:before="159"/>
              <w:ind w:left="17"/>
              <w:jc w:val="center"/>
            </w:pPr>
            <w:r>
              <w:rPr>
                <w:spacing w:val="-4"/>
              </w:rPr>
              <w:t>A7.9</w:t>
            </w:r>
          </w:p>
        </w:tc>
        <w:tc>
          <w:tcPr>
            <w:tcW w:w="8479" w:type="dxa"/>
            <w:shd w:val="clear" w:color="auto" w:fill="F1F1F1"/>
          </w:tcPr>
          <w:p w14:paraId="641D4F12" w14:textId="77777777" w:rsidR="00F12C8B" w:rsidRDefault="00D65A49">
            <w:pPr>
              <w:pStyle w:val="TableParagraph"/>
              <w:spacing w:before="34" w:line="242" w:lineRule="auto"/>
              <w:ind w:right="199"/>
            </w:pPr>
            <w:r>
              <w:t>Use</w:t>
            </w:r>
            <w:r>
              <w:rPr>
                <w:spacing w:val="-5"/>
              </w:rPr>
              <w:t xml:space="preserve"> </w:t>
            </w:r>
            <w:r>
              <w:t>of</w:t>
            </w:r>
            <w:r>
              <w:rPr>
                <w:spacing w:val="-10"/>
              </w:rPr>
              <w:t xml:space="preserve"> </w:t>
            </w:r>
            <w:r>
              <w:t>human</w:t>
            </w:r>
            <w:r>
              <w:rPr>
                <w:spacing w:val="-5"/>
              </w:rPr>
              <w:t xml:space="preserve"> </w:t>
            </w:r>
            <w:r>
              <w:t>tissue</w:t>
            </w:r>
            <w:r>
              <w:rPr>
                <w:spacing w:val="-5"/>
              </w:rPr>
              <w:t xml:space="preserve"> </w:t>
            </w:r>
            <w:r>
              <w:t>(including</w:t>
            </w:r>
            <w:r>
              <w:rPr>
                <w:spacing w:val="-10"/>
              </w:rPr>
              <w:t xml:space="preserve"> </w:t>
            </w:r>
            <w:r>
              <w:t>non-NHS</w:t>
            </w:r>
            <w:r>
              <w:rPr>
                <w:spacing w:val="-5"/>
              </w:rPr>
              <w:t xml:space="preserve"> </w:t>
            </w:r>
            <w:r>
              <w:t>sources)</w:t>
            </w:r>
            <w:r>
              <w:rPr>
                <w:spacing w:val="-6"/>
              </w:rPr>
              <w:t xml:space="preserve"> </w:t>
            </w:r>
            <w:r>
              <w:t>where</w:t>
            </w:r>
            <w:r>
              <w:rPr>
                <w:spacing w:val="-5"/>
              </w:rPr>
              <w:t xml:space="preserve"> </w:t>
            </w:r>
            <w:r>
              <w:t>the</w:t>
            </w:r>
            <w:r>
              <w:rPr>
                <w:spacing w:val="-6"/>
              </w:rPr>
              <w:t xml:space="preserve"> </w:t>
            </w:r>
            <w:r>
              <w:t>collection</w:t>
            </w:r>
            <w:r>
              <w:rPr>
                <w:spacing w:val="-5"/>
              </w:rPr>
              <w:t xml:space="preserve"> </w:t>
            </w:r>
            <w:r>
              <w:t>is</w:t>
            </w:r>
            <w:r>
              <w:rPr>
                <w:spacing w:val="-13"/>
              </w:rPr>
              <w:t xml:space="preserve"> </w:t>
            </w:r>
            <w:r>
              <w:t xml:space="preserve">not covered by a Human Tissue Authority </w:t>
            </w:r>
            <w:proofErr w:type="spellStart"/>
            <w:r>
              <w:t>licence</w:t>
            </w:r>
            <w:proofErr w:type="spellEnd"/>
            <w:r>
              <w:t>.</w:t>
            </w:r>
          </w:p>
        </w:tc>
        <w:tc>
          <w:tcPr>
            <w:tcW w:w="656" w:type="dxa"/>
            <w:shd w:val="clear" w:color="auto" w:fill="D7D7D7"/>
          </w:tcPr>
          <w:p w14:paraId="536F5CF9" w14:textId="77777777" w:rsidR="00F12C8B" w:rsidRDefault="00D65A49">
            <w:pPr>
              <w:pStyle w:val="TableParagraph"/>
              <w:spacing w:before="15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724EAAD3" w14:textId="77777777" w:rsidR="00F12C8B" w:rsidRDefault="00D65A49">
            <w:pPr>
              <w:pStyle w:val="TableParagraph"/>
              <w:spacing w:before="154"/>
              <w:ind w:left="32" w:right="12"/>
              <w:jc w:val="center"/>
              <w:rPr>
                <w:rFonts w:ascii="Segoe UI Symbol" w:hAnsi="Segoe UI Symbol"/>
                <w:sz w:val="20"/>
              </w:rPr>
            </w:pPr>
            <w:r>
              <w:rPr>
                <w:rFonts w:ascii="Segoe UI Symbol" w:hAnsi="Segoe UI Symbol"/>
                <w:spacing w:val="-10"/>
                <w:sz w:val="20"/>
              </w:rPr>
              <w:t>☐</w:t>
            </w:r>
          </w:p>
        </w:tc>
      </w:tr>
      <w:tr w:rsidR="00F12C8B" w14:paraId="1151FFDD" w14:textId="77777777">
        <w:trPr>
          <w:trHeight w:val="410"/>
        </w:trPr>
        <w:tc>
          <w:tcPr>
            <w:tcW w:w="790" w:type="dxa"/>
            <w:shd w:val="clear" w:color="auto" w:fill="F1F1F1"/>
          </w:tcPr>
          <w:p w14:paraId="40900096" w14:textId="77777777" w:rsidR="00F12C8B" w:rsidRDefault="00D65A49">
            <w:pPr>
              <w:pStyle w:val="TableParagraph"/>
              <w:spacing w:before="78"/>
              <w:ind w:left="17" w:right="1"/>
              <w:jc w:val="center"/>
            </w:pPr>
            <w:r>
              <w:rPr>
                <w:spacing w:val="-2"/>
              </w:rPr>
              <w:t>A7.10</w:t>
            </w:r>
          </w:p>
        </w:tc>
        <w:tc>
          <w:tcPr>
            <w:tcW w:w="8479" w:type="dxa"/>
            <w:shd w:val="clear" w:color="auto" w:fill="F1F1F1"/>
          </w:tcPr>
          <w:p w14:paraId="6F7362A4" w14:textId="77777777" w:rsidR="00F12C8B" w:rsidRDefault="00D65A49">
            <w:pPr>
              <w:pStyle w:val="TableParagraph"/>
              <w:spacing w:before="78"/>
            </w:pPr>
            <w:proofErr w:type="spellStart"/>
            <w:r>
              <w:t>Foetal</w:t>
            </w:r>
            <w:proofErr w:type="spellEnd"/>
            <w:r>
              <w:rPr>
                <w:spacing w:val="-6"/>
              </w:rPr>
              <w:t xml:space="preserve"> </w:t>
            </w:r>
            <w:r>
              <w:t>material</w:t>
            </w:r>
            <w:r>
              <w:rPr>
                <w:spacing w:val="-5"/>
              </w:rPr>
              <w:t xml:space="preserve"> </w:t>
            </w:r>
            <w:r>
              <w:t>and</w:t>
            </w:r>
            <w:r>
              <w:rPr>
                <w:spacing w:val="-6"/>
              </w:rPr>
              <w:t xml:space="preserve"> </w:t>
            </w:r>
            <w:r>
              <w:t>IVF</w:t>
            </w:r>
            <w:r>
              <w:rPr>
                <w:spacing w:val="-7"/>
              </w:rPr>
              <w:t xml:space="preserve"> </w:t>
            </w:r>
            <w:r>
              <w:t>involving</w:t>
            </w:r>
            <w:r>
              <w:rPr>
                <w:spacing w:val="-3"/>
              </w:rPr>
              <w:t xml:space="preserve"> </w:t>
            </w:r>
            <w:r>
              <w:t>NHS</w:t>
            </w:r>
            <w:r>
              <w:rPr>
                <w:spacing w:val="-9"/>
              </w:rPr>
              <w:t xml:space="preserve"> </w:t>
            </w:r>
            <w:r>
              <w:rPr>
                <w:spacing w:val="-2"/>
              </w:rPr>
              <w:t>patients.</w:t>
            </w:r>
          </w:p>
        </w:tc>
        <w:tc>
          <w:tcPr>
            <w:tcW w:w="656" w:type="dxa"/>
            <w:shd w:val="clear" w:color="auto" w:fill="D7D7D7"/>
          </w:tcPr>
          <w:p w14:paraId="389C19DA" w14:textId="77777777" w:rsidR="00F12C8B" w:rsidRDefault="00D65A49">
            <w:pPr>
              <w:pStyle w:val="TableParagraph"/>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579885CD"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19ABB96C" w14:textId="77777777">
        <w:trPr>
          <w:trHeight w:val="420"/>
        </w:trPr>
        <w:tc>
          <w:tcPr>
            <w:tcW w:w="790" w:type="dxa"/>
            <w:shd w:val="clear" w:color="auto" w:fill="F1F1F1"/>
          </w:tcPr>
          <w:p w14:paraId="11D17477" w14:textId="77777777" w:rsidR="00F12C8B" w:rsidRDefault="00D65A49">
            <w:pPr>
              <w:pStyle w:val="TableParagraph"/>
              <w:spacing w:before="83"/>
              <w:ind w:left="17" w:right="1"/>
              <w:jc w:val="center"/>
            </w:pPr>
            <w:r>
              <w:rPr>
                <w:spacing w:val="-2"/>
              </w:rPr>
              <w:t>A7.11</w:t>
            </w:r>
          </w:p>
        </w:tc>
        <w:tc>
          <w:tcPr>
            <w:tcW w:w="8479" w:type="dxa"/>
            <w:shd w:val="clear" w:color="auto" w:fill="F1F1F1"/>
          </w:tcPr>
          <w:p w14:paraId="2B6DAF08" w14:textId="77777777" w:rsidR="00F12C8B" w:rsidRDefault="00D65A49">
            <w:pPr>
              <w:pStyle w:val="TableParagraph"/>
              <w:spacing w:before="83"/>
            </w:pPr>
            <w:r>
              <w:t>The</w:t>
            </w:r>
            <w:r>
              <w:rPr>
                <w:spacing w:val="-5"/>
              </w:rPr>
              <w:t xml:space="preserve"> </w:t>
            </w:r>
            <w:r>
              <w:t>recently</w:t>
            </w:r>
            <w:r>
              <w:rPr>
                <w:spacing w:val="-7"/>
              </w:rPr>
              <w:t xml:space="preserve"> </w:t>
            </w:r>
            <w:r>
              <w:t>deceased</w:t>
            </w:r>
            <w:r>
              <w:rPr>
                <w:spacing w:val="-3"/>
              </w:rPr>
              <w:t xml:space="preserve"> </w:t>
            </w:r>
            <w:r>
              <w:t>under</w:t>
            </w:r>
            <w:r>
              <w:rPr>
                <w:spacing w:val="-5"/>
              </w:rPr>
              <w:t xml:space="preserve"> </w:t>
            </w:r>
            <w:r>
              <w:t>NHS</w:t>
            </w:r>
            <w:r>
              <w:rPr>
                <w:spacing w:val="-9"/>
              </w:rPr>
              <w:t xml:space="preserve"> </w:t>
            </w:r>
            <w:r>
              <w:rPr>
                <w:spacing w:val="-4"/>
              </w:rPr>
              <w:t>care.</w:t>
            </w:r>
          </w:p>
        </w:tc>
        <w:tc>
          <w:tcPr>
            <w:tcW w:w="656" w:type="dxa"/>
            <w:shd w:val="clear" w:color="auto" w:fill="D7D7D7"/>
          </w:tcPr>
          <w:p w14:paraId="29E0896B"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26049A99"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1F3057E2" w14:textId="77777777">
        <w:trPr>
          <w:trHeight w:val="420"/>
        </w:trPr>
        <w:tc>
          <w:tcPr>
            <w:tcW w:w="790" w:type="dxa"/>
            <w:shd w:val="clear" w:color="auto" w:fill="F1F1F1"/>
          </w:tcPr>
          <w:p w14:paraId="6BF535E7" w14:textId="77777777" w:rsidR="00F12C8B" w:rsidRDefault="00D65A49">
            <w:pPr>
              <w:pStyle w:val="TableParagraph"/>
              <w:spacing w:before="83"/>
              <w:ind w:left="17" w:right="1"/>
              <w:jc w:val="center"/>
            </w:pPr>
            <w:r>
              <w:rPr>
                <w:spacing w:val="-2"/>
              </w:rPr>
              <w:t>A7.12</w:t>
            </w:r>
          </w:p>
        </w:tc>
        <w:tc>
          <w:tcPr>
            <w:tcW w:w="8479" w:type="dxa"/>
            <w:shd w:val="clear" w:color="auto" w:fill="F1F1F1"/>
          </w:tcPr>
          <w:p w14:paraId="3921DEAC" w14:textId="77777777" w:rsidR="00F12C8B" w:rsidRDefault="00D65A49">
            <w:pPr>
              <w:pStyle w:val="TableParagraph"/>
              <w:spacing w:before="83"/>
            </w:pPr>
            <w:r>
              <w:t>NHS</w:t>
            </w:r>
            <w:r>
              <w:rPr>
                <w:spacing w:val="-8"/>
              </w:rPr>
              <w:t xml:space="preserve"> </w:t>
            </w:r>
            <w:r>
              <w:t>staff</w:t>
            </w:r>
            <w:r>
              <w:rPr>
                <w:spacing w:val="-2"/>
              </w:rPr>
              <w:t xml:space="preserve"> </w:t>
            </w:r>
            <w:r>
              <w:t>or</w:t>
            </w:r>
            <w:r>
              <w:rPr>
                <w:spacing w:val="1"/>
              </w:rPr>
              <w:t xml:space="preserve"> </w:t>
            </w:r>
            <w:r>
              <w:rPr>
                <w:spacing w:val="-2"/>
              </w:rPr>
              <w:t>premises.</w:t>
            </w:r>
          </w:p>
        </w:tc>
        <w:tc>
          <w:tcPr>
            <w:tcW w:w="656" w:type="dxa"/>
            <w:shd w:val="clear" w:color="auto" w:fill="D7D7D7"/>
          </w:tcPr>
          <w:p w14:paraId="63683AC8" w14:textId="77777777" w:rsidR="00F12C8B" w:rsidRDefault="00D65A49">
            <w:pPr>
              <w:pStyle w:val="TableParagraph"/>
              <w:spacing w:before="74"/>
              <w:ind w:left="26"/>
              <w:jc w:val="center"/>
              <w:rPr>
                <w:rFonts w:ascii="Segoe UI Symbol" w:hAnsi="Segoe UI Symbol"/>
                <w:sz w:val="20"/>
              </w:rPr>
            </w:pPr>
            <w:r>
              <w:rPr>
                <w:rFonts w:ascii="Segoe UI Symbol" w:hAnsi="Segoe UI Symbol"/>
                <w:spacing w:val="-10"/>
                <w:sz w:val="20"/>
              </w:rPr>
              <w:t>☐</w:t>
            </w:r>
          </w:p>
        </w:tc>
        <w:tc>
          <w:tcPr>
            <w:tcW w:w="550" w:type="dxa"/>
            <w:shd w:val="clear" w:color="auto" w:fill="D7D7D7"/>
          </w:tcPr>
          <w:p w14:paraId="30A403BE"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7C43890E" w14:textId="77777777">
        <w:trPr>
          <w:trHeight w:val="410"/>
        </w:trPr>
        <w:tc>
          <w:tcPr>
            <w:tcW w:w="790" w:type="dxa"/>
            <w:shd w:val="clear" w:color="auto" w:fill="F1F1F1"/>
          </w:tcPr>
          <w:p w14:paraId="1CA833FF" w14:textId="77777777" w:rsidR="00F12C8B" w:rsidRDefault="00D65A49">
            <w:pPr>
              <w:pStyle w:val="TableParagraph"/>
              <w:spacing w:before="79"/>
              <w:ind w:left="17" w:right="1"/>
              <w:jc w:val="center"/>
            </w:pPr>
            <w:r>
              <w:rPr>
                <w:spacing w:val="-2"/>
              </w:rPr>
              <w:t>A7.13</w:t>
            </w:r>
          </w:p>
        </w:tc>
        <w:tc>
          <w:tcPr>
            <w:tcW w:w="8479" w:type="dxa"/>
            <w:shd w:val="clear" w:color="auto" w:fill="F1F1F1"/>
          </w:tcPr>
          <w:p w14:paraId="7BDF8EA2" w14:textId="77777777" w:rsidR="00F12C8B" w:rsidRDefault="00D65A49">
            <w:pPr>
              <w:pStyle w:val="TableParagraph"/>
              <w:spacing w:before="79"/>
            </w:pPr>
            <w:proofErr w:type="spellStart"/>
            <w:r>
              <w:t>Practising</w:t>
            </w:r>
            <w:proofErr w:type="spellEnd"/>
            <w:r>
              <w:rPr>
                <w:spacing w:val="-10"/>
              </w:rPr>
              <w:t xml:space="preserve"> </w:t>
            </w:r>
            <w:r>
              <w:t>midwives</w:t>
            </w:r>
            <w:r>
              <w:rPr>
                <w:spacing w:val="-8"/>
              </w:rPr>
              <w:t xml:space="preserve"> </w:t>
            </w:r>
            <w:r>
              <w:t>conducting</w:t>
            </w:r>
            <w:r>
              <w:rPr>
                <w:spacing w:val="-10"/>
              </w:rPr>
              <w:t xml:space="preserve"> </w:t>
            </w:r>
            <w:r>
              <w:t>a</w:t>
            </w:r>
            <w:r>
              <w:rPr>
                <w:spacing w:val="-7"/>
              </w:rPr>
              <w:t xml:space="preserve"> </w:t>
            </w:r>
            <w:r>
              <w:t>clinical</w:t>
            </w:r>
            <w:r>
              <w:rPr>
                <w:spacing w:val="-7"/>
              </w:rPr>
              <w:t xml:space="preserve"> </w:t>
            </w:r>
            <w:r>
              <w:rPr>
                <w:spacing w:val="-2"/>
              </w:rPr>
              <w:t>trial.</w:t>
            </w:r>
          </w:p>
        </w:tc>
        <w:tc>
          <w:tcPr>
            <w:tcW w:w="656" w:type="dxa"/>
            <w:shd w:val="clear" w:color="auto" w:fill="D7D7D7"/>
          </w:tcPr>
          <w:p w14:paraId="4A6FC441" w14:textId="77777777" w:rsidR="00F12C8B" w:rsidRDefault="00D65A49">
            <w:pPr>
              <w:pStyle w:val="TableParagraph"/>
              <w:spacing w:before="64"/>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3CC8BE91" w14:textId="77777777" w:rsidR="00F12C8B" w:rsidRDefault="00D65A49">
            <w:pPr>
              <w:pStyle w:val="TableParagraph"/>
              <w:spacing w:before="74"/>
              <w:ind w:left="32" w:right="12"/>
              <w:jc w:val="center"/>
              <w:rPr>
                <w:rFonts w:ascii="Segoe UI Symbol" w:hAnsi="Segoe UI Symbol"/>
                <w:sz w:val="20"/>
              </w:rPr>
            </w:pPr>
            <w:r>
              <w:rPr>
                <w:rFonts w:ascii="Segoe UI Symbol" w:hAnsi="Segoe UI Symbol"/>
                <w:spacing w:val="-10"/>
                <w:sz w:val="20"/>
              </w:rPr>
              <w:t>☐</w:t>
            </w:r>
          </w:p>
        </w:tc>
      </w:tr>
      <w:tr w:rsidR="00F12C8B" w14:paraId="355C5C36" w14:textId="77777777">
        <w:trPr>
          <w:trHeight w:val="404"/>
        </w:trPr>
        <w:tc>
          <w:tcPr>
            <w:tcW w:w="790" w:type="dxa"/>
            <w:shd w:val="clear" w:color="auto" w:fill="F1F1F1"/>
          </w:tcPr>
          <w:p w14:paraId="45EDC9C2" w14:textId="77777777" w:rsidR="00F12C8B" w:rsidRDefault="00D65A49">
            <w:pPr>
              <w:pStyle w:val="TableParagraph"/>
              <w:spacing w:before="73"/>
              <w:ind w:left="17" w:right="1"/>
              <w:jc w:val="center"/>
            </w:pPr>
            <w:r>
              <w:rPr>
                <w:spacing w:val="-2"/>
              </w:rPr>
              <w:t>A7.14</w:t>
            </w:r>
          </w:p>
        </w:tc>
        <w:tc>
          <w:tcPr>
            <w:tcW w:w="8479" w:type="dxa"/>
            <w:shd w:val="clear" w:color="auto" w:fill="F1F1F1"/>
          </w:tcPr>
          <w:p w14:paraId="4E61F210" w14:textId="77777777" w:rsidR="00F12C8B" w:rsidRDefault="00D65A49">
            <w:pPr>
              <w:pStyle w:val="TableParagraph"/>
              <w:spacing w:before="73"/>
            </w:pPr>
            <w:r>
              <w:t>Investigational</w:t>
            </w:r>
            <w:r>
              <w:rPr>
                <w:spacing w:val="-14"/>
              </w:rPr>
              <w:t xml:space="preserve"> </w:t>
            </w:r>
            <w:r>
              <w:t>medicinal</w:t>
            </w:r>
            <w:r>
              <w:rPr>
                <w:spacing w:val="-15"/>
              </w:rPr>
              <w:t xml:space="preserve"> </w:t>
            </w:r>
            <w:r>
              <w:rPr>
                <w:spacing w:val="-2"/>
              </w:rPr>
              <w:t>product.</w:t>
            </w:r>
          </w:p>
        </w:tc>
        <w:tc>
          <w:tcPr>
            <w:tcW w:w="656" w:type="dxa"/>
            <w:shd w:val="clear" w:color="auto" w:fill="D7D7D7"/>
          </w:tcPr>
          <w:p w14:paraId="1E9040CF" w14:textId="77777777" w:rsidR="00F12C8B" w:rsidRDefault="00D65A49">
            <w:pPr>
              <w:pStyle w:val="TableParagraph"/>
              <w:spacing w:before="5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F12F561" w14:textId="77777777" w:rsidR="00F12C8B" w:rsidRDefault="00D65A49">
            <w:pPr>
              <w:pStyle w:val="TableParagraph"/>
              <w:spacing w:before="69"/>
              <w:ind w:left="32" w:right="12"/>
              <w:jc w:val="center"/>
              <w:rPr>
                <w:rFonts w:ascii="Segoe UI Symbol" w:hAnsi="Segoe UI Symbol"/>
                <w:sz w:val="20"/>
              </w:rPr>
            </w:pPr>
            <w:r>
              <w:rPr>
                <w:rFonts w:ascii="Segoe UI Symbol" w:hAnsi="Segoe UI Symbol"/>
                <w:spacing w:val="-10"/>
                <w:sz w:val="20"/>
              </w:rPr>
              <w:t>☐</w:t>
            </w:r>
          </w:p>
        </w:tc>
      </w:tr>
      <w:tr w:rsidR="00F12C8B" w14:paraId="0509DA59" w14:textId="77777777">
        <w:trPr>
          <w:trHeight w:val="565"/>
        </w:trPr>
        <w:tc>
          <w:tcPr>
            <w:tcW w:w="790" w:type="dxa"/>
            <w:shd w:val="clear" w:color="auto" w:fill="F1F1F1"/>
          </w:tcPr>
          <w:p w14:paraId="334A5285" w14:textId="77777777" w:rsidR="00F12C8B" w:rsidRDefault="00D65A49">
            <w:pPr>
              <w:pStyle w:val="TableParagraph"/>
              <w:spacing w:before="158"/>
              <w:ind w:left="17" w:right="1"/>
              <w:jc w:val="center"/>
            </w:pPr>
            <w:r>
              <w:rPr>
                <w:spacing w:val="-2"/>
              </w:rPr>
              <w:t>A7.15</w:t>
            </w:r>
          </w:p>
        </w:tc>
        <w:tc>
          <w:tcPr>
            <w:tcW w:w="8479" w:type="dxa"/>
            <w:shd w:val="clear" w:color="auto" w:fill="F1F1F1"/>
          </w:tcPr>
          <w:p w14:paraId="454C760F" w14:textId="77777777" w:rsidR="00F12C8B" w:rsidRDefault="00D65A49">
            <w:pPr>
              <w:pStyle w:val="TableParagraph"/>
              <w:spacing w:before="35" w:line="237" w:lineRule="auto"/>
              <w:ind w:right="199"/>
            </w:pPr>
            <w:r>
              <w:t>Medical</w:t>
            </w:r>
            <w:r>
              <w:rPr>
                <w:spacing w:val="-7"/>
              </w:rPr>
              <w:t xml:space="preserve"> </w:t>
            </w:r>
            <w:r>
              <w:t>devices</w:t>
            </w:r>
            <w:r>
              <w:rPr>
                <w:spacing w:val="-8"/>
              </w:rPr>
              <w:t xml:space="preserve"> </w:t>
            </w:r>
            <w:r>
              <w:t>that</w:t>
            </w:r>
            <w:r>
              <w:rPr>
                <w:spacing w:val="-9"/>
              </w:rPr>
              <w:t xml:space="preserve"> </w:t>
            </w:r>
            <w:r>
              <w:t>are</w:t>
            </w:r>
            <w:r>
              <w:rPr>
                <w:spacing w:val="-11"/>
              </w:rPr>
              <w:t xml:space="preserve"> </w:t>
            </w:r>
            <w:r>
              <w:t>not</w:t>
            </w:r>
            <w:r>
              <w:rPr>
                <w:spacing w:val="-5"/>
              </w:rPr>
              <w:t xml:space="preserve"> </w:t>
            </w:r>
            <w:r>
              <w:t>CE-marked</w:t>
            </w:r>
            <w:r>
              <w:rPr>
                <w:spacing w:val="-1"/>
              </w:rPr>
              <w:t xml:space="preserve"> </w:t>
            </w:r>
            <w:r>
              <w:t>or</w:t>
            </w:r>
            <w:r>
              <w:rPr>
                <w:spacing w:val="-8"/>
              </w:rPr>
              <w:t xml:space="preserve"> </w:t>
            </w:r>
            <w:r>
              <w:t>CE-marked</w:t>
            </w:r>
            <w:r>
              <w:rPr>
                <w:spacing w:val="-6"/>
              </w:rPr>
              <w:t xml:space="preserve"> </w:t>
            </w:r>
            <w:r>
              <w:t>medical</w:t>
            </w:r>
            <w:r>
              <w:rPr>
                <w:spacing w:val="-7"/>
              </w:rPr>
              <w:t xml:space="preserve"> </w:t>
            </w:r>
            <w:r>
              <w:t>devices</w:t>
            </w:r>
            <w:r>
              <w:rPr>
                <w:spacing w:val="-9"/>
              </w:rPr>
              <w:t xml:space="preserve"> </w:t>
            </w:r>
            <w:r>
              <w:t>that</w:t>
            </w:r>
            <w:r>
              <w:rPr>
                <w:spacing w:val="-5"/>
              </w:rPr>
              <w:t xml:space="preserve"> </w:t>
            </w:r>
            <w:r>
              <w:t>have been modified or are being used for a new purpose.</w:t>
            </w:r>
          </w:p>
        </w:tc>
        <w:tc>
          <w:tcPr>
            <w:tcW w:w="656" w:type="dxa"/>
            <w:shd w:val="clear" w:color="auto" w:fill="D7D7D7"/>
          </w:tcPr>
          <w:p w14:paraId="2159EAB4" w14:textId="77777777" w:rsidR="00F12C8B" w:rsidRDefault="00D65A49">
            <w:pPr>
              <w:pStyle w:val="TableParagraph"/>
              <w:spacing w:before="139"/>
              <w:ind w:left="26" w:right="6"/>
              <w:jc w:val="center"/>
              <w:rPr>
                <w:rFonts w:ascii="Segoe UI Symbol" w:hAnsi="Segoe UI Symbol"/>
                <w:sz w:val="20"/>
              </w:rPr>
            </w:pPr>
            <w:r>
              <w:rPr>
                <w:rFonts w:ascii="Segoe UI Symbol" w:hAnsi="Segoe UI Symbol"/>
                <w:spacing w:val="-10"/>
                <w:w w:val="115"/>
                <w:sz w:val="20"/>
              </w:rPr>
              <w:t>☐</w:t>
            </w:r>
          </w:p>
        </w:tc>
        <w:tc>
          <w:tcPr>
            <w:tcW w:w="550" w:type="dxa"/>
            <w:shd w:val="clear" w:color="auto" w:fill="D7D7D7"/>
          </w:tcPr>
          <w:p w14:paraId="118DB949" w14:textId="77777777" w:rsidR="00F12C8B" w:rsidRDefault="00D65A49">
            <w:pPr>
              <w:pStyle w:val="TableParagraph"/>
              <w:spacing w:before="149"/>
              <w:ind w:left="32" w:right="12"/>
              <w:jc w:val="center"/>
              <w:rPr>
                <w:rFonts w:ascii="Segoe UI Symbol" w:hAnsi="Segoe UI Symbol"/>
                <w:sz w:val="20"/>
              </w:rPr>
            </w:pPr>
            <w:r>
              <w:rPr>
                <w:rFonts w:ascii="Segoe UI Symbol" w:hAnsi="Segoe UI Symbol"/>
                <w:spacing w:val="-10"/>
                <w:sz w:val="20"/>
              </w:rPr>
              <w:t>☐</w:t>
            </w:r>
          </w:p>
        </w:tc>
      </w:tr>
      <w:tr w:rsidR="00F12C8B" w14:paraId="1657D166" w14:textId="77777777">
        <w:trPr>
          <w:trHeight w:val="332"/>
        </w:trPr>
        <w:tc>
          <w:tcPr>
            <w:tcW w:w="790" w:type="dxa"/>
            <w:tcBorders>
              <w:bottom w:val="single" w:sz="6" w:space="0" w:color="000000"/>
            </w:tcBorders>
            <w:shd w:val="clear" w:color="auto" w:fill="F1F1F1"/>
          </w:tcPr>
          <w:p w14:paraId="660A3DFB" w14:textId="77777777" w:rsidR="00F12C8B" w:rsidRDefault="00D65A49">
            <w:pPr>
              <w:pStyle w:val="TableParagraph"/>
              <w:spacing w:before="43"/>
              <w:ind w:left="17" w:right="1"/>
              <w:jc w:val="center"/>
            </w:pPr>
            <w:r>
              <w:rPr>
                <w:spacing w:val="-2"/>
              </w:rPr>
              <w:t>A7.16</w:t>
            </w:r>
          </w:p>
        </w:tc>
        <w:tc>
          <w:tcPr>
            <w:tcW w:w="8479" w:type="dxa"/>
            <w:tcBorders>
              <w:bottom w:val="single" w:sz="6" w:space="0" w:color="000000"/>
            </w:tcBorders>
            <w:shd w:val="clear" w:color="auto" w:fill="F1F1F1"/>
          </w:tcPr>
          <w:p w14:paraId="31F8A21F" w14:textId="77777777" w:rsidR="00F12C8B" w:rsidRDefault="00D65A49">
            <w:pPr>
              <w:pStyle w:val="TableParagraph"/>
              <w:spacing w:before="43"/>
            </w:pPr>
            <w:r>
              <w:t>Exposure</w:t>
            </w:r>
            <w:r>
              <w:rPr>
                <w:spacing w:val="-6"/>
              </w:rPr>
              <w:t xml:space="preserve"> </w:t>
            </w:r>
            <w:r>
              <w:t>to</w:t>
            </w:r>
            <w:r>
              <w:rPr>
                <w:spacing w:val="-2"/>
              </w:rPr>
              <w:t xml:space="preserve"> </w:t>
            </w:r>
            <w:proofErr w:type="spellStart"/>
            <w:r>
              <w:t>ionising</w:t>
            </w:r>
            <w:proofErr w:type="spellEnd"/>
            <w:r>
              <w:rPr>
                <w:spacing w:val="-9"/>
              </w:rPr>
              <w:t xml:space="preserve"> </w:t>
            </w:r>
            <w:r>
              <w:rPr>
                <w:spacing w:val="-2"/>
              </w:rPr>
              <w:t>radiation.</w:t>
            </w:r>
          </w:p>
        </w:tc>
        <w:tc>
          <w:tcPr>
            <w:tcW w:w="656" w:type="dxa"/>
            <w:tcBorders>
              <w:bottom w:val="single" w:sz="6" w:space="0" w:color="000000"/>
            </w:tcBorders>
            <w:shd w:val="clear" w:color="auto" w:fill="D7D7D7"/>
          </w:tcPr>
          <w:p w14:paraId="2A70543B" w14:textId="77777777" w:rsidR="00F12C8B" w:rsidRDefault="00D65A49">
            <w:pPr>
              <w:pStyle w:val="TableParagraph"/>
              <w:spacing w:before="19"/>
              <w:ind w:left="26" w:right="6"/>
              <w:jc w:val="center"/>
              <w:rPr>
                <w:rFonts w:ascii="Segoe UI Symbol" w:hAnsi="Segoe UI Symbol"/>
                <w:sz w:val="20"/>
              </w:rPr>
            </w:pPr>
            <w:r>
              <w:rPr>
                <w:rFonts w:ascii="Segoe UI Symbol" w:hAnsi="Segoe UI Symbol"/>
                <w:spacing w:val="-10"/>
                <w:w w:val="115"/>
                <w:sz w:val="20"/>
              </w:rPr>
              <w:t>☐</w:t>
            </w:r>
          </w:p>
        </w:tc>
        <w:tc>
          <w:tcPr>
            <w:tcW w:w="550" w:type="dxa"/>
            <w:tcBorders>
              <w:bottom w:val="single" w:sz="6" w:space="0" w:color="000000"/>
            </w:tcBorders>
            <w:shd w:val="clear" w:color="auto" w:fill="D7D7D7"/>
          </w:tcPr>
          <w:p w14:paraId="325C3486" w14:textId="77777777" w:rsidR="00F12C8B" w:rsidRDefault="00D65A49">
            <w:pPr>
              <w:pStyle w:val="TableParagraph"/>
              <w:spacing w:before="19"/>
              <w:ind w:left="32" w:right="17"/>
              <w:jc w:val="center"/>
              <w:rPr>
                <w:rFonts w:ascii="Segoe UI Symbol" w:hAnsi="Segoe UI Symbol"/>
                <w:sz w:val="20"/>
              </w:rPr>
            </w:pPr>
            <w:r>
              <w:rPr>
                <w:rFonts w:ascii="Segoe UI Symbol" w:hAnsi="Segoe UI Symbol"/>
                <w:spacing w:val="-10"/>
                <w:w w:val="115"/>
                <w:sz w:val="20"/>
              </w:rPr>
              <w:t>☐</w:t>
            </w:r>
          </w:p>
        </w:tc>
      </w:tr>
      <w:tr w:rsidR="00F12C8B" w14:paraId="64431590" w14:textId="77777777">
        <w:trPr>
          <w:trHeight w:val="422"/>
        </w:trPr>
        <w:tc>
          <w:tcPr>
            <w:tcW w:w="790" w:type="dxa"/>
            <w:tcBorders>
              <w:top w:val="single" w:sz="6" w:space="0" w:color="000000"/>
            </w:tcBorders>
            <w:shd w:val="clear" w:color="auto" w:fill="F1F1F1"/>
          </w:tcPr>
          <w:p w14:paraId="4208EBEE" w14:textId="77777777" w:rsidR="00F12C8B" w:rsidRDefault="00D65A49">
            <w:pPr>
              <w:pStyle w:val="TableParagraph"/>
              <w:spacing w:before="86"/>
              <w:ind w:left="17" w:right="1"/>
              <w:jc w:val="center"/>
            </w:pPr>
            <w:r>
              <w:rPr>
                <w:spacing w:val="-2"/>
              </w:rPr>
              <w:t>A7.17</w:t>
            </w:r>
          </w:p>
        </w:tc>
        <w:tc>
          <w:tcPr>
            <w:tcW w:w="8479" w:type="dxa"/>
            <w:tcBorders>
              <w:top w:val="single" w:sz="6" w:space="0" w:color="000000"/>
            </w:tcBorders>
            <w:shd w:val="clear" w:color="auto" w:fill="F1F1F1"/>
          </w:tcPr>
          <w:p w14:paraId="6B4FD3F0" w14:textId="77777777" w:rsidR="00F12C8B" w:rsidRDefault="00D65A49">
            <w:pPr>
              <w:pStyle w:val="TableParagraph"/>
              <w:spacing w:before="86"/>
            </w:pPr>
            <w:r>
              <w:t>Other</w:t>
            </w:r>
            <w:r>
              <w:rPr>
                <w:spacing w:val="-8"/>
              </w:rPr>
              <w:t xml:space="preserve"> </w:t>
            </w:r>
            <w:r>
              <w:t>health</w:t>
            </w:r>
            <w:r>
              <w:rPr>
                <w:spacing w:val="-6"/>
              </w:rPr>
              <w:t xml:space="preserve"> </w:t>
            </w:r>
            <w:r>
              <w:t>and</w:t>
            </w:r>
            <w:r>
              <w:rPr>
                <w:spacing w:val="-7"/>
              </w:rPr>
              <w:t xml:space="preserve"> </w:t>
            </w:r>
            <w:r>
              <w:t>social</w:t>
            </w:r>
            <w:r>
              <w:rPr>
                <w:spacing w:val="-4"/>
              </w:rPr>
              <w:t xml:space="preserve"> </w:t>
            </w:r>
            <w:r>
              <w:t>care</w:t>
            </w:r>
            <w:r>
              <w:rPr>
                <w:spacing w:val="-6"/>
              </w:rPr>
              <w:t xml:space="preserve"> </w:t>
            </w:r>
            <w:r>
              <w:t>related</w:t>
            </w:r>
            <w:r>
              <w:rPr>
                <w:spacing w:val="-6"/>
              </w:rPr>
              <w:t xml:space="preserve"> </w:t>
            </w:r>
            <w:r>
              <w:rPr>
                <w:spacing w:val="-2"/>
              </w:rPr>
              <w:t>research.</w:t>
            </w:r>
          </w:p>
        </w:tc>
        <w:tc>
          <w:tcPr>
            <w:tcW w:w="656" w:type="dxa"/>
            <w:vMerge w:val="restart"/>
            <w:tcBorders>
              <w:top w:val="single" w:sz="6" w:space="0" w:color="000000"/>
            </w:tcBorders>
            <w:shd w:val="clear" w:color="auto" w:fill="D7D7D7"/>
          </w:tcPr>
          <w:p w14:paraId="70828D27" w14:textId="77777777" w:rsidR="00F12C8B" w:rsidRDefault="00F12C8B">
            <w:pPr>
              <w:pStyle w:val="TableParagraph"/>
              <w:spacing w:before="206"/>
              <w:ind w:left="0"/>
              <w:rPr>
                <w:rFonts w:ascii="Arial"/>
                <w:b/>
                <w:sz w:val="20"/>
              </w:rPr>
            </w:pPr>
          </w:p>
          <w:p w14:paraId="5B6E11D2" w14:textId="77777777" w:rsidR="00F12C8B" w:rsidRDefault="00D65A49">
            <w:pPr>
              <w:pStyle w:val="TableParagraph"/>
              <w:spacing w:before="1"/>
              <w:ind w:left="234"/>
              <w:rPr>
                <w:rFonts w:ascii="Segoe UI Symbol" w:hAnsi="Segoe UI Symbol"/>
                <w:sz w:val="20"/>
              </w:rPr>
            </w:pPr>
            <w:r>
              <w:rPr>
                <w:rFonts w:ascii="Segoe UI Symbol" w:hAnsi="Segoe UI Symbol"/>
                <w:spacing w:val="-10"/>
                <w:w w:val="115"/>
                <w:sz w:val="20"/>
              </w:rPr>
              <w:t>☐</w:t>
            </w:r>
          </w:p>
        </w:tc>
        <w:tc>
          <w:tcPr>
            <w:tcW w:w="550" w:type="dxa"/>
            <w:vMerge w:val="restart"/>
            <w:tcBorders>
              <w:top w:val="single" w:sz="6" w:space="0" w:color="000000"/>
            </w:tcBorders>
            <w:shd w:val="clear" w:color="auto" w:fill="D7D7D7"/>
          </w:tcPr>
          <w:p w14:paraId="28AE7A7C" w14:textId="77777777" w:rsidR="00F12C8B" w:rsidRDefault="00F12C8B">
            <w:pPr>
              <w:pStyle w:val="TableParagraph"/>
              <w:spacing w:before="206"/>
              <w:ind w:left="0"/>
              <w:rPr>
                <w:rFonts w:ascii="Arial"/>
                <w:b/>
                <w:sz w:val="20"/>
              </w:rPr>
            </w:pPr>
          </w:p>
          <w:p w14:paraId="489DAEAE" w14:textId="77777777" w:rsidR="00F12C8B" w:rsidRDefault="00D65A49">
            <w:pPr>
              <w:pStyle w:val="TableParagraph"/>
              <w:spacing w:before="1"/>
              <w:ind w:left="173"/>
              <w:rPr>
                <w:rFonts w:ascii="Segoe UI Symbol" w:hAnsi="Segoe UI Symbol"/>
                <w:sz w:val="20"/>
              </w:rPr>
            </w:pPr>
            <w:r>
              <w:rPr>
                <w:rFonts w:ascii="Segoe UI Symbol" w:hAnsi="Segoe UI Symbol"/>
                <w:spacing w:val="-10"/>
                <w:w w:val="115"/>
                <w:sz w:val="20"/>
              </w:rPr>
              <w:t>☐</w:t>
            </w:r>
          </w:p>
        </w:tc>
      </w:tr>
      <w:tr w:rsidR="00F12C8B" w14:paraId="7B9B82C0" w14:textId="77777777">
        <w:trPr>
          <w:trHeight w:val="965"/>
        </w:trPr>
        <w:tc>
          <w:tcPr>
            <w:tcW w:w="9269" w:type="dxa"/>
            <w:gridSpan w:val="2"/>
          </w:tcPr>
          <w:p w14:paraId="7C9F12AB" w14:textId="77777777" w:rsidR="00F12C8B" w:rsidRDefault="00D65A49">
            <w:pPr>
              <w:pStyle w:val="TableParagraph"/>
              <w:spacing w:line="245" w:lineRule="exact"/>
              <w:rPr>
                <w:rFonts w:ascii="Arial"/>
                <w:i/>
              </w:rPr>
            </w:pPr>
            <w:r>
              <w:rPr>
                <w:rFonts w:ascii="Arial"/>
                <w:i/>
              </w:rPr>
              <w:t>Please</w:t>
            </w:r>
            <w:r>
              <w:rPr>
                <w:rFonts w:ascii="Arial"/>
                <w:i/>
                <w:spacing w:val="-2"/>
              </w:rPr>
              <w:t xml:space="preserve"> specify</w:t>
            </w:r>
          </w:p>
          <w:p w14:paraId="7D9C36C2" w14:textId="77777777" w:rsidR="00F12C8B" w:rsidRDefault="00D65A49">
            <w:pPr>
              <w:pStyle w:val="TableParagraph"/>
              <w:spacing w:line="251" w:lineRule="exact"/>
            </w:pPr>
            <w:r>
              <w:rPr>
                <w:color w:val="4DA72C"/>
              </w:rPr>
              <w:t>Contact</w:t>
            </w:r>
            <w:r>
              <w:rPr>
                <w:color w:val="4DA72C"/>
                <w:spacing w:val="-9"/>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6CEDAE6E" w14:textId="77777777" w:rsidR="00F12C8B" w:rsidRDefault="00D65A49">
            <w:pPr>
              <w:pStyle w:val="TableParagraph"/>
              <w:spacing w:before="239"/>
              <w:rPr>
                <w:rFonts w:ascii="Arial"/>
                <w:i/>
                <w:sz w:val="18"/>
              </w:rPr>
            </w:pPr>
            <w:r>
              <w:rPr>
                <w:rFonts w:ascii="Arial"/>
                <w:i/>
                <w:color w:val="A4A4A4"/>
                <w:sz w:val="18"/>
              </w:rPr>
              <w:t>(</w:t>
            </w:r>
            <w:proofErr w:type="gramStart"/>
            <w:r>
              <w:rPr>
                <w:rFonts w:ascii="Arial"/>
                <w:i/>
                <w:color w:val="A4A4A4"/>
                <w:sz w:val="18"/>
              </w:rPr>
              <w:t>this</w:t>
            </w:r>
            <w:proofErr w:type="gramEnd"/>
            <w:r>
              <w:rPr>
                <w:rFonts w:ascii="Arial"/>
                <w:i/>
                <w:color w:val="A4A4A4"/>
                <w:spacing w:val="-4"/>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2"/>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c>
          <w:tcPr>
            <w:tcW w:w="656" w:type="dxa"/>
            <w:vMerge/>
            <w:tcBorders>
              <w:top w:val="nil"/>
            </w:tcBorders>
            <w:shd w:val="clear" w:color="auto" w:fill="D7D7D7"/>
          </w:tcPr>
          <w:p w14:paraId="754998D6" w14:textId="77777777" w:rsidR="00F12C8B" w:rsidRDefault="00F12C8B">
            <w:pPr>
              <w:rPr>
                <w:sz w:val="2"/>
                <w:szCs w:val="2"/>
              </w:rPr>
            </w:pPr>
          </w:p>
        </w:tc>
        <w:tc>
          <w:tcPr>
            <w:tcW w:w="550" w:type="dxa"/>
            <w:vMerge/>
            <w:tcBorders>
              <w:top w:val="nil"/>
            </w:tcBorders>
            <w:shd w:val="clear" w:color="auto" w:fill="D7D7D7"/>
          </w:tcPr>
          <w:p w14:paraId="237932B8" w14:textId="77777777" w:rsidR="00F12C8B" w:rsidRDefault="00F12C8B">
            <w:pPr>
              <w:rPr>
                <w:sz w:val="2"/>
                <w:szCs w:val="2"/>
              </w:rPr>
            </w:pPr>
          </w:p>
        </w:tc>
      </w:tr>
      <w:tr w:rsidR="00F12C8B" w14:paraId="46E18F15" w14:textId="77777777">
        <w:trPr>
          <w:trHeight w:val="1305"/>
        </w:trPr>
        <w:tc>
          <w:tcPr>
            <w:tcW w:w="10475" w:type="dxa"/>
            <w:gridSpan w:val="4"/>
            <w:shd w:val="clear" w:color="auto" w:fill="FFFF00"/>
          </w:tcPr>
          <w:p w14:paraId="17F3EBA6" w14:textId="77777777" w:rsidR="00F12C8B" w:rsidRDefault="00D65A49">
            <w:pPr>
              <w:pStyle w:val="TableParagraph"/>
              <w:spacing w:before="3"/>
              <w:ind w:right="94"/>
            </w:pPr>
            <w:r>
              <w:t>Researchers</w:t>
            </w:r>
            <w:r>
              <w:rPr>
                <w:spacing w:val="-6"/>
              </w:rPr>
              <w:t xml:space="preserve"> </w:t>
            </w:r>
            <w:r>
              <w:t>proposing</w:t>
            </w:r>
            <w:r>
              <w:rPr>
                <w:spacing w:val="-4"/>
              </w:rPr>
              <w:t xml:space="preserve"> </w:t>
            </w:r>
            <w:r>
              <w:t>to</w:t>
            </w:r>
            <w:r>
              <w:rPr>
                <w:spacing w:val="-6"/>
              </w:rPr>
              <w:t xml:space="preserve"> </w:t>
            </w:r>
            <w:r>
              <w:t>work</w:t>
            </w:r>
            <w:r>
              <w:rPr>
                <w:spacing w:val="-13"/>
              </w:rPr>
              <w:t xml:space="preserve"> </w:t>
            </w:r>
            <w:r>
              <w:t>on</w:t>
            </w:r>
            <w:r>
              <w:rPr>
                <w:spacing w:val="-6"/>
              </w:rPr>
              <w:t xml:space="preserve"> </w:t>
            </w:r>
            <w:r>
              <w:t>projects</w:t>
            </w:r>
            <w:r>
              <w:rPr>
                <w:spacing w:val="-8"/>
              </w:rPr>
              <w:t xml:space="preserve"> </w:t>
            </w:r>
            <w:r>
              <w:t>involving</w:t>
            </w:r>
            <w:r>
              <w:rPr>
                <w:spacing w:val="-4"/>
              </w:rPr>
              <w:t xml:space="preserve"> </w:t>
            </w:r>
            <w:r>
              <w:t>health</w:t>
            </w:r>
            <w:r>
              <w:rPr>
                <w:spacing w:val="-5"/>
              </w:rPr>
              <w:t xml:space="preserve"> </w:t>
            </w:r>
            <w:r>
              <w:t>and</w:t>
            </w:r>
            <w:r>
              <w:rPr>
                <w:spacing w:val="-6"/>
              </w:rPr>
              <w:t xml:space="preserve"> </w:t>
            </w:r>
            <w:r>
              <w:t>social</w:t>
            </w:r>
            <w:r>
              <w:rPr>
                <w:spacing w:val="-2"/>
              </w:rPr>
              <w:t xml:space="preserve"> </w:t>
            </w:r>
            <w:r>
              <w:t>care</w:t>
            </w:r>
            <w:r>
              <w:rPr>
                <w:spacing w:val="-5"/>
              </w:rPr>
              <w:t xml:space="preserve"> </w:t>
            </w:r>
            <w:r>
              <w:t>research</w:t>
            </w:r>
            <w:r>
              <w:rPr>
                <w:spacing w:val="-4"/>
              </w:rPr>
              <w:t xml:space="preserve"> </w:t>
            </w:r>
            <w:r>
              <w:t>must</w:t>
            </w:r>
            <w:r>
              <w:rPr>
                <w:spacing w:val="-5"/>
              </w:rPr>
              <w:t xml:space="preserve"> </w:t>
            </w:r>
            <w:r>
              <w:t>check</w:t>
            </w:r>
            <w:r>
              <w:rPr>
                <w:spacing w:val="-3"/>
              </w:rPr>
              <w:t xml:space="preserve"> </w:t>
            </w:r>
            <w:r>
              <w:t>whether their study meets the HRA definition of research and whether it should undergo ethics review by</w:t>
            </w:r>
            <w:r>
              <w:rPr>
                <w:spacing w:val="-1"/>
              </w:rPr>
              <w:t xml:space="preserve"> </w:t>
            </w:r>
            <w:proofErr w:type="gramStart"/>
            <w:r>
              <w:t>a</w:t>
            </w:r>
            <w:proofErr w:type="gramEnd"/>
            <w:r>
              <w:t xml:space="preserve"> NHS Research Ethics</w:t>
            </w:r>
            <w:r>
              <w:rPr>
                <w:spacing w:val="-2"/>
              </w:rPr>
              <w:t xml:space="preserve"> </w:t>
            </w:r>
            <w:r>
              <w:t>Committee.</w:t>
            </w:r>
            <w:r>
              <w:rPr>
                <w:spacing w:val="-3"/>
              </w:rPr>
              <w:t xml:space="preserve"> </w:t>
            </w:r>
            <w:r>
              <w:t>If</w:t>
            </w:r>
            <w:r>
              <w:rPr>
                <w:spacing w:val="-3"/>
              </w:rPr>
              <w:t xml:space="preserve"> </w:t>
            </w:r>
            <w:r>
              <w:t xml:space="preserve">you have answered </w:t>
            </w:r>
            <w:r>
              <w:rPr>
                <w:rFonts w:ascii="Arial"/>
                <w:b/>
              </w:rPr>
              <w:t>YES</w:t>
            </w:r>
            <w:r>
              <w:rPr>
                <w:rFonts w:ascii="Arial"/>
                <w:b/>
                <w:spacing w:val="-3"/>
              </w:rPr>
              <w:t xml:space="preserve"> </w:t>
            </w:r>
            <w:r>
              <w:t>to any</w:t>
            </w:r>
            <w:r>
              <w:rPr>
                <w:spacing w:val="-2"/>
              </w:rPr>
              <w:t xml:space="preserve"> </w:t>
            </w:r>
            <w:r>
              <w:t>of</w:t>
            </w:r>
            <w:r>
              <w:rPr>
                <w:spacing w:val="-3"/>
              </w:rPr>
              <w:t xml:space="preserve"> </w:t>
            </w:r>
            <w:r>
              <w:t>questions</w:t>
            </w:r>
            <w:r>
              <w:rPr>
                <w:spacing w:val="-2"/>
              </w:rPr>
              <w:t xml:space="preserve"> </w:t>
            </w:r>
            <w:r>
              <w:t>A7.1-A7.17 then this</w:t>
            </w:r>
            <w:r>
              <w:rPr>
                <w:spacing w:val="-2"/>
              </w:rPr>
              <w:t xml:space="preserve"> </w:t>
            </w:r>
            <w:r>
              <w:t>is</w:t>
            </w:r>
            <w:r>
              <w:rPr>
                <w:spacing w:val="-2"/>
              </w:rPr>
              <w:t xml:space="preserve"> </w:t>
            </w:r>
            <w:r>
              <w:t>likely to be the case and sponsorship by a third party will</w:t>
            </w:r>
            <w:r>
              <w:rPr>
                <w:spacing w:val="-1"/>
              </w:rPr>
              <w:t xml:space="preserve"> </w:t>
            </w:r>
            <w:r>
              <w:t xml:space="preserve">be required. This can be checked via the </w:t>
            </w:r>
            <w:proofErr w:type="gramStart"/>
            <w:r>
              <w:t>Health</w:t>
            </w:r>
            <w:proofErr w:type="gramEnd"/>
          </w:p>
          <w:p w14:paraId="03A4085D" w14:textId="77777777" w:rsidR="00F12C8B" w:rsidRDefault="00D65A49">
            <w:pPr>
              <w:pStyle w:val="TableParagraph"/>
              <w:spacing w:line="270" w:lineRule="exact"/>
              <w:rPr>
                <w:rFonts w:ascii="Calibri" w:hAnsi="Calibri"/>
                <w:sz w:val="24"/>
              </w:rPr>
            </w:pPr>
            <w:r>
              <w:t>Research</w:t>
            </w:r>
            <w:r>
              <w:rPr>
                <w:spacing w:val="-10"/>
              </w:rPr>
              <w:t xml:space="preserve"> </w:t>
            </w:r>
            <w:r>
              <w:t>Authority’s</w:t>
            </w:r>
            <w:r>
              <w:rPr>
                <w:spacing w:val="-10"/>
              </w:rPr>
              <w:t xml:space="preserve"> </w:t>
            </w:r>
            <w:r>
              <w:t>Decision</w:t>
            </w:r>
            <w:r>
              <w:rPr>
                <w:spacing w:val="-8"/>
              </w:rPr>
              <w:t xml:space="preserve"> </w:t>
            </w:r>
            <w:proofErr w:type="gramStart"/>
            <w:r>
              <w:t>Tool</w:t>
            </w:r>
            <w:r>
              <w:rPr>
                <w:spacing w:val="-10"/>
              </w:rPr>
              <w:t xml:space="preserve"> </w:t>
            </w:r>
            <w:r>
              <w:t>:</w:t>
            </w:r>
            <w:proofErr w:type="gramEnd"/>
            <w:r>
              <w:rPr>
                <w:spacing w:val="-12"/>
              </w:rPr>
              <w:t xml:space="preserve"> </w:t>
            </w:r>
            <w:r>
              <w:rPr>
                <w:rFonts w:ascii="Calibri" w:hAnsi="Calibri"/>
                <w:sz w:val="24"/>
                <w:u w:val="single"/>
              </w:rPr>
              <w:t>https://</w:t>
            </w:r>
            <w:hyperlink r:id="rId21">
              <w:r>
                <w:rPr>
                  <w:rFonts w:ascii="Calibri" w:hAnsi="Calibri"/>
                  <w:sz w:val="24"/>
                  <w:u w:val="single"/>
                </w:rPr>
                <w:t>www.hra-</w:t>
              </w:r>
              <w:r>
                <w:rPr>
                  <w:rFonts w:ascii="Calibri" w:hAnsi="Calibri"/>
                  <w:spacing w:val="-2"/>
                  <w:sz w:val="24"/>
                  <w:u w:val="single"/>
                </w:rPr>
                <w:t>decisiontools.org.uk/research/</w:t>
              </w:r>
            </w:hyperlink>
          </w:p>
        </w:tc>
      </w:tr>
    </w:tbl>
    <w:p w14:paraId="563AF46A" w14:textId="77777777" w:rsidR="00F12C8B" w:rsidRDefault="00F12C8B">
      <w:pPr>
        <w:pStyle w:val="TableParagraph"/>
        <w:spacing w:line="270" w:lineRule="exact"/>
        <w:rPr>
          <w:rFonts w:ascii="Calibri" w:hAnsi="Calibri"/>
          <w:sz w:val="24"/>
        </w:rPr>
        <w:sectPr w:rsidR="00F12C8B">
          <w:pgSz w:w="11910" w:h="16840"/>
          <w:pgMar w:top="1240" w:right="141" w:bottom="1140" w:left="566" w:header="285" w:footer="959" w:gutter="0"/>
          <w:cols w:space="720"/>
        </w:sectPr>
      </w:pPr>
    </w:p>
    <w:p w14:paraId="2EBF73E8"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790"/>
        <w:gridCol w:w="7623"/>
        <w:gridCol w:w="660"/>
        <w:gridCol w:w="431"/>
        <w:gridCol w:w="315"/>
        <w:gridCol w:w="655"/>
      </w:tblGrid>
      <w:tr w:rsidR="00F12C8B" w14:paraId="5D3B03E9" w14:textId="77777777">
        <w:trPr>
          <w:trHeight w:val="420"/>
        </w:trPr>
        <w:tc>
          <w:tcPr>
            <w:tcW w:w="790" w:type="dxa"/>
            <w:vMerge w:val="restart"/>
            <w:shd w:val="clear" w:color="auto" w:fill="F1F1F1"/>
          </w:tcPr>
          <w:p w14:paraId="01CE4641" w14:textId="77777777" w:rsidR="00F12C8B" w:rsidRDefault="00F12C8B">
            <w:pPr>
              <w:pStyle w:val="TableParagraph"/>
              <w:spacing w:before="50"/>
              <w:ind w:left="0"/>
              <w:rPr>
                <w:rFonts w:ascii="Arial"/>
                <w:b/>
              </w:rPr>
            </w:pPr>
          </w:p>
          <w:p w14:paraId="6169DD37" w14:textId="77777777" w:rsidR="00F12C8B" w:rsidRDefault="00D65A49">
            <w:pPr>
              <w:pStyle w:val="TableParagraph"/>
            </w:pPr>
            <w:r>
              <w:rPr>
                <w:spacing w:val="-2"/>
              </w:rPr>
              <w:t>A7.18</w:t>
            </w:r>
          </w:p>
        </w:tc>
        <w:tc>
          <w:tcPr>
            <w:tcW w:w="7623" w:type="dxa"/>
            <w:vMerge w:val="restart"/>
            <w:shd w:val="clear" w:color="auto" w:fill="F1F1F1"/>
          </w:tcPr>
          <w:p w14:paraId="35586A44" w14:textId="77777777" w:rsidR="00F12C8B" w:rsidRDefault="00F12C8B">
            <w:pPr>
              <w:pStyle w:val="TableParagraph"/>
              <w:spacing w:before="50"/>
              <w:ind w:left="0"/>
              <w:rPr>
                <w:rFonts w:ascii="Arial"/>
                <w:b/>
              </w:rPr>
            </w:pPr>
          </w:p>
          <w:p w14:paraId="1BF170AC" w14:textId="77777777" w:rsidR="00F12C8B" w:rsidRDefault="00D65A49">
            <w:pPr>
              <w:pStyle w:val="TableParagraph"/>
            </w:pPr>
            <w:r>
              <w:t>Does</w:t>
            </w:r>
            <w:r>
              <w:rPr>
                <w:spacing w:val="-5"/>
              </w:rPr>
              <w:t xml:space="preserve"> </w:t>
            </w:r>
            <w:r>
              <w:t>the</w:t>
            </w:r>
            <w:r>
              <w:rPr>
                <w:spacing w:val="-6"/>
              </w:rPr>
              <w:t xml:space="preserve"> </w:t>
            </w:r>
            <w:r>
              <w:t>research</w:t>
            </w:r>
            <w:r>
              <w:rPr>
                <w:spacing w:val="-4"/>
              </w:rPr>
              <w:t xml:space="preserve"> </w:t>
            </w:r>
            <w:r>
              <w:t>meet</w:t>
            </w:r>
            <w:r>
              <w:rPr>
                <w:spacing w:val="-4"/>
              </w:rPr>
              <w:t xml:space="preserve"> </w:t>
            </w:r>
            <w:r>
              <w:t>the</w:t>
            </w:r>
            <w:r>
              <w:rPr>
                <w:spacing w:val="-5"/>
              </w:rPr>
              <w:t xml:space="preserve"> </w:t>
            </w:r>
            <w:r>
              <w:t>HRA</w:t>
            </w:r>
            <w:r>
              <w:rPr>
                <w:spacing w:val="-5"/>
              </w:rPr>
              <w:t xml:space="preserve"> </w:t>
            </w:r>
            <w:r>
              <w:t>definition</w:t>
            </w:r>
            <w:r>
              <w:rPr>
                <w:spacing w:val="-4"/>
              </w:rPr>
              <w:t xml:space="preserve"> </w:t>
            </w:r>
            <w:r>
              <w:t>of</w:t>
            </w:r>
            <w:r>
              <w:rPr>
                <w:spacing w:val="-5"/>
              </w:rPr>
              <w:t xml:space="preserve"> </w:t>
            </w:r>
            <w:r>
              <w:rPr>
                <w:spacing w:val="-2"/>
              </w:rPr>
              <w:t>research?</w:t>
            </w:r>
          </w:p>
        </w:tc>
        <w:tc>
          <w:tcPr>
            <w:tcW w:w="660" w:type="dxa"/>
            <w:shd w:val="clear" w:color="auto" w:fill="BEBEBE"/>
          </w:tcPr>
          <w:p w14:paraId="187C3248" w14:textId="77777777" w:rsidR="00F12C8B" w:rsidRDefault="00D65A49">
            <w:pPr>
              <w:pStyle w:val="TableParagraph"/>
              <w:spacing w:before="83"/>
              <w:ind w:left="24" w:right="13"/>
              <w:jc w:val="center"/>
              <w:rPr>
                <w:rFonts w:ascii="Arial"/>
                <w:b/>
              </w:rPr>
            </w:pPr>
            <w:r>
              <w:rPr>
                <w:rFonts w:ascii="Arial"/>
                <w:b/>
                <w:spacing w:val="-5"/>
              </w:rPr>
              <w:t>YES</w:t>
            </w:r>
          </w:p>
        </w:tc>
        <w:tc>
          <w:tcPr>
            <w:tcW w:w="746" w:type="dxa"/>
            <w:gridSpan w:val="2"/>
            <w:shd w:val="clear" w:color="auto" w:fill="BEBEBE"/>
          </w:tcPr>
          <w:p w14:paraId="6FA1A5AE" w14:textId="77777777" w:rsidR="00F12C8B" w:rsidRDefault="00D65A49">
            <w:pPr>
              <w:pStyle w:val="TableParagraph"/>
              <w:spacing w:before="83"/>
              <w:ind w:left="210"/>
              <w:rPr>
                <w:rFonts w:ascii="Arial"/>
                <w:b/>
              </w:rPr>
            </w:pPr>
            <w:r>
              <w:rPr>
                <w:rFonts w:ascii="Arial"/>
                <w:b/>
                <w:spacing w:val="-5"/>
              </w:rPr>
              <w:t>NO</w:t>
            </w:r>
          </w:p>
        </w:tc>
        <w:tc>
          <w:tcPr>
            <w:tcW w:w="655" w:type="dxa"/>
            <w:shd w:val="clear" w:color="auto" w:fill="BEBEBE"/>
          </w:tcPr>
          <w:p w14:paraId="275E06E3" w14:textId="77777777" w:rsidR="00F12C8B" w:rsidRDefault="00D65A49">
            <w:pPr>
              <w:pStyle w:val="TableParagraph"/>
              <w:spacing w:before="83"/>
              <w:ind w:left="47" w:right="34"/>
              <w:jc w:val="center"/>
              <w:rPr>
                <w:rFonts w:ascii="Arial"/>
                <w:b/>
              </w:rPr>
            </w:pPr>
            <w:r>
              <w:rPr>
                <w:rFonts w:ascii="Arial"/>
                <w:b/>
                <w:spacing w:val="-5"/>
              </w:rPr>
              <w:t>N/A</w:t>
            </w:r>
          </w:p>
        </w:tc>
      </w:tr>
      <w:tr w:rsidR="00F12C8B" w14:paraId="74088A90" w14:textId="77777777">
        <w:trPr>
          <w:trHeight w:val="425"/>
        </w:trPr>
        <w:tc>
          <w:tcPr>
            <w:tcW w:w="790" w:type="dxa"/>
            <w:vMerge/>
            <w:tcBorders>
              <w:top w:val="nil"/>
            </w:tcBorders>
            <w:shd w:val="clear" w:color="auto" w:fill="F1F1F1"/>
          </w:tcPr>
          <w:p w14:paraId="3C11EC7E" w14:textId="77777777" w:rsidR="00F12C8B" w:rsidRDefault="00F12C8B">
            <w:pPr>
              <w:rPr>
                <w:sz w:val="2"/>
                <w:szCs w:val="2"/>
              </w:rPr>
            </w:pPr>
          </w:p>
        </w:tc>
        <w:tc>
          <w:tcPr>
            <w:tcW w:w="7623" w:type="dxa"/>
            <w:vMerge/>
            <w:tcBorders>
              <w:top w:val="nil"/>
            </w:tcBorders>
            <w:shd w:val="clear" w:color="auto" w:fill="F1F1F1"/>
          </w:tcPr>
          <w:p w14:paraId="16AA785D" w14:textId="77777777" w:rsidR="00F12C8B" w:rsidRDefault="00F12C8B">
            <w:pPr>
              <w:rPr>
                <w:sz w:val="2"/>
                <w:szCs w:val="2"/>
              </w:rPr>
            </w:pPr>
          </w:p>
        </w:tc>
        <w:tc>
          <w:tcPr>
            <w:tcW w:w="660" w:type="dxa"/>
            <w:shd w:val="clear" w:color="auto" w:fill="BEBEBE"/>
          </w:tcPr>
          <w:p w14:paraId="24D8526A" w14:textId="77777777" w:rsidR="00F12C8B" w:rsidRDefault="00D65A49">
            <w:pPr>
              <w:pStyle w:val="TableParagraph"/>
              <w:spacing w:before="5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19DE830D" w14:textId="77777777" w:rsidR="00F12C8B" w:rsidRDefault="00D65A49">
            <w:pPr>
              <w:pStyle w:val="TableParagraph"/>
              <w:spacing w:before="5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08565BB3" w14:textId="77777777" w:rsidR="00F12C8B" w:rsidRDefault="00D65A49">
            <w:pPr>
              <w:pStyle w:val="TableParagraph"/>
              <w:spacing w:before="57"/>
              <w:ind w:left="52" w:right="34"/>
              <w:jc w:val="center"/>
              <w:rPr>
                <w:rFonts w:ascii="Segoe UI Symbol" w:hAnsi="Segoe UI Symbol"/>
              </w:rPr>
            </w:pPr>
            <w:r>
              <w:rPr>
                <w:rFonts w:ascii="Segoe UI Symbol" w:hAnsi="Segoe UI Symbol"/>
                <w:spacing w:val="-10"/>
                <w:w w:val="110"/>
              </w:rPr>
              <w:t>☐</w:t>
            </w:r>
          </w:p>
        </w:tc>
      </w:tr>
      <w:tr w:rsidR="00F12C8B" w14:paraId="66B542CE" w14:textId="77777777">
        <w:trPr>
          <w:trHeight w:val="405"/>
        </w:trPr>
        <w:tc>
          <w:tcPr>
            <w:tcW w:w="790" w:type="dxa"/>
            <w:vMerge w:val="restart"/>
            <w:shd w:val="clear" w:color="auto" w:fill="F1F1F1"/>
          </w:tcPr>
          <w:p w14:paraId="06B89A6C" w14:textId="77777777" w:rsidR="00F12C8B" w:rsidRDefault="00F12C8B">
            <w:pPr>
              <w:pStyle w:val="TableParagraph"/>
              <w:spacing w:before="31"/>
              <w:ind w:left="0"/>
              <w:rPr>
                <w:rFonts w:ascii="Arial"/>
                <w:b/>
              </w:rPr>
            </w:pPr>
          </w:p>
          <w:p w14:paraId="7308C81F" w14:textId="77777777" w:rsidR="00F12C8B" w:rsidRDefault="00D65A49">
            <w:pPr>
              <w:pStyle w:val="TableParagraph"/>
            </w:pPr>
            <w:r>
              <w:rPr>
                <w:spacing w:val="-2"/>
              </w:rPr>
              <w:t>A7.19</w:t>
            </w:r>
          </w:p>
        </w:tc>
        <w:tc>
          <w:tcPr>
            <w:tcW w:w="7623" w:type="dxa"/>
            <w:vMerge w:val="restart"/>
            <w:shd w:val="clear" w:color="auto" w:fill="F1F1F1"/>
          </w:tcPr>
          <w:p w14:paraId="32F23184" w14:textId="77777777" w:rsidR="00F12C8B" w:rsidRDefault="00F12C8B">
            <w:pPr>
              <w:pStyle w:val="TableParagraph"/>
              <w:spacing w:before="31"/>
              <w:ind w:left="0"/>
              <w:rPr>
                <w:rFonts w:ascii="Arial"/>
                <w:b/>
              </w:rPr>
            </w:pPr>
          </w:p>
          <w:p w14:paraId="1062704B" w14:textId="77777777" w:rsidR="00F12C8B" w:rsidRDefault="00D65A49">
            <w:pPr>
              <w:pStyle w:val="TableParagraph"/>
            </w:pPr>
            <w:r>
              <w:t>Is</w:t>
            </w:r>
            <w:r>
              <w:rPr>
                <w:spacing w:val="-10"/>
              </w:rPr>
              <w:t xml:space="preserve"> </w:t>
            </w:r>
            <w:r>
              <w:t>the</w:t>
            </w:r>
            <w:r>
              <w:rPr>
                <w:spacing w:val="-6"/>
              </w:rPr>
              <w:t xml:space="preserve"> </w:t>
            </w:r>
            <w:r>
              <w:t>Research</w:t>
            </w:r>
            <w:r>
              <w:rPr>
                <w:spacing w:val="-3"/>
              </w:rPr>
              <w:t xml:space="preserve"> </w:t>
            </w:r>
            <w:r>
              <w:t>being</w:t>
            </w:r>
            <w:r>
              <w:rPr>
                <w:spacing w:val="-10"/>
              </w:rPr>
              <w:t xml:space="preserve"> </w:t>
            </w:r>
            <w:r>
              <w:t>sponsored</w:t>
            </w:r>
            <w:r>
              <w:rPr>
                <w:spacing w:val="-4"/>
              </w:rPr>
              <w:t xml:space="preserve"> </w:t>
            </w:r>
            <w:r>
              <w:t>by</w:t>
            </w:r>
            <w:r>
              <w:rPr>
                <w:spacing w:val="-8"/>
              </w:rPr>
              <w:t xml:space="preserve"> </w:t>
            </w:r>
            <w:r>
              <w:t>a</w:t>
            </w:r>
            <w:r>
              <w:rPr>
                <w:spacing w:val="-5"/>
              </w:rPr>
              <w:t xml:space="preserve"> </w:t>
            </w:r>
            <w:r>
              <w:t>collaborating</w:t>
            </w:r>
            <w:r>
              <w:rPr>
                <w:spacing w:val="-8"/>
              </w:rPr>
              <w:t xml:space="preserve"> </w:t>
            </w:r>
            <w:r>
              <w:rPr>
                <w:spacing w:val="-2"/>
              </w:rPr>
              <w:t>partner?</w:t>
            </w:r>
          </w:p>
        </w:tc>
        <w:tc>
          <w:tcPr>
            <w:tcW w:w="660" w:type="dxa"/>
            <w:shd w:val="clear" w:color="auto" w:fill="BEBEBE"/>
          </w:tcPr>
          <w:p w14:paraId="2B7AB0D5" w14:textId="77777777" w:rsidR="00F12C8B" w:rsidRDefault="00D65A49">
            <w:pPr>
              <w:pStyle w:val="TableParagraph"/>
              <w:spacing w:before="74"/>
              <w:ind w:left="24" w:right="13"/>
              <w:jc w:val="center"/>
              <w:rPr>
                <w:rFonts w:ascii="Arial"/>
                <w:b/>
              </w:rPr>
            </w:pPr>
            <w:r>
              <w:rPr>
                <w:rFonts w:ascii="Arial"/>
                <w:b/>
                <w:spacing w:val="-5"/>
              </w:rPr>
              <w:t>YES</w:t>
            </w:r>
          </w:p>
        </w:tc>
        <w:tc>
          <w:tcPr>
            <w:tcW w:w="746" w:type="dxa"/>
            <w:gridSpan w:val="2"/>
            <w:shd w:val="clear" w:color="auto" w:fill="BEBEBE"/>
          </w:tcPr>
          <w:p w14:paraId="1CDEAF14" w14:textId="77777777" w:rsidR="00F12C8B" w:rsidRDefault="00D65A49">
            <w:pPr>
              <w:pStyle w:val="TableParagraph"/>
              <w:spacing w:before="74"/>
              <w:ind w:left="210"/>
              <w:rPr>
                <w:rFonts w:ascii="Arial"/>
                <w:b/>
              </w:rPr>
            </w:pPr>
            <w:r>
              <w:rPr>
                <w:rFonts w:ascii="Arial"/>
                <w:b/>
                <w:spacing w:val="-5"/>
              </w:rPr>
              <w:t>NO</w:t>
            </w:r>
          </w:p>
        </w:tc>
        <w:tc>
          <w:tcPr>
            <w:tcW w:w="655" w:type="dxa"/>
            <w:shd w:val="clear" w:color="auto" w:fill="BEBEBE"/>
          </w:tcPr>
          <w:p w14:paraId="25EF419F" w14:textId="77777777" w:rsidR="00F12C8B" w:rsidRDefault="00D65A49">
            <w:pPr>
              <w:pStyle w:val="TableParagraph"/>
              <w:spacing w:before="74"/>
              <w:ind w:left="47" w:right="34"/>
              <w:jc w:val="center"/>
              <w:rPr>
                <w:rFonts w:ascii="Arial"/>
                <w:b/>
              </w:rPr>
            </w:pPr>
            <w:r>
              <w:rPr>
                <w:rFonts w:ascii="Arial"/>
                <w:b/>
                <w:spacing w:val="-5"/>
              </w:rPr>
              <w:t>N/A</w:t>
            </w:r>
          </w:p>
        </w:tc>
      </w:tr>
      <w:tr w:rsidR="00F12C8B" w14:paraId="79B86138" w14:textId="77777777">
        <w:trPr>
          <w:trHeight w:val="400"/>
        </w:trPr>
        <w:tc>
          <w:tcPr>
            <w:tcW w:w="790" w:type="dxa"/>
            <w:vMerge/>
            <w:tcBorders>
              <w:top w:val="nil"/>
            </w:tcBorders>
            <w:shd w:val="clear" w:color="auto" w:fill="F1F1F1"/>
          </w:tcPr>
          <w:p w14:paraId="52D0D511" w14:textId="77777777" w:rsidR="00F12C8B" w:rsidRDefault="00F12C8B">
            <w:pPr>
              <w:rPr>
                <w:sz w:val="2"/>
                <w:szCs w:val="2"/>
              </w:rPr>
            </w:pPr>
          </w:p>
        </w:tc>
        <w:tc>
          <w:tcPr>
            <w:tcW w:w="7623" w:type="dxa"/>
            <w:vMerge/>
            <w:tcBorders>
              <w:top w:val="nil"/>
            </w:tcBorders>
            <w:shd w:val="clear" w:color="auto" w:fill="F1F1F1"/>
          </w:tcPr>
          <w:p w14:paraId="308ACD29" w14:textId="77777777" w:rsidR="00F12C8B" w:rsidRDefault="00F12C8B">
            <w:pPr>
              <w:rPr>
                <w:sz w:val="2"/>
                <w:szCs w:val="2"/>
              </w:rPr>
            </w:pPr>
          </w:p>
        </w:tc>
        <w:tc>
          <w:tcPr>
            <w:tcW w:w="660" w:type="dxa"/>
            <w:shd w:val="clear" w:color="auto" w:fill="BEBEBE"/>
          </w:tcPr>
          <w:p w14:paraId="57ED6B85" w14:textId="77777777" w:rsidR="00F12C8B" w:rsidRDefault="00D65A49">
            <w:pPr>
              <w:pStyle w:val="TableParagraph"/>
              <w:spacing w:before="42"/>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4A42AE0C" w14:textId="77777777" w:rsidR="00F12C8B" w:rsidRDefault="00D65A49">
            <w:pPr>
              <w:pStyle w:val="TableParagraph"/>
              <w:spacing w:before="42"/>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7B1BEF4D" w14:textId="77777777" w:rsidR="00F12C8B" w:rsidRDefault="00D65A49">
            <w:pPr>
              <w:pStyle w:val="TableParagraph"/>
              <w:spacing w:before="42"/>
              <w:ind w:left="52" w:right="34"/>
              <w:jc w:val="center"/>
              <w:rPr>
                <w:rFonts w:ascii="Segoe UI Symbol" w:hAnsi="Segoe UI Symbol"/>
              </w:rPr>
            </w:pPr>
            <w:r>
              <w:rPr>
                <w:rFonts w:ascii="Segoe UI Symbol" w:hAnsi="Segoe UI Symbol"/>
                <w:spacing w:val="-10"/>
                <w:w w:val="110"/>
              </w:rPr>
              <w:t>☐</w:t>
            </w:r>
          </w:p>
        </w:tc>
      </w:tr>
      <w:tr w:rsidR="00F12C8B" w14:paraId="278A26AC" w14:textId="77777777">
        <w:trPr>
          <w:trHeight w:val="400"/>
        </w:trPr>
        <w:tc>
          <w:tcPr>
            <w:tcW w:w="790" w:type="dxa"/>
            <w:vMerge w:val="restart"/>
            <w:shd w:val="clear" w:color="auto" w:fill="F1F1F1"/>
          </w:tcPr>
          <w:p w14:paraId="3176921D" w14:textId="77777777" w:rsidR="00F12C8B" w:rsidRDefault="00F12C8B">
            <w:pPr>
              <w:pStyle w:val="TableParagraph"/>
              <w:spacing w:before="30"/>
              <w:ind w:left="0"/>
              <w:rPr>
                <w:rFonts w:ascii="Arial"/>
                <w:b/>
              </w:rPr>
            </w:pPr>
          </w:p>
          <w:p w14:paraId="2CD02440" w14:textId="77777777" w:rsidR="00F12C8B" w:rsidRDefault="00D65A49">
            <w:pPr>
              <w:pStyle w:val="TableParagraph"/>
            </w:pPr>
            <w:r>
              <w:rPr>
                <w:spacing w:val="-2"/>
              </w:rPr>
              <w:t>A7.20</w:t>
            </w:r>
          </w:p>
        </w:tc>
        <w:tc>
          <w:tcPr>
            <w:tcW w:w="7623" w:type="dxa"/>
            <w:vMerge w:val="restart"/>
            <w:shd w:val="clear" w:color="auto" w:fill="F1F1F1"/>
          </w:tcPr>
          <w:p w14:paraId="480B6A31" w14:textId="77777777" w:rsidR="00F12C8B" w:rsidRDefault="00F12C8B">
            <w:pPr>
              <w:pStyle w:val="TableParagraph"/>
              <w:spacing w:before="30"/>
              <w:ind w:left="0"/>
              <w:rPr>
                <w:rFonts w:ascii="Arial"/>
                <w:b/>
              </w:rPr>
            </w:pPr>
          </w:p>
          <w:p w14:paraId="78F5A374" w14:textId="77777777" w:rsidR="00F12C8B" w:rsidRDefault="00D65A49">
            <w:pPr>
              <w:pStyle w:val="TableParagraph"/>
            </w:pPr>
            <w:r>
              <w:t>Has</w:t>
            </w:r>
            <w:r>
              <w:rPr>
                <w:spacing w:val="-2"/>
              </w:rPr>
              <w:t xml:space="preserve"> </w:t>
            </w:r>
            <w:r>
              <w:t>NHS</w:t>
            </w:r>
            <w:r>
              <w:rPr>
                <w:spacing w:val="-9"/>
              </w:rPr>
              <w:t xml:space="preserve"> </w:t>
            </w:r>
            <w:r>
              <w:t>ethics</w:t>
            </w:r>
            <w:r>
              <w:rPr>
                <w:spacing w:val="-5"/>
              </w:rPr>
              <w:t xml:space="preserve"> </w:t>
            </w:r>
            <w:r>
              <w:t>approval</w:t>
            </w:r>
            <w:r>
              <w:rPr>
                <w:spacing w:val="-5"/>
              </w:rPr>
              <w:t xml:space="preserve"> </w:t>
            </w:r>
            <w:r>
              <w:t>been</w:t>
            </w:r>
            <w:r>
              <w:rPr>
                <w:spacing w:val="2"/>
              </w:rPr>
              <w:t xml:space="preserve"> </w:t>
            </w:r>
            <w:r>
              <w:rPr>
                <w:spacing w:val="-2"/>
              </w:rPr>
              <w:t>granted?</w:t>
            </w:r>
          </w:p>
        </w:tc>
        <w:tc>
          <w:tcPr>
            <w:tcW w:w="660" w:type="dxa"/>
            <w:shd w:val="clear" w:color="auto" w:fill="BEBEBE"/>
          </w:tcPr>
          <w:p w14:paraId="028C8830" w14:textId="77777777" w:rsidR="00F12C8B" w:rsidRDefault="00D65A49">
            <w:pPr>
              <w:pStyle w:val="TableParagraph"/>
              <w:spacing w:before="73"/>
              <w:ind w:left="24" w:right="13"/>
              <w:jc w:val="center"/>
              <w:rPr>
                <w:rFonts w:ascii="Arial"/>
                <w:b/>
              </w:rPr>
            </w:pPr>
            <w:r>
              <w:rPr>
                <w:rFonts w:ascii="Arial"/>
                <w:b/>
                <w:spacing w:val="-5"/>
              </w:rPr>
              <w:t>YES</w:t>
            </w:r>
          </w:p>
        </w:tc>
        <w:tc>
          <w:tcPr>
            <w:tcW w:w="746" w:type="dxa"/>
            <w:gridSpan w:val="2"/>
            <w:shd w:val="clear" w:color="auto" w:fill="BEBEBE"/>
          </w:tcPr>
          <w:p w14:paraId="64515467" w14:textId="77777777" w:rsidR="00F12C8B" w:rsidRDefault="00D65A49">
            <w:pPr>
              <w:pStyle w:val="TableParagraph"/>
              <w:spacing w:before="73"/>
              <w:ind w:left="210"/>
              <w:rPr>
                <w:rFonts w:ascii="Arial"/>
                <w:b/>
              </w:rPr>
            </w:pPr>
            <w:r>
              <w:rPr>
                <w:rFonts w:ascii="Arial"/>
                <w:b/>
                <w:spacing w:val="-5"/>
              </w:rPr>
              <w:t>NO</w:t>
            </w:r>
          </w:p>
        </w:tc>
        <w:tc>
          <w:tcPr>
            <w:tcW w:w="655" w:type="dxa"/>
            <w:shd w:val="clear" w:color="auto" w:fill="BEBEBE"/>
          </w:tcPr>
          <w:p w14:paraId="1F1FF1C0" w14:textId="77777777" w:rsidR="00F12C8B" w:rsidRDefault="00D65A49">
            <w:pPr>
              <w:pStyle w:val="TableParagraph"/>
              <w:spacing w:before="73"/>
              <w:ind w:left="18" w:right="52"/>
              <w:jc w:val="center"/>
              <w:rPr>
                <w:rFonts w:ascii="Arial"/>
                <w:b/>
              </w:rPr>
            </w:pPr>
            <w:r>
              <w:rPr>
                <w:rFonts w:ascii="Arial"/>
                <w:b/>
                <w:spacing w:val="-5"/>
              </w:rPr>
              <w:t>N/A</w:t>
            </w:r>
          </w:p>
        </w:tc>
      </w:tr>
      <w:tr w:rsidR="00F12C8B" w14:paraId="56306745" w14:textId="77777777">
        <w:trPr>
          <w:trHeight w:val="405"/>
        </w:trPr>
        <w:tc>
          <w:tcPr>
            <w:tcW w:w="790" w:type="dxa"/>
            <w:vMerge/>
            <w:tcBorders>
              <w:top w:val="nil"/>
            </w:tcBorders>
            <w:shd w:val="clear" w:color="auto" w:fill="F1F1F1"/>
          </w:tcPr>
          <w:p w14:paraId="79FA58BE" w14:textId="77777777" w:rsidR="00F12C8B" w:rsidRDefault="00F12C8B">
            <w:pPr>
              <w:rPr>
                <w:sz w:val="2"/>
                <w:szCs w:val="2"/>
              </w:rPr>
            </w:pPr>
          </w:p>
        </w:tc>
        <w:tc>
          <w:tcPr>
            <w:tcW w:w="7623" w:type="dxa"/>
            <w:vMerge/>
            <w:tcBorders>
              <w:top w:val="nil"/>
            </w:tcBorders>
            <w:shd w:val="clear" w:color="auto" w:fill="F1F1F1"/>
          </w:tcPr>
          <w:p w14:paraId="142B5D13" w14:textId="77777777" w:rsidR="00F12C8B" w:rsidRDefault="00F12C8B">
            <w:pPr>
              <w:rPr>
                <w:sz w:val="2"/>
                <w:szCs w:val="2"/>
              </w:rPr>
            </w:pPr>
          </w:p>
        </w:tc>
        <w:tc>
          <w:tcPr>
            <w:tcW w:w="660" w:type="dxa"/>
            <w:shd w:val="clear" w:color="auto" w:fill="BEBEBE"/>
          </w:tcPr>
          <w:p w14:paraId="5E9E52AE" w14:textId="77777777" w:rsidR="00F12C8B" w:rsidRDefault="00D65A49">
            <w:pPr>
              <w:pStyle w:val="TableParagraph"/>
              <w:spacing w:before="47"/>
              <w:ind w:left="24"/>
              <w:jc w:val="center"/>
              <w:rPr>
                <w:rFonts w:ascii="Segoe UI Symbol" w:hAnsi="Segoe UI Symbol"/>
              </w:rPr>
            </w:pPr>
            <w:r>
              <w:rPr>
                <w:rFonts w:ascii="Segoe UI Symbol" w:hAnsi="Segoe UI Symbol"/>
                <w:spacing w:val="-10"/>
                <w:w w:val="110"/>
              </w:rPr>
              <w:t>☐</w:t>
            </w:r>
          </w:p>
        </w:tc>
        <w:tc>
          <w:tcPr>
            <w:tcW w:w="746" w:type="dxa"/>
            <w:gridSpan w:val="2"/>
            <w:shd w:val="clear" w:color="auto" w:fill="BEBEBE"/>
          </w:tcPr>
          <w:p w14:paraId="7AD6C090" w14:textId="77777777" w:rsidR="00F12C8B" w:rsidRDefault="00D65A49">
            <w:pPr>
              <w:pStyle w:val="TableParagraph"/>
              <w:spacing w:before="47"/>
              <w:ind w:left="18"/>
              <w:jc w:val="center"/>
              <w:rPr>
                <w:rFonts w:ascii="Segoe UI Symbol" w:hAnsi="Segoe UI Symbol"/>
              </w:rPr>
            </w:pPr>
            <w:r>
              <w:rPr>
                <w:rFonts w:ascii="Segoe UI Symbol" w:hAnsi="Segoe UI Symbol"/>
                <w:spacing w:val="-10"/>
                <w:w w:val="110"/>
              </w:rPr>
              <w:t>☐</w:t>
            </w:r>
          </w:p>
        </w:tc>
        <w:tc>
          <w:tcPr>
            <w:tcW w:w="655" w:type="dxa"/>
            <w:shd w:val="clear" w:color="auto" w:fill="BEBEBE"/>
          </w:tcPr>
          <w:p w14:paraId="1BA64EF9" w14:textId="77777777" w:rsidR="00F12C8B" w:rsidRDefault="00D65A49">
            <w:pPr>
              <w:pStyle w:val="TableParagraph"/>
              <w:spacing w:before="47"/>
              <w:ind w:left="52" w:right="34"/>
              <w:jc w:val="center"/>
              <w:rPr>
                <w:rFonts w:ascii="Segoe UI Symbol" w:hAnsi="Segoe UI Symbol"/>
              </w:rPr>
            </w:pPr>
            <w:r>
              <w:rPr>
                <w:rFonts w:ascii="Segoe UI Symbol" w:hAnsi="Segoe UI Symbol"/>
                <w:spacing w:val="-10"/>
                <w:w w:val="110"/>
              </w:rPr>
              <w:t>☐</w:t>
            </w:r>
          </w:p>
        </w:tc>
      </w:tr>
      <w:tr w:rsidR="00F12C8B" w14:paraId="470E8B53" w14:textId="77777777">
        <w:trPr>
          <w:trHeight w:val="415"/>
        </w:trPr>
        <w:tc>
          <w:tcPr>
            <w:tcW w:w="790" w:type="dxa"/>
            <w:vMerge w:val="restart"/>
            <w:shd w:val="clear" w:color="auto" w:fill="F1F1F1"/>
          </w:tcPr>
          <w:p w14:paraId="19F6A07B" w14:textId="77777777" w:rsidR="00F12C8B" w:rsidRDefault="00F12C8B">
            <w:pPr>
              <w:pStyle w:val="TableParagraph"/>
              <w:spacing w:before="41"/>
              <w:ind w:left="0"/>
              <w:rPr>
                <w:rFonts w:ascii="Arial"/>
                <w:b/>
              </w:rPr>
            </w:pPr>
          </w:p>
          <w:p w14:paraId="25773D11" w14:textId="77777777" w:rsidR="00F12C8B" w:rsidRDefault="00D65A49">
            <w:pPr>
              <w:pStyle w:val="TableParagraph"/>
            </w:pPr>
            <w:r>
              <w:rPr>
                <w:spacing w:val="-2"/>
              </w:rPr>
              <w:t>A7.21</w:t>
            </w:r>
          </w:p>
        </w:tc>
        <w:tc>
          <w:tcPr>
            <w:tcW w:w="7623" w:type="dxa"/>
            <w:vMerge w:val="restart"/>
            <w:shd w:val="clear" w:color="auto" w:fill="F1F1F1"/>
          </w:tcPr>
          <w:p w14:paraId="6A6E795C" w14:textId="77777777" w:rsidR="00F12C8B" w:rsidRDefault="00F12C8B">
            <w:pPr>
              <w:pStyle w:val="TableParagraph"/>
              <w:spacing w:before="41"/>
              <w:ind w:left="0"/>
              <w:rPr>
                <w:rFonts w:ascii="Arial"/>
                <w:b/>
              </w:rPr>
            </w:pPr>
          </w:p>
          <w:p w14:paraId="2B32A380" w14:textId="77777777" w:rsidR="00F12C8B" w:rsidRDefault="00D65A49">
            <w:pPr>
              <w:pStyle w:val="TableParagraph"/>
            </w:pPr>
            <w:r>
              <w:t>Has</w:t>
            </w:r>
            <w:r>
              <w:rPr>
                <w:spacing w:val="-11"/>
              </w:rPr>
              <w:t xml:space="preserve"> </w:t>
            </w:r>
            <w:r>
              <w:t>INSPIRE</w:t>
            </w:r>
            <w:r>
              <w:rPr>
                <w:spacing w:val="-10"/>
              </w:rPr>
              <w:t xml:space="preserve"> </w:t>
            </w:r>
            <w:r>
              <w:t>undertaken</w:t>
            </w:r>
            <w:r>
              <w:rPr>
                <w:spacing w:val="-5"/>
              </w:rPr>
              <w:t xml:space="preserve"> </w:t>
            </w:r>
            <w:r>
              <w:t>an</w:t>
            </w:r>
            <w:r>
              <w:rPr>
                <w:spacing w:val="-6"/>
              </w:rPr>
              <w:t xml:space="preserve"> </w:t>
            </w:r>
            <w:r>
              <w:t>initial</w:t>
            </w:r>
            <w:r>
              <w:rPr>
                <w:spacing w:val="-8"/>
              </w:rPr>
              <w:t xml:space="preserve"> </w:t>
            </w:r>
            <w:r>
              <w:t>due</w:t>
            </w:r>
            <w:r>
              <w:rPr>
                <w:spacing w:val="-6"/>
              </w:rPr>
              <w:t xml:space="preserve"> </w:t>
            </w:r>
            <w:r>
              <w:t>diligence</w:t>
            </w:r>
            <w:r>
              <w:rPr>
                <w:spacing w:val="-10"/>
              </w:rPr>
              <w:t xml:space="preserve"> </w:t>
            </w:r>
            <w:r>
              <w:rPr>
                <w:spacing w:val="-2"/>
              </w:rPr>
              <w:t>exercise?</w:t>
            </w:r>
          </w:p>
        </w:tc>
        <w:tc>
          <w:tcPr>
            <w:tcW w:w="1091" w:type="dxa"/>
            <w:gridSpan w:val="2"/>
            <w:shd w:val="clear" w:color="auto" w:fill="BEBEBE"/>
          </w:tcPr>
          <w:p w14:paraId="50B7409D" w14:textId="77777777" w:rsidR="00F12C8B" w:rsidRDefault="00D65A49">
            <w:pPr>
              <w:pStyle w:val="TableParagraph"/>
              <w:spacing w:before="83"/>
              <w:ind w:left="330"/>
              <w:rPr>
                <w:rFonts w:ascii="Arial"/>
                <w:b/>
              </w:rPr>
            </w:pPr>
            <w:r>
              <w:rPr>
                <w:rFonts w:ascii="Arial"/>
                <w:b/>
                <w:spacing w:val="-5"/>
              </w:rPr>
              <w:t>YES</w:t>
            </w:r>
          </w:p>
        </w:tc>
        <w:tc>
          <w:tcPr>
            <w:tcW w:w="970" w:type="dxa"/>
            <w:gridSpan w:val="2"/>
            <w:shd w:val="clear" w:color="auto" w:fill="BEBEBE"/>
          </w:tcPr>
          <w:p w14:paraId="21369C15" w14:textId="77777777" w:rsidR="00F12C8B" w:rsidRDefault="00D65A49">
            <w:pPr>
              <w:pStyle w:val="TableParagraph"/>
              <w:spacing w:before="83"/>
              <w:ind w:left="319"/>
              <w:rPr>
                <w:rFonts w:ascii="Arial"/>
                <w:b/>
              </w:rPr>
            </w:pPr>
            <w:r>
              <w:rPr>
                <w:rFonts w:ascii="Arial"/>
                <w:b/>
                <w:spacing w:val="-5"/>
              </w:rPr>
              <w:t>NO</w:t>
            </w:r>
          </w:p>
        </w:tc>
      </w:tr>
      <w:tr w:rsidR="00F12C8B" w14:paraId="1C11941C" w14:textId="77777777">
        <w:trPr>
          <w:trHeight w:val="415"/>
        </w:trPr>
        <w:tc>
          <w:tcPr>
            <w:tcW w:w="790" w:type="dxa"/>
            <w:vMerge/>
            <w:tcBorders>
              <w:top w:val="nil"/>
            </w:tcBorders>
            <w:shd w:val="clear" w:color="auto" w:fill="F1F1F1"/>
          </w:tcPr>
          <w:p w14:paraId="1403C3C0" w14:textId="77777777" w:rsidR="00F12C8B" w:rsidRDefault="00F12C8B">
            <w:pPr>
              <w:rPr>
                <w:sz w:val="2"/>
                <w:szCs w:val="2"/>
              </w:rPr>
            </w:pPr>
          </w:p>
        </w:tc>
        <w:tc>
          <w:tcPr>
            <w:tcW w:w="7623" w:type="dxa"/>
            <w:vMerge/>
            <w:tcBorders>
              <w:top w:val="nil"/>
            </w:tcBorders>
            <w:shd w:val="clear" w:color="auto" w:fill="F1F1F1"/>
          </w:tcPr>
          <w:p w14:paraId="6F7952FF" w14:textId="77777777" w:rsidR="00F12C8B" w:rsidRDefault="00F12C8B">
            <w:pPr>
              <w:rPr>
                <w:sz w:val="2"/>
                <w:szCs w:val="2"/>
              </w:rPr>
            </w:pPr>
          </w:p>
        </w:tc>
        <w:tc>
          <w:tcPr>
            <w:tcW w:w="1091" w:type="dxa"/>
            <w:gridSpan w:val="2"/>
            <w:shd w:val="clear" w:color="auto" w:fill="BEBEBE"/>
          </w:tcPr>
          <w:p w14:paraId="1C71EDF6" w14:textId="77777777" w:rsidR="00F12C8B" w:rsidRDefault="00D65A49">
            <w:pPr>
              <w:pStyle w:val="TableParagraph"/>
              <w:spacing w:before="52"/>
              <w:ind w:left="13"/>
              <w:jc w:val="center"/>
              <w:rPr>
                <w:rFonts w:ascii="Segoe UI Symbol" w:hAnsi="Segoe UI Symbol"/>
              </w:rPr>
            </w:pPr>
            <w:r>
              <w:rPr>
                <w:rFonts w:ascii="Segoe UI Symbol" w:hAnsi="Segoe UI Symbol"/>
                <w:spacing w:val="-10"/>
                <w:w w:val="110"/>
              </w:rPr>
              <w:t>☐</w:t>
            </w:r>
          </w:p>
        </w:tc>
        <w:tc>
          <w:tcPr>
            <w:tcW w:w="970" w:type="dxa"/>
            <w:gridSpan w:val="2"/>
            <w:shd w:val="clear" w:color="auto" w:fill="BEBEBE"/>
          </w:tcPr>
          <w:p w14:paraId="59C2AA71" w14:textId="77777777" w:rsidR="00F12C8B" w:rsidRDefault="00D65A49">
            <w:pPr>
              <w:pStyle w:val="TableParagraph"/>
              <w:spacing w:before="52"/>
              <w:ind w:left="13"/>
              <w:jc w:val="center"/>
              <w:rPr>
                <w:rFonts w:ascii="Segoe UI Symbol" w:hAnsi="Segoe UI Symbol"/>
              </w:rPr>
            </w:pPr>
            <w:r>
              <w:rPr>
                <w:rFonts w:ascii="Segoe UI Symbol" w:hAnsi="Segoe UI Symbol"/>
                <w:spacing w:val="-10"/>
                <w:w w:val="110"/>
              </w:rPr>
              <w:t>☐</w:t>
            </w:r>
          </w:p>
        </w:tc>
      </w:tr>
      <w:tr w:rsidR="00F12C8B" w14:paraId="569D9AFE" w14:textId="77777777">
        <w:trPr>
          <w:trHeight w:val="760"/>
        </w:trPr>
        <w:tc>
          <w:tcPr>
            <w:tcW w:w="10474" w:type="dxa"/>
            <w:gridSpan w:val="6"/>
            <w:shd w:val="clear" w:color="auto" w:fill="FFFF00"/>
          </w:tcPr>
          <w:p w14:paraId="696BAE97" w14:textId="77777777" w:rsidR="00F12C8B" w:rsidRDefault="00D65A49">
            <w:pPr>
              <w:pStyle w:val="TableParagraph"/>
              <w:spacing w:before="10" w:line="232" w:lineRule="auto"/>
            </w:pPr>
            <w:r>
              <w:t>Please</w:t>
            </w:r>
            <w:r>
              <w:rPr>
                <w:spacing w:val="-1"/>
              </w:rPr>
              <w:t xml:space="preserve"> </w:t>
            </w:r>
            <w:r>
              <w:t>provide a summary of</w:t>
            </w:r>
            <w:r>
              <w:rPr>
                <w:spacing w:val="-1"/>
              </w:rPr>
              <w:t xml:space="preserve"> </w:t>
            </w:r>
            <w:r>
              <w:t>the due</w:t>
            </w:r>
            <w:r>
              <w:rPr>
                <w:spacing w:val="-1"/>
              </w:rPr>
              <w:t xml:space="preserve"> </w:t>
            </w:r>
            <w:r>
              <w:t>diligence exercise, noting</w:t>
            </w:r>
            <w:r>
              <w:rPr>
                <w:spacing w:val="-1"/>
              </w:rPr>
              <w:t xml:space="preserve"> </w:t>
            </w:r>
            <w:r>
              <w:t>arrangements for compliance with the necessary</w:t>
            </w:r>
            <w:r>
              <w:rPr>
                <w:spacing w:val="-13"/>
              </w:rPr>
              <w:t xml:space="preserve"> </w:t>
            </w:r>
            <w:r>
              <w:t>regulatory</w:t>
            </w:r>
            <w:r>
              <w:rPr>
                <w:spacing w:val="-8"/>
              </w:rPr>
              <w:t xml:space="preserve"> </w:t>
            </w:r>
            <w:r>
              <w:t>frameworks</w:t>
            </w:r>
            <w:r>
              <w:rPr>
                <w:spacing w:val="-8"/>
              </w:rPr>
              <w:t xml:space="preserve"> </w:t>
            </w:r>
            <w:r>
              <w:t>and</w:t>
            </w:r>
            <w:r>
              <w:rPr>
                <w:spacing w:val="-6"/>
              </w:rPr>
              <w:t xml:space="preserve"> </w:t>
            </w:r>
            <w:r>
              <w:t>legislation.</w:t>
            </w:r>
            <w:r>
              <w:rPr>
                <w:spacing w:val="-9"/>
              </w:rPr>
              <w:t xml:space="preserve"> </w:t>
            </w:r>
            <w:r>
              <w:t>Please</w:t>
            </w:r>
            <w:r>
              <w:rPr>
                <w:spacing w:val="-1"/>
              </w:rPr>
              <w:t xml:space="preserve"> </w:t>
            </w:r>
            <w:r>
              <w:t>append</w:t>
            </w:r>
            <w:r>
              <w:rPr>
                <w:spacing w:val="-6"/>
              </w:rPr>
              <w:t xml:space="preserve"> </w:t>
            </w:r>
            <w:r>
              <w:t>the</w:t>
            </w:r>
            <w:r>
              <w:rPr>
                <w:spacing w:val="-7"/>
              </w:rPr>
              <w:t xml:space="preserve"> </w:t>
            </w:r>
            <w:r>
              <w:t>full</w:t>
            </w:r>
            <w:r>
              <w:rPr>
                <w:spacing w:val="-7"/>
              </w:rPr>
              <w:t xml:space="preserve"> </w:t>
            </w:r>
            <w:r>
              <w:t>due</w:t>
            </w:r>
            <w:r>
              <w:rPr>
                <w:spacing w:val="-7"/>
              </w:rPr>
              <w:t xml:space="preserve"> </w:t>
            </w:r>
            <w:r>
              <w:t>diligence</w:t>
            </w:r>
            <w:r>
              <w:rPr>
                <w:spacing w:val="-5"/>
              </w:rPr>
              <w:t xml:space="preserve"> </w:t>
            </w:r>
            <w:r>
              <w:t>assessment</w:t>
            </w:r>
            <w:r>
              <w:rPr>
                <w:spacing w:val="-4"/>
              </w:rPr>
              <w:t xml:space="preserve"> </w:t>
            </w:r>
            <w:r>
              <w:t>from</w:t>
            </w:r>
          </w:p>
          <w:p w14:paraId="6315CE70" w14:textId="77777777" w:rsidR="00F12C8B" w:rsidRDefault="00D65A49">
            <w:pPr>
              <w:pStyle w:val="TableParagraph"/>
              <w:spacing w:line="239" w:lineRule="exact"/>
            </w:pPr>
            <w:r>
              <w:t>INSPIRE.</w:t>
            </w:r>
            <w:r>
              <w:rPr>
                <w:spacing w:val="-3"/>
              </w:rPr>
              <w:t xml:space="preserve"> </w:t>
            </w:r>
            <w:r>
              <w:t>If</w:t>
            </w:r>
            <w:r>
              <w:rPr>
                <w:spacing w:val="-5"/>
              </w:rPr>
              <w:t xml:space="preserve"> </w:t>
            </w:r>
            <w:r>
              <w:t>you</w:t>
            </w:r>
            <w:r>
              <w:rPr>
                <w:spacing w:val="-1"/>
              </w:rPr>
              <w:t xml:space="preserve"> </w:t>
            </w:r>
            <w:r>
              <w:t>have</w:t>
            </w:r>
            <w:r>
              <w:rPr>
                <w:spacing w:val="-6"/>
              </w:rPr>
              <w:t xml:space="preserve"> </w:t>
            </w:r>
            <w:r>
              <w:t>not</w:t>
            </w:r>
            <w:r>
              <w:rPr>
                <w:spacing w:val="-5"/>
              </w:rPr>
              <w:t xml:space="preserve"> </w:t>
            </w:r>
            <w:r>
              <w:t>contacted</w:t>
            </w:r>
            <w:r>
              <w:rPr>
                <w:spacing w:val="-1"/>
              </w:rPr>
              <w:t xml:space="preserve"> </w:t>
            </w:r>
            <w:r>
              <w:t>INSPIRE,</w:t>
            </w:r>
            <w:r>
              <w:rPr>
                <w:spacing w:val="-5"/>
              </w:rPr>
              <w:t xml:space="preserve"> </w:t>
            </w:r>
            <w:r>
              <w:t>please</w:t>
            </w:r>
            <w:r>
              <w:rPr>
                <w:spacing w:val="-1"/>
              </w:rPr>
              <w:t xml:space="preserve"> </w:t>
            </w:r>
            <w:r>
              <w:t>do</w:t>
            </w:r>
            <w:r>
              <w:rPr>
                <w:spacing w:val="-1"/>
              </w:rPr>
              <w:t xml:space="preserve"> </w:t>
            </w:r>
            <w:r>
              <w:rPr>
                <w:spacing w:val="-2"/>
              </w:rPr>
              <w:t>immediately.</w:t>
            </w:r>
          </w:p>
        </w:tc>
      </w:tr>
      <w:tr w:rsidR="00F12C8B" w14:paraId="71DA14AE" w14:textId="77777777">
        <w:trPr>
          <w:trHeight w:val="965"/>
        </w:trPr>
        <w:tc>
          <w:tcPr>
            <w:tcW w:w="790" w:type="dxa"/>
          </w:tcPr>
          <w:p w14:paraId="774FE939" w14:textId="77777777" w:rsidR="00F12C8B" w:rsidRDefault="00F12C8B">
            <w:pPr>
              <w:pStyle w:val="TableParagraph"/>
              <w:spacing w:before="106"/>
              <w:ind w:left="0"/>
              <w:rPr>
                <w:rFonts w:ascii="Arial"/>
                <w:b/>
              </w:rPr>
            </w:pPr>
          </w:p>
          <w:p w14:paraId="4FB31F93" w14:textId="77777777" w:rsidR="00F12C8B" w:rsidRDefault="00D65A49">
            <w:pPr>
              <w:pStyle w:val="TableParagraph"/>
            </w:pPr>
            <w:r>
              <w:rPr>
                <w:color w:val="001F5F"/>
                <w:spacing w:val="-2"/>
              </w:rPr>
              <w:t>A7.22</w:t>
            </w:r>
          </w:p>
        </w:tc>
        <w:tc>
          <w:tcPr>
            <w:tcW w:w="9684" w:type="dxa"/>
            <w:gridSpan w:val="5"/>
          </w:tcPr>
          <w:p w14:paraId="25CF2B96" w14:textId="77777777" w:rsidR="00F12C8B" w:rsidRDefault="00D65A49">
            <w:pPr>
              <w:pStyle w:val="TableParagraph"/>
              <w:spacing w:before="3"/>
            </w:pPr>
            <w:r>
              <w:rPr>
                <w:color w:val="4DA72C"/>
              </w:rPr>
              <w:t>Contact</w:t>
            </w:r>
            <w:r>
              <w:rPr>
                <w:color w:val="4DA72C"/>
                <w:spacing w:val="-8"/>
              </w:rPr>
              <w:t xml:space="preserve"> </w:t>
            </w:r>
            <w:r>
              <w:rPr>
                <w:color w:val="4DA72C"/>
              </w:rPr>
              <w:t>INSPIRE</w:t>
            </w:r>
            <w:r>
              <w:rPr>
                <w:color w:val="4DA72C"/>
                <w:spacing w:val="-3"/>
              </w:rPr>
              <w:t xml:space="preserve"> </w:t>
            </w:r>
            <w:r>
              <w:rPr>
                <w:color w:val="4DA72C"/>
              </w:rPr>
              <w:t>for</w:t>
            </w:r>
            <w:r>
              <w:rPr>
                <w:color w:val="4DA72C"/>
                <w:spacing w:val="-2"/>
              </w:rPr>
              <w:t xml:space="preserve"> </w:t>
            </w:r>
            <w:r>
              <w:rPr>
                <w:color w:val="4DA72C"/>
              </w:rPr>
              <w:t>support</w:t>
            </w:r>
            <w:r>
              <w:rPr>
                <w:color w:val="4DA72C"/>
                <w:spacing w:val="-8"/>
              </w:rPr>
              <w:t xml:space="preserve"> </w:t>
            </w:r>
            <w:r>
              <w:rPr>
                <w:color w:val="4DA72C"/>
              </w:rPr>
              <w:t>on</w:t>
            </w:r>
            <w:r>
              <w:rPr>
                <w:color w:val="4DA72C"/>
                <w:spacing w:val="-5"/>
              </w:rPr>
              <w:t xml:space="preserve"> </w:t>
            </w:r>
            <w:r>
              <w:rPr>
                <w:color w:val="4DA72C"/>
              </w:rPr>
              <w:t>this</w:t>
            </w:r>
            <w:r>
              <w:rPr>
                <w:color w:val="4DA72C"/>
                <w:spacing w:val="-7"/>
              </w:rPr>
              <w:t xml:space="preserve"> </w:t>
            </w:r>
            <w:r>
              <w:rPr>
                <w:color w:val="4DA72C"/>
                <w:spacing w:val="-2"/>
              </w:rPr>
              <w:t>section.</w:t>
            </w:r>
          </w:p>
          <w:p w14:paraId="17C7E386" w14:textId="77777777" w:rsidR="00F12C8B" w:rsidRDefault="00F12C8B">
            <w:pPr>
              <w:pStyle w:val="TableParagraph"/>
              <w:spacing w:before="232"/>
              <w:ind w:left="0"/>
              <w:rPr>
                <w:rFonts w:ascii="Arial"/>
                <w:b/>
              </w:rPr>
            </w:pPr>
          </w:p>
          <w:p w14:paraId="6A7050D6" w14:textId="77777777" w:rsidR="00F12C8B" w:rsidRDefault="00D65A49">
            <w:pPr>
              <w:pStyle w:val="TableParagraph"/>
              <w:spacing w:line="204" w:lineRule="exact"/>
              <w:rPr>
                <w:rFonts w:ascii="Arial"/>
                <w:i/>
                <w:sz w:val="18"/>
              </w:rPr>
            </w:pPr>
            <w:r>
              <w:rPr>
                <w:rFonts w:ascii="Arial"/>
                <w:i/>
                <w:color w:val="A4A4A4"/>
                <w:sz w:val="18"/>
              </w:rPr>
              <w:t>(</w:t>
            </w:r>
            <w:proofErr w:type="gramStart"/>
            <w:r>
              <w:rPr>
                <w:rFonts w:ascii="Arial"/>
                <w:i/>
                <w:color w:val="A4A4A4"/>
                <w:sz w:val="18"/>
              </w:rPr>
              <w:t>this</w:t>
            </w:r>
            <w:proofErr w:type="gramEnd"/>
            <w:r>
              <w:rPr>
                <w:rFonts w:ascii="Arial"/>
                <w:i/>
                <w:color w:val="A4A4A4"/>
                <w:spacing w:val="-3"/>
                <w:sz w:val="18"/>
              </w:rPr>
              <w:t xml:space="preserve"> </w:t>
            </w:r>
            <w:r>
              <w:rPr>
                <w:rFonts w:ascii="Arial"/>
                <w:i/>
                <w:color w:val="A4A4A4"/>
                <w:sz w:val="18"/>
              </w:rPr>
              <w:t>box</w:t>
            </w:r>
            <w:r>
              <w:rPr>
                <w:rFonts w:ascii="Arial"/>
                <w:i/>
                <w:color w:val="A4A4A4"/>
                <w:spacing w:val="-4"/>
                <w:sz w:val="18"/>
              </w:rPr>
              <w:t xml:space="preserve"> </w:t>
            </w:r>
            <w:r>
              <w:rPr>
                <w:rFonts w:ascii="Arial"/>
                <w:i/>
                <w:color w:val="A4A4A4"/>
                <w:sz w:val="18"/>
              </w:rPr>
              <w:t>should</w:t>
            </w:r>
            <w:r>
              <w:rPr>
                <w:rFonts w:ascii="Arial"/>
                <w:i/>
                <w:color w:val="A4A4A4"/>
                <w:spacing w:val="-3"/>
                <w:sz w:val="18"/>
              </w:rPr>
              <w:t xml:space="preserve"> </w:t>
            </w:r>
            <w:r>
              <w:rPr>
                <w:rFonts w:ascii="Arial"/>
                <w:i/>
                <w:color w:val="A4A4A4"/>
                <w:sz w:val="18"/>
              </w:rPr>
              <w:t>expand</w:t>
            </w:r>
            <w:r>
              <w:rPr>
                <w:rFonts w:ascii="Arial"/>
                <w:i/>
                <w:color w:val="A4A4A4"/>
                <w:spacing w:val="-4"/>
                <w:sz w:val="18"/>
              </w:rPr>
              <w:t xml:space="preserve"> </w:t>
            </w:r>
            <w:r>
              <w:rPr>
                <w:rFonts w:ascii="Arial"/>
                <w:i/>
                <w:color w:val="A4A4A4"/>
                <w:sz w:val="18"/>
              </w:rPr>
              <w:t>as</w:t>
            </w:r>
            <w:r>
              <w:rPr>
                <w:rFonts w:ascii="Arial"/>
                <w:i/>
                <w:color w:val="A4A4A4"/>
                <w:spacing w:val="-2"/>
                <w:sz w:val="18"/>
              </w:rPr>
              <w:t xml:space="preserve"> </w:t>
            </w:r>
            <w:r>
              <w:rPr>
                <w:rFonts w:ascii="Arial"/>
                <w:i/>
                <w:color w:val="A4A4A4"/>
                <w:sz w:val="18"/>
              </w:rPr>
              <w:t>you</w:t>
            </w:r>
            <w:r>
              <w:rPr>
                <w:rFonts w:ascii="Arial"/>
                <w:i/>
                <w:color w:val="A4A4A4"/>
                <w:spacing w:val="-8"/>
                <w:sz w:val="18"/>
              </w:rPr>
              <w:t xml:space="preserve"> </w:t>
            </w:r>
            <w:r>
              <w:rPr>
                <w:rFonts w:ascii="Arial"/>
                <w:i/>
                <w:color w:val="A4A4A4"/>
                <w:spacing w:val="-2"/>
                <w:sz w:val="18"/>
              </w:rPr>
              <w:t>type)</w:t>
            </w:r>
          </w:p>
        </w:tc>
      </w:tr>
    </w:tbl>
    <w:p w14:paraId="5658497A" w14:textId="77777777" w:rsidR="00F12C8B" w:rsidRDefault="00F12C8B">
      <w:pPr>
        <w:pStyle w:val="BodyText"/>
        <w:rPr>
          <w:rFonts w:ascii="Arial"/>
          <w:b/>
          <w:sz w:val="20"/>
        </w:rPr>
      </w:pPr>
    </w:p>
    <w:p w14:paraId="1407A750" w14:textId="77777777" w:rsidR="00F12C8B" w:rsidRDefault="00F12C8B">
      <w:pPr>
        <w:pStyle w:val="BodyText"/>
        <w:spacing w:before="16"/>
        <w:rPr>
          <w:rFonts w:ascii="Arial"/>
          <w:b/>
          <w:sz w:val="20"/>
        </w:rPr>
      </w:pPr>
    </w:p>
    <w:tbl>
      <w:tblPr>
        <w:tblW w:w="0" w:type="auto"/>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45"/>
        <w:gridCol w:w="3967"/>
        <w:gridCol w:w="995"/>
        <w:gridCol w:w="1986"/>
        <w:gridCol w:w="850"/>
        <w:gridCol w:w="1835"/>
      </w:tblGrid>
      <w:tr w:rsidR="00F12C8B" w14:paraId="09439CFA" w14:textId="77777777">
        <w:trPr>
          <w:trHeight w:val="760"/>
        </w:trPr>
        <w:tc>
          <w:tcPr>
            <w:tcW w:w="845" w:type="dxa"/>
            <w:shd w:val="clear" w:color="auto" w:fill="F1F1F1"/>
          </w:tcPr>
          <w:p w14:paraId="04AA6150" w14:textId="77777777" w:rsidR="00F12C8B" w:rsidRDefault="00F12C8B">
            <w:pPr>
              <w:pStyle w:val="TableParagraph"/>
              <w:ind w:left="0"/>
              <w:rPr>
                <w:rFonts w:ascii="Arial"/>
                <w:b/>
              </w:rPr>
            </w:pPr>
          </w:p>
          <w:p w14:paraId="1763E4D9" w14:textId="77777777" w:rsidR="00F12C8B" w:rsidRDefault="00D65A49">
            <w:pPr>
              <w:pStyle w:val="TableParagraph"/>
            </w:pPr>
            <w:r>
              <w:rPr>
                <w:spacing w:val="-2"/>
              </w:rPr>
              <w:t>A7.23</w:t>
            </w:r>
          </w:p>
        </w:tc>
        <w:tc>
          <w:tcPr>
            <w:tcW w:w="3967" w:type="dxa"/>
            <w:shd w:val="clear" w:color="auto" w:fill="F1F1F1"/>
          </w:tcPr>
          <w:p w14:paraId="6E4F27CE" w14:textId="77777777" w:rsidR="00F12C8B" w:rsidRDefault="00D65A49">
            <w:pPr>
              <w:pStyle w:val="TableParagraph"/>
              <w:spacing w:before="128" w:line="242" w:lineRule="auto"/>
              <w:ind w:left="115" w:right="365"/>
            </w:pPr>
            <w:r>
              <w:t>Have</w:t>
            </w:r>
            <w:r>
              <w:rPr>
                <w:spacing w:val="-14"/>
              </w:rPr>
              <w:t xml:space="preserve"> </w:t>
            </w:r>
            <w:r>
              <w:t>you</w:t>
            </w:r>
            <w:r>
              <w:rPr>
                <w:spacing w:val="-15"/>
              </w:rPr>
              <w:t xml:space="preserve"> </w:t>
            </w:r>
            <w:r>
              <w:t>been</w:t>
            </w:r>
            <w:r>
              <w:rPr>
                <w:spacing w:val="-15"/>
              </w:rPr>
              <w:t xml:space="preserve"> </w:t>
            </w:r>
            <w:r>
              <w:t>granted</w:t>
            </w:r>
            <w:r>
              <w:rPr>
                <w:spacing w:val="-15"/>
              </w:rPr>
              <w:t xml:space="preserve"> </w:t>
            </w:r>
            <w:r>
              <w:t>NHS</w:t>
            </w:r>
            <w:r>
              <w:rPr>
                <w:spacing w:val="-16"/>
              </w:rPr>
              <w:t xml:space="preserve"> </w:t>
            </w:r>
            <w:r>
              <w:t xml:space="preserve">ethical </w:t>
            </w:r>
            <w:r>
              <w:rPr>
                <w:spacing w:val="-2"/>
              </w:rPr>
              <w:t>approval?</w:t>
            </w:r>
          </w:p>
        </w:tc>
        <w:tc>
          <w:tcPr>
            <w:tcW w:w="995" w:type="dxa"/>
            <w:shd w:val="clear" w:color="auto" w:fill="F1F1F1"/>
          </w:tcPr>
          <w:p w14:paraId="6DB6F4E8" w14:textId="77777777" w:rsidR="00F12C8B" w:rsidRDefault="00F12C8B">
            <w:pPr>
              <w:pStyle w:val="TableParagraph"/>
              <w:ind w:left="0"/>
              <w:rPr>
                <w:rFonts w:ascii="Arial"/>
                <w:b/>
              </w:rPr>
            </w:pPr>
          </w:p>
          <w:p w14:paraId="1EDE57DA" w14:textId="77777777" w:rsidR="00F12C8B" w:rsidRDefault="00D65A49">
            <w:pPr>
              <w:pStyle w:val="TableParagraph"/>
              <w:ind w:left="285"/>
              <w:rPr>
                <w:rFonts w:ascii="Arial"/>
                <w:b/>
              </w:rPr>
            </w:pPr>
            <w:r>
              <w:rPr>
                <w:rFonts w:ascii="Arial"/>
                <w:b/>
                <w:spacing w:val="-5"/>
              </w:rPr>
              <w:t>YES</w:t>
            </w:r>
          </w:p>
        </w:tc>
        <w:tc>
          <w:tcPr>
            <w:tcW w:w="1986" w:type="dxa"/>
            <w:shd w:val="clear" w:color="auto" w:fill="D7F1CF"/>
          </w:tcPr>
          <w:p w14:paraId="52DD0B81" w14:textId="77777777" w:rsidR="00F12C8B" w:rsidRDefault="00D65A49">
            <w:pPr>
              <w:pStyle w:val="TableParagraph"/>
              <w:spacing w:before="10" w:line="232" w:lineRule="auto"/>
              <w:ind w:left="405" w:firstLine="195"/>
              <w:rPr>
                <w:rFonts w:ascii="Arial"/>
                <w:b/>
              </w:rPr>
            </w:pPr>
            <w:r>
              <w:rPr>
                <w:rFonts w:ascii="Arial"/>
                <w:b/>
                <w:color w:val="467785"/>
                <w:u w:val="single" w:color="467785"/>
              </w:rPr>
              <w:t>Click to</w:t>
            </w:r>
            <w:r>
              <w:rPr>
                <w:rFonts w:ascii="Arial"/>
                <w:b/>
                <w:color w:val="467785"/>
              </w:rPr>
              <w:t xml:space="preserve"> </w:t>
            </w:r>
            <w:r>
              <w:rPr>
                <w:rFonts w:ascii="Arial"/>
                <w:b/>
                <w:color w:val="467785"/>
                <w:spacing w:val="-2"/>
                <w:u w:val="single" w:color="467785"/>
              </w:rPr>
              <w:t>continue</w:t>
            </w:r>
            <w:r>
              <w:rPr>
                <w:rFonts w:ascii="Arial"/>
                <w:b/>
                <w:color w:val="467785"/>
                <w:u w:val="single" w:color="467785"/>
              </w:rPr>
              <w:t xml:space="preserve"> </w:t>
            </w:r>
            <w:r>
              <w:rPr>
                <w:rFonts w:ascii="Arial"/>
                <w:b/>
                <w:color w:val="467785"/>
                <w:spacing w:val="-5"/>
                <w:u w:val="single" w:color="467785"/>
              </w:rPr>
              <w:t>to</w:t>
            </w:r>
          </w:p>
          <w:p w14:paraId="050F2E61" w14:textId="77777777" w:rsidR="00F12C8B" w:rsidRDefault="00D65A49">
            <w:pPr>
              <w:pStyle w:val="TableParagraph"/>
              <w:spacing w:line="240" w:lineRule="exact"/>
              <w:ind w:left="490"/>
              <w:rPr>
                <w:rFonts w:ascii="Arial"/>
                <w:b/>
              </w:rPr>
            </w:pPr>
            <w:r>
              <w:rPr>
                <w:rFonts w:ascii="Arial"/>
                <w:b/>
                <w:color w:val="467785"/>
                <w:u w:val="single" w:color="467785"/>
              </w:rPr>
              <w:t xml:space="preserve">Section </w:t>
            </w:r>
            <w:r>
              <w:rPr>
                <w:rFonts w:ascii="Arial"/>
                <w:b/>
                <w:color w:val="467785"/>
                <w:spacing w:val="-10"/>
                <w:u w:val="single" w:color="467785"/>
              </w:rPr>
              <w:t>R</w:t>
            </w:r>
          </w:p>
        </w:tc>
        <w:tc>
          <w:tcPr>
            <w:tcW w:w="850" w:type="dxa"/>
            <w:shd w:val="clear" w:color="auto" w:fill="F1F1F1"/>
          </w:tcPr>
          <w:p w14:paraId="327302E6" w14:textId="77777777" w:rsidR="00F12C8B" w:rsidRDefault="00F12C8B">
            <w:pPr>
              <w:pStyle w:val="TableParagraph"/>
              <w:ind w:left="0"/>
              <w:rPr>
                <w:rFonts w:ascii="Arial"/>
                <w:b/>
              </w:rPr>
            </w:pPr>
          </w:p>
          <w:p w14:paraId="01430C39" w14:textId="77777777" w:rsidR="00F12C8B" w:rsidRDefault="00D65A49">
            <w:pPr>
              <w:pStyle w:val="TableParagraph"/>
              <w:ind w:left="264"/>
              <w:rPr>
                <w:rFonts w:ascii="Arial"/>
                <w:b/>
              </w:rPr>
            </w:pPr>
            <w:r>
              <w:rPr>
                <w:rFonts w:ascii="Arial"/>
                <w:b/>
                <w:spacing w:val="-5"/>
              </w:rPr>
              <w:t>NO</w:t>
            </w:r>
          </w:p>
        </w:tc>
        <w:tc>
          <w:tcPr>
            <w:tcW w:w="1835" w:type="dxa"/>
            <w:shd w:val="clear" w:color="auto" w:fill="D7F1CF"/>
          </w:tcPr>
          <w:p w14:paraId="043891F2" w14:textId="77777777" w:rsidR="00F12C8B" w:rsidRDefault="00D65A49">
            <w:pPr>
              <w:pStyle w:val="TableParagraph"/>
              <w:spacing w:before="128" w:line="242" w:lineRule="auto"/>
              <w:ind w:left="395" w:right="232" w:hanging="155"/>
              <w:rPr>
                <w:rFonts w:ascii="Arial"/>
                <w:b/>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c>
      </w:tr>
    </w:tbl>
    <w:p w14:paraId="01E9DA4E" w14:textId="77777777" w:rsidR="00F12C8B" w:rsidRDefault="00F12C8B">
      <w:pPr>
        <w:pStyle w:val="TableParagraph"/>
        <w:spacing w:line="242" w:lineRule="auto"/>
        <w:rPr>
          <w:rFonts w:ascii="Arial"/>
          <w:b/>
        </w:rPr>
        <w:sectPr w:rsidR="00F12C8B">
          <w:pgSz w:w="11910" w:h="16840"/>
          <w:pgMar w:top="1240" w:right="141" w:bottom="1140" w:left="566" w:header="285" w:footer="959" w:gutter="0"/>
          <w:cols w:space="720"/>
        </w:sectPr>
      </w:pPr>
    </w:p>
    <w:p w14:paraId="03688E61" w14:textId="77777777" w:rsidR="00F12C8B" w:rsidRDefault="00D65A49">
      <w:pPr>
        <w:spacing w:before="153"/>
        <w:ind w:left="154"/>
        <w:rPr>
          <w:rFonts w:ascii="Arial"/>
          <w:b/>
        </w:rPr>
      </w:pPr>
      <w:r>
        <w:rPr>
          <w:rFonts w:ascii="Arial"/>
          <w:b/>
        </w:rPr>
        <w:lastRenderedPageBreak/>
        <w:t>APPENDIX</w:t>
      </w:r>
      <w:r>
        <w:rPr>
          <w:rFonts w:ascii="Arial"/>
          <w:b/>
          <w:spacing w:val="-9"/>
        </w:rPr>
        <w:t xml:space="preserve"> </w:t>
      </w:r>
      <w:r>
        <w:rPr>
          <w:rFonts w:ascii="Arial"/>
          <w:b/>
        </w:rPr>
        <w:t>8:</w:t>
      </w:r>
      <w:r>
        <w:rPr>
          <w:rFonts w:ascii="Arial"/>
          <w:b/>
          <w:spacing w:val="-7"/>
        </w:rPr>
        <w:t xml:space="preserve"> </w:t>
      </w:r>
      <w:r>
        <w:rPr>
          <w:rFonts w:ascii="Arial"/>
          <w:b/>
        </w:rPr>
        <w:t>Export</w:t>
      </w:r>
      <w:r>
        <w:rPr>
          <w:rFonts w:ascii="Arial"/>
          <w:b/>
          <w:spacing w:val="-6"/>
        </w:rPr>
        <w:t xml:space="preserve"> </w:t>
      </w:r>
      <w:r>
        <w:rPr>
          <w:rFonts w:ascii="Arial"/>
          <w:b/>
        </w:rPr>
        <w:t>Control</w:t>
      </w:r>
      <w:r>
        <w:rPr>
          <w:rFonts w:ascii="Arial"/>
          <w:b/>
          <w:spacing w:val="-3"/>
        </w:rPr>
        <w:t xml:space="preserve"> </w:t>
      </w:r>
      <w:r>
        <w:rPr>
          <w:rFonts w:ascii="Arial"/>
          <w:b/>
        </w:rPr>
        <w:t>for</w:t>
      </w:r>
      <w:r>
        <w:rPr>
          <w:rFonts w:ascii="Arial"/>
          <w:b/>
          <w:spacing w:val="-8"/>
        </w:rPr>
        <w:t xml:space="preserve"> </w:t>
      </w:r>
      <w:r>
        <w:rPr>
          <w:rFonts w:ascii="Arial"/>
          <w:b/>
        </w:rPr>
        <w:t>Research</w:t>
      </w:r>
      <w:r>
        <w:rPr>
          <w:rFonts w:ascii="Arial"/>
          <w:b/>
          <w:spacing w:val="-10"/>
        </w:rPr>
        <w:t xml:space="preserve"> </w:t>
      </w:r>
      <w:r>
        <w:rPr>
          <w:rFonts w:ascii="Arial"/>
          <w:b/>
        </w:rPr>
        <w:t>with</w:t>
      </w:r>
      <w:r>
        <w:rPr>
          <w:rFonts w:ascii="Arial"/>
          <w:b/>
          <w:spacing w:val="-2"/>
        </w:rPr>
        <w:t xml:space="preserve"> </w:t>
      </w:r>
      <w:r>
        <w:rPr>
          <w:rFonts w:ascii="Arial"/>
          <w:b/>
        </w:rPr>
        <w:t>Potential</w:t>
      </w:r>
      <w:r>
        <w:rPr>
          <w:rFonts w:ascii="Arial"/>
          <w:b/>
          <w:spacing w:val="-7"/>
        </w:rPr>
        <w:t xml:space="preserve"> </w:t>
      </w:r>
      <w:r>
        <w:rPr>
          <w:rFonts w:ascii="Arial"/>
          <w:b/>
        </w:rPr>
        <w:t>Military</w:t>
      </w:r>
      <w:r>
        <w:rPr>
          <w:rFonts w:ascii="Arial"/>
          <w:b/>
          <w:spacing w:val="-11"/>
        </w:rPr>
        <w:t xml:space="preserve"> </w:t>
      </w:r>
      <w:r>
        <w:rPr>
          <w:rFonts w:ascii="Arial"/>
          <w:b/>
        </w:rPr>
        <w:t>End</w:t>
      </w:r>
      <w:r>
        <w:rPr>
          <w:rFonts w:ascii="Arial"/>
          <w:b/>
          <w:spacing w:val="-6"/>
        </w:rPr>
        <w:t xml:space="preserve"> </w:t>
      </w:r>
      <w:r>
        <w:rPr>
          <w:rFonts w:ascii="Arial"/>
          <w:b/>
          <w:spacing w:val="-4"/>
        </w:rPr>
        <w:t>Uses</w:t>
      </w:r>
    </w:p>
    <w:p w14:paraId="5D2AD312" w14:textId="77777777" w:rsidR="00F12C8B" w:rsidRDefault="00F12C8B">
      <w:pPr>
        <w:pStyle w:val="BodyText"/>
        <w:spacing w:before="8"/>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7DC9A159" w14:textId="77777777">
        <w:trPr>
          <w:trHeight w:val="2771"/>
        </w:trPr>
        <w:tc>
          <w:tcPr>
            <w:tcW w:w="10515" w:type="dxa"/>
            <w:gridSpan w:val="4"/>
            <w:shd w:val="clear" w:color="auto" w:fill="C1E3F4"/>
          </w:tcPr>
          <w:p w14:paraId="4EF04688" w14:textId="77777777" w:rsidR="00F12C8B" w:rsidRDefault="00D65A49">
            <w:pPr>
              <w:pStyle w:val="TableParagraph"/>
              <w:spacing w:before="3"/>
              <w:ind w:right="93"/>
            </w:pPr>
            <w:r>
              <w:t xml:space="preserve">Export controls apply to the </w:t>
            </w:r>
            <w:r>
              <w:rPr>
                <w:u w:val="single"/>
              </w:rPr>
              <w:t>physical</w:t>
            </w:r>
            <w:r>
              <w:t xml:space="preserve">, </w:t>
            </w:r>
            <w:r>
              <w:rPr>
                <w:u w:val="single"/>
              </w:rPr>
              <w:t>electronic</w:t>
            </w:r>
            <w:r>
              <w:t xml:space="preserve"> or </w:t>
            </w:r>
            <w:r>
              <w:rPr>
                <w:u w:val="single"/>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w:t>
            </w:r>
            <w:r>
              <w:rPr>
                <w:spacing w:val="-3"/>
              </w:rPr>
              <w:t xml:space="preserve"> </w:t>
            </w:r>
            <w:r>
              <w:t>actively</w:t>
            </w:r>
            <w:r>
              <w:rPr>
                <w:spacing w:val="-2"/>
              </w:rPr>
              <w:t xml:space="preserve"> </w:t>
            </w:r>
            <w:r>
              <w:t>manage the risks</w:t>
            </w:r>
            <w:r>
              <w:rPr>
                <w:spacing w:val="-7"/>
              </w:rPr>
              <w:t xml:space="preserve"> </w:t>
            </w:r>
            <w:r>
              <w:t>of</w:t>
            </w:r>
            <w:r>
              <w:rPr>
                <w:spacing w:val="-3"/>
              </w:rPr>
              <w:t xml:space="preserve"> </w:t>
            </w:r>
            <w:r>
              <w:t>these being</w:t>
            </w:r>
            <w:r>
              <w:rPr>
                <w:spacing w:val="-4"/>
              </w:rPr>
              <w:t xml:space="preserve"> </w:t>
            </w:r>
            <w:r>
              <w:t>misused to fuel</w:t>
            </w:r>
            <w:r>
              <w:rPr>
                <w:spacing w:val="-1"/>
              </w:rPr>
              <w:t xml:space="preserve"> </w:t>
            </w:r>
            <w:r>
              <w:t>conflict,</w:t>
            </w:r>
            <w:r>
              <w:rPr>
                <w:spacing w:val="-3"/>
              </w:rPr>
              <w:t xml:space="preserve"> </w:t>
            </w:r>
            <w:r>
              <w:t>threaten national</w:t>
            </w:r>
            <w:r>
              <w:rPr>
                <w:spacing w:val="-1"/>
              </w:rPr>
              <w:t xml:space="preserve"> </w:t>
            </w:r>
            <w:r>
              <w:t>security,</w:t>
            </w:r>
            <w:r>
              <w:rPr>
                <w:spacing w:val="-3"/>
              </w:rPr>
              <w:t xml:space="preserve"> </w:t>
            </w:r>
            <w:r>
              <w:t>support terrorism and crime, violate human rights or proliferate Weapons</w:t>
            </w:r>
            <w:r>
              <w:rPr>
                <w:spacing w:val="-2"/>
              </w:rPr>
              <w:t xml:space="preserve"> </w:t>
            </w:r>
            <w:r>
              <w:t>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10"/>
              </w:rPr>
              <w:t xml:space="preserve"> </w:t>
            </w:r>
            <w:r>
              <w:t>you</w:t>
            </w:r>
            <w:r>
              <w:rPr>
                <w:spacing w:val="-6"/>
              </w:rPr>
              <w:t xml:space="preserve"> </w:t>
            </w:r>
            <w:r>
              <w:t>are</w:t>
            </w:r>
            <w:r>
              <w:rPr>
                <w:spacing w:val="-5"/>
              </w:rPr>
              <w:t xml:space="preserve"> </w:t>
            </w:r>
            <w:r>
              <w:t>in</w:t>
            </w:r>
            <w:r>
              <w:rPr>
                <w:spacing w:val="-6"/>
              </w:rPr>
              <w:t xml:space="preserve"> </w:t>
            </w:r>
            <w:r>
              <w:t>any</w:t>
            </w:r>
            <w:r>
              <w:rPr>
                <w:spacing w:val="-3"/>
              </w:rPr>
              <w:t xml:space="preserve"> </w:t>
            </w:r>
            <w:r>
              <w:t>doubt,</w:t>
            </w:r>
            <w:r>
              <w:rPr>
                <w:spacing w:val="-4"/>
              </w:rPr>
              <w:t xml:space="preserve"> </w:t>
            </w:r>
            <w:r>
              <w:t>then</w:t>
            </w:r>
            <w:r>
              <w:rPr>
                <w:spacing w:val="-6"/>
              </w:rPr>
              <w:t xml:space="preserve"> </w:t>
            </w:r>
            <w:r>
              <w:t>please</w:t>
            </w:r>
            <w:r>
              <w:rPr>
                <w:spacing w:val="-5"/>
              </w:rPr>
              <w:t xml:space="preserve"> </w:t>
            </w:r>
            <w:r>
              <w:t>contact</w:t>
            </w:r>
            <w:r>
              <w:rPr>
                <w:spacing w:val="-4"/>
              </w:rPr>
              <w:t xml:space="preserve"> </w:t>
            </w:r>
            <w:r>
              <w:t>INSPIRE.</w:t>
            </w:r>
            <w:r>
              <w:rPr>
                <w:spacing w:val="-5"/>
              </w:rPr>
              <w:t xml:space="preserve"> </w:t>
            </w:r>
            <w:r>
              <w:t>Any</w:t>
            </w:r>
            <w:r>
              <w:rPr>
                <w:spacing w:val="-7"/>
              </w:rPr>
              <w:t xml:space="preserve"> </w:t>
            </w:r>
            <w:r>
              <w:t>research</w:t>
            </w:r>
            <w:r>
              <w:rPr>
                <w:spacing w:val="-5"/>
              </w:rPr>
              <w:t xml:space="preserve"> </w:t>
            </w:r>
            <w:r>
              <w:t>in</w:t>
            </w:r>
            <w:r>
              <w:rPr>
                <w:spacing w:val="-6"/>
              </w:rPr>
              <w:t xml:space="preserve"> </w:t>
            </w:r>
            <w:r>
              <w:t>UWTSD</w:t>
            </w:r>
            <w:r>
              <w:rPr>
                <w:spacing w:val="-7"/>
              </w:rPr>
              <w:t xml:space="preserve"> </w:t>
            </w:r>
            <w:r>
              <w:t>involving</w:t>
            </w:r>
            <w:r>
              <w:rPr>
                <w:spacing w:val="-4"/>
              </w:rPr>
              <w:t xml:space="preserve"> </w:t>
            </w:r>
            <w:r>
              <w:t>the following high-risk areas must be screened.</w:t>
            </w:r>
          </w:p>
          <w:p w14:paraId="72CEACD7" w14:textId="77777777" w:rsidR="00F12C8B" w:rsidRDefault="00D65A49">
            <w:pPr>
              <w:pStyle w:val="TableParagraph"/>
              <w:spacing w:before="220" w:line="251" w:lineRule="exact"/>
              <w:rPr>
                <w:rFonts w:ascii="Arial"/>
                <w:b/>
              </w:rPr>
            </w:pPr>
            <w:r>
              <w:rPr>
                <w:rFonts w:ascii="Arial"/>
                <w:b/>
              </w:rPr>
              <w:t>Will</w:t>
            </w:r>
            <w:r>
              <w:rPr>
                <w:rFonts w:ascii="Arial"/>
                <w:b/>
                <w:spacing w:val="-6"/>
              </w:rPr>
              <w:t xml:space="preserve"> </w:t>
            </w:r>
            <w:r>
              <w:rPr>
                <w:rFonts w:ascii="Arial"/>
                <w:b/>
              </w:rPr>
              <w:t>the</w:t>
            </w:r>
            <w:r>
              <w:rPr>
                <w:rFonts w:ascii="Arial"/>
                <w:b/>
                <w:spacing w:val="-5"/>
              </w:rPr>
              <w:t xml:space="preserve"> </w:t>
            </w:r>
            <w:r>
              <w:rPr>
                <w:rFonts w:ascii="Arial"/>
                <w:b/>
              </w:rPr>
              <w:t>research</w:t>
            </w:r>
            <w:r>
              <w:rPr>
                <w:rFonts w:ascii="Arial"/>
                <w:b/>
                <w:spacing w:val="-6"/>
              </w:rPr>
              <w:t xml:space="preserve"> </w:t>
            </w:r>
            <w:r>
              <w:rPr>
                <w:rFonts w:ascii="Arial"/>
                <w:b/>
                <w:spacing w:val="-2"/>
              </w:rPr>
              <w:t>involve:</w:t>
            </w:r>
          </w:p>
        </w:tc>
      </w:tr>
      <w:tr w:rsidR="00F12C8B" w14:paraId="7AD67E22" w14:textId="77777777">
        <w:trPr>
          <w:trHeight w:val="365"/>
        </w:trPr>
        <w:tc>
          <w:tcPr>
            <w:tcW w:w="9309" w:type="dxa"/>
            <w:gridSpan w:val="2"/>
            <w:shd w:val="clear" w:color="auto" w:fill="F1F1F1"/>
          </w:tcPr>
          <w:p w14:paraId="3B3FCD3E" w14:textId="77777777" w:rsidR="00F12C8B" w:rsidRDefault="00D65A49">
            <w:pPr>
              <w:pStyle w:val="TableParagraph"/>
              <w:spacing w:before="58"/>
              <w:rPr>
                <w:rFonts w:ascii="Arial"/>
                <w:b/>
              </w:rPr>
            </w:pPr>
            <w:proofErr w:type="spellStart"/>
            <w:r>
              <w:rPr>
                <w:rFonts w:ascii="Arial"/>
                <w:b/>
                <w:spacing w:val="-2"/>
              </w:rPr>
              <w:t>Defence</w:t>
            </w:r>
            <w:proofErr w:type="spellEnd"/>
          </w:p>
        </w:tc>
        <w:tc>
          <w:tcPr>
            <w:tcW w:w="661" w:type="dxa"/>
            <w:shd w:val="clear" w:color="auto" w:fill="D7D7D7"/>
          </w:tcPr>
          <w:p w14:paraId="19B18B62" w14:textId="77777777" w:rsidR="00F12C8B" w:rsidRDefault="00D65A49">
            <w:pPr>
              <w:pStyle w:val="TableParagraph"/>
              <w:spacing w:before="67"/>
              <w:ind w:left="19"/>
              <w:jc w:val="center"/>
              <w:rPr>
                <w:rFonts w:ascii="Arial"/>
                <w:b/>
                <w:sz w:val="20"/>
              </w:rPr>
            </w:pPr>
            <w:r>
              <w:rPr>
                <w:rFonts w:ascii="Arial"/>
                <w:b/>
                <w:spacing w:val="-5"/>
                <w:sz w:val="20"/>
              </w:rPr>
              <w:t>YES</w:t>
            </w:r>
          </w:p>
        </w:tc>
        <w:tc>
          <w:tcPr>
            <w:tcW w:w="545" w:type="dxa"/>
            <w:shd w:val="clear" w:color="auto" w:fill="D7D7D7"/>
          </w:tcPr>
          <w:p w14:paraId="4B3CE97F" w14:textId="77777777" w:rsidR="00F12C8B" w:rsidRDefault="00D65A49">
            <w:pPr>
              <w:pStyle w:val="TableParagraph"/>
              <w:spacing w:before="67"/>
              <w:ind w:left="27" w:right="13"/>
              <w:jc w:val="center"/>
              <w:rPr>
                <w:rFonts w:ascii="Arial"/>
                <w:b/>
                <w:sz w:val="20"/>
              </w:rPr>
            </w:pPr>
            <w:r>
              <w:rPr>
                <w:rFonts w:ascii="Arial"/>
                <w:b/>
                <w:spacing w:val="-5"/>
                <w:sz w:val="20"/>
              </w:rPr>
              <w:t>NO</w:t>
            </w:r>
          </w:p>
        </w:tc>
      </w:tr>
      <w:tr w:rsidR="00F12C8B" w14:paraId="79E56B3A" w14:textId="77777777">
        <w:trPr>
          <w:trHeight w:val="330"/>
        </w:trPr>
        <w:tc>
          <w:tcPr>
            <w:tcW w:w="850" w:type="dxa"/>
            <w:shd w:val="clear" w:color="auto" w:fill="F1F1F1"/>
          </w:tcPr>
          <w:p w14:paraId="11B1C5C1" w14:textId="77777777" w:rsidR="00F12C8B" w:rsidRDefault="00D65A49">
            <w:pPr>
              <w:pStyle w:val="TableParagraph"/>
              <w:spacing w:before="38"/>
              <w:ind w:left="47" w:right="30"/>
              <w:jc w:val="center"/>
            </w:pPr>
            <w:r>
              <w:rPr>
                <w:spacing w:val="-4"/>
              </w:rPr>
              <w:t>A8.1</w:t>
            </w:r>
          </w:p>
        </w:tc>
        <w:tc>
          <w:tcPr>
            <w:tcW w:w="8459" w:type="dxa"/>
            <w:shd w:val="clear" w:color="auto" w:fill="F1F1F1"/>
          </w:tcPr>
          <w:p w14:paraId="6BFC4A10" w14:textId="77777777" w:rsidR="00F12C8B" w:rsidRDefault="00D65A49">
            <w:pPr>
              <w:pStyle w:val="TableParagraph"/>
              <w:spacing w:before="38"/>
            </w:pPr>
            <w:r>
              <w:t>Military</w:t>
            </w:r>
            <w:r>
              <w:rPr>
                <w:spacing w:val="-7"/>
              </w:rPr>
              <w:t xml:space="preserve"> </w:t>
            </w:r>
            <w:r>
              <w:t>equipment</w:t>
            </w:r>
            <w:r>
              <w:rPr>
                <w:spacing w:val="-8"/>
              </w:rPr>
              <w:t xml:space="preserve"> </w:t>
            </w:r>
            <w:r>
              <w:t>and</w:t>
            </w:r>
            <w:r>
              <w:rPr>
                <w:spacing w:val="-5"/>
              </w:rPr>
              <w:t xml:space="preserve"> </w:t>
            </w:r>
            <w:r>
              <w:rPr>
                <w:spacing w:val="-2"/>
              </w:rPr>
              <w:t>munitions</w:t>
            </w:r>
          </w:p>
        </w:tc>
        <w:tc>
          <w:tcPr>
            <w:tcW w:w="661" w:type="dxa"/>
            <w:shd w:val="clear" w:color="auto" w:fill="D7D7D7"/>
          </w:tcPr>
          <w:p w14:paraId="48B2368E" w14:textId="77777777" w:rsidR="00F12C8B" w:rsidRDefault="00D65A49">
            <w:pPr>
              <w:pStyle w:val="TableParagraph"/>
              <w:spacing w:before="1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E3D168" w14:textId="77777777" w:rsidR="00F12C8B" w:rsidRDefault="00D65A49">
            <w:pPr>
              <w:pStyle w:val="TableParagraph"/>
              <w:spacing w:before="34"/>
              <w:ind w:left="27" w:right="2"/>
              <w:jc w:val="center"/>
              <w:rPr>
                <w:rFonts w:ascii="Segoe UI Symbol" w:hAnsi="Segoe UI Symbol"/>
                <w:sz w:val="20"/>
              </w:rPr>
            </w:pPr>
            <w:r>
              <w:rPr>
                <w:rFonts w:ascii="Segoe UI Symbol" w:hAnsi="Segoe UI Symbol"/>
                <w:spacing w:val="-10"/>
                <w:sz w:val="20"/>
              </w:rPr>
              <w:t>☐</w:t>
            </w:r>
          </w:p>
        </w:tc>
      </w:tr>
      <w:tr w:rsidR="00F12C8B" w14:paraId="1E82D7CB" w14:textId="77777777">
        <w:trPr>
          <w:trHeight w:val="405"/>
        </w:trPr>
        <w:tc>
          <w:tcPr>
            <w:tcW w:w="850" w:type="dxa"/>
            <w:shd w:val="clear" w:color="auto" w:fill="F1F1F1"/>
          </w:tcPr>
          <w:p w14:paraId="714F985D" w14:textId="77777777" w:rsidR="00F12C8B" w:rsidRDefault="00D65A49">
            <w:pPr>
              <w:pStyle w:val="TableParagraph"/>
              <w:spacing w:before="78"/>
              <w:ind w:left="47" w:right="30"/>
              <w:jc w:val="center"/>
            </w:pPr>
            <w:r>
              <w:rPr>
                <w:spacing w:val="-4"/>
              </w:rPr>
              <w:t>A8.2</w:t>
            </w:r>
          </w:p>
        </w:tc>
        <w:tc>
          <w:tcPr>
            <w:tcW w:w="8459" w:type="dxa"/>
            <w:shd w:val="clear" w:color="auto" w:fill="F1F1F1"/>
          </w:tcPr>
          <w:p w14:paraId="15951136" w14:textId="77777777" w:rsidR="00F12C8B" w:rsidRDefault="00D65A49">
            <w:pPr>
              <w:pStyle w:val="TableParagraph"/>
              <w:spacing w:before="78"/>
            </w:pPr>
            <w:proofErr w:type="spellStart"/>
            <w:r>
              <w:t>Defence</w:t>
            </w:r>
            <w:proofErr w:type="spellEnd"/>
            <w:r>
              <w:rPr>
                <w:spacing w:val="-11"/>
              </w:rPr>
              <w:t xml:space="preserve"> </w:t>
            </w:r>
            <w:r>
              <w:t>equipment,</w:t>
            </w:r>
            <w:r>
              <w:rPr>
                <w:spacing w:val="-9"/>
              </w:rPr>
              <w:t xml:space="preserve"> </w:t>
            </w:r>
            <w:r>
              <w:t>including</w:t>
            </w:r>
            <w:r>
              <w:rPr>
                <w:spacing w:val="-9"/>
              </w:rPr>
              <w:t xml:space="preserve"> </w:t>
            </w:r>
            <w:r>
              <w:rPr>
                <w:spacing w:val="-2"/>
              </w:rPr>
              <w:t>satellites</w:t>
            </w:r>
          </w:p>
        </w:tc>
        <w:tc>
          <w:tcPr>
            <w:tcW w:w="661" w:type="dxa"/>
            <w:shd w:val="clear" w:color="auto" w:fill="D7D7D7"/>
          </w:tcPr>
          <w:p w14:paraId="12C20DFA"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9EDCA1"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414A2CFF" w14:textId="77777777">
        <w:trPr>
          <w:trHeight w:val="425"/>
        </w:trPr>
        <w:tc>
          <w:tcPr>
            <w:tcW w:w="850" w:type="dxa"/>
            <w:shd w:val="clear" w:color="auto" w:fill="F1F1F1"/>
          </w:tcPr>
          <w:p w14:paraId="1C9D4F47" w14:textId="77777777" w:rsidR="00F12C8B" w:rsidRDefault="00D65A49">
            <w:pPr>
              <w:pStyle w:val="TableParagraph"/>
              <w:spacing w:before="89"/>
              <w:ind w:left="47" w:right="30"/>
              <w:jc w:val="center"/>
            </w:pPr>
            <w:r>
              <w:rPr>
                <w:spacing w:val="-4"/>
              </w:rPr>
              <w:t>A8.3</w:t>
            </w:r>
          </w:p>
        </w:tc>
        <w:tc>
          <w:tcPr>
            <w:tcW w:w="8459" w:type="dxa"/>
            <w:shd w:val="clear" w:color="auto" w:fill="F1F1F1"/>
          </w:tcPr>
          <w:p w14:paraId="59F72A09" w14:textId="77777777" w:rsidR="00F12C8B" w:rsidRDefault="00D65A49">
            <w:pPr>
              <w:pStyle w:val="TableParagraph"/>
              <w:spacing w:before="89"/>
            </w:pPr>
            <w:r>
              <w:t>Technical</w:t>
            </w:r>
            <w:r>
              <w:rPr>
                <w:spacing w:val="-8"/>
              </w:rPr>
              <w:t xml:space="preserve"> </w:t>
            </w:r>
            <w:r>
              <w:t>data,</w:t>
            </w:r>
            <w:r>
              <w:rPr>
                <w:spacing w:val="-7"/>
              </w:rPr>
              <w:t xml:space="preserve"> </w:t>
            </w:r>
            <w:r>
              <w:t>including</w:t>
            </w:r>
            <w:r>
              <w:rPr>
                <w:spacing w:val="-3"/>
              </w:rPr>
              <w:t xml:space="preserve"> </w:t>
            </w:r>
            <w:r>
              <w:t>some</w:t>
            </w:r>
            <w:r>
              <w:rPr>
                <w:spacing w:val="-9"/>
              </w:rPr>
              <w:t xml:space="preserve"> </w:t>
            </w:r>
            <w:r>
              <w:t>border</w:t>
            </w:r>
            <w:r>
              <w:rPr>
                <w:spacing w:val="-4"/>
              </w:rPr>
              <w:t xml:space="preserve"> </w:t>
            </w:r>
            <w:r>
              <w:t>and</w:t>
            </w:r>
            <w:r>
              <w:rPr>
                <w:spacing w:val="-10"/>
              </w:rPr>
              <w:t xml:space="preserve"> </w:t>
            </w:r>
            <w:r>
              <w:t>port</w:t>
            </w:r>
            <w:r>
              <w:rPr>
                <w:spacing w:val="-3"/>
              </w:rPr>
              <w:t xml:space="preserve"> </w:t>
            </w:r>
            <w:r>
              <w:rPr>
                <w:spacing w:val="-2"/>
              </w:rPr>
              <w:t>information</w:t>
            </w:r>
          </w:p>
        </w:tc>
        <w:tc>
          <w:tcPr>
            <w:tcW w:w="661" w:type="dxa"/>
            <w:shd w:val="clear" w:color="auto" w:fill="D7D7D7"/>
          </w:tcPr>
          <w:p w14:paraId="7A1493E7"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27AEFB2"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76D67D40" w14:textId="77777777">
        <w:trPr>
          <w:trHeight w:val="420"/>
        </w:trPr>
        <w:tc>
          <w:tcPr>
            <w:tcW w:w="850" w:type="dxa"/>
            <w:shd w:val="clear" w:color="auto" w:fill="F1F1F1"/>
          </w:tcPr>
          <w:p w14:paraId="55AD085B" w14:textId="77777777" w:rsidR="00F12C8B" w:rsidRDefault="00D65A49">
            <w:pPr>
              <w:pStyle w:val="TableParagraph"/>
              <w:spacing w:before="83"/>
              <w:ind w:left="47" w:right="30"/>
              <w:jc w:val="center"/>
            </w:pPr>
            <w:r>
              <w:rPr>
                <w:spacing w:val="-4"/>
              </w:rPr>
              <w:t>A8.4</w:t>
            </w:r>
          </w:p>
        </w:tc>
        <w:tc>
          <w:tcPr>
            <w:tcW w:w="8459" w:type="dxa"/>
            <w:shd w:val="clear" w:color="auto" w:fill="F1F1F1"/>
          </w:tcPr>
          <w:p w14:paraId="6A26741B" w14:textId="77777777" w:rsidR="00F12C8B" w:rsidRDefault="00D65A49">
            <w:pPr>
              <w:pStyle w:val="TableParagraph"/>
              <w:spacing w:before="83"/>
            </w:pPr>
            <w:r>
              <w:t>Dual</w:t>
            </w:r>
            <w:r>
              <w:rPr>
                <w:spacing w:val="-2"/>
              </w:rPr>
              <w:t xml:space="preserve"> </w:t>
            </w:r>
            <w:r>
              <w:t>use</w:t>
            </w:r>
            <w:r>
              <w:rPr>
                <w:spacing w:val="-6"/>
              </w:rPr>
              <w:t xml:space="preserve"> </w:t>
            </w:r>
            <w:r>
              <w:rPr>
                <w:spacing w:val="-2"/>
              </w:rPr>
              <w:t>research</w:t>
            </w:r>
          </w:p>
        </w:tc>
        <w:tc>
          <w:tcPr>
            <w:tcW w:w="661" w:type="dxa"/>
            <w:shd w:val="clear" w:color="auto" w:fill="D7D7D7"/>
          </w:tcPr>
          <w:p w14:paraId="604122F9"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DE78B44"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13346173" w14:textId="77777777">
        <w:trPr>
          <w:trHeight w:val="410"/>
        </w:trPr>
        <w:tc>
          <w:tcPr>
            <w:tcW w:w="9309" w:type="dxa"/>
            <w:gridSpan w:val="2"/>
            <w:shd w:val="clear" w:color="auto" w:fill="F1F1F1"/>
          </w:tcPr>
          <w:p w14:paraId="1D900061" w14:textId="77777777" w:rsidR="00F12C8B" w:rsidRDefault="00D65A49">
            <w:pPr>
              <w:pStyle w:val="TableParagraph"/>
              <w:spacing w:before="78"/>
              <w:rPr>
                <w:rFonts w:ascii="Arial"/>
                <w:b/>
              </w:rPr>
            </w:pPr>
            <w:r>
              <w:rPr>
                <w:rFonts w:ascii="Arial"/>
                <w:b/>
              </w:rPr>
              <w:t>Materials</w:t>
            </w:r>
            <w:r>
              <w:rPr>
                <w:rFonts w:ascii="Arial"/>
                <w:b/>
                <w:spacing w:val="-6"/>
              </w:rPr>
              <w:t xml:space="preserve"> </w:t>
            </w:r>
            <w:r>
              <w:rPr>
                <w:rFonts w:ascii="Arial"/>
                <w:b/>
              </w:rPr>
              <w:t>and</w:t>
            </w:r>
            <w:r>
              <w:rPr>
                <w:rFonts w:ascii="Arial"/>
                <w:b/>
                <w:spacing w:val="-12"/>
              </w:rPr>
              <w:t xml:space="preserve"> </w:t>
            </w:r>
            <w:r>
              <w:rPr>
                <w:rFonts w:ascii="Arial"/>
                <w:b/>
                <w:spacing w:val="-2"/>
              </w:rPr>
              <w:t>Technologies</w:t>
            </w:r>
          </w:p>
        </w:tc>
        <w:tc>
          <w:tcPr>
            <w:tcW w:w="661" w:type="dxa"/>
            <w:shd w:val="clear" w:color="auto" w:fill="D7D7D7"/>
          </w:tcPr>
          <w:p w14:paraId="386B5418" w14:textId="77777777" w:rsidR="00F12C8B" w:rsidRDefault="00D65A49">
            <w:pPr>
              <w:pStyle w:val="TableParagraph"/>
              <w:spacing w:before="78"/>
              <w:ind w:left="19" w:right="11"/>
              <w:jc w:val="center"/>
              <w:rPr>
                <w:rFonts w:ascii="Arial"/>
                <w:b/>
              </w:rPr>
            </w:pPr>
            <w:r>
              <w:rPr>
                <w:rFonts w:ascii="Arial"/>
                <w:b/>
                <w:spacing w:val="-5"/>
              </w:rPr>
              <w:t>YES</w:t>
            </w:r>
          </w:p>
        </w:tc>
        <w:tc>
          <w:tcPr>
            <w:tcW w:w="545" w:type="dxa"/>
            <w:shd w:val="clear" w:color="auto" w:fill="D7D7D7"/>
          </w:tcPr>
          <w:p w14:paraId="0885E1CE" w14:textId="77777777" w:rsidR="00F12C8B" w:rsidRDefault="00D65A49">
            <w:pPr>
              <w:pStyle w:val="TableParagraph"/>
              <w:spacing w:before="78"/>
              <w:ind w:left="27" w:right="12"/>
              <w:jc w:val="center"/>
              <w:rPr>
                <w:rFonts w:ascii="Arial"/>
                <w:b/>
              </w:rPr>
            </w:pPr>
            <w:r>
              <w:rPr>
                <w:rFonts w:ascii="Arial"/>
                <w:b/>
                <w:spacing w:val="-5"/>
              </w:rPr>
              <w:t>NO</w:t>
            </w:r>
          </w:p>
        </w:tc>
      </w:tr>
      <w:tr w:rsidR="00F12C8B" w14:paraId="3813616D" w14:textId="77777777">
        <w:trPr>
          <w:trHeight w:val="415"/>
        </w:trPr>
        <w:tc>
          <w:tcPr>
            <w:tcW w:w="850" w:type="dxa"/>
            <w:shd w:val="clear" w:color="auto" w:fill="F1F1F1"/>
          </w:tcPr>
          <w:p w14:paraId="5B8B2270" w14:textId="77777777" w:rsidR="00F12C8B" w:rsidRDefault="00D65A49">
            <w:pPr>
              <w:pStyle w:val="TableParagraph"/>
              <w:spacing w:before="83"/>
              <w:ind w:left="47" w:right="30"/>
              <w:jc w:val="center"/>
            </w:pPr>
            <w:r>
              <w:rPr>
                <w:spacing w:val="-4"/>
              </w:rPr>
              <w:t>A8.5</w:t>
            </w:r>
          </w:p>
        </w:tc>
        <w:tc>
          <w:tcPr>
            <w:tcW w:w="8459" w:type="dxa"/>
            <w:shd w:val="clear" w:color="auto" w:fill="F1F1F1"/>
          </w:tcPr>
          <w:p w14:paraId="03B4FC3B" w14:textId="77777777" w:rsidR="00F12C8B" w:rsidRDefault="00D65A49">
            <w:pPr>
              <w:pStyle w:val="TableParagraph"/>
              <w:spacing w:before="83"/>
            </w:pPr>
            <w:r>
              <w:t>Nuclear</w:t>
            </w:r>
            <w:r>
              <w:rPr>
                <w:spacing w:val="-7"/>
              </w:rPr>
              <w:t xml:space="preserve"> </w:t>
            </w:r>
            <w:r>
              <w:t>materials,</w:t>
            </w:r>
            <w:r>
              <w:rPr>
                <w:spacing w:val="-9"/>
              </w:rPr>
              <w:t xml:space="preserve"> </w:t>
            </w:r>
            <w:r>
              <w:t>facilities</w:t>
            </w:r>
            <w:r>
              <w:rPr>
                <w:spacing w:val="-9"/>
              </w:rPr>
              <w:t xml:space="preserve"> </w:t>
            </w:r>
            <w:r>
              <w:t>and</w:t>
            </w:r>
            <w:r>
              <w:rPr>
                <w:spacing w:val="-7"/>
              </w:rPr>
              <w:t xml:space="preserve"> </w:t>
            </w:r>
            <w:r>
              <w:rPr>
                <w:spacing w:val="-2"/>
              </w:rPr>
              <w:t>equipment</w:t>
            </w:r>
          </w:p>
        </w:tc>
        <w:tc>
          <w:tcPr>
            <w:tcW w:w="661" w:type="dxa"/>
            <w:shd w:val="clear" w:color="auto" w:fill="D7D7D7"/>
          </w:tcPr>
          <w:p w14:paraId="513D193B"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FFDD64F"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A6DC615" w14:textId="77777777">
        <w:trPr>
          <w:trHeight w:val="420"/>
        </w:trPr>
        <w:tc>
          <w:tcPr>
            <w:tcW w:w="850" w:type="dxa"/>
            <w:shd w:val="clear" w:color="auto" w:fill="F1F1F1"/>
          </w:tcPr>
          <w:p w14:paraId="5A8D6C6F" w14:textId="77777777" w:rsidR="00F12C8B" w:rsidRDefault="00D65A49">
            <w:pPr>
              <w:pStyle w:val="TableParagraph"/>
              <w:spacing w:before="89"/>
              <w:ind w:left="47" w:right="30"/>
              <w:jc w:val="center"/>
            </w:pPr>
            <w:r>
              <w:rPr>
                <w:spacing w:val="-4"/>
              </w:rPr>
              <w:t>A8.6</w:t>
            </w:r>
          </w:p>
        </w:tc>
        <w:tc>
          <w:tcPr>
            <w:tcW w:w="8459" w:type="dxa"/>
            <w:shd w:val="clear" w:color="auto" w:fill="F1F1F1"/>
          </w:tcPr>
          <w:p w14:paraId="7E85D65B" w14:textId="77777777" w:rsidR="00F12C8B" w:rsidRDefault="00D65A49">
            <w:pPr>
              <w:pStyle w:val="TableParagraph"/>
              <w:spacing w:before="89"/>
            </w:pPr>
            <w:r>
              <w:t>Chemicals,</w:t>
            </w:r>
            <w:r>
              <w:rPr>
                <w:spacing w:val="-10"/>
              </w:rPr>
              <w:t xml:space="preserve"> </w:t>
            </w:r>
            <w:r>
              <w:t>microorganisms</w:t>
            </w:r>
            <w:r>
              <w:rPr>
                <w:spacing w:val="-7"/>
              </w:rPr>
              <w:t xml:space="preserve"> </w:t>
            </w:r>
            <w:r>
              <w:t>and</w:t>
            </w:r>
            <w:r>
              <w:rPr>
                <w:spacing w:val="-8"/>
              </w:rPr>
              <w:t xml:space="preserve"> </w:t>
            </w:r>
            <w:r>
              <w:rPr>
                <w:spacing w:val="-2"/>
              </w:rPr>
              <w:t>toxins</w:t>
            </w:r>
          </w:p>
        </w:tc>
        <w:tc>
          <w:tcPr>
            <w:tcW w:w="661" w:type="dxa"/>
            <w:shd w:val="clear" w:color="auto" w:fill="D7D7D7"/>
          </w:tcPr>
          <w:p w14:paraId="6F7D60CF"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7F7D9DD"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0DDF8A2B" w14:textId="77777777">
        <w:trPr>
          <w:trHeight w:val="400"/>
        </w:trPr>
        <w:tc>
          <w:tcPr>
            <w:tcW w:w="850" w:type="dxa"/>
            <w:shd w:val="clear" w:color="auto" w:fill="F1F1F1"/>
          </w:tcPr>
          <w:p w14:paraId="2054E275" w14:textId="77777777" w:rsidR="00F12C8B" w:rsidRDefault="00D65A49">
            <w:pPr>
              <w:pStyle w:val="TableParagraph"/>
              <w:spacing w:before="73"/>
              <w:ind w:left="47" w:right="30"/>
              <w:jc w:val="center"/>
            </w:pPr>
            <w:r>
              <w:rPr>
                <w:spacing w:val="-4"/>
              </w:rPr>
              <w:t>A8.7</w:t>
            </w:r>
          </w:p>
        </w:tc>
        <w:tc>
          <w:tcPr>
            <w:tcW w:w="8459" w:type="dxa"/>
            <w:shd w:val="clear" w:color="auto" w:fill="F1F1F1"/>
          </w:tcPr>
          <w:p w14:paraId="73805946" w14:textId="77777777" w:rsidR="00F12C8B" w:rsidRDefault="00D65A49">
            <w:pPr>
              <w:pStyle w:val="TableParagraph"/>
              <w:spacing w:before="73"/>
            </w:pPr>
            <w:r>
              <w:t>Electronics</w:t>
            </w:r>
            <w:r>
              <w:rPr>
                <w:spacing w:val="-8"/>
              </w:rPr>
              <w:t xml:space="preserve"> </w:t>
            </w:r>
            <w:r>
              <w:t>design,</w:t>
            </w:r>
            <w:r>
              <w:rPr>
                <w:spacing w:val="-9"/>
              </w:rPr>
              <w:t xml:space="preserve"> </w:t>
            </w:r>
            <w:r>
              <w:t>development</w:t>
            </w:r>
            <w:r>
              <w:rPr>
                <w:spacing w:val="-9"/>
              </w:rPr>
              <w:t xml:space="preserve"> </w:t>
            </w:r>
            <w:r>
              <w:t>and</w:t>
            </w:r>
            <w:r>
              <w:rPr>
                <w:spacing w:val="-6"/>
              </w:rPr>
              <w:t xml:space="preserve"> </w:t>
            </w:r>
            <w:r>
              <w:rPr>
                <w:spacing w:val="-2"/>
              </w:rPr>
              <w:t>production</w:t>
            </w:r>
          </w:p>
        </w:tc>
        <w:tc>
          <w:tcPr>
            <w:tcW w:w="661" w:type="dxa"/>
            <w:shd w:val="clear" w:color="auto" w:fill="D7D7D7"/>
          </w:tcPr>
          <w:p w14:paraId="1DEDCA2B"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6719149"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49B09EB1" w14:textId="77777777">
        <w:trPr>
          <w:trHeight w:val="420"/>
        </w:trPr>
        <w:tc>
          <w:tcPr>
            <w:tcW w:w="850" w:type="dxa"/>
            <w:shd w:val="clear" w:color="auto" w:fill="F1F1F1"/>
          </w:tcPr>
          <w:p w14:paraId="53C455A2" w14:textId="77777777" w:rsidR="00F12C8B" w:rsidRDefault="00D65A49">
            <w:pPr>
              <w:pStyle w:val="TableParagraph"/>
              <w:spacing w:before="83"/>
              <w:ind w:left="26" w:right="56"/>
              <w:jc w:val="center"/>
            </w:pPr>
            <w:r>
              <w:rPr>
                <w:spacing w:val="-4"/>
              </w:rPr>
              <w:t>A8.8</w:t>
            </w:r>
          </w:p>
        </w:tc>
        <w:tc>
          <w:tcPr>
            <w:tcW w:w="8459" w:type="dxa"/>
            <w:shd w:val="clear" w:color="auto" w:fill="F1F1F1"/>
          </w:tcPr>
          <w:p w14:paraId="2E1602AB" w14:textId="77777777" w:rsidR="00F12C8B" w:rsidRDefault="00D65A49">
            <w:pPr>
              <w:pStyle w:val="TableParagraph"/>
              <w:spacing w:before="83"/>
            </w:pPr>
            <w:r>
              <w:rPr>
                <w:spacing w:val="-2"/>
              </w:rPr>
              <w:t>Computers</w:t>
            </w:r>
          </w:p>
        </w:tc>
        <w:tc>
          <w:tcPr>
            <w:tcW w:w="661" w:type="dxa"/>
            <w:shd w:val="clear" w:color="auto" w:fill="D7D7D7"/>
          </w:tcPr>
          <w:p w14:paraId="1D71134B"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5FDEE6E"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D9597DB" w14:textId="77777777">
        <w:trPr>
          <w:trHeight w:val="410"/>
        </w:trPr>
        <w:tc>
          <w:tcPr>
            <w:tcW w:w="850" w:type="dxa"/>
            <w:shd w:val="clear" w:color="auto" w:fill="F1F1F1"/>
          </w:tcPr>
          <w:p w14:paraId="17C4D700" w14:textId="77777777" w:rsidR="00F12C8B" w:rsidRDefault="00D65A49">
            <w:pPr>
              <w:pStyle w:val="TableParagraph"/>
              <w:spacing w:before="83"/>
              <w:ind w:left="47" w:right="30"/>
              <w:jc w:val="center"/>
            </w:pPr>
            <w:r>
              <w:rPr>
                <w:spacing w:val="-4"/>
              </w:rPr>
              <w:t>A8.9</w:t>
            </w:r>
          </w:p>
        </w:tc>
        <w:tc>
          <w:tcPr>
            <w:tcW w:w="8459" w:type="dxa"/>
            <w:shd w:val="clear" w:color="auto" w:fill="F1F1F1"/>
          </w:tcPr>
          <w:p w14:paraId="7578E7A6" w14:textId="77777777" w:rsidR="00F12C8B" w:rsidRDefault="00D65A49">
            <w:pPr>
              <w:pStyle w:val="TableParagraph"/>
              <w:spacing w:before="83"/>
            </w:pPr>
            <w:r>
              <w:rPr>
                <w:spacing w:val="-2"/>
              </w:rPr>
              <w:t>Telecommunications</w:t>
            </w:r>
          </w:p>
        </w:tc>
        <w:tc>
          <w:tcPr>
            <w:tcW w:w="661" w:type="dxa"/>
            <w:shd w:val="clear" w:color="auto" w:fill="D7D7D7"/>
          </w:tcPr>
          <w:p w14:paraId="3A5BC48A"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D8FB813"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8FE5A45" w14:textId="77777777">
        <w:trPr>
          <w:trHeight w:val="420"/>
        </w:trPr>
        <w:tc>
          <w:tcPr>
            <w:tcW w:w="850" w:type="dxa"/>
            <w:shd w:val="clear" w:color="auto" w:fill="F1F1F1"/>
          </w:tcPr>
          <w:p w14:paraId="2EEF7637" w14:textId="77777777" w:rsidR="00F12C8B" w:rsidRDefault="00D65A49">
            <w:pPr>
              <w:pStyle w:val="TableParagraph"/>
              <w:spacing w:before="84"/>
              <w:ind w:left="46" w:right="30"/>
              <w:jc w:val="center"/>
            </w:pPr>
            <w:r>
              <w:rPr>
                <w:spacing w:val="-2"/>
              </w:rPr>
              <w:t>A8.10</w:t>
            </w:r>
          </w:p>
        </w:tc>
        <w:tc>
          <w:tcPr>
            <w:tcW w:w="8459" w:type="dxa"/>
            <w:shd w:val="clear" w:color="auto" w:fill="F1F1F1"/>
          </w:tcPr>
          <w:p w14:paraId="3396E4A9" w14:textId="77777777" w:rsidR="00F12C8B" w:rsidRDefault="00D65A49">
            <w:pPr>
              <w:pStyle w:val="TableParagraph"/>
              <w:spacing w:before="84"/>
            </w:pPr>
            <w:r>
              <w:t>Sensors</w:t>
            </w:r>
            <w:r>
              <w:rPr>
                <w:spacing w:val="-2"/>
              </w:rPr>
              <w:t xml:space="preserve"> </w:t>
            </w:r>
            <w:r>
              <w:t>and</w:t>
            </w:r>
            <w:r>
              <w:rPr>
                <w:spacing w:val="-3"/>
              </w:rPr>
              <w:t xml:space="preserve"> </w:t>
            </w:r>
            <w:r>
              <w:rPr>
                <w:spacing w:val="-2"/>
              </w:rPr>
              <w:t>lasers</w:t>
            </w:r>
          </w:p>
        </w:tc>
        <w:tc>
          <w:tcPr>
            <w:tcW w:w="661" w:type="dxa"/>
            <w:shd w:val="clear" w:color="auto" w:fill="D7D7D7"/>
          </w:tcPr>
          <w:p w14:paraId="3ECF0894"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788DFC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84CFDCA" w14:textId="77777777">
        <w:trPr>
          <w:trHeight w:val="410"/>
        </w:trPr>
        <w:tc>
          <w:tcPr>
            <w:tcW w:w="850" w:type="dxa"/>
            <w:shd w:val="clear" w:color="auto" w:fill="F1F1F1"/>
          </w:tcPr>
          <w:p w14:paraId="60D9D5A4" w14:textId="77777777" w:rsidR="00F12C8B" w:rsidRDefault="00D65A49">
            <w:pPr>
              <w:pStyle w:val="TableParagraph"/>
              <w:spacing w:before="78"/>
              <w:ind w:left="46" w:right="30"/>
              <w:jc w:val="center"/>
            </w:pPr>
            <w:r>
              <w:rPr>
                <w:spacing w:val="-2"/>
              </w:rPr>
              <w:t>A8.11</w:t>
            </w:r>
          </w:p>
        </w:tc>
        <w:tc>
          <w:tcPr>
            <w:tcW w:w="8459" w:type="dxa"/>
            <w:shd w:val="clear" w:color="auto" w:fill="F1F1F1"/>
          </w:tcPr>
          <w:p w14:paraId="1FE5E6D9" w14:textId="77777777" w:rsidR="00F12C8B" w:rsidRDefault="00D65A49">
            <w:pPr>
              <w:pStyle w:val="TableParagraph"/>
              <w:spacing w:before="78"/>
            </w:pPr>
            <w:r>
              <w:t>Navigation</w:t>
            </w:r>
            <w:r>
              <w:rPr>
                <w:spacing w:val="-5"/>
              </w:rPr>
              <w:t xml:space="preserve"> </w:t>
            </w:r>
            <w:r>
              <w:t>and</w:t>
            </w:r>
            <w:r>
              <w:rPr>
                <w:spacing w:val="-10"/>
              </w:rPr>
              <w:t xml:space="preserve"> </w:t>
            </w:r>
            <w:r>
              <w:rPr>
                <w:spacing w:val="-2"/>
              </w:rPr>
              <w:t>avionics</w:t>
            </w:r>
          </w:p>
        </w:tc>
        <w:tc>
          <w:tcPr>
            <w:tcW w:w="661" w:type="dxa"/>
            <w:shd w:val="clear" w:color="auto" w:fill="D7D7D7"/>
          </w:tcPr>
          <w:p w14:paraId="51D5C662"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128763F"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223B7FD0" w14:textId="77777777">
        <w:trPr>
          <w:trHeight w:val="415"/>
        </w:trPr>
        <w:tc>
          <w:tcPr>
            <w:tcW w:w="850" w:type="dxa"/>
            <w:shd w:val="clear" w:color="auto" w:fill="F1F1F1"/>
          </w:tcPr>
          <w:p w14:paraId="1CB12359" w14:textId="77777777" w:rsidR="00F12C8B" w:rsidRDefault="00D65A49">
            <w:pPr>
              <w:pStyle w:val="TableParagraph"/>
              <w:spacing w:before="83"/>
              <w:ind w:left="46" w:right="30"/>
              <w:jc w:val="center"/>
            </w:pPr>
            <w:r>
              <w:rPr>
                <w:spacing w:val="-2"/>
              </w:rPr>
              <w:t>A8.12</w:t>
            </w:r>
          </w:p>
        </w:tc>
        <w:tc>
          <w:tcPr>
            <w:tcW w:w="8459" w:type="dxa"/>
            <w:shd w:val="clear" w:color="auto" w:fill="F1F1F1"/>
          </w:tcPr>
          <w:p w14:paraId="52A5D590" w14:textId="77777777" w:rsidR="00F12C8B" w:rsidRDefault="00D65A49">
            <w:pPr>
              <w:pStyle w:val="TableParagraph"/>
              <w:spacing w:before="83"/>
            </w:pPr>
            <w:r>
              <w:t>Marine</w:t>
            </w:r>
            <w:r>
              <w:rPr>
                <w:spacing w:val="-6"/>
              </w:rPr>
              <w:t xml:space="preserve"> </w:t>
            </w:r>
            <w:r>
              <w:rPr>
                <w:spacing w:val="-2"/>
              </w:rPr>
              <w:t>technology</w:t>
            </w:r>
          </w:p>
        </w:tc>
        <w:tc>
          <w:tcPr>
            <w:tcW w:w="661" w:type="dxa"/>
            <w:shd w:val="clear" w:color="auto" w:fill="D7D7D7"/>
          </w:tcPr>
          <w:p w14:paraId="3EFED30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0F3561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873549B" w14:textId="77777777">
        <w:trPr>
          <w:trHeight w:val="420"/>
        </w:trPr>
        <w:tc>
          <w:tcPr>
            <w:tcW w:w="850" w:type="dxa"/>
            <w:shd w:val="clear" w:color="auto" w:fill="F1F1F1"/>
          </w:tcPr>
          <w:p w14:paraId="5FA309E7" w14:textId="77777777" w:rsidR="00F12C8B" w:rsidRDefault="00D65A49">
            <w:pPr>
              <w:pStyle w:val="TableParagraph"/>
              <w:spacing w:before="83"/>
              <w:ind w:left="46" w:right="30"/>
              <w:jc w:val="center"/>
            </w:pPr>
            <w:r>
              <w:rPr>
                <w:spacing w:val="-2"/>
              </w:rPr>
              <w:t>A8.13</w:t>
            </w:r>
          </w:p>
        </w:tc>
        <w:tc>
          <w:tcPr>
            <w:tcW w:w="8459" w:type="dxa"/>
            <w:shd w:val="clear" w:color="auto" w:fill="F1F1F1"/>
          </w:tcPr>
          <w:p w14:paraId="0CBFDDBB" w14:textId="77777777" w:rsidR="00F12C8B" w:rsidRDefault="00D65A49">
            <w:pPr>
              <w:pStyle w:val="TableParagraph"/>
              <w:spacing w:before="83"/>
            </w:pPr>
            <w:r>
              <w:t>Composite</w:t>
            </w:r>
            <w:r>
              <w:rPr>
                <w:spacing w:val="-8"/>
              </w:rPr>
              <w:t xml:space="preserve"> </w:t>
            </w:r>
            <w:r>
              <w:rPr>
                <w:spacing w:val="-2"/>
              </w:rPr>
              <w:t>materials</w:t>
            </w:r>
          </w:p>
        </w:tc>
        <w:tc>
          <w:tcPr>
            <w:tcW w:w="661" w:type="dxa"/>
            <w:shd w:val="clear" w:color="auto" w:fill="D7D7D7"/>
          </w:tcPr>
          <w:p w14:paraId="37A9F73F"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7EFB17"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7040159" w14:textId="77777777">
        <w:trPr>
          <w:trHeight w:val="415"/>
        </w:trPr>
        <w:tc>
          <w:tcPr>
            <w:tcW w:w="850" w:type="dxa"/>
            <w:shd w:val="clear" w:color="auto" w:fill="F1F1F1"/>
          </w:tcPr>
          <w:p w14:paraId="3B81A170" w14:textId="77777777" w:rsidR="00F12C8B" w:rsidRDefault="00D65A49">
            <w:pPr>
              <w:pStyle w:val="TableParagraph"/>
              <w:spacing w:before="84"/>
              <w:ind w:left="46" w:right="30"/>
              <w:jc w:val="center"/>
            </w:pPr>
            <w:r>
              <w:rPr>
                <w:spacing w:val="-2"/>
              </w:rPr>
              <w:t>A8.14</w:t>
            </w:r>
          </w:p>
        </w:tc>
        <w:tc>
          <w:tcPr>
            <w:tcW w:w="8459" w:type="dxa"/>
            <w:shd w:val="clear" w:color="auto" w:fill="F1F1F1"/>
          </w:tcPr>
          <w:p w14:paraId="771B2B70" w14:textId="77777777" w:rsidR="00F12C8B" w:rsidRDefault="00D65A49">
            <w:pPr>
              <w:pStyle w:val="TableParagraph"/>
              <w:spacing w:before="84"/>
            </w:pPr>
            <w:r>
              <w:t>Aerospace</w:t>
            </w:r>
            <w:r>
              <w:rPr>
                <w:spacing w:val="-6"/>
              </w:rPr>
              <w:t xml:space="preserve"> </w:t>
            </w:r>
            <w:r>
              <w:t>and</w:t>
            </w:r>
            <w:r>
              <w:rPr>
                <w:spacing w:val="-5"/>
              </w:rPr>
              <w:t xml:space="preserve"> </w:t>
            </w:r>
            <w:r>
              <w:rPr>
                <w:spacing w:val="-2"/>
              </w:rPr>
              <w:t>propulsion</w:t>
            </w:r>
          </w:p>
        </w:tc>
        <w:tc>
          <w:tcPr>
            <w:tcW w:w="661" w:type="dxa"/>
            <w:shd w:val="clear" w:color="auto" w:fill="D7D7D7"/>
          </w:tcPr>
          <w:p w14:paraId="685E5B26"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6DBBD90"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7871629" w14:textId="77777777">
        <w:trPr>
          <w:trHeight w:val="419"/>
        </w:trPr>
        <w:tc>
          <w:tcPr>
            <w:tcW w:w="9309" w:type="dxa"/>
            <w:gridSpan w:val="2"/>
            <w:shd w:val="clear" w:color="auto" w:fill="F1F1F1"/>
          </w:tcPr>
          <w:p w14:paraId="2FB48A7A" w14:textId="77777777" w:rsidR="00F12C8B" w:rsidRDefault="00D65A49">
            <w:pPr>
              <w:pStyle w:val="TableParagraph"/>
              <w:spacing w:before="83"/>
              <w:rPr>
                <w:rFonts w:ascii="Arial"/>
                <w:b/>
              </w:rPr>
            </w:pPr>
            <w:r>
              <w:rPr>
                <w:rFonts w:ascii="Arial"/>
                <w:b/>
              </w:rPr>
              <w:t>Sensitive</w:t>
            </w:r>
            <w:r>
              <w:rPr>
                <w:rFonts w:ascii="Arial"/>
                <w:b/>
                <w:spacing w:val="-7"/>
              </w:rPr>
              <w:t xml:space="preserve"> </w:t>
            </w:r>
            <w:r>
              <w:rPr>
                <w:rFonts w:ascii="Arial"/>
                <w:b/>
                <w:spacing w:val="-2"/>
              </w:rPr>
              <w:t>Information</w:t>
            </w:r>
          </w:p>
        </w:tc>
        <w:tc>
          <w:tcPr>
            <w:tcW w:w="661" w:type="dxa"/>
            <w:shd w:val="clear" w:color="auto" w:fill="D7D7D7"/>
          </w:tcPr>
          <w:p w14:paraId="3C312750"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44BDFC5B"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0F05C60" w14:textId="77777777">
        <w:trPr>
          <w:trHeight w:val="410"/>
        </w:trPr>
        <w:tc>
          <w:tcPr>
            <w:tcW w:w="850" w:type="dxa"/>
            <w:shd w:val="clear" w:color="auto" w:fill="F1F1F1"/>
          </w:tcPr>
          <w:p w14:paraId="2469FA56" w14:textId="77777777" w:rsidR="00F12C8B" w:rsidRDefault="00D65A49">
            <w:pPr>
              <w:pStyle w:val="TableParagraph"/>
              <w:spacing w:before="79"/>
              <w:ind w:left="46" w:right="30"/>
              <w:jc w:val="center"/>
            </w:pPr>
            <w:r>
              <w:rPr>
                <w:spacing w:val="-2"/>
              </w:rPr>
              <w:t>A8.15</w:t>
            </w:r>
          </w:p>
        </w:tc>
        <w:tc>
          <w:tcPr>
            <w:tcW w:w="8459" w:type="dxa"/>
            <w:shd w:val="clear" w:color="auto" w:fill="F1F1F1"/>
          </w:tcPr>
          <w:p w14:paraId="10B58E1C" w14:textId="77777777" w:rsidR="00F12C8B" w:rsidRDefault="00D65A49">
            <w:pPr>
              <w:pStyle w:val="TableParagraph"/>
              <w:spacing w:before="79"/>
            </w:pPr>
            <w:r>
              <w:rPr>
                <w:spacing w:val="-2"/>
              </w:rPr>
              <w:t>Cryptology</w:t>
            </w:r>
          </w:p>
        </w:tc>
        <w:tc>
          <w:tcPr>
            <w:tcW w:w="661" w:type="dxa"/>
            <w:shd w:val="clear" w:color="auto" w:fill="D7D7D7"/>
          </w:tcPr>
          <w:p w14:paraId="20198BF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F1C04C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D88CD43" w14:textId="77777777">
        <w:trPr>
          <w:trHeight w:val="420"/>
        </w:trPr>
        <w:tc>
          <w:tcPr>
            <w:tcW w:w="850" w:type="dxa"/>
            <w:shd w:val="clear" w:color="auto" w:fill="F1F1F1"/>
          </w:tcPr>
          <w:p w14:paraId="6014A20B" w14:textId="77777777" w:rsidR="00F12C8B" w:rsidRDefault="00D65A49">
            <w:pPr>
              <w:pStyle w:val="TableParagraph"/>
              <w:spacing w:before="83"/>
              <w:ind w:left="46" w:right="30"/>
              <w:jc w:val="center"/>
            </w:pPr>
            <w:r>
              <w:rPr>
                <w:spacing w:val="-2"/>
              </w:rPr>
              <w:t>A8.16</w:t>
            </w:r>
          </w:p>
        </w:tc>
        <w:tc>
          <w:tcPr>
            <w:tcW w:w="8459" w:type="dxa"/>
            <w:shd w:val="clear" w:color="auto" w:fill="F1F1F1"/>
          </w:tcPr>
          <w:p w14:paraId="129971AA" w14:textId="77777777" w:rsidR="00F12C8B" w:rsidRDefault="00D65A49">
            <w:pPr>
              <w:pStyle w:val="TableParagraph"/>
              <w:spacing w:before="83"/>
            </w:pPr>
            <w:r>
              <w:rPr>
                <w:spacing w:val="-2"/>
              </w:rPr>
              <w:t>Counterterrorism</w:t>
            </w:r>
          </w:p>
        </w:tc>
        <w:tc>
          <w:tcPr>
            <w:tcW w:w="661" w:type="dxa"/>
            <w:shd w:val="clear" w:color="auto" w:fill="D7D7D7"/>
          </w:tcPr>
          <w:p w14:paraId="23AA4F4A"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7B09D21"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6D1447B8" w14:textId="77777777">
        <w:trPr>
          <w:trHeight w:val="425"/>
        </w:trPr>
        <w:tc>
          <w:tcPr>
            <w:tcW w:w="850" w:type="dxa"/>
            <w:shd w:val="clear" w:color="auto" w:fill="F1F1F1"/>
          </w:tcPr>
          <w:p w14:paraId="743747BF" w14:textId="77777777" w:rsidR="00F12C8B" w:rsidRDefault="00D65A49">
            <w:pPr>
              <w:pStyle w:val="TableParagraph"/>
              <w:spacing w:before="89"/>
              <w:ind w:left="46" w:right="30"/>
              <w:jc w:val="center"/>
            </w:pPr>
            <w:r>
              <w:rPr>
                <w:spacing w:val="-2"/>
              </w:rPr>
              <w:t>A8.17</w:t>
            </w:r>
          </w:p>
        </w:tc>
        <w:tc>
          <w:tcPr>
            <w:tcW w:w="8459" w:type="dxa"/>
            <w:shd w:val="clear" w:color="auto" w:fill="F1F1F1"/>
          </w:tcPr>
          <w:p w14:paraId="07C86460" w14:textId="77777777" w:rsidR="00F12C8B" w:rsidRDefault="00D65A49">
            <w:pPr>
              <w:pStyle w:val="TableParagraph"/>
              <w:spacing w:before="89"/>
            </w:pPr>
            <w:r>
              <w:rPr>
                <w:spacing w:val="-2"/>
              </w:rPr>
              <w:t>Counternarcotics</w:t>
            </w:r>
          </w:p>
        </w:tc>
        <w:tc>
          <w:tcPr>
            <w:tcW w:w="661" w:type="dxa"/>
            <w:shd w:val="clear" w:color="auto" w:fill="D7D7D7"/>
          </w:tcPr>
          <w:p w14:paraId="2DBF5F4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1B66382"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5E65B42B" w14:textId="77777777">
        <w:trPr>
          <w:trHeight w:val="410"/>
        </w:trPr>
        <w:tc>
          <w:tcPr>
            <w:tcW w:w="850" w:type="dxa"/>
            <w:shd w:val="clear" w:color="auto" w:fill="F1F1F1"/>
          </w:tcPr>
          <w:p w14:paraId="3E104159" w14:textId="77777777" w:rsidR="00F12C8B" w:rsidRDefault="00D65A49">
            <w:pPr>
              <w:pStyle w:val="TableParagraph"/>
              <w:spacing w:before="78"/>
              <w:ind w:left="46" w:right="30"/>
              <w:jc w:val="center"/>
            </w:pPr>
            <w:r>
              <w:rPr>
                <w:spacing w:val="-2"/>
              </w:rPr>
              <w:t>A8.18</w:t>
            </w:r>
          </w:p>
        </w:tc>
        <w:tc>
          <w:tcPr>
            <w:tcW w:w="8459" w:type="dxa"/>
            <w:shd w:val="clear" w:color="auto" w:fill="F1F1F1"/>
          </w:tcPr>
          <w:p w14:paraId="10A7D591" w14:textId="77777777" w:rsidR="00F12C8B" w:rsidRDefault="00D65A49">
            <w:pPr>
              <w:pStyle w:val="TableParagraph"/>
              <w:spacing w:before="78"/>
            </w:pPr>
            <w:r>
              <w:rPr>
                <w:spacing w:val="-4"/>
              </w:rPr>
              <w:t>Cyber-</w:t>
            </w:r>
            <w:r>
              <w:rPr>
                <w:spacing w:val="-2"/>
              </w:rPr>
              <w:t>related</w:t>
            </w:r>
          </w:p>
        </w:tc>
        <w:tc>
          <w:tcPr>
            <w:tcW w:w="661" w:type="dxa"/>
            <w:shd w:val="clear" w:color="auto" w:fill="D7D7D7"/>
          </w:tcPr>
          <w:p w14:paraId="11B8D42D"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AB0742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A2D4A3C" w14:textId="77777777">
        <w:trPr>
          <w:trHeight w:val="395"/>
        </w:trPr>
        <w:tc>
          <w:tcPr>
            <w:tcW w:w="850" w:type="dxa"/>
            <w:shd w:val="clear" w:color="auto" w:fill="F1F1F1"/>
          </w:tcPr>
          <w:p w14:paraId="7EBDBCF2" w14:textId="77777777" w:rsidR="00F12C8B" w:rsidRDefault="00D65A49">
            <w:pPr>
              <w:pStyle w:val="TableParagraph"/>
              <w:spacing w:before="73"/>
              <w:ind w:left="46" w:right="30"/>
              <w:jc w:val="center"/>
            </w:pPr>
            <w:r>
              <w:rPr>
                <w:spacing w:val="-2"/>
              </w:rPr>
              <w:t>A8.19</w:t>
            </w:r>
          </w:p>
        </w:tc>
        <w:tc>
          <w:tcPr>
            <w:tcW w:w="8459" w:type="dxa"/>
            <w:shd w:val="clear" w:color="auto" w:fill="F1F1F1"/>
          </w:tcPr>
          <w:p w14:paraId="50067C42" w14:textId="77777777" w:rsidR="00F12C8B" w:rsidRDefault="00D65A49">
            <w:pPr>
              <w:pStyle w:val="TableParagraph"/>
              <w:spacing w:before="73"/>
            </w:pPr>
            <w:r>
              <w:rPr>
                <w:spacing w:val="-2"/>
              </w:rPr>
              <w:t>Non-proliferation</w:t>
            </w:r>
          </w:p>
        </w:tc>
        <w:tc>
          <w:tcPr>
            <w:tcW w:w="661" w:type="dxa"/>
            <w:shd w:val="clear" w:color="auto" w:fill="D7D7D7"/>
          </w:tcPr>
          <w:p w14:paraId="23D9E2FE" w14:textId="77777777" w:rsidR="00F12C8B" w:rsidRDefault="00D65A49">
            <w:pPr>
              <w:pStyle w:val="TableParagraph"/>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E5FD24" w14:textId="77777777" w:rsidR="00F12C8B" w:rsidRDefault="00D65A49">
            <w:pPr>
              <w:pStyle w:val="TableParagraph"/>
              <w:spacing w:before="64"/>
              <w:ind w:left="27" w:right="2"/>
              <w:jc w:val="center"/>
              <w:rPr>
                <w:rFonts w:ascii="Segoe UI Symbol" w:hAnsi="Segoe UI Symbol"/>
                <w:sz w:val="20"/>
              </w:rPr>
            </w:pPr>
            <w:r>
              <w:rPr>
                <w:rFonts w:ascii="Segoe UI Symbol" w:hAnsi="Segoe UI Symbol"/>
                <w:spacing w:val="-10"/>
                <w:sz w:val="20"/>
              </w:rPr>
              <w:t>☐</w:t>
            </w:r>
          </w:p>
        </w:tc>
      </w:tr>
      <w:tr w:rsidR="00F12C8B" w14:paraId="6CCBE7F3" w14:textId="77777777">
        <w:trPr>
          <w:trHeight w:val="415"/>
        </w:trPr>
        <w:tc>
          <w:tcPr>
            <w:tcW w:w="850" w:type="dxa"/>
            <w:shd w:val="clear" w:color="auto" w:fill="F1F1F1"/>
          </w:tcPr>
          <w:p w14:paraId="2685B8E3" w14:textId="77777777" w:rsidR="00F12C8B" w:rsidRDefault="00D65A49">
            <w:pPr>
              <w:pStyle w:val="TableParagraph"/>
              <w:spacing w:before="78"/>
              <w:ind w:left="46" w:right="30"/>
              <w:jc w:val="center"/>
            </w:pPr>
            <w:r>
              <w:rPr>
                <w:spacing w:val="-2"/>
              </w:rPr>
              <w:t>A8.20</w:t>
            </w:r>
          </w:p>
        </w:tc>
        <w:tc>
          <w:tcPr>
            <w:tcW w:w="8459" w:type="dxa"/>
            <w:shd w:val="clear" w:color="auto" w:fill="F1F1F1"/>
          </w:tcPr>
          <w:p w14:paraId="7312B52D" w14:textId="77777777" w:rsidR="00F12C8B" w:rsidRDefault="00D65A49">
            <w:pPr>
              <w:pStyle w:val="TableParagraph"/>
              <w:spacing w:before="78"/>
            </w:pPr>
            <w:r>
              <w:t>Transnational</w:t>
            </w:r>
            <w:r>
              <w:rPr>
                <w:spacing w:val="-9"/>
              </w:rPr>
              <w:t xml:space="preserve"> </w:t>
            </w:r>
            <w:r>
              <w:t>criminal</w:t>
            </w:r>
            <w:r>
              <w:rPr>
                <w:spacing w:val="-9"/>
              </w:rPr>
              <w:t xml:space="preserve"> </w:t>
            </w:r>
            <w:proofErr w:type="spellStart"/>
            <w:r>
              <w:rPr>
                <w:spacing w:val="-2"/>
              </w:rPr>
              <w:t>organisations</w:t>
            </w:r>
            <w:proofErr w:type="spellEnd"/>
          </w:p>
        </w:tc>
        <w:tc>
          <w:tcPr>
            <w:tcW w:w="661" w:type="dxa"/>
            <w:shd w:val="clear" w:color="auto" w:fill="D7D7D7"/>
          </w:tcPr>
          <w:p w14:paraId="2FBD81F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142F11D6"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658E51BB" w14:textId="77777777" w:rsidR="00F12C8B" w:rsidRDefault="00F12C8B">
      <w:pPr>
        <w:pStyle w:val="TableParagraph"/>
        <w:jc w:val="center"/>
        <w:rPr>
          <w:rFonts w:ascii="Segoe UI Symbol" w:hAnsi="Segoe UI Symbol"/>
          <w:sz w:val="20"/>
        </w:rPr>
        <w:sectPr w:rsidR="00F12C8B">
          <w:pgSz w:w="11910" w:h="16840"/>
          <w:pgMar w:top="1240" w:right="141" w:bottom="1140" w:left="566" w:header="285" w:footer="959" w:gutter="0"/>
          <w:cols w:space="720"/>
        </w:sectPr>
      </w:pPr>
    </w:p>
    <w:p w14:paraId="1FE267E6"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202931ED" w14:textId="77777777">
        <w:trPr>
          <w:trHeight w:val="415"/>
        </w:trPr>
        <w:tc>
          <w:tcPr>
            <w:tcW w:w="9309" w:type="dxa"/>
            <w:gridSpan w:val="2"/>
            <w:shd w:val="clear" w:color="auto" w:fill="F1F1F1"/>
          </w:tcPr>
          <w:p w14:paraId="4BB8AAC9" w14:textId="77777777" w:rsidR="00F12C8B" w:rsidRDefault="00D65A49">
            <w:pPr>
              <w:pStyle w:val="TableParagraph"/>
              <w:spacing w:before="83"/>
              <w:rPr>
                <w:rFonts w:ascii="Arial"/>
                <w:b/>
              </w:rPr>
            </w:pPr>
            <w:r>
              <w:rPr>
                <w:rFonts w:ascii="Arial"/>
                <w:b/>
              </w:rPr>
              <w:t>Genetic</w:t>
            </w:r>
            <w:r>
              <w:rPr>
                <w:rFonts w:ascii="Arial"/>
                <w:b/>
                <w:spacing w:val="-2"/>
              </w:rPr>
              <w:t xml:space="preserve"> Resources</w:t>
            </w:r>
          </w:p>
        </w:tc>
        <w:tc>
          <w:tcPr>
            <w:tcW w:w="661" w:type="dxa"/>
            <w:shd w:val="clear" w:color="auto" w:fill="D7D7D7"/>
          </w:tcPr>
          <w:p w14:paraId="067CBEC2"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7AAED4DE"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FA55CF9" w14:textId="77777777">
        <w:trPr>
          <w:trHeight w:val="415"/>
        </w:trPr>
        <w:tc>
          <w:tcPr>
            <w:tcW w:w="850" w:type="dxa"/>
            <w:shd w:val="clear" w:color="auto" w:fill="F1F1F1"/>
          </w:tcPr>
          <w:p w14:paraId="676D0C84" w14:textId="77777777" w:rsidR="00F12C8B" w:rsidRDefault="00D65A49">
            <w:pPr>
              <w:pStyle w:val="TableParagraph"/>
              <w:spacing w:before="78"/>
              <w:ind w:left="46" w:right="30"/>
              <w:jc w:val="center"/>
            </w:pPr>
            <w:r>
              <w:rPr>
                <w:spacing w:val="-2"/>
              </w:rPr>
              <w:t>A8.21</w:t>
            </w:r>
          </w:p>
        </w:tc>
        <w:tc>
          <w:tcPr>
            <w:tcW w:w="8459" w:type="dxa"/>
            <w:shd w:val="clear" w:color="auto" w:fill="F1F1F1"/>
          </w:tcPr>
          <w:p w14:paraId="5D85FF5D" w14:textId="77777777" w:rsidR="00F12C8B" w:rsidRDefault="00D65A49">
            <w:pPr>
              <w:pStyle w:val="TableParagraph"/>
              <w:spacing w:before="78"/>
            </w:pPr>
            <w:r>
              <w:t>Genetic</w:t>
            </w:r>
            <w:r>
              <w:rPr>
                <w:spacing w:val="-12"/>
              </w:rPr>
              <w:t xml:space="preserve"> </w:t>
            </w:r>
            <w:r>
              <w:t>material</w:t>
            </w:r>
            <w:r>
              <w:rPr>
                <w:spacing w:val="-5"/>
              </w:rPr>
              <w:t xml:space="preserve"> </w:t>
            </w:r>
            <w:r>
              <w:t>of</w:t>
            </w:r>
            <w:r>
              <w:rPr>
                <w:spacing w:val="-9"/>
              </w:rPr>
              <w:t xml:space="preserve"> </w:t>
            </w:r>
            <w:r>
              <w:t>actual</w:t>
            </w:r>
            <w:r>
              <w:rPr>
                <w:spacing w:val="-5"/>
              </w:rPr>
              <w:t xml:space="preserve"> </w:t>
            </w:r>
            <w:r>
              <w:t>or</w:t>
            </w:r>
            <w:r>
              <w:rPr>
                <w:spacing w:val="-1"/>
              </w:rPr>
              <w:t xml:space="preserve"> </w:t>
            </w:r>
            <w:r>
              <w:t>potential</w:t>
            </w:r>
            <w:r>
              <w:rPr>
                <w:spacing w:val="-5"/>
              </w:rPr>
              <w:t xml:space="preserve"> </w:t>
            </w:r>
            <w:r>
              <w:rPr>
                <w:spacing w:val="-4"/>
              </w:rPr>
              <w:t>value</w:t>
            </w:r>
          </w:p>
        </w:tc>
        <w:tc>
          <w:tcPr>
            <w:tcW w:w="661" w:type="dxa"/>
            <w:shd w:val="clear" w:color="auto" w:fill="D7D7D7"/>
          </w:tcPr>
          <w:p w14:paraId="78A283B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DA35FF8"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E7108A9" w14:textId="77777777">
        <w:trPr>
          <w:trHeight w:val="415"/>
        </w:trPr>
        <w:tc>
          <w:tcPr>
            <w:tcW w:w="850" w:type="dxa"/>
            <w:shd w:val="clear" w:color="auto" w:fill="F1F1F1"/>
          </w:tcPr>
          <w:p w14:paraId="15EC98EC" w14:textId="77777777" w:rsidR="00F12C8B" w:rsidRDefault="00D65A49">
            <w:pPr>
              <w:pStyle w:val="TableParagraph"/>
              <w:spacing w:before="84"/>
              <w:ind w:left="46" w:right="30"/>
              <w:jc w:val="center"/>
            </w:pPr>
            <w:r>
              <w:rPr>
                <w:spacing w:val="-2"/>
              </w:rPr>
              <w:t>A8.22</w:t>
            </w:r>
          </w:p>
        </w:tc>
        <w:tc>
          <w:tcPr>
            <w:tcW w:w="8459" w:type="dxa"/>
            <w:shd w:val="clear" w:color="auto" w:fill="F1F1F1"/>
          </w:tcPr>
          <w:p w14:paraId="30B34EC2" w14:textId="77777777" w:rsidR="00F12C8B" w:rsidRDefault="00D65A49">
            <w:pPr>
              <w:pStyle w:val="TableParagraph"/>
              <w:spacing w:before="84"/>
            </w:pPr>
            <w:r>
              <w:t>Organisms,</w:t>
            </w:r>
            <w:r>
              <w:rPr>
                <w:spacing w:val="-6"/>
              </w:rPr>
              <w:t xml:space="preserve"> </w:t>
            </w:r>
            <w:r>
              <w:t>or</w:t>
            </w:r>
            <w:r>
              <w:rPr>
                <w:spacing w:val="-4"/>
              </w:rPr>
              <w:t xml:space="preserve"> </w:t>
            </w:r>
            <w:r>
              <w:t>parts</w:t>
            </w:r>
            <w:r>
              <w:rPr>
                <w:spacing w:val="-5"/>
              </w:rPr>
              <w:t xml:space="preserve"> </w:t>
            </w:r>
            <w:r>
              <w:rPr>
                <w:spacing w:val="-2"/>
              </w:rPr>
              <w:t>thereof</w:t>
            </w:r>
          </w:p>
        </w:tc>
        <w:tc>
          <w:tcPr>
            <w:tcW w:w="661" w:type="dxa"/>
            <w:shd w:val="clear" w:color="auto" w:fill="D7D7D7"/>
          </w:tcPr>
          <w:p w14:paraId="69E124B7"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D4A822E"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6A737B29" w14:textId="77777777">
        <w:trPr>
          <w:trHeight w:val="265"/>
        </w:trPr>
        <w:tc>
          <w:tcPr>
            <w:tcW w:w="850" w:type="dxa"/>
            <w:shd w:val="clear" w:color="auto" w:fill="F1F1F1"/>
          </w:tcPr>
          <w:p w14:paraId="41660F3D" w14:textId="77777777" w:rsidR="00F12C8B" w:rsidRDefault="00D65A49">
            <w:pPr>
              <w:pStyle w:val="TableParagraph"/>
              <w:spacing w:line="242" w:lineRule="exact"/>
              <w:ind w:left="46" w:right="30"/>
              <w:jc w:val="center"/>
            </w:pPr>
            <w:r>
              <w:rPr>
                <w:spacing w:val="-2"/>
              </w:rPr>
              <w:t>A8.23</w:t>
            </w:r>
          </w:p>
        </w:tc>
        <w:tc>
          <w:tcPr>
            <w:tcW w:w="8459" w:type="dxa"/>
            <w:shd w:val="clear" w:color="auto" w:fill="F1F1F1"/>
          </w:tcPr>
          <w:p w14:paraId="03637AD2" w14:textId="77777777" w:rsidR="00F12C8B" w:rsidRDefault="00D65A49">
            <w:pPr>
              <w:pStyle w:val="TableParagraph"/>
              <w:spacing w:line="242" w:lineRule="exact"/>
            </w:pPr>
            <w:r>
              <w:t>Populations</w:t>
            </w:r>
            <w:r>
              <w:rPr>
                <w:spacing w:val="-6"/>
              </w:rPr>
              <w:t xml:space="preserve"> </w:t>
            </w:r>
            <w:r>
              <w:t>(or</w:t>
            </w:r>
            <w:r>
              <w:rPr>
                <w:spacing w:val="-5"/>
              </w:rPr>
              <w:t xml:space="preserve"> </w:t>
            </w:r>
            <w:r>
              <w:rPr>
                <w:spacing w:val="-2"/>
              </w:rPr>
              <w:t>organisms)</w:t>
            </w:r>
          </w:p>
        </w:tc>
        <w:tc>
          <w:tcPr>
            <w:tcW w:w="661" w:type="dxa"/>
            <w:shd w:val="clear" w:color="auto" w:fill="D7D7D7"/>
          </w:tcPr>
          <w:p w14:paraId="1A6B6DBC" w14:textId="77777777" w:rsidR="00F12C8B" w:rsidRDefault="00D65A49">
            <w:pPr>
              <w:pStyle w:val="TableParagraph"/>
              <w:spacing w:line="245" w:lineRule="exact"/>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65D758D" w14:textId="77777777" w:rsidR="00F12C8B" w:rsidRDefault="00D65A49">
            <w:pPr>
              <w:pStyle w:val="TableParagraph"/>
              <w:spacing w:line="245" w:lineRule="exact"/>
              <w:ind w:left="27" w:right="2"/>
              <w:jc w:val="center"/>
              <w:rPr>
                <w:rFonts w:ascii="Segoe UI Symbol" w:hAnsi="Segoe UI Symbol"/>
                <w:sz w:val="20"/>
              </w:rPr>
            </w:pPr>
            <w:r>
              <w:rPr>
                <w:rFonts w:ascii="Segoe UI Symbol" w:hAnsi="Segoe UI Symbol"/>
                <w:spacing w:val="-10"/>
                <w:sz w:val="20"/>
              </w:rPr>
              <w:t>☐</w:t>
            </w:r>
          </w:p>
        </w:tc>
      </w:tr>
      <w:tr w:rsidR="00F12C8B" w14:paraId="25BCD6D5" w14:textId="77777777">
        <w:trPr>
          <w:trHeight w:val="420"/>
        </w:trPr>
        <w:tc>
          <w:tcPr>
            <w:tcW w:w="850" w:type="dxa"/>
            <w:shd w:val="clear" w:color="auto" w:fill="F1F1F1"/>
          </w:tcPr>
          <w:p w14:paraId="6B48C509" w14:textId="77777777" w:rsidR="00F12C8B" w:rsidRDefault="00D65A49">
            <w:pPr>
              <w:pStyle w:val="TableParagraph"/>
              <w:spacing w:before="83"/>
              <w:ind w:left="46" w:right="30"/>
              <w:jc w:val="center"/>
            </w:pPr>
            <w:r>
              <w:rPr>
                <w:spacing w:val="-2"/>
              </w:rPr>
              <w:t>A8.24</w:t>
            </w:r>
          </w:p>
        </w:tc>
        <w:tc>
          <w:tcPr>
            <w:tcW w:w="8459" w:type="dxa"/>
            <w:shd w:val="clear" w:color="auto" w:fill="F1F1F1"/>
          </w:tcPr>
          <w:p w14:paraId="61BBCEBF" w14:textId="77777777" w:rsidR="00F12C8B" w:rsidRDefault="00D65A49">
            <w:pPr>
              <w:pStyle w:val="TableParagraph"/>
              <w:spacing w:before="83"/>
            </w:pPr>
            <w:r>
              <w:t>Other</w:t>
            </w:r>
            <w:r>
              <w:rPr>
                <w:spacing w:val="-6"/>
              </w:rPr>
              <w:t xml:space="preserve"> </w:t>
            </w:r>
            <w:r>
              <w:t>biotic</w:t>
            </w:r>
            <w:r>
              <w:rPr>
                <w:spacing w:val="-7"/>
              </w:rPr>
              <w:t xml:space="preserve"> </w:t>
            </w:r>
            <w:r>
              <w:t>components</w:t>
            </w:r>
            <w:r>
              <w:rPr>
                <w:spacing w:val="-6"/>
              </w:rPr>
              <w:t xml:space="preserve"> </w:t>
            </w:r>
            <w:r>
              <w:t>of</w:t>
            </w:r>
            <w:r>
              <w:rPr>
                <w:spacing w:val="-3"/>
              </w:rPr>
              <w:t xml:space="preserve"> </w:t>
            </w:r>
            <w:r>
              <w:rPr>
                <w:spacing w:val="-2"/>
              </w:rPr>
              <w:t>ecosystems</w:t>
            </w:r>
          </w:p>
        </w:tc>
        <w:tc>
          <w:tcPr>
            <w:tcW w:w="661" w:type="dxa"/>
            <w:shd w:val="clear" w:color="auto" w:fill="D7D7D7"/>
          </w:tcPr>
          <w:p w14:paraId="7CF7658D"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9FFCF34"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2EBDE40" w14:textId="77777777">
        <w:trPr>
          <w:trHeight w:val="695"/>
        </w:trPr>
        <w:tc>
          <w:tcPr>
            <w:tcW w:w="850" w:type="dxa"/>
            <w:shd w:val="clear" w:color="auto" w:fill="F1F1F1"/>
          </w:tcPr>
          <w:p w14:paraId="588A7428" w14:textId="77777777" w:rsidR="00F12C8B" w:rsidRDefault="00D65A49">
            <w:pPr>
              <w:pStyle w:val="TableParagraph"/>
              <w:spacing w:before="223"/>
              <w:ind w:left="46" w:right="30"/>
              <w:jc w:val="center"/>
            </w:pPr>
            <w:r>
              <w:rPr>
                <w:spacing w:val="-2"/>
              </w:rPr>
              <w:t>A8.25</w:t>
            </w:r>
          </w:p>
        </w:tc>
        <w:tc>
          <w:tcPr>
            <w:tcW w:w="8459" w:type="dxa"/>
            <w:shd w:val="clear" w:color="auto" w:fill="F1F1F1"/>
          </w:tcPr>
          <w:p w14:paraId="52970702" w14:textId="77777777" w:rsidR="00F12C8B" w:rsidRDefault="00D65A49">
            <w:pPr>
              <w:pStyle w:val="TableParagraph"/>
              <w:spacing w:before="93" w:line="242" w:lineRule="auto"/>
            </w:pPr>
            <w:r>
              <w:t>Domesticated</w:t>
            </w:r>
            <w:r>
              <w:rPr>
                <w:spacing w:val="-5"/>
              </w:rPr>
              <w:t xml:space="preserve"> </w:t>
            </w:r>
            <w:r>
              <w:t>or</w:t>
            </w:r>
            <w:r>
              <w:rPr>
                <w:spacing w:val="-8"/>
              </w:rPr>
              <w:t xml:space="preserve"> </w:t>
            </w:r>
            <w:r>
              <w:t>cultivated</w:t>
            </w:r>
            <w:r>
              <w:rPr>
                <w:spacing w:val="-5"/>
              </w:rPr>
              <w:t xml:space="preserve"> </w:t>
            </w:r>
            <w:r>
              <w:t>species</w:t>
            </w:r>
            <w:r>
              <w:rPr>
                <w:spacing w:val="-8"/>
              </w:rPr>
              <w:t xml:space="preserve"> </w:t>
            </w:r>
            <w:r>
              <w:t>in</w:t>
            </w:r>
            <w:r>
              <w:rPr>
                <w:spacing w:val="-7"/>
              </w:rPr>
              <w:t xml:space="preserve"> </w:t>
            </w:r>
            <w:r>
              <w:t>which</w:t>
            </w:r>
            <w:r>
              <w:rPr>
                <w:spacing w:val="-11"/>
              </w:rPr>
              <w:t xml:space="preserve"> </w:t>
            </w:r>
            <w:r>
              <w:t>the</w:t>
            </w:r>
            <w:r>
              <w:rPr>
                <w:spacing w:val="-7"/>
              </w:rPr>
              <w:t xml:space="preserve"> </w:t>
            </w:r>
            <w:r>
              <w:t>evolutionary</w:t>
            </w:r>
            <w:r>
              <w:rPr>
                <w:spacing w:val="-12"/>
              </w:rPr>
              <w:t xml:space="preserve"> </w:t>
            </w:r>
            <w:r>
              <w:t>process</w:t>
            </w:r>
            <w:r>
              <w:rPr>
                <w:spacing w:val="-8"/>
              </w:rPr>
              <w:t xml:space="preserve"> </w:t>
            </w:r>
            <w:r>
              <w:t>has</w:t>
            </w:r>
            <w:r>
              <w:rPr>
                <w:spacing w:val="-9"/>
              </w:rPr>
              <w:t xml:space="preserve"> </w:t>
            </w:r>
            <w:r>
              <w:t>been influenced by humans</w:t>
            </w:r>
          </w:p>
        </w:tc>
        <w:tc>
          <w:tcPr>
            <w:tcW w:w="661" w:type="dxa"/>
            <w:shd w:val="clear" w:color="auto" w:fill="D7D7D7"/>
          </w:tcPr>
          <w:p w14:paraId="06F4C7D3" w14:textId="77777777" w:rsidR="00F12C8B" w:rsidRDefault="00D65A49">
            <w:pPr>
              <w:pStyle w:val="TableParagraph"/>
              <w:spacing w:before="19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7A292EF" w14:textId="77777777" w:rsidR="00F12C8B" w:rsidRDefault="00D65A49">
            <w:pPr>
              <w:pStyle w:val="TableParagraph"/>
              <w:spacing w:before="214"/>
              <w:ind w:left="27" w:right="2"/>
              <w:jc w:val="center"/>
              <w:rPr>
                <w:rFonts w:ascii="Segoe UI Symbol" w:hAnsi="Segoe UI Symbol"/>
                <w:sz w:val="20"/>
              </w:rPr>
            </w:pPr>
            <w:r>
              <w:rPr>
                <w:rFonts w:ascii="Segoe UI Symbol" w:hAnsi="Segoe UI Symbol"/>
                <w:spacing w:val="-10"/>
                <w:sz w:val="20"/>
              </w:rPr>
              <w:t>☐</w:t>
            </w:r>
          </w:p>
        </w:tc>
      </w:tr>
    </w:tbl>
    <w:p w14:paraId="1DBA07CE" w14:textId="77777777" w:rsidR="00F12C8B" w:rsidRDefault="00F12C8B">
      <w:pPr>
        <w:pStyle w:val="BodyText"/>
        <w:spacing w:before="1"/>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12BFCA34" w14:textId="77777777">
        <w:trPr>
          <w:trHeight w:val="720"/>
        </w:trPr>
        <w:tc>
          <w:tcPr>
            <w:tcW w:w="9309" w:type="dxa"/>
            <w:gridSpan w:val="2"/>
            <w:shd w:val="clear" w:color="auto" w:fill="C1E3F4"/>
          </w:tcPr>
          <w:p w14:paraId="04CA396A" w14:textId="77777777" w:rsidR="00F12C8B" w:rsidRDefault="00D65A49">
            <w:pPr>
              <w:pStyle w:val="TableParagraph"/>
              <w:spacing w:before="110" w:line="237" w:lineRule="auto"/>
              <w:ind w:right="102"/>
              <w:rPr>
                <w:rFonts w:ascii="Arial"/>
                <w:b/>
              </w:rPr>
            </w:pPr>
            <w:r>
              <w:rPr>
                <w:rFonts w:ascii="Arial"/>
                <w:b/>
              </w:rPr>
              <w:t>Will</w:t>
            </w:r>
            <w:r>
              <w:rPr>
                <w:rFonts w:ascii="Arial"/>
                <w:b/>
                <w:spacing w:val="-6"/>
              </w:rPr>
              <w:t xml:space="preserve"> </w:t>
            </w:r>
            <w:r>
              <w:rPr>
                <w:rFonts w:ascii="Arial"/>
                <w:b/>
              </w:rPr>
              <w:t>you</w:t>
            </w:r>
            <w:r>
              <w:rPr>
                <w:rFonts w:ascii="Arial"/>
                <w:b/>
                <w:spacing w:val="-3"/>
              </w:rPr>
              <w:t xml:space="preserve"> </w:t>
            </w:r>
            <w:r>
              <w:rPr>
                <w:rFonts w:ascii="Arial"/>
                <w:b/>
              </w:rPr>
              <w:t>be</w:t>
            </w:r>
            <w:r>
              <w:rPr>
                <w:rFonts w:ascii="Arial"/>
                <w:b/>
                <w:spacing w:val="-6"/>
              </w:rPr>
              <w:t xml:space="preserve"> </w:t>
            </w:r>
            <w:r>
              <w:rPr>
                <w:rFonts w:ascii="Arial"/>
                <w:b/>
              </w:rPr>
              <w:t>exporting</w:t>
            </w:r>
            <w:r>
              <w:rPr>
                <w:rFonts w:ascii="Arial"/>
                <w:b/>
                <w:spacing w:val="-7"/>
              </w:rPr>
              <w:t xml:space="preserve"> </w:t>
            </w:r>
            <w:r>
              <w:rPr>
                <w:rFonts w:ascii="Arial"/>
                <w:b/>
              </w:rPr>
              <w:t>military</w:t>
            </w:r>
            <w:r>
              <w:rPr>
                <w:rFonts w:ascii="Arial"/>
                <w:b/>
                <w:spacing w:val="-7"/>
              </w:rPr>
              <w:t xml:space="preserve"> </w:t>
            </w:r>
            <w:r>
              <w:rPr>
                <w:rFonts w:ascii="Arial"/>
                <w:b/>
              </w:rPr>
              <w:t>or</w:t>
            </w:r>
            <w:r>
              <w:rPr>
                <w:rFonts w:ascii="Arial"/>
                <w:b/>
                <w:spacing w:val="-5"/>
              </w:rPr>
              <w:t xml:space="preserve"> </w:t>
            </w:r>
            <w:r>
              <w:rPr>
                <w:rFonts w:ascii="Arial"/>
                <w:b/>
              </w:rPr>
              <w:t>dual-use</w:t>
            </w:r>
            <w:r>
              <w:rPr>
                <w:rFonts w:ascii="Arial"/>
                <w:b/>
                <w:spacing w:val="-7"/>
              </w:rPr>
              <w:t xml:space="preserve"> </w:t>
            </w:r>
            <w:r>
              <w:rPr>
                <w:rFonts w:ascii="Arial"/>
                <w:b/>
              </w:rPr>
              <w:t>technology,</w:t>
            </w:r>
            <w:r>
              <w:rPr>
                <w:rFonts w:ascii="Arial"/>
                <w:b/>
                <w:spacing w:val="-4"/>
              </w:rPr>
              <w:t xml:space="preserve"> </w:t>
            </w:r>
            <w:r>
              <w:rPr>
                <w:rFonts w:ascii="Arial"/>
                <w:b/>
              </w:rPr>
              <w:t>now or</w:t>
            </w:r>
            <w:r>
              <w:rPr>
                <w:rFonts w:ascii="Arial"/>
                <w:b/>
                <w:spacing w:val="-5"/>
              </w:rPr>
              <w:t xml:space="preserve"> </w:t>
            </w:r>
            <w:r>
              <w:rPr>
                <w:rFonts w:ascii="Arial"/>
                <w:b/>
              </w:rPr>
              <w:t>possibly</w:t>
            </w:r>
            <w:r>
              <w:rPr>
                <w:rFonts w:ascii="Arial"/>
                <w:b/>
                <w:spacing w:val="-10"/>
              </w:rPr>
              <w:t xml:space="preserve"> </w:t>
            </w:r>
            <w:r>
              <w:rPr>
                <w:rFonts w:ascii="Arial"/>
                <w:b/>
              </w:rPr>
              <w:t>in</w:t>
            </w:r>
            <w:r>
              <w:rPr>
                <w:rFonts w:ascii="Arial"/>
                <w:b/>
                <w:spacing w:val="-8"/>
              </w:rPr>
              <w:t xml:space="preserve"> </w:t>
            </w:r>
            <w:r>
              <w:rPr>
                <w:rFonts w:ascii="Arial"/>
                <w:b/>
              </w:rPr>
              <w:t>the</w:t>
            </w:r>
            <w:r>
              <w:rPr>
                <w:rFonts w:ascii="Arial"/>
                <w:b/>
                <w:spacing w:val="-6"/>
              </w:rPr>
              <w:t xml:space="preserve"> </w:t>
            </w:r>
            <w:r>
              <w:rPr>
                <w:rFonts w:ascii="Arial"/>
                <w:b/>
              </w:rPr>
              <w:t>future? This information may take many forms, including:</w:t>
            </w:r>
          </w:p>
        </w:tc>
        <w:tc>
          <w:tcPr>
            <w:tcW w:w="661" w:type="dxa"/>
            <w:shd w:val="clear" w:color="auto" w:fill="D7D7D7"/>
          </w:tcPr>
          <w:p w14:paraId="5D09473C" w14:textId="77777777" w:rsidR="00F12C8B" w:rsidRDefault="00D65A49">
            <w:pPr>
              <w:pStyle w:val="TableParagraph"/>
              <w:spacing w:before="233"/>
              <w:ind w:left="19" w:right="11"/>
              <w:jc w:val="center"/>
              <w:rPr>
                <w:rFonts w:ascii="Arial"/>
                <w:b/>
              </w:rPr>
            </w:pPr>
            <w:r>
              <w:rPr>
                <w:rFonts w:ascii="Arial"/>
                <w:b/>
                <w:spacing w:val="-5"/>
              </w:rPr>
              <w:t>YES</w:t>
            </w:r>
          </w:p>
        </w:tc>
        <w:tc>
          <w:tcPr>
            <w:tcW w:w="545" w:type="dxa"/>
            <w:shd w:val="clear" w:color="auto" w:fill="D7D7D7"/>
          </w:tcPr>
          <w:p w14:paraId="47FEBDAF" w14:textId="77777777" w:rsidR="00F12C8B" w:rsidRDefault="00D65A49">
            <w:pPr>
              <w:pStyle w:val="TableParagraph"/>
              <w:spacing w:before="233"/>
              <w:ind w:left="27" w:right="12"/>
              <w:jc w:val="center"/>
              <w:rPr>
                <w:rFonts w:ascii="Arial"/>
                <w:b/>
              </w:rPr>
            </w:pPr>
            <w:r>
              <w:rPr>
                <w:rFonts w:ascii="Arial"/>
                <w:b/>
                <w:spacing w:val="-5"/>
              </w:rPr>
              <w:t>NO</w:t>
            </w:r>
          </w:p>
        </w:tc>
      </w:tr>
      <w:tr w:rsidR="00F12C8B" w14:paraId="0AC751ED" w14:textId="77777777">
        <w:trPr>
          <w:trHeight w:val="400"/>
        </w:trPr>
        <w:tc>
          <w:tcPr>
            <w:tcW w:w="850" w:type="dxa"/>
            <w:shd w:val="clear" w:color="auto" w:fill="F1F1F1"/>
          </w:tcPr>
          <w:p w14:paraId="62BCE862" w14:textId="77777777" w:rsidR="00F12C8B" w:rsidRDefault="00D65A49">
            <w:pPr>
              <w:pStyle w:val="TableParagraph"/>
              <w:spacing w:before="73"/>
              <w:ind w:left="46" w:right="30"/>
              <w:jc w:val="center"/>
            </w:pPr>
            <w:r>
              <w:rPr>
                <w:spacing w:val="-2"/>
              </w:rPr>
              <w:t>A8.26</w:t>
            </w:r>
          </w:p>
        </w:tc>
        <w:tc>
          <w:tcPr>
            <w:tcW w:w="8459" w:type="dxa"/>
            <w:shd w:val="clear" w:color="auto" w:fill="F1F1F1"/>
          </w:tcPr>
          <w:p w14:paraId="042BD9FD" w14:textId="77777777" w:rsidR="00F12C8B" w:rsidRDefault="00D65A49">
            <w:pPr>
              <w:pStyle w:val="TableParagraph"/>
              <w:spacing w:before="73"/>
            </w:pPr>
            <w:r>
              <w:t>Physical</w:t>
            </w:r>
            <w:r>
              <w:rPr>
                <w:spacing w:val="-9"/>
              </w:rPr>
              <w:t xml:space="preserve"> </w:t>
            </w:r>
            <w:r>
              <w:t>transfer</w:t>
            </w:r>
            <w:r>
              <w:rPr>
                <w:spacing w:val="-6"/>
              </w:rPr>
              <w:t xml:space="preserve"> </w:t>
            </w:r>
            <w:r>
              <w:t>of</w:t>
            </w:r>
            <w:r>
              <w:rPr>
                <w:spacing w:val="-5"/>
              </w:rPr>
              <w:t xml:space="preserve"> </w:t>
            </w:r>
            <w:r>
              <w:t>goods,</w:t>
            </w:r>
            <w:r>
              <w:rPr>
                <w:spacing w:val="-9"/>
              </w:rPr>
              <w:t xml:space="preserve"> </w:t>
            </w:r>
            <w:r>
              <w:t>technologies,</w:t>
            </w:r>
            <w:r>
              <w:rPr>
                <w:spacing w:val="-7"/>
              </w:rPr>
              <w:t xml:space="preserve"> </w:t>
            </w:r>
            <w:r>
              <w:t>material</w:t>
            </w:r>
            <w:r>
              <w:rPr>
                <w:spacing w:val="-11"/>
              </w:rPr>
              <w:t xml:space="preserve"> </w:t>
            </w:r>
            <w:r>
              <w:t>or</w:t>
            </w:r>
            <w:r>
              <w:rPr>
                <w:spacing w:val="-11"/>
              </w:rPr>
              <w:t xml:space="preserve"> </w:t>
            </w:r>
            <w:r>
              <w:rPr>
                <w:spacing w:val="-2"/>
              </w:rPr>
              <w:t>equipment</w:t>
            </w:r>
          </w:p>
        </w:tc>
        <w:tc>
          <w:tcPr>
            <w:tcW w:w="661" w:type="dxa"/>
            <w:shd w:val="clear" w:color="auto" w:fill="D7D7D7"/>
          </w:tcPr>
          <w:p w14:paraId="21565EFB" w14:textId="77777777" w:rsidR="00F12C8B" w:rsidRDefault="00D65A49">
            <w:pPr>
              <w:pStyle w:val="TableParagraph"/>
              <w:spacing w:before="5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9869323" w14:textId="77777777" w:rsidR="00F12C8B" w:rsidRDefault="00D65A49">
            <w:pPr>
              <w:pStyle w:val="TableParagraph"/>
              <w:spacing w:before="64"/>
              <w:ind w:left="27" w:right="2"/>
              <w:jc w:val="center"/>
              <w:rPr>
                <w:rFonts w:ascii="Segoe UI Symbol" w:hAnsi="Segoe UI Symbol"/>
                <w:sz w:val="20"/>
              </w:rPr>
            </w:pPr>
            <w:r>
              <w:rPr>
                <w:rFonts w:ascii="Segoe UI Symbol" w:hAnsi="Segoe UI Symbol"/>
                <w:spacing w:val="-10"/>
                <w:sz w:val="20"/>
              </w:rPr>
              <w:t>☐</w:t>
            </w:r>
          </w:p>
        </w:tc>
      </w:tr>
      <w:tr w:rsidR="00F12C8B" w14:paraId="5EF82971" w14:textId="77777777">
        <w:trPr>
          <w:trHeight w:val="420"/>
        </w:trPr>
        <w:tc>
          <w:tcPr>
            <w:tcW w:w="850" w:type="dxa"/>
            <w:shd w:val="clear" w:color="auto" w:fill="F1F1F1"/>
          </w:tcPr>
          <w:p w14:paraId="1B9EAB05" w14:textId="77777777" w:rsidR="00F12C8B" w:rsidRDefault="00D65A49">
            <w:pPr>
              <w:pStyle w:val="TableParagraph"/>
              <w:spacing w:before="83"/>
              <w:ind w:left="46" w:right="30"/>
              <w:jc w:val="center"/>
            </w:pPr>
            <w:r>
              <w:rPr>
                <w:spacing w:val="-2"/>
              </w:rPr>
              <w:t>A8.27</w:t>
            </w:r>
          </w:p>
        </w:tc>
        <w:tc>
          <w:tcPr>
            <w:tcW w:w="8459" w:type="dxa"/>
            <w:shd w:val="clear" w:color="auto" w:fill="F1F1F1"/>
          </w:tcPr>
          <w:p w14:paraId="3113A1F4" w14:textId="77777777" w:rsidR="00F12C8B" w:rsidRDefault="00D65A49">
            <w:pPr>
              <w:pStyle w:val="TableParagraph"/>
              <w:spacing w:before="83"/>
            </w:pPr>
            <w:r>
              <w:rPr>
                <w:spacing w:val="-2"/>
              </w:rPr>
              <w:t>Blueprints</w:t>
            </w:r>
          </w:p>
        </w:tc>
        <w:tc>
          <w:tcPr>
            <w:tcW w:w="661" w:type="dxa"/>
            <w:shd w:val="clear" w:color="auto" w:fill="D7D7D7"/>
          </w:tcPr>
          <w:p w14:paraId="5938DDE3"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5A53BE8"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2A5480B6" w14:textId="77777777">
        <w:trPr>
          <w:trHeight w:val="410"/>
        </w:trPr>
        <w:tc>
          <w:tcPr>
            <w:tcW w:w="850" w:type="dxa"/>
            <w:shd w:val="clear" w:color="auto" w:fill="F1F1F1"/>
          </w:tcPr>
          <w:p w14:paraId="715ABF1F" w14:textId="77777777" w:rsidR="00F12C8B" w:rsidRDefault="00D65A49">
            <w:pPr>
              <w:pStyle w:val="TableParagraph"/>
              <w:spacing w:before="84"/>
              <w:ind w:left="46" w:right="30"/>
              <w:jc w:val="center"/>
            </w:pPr>
            <w:r>
              <w:rPr>
                <w:spacing w:val="-2"/>
              </w:rPr>
              <w:t>A8.28</w:t>
            </w:r>
          </w:p>
        </w:tc>
        <w:tc>
          <w:tcPr>
            <w:tcW w:w="8459" w:type="dxa"/>
            <w:shd w:val="clear" w:color="auto" w:fill="F1F1F1"/>
          </w:tcPr>
          <w:p w14:paraId="4162F7C1" w14:textId="77777777" w:rsidR="00F12C8B" w:rsidRDefault="00D65A49">
            <w:pPr>
              <w:pStyle w:val="TableParagraph"/>
              <w:spacing w:before="84"/>
            </w:pPr>
            <w:r>
              <w:rPr>
                <w:spacing w:val="-2"/>
              </w:rPr>
              <w:t>Plans</w:t>
            </w:r>
          </w:p>
        </w:tc>
        <w:tc>
          <w:tcPr>
            <w:tcW w:w="661" w:type="dxa"/>
            <w:shd w:val="clear" w:color="auto" w:fill="D7D7D7"/>
          </w:tcPr>
          <w:p w14:paraId="0CC78BBF"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5E48CFB0"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3DEA5259" w14:textId="77777777">
        <w:trPr>
          <w:trHeight w:val="420"/>
        </w:trPr>
        <w:tc>
          <w:tcPr>
            <w:tcW w:w="850" w:type="dxa"/>
            <w:shd w:val="clear" w:color="auto" w:fill="F1F1F1"/>
          </w:tcPr>
          <w:p w14:paraId="06DA7D91" w14:textId="77777777" w:rsidR="00F12C8B" w:rsidRDefault="00D65A49">
            <w:pPr>
              <w:pStyle w:val="TableParagraph"/>
              <w:spacing w:before="83"/>
              <w:ind w:left="46" w:right="30"/>
              <w:jc w:val="center"/>
            </w:pPr>
            <w:r>
              <w:rPr>
                <w:spacing w:val="-2"/>
              </w:rPr>
              <w:t>A8.29</w:t>
            </w:r>
          </w:p>
        </w:tc>
        <w:tc>
          <w:tcPr>
            <w:tcW w:w="8459" w:type="dxa"/>
            <w:shd w:val="clear" w:color="auto" w:fill="F1F1F1"/>
          </w:tcPr>
          <w:p w14:paraId="070FE70A" w14:textId="77777777" w:rsidR="00F12C8B" w:rsidRDefault="00D65A49">
            <w:pPr>
              <w:pStyle w:val="TableParagraph"/>
              <w:spacing w:before="83"/>
            </w:pPr>
            <w:r>
              <w:rPr>
                <w:spacing w:val="-2"/>
              </w:rPr>
              <w:t>Diagrams</w:t>
            </w:r>
          </w:p>
        </w:tc>
        <w:tc>
          <w:tcPr>
            <w:tcW w:w="661" w:type="dxa"/>
            <w:shd w:val="clear" w:color="auto" w:fill="D7D7D7"/>
          </w:tcPr>
          <w:p w14:paraId="081F296D"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E84F651"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6F074917" w14:textId="77777777">
        <w:trPr>
          <w:trHeight w:val="410"/>
        </w:trPr>
        <w:tc>
          <w:tcPr>
            <w:tcW w:w="850" w:type="dxa"/>
            <w:shd w:val="clear" w:color="auto" w:fill="F1F1F1"/>
          </w:tcPr>
          <w:p w14:paraId="616600C3" w14:textId="77777777" w:rsidR="00F12C8B" w:rsidRDefault="00D65A49">
            <w:pPr>
              <w:pStyle w:val="TableParagraph"/>
              <w:spacing w:before="78"/>
              <w:ind w:left="46" w:right="30"/>
              <w:jc w:val="center"/>
            </w:pPr>
            <w:r>
              <w:rPr>
                <w:spacing w:val="-2"/>
              </w:rPr>
              <w:t>A8.30</w:t>
            </w:r>
          </w:p>
        </w:tc>
        <w:tc>
          <w:tcPr>
            <w:tcW w:w="8459" w:type="dxa"/>
            <w:shd w:val="clear" w:color="auto" w:fill="F1F1F1"/>
          </w:tcPr>
          <w:p w14:paraId="21383047" w14:textId="77777777" w:rsidR="00F12C8B" w:rsidRDefault="00D65A49">
            <w:pPr>
              <w:pStyle w:val="TableParagraph"/>
              <w:spacing w:before="78"/>
            </w:pPr>
            <w:r>
              <w:rPr>
                <w:spacing w:val="-2"/>
              </w:rPr>
              <w:t>Models</w:t>
            </w:r>
          </w:p>
        </w:tc>
        <w:tc>
          <w:tcPr>
            <w:tcW w:w="661" w:type="dxa"/>
            <w:shd w:val="clear" w:color="auto" w:fill="D7D7D7"/>
          </w:tcPr>
          <w:p w14:paraId="03A0DBCE"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D1D104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07E8667" w14:textId="77777777">
        <w:trPr>
          <w:trHeight w:val="420"/>
        </w:trPr>
        <w:tc>
          <w:tcPr>
            <w:tcW w:w="850" w:type="dxa"/>
            <w:shd w:val="clear" w:color="auto" w:fill="F1F1F1"/>
          </w:tcPr>
          <w:p w14:paraId="058BDF82" w14:textId="77777777" w:rsidR="00F12C8B" w:rsidRDefault="00D65A49">
            <w:pPr>
              <w:pStyle w:val="TableParagraph"/>
              <w:spacing w:before="83"/>
              <w:ind w:left="46" w:right="30"/>
              <w:jc w:val="center"/>
            </w:pPr>
            <w:r>
              <w:rPr>
                <w:spacing w:val="-2"/>
              </w:rPr>
              <w:t>A8.31</w:t>
            </w:r>
          </w:p>
        </w:tc>
        <w:tc>
          <w:tcPr>
            <w:tcW w:w="8459" w:type="dxa"/>
            <w:shd w:val="clear" w:color="auto" w:fill="F1F1F1"/>
          </w:tcPr>
          <w:p w14:paraId="620A4448" w14:textId="77777777" w:rsidR="00F12C8B" w:rsidRDefault="00D65A49">
            <w:pPr>
              <w:pStyle w:val="TableParagraph"/>
              <w:spacing w:before="83"/>
            </w:pPr>
            <w:r>
              <w:rPr>
                <w:spacing w:val="-2"/>
              </w:rPr>
              <w:t>Formulae</w:t>
            </w:r>
          </w:p>
        </w:tc>
        <w:tc>
          <w:tcPr>
            <w:tcW w:w="661" w:type="dxa"/>
            <w:shd w:val="clear" w:color="auto" w:fill="D7D7D7"/>
          </w:tcPr>
          <w:p w14:paraId="3EEA77FD"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40A0C16"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DF6847D" w14:textId="77777777">
        <w:trPr>
          <w:trHeight w:val="410"/>
        </w:trPr>
        <w:tc>
          <w:tcPr>
            <w:tcW w:w="850" w:type="dxa"/>
            <w:shd w:val="clear" w:color="auto" w:fill="F1F1F1"/>
          </w:tcPr>
          <w:p w14:paraId="20F6F22A" w14:textId="77777777" w:rsidR="00F12C8B" w:rsidRDefault="00D65A49">
            <w:pPr>
              <w:pStyle w:val="TableParagraph"/>
              <w:spacing w:before="79"/>
              <w:ind w:left="46" w:right="30"/>
              <w:jc w:val="center"/>
            </w:pPr>
            <w:r>
              <w:rPr>
                <w:spacing w:val="-2"/>
              </w:rPr>
              <w:t>A8.32</w:t>
            </w:r>
          </w:p>
        </w:tc>
        <w:tc>
          <w:tcPr>
            <w:tcW w:w="8459" w:type="dxa"/>
            <w:shd w:val="clear" w:color="auto" w:fill="F1F1F1"/>
          </w:tcPr>
          <w:p w14:paraId="3CB4F971" w14:textId="77777777" w:rsidR="00F12C8B" w:rsidRDefault="00D65A49">
            <w:pPr>
              <w:pStyle w:val="TableParagraph"/>
              <w:spacing w:before="79"/>
            </w:pPr>
            <w:r>
              <w:rPr>
                <w:spacing w:val="-2"/>
              </w:rPr>
              <w:t>Tables</w:t>
            </w:r>
          </w:p>
        </w:tc>
        <w:tc>
          <w:tcPr>
            <w:tcW w:w="661" w:type="dxa"/>
            <w:shd w:val="clear" w:color="auto" w:fill="D7D7D7"/>
          </w:tcPr>
          <w:p w14:paraId="05D24922"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F4C521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D18C6F2" w14:textId="77777777">
        <w:trPr>
          <w:trHeight w:val="400"/>
        </w:trPr>
        <w:tc>
          <w:tcPr>
            <w:tcW w:w="850" w:type="dxa"/>
            <w:shd w:val="clear" w:color="auto" w:fill="F1F1F1"/>
          </w:tcPr>
          <w:p w14:paraId="55458F8B" w14:textId="77777777" w:rsidR="00F12C8B" w:rsidRDefault="00D65A49">
            <w:pPr>
              <w:pStyle w:val="TableParagraph"/>
              <w:spacing w:before="73"/>
              <w:ind w:left="46" w:right="30"/>
              <w:jc w:val="center"/>
            </w:pPr>
            <w:r>
              <w:rPr>
                <w:spacing w:val="-2"/>
              </w:rPr>
              <w:t>A8.33</w:t>
            </w:r>
          </w:p>
        </w:tc>
        <w:tc>
          <w:tcPr>
            <w:tcW w:w="8459" w:type="dxa"/>
            <w:shd w:val="clear" w:color="auto" w:fill="F1F1F1"/>
          </w:tcPr>
          <w:p w14:paraId="68A0A30E" w14:textId="77777777" w:rsidR="00F12C8B" w:rsidRDefault="00D65A49">
            <w:pPr>
              <w:pStyle w:val="TableParagraph"/>
              <w:spacing w:before="73"/>
            </w:pPr>
            <w:r>
              <w:t>Engineering</w:t>
            </w:r>
            <w:r>
              <w:rPr>
                <w:spacing w:val="-8"/>
              </w:rPr>
              <w:t xml:space="preserve"> </w:t>
            </w:r>
            <w:r>
              <w:t>designs</w:t>
            </w:r>
            <w:r>
              <w:rPr>
                <w:spacing w:val="-6"/>
              </w:rPr>
              <w:t xml:space="preserve"> </w:t>
            </w:r>
            <w:r>
              <w:t>and</w:t>
            </w:r>
            <w:r>
              <w:rPr>
                <w:spacing w:val="-4"/>
              </w:rPr>
              <w:t xml:space="preserve"> </w:t>
            </w:r>
            <w:r>
              <w:rPr>
                <w:spacing w:val="-2"/>
              </w:rPr>
              <w:t>specifications</w:t>
            </w:r>
          </w:p>
        </w:tc>
        <w:tc>
          <w:tcPr>
            <w:tcW w:w="661" w:type="dxa"/>
            <w:shd w:val="clear" w:color="auto" w:fill="D7D7D7"/>
          </w:tcPr>
          <w:p w14:paraId="759C4EF0"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88D3AE3"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746F70DB" w14:textId="77777777">
        <w:trPr>
          <w:trHeight w:val="425"/>
        </w:trPr>
        <w:tc>
          <w:tcPr>
            <w:tcW w:w="850" w:type="dxa"/>
            <w:shd w:val="clear" w:color="auto" w:fill="F1F1F1"/>
          </w:tcPr>
          <w:p w14:paraId="2A94F966" w14:textId="77777777" w:rsidR="00F12C8B" w:rsidRDefault="00D65A49">
            <w:pPr>
              <w:pStyle w:val="TableParagraph"/>
              <w:spacing w:before="88"/>
              <w:ind w:left="46" w:right="30"/>
              <w:jc w:val="center"/>
            </w:pPr>
            <w:r>
              <w:rPr>
                <w:spacing w:val="-2"/>
              </w:rPr>
              <w:t>A8.34</w:t>
            </w:r>
          </w:p>
        </w:tc>
        <w:tc>
          <w:tcPr>
            <w:tcW w:w="8459" w:type="dxa"/>
            <w:shd w:val="clear" w:color="auto" w:fill="F1F1F1"/>
          </w:tcPr>
          <w:p w14:paraId="30307C79" w14:textId="77777777" w:rsidR="00F12C8B" w:rsidRDefault="00D65A49">
            <w:pPr>
              <w:pStyle w:val="TableParagraph"/>
              <w:spacing w:before="88"/>
            </w:pPr>
            <w:r>
              <w:t>Manuals</w:t>
            </w:r>
            <w:r>
              <w:rPr>
                <w:spacing w:val="-6"/>
              </w:rPr>
              <w:t xml:space="preserve"> </w:t>
            </w:r>
            <w:r>
              <w:t>and</w:t>
            </w:r>
            <w:r>
              <w:rPr>
                <w:spacing w:val="-4"/>
              </w:rPr>
              <w:t xml:space="preserve"> </w:t>
            </w:r>
            <w:r>
              <w:rPr>
                <w:spacing w:val="-2"/>
              </w:rPr>
              <w:t>instructions</w:t>
            </w:r>
          </w:p>
        </w:tc>
        <w:tc>
          <w:tcPr>
            <w:tcW w:w="661" w:type="dxa"/>
            <w:shd w:val="clear" w:color="auto" w:fill="D7D7D7"/>
          </w:tcPr>
          <w:p w14:paraId="4F23ED32"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04F7CB1"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6322B388" w14:textId="77777777">
        <w:trPr>
          <w:trHeight w:val="410"/>
        </w:trPr>
        <w:tc>
          <w:tcPr>
            <w:tcW w:w="850" w:type="dxa"/>
            <w:shd w:val="clear" w:color="auto" w:fill="F1F1F1"/>
          </w:tcPr>
          <w:p w14:paraId="72498A9A" w14:textId="77777777" w:rsidR="00F12C8B" w:rsidRDefault="00D65A49">
            <w:pPr>
              <w:pStyle w:val="TableParagraph"/>
              <w:spacing w:before="78"/>
              <w:ind w:left="46" w:right="30"/>
              <w:jc w:val="center"/>
            </w:pPr>
            <w:r>
              <w:rPr>
                <w:spacing w:val="-2"/>
              </w:rPr>
              <w:t>A8.35</w:t>
            </w:r>
          </w:p>
        </w:tc>
        <w:tc>
          <w:tcPr>
            <w:tcW w:w="8459" w:type="dxa"/>
            <w:shd w:val="clear" w:color="auto" w:fill="F1F1F1"/>
          </w:tcPr>
          <w:p w14:paraId="0A571854" w14:textId="77777777" w:rsidR="00F12C8B" w:rsidRDefault="00D65A49">
            <w:pPr>
              <w:pStyle w:val="TableParagraph"/>
              <w:spacing w:before="78"/>
            </w:pPr>
            <w:r>
              <w:rPr>
                <w:spacing w:val="-2"/>
              </w:rPr>
              <w:t>Software</w:t>
            </w:r>
          </w:p>
        </w:tc>
        <w:tc>
          <w:tcPr>
            <w:tcW w:w="661" w:type="dxa"/>
            <w:shd w:val="clear" w:color="auto" w:fill="D7D7D7"/>
          </w:tcPr>
          <w:p w14:paraId="4A4D1506"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A2C5E1A"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C6C4BB5" w14:textId="77777777">
        <w:trPr>
          <w:trHeight w:val="420"/>
        </w:trPr>
        <w:tc>
          <w:tcPr>
            <w:tcW w:w="850" w:type="dxa"/>
            <w:shd w:val="clear" w:color="auto" w:fill="F1F1F1"/>
          </w:tcPr>
          <w:p w14:paraId="454E4910" w14:textId="77777777" w:rsidR="00F12C8B" w:rsidRDefault="00D65A49">
            <w:pPr>
              <w:pStyle w:val="TableParagraph"/>
              <w:spacing w:before="84"/>
              <w:ind w:left="46" w:right="30"/>
              <w:jc w:val="center"/>
            </w:pPr>
            <w:r>
              <w:rPr>
                <w:spacing w:val="-2"/>
              </w:rPr>
              <w:t>A8.36</w:t>
            </w:r>
          </w:p>
        </w:tc>
        <w:tc>
          <w:tcPr>
            <w:tcW w:w="8459" w:type="dxa"/>
            <w:shd w:val="clear" w:color="auto" w:fill="F1F1F1"/>
          </w:tcPr>
          <w:p w14:paraId="6755D0CA" w14:textId="77777777" w:rsidR="00F12C8B" w:rsidRDefault="00D65A49">
            <w:pPr>
              <w:pStyle w:val="TableParagraph"/>
              <w:spacing w:before="84"/>
            </w:pPr>
            <w:r>
              <w:rPr>
                <w:spacing w:val="-4"/>
              </w:rPr>
              <w:t>Know-</w:t>
            </w:r>
            <w:r>
              <w:rPr>
                <w:spacing w:val="-5"/>
              </w:rPr>
              <w:t>how</w:t>
            </w:r>
          </w:p>
        </w:tc>
        <w:tc>
          <w:tcPr>
            <w:tcW w:w="661" w:type="dxa"/>
            <w:shd w:val="clear" w:color="auto" w:fill="D7D7D7"/>
          </w:tcPr>
          <w:p w14:paraId="6237B763"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0E834149"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41A155D1" w14:textId="77777777" w:rsidR="00F12C8B" w:rsidRDefault="00F12C8B">
      <w:pPr>
        <w:pStyle w:val="BodyText"/>
        <w:spacing w:before="6"/>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4AC0C4B3" w14:textId="77777777">
        <w:trPr>
          <w:trHeight w:val="420"/>
        </w:trPr>
        <w:tc>
          <w:tcPr>
            <w:tcW w:w="9309" w:type="dxa"/>
            <w:gridSpan w:val="2"/>
            <w:shd w:val="clear" w:color="auto" w:fill="C1E3F4"/>
          </w:tcPr>
          <w:p w14:paraId="6565FE74" w14:textId="77777777" w:rsidR="00F12C8B" w:rsidRDefault="00D65A49">
            <w:pPr>
              <w:pStyle w:val="TableParagraph"/>
              <w:spacing w:before="83"/>
              <w:rPr>
                <w:rFonts w:ascii="Arial"/>
                <w:b/>
              </w:rPr>
            </w:pPr>
            <w:r>
              <w:rPr>
                <w:rFonts w:ascii="Arial"/>
                <w:b/>
              </w:rPr>
              <w:t>Will</w:t>
            </w:r>
            <w:r>
              <w:rPr>
                <w:rFonts w:ascii="Arial"/>
                <w:b/>
                <w:spacing w:val="-8"/>
              </w:rPr>
              <w:t xml:space="preserve"> </w:t>
            </w:r>
            <w:r>
              <w:rPr>
                <w:rFonts w:ascii="Arial"/>
                <w:b/>
              </w:rPr>
              <w:t>your</w:t>
            </w:r>
            <w:r>
              <w:rPr>
                <w:rFonts w:ascii="Arial"/>
                <w:b/>
                <w:spacing w:val="-8"/>
              </w:rPr>
              <w:t xml:space="preserve"> </w:t>
            </w:r>
            <w:r>
              <w:rPr>
                <w:rFonts w:ascii="Arial"/>
                <w:b/>
              </w:rPr>
              <w:t>project</w:t>
            </w:r>
            <w:r>
              <w:rPr>
                <w:rFonts w:ascii="Arial"/>
                <w:b/>
                <w:spacing w:val="-7"/>
              </w:rPr>
              <w:t xml:space="preserve"> </w:t>
            </w:r>
            <w:r>
              <w:rPr>
                <w:rFonts w:ascii="Arial"/>
                <w:b/>
              </w:rPr>
              <w:t>transfer</w:t>
            </w:r>
            <w:r>
              <w:rPr>
                <w:rFonts w:ascii="Arial"/>
                <w:b/>
                <w:spacing w:val="-8"/>
              </w:rPr>
              <w:t xml:space="preserve"> </w:t>
            </w:r>
            <w:r>
              <w:rPr>
                <w:rFonts w:ascii="Arial"/>
                <w:b/>
              </w:rPr>
              <w:t>technology</w:t>
            </w:r>
            <w:r>
              <w:rPr>
                <w:rFonts w:ascii="Arial"/>
                <w:b/>
                <w:spacing w:val="-5"/>
              </w:rPr>
              <w:t xml:space="preserve"> </w:t>
            </w:r>
            <w:proofErr w:type="gramStart"/>
            <w:r>
              <w:rPr>
                <w:rFonts w:ascii="Arial"/>
                <w:b/>
              </w:rPr>
              <w:t>using</w:t>
            </w:r>
            <w:proofErr w:type="gramEnd"/>
            <w:r>
              <w:rPr>
                <w:rFonts w:ascii="Arial"/>
                <w:b/>
                <w:spacing w:val="-7"/>
              </w:rPr>
              <w:t xml:space="preserve"> </w:t>
            </w:r>
            <w:r>
              <w:rPr>
                <w:rFonts w:ascii="Arial"/>
                <w:b/>
              </w:rPr>
              <w:t>any</w:t>
            </w:r>
            <w:r>
              <w:rPr>
                <w:rFonts w:ascii="Arial"/>
                <w:b/>
                <w:spacing w:val="-10"/>
              </w:rPr>
              <w:t xml:space="preserve"> </w:t>
            </w:r>
            <w:r>
              <w:rPr>
                <w:rFonts w:ascii="Arial"/>
                <w:b/>
              </w:rPr>
              <w:t>of</w:t>
            </w:r>
            <w:r>
              <w:rPr>
                <w:rFonts w:ascii="Arial"/>
                <w:b/>
                <w:spacing w:val="-7"/>
              </w:rPr>
              <w:t xml:space="preserve"> </w:t>
            </w:r>
            <w:r>
              <w:rPr>
                <w:rFonts w:ascii="Arial"/>
                <w:b/>
              </w:rPr>
              <w:t>the</w:t>
            </w:r>
            <w:r>
              <w:rPr>
                <w:rFonts w:ascii="Arial"/>
                <w:b/>
                <w:spacing w:val="-5"/>
              </w:rPr>
              <w:t xml:space="preserve"> </w:t>
            </w:r>
            <w:r>
              <w:rPr>
                <w:rFonts w:ascii="Arial"/>
                <w:b/>
              </w:rPr>
              <w:t>following</w:t>
            </w:r>
            <w:r>
              <w:rPr>
                <w:rFonts w:ascii="Arial"/>
                <w:b/>
                <w:spacing w:val="-8"/>
              </w:rPr>
              <w:t xml:space="preserve"> </w:t>
            </w:r>
            <w:r>
              <w:rPr>
                <w:rFonts w:ascii="Arial"/>
                <w:b/>
              </w:rPr>
              <w:t>physical</w:t>
            </w:r>
            <w:r>
              <w:rPr>
                <w:rFonts w:ascii="Arial"/>
                <w:b/>
                <w:spacing w:val="-3"/>
              </w:rPr>
              <w:t xml:space="preserve"> </w:t>
            </w:r>
            <w:r>
              <w:rPr>
                <w:rFonts w:ascii="Arial"/>
                <w:b/>
                <w:spacing w:val="-2"/>
              </w:rPr>
              <w:t>methods?</w:t>
            </w:r>
          </w:p>
        </w:tc>
        <w:tc>
          <w:tcPr>
            <w:tcW w:w="661" w:type="dxa"/>
            <w:shd w:val="clear" w:color="auto" w:fill="D7D7D7"/>
          </w:tcPr>
          <w:p w14:paraId="14DF8594" w14:textId="77777777" w:rsidR="00F12C8B" w:rsidRDefault="00D65A49">
            <w:pPr>
              <w:pStyle w:val="TableParagraph"/>
              <w:spacing w:before="83"/>
              <w:ind w:left="19" w:right="11"/>
              <w:jc w:val="center"/>
              <w:rPr>
                <w:rFonts w:ascii="Arial"/>
                <w:b/>
              </w:rPr>
            </w:pPr>
            <w:r>
              <w:rPr>
                <w:rFonts w:ascii="Arial"/>
                <w:b/>
                <w:spacing w:val="-5"/>
              </w:rPr>
              <w:t>YES</w:t>
            </w:r>
          </w:p>
        </w:tc>
        <w:tc>
          <w:tcPr>
            <w:tcW w:w="545" w:type="dxa"/>
            <w:shd w:val="clear" w:color="auto" w:fill="D7D7D7"/>
          </w:tcPr>
          <w:p w14:paraId="5E1445A5" w14:textId="77777777" w:rsidR="00F12C8B" w:rsidRDefault="00D65A49">
            <w:pPr>
              <w:pStyle w:val="TableParagraph"/>
              <w:spacing w:before="83"/>
              <w:ind w:left="27" w:right="12"/>
              <w:jc w:val="center"/>
              <w:rPr>
                <w:rFonts w:ascii="Arial"/>
                <w:b/>
              </w:rPr>
            </w:pPr>
            <w:r>
              <w:rPr>
                <w:rFonts w:ascii="Arial"/>
                <w:b/>
                <w:spacing w:val="-5"/>
              </w:rPr>
              <w:t>NO</w:t>
            </w:r>
          </w:p>
        </w:tc>
      </w:tr>
      <w:tr w:rsidR="00F12C8B" w14:paraId="4CD2B861" w14:textId="77777777">
        <w:trPr>
          <w:trHeight w:val="425"/>
        </w:trPr>
        <w:tc>
          <w:tcPr>
            <w:tcW w:w="850" w:type="dxa"/>
            <w:shd w:val="clear" w:color="auto" w:fill="F1F1F1"/>
          </w:tcPr>
          <w:p w14:paraId="6046E73C" w14:textId="77777777" w:rsidR="00F12C8B" w:rsidRDefault="00D65A49">
            <w:pPr>
              <w:pStyle w:val="TableParagraph"/>
              <w:spacing w:before="88"/>
              <w:ind w:left="46" w:right="30"/>
              <w:jc w:val="center"/>
            </w:pPr>
            <w:r>
              <w:rPr>
                <w:spacing w:val="-2"/>
              </w:rPr>
              <w:t>A8.37</w:t>
            </w:r>
          </w:p>
        </w:tc>
        <w:tc>
          <w:tcPr>
            <w:tcW w:w="8459" w:type="dxa"/>
            <w:shd w:val="clear" w:color="auto" w:fill="F1F1F1"/>
          </w:tcPr>
          <w:p w14:paraId="1B21CB55" w14:textId="77777777" w:rsidR="00F12C8B" w:rsidRDefault="00D65A49">
            <w:pPr>
              <w:pStyle w:val="TableParagraph"/>
              <w:spacing w:before="88"/>
            </w:pPr>
            <w:r>
              <w:t>USB</w:t>
            </w:r>
            <w:r>
              <w:rPr>
                <w:spacing w:val="-10"/>
              </w:rPr>
              <w:t xml:space="preserve"> </w:t>
            </w:r>
            <w:r>
              <w:t>flash</w:t>
            </w:r>
            <w:r>
              <w:rPr>
                <w:spacing w:val="1"/>
              </w:rPr>
              <w:t xml:space="preserve"> </w:t>
            </w:r>
            <w:r>
              <w:rPr>
                <w:spacing w:val="-2"/>
              </w:rPr>
              <w:t>drives</w:t>
            </w:r>
          </w:p>
        </w:tc>
        <w:tc>
          <w:tcPr>
            <w:tcW w:w="661" w:type="dxa"/>
            <w:shd w:val="clear" w:color="auto" w:fill="D7D7D7"/>
          </w:tcPr>
          <w:p w14:paraId="7A8229E2"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E8DB12B" w14:textId="77777777" w:rsidR="00F12C8B" w:rsidRDefault="00D65A49">
            <w:pPr>
              <w:pStyle w:val="TableParagraph"/>
              <w:spacing w:before="79"/>
              <w:ind w:left="27" w:right="2"/>
              <w:jc w:val="center"/>
              <w:rPr>
                <w:rFonts w:ascii="Segoe UI Symbol" w:hAnsi="Segoe UI Symbol"/>
                <w:sz w:val="20"/>
              </w:rPr>
            </w:pPr>
            <w:r>
              <w:rPr>
                <w:rFonts w:ascii="Segoe UI Symbol" w:hAnsi="Segoe UI Symbol"/>
                <w:spacing w:val="-10"/>
                <w:sz w:val="20"/>
              </w:rPr>
              <w:t>☐</w:t>
            </w:r>
          </w:p>
        </w:tc>
      </w:tr>
      <w:tr w:rsidR="00F12C8B" w14:paraId="3B49EFE9" w14:textId="77777777">
        <w:trPr>
          <w:trHeight w:val="415"/>
        </w:trPr>
        <w:tc>
          <w:tcPr>
            <w:tcW w:w="850" w:type="dxa"/>
            <w:shd w:val="clear" w:color="auto" w:fill="F1F1F1"/>
          </w:tcPr>
          <w:p w14:paraId="4AF84185" w14:textId="77777777" w:rsidR="00F12C8B" w:rsidRDefault="00D65A49">
            <w:pPr>
              <w:pStyle w:val="TableParagraph"/>
              <w:spacing w:before="84"/>
              <w:ind w:left="46" w:right="30"/>
              <w:jc w:val="center"/>
            </w:pPr>
            <w:r>
              <w:rPr>
                <w:spacing w:val="-2"/>
              </w:rPr>
              <w:t>A8.38</w:t>
            </w:r>
          </w:p>
        </w:tc>
        <w:tc>
          <w:tcPr>
            <w:tcW w:w="8459" w:type="dxa"/>
            <w:shd w:val="clear" w:color="auto" w:fill="F1F1F1"/>
          </w:tcPr>
          <w:p w14:paraId="30F674D1" w14:textId="77777777" w:rsidR="00F12C8B" w:rsidRDefault="00D65A49">
            <w:pPr>
              <w:pStyle w:val="TableParagraph"/>
              <w:spacing w:before="84"/>
            </w:pPr>
            <w:r>
              <w:t>Portable</w:t>
            </w:r>
            <w:r>
              <w:rPr>
                <w:spacing w:val="-6"/>
              </w:rPr>
              <w:t xml:space="preserve"> </w:t>
            </w:r>
            <w:r>
              <w:t>hard</w:t>
            </w:r>
            <w:r>
              <w:rPr>
                <w:spacing w:val="-1"/>
              </w:rPr>
              <w:t xml:space="preserve"> </w:t>
            </w:r>
            <w:r>
              <w:rPr>
                <w:spacing w:val="-2"/>
              </w:rPr>
              <w:t>drives</w:t>
            </w:r>
          </w:p>
        </w:tc>
        <w:tc>
          <w:tcPr>
            <w:tcW w:w="661" w:type="dxa"/>
            <w:shd w:val="clear" w:color="auto" w:fill="D7D7D7"/>
          </w:tcPr>
          <w:p w14:paraId="79EC462C"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784CF46D"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1C871B83" w14:textId="77777777">
        <w:trPr>
          <w:trHeight w:val="410"/>
        </w:trPr>
        <w:tc>
          <w:tcPr>
            <w:tcW w:w="850" w:type="dxa"/>
            <w:shd w:val="clear" w:color="auto" w:fill="F1F1F1"/>
          </w:tcPr>
          <w:p w14:paraId="1E85904B" w14:textId="77777777" w:rsidR="00F12C8B" w:rsidRDefault="00D65A49">
            <w:pPr>
              <w:pStyle w:val="TableParagraph"/>
              <w:spacing w:before="78"/>
              <w:ind w:left="46" w:right="30"/>
              <w:jc w:val="center"/>
            </w:pPr>
            <w:r>
              <w:rPr>
                <w:spacing w:val="-2"/>
              </w:rPr>
              <w:t>A8.39</w:t>
            </w:r>
          </w:p>
        </w:tc>
        <w:tc>
          <w:tcPr>
            <w:tcW w:w="8459" w:type="dxa"/>
            <w:shd w:val="clear" w:color="auto" w:fill="F1F1F1"/>
          </w:tcPr>
          <w:p w14:paraId="04FD4E23" w14:textId="77777777" w:rsidR="00F12C8B" w:rsidRDefault="00D65A49">
            <w:pPr>
              <w:pStyle w:val="TableParagraph"/>
              <w:spacing w:before="78"/>
            </w:pPr>
            <w:r>
              <w:rPr>
                <w:spacing w:val="-2"/>
              </w:rPr>
              <w:t>Laptops</w:t>
            </w:r>
          </w:p>
        </w:tc>
        <w:tc>
          <w:tcPr>
            <w:tcW w:w="661" w:type="dxa"/>
            <w:shd w:val="clear" w:color="auto" w:fill="D7D7D7"/>
          </w:tcPr>
          <w:p w14:paraId="04AB53BC"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BB7FD8F"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r w:rsidR="00F12C8B" w14:paraId="30323E96" w14:textId="77777777">
        <w:trPr>
          <w:trHeight w:val="409"/>
        </w:trPr>
        <w:tc>
          <w:tcPr>
            <w:tcW w:w="850" w:type="dxa"/>
            <w:shd w:val="clear" w:color="auto" w:fill="F1F1F1"/>
          </w:tcPr>
          <w:p w14:paraId="06372BC9" w14:textId="77777777" w:rsidR="00F12C8B" w:rsidRDefault="00D65A49">
            <w:pPr>
              <w:pStyle w:val="TableParagraph"/>
              <w:spacing w:before="79"/>
              <w:ind w:left="46" w:right="30"/>
              <w:jc w:val="center"/>
            </w:pPr>
            <w:r>
              <w:rPr>
                <w:spacing w:val="-2"/>
              </w:rPr>
              <w:t>A8.40</w:t>
            </w:r>
          </w:p>
        </w:tc>
        <w:tc>
          <w:tcPr>
            <w:tcW w:w="8459" w:type="dxa"/>
            <w:shd w:val="clear" w:color="auto" w:fill="F1F1F1"/>
          </w:tcPr>
          <w:p w14:paraId="0D978488" w14:textId="77777777" w:rsidR="00F12C8B" w:rsidRDefault="00D65A49">
            <w:pPr>
              <w:pStyle w:val="TableParagraph"/>
              <w:spacing w:before="79"/>
            </w:pPr>
            <w:r>
              <w:rPr>
                <w:spacing w:val="-2"/>
              </w:rPr>
              <w:t>Tablets</w:t>
            </w:r>
          </w:p>
        </w:tc>
        <w:tc>
          <w:tcPr>
            <w:tcW w:w="661" w:type="dxa"/>
            <w:shd w:val="clear" w:color="auto" w:fill="D7D7D7"/>
          </w:tcPr>
          <w:p w14:paraId="08C405F7"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3257CD1"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445F4DF2" w14:textId="77777777">
        <w:trPr>
          <w:trHeight w:val="565"/>
        </w:trPr>
        <w:tc>
          <w:tcPr>
            <w:tcW w:w="850" w:type="dxa"/>
            <w:shd w:val="clear" w:color="auto" w:fill="F1F1F1"/>
          </w:tcPr>
          <w:p w14:paraId="1297C01C" w14:textId="77777777" w:rsidR="00F12C8B" w:rsidRDefault="00D65A49">
            <w:pPr>
              <w:pStyle w:val="TableParagraph"/>
              <w:spacing w:before="154"/>
              <w:ind w:left="46" w:right="30"/>
              <w:jc w:val="center"/>
            </w:pPr>
            <w:r>
              <w:rPr>
                <w:spacing w:val="-2"/>
              </w:rPr>
              <w:t>A8.41</w:t>
            </w:r>
          </w:p>
        </w:tc>
        <w:tc>
          <w:tcPr>
            <w:tcW w:w="8459" w:type="dxa"/>
            <w:shd w:val="clear" w:color="auto" w:fill="F1F1F1"/>
          </w:tcPr>
          <w:p w14:paraId="62B1ADD0" w14:textId="77777777" w:rsidR="00F12C8B" w:rsidRDefault="00D65A49">
            <w:pPr>
              <w:pStyle w:val="TableParagraph"/>
              <w:spacing w:before="29"/>
              <w:ind w:right="38"/>
            </w:pPr>
            <w:r>
              <w:t>Intangible</w:t>
            </w:r>
            <w:r>
              <w:rPr>
                <w:spacing w:val="-5"/>
              </w:rPr>
              <w:t xml:space="preserve"> </w:t>
            </w:r>
            <w:r>
              <w:t>forms</w:t>
            </w:r>
            <w:r>
              <w:rPr>
                <w:spacing w:val="-9"/>
              </w:rPr>
              <w:t xml:space="preserve"> </w:t>
            </w:r>
            <w:r>
              <w:t>by</w:t>
            </w:r>
            <w:r>
              <w:rPr>
                <w:spacing w:val="-10"/>
              </w:rPr>
              <w:t xml:space="preserve"> </w:t>
            </w:r>
            <w:r>
              <w:t>using</w:t>
            </w:r>
            <w:r>
              <w:rPr>
                <w:spacing w:val="-11"/>
              </w:rPr>
              <w:t xml:space="preserve"> </w:t>
            </w:r>
            <w:r>
              <w:t>electronic</w:t>
            </w:r>
            <w:r>
              <w:rPr>
                <w:spacing w:val="-8"/>
              </w:rPr>
              <w:t xml:space="preserve"> </w:t>
            </w:r>
            <w:r>
              <w:t>media,</w:t>
            </w:r>
            <w:r>
              <w:rPr>
                <w:spacing w:val="-4"/>
              </w:rPr>
              <w:t xml:space="preserve"> </w:t>
            </w:r>
            <w:r>
              <w:t>such</w:t>
            </w:r>
            <w:r>
              <w:rPr>
                <w:spacing w:val="-7"/>
              </w:rPr>
              <w:t xml:space="preserve"> </w:t>
            </w:r>
            <w:r>
              <w:t>as</w:t>
            </w:r>
            <w:r>
              <w:rPr>
                <w:spacing w:val="-9"/>
              </w:rPr>
              <w:t xml:space="preserve"> </w:t>
            </w:r>
            <w:r>
              <w:t>email,</w:t>
            </w:r>
            <w:r>
              <w:rPr>
                <w:spacing w:val="-10"/>
              </w:rPr>
              <w:t xml:space="preserve"> </w:t>
            </w:r>
            <w:r>
              <w:t>phone</w:t>
            </w:r>
            <w:r>
              <w:rPr>
                <w:spacing w:val="-1"/>
              </w:rPr>
              <w:t xml:space="preserve"> </w:t>
            </w:r>
            <w:r>
              <w:t>storage</w:t>
            </w:r>
            <w:r>
              <w:rPr>
                <w:spacing w:val="-6"/>
              </w:rPr>
              <w:t xml:space="preserve"> </w:t>
            </w:r>
            <w:r>
              <w:t>and</w:t>
            </w:r>
            <w:r>
              <w:rPr>
                <w:spacing w:val="-1"/>
              </w:rPr>
              <w:t xml:space="preserve"> </w:t>
            </w:r>
            <w:r>
              <w:t>cloud file sharing</w:t>
            </w:r>
          </w:p>
        </w:tc>
        <w:tc>
          <w:tcPr>
            <w:tcW w:w="661" w:type="dxa"/>
            <w:shd w:val="clear" w:color="auto" w:fill="D7D7D7"/>
          </w:tcPr>
          <w:p w14:paraId="5565F4E1" w14:textId="77777777" w:rsidR="00F12C8B" w:rsidRDefault="00D65A49">
            <w:pPr>
              <w:pStyle w:val="TableParagraph"/>
              <w:spacing w:before="13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4370404B" w14:textId="77777777" w:rsidR="00F12C8B" w:rsidRDefault="00D65A49">
            <w:pPr>
              <w:pStyle w:val="TableParagraph"/>
              <w:spacing w:before="144"/>
              <w:ind w:left="27" w:right="2"/>
              <w:jc w:val="center"/>
              <w:rPr>
                <w:rFonts w:ascii="Segoe UI Symbol" w:hAnsi="Segoe UI Symbol"/>
                <w:sz w:val="20"/>
              </w:rPr>
            </w:pPr>
            <w:r>
              <w:rPr>
                <w:rFonts w:ascii="Segoe UI Symbol" w:hAnsi="Segoe UI Symbol"/>
                <w:spacing w:val="-10"/>
                <w:sz w:val="20"/>
              </w:rPr>
              <w:t>☐</w:t>
            </w:r>
          </w:p>
        </w:tc>
      </w:tr>
      <w:tr w:rsidR="00F12C8B" w14:paraId="73CBD9C9" w14:textId="77777777">
        <w:trPr>
          <w:trHeight w:val="410"/>
        </w:trPr>
        <w:tc>
          <w:tcPr>
            <w:tcW w:w="850" w:type="dxa"/>
            <w:shd w:val="clear" w:color="auto" w:fill="F1F1F1"/>
          </w:tcPr>
          <w:p w14:paraId="173E0872" w14:textId="77777777" w:rsidR="00F12C8B" w:rsidRDefault="00D65A49">
            <w:pPr>
              <w:pStyle w:val="TableParagraph"/>
              <w:spacing w:before="79"/>
              <w:ind w:left="46" w:right="30"/>
              <w:jc w:val="center"/>
            </w:pPr>
            <w:r>
              <w:rPr>
                <w:spacing w:val="-2"/>
              </w:rPr>
              <w:t>A8.42</w:t>
            </w:r>
          </w:p>
        </w:tc>
        <w:tc>
          <w:tcPr>
            <w:tcW w:w="8459" w:type="dxa"/>
            <w:shd w:val="clear" w:color="auto" w:fill="F1F1F1"/>
          </w:tcPr>
          <w:p w14:paraId="41D6B47D" w14:textId="77777777" w:rsidR="00F12C8B" w:rsidRDefault="00D65A49">
            <w:pPr>
              <w:pStyle w:val="TableParagraph"/>
              <w:spacing w:before="79"/>
            </w:pPr>
            <w:r>
              <w:t>Physical</w:t>
            </w:r>
            <w:r>
              <w:rPr>
                <w:spacing w:val="-10"/>
              </w:rPr>
              <w:t xml:space="preserve"> </w:t>
            </w:r>
            <w:r>
              <w:rPr>
                <w:spacing w:val="-2"/>
              </w:rPr>
              <w:t>exports</w:t>
            </w:r>
          </w:p>
        </w:tc>
        <w:tc>
          <w:tcPr>
            <w:tcW w:w="661" w:type="dxa"/>
            <w:shd w:val="clear" w:color="auto" w:fill="D7D7D7"/>
          </w:tcPr>
          <w:p w14:paraId="64D6E64A" w14:textId="77777777" w:rsidR="00F12C8B" w:rsidRDefault="00D65A49">
            <w:pPr>
              <w:pStyle w:val="TableParagraph"/>
              <w:spacing w:before="5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4D9EA5" w14:textId="77777777" w:rsidR="00F12C8B" w:rsidRDefault="00D65A49">
            <w:pPr>
              <w:pStyle w:val="TableParagraph"/>
              <w:spacing w:before="69"/>
              <w:ind w:left="27" w:right="2"/>
              <w:jc w:val="center"/>
              <w:rPr>
                <w:rFonts w:ascii="Segoe UI Symbol" w:hAnsi="Segoe UI Symbol"/>
                <w:sz w:val="20"/>
              </w:rPr>
            </w:pPr>
            <w:r>
              <w:rPr>
                <w:rFonts w:ascii="Segoe UI Symbol" w:hAnsi="Segoe UI Symbol"/>
                <w:spacing w:val="-10"/>
                <w:sz w:val="20"/>
              </w:rPr>
              <w:t>☐</w:t>
            </w:r>
          </w:p>
        </w:tc>
      </w:tr>
    </w:tbl>
    <w:p w14:paraId="6E6ED68C" w14:textId="77777777" w:rsidR="00F12C8B" w:rsidRDefault="00F12C8B">
      <w:pPr>
        <w:pStyle w:val="BodyText"/>
        <w:spacing w:before="7"/>
        <w:rPr>
          <w:rFonts w:ascii="Arial"/>
          <w:b/>
          <w:sz w:val="20"/>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19923435" w14:textId="77777777">
        <w:trPr>
          <w:trHeight w:val="410"/>
        </w:trPr>
        <w:tc>
          <w:tcPr>
            <w:tcW w:w="9309" w:type="dxa"/>
            <w:gridSpan w:val="2"/>
            <w:shd w:val="clear" w:color="auto" w:fill="C1E3F4"/>
          </w:tcPr>
          <w:p w14:paraId="2D29B3AB" w14:textId="77777777" w:rsidR="00F12C8B" w:rsidRDefault="00D65A49">
            <w:pPr>
              <w:pStyle w:val="TableParagraph"/>
              <w:spacing w:before="78"/>
              <w:rPr>
                <w:rFonts w:ascii="Arial"/>
                <w:b/>
              </w:rPr>
            </w:pPr>
            <w:r>
              <w:rPr>
                <w:rFonts w:ascii="Arial"/>
                <w:b/>
              </w:rPr>
              <w:t>Will</w:t>
            </w:r>
            <w:r>
              <w:rPr>
                <w:rFonts w:ascii="Arial"/>
                <w:b/>
                <w:spacing w:val="-5"/>
              </w:rPr>
              <w:t xml:space="preserve"> </w:t>
            </w:r>
            <w:r>
              <w:rPr>
                <w:rFonts w:ascii="Arial"/>
                <w:b/>
              </w:rPr>
              <w:t>your</w:t>
            </w:r>
            <w:r>
              <w:rPr>
                <w:rFonts w:ascii="Arial"/>
                <w:b/>
                <w:spacing w:val="-2"/>
              </w:rPr>
              <w:t xml:space="preserve"> </w:t>
            </w:r>
            <w:r>
              <w:rPr>
                <w:rFonts w:ascii="Arial"/>
                <w:b/>
              </w:rPr>
              <w:t>project</w:t>
            </w:r>
            <w:r>
              <w:rPr>
                <w:rFonts w:ascii="Arial"/>
                <w:b/>
                <w:spacing w:val="-5"/>
              </w:rPr>
              <w:t xml:space="preserve"> </w:t>
            </w:r>
            <w:r>
              <w:rPr>
                <w:rFonts w:ascii="Arial"/>
                <w:b/>
              </w:rPr>
              <w:t>involve</w:t>
            </w:r>
            <w:r>
              <w:rPr>
                <w:rFonts w:ascii="Arial"/>
                <w:b/>
                <w:spacing w:val="-5"/>
              </w:rPr>
              <w:t xml:space="preserve"> </w:t>
            </w:r>
            <w:r>
              <w:rPr>
                <w:rFonts w:ascii="Arial"/>
                <w:b/>
              </w:rPr>
              <w:t>any</w:t>
            </w:r>
            <w:r>
              <w:rPr>
                <w:rFonts w:ascii="Arial"/>
                <w:b/>
                <w:spacing w:val="-9"/>
              </w:rPr>
              <w:t xml:space="preserve"> </w:t>
            </w:r>
            <w:r>
              <w:rPr>
                <w:rFonts w:ascii="Arial"/>
                <w:b/>
              </w:rPr>
              <w:t>of</w:t>
            </w:r>
            <w:r>
              <w:rPr>
                <w:rFonts w:ascii="Arial"/>
                <w:b/>
                <w:spacing w:val="-1"/>
              </w:rPr>
              <w:t xml:space="preserve"> </w:t>
            </w:r>
            <w:r>
              <w:rPr>
                <w:rFonts w:ascii="Arial"/>
                <w:b/>
              </w:rPr>
              <w:t>the</w:t>
            </w:r>
            <w:r>
              <w:rPr>
                <w:rFonts w:ascii="Arial"/>
                <w:b/>
                <w:spacing w:val="-9"/>
              </w:rPr>
              <w:t xml:space="preserve"> </w:t>
            </w:r>
            <w:r>
              <w:rPr>
                <w:rFonts w:ascii="Arial"/>
                <w:b/>
                <w:spacing w:val="-2"/>
              </w:rPr>
              <w:t>following?</w:t>
            </w:r>
          </w:p>
        </w:tc>
        <w:tc>
          <w:tcPr>
            <w:tcW w:w="661" w:type="dxa"/>
            <w:shd w:val="clear" w:color="auto" w:fill="D7D7D7"/>
          </w:tcPr>
          <w:p w14:paraId="33DE75DF" w14:textId="77777777" w:rsidR="00F12C8B" w:rsidRDefault="00D65A49">
            <w:pPr>
              <w:pStyle w:val="TableParagraph"/>
              <w:spacing w:before="78"/>
              <w:ind w:left="19" w:right="11"/>
              <w:jc w:val="center"/>
              <w:rPr>
                <w:rFonts w:ascii="Arial"/>
                <w:b/>
              </w:rPr>
            </w:pPr>
            <w:r>
              <w:rPr>
                <w:rFonts w:ascii="Arial"/>
                <w:b/>
                <w:spacing w:val="-5"/>
              </w:rPr>
              <w:t>YES</w:t>
            </w:r>
          </w:p>
        </w:tc>
        <w:tc>
          <w:tcPr>
            <w:tcW w:w="545" w:type="dxa"/>
            <w:shd w:val="clear" w:color="auto" w:fill="D7D7D7"/>
          </w:tcPr>
          <w:p w14:paraId="785CC22D" w14:textId="77777777" w:rsidR="00F12C8B" w:rsidRDefault="00D65A49">
            <w:pPr>
              <w:pStyle w:val="TableParagraph"/>
              <w:spacing w:before="78"/>
              <w:ind w:left="27" w:right="12"/>
              <w:jc w:val="center"/>
              <w:rPr>
                <w:rFonts w:ascii="Arial"/>
                <w:b/>
              </w:rPr>
            </w:pPr>
            <w:r>
              <w:rPr>
                <w:rFonts w:ascii="Arial"/>
                <w:b/>
                <w:spacing w:val="-5"/>
              </w:rPr>
              <w:t>NO</w:t>
            </w:r>
          </w:p>
        </w:tc>
      </w:tr>
      <w:tr w:rsidR="00F12C8B" w14:paraId="478D8A7C" w14:textId="77777777">
        <w:trPr>
          <w:trHeight w:val="420"/>
        </w:trPr>
        <w:tc>
          <w:tcPr>
            <w:tcW w:w="850" w:type="dxa"/>
            <w:shd w:val="clear" w:color="auto" w:fill="F1F1F1"/>
          </w:tcPr>
          <w:p w14:paraId="18E99279" w14:textId="77777777" w:rsidR="00F12C8B" w:rsidRDefault="00D65A49">
            <w:pPr>
              <w:pStyle w:val="TableParagraph"/>
              <w:spacing w:before="83"/>
              <w:ind w:left="46" w:right="30"/>
              <w:jc w:val="center"/>
            </w:pPr>
            <w:r>
              <w:rPr>
                <w:spacing w:val="-2"/>
              </w:rPr>
              <w:t>A8.43</w:t>
            </w:r>
          </w:p>
        </w:tc>
        <w:tc>
          <w:tcPr>
            <w:tcW w:w="8459" w:type="dxa"/>
            <w:shd w:val="clear" w:color="auto" w:fill="F1F1F1"/>
          </w:tcPr>
          <w:p w14:paraId="53A4EECB" w14:textId="77777777" w:rsidR="00F12C8B" w:rsidRDefault="00D65A49">
            <w:pPr>
              <w:pStyle w:val="TableParagraph"/>
              <w:spacing w:before="83"/>
            </w:pPr>
            <w:r>
              <w:t>Oral</w:t>
            </w:r>
            <w:r>
              <w:rPr>
                <w:spacing w:val="-10"/>
              </w:rPr>
              <w:t xml:space="preserve"> </w:t>
            </w:r>
            <w:r>
              <w:t>transfer</w:t>
            </w:r>
            <w:r>
              <w:rPr>
                <w:spacing w:val="-6"/>
              </w:rPr>
              <w:t xml:space="preserve"> </w:t>
            </w:r>
            <w:r>
              <w:t>by</w:t>
            </w:r>
            <w:r>
              <w:rPr>
                <w:spacing w:val="-9"/>
              </w:rPr>
              <w:t xml:space="preserve"> </w:t>
            </w:r>
            <w:r>
              <w:t>phone</w:t>
            </w:r>
            <w:r>
              <w:rPr>
                <w:spacing w:val="-5"/>
              </w:rPr>
              <w:t xml:space="preserve"> </w:t>
            </w:r>
            <w:r>
              <w:t>or</w:t>
            </w:r>
            <w:r>
              <w:rPr>
                <w:spacing w:val="-8"/>
              </w:rPr>
              <w:t xml:space="preserve"> </w:t>
            </w:r>
            <w:r>
              <w:t>videoconferencing</w:t>
            </w:r>
            <w:r>
              <w:rPr>
                <w:spacing w:val="-3"/>
              </w:rPr>
              <w:t xml:space="preserve"> </w:t>
            </w:r>
            <w:r>
              <w:t>or</w:t>
            </w:r>
            <w:r>
              <w:rPr>
                <w:spacing w:val="-7"/>
              </w:rPr>
              <w:t xml:space="preserve"> </w:t>
            </w:r>
            <w:r>
              <w:rPr>
                <w:spacing w:val="-2"/>
              </w:rPr>
              <w:t>presentations</w:t>
            </w:r>
          </w:p>
        </w:tc>
        <w:tc>
          <w:tcPr>
            <w:tcW w:w="661" w:type="dxa"/>
            <w:shd w:val="clear" w:color="auto" w:fill="D7D7D7"/>
          </w:tcPr>
          <w:p w14:paraId="7969BC7B" w14:textId="77777777" w:rsidR="00F12C8B" w:rsidRDefault="00D65A49">
            <w:pPr>
              <w:pStyle w:val="TableParagraph"/>
              <w:spacing w:before="69"/>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6870B99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57087BAD" w14:textId="77777777">
        <w:trPr>
          <w:trHeight w:val="415"/>
        </w:trPr>
        <w:tc>
          <w:tcPr>
            <w:tcW w:w="850" w:type="dxa"/>
            <w:shd w:val="clear" w:color="auto" w:fill="F1F1F1"/>
          </w:tcPr>
          <w:p w14:paraId="1C0697B5" w14:textId="77777777" w:rsidR="00F12C8B" w:rsidRDefault="00D65A49">
            <w:pPr>
              <w:pStyle w:val="TableParagraph"/>
              <w:spacing w:before="78"/>
              <w:ind w:left="46" w:right="30"/>
              <w:jc w:val="center"/>
            </w:pPr>
            <w:r>
              <w:rPr>
                <w:spacing w:val="-2"/>
              </w:rPr>
              <w:t>A8.44</w:t>
            </w:r>
          </w:p>
        </w:tc>
        <w:tc>
          <w:tcPr>
            <w:tcW w:w="8459" w:type="dxa"/>
            <w:shd w:val="clear" w:color="auto" w:fill="F1F1F1"/>
          </w:tcPr>
          <w:p w14:paraId="43F6BA5E" w14:textId="77777777" w:rsidR="00F12C8B" w:rsidRDefault="00D65A49">
            <w:pPr>
              <w:pStyle w:val="TableParagraph"/>
              <w:spacing w:before="78"/>
            </w:pPr>
            <w:r>
              <w:t>Travelling</w:t>
            </w:r>
            <w:r>
              <w:rPr>
                <w:spacing w:val="-8"/>
              </w:rPr>
              <w:t xml:space="preserve"> </w:t>
            </w:r>
            <w:r>
              <w:t>overseas</w:t>
            </w:r>
            <w:r>
              <w:rPr>
                <w:spacing w:val="-5"/>
              </w:rPr>
              <w:t xml:space="preserve"> </w:t>
            </w:r>
            <w:r>
              <w:t>for</w:t>
            </w:r>
            <w:r>
              <w:rPr>
                <w:spacing w:val="-5"/>
              </w:rPr>
              <w:t xml:space="preserve"> </w:t>
            </w:r>
            <w:r>
              <w:t>any</w:t>
            </w:r>
            <w:r>
              <w:rPr>
                <w:spacing w:val="-6"/>
              </w:rPr>
              <w:t xml:space="preserve"> </w:t>
            </w:r>
            <w:r>
              <w:t>purpose,</w:t>
            </w:r>
            <w:r>
              <w:rPr>
                <w:spacing w:val="-7"/>
              </w:rPr>
              <w:t xml:space="preserve"> </w:t>
            </w:r>
            <w:r>
              <w:t>while</w:t>
            </w:r>
            <w:r>
              <w:rPr>
                <w:spacing w:val="-8"/>
              </w:rPr>
              <w:t xml:space="preserve"> </w:t>
            </w:r>
            <w:r>
              <w:t>unintendingly</w:t>
            </w:r>
            <w:r>
              <w:rPr>
                <w:spacing w:val="-4"/>
              </w:rPr>
              <w:t xml:space="preserve"> </w:t>
            </w:r>
            <w:r>
              <w:t>carrying</w:t>
            </w:r>
            <w:r>
              <w:rPr>
                <w:spacing w:val="-8"/>
              </w:rPr>
              <w:t xml:space="preserve"> </w:t>
            </w:r>
            <w:r>
              <w:t>any</w:t>
            </w:r>
            <w:r>
              <w:rPr>
                <w:spacing w:val="-6"/>
              </w:rPr>
              <w:t xml:space="preserve"> </w:t>
            </w:r>
            <w:r>
              <w:t>of</w:t>
            </w:r>
            <w:r>
              <w:rPr>
                <w:spacing w:val="-8"/>
              </w:rPr>
              <w:t xml:space="preserve"> </w:t>
            </w:r>
            <w:r>
              <w:t>the</w:t>
            </w:r>
            <w:r>
              <w:rPr>
                <w:spacing w:val="-8"/>
              </w:rPr>
              <w:t xml:space="preserve"> </w:t>
            </w:r>
            <w:r>
              <w:rPr>
                <w:spacing w:val="-2"/>
              </w:rPr>
              <w:t>above.</w:t>
            </w:r>
          </w:p>
        </w:tc>
        <w:tc>
          <w:tcPr>
            <w:tcW w:w="661" w:type="dxa"/>
            <w:shd w:val="clear" w:color="auto" w:fill="D7D7D7"/>
          </w:tcPr>
          <w:p w14:paraId="6B588A27"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3EB8EA7C"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r w:rsidR="00F12C8B" w14:paraId="28293794" w14:textId="77777777">
        <w:trPr>
          <w:trHeight w:val="414"/>
        </w:trPr>
        <w:tc>
          <w:tcPr>
            <w:tcW w:w="850" w:type="dxa"/>
            <w:shd w:val="clear" w:color="auto" w:fill="F1F1F1"/>
          </w:tcPr>
          <w:p w14:paraId="7B7D7383" w14:textId="77777777" w:rsidR="00F12C8B" w:rsidRDefault="00D65A49">
            <w:pPr>
              <w:pStyle w:val="TableParagraph"/>
              <w:spacing w:before="78"/>
              <w:ind w:left="46" w:right="30"/>
              <w:jc w:val="center"/>
            </w:pPr>
            <w:r>
              <w:rPr>
                <w:spacing w:val="-2"/>
              </w:rPr>
              <w:t>A8.45</w:t>
            </w:r>
          </w:p>
        </w:tc>
        <w:tc>
          <w:tcPr>
            <w:tcW w:w="8459" w:type="dxa"/>
            <w:shd w:val="clear" w:color="auto" w:fill="F1F1F1"/>
          </w:tcPr>
          <w:p w14:paraId="16C5565D" w14:textId="77777777" w:rsidR="00F12C8B" w:rsidRDefault="00D65A49">
            <w:pPr>
              <w:pStyle w:val="TableParagraph"/>
              <w:spacing w:before="78"/>
            </w:pPr>
            <w:r>
              <w:t>Will</w:t>
            </w:r>
            <w:r>
              <w:rPr>
                <w:spacing w:val="-5"/>
              </w:rPr>
              <w:t xml:space="preserve"> </w:t>
            </w:r>
            <w:r>
              <w:t>you</w:t>
            </w:r>
            <w:r>
              <w:rPr>
                <w:spacing w:val="-5"/>
              </w:rPr>
              <w:t xml:space="preserve"> </w:t>
            </w:r>
            <w:r>
              <w:t>be</w:t>
            </w:r>
            <w:r>
              <w:rPr>
                <w:spacing w:val="-5"/>
              </w:rPr>
              <w:t xml:space="preserve"> </w:t>
            </w:r>
            <w:r>
              <w:t>hosting</w:t>
            </w:r>
            <w:r>
              <w:rPr>
                <w:spacing w:val="-9"/>
              </w:rPr>
              <w:t xml:space="preserve"> </w:t>
            </w:r>
            <w:r>
              <w:t>foreign</w:t>
            </w:r>
            <w:r>
              <w:rPr>
                <w:spacing w:val="1"/>
              </w:rPr>
              <w:t xml:space="preserve"> </w:t>
            </w:r>
            <w:r>
              <w:rPr>
                <w:spacing w:val="-2"/>
              </w:rPr>
              <w:t>visitors?</w:t>
            </w:r>
          </w:p>
        </w:tc>
        <w:tc>
          <w:tcPr>
            <w:tcW w:w="661" w:type="dxa"/>
            <w:shd w:val="clear" w:color="auto" w:fill="D7D7D7"/>
          </w:tcPr>
          <w:p w14:paraId="2B8EE54F" w14:textId="77777777" w:rsidR="00F12C8B" w:rsidRDefault="00D65A49">
            <w:pPr>
              <w:pStyle w:val="TableParagraph"/>
              <w:spacing w:before="64"/>
              <w:ind w:left="19" w:right="3"/>
              <w:jc w:val="center"/>
              <w:rPr>
                <w:rFonts w:ascii="Segoe UI Symbol" w:hAnsi="Segoe UI Symbol"/>
                <w:sz w:val="20"/>
              </w:rPr>
            </w:pPr>
            <w:r>
              <w:rPr>
                <w:rFonts w:ascii="Segoe UI Symbol" w:hAnsi="Segoe UI Symbol"/>
                <w:spacing w:val="-10"/>
                <w:w w:val="115"/>
                <w:sz w:val="20"/>
              </w:rPr>
              <w:t>☐</w:t>
            </w:r>
          </w:p>
        </w:tc>
        <w:tc>
          <w:tcPr>
            <w:tcW w:w="545" w:type="dxa"/>
            <w:shd w:val="clear" w:color="auto" w:fill="D7D7D7"/>
          </w:tcPr>
          <w:p w14:paraId="23FFD208" w14:textId="77777777" w:rsidR="00F12C8B" w:rsidRDefault="00D65A49">
            <w:pPr>
              <w:pStyle w:val="TableParagraph"/>
              <w:spacing w:before="74"/>
              <w:ind w:left="27" w:right="2"/>
              <w:jc w:val="center"/>
              <w:rPr>
                <w:rFonts w:ascii="Segoe UI Symbol" w:hAnsi="Segoe UI Symbol"/>
                <w:sz w:val="20"/>
              </w:rPr>
            </w:pPr>
            <w:r>
              <w:rPr>
                <w:rFonts w:ascii="Segoe UI Symbol" w:hAnsi="Segoe UI Symbol"/>
                <w:spacing w:val="-10"/>
                <w:sz w:val="20"/>
              </w:rPr>
              <w:t>☐</w:t>
            </w:r>
          </w:p>
        </w:tc>
      </w:tr>
    </w:tbl>
    <w:p w14:paraId="5045E4DC" w14:textId="77777777" w:rsidR="00F12C8B" w:rsidRDefault="00F12C8B">
      <w:pPr>
        <w:pStyle w:val="TableParagraph"/>
        <w:jc w:val="center"/>
        <w:rPr>
          <w:rFonts w:ascii="Segoe UI Symbol" w:hAnsi="Segoe UI Symbol"/>
          <w:sz w:val="20"/>
        </w:rPr>
        <w:sectPr w:rsidR="00F12C8B">
          <w:pgSz w:w="11910" w:h="16840"/>
          <w:pgMar w:top="1240" w:right="141" w:bottom="1140" w:left="566" w:header="285" w:footer="959" w:gutter="0"/>
          <w:cols w:space="720"/>
        </w:sectPr>
      </w:pPr>
    </w:p>
    <w:p w14:paraId="24699953" w14:textId="77777777" w:rsidR="00F12C8B" w:rsidRDefault="00F12C8B">
      <w:pPr>
        <w:pStyle w:val="BodyText"/>
        <w:spacing w:before="4"/>
        <w:rPr>
          <w:rFonts w:ascii="Arial"/>
          <w:b/>
          <w:sz w:val="13"/>
        </w:rPr>
      </w:pPr>
    </w:p>
    <w:tbl>
      <w:tblPr>
        <w:tblW w:w="0" w:type="auto"/>
        <w:tblInd w:w="15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50"/>
        <w:gridCol w:w="8459"/>
        <w:gridCol w:w="661"/>
        <w:gridCol w:w="545"/>
      </w:tblGrid>
      <w:tr w:rsidR="00F12C8B" w14:paraId="559EE049" w14:textId="77777777">
        <w:trPr>
          <w:trHeight w:val="755"/>
        </w:trPr>
        <w:tc>
          <w:tcPr>
            <w:tcW w:w="9309" w:type="dxa"/>
            <w:gridSpan w:val="2"/>
            <w:shd w:val="clear" w:color="auto" w:fill="FFFF00"/>
          </w:tcPr>
          <w:p w14:paraId="022BD0FC" w14:textId="77777777" w:rsidR="00F12C8B" w:rsidRDefault="00D65A49">
            <w:pPr>
              <w:pStyle w:val="TableParagraph"/>
              <w:spacing w:before="5" w:line="232" w:lineRule="auto"/>
              <w:ind w:right="102"/>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5"/>
              </w:rPr>
              <w:t xml:space="preserve"> </w:t>
            </w:r>
            <w:r>
              <w:rPr>
                <w:rFonts w:ascii="Arial"/>
                <w:b/>
              </w:rPr>
              <w:t>YES</w:t>
            </w:r>
            <w:r>
              <w:rPr>
                <w:rFonts w:ascii="Arial"/>
                <w:b/>
                <w:spacing w:val="-7"/>
              </w:rPr>
              <w:t xml:space="preserve"> </w:t>
            </w:r>
            <w:r>
              <w:rPr>
                <w:rFonts w:ascii="Arial"/>
                <w:b/>
              </w:rPr>
              <w:t>to</w:t>
            </w:r>
            <w:r>
              <w:rPr>
                <w:rFonts w:ascii="Arial"/>
                <w:b/>
                <w:spacing w:val="-9"/>
              </w:rPr>
              <w:t xml:space="preserve"> </w:t>
            </w:r>
            <w:r>
              <w:rPr>
                <w:rFonts w:ascii="Arial"/>
                <w:b/>
              </w:rPr>
              <w:t>any</w:t>
            </w:r>
            <w:r>
              <w:rPr>
                <w:rFonts w:ascii="Arial"/>
                <w:b/>
                <w:spacing w:val="-12"/>
              </w:rPr>
              <w:t xml:space="preserve"> </w:t>
            </w:r>
            <w:r>
              <w:rPr>
                <w:rFonts w:ascii="Arial"/>
                <w:b/>
              </w:rPr>
              <w:t>of</w:t>
            </w:r>
            <w:r>
              <w:rPr>
                <w:rFonts w:ascii="Arial"/>
                <w:b/>
                <w:spacing w:val="-4"/>
              </w:rPr>
              <w:t xml:space="preserve"> </w:t>
            </w:r>
            <w:r>
              <w:rPr>
                <w:rFonts w:ascii="Arial"/>
                <w:b/>
              </w:rPr>
              <w:t>questions</w:t>
            </w:r>
            <w:r>
              <w:rPr>
                <w:rFonts w:ascii="Arial"/>
                <w:b/>
                <w:spacing w:val="-7"/>
              </w:rPr>
              <w:t xml:space="preserve"> </w:t>
            </w:r>
            <w:r>
              <w:rPr>
                <w:rFonts w:ascii="Arial"/>
                <w:b/>
              </w:rPr>
              <w:t>A8,1-A8.45</w:t>
            </w:r>
            <w:r>
              <w:rPr>
                <w:rFonts w:ascii="Arial"/>
                <w:b/>
                <w:spacing w:val="-8"/>
              </w:rPr>
              <w:t xml:space="preserve"> </w:t>
            </w:r>
            <w:r>
              <w:rPr>
                <w:rFonts w:ascii="Arial"/>
                <w:b/>
              </w:rPr>
              <w:t>then</w:t>
            </w:r>
            <w:r>
              <w:rPr>
                <w:rFonts w:ascii="Arial"/>
                <w:b/>
                <w:spacing w:val="-4"/>
              </w:rPr>
              <w:t xml:space="preserve"> </w:t>
            </w:r>
            <w:r>
              <w:rPr>
                <w:rFonts w:ascii="Arial"/>
                <w:b/>
              </w:rPr>
              <w:t>you</w:t>
            </w:r>
            <w:r>
              <w:rPr>
                <w:rFonts w:ascii="Arial"/>
                <w:b/>
                <w:spacing w:val="-9"/>
              </w:rPr>
              <w:t xml:space="preserve"> </w:t>
            </w:r>
            <w:r>
              <w:rPr>
                <w:rFonts w:ascii="Arial"/>
                <w:b/>
              </w:rPr>
              <w:t>should</w:t>
            </w:r>
            <w:r>
              <w:rPr>
                <w:rFonts w:ascii="Arial"/>
                <w:b/>
                <w:spacing w:val="-10"/>
              </w:rPr>
              <w:t xml:space="preserve"> </w:t>
            </w:r>
            <w:r>
              <w:rPr>
                <w:rFonts w:ascii="Arial"/>
                <w:b/>
              </w:rPr>
              <w:t>complete</w:t>
            </w:r>
            <w:r>
              <w:rPr>
                <w:rFonts w:ascii="Arial"/>
                <w:b/>
                <w:spacing w:val="-7"/>
              </w:rPr>
              <w:t xml:space="preserve"> </w:t>
            </w:r>
            <w:r>
              <w:rPr>
                <w:rFonts w:ascii="Arial"/>
                <w:b/>
              </w:rPr>
              <w:t>a</w:t>
            </w:r>
            <w:r>
              <w:rPr>
                <w:rFonts w:ascii="Arial"/>
                <w:b/>
                <w:spacing w:val="-8"/>
              </w:rPr>
              <w:t xml:space="preserve"> </w:t>
            </w:r>
            <w:r>
              <w:rPr>
                <w:rFonts w:ascii="Arial"/>
                <w:b/>
              </w:rPr>
              <w:t>full export control</w:t>
            </w:r>
            <w:r>
              <w:rPr>
                <w:rFonts w:ascii="Arial"/>
                <w:b/>
                <w:spacing w:val="-2"/>
              </w:rPr>
              <w:t xml:space="preserve"> </w:t>
            </w:r>
            <w:r>
              <w:rPr>
                <w:rFonts w:ascii="Arial"/>
                <w:b/>
              </w:rPr>
              <w:t>assessment and append that to</w:t>
            </w:r>
            <w:r>
              <w:rPr>
                <w:rFonts w:ascii="Arial"/>
                <w:b/>
                <w:spacing w:val="-1"/>
              </w:rPr>
              <w:t xml:space="preserve"> </w:t>
            </w:r>
            <w:r>
              <w:rPr>
                <w:rFonts w:ascii="Arial"/>
                <w:b/>
              </w:rPr>
              <w:t>this application. Before doing</w:t>
            </w:r>
            <w:r>
              <w:rPr>
                <w:rFonts w:ascii="Arial"/>
                <w:b/>
                <w:spacing w:val="-6"/>
              </w:rPr>
              <w:t xml:space="preserve"> </w:t>
            </w:r>
            <w:r>
              <w:rPr>
                <w:rFonts w:ascii="Arial"/>
                <w:b/>
              </w:rPr>
              <w:t>this</w:t>
            </w:r>
          </w:p>
          <w:p w14:paraId="65FD0021" w14:textId="77777777" w:rsidR="00F12C8B" w:rsidRDefault="00D65A49">
            <w:pPr>
              <w:pStyle w:val="TableParagraph"/>
              <w:spacing w:before="3" w:line="236" w:lineRule="exact"/>
              <w:rPr>
                <w:rFonts w:ascii="Arial"/>
                <w:b/>
              </w:rPr>
            </w:pPr>
            <w:r>
              <w:rPr>
                <w:rFonts w:ascii="Arial"/>
                <w:b/>
              </w:rPr>
              <w:t>please</w:t>
            </w:r>
            <w:r>
              <w:rPr>
                <w:rFonts w:ascii="Arial"/>
                <w:b/>
                <w:spacing w:val="-2"/>
              </w:rPr>
              <w:t xml:space="preserve"> </w:t>
            </w:r>
            <w:r>
              <w:rPr>
                <w:rFonts w:ascii="Arial"/>
                <w:b/>
              </w:rPr>
              <w:t>contact</w:t>
            </w:r>
            <w:r>
              <w:rPr>
                <w:rFonts w:ascii="Arial"/>
                <w:b/>
                <w:spacing w:val="-3"/>
              </w:rPr>
              <w:t xml:space="preserve"> </w:t>
            </w:r>
            <w:r>
              <w:rPr>
                <w:rFonts w:ascii="Arial"/>
                <w:b/>
              </w:rPr>
              <w:t>INSPIRE</w:t>
            </w:r>
            <w:r>
              <w:rPr>
                <w:rFonts w:ascii="Arial"/>
                <w:b/>
                <w:spacing w:val="-6"/>
              </w:rPr>
              <w:t xml:space="preserve"> </w:t>
            </w:r>
            <w:r>
              <w:rPr>
                <w:rFonts w:ascii="Arial"/>
                <w:b/>
              </w:rPr>
              <w:t>who</w:t>
            </w:r>
            <w:r>
              <w:rPr>
                <w:rFonts w:ascii="Arial"/>
                <w:b/>
                <w:spacing w:val="-3"/>
              </w:rPr>
              <w:t xml:space="preserve"> </w:t>
            </w:r>
            <w:r>
              <w:rPr>
                <w:rFonts w:ascii="Arial"/>
                <w:b/>
              </w:rPr>
              <w:t>will</w:t>
            </w:r>
            <w:r>
              <w:rPr>
                <w:rFonts w:ascii="Arial"/>
                <w:b/>
                <w:spacing w:val="-6"/>
              </w:rPr>
              <w:t xml:space="preserve"> </w:t>
            </w:r>
            <w:r>
              <w:rPr>
                <w:rFonts w:ascii="Arial"/>
                <w:b/>
              </w:rPr>
              <w:t>advise</w:t>
            </w:r>
            <w:r>
              <w:rPr>
                <w:rFonts w:ascii="Arial"/>
                <w:b/>
                <w:spacing w:val="-1"/>
              </w:rPr>
              <w:t xml:space="preserve"> </w:t>
            </w:r>
            <w:r>
              <w:rPr>
                <w:rFonts w:ascii="Arial"/>
                <w:b/>
                <w:spacing w:val="-2"/>
              </w:rPr>
              <w:t>further.</w:t>
            </w:r>
          </w:p>
        </w:tc>
        <w:tc>
          <w:tcPr>
            <w:tcW w:w="661" w:type="dxa"/>
            <w:shd w:val="clear" w:color="auto" w:fill="D7D7D7"/>
          </w:tcPr>
          <w:p w14:paraId="35FACEC1" w14:textId="77777777" w:rsidR="00F12C8B" w:rsidRDefault="00F12C8B">
            <w:pPr>
              <w:pStyle w:val="TableParagraph"/>
              <w:ind w:left="0"/>
              <w:rPr>
                <w:rFonts w:ascii="Arial"/>
                <w:b/>
              </w:rPr>
            </w:pPr>
          </w:p>
          <w:p w14:paraId="71DA87A5" w14:textId="77777777" w:rsidR="00F12C8B" w:rsidRDefault="00D65A49">
            <w:pPr>
              <w:pStyle w:val="TableParagraph"/>
              <w:ind w:left="19" w:right="11"/>
              <w:jc w:val="center"/>
              <w:rPr>
                <w:rFonts w:ascii="Arial"/>
                <w:b/>
              </w:rPr>
            </w:pPr>
            <w:r>
              <w:rPr>
                <w:rFonts w:ascii="Arial"/>
                <w:b/>
                <w:spacing w:val="-5"/>
              </w:rPr>
              <w:t>YES</w:t>
            </w:r>
          </w:p>
        </w:tc>
        <w:tc>
          <w:tcPr>
            <w:tcW w:w="545" w:type="dxa"/>
            <w:shd w:val="clear" w:color="auto" w:fill="D7D7D7"/>
          </w:tcPr>
          <w:p w14:paraId="6792B45C" w14:textId="77777777" w:rsidR="00F12C8B" w:rsidRDefault="00F12C8B">
            <w:pPr>
              <w:pStyle w:val="TableParagraph"/>
              <w:ind w:left="0"/>
              <w:rPr>
                <w:rFonts w:ascii="Arial"/>
                <w:b/>
              </w:rPr>
            </w:pPr>
          </w:p>
          <w:p w14:paraId="021E0B29" w14:textId="77777777" w:rsidR="00F12C8B" w:rsidRDefault="00D65A49">
            <w:pPr>
              <w:pStyle w:val="TableParagraph"/>
              <w:ind w:left="27" w:right="12"/>
              <w:jc w:val="center"/>
              <w:rPr>
                <w:rFonts w:ascii="Arial"/>
                <w:b/>
              </w:rPr>
            </w:pPr>
            <w:r>
              <w:rPr>
                <w:rFonts w:ascii="Arial"/>
                <w:b/>
                <w:spacing w:val="-5"/>
              </w:rPr>
              <w:t>NO</w:t>
            </w:r>
          </w:p>
        </w:tc>
      </w:tr>
      <w:tr w:rsidR="00F12C8B" w14:paraId="65326411" w14:textId="77777777">
        <w:trPr>
          <w:trHeight w:val="545"/>
        </w:trPr>
        <w:tc>
          <w:tcPr>
            <w:tcW w:w="850" w:type="dxa"/>
            <w:shd w:val="clear" w:color="auto" w:fill="F1F1F1"/>
          </w:tcPr>
          <w:p w14:paraId="4B0F39CC" w14:textId="77777777" w:rsidR="00F12C8B" w:rsidRDefault="00D65A49">
            <w:pPr>
              <w:pStyle w:val="TableParagraph"/>
              <w:spacing w:before="149"/>
              <w:ind w:left="46" w:right="30"/>
              <w:jc w:val="center"/>
            </w:pPr>
            <w:r>
              <w:rPr>
                <w:spacing w:val="-2"/>
              </w:rPr>
              <w:t>A8.46</w:t>
            </w:r>
          </w:p>
        </w:tc>
        <w:tc>
          <w:tcPr>
            <w:tcW w:w="8459" w:type="dxa"/>
            <w:shd w:val="clear" w:color="auto" w:fill="F1F1F1"/>
          </w:tcPr>
          <w:p w14:paraId="22291975" w14:textId="77777777" w:rsidR="00F12C8B" w:rsidRDefault="00D65A49">
            <w:pPr>
              <w:pStyle w:val="TableParagraph"/>
              <w:spacing w:before="149"/>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required?</w:t>
            </w:r>
          </w:p>
        </w:tc>
        <w:tc>
          <w:tcPr>
            <w:tcW w:w="661" w:type="dxa"/>
            <w:shd w:val="clear" w:color="auto" w:fill="D7D7D7"/>
          </w:tcPr>
          <w:p w14:paraId="1DC268E2"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463E759A"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r w:rsidR="00F12C8B" w14:paraId="7AE6D877" w14:textId="77777777">
        <w:trPr>
          <w:trHeight w:val="545"/>
        </w:trPr>
        <w:tc>
          <w:tcPr>
            <w:tcW w:w="850" w:type="dxa"/>
            <w:shd w:val="clear" w:color="auto" w:fill="F1F1F1"/>
          </w:tcPr>
          <w:p w14:paraId="5935D92F" w14:textId="77777777" w:rsidR="00F12C8B" w:rsidRDefault="00D65A49">
            <w:pPr>
              <w:pStyle w:val="TableParagraph"/>
              <w:spacing w:before="148"/>
              <w:ind w:left="46" w:right="30"/>
              <w:jc w:val="center"/>
            </w:pPr>
            <w:r>
              <w:rPr>
                <w:spacing w:val="-2"/>
              </w:rPr>
              <w:t>A8.47</w:t>
            </w:r>
          </w:p>
        </w:tc>
        <w:tc>
          <w:tcPr>
            <w:tcW w:w="8459" w:type="dxa"/>
            <w:shd w:val="clear" w:color="auto" w:fill="F1F1F1"/>
          </w:tcPr>
          <w:p w14:paraId="01D9C754" w14:textId="77777777" w:rsidR="00F12C8B" w:rsidRDefault="00D65A49">
            <w:pPr>
              <w:pStyle w:val="TableParagraph"/>
              <w:spacing w:before="148"/>
            </w:pPr>
            <w:r>
              <w:t>Full</w:t>
            </w:r>
            <w:r>
              <w:rPr>
                <w:spacing w:val="-6"/>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completed?</w:t>
            </w:r>
          </w:p>
        </w:tc>
        <w:tc>
          <w:tcPr>
            <w:tcW w:w="661" w:type="dxa"/>
            <w:shd w:val="clear" w:color="auto" w:fill="D7D7D7"/>
          </w:tcPr>
          <w:p w14:paraId="1AC0A088"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6ADB5207"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r w:rsidR="00F12C8B" w14:paraId="3155099E" w14:textId="77777777">
        <w:trPr>
          <w:trHeight w:val="545"/>
        </w:trPr>
        <w:tc>
          <w:tcPr>
            <w:tcW w:w="850" w:type="dxa"/>
            <w:shd w:val="clear" w:color="auto" w:fill="F1F1F1"/>
          </w:tcPr>
          <w:p w14:paraId="050B4C3D" w14:textId="77777777" w:rsidR="00F12C8B" w:rsidRDefault="00D65A49">
            <w:pPr>
              <w:pStyle w:val="TableParagraph"/>
              <w:spacing w:before="148"/>
              <w:ind w:left="46" w:right="30"/>
              <w:jc w:val="center"/>
            </w:pPr>
            <w:r>
              <w:rPr>
                <w:spacing w:val="-2"/>
              </w:rPr>
              <w:t>A8.48</w:t>
            </w:r>
          </w:p>
        </w:tc>
        <w:tc>
          <w:tcPr>
            <w:tcW w:w="8459" w:type="dxa"/>
            <w:shd w:val="clear" w:color="auto" w:fill="F1F1F1"/>
          </w:tcPr>
          <w:p w14:paraId="1D786F25" w14:textId="77777777" w:rsidR="00F12C8B" w:rsidRDefault="00D65A49">
            <w:pPr>
              <w:pStyle w:val="TableParagraph"/>
              <w:spacing w:before="148"/>
            </w:pPr>
            <w:r>
              <w:t>Full</w:t>
            </w:r>
            <w:r>
              <w:rPr>
                <w:spacing w:val="-8"/>
              </w:rPr>
              <w:t xml:space="preserve"> </w:t>
            </w:r>
            <w:r>
              <w:t>export</w:t>
            </w:r>
            <w:r>
              <w:rPr>
                <w:spacing w:val="-8"/>
              </w:rPr>
              <w:t xml:space="preserve"> </w:t>
            </w:r>
            <w:r>
              <w:t>control</w:t>
            </w:r>
            <w:r>
              <w:rPr>
                <w:spacing w:val="-5"/>
              </w:rPr>
              <w:t xml:space="preserve"> </w:t>
            </w:r>
            <w:r>
              <w:t>assessment</w:t>
            </w:r>
            <w:r>
              <w:rPr>
                <w:spacing w:val="-7"/>
              </w:rPr>
              <w:t xml:space="preserve"> </w:t>
            </w:r>
            <w:r>
              <w:rPr>
                <w:spacing w:val="-2"/>
              </w:rPr>
              <w:t>appended?</w:t>
            </w:r>
          </w:p>
        </w:tc>
        <w:tc>
          <w:tcPr>
            <w:tcW w:w="661" w:type="dxa"/>
            <w:shd w:val="clear" w:color="auto" w:fill="D7D7D7"/>
          </w:tcPr>
          <w:p w14:paraId="304C8DA6" w14:textId="77777777" w:rsidR="00F12C8B" w:rsidRDefault="00D65A49">
            <w:pPr>
              <w:pStyle w:val="TableParagraph"/>
              <w:spacing w:before="2"/>
              <w:ind w:left="19" w:right="1"/>
              <w:jc w:val="center"/>
              <w:rPr>
                <w:rFonts w:ascii="Segoe UI Symbol" w:hAnsi="Segoe UI Symbol"/>
              </w:rPr>
            </w:pPr>
            <w:r>
              <w:rPr>
                <w:rFonts w:ascii="Segoe UI Symbol" w:hAnsi="Segoe UI Symbol"/>
                <w:spacing w:val="-10"/>
              </w:rPr>
              <w:t>☐</w:t>
            </w:r>
          </w:p>
        </w:tc>
        <w:tc>
          <w:tcPr>
            <w:tcW w:w="545" w:type="dxa"/>
            <w:shd w:val="clear" w:color="auto" w:fill="D7D7D7"/>
          </w:tcPr>
          <w:p w14:paraId="03E2DD6B" w14:textId="77777777" w:rsidR="00F12C8B" w:rsidRDefault="00D65A49">
            <w:pPr>
              <w:pStyle w:val="TableParagraph"/>
              <w:spacing w:before="2"/>
              <w:ind w:left="27" w:right="5"/>
              <w:jc w:val="center"/>
              <w:rPr>
                <w:rFonts w:ascii="Segoe UI Symbol" w:hAnsi="Segoe UI Symbol"/>
              </w:rPr>
            </w:pPr>
            <w:r>
              <w:rPr>
                <w:rFonts w:ascii="Segoe UI Symbol" w:hAnsi="Segoe UI Symbol"/>
                <w:spacing w:val="-10"/>
              </w:rPr>
              <w:t>☐</w:t>
            </w:r>
          </w:p>
        </w:tc>
      </w:tr>
    </w:tbl>
    <w:p w14:paraId="265ED1A2" w14:textId="77777777" w:rsidR="00F12C8B" w:rsidRDefault="00D65A49">
      <w:pPr>
        <w:pStyle w:val="BodyText"/>
        <w:spacing w:before="33"/>
        <w:rPr>
          <w:rFonts w:ascii="Arial"/>
          <w:b/>
          <w:sz w:val="20"/>
        </w:rPr>
      </w:pPr>
      <w:r>
        <w:rPr>
          <w:rFonts w:ascii="Arial"/>
          <w:b/>
          <w:noProof/>
          <w:sz w:val="20"/>
        </w:rPr>
        <mc:AlternateContent>
          <mc:Choice Requires="wps">
            <w:drawing>
              <wp:anchor distT="0" distB="0" distL="0" distR="0" simplePos="0" relativeHeight="487593472" behindDoc="1" locked="0" layoutInCell="1" allowOverlap="1" wp14:anchorId="6EF8CD03" wp14:editId="59DDDCB5">
                <wp:simplePos x="0" y="0"/>
                <wp:positionH relativeFrom="page">
                  <wp:posOffset>5944870</wp:posOffset>
                </wp:positionH>
                <wp:positionV relativeFrom="paragraph">
                  <wp:posOffset>185407</wp:posOffset>
                </wp:positionV>
                <wp:extent cx="1167765" cy="489584"/>
                <wp:effectExtent l="0" t="0" r="0" b="0"/>
                <wp:wrapTopAndBottom/>
                <wp:docPr id="25" name="Text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7765" cy="489584"/>
                        </a:xfrm>
                        <a:prstGeom prst="rect">
                          <a:avLst/>
                        </a:prstGeom>
                        <a:solidFill>
                          <a:srgbClr val="D7F1CF"/>
                        </a:solidFill>
                        <a:ln w="6096">
                          <a:solidFill>
                            <a:srgbClr val="000000"/>
                          </a:solidFill>
                          <a:prstDash val="solid"/>
                        </a:ln>
                      </wps:spPr>
                      <wps:txbx>
                        <w:txbxContent>
                          <w:p w14:paraId="1E6E147D" w14:textId="77777777" w:rsidR="00F12C8B" w:rsidRDefault="00D65A49">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wps:txbx>
                      <wps:bodyPr wrap="square" lIns="0" tIns="0" rIns="0" bIns="0" rtlCol="0">
                        <a:noAutofit/>
                      </wps:bodyPr>
                    </wps:wsp>
                  </a:graphicData>
                </a:graphic>
              </wp:anchor>
            </w:drawing>
          </mc:Choice>
          <mc:Fallback>
            <w:pict>
              <v:shape w14:anchorId="6EF8CD03" id="Textbox 25" o:spid="_x0000_s1036" type="#_x0000_t202" style="position:absolute;margin-left:468.1pt;margin-top:14.6pt;width:91.95pt;height:38.55pt;z-index:-1572300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" fillcolor="#d7f1cf" strokeweight=".48pt">
                <v:path arrowok="t"/>
                <v:textbox inset="0,0,0,0">
                  <w:txbxContent>
                    <w:p w14:paraId="1E6E147D" w14:textId="77777777" w:rsidR="00F12C8B" w:rsidRDefault="00D65A49">
                      <w:pPr>
                        <w:spacing w:before="132" w:line="242" w:lineRule="auto"/>
                        <w:ind w:left="382" w:right="249" w:hanging="155"/>
                        <w:rPr>
                          <w:rFonts w:ascii="Arial"/>
                          <w:b/>
                          <w:color w:val="000000"/>
                        </w:rPr>
                      </w:pPr>
                      <w:r>
                        <w:rPr>
                          <w:rFonts w:ascii="Arial"/>
                          <w:b/>
                          <w:color w:val="467785"/>
                          <w:u w:val="single" w:color="467785"/>
                        </w:rPr>
                        <w:t>Return</w:t>
                      </w:r>
                      <w:r>
                        <w:rPr>
                          <w:rFonts w:ascii="Arial"/>
                          <w:b/>
                          <w:color w:val="467785"/>
                          <w:spacing w:val="-20"/>
                          <w:u w:val="single" w:color="467785"/>
                        </w:rPr>
                        <w:t xml:space="preserve"> </w:t>
                      </w:r>
                      <w:r>
                        <w:rPr>
                          <w:rFonts w:ascii="Arial"/>
                          <w:b/>
                          <w:color w:val="467785"/>
                          <w:u w:val="single" w:color="467785"/>
                        </w:rPr>
                        <w:t>to</w:t>
                      </w:r>
                      <w:r>
                        <w:rPr>
                          <w:rFonts w:ascii="Arial"/>
                          <w:b/>
                          <w:color w:val="467785"/>
                          <w:spacing w:val="-16"/>
                          <w:u w:val="single" w:color="467785"/>
                        </w:rPr>
                        <w:t xml:space="preserve"> </w:t>
                      </w:r>
                      <w:r>
                        <w:rPr>
                          <w:rFonts w:ascii="Arial"/>
                          <w:b/>
                          <w:color w:val="467785"/>
                          <w:u w:val="single" w:color="467785"/>
                        </w:rPr>
                        <w:t>the</w:t>
                      </w:r>
                      <w:r>
                        <w:rPr>
                          <w:rFonts w:ascii="Arial"/>
                          <w:b/>
                          <w:color w:val="467785"/>
                        </w:rPr>
                        <w:t xml:space="preserve"> </w:t>
                      </w:r>
                      <w:r>
                        <w:rPr>
                          <w:rFonts w:ascii="Arial"/>
                          <w:b/>
                          <w:color w:val="467785"/>
                          <w:u w:val="single" w:color="467785"/>
                        </w:rPr>
                        <w:t>main form</w:t>
                      </w:r>
                    </w:p>
                  </w:txbxContent>
                </v:textbox>
                <w10:wrap type="topAndBottom" anchorx="page"/>
              </v:shape>
            </w:pict>
          </mc:Fallback>
        </mc:AlternateContent>
      </w:r>
    </w:p>
    <w:sectPr w:rsidR="00F12C8B">
      <w:pgSz w:w="11910" w:h="16840"/>
      <w:pgMar w:top="1240" w:right="141" w:bottom="1140" w:left="566" w:header="285"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BB78A" w14:textId="77777777" w:rsidR="004F163F" w:rsidRDefault="004F163F">
      <w:r>
        <w:separator/>
      </w:r>
    </w:p>
  </w:endnote>
  <w:endnote w:type="continuationSeparator" w:id="0">
    <w:p w14:paraId="52D0D703" w14:textId="77777777" w:rsidR="004F163F" w:rsidRDefault="004F16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A90213"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78176" behindDoc="1" locked="0" layoutInCell="1" allowOverlap="1" wp14:anchorId="5F4346A0" wp14:editId="32F954FF">
              <wp:simplePos x="0" y="0"/>
              <wp:positionH relativeFrom="page">
                <wp:posOffset>3710051</wp:posOffset>
              </wp:positionH>
              <wp:positionV relativeFrom="page">
                <wp:posOffset>9944910</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5DEBFD9B" w14:textId="77777777" w:rsidR="00F12C8B" w:rsidRDefault="00D65A49">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wps:txbx>
                    <wps:bodyPr wrap="square" lIns="0" tIns="0" rIns="0" bIns="0" rtlCol="0">
                      <a:noAutofit/>
                    </wps:bodyPr>
                  </wps:wsp>
                </a:graphicData>
              </a:graphic>
            </wp:anchor>
          </w:drawing>
        </mc:Choice>
        <mc:Fallback>
          <w:pict>
            <v:shapetype w14:anchorId="5F4346A0" id="_x0000_t202" coordsize="21600,21600" o:spt="202" path="m,l,21600r21600,l21600,xe">
              <v:stroke joinstyle="miter"/>
              <v:path gradientshapeok="t" o:connecttype="rect"/>
            </v:shapetype>
            <v:shape id="Textbox 3" o:spid="_x0000_s1038" type="#_x0000_t202" style="position:absolute;margin-left:292.15pt;margin-top:783.05pt;width:12pt;height:13.1pt;z-index:-1833830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" filled="f" stroked="f">
              <v:textbox inset="0,0,0,0">
                <w:txbxContent>
                  <w:p w14:paraId="5DEBFD9B" w14:textId="77777777" w:rsidR="00F12C8B" w:rsidRDefault="00D65A49">
                    <w:pPr>
                      <w:spacing w:before="11"/>
                      <w:ind w:left="60"/>
                      <w:rPr>
                        <w:rFonts w:ascii="Times New Roman"/>
                        <w:sz w:val="20"/>
                      </w:rPr>
                    </w:pPr>
                    <w:r>
                      <w:rPr>
                        <w:rFonts w:ascii="Times New Roman"/>
                        <w:spacing w:val="-10"/>
                        <w:sz w:val="20"/>
                      </w:rPr>
                      <w:fldChar w:fldCharType="begin"/>
                    </w:r>
                    <w:r>
                      <w:rPr>
                        <w:rFonts w:ascii="Times New Roman"/>
                        <w:spacing w:val="-10"/>
                        <w:sz w:val="20"/>
                      </w:rPr>
                      <w:instrText xml:space="preserve"> PAGE </w:instrText>
                    </w:r>
                    <w:r>
                      <w:rPr>
                        <w:rFonts w:ascii="Times New Roman"/>
                        <w:spacing w:val="-10"/>
                        <w:sz w:val="20"/>
                      </w:rPr>
                      <w:fldChar w:fldCharType="separate"/>
                    </w:r>
                    <w:r>
                      <w:rPr>
                        <w:rFonts w:ascii="Times New Roman"/>
                        <w:spacing w:val="-10"/>
                        <w:sz w:val="20"/>
                      </w:rPr>
                      <w:t>6</w:t>
                    </w:r>
                    <w:r>
                      <w:rPr>
                        <w:rFonts w:ascii="Times New Roman"/>
                        <w:spacing w:val="-10"/>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677AB"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79712" behindDoc="1" locked="0" layoutInCell="1" allowOverlap="1" wp14:anchorId="7CE7CCE8" wp14:editId="63ACD099">
              <wp:simplePos x="0" y="0"/>
              <wp:positionH relativeFrom="page">
                <wp:posOffset>3706876</wp:posOffset>
              </wp:positionH>
              <wp:positionV relativeFrom="page">
                <wp:posOffset>9944910</wp:posOffset>
              </wp:positionV>
              <wp:extent cx="146050" cy="166370"/>
              <wp:effectExtent l="0" t="0" r="0" b="0"/>
              <wp:wrapNone/>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46050" cy="166370"/>
                      </a:xfrm>
                      <a:prstGeom prst="rect">
                        <a:avLst/>
                      </a:prstGeom>
                    </wps:spPr>
                    <wps:txbx>
                      <w:txbxContent>
                        <w:p w14:paraId="4850D619" w14:textId="77777777" w:rsidR="00F12C8B" w:rsidRDefault="00D65A49">
                          <w:pPr>
                            <w:spacing w:before="11"/>
                            <w:ind w:left="20"/>
                            <w:rPr>
                              <w:rFonts w:ascii="Times New Roman"/>
                              <w:sz w:val="20"/>
                            </w:rPr>
                          </w:pPr>
                          <w:r>
                            <w:rPr>
                              <w:rFonts w:ascii="Times New Roman"/>
                              <w:spacing w:val="-5"/>
                              <w:sz w:val="20"/>
                            </w:rPr>
                            <w:t>10</w:t>
                          </w:r>
                        </w:p>
                      </w:txbxContent>
                    </wps:txbx>
                    <wps:bodyPr wrap="square" lIns="0" tIns="0" rIns="0" bIns="0" rtlCol="0">
                      <a:noAutofit/>
                    </wps:bodyPr>
                  </wps:wsp>
                </a:graphicData>
              </a:graphic>
            </wp:anchor>
          </w:drawing>
        </mc:Choice>
        <mc:Fallback>
          <w:pict>
            <v:shapetype w14:anchorId="7CE7CCE8" id="_x0000_t202" coordsize="21600,21600" o:spt="202" path="m,l,21600r21600,l21600,xe">
              <v:stroke joinstyle="miter"/>
              <v:path gradientshapeok="t" o:connecttype="rect"/>
            </v:shapetype>
            <v:shape id="Textbox 7" o:spid="_x0000_s1040" type="#_x0000_t202" style="position:absolute;margin-left:291.9pt;margin-top:783.05pt;width:11.5pt;height:13.1pt;z-index:-1833676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" filled="f" stroked="f">
              <v:textbox inset="0,0,0,0">
                <w:txbxContent>
                  <w:p w14:paraId="4850D619" w14:textId="77777777" w:rsidR="00F12C8B" w:rsidRDefault="00D65A49">
                    <w:pPr>
                      <w:spacing w:before="11"/>
                      <w:ind w:left="20"/>
                      <w:rPr>
                        <w:rFonts w:ascii="Times New Roman"/>
                        <w:sz w:val="20"/>
                      </w:rPr>
                    </w:pPr>
                    <w:r>
                      <w:rPr>
                        <w:rFonts w:ascii="Times New Roman"/>
                        <w:spacing w:val="-5"/>
                        <w:sz w:val="20"/>
                      </w:rPr>
                      <w:t>10</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6D0A2C"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81248" behindDoc="1" locked="0" layoutInCell="1" allowOverlap="1" wp14:anchorId="18091ACA" wp14:editId="305576ED">
              <wp:simplePos x="0" y="0"/>
              <wp:positionH relativeFrom="page">
                <wp:posOffset>3706876</wp:posOffset>
              </wp:positionH>
              <wp:positionV relativeFrom="page">
                <wp:posOffset>9944910</wp:posOffset>
              </wp:positionV>
              <wp:extent cx="88900" cy="166370"/>
              <wp:effectExtent l="0" t="0" r="0" b="0"/>
              <wp:wrapNone/>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900" cy="166370"/>
                      </a:xfrm>
                      <a:prstGeom prst="rect">
                        <a:avLst/>
                      </a:prstGeom>
                    </wps:spPr>
                    <wps:txbx>
                      <w:txbxContent>
                        <w:p w14:paraId="724E7110" w14:textId="77777777" w:rsidR="00F12C8B" w:rsidRDefault="00D65A49">
                          <w:pPr>
                            <w:spacing w:before="11"/>
                            <w:ind w:left="20"/>
                            <w:rPr>
                              <w:rFonts w:ascii="Times New Roman"/>
                              <w:sz w:val="20"/>
                            </w:rPr>
                          </w:pPr>
                          <w:r>
                            <w:rPr>
                              <w:rFonts w:ascii="Times New Roman"/>
                              <w:spacing w:val="-10"/>
                              <w:sz w:val="20"/>
                            </w:rPr>
                            <w:t>1</w:t>
                          </w:r>
                        </w:p>
                      </w:txbxContent>
                    </wps:txbx>
                    <wps:bodyPr wrap="square" lIns="0" tIns="0" rIns="0" bIns="0" rtlCol="0">
                      <a:noAutofit/>
                    </wps:bodyPr>
                  </wps:wsp>
                </a:graphicData>
              </a:graphic>
            </wp:anchor>
          </w:drawing>
        </mc:Choice>
        <mc:Fallback>
          <w:pict>
            <v:shapetype w14:anchorId="18091ACA" id="_x0000_t202" coordsize="21600,21600" o:spt="202" path="m,l,21600r21600,l21600,xe">
              <v:stroke joinstyle="miter"/>
              <v:path gradientshapeok="t" o:connecttype="rect"/>
            </v:shapetype>
            <v:shape id="Textbox 10" o:spid="_x0000_s1042" type="#_x0000_t202" style="position:absolute;margin-left:291.9pt;margin-top:783.05pt;width:7pt;height:13.1pt;z-index:-18335232;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" filled="f" stroked="f">
              <v:textbox inset="0,0,0,0">
                <w:txbxContent>
                  <w:p w14:paraId="724E7110" w14:textId="77777777" w:rsidR="00F12C8B" w:rsidRDefault="00D65A49">
                    <w:pPr>
                      <w:spacing w:before="11"/>
                      <w:ind w:left="20"/>
                      <w:rPr>
                        <w:rFonts w:ascii="Times New Roman"/>
                        <w:sz w:val="20"/>
                      </w:rPr>
                    </w:pPr>
                    <w:r>
                      <w:rPr>
                        <w:rFonts w:ascii="Times New Roman"/>
                        <w:spacing w:val="-10"/>
                        <w:sz w:val="20"/>
                      </w:rPr>
                      <w:t>1</w:t>
                    </w:r>
                  </w:p>
                </w:txbxContent>
              </v:textbox>
              <w10:wrap anchorx="page" anchory="page"/>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C0AD5" w14:textId="77777777" w:rsidR="00F12C8B" w:rsidRDefault="00D65A49">
    <w:pPr>
      <w:pStyle w:val="BodyText"/>
      <w:spacing w:line="14" w:lineRule="auto"/>
      <w:rPr>
        <w:sz w:val="20"/>
      </w:rPr>
    </w:pPr>
    <w:r>
      <w:rPr>
        <w:noProof/>
        <w:sz w:val="20"/>
      </w:rPr>
      <mc:AlternateContent>
        <mc:Choice Requires="wps">
          <w:drawing>
            <wp:anchor distT="0" distB="0" distL="0" distR="0" simplePos="0" relativeHeight="484982784" behindDoc="1" locked="0" layoutInCell="1" allowOverlap="1" wp14:anchorId="4FA3CCE5" wp14:editId="59F84D06">
              <wp:simplePos x="0" y="0"/>
              <wp:positionH relativeFrom="page">
                <wp:posOffset>3681476</wp:posOffset>
              </wp:positionH>
              <wp:positionV relativeFrom="page">
                <wp:posOffset>9944910</wp:posOffset>
              </wp:positionV>
              <wp:extent cx="209550" cy="166370"/>
              <wp:effectExtent l="0" t="0" r="0" b="0"/>
              <wp:wrapNone/>
              <wp:docPr id="18" name="Text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09550" cy="166370"/>
                      </a:xfrm>
                      <a:prstGeom prst="rect">
                        <a:avLst/>
                      </a:prstGeom>
                    </wps:spPr>
                    <wps:txbx>
                      <w:txbxContent>
                        <w:p w14:paraId="4D95F49D" w14:textId="77777777" w:rsidR="00F12C8B" w:rsidRDefault="00D65A49">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4FA3CCE5" id="_x0000_t202" coordsize="21600,21600" o:spt="202" path="m,l,21600r21600,l21600,xe">
              <v:stroke joinstyle="miter"/>
              <v:path gradientshapeok="t" o:connecttype="rect"/>
            </v:shapetype>
            <v:shape id="Textbox 18" o:spid="_x0000_s1044" type="#_x0000_t202" style="position:absolute;margin-left:289.9pt;margin-top:783.05pt;width:16.5pt;height:13.1pt;z-index:-1833369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" filled="f" stroked="f">
              <v:textbox inset="0,0,0,0">
                <w:txbxContent>
                  <w:p w14:paraId="4D95F49D" w14:textId="77777777" w:rsidR="00F12C8B" w:rsidRDefault="00D65A49">
                    <w:pPr>
                      <w:spacing w:before="11"/>
                      <w:ind w:left="6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Pr>
                        <w:rFonts w:ascii="Times New Roman"/>
                        <w:spacing w:val="-5"/>
                        <w:sz w:val="20"/>
                      </w:rPr>
                      <w:t>20</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9B2700" w14:textId="77777777" w:rsidR="004F163F" w:rsidRDefault="004F163F">
      <w:r>
        <w:separator/>
      </w:r>
    </w:p>
  </w:footnote>
  <w:footnote w:type="continuationSeparator" w:id="0">
    <w:p w14:paraId="376E207E" w14:textId="77777777" w:rsidR="004F163F" w:rsidRDefault="004F163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070035" w14:textId="77777777" w:rsidR="00F12C8B" w:rsidRDefault="00D65A49">
    <w:pPr>
      <w:pStyle w:val="BodyText"/>
      <w:spacing w:line="14" w:lineRule="auto"/>
      <w:rPr>
        <w:sz w:val="20"/>
      </w:rPr>
    </w:pPr>
    <w:r>
      <w:rPr>
        <w:noProof/>
        <w:sz w:val="20"/>
      </w:rPr>
      <w:drawing>
        <wp:anchor distT="0" distB="0" distL="0" distR="0" simplePos="0" relativeHeight="484977152" behindDoc="1" locked="0" layoutInCell="1" allowOverlap="1" wp14:anchorId="0D54C97B" wp14:editId="08C232B4">
          <wp:simplePos x="0" y="0"/>
          <wp:positionH relativeFrom="page">
            <wp:posOffset>457200</wp:posOffset>
          </wp:positionH>
          <wp:positionV relativeFrom="page">
            <wp:posOffset>180936</wp:posOffset>
          </wp:positionV>
          <wp:extent cx="1791970" cy="600367"/>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77664" behindDoc="1" locked="0" layoutInCell="1" allowOverlap="1" wp14:anchorId="1D1FCDA7" wp14:editId="6821443A">
              <wp:simplePos x="0" y="0"/>
              <wp:positionH relativeFrom="page">
                <wp:posOffset>5812790</wp:posOffset>
              </wp:positionH>
              <wp:positionV relativeFrom="page">
                <wp:posOffset>442239</wp:posOffset>
              </wp:positionV>
              <wp:extent cx="129476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296F64CF"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1D1FCDA7" id="_x0000_t202" coordsize="21600,21600" o:spt="202" path="m,l,21600r21600,l21600,xe">
              <v:stroke joinstyle="miter"/>
              <v:path gradientshapeok="t" o:connecttype="rect"/>
            </v:shapetype>
            <v:shape id="Textbox 2" o:spid="_x0000_s1037" type="#_x0000_t202" style="position:absolute;margin-left:457.7pt;margin-top:34.8pt;width:101.95pt;height:14.3pt;z-index:-183388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" filled="f" stroked="f">
              <v:textbox inset="0,0,0,0">
                <w:txbxContent>
                  <w:p w14:paraId="296F64CF"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5E30C8" w14:textId="77777777" w:rsidR="00F12C8B" w:rsidRDefault="00D65A49">
    <w:pPr>
      <w:pStyle w:val="BodyText"/>
      <w:spacing w:line="14" w:lineRule="auto"/>
      <w:rPr>
        <w:sz w:val="20"/>
      </w:rPr>
    </w:pPr>
    <w:r>
      <w:rPr>
        <w:noProof/>
        <w:sz w:val="20"/>
      </w:rPr>
      <w:drawing>
        <wp:anchor distT="0" distB="0" distL="0" distR="0" simplePos="0" relativeHeight="484978688" behindDoc="1" locked="0" layoutInCell="1" allowOverlap="1" wp14:anchorId="223E918E" wp14:editId="5562C309">
          <wp:simplePos x="0" y="0"/>
          <wp:positionH relativeFrom="page">
            <wp:posOffset>457200</wp:posOffset>
          </wp:positionH>
          <wp:positionV relativeFrom="page">
            <wp:posOffset>180936</wp:posOffset>
          </wp:positionV>
          <wp:extent cx="1791970" cy="600367"/>
          <wp:effectExtent l="0" t="0" r="0" b="0"/>
          <wp:wrapNone/>
          <wp:docPr id="5" name="Imag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Image 5"/>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79200" behindDoc="1" locked="0" layoutInCell="1" allowOverlap="1" wp14:anchorId="48E110ED" wp14:editId="7D533A12">
              <wp:simplePos x="0" y="0"/>
              <wp:positionH relativeFrom="page">
                <wp:posOffset>5812790</wp:posOffset>
              </wp:positionH>
              <wp:positionV relativeFrom="page">
                <wp:posOffset>442239</wp:posOffset>
              </wp:positionV>
              <wp:extent cx="1294765" cy="181610"/>
              <wp:effectExtent l="0" t="0" r="0" b="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0F7A327C"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48E110ED" id="_x0000_t202" coordsize="21600,21600" o:spt="202" path="m,l,21600r21600,l21600,xe">
              <v:stroke joinstyle="miter"/>
              <v:path gradientshapeok="t" o:connecttype="rect"/>
            </v:shapetype>
            <v:shape id="Textbox 6" o:spid="_x0000_s1039" type="#_x0000_t202" style="position:absolute;margin-left:457.7pt;margin-top:34.8pt;width:101.95pt;height:14.3pt;z-index:-18337280;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" filled="f" stroked="f">
              <v:textbox inset="0,0,0,0">
                <w:txbxContent>
                  <w:p w14:paraId="0F7A327C"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F94E50" w14:textId="77777777" w:rsidR="00F12C8B" w:rsidRDefault="00D65A49">
    <w:pPr>
      <w:pStyle w:val="BodyText"/>
      <w:spacing w:line="14" w:lineRule="auto"/>
      <w:rPr>
        <w:sz w:val="20"/>
      </w:rPr>
    </w:pPr>
    <w:r>
      <w:rPr>
        <w:noProof/>
        <w:sz w:val="20"/>
      </w:rPr>
      <w:drawing>
        <wp:anchor distT="0" distB="0" distL="0" distR="0" simplePos="0" relativeHeight="484980224" behindDoc="1" locked="0" layoutInCell="1" allowOverlap="1" wp14:anchorId="77CB6235" wp14:editId="50838948">
          <wp:simplePos x="0" y="0"/>
          <wp:positionH relativeFrom="page">
            <wp:posOffset>457200</wp:posOffset>
          </wp:positionH>
          <wp:positionV relativeFrom="page">
            <wp:posOffset>180936</wp:posOffset>
          </wp:positionV>
          <wp:extent cx="1791970" cy="600367"/>
          <wp:effectExtent l="0" t="0" r="0" b="0"/>
          <wp:wrapNone/>
          <wp:docPr id="8" name="Imag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Image 8"/>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80736" behindDoc="1" locked="0" layoutInCell="1" allowOverlap="1" wp14:anchorId="61367D13" wp14:editId="02692DA7">
              <wp:simplePos x="0" y="0"/>
              <wp:positionH relativeFrom="page">
                <wp:posOffset>5812790</wp:posOffset>
              </wp:positionH>
              <wp:positionV relativeFrom="page">
                <wp:posOffset>442239</wp:posOffset>
              </wp:positionV>
              <wp:extent cx="1294765" cy="181610"/>
              <wp:effectExtent l="0" t="0" r="0" b="0"/>
              <wp:wrapNone/>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0748C162"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61367D13" id="_x0000_t202" coordsize="21600,21600" o:spt="202" path="m,l,21600r21600,l21600,xe">
              <v:stroke joinstyle="miter"/>
              <v:path gradientshapeok="t" o:connecttype="rect"/>
            </v:shapetype>
            <v:shape id="Textbox 9" o:spid="_x0000_s1041" type="#_x0000_t202" style="position:absolute;margin-left:457.7pt;margin-top:34.8pt;width:101.95pt;height:14.3pt;z-index:-183357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" filled="f" stroked="f">
              <v:textbox inset="0,0,0,0">
                <w:txbxContent>
                  <w:p w14:paraId="0748C162"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50658" w14:textId="77777777" w:rsidR="00F12C8B" w:rsidRDefault="00D65A49">
    <w:pPr>
      <w:pStyle w:val="BodyText"/>
      <w:spacing w:line="14" w:lineRule="auto"/>
      <w:rPr>
        <w:sz w:val="20"/>
      </w:rPr>
    </w:pPr>
    <w:r>
      <w:rPr>
        <w:noProof/>
        <w:sz w:val="20"/>
      </w:rPr>
      <w:drawing>
        <wp:anchor distT="0" distB="0" distL="0" distR="0" simplePos="0" relativeHeight="484981760" behindDoc="1" locked="0" layoutInCell="1" allowOverlap="1" wp14:anchorId="59C02DC6" wp14:editId="3CA8F04D">
          <wp:simplePos x="0" y="0"/>
          <wp:positionH relativeFrom="page">
            <wp:posOffset>457200</wp:posOffset>
          </wp:positionH>
          <wp:positionV relativeFrom="page">
            <wp:posOffset>180936</wp:posOffset>
          </wp:positionV>
          <wp:extent cx="1791970" cy="600367"/>
          <wp:effectExtent l="0" t="0" r="0" b="0"/>
          <wp:wrapNone/>
          <wp:docPr id="16" name="Imag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6" name="Image 16"/>
                  <pic:cNvPicPr/>
                </pic:nvPicPr>
                <pic:blipFill>
                  <a:blip r:embed="rId1" cstate="print"/>
                  <a:stretch>
                    <a:fillRect/>
                  </a:stretch>
                </pic:blipFill>
                <pic:spPr>
                  <a:xfrm>
                    <a:off x="0" y="0"/>
                    <a:ext cx="1791970" cy="600367"/>
                  </a:xfrm>
                  <a:prstGeom prst="rect">
                    <a:avLst/>
                  </a:prstGeom>
                </pic:spPr>
              </pic:pic>
            </a:graphicData>
          </a:graphic>
        </wp:anchor>
      </w:drawing>
    </w:r>
    <w:r>
      <w:rPr>
        <w:noProof/>
        <w:sz w:val="20"/>
      </w:rPr>
      <mc:AlternateContent>
        <mc:Choice Requires="wps">
          <w:drawing>
            <wp:anchor distT="0" distB="0" distL="0" distR="0" simplePos="0" relativeHeight="484982272" behindDoc="1" locked="0" layoutInCell="1" allowOverlap="1" wp14:anchorId="38179EFA" wp14:editId="7D3AB0F6">
              <wp:simplePos x="0" y="0"/>
              <wp:positionH relativeFrom="page">
                <wp:posOffset>5812790</wp:posOffset>
              </wp:positionH>
              <wp:positionV relativeFrom="page">
                <wp:posOffset>442239</wp:posOffset>
              </wp:positionV>
              <wp:extent cx="1294765" cy="181610"/>
              <wp:effectExtent l="0" t="0" r="0" b="0"/>
              <wp:wrapNone/>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294765" cy="181610"/>
                      </a:xfrm>
                      <a:prstGeom prst="rect">
                        <a:avLst/>
                      </a:prstGeom>
                    </wps:spPr>
                    <wps:txbx>
                      <w:txbxContent>
                        <w:p w14:paraId="315A0BCA"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38179EFA" id="_x0000_t202" coordsize="21600,21600" o:spt="202" path="m,l,21600r21600,l21600,xe">
              <v:stroke joinstyle="miter"/>
              <v:path gradientshapeok="t" o:connecttype="rect"/>
            </v:shapetype>
            <v:shape id="Textbox 17" o:spid="_x0000_s1043" type="#_x0000_t202" style="position:absolute;margin-left:457.7pt;margin-top:34.8pt;width:101.95pt;height:14.3pt;z-index:-1833420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" filled="f" stroked="f">
              <v:textbox inset="0,0,0,0">
                <w:txbxContent>
                  <w:p w14:paraId="315A0BCA" w14:textId="77777777" w:rsidR="00F12C8B" w:rsidRDefault="00D65A49">
                    <w:pPr>
                      <w:spacing w:before="13"/>
                      <w:ind w:left="20"/>
                      <w:rPr>
                        <w:rFonts w:ascii="Arial"/>
                        <w:b/>
                      </w:rPr>
                    </w:pPr>
                    <w:r>
                      <w:rPr>
                        <w:rFonts w:ascii="Arial"/>
                        <w:b/>
                      </w:rPr>
                      <w:t>PG2</w:t>
                    </w:r>
                    <w:r>
                      <w:rPr>
                        <w:rFonts w:ascii="Arial"/>
                        <w:b/>
                        <w:spacing w:val="-6"/>
                      </w:rPr>
                      <w:t xml:space="preserve"> </w:t>
                    </w:r>
                    <w:r>
                      <w:rPr>
                        <w:rFonts w:ascii="Arial"/>
                        <w:b/>
                      </w:rPr>
                      <w:t>ETHICS</w:t>
                    </w:r>
                    <w:r>
                      <w:rPr>
                        <w:rFonts w:ascii="Arial"/>
                        <w:b/>
                        <w:spacing w:val="-3"/>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660B1"/>
    <w:multiLevelType w:val="hybridMultilevel"/>
    <w:tmpl w:val="80E440CA"/>
    <w:lvl w:ilvl="0" w:tplc="F93E432E">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D1B802AC">
      <w:numFmt w:val="bullet"/>
      <w:lvlText w:val="•"/>
      <w:lvlJc w:val="left"/>
      <w:pPr>
        <w:ind w:left="1047" w:hanging="350"/>
      </w:pPr>
      <w:rPr>
        <w:rFonts w:hint="default"/>
        <w:lang w:val="en-US" w:eastAsia="en-US" w:bidi="ar-SA"/>
      </w:rPr>
    </w:lvl>
    <w:lvl w:ilvl="2" w:tplc="E22E9540">
      <w:numFmt w:val="bullet"/>
      <w:lvlText w:val="•"/>
      <w:lvlJc w:val="left"/>
      <w:pPr>
        <w:ind w:left="2095" w:hanging="350"/>
      </w:pPr>
      <w:rPr>
        <w:rFonts w:hint="default"/>
        <w:lang w:val="en-US" w:eastAsia="en-US" w:bidi="ar-SA"/>
      </w:rPr>
    </w:lvl>
    <w:lvl w:ilvl="3" w:tplc="45C61032">
      <w:numFmt w:val="bullet"/>
      <w:lvlText w:val="•"/>
      <w:lvlJc w:val="left"/>
      <w:pPr>
        <w:ind w:left="3143" w:hanging="350"/>
      </w:pPr>
      <w:rPr>
        <w:rFonts w:hint="default"/>
        <w:lang w:val="en-US" w:eastAsia="en-US" w:bidi="ar-SA"/>
      </w:rPr>
    </w:lvl>
    <w:lvl w:ilvl="4" w:tplc="9CC0E4F4">
      <w:numFmt w:val="bullet"/>
      <w:lvlText w:val="•"/>
      <w:lvlJc w:val="left"/>
      <w:pPr>
        <w:ind w:left="4191" w:hanging="350"/>
      </w:pPr>
      <w:rPr>
        <w:rFonts w:hint="default"/>
        <w:lang w:val="en-US" w:eastAsia="en-US" w:bidi="ar-SA"/>
      </w:rPr>
    </w:lvl>
    <w:lvl w:ilvl="5" w:tplc="E5129108">
      <w:numFmt w:val="bullet"/>
      <w:lvlText w:val="•"/>
      <w:lvlJc w:val="left"/>
      <w:pPr>
        <w:ind w:left="5239" w:hanging="350"/>
      </w:pPr>
      <w:rPr>
        <w:rFonts w:hint="default"/>
        <w:lang w:val="en-US" w:eastAsia="en-US" w:bidi="ar-SA"/>
      </w:rPr>
    </w:lvl>
    <w:lvl w:ilvl="6" w:tplc="8D84AB38">
      <w:numFmt w:val="bullet"/>
      <w:lvlText w:val="•"/>
      <w:lvlJc w:val="left"/>
      <w:pPr>
        <w:ind w:left="6287" w:hanging="350"/>
      </w:pPr>
      <w:rPr>
        <w:rFonts w:hint="default"/>
        <w:lang w:val="en-US" w:eastAsia="en-US" w:bidi="ar-SA"/>
      </w:rPr>
    </w:lvl>
    <w:lvl w:ilvl="7" w:tplc="1574406E">
      <w:numFmt w:val="bullet"/>
      <w:lvlText w:val="•"/>
      <w:lvlJc w:val="left"/>
      <w:pPr>
        <w:ind w:left="7335" w:hanging="350"/>
      </w:pPr>
      <w:rPr>
        <w:rFonts w:hint="default"/>
        <w:lang w:val="en-US" w:eastAsia="en-US" w:bidi="ar-SA"/>
      </w:rPr>
    </w:lvl>
    <w:lvl w:ilvl="8" w:tplc="37700DDA">
      <w:numFmt w:val="bullet"/>
      <w:lvlText w:val="•"/>
      <w:lvlJc w:val="left"/>
      <w:pPr>
        <w:ind w:left="8383" w:hanging="350"/>
      </w:pPr>
      <w:rPr>
        <w:rFonts w:hint="default"/>
        <w:lang w:val="en-US" w:eastAsia="en-US" w:bidi="ar-SA"/>
      </w:rPr>
    </w:lvl>
  </w:abstractNum>
  <w:abstractNum w:abstractNumId="1" w15:restartNumberingAfterBreak="0">
    <w:nsid w:val="129C1770"/>
    <w:multiLevelType w:val="hybridMultilevel"/>
    <w:tmpl w:val="951E27E0"/>
    <w:lvl w:ilvl="0" w:tplc="11DED5D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E47045EC">
      <w:numFmt w:val="bullet"/>
      <w:lvlText w:val="•"/>
      <w:lvlJc w:val="left"/>
      <w:pPr>
        <w:ind w:left="1047" w:hanging="350"/>
      </w:pPr>
      <w:rPr>
        <w:rFonts w:hint="default"/>
        <w:lang w:val="en-US" w:eastAsia="en-US" w:bidi="ar-SA"/>
      </w:rPr>
    </w:lvl>
    <w:lvl w:ilvl="2" w:tplc="FB96393E">
      <w:numFmt w:val="bullet"/>
      <w:lvlText w:val="•"/>
      <w:lvlJc w:val="left"/>
      <w:pPr>
        <w:ind w:left="2095" w:hanging="350"/>
      </w:pPr>
      <w:rPr>
        <w:rFonts w:hint="default"/>
        <w:lang w:val="en-US" w:eastAsia="en-US" w:bidi="ar-SA"/>
      </w:rPr>
    </w:lvl>
    <w:lvl w:ilvl="3" w:tplc="8D64DC06">
      <w:numFmt w:val="bullet"/>
      <w:lvlText w:val="•"/>
      <w:lvlJc w:val="left"/>
      <w:pPr>
        <w:ind w:left="3143" w:hanging="350"/>
      </w:pPr>
      <w:rPr>
        <w:rFonts w:hint="default"/>
        <w:lang w:val="en-US" w:eastAsia="en-US" w:bidi="ar-SA"/>
      </w:rPr>
    </w:lvl>
    <w:lvl w:ilvl="4" w:tplc="8E6C2F2E">
      <w:numFmt w:val="bullet"/>
      <w:lvlText w:val="•"/>
      <w:lvlJc w:val="left"/>
      <w:pPr>
        <w:ind w:left="4191" w:hanging="350"/>
      </w:pPr>
      <w:rPr>
        <w:rFonts w:hint="default"/>
        <w:lang w:val="en-US" w:eastAsia="en-US" w:bidi="ar-SA"/>
      </w:rPr>
    </w:lvl>
    <w:lvl w:ilvl="5" w:tplc="49386F54">
      <w:numFmt w:val="bullet"/>
      <w:lvlText w:val="•"/>
      <w:lvlJc w:val="left"/>
      <w:pPr>
        <w:ind w:left="5239" w:hanging="350"/>
      </w:pPr>
      <w:rPr>
        <w:rFonts w:hint="default"/>
        <w:lang w:val="en-US" w:eastAsia="en-US" w:bidi="ar-SA"/>
      </w:rPr>
    </w:lvl>
    <w:lvl w:ilvl="6" w:tplc="8AF453D8">
      <w:numFmt w:val="bullet"/>
      <w:lvlText w:val="•"/>
      <w:lvlJc w:val="left"/>
      <w:pPr>
        <w:ind w:left="6287" w:hanging="350"/>
      </w:pPr>
      <w:rPr>
        <w:rFonts w:hint="default"/>
        <w:lang w:val="en-US" w:eastAsia="en-US" w:bidi="ar-SA"/>
      </w:rPr>
    </w:lvl>
    <w:lvl w:ilvl="7" w:tplc="FEFCC042">
      <w:numFmt w:val="bullet"/>
      <w:lvlText w:val="•"/>
      <w:lvlJc w:val="left"/>
      <w:pPr>
        <w:ind w:left="7335" w:hanging="350"/>
      </w:pPr>
      <w:rPr>
        <w:rFonts w:hint="default"/>
        <w:lang w:val="en-US" w:eastAsia="en-US" w:bidi="ar-SA"/>
      </w:rPr>
    </w:lvl>
    <w:lvl w:ilvl="8" w:tplc="255803F4">
      <w:numFmt w:val="bullet"/>
      <w:lvlText w:val="•"/>
      <w:lvlJc w:val="left"/>
      <w:pPr>
        <w:ind w:left="8383" w:hanging="350"/>
      </w:pPr>
      <w:rPr>
        <w:rFonts w:hint="default"/>
        <w:lang w:val="en-US" w:eastAsia="en-US" w:bidi="ar-SA"/>
      </w:rPr>
    </w:lvl>
  </w:abstractNum>
  <w:abstractNum w:abstractNumId="2" w15:restartNumberingAfterBreak="0">
    <w:nsid w:val="14163737"/>
    <w:multiLevelType w:val="hybridMultilevel"/>
    <w:tmpl w:val="F59E5130"/>
    <w:lvl w:ilvl="0" w:tplc="019AAB1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9FA28762">
      <w:numFmt w:val="bullet"/>
      <w:lvlText w:val="•"/>
      <w:lvlJc w:val="left"/>
      <w:pPr>
        <w:ind w:left="1047" w:hanging="350"/>
      </w:pPr>
      <w:rPr>
        <w:rFonts w:hint="default"/>
        <w:lang w:val="en-US" w:eastAsia="en-US" w:bidi="ar-SA"/>
      </w:rPr>
    </w:lvl>
    <w:lvl w:ilvl="2" w:tplc="1BD039B6">
      <w:numFmt w:val="bullet"/>
      <w:lvlText w:val="•"/>
      <w:lvlJc w:val="left"/>
      <w:pPr>
        <w:ind w:left="2095" w:hanging="350"/>
      </w:pPr>
      <w:rPr>
        <w:rFonts w:hint="default"/>
        <w:lang w:val="en-US" w:eastAsia="en-US" w:bidi="ar-SA"/>
      </w:rPr>
    </w:lvl>
    <w:lvl w:ilvl="3" w:tplc="43CC44FA">
      <w:numFmt w:val="bullet"/>
      <w:lvlText w:val="•"/>
      <w:lvlJc w:val="left"/>
      <w:pPr>
        <w:ind w:left="3143" w:hanging="350"/>
      </w:pPr>
      <w:rPr>
        <w:rFonts w:hint="default"/>
        <w:lang w:val="en-US" w:eastAsia="en-US" w:bidi="ar-SA"/>
      </w:rPr>
    </w:lvl>
    <w:lvl w:ilvl="4" w:tplc="AB707BC6">
      <w:numFmt w:val="bullet"/>
      <w:lvlText w:val="•"/>
      <w:lvlJc w:val="left"/>
      <w:pPr>
        <w:ind w:left="4191" w:hanging="350"/>
      </w:pPr>
      <w:rPr>
        <w:rFonts w:hint="default"/>
        <w:lang w:val="en-US" w:eastAsia="en-US" w:bidi="ar-SA"/>
      </w:rPr>
    </w:lvl>
    <w:lvl w:ilvl="5" w:tplc="F7144442">
      <w:numFmt w:val="bullet"/>
      <w:lvlText w:val="•"/>
      <w:lvlJc w:val="left"/>
      <w:pPr>
        <w:ind w:left="5239" w:hanging="350"/>
      </w:pPr>
      <w:rPr>
        <w:rFonts w:hint="default"/>
        <w:lang w:val="en-US" w:eastAsia="en-US" w:bidi="ar-SA"/>
      </w:rPr>
    </w:lvl>
    <w:lvl w:ilvl="6" w:tplc="131C7B30">
      <w:numFmt w:val="bullet"/>
      <w:lvlText w:val="•"/>
      <w:lvlJc w:val="left"/>
      <w:pPr>
        <w:ind w:left="6287" w:hanging="350"/>
      </w:pPr>
      <w:rPr>
        <w:rFonts w:hint="default"/>
        <w:lang w:val="en-US" w:eastAsia="en-US" w:bidi="ar-SA"/>
      </w:rPr>
    </w:lvl>
    <w:lvl w:ilvl="7" w:tplc="881AB29C">
      <w:numFmt w:val="bullet"/>
      <w:lvlText w:val="•"/>
      <w:lvlJc w:val="left"/>
      <w:pPr>
        <w:ind w:left="7335" w:hanging="350"/>
      </w:pPr>
      <w:rPr>
        <w:rFonts w:hint="default"/>
        <w:lang w:val="en-US" w:eastAsia="en-US" w:bidi="ar-SA"/>
      </w:rPr>
    </w:lvl>
    <w:lvl w:ilvl="8" w:tplc="8C6EBF2A">
      <w:numFmt w:val="bullet"/>
      <w:lvlText w:val="•"/>
      <w:lvlJc w:val="left"/>
      <w:pPr>
        <w:ind w:left="8383" w:hanging="350"/>
      </w:pPr>
      <w:rPr>
        <w:rFonts w:hint="default"/>
        <w:lang w:val="en-US" w:eastAsia="en-US" w:bidi="ar-SA"/>
      </w:rPr>
    </w:lvl>
  </w:abstractNum>
  <w:abstractNum w:abstractNumId="3" w15:restartNumberingAfterBreak="0">
    <w:nsid w:val="20F62BB1"/>
    <w:multiLevelType w:val="hybridMultilevel"/>
    <w:tmpl w:val="DEBC59D8"/>
    <w:lvl w:ilvl="0" w:tplc="0C2C606C">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686A1292">
      <w:numFmt w:val="bullet"/>
      <w:lvlText w:val="•"/>
      <w:lvlJc w:val="left"/>
      <w:pPr>
        <w:ind w:left="1047" w:hanging="350"/>
      </w:pPr>
      <w:rPr>
        <w:rFonts w:hint="default"/>
        <w:lang w:val="en-US" w:eastAsia="en-US" w:bidi="ar-SA"/>
      </w:rPr>
    </w:lvl>
    <w:lvl w:ilvl="2" w:tplc="EF62047A">
      <w:numFmt w:val="bullet"/>
      <w:lvlText w:val="•"/>
      <w:lvlJc w:val="left"/>
      <w:pPr>
        <w:ind w:left="2095" w:hanging="350"/>
      </w:pPr>
      <w:rPr>
        <w:rFonts w:hint="default"/>
        <w:lang w:val="en-US" w:eastAsia="en-US" w:bidi="ar-SA"/>
      </w:rPr>
    </w:lvl>
    <w:lvl w:ilvl="3" w:tplc="F76A55D4">
      <w:numFmt w:val="bullet"/>
      <w:lvlText w:val="•"/>
      <w:lvlJc w:val="left"/>
      <w:pPr>
        <w:ind w:left="3143" w:hanging="350"/>
      </w:pPr>
      <w:rPr>
        <w:rFonts w:hint="default"/>
        <w:lang w:val="en-US" w:eastAsia="en-US" w:bidi="ar-SA"/>
      </w:rPr>
    </w:lvl>
    <w:lvl w:ilvl="4" w:tplc="3DBCC454">
      <w:numFmt w:val="bullet"/>
      <w:lvlText w:val="•"/>
      <w:lvlJc w:val="left"/>
      <w:pPr>
        <w:ind w:left="4191" w:hanging="350"/>
      </w:pPr>
      <w:rPr>
        <w:rFonts w:hint="default"/>
        <w:lang w:val="en-US" w:eastAsia="en-US" w:bidi="ar-SA"/>
      </w:rPr>
    </w:lvl>
    <w:lvl w:ilvl="5" w:tplc="3BBE376E">
      <w:numFmt w:val="bullet"/>
      <w:lvlText w:val="•"/>
      <w:lvlJc w:val="left"/>
      <w:pPr>
        <w:ind w:left="5239" w:hanging="350"/>
      </w:pPr>
      <w:rPr>
        <w:rFonts w:hint="default"/>
        <w:lang w:val="en-US" w:eastAsia="en-US" w:bidi="ar-SA"/>
      </w:rPr>
    </w:lvl>
    <w:lvl w:ilvl="6" w:tplc="09F8B0A0">
      <w:numFmt w:val="bullet"/>
      <w:lvlText w:val="•"/>
      <w:lvlJc w:val="left"/>
      <w:pPr>
        <w:ind w:left="6287" w:hanging="350"/>
      </w:pPr>
      <w:rPr>
        <w:rFonts w:hint="default"/>
        <w:lang w:val="en-US" w:eastAsia="en-US" w:bidi="ar-SA"/>
      </w:rPr>
    </w:lvl>
    <w:lvl w:ilvl="7" w:tplc="7244F804">
      <w:numFmt w:val="bullet"/>
      <w:lvlText w:val="•"/>
      <w:lvlJc w:val="left"/>
      <w:pPr>
        <w:ind w:left="7335" w:hanging="350"/>
      </w:pPr>
      <w:rPr>
        <w:rFonts w:hint="default"/>
        <w:lang w:val="en-US" w:eastAsia="en-US" w:bidi="ar-SA"/>
      </w:rPr>
    </w:lvl>
    <w:lvl w:ilvl="8" w:tplc="386855A2">
      <w:numFmt w:val="bullet"/>
      <w:lvlText w:val="•"/>
      <w:lvlJc w:val="left"/>
      <w:pPr>
        <w:ind w:left="8383" w:hanging="350"/>
      </w:pPr>
      <w:rPr>
        <w:rFonts w:hint="default"/>
        <w:lang w:val="en-US" w:eastAsia="en-US" w:bidi="ar-SA"/>
      </w:rPr>
    </w:lvl>
  </w:abstractNum>
  <w:abstractNum w:abstractNumId="4" w15:restartNumberingAfterBreak="0">
    <w:nsid w:val="2242783A"/>
    <w:multiLevelType w:val="hybridMultilevel"/>
    <w:tmpl w:val="22F0948E"/>
    <w:lvl w:ilvl="0" w:tplc="B39CEF16">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D71E1EEA">
      <w:numFmt w:val="bullet"/>
      <w:lvlText w:val="•"/>
      <w:lvlJc w:val="left"/>
      <w:pPr>
        <w:ind w:left="1047" w:hanging="350"/>
      </w:pPr>
      <w:rPr>
        <w:rFonts w:hint="default"/>
        <w:lang w:val="en-US" w:eastAsia="en-US" w:bidi="ar-SA"/>
      </w:rPr>
    </w:lvl>
    <w:lvl w:ilvl="2" w:tplc="3E3AB600">
      <w:numFmt w:val="bullet"/>
      <w:lvlText w:val="•"/>
      <w:lvlJc w:val="left"/>
      <w:pPr>
        <w:ind w:left="2095" w:hanging="350"/>
      </w:pPr>
      <w:rPr>
        <w:rFonts w:hint="default"/>
        <w:lang w:val="en-US" w:eastAsia="en-US" w:bidi="ar-SA"/>
      </w:rPr>
    </w:lvl>
    <w:lvl w:ilvl="3" w:tplc="92EA7EDE">
      <w:numFmt w:val="bullet"/>
      <w:lvlText w:val="•"/>
      <w:lvlJc w:val="left"/>
      <w:pPr>
        <w:ind w:left="3143" w:hanging="350"/>
      </w:pPr>
      <w:rPr>
        <w:rFonts w:hint="default"/>
        <w:lang w:val="en-US" w:eastAsia="en-US" w:bidi="ar-SA"/>
      </w:rPr>
    </w:lvl>
    <w:lvl w:ilvl="4" w:tplc="8082764A">
      <w:numFmt w:val="bullet"/>
      <w:lvlText w:val="•"/>
      <w:lvlJc w:val="left"/>
      <w:pPr>
        <w:ind w:left="4191" w:hanging="350"/>
      </w:pPr>
      <w:rPr>
        <w:rFonts w:hint="default"/>
        <w:lang w:val="en-US" w:eastAsia="en-US" w:bidi="ar-SA"/>
      </w:rPr>
    </w:lvl>
    <w:lvl w:ilvl="5" w:tplc="881872DC">
      <w:numFmt w:val="bullet"/>
      <w:lvlText w:val="•"/>
      <w:lvlJc w:val="left"/>
      <w:pPr>
        <w:ind w:left="5239" w:hanging="350"/>
      </w:pPr>
      <w:rPr>
        <w:rFonts w:hint="default"/>
        <w:lang w:val="en-US" w:eastAsia="en-US" w:bidi="ar-SA"/>
      </w:rPr>
    </w:lvl>
    <w:lvl w:ilvl="6" w:tplc="C60C7138">
      <w:numFmt w:val="bullet"/>
      <w:lvlText w:val="•"/>
      <w:lvlJc w:val="left"/>
      <w:pPr>
        <w:ind w:left="6287" w:hanging="350"/>
      </w:pPr>
      <w:rPr>
        <w:rFonts w:hint="default"/>
        <w:lang w:val="en-US" w:eastAsia="en-US" w:bidi="ar-SA"/>
      </w:rPr>
    </w:lvl>
    <w:lvl w:ilvl="7" w:tplc="1128735A">
      <w:numFmt w:val="bullet"/>
      <w:lvlText w:val="•"/>
      <w:lvlJc w:val="left"/>
      <w:pPr>
        <w:ind w:left="7335" w:hanging="350"/>
      </w:pPr>
      <w:rPr>
        <w:rFonts w:hint="default"/>
        <w:lang w:val="en-US" w:eastAsia="en-US" w:bidi="ar-SA"/>
      </w:rPr>
    </w:lvl>
    <w:lvl w:ilvl="8" w:tplc="C82A82EC">
      <w:numFmt w:val="bullet"/>
      <w:lvlText w:val="•"/>
      <w:lvlJc w:val="left"/>
      <w:pPr>
        <w:ind w:left="8383" w:hanging="350"/>
      </w:pPr>
      <w:rPr>
        <w:rFonts w:hint="default"/>
        <w:lang w:val="en-US" w:eastAsia="en-US" w:bidi="ar-SA"/>
      </w:rPr>
    </w:lvl>
  </w:abstractNum>
  <w:abstractNum w:abstractNumId="5" w15:restartNumberingAfterBreak="0">
    <w:nsid w:val="333C5309"/>
    <w:multiLevelType w:val="hybridMultilevel"/>
    <w:tmpl w:val="A29A5CF0"/>
    <w:lvl w:ilvl="0" w:tplc="BA2EF3C4">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72000072">
      <w:numFmt w:val="bullet"/>
      <w:lvlText w:val="•"/>
      <w:lvlJc w:val="left"/>
      <w:pPr>
        <w:ind w:left="1047" w:hanging="350"/>
      </w:pPr>
      <w:rPr>
        <w:rFonts w:hint="default"/>
        <w:lang w:val="en-US" w:eastAsia="en-US" w:bidi="ar-SA"/>
      </w:rPr>
    </w:lvl>
    <w:lvl w:ilvl="2" w:tplc="86F4D894">
      <w:numFmt w:val="bullet"/>
      <w:lvlText w:val="•"/>
      <w:lvlJc w:val="left"/>
      <w:pPr>
        <w:ind w:left="2095" w:hanging="350"/>
      </w:pPr>
      <w:rPr>
        <w:rFonts w:hint="default"/>
        <w:lang w:val="en-US" w:eastAsia="en-US" w:bidi="ar-SA"/>
      </w:rPr>
    </w:lvl>
    <w:lvl w:ilvl="3" w:tplc="581CB6F4">
      <w:numFmt w:val="bullet"/>
      <w:lvlText w:val="•"/>
      <w:lvlJc w:val="left"/>
      <w:pPr>
        <w:ind w:left="3143" w:hanging="350"/>
      </w:pPr>
      <w:rPr>
        <w:rFonts w:hint="default"/>
        <w:lang w:val="en-US" w:eastAsia="en-US" w:bidi="ar-SA"/>
      </w:rPr>
    </w:lvl>
    <w:lvl w:ilvl="4" w:tplc="5A747430">
      <w:numFmt w:val="bullet"/>
      <w:lvlText w:val="•"/>
      <w:lvlJc w:val="left"/>
      <w:pPr>
        <w:ind w:left="4191" w:hanging="350"/>
      </w:pPr>
      <w:rPr>
        <w:rFonts w:hint="default"/>
        <w:lang w:val="en-US" w:eastAsia="en-US" w:bidi="ar-SA"/>
      </w:rPr>
    </w:lvl>
    <w:lvl w:ilvl="5" w:tplc="E9564EDE">
      <w:numFmt w:val="bullet"/>
      <w:lvlText w:val="•"/>
      <w:lvlJc w:val="left"/>
      <w:pPr>
        <w:ind w:left="5239" w:hanging="350"/>
      </w:pPr>
      <w:rPr>
        <w:rFonts w:hint="default"/>
        <w:lang w:val="en-US" w:eastAsia="en-US" w:bidi="ar-SA"/>
      </w:rPr>
    </w:lvl>
    <w:lvl w:ilvl="6" w:tplc="18A02648">
      <w:numFmt w:val="bullet"/>
      <w:lvlText w:val="•"/>
      <w:lvlJc w:val="left"/>
      <w:pPr>
        <w:ind w:left="6287" w:hanging="350"/>
      </w:pPr>
      <w:rPr>
        <w:rFonts w:hint="default"/>
        <w:lang w:val="en-US" w:eastAsia="en-US" w:bidi="ar-SA"/>
      </w:rPr>
    </w:lvl>
    <w:lvl w:ilvl="7" w:tplc="F9361E12">
      <w:numFmt w:val="bullet"/>
      <w:lvlText w:val="•"/>
      <w:lvlJc w:val="left"/>
      <w:pPr>
        <w:ind w:left="7335" w:hanging="350"/>
      </w:pPr>
      <w:rPr>
        <w:rFonts w:hint="default"/>
        <w:lang w:val="en-US" w:eastAsia="en-US" w:bidi="ar-SA"/>
      </w:rPr>
    </w:lvl>
    <w:lvl w:ilvl="8" w:tplc="E48C4C72">
      <w:numFmt w:val="bullet"/>
      <w:lvlText w:val="•"/>
      <w:lvlJc w:val="left"/>
      <w:pPr>
        <w:ind w:left="8383" w:hanging="350"/>
      </w:pPr>
      <w:rPr>
        <w:rFonts w:hint="default"/>
        <w:lang w:val="en-US" w:eastAsia="en-US" w:bidi="ar-SA"/>
      </w:rPr>
    </w:lvl>
  </w:abstractNum>
  <w:abstractNum w:abstractNumId="6" w15:restartNumberingAfterBreak="0">
    <w:nsid w:val="4A6F376D"/>
    <w:multiLevelType w:val="hybridMultilevel"/>
    <w:tmpl w:val="FDFC6254"/>
    <w:lvl w:ilvl="0" w:tplc="08090001">
      <w:start w:val="1"/>
      <w:numFmt w:val="bullet"/>
      <w:lvlText w:val=""/>
      <w:lvlJc w:val="left"/>
      <w:pPr>
        <w:ind w:left="743" w:hanging="360"/>
      </w:pPr>
      <w:rPr>
        <w:rFonts w:ascii="Symbol" w:hAnsi="Symbol" w:hint="default"/>
      </w:rPr>
    </w:lvl>
    <w:lvl w:ilvl="1" w:tplc="08090003" w:tentative="1">
      <w:start w:val="1"/>
      <w:numFmt w:val="bullet"/>
      <w:lvlText w:val="o"/>
      <w:lvlJc w:val="left"/>
      <w:pPr>
        <w:ind w:left="1463" w:hanging="360"/>
      </w:pPr>
      <w:rPr>
        <w:rFonts w:ascii="Courier New" w:hAnsi="Courier New" w:cs="Courier New" w:hint="default"/>
      </w:rPr>
    </w:lvl>
    <w:lvl w:ilvl="2" w:tplc="08090005" w:tentative="1">
      <w:start w:val="1"/>
      <w:numFmt w:val="bullet"/>
      <w:lvlText w:val=""/>
      <w:lvlJc w:val="left"/>
      <w:pPr>
        <w:ind w:left="2183" w:hanging="360"/>
      </w:pPr>
      <w:rPr>
        <w:rFonts w:ascii="Wingdings" w:hAnsi="Wingdings" w:hint="default"/>
      </w:rPr>
    </w:lvl>
    <w:lvl w:ilvl="3" w:tplc="08090001" w:tentative="1">
      <w:start w:val="1"/>
      <w:numFmt w:val="bullet"/>
      <w:lvlText w:val=""/>
      <w:lvlJc w:val="left"/>
      <w:pPr>
        <w:ind w:left="2903" w:hanging="360"/>
      </w:pPr>
      <w:rPr>
        <w:rFonts w:ascii="Symbol" w:hAnsi="Symbol" w:hint="default"/>
      </w:rPr>
    </w:lvl>
    <w:lvl w:ilvl="4" w:tplc="08090003" w:tentative="1">
      <w:start w:val="1"/>
      <w:numFmt w:val="bullet"/>
      <w:lvlText w:val="o"/>
      <w:lvlJc w:val="left"/>
      <w:pPr>
        <w:ind w:left="3623" w:hanging="360"/>
      </w:pPr>
      <w:rPr>
        <w:rFonts w:ascii="Courier New" w:hAnsi="Courier New" w:cs="Courier New" w:hint="default"/>
      </w:rPr>
    </w:lvl>
    <w:lvl w:ilvl="5" w:tplc="08090005" w:tentative="1">
      <w:start w:val="1"/>
      <w:numFmt w:val="bullet"/>
      <w:lvlText w:val=""/>
      <w:lvlJc w:val="left"/>
      <w:pPr>
        <w:ind w:left="4343" w:hanging="360"/>
      </w:pPr>
      <w:rPr>
        <w:rFonts w:ascii="Wingdings" w:hAnsi="Wingdings" w:hint="default"/>
      </w:rPr>
    </w:lvl>
    <w:lvl w:ilvl="6" w:tplc="08090001" w:tentative="1">
      <w:start w:val="1"/>
      <w:numFmt w:val="bullet"/>
      <w:lvlText w:val=""/>
      <w:lvlJc w:val="left"/>
      <w:pPr>
        <w:ind w:left="5063" w:hanging="360"/>
      </w:pPr>
      <w:rPr>
        <w:rFonts w:ascii="Symbol" w:hAnsi="Symbol" w:hint="default"/>
      </w:rPr>
    </w:lvl>
    <w:lvl w:ilvl="7" w:tplc="08090003" w:tentative="1">
      <w:start w:val="1"/>
      <w:numFmt w:val="bullet"/>
      <w:lvlText w:val="o"/>
      <w:lvlJc w:val="left"/>
      <w:pPr>
        <w:ind w:left="5783" w:hanging="360"/>
      </w:pPr>
      <w:rPr>
        <w:rFonts w:ascii="Courier New" w:hAnsi="Courier New" w:cs="Courier New" w:hint="default"/>
      </w:rPr>
    </w:lvl>
    <w:lvl w:ilvl="8" w:tplc="08090005" w:tentative="1">
      <w:start w:val="1"/>
      <w:numFmt w:val="bullet"/>
      <w:lvlText w:val=""/>
      <w:lvlJc w:val="left"/>
      <w:pPr>
        <w:ind w:left="6503" w:hanging="360"/>
      </w:pPr>
      <w:rPr>
        <w:rFonts w:ascii="Wingdings" w:hAnsi="Wingdings" w:hint="default"/>
      </w:rPr>
    </w:lvl>
  </w:abstractNum>
  <w:abstractNum w:abstractNumId="7" w15:restartNumberingAfterBreak="0">
    <w:nsid w:val="52345BA8"/>
    <w:multiLevelType w:val="hybridMultilevel"/>
    <w:tmpl w:val="20E0879A"/>
    <w:lvl w:ilvl="0" w:tplc="8CBC7D1A">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B8EA7338">
      <w:numFmt w:val="bullet"/>
      <w:lvlText w:val="•"/>
      <w:lvlJc w:val="left"/>
      <w:pPr>
        <w:ind w:left="1047" w:hanging="350"/>
      </w:pPr>
      <w:rPr>
        <w:rFonts w:hint="default"/>
        <w:lang w:val="en-US" w:eastAsia="en-US" w:bidi="ar-SA"/>
      </w:rPr>
    </w:lvl>
    <w:lvl w:ilvl="2" w:tplc="87BCB532">
      <w:numFmt w:val="bullet"/>
      <w:lvlText w:val="•"/>
      <w:lvlJc w:val="left"/>
      <w:pPr>
        <w:ind w:left="2095" w:hanging="350"/>
      </w:pPr>
      <w:rPr>
        <w:rFonts w:hint="default"/>
        <w:lang w:val="en-US" w:eastAsia="en-US" w:bidi="ar-SA"/>
      </w:rPr>
    </w:lvl>
    <w:lvl w:ilvl="3" w:tplc="B04E40E6">
      <w:numFmt w:val="bullet"/>
      <w:lvlText w:val="•"/>
      <w:lvlJc w:val="left"/>
      <w:pPr>
        <w:ind w:left="3143" w:hanging="350"/>
      </w:pPr>
      <w:rPr>
        <w:rFonts w:hint="default"/>
        <w:lang w:val="en-US" w:eastAsia="en-US" w:bidi="ar-SA"/>
      </w:rPr>
    </w:lvl>
    <w:lvl w:ilvl="4" w:tplc="13BC65A2">
      <w:numFmt w:val="bullet"/>
      <w:lvlText w:val="•"/>
      <w:lvlJc w:val="left"/>
      <w:pPr>
        <w:ind w:left="4191" w:hanging="350"/>
      </w:pPr>
      <w:rPr>
        <w:rFonts w:hint="default"/>
        <w:lang w:val="en-US" w:eastAsia="en-US" w:bidi="ar-SA"/>
      </w:rPr>
    </w:lvl>
    <w:lvl w:ilvl="5" w:tplc="6F464B4A">
      <w:numFmt w:val="bullet"/>
      <w:lvlText w:val="•"/>
      <w:lvlJc w:val="left"/>
      <w:pPr>
        <w:ind w:left="5239" w:hanging="350"/>
      </w:pPr>
      <w:rPr>
        <w:rFonts w:hint="default"/>
        <w:lang w:val="en-US" w:eastAsia="en-US" w:bidi="ar-SA"/>
      </w:rPr>
    </w:lvl>
    <w:lvl w:ilvl="6" w:tplc="E3C22B40">
      <w:numFmt w:val="bullet"/>
      <w:lvlText w:val="•"/>
      <w:lvlJc w:val="left"/>
      <w:pPr>
        <w:ind w:left="6287" w:hanging="350"/>
      </w:pPr>
      <w:rPr>
        <w:rFonts w:hint="default"/>
        <w:lang w:val="en-US" w:eastAsia="en-US" w:bidi="ar-SA"/>
      </w:rPr>
    </w:lvl>
    <w:lvl w:ilvl="7" w:tplc="93581F0A">
      <w:numFmt w:val="bullet"/>
      <w:lvlText w:val="•"/>
      <w:lvlJc w:val="left"/>
      <w:pPr>
        <w:ind w:left="7335" w:hanging="350"/>
      </w:pPr>
      <w:rPr>
        <w:rFonts w:hint="default"/>
        <w:lang w:val="en-US" w:eastAsia="en-US" w:bidi="ar-SA"/>
      </w:rPr>
    </w:lvl>
    <w:lvl w:ilvl="8" w:tplc="381E66B0">
      <w:numFmt w:val="bullet"/>
      <w:lvlText w:val="•"/>
      <w:lvlJc w:val="left"/>
      <w:pPr>
        <w:ind w:left="8383" w:hanging="350"/>
      </w:pPr>
      <w:rPr>
        <w:rFonts w:hint="default"/>
        <w:lang w:val="en-US" w:eastAsia="en-US" w:bidi="ar-SA"/>
      </w:rPr>
    </w:lvl>
  </w:abstractNum>
  <w:abstractNum w:abstractNumId="8" w15:restartNumberingAfterBreak="0">
    <w:nsid w:val="63212FE1"/>
    <w:multiLevelType w:val="hybridMultilevel"/>
    <w:tmpl w:val="EF3A342E"/>
    <w:lvl w:ilvl="0" w:tplc="43FA2F1E">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0D66438E">
      <w:numFmt w:val="bullet"/>
      <w:lvlText w:val="•"/>
      <w:lvlJc w:val="left"/>
      <w:pPr>
        <w:ind w:left="1047" w:hanging="350"/>
      </w:pPr>
      <w:rPr>
        <w:rFonts w:hint="default"/>
        <w:lang w:val="en-US" w:eastAsia="en-US" w:bidi="ar-SA"/>
      </w:rPr>
    </w:lvl>
    <w:lvl w:ilvl="2" w:tplc="01F43656">
      <w:numFmt w:val="bullet"/>
      <w:lvlText w:val="•"/>
      <w:lvlJc w:val="left"/>
      <w:pPr>
        <w:ind w:left="2095" w:hanging="350"/>
      </w:pPr>
      <w:rPr>
        <w:rFonts w:hint="default"/>
        <w:lang w:val="en-US" w:eastAsia="en-US" w:bidi="ar-SA"/>
      </w:rPr>
    </w:lvl>
    <w:lvl w:ilvl="3" w:tplc="F300CBE2">
      <w:numFmt w:val="bullet"/>
      <w:lvlText w:val="•"/>
      <w:lvlJc w:val="left"/>
      <w:pPr>
        <w:ind w:left="3143" w:hanging="350"/>
      </w:pPr>
      <w:rPr>
        <w:rFonts w:hint="default"/>
        <w:lang w:val="en-US" w:eastAsia="en-US" w:bidi="ar-SA"/>
      </w:rPr>
    </w:lvl>
    <w:lvl w:ilvl="4" w:tplc="1AF47240">
      <w:numFmt w:val="bullet"/>
      <w:lvlText w:val="•"/>
      <w:lvlJc w:val="left"/>
      <w:pPr>
        <w:ind w:left="4191" w:hanging="350"/>
      </w:pPr>
      <w:rPr>
        <w:rFonts w:hint="default"/>
        <w:lang w:val="en-US" w:eastAsia="en-US" w:bidi="ar-SA"/>
      </w:rPr>
    </w:lvl>
    <w:lvl w:ilvl="5" w:tplc="730C0A2A">
      <w:numFmt w:val="bullet"/>
      <w:lvlText w:val="•"/>
      <w:lvlJc w:val="left"/>
      <w:pPr>
        <w:ind w:left="5239" w:hanging="350"/>
      </w:pPr>
      <w:rPr>
        <w:rFonts w:hint="default"/>
        <w:lang w:val="en-US" w:eastAsia="en-US" w:bidi="ar-SA"/>
      </w:rPr>
    </w:lvl>
    <w:lvl w:ilvl="6" w:tplc="4FA046DE">
      <w:numFmt w:val="bullet"/>
      <w:lvlText w:val="•"/>
      <w:lvlJc w:val="left"/>
      <w:pPr>
        <w:ind w:left="6287" w:hanging="350"/>
      </w:pPr>
      <w:rPr>
        <w:rFonts w:hint="default"/>
        <w:lang w:val="en-US" w:eastAsia="en-US" w:bidi="ar-SA"/>
      </w:rPr>
    </w:lvl>
    <w:lvl w:ilvl="7" w:tplc="060C68CE">
      <w:numFmt w:val="bullet"/>
      <w:lvlText w:val="•"/>
      <w:lvlJc w:val="left"/>
      <w:pPr>
        <w:ind w:left="7335" w:hanging="350"/>
      </w:pPr>
      <w:rPr>
        <w:rFonts w:hint="default"/>
        <w:lang w:val="en-US" w:eastAsia="en-US" w:bidi="ar-SA"/>
      </w:rPr>
    </w:lvl>
    <w:lvl w:ilvl="8" w:tplc="32509206">
      <w:numFmt w:val="bullet"/>
      <w:lvlText w:val="•"/>
      <w:lvlJc w:val="left"/>
      <w:pPr>
        <w:ind w:left="8383" w:hanging="350"/>
      </w:pPr>
      <w:rPr>
        <w:rFonts w:hint="default"/>
        <w:lang w:val="en-US" w:eastAsia="en-US" w:bidi="ar-SA"/>
      </w:rPr>
    </w:lvl>
  </w:abstractNum>
  <w:abstractNum w:abstractNumId="9" w15:restartNumberingAfterBreak="0">
    <w:nsid w:val="6AA3376D"/>
    <w:multiLevelType w:val="hybridMultilevel"/>
    <w:tmpl w:val="4350ACC4"/>
    <w:lvl w:ilvl="0" w:tplc="78BA024A">
      <w:numFmt w:val="bullet"/>
      <w:lvlText w:val=""/>
      <w:lvlJc w:val="left"/>
      <w:pPr>
        <w:ind w:left="-2" w:hanging="350"/>
      </w:pPr>
      <w:rPr>
        <w:rFonts w:ascii="Symbol" w:eastAsia="Symbol" w:hAnsi="Symbol" w:cs="Symbol" w:hint="default"/>
        <w:b w:val="0"/>
        <w:bCs w:val="0"/>
        <w:i w:val="0"/>
        <w:iCs w:val="0"/>
        <w:spacing w:val="0"/>
        <w:w w:val="100"/>
        <w:sz w:val="24"/>
        <w:szCs w:val="24"/>
        <w:lang w:val="en-US" w:eastAsia="en-US" w:bidi="ar-SA"/>
      </w:rPr>
    </w:lvl>
    <w:lvl w:ilvl="1" w:tplc="48D46658">
      <w:numFmt w:val="bullet"/>
      <w:lvlText w:val="•"/>
      <w:lvlJc w:val="left"/>
      <w:pPr>
        <w:ind w:left="1047" w:hanging="350"/>
      </w:pPr>
      <w:rPr>
        <w:rFonts w:hint="default"/>
        <w:lang w:val="en-US" w:eastAsia="en-US" w:bidi="ar-SA"/>
      </w:rPr>
    </w:lvl>
    <w:lvl w:ilvl="2" w:tplc="C39E2818">
      <w:numFmt w:val="bullet"/>
      <w:lvlText w:val="•"/>
      <w:lvlJc w:val="left"/>
      <w:pPr>
        <w:ind w:left="2095" w:hanging="350"/>
      </w:pPr>
      <w:rPr>
        <w:rFonts w:hint="default"/>
        <w:lang w:val="en-US" w:eastAsia="en-US" w:bidi="ar-SA"/>
      </w:rPr>
    </w:lvl>
    <w:lvl w:ilvl="3" w:tplc="90684B46">
      <w:numFmt w:val="bullet"/>
      <w:lvlText w:val="•"/>
      <w:lvlJc w:val="left"/>
      <w:pPr>
        <w:ind w:left="3143" w:hanging="350"/>
      </w:pPr>
      <w:rPr>
        <w:rFonts w:hint="default"/>
        <w:lang w:val="en-US" w:eastAsia="en-US" w:bidi="ar-SA"/>
      </w:rPr>
    </w:lvl>
    <w:lvl w:ilvl="4" w:tplc="215ABCFC">
      <w:numFmt w:val="bullet"/>
      <w:lvlText w:val="•"/>
      <w:lvlJc w:val="left"/>
      <w:pPr>
        <w:ind w:left="4191" w:hanging="350"/>
      </w:pPr>
      <w:rPr>
        <w:rFonts w:hint="default"/>
        <w:lang w:val="en-US" w:eastAsia="en-US" w:bidi="ar-SA"/>
      </w:rPr>
    </w:lvl>
    <w:lvl w:ilvl="5" w:tplc="BCA4988C">
      <w:numFmt w:val="bullet"/>
      <w:lvlText w:val="•"/>
      <w:lvlJc w:val="left"/>
      <w:pPr>
        <w:ind w:left="5239" w:hanging="350"/>
      </w:pPr>
      <w:rPr>
        <w:rFonts w:hint="default"/>
        <w:lang w:val="en-US" w:eastAsia="en-US" w:bidi="ar-SA"/>
      </w:rPr>
    </w:lvl>
    <w:lvl w:ilvl="6" w:tplc="AEB6F6F8">
      <w:numFmt w:val="bullet"/>
      <w:lvlText w:val="•"/>
      <w:lvlJc w:val="left"/>
      <w:pPr>
        <w:ind w:left="6287" w:hanging="350"/>
      </w:pPr>
      <w:rPr>
        <w:rFonts w:hint="default"/>
        <w:lang w:val="en-US" w:eastAsia="en-US" w:bidi="ar-SA"/>
      </w:rPr>
    </w:lvl>
    <w:lvl w:ilvl="7" w:tplc="0B4CDB6A">
      <w:numFmt w:val="bullet"/>
      <w:lvlText w:val="•"/>
      <w:lvlJc w:val="left"/>
      <w:pPr>
        <w:ind w:left="7334" w:hanging="350"/>
      </w:pPr>
      <w:rPr>
        <w:rFonts w:hint="default"/>
        <w:lang w:val="en-US" w:eastAsia="en-US" w:bidi="ar-SA"/>
      </w:rPr>
    </w:lvl>
    <w:lvl w:ilvl="8" w:tplc="25628F20">
      <w:numFmt w:val="bullet"/>
      <w:lvlText w:val="•"/>
      <w:lvlJc w:val="left"/>
      <w:pPr>
        <w:ind w:left="8382" w:hanging="350"/>
      </w:pPr>
      <w:rPr>
        <w:rFonts w:hint="default"/>
        <w:lang w:val="en-US" w:eastAsia="en-US" w:bidi="ar-SA"/>
      </w:rPr>
    </w:lvl>
  </w:abstractNum>
  <w:abstractNum w:abstractNumId="10" w15:restartNumberingAfterBreak="0">
    <w:nsid w:val="72700B3A"/>
    <w:multiLevelType w:val="hybridMultilevel"/>
    <w:tmpl w:val="D47ACB00"/>
    <w:lvl w:ilvl="0" w:tplc="51442D6A">
      <w:numFmt w:val="bullet"/>
      <w:lvlText w:val=""/>
      <w:lvlJc w:val="left"/>
      <w:pPr>
        <w:ind w:left="5" w:hanging="350"/>
      </w:pPr>
      <w:rPr>
        <w:rFonts w:ascii="Symbol" w:eastAsia="Symbol" w:hAnsi="Symbol" w:cs="Symbol" w:hint="default"/>
        <w:b w:val="0"/>
        <w:bCs w:val="0"/>
        <w:i w:val="0"/>
        <w:iCs w:val="0"/>
        <w:spacing w:val="0"/>
        <w:w w:val="100"/>
        <w:sz w:val="24"/>
        <w:szCs w:val="24"/>
        <w:lang w:val="en-US" w:eastAsia="en-US" w:bidi="ar-SA"/>
      </w:rPr>
    </w:lvl>
    <w:lvl w:ilvl="1" w:tplc="871CB38C">
      <w:numFmt w:val="bullet"/>
      <w:lvlText w:val="•"/>
      <w:lvlJc w:val="left"/>
      <w:pPr>
        <w:ind w:left="1047" w:hanging="350"/>
      </w:pPr>
      <w:rPr>
        <w:rFonts w:hint="default"/>
        <w:lang w:val="en-US" w:eastAsia="en-US" w:bidi="ar-SA"/>
      </w:rPr>
    </w:lvl>
    <w:lvl w:ilvl="2" w:tplc="9626CDE4">
      <w:numFmt w:val="bullet"/>
      <w:lvlText w:val="•"/>
      <w:lvlJc w:val="left"/>
      <w:pPr>
        <w:ind w:left="2095" w:hanging="350"/>
      </w:pPr>
      <w:rPr>
        <w:rFonts w:hint="default"/>
        <w:lang w:val="en-US" w:eastAsia="en-US" w:bidi="ar-SA"/>
      </w:rPr>
    </w:lvl>
    <w:lvl w:ilvl="3" w:tplc="472E0EAA">
      <w:numFmt w:val="bullet"/>
      <w:lvlText w:val="•"/>
      <w:lvlJc w:val="left"/>
      <w:pPr>
        <w:ind w:left="3143" w:hanging="350"/>
      </w:pPr>
      <w:rPr>
        <w:rFonts w:hint="default"/>
        <w:lang w:val="en-US" w:eastAsia="en-US" w:bidi="ar-SA"/>
      </w:rPr>
    </w:lvl>
    <w:lvl w:ilvl="4" w:tplc="09021460">
      <w:numFmt w:val="bullet"/>
      <w:lvlText w:val="•"/>
      <w:lvlJc w:val="left"/>
      <w:pPr>
        <w:ind w:left="4191" w:hanging="350"/>
      </w:pPr>
      <w:rPr>
        <w:rFonts w:hint="default"/>
        <w:lang w:val="en-US" w:eastAsia="en-US" w:bidi="ar-SA"/>
      </w:rPr>
    </w:lvl>
    <w:lvl w:ilvl="5" w:tplc="ED2A261A">
      <w:numFmt w:val="bullet"/>
      <w:lvlText w:val="•"/>
      <w:lvlJc w:val="left"/>
      <w:pPr>
        <w:ind w:left="5239" w:hanging="350"/>
      </w:pPr>
      <w:rPr>
        <w:rFonts w:hint="default"/>
        <w:lang w:val="en-US" w:eastAsia="en-US" w:bidi="ar-SA"/>
      </w:rPr>
    </w:lvl>
    <w:lvl w:ilvl="6" w:tplc="F96C274A">
      <w:numFmt w:val="bullet"/>
      <w:lvlText w:val="•"/>
      <w:lvlJc w:val="left"/>
      <w:pPr>
        <w:ind w:left="6287" w:hanging="350"/>
      </w:pPr>
      <w:rPr>
        <w:rFonts w:hint="default"/>
        <w:lang w:val="en-US" w:eastAsia="en-US" w:bidi="ar-SA"/>
      </w:rPr>
    </w:lvl>
    <w:lvl w:ilvl="7" w:tplc="8432146C">
      <w:numFmt w:val="bullet"/>
      <w:lvlText w:val="•"/>
      <w:lvlJc w:val="left"/>
      <w:pPr>
        <w:ind w:left="7335" w:hanging="350"/>
      </w:pPr>
      <w:rPr>
        <w:rFonts w:hint="default"/>
        <w:lang w:val="en-US" w:eastAsia="en-US" w:bidi="ar-SA"/>
      </w:rPr>
    </w:lvl>
    <w:lvl w:ilvl="8" w:tplc="CBC87698">
      <w:numFmt w:val="bullet"/>
      <w:lvlText w:val="•"/>
      <w:lvlJc w:val="left"/>
      <w:pPr>
        <w:ind w:left="8383" w:hanging="350"/>
      </w:pPr>
      <w:rPr>
        <w:rFonts w:hint="default"/>
        <w:lang w:val="en-US" w:eastAsia="en-US" w:bidi="ar-SA"/>
      </w:rPr>
    </w:lvl>
  </w:abstractNum>
  <w:abstractNum w:abstractNumId="11" w15:restartNumberingAfterBreak="0">
    <w:nsid w:val="7FCB705D"/>
    <w:multiLevelType w:val="hybridMultilevel"/>
    <w:tmpl w:val="CD9C8EB8"/>
    <w:lvl w:ilvl="0" w:tplc="A824DE1E">
      <w:numFmt w:val="bullet"/>
      <w:lvlText w:val=""/>
      <w:lvlJc w:val="left"/>
      <w:pPr>
        <w:ind w:left="934" w:hanging="355"/>
      </w:pPr>
      <w:rPr>
        <w:rFonts w:ascii="Symbol" w:eastAsia="Symbol" w:hAnsi="Symbol" w:cs="Symbol" w:hint="default"/>
        <w:b w:val="0"/>
        <w:bCs w:val="0"/>
        <w:i w:val="0"/>
        <w:iCs w:val="0"/>
        <w:spacing w:val="0"/>
        <w:w w:val="100"/>
        <w:sz w:val="22"/>
        <w:szCs w:val="22"/>
        <w:lang w:val="en-US" w:eastAsia="en-US" w:bidi="ar-SA"/>
      </w:rPr>
    </w:lvl>
    <w:lvl w:ilvl="1" w:tplc="D2D00C3E">
      <w:numFmt w:val="bullet"/>
      <w:lvlText w:val="•"/>
      <w:lvlJc w:val="left"/>
      <w:pPr>
        <w:ind w:left="1966" w:hanging="355"/>
      </w:pPr>
      <w:rPr>
        <w:rFonts w:hint="default"/>
        <w:lang w:val="en-US" w:eastAsia="en-US" w:bidi="ar-SA"/>
      </w:rPr>
    </w:lvl>
    <w:lvl w:ilvl="2" w:tplc="FF3ADD0C">
      <w:numFmt w:val="bullet"/>
      <w:lvlText w:val="•"/>
      <w:lvlJc w:val="left"/>
      <w:pPr>
        <w:ind w:left="2992" w:hanging="355"/>
      </w:pPr>
      <w:rPr>
        <w:rFonts w:hint="default"/>
        <w:lang w:val="en-US" w:eastAsia="en-US" w:bidi="ar-SA"/>
      </w:rPr>
    </w:lvl>
    <w:lvl w:ilvl="3" w:tplc="939681A2">
      <w:numFmt w:val="bullet"/>
      <w:lvlText w:val="•"/>
      <w:lvlJc w:val="left"/>
      <w:pPr>
        <w:ind w:left="4018" w:hanging="355"/>
      </w:pPr>
      <w:rPr>
        <w:rFonts w:hint="default"/>
        <w:lang w:val="en-US" w:eastAsia="en-US" w:bidi="ar-SA"/>
      </w:rPr>
    </w:lvl>
    <w:lvl w:ilvl="4" w:tplc="AD7C1B00">
      <w:numFmt w:val="bullet"/>
      <w:lvlText w:val="•"/>
      <w:lvlJc w:val="left"/>
      <w:pPr>
        <w:ind w:left="5045" w:hanging="355"/>
      </w:pPr>
      <w:rPr>
        <w:rFonts w:hint="default"/>
        <w:lang w:val="en-US" w:eastAsia="en-US" w:bidi="ar-SA"/>
      </w:rPr>
    </w:lvl>
    <w:lvl w:ilvl="5" w:tplc="4FB08BA4">
      <w:numFmt w:val="bullet"/>
      <w:lvlText w:val="•"/>
      <w:lvlJc w:val="left"/>
      <w:pPr>
        <w:ind w:left="6071" w:hanging="355"/>
      </w:pPr>
      <w:rPr>
        <w:rFonts w:hint="default"/>
        <w:lang w:val="en-US" w:eastAsia="en-US" w:bidi="ar-SA"/>
      </w:rPr>
    </w:lvl>
    <w:lvl w:ilvl="6" w:tplc="A1D84AE0">
      <w:numFmt w:val="bullet"/>
      <w:lvlText w:val="•"/>
      <w:lvlJc w:val="left"/>
      <w:pPr>
        <w:ind w:left="7097" w:hanging="355"/>
      </w:pPr>
      <w:rPr>
        <w:rFonts w:hint="default"/>
        <w:lang w:val="en-US" w:eastAsia="en-US" w:bidi="ar-SA"/>
      </w:rPr>
    </w:lvl>
    <w:lvl w:ilvl="7" w:tplc="C93E09C6">
      <w:numFmt w:val="bullet"/>
      <w:lvlText w:val="•"/>
      <w:lvlJc w:val="left"/>
      <w:pPr>
        <w:ind w:left="8124" w:hanging="355"/>
      </w:pPr>
      <w:rPr>
        <w:rFonts w:hint="default"/>
        <w:lang w:val="en-US" w:eastAsia="en-US" w:bidi="ar-SA"/>
      </w:rPr>
    </w:lvl>
    <w:lvl w:ilvl="8" w:tplc="4346322C">
      <w:numFmt w:val="bullet"/>
      <w:lvlText w:val="•"/>
      <w:lvlJc w:val="left"/>
      <w:pPr>
        <w:ind w:left="9150" w:hanging="355"/>
      </w:pPr>
      <w:rPr>
        <w:rFonts w:hint="default"/>
        <w:lang w:val="en-US" w:eastAsia="en-US" w:bidi="ar-SA"/>
      </w:rPr>
    </w:lvl>
  </w:abstractNum>
  <w:num w:numId="1">
    <w:abstractNumId w:val="9"/>
  </w:num>
  <w:num w:numId="2">
    <w:abstractNumId w:val="2"/>
  </w:num>
  <w:num w:numId="3">
    <w:abstractNumId w:val="3"/>
  </w:num>
  <w:num w:numId="4">
    <w:abstractNumId w:val="7"/>
  </w:num>
  <w:num w:numId="5">
    <w:abstractNumId w:val="10"/>
  </w:num>
  <w:num w:numId="6">
    <w:abstractNumId w:val="4"/>
  </w:num>
  <w:num w:numId="7">
    <w:abstractNumId w:val="1"/>
  </w:num>
  <w:num w:numId="8">
    <w:abstractNumId w:val="0"/>
  </w:num>
  <w:num w:numId="9">
    <w:abstractNumId w:val="8"/>
  </w:num>
  <w:num w:numId="10">
    <w:abstractNumId w:val="5"/>
  </w:num>
  <w:num w:numId="11">
    <w:abstractNumId w:val="11"/>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F12C8B"/>
    <w:rsid w:val="00023756"/>
    <w:rsid w:val="000670AE"/>
    <w:rsid w:val="00173A0B"/>
    <w:rsid w:val="003815D2"/>
    <w:rsid w:val="004F163F"/>
    <w:rsid w:val="006161DA"/>
    <w:rsid w:val="006A25AD"/>
    <w:rsid w:val="0073149D"/>
    <w:rsid w:val="00932B82"/>
    <w:rsid w:val="00B846B9"/>
    <w:rsid w:val="00D328C0"/>
    <w:rsid w:val="00D62E34"/>
    <w:rsid w:val="00D65A49"/>
    <w:rsid w:val="00F12C8B"/>
    <w:rsid w:val="00F834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5BF1F8"/>
  <w15:docId w15:val="{E43CFCC3-D310-4457-B844-8BC1C28C0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spacing w:before="154"/>
      <w:ind w:left="6" w:right="425"/>
      <w:jc w:val="center"/>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34" w:hanging="355"/>
    </w:pPr>
  </w:style>
  <w:style w:type="paragraph" w:customStyle="1" w:styleId="TableParagraph">
    <w:name w:val="Table Paragraph"/>
    <w:basedOn w:val="Normal"/>
    <w:uiPriority w:val="1"/>
    <w:qFormat/>
    <w:pPr>
      <w:ind w:left="110"/>
    </w:pPr>
  </w:style>
  <w:style w:type="character" w:styleId="Hyperlink">
    <w:name w:val="Hyperlink"/>
    <w:basedOn w:val="DefaultParagraphFont"/>
    <w:uiPriority w:val="99"/>
    <w:unhideWhenUsed/>
    <w:rsid w:val="00173A0B"/>
    <w:rPr>
      <w:color w:val="0000FF" w:themeColor="hyperlink"/>
      <w:u w:val="single"/>
    </w:rPr>
  </w:style>
  <w:style w:type="character" w:styleId="UnresolvedMention">
    <w:name w:val="Unresolved Mention"/>
    <w:basedOn w:val="DefaultParagraphFont"/>
    <w:uiPriority w:val="99"/>
    <w:semiHidden/>
    <w:unhideWhenUsed/>
    <w:rsid w:val="00173A0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0697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3.xml"/><Relationship Id="rId18" Type="http://schemas.openxmlformats.org/officeDocument/2006/relationships/header" Target="header4.xml"/><Relationship Id="rId3" Type="http://schemas.openxmlformats.org/officeDocument/2006/relationships/settings" Target="settings.xml"/><Relationship Id="rId21" Type="http://schemas.openxmlformats.org/officeDocument/2006/relationships/hyperlink" Target="http://www.hra-decisiontools.org.uk/research/" TargetMode="External"/><Relationship Id="rId7" Type="http://schemas.openxmlformats.org/officeDocument/2006/relationships/header" Target="header1.xml"/><Relationship Id="rId12" Type="http://schemas.openxmlformats.org/officeDocument/2006/relationships/header" Target="header3.xm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hyperlink" Target="http://www.gov.uk/foreig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2.jpeg"/><Relationship Id="rId23" Type="http://schemas.openxmlformats.org/officeDocument/2006/relationships/theme" Target="theme/theme1.xml"/><Relationship Id="rId10" Type="http://schemas.openxmlformats.org/officeDocument/2006/relationships/header" Target="header2.xml"/><Relationship Id="rId19" Type="http://schemas.openxmlformats.org/officeDocument/2006/relationships/footer" Target="footer4.xml"/><Relationship Id="rId4" Type="http://schemas.openxmlformats.org/officeDocument/2006/relationships/webSettings" Target="webSettings.xml"/><Relationship Id="rId9" Type="http://schemas.openxmlformats.org/officeDocument/2006/relationships/hyperlink" Target="mailto:2436061@student.uwtsd.ac.uk" TargetMode="External"/><Relationship Id="rId14" Type="http://schemas.openxmlformats.org/officeDocument/2006/relationships/hyperlink" Target="http://www.uwtsd.ac.uk/research/research-ethics/"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_rels/header4.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36</Pages>
  <Words>10077</Words>
  <Characters>57442</Characters>
  <Application>Microsoft Office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jahidull hassan</cp:lastModifiedBy>
  <cp:revision>9</cp:revision>
  <dcterms:created xsi:type="dcterms:W3CDTF">2026-04-27T14:28:00Z</dcterms:created>
  <dcterms:modified xsi:type="dcterms:W3CDTF">2026-04-29T12:30:00Z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2026-04-27T00:00:00Z</vt:filetime>
  </property>
  <property fmtid="{D5CDD505-2E9C-101B-9397-08002B2CF9AE}" pid="3" name="Creator">
    <vt:lpwstr>PDFium</vt:lpwstr>
  </property>
  <property fmtid="{D5CDD505-2E9C-101B-9397-08002B2CF9AE}" pid="4" name="Producer">
    <vt:lpwstr>PDFium</vt:lpwstr>
  </property>
  <property fmtid="{D5CDD505-2E9C-101B-9397-08002B2CF9AE}" pid="5" name="LastSaved">
    <vt:filetime>2026-04-27T00:00:00Z</vt:filetime>
  </property>
</Properties>
</file>