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614A3" w14:textId="676107CE" w:rsidR="0001415F" w:rsidRDefault="00E1325C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Reading exercise</w:t>
      </w:r>
      <w:r w:rsidR="0001415F">
        <w:rPr>
          <w:rFonts w:ascii="Times New Roman" w:hAnsi="Times New Roman" w:cs="Times New Roman" w:hint="eastAsia"/>
          <w:sz w:val="24"/>
        </w:rPr>
        <w:t xml:space="preserve"> top p. </w:t>
      </w:r>
      <w:r>
        <w:rPr>
          <w:rFonts w:ascii="Times New Roman" w:hAnsi="Times New Roman" w:cs="Times New Roman" w:hint="eastAsia"/>
          <w:sz w:val="24"/>
        </w:rPr>
        <w:t xml:space="preserve">75 </w:t>
      </w:r>
      <w:proofErr w:type="spellStart"/>
      <w:r w:rsidRPr="00E1325C">
        <w:rPr>
          <w:rFonts w:ascii="Times New Roman" w:hAnsi="Times New Roman" w:cs="Times New Roman" w:hint="eastAsia"/>
          <w:sz w:val="24"/>
        </w:rPr>
        <w:t>ōēūāī</w:t>
      </w:r>
      <w:proofErr w:type="spellEnd"/>
    </w:p>
    <w:p w14:paraId="004457E8" w14:textId="77777777" w:rsidR="00E1325C" w:rsidRDefault="00E1325C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75C9B8EC" w14:textId="4E8125CF" w:rsidR="00E1325C" w:rsidRPr="00E1325C" w:rsidRDefault="00E1325C" w:rsidP="0001415F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Mercurius, deus </w:t>
      </w:r>
      <w:proofErr w:type="spellStart"/>
      <w:r>
        <w:rPr>
          <w:rFonts w:ascii="Times New Roman" w:hAnsi="Times New Roman" w:cs="Times New Roman" w:hint="eastAsia"/>
          <w:sz w:val="24"/>
        </w:rPr>
        <w:t>mend</w:t>
      </w:r>
      <w:r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x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domum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Alcum</w:t>
      </w:r>
      <w:r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nae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cum </w:t>
      </w:r>
      <w:proofErr w:type="spellStart"/>
      <w:r>
        <w:rPr>
          <w:rFonts w:ascii="Times New Roman" w:hAnsi="Times New Roman" w:cs="Times New Roman" w:hint="eastAsia"/>
          <w:sz w:val="24"/>
        </w:rPr>
        <w:t>patre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Ioue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ge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>
        <w:rPr>
          <w:rFonts w:ascii="Times New Roman" w:hAnsi="Times New Roman" w:cs="Times New Roman" w:hint="eastAsia"/>
          <w:sz w:val="24"/>
        </w:rPr>
        <w:t>hominum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>
        <w:rPr>
          <w:rFonts w:ascii="Times New Roman" w:hAnsi="Times New Roman" w:cs="Times New Roman" w:hint="eastAsia"/>
          <w:sz w:val="24"/>
        </w:rPr>
        <w:t>de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drum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ad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bit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amat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enim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Iuppiter Alcum</w:t>
      </w:r>
      <w:r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 xml:space="preserve">nam, </w:t>
      </w:r>
      <w:proofErr w:type="spellStart"/>
      <w:r>
        <w:rPr>
          <w:rFonts w:ascii="Times New Roman" w:hAnsi="Times New Roman" w:cs="Times New Roman" w:hint="eastAsia"/>
          <w:sz w:val="24"/>
        </w:rPr>
        <w:t>f</w:t>
      </w:r>
      <w:r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minam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pulchram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ux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rem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Amphitru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nis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uir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fortis. I</w:t>
      </w:r>
      <w:r>
        <w:rPr>
          <w:rFonts w:ascii="Times New Roman" w:hAnsi="Times New Roman" w:cs="Times New Roman"/>
          <w:sz w:val="24"/>
        </w:rPr>
        <w:t>u</w:t>
      </w:r>
      <w:r>
        <w:rPr>
          <w:rFonts w:ascii="Times New Roman" w:hAnsi="Times New Roman" w:cs="Times New Roman" w:hint="eastAsia"/>
          <w:sz w:val="24"/>
        </w:rPr>
        <w:t xml:space="preserve">ppiter </w:t>
      </w:r>
      <w:proofErr w:type="spellStart"/>
      <w:r>
        <w:rPr>
          <w:rFonts w:ascii="Times New Roman" w:hAnsi="Times New Roman" w:cs="Times New Roman" w:hint="eastAsia"/>
          <w:sz w:val="24"/>
        </w:rPr>
        <w:t>igitur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cum </w:t>
      </w:r>
      <w:proofErr w:type="spellStart"/>
      <w:r>
        <w:rPr>
          <w:rFonts w:ascii="Times New Roman" w:hAnsi="Times New Roman" w:cs="Times New Roman" w:hint="eastAsia"/>
          <w:sz w:val="24"/>
        </w:rPr>
        <w:t>Alcum</w:t>
      </w:r>
      <w:r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na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per </w:t>
      </w:r>
      <w:r w:rsidR="004C4733">
        <w:rPr>
          <w:rFonts w:ascii="Times New Roman" w:hAnsi="Times New Roman" w:cs="Times New Roman"/>
          <w:sz w:val="24"/>
        </w:rPr>
        <w:t>nocte</w:t>
      </w:r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longam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dorm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re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uolet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Alcum</w:t>
      </w:r>
      <w:r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na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tamen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uxor </w:t>
      </w:r>
      <w:proofErr w:type="spellStart"/>
      <w:r>
        <w:rPr>
          <w:rFonts w:ascii="Times New Roman" w:hAnsi="Times New Roman" w:cs="Times New Roman" w:hint="eastAsia"/>
          <w:sz w:val="24"/>
        </w:rPr>
        <w:t>est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summ</w:t>
      </w:r>
      <w:r w:rsidRPr="00E1325C">
        <w:rPr>
          <w:rFonts w:ascii="Times New Roman" w:hAnsi="Times New Roman" w:cs="Times New Roman" w:hint="eastAsia"/>
          <w:sz w:val="24"/>
        </w:rPr>
        <w:t>ā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continenti</w:t>
      </w:r>
      <w:r w:rsidRPr="00E1325C">
        <w:rPr>
          <w:rFonts w:ascii="Times New Roman" w:hAnsi="Times New Roman" w:cs="Times New Roman" w:hint="eastAsia"/>
          <w:sz w:val="24"/>
        </w:rPr>
        <w:t>ā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atque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Amphitru</w:t>
      </w:r>
      <w:r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nem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bene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amat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s</w:t>
      </w:r>
      <w:r w:rsidR="004C4733"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c</w:t>
      </w:r>
      <w:r w:rsidR="004C4733" w:rsidRPr="00E1325C">
        <w:rPr>
          <w:rFonts w:ascii="Times New Roman" w:hAnsi="Times New Roman" w:cs="Times New Roman" w:hint="eastAsia"/>
          <w:sz w:val="24"/>
        </w:rPr>
        <w:t>ō</w:t>
      </w:r>
      <w:r w:rsidR="004C4733">
        <w:rPr>
          <w:rFonts w:ascii="Times New Roman" w:hAnsi="Times New Roman" w:cs="Times New Roman" w:hint="eastAsia"/>
          <w:sz w:val="24"/>
        </w:rPr>
        <w:t>nsilia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Iouis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s</w:t>
      </w:r>
      <w:r w:rsidR="00937F90">
        <w:rPr>
          <w:rFonts w:ascii="Times New Roman" w:hAnsi="Times New Roman" w:cs="Times New Roman" w:hint="eastAsia"/>
          <w:sz w:val="24"/>
        </w:rPr>
        <w:t>c</w:t>
      </w:r>
      <w:r w:rsidR="004C4733">
        <w:rPr>
          <w:rFonts w:ascii="Times New Roman" w:hAnsi="Times New Roman" w:cs="Times New Roman" w:hint="eastAsia"/>
          <w:sz w:val="24"/>
        </w:rPr>
        <w:t>iet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dom</w:t>
      </w:r>
      <w:r w:rsidR="004C4733" w:rsidRPr="00E1325C">
        <w:rPr>
          <w:rFonts w:ascii="Times New Roman" w:hAnsi="Times New Roman" w:cs="Times New Roman" w:hint="eastAsia"/>
          <w:sz w:val="24"/>
        </w:rPr>
        <w:t>ō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r</w:t>
      </w:r>
      <w:r w:rsidR="004C4733" w:rsidRPr="00E1325C">
        <w:rPr>
          <w:rFonts w:ascii="Times New Roman" w:hAnsi="Times New Roman" w:cs="Times New Roman" w:hint="eastAsia"/>
          <w:sz w:val="24"/>
        </w:rPr>
        <w:t>ē</w:t>
      </w:r>
      <w:r w:rsidR="004C4733">
        <w:rPr>
          <w:rFonts w:ascii="Times New Roman" w:hAnsi="Times New Roman" w:cs="Times New Roman" w:hint="eastAsia"/>
          <w:sz w:val="24"/>
        </w:rPr>
        <w:t>gem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de</w:t>
      </w:r>
      <w:r w:rsidR="004C4733" w:rsidRPr="00E1325C">
        <w:rPr>
          <w:rFonts w:ascii="Times New Roman" w:hAnsi="Times New Roman" w:cs="Times New Roman" w:hint="eastAsia"/>
          <w:sz w:val="24"/>
        </w:rPr>
        <w:t>ō</w:t>
      </w:r>
      <w:r w:rsidR="004C4733">
        <w:rPr>
          <w:rFonts w:ascii="Times New Roman" w:hAnsi="Times New Roman" w:cs="Times New Roman" w:hint="eastAsia"/>
          <w:sz w:val="24"/>
        </w:rPr>
        <w:t>rum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ex</w:t>
      </w:r>
      <w:r w:rsidR="004C4733" w:rsidRPr="00E1325C">
        <w:rPr>
          <w:rFonts w:ascii="Times New Roman" w:hAnsi="Times New Roman" w:cs="Times New Roman" w:hint="eastAsia"/>
          <w:sz w:val="24"/>
        </w:rPr>
        <w:t>ī</w:t>
      </w:r>
      <w:r w:rsidR="004C4733">
        <w:rPr>
          <w:rFonts w:ascii="Times New Roman" w:hAnsi="Times New Roman" w:cs="Times New Roman" w:hint="eastAsia"/>
          <w:sz w:val="24"/>
        </w:rPr>
        <w:t>re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iub</w:t>
      </w:r>
      <w:r w:rsidR="004C4733" w:rsidRPr="00E1325C">
        <w:rPr>
          <w:rFonts w:ascii="Times New Roman" w:hAnsi="Times New Roman" w:cs="Times New Roman" w:hint="eastAsia"/>
          <w:sz w:val="24"/>
        </w:rPr>
        <w:t>ē</w:t>
      </w:r>
      <w:r w:rsidR="004C4733">
        <w:rPr>
          <w:rFonts w:ascii="Times New Roman" w:hAnsi="Times New Roman" w:cs="Times New Roman" w:hint="eastAsia"/>
          <w:sz w:val="24"/>
        </w:rPr>
        <w:t>bit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. difficile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igitur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Iou</w:t>
      </w:r>
      <w:r w:rsidR="004C4733"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opus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erit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. </w:t>
      </w:r>
      <w:r w:rsidR="004B6660">
        <w:rPr>
          <w:rFonts w:ascii="Times New Roman" w:hAnsi="Times New Roman" w:cs="Times New Roman" w:hint="eastAsia"/>
          <w:sz w:val="24"/>
        </w:rPr>
        <w:t>s</w:t>
      </w:r>
      <w:r w:rsidR="004C4733">
        <w:rPr>
          <w:rFonts w:ascii="Times New Roman" w:hAnsi="Times New Roman" w:cs="Times New Roman" w:hint="eastAsia"/>
          <w:sz w:val="24"/>
        </w:rPr>
        <w:t xml:space="preserve">ed Mercurius, deus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summ</w:t>
      </w:r>
      <w:r w:rsidR="004C4733" w:rsidRPr="00E1325C">
        <w:rPr>
          <w:rFonts w:ascii="Times New Roman" w:hAnsi="Times New Roman" w:cs="Times New Roman" w:hint="eastAsia"/>
          <w:sz w:val="24"/>
        </w:rPr>
        <w:t>ā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aud</w:t>
      </w:r>
      <w:r w:rsidR="004C4733" w:rsidRPr="00E1325C">
        <w:rPr>
          <w:rFonts w:ascii="Times New Roman" w:hAnsi="Times New Roman" w:cs="Times New Roman" w:hint="eastAsia"/>
          <w:sz w:val="24"/>
        </w:rPr>
        <w:t>ā</w:t>
      </w:r>
      <w:r w:rsidR="004C4733">
        <w:rPr>
          <w:rFonts w:ascii="Times New Roman" w:hAnsi="Times New Roman" w:cs="Times New Roman" w:hint="eastAsia"/>
          <w:sz w:val="24"/>
        </w:rPr>
        <w:t>ci</w:t>
      </w:r>
      <w:r w:rsidR="004C4733" w:rsidRPr="00E1325C">
        <w:rPr>
          <w:rFonts w:ascii="Times New Roman" w:hAnsi="Times New Roman" w:cs="Times New Roman" w:hint="eastAsia"/>
          <w:sz w:val="24"/>
        </w:rPr>
        <w:t>ā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, semper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multa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c</w:t>
      </w:r>
      <w:r w:rsidR="004C4733" w:rsidRPr="00E1325C">
        <w:rPr>
          <w:rFonts w:ascii="Times New Roman" w:hAnsi="Times New Roman" w:cs="Times New Roman" w:hint="eastAsia"/>
          <w:sz w:val="24"/>
        </w:rPr>
        <w:t>ō</w:t>
      </w:r>
      <w:r w:rsidR="004C4733">
        <w:rPr>
          <w:rFonts w:ascii="Times New Roman" w:hAnsi="Times New Roman" w:cs="Times New Roman" w:hint="eastAsia"/>
          <w:sz w:val="24"/>
        </w:rPr>
        <w:t>nsilia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s</w:t>
      </w:r>
      <w:r w:rsidR="003550B0">
        <w:rPr>
          <w:rFonts w:ascii="Times New Roman" w:hAnsi="Times New Roman" w:cs="Times New Roman" w:hint="eastAsia"/>
          <w:sz w:val="24"/>
        </w:rPr>
        <w:t>c</w:t>
      </w:r>
      <w:r w:rsidR="004C4733">
        <w:rPr>
          <w:rFonts w:ascii="Times New Roman" w:hAnsi="Times New Roman" w:cs="Times New Roman" w:hint="eastAsia"/>
          <w:sz w:val="24"/>
        </w:rPr>
        <w:t>it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im</w:t>
      </w:r>
      <w:r w:rsidR="004C4733" w:rsidRPr="00E1325C">
        <w:rPr>
          <w:rFonts w:ascii="Times New Roman" w:hAnsi="Times New Roman" w:cs="Times New Roman" w:hint="eastAsia"/>
          <w:sz w:val="24"/>
        </w:rPr>
        <w:t>ā</w:t>
      </w:r>
      <w:r w:rsidR="004C4733">
        <w:rPr>
          <w:rFonts w:ascii="Times New Roman" w:hAnsi="Times New Roman" w:cs="Times New Roman" w:hint="eastAsia"/>
          <w:sz w:val="24"/>
        </w:rPr>
        <w:t>ginem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igitur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S</w:t>
      </w:r>
      <w:r w:rsidR="004C4733" w:rsidRPr="00E1325C">
        <w:rPr>
          <w:rFonts w:ascii="Times New Roman" w:hAnsi="Times New Roman" w:cs="Times New Roman" w:hint="eastAsia"/>
          <w:sz w:val="24"/>
        </w:rPr>
        <w:t>ō</w:t>
      </w:r>
      <w:r w:rsidR="004C4733">
        <w:rPr>
          <w:rFonts w:ascii="Times New Roman" w:hAnsi="Times New Roman" w:cs="Times New Roman" w:hint="eastAsia"/>
          <w:sz w:val="24"/>
        </w:rPr>
        <w:t>siae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similis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, alter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Amphitru</w:t>
      </w:r>
      <w:r w:rsidR="004C4733" w:rsidRPr="00E1325C">
        <w:rPr>
          <w:rFonts w:ascii="Times New Roman" w:hAnsi="Times New Roman" w:cs="Times New Roman" w:hint="eastAsia"/>
          <w:sz w:val="24"/>
        </w:rPr>
        <w:t>ō</w:t>
      </w:r>
      <w:r w:rsidR="004C4733">
        <w:rPr>
          <w:rFonts w:ascii="Times New Roman" w:hAnsi="Times New Roman" w:cs="Times New Roman" w:hint="eastAsia"/>
          <w:sz w:val="24"/>
        </w:rPr>
        <w:t>nis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Iouem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capere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iub</w:t>
      </w:r>
      <w:r w:rsidR="004C4733" w:rsidRPr="00E1325C">
        <w:rPr>
          <w:rFonts w:ascii="Times New Roman" w:hAnsi="Times New Roman" w:cs="Times New Roman" w:hint="eastAsia"/>
          <w:sz w:val="24"/>
        </w:rPr>
        <w:t>ē</w:t>
      </w:r>
      <w:r w:rsidR="004C4733">
        <w:rPr>
          <w:rFonts w:ascii="Times New Roman" w:hAnsi="Times New Roman" w:cs="Times New Roman" w:hint="eastAsia"/>
          <w:sz w:val="24"/>
        </w:rPr>
        <w:t>bit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sie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domum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Alcum</w:t>
      </w:r>
      <w:r w:rsidR="004C4733" w:rsidRPr="00E1325C">
        <w:rPr>
          <w:rFonts w:ascii="Times New Roman" w:hAnsi="Times New Roman" w:cs="Times New Roman" w:hint="eastAsia"/>
          <w:sz w:val="24"/>
        </w:rPr>
        <w:t>ē</w:t>
      </w:r>
      <w:r w:rsidR="004C4733">
        <w:rPr>
          <w:rFonts w:ascii="Times New Roman" w:hAnsi="Times New Roman" w:cs="Times New Roman" w:hint="eastAsia"/>
          <w:sz w:val="24"/>
        </w:rPr>
        <w:t>nae</w:t>
      </w:r>
      <w:proofErr w:type="spellEnd"/>
      <w:r w:rsidR="004C473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intr</w:t>
      </w:r>
      <w:r w:rsidR="00D20934" w:rsidRPr="00E1325C">
        <w:rPr>
          <w:rFonts w:ascii="Times New Roman" w:hAnsi="Times New Roman" w:cs="Times New Roman" w:hint="eastAsia"/>
          <w:sz w:val="24"/>
        </w:rPr>
        <w:t>ā</w:t>
      </w:r>
      <w:r w:rsidR="004C4733">
        <w:rPr>
          <w:rFonts w:ascii="Times New Roman" w:hAnsi="Times New Roman" w:cs="Times New Roman" w:hint="eastAsia"/>
          <w:sz w:val="24"/>
        </w:rPr>
        <w:t>bunt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duo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de</w:t>
      </w:r>
      <w:r w:rsidR="00D20934"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, alter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S</w:t>
      </w:r>
      <w:r w:rsidR="00D20934" w:rsidRPr="00E1325C">
        <w:rPr>
          <w:rFonts w:ascii="Times New Roman" w:hAnsi="Times New Roman" w:cs="Times New Roman" w:hint="eastAsia"/>
          <w:sz w:val="24"/>
        </w:rPr>
        <w:t>ō</w:t>
      </w:r>
      <w:r w:rsidR="00D20934">
        <w:rPr>
          <w:rFonts w:ascii="Times New Roman" w:hAnsi="Times New Roman" w:cs="Times New Roman" w:hint="eastAsia"/>
          <w:sz w:val="24"/>
        </w:rPr>
        <w:t>siae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similis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, alter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Amphitru</w:t>
      </w:r>
      <w:r w:rsidR="00D20934" w:rsidRPr="00E1325C">
        <w:rPr>
          <w:rFonts w:ascii="Times New Roman" w:hAnsi="Times New Roman" w:cs="Times New Roman" w:hint="eastAsia"/>
          <w:sz w:val="24"/>
        </w:rPr>
        <w:t>ō</w:t>
      </w:r>
      <w:r w:rsidR="00D20934">
        <w:rPr>
          <w:rFonts w:ascii="Times New Roman" w:hAnsi="Times New Roman" w:cs="Times New Roman" w:hint="eastAsia"/>
          <w:sz w:val="24"/>
        </w:rPr>
        <w:t>nis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. et </w:t>
      </w:r>
      <w:r w:rsidR="004C4733">
        <w:rPr>
          <w:rFonts w:ascii="Times New Roman" w:hAnsi="Times New Roman" w:cs="Times New Roman" w:hint="eastAsia"/>
          <w:sz w:val="24"/>
        </w:rPr>
        <w:t xml:space="preserve">Iuppiter </w:t>
      </w:r>
      <w:proofErr w:type="spellStart"/>
      <w:r w:rsidR="004C4733">
        <w:rPr>
          <w:rFonts w:ascii="Times New Roman" w:hAnsi="Times New Roman" w:cs="Times New Roman" w:hint="eastAsia"/>
          <w:sz w:val="24"/>
        </w:rPr>
        <w:t>noctem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faciet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longam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nigram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="00FB0E0B">
        <w:rPr>
          <w:rFonts w:ascii="Times New Roman" w:hAnsi="Times New Roman" w:cs="Times New Roman" w:hint="eastAsia"/>
          <w:sz w:val="24"/>
        </w:rPr>
        <w:t>m</w:t>
      </w:r>
      <w:r w:rsidR="00D20934">
        <w:rPr>
          <w:rFonts w:ascii="Times New Roman" w:hAnsi="Times New Roman" w:cs="Times New Roman" w:hint="eastAsia"/>
          <w:sz w:val="24"/>
        </w:rPr>
        <w:t>ox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in oppidum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reueniet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S</w:t>
      </w:r>
      <w:r w:rsidR="00D20934" w:rsidRPr="00E1325C">
        <w:rPr>
          <w:rFonts w:ascii="Times New Roman" w:hAnsi="Times New Roman" w:cs="Times New Roman" w:hint="eastAsia"/>
          <w:sz w:val="24"/>
        </w:rPr>
        <w:t>ō</w:t>
      </w:r>
      <w:r w:rsidR="00D20934">
        <w:rPr>
          <w:rFonts w:ascii="Times New Roman" w:hAnsi="Times New Roman" w:cs="Times New Roman" w:hint="eastAsia"/>
          <w:sz w:val="24"/>
        </w:rPr>
        <w:t>sia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seruus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 w:rsidRPr="00E1325C">
        <w:rPr>
          <w:rFonts w:ascii="Times New Roman" w:hAnsi="Times New Roman" w:cs="Times New Roman" w:hint="eastAsia"/>
          <w:sz w:val="24"/>
        </w:rPr>
        <w:t>ā</w:t>
      </w:r>
      <w:r w:rsidR="00D20934">
        <w:rPr>
          <w:rFonts w:ascii="Times New Roman" w:hAnsi="Times New Roman" w:cs="Times New Roman" w:hint="eastAsia"/>
          <w:sz w:val="24"/>
        </w:rPr>
        <w:t>cer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sed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stulus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uolet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uict</w:t>
      </w:r>
      <w:r w:rsidR="00D20934" w:rsidRPr="00E1325C">
        <w:rPr>
          <w:rFonts w:ascii="Times New Roman" w:hAnsi="Times New Roman" w:cs="Times New Roman" w:hint="eastAsia"/>
          <w:sz w:val="24"/>
        </w:rPr>
        <w:t>ō</w:t>
      </w:r>
      <w:r w:rsidR="00D20934">
        <w:rPr>
          <w:rFonts w:ascii="Times New Roman" w:hAnsi="Times New Roman" w:cs="Times New Roman" w:hint="eastAsia"/>
          <w:sz w:val="24"/>
        </w:rPr>
        <w:t>riam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exercit</w:t>
      </w:r>
      <w:r w:rsidR="00D20934" w:rsidRPr="00E1325C">
        <w:rPr>
          <w:rFonts w:ascii="Times New Roman" w:hAnsi="Times New Roman" w:cs="Times New Roman" w:hint="eastAsia"/>
          <w:sz w:val="24"/>
        </w:rPr>
        <w:t>ū</w:t>
      </w:r>
      <w:r w:rsidR="00D20934">
        <w:rPr>
          <w:rFonts w:ascii="Times New Roman" w:hAnsi="Times New Roman" w:cs="Times New Roman" w:hint="eastAsia"/>
          <w:sz w:val="24"/>
        </w:rPr>
        <w:t>s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Amphitru</w:t>
      </w:r>
      <w:r w:rsidR="00D20934" w:rsidRPr="00E1325C">
        <w:rPr>
          <w:rFonts w:ascii="Times New Roman" w:hAnsi="Times New Roman" w:cs="Times New Roman" w:hint="eastAsia"/>
          <w:sz w:val="24"/>
        </w:rPr>
        <w:t>ō</w:t>
      </w:r>
      <w:r w:rsidR="00D20934">
        <w:rPr>
          <w:rFonts w:ascii="Times New Roman" w:hAnsi="Times New Roman" w:cs="Times New Roman" w:hint="eastAsia"/>
          <w:sz w:val="24"/>
        </w:rPr>
        <w:t>nis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Alcum</w:t>
      </w:r>
      <w:r w:rsidR="00D20934" w:rsidRPr="00E1325C">
        <w:rPr>
          <w:rFonts w:ascii="Times New Roman" w:hAnsi="Times New Roman" w:cs="Times New Roman" w:hint="eastAsia"/>
          <w:sz w:val="24"/>
        </w:rPr>
        <w:t>ē</w:t>
      </w:r>
      <w:r w:rsidR="00D20934">
        <w:rPr>
          <w:rFonts w:ascii="Times New Roman" w:hAnsi="Times New Roman" w:cs="Times New Roman" w:hint="eastAsia"/>
          <w:sz w:val="24"/>
        </w:rPr>
        <w:t>nae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n</w:t>
      </w:r>
      <w:r w:rsidR="00D20934" w:rsidRPr="00E1325C">
        <w:rPr>
          <w:rFonts w:ascii="Times New Roman" w:hAnsi="Times New Roman" w:cs="Times New Roman" w:hint="eastAsia"/>
          <w:sz w:val="24"/>
        </w:rPr>
        <w:t>ū</w:t>
      </w:r>
      <w:r w:rsidR="00D20934">
        <w:rPr>
          <w:rFonts w:ascii="Times New Roman" w:hAnsi="Times New Roman" w:cs="Times New Roman" w:hint="eastAsia"/>
          <w:sz w:val="24"/>
        </w:rPr>
        <w:t>nti</w:t>
      </w:r>
      <w:r w:rsidR="00D20934" w:rsidRPr="00E1325C">
        <w:rPr>
          <w:rFonts w:ascii="Times New Roman" w:hAnsi="Times New Roman" w:cs="Times New Roman" w:hint="eastAsia"/>
          <w:sz w:val="24"/>
        </w:rPr>
        <w:t>ā</w:t>
      </w:r>
      <w:r w:rsidR="00D20934">
        <w:rPr>
          <w:rFonts w:ascii="Times New Roman" w:hAnsi="Times New Roman" w:cs="Times New Roman" w:hint="eastAsia"/>
          <w:sz w:val="24"/>
        </w:rPr>
        <w:t>re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, sed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n</w:t>
      </w:r>
      <w:r w:rsidR="00D20934" w:rsidRPr="00E1325C">
        <w:rPr>
          <w:rFonts w:ascii="Times New Roman" w:hAnsi="Times New Roman" w:cs="Times New Roman" w:hint="eastAsia"/>
          <w:sz w:val="24"/>
        </w:rPr>
        <w:t>ō</w:t>
      </w:r>
      <w:r w:rsidR="00D20934">
        <w:rPr>
          <w:rFonts w:ascii="Times New Roman" w:hAnsi="Times New Roman" w:cs="Times New Roman" w:hint="eastAsia"/>
          <w:sz w:val="24"/>
        </w:rPr>
        <w:t>n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poterit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. Mercurius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enim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r w:rsidR="00D20934">
        <w:rPr>
          <w:rFonts w:ascii="Times New Roman" w:hAnsi="Times New Roman" w:cs="Times New Roman"/>
          <w:sz w:val="24"/>
        </w:rPr>
        <w:t>serum</w:t>
      </w:r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domum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intr</w:t>
      </w:r>
      <w:r w:rsidR="00D20934" w:rsidRPr="00E1325C">
        <w:rPr>
          <w:rFonts w:ascii="Times New Roman" w:hAnsi="Times New Roman" w:cs="Times New Roman" w:hint="eastAsia"/>
          <w:sz w:val="24"/>
        </w:rPr>
        <w:t>ā</w:t>
      </w:r>
      <w:r w:rsidR="00D20934">
        <w:rPr>
          <w:rFonts w:ascii="Times New Roman" w:hAnsi="Times New Roman" w:cs="Times New Roman" w:hint="eastAsia"/>
          <w:sz w:val="24"/>
        </w:rPr>
        <w:t>re</w:t>
      </w:r>
      <w:proofErr w:type="spellEnd"/>
      <w:r w:rsidR="00D20934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D20934">
        <w:rPr>
          <w:rFonts w:ascii="Times New Roman" w:hAnsi="Times New Roman" w:cs="Times New Roman" w:hint="eastAsia"/>
          <w:sz w:val="24"/>
        </w:rPr>
        <w:t>n</w:t>
      </w:r>
      <w:r w:rsidR="00D20934" w:rsidRPr="00E1325C">
        <w:rPr>
          <w:rFonts w:ascii="Times New Roman" w:hAnsi="Times New Roman" w:cs="Times New Roman" w:hint="eastAsia"/>
          <w:sz w:val="24"/>
        </w:rPr>
        <w:t>ō</w:t>
      </w:r>
      <w:r w:rsidR="00D20934">
        <w:rPr>
          <w:rFonts w:ascii="Times New Roman" w:hAnsi="Times New Roman" w:cs="Times New Roman" w:hint="eastAsia"/>
          <w:sz w:val="24"/>
        </w:rPr>
        <w:t>let</w:t>
      </w:r>
      <w:proofErr w:type="spellEnd"/>
      <w:r w:rsidR="00D20934">
        <w:rPr>
          <w:rFonts w:ascii="Times New Roman" w:hAnsi="Times New Roman" w:cs="Times New Roman" w:hint="eastAsia"/>
          <w:sz w:val="24"/>
        </w:rPr>
        <w:t>.</w:t>
      </w:r>
    </w:p>
    <w:p w14:paraId="395D470B" w14:textId="77777777" w:rsidR="00046BDC" w:rsidRDefault="00046BDC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08CF7CB" w14:textId="47A0A3CC" w:rsidR="00FB0E0B" w:rsidRDefault="00FB0E0B" w:rsidP="00761B19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761B19">
        <w:rPr>
          <w:rFonts w:ascii="Times New Roman" w:hAnsi="Times New Roman" w:cs="Times New Roman" w:hint="eastAsia"/>
          <w:sz w:val="24"/>
        </w:rPr>
        <w:t xml:space="preserve">Mercurius, deus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mendāx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domum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Alcumēnae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cum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patre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Ioue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rēge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hominum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deōdrum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adībit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>.</w:t>
      </w:r>
    </w:p>
    <w:p w14:paraId="13AE5C61" w14:textId="5D4C16A9" w:rsidR="00761B19" w:rsidRPr="00761B19" w:rsidRDefault="00761B19" w:rsidP="00761B19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Mercurius, a lying god, to home, of </w:t>
      </w:r>
      <w:proofErr w:type="spellStart"/>
      <w:r>
        <w:rPr>
          <w:rFonts w:ascii="Times New Roman" w:hAnsi="Times New Roman" w:cs="Times New Roman" w:hint="eastAsia"/>
          <w:sz w:val="24"/>
        </w:rPr>
        <w:t>Acumena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with, the father, Jupiter, a king, and, of men, of gods, will go to </w:t>
      </w:r>
    </w:p>
    <w:p w14:paraId="256E029B" w14:textId="77777777" w:rsidR="00FB0E0B" w:rsidRDefault="00FB0E0B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68A97460" w14:textId="77777777" w:rsidR="00FB0E0B" w:rsidRDefault="00FB0E0B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663DE9D4" w14:textId="77777777" w:rsidR="00FB0E0B" w:rsidRDefault="00FB0E0B" w:rsidP="00761B19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761B19">
        <w:rPr>
          <w:rFonts w:ascii="Times New Roman" w:hAnsi="Times New Roman" w:cs="Times New Roman" w:hint="eastAsia"/>
          <w:sz w:val="24"/>
        </w:rPr>
        <w:t>amat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enim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Iuppiter Alcumēnam,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fēminam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pulchram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uxōrem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Amphitruōnis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uirī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fortis.</w:t>
      </w:r>
    </w:p>
    <w:p w14:paraId="0244A703" w14:textId="445202A8" w:rsidR="00761B19" w:rsidRDefault="00761B19" w:rsidP="00761B19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H</w:t>
      </w:r>
      <w:r>
        <w:rPr>
          <w:rFonts w:ascii="Times New Roman" w:hAnsi="Times New Roman" w:cs="Times New Roman" w:hint="eastAsia"/>
          <w:sz w:val="24"/>
        </w:rPr>
        <w:t xml:space="preserve">e loves, for, Jupiter, Alcumena, a woman, beautiful, </w:t>
      </w:r>
      <w:r w:rsidR="004B6660">
        <w:rPr>
          <w:rFonts w:ascii="Times New Roman" w:hAnsi="Times New Roman" w:cs="Times New Roman" w:hint="eastAsia"/>
          <w:sz w:val="24"/>
        </w:rPr>
        <w:t>the</w:t>
      </w:r>
      <w:r>
        <w:rPr>
          <w:rFonts w:ascii="Times New Roman" w:hAnsi="Times New Roman" w:cs="Times New Roman" w:hint="eastAsia"/>
          <w:sz w:val="24"/>
        </w:rPr>
        <w:t xml:space="preserve"> wi</w:t>
      </w:r>
      <w:r w:rsidR="004B6660">
        <w:rPr>
          <w:rFonts w:ascii="Times New Roman" w:hAnsi="Times New Roman" w:cs="Times New Roman" w:hint="eastAsia"/>
          <w:sz w:val="24"/>
        </w:rPr>
        <w:t>f</w:t>
      </w:r>
      <w:r>
        <w:rPr>
          <w:rFonts w:ascii="Times New Roman" w:hAnsi="Times New Roman" w:cs="Times New Roman" w:hint="eastAsia"/>
          <w:sz w:val="24"/>
        </w:rPr>
        <w:t xml:space="preserve">e, of </w:t>
      </w:r>
      <w:proofErr w:type="spellStart"/>
      <w:r>
        <w:rPr>
          <w:rFonts w:ascii="Times New Roman" w:hAnsi="Times New Roman" w:cs="Times New Roman" w:hint="eastAsia"/>
          <w:sz w:val="24"/>
        </w:rPr>
        <w:t>Amphitruo</w:t>
      </w:r>
      <w:proofErr w:type="spellEnd"/>
      <w:r>
        <w:rPr>
          <w:rFonts w:ascii="Times New Roman" w:hAnsi="Times New Roman" w:cs="Times New Roman" w:hint="eastAsia"/>
          <w:sz w:val="24"/>
        </w:rPr>
        <w:t>, a man, brave.</w:t>
      </w:r>
    </w:p>
    <w:p w14:paraId="2AF15F8F" w14:textId="4B23252F" w:rsidR="00937F90" w:rsidRPr="00761B19" w:rsidRDefault="00937F90" w:rsidP="00761B19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Jupiter loves Alcumena, a beautiful woman and the wife of </w:t>
      </w:r>
      <w:proofErr w:type="spellStart"/>
      <w:r>
        <w:rPr>
          <w:rFonts w:ascii="Times New Roman" w:hAnsi="Times New Roman" w:cs="Times New Roman" w:hint="eastAsia"/>
          <w:sz w:val="24"/>
        </w:rPr>
        <w:t>Amphituro</w:t>
      </w:r>
      <w:proofErr w:type="spellEnd"/>
      <w:r>
        <w:rPr>
          <w:rFonts w:ascii="Times New Roman" w:hAnsi="Times New Roman" w:cs="Times New Roman" w:hint="eastAsia"/>
          <w:sz w:val="24"/>
        </w:rPr>
        <w:t>, a brave man.</w:t>
      </w:r>
    </w:p>
    <w:p w14:paraId="5F70489C" w14:textId="77777777" w:rsidR="00FB0E0B" w:rsidRDefault="00FB0E0B" w:rsidP="00FB0E0B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1A04B886" w14:textId="5C9EFF1E" w:rsidR="00761B19" w:rsidRPr="00761B19" w:rsidRDefault="00FB0E0B" w:rsidP="00761B19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761B19">
        <w:rPr>
          <w:rFonts w:ascii="Times New Roman" w:hAnsi="Times New Roman" w:cs="Times New Roman" w:hint="eastAsia"/>
          <w:sz w:val="24"/>
        </w:rPr>
        <w:t>I</w:t>
      </w:r>
      <w:r w:rsidRPr="00761B19">
        <w:rPr>
          <w:rFonts w:ascii="Times New Roman" w:hAnsi="Times New Roman" w:cs="Times New Roman"/>
          <w:sz w:val="24"/>
        </w:rPr>
        <w:t>u</w:t>
      </w:r>
      <w:r w:rsidRPr="00761B19">
        <w:rPr>
          <w:rFonts w:ascii="Times New Roman" w:hAnsi="Times New Roman" w:cs="Times New Roman" w:hint="eastAsia"/>
          <w:sz w:val="24"/>
        </w:rPr>
        <w:t xml:space="preserve">ppiter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igitur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cum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Alcumēna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per </w:t>
      </w:r>
      <w:r w:rsidRPr="00761B19">
        <w:rPr>
          <w:rFonts w:ascii="Times New Roman" w:hAnsi="Times New Roman" w:cs="Times New Roman"/>
          <w:sz w:val="24"/>
        </w:rPr>
        <w:t>nocte</w:t>
      </w:r>
      <w:r w:rsidRPr="00761B1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longam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dormīre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761B19">
        <w:rPr>
          <w:rFonts w:ascii="Times New Roman" w:hAnsi="Times New Roman" w:cs="Times New Roman" w:hint="eastAsia"/>
          <w:sz w:val="24"/>
        </w:rPr>
        <w:t>uolet</w:t>
      </w:r>
      <w:proofErr w:type="spellEnd"/>
      <w:r w:rsidRPr="00761B19">
        <w:rPr>
          <w:rFonts w:ascii="Times New Roman" w:hAnsi="Times New Roman" w:cs="Times New Roman" w:hint="eastAsia"/>
          <w:sz w:val="24"/>
        </w:rPr>
        <w:t>.</w:t>
      </w:r>
    </w:p>
    <w:p w14:paraId="28F6AAD7" w14:textId="3C03F1FD" w:rsidR="00761B19" w:rsidRDefault="00761B19" w:rsidP="00761B19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Jupiter, therefore, </w:t>
      </w:r>
      <w:proofErr w:type="gramStart"/>
      <w:r>
        <w:rPr>
          <w:rFonts w:ascii="Times New Roman" w:hAnsi="Times New Roman" w:cs="Times New Roman" w:hint="eastAsia"/>
          <w:sz w:val="24"/>
        </w:rPr>
        <w:t>with,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Alcumena, </w:t>
      </w:r>
      <w:proofErr w:type="spellStart"/>
      <w:proofErr w:type="gramStart"/>
      <w:r>
        <w:rPr>
          <w:rFonts w:ascii="Times New Roman" w:hAnsi="Times New Roman" w:cs="Times New Roman" w:hint="eastAsia"/>
          <w:sz w:val="24"/>
        </w:rPr>
        <w:t>through</w:t>
      </w:r>
      <w:proofErr w:type="spellEnd"/>
      <w:r>
        <w:rPr>
          <w:rFonts w:ascii="Times New Roman" w:hAnsi="Times New Roman" w:cs="Times New Roman" w:hint="eastAsia"/>
          <w:sz w:val="24"/>
        </w:rPr>
        <w:t>,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night, long, sleep, </w:t>
      </w:r>
      <w:r w:rsidR="004B6660">
        <w:rPr>
          <w:rFonts w:ascii="Times New Roman" w:hAnsi="Times New Roman" w:cs="Times New Roman" w:hint="eastAsia"/>
          <w:sz w:val="24"/>
        </w:rPr>
        <w:t xml:space="preserve">he </w:t>
      </w:r>
      <w:r>
        <w:rPr>
          <w:rFonts w:ascii="Times New Roman" w:hAnsi="Times New Roman" w:cs="Times New Roman" w:hint="eastAsia"/>
          <w:sz w:val="24"/>
        </w:rPr>
        <w:t>wants to</w:t>
      </w:r>
      <w:r w:rsidR="004B6660">
        <w:rPr>
          <w:rFonts w:ascii="Times New Roman" w:hAnsi="Times New Roman" w:cs="Times New Roman" w:hint="eastAsia"/>
          <w:sz w:val="24"/>
        </w:rPr>
        <w:t>.</w:t>
      </w:r>
    </w:p>
    <w:p w14:paraId="71222411" w14:textId="3D4C6975" w:rsidR="00937F90" w:rsidRPr="00761B19" w:rsidRDefault="00937F90" w:rsidP="00761B19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Therefore, </w:t>
      </w:r>
      <w:proofErr w:type="spellStart"/>
      <w:r>
        <w:rPr>
          <w:rFonts w:ascii="Times New Roman" w:hAnsi="Times New Roman" w:cs="Times New Roman" w:hint="eastAsia"/>
          <w:sz w:val="24"/>
        </w:rPr>
        <w:t>Julpiter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wants to sleep with Alcumena through the long night.</w:t>
      </w:r>
    </w:p>
    <w:p w14:paraId="02C2556C" w14:textId="77777777" w:rsidR="00FB0E0B" w:rsidRDefault="00FB0E0B" w:rsidP="00FB0E0B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4EF4D2DB" w14:textId="7C82092B" w:rsidR="00FB0E0B" w:rsidRDefault="00FB0E0B" w:rsidP="004B666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4B6660">
        <w:rPr>
          <w:rFonts w:ascii="Times New Roman" w:hAnsi="Times New Roman" w:cs="Times New Roman" w:hint="eastAsia"/>
          <w:sz w:val="24"/>
        </w:rPr>
        <w:t>Alcumēna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tamen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uxor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est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summā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continentiā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atque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Amphitruōnem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bene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amat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sī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cōnsilia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Iouis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s</w:t>
      </w:r>
      <w:r w:rsidR="00937F90">
        <w:rPr>
          <w:rFonts w:ascii="Times New Roman" w:hAnsi="Times New Roman" w:cs="Times New Roman" w:hint="eastAsia"/>
          <w:sz w:val="24"/>
        </w:rPr>
        <w:t>c</w:t>
      </w:r>
      <w:r w:rsidRPr="004B6660">
        <w:rPr>
          <w:rFonts w:ascii="Times New Roman" w:hAnsi="Times New Roman" w:cs="Times New Roman" w:hint="eastAsia"/>
          <w:sz w:val="24"/>
        </w:rPr>
        <w:t>iet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domō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rēgem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deōrum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exīre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iubēbit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>.</w:t>
      </w:r>
    </w:p>
    <w:p w14:paraId="46690821" w14:textId="3FB41642" w:rsidR="004B6660" w:rsidRDefault="004B6660" w:rsidP="004B666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Alcumena, but, </w:t>
      </w:r>
      <w:r w:rsidR="00937F90">
        <w:rPr>
          <w:rFonts w:ascii="Times New Roman" w:hAnsi="Times New Roman" w:cs="Times New Roman" w:hint="eastAsia"/>
          <w:sz w:val="24"/>
        </w:rPr>
        <w:t>the</w:t>
      </w:r>
      <w:r>
        <w:rPr>
          <w:rFonts w:ascii="Times New Roman" w:hAnsi="Times New Roman" w:cs="Times New Roman" w:hint="eastAsia"/>
          <w:sz w:val="24"/>
        </w:rPr>
        <w:t xml:space="preserve"> wife, is, highest, self-control, </w:t>
      </w:r>
      <w:proofErr w:type="gramStart"/>
      <w:r>
        <w:rPr>
          <w:rFonts w:ascii="Times New Roman" w:hAnsi="Times New Roman" w:cs="Times New Roman" w:hint="eastAsia"/>
          <w:sz w:val="24"/>
        </w:rPr>
        <w:t>and,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Amphitruo</w:t>
      </w:r>
      <w:proofErr w:type="spellEnd"/>
      <w:r>
        <w:rPr>
          <w:rFonts w:ascii="Times New Roman" w:hAnsi="Times New Roman" w:cs="Times New Roman" w:hint="eastAsia"/>
          <w:sz w:val="24"/>
        </w:rPr>
        <w:t>, thoroughly, he loves, if, plans, Jupiter, he knows, from home, a king, of gods, to go out, he will order.</w:t>
      </w:r>
    </w:p>
    <w:p w14:paraId="58C011D0" w14:textId="67FDC680" w:rsidR="00937F90" w:rsidRPr="004B6660" w:rsidRDefault="00937F90" w:rsidP="004B666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But Alcumena is the wife of great self-control, and </w:t>
      </w:r>
      <w:proofErr w:type="spellStart"/>
      <w:r>
        <w:rPr>
          <w:rFonts w:ascii="Times New Roman" w:hAnsi="Times New Roman" w:cs="Times New Roman" w:hint="eastAsia"/>
          <w:sz w:val="24"/>
        </w:rPr>
        <w:t>Amphitruo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loves thoroughly, if Jupiter knows plans, he, a king of gods, will order to go out from home.</w:t>
      </w:r>
    </w:p>
    <w:p w14:paraId="2F7C8BA7" w14:textId="77777777" w:rsidR="00FB0E0B" w:rsidRPr="00937F90" w:rsidRDefault="00FB0E0B" w:rsidP="00FB0E0B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4F0AC9E3" w14:textId="109055E3" w:rsidR="004B6660" w:rsidRPr="004B6660" w:rsidRDefault="00FB0E0B" w:rsidP="004B666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4B6660">
        <w:rPr>
          <w:rFonts w:ascii="Times New Roman" w:hAnsi="Times New Roman" w:cs="Times New Roman" w:hint="eastAsia"/>
          <w:sz w:val="24"/>
        </w:rPr>
        <w:t xml:space="preserve">difficile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igitur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Iouī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opus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erit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. </w:t>
      </w:r>
    </w:p>
    <w:p w14:paraId="47FCF9DF" w14:textId="2AD66250" w:rsidR="004B6660" w:rsidRDefault="004B6660" w:rsidP="004B666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difficult, therefore, to Jupiter, task, it will be,</w:t>
      </w:r>
    </w:p>
    <w:p w14:paraId="7751C01D" w14:textId="0E61E5DA" w:rsidR="00937F90" w:rsidRPr="004B6660" w:rsidRDefault="00937F90" w:rsidP="004B666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Therefore, it will be a difficult task </w:t>
      </w:r>
      <w:proofErr w:type="gramStart"/>
      <w:r>
        <w:rPr>
          <w:rFonts w:ascii="Times New Roman" w:hAnsi="Times New Roman" w:cs="Times New Roman" w:hint="eastAsia"/>
          <w:sz w:val="24"/>
        </w:rPr>
        <w:t>to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Jupiter.</w:t>
      </w:r>
    </w:p>
    <w:p w14:paraId="739E636C" w14:textId="77777777" w:rsidR="00FB0E0B" w:rsidRDefault="00FB0E0B" w:rsidP="00FB0E0B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78A88642" w14:textId="7308179A" w:rsidR="004B6660" w:rsidRPr="004B6660" w:rsidRDefault="004B6660" w:rsidP="004B666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4B6660">
        <w:rPr>
          <w:rFonts w:ascii="Times New Roman" w:hAnsi="Times New Roman" w:cs="Times New Roman" w:hint="eastAsia"/>
          <w:sz w:val="24"/>
        </w:rPr>
        <w:t xml:space="preserve">sed Mercurius, deus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summā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audāciā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, semper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multa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cōnsilia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4B6660">
        <w:rPr>
          <w:rFonts w:ascii="Times New Roman" w:hAnsi="Times New Roman" w:cs="Times New Roman" w:hint="eastAsia"/>
          <w:sz w:val="24"/>
        </w:rPr>
        <w:t>s</w:t>
      </w:r>
      <w:r w:rsidR="003550B0">
        <w:rPr>
          <w:rFonts w:ascii="Times New Roman" w:hAnsi="Times New Roman" w:cs="Times New Roman" w:hint="eastAsia"/>
          <w:sz w:val="24"/>
        </w:rPr>
        <w:t>c</w:t>
      </w:r>
      <w:r w:rsidRPr="004B6660">
        <w:rPr>
          <w:rFonts w:ascii="Times New Roman" w:hAnsi="Times New Roman" w:cs="Times New Roman" w:hint="eastAsia"/>
          <w:sz w:val="24"/>
        </w:rPr>
        <w:t>it</w:t>
      </w:r>
      <w:proofErr w:type="spellEnd"/>
      <w:r w:rsidRPr="004B6660">
        <w:rPr>
          <w:rFonts w:ascii="Times New Roman" w:hAnsi="Times New Roman" w:cs="Times New Roman" w:hint="eastAsia"/>
          <w:sz w:val="24"/>
        </w:rPr>
        <w:t>.</w:t>
      </w:r>
    </w:p>
    <w:p w14:paraId="723F1228" w14:textId="1232A348" w:rsidR="004B6660" w:rsidRDefault="004B6660" w:rsidP="004B666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gramStart"/>
      <w:r>
        <w:rPr>
          <w:rFonts w:ascii="Times New Roman" w:hAnsi="Times New Roman" w:cs="Times New Roman" w:hint="eastAsia"/>
          <w:sz w:val="24"/>
        </w:rPr>
        <w:t>But,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M</w:t>
      </w:r>
      <w:r>
        <w:rPr>
          <w:rFonts w:ascii="Times New Roman" w:hAnsi="Times New Roman" w:cs="Times New Roman"/>
          <w:sz w:val="24"/>
        </w:rPr>
        <w:t>e</w:t>
      </w:r>
      <w:r>
        <w:rPr>
          <w:rFonts w:ascii="Times New Roman" w:hAnsi="Times New Roman" w:cs="Times New Roman" w:hint="eastAsia"/>
          <w:sz w:val="24"/>
        </w:rPr>
        <w:t>rcurius, a god, of highest, brave, always, many, plans, he knows</w:t>
      </w:r>
    </w:p>
    <w:p w14:paraId="2460B5B1" w14:textId="505522AC" w:rsidR="00937F90" w:rsidRPr="004B6660" w:rsidRDefault="00937F90" w:rsidP="004B666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But Mercurius, </w:t>
      </w:r>
      <w:r>
        <w:rPr>
          <w:rFonts w:ascii="Times New Roman" w:hAnsi="Times New Roman" w:cs="Times New Roman"/>
          <w:sz w:val="24"/>
        </w:rPr>
        <w:t>the</w:t>
      </w:r>
      <w:r>
        <w:rPr>
          <w:rFonts w:ascii="Times New Roman" w:hAnsi="Times New Roman" w:cs="Times New Roman" w:hint="eastAsia"/>
          <w:sz w:val="24"/>
        </w:rPr>
        <w:t xml:space="preserve"> </w:t>
      </w:r>
      <w:proofErr w:type="gramStart"/>
      <w:r>
        <w:rPr>
          <w:rFonts w:ascii="Times New Roman" w:hAnsi="Times New Roman" w:cs="Times New Roman" w:hint="eastAsia"/>
          <w:sz w:val="24"/>
        </w:rPr>
        <w:t>most brave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god, always knows many plans.</w:t>
      </w:r>
    </w:p>
    <w:p w14:paraId="7A9153C3" w14:textId="77777777" w:rsidR="004B6660" w:rsidRDefault="004B6660" w:rsidP="00FB0E0B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542E6FC0" w14:textId="13D38ABA" w:rsidR="003550B0" w:rsidRPr="003550B0" w:rsidRDefault="00FB0E0B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proofErr w:type="spellStart"/>
      <w:r w:rsidRPr="003550B0">
        <w:rPr>
          <w:rFonts w:ascii="Times New Roman" w:hAnsi="Times New Roman" w:cs="Times New Roman" w:hint="eastAsia"/>
          <w:sz w:val="24"/>
        </w:rPr>
        <w:lastRenderedPageBreak/>
        <w:t>imāginem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igitur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Sōsiae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r w:rsidR="003550B0" w:rsidRPr="004B6660">
        <w:rPr>
          <w:rFonts w:ascii="Times New Roman" w:hAnsi="Times New Roman" w:cs="Times New Roman" w:hint="eastAsia"/>
          <w:sz w:val="24"/>
        </w:rPr>
        <w:t>Mercurius</w:t>
      </w:r>
      <w:r w:rsidR="003550B0"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3550B0">
        <w:rPr>
          <w:rFonts w:ascii="Times New Roman" w:hAnsi="Times New Roman" w:cs="Times New Roman" w:hint="eastAsia"/>
          <w:sz w:val="24"/>
        </w:rPr>
        <w:t>capiert</w:t>
      </w:r>
      <w:proofErr w:type="spellEnd"/>
      <w:r w:rsidR="003550B0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Amphitruōnis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Iouem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capere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iubēbit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>.</w:t>
      </w:r>
    </w:p>
    <w:p w14:paraId="062BAA3C" w14:textId="0A979D70" w:rsidR="003550B0" w:rsidRDefault="003550B0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appearance, therefore, Sosia, Mercury, captures, </w:t>
      </w:r>
      <w:proofErr w:type="spellStart"/>
      <w:r>
        <w:rPr>
          <w:rFonts w:ascii="Times New Roman" w:hAnsi="Times New Roman" w:cs="Times New Roman" w:hint="eastAsia"/>
          <w:sz w:val="24"/>
        </w:rPr>
        <w:t>Amphitruo</w:t>
      </w:r>
      <w:proofErr w:type="spellEnd"/>
      <w:r>
        <w:rPr>
          <w:rFonts w:ascii="Times New Roman" w:hAnsi="Times New Roman" w:cs="Times New Roman" w:hint="eastAsia"/>
          <w:sz w:val="24"/>
        </w:rPr>
        <w:t>, Jupiter, to capture, he will order.</w:t>
      </w:r>
    </w:p>
    <w:p w14:paraId="7F3D6F09" w14:textId="7B2D7152" w:rsidR="00937F90" w:rsidRPr="003550B0" w:rsidRDefault="00937F90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Therefore, Mercury captures the appearance of Sosia, </w:t>
      </w:r>
      <w:proofErr w:type="spellStart"/>
      <w:r>
        <w:rPr>
          <w:rFonts w:ascii="Times New Roman" w:hAnsi="Times New Roman" w:cs="Times New Roman" w:hint="eastAsia"/>
          <w:sz w:val="24"/>
        </w:rPr>
        <w:t>Amphitruo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will order to capture Jupiter.</w:t>
      </w:r>
    </w:p>
    <w:p w14:paraId="0574CA95" w14:textId="77777777" w:rsidR="00FB0E0B" w:rsidRDefault="00FB0E0B" w:rsidP="00FB0E0B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4ACE549A" w14:textId="1BC5EBB5" w:rsidR="003550B0" w:rsidRPr="003550B0" w:rsidRDefault="00FB0E0B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proofErr w:type="spellStart"/>
      <w:r w:rsidRPr="003550B0">
        <w:rPr>
          <w:rFonts w:ascii="Times New Roman" w:hAnsi="Times New Roman" w:cs="Times New Roman" w:hint="eastAsia"/>
          <w:sz w:val="24"/>
        </w:rPr>
        <w:t>sie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domum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Alcumēnae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intrābunt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duo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deī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, alter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Sōsiae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similis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, alter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Amphitruōnis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>.</w:t>
      </w:r>
    </w:p>
    <w:p w14:paraId="73EC498B" w14:textId="53BFED03" w:rsidR="003550B0" w:rsidRDefault="003550B0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thus, to home, Alcumena, will enter, two gods, one of two, Sosia, similar, one of two, </w:t>
      </w:r>
      <w:proofErr w:type="spellStart"/>
      <w:r>
        <w:rPr>
          <w:rFonts w:ascii="Times New Roman" w:hAnsi="Times New Roman" w:cs="Times New Roman" w:hint="eastAsia"/>
          <w:sz w:val="24"/>
        </w:rPr>
        <w:t>Amphitruo</w:t>
      </w:r>
      <w:proofErr w:type="spellEnd"/>
      <w:r>
        <w:rPr>
          <w:rFonts w:ascii="Times New Roman" w:hAnsi="Times New Roman" w:cs="Times New Roman" w:hint="eastAsia"/>
          <w:sz w:val="24"/>
        </w:rPr>
        <w:t>.</w:t>
      </w:r>
    </w:p>
    <w:p w14:paraId="3D182D3A" w14:textId="05C0A57E" w:rsidR="00015442" w:rsidRPr="003550B0" w:rsidRDefault="00015442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Thus, Alcumena will enter two gods to the home, one of two is </w:t>
      </w:r>
      <w:proofErr w:type="gramStart"/>
      <w:r>
        <w:rPr>
          <w:rFonts w:ascii="Times New Roman" w:hAnsi="Times New Roman" w:cs="Times New Roman" w:hint="eastAsia"/>
          <w:sz w:val="24"/>
        </w:rPr>
        <w:t>similar to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Sosia, and one of two is </w:t>
      </w:r>
      <w:proofErr w:type="spellStart"/>
      <w:r>
        <w:rPr>
          <w:rFonts w:ascii="Times New Roman" w:hAnsi="Times New Roman" w:cs="Times New Roman" w:hint="eastAsia"/>
          <w:sz w:val="24"/>
        </w:rPr>
        <w:t>Amphitruo</w:t>
      </w:r>
      <w:proofErr w:type="spellEnd"/>
      <w:r>
        <w:rPr>
          <w:rFonts w:ascii="Times New Roman" w:hAnsi="Times New Roman" w:cs="Times New Roman" w:hint="eastAsia"/>
          <w:sz w:val="24"/>
        </w:rPr>
        <w:t>.</w:t>
      </w:r>
    </w:p>
    <w:p w14:paraId="5E518160" w14:textId="77777777" w:rsidR="00FB0E0B" w:rsidRPr="00015442" w:rsidRDefault="00FB0E0B" w:rsidP="00FB0E0B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ACA4E81" w14:textId="4138B9BE" w:rsidR="003550B0" w:rsidRPr="003550B0" w:rsidRDefault="00FB0E0B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3550B0">
        <w:rPr>
          <w:rFonts w:ascii="Times New Roman" w:hAnsi="Times New Roman" w:cs="Times New Roman" w:hint="eastAsia"/>
          <w:sz w:val="24"/>
        </w:rPr>
        <w:t xml:space="preserve">et Iuppiter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noctem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faciet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longam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nigram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>.</w:t>
      </w:r>
    </w:p>
    <w:p w14:paraId="46587697" w14:textId="6D4D08FB" w:rsidR="003550B0" w:rsidRDefault="003550B0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</w:t>
      </w:r>
      <w:r>
        <w:rPr>
          <w:rFonts w:ascii="Times New Roman" w:hAnsi="Times New Roman" w:cs="Times New Roman" w:hint="eastAsia"/>
          <w:sz w:val="24"/>
        </w:rPr>
        <w:t>nd, Jupiter, night, he will make, long and black.</w:t>
      </w:r>
    </w:p>
    <w:p w14:paraId="7CEE6BDF" w14:textId="2DF9F3CC" w:rsidR="00015442" w:rsidRPr="003550B0" w:rsidRDefault="00015442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And Jupiter will make the night long and black.</w:t>
      </w:r>
    </w:p>
    <w:p w14:paraId="0DC5C755" w14:textId="1C48FF5F" w:rsidR="00FB0E0B" w:rsidRPr="003550B0" w:rsidRDefault="00FB0E0B" w:rsidP="00FB0E0B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0A10FF3D" w14:textId="2FF82B45" w:rsidR="003550B0" w:rsidRPr="003550B0" w:rsidRDefault="00FB0E0B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proofErr w:type="spellStart"/>
      <w:r w:rsidRPr="003550B0">
        <w:rPr>
          <w:rFonts w:ascii="Times New Roman" w:hAnsi="Times New Roman" w:cs="Times New Roman" w:hint="eastAsia"/>
          <w:sz w:val="24"/>
        </w:rPr>
        <w:t>m</w:t>
      </w:r>
      <w:r w:rsidRPr="003550B0">
        <w:rPr>
          <w:rFonts w:ascii="Times New Roman" w:hAnsi="Times New Roman" w:cs="Times New Roman" w:hint="eastAsia"/>
          <w:sz w:val="24"/>
        </w:rPr>
        <w:t>ox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in oppidum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reueniet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Sōsia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seruus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ācer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 xml:space="preserve"> sed </w:t>
      </w:r>
      <w:proofErr w:type="spellStart"/>
      <w:r w:rsidRPr="003550B0">
        <w:rPr>
          <w:rFonts w:ascii="Times New Roman" w:hAnsi="Times New Roman" w:cs="Times New Roman" w:hint="eastAsia"/>
          <w:sz w:val="24"/>
        </w:rPr>
        <w:t>stulus</w:t>
      </w:r>
      <w:proofErr w:type="spellEnd"/>
      <w:r w:rsidRPr="003550B0">
        <w:rPr>
          <w:rFonts w:ascii="Times New Roman" w:hAnsi="Times New Roman" w:cs="Times New Roman" w:hint="eastAsia"/>
          <w:sz w:val="24"/>
        </w:rPr>
        <w:t>.</w:t>
      </w:r>
    </w:p>
    <w:p w14:paraId="4F9108F2" w14:textId="4545516B" w:rsidR="003550B0" w:rsidRDefault="003550B0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gramStart"/>
      <w:r>
        <w:rPr>
          <w:rFonts w:ascii="Times New Roman" w:hAnsi="Times New Roman" w:cs="Times New Roman" w:hint="eastAsia"/>
          <w:sz w:val="24"/>
        </w:rPr>
        <w:t>soon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, </w:t>
      </w:r>
      <w:proofErr w:type="gramStart"/>
      <w:r>
        <w:rPr>
          <w:rFonts w:ascii="Times New Roman" w:hAnsi="Times New Roman" w:cs="Times New Roman" w:hint="eastAsia"/>
          <w:sz w:val="24"/>
        </w:rPr>
        <w:t>in,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town, </w:t>
      </w:r>
      <w:r w:rsidR="00582B8A">
        <w:rPr>
          <w:rFonts w:ascii="Times New Roman" w:hAnsi="Times New Roman" w:cs="Times New Roman" w:hint="eastAsia"/>
          <w:sz w:val="24"/>
        </w:rPr>
        <w:t xml:space="preserve">return, Sosia, a slave, keen, </w:t>
      </w:r>
      <w:proofErr w:type="gramStart"/>
      <w:r w:rsidR="00582B8A">
        <w:rPr>
          <w:rFonts w:ascii="Times New Roman" w:hAnsi="Times New Roman" w:cs="Times New Roman" w:hint="eastAsia"/>
          <w:sz w:val="24"/>
        </w:rPr>
        <w:t>but,</w:t>
      </w:r>
      <w:proofErr w:type="gramEnd"/>
      <w:r w:rsidR="00582B8A">
        <w:rPr>
          <w:rFonts w:ascii="Times New Roman" w:hAnsi="Times New Roman" w:cs="Times New Roman" w:hint="eastAsia"/>
          <w:sz w:val="24"/>
        </w:rPr>
        <w:t xml:space="preserve"> stupid.</w:t>
      </w:r>
    </w:p>
    <w:p w14:paraId="598B90F1" w14:textId="565372DE" w:rsidR="00015442" w:rsidRPr="003550B0" w:rsidRDefault="00015442" w:rsidP="003550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Soon, Sosia, a keen but stupide slave, will return </w:t>
      </w:r>
      <w:proofErr w:type="gramStart"/>
      <w:r>
        <w:rPr>
          <w:rFonts w:ascii="Times New Roman" w:hAnsi="Times New Roman" w:cs="Times New Roman" w:hint="eastAsia"/>
          <w:sz w:val="24"/>
        </w:rPr>
        <w:t>into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the town.</w:t>
      </w:r>
    </w:p>
    <w:p w14:paraId="211B13AE" w14:textId="77777777" w:rsidR="00FB0E0B" w:rsidRPr="00582B8A" w:rsidRDefault="00FB0E0B" w:rsidP="00FB0E0B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28FC78F3" w14:textId="4715A591" w:rsidR="00582B8A" w:rsidRPr="00582B8A" w:rsidRDefault="00FB0E0B" w:rsidP="00582B8A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proofErr w:type="spellStart"/>
      <w:r w:rsidRPr="00582B8A">
        <w:rPr>
          <w:rFonts w:ascii="Times New Roman" w:hAnsi="Times New Roman" w:cs="Times New Roman" w:hint="eastAsia"/>
          <w:sz w:val="24"/>
        </w:rPr>
        <w:t>uolet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82B8A">
        <w:rPr>
          <w:rFonts w:ascii="Times New Roman" w:hAnsi="Times New Roman" w:cs="Times New Roman" w:hint="eastAsia"/>
          <w:sz w:val="24"/>
        </w:rPr>
        <w:t>uictōriam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82B8A">
        <w:rPr>
          <w:rFonts w:ascii="Times New Roman" w:hAnsi="Times New Roman" w:cs="Times New Roman" w:hint="eastAsia"/>
          <w:sz w:val="24"/>
        </w:rPr>
        <w:t>exercitūs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82B8A">
        <w:rPr>
          <w:rFonts w:ascii="Times New Roman" w:hAnsi="Times New Roman" w:cs="Times New Roman" w:hint="eastAsia"/>
          <w:sz w:val="24"/>
        </w:rPr>
        <w:t>Amphitruōnis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82B8A">
        <w:rPr>
          <w:rFonts w:ascii="Times New Roman" w:hAnsi="Times New Roman" w:cs="Times New Roman" w:hint="eastAsia"/>
          <w:sz w:val="24"/>
        </w:rPr>
        <w:t>Alcumēnae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82B8A">
        <w:rPr>
          <w:rFonts w:ascii="Times New Roman" w:hAnsi="Times New Roman" w:cs="Times New Roman" w:hint="eastAsia"/>
          <w:sz w:val="24"/>
        </w:rPr>
        <w:t>nūntiāre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 xml:space="preserve">, sed </w:t>
      </w:r>
      <w:proofErr w:type="spellStart"/>
      <w:r w:rsidRPr="00582B8A">
        <w:rPr>
          <w:rFonts w:ascii="Times New Roman" w:hAnsi="Times New Roman" w:cs="Times New Roman" w:hint="eastAsia"/>
          <w:sz w:val="24"/>
        </w:rPr>
        <w:t>nōn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82B8A">
        <w:rPr>
          <w:rFonts w:ascii="Times New Roman" w:hAnsi="Times New Roman" w:cs="Times New Roman" w:hint="eastAsia"/>
          <w:sz w:val="24"/>
        </w:rPr>
        <w:t>poterit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>.</w:t>
      </w:r>
    </w:p>
    <w:p w14:paraId="30D2FB39" w14:textId="6CB2A985" w:rsidR="00582B8A" w:rsidRDefault="00582B8A" w:rsidP="00582B8A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H</w:t>
      </w:r>
      <w:r>
        <w:rPr>
          <w:rFonts w:ascii="Times New Roman" w:hAnsi="Times New Roman" w:cs="Times New Roman" w:hint="eastAsia"/>
          <w:sz w:val="24"/>
        </w:rPr>
        <w:t xml:space="preserve">e wants, victory, of army, </w:t>
      </w:r>
      <w:proofErr w:type="spellStart"/>
      <w:r>
        <w:rPr>
          <w:rFonts w:ascii="Times New Roman" w:hAnsi="Times New Roman" w:cs="Times New Roman" w:hint="eastAsia"/>
          <w:sz w:val="24"/>
        </w:rPr>
        <w:t>Amphitruo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Alcumena, to announce, </w:t>
      </w:r>
      <w:proofErr w:type="gramStart"/>
      <w:r>
        <w:rPr>
          <w:rFonts w:ascii="Times New Roman" w:hAnsi="Times New Roman" w:cs="Times New Roman" w:hint="eastAsia"/>
          <w:sz w:val="24"/>
        </w:rPr>
        <w:t>but,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he </w:t>
      </w:r>
      <w:proofErr w:type="gramStart"/>
      <w:r>
        <w:rPr>
          <w:rFonts w:ascii="Times New Roman" w:hAnsi="Times New Roman" w:cs="Times New Roman" w:hint="eastAsia"/>
          <w:sz w:val="24"/>
        </w:rPr>
        <w:t>not will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be able to.</w:t>
      </w:r>
    </w:p>
    <w:p w14:paraId="4713B1C7" w14:textId="1B8CE610" w:rsidR="00015442" w:rsidRPr="00582B8A" w:rsidRDefault="00015442" w:rsidP="00582B8A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 w:hint="eastAsia"/>
          <w:sz w:val="24"/>
        </w:rPr>
        <w:t>Amphitruo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wants to announce the victory of an army to Alcumena, but he will not be able to return.</w:t>
      </w:r>
    </w:p>
    <w:p w14:paraId="37C70C1A" w14:textId="77777777" w:rsidR="00FB0E0B" w:rsidRDefault="00FB0E0B" w:rsidP="00FB0E0B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5DBCAC06" w14:textId="4FBC067D" w:rsidR="00582B8A" w:rsidRPr="00582B8A" w:rsidRDefault="00FB0E0B" w:rsidP="00582B8A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582B8A">
        <w:rPr>
          <w:rFonts w:ascii="Times New Roman" w:hAnsi="Times New Roman" w:cs="Times New Roman" w:hint="eastAsia"/>
          <w:sz w:val="24"/>
        </w:rPr>
        <w:t xml:space="preserve">Mercurius </w:t>
      </w:r>
      <w:proofErr w:type="spellStart"/>
      <w:r w:rsidRPr="00582B8A">
        <w:rPr>
          <w:rFonts w:ascii="Times New Roman" w:hAnsi="Times New Roman" w:cs="Times New Roman" w:hint="eastAsia"/>
          <w:sz w:val="24"/>
        </w:rPr>
        <w:t>enim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82B8A">
        <w:rPr>
          <w:rFonts w:ascii="Times New Roman" w:hAnsi="Times New Roman" w:cs="Times New Roman"/>
          <w:sz w:val="24"/>
        </w:rPr>
        <w:t>seru</w:t>
      </w:r>
      <w:r w:rsidR="00582B8A">
        <w:rPr>
          <w:rFonts w:ascii="Times New Roman" w:hAnsi="Times New Roman" w:cs="Times New Roman" w:hint="eastAsia"/>
          <w:sz w:val="24"/>
        </w:rPr>
        <w:t>u</w:t>
      </w:r>
      <w:r w:rsidRPr="00582B8A">
        <w:rPr>
          <w:rFonts w:ascii="Times New Roman" w:hAnsi="Times New Roman" w:cs="Times New Roman"/>
          <w:sz w:val="24"/>
        </w:rPr>
        <w:t>m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82B8A">
        <w:rPr>
          <w:rFonts w:ascii="Times New Roman" w:hAnsi="Times New Roman" w:cs="Times New Roman" w:hint="eastAsia"/>
          <w:sz w:val="24"/>
        </w:rPr>
        <w:t>domum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82B8A">
        <w:rPr>
          <w:rFonts w:ascii="Times New Roman" w:hAnsi="Times New Roman" w:cs="Times New Roman" w:hint="eastAsia"/>
          <w:sz w:val="24"/>
        </w:rPr>
        <w:t>intrāre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82B8A">
        <w:rPr>
          <w:rFonts w:ascii="Times New Roman" w:hAnsi="Times New Roman" w:cs="Times New Roman" w:hint="eastAsia"/>
          <w:sz w:val="24"/>
        </w:rPr>
        <w:t>nōlet</w:t>
      </w:r>
      <w:proofErr w:type="spellEnd"/>
      <w:r w:rsidRPr="00582B8A">
        <w:rPr>
          <w:rFonts w:ascii="Times New Roman" w:hAnsi="Times New Roman" w:cs="Times New Roman" w:hint="eastAsia"/>
          <w:sz w:val="24"/>
        </w:rPr>
        <w:t>.</w:t>
      </w:r>
    </w:p>
    <w:p w14:paraId="548DC82A" w14:textId="0CC4461C" w:rsidR="00FB0E0B" w:rsidRDefault="00582B8A" w:rsidP="00D521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Mercury, for, slave, to home, to enter, will refuse.</w:t>
      </w:r>
    </w:p>
    <w:p w14:paraId="1BD39B86" w14:textId="6611EFFF" w:rsidR="00582B8A" w:rsidRPr="00582B8A" w:rsidRDefault="00582B8A" w:rsidP="00D521B0">
      <w:pPr>
        <w:pStyle w:val="a9"/>
        <w:numPr>
          <w:ilvl w:val="0"/>
          <w:numId w:val="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For, Mercury will refuse to enter</w:t>
      </w:r>
      <w:r w:rsidR="00015442">
        <w:rPr>
          <w:rFonts w:ascii="Times New Roman" w:hAnsi="Times New Roman" w:cs="Times New Roman" w:hint="eastAsia"/>
          <w:sz w:val="24"/>
        </w:rPr>
        <w:t xml:space="preserve"> a slave to</w:t>
      </w:r>
      <w:r>
        <w:rPr>
          <w:rFonts w:ascii="Times New Roman" w:hAnsi="Times New Roman" w:cs="Times New Roman" w:hint="eastAsia"/>
          <w:sz w:val="24"/>
        </w:rPr>
        <w:t xml:space="preserve"> the home.</w:t>
      </w:r>
    </w:p>
    <w:p w14:paraId="3C22FA34" w14:textId="77777777" w:rsidR="00FB0E0B" w:rsidRPr="00582B8A" w:rsidRDefault="00FB0E0B" w:rsidP="00D521B0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03B76979" w14:textId="77777777" w:rsidR="00D521B0" w:rsidRPr="000C00C7" w:rsidRDefault="00D521B0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0C00C7">
        <w:rPr>
          <w:rFonts w:ascii="Times New Roman" w:hAnsi="Times New Roman" w:cs="Times New Roman"/>
          <w:sz w:val="24"/>
        </w:rPr>
        <w:t>ōēūāī</w:t>
      </w:r>
      <w:proofErr w:type="spellEnd"/>
    </w:p>
    <w:p w14:paraId="2E55EBAC" w14:textId="77777777" w:rsidR="00D521B0" w:rsidRPr="000C00C7" w:rsidRDefault="00D521B0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2C38AD0" w14:textId="7D451FD2" w:rsidR="00D521B0" w:rsidRPr="0001415F" w:rsidRDefault="00D521B0" w:rsidP="00D521B0">
      <w:pPr>
        <w:widowControl/>
        <w:rPr>
          <w:rFonts w:ascii="Times New Roman" w:hAnsi="Times New Roman" w:cs="Times New Roman"/>
          <w:sz w:val="24"/>
        </w:rPr>
      </w:pPr>
    </w:p>
    <w:p w14:paraId="3D5719B3" w14:textId="46878EFB" w:rsidR="00A62426" w:rsidRPr="00A62426" w:rsidRDefault="00A62426" w:rsidP="00015442">
      <w:pPr>
        <w:widowControl/>
        <w:rPr>
          <w:rFonts w:ascii="Times New Roman" w:hAnsi="Times New Roman" w:cs="Times New Roman" w:hint="eastAsia"/>
          <w:sz w:val="24"/>
        </w:rPr>
      </w:pPr>
    </w:p>
    <w:sectPr w:rsidR="00A62426" w:rsidRPr="00A62426">
      <w:pgSz w:w="11906" w:h="16838"/>
      <w:pgMar w:top="1985" w:right="1701" w:bottom="1701" w:left="1701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B54C5"/>
    <w:multiLevelType w:val="hybridMultilevel"/>
    <w:tmpl w:val="94923400"/>
    <w:lvl w:ilvl="0" w:tplc="12C8034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" w15:restartNumberingAfterBreak="0">
    <w:nsid w:val="023B39E3"/>
    <w:multiLevelType w:val="hybridMultilevel"/>
    <w:tmpl w:val="54BAE9E8"/>
    <w:lvl w:ilvl="0" w:tplc="4B4405F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" w15:restartNumberingAfterBreak="0">
    <w:nsid w:val="14C16D74"/>
    <w:multiLevelType w:val="hybridMultilevel"/>
    <w:tmpl w:val="DB1C5E6A"/>
    <w:lvl w:ilvl="0" w:tplc="0FAA644A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3" w15:restartNumberingAfterBreak="0">
    <w:nsid w:val="1E072ED6"/>
    <w:multiLevelType w:val="hybridMultilevel"/>
    <w:tmpl w:val="6CC8D6FE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4" w15:restartNumberingAfterBreak="0">
    <w:nsid w:val="2FEE71A4"/>
    <w:multiLevelType w:val="hybridMultilevel"/>
    <w:tmpl w:val="6E6A3F0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5" w15:restartNumberingAfterBreak="0">
    <w:nsid w:val="538A0B3A"/>
    <w:multiLevelType w:val="hybridMultilevel"/>
    <w:tmpl w:val="910AB860"/>
    <w:lvl w:ilvl="0" w:tplc="F3AC9C4C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6" w15:restartNumberingAfterBreak="0">
    <w:nsid w:val="63D6560B"/>
    <w:multiLevelType w:val="hybridMultilevel"/>
    <w:tmpl w:val="6276C7E2"/>
    <w:lvl w:ilvl="0" w:tplc="CFFA4D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7" w15:restartNumberingAfterBreak="0">
    <w:nsid w:val="6FB41C0F"/>
    <w:multiLevelType w:val="hybridMultilevel"/>
    <w:tmpl w:val="A4CEFD0A"/>
    <w:lvl w:ilvl="0" w:tplc="45B0F8F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8" w15:restartNumberingAfterBreak="0">
    <w:nsid w:val="7CEA77D9"/>
    <w:multiLevelType w:val="hybridMultilevel"/>
    <w:tmpl w:val="A186FCA0"/>
    <w:lvl w:ilvl="0" w:tplc="4900031E">
      <w:start w:val="1"/>
      <w:numFmt w:val="lowerLetter"/>
      <w:lvlText w:val="(%1)"/>
      <w:lvlJc w:val="left"/>
      <w:pPr>
        <w:ind w:left="360" w:hanging="360"/>
      </w:pPr>
      <w:rPr>
        <w:rFonts w:hint="default"/>
        <w:lang w:val="de-DE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num w:numId="1" w16cid:durableId="1479345829">
    <w:abstractNumId w:val="2"/>
  </w:num>
  <w:num w:numId="2" w16cid:durableId="110249387">
    <w:abstractNumId w:val="5"/>
  </w:num>
  <w:num w:numId="3" w16cid:durableId="1213495241">
    <w:abstractNumId w:val="1"/>
  </w:num>
  <w:num w:numId="4" w16cid:durableId="303897764">
    <w:abstractNumId w:val="0"/>
  </w:num>
  <w:num w:numId="5" w16cid:durableId="1883054558">
    <w:abstractNumId w:val="8"/>
  </w:num>
  <w:num w:numId="6" w16cid:durableId="1620330813">
    <w:abstractNumId w:val="6"/>
  </w:num>
  <w:num w:numId="7" w16cid:durableId="304705754">
    <w:abstractNumId w:val="7"/>
  </w:num>
  <w:num w:numId="8" w16cid:durableId="1776050279">
    <w:abstractNumId w:val="3"/>
  </w:num>
  <w:num w:numId="9" w16cid:durableId="14663250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62"/>
  <w:bordersDoNotSurroundHeader/>
  <w:bordersDoNotSurroundFooter/>
  <w:proofState w:spelling="clean" w:grammar="clean"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CD0"/>
    <w:rsid w:val="0001415F"/>
    <w:rsid w:val="00015442"/>
    <w:rsid w:val="00046BDC"/>
    <w:rsid w:val="00086CD0"/>
    <w:rsid w:val="000C00C7"/>
    <w:rsid w:val="000C5718"/>
    <w:rsid w:val="000C672B"/>
    <w:rsid w:val="000F1929"/>
    <w:rsid w:val="00171EC5"/>
    <w:rsid w:val="001974AD"/>
    <w:rsid w:val="0025732C"/>
    <w:rsid w:val="0026555C"/>
    <w:rsid w:val="002B0E7B"/>
    <w:rsid w:val="002B5E9E"/>
    <w:rsid w:val="002D2353"/>
    <w:rsid w:val="00351A20"/>
    <w:rsid w:val="003550B0"/>
    <w:rsid w:val="00356A9B"/>
    <w:rsid w:val="00387CF2"/>
    <w:rsid w:val="00390164"/>
    <w:rsid w:val="003A2287"/>
    <w:rsid w:val="004122F5"/>
    <w:rsid w:val="004A6B47"/>
    <w:rsid w:val="004B6660"/>
    <w:rsid w:val="004C4733"/>
    <w:rsid w:val="004E5D8C"/>
    <w:rsid w:val="00582B8A"/>
    <w:rsid w:val="005D18A0"/>
    <w:rsid w:val="005D6E57"/>
    <w:rsid w:val="005E3342"/>
    <w:rsid w:val="006D610F"/>
    <w:rsid w:val="006E1A36"/>
    <w:rsid w:val="006F3CC3"/>
    <w:rsid w:val="00761B19"/>
    <w:rsid w:val="007772CE"/>
    <w:rsid w:val="0085431E"/>
    <w:rsid w:val="00856FFE"/>
    <w:rsid w:val="008D50B6"/>
    <w:rsid w:val="008E2184"/>
    <w:rsid w:val="008E748F"/>
    <w:rsid w:val="009002EE"/>
    <w:rsid w:val="00937F90"/>
    <w:rsid w:val="00966966"/>
    <w:rsid w:val="00997CB4"/>
    <w:rsid w:val="00A03430"/>
    <w:rsid w:val="00A21AC0"/>
    <w:rsid w:val="00A3143F"/>
    <w:rsid w:val="00A46642"/>
    <w:rsid w:val="00A51181"/>
    <w:rsid w:val="00A571D3"/>
    <w:rsid w:val="00A62426"/>
    <w:rsid w:val="00AD3C85"/>
    <w:rsid w:val="00B2226E"/>
    <w:rsid w:val="00BA3867"/>
    <w:rsid w:val="00C07179"/>
    <w:rsid w:val="00C161D8"/>
    <w:rsid w:val="00D20934"/>
    <w:rsid w:val="00D27267"/>
    <w:rsid w:val="00D50C2A"/>
    <w:rsid w:val="00D521B0"/>
    <w:rsid w:val="00D76D3B"/>
    <w:rsid w:val="00DD2500"/>
    <w:rsid w:val="00E038C7"/>
    <w:rsid w:val="00E04769"/>
    <w:rsid w:val="00E1325C"/>
    <w:rsid w:val="00EF1783"/>
    <w:rsid w:val="00F23A57"/>
    <w:rsid w:val="00F2461C"/>
    <w:rsid w:val="00F647BF"/>
    <w:rsid w:val="00F65860"/>
    <w:rsid w:val="00FA4432"/>
    <w:rsid w:val="00FB0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1DD7DBA7"/>
  <w15:chartTrackingRefBased/>
  <w15:docId w15:val="{85BB88A4-4D00-43CA-B932-DB1BD7F17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086CD0"/>
    <w:pPr>
      <w:keepNext/>
      <w:keepLines/>
      <w:spacing w:before="280" w:after="8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86C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86CD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00000" w:themeColor="text1"/>
      <w:sz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86CD0"/>
    <w:pPr>
      <w:keepNext/>
      <w:keepLines/>
      <w:spacing w:before="80" w:after="40"/>
      <w:outlineLvl w:val="3"/>
    </w:pPr>
    <w:rPr>
      <w:rFonts w:asciiTheme="majorHAnsi" w:eastAsiaTheme="majorEastAsia" w:hAnsiTheme="majorHAnsi" w:cstheme="majorBidi"/>
      <w:color w:val="000000" w:themeColor="text1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86CD0"/>
    <w:pPr>
      <w:keepNext/>
      <w:keepLines/>
      <w:spacing w:before="80" w:after="40"/>
      <w:ind w:leftChars="100" w:left="100"/>
      <w:outlineLvl w:val="4"/>
    </w:pPr>
    <w:rPr>
      <w:rFonts w:asciiTheme="majorHAnsi" w:eastAsiaTheme="majorEastAsia" w:hAnsiTheme="majorHAnsi" w:cstheme="majorBidi"/>
      <w:color w:val="000000" w:themeColor="text1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86CD0"/>
    <w:pPr>
      <w:keepNext/>
      <w:keepLines/>
      <w:spacing w:before="80" w:after="40"/>
      <w:ind w:leftChars="200" w:left="200"/>
      <w:outlineLvl w:val="5"/>
    </w:pPr>
    <w:rPr>
      <w:rFonts w:asciiTheme="majorHAnsi" w:eastAsiaTheme="majorEastAsia" w:hAnsiTheme="majorHAnsi" w:cstheme="majorBidi"/>
      <w:color w:val="000000" w:themeColor="text1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86CD0"/>
    <w:pPr>
      <w:keepNext/>
      <w:keepLines/>
      <w:spacing w:before="80" w:after="40"/>
      <w:ind w:leftChars="300" w:left="300"/>
      <w:outlineLvl w:val="6"/>
    </w:pPr>
    <w:rPr>
      <w:rFonts w:asciiTheme="majorHAnsi" w:eastAsiaTheme="majorEastAsia" w:hAnsiTheme="majorHAnsi" w:cstheme="majorBidi"/>
      <w:color w:val="000000" w:themeColor="text1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86CD0"/>
    <w:pPr>
      <w:keepNext/>
      <w:keepLines/>
      <w:spacing w:before="80" w:after="40"/>
      <w:ind w:leftChars="400" w:left="400"/>
      <w:outlineLvl w:val="7"/>
    </w:pPr>
    <w:rPr>
      <w:rFonts w:asciiTheme="majorHAnsi" w:eastAsiaTheme="majorEastAsia" w:hAnsiTheme="majorHAnsi" w:cstheme="majorBidi"/>
      <w:color w:val="000000" w:themeColor="text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86CD0"/>
    <w:pPr>
      <w:keepNext/>
      <w:keepLines/>
      <w:spacing w:before="80" w:after="40"/>
      <w:ind w:leftChars="500" w:left="500"/>
      <w:outlineLvl w:val="8"/>
    </w:pPr>
    <w:rPr>
      <w:rFonts w:asciiTheme="majorHAnsi" w:eastAsiaTheme="majorEastAsia" w:hAnsiTheme="majorHAnsi" w:cstheme="majorBidi"/>
      <w:color w:val="000000" w:themeColor="text1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見出し 1 (文字)"/>
    <w:basedOn w:val="a0"/>
    <w:link w:val="1"/>
    <w:uiPriority w:val="9"/>
    <w:rsid w:val="00086CD0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20">
    <w:name w:val="見出し 2 (文字)"/>
    <w:basedOn w:val="a0"/>
    <w:link w:val="2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character" w:customStyle="1" w:styleId="30">
    <w:name w:val="見出し 3 (文字)"/>
    <w:basedOn w:val="a0"/>
    <w:link w:val="3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4"/>
    </w:rPr>
  </w:style>
  <w:style w:type="character" w:customStyle="1" w:styleId="40">
    <w:name w:val="見出し 4 (文字)"/>
    <w:basedOn w:val="a0"/>
    <w:link w:val="4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50">
    <w:name w:val="見出し 5 (文字)"/>
    <w:basedOn w:val="a0"/>
    <w:link w:val="5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60">
    <w:name w:val="見出し 6 (文字)"/>
    <w:basedOn w:val="a0"/>
    <w:link w:val="6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70">
    <w:name w:val="見出し 7 (文字)"/>
    <w:basedOn w:val="a0"/>
    <w:link w:val="7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80">
    <w:name w:val="見出し 8 (文字)"/>
    <w:basedOn w:val="a0"/>
    <w:link w:val="8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90">
    <w:name w:val="見出し 9 (文字)"/>
    <w:basedOn w:val="a0"/>
    <w:link w:val="9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paragraph" w:styleId="a3">
    <w:name w:val="Title"/>
    <w:basedOn w:val="a"/>
    <w:next w:val="a"/>
    <w:link w:val="a4"/>
    <w:uiPriority w:val="10"/>
    <w:qFormat/>
    <w:rsid w:val="00086CD0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表題 (文字)"/>
    <w:basedOn w:val="a0"/>
    <w:link w:val="a3"/>
    <w:uiPriority w:val="10"/>
    <w:rsid w:val="00086C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86CD0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題 (文字)"/>
    <w:basedOn w:val="a0"/>
    <w:link w:val="a5"/>
    <w:uiPriority w:val="11"/>
    <w:rsid w:val="00086CD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86C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文 (文字)"/>
    <w:basedOn w:val="a0"/>
    <w:link w:val="a7"/>
    <w:uiPriority w:val="29"/>
    <w:rsid w:val="00086CD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86CD0"/>
    <w:pPr>
      <w:ind w:left="720"/>
      <w:contextualSpacing/>
    </w:pPr>
  </w:style>
  <w:style w:type="character" w:styleId="21">
    <w:name w:val="Intense Emphasis"/>
    <w:basedOn w:val="a0"/>
    <w:uiPriority w:val="21"/>
    <w:qFormat/>
    <w:rsid w:val="00086CD0"/>
    <w:rPr>
      <w:i/>
      <w:iCs/>
      <w:color w:val="0F4761" w:themeColor="accent1" w:themeShade="BF"/>
    </w:rPr>
  </w:style>
  <w:style w:type="paragraph" w:styleId="22">
    <w:name w:val="Intense Quote"/>
    <w:basedOn w:val="a"/>
    <w:next w:val="a"/>
    <w:link w:val="23"/>
    <w:uiPriority w:val="30"/>
    <w:qFormat/>
    <w:rsid w:val="00086C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23">
    <w:name w:val="引用文 2 (文字)"/>
    <w:basedOn w:val="a0"/>
    <w:link w:val="22"/>
    <w:uiPriority w:val="30"/>
    <w:rsid w:val="00086CD0"/>
    <w:rPr>
      <w:i/>
      <w:iCs/>
      <w:color w:val="0F4761" w:themeColor="accent1" w:themeShade="BF"/>
    </w:rPr>
  </w:style>
  <w:style w:type="character" w:styleId="24">
    <w:name w:val="Intense Reference"/>
    <w:basedOn w:val="a0"/>
    <w:uiPriority w:val="32"/>
    <w:qFormat/>
    <w:rsid w:val="00086CD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テーマ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游ゴシック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90A7E9-3361-4E58-836A-2E922C0CE5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786</TotalTime>
  <Pages>2</Pages>
  <Words>545</Words>
  <Characters>3109</Characters>
  <Application>Microsoft Office Word</Application>
  <DocSecurity>0</DocSecurity>
  <Lines>25</Lines>
  <Paragraphs>7</Paragraphs>
  <ScaleCrop>false</ScaleCrop>
  <HeadingPairs>
    <vt:vector size="2" baseType="variant">
      <vt:variant>
        <vt:lpstr>タイトル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庄子　昌利</dc:creator>
  <cp:keywords/>
  <dc:description/>
  <cp:lastModifiedBy>Masatoshi Shoji</cp:lastModifiedBy>
  <cp:revision>23</cp:revision>
  <dcterms:created xsi:type="dcterms:W3CDTF">2025-10-10T23:56:00Z</dcterms:created>
  <dcterms:modified xsi:type="dcterms:W3CDTF">2025-11-03T08:43:00Z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13d2f0c3-d21f-40aa-8f6e-03234286718d</vt:lpwstr>
  </property>
</Properties>
</file>