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3E3E5E" w14:textId="6A6757CF" w:rsidR="005C49B4" w:rsidRDefault="00E02DDD" w:rsidP="007E300A">
      <w:pPr>
        <w:spacing w:line="360" w:lineRule="auto"/>
        <w:jc w:val="both"/>
        <w:rPr>
          <w:rFonts w:ascii="Arial" w:hAnsi="Arial" w:cs="Arial"/>
        </w:rPr>
      </w:pPr>
      <w:r>
        <w:rPr>
          <w:rFonts w:ascii="Arial" w:hAnsi="Arial" w:cs="Arial"/>
        </w:rPr>
        <w:t xml:space="preserve"> </w:t>
      </w:r>
      <w:r w:rsidR="00A83768">
        <w:rPr>
          <w:rFonts w:ascii="Arial" w:hAnsi="Arial" w:cs="Arial"/>
        </w:rPr>
        <w:t>Student name: Faruk Miah</w:t>
      </w:r>
    </w:p>
    <w:p w14:paraId="4A6E6463" w14:textId="4FD26F01" w:rsidR="00A83768" w:rsidRDefault="00A83768" w:rsidP="007E300A">
      <w:pPr>
        <w:spacing w:line="360" w:lineRule="auto"/>
        <w:jc w:val="both"/>
        <w:rPr>
          <w:rFonts w:ascii="Arial" w:hAnsi="Arial" w:cs="Arial"/>
        </w:rPr>
      </w:pPr>
      <w:r>
        <w:rPr>
          <w:rFonts w:ascii="Arial" w:hAnsi="Arial" w:cs="Arial"/>
        </w:rPr>
        <w:t>Student number: 1711174</w:t>
      </w:r>
    </w:p>
    <w:p w14:paraId="56F9693B" w14:textId="0326FC2D" w:rsidR="00A83768" w:rsidRDefault="00A83768" w:rsidP="007E300A">
      <w:pPr>
        <w:spacing w:line="360" w:lineRule="auto"/>
        <w:jc w:val="both"/>
        <w:rPr>
          <w:rFonts w:ascii="Arial" w:hAnsi="Arial" w:cs="Arial"/>
        </w:rPr>
      </w:pPr>
      <w:r>
        <w:rPr>
          <w:rFonts w:ascii="Arial" w:hAnsi="Arial" w:cs="Arial"/>
        </w:rPr>
        <w:t>Module: Emergent Leadership Skills in the Workplace</w:t>
      </w:r>
    </w:p>
    <w:p w14:paraId="09A4EBD8" w14:textId="0BBE419E" w:rsidR="00A83768" w:rsidRDefault="00A83768" w:rsidP="007E300A">
      <w:pPr>
        <w:spacing w:line="360" w:lineRule="auto"/>
        <w:jc w:val="both"/>
        <w:rPr>
          <w:rFonts w:ascii="Arial" w:hAnsi="Arial" w:cs="Arial"/>
        </w:rPr>
      </w:pPr>
      <w:r>
        <w:rPr>
          <w:rFonts w:ascii="Arial" w:hAnsi="Arial" w:cs="Arial"/>
        </w:rPr>
        <w:t>Module code: BMSW6101</w:t>
      </w:r>
    </w:p>
    <w:p w14:paraId="1CE81002" w14:textId="334B6BDA" w:rsidR="00A83768" w:rsidRDefault="00A83768" w:rsidP="007E300A">
      <w:pPr>
        <w:spacing w:line="360" w:lineRule="auto"/>
        <w:jc w:val="both"/>
        <w:rPr>
          <w:rFonts w:ascii="Arial" w:hAnsi="Arial" w:cs="Arial"/>
        </w:rPr>
      </w:pPr>
      <w:r>
        <w:rPr>
          <w:rFonts w:ascii="Arial" w:hAnsi="Arial" w:cs="Arial"/>
        </w:rPr>
        <w:t>Lecturer: Abdullah Al Mamun</w:t>
      </w:r>
    </w:p>
    <w:p w14:paraId="6F7552CC" w14:textId="61947C51" w:rsidR="00A83768" w:rsidRDefault="00794388" w:rsidP="007E300A">
      <w:pPr>
        <w:spacing w:line="360" w:lineRule="auto"/>
        <w:jc w:val="both"/>
        <w:rPr>
          <w:rFonts w:ascii="Arial" w:hAnsi="Arial" w:cs="Arial"/>
        </w:rPr>
      </w:pPr>
      <w:r>
        <w:rPr>
          <w:rFonts w:ascii="Arial" w:hAnsi="Arial" w:cs="Arial"/>
        </w:rPr>
        <w:t>Assignment Title: Portfolio</w:t>
      </w:r>
    </w:p>
    <w:p w14:paraId="18720A3E" w14:textId="3E9E6898" w:rsidR="00794388" w:rsidRDefault="00580AE4" w:rsidP="007E300A">
      <w:pPr>
        <w:spacing w:line="360" w:lineRule="auto"/>
        <w:jc w:val="both"/>
        <w:rPr>
          <w:rFonts w:ascii="Arial" w:hAnsi="Arial" w:cs="Arial"/>
        </w:rPr>
      </w:pPr>
      <w:r>
        <w:rPr>
          <w:rFonts w:ascii="Arial" w:hAnsi="Arial" w:cs="Arial"/>
        </w:rPr>
        <w:t>Task: 2</w:t>
      </w:r>
    </w:p>
    <w:p w14:paraId="0F8467D9" w14:textId="65909C90" w:rsidR="00794388" w:rsidRDefault="00794388" w:rsidP="007E300A">
      <w:pPr>
        <w:spacing w:line="360" w:lineRule="auto"/>
        <w:jc w:val="both"/>
        <w:rPr>
          <w:rFonts w:ascii="Arial" w:hAnsi="Arial" w:cs="Arial"/>
        </w:rPr>
      </w:pPr>
    </w:p>
    <w:p w14:paraId="77D32B02" w14:textId="7B25DEBD" w:rsidR="00794388" w:rsidRDefault="00794388" w:rsidP="007E300A">
      <w:pPr>
        <w:spacing w:line="360" w:lineRule="auto"/>
        <w:jc w:val="both"/>
        <w:rPr>
          <w:rFonts w:ascii="Arial" w:hAnsi="Arial" w:cs="Arial"/>
        </w:rPr>
      </w:pPr>
    </w:p>
    <w:p w14:paraId="76DEF1F7" w14:textId="61F593EE" w:rsidR="00794388" w:rsidRDefault="00794388" w:rsidP="007E300A">
      <w:pPr>
        <w:spacing w:line="360" w:lineRule="auto"/>
        <w:jc w:val="both"/>
        <w:rPr>
          <w:rFonts w:ascii="Arial" w:hAnsi="Arial" w:cs="Arial"/>
        </w:rPr>
      </w:pPr>
    </w:p>
    <w:p w14:paraId="2538ED66" w14:textId="13F83707" w:rsidR="00794388" w:rsidRDefault="00794388" w:rsidP="007E300A">
      <w:pPr>
        <w:spacing w:line="360" w:lineRule="auto"/>
        <w:jc w:val="both"/>
        <w:rPr>
          <w:rFonts w:ascii="Arial" w:hAnsi="Arial" w:cs="Arial"/>
        </w:rPr>
      </w:pPr>
    </w:p>
    <w:p w14:paraId="3463BA45" w14:textId="70EDC1C7" w:rsidR="00794388" w:rsidRDefault="00794388" w:rsidP="007E300A">
      <w:pPr>
        <w:spacing w:line="360" w:lineRule="auto"/>
        <w:jc w:val="both"/>
        <w:rPr>
          <w:rFonts w:ascii="Arial" w:hAnsi="Arial" w:cs="Arial"/>
        </w:rPr>
      </w:pPr>
    </w:p>
    <w:p w14:paraId="6C2FF1E4" w14:textId="065FA8C0" w:rsidR="00794388" w:rsidRDefault="00794388" w:rsidP="007E300A">
      <w:pPr>
        <w:spacing w:line="360" w:lineRule="auto"/>
        <w:jc w:val="both"/>
        <w:rPr>
          <w:rFonts w:ascii="Arial" w:hAnsi="Arial" w:cs="Arial"/>
        </w:rPr>
      </w:pPr>
    </w:p>
    <w:p w14:paraId="1ED9770A" w14:textId="17B87155" w:rsidR="00794388" w:rsidRDefault="00794388" w:rsidP="007E300A">
      <w:pPr>
        <w:spacing w:line="360" w:lineRule="auto"/>
        <w:jc w:val="both"/>
        <w:rPr>
          <w:rFonts w:ascii="Arial" w:hAnsi="Arial" w:cs="Arial"/>
        </w:rPr>
      </w:pPr>
    </w:p>
    <w:p w14:paraId="19E09449" w14:textId="57A57628" w:rsidR="00794388" w:rsidRDefault="00794388" w:rsidP="007E300A">
      <w:pPr>
        <w:spacing w:line="360" w:lineRule="auto"/>
        <w:jc w:val="both"/>
        <w:rPr>
          <w:rFonts w:ascii="Arial" w:hAnsi="Arial" w:cs="Arial"/>
        </w:rPr>
      </w:pPr>
    </w:p>
    <w:p w14:paraId="01B2BADF" w14:textId="40B7A46D" w:rsidR="00794388" w:rsidRDefault="00794388" w:rsidP="007E300A">
      <w:pPr>
        <w:spacing w:line="360" w:lineRule="auto"/>
        <w:jc w:val="both"/>
        <w:rPr>
          <w:rFonts w:ascii="Arial" w:hAnsi="Arial" w:cs="Arial"/>
        </w:rPr>
      </w:pPr>
    </w:p>
    <w:p w14:paraId="602BB1E7" w14:textId="0754E6A1" w:rsidR="00794388" w:rsidRDefault="00794388" w:rsidP="007E300A">
      <w:pPr>
        <w:spacing w:line="360" w:lineRule="auto"/>
        <w:jc w:val="both"/>
        <w:rPr>
          <w:rFonts w:ascii="Arial" w:hAnsi="Arial" w:cs="Arial"/>
        </w:rPr>
      </w:pPr>
    </w:p>
    <w:p w14:paraId="5F205DB1" w14:textId="77B739C5" w:rsidR="00794388" w:rsidRDefault="00794388" w:rsidP="007E300A">
      <w:pPr>
        <w:spacing w:line="360" w:lineRule="auto"/>
        <w:jc w:val="both"/>
        <w:rPr>
          <w:rFonts w:ascii="Arial" w:hAnsi="Arial" w:cs="Arial"/>
        </w:rPr>
      </w:pPr>
    </w:p>
    <w:p w14:paraId="4B303F0A" w14:textId="14EF41DF" w:rsidR="00794388" w:rsidRDefault="00794388" w:rsidP="007E300A">
      <w:pPr>
        <w:spacing w:line="360" w:lineRule="auto"/>
        <w:jc w:val="both"/>
        <w:rPr>
          <w:rFonts w:ascii="Arial" w:hAnsi="Arial" w:cs="Arial"/>
        </w:rPr>
      </w:pPr>
    </w:p>
    <w:p w14:paraId="39BEB651" w14:textId="64652501" w:rsidR="00794388" w:rsidRDefault="00794388" w:rsidP="007E300A">
      <w:pPr>
        <w:spacing w:line="360" w:lineRule="auto"/>
        <w:jc w:val="both"/>
        <w:rPr>
          <w:rFonts w:ascii="Arial" w:hAnsi="Arial" w:cs="Arial"/>
        </w:rPr>
      </w:pPr>
    </w:p>
    <w:p w14:paraId="17498091" w14:textId="79D5EF0C" w:rsidR="00794388" w:rsidRDefault="00794388" w:rsidP="007E300A">
      <w:pPr>
        <w:spacing w:line="360" w:lineRule="auto"/>
        <w:jc w:val="both"/>
        <w:rPr>
          <w:rFonts w:ascii="Arial" w:hAnsi="Arial" w:cs="Arial"/>
        </w:rPr>
      </w:pPr>
    </w:p>
    <w:p w14:paraId="1F409E4A" w14:textId="0D054B56" w:rsidR="00794388" w:rsidRDefault="00794388" w:rsidP="007E300A">
      <w:pPr>
        <w:spacing w:line="360" w:lineRule="auto"/>
        <w:jc w:val="both"/>
        <w:rPr>
          <w:rFonts w:ascii="Arial" w:hAnsi="Arial" w:cs="Arial"/>
        </w:rPr>
      </w:pPr>
    </w:p>
    <w:p w14:paraId="1F27DC8A" w14:textId="574459BF" w:rsidR="00794388" w:rsidRDefault="00794388" w:rsidP="007E300A">
      <w:pPr>
        <w:spacing w:line="360" w:lineRule="auto"/>
        <w:jc w:val="both"/>
        <w:rPr>
          <w:rFonts w:ascii="Arial" w:hAnsi="Arial" w:cs="Arial"/>
        </w:rPr>
      </w:pPr>
    </w:p>
    <w:p w14:paraId="7433D664" w14:textId="03B4AAA6" w:rsidR="00794388" w:rsidRDefault="00794388" w:rsidP="007E300A">
      <w:pPr>
        <w:spacing w:line="360" w:lineRule="auto"/>
        <w:jc w:val="both"/>
        <w:rPr>
          <w:rFonts w:ascii="Arial" w:hAnsi="Arial" w:cs="Arial"/>
        </w:rPr>
      </w:pPr>
    </w:p>
    <w:p w14:paraId="45036092" w14:textId="2D9C98B5" w:rsidR="00794388" w:rsidRDefault="00794388" w:rsidP="007E300A">
      <w:pPr>
        <w:spacing w:line="360" w:lineRule="auto"/>
        <w:jc w:val="both"/>
        <w:rPr>
          <w:rFonts w:ascii="Arial" w:hAnsi="Arial" w:cs="Arial"/>
        </w:rPr>
      </w:pPr>
    </w:p>
    <w:p w14:paraId="59CBA622" w14:textId="74B14402" w:rsidR="00794388" w:rsidRDefault="00794388" w:rsidP="007E300A">
      <w:pPr>
        <w:spacing w:line="360" w:lineRule="auto"/>
        <w:jc w:val="both"/>
        <w:rPr>
          <w:rFonts w:ascii="Arial" w:hAnsi="Arial" w:cs="Arial"/>
        </w:rPr>
      </w:pPr>
    </w:p>
    <w:sdt>
      <w:sdtPr>
        <w:id w:val="-91878299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70B9136" w14:textId="1D812ADA" w:rsidR="00DB4CC9" w:rsidRDefault="00DB4CC9">
          <w:pPr>
            <w:pStyle w:val="TOCHeading"/>
          </w:pPr>
          <w:r>
            <w:t>Contents</w:t>
          </w:r>
        </w:p>
        <w:p w14:paraId="361DAF77" w14:textId="07B56193" w:rsidR="00DB4CC9" w:rsidRDefault="00DB4CC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7025376" w:history="1">
            <w:r w:rsidRPr="00F95295">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_Toc47025376 \h </w:instrText>
            </w:r>
            <w:r>
              <w:rPr>
                <w:noProof/>
                <w:webHidden/>
              </w:rPr>
            </w:r>
            <w:r>
              <w:rPr>
                <w:noProof/>
                <w:webHidden/>
              </w:rPr>
              <w:fldChar w:fldCharType="separate"/>
            </w:r>
            <w:r>
              <w:rPr>
                <w:noProof/>
                <w:webHidden/>
              </w:rPr>
              <w:t>3</w:t>
            </w:r>
            <w:r>
              <w:rPr>
                <w:noProof/>
                <w:webHidden/>
              </w:rPr>
              <w:fldChar w:fldCharType="end"/>
            </w:r>
          </w:hyperlink>
        </w:p>
        <w:p w14:paraId="2BE137CE" w14:textId="578C9BA1" w:rsidR="00DB4CC9" w:rsidRDefault="00DB4CC9">
          <w:pPr>
            <w:pStyle w:val="TOC1"/>
            <w:tabs>
              <w:tab w:val="right" w:leader="dot" w:pos="9016"/>
            </w:tabs>
            <w:rPr>
              <w:rFonts w:eastAsiaTheme="minorEastAsia"/>
              <w:noProof/>
              <w:lang w:eastAsia="en-GB"/>
            </w:rPr>
          </w:pPr>
          <w:hyperlink w:anchor="_Toc47025377" w:history="1">
            <w:r w:rsidRPr="00F95295">
              <w:rPr>
                <w:rStyle w:val="Hyperlink"/>
                <w:rFonts w:ascii="Arial" w:hAnsi="Arial" w:cs="Arial"/>
                <w:noProof/>
              </w:rPr>
              <w:t>Part one - Case Study Analysis</w:t>
            </w:r>
            <w:r>
              <w:rPr>
                <w:noProof/>
                <w:webHidden/>
              </w:rPr>
              <w:tab/>
            </w:r>
            <w:r>
              <w:rPr>
                <w:noProof/>
                <w:webHidden/>
              </w:rPr>
              <w:fldChar w:fldCharType="begin"/>
            </w:r>
            <w:r>
              <w:rPr>
                <w:noProof/>
                <w:webHidden/>
              </w:rPr>
              <w:instrText xml:space="preserve"> PAGEREF _Toc47025377 \h </w:instrText>
            </w:r>
            <w:r>
              <w:rPr>
                <w:noProof/>
                <w:webHidden/>
              </w:rPr>
            </w:r>
            <w:r>
              <w:rPr>
                <w:noProof/>
                <w:webHidden/>
              </w:rPr>
              <w:fldChar w:fldCharType="separate"/>
            </w:r>
            <w:r>
              <w:rPr>
                <w:noProof/>
                <w:webHidden/>
              </w:rPr>
              <w:t>4</w:t>
            </w:r>
            <w:r>
              <w:rPr>
                <w:noProof/>
                <w:webHidden/>
              </w:rPr>
              <w:fldChar w:fldCharType="end"/>
            </w:r>
          </w:hyperlink>
        </w:p>
        <w:p w14:paraId="7A26AFED" w14:textId="59F50D74" w:rsidR="00DB4CC9" w:rsidRDefault="00DB4CC9">
          <w:pPr>
            <w:pStyle w:val="TOC1"/>
            <w:tabs>
              <w:tab w:val="right" w:leader="dot" w:pos="9016"/>
            </w:tabs>
            <w:rPr>
              <w:rFonts w:eastAsiaTheme="minorEastAsia"/>
              <w:noProof/>
              <w:lang w:eastAsia="en-GB"/>
            </w:rPr>
          </w:pPr>
          <w:hyperlink w:anchor="_Toc47025378" w:history="1">
            <w:r w:rsidRPr="00F95295">
              <w:rPr>
                <w:rStyle w:val="Hyperlink"/>
                <w:rFonts w:ascii="Arial" w:hAnsi="Arial" w:cs="Arial"/>
                <w:noProof/>
              </w:rPr>
              <w:t>Analyse leadership traits and which Ursula Burns represents most</w:t>
            </w:r>
            <w:r>
              <w:rPr>
                <w:noProof/>
                <w:webHidden/>
              </w:rPr>
              <w:tab/>
            </w:r>
            <w:r>
              <w:rPr>
                <w:noProof/>
                <w:webHidden/>
              </w:rPr>
              <w:fldChar w:fldCharType="begin"/>
            </w:r>
            <w:r>
              <w:rPr>
                <w:noProof/>
                <w:webHidden/>
              </w:rPr>
              <w:instrText xml:space="preserve"> PAGEREF _Toc47025378 \h </w:instrText>
            </w:r>
            <w:r>
              <w:rPr>
                <w:noProof/>
                <w:webHidden/>
              </w:rPr>
            </w:r>
            <w:r>
              <w:rPr>
                <w:noProof/>
                <w:webHidden/>
              </w:rPr>
              <w:fldChar w:fldCharType="separate"/>
            </w:r>
            <w:r>
              <w:rPr>
                <w:noProof/>
                <w:webHidden/>
              </w:rPr>
              <w:t>4</w:t>
            </w:r>
            <w:r>
              <w:rPr>
                <w:noProof/>
                <w:webHidden/>
              </w:rPr>
              <w:fldChar w:fldCharType="end"/>
            </w:r>
          </w:hyperlink>
        </w:p>
        <w:p w14:paraId="39380BFD" w14:textId="511ABB48" w:rsidR="00DB4CC9" w:rsidRDefault="00DB4CC9">
          <w:pPr>
            <w:pStyle w:val="TOC1"/>
            <w:tabs>
              <w:tab w:val="right" w:leader="dot" w:pos="9016"/>
            </w:tabs>
            <w:rPr>
              <w:rFonts w:eastAsiaTheme="minorEastAsia"/>
              <w:noProof/>
              <w:lang w:eastAsia="en-GB"/>
            </w:rPr>
          </w:pPr>
          <w:hyperlink w:anchor="_Toc47025379" w:history="1">
            <w:r w:rsidRPr="00F95295">
              <w:rPr>
                <w:rStyle w:val="Hyperlink"/>
                <w:rFonts w:ascii="Arial" w:hAnsi="Arial" w:cs="Arial"/>
                <w:noProof/>
              </w:rPr>
              <w:t>Evaluate challenges faced by female leaders and what Ursula had to combat in her role at Xerox</w:t>
            </w:r>
            <w:r>
              <w:rPr>
                <w:noProof/>
                <w:webHidden/>
              </w:rPr>
              <w:tab/>
            </w:r>
            <w:r>
              <w:rPr>
                <w:noProof/>
                <w:webHidden/>
              </w:rPr>
              <w:fldChar w:fldCharType="begin"/>
            </w:r>
            <w:r>
              <w:rPr>
                <w:noProof/>
                <w:webHidden/>
              </w:rPr>
              <w:instrText xml:space="preserve"> PAGEREF _Toc47025379 \h </w:instrText>
            </w:r>
            <w:r>
              <w:rPr>
                <w:noProof/>
                <w:webHidden/>
              </w:rPr>
            </w:r>
            <w:r>
              <w:rPr>
                <w:noProof/>
                <w:webHidden/>
              </w:rPr>
              <w:fldChar w:fldCharType="separate"/>
            </w:r>
            <w:r>
              <w:rPr>
                <w:noProof/>
                <w:webHidden/>
              </w:rPr>
              <w:t>5</w:t>
            </w:r>
            <w:r>
              <w:rPr>
                <w:noProof/>
                <w:webHidden/>
              </w:rPr>
              <w:fldChar w:fldCharType="end"/>
            </w:r>
          </w:hyperlink>
        </w:p>
        <w:p w14:paraId="3630AA2C" w14:textId="2245C180" w:rsidR="00DB4CC9" w:rsidRDefault="00DB4CC9">
          <w:pPr>
            <w:pStyle w:val="TOC1"/>
            <w:tabs>
              <w:tab w:val="right" w:leader="dot" w:pos="9016"/>
            </w:tabs>
            <w:rPr>
              <w:rFonts w:eastAsiaTheme="minorEastAsia"/>
              <w:noProof/>
              <w:lang w:eastAsia="en-GB"/>
            </w:rPr>
          </w:pPr>
          <w:hyperlink w:anchor="_Toc47025380" w:history="1">
            <w:r w:rsidRPr="00F95295">
              <w:rPr>
                <w:rStyle w:val="Hyperlink"/>
                <w:rFonts w:ascii="Arial" w:hAnsi="Arial" w:cs="Arial"/>
                <w:noProof/>
              </w:rPr>
              <w:t>Long term solutions to gender discrimination in leadership that will be most effective and why</w:t>
            </w:r>
            <w:r>
              <w:rPr>
                <w:noProof/>
                <w:webHidden/>
              </w:rPr>
              <w:tab/>
            </w:r>
            <w:r>
              <w:rPr>
                <w:noProof/>
                <w:webHidden/>
              </w:rPr>
              <w:fldChar w:fldCharType="begin"/>
            </w:r>
            <w:r>
              <w:rPr>
                <w:noProof/>
                <w:webHidden/>
              </w:rPr>
              <w:instrText xml:space="preserve"> PAGEREF _Toc47025380 \h </w:instrText>
            </w:r>
            <w:r>
              <w:rPr>
                <w:noProof/>
                <w:webHidden/>
              </w:rPr>
            </w:r>
            <w:r>
              <w:rPr>
                <w:noProof/>
                <w:webHidden/>
              </w:rPr>
              <w:fldChar w:fldCharType="separate"/>
            </w:r>
            <w:r>
              <w:rPr>
                <w:noProof/>
                <w:webHidden/>
              </w:rPr>
              <w:t>7</w:t>
            </w:r>
            <w:r>
              <w:rPr>
                <w:noProof/>
                <w:webHidden/>
              </w:rPr>
              <w:fldChar w:fldCharType="end"/>
            </w:r>
          </w:hyperlink>
        </w:p>
        <w:p w14:paraId="03FD3BD8" w14:textId="66A8A19D" w:rsidR="00DB4CC9" w:rsidRDefault="00DB4CC9">
          <w:pPr>
            <w:pStyle w:val="TOC1"/>
            <w:tabs>
              <w:tab w:val="right" w:leader="dot" w:pos="9016"/>
            </w:tabs>
            <w:rPr>
              <w:rFonts w:eastAsiaTheme="minorEastAsia"/>
              <w:noProof/>
              <w:lang w:eastAsia="en-GB"/>
            </w:rPr>
          </w:pPr>
          <w:hyperlink w:anchor="_Toc47025381" w:history="1">
            <w:r w:rsidRPr="00F95295">
              <w:rPr>
                <w:rStyle w:val="Hyperlink"/>
                <w:rFonts w:ascii="Arial" w:hAnsi="Arial" w:cs="Arial"/>
                <w:noProof/>
              </w:rPr>
              <w:t>Evaluate the relationship between transformational leadership and organisational performance</w:t>
            </w:r>
            <w:r>
              <w:rPr>
                <w:noProof/>
                <w:webHidden/>
              </w:rPr>
              <w:tab/>
            </w:r>
            <w:r>
              <w:rPr>
                <w:noProof/>
                <w:webHidden/>
              </w:rPr>
              <w:fldChar w:fldCharType="begin"/>
            </w:r>
            <w:r>
              <w:rPr>
                <w:noProof/>
                <w:webHidden/>
              </w:rPr>
              <w:instrText xml:space="preserve"> PAGEREF _Toc47025381 \h </w:instrText>
            </w:r>
            <w:r>
              <w:rPr>
                <w:noProof/>
                <w:webHidden/>
              </w:rPr>
            </w:r>
            <w:r>
              <w:rPr>
                <w:noProof/>
                <w:webHidden/>
              </w:rPr>
              <w:fldChar w:fldCharType="separate"/>
            </w:r>
            <w:r>
              <w:rPr>
                <w:noProof/>
                <w:webHidden/>
              </w:rPr>
              <w:t>9</w:t>
            </w:r>
            <w:r>
              <w:rPr>
                <w:noProof/>
                <w:webHidden/>
              </w:rPr>
              <w:fldChar w:fldCharType="end"/>
            </w:r>
          </w:hyperlink>
        </w:p>
        <w:p w14:paraId="24ED897D" w14:textId="7BD218EC" w:rsidR="00DB4CC9" w:rsidRDefault="00DB4CC9">
          <w:pPr>
            <w:pStyle w:val="TOC1"/>
            <w:tabs>
              <w:tab w:val="right" w:leader="dot" w:pos="9016"/>
            </w:tabs>
            <w:rPr>
              <w:rFonts w:eastAsiaTheme="minorEastAsia"/>
              <w:noProof/>
              <w:lang w:eastAsia="en-GB"/>
            </w:rPr>
          </w:pPr>
          <w:hyperlink w:anchor="_Toc47025382" w:history="1">
            <w:r w:rsidRPr="00F95295">
              <w:rPr>
                <w:rStyle w:val="Hyperlink"/>
                <w:rFonts w:ascii="Arial" w:hAnsi="Arial" w:cs="Arial"/>
                <w:noProof/>
              </w:rPr>
              <w:t>Conclusion</w:t>
            </w:r>
            <w:r>
              <w:rPr>
                <w:noProof/>
                <w:webHidden/>
              </w:rPr>
              <w:tab/>
            </w:r>
            <w:r>
              <w:rPr>
                <w:noProof/>
                <w:webHidden/>
              </w:rPr>
              <w:fldChar w:fldCharType="begin"/>
            </w:r>
            <w:r>
              <w:rPr>
                <w:noProof/>
                <w:webHidden/>
              </w:rPr>
              <w:instrText xml:space="preserve"> PAGEREF _Toc47025382 \h </w:instrText>
            </w:r>
            <w:r>
              <w:rPr>
                <w:noProof/>
                <w:webHidden/>
              </w:rPr>
            </w:r>
            <w:r>
              <w:rPr>
                <w:noProof/>
                <w:webHidden/>
              </w:rPr>
              <w:fldChar w:fldCharType="separate"/>
            </w:r>
            <w:r>
              <w:rPr>
                <w:noProof/>
                <w:webHidden/>
              </w:rPr>
              <w:t>11</w:t>
            </w:r>
            <w:r>
              <w:rPr>
                <w:noProof/>
                <w:webHidden/>
              </w:rPr>
              <w:fldChar w:fldCharType="end"/>
            </w:r>
          </w:hyperlink>
        </w:p>
        <w:p w14:paraId="47C046D8" w14:textId="3CAE626E" w:rsidR="00DB4CC9" w:rsidRDefault="00DB4CC9">
          <w:pPr>
            <w:pStyle w:val="TOC1"/>
            <w:tabs>
              <w:tab w:val="right" w:leader="dot" w:pos="9016"/>
            </w:tabs>
            <w:rPr>
              <w:rFonts w:eastAsiaTheme="minorEastAsia"/>
              <w:noProof/>
              <w:lang w:eastAsia="en-GB"/>
            </w:rPr>
          </w:pPr>
          <w:hyperlink w:anchor="_Toc47025383" w:history="1">
            <w:r w:rsidRPr="00F95295">
              <w:rPr>
                <w:rStyle w:val="Hyperlink"/>
                <w:rFonts w:ascii="Arial" w:hAnsi="Arial" w:cs="Arial"/>
                <w:noProof/>
              </w:rPr>
              <w:t>Part two- Reflective</w:t>
            </w:r>
            <w:r>
              <w:rPr>
                <w:noProof/>
                <w:webHidden/>
              </w:rPr>
              <w:tab/>
            </w:r>
            <w:r>
              <w:rPr>
                <w:noProof/>
                <w:webHidden/>
              </w:rPr>
              <w:fldChar w:fldCharType="begin"/>
            </w:r>
            <w:r>
              <w:rPr>
                <w:noProof/>
                <w:webHidden/>
              </w:rPr>
              <w:instrText xml:space="preserve"> PAGEREF _Toc47025383 \h </w:instrText>
            </w:r>
            <w:r>
              <w:rPr>
                <w:noProof/>
                <w:webHidden/>
              </w:rPr>
            </w:r>
            <w:r>
              <w:rPr>
                <w:noProof/>
                <w:webHidden/>
              </w:rPr>
              <w:fldChar w:fldCharType="separate"/>
            </w:r>
            <w:r>
              <w:rPr>
                <w:noProof/>
                <w:webHidden/>
              </w:rPr>
              <w:t>12</w:t>
            </w:r>
            <w:r>
              <w:rPr>
                <w:noProof/>
                <w:webHidden/>
              </w:rPr>
              <w:fldChar w:fldCharType="end"/>
            </w:r>
          </w:hyperlink>
        </w:p>
        <w:p w14:paraId="366A9C6B" w14:textId="260F04FB" w:rsidR="00DB4CC9" w:rsidRDefault="00DB4CC9">
          <w:pPr>
            <w:pStyle w:val="TOC1"/>
            <w:tabs>
              <w:tab w:val="right" w:leader="dot" w:pos="9016"/>
            </w:tabs>
            <w:rPr>
              <w:rFonts w:eastAsiaTheme="minorEastAsia"/>
              <w:noProof/>
              <w:lang w:eastAsia="en-GB"/>
            </w:rPr>
          </w:pPr>
          <w:hyperlink w:anchor="_Toc47025384" w:history="1">
            <w:r w:rsidRPr="00F95295">
              <w:rPr>
                <w:rStyle w:val="Hyperlink"/>
                <w:rFonts w:ascii="Arial" w:hAnsi="Arial" w:cs="Arial"/>
                <w:noProof/>
              </w:rPr>
              <w:t>References</w:t>
            </w:r>
            <w:r>
              <w:rPr>
                <w:noProof/>
                <w:webHidden/>
              </w:rPr>
              <w:tab/>
            </w:r>
            <w:r>
              <w:rPr>
                <w:noProof/>
                <w:webHidden/>
              </w:rPr>
              <w:fldChar w:fldCharType="begin"/>
            </w:r>
            <w:r>
              <w:rPr>
                <w:noProof/>
                <w:webHidden/>
              </w:rPr>
              <w:instrText xml:space="preserve"> PAGEREF _Toc47025384 \h </w:instrText>
            </w:r>
            <w:r>
              <w:rPr>
                <w:noProof/>
                <w:webHidden/>
              </w:rPr>
            </w:r>
            <w:r>
              <w:rPr>
                <w:noProof/>
                <w:webHidden/>
              </w:rPr>
              <w:fldChar w:fldCharType="separate"/>
            </w:r>
            <w:r>
              <w:rPr>
                <w:noProof/>
                <w:webHidden/>
              </w:rPr>
              <w:t>14</w:t>
            </w:r>
            <w:r>
              <w:rPr>
                <w:noProof/>
                <w:webHidden/>
              </w:rPr>
              <w:fldChar w:fldCharType="end"/>
            </w:r>
          </w:hyperlink>
        </w:p>
        <w:p w14:paraId="01CE8BF4" w14:textId="32FF8771" w:rsidR="00DB4CC9" w:rsidRDefault="00DB4CC9">
          <w:r>
            <w:rPr>
              <w:b/>
              <w:bCs/>
              <w:noProof/>
            </w:rPr>
            <w:fldChar w:fldCharType="end"/>
          </w:r>
        </w:p>
      </w:sdtContent>
    </w:sdt>
    <w:p w14:paraId="210D98AF" w14:textId="21A722CE" w:rsidR="00794388" w:rsidRDefault="00794388" w:rsidP="007E300A">
      <w:pPr>
        <w:spacing w:line="360" w:lineRule="auto"/>
        <w:jc w:val="both"/>
        <w:rPr>
          <w:rFonts w:ascii="Arial" w:hAnsi="Arial" w:cs="Arial"/>
        </w:rPr>
      </w:pPr>
    </w:p>
    <w:p w14:paraId="23EEF947" w14:textId="21DDD45D" w:rsidR="00794388" w:rsidRDefault="00794388" w:rsidP="007E300A">
      <w:pPr>
        <w:spacing w:line="360" w:lineRule="auto"/>
        <w:jc w:val="both"/>
        <w:rPr>
          <w:rFonts w:ascii="Arial" w:hAnsi="Arial" w:cs="Arial"/>
        </w:rPr>
      </w:pPr>
    </w:p>
    <w:p w14:paraId="5628B6C5" w14:textId="72F88C3D" w:rsidR="00794388" w:rsidRDefault="00794388" w:rsidP="007E300A">
      <w:pPr>
        <w:spacing w:line="360" w:lineRule="auto"/>
        <w:jc w:val="both"/>
        <w:rPr>
          <w:rFonts w:ascii="Arial" w:hAnsi="Arial" w:cs="Arial"/>
        </w:rPr>
      </w:pPr>
    </w:p>
    <w:p w14:paraId="4428F6D9" w14:textId="7292B1E1" w:rsidR="00794388" w:rsidRDefault="00794388" w:rsidP="007E300A">
      <w:pPr>
        <w:spacing w:line="360" w:lineRule="auto"/>
        <w:jc w:val="both"/>
        <w:rPr>
          <w:rFonts w:ascii="Arial" w:hAnsi="Arial" w:cs="Arial"/>
        </w:rPr>
      </w:pPr>
    </w:p>
    <w:p w14:paraId="00BEF6C9" w14:textId="390E1BD1" w:rsidR="00794388" w:rsidRDefault="00794388" w:rsidP="007E300A">
      <w:pPr>
        <w:spacing w:line="360" w:lineRule="auto"/>
        <w:jc w:val="both"/>
        <w:rPr>
          <w:rFonts w:ascii="Arial" w:hAnsi="Arial" w:cs="Arial"/>
        </w:rPr>
      </w:pPr>
    </w:p>
    <w:p w14:paraId="6D4DED80" w14:textId="619D453A" w:rsidR="00794388" w:rsidRDefault="00794388" w:rsidP="007E300A">
      <w:pPr>
        <w:spacing w:line="360" w:lineRule="auto"/>
        <w:jc w:val="both"/>
        <w:rPr>
          <w:rFonts w:ascii="Arial" w:hAnsi="Arial" w:cs="Arial"/>
        </w:rPr>
      </w:pPr>
    </w:p>
    <w:p w14:paraId="6975BA7A" w14:textId="647FD68D" w:rsidR="00794388" w:rsidRDefault="00794388" w:rsidP="007E300A">
      <w:pPr>
        <w:spacing w:line="360" w:lineRule="auto"/>
        <w:jc w:val="both"/>
        <w:rPr>
          <w:rFonts w:ascii="Arial" w:hAnsi="Arial" w:cs="Arial"/>
        </w:rPr>
      </w:pPr>
    </w:p>
    <w:p w14:paraId="1756BF35" w14:textId="75F221E0" w:rsidR="00794388" w:rsidRDefault="00794388" w:rsidP="007E300A">
      <w:pPr>
        <w:spacing w:line="360" w:lineRule="auto"/>
        <w:jc w:val="both"/>
        <w:rPr>
          <w:rFonts w:ascii="Arial" w:hAnsi="Arial" w:cs="Arial"/>
        </w:rPr>
      </w:pPr>
    </w:p>
    <w:p w14:paraId="650A9578" w14:textId="6215099D" w:rsidR="00794388" w:rsidRDefault="00794388" w:rsidP="007E300A">
      <w:pPr>
        <w:spacing w:line="360" w:lineRule="auto"/>
        <w:jc w:val="both"/>
        <w:rPr>
          <w:rFonts w:ascii="Arial" w:hAnsi="Arial" w:cs="Arial"/>
        </w:rPr>
      </w:pPr>
    </w:p>
    <w:p w14:paraId="5C1EB0E3" w14:textId="2074E10A" w:rsidR="00794388" w:rsidRDefault="00794388" w:rsidP="007E300A">
      <w:pPr>
        <w:spacing w:line="360" w:lineRule="auto"/>
        <w:jc w:val="both"/>
        <w:rPr>
          <w:rFonts w:ascii="Arial" w:hAnsi="Arial" w:cs="Arial"/>
        </w:rPr>
      </w:pPr>
    </w:p>
    <w:p w14:paraId="3EE9F7AD" w14:textId="30CF86C8" w:rsidR="00794388" w:rsidRDefault="00794388" w:rsidP="007E300A">
      <w:pPr>
        <w:spacing w:line="360" w:lineRule="auto"/>
        <w:jc w:val="both"/>
        <w:rPr>
          <w:rFonts w:ascii="Arial" w:hAnsi="Arial" w:cs="Arial"/>
        </w:rPr>
      </w:pPr>
    </w:p>
    <w:p w14:paraId="247285D1" w14:textId="588470A0" w:rsidR="00794388" w:rsidRDefault="00794388" w:rsidP="007E300A">
      <w:pPr>
        <w:spacing w:line="360" w:lineRule="auto"/>
        <w:jc w:val="both"/>
        <w:rPr>
          <w:rFonts w:ascii="Arial" w:hAnsi="Arial" w:cs="Arial"/>
        </w:rPr>
      </w:pPr>
    </w:p>
    <w:p w14:paraId="6BE191D3" w14:textId="47A4347A" w:rsidR="00794388" w:rsidRDefault="00794388" w:rsidP="007E300A">
      <w:pPr>
        <w:spacing w:line="360" w:lineRule="auto"/>
        <w:jc w:val="both"/>
        <w:rPr>
          <w:rFonts w:ascii="Arial" w:hAnsi="Arial" w:cs="Arial"/>
        </w:rPr>
      </w:pPr>
    </w:p>
    <w:p w14:paraId="376ED75F" w14:textId="36664D0F" w:rsidR="007E300A" w:rsidRDefault="007E300A" w:rsidP="007E300A">
      <w:pPr>
        <w:spacing w:line="360" w:lineRule="auto"/>
        <w:jc w:val="both"/>
        <w:rPr>
          <w:rFonts w:ascii="Arial" w:hAnsi="Arial" w:cs="Arial"/>
        </w:rPr>
      </w:pPr>
    </w:p>
    <w:p w14:paraId="0DA711FE" w14:textId="1E87263D" w:rsidR="00DB4CC9" w:rsidRDefault="00DB4CC9" w:rsidP="007E300A">
      <w:pPr>
        <w:spacing w:line="360" w:lineRule="auto"/>
        <w:jc w:val="both"/>
        <w:rPr>
          <w:rFonts w:ascii="Arial" w:hAnsi="Arial" w:cs="Arial"/>
        </w:rPr>
      </w:pPr>
    </w:p>
    <w:p w14:paraId="41D2A5A3" w14:textId="77777777" w:rsidR="00DB4CC9" w:rsidRDefault="00DB4CC9" w:rsidP="007E300A">
      <w:pPr>
        <w:spacing w:line="360" w:lineRule="auto"/>
        <w:jc w:val="both"/>
        <w:rPr>
          <w:rFonts w:ascii="Arial" w:hAnsi="Arial" w:cs="Arial"/>
        </w:rPr>
      </w:pPr>
    </w:p>
    <w:p w14:paraId="43D77BD5" w14:textId="5D69F312" w:rsidR="00794388" w:rsidRDefault="00794388" w:rsidP="00DB4CC9">
      <w:pPr>
        <w:pStyle w:val="Heading1"/>
        <w:rPr>
          <w:rFonts w:ascii="Arial" w:hAnsi="Arial" w:cs="Arial"/>
          <w:sz w:val="22"/>
          <w:szCs w:val="22"/>
        </w:rPr>
      </w:pPr>
      <w:bookmarkStart w:id="0" w:name="_Toc47025376"/>
      <w:r w:rsidRPr="00DB4CC9">
        <w:rPr>
          <w:rFonts w:ascii="Arial" w:hAnsi="Arial" w:cs="Arial"/>
          <w:sz w:val="22"/>
          <w:szCs w:val="22"/>
        </w:rPr>
        <w:t>Introduction</w:t>
      </w:r>
      <w:bookmarkEnd w:id="0"/>
    </w:p>
    <w:p w14:paraId="449EE36A" w14:textId="77777777" w:rsidR="00DB4CC9" w:rsidRPr="00DB4CC9" w:rsidRDefault="00DB4CC9" w:rsidP="00DB4CC9"/>
    <w:p w14:paraId="1F362F52" w14:textId="582CEB7F" w:rsidR="00794388" w:rsidRDefault="006702A1" w:rsidP="007E300A">
      <w:pPr>
        <w:spacing w:line="360" w:lineRule="auto"/>
        <w:jc w:val="both"/>
        <w:rPr>
          <w:rFonts w:ascii="Arial" w:hAnsi="Arial" w:cs="Arial"/>
        </w:rPr>
      </w:pPr>
      <w:r>
        <w:rPr>
          <w:rFonts w:ascii="Arial" w:hAnsi="Arial" w:cs="Arial"/>
        </w:rPr>
        <w:t xml:space="preserve">In this essay I will be analysing case studies about Ursula Burns, and the affect her leadership traits have and how it is used and represented in her workplace. as well as this, I will be analysing different types of female leadership skills and the main challenges that they face and what Ursula Burns face in her workplace Xerox. I will also discuss the long-term solutions needed to combat gender discrimination in </w:t>
      </w:r>
      <w:r w:rsidR="001D2F5F">
        <w:rPr>
          <w:rFonts w:ascii="Arial" w:hAnsi="Arial" w:cs="Arial"/>
        </w:rPr>
        <w:t>leadership and</w:t>
      </w:r>
      <w:r>
        <w:rPr>
          <w:rFonts w:ascii="Arial" w:hAnsi="Arial" w:cs="Arial"/>
        </w:rPr>
        <w:t xml:space="preserve"> </w:t>
      </w:r>
      <w:r w:rsidR="001D2F5F">
        <w:rPr>
          <w:rFonts w:ascii="Arial" w:hAnsi="Arial" w:cs="Arial"/>
        </w:rPr>
        <w:t>analyse</w:t>
      </w:r>
      <w:r>
        <w:rPr>
          <w:rFonts w:ascii="Arial" w:hAnsi="Arial" w:cs="Arial"/>
        </w:rPr>
        <w:t xml:space="preserve"> which will be the most effective to use and why. I will then go further to </w:t>
      </w:r>
      <w:r w:rsidR="001502C1">
        <w:rPr>
          <w:rFonts w:ascii="Arial" w:hAnsi="Arial" w:cs="Arial"/>
        </w:rPr>
        <w:t>discuss</w:t>
      </w:r>
      <w:r>
        <w:rPr>
          <w:rFonts w:ascii="Arial" w:hAnsi="Arial" w:cs="Arial"/>
        </w:rPr>
        <w:t xml:space="preserve"> and </w:t>
      </w:r>
      <w:r w:rsidR="001502C1">
        <w:rPr>
          <w:rFonts w:ascii="Arial" w:hAnsi="Arial" w:cs="Arial"/>
        </w:rPr>
        <w:t>evaluate</w:t>
      </w:r>
      <w:r>
        <w:rPr>
          <w:rFonts w:ascii="Arial" w:hAnsi="Arial" w:cs="Arial"/>
        </w:rPr>
        <w:t xml:space="preserve"> the relationship between </w:t>
      </w:r>
      <w:r w:rsidR="001502C1">
        <w:rPr>
          <w:rFonts w:ascii="Arial" w:hAnsi="Arial" w:cs="Arial"/>
        </w:rPr>
        <w:t>transformational</w:t>
      </w:r>
      <w:r>
        <w:rPr>
          <w:rFonts w:ascii="Arial" w:hAnsi="Arial" w:cs="Arial"/>
        </w:rPr>
        <w:t xml:space="preserve"> leadership and organisational performance. </w:t>
      </w:r>
      <w:r w:rsidR="001502C1">
        <w:rPr>
          <w:rFonts w:ascii="Arial" w:hAnsi="Arial" w:cs="Arial"/>
        </w:rPr>
        <w:t xml:space="preserve">Finally, I will also give my final reflection on my own leadership skills and see what I use in effect and what can I use to improve. </w:t>
      </w:r>
    </w:p>
    <w:p w14:paraId="3C6F8CF2" w14:textId="1E7EE5AD" w:rsidR="00794388" w:rsidRDefault="00794388" w:rsidP="007E300A">
      <w:pPr>
        <w:spacing w:line="360" w:lineRule="auto"/>
        <w:jc w:val="both"/>
        <w:rPr>
          <w:rFonts w:ascii="Arial" w:hAnsi="Arial" w:cs="Arial"/>
        </w:rPr>
      </w:pPr>
    </w:p>
    <w:p w14:paraId="053DD573" w14:textId="303247B6" w:rsidR="00794388" w:rsidRDefault="00794388" w:rsidP="007E300A">
      <w:pPr>
        <w:spacing w:line="360" w:lineRule="auto"/>
        <w:jc w:val="both"/>
        <w:rPr>
          <w:rFonts w:ascii="Arial" w:hAnsi="Arial" w:cs="Arial"/>
        </w:rPr>
      </w:pPr>
    </w:p>
    <w:p w14:paraId="13F5EE08" w14:textId="5CB9655F" w:rsidR="00794388" w:rsidRDefault="00794388" w:rsidP="007E300A">
      <w:pPr>
        <w:spacing w:line="360" w:lineRule="auto"/>
        <w:jc w:val="both"/>
        <w:rPr>
          <w:rFonts w:ascii="Arial" w:hAnsi="Arial" w:cs="Arial"/>
        </w:rPr>
      </w:pPr>
    </w:p>
    <w:p w14:paraId="4F72DDC1" w14:textId="04B212B4" w:rsidR="00794388" w:rsidRDefault="00794388" w:rsidP="007E300A">
      <w:pPr>
        <w:spacing w:line="360" w:lineRule="auto"/>
        <w:jc w:val="both"/>
        <w:rPr>
          <w:rFonts w:ascii="Arial" w:hAnsi="Arial" w:cs="Arial"/>
        </w:rPr>
      </w:pPr>
    </w:p>
    <w:p w14:paraId="3E8431D9" w14:textId="70791CFC" w:rsidR="00794388" w:rsidRDefault="00794388" w:rsidP="007E300A">
      <w:pPr>
        <w:spacing w:line="360" w:lineRule="auto"/>
        <w:jc w:val="both"/>
        <w:rPr>
          <w:rFonts w:ascii="Arial" w:hAnsi="Arial" w:cs="Arial"/>
        </w:rPr>
      </w:pPr>
    </w:p>
    <w:p w14:paraId="7159D080" w14:textId="1DA0C081" w:rsidR="00794388" w:rsidRDefault="00794388" w:rsidP="007E300A">
      <w:pPr>
        <w:spacing w:line="360" w:lineRule="auto"/>
        <w:jc w:val="both"/>
        <w:rPr>
          <w:rFonts w:ascii="Arial" w:hAnsi="Arial" w:cs="Arial"/>
        </w:rPr>
      </w:pPr>
    </w:p>
    <w:p w14:paraId="3B05CE09" w14:textId="68BDF972" w:rsidR="00794388" w:rsidRDefault="00794388" w:rsidP="007E300A">
      <w:pPr>
        <w:spacing w:line="360" w:lineRule="auto"/>
        <w:jc w:val="both"/>
        <w:rPr>
          <w:rFonts w:ascii="Arial" w:hAnsi="Arial" w:cs="Arial"/>
        </w:rPr>
      </w:pPr>
    </w:p>
    <w:p w14:paraId="5B1783DF" w14:textId="302AECB6" w:rsidR="00794388" w:rsidRDefault="00794388" w:rsidP="007E300A">
      <w:pPr>
        <w:spacing w:line="360" w:lineRule="auto"/>
        <w:jc w:val="both"/>
        <w:rPr>
          <w:rFonts w:ascii="Arial" w:hAnsi="Arial" w:cs="Arial"/>
        </w:rPr>
      </w:pPr>
    </w:p>
    <w:p w14:paraId="79C7CEC4" w14:textId="01542E71" w:rsidR="00794388" w:rsidRDefault="00794388" w:rsidP="007E300A">
      <w:pPr>
        <w:spacing w:line="360" w:lineRule="auto"/>
        <w:jc w:val="both"/>
        <w:rPr>
          <w:rFonts w:ascii="Arial" w:hAnsi="Arial" w:cs="Arial"/>
        </w:rPr>
      </w:pPr>
    </w:p>
    <w:p w14:paraId="158654A2" w14:textId="5D698B71" w:rsidR="00794388" w:rsidRDefault="00794388" w:rsidP="007E300A">
      <w:pPr>
        <w:spacing w:line="360" w:lineRule="auto"/>
        <w:jc w:val="both"/>
        <w:rPr>
          <w:rFonts w:ascii="Arial" w:hAnsi="Arial" w:cs="Arial"/>
        </w:rPr>
      </w:pPr>
    </w:p>
    <w:p w14:paraId="3517430F" w14:textId="58745FE1" w:rsidR="00794388" w:rsidRDefault="00794388" w:rsidP="007E300A">
      <w:pPr>
        <w:spacing w:line="360" w:lineRule="auto"/>
        <w:jc w:val="both"/>
        <w:rPr>
          <w:rFonts w:ascii="Arial" w:hAnsi="Arial" w:cs="Arial"/>
        </w:rPr>
      </w:pPr>
    </w:p>
    <w:p w14:paraId="038F14E2" w14:textId="2320C2EC" w:rsidR="00794388" w:rsidRDefault="00794388" w:rsidP="007E300A">
      <w:pPr>
        <w:spacing w:line="360" w:lineRule="auto"/>
        <w:jc w:val="both"/>
        <w:rPr>
          <w:rFonts w:ascii="Arial" w:hAnsi="Arial" w:cs="Arial"/>
        </w:rPr>
      </w:pPr>
    </w:p>
    <w:p w14:paraId="3AE2A0A4" w14:textId="2339834E" w:rsidR="00794388" w:rsidRDefault="00794388" w:rsidP="007E300A">
      <w:pPr>
        <w:spacing w:line="360" w:lineRule="auto"/>
        <w:jc w:val="both"/>
        <w:rPr>
          <w:rFonts w:ascii="Arial" w:hAnsi="Arial" w:cs="Arial"/>
        </w:rPr>
      </w:pPr>
    </w:p>
    <w:p w14:paraId="706F0500" w14:textId="6E1FBDA5" w:rsidR="00794388" w:rsidRDefault="00794388" w:rsidP="007E300A">
      <w:pPr>
        <w:spacing w:line="360" w:lineRule="auto"/>
        <w:jc w:val="both"/>
        <w:rPr>
          <w:rFonts w:ascii="Arial" w:hAnsi="Arial" w:cs="Arial"/>
        </w:rPr>
      </w:pPr>
    </w:p>
    <w:p w14:paraId="52BB4B77" w14:textId="764AFD0D" w:rsidR="00794388" w:rsidRDefault="00794388" w:rsidP="007E300A">
      <w:pPr>
        <w:spacing w:line="360" w:lineRule="auto"/>
        <w:jc w:val="both"/>
        <w:rPr>
          <w:rFonts w:ascii="Arial" w:hAnsi="Arial" w:cs="Arial"/>
        </w:rPr>
      </w:pPr>
    </w:p>
    <w:p w14:paraId="0B7984C6" w14:textId="77777777" w:rsidR="00580AE4" w:rsidRDefault="00580AE4" w:rsidP="007E300A">
      <w:pPr>
        <w:spacing w:line="360" w:lineRule="auto"/>
        <w:jc w:val="both"/>
        <w:rPr>
          <w:rFonts w:ascii="Arial" w:hAnsi="Arial" w:cs="Arial"/>
        </w:rPr>
      </w:pPr>
    </w:p>
    <w:p w14:paraId="0834338E" w14:textId="77777777" w:rsidR="001502C1" w:rsidRDefault="001502C1" w:rsidP="007E300A">
      <w:pPr>
        <w:spacing w:line="360" w:lineRule="auto"/>
        <w:jc w:val="both"/>
        <w:rPr>
          <w:rFonts w:ascii="Arial" w:hAnsi="Arial" w:cs="Arial"/>
        </w:rPr>
      </w:pPr>
    </w:p>
    <w:p w14:paraId="0C041DB1" w14:textId="77777777" w:rsidR="001502C1" w:rsidRDefault="001502C1" w:rsidP="007E300A">
      <w:pPr>
        <w:spacing w:line="360" w:lineRule="auto"/>
        <w:jc w:val="both"/>
        <w:rPr>
          <w:rFonts w:ascii="Arial" w:hAnsi="Arial" w:cs="Arial"/>
        </w:rPr>
      </w:pPr>
    </w:p>
    <w:p w14:paraId="3B742738" w14:textId="55AA9432" w:rsidR="00502D7C" w:rsidRPr="00DB4CC9" w:rsidRDefault="00580AE4" w:rsidP="00DB4CC9">
      <w:pPr>
        <w:pStyle w:val="Heading1"/>
        <w:rPr>
          <w:rFonts w:ascii="Arial" w:hAnsi="Arial" w:cs="Arial"/>
          <w:sz w:val="22"/>
          <w:szCs w:val="22"/>
        </w:rPr>
      </w:pPr>
      <w:bookmarkStart w:id="1" w:name="_Toc47025377"/>
      <w:r w:rsidRPr="00DB4CC9">
        <w:rPr>
          <w:rFonts w:ascii="Arial" w:hAnsi="Arial" w:cs="Arial"/>
          <w:sz w:val="22"/>
          <w:szCs w:val="22"/>
        </w:rPr>
        <w:t>Part one</w:t>
      </w:r>
      <w:r w:rsidR="00502D7C" w:rsidRPr="00DB4CC9">
        <w:rPr>
          <w:rFonts w:ascii="Arial" w:hAnsi="Arial" w:cs="Arial"/>
          <w:sz w:val="22"/>
          <w:szCs w:val="22"/>
        </w:rPr>
        <w:t xml:space="preserve"> - </w:t>
      </w:r>
      <w:r w:rsidR="00794388" w:rsidRPr="00DB4CC9">
        <w:rPr>
          <w:rFonts w:ascii="Arial" w:hAnsi="Arial" w:cs="Arial"/>
          <w:sz w:val="22"/>
          <w:szCs w:val="22"/>
        </w:rPr>
        <w:t>Case Stud</w:t>
      </w:r>
      <w:r w:rsidR="003E0689" w:rsidRPr="00DB4CC9">
        <w:rPr>
          <w:rFonts w:ascii="Arial" w:hAnsi="Arial" w:cs="Arial"/>
          <w:sz w:val="22"/>
          <w:szCs w:val="22"/>
        </w:rPr>
        <w:t>y Analysis</w:t>
      </w:r>
      <w:bookmarkEnd w:id="1"/>
    </w:p>
    <w:p w14:paraId="6C84BA8A" w14:textId="49292FE3" w:rsidR="00762E83" w:rsidRDefault="00E95D73" w:rsidP="00DB4CC9">
      <w:pPr>
        <w:pStyle w:val="Heading1"/>
        <w:rPr>
          <w:rFonts w:ascii="Arial" w:hAnsi="Arial" w:cs="Arial"/>
          <w:sz w:val="22"/>
          <w:szCs w:val="22"/>
        </w:rPr>
      </w:pPr>
      <w:bookmarkStart w:id="2" w:name="_Toc47025378"/>
      <w:r w:rsidRPr="00DB4CC9">
        <w:rPr>
          <w:rFonts w:ascii="Arial" w:hAnsi="Arial" w:cs="Arial"/>
          <w:sz w:val="22"/>
          <w:szCs w:val="22"/>
        </w:rPr>
        <w:t>Analyse leadership traits and which Ursula Burns represents most</w:t>
      </w:r>
      <w:bookmarkEnd w:id="2"/>
    </w:p>
    <w:p w14:paraId="4C1EF0DB" w14:textId="77777777" w:rsidR="00DB4CC9" w:rsidRPr="00DB4CC9" w:rsidRDefault="00DB4CC9" w:rsidP="00DB4CC9"/>
    <w:p w14:paraId="7627D4C9" w14:textId="6B99E369" w:rsidR="00580AE4" w:rsidRPr="00A641A7" w:rsidRDefault="00502D7C" w:rsidP="007E300A">
      <w:pPr>
        <w:spacing w:line="360" w:lineRule="auto"/>
        <w:jc w:val="both"/>
        <w:rPr>
          <w:rStyle w:val="Hyperlink"/>
          <w:rFonts w:ascii="Arial" w:hAnsi="Arial" w:cs="Arial"/>
          <w:color w:val="auto"/>
          <w:u w:val="none"/>
        </w:rPr>
      </w:pPr>
      <w:r>
        <w:rPr>
          <w:rFonts w:ascii="Arial" w:hAnsi="Arial" w:cs="Arial"/>
        </w:rPr>
        <w:t xml:space="preserve">There are many leadership traits that are very effective at being able to lead in the empowerment of women in society. Leadership traits have a lot of attributes that are important based on their characteristics they possess like having intelligence, having confidence in themselves and their ability, being honest with strong integrity, having empathy for those that are less fortunate and being able to be sociable to many different people. </w:t>
      </w:r>
      <w:r w:rsidR="00762E83">
        <w:rPr>
          <w:rFonts w:ascii="Arial" w:hAnsi="Arial" w:cs="Arial"/>
        </w:rPr>
        <w:t xml:space="preserve">As well as these traits there are other traits like being an effective communicator where you can explain problems and solutions easily. Being accountable and responsible for any mistakes that can </w:t>
      </w:r>
      <w:r w:rsidR="00DF6D6F">
        <w:rPr>
          <w:rFonts w:ascii="Arial" w:hAnsi="Arial" w:cs="Arial"/>
        </w:rPr>
        <w:t>happen and</w:t>
      </w:r>
      <w:r w:rsidR="00762E83">
        <w:rPr>
          <w:rFonts w:ascii="Arial" w:hAnsi="Arial" w:cs="Arial"/>
        </w:rPr>
        <w:t xml:space="preserve"> being self-motivated so they can keep going to meet their goals even exceed them despite setbacks.</w:t>
      </w:r>
      <w:r w:rsidR="00A641A7">
        <w:rPr>
          <w:rFonts w:ascii="Arial" w:hAnsi="Arial" w:cs="Arial"/>
        </w:rPr>
        <w:t xml:space="preserve"> </w:t>
      </w:r>
      <w:r w:rsidR="00A641A7">
        <w:rPr>
          <w:rFonts w:ascii="Arial" w:hAnsi="Arial" w:cs="Arial"/>
          <w:color w:val="000000"/>
          <w:sz w:val="20"/>
          <w:szCs w:val="20"/>
          <w:shd w:val="clear" w:color="auto" w:fill="FFFFFF"/>
        </w:rPr>
        <w:t>(Leadership Traits - List of Top Qualities of an Effective Leader, 2020)</w:t>
      </w:r>
      <w:r w:rsidR="004054E4">
        <w:rPr>
          <w:rFonts w:ascii="Arial" w:hAnsi="Arial" w:cs="Arial"/>
          <w:color w:val="000000"/>
          <w:sz w:val="20"/>
          <w:szCs w:val="20"/>
          <w:shd w:val="clear" w:color="auto" w:fill="FFFFFF"/>
        </w:rPr>
        <w:t xml:space="preserve"> </w:t>
      </w:r>
    </w:p>
    <w:p w14:paraId="2FCDC938" w14:textId="79E1C0FB" w:rsidR="00563B6F" w:rsidRDefault="00043F94" w:rsidP="007E300A">
      <w:pPr>
        <w:spacing w:line="360" w:lineRule="auto"/>
        <w:jc w:val="both"/>
        <w:rPr>
          <w:rFonts w:ascii="Arial" w:hAnsi="Arial" w:cs="Arial"/>
        </w:rPr>
      </w:pPr>
      <w:r>
        <w:rPr>
          <w:rFonts w:ascii="Arial" w:hAnsi="Arial" w:cs="Arial"/>
        </w:rPr>
        <w:t>Furthermore, there are not just traits that are effective when leading, there are also traits that can make your leadership more successful. One of the traits that can make you successful is by having honesty and integrity.</w:t>
      </w:r>
      <w:r w:rsidR="00563B6F">
        <w:rPr>
          <w:rFonts w:ascii="Arial" w:hAnsi="Arial" w:cs="Arial"/>
        </w:rPr>
        <w:t xml:space="preserve"> </w:t>
      </w:r>
      <w:r w:rsidR="00563B6F" w:rsidRPr="00563B6F">
        <w:rPr>
          <w:rFonts w:ascii="Arial" w:hAnsi="Arial" w:cs="Arial"/>
          <w:color w:val="222222"/>
          <w:shd w:val="clear" w:color="auto" w:fill="FFFFFF"/>
        </w:rPr>
        <w:t>The 34th President of United States, Dwight.D.Eisenhower once said, “The supreme quality of leadership is unquestionably integrity</w:t>
      </w:r>
      <w:r w:rsidR="00563B6F">
        <w:rPr>
          <w:rFonts w:ascii="Arial" w:hAnsi="Arial" w:cs="Arial"/>
          <w:b/>
          <w:bCs/>
          <w:color w:val="222222"/>
          <w:shd w:val="clear" w:color="auto" w:fill="FFFFFF"/>
        </w:rPr>
        <w:t>.</w:t>
      </w:r>
      <w:r w:rsidR="00563B6F">
        <w:rPr>
          <w:rFonts w:ascii="Verdana" w:hAnsi="Verdana"/>
          <w:b/>
          <w:bCs/>
          <w:color w:val="222222"/>
          <w:sz w:val="23"/>
          <w:szCs w:val="23"/>
          <w:shd w:val="clear" w:color="auto" w:fill="FFFFFF"/>
        </w:rPr>
        <w:t xml:space="preserve"> </w:t>
      </w:r>
      <w:r w:rsidR="00563B6F" w:rsidRPr="00563B6F">
        <w:rPr>
          <w:rFonts w:ascii="Arial" w:hAnsi="Arial" w:cs="Arial"/>
          <w:color w:val="222222"/>
          <w:shd w:val="clear" w:color="auto" w:fill="FFFFFF"/>
        </w:rPr>
        <w:t>Without it, no real success is possible, no matter whether it is on a section gang, a football field, in an army, or in an office.”</w:t>
      </w:r>
      <w:r w:rsidRPr="00563B6F">
        <w:rPr>
          <w:rFonts w:ascii="Arial" w:hAnsi="Arial" w:cs="Arial"/>
          <w:sz w:val="20"/>
          <w:szCs w:val="20"/>
        </w:rPr>
        <w:t xml:space="preserve"> </w:t>
      </w:r>
      <w:r>
        <w:rPr>
          <w:rFonts w:ascii="Arial" w:hAnsi="Arial" w:cs="Arial"/>
        </w:rPr>
        <w:t xml:space="preserve">By having these traits leaders will be able to succeed when sticking to their values and core beliefs, without the ethics, this will not be possible. Another trait that can make you more successful is by having confidence. To be an effective leader, you should be able to have confidence to make sure others follow your commands. However, this </w:t>
      </w:r>
      <w:r w:rsidR="00563B6F">
        <w:rPr>
          <w:rFonts w:ascii="Arial" w:hAnsi="Arial" w:cs="Arial"/>
        </w:rPr>
        <w:t>does not</w:t>
      </w:r>
      <w:r>
        <w:rPr>
          <w:rFonts w:ascii="Arial" w:hAnsi="Arial" w:cs="Arial"/>
        </w:rPr>
        <w:t xml:space="preserve"> mean leaders should be overconfident, </w:t>
      </w:r>
      <w:r w:rsidR="00563B6F">
        <w:rPr>
          <w:rFonts w:ascii="Arial" w:hAnsi="Arial" w:cs="Arial"/>
        </w:rPr>
        <w:t>but have a strong degree of confidence so that your followers and others will be able to trust you as a leader.</w:t>
      </w:r>
      <w:r w:rsidR="003D6E0D">
        <w:rPr>
          <w:rFonts w:ascii="Arial" w:hAnsi="Arial" w:cs="Arial"/>
        </w:rPr>
        <w:t xml:space="preserve"> </w:t>
      </w:r>
      <w:r w:rsidR="003D6E0D">
        <w:rPr>
          <w:rFonts w:ascii="Arial" w:hAnsi="Arial" w:cs="Arial"/>
          <w:color w:val="000000"/>
          <w:sz w:val="20"/>
          <w:szCs w:val="20"/>
          <w:shd w:val="clear" w:color="auto" w:fill="FFFFFF"/>
        </w:rPr>
        <w:t>(Hasan, 2020)</w:t>
      </w:r>
    </w:p>
    <w:p w14:paraId="3A254907" w14:textId="52F395A8" w:rsidR="003E0689" w:rsidRDefault="0019632E" w:rsidP="007E300A">
      <w:pPr>
        <w:spacing w:line="360" w:lineRule="auto"/>
        <w:jc w:val="both"/>
        <w:rPr>
          <w:rFonts w:ascii="Arial" w:hAnsi="Arial" w:cs="Arial"/>
        </w:rPr>
      </w:pPr>
      <w:r>
        <w:rPr>
          <w:rFonts w:ascii="Arial" w:hAnsi="Arial" w:cs="Arial"/>
        </w:rPr>
        <w:t xml:space="preserve">The leadership traits that Ursula Burns represents the most in her leadership traits </w:t>
      </w:r>
      <w:r w:rsidR="002C6692">
        <w:rPr>
          <w:rFonts w:ascii="Arial" w:hAnsi="Arial" w:cs="Arial"/>
        </w:rPr>
        <w:t xml:space="preserve">is her empathy towards others. Ursula was brought up by her single mother who has worked very hard for her children to make sure that they receive good education and a strong better future. Ursula being brought up in an environment where they have had to work very hard to get where they have got to, will bring out her empathy to those that are less fortunate meaning she can understand those better </w:t>
      </w:r>
      <w:r w:rsidR="00E95D73">
        <w:rPr>
          <w:rFonts w:ascii="Arial" w:hAnsi="Arial" w:cs="Arial"/>
        </w:rPr>
        <w:t xml:space="preserve">and coming from a strong education background, that gives her the drive to make others believe in their dreams by being able to have their own education allowing her and bring others to take advantages of opportunities to come their way. </w:t>
      </w:r>
    </w:p>
    <w:p w14:paraId="65C12612" w14:textId="1326EB77" w:rsidR="007E300A" w:rsidRDefault="007E300A" w:rsidP="007E300A">
      <w:pPr>
        <w:spacing w:line="360" w:lineRule="auto"/>
        <w:jc w:val="both"/>
        <w:rPr>
          <w:rFonts w:ascii="Arial" w:hAnsi="Arial" w:cs="Arial"/>
        </w:rPr>
      </w:pPr>
    </w:p>
    <w:p w14:paraId="5724029B" w14:textId="1B84CE00" w:rsidR="00144494" w:rsidRDefault="00144494" w:rsidP="007E300A">
      <w:pPr>
        <w:spacing w:line="360" w:lineRule="auto"/>
        <w:jc w:val="both"/>
        <w:rPr>
          <w:rFonts w:ascii="Arial" w:hAnsi="Arial" w:cs="Arial"/>
        </w:rPr>
      </w:pPr>
    </w:p>
    <w:p w14:paraId="50DF99BC" w14:textId="77777777" w:rsidR="00144494" w:rsidRDefault="00144494" w:rsidP="007E300A">
      <w:pPr>
        <w:spacing w:line="360" w:lineRule="auto"/>
        <w:jc w:val="both"/>
        <w:rPr>
          <w:rFonts w:ascii="Arial" w:hAnsi="Arial" w:cs="Arial"/>
        </w:rPr>
      </w:pPr>
    </w:p>
    <w:p w14:paraId="01A63832" w14:textId="5A0ACFC8" w:rsidR="00D36C64" w:rsidRDefault="00D36C64" w:rsidP="00DB4CC9">
      <w:pPr>
        <w:pStyle w:val="Heading1"/>
        <w:rPr>
          <w:rFonts w:ascii="Arial" w:hAnsi="Arial" w:cs="Arial"/>
          <w:sz w:val="22"/>
          <w:szCs w:val="22"/>
        </w:rPr>
      </w:pPr>
      <w:bookmarkStart w:id="3" w:name="_Toc47025379"/>
      <w:r w:rsidRPr="00DB4CC9">
        <w:rPr>
          <w:rFonts w:ascii="Arial" w:hAnsi="Arial" w:cs="Arial"/>
          <w:sz w:val="22"/>
          <w:szCs w:val="22"/>
        </w:rPr>
        <w:t>Evaluate challenges faced by female leaders and what Ursula had to combat in her role at Xerox</w:t>
      </w:r>
      <w:bookmarkEnd w:id="3"/>
    </w:p>
    <w:p w14:paraId="6BD21DC5" w14:textId="77777777" w:rsidR="00DB4CC9" w:rsidRPr="00DB4CC9" w:rsidRDefault="00DB4CC9" w:rsidP="00DB4CC9"/>
    <w:p w14:paraId="08E51540" w14:textId="3764886F" w:rsidR="004135E1" w:rsidRDefault="00AA5CB6" w:rsidP="007E300A">
      <w:pPr>
        <w:spacing w:line="360" w:lineRule="auto"/>
        <w:jc w:val="both"/>
        <w:rPr>
          <w:rFonts w:ascii="Arial" w:hAnsi="Arial" w:cs="Arial"/>
        </w:rPr>
      </w:pPr>
      <w:r>
        <w:rPr>
          <w:rFonts w:ascii="Arial" w:hAnsi="Arial" w:cs="Arial"/>
        </w:rPr>
        <w:t xml:space="preserve">There are number of different challenges that female leaders in the highest leadership position </w:t>
      </w:r>
      <w:r w:rsidR="004054E4">
        <w:rPr>
          <w:rFonts w:ascii="Arial" w:hAnsi="Arial" w:cs="Arial"/>
        </w:rPr>
        <w:t xml:space="preserve"> </w:t>
      </w:r>
      <w:r w:rsidR="00502E5C">
        <w:rPr>
          <w:rFonts w:ascii="Arial" w:hAnsi="Arial" w:cs="Arial"/>
        </w:rPr>
        <w:t xml:space="preserve"> </w:t>
      </w:r>
      <w:r w:rsidR="00F778EE">
        <w:rPr>
          <w:rFonts w:ascii="Arial" w:hAnsi="Arial" w:cs="Arial"/>
        </w:rPr>
        <w:t xml:space="preserve">  </w:t>
      </w:r>
      <w:r>
        <w:rPr>
          <w:rFonts w:ascii="Arial" w:hAnsi="Arial" w:cs="Arial"/>
        </w:rPr>
        <w:t>and there are many effects this has on business as well as society. As we know, there are a high number of women graduating from universities and other elite positions, however the number of female CEO of different businesses is still low. This is due to rising inequalities and challenges faced in society, as there is a stereotype that women are very emotional and sensitive whereas men are more competitive and in control of their actions.</w:t>
      </w:r>
      <w:r w:rsidR="000554C3">
        <w:rPr>
          <w:rFonts w:ascii="Arial" w:hAnsi="Arial" w:cs="Arial"/>
        </w:rPr>
        <w:t xml:space="preserve"> While we try to see the world evolving, women are still behind when it comes to leadership roles in business. As we know today, there are only 26 women that are in CEO roles at Fortunate 500 companies, making up to 5.2% of the female population according to a report from Pew Research. These stats are also the same for Fortunate 1000 companies at 5.4% indicating less, little movement of women making up these high-ranking positions as company leaders.</w:t>
      </w:r>
      <w:r w:rsidR="00A70EA3">
        <w:rPr>
          <w:rFonts w:ascii="Arial" w:hAnsi="Arial" w:cs="Arial"/>
        </w:rPr>
        <w:t xml:space="preserve"> </w:t>
      </w:r>
      <w:r w:rsidR="00A70EA3">
        <w:rPr>
          <w:rFonts w:ascii="Arial" w:hAnsi="Arial" w:cs="Arial"/>
          <w:color w:val="000000"/>
          <w:sz w:val="20"/>
          <w:szCs w:val="20"/>
          <w:shd w:val="clear" w:color="auto" w:fill="FFFFFF"/>
        </w:rPr>
        <w:t>(Council, 2020)</w:t>
      </w:r>
    </w:p>
    <w:p w14:paraId="09CAC900" w14:textId="3E037B3A" w:rsidR="00861257" w:rsidRDefault="00861257" w:rsidP="007E300A">
      <w:pPr>
        <w:spacing w:line="360" w:lineRule="auto"/>
        <w:jc w:val="both"/>
        <w:rPr>
          <w:rFonts w:ascii="Arial" w:hAnsi="Arial" w:cs="Arial"/>
        </w:rPr>
      </w:pPr>
      <w:r>
        <w:rPr>
          <w:rFonts w:ascii="Arial" w:hAnsi="Arial" w:cs="Arial"/>
        </w:rPr>
        <w:t xml:space="preserve">As well as this, women are also held to higher standards than males. A survey from Australian newspaper shows that around 79% of women had to prove themselves more than their male colleagues. This results in weaknesses most women have as they are more reluctant to self-promote or to ask for what they want. Another challenge women face is taking risks. In general women, are more cautious taking more risks than men and will often question their own judgement. Men on the other hand, will take more risks, and will be confident to handle the outcome no matter what it is. </w:t>
      </w:r>
      <w:r w:rsidR="00984C2E">
        <w:rPr>
          <w:rFonts w:ascii="Arial" w:hAnsi="Arial" w:cs="Arial"/>
          <w:color w:val="000000"/>
          <w:sz w:val="20"/>
          <w:szCs w:val="20"/>
          <w:shd w:val="clear" w:color="auto" w:fill="FFFFFF"/>
        </w:rPr>
        <w:t>(2020)</w:t>
      </w:r>
    </w:p>
    <w:p w14:paraId="68122F3E" w14:textId="2D536EAB" w:rsidR="00861257" w:rsidRPr="000B5A2A" w:rsidRDefault="00861257" w:rsidP="007E300A">
      <w:pPr>
        <w:spacing w:line="360" w:lineRule="auto"/>
        <w:jc w:val="both"/>
        <w:rPr>
          <w:rFonts w:ascii="Arial" w:hAnsi="Arial" w:cs="Arial"/>
        </w:rPr>
      </w:pPr>
      <w:r w:rsidRPr="000B5A2A">
        <w:rPr>
          <w:rFonts w:ascii="Arial" w:hAnsi="Arial" w:cs="Arial"/>
        </w:rPr>
        <w:t xml:space="preserve">Ursula Burns has had the chance to receive an education where she has earned a Bachelor of Science degree in mechanical engineering. She has faced many challenges while having her qualifications as research has shown that women have a </w:t>
      </w:r>
      <w:r w:rsidR="000B5A2A" w:rsidRPr="000B5A2A">
        <w:rPr>
          <w:rFonts w:ascii="Arial" w:hAnsi="Arial" w:cs="Arial"/>
        </w:rPr>
        <w:t xml:space="preserve">low number of executive female leaders in science and engineering fields. These fields are under-represented by females as they are more male-dominated fields. </w:t>
      </w:r>
      <w:r w:rsidR="00526F42">
        <w:rPr>
          <w:rFonts w:ascii="Arial" w:hAnsi="Arial" w:cs="Arial"/>
        </w:rPr>
        <w:t xml:space="preserve">There are a number of reasons why that is because there </w:t>
      </w:r>
      <w:r w:rsidR="00D96819">
        <w:rPr>
          <w:rFonts w:ascii="Arial" w:hAnsi="Arial" w:cs="Arial"/>
        </w:rPr>
        <w:t>are a lot of sexualism that has caused this to happen in more male dominating fields</w:t>
      </w:r>
      <w:r w:rsidR="000D64F3">
        <w:rPr>
          <w:rFonts w:ascii="Arial" w:hAnsi="Arial" w:cs="Arial"/>
        </w:rPr>
        <w:t xml:space="preserve">, which will cause discrimination to occur </w:t>
      </w:r>
      <w:r w:rsidR="00A33819">
        <w:rPr>
          <w:rFonts w:ascii="Arial" w:hAnsi="Arial" w:cs="Arial"/>
        </w:rPr>
        <w:t xml:space="preserve">as </w:t>
      </w:r>
      <w:r w:rsidR="00B13ABE">
        <w:rPr>
          <w:rFonts w:ascii="Arial" w:hAnsi="Arial" w:cs="Arial"/>
        </w:rPr>
        <w:t xml:space="preserve">Ursula is very young at what she does meaning she will also not have a lot of respect in the field. </w:t>
      </w:r>
      <w:r w:rsidR="00941DCA">
        <w:rPr>
          <w:rFonts w:ascii="Arial" w:hAnsi="Arial" w:cs="Arial"/>
        </w:rPr>
        <w:t xml:space="preserve">Maternity is another issue for female leaders as having children can affect how the business will be running whilst the leader is away causing more problems </w:t>
      </w:r>
      <w:r w:rsidR="0002197E">
        <w:rPr>
          <w:rFonts w:ascii="Arial" w:hAnsi="Arial" w:cs="Arial"/>
        </w:rPr>
        <w:t>and more discrimination to the female leaders preferring male leaders.</w:t>
      </w:r>
      <w:r w:rsidR="00D96819">
        <w:rPr>
          <w:rFonts w:ascii="Arial" w:hAnsi="Arial" w:cs="Arial"/>
        </w:rPr>
        <w:t xml:space="preserve"> </w:t>
      </w:r>
      <w:r w:rsidR="000B5A2A" w:rsidRPr="000B5A2A">
        <w:rPr>
          <w:rFonts w:ascii="Arial" w:hAnsi="Arial" w:cs="Arial"/>
        </w:rPr>
        <w:t>This meant that Ursula would struggle with this field being in a leadership role as there was a lot of stereotypical in society making it more difficult for her to expand on her career. However, Burns has had the experience when she started her career at 22 in an internship. This gave her the opportunity to speak up and reveal her interest and dislikes, abilities and her talents more as she was not only qualified but also more experienced starting from a young age has developed her understanding more in what to do and what not to do. She hasn’t made globalisation her barrier and she can travel anytime requested giving her more power in her hands than what is usually given to women in society back in the 1980’s.</w:t>
      </w:r>
      <w:r w:rsidR="00742333">
        <w:rPr>
          <w:rFonts w:ascii="Arial" w:hAnsi="Arial" w:cs="Arial"/>
        </w:rPr>
        <w:t xml:space="preserve"> </w:t>
      </w:r>
    </w:p>
    <w:p w14:paraId="072730E8" w14:textId="3DDE6ACA" w:rsidR="00AA5CB6" w:rsidRDefault="00AA5CB6" w:rsidP="007E300A">
      <w:pPr>
        <w:spacing w:line="360" w:lineRule="auto"/>
        <w:jc w:val="both"/>
        <w:rPr>
          <w:rFonts w:ascii="Arial" w:hAnsi="Arial" w:cs="Arial"/>
        </w:rPr>
      </w:pPr>
    </w:p>
    <w:p w14:paraId="18B39097" w14:textId="3BBEB617" w:rsidR="007E300A" w:rsidRDefault="007E300A" w:rsidP="007E300A">
      <w:pPr>
        <w:spacing w:line="360" w:lineRule="auto"/>
        <w:jc w:val="both"/>
        <w:rPr>
          <w:rFonts w:ascii="Arial" w:hAnsi="Arial" w:cs="Arial"/>
        </w:rPr>
      </w:pPr>
    </w:p>
    <w:p w14:paraId="1E5C63E7" w14:textId="59715CB3" w:rsidR="007E300A" w:rsidRDefault="007E300A" w:rsidP="007E300A">
      <w:pPr>
        <w:spacing w:line="360" w:lineRule="auto"/>
        <w:jc w:val="both"/>
        <w:rPr>
          <w:rFonts w:ascii="Arial" w:hAnsi="Arial" w:cs="Arial"/>
        </w:rPr>
      </w:pPr>
    </w:p>
    <w:p w14:paraId="6CFE1950" w14:textId="6B1E0D8B" w:rsidR="007E300A" w:rsidRDefault="007E300A" w:rsidP="007E300A">
      <w:pPr>
        <w:spacing w:line="360" w:lineRule="auto"/>
        <w:jc w:val="both"/>
        <w:rPr>
          <w:rFonts w:ascii="Arial" w:hAnsi="Arial" w:cs="Arial"/>
        </w:rPr>
      </w:pPr>
    </w:p>
    <w:p w14:paraId="7AFA7485" w14:textId="7555093A" w:rsidR="007E300A" w:rsidRDefault="007E300A" w:rsidP="007E300A">
      <w:pPr>
        <w:spacing w:line="360" w:lineRule="auto"/>
        <w:jc w:val="both"/>
        <w:rPr>
          <w:rFonts w:ascii="Arial" w:hAnsi="Arial" w:cs="Arial"/>
        </w:rPr>
      </w:pPr>
    </w:p>
    <w:p w14:paraId="5A4FDA19" w14:textId="446EDDCE" w:rsidR="007E300A" w:rsidRDefault="007E300A" w:rsidP="007E300A">
      <w:pPr>
        <w:spacing w:line="360" w:lineRule="auto"/>
        <w:jc w:val="both"/>
        <w:rPr>
          <w:rFonts w:ascii="Arial" w:hAnsi="Arial" w:cs="Arial"/>
        </w:rPr>
      </w:pPr>
    </w:p>
    <w:p w14:paraId="6C3FF0D0" w14:textId="6C06589E" w:rsidR="007E300A" w:rsidRDefault="007E300A" w:rsidP="007E300A">
      <w:pPr>
        <w:spacing w:line="360" w:lineRule="auto"/>
        <w:jc w:val="both"/>
        <w:rPr>
          <w:rFonts w:ascii="Arial" w:hAnsi="Arial" w:cs="Arial"/>
        </w:rPr>
      </w:pPr>
    </w:p>
    <w:p w14:paraId="4A828562" w14:textId="0C43CE4E" w:rsidR="007E300A" w:rsidRDefault="007E300A" w:rsidP="007E300A">
      <w:pPr>
        <w:spacing w:line="360" w:lineRule="auto"/>
        <w:jc w:val="both"/>
        <w:rPr>
          <w:rFonts w:ascii="Arial" w:hAnsi="Arial" w:cs="Arial"/>
        </w:rPr>
      </w:pPr>
    </w:p>
    <w:p w14:paraId="204E47AD" w14:textId="76207A4E" w:rsidR="007E300A" w:rsidRDefault="007E300A" w:rsidP="007E300A">
      <w:pPr>
        <w:spacing w:line="360" w:lineRule="auto"/>
        <w:jc w:val="both"/>
        <w:rPr>
          <w:rFonts w:ascii="Arial" w:hAnsi="Arial" w:cs="Arial"/>
        </w:rPr>
      </w:pPr>
    </w:p>
    <w:p w14:paraId="570106F5" w14:textId="5D74D253" w:rsidR="007E300A" w:rsidRDefault="007E300A" w:rsidP="007E300A">
      <w:pPr>
        <w:spacing w:line="360" w:lineRule="auto"/>
        <w:jc w:val="both"/>
        <w:rPr>
          <w:rFonts w:ascii="Arial" w:hAnsi="Arial" w:cs="Arial"/>
        </w:rPr>
      </w:pPr>
    </w:p>
    <w:p w14:paraId="65B59484" w14:textId="020F680B" w:rsidR="007E300A" w:rsidRDefault="007E300A" w:rsidP="007E300A">
      <w:pPr>
        <w:spacing w:line="360" w:lineRule="auto"/>
        <w:jc w:val="both"/>
        <w:rPr>
          <w:rFonts w:ascii="Arial" w:hAnsi="Arial" w:cs="Arial"/>
        </w:rPr>
      </w:pPr>
    </w:p>
    <w:p w14:paraId="24172A8A" w14:textId="27C7C0FC" w:rsidR="007E300A" w:rsidRDefault="007E300A" w:rsidP="007E300A">
      <w:pPr>
        <w:spacing w:line="360" w:lineRule="auto"/>
        <w:jc w:val="both"/>
        <w:rPr>
          <w:rFonts w:ascii="Arial" w:hAnsi="Arial" w:cs="Arial"/>
        </w:rPr>
      </w:pPr>
    </w:p>
    <w:p w14:paraId="35434DA7" w14:textId="7206CBCB" w:rsidR="007E300A" w:rsidRDefault="007E300A" w:rsidP="007E300A">
      <w:pPr>
        <w:spacing w:line="360" w:lineRule="auto"/>
        <w:jc w:val="both"/>
        <w:rPr>
          <w:rFonts w:ascii="Arial" w:hAnsi="Arial" w:cs="Arial"/>
        </w:rPr>
      </w:pPr>
    </w:p>
    <w:p w14:paraId="09C51992" w14:textId="69729C07" w:rsidR="007E300A" w:rsidRDefault="007E300A" w:rsidP="007E300A">
      <w:pPr>
        <w:spacing w:line="360" w:lineRule="auto"/>
        <w:jc w:val="both"/>
        <w:rPr>
          <w:rFonts w:ascii="Arial" w:hAnsi="Arial" w:cs="Arial"/>
        </w:rPr>
      </w:pPr>
    </w:p>
    <w:p w14:paraId="6CD895E7" w14:textId="4BFBA532" w:rsidR="007E300A" w:rsidRDefault="007E300A" w:rsidP="007E300A">
      <w:pPr>
        <w:spacing w:line="360" w:lineRule="auto"/>
        <w:jc w:val="both"/>
        <w:rPr>
          <w:rFonts w:ascii="Arial" w:hAnsi="Arial" w:cs="Arial"/>
        </w:rPr>
      </w:pPr>
    </w:p>
    <w:p w14:paraId="0FFD46C2" w14:textId="029040EB" w:rsidR="007E300A" w:rsidRDefault="007E300A" w:rsidP="007E300A">
      <w:pPr>
        <w:spacing w:line="360" w:lineRule="auto"/>
        <w:jc w:val="both"/>
        <w:rPr>
          <w:rFonts w:ascii="Arial" w:hAnsi="Arial" w:cs="Arial"/>
        </w:rPr>
      </w:pPr>
    </w:p>
    <w:p w14:paraId="731732F0" w14:textId="5C0A0A8A" w:rsidR="007E300A" w:rsidRDefault="007E300A" w:rsidP="007E300A">
      <w:pPr>
        <w:spacing w:line="360" w:lineRule="auto"/>
        <w:jc w:val="both"/>
        <w:rPr>
          <w:rFonts w:ascii="Arial" w:hAnsi="Arial" w:cs="Arial"/>
        </w:rPr>
      </w:pPr>
    </w:p>
    <w:p w14:paraId="08432987" w14:textId="139CC7E8" w:rsidR="007E300A" w:rsidRDefault="007E300A" w:rsidP="007E300A">
      <w:pPr>
        <w:spacing w:line="360" w:lineRule="auto"/>
        <w:jc w:val="both"/>
        <w:rPr>
          <w:rFonts w:ascii="Arial" w:hAnsi="Arial" w:cs="Arial"/>
        </w:rPr>
      </w:pPr>
    </w:p>
    <w:p w14:paraId="00ADDB0A" w14:textId="77777777" w:rsidR="007E300A" w:rsidRDefault="007E300A" w:rsidP="007E300A">
      <w:pPr>
        <w:spacing w:line="360" w:lineRule="auto"/>
        <w:jc w:val="both"/>
        <w:rPr>
          <w:rFonts w:ascii="Arial" w:hAnsi="Arial" w:cs="Arial"/>
        </w:rPr>
      </w:pPr>
    </w:p>
    <w:p w14:paraId="5E685FDC" w14:textId="2D19A2EE" w:rsidR="00D36C64" w:rsidRDefault="00D36C64" w:rsidP="007E300A">
      <w:pPr>
        <w:spacing w:line="360" w:lineRule="auto"/>
        <w:jc w:val="both"/>
        <w:rPr>
          <w:rFonts w:ascii="Arial" w:hAnsi="Arial" w:cs="Arial"/>
        </w:rPr>
      </w:pPr>
    </w:p>
    <w:p w14:paraId="4B8C51F0" w14:textId="613036FB" w:rsidR="00144494" w:rsidRDefault="00144494" w:rsidP="007E300A">
      <w:pPr>
        <w:spacing w:line="360" w:lineRule="auto"/>
        <w:jc w:val="both"/>
        <w:rPr>
          <w:rFonts w:ascii="Arial" w:hAnsi="Arial" w:cs="Arial"/>
        </w:rPr>
      </w:pPr>
    </w:p>
    <w:p w14:paraId="11BA3060" w14:textId="2EDE89A6" w:rsidR="00144494" w:rsidRDefault="00144494" w:rsidP="007E300A">
      <w:pPr>
        <w:spacing w:line="360" w:lineRule="auto"/>
        <w:jc w:val="both"/>
        <w:rPr>
          <w:rFonts w:ascii="Arial" w:hAnsi="Arial" w:cs="Arial"/>
        </w:rPr>
      </w:pPr>
    </w:p>
    <w:p w14:paraId="2A5376AE" w14:textId="77777777" w:rsidR="00144494" w:rsidRDefault="00144494" w:rsidP="007E300A">
      <w:pPr>
        <w:spacing w:line="360" w:lineRule="auto"/>
        <w:jc w:val="both"/>
        <w:rPr>
          <w:rFonts w:ascii="Arial" w:hAnsi="Arial" w:cs="Arial"/>
        </w:rPr>
      </w:pPr>
    </w:p>
    <w:p w14:paraId="57B545B1" w14:textId="76CD00E7" w:rsidR="003E0689" w:rsidRDefault="00464959" w:rsidP="00DB4CC9">
      <w:pPr>
        <w:pStyle w:val="Heading1"/>
        <w:rPr>
          <w:rFonts w:ascii="Arial" w:hAnsi="Arial" w:cs="Arial"/>
          <w:sz w:val="22"/>
          <w:szCs w:val="22"/>
        </w:rPr>
      </w:pPr>
      <w:bookmarkStart w:id="4" w:name="_Toc47025380"/>
      <w:r w:rsidRPr="00DB4CC9">
        <w:rPr>
          <w:rFonts w:ascii="Arial" w:hAnsi="Arial" w:cs="Arial"/>
          <w:sz w:val="22"/>
          <w:szCs w:val="22"/>
        </w:rPr>
        <w:t xml:space="preserve">Long term </w:t>
      </w:r>
      <w:r w:rsidR="00AB6E33" w:rsidRPr="00DB4CC9">
        <w:rPr>
          <w:rFonts w:ascii="Arial" w:hAnsi="Arial" w:cs="Arial"/>
          <w:sz w:val="22"/>
          <w:szCs w:val="22"/>
        </w:rPr>
        <w:t>solutions to gender discrimination in leadership that will be most effective</w:t>
      </w:r>
      <w:r w:rsidR="00591901" w:rsidRPr="00DB4CC9">
        <w:rPr>
          <w:rFonts w:ascii="Arial" w:hAnsi="Arial" w:cs="Arial"/>
          <w:sz w:val="22"/>
          <w:szCs w:val="22"/>
        </w:rPr>
        <w:t xml:space="preserve"> and why</w:t>
      </w:r>
      <w:bookmarkEnd w:id="4"/>
    </w:p>
    <w:p w14:paraId="31A8A551" w14:textId="77777777" w:rsidR="00DB4CC9" w:rsidRPr="00DB4CC9" w:rsidRDefault="00DB4CC9" w:rsidP="00DB4CC9"/>
    <w:p w14:paraId="7E3A7379" w14:textId="55C83422" w:rsidR="00591901" w:rsidRDefault="002D6D80" w:rsidP="007E300A">
      <w:pPr>
        <w:spacing w:line="360" w:lineRule="auto"/>
        <w:jc w:val="both"/>
        <w:rPr>
          <w:rFonts w:ascii="Arial" w:hAnsi="Arial" w:cs="Arial"/>
        </w:rPr>
      </w:pPr>
      <w:r>
        <w:rPr>
          <w:rFonts w:ascii="Arial" w:hAnsi="Arial" w:cs="Arial"/>
        </w:rPr>
        <w:t xml:space="preserve">With </w:t>
      </w:r>
      <w:r w:rsidR="0014552F">
        <w:rPr>
          <w:rFonts w:ascii="Arial" w:hAnsi="Arial" w:cs="Arial"/>
        </w:rPr>
        <w:t xml:space="preserve">a lot of gender discrimination in lack of female leaders for business, there are ways to improve this by outlining </w:t>
      </w:r>
      <w:r w:rsidR="00FE569F">
        <w:rPr>
          <w:rFonts w:ascii="Arial" w:hAnsi="Arial" w:cs="Arial"/>
        </w:rPr>
        <w:t>several</w:t>
      </w:r>
      <w:r w:rsidR="0014552F">
        <w:rPr>
          <w:rFonts w:ascii="Arial" w:hAnsi="Arial" w:cs="Arial"/>
        </w:rPr>
        <w:t xml:space="preserve"> different solutions </w:t>
      </w:r>
      <w:r w:rsidR="009C380E">
        <w:rPr>
          <w:rFonts w:ascii="Arial" w:hAnsi="Arial" w:cs="Arial"/>
        </w:rPr>
        <w:t>on gender discrimination.</w:t>
      </w:r>
      <w:r w:rsidR="00284E8A">
        <w:rPr>
          <w:rFonts w:ascii="Arial" w:hAnsi="Arial" w:cs="Arial"/>
        </w:rPr>
        <w:t xml:space="preserve"> </w:t>
      </w:r>
      <w:r w:rsidR="00447908">
        <w:rPr>
          <w:rFonts w:ascii="Arial" w:hAnsi="Arial" w:cs="Arial"/>
        </w:rPr>
        <w:t xml:space="preserve">One way to improve gender discrimination </w:t>
      </w:r>
      <w:r w:rsidR="00FE569F">
        <w:rPr>
          <w:rFonts w:ascii="Arial" w:hAnsi="Arial" w:cs="Arial"/>
        </w:rPr>
        <w:t xml:space="preserve">is </w:t>
      </w:r>
      <w:r w:rsidR="00311F98">
        <w:rPr>
          <w:rFonts w:ascii="Arial" w:hAnsi="Arial" w:cs="Arial"/>
        </w:rPr>
        <w:t xml:space="preserve">by providing career development plans </w:t>
      </w:r>
      <w:r w:rsidR="00164BE5">
        <w:rPr>
          <w:rFonts w:ascii="Arial" w:hAnsi="Arial" w:cs="Arial"/>
        </w:rPr>
        <w:t xml:space="preserve">to specific women needs. </w:t>
      </w:r>
      <w:r w:rsidR="006442DF">
        <w:rPr>
          <w:rFonts w:ascii="Arial" w:hAnsi="Arial" w:cs="Arial"/>
        </w:rPr>
        <w:t xml:space="preserve">traditionally, women are overlooked for </w:t>
      </w:r>
      <w:r w:rsidR="006E3ADD">
        <w:rPr>
          <w:rFonts w:ascii="Arial" w:hAnsi="Arial" w:cs="Arial"/>
        </w:rPr>
        <w:t>leadership</w:t>
      </w:r>
      <w:r w:rsidR="006442DF">
        <w:rPr>
          <w:rFonts w:ascii="Arial" w:hAnsi="Arial" w:cs="Arial"/>
        </w:rPr>
        <w:t xml:space="preserve"> roles because of family commitments</w:t>
      </w:r>
      <w:r w:rsidR="0023215D">
        <w:rPr>
          <w:rFonts w:ascii="Arial" w:hAnsi="Arial" w:cs="Arial"/>
        </w:rPr>
        <w:t xml:space="preserve">. Instead of using this as an excuse to deny them </w:t>
      </w:r>
      <w:r w:rsidR="006E3ADD">
        <w:rPr>
          <w:rFonts w:ascii="Arial" w:hAnsi="Arial" w:cs="Arial"/>
        </w:rPr>
        <w:t>opportunities</w:t>
      </w:r>
      <w:r w:rsidR="0023215D">
        <w:rPr>
          <w:rFonts w:ascii="Arial" w:hAnsi="Arial" w:cs="Arial"/>
        </w:rPr>
        <w:t xml:space="preserve">, use this </w:t>
      </w:r>
      <w:r w:rsidR="00B8429E">
        <w:rPr>
          <w:rFonts w:ascii="Arial" w:hAnsi="Arial" w:cs="Arial"/>
        </w:rPr>
        <w:t>to</w:t>
      </w:r>
      <w:r w:rsidR="00A7119F">
        <w:rPr>
          <w:rFonts w:ascii="Arial" w:hAnsi="Arial" w:cs="Arial"/>
        </w:rPr>
        <w:t xml:space="preserve"> provide career plans that can support women’s unique </w:t>
      </w:r>
      <w:r w:rsidR="006E3ADD">
        <w:rPr>
          <w:rFonts w:ascii="Arial" w:hAnsi="Arial" w:cs="Arial"/>
        </w:rPr>
        <w:t xml:space="preserve">requirements and professional aspirations. </w:t>
      </w:r>
    </w:p>
    <w:p w14:paraId="7C84CED8" w14:textId="62B61EFF" w:rsidR="00B8429E" w:rsidRDefault="00B8429E" w:rsidP="007E300A">
      <w:pPr>
        <w:spacing w:line="360" w:lineRule="auto"/>
        <w:jc w:val="both"/>
        <w:rPr>
          <w:rFonts w:ascii="Arial" w:hAnsi="Arial" w:cs="Arial"/>
        </w:rPr>
      </w:pPr>
      <w:r>
        <w:rPr>
          <w:rFonts w:ascii="Arial" w:hAnsi="Arial" w:cs="Arial"/>
        </w:rPr>
        <w:t xml:space="preserve">Another way is to use the same job performance evaluations and apply them on both genders. </w:t>
      </w:r>
      <w:r w:rsidR="00784E7E">
        <w:rPr>
          <w:rFonts w:ascii="Arial" w:hAnsi="Arial" w:cs="Arial"/>
        </w:rPr>
        <w:t xml:space="preserve">This is so that companies </w:t>
      </w:r>
      <w:r w:rsidR="006F5A84">
        <w:rPr>
          <w:rFonts w:ascii="Arial" w:hAnsi="Arial" w:cs="Arial"/>
        </w:rPr>
        <w:t>should not</w:t>
      </w:r>
      <w:r w:rsidR="00784E7E">
        <w:rPr>
          <w:rFonts w:ascii="Arial" w:hAnsi="Arial" w:cs="Arial"/>
        </w:rPr>
        <w:t xml:space="preserve"> rely on </w:t>
      </w:r>
      <w:r w:rsidR="006D4F75">
        <w:rPr>
          <w:rFonts w:ascii="Arial" w:hAnsi="Arial" w:cs="Arial"/>
        </w:rPr>
        <w:t>performances</w:t>
      </w:r>
      <w:r w:rsidR="00784E7E">
        <w:rPr>
          <w:rFonts w:ascii="Arial" w:hAnsi="Arial" w:cs="Arial"/>
        </w:rPr>
        <w:t xml:space="preserve"> based on assertions </w:t>
      </w:r>
      <w:r w:rsidR="00694CAF">
        <w:rPr>
          <w:rFonts w:ascii="Arial" w:hAnsi="Arial" w:cs="Arial"/>
        </w:rPr>
        <w:t xml:space="preserve">about an </w:t>
      </w:r>
      <w:r w:rsidR="006D4F75">
        <w:rPr>
          <w:rFonts w:ascii="Arial" w:hAnsi="Arial" w:cs="Arial"/>
        </w:rPr>
        <w:t>employee’s</w:t>
      </w:r>
      <w:r w:rsidR="00694CAF">
        <w:rPr>
          <w:rFonts w:ascii="Arial" w:hAnsi="Arial" w:cs="Arial"/>
        </w:rPr>
        <w:t xml:space="preserve"> contributions that could </w:t>
      </w:r>
      <w:r w:rsidR="006D4F75">
        <w:rPr>
          <w:rFonts w:ascii="Arial" w:hAnsi="Arial" w:cs="Arial"/>
        </w:rPr>
        <w:t xml:space="preserve">be influenced by conscious or unconscious bias. </w:t>
      </w:r>
    </w:p>
    <w:p w14:paraId="7FD00E86" w14:textId="5D57AB11" w:rsidR="006F5A84" w:rsidRDefault="00301632" w:rsidP="007E300A">
      <w:pPr>
        <w:spacing w:line="360" w:lineRule="auto"/>
        <w:jc w:val="both"/>
        <w:rPr>
          <w:rFonts w:ascii="Arial" w:hAnsi="Arial" w:cs="Arial"/>
        </w:rPr>
      </w:pPr>
      <w:r>
        <w:rPr>
          <w:rFonts w:ascii="Arial" w:hAnsi="Arial" w:cs="Arial"/>
        </w:rPr>
        <w:t>The third way to reduce gender discrimination is by providing men and women with equal career opportunities</w:t>
      </w:r>
      <w:r w:rsidR="003C2D0B">
        <w:rPr>
          <w:rFonts w:ascii="Arial" w:hAnsi="Arial" w:cs="Arial"/>
        </w:rPr>
        <w:t xml:space="preserve">. This is to ensure companies </w:t>
      </w:r>
      <w:r w:rsidR="00E42C3D">
        <w:rPr>
          <w:rFonts w:ascii="Arial" w:hAnsi="Arial" w:cs="Arial"/>
        </w:rPr>
        <w:t>can</w:t>
      </w:r>
      <w:r w:rsidR="003C2D0B">
        <w:rPr>
          <w:rFonts w:ascii="Arial" w:hAnsi="Arial" w:cs="Arial"/>
        </w:rPr>
        <w:t xml:space="preserve"> identify women with high </w:t>
      </w:r>
      <w:r w:rsidR="00560389">
        <w:rPr>
          <w:rFonts w:ascii="Arial" w:hAnsi="Arial" w:cs="Arial"/>
        </w:rPr>
        <w:t xml:space="preserve">potential and recognise all employees that are qualified for potential and accomplishments, giving them equal chances to advance their careers. </w:t>
      </w:r>
      <w:r w:rsidR="00B866D9">
        <w:rPr>
          <w:rFonts w:ascii="Arial" w:hAnsi="Arial" w:cs="Arial"/>
          <w:color w:val="000000"/>
          <w:sz w:val="20"/>
          <w:szCs w:val="20"/>
          <w:shd w:val="clear" w:color="auto" w:fill="FFFFFF"/>
        </w:rPr>
        <w:t>(Four steps can help your organization close the gender gap in leadership, 2020)</w:t>
      </w:r>
    </w:p>
    <w:p w14:paraId="5E0C2773" w14:textId="54C73B35" w:rsidR="00A80484" w:rsidRDefault="00EA7EB9" w:rsidP="007E300A">
      <w:pPr>
        <w:pStyle w:val="NormalWeb"/>
        <w:spacing w:before="0" w:beforeAutospacing="0" w:after="360" w:afterAutospacing="0" w:line="360" w:lineRule="auto"/>
        <w:jc w:val="both"/>
        <w:rPr>
          <w:rFonts w:ascii="Arial" w:hAnsi="Arial" w:cs="Arial"/>
          <w:color w:val="1A1A1A"/>
          <w:spacing w:val="-4"/>
          <w:sz w:val="22"/>
          <w:szCs w:val="22"/>
        </w:rPr>
      </w:pPr>
      <w:r>
        <w:rPr>
          <w:rFonts w:ascii="Arial" w:hAnsi="Arial" w:cs="Arial"/>
          <w:color w:val="1A1A1A"/>
          <w:spacing w:val="-4"/>
          <w:sz w:val="22"/>
          <w:szCs w:val="22"/>
        </w:rPr>
        <w:t>I</w:t>
      </w:r>
      <w:r w:rsidR="00F41632" w:rsidRPr="00F41632">
        <w:rPr>
          <w:rFonts w:ascii="Arial" w:hAnsi="Arial" w:cs="Arial"/>
          <w:color w:val="1A1A1A"/>
          <w:spacing w:val="-4"/>
          <w:sz w:val="22"/>
          <w:szCs w:val="22"/>
        </w:rPr>
        <w:t>ndividual mindsets or limitations is</w:t>
      </w:r>
      <w:r>
        <w:rPr>
          <w:rFonts w:ascii="Arial" w:hAnsi="Arial" w:cs="Arial"/>
          <w:color w:val="1A1A1A"/>
          <w:spacing w:val="-4"/>
          <w:sz w:val="22"/>
          <w:szCs w:val="22"/>
        </w:rPr>
        <w:t xml:space="preserve"> another way to reduce gender discrimination. For example</w:t>
      </w:r>
      <w:r w:rsidR="00FF12B3">
        <w:rPr>
          <w:rFonts w:ascii="Arial" w:hAnsi="Arial" w:cs="Arial"/>
          <w:color w:val="1A1A1A"/>
          <w:spacing w:val="-4"/>
          <w:sz w:val="22"/>
          <w:szCs w:val="22"/>
        </w:rPr>
        <w:t xml:space="preserve">, </w:t>
      </w:r>
      <w:r w:rsidR="00F41632" w:rsidRPr="00F41632">
        <w:rPr>
          <w:rFonts w:ascii="Arial" w:hAnsi="Arial" w:cs="Arial"/>
          <w:color w:val="1A1A1A"/>
          <w:spacing w:val="-4"/>
          <w:sz w:val="22"/>
          <w:szCs w:val="22"/>
        </w:rPr>
        <w:t xml:space="preserve"> office housework</w:t>
      </w:r>
      <w:r w:rsidR="00FF12B3">
        <w:rPr>
          <w:rFonts w:ascii="Arial" w:hAnsi="Arial" w:cs="Arial"/>
          <w:color w:val="1A1A1A"/>
          <w:spacing w:val="-4"/>
          <w:sz w:val="22"/>
          <w:szCs w:val="22"/>
        </w:rPr>
        <w:t xml:space="preserve">, </w:t>
      </w:r>
      <w:r w:rsidR="00F41632" w:rsidRPr="00F41632">
        <w:rPr>
          <w:rFonts w:ascii="Arial" w:hAnsi="Arial" w:cs="Arial"/>
          <w:color w:val="1A1A1A"/>
          <w:spacing w:val="-4"/>
          <w:sz w:val="22"/>
          <w:szCs w:val="22"/>
        </w:rPr>
        <w:t>getting the coffee, taking the notes and all the other behind-the-scenes work that helps a company run smoothly. Women frequently volunteer for office housework, which is time-consuming and often is not recogni</w:t>
      </w:r>
      <w:r w:rsidR="00FF12B3">
        <w:rPr>
          <w:rFonts w:ascii="Arial" w:hAnsi="Arial" w:cs="Arial"/>
          <w:color w:val="1A1A1A"/>
          <w:spacing w:val="-4"/>
          <w:sz w:val="22"/>
          <w:szCs w:val="22"/>
        </w:rPr>
        <w:t>s</w:t>
      </w:r>
      <w:r w:rsidR="00F41632" w:rsidRPr="00F41632">
        <w:rPr>
          <w:rFonts w:ascii="Arial" w:hAnsi="Arial" w:cs="Arial"/>
          <w:color w:val="1A1A1A"/>
          <w:spacing w:val="-4"/>
          <w:sz w:val="22"/>
          <w:szCs w:val="22"/>
        </w:rPr>
        <w:t>ed. On the other hand, men tend to volunteer for activities that are more visible.</w:t>
      </w:r>
      <w:r w:rsidR="00F41632">
        <w:rPr>
          <w:rFonts w:ascii="Arial" w:hAnsi="Arial" w:cs="Arial"/>
          <w:color w:val="1A1A1A"/>
          <w:spacing w:val="-4"/>
          <w:sz w:val="22"/>
          <w:szCs w:val="22"/>
        </w:rPr>
        <w:t xml:space="preserve"> </w:t>
      </w:r>
      <w:r w:rsidR="00FB2E92">
        <w:rPr>
          <w:rFonts w:ascii="Arial" w:hAnsi="Arial" w:cs="Arial"/>
          <w:color w:val="1A1A1A"/>
          <w:spacing w:val="-4"/>
          <w:sz w:val="22"/>
          <w:szCs w:val="22"/>
        </w:rPr>
        <w:t>A</w:t>
      </w:r>
      <w:r w:rsidR="00F41632" w:rsidRPr="00F41632">
        <w:rPr>
          <w:rFonts w:ascii="Arial" w:hAnsi="Arial" w:cs="Arial"/>
          <w:color w:val="1A1A1A"/>
          <w:spacing w:val="-4"/>
          <w:sz w:val="22"/>
          <w:szCs w:val="22"/>
        </w:rPr>
        <w:t xml:space="preserve"> solution for</w:t>
      </w:r>
      <w:r w:rsidR="00FB2E92">
        <w:rPr>
          <w:rFonts w:ascii="Arial" w:hAnsi="Arial" w:cs="Arial"/>
          <w:color w:val="1A1A1A"/>
          <w:spacing w:val="-4"/>
          <w:sz w:val="22"/>
          <w:szCs w:val="22"/>
        </w:rPr>
        <w:t xml:space="preserve"> this is for</w:t>
      </w:r>
      <w:r w:rsidR="00F41632" w:rsidRPr="00F41632">
        <w:rPr>
          <w:rFonts w:ascii="Arial" w:hAnsi="Arial" w:cs="Arial"/>
          <w:color w:val="1A1A1A"/>
          <w:spacing w:val="-4"/>
          <w:sz w:val="22"/>
          <w:szCs w:val="22"/>
        </w:rPr>
        <w:t xml:space="preserve"> women not to volunteer for these types of activities every time. </w:t>
      </w:r>
      <w:r w:rsidR="00FB2E92">
        <w:rPr>
          <w:rFonts w:ascii="Arial" w:hAnsi="Arial" w:cs="Arial"/>
          <w:color w:val="1A1A1A"/>
          <w:spacing w:val="-4"/>
          <w:sz w:val="22"/>
          <w:szCs w:val="22"/>
        </w:rPr>
        <w:t xml:space="preserve">Although they </w:t>
      </w:r>
      <w:r w:rsidR="00F41632" w:rsidRPr="00F41632">
        <w:rPr>
          <w:rFonts w:ascii="Arial" w:hAnsi="Arial" w:cs="Arial"/>
          <w:color w:val="1A1A1A"/>
          <w:spacing w:val="-4"/>
          <w:sz w:val="22"/>
          <w:szCs w:val="22"/>
        </w:rPr>
        <w:t xml:space="preserve">are supportive and helpful, </w:t>
      </w:r>
      <w:r w:rsidR="00FB2E92">
        <w:rPr>
          <w:rFonts w:ascii="Arial" w:hAnsi="Arial" w:cs="Arial"/>
          <w:color w:val="1A1A1A"/>
          <w:spacing w:val="-4"/>
          <w:sz w:val="22"/>
          <w:szCs w:val="22"/>
        </w:rPr>
        <w:t>by letting</w:t>
      </w:r>
      <w:r w:rsidR="00F41632" w:rsidRPr="00F41632">
        <w:rPr>
          <w:rFonts w:ascii="Arial" w:hAnsi="Arial" w:cs="Arial"/>
          <w:color w:val="1A1A1A"/>
          <w:spacing w:val="-4"/>
          <w:sz w:val="22"/>
          <w:szCs w:val="22"/>
        </w:rPr>
        <w:t xml:space="preserve"> other employees contribute, including men</w:t>
      </w:r>
      <w:r w:rsidR="00FB2E92">
        <w:rPr>
          <w:rFonts w:ascii="Arial" w:hAnsi="Arial" w:cs="Arial"/>
          <w:color w:val="1A1A1A"/>
          <w:spacing w:val="-4"/>
          <w:sz w:val="22"/>
          <w:szCs w:val="22"/>
        </w:rPr>
        <w:t>, will create more equality</w:t>
      </w:r>
      <w:r w:rsidR="00A80484">
        <w:rPr>
          <w:rFonts w:ascii="Arial" w:hAnsi="Arial" w:cs="Arial"/>
          <w:color w:val="1A1A1A"/>
          <w:spacing w:val="-4"/>
          <w:sz w:val="22"/>
          <w:szCs w:val="22"/>
        </w:rPr>
        <w:t>.</w:t>
      </w:r>
      <w:r w:rsidR="00693006" w:rsidRPr="00693006">
        <w:rPr>
          <w:rFonts w:ascii="Arial" w:hAnsi="Arial" w:cs="Arial"/>
          <w:color w:val="000000"/>
          <w:sz w:val="20"/>
          <w:szCs w:val="20"/>
          <w:shd w:val="clear" w:color="auto" w:fill="FFFFFF"/>
        </w:rPr>
        <w:t xml:space="preserve"> </w:t>
      </w:r>
      <w:r w:rsidR="00693006">
        <w:rPr>
          <w:rFonts w:ascii="Arial" w:hAnsi="Arial" w:cs="Arial"/>
          <w:color w:val="000000"/>
          <w:sz w:val="20"/>
          <w:szCs w:val="20"/>
          <w:shd w:val="clear" w:color="auto" w:fill="FFFFFF"/>
        </w:rPr>
        <w:t>(Andrews, 2020)</w:t>
      </w:r>
    </w:p>
    <w:p w14:paraId="306C1FCF" w14:textId="76F7ED0B" w:rsidR="00882B49" w:rsidRDefault="00882B49" w:rsidP="007E300A">
      <w:pPr>
        <w:pStyle w:val="NormalWeb"/>
        <w:spacing w:before="0" w:beforeAutospacing="0" w:after="360" w:afterAutospacing="0" w:line="360" w:lineRule="auto"/>
        <w:jc w:val="both"/>
        <w:rPr>
          <w:rFonts w:ascii="Arial" w:hAnsi="Arial" w:cs="Arial"/>
          <w:sz w:val="22"/>
          <w:szCs w:val="22"/>
        </w:rPr>
      </w:pPr>
      <w:r w:rsidRPr="00882B49">
        <w:rPr>
          <w:rFonts w:ascii="Arial" w:hAnsi="Arial" w:cs="Arial"/>
          <w:sz w:val="22"/>
          <w:szCs w:val="22"/>
        </w:rPr>
        <w:t>D</w:t>
      </w:r>
      <w:r w:rsidR="00C6797A" w:rsidRPr="00882B49">
        <w:rPr>
          <w:rFonts w:ascii="Arial" w:hAnsi="Arial" w:cs="Arial"/>
          <w:sz w:val="22"/>
          <w:szCs w:val="22"/>
        </w:rPr>
        <w:t xml:space="preserve">eveloping a </w:t>
      </w:r>
      <w:r w:rsidR="009F4E1E" w:rsidRPr="00882B49">
        <w:rPr>
          <w:rFonts w:ascii="Arial" w:hAnsi="Arial" w:cs="Arial"/>
          <w:sz w:val="22"/>
          <w:szCs w:val="22"/>
        </w:rPr>
        <w:t>women’s</w:t>
      </w:r>
      <w:r w:rsidR="00C6797A" w:rsidRPr="00882B49">
        <w:rPr>
          <w:rFonts w:ascii="Arial" w:hAnsi="Arial" w:cs="Arial"/>
          <w:sz w:val="22"/>
          <w:szCs w:val="22"/>
        </w:rPr>
        <w:t xml:space="preserve"> talent strategy is another way</w:t>
      </w:r>
      <w:r w:rsidR="00454FB6" w:rsidRPr="00882B49">
        <w:rPr>
          <w:rFonts w:ascii="Arial" w:hAnsi="Arial" w:cs="Arial"/>
          <w:sz w:val="22"/>
          <w:szCs w:val="22"/>
        </w:rPr>
        <w:t xml:space="preserve"> to effectively reduce gender discrimination. Companies having a</w:t>
      </w:r>
      <w:r w:rsidR="0018435F" w:rsidRPr="00882B49">
        <w:rPr>
          <w:rFonts w:ascii="Arial" w:hAnsi="Arial" w:cs="Arial"/>
          <w:sz w:val="22"/>
          <w:szCs w:val="22"/>
        </w:rPr>
        <w:t xml:space="preserve"> specific way of leadership and having</w:t>
      </w:r>
      <w:r w:rsidR="00454FB6" w:rsidRPr="00882B49">
        <w:rPr>
          <w:rFonts w:ascii="Arial" w:hAnsi="Arial" w:cs="Arial"/>
          <w:sz w:val="22"/>
          <w:szCs w:val="22"/>
        </w:rPr>
        <w:t xml:space="preserve"> </w:t>
      </w:r>
      <w:r w:rsidR="0018435F" w:rsidRPr="00882B49">
        <w:rPr>
          <w:rFonts w:ascii="Arial" w:hAnsi="Arial" w:cs="Arial"/>
          <w:sz w:val="22"/>
          <w:szCs w:val="22"/>
        </w:rPr>
        <w:t xml:space="preserve">leadership programmes, </w:t>
      </w:r>
      <w:r w:rsidR="00B00F82" w:rsidRPr="00882B49">
        <w:rPr>
          <w:rFonts w:ascii="Arial" w:hAnsi="Arial" w:cs="Arial"/>
          <w:sz w:val="22"/>
          <w:szCs w:val="22"/>
        </w:rPr>
        <w:t xml:space="preserve">this can help companies to begin identifying and </w:t>
      </w:r>
      <w:r w:rsidR="00D5480F" w:rsidRPr="00882B49">
        <w:rPr>
          <w:rFonts w:ascii="Arial" w:hAnsi="Arial" w:cs="Arial"/>
          <w:sz w:val="22"/>
          <w:szCs w:val="22"/>
        </w:rPr>
        <w:t xml:space="preserve">confront gaps like performances. This will engage with high performing women at all the levels of the company to fill </w:t>
      </w:r>
      <w:r w:rsidRPr="00882B49">
        <w:rPr>
          <w:rFonts w:ascii="Arial" w:hAnsi="Arial" w:cs="Arial"/>
          <w:sz w:val="22"/>
          <w:szCs w:val="22"/>
        </w:rPr>
        <w:t>vacancies.</w:t>
      </w:r>
    </w:p>
    <w:p w14:paraId="2C227F37" w14:textId="32434355" w:rsidR="006D4F75" w:rsidRDefault="003749FA" w:rsidP="000A140C">
      <w:pPr>
        <w:pStyle w:val="NormalWeb"/>
        <w:spacing w:before="0" w:beforeAutospacing="0" w:after="360" w:afterAutospacing="0" w:line="360" w:lineRule="auto"/>
        <w:jc w:val="both"/>
      </w:pPr>
      <w:r>
        <w:rPr>
          <w:rFonts w:ascii="Arial" w:hAnsi="Arial" w:cs="Arial"/>
          <w:sz w:val="22"/>
          <w:szCs w:val="22"/>
        </w:rPr>
        <w:t xml:space="preserve">As well as this, having a fair evaluation system is another way to reduce gender discrimination. A study </w:t>
      </w:r>
      <w:r w:rsidR="0029330D">
        <w:rPr>
          <w:rFonts w:ascii="Arial" w:hAnsi="Arial" w:cs="Arial"/>
          <w:sz w:val="22"/>
          <w:szCs w:val="22"/>
        </w:rPr>
        <w:t xml:space="preserve">found that replacing a </w:t>
      </w:r>
      <w:r w:rsidR="00B02E37">
        <w:rPr>
          <w:rFonts w:ascii="Arial" w:hAnsi="Arial" w:cs="Arial"/>
          <w:sz w:val="22"/>
          <w:szCs w:val="22"/>
        </w:rPr>
        <w:t>women’s</w:t>
      </w:r>
      <w:r w:rsidR="0029330D">
        <w:rPr>
          <w:rFonts w:ascii="Arial" w:hAnsi="Arial" w:cs="Arial"/>
          <w:sz w:val="22"/>
          <w:szCs w:val="22"/>
        </w:rPr>
        <w:t xml:space="preserve"> name with a </w:t>
      </w:r>
      <w:r w:rsidR="00B02E37">
        <w:rPr>
          <w:rFonts w:ascii="Arial" w:hAnsi="Arial" w:cs="Arial"/>
          <w:sz w:val="22"/>
          <w:szCs w:val="22"/>
        </w:rPr>
        <w:t>man’s</w:t>
      </w:r>
      <w:r w:rsidR="0029330D">
        <w:rPr>
          <w:rFonts w:ascii="Arial" w:hAnsi="Arial" w:cs="Arial"/>
          <w:sz w:val="22"/>
          <w:szCs w:val="22"/>
        </w:rPr>
        <w:t xml:space="preserve"> name, on a CV will increase the likelihood of getting hired by 61%. </w:t>
      </w:r>
      <w:r w:rsidR="00142866">
        <w:rPr>
          <w:rFonts w:ascii="Arial" w:hAnsi="Arial" w:cs="Arial"/>
          <w:sz w:val="22"/>
          <w:szCs w:val="22"/>
        </w:rPr>
        <w:t xml:space="preserve">In the workplace, men’s performance is </w:t>
      </w:r>
      <w:r w:rsidR="00B02E37">
        <w:rPr>
          <w:rFonts w:ascii="Arial" w:hAnsi="Arial" w:cs="Arial"/>
          <w:sz w:val="22"/>
          <w:szCs w:val="22"/>
        </w:rPr>
        <w:t>overestimated</w:t>
      </w:r>
      <w:r w:rsidR="00142866">
        <w:rPr>
          <w:rFonts w:ascii="Arial" w:hAnsi="Arial" w:cs="Arial"/>
          <w:sz w:val="22"/>
          <w:szCs w:val="22"/>
        </w:rPr>
        <w:t xml:space="preserve"> while females </w:t>
      </w:r>
      <w:r w:rsidR="00B02E37">
        <w:rPr>
          <w:rFonts w:ascii="Arial" w:hAnsi="Arial" w:cs="Arial"/>
          <w:sz w:val="22"/>
          <w:szCs w:val="22"/>
        </w:rPr>
        <w:t>are</w:t>
      </w:r>
      <w:r w:rsidR="00142866">
        <w:rPr>
          <w:rFonts w:ascii="Arial" w:hAnsi="Arial" w:cs="Arial"/>
          <w:sz w:val="22"/>
          <w:szCs w:val="22"/>
        </w:rPr>
        <w:t xml:space="preserve"> undervalued. </w:t>
      </w:r>
      <w:r w:rsidR="00B02E37">
        <w:rPr>
          <w:rFonts w:ascii="Arial" w:hAnsi="Arial" w:cs="Arial"/>
          <w:sz w:val="22"/>
          <w:szCs w:val="22"/>
        </w:rPr>
        <w:t xml:space="preserve">This shows how women are promoted based on past accomplishments, but men are promoted based on potential. </w:t>
      </w:r>
      <w:r w:rsidR="009913A6">
        <w:rPr>
          <w:rFonts w:ascii="Arial" w:hAnsi="Arial" w:cs="Arial"/>
          <w:sz w:val="22"/>
          <w:szCs w:val="22"/>
        </w:rPr>
        <w:t>By having performance evaluations, it is essential to be gender-blind and staying away from biases</w:t>
      </w:r>
      <w:r w:rsidR="0060759C">
        <w:rPr>
          <w:rFonts w:ascii="Arial" w:hAnsi="Arial" w:cs="Arial"/>
          <w:sz w:val="22"/>
          <w:szCs w:val="22"/>
        </w:rPr>
        <w:t xml:space="preserve">. </w:t>
      </w:r>
      <w:r w:rsidR="00820C14">
        <w:rPr>
          <w:rFonts w:ascii="Arial" w:hAnsi="Arial" w:cs="Arial"/>
          <w:sz w:val="22"/>
          <w:szCs w:val="22"/>
        </w:rPr>
        <w:t xml:space="preserve">Holding managers accountable for hiring decisions and evaluations is a good </w:t>
      </w:r>
      <w:r w:rsidR="0030790C">
        <w:rPr>
          <w:rFonts w:ascii="Arial" w:hAnsi="Arial" w:cs="Arial"/>
          <w:sz w:val="22"/>
          <w:szCs w:val="22"/>
        </w:rPr>
        <w:t xml:space="preserve">way to encourage thoughtful decision making. </w:t>
      </w:r>
      <w:r w:rsidR="000A140C">
        <w:rPr>
          <w:rFonts w:ascii="Arial" w:hAnsi="Arial" w:cs="Arial"/>
          <w:color w:val="000000"/>
          <w:sz w:val="20"/>
          <w:szCs w:val="20"/>
          <w:shd w:val="clear" w:color="auto" w:fill="FFFFFF"/>
        </w:rPr>
        <w:t>(Lebrau</w:t>
      </w:r>
      <w:r w:rsidR="00326551">
        <w:rPr>
          <w:rFonts w:ascii="Arial" w:hAnsi="Arial" w:cs="Arial"/>
          <w:color w:val="000000"/>
          <w:sz w:val="20"/>
          <w:szCs w:val="20"/>
          <w:shd w:val="clear" w:color="auto" w:fill="FFFFFF"/>
        </w:rPr>
        <w:t xml:space="preserve"> </w:t>
      </w:r>
      <w:r w:rsidR="000A140C">
        <w:rPr>
          <w:rFonts w:ascii="Arial" w:hAnsi="Arial" w:cs="Arial"/>
          <w:color w:val="000000"/>
          <w:sz w:val="20"/>
          <w:szCs w:val="20"/>
          <w:shd w:val="clear" w:color="auto" w:fill="FFFFFF"/>
        </w:rPr>
        <w:t>, 2020)</w:t>
      </w:r>
      <w:r w:rsidR="000A140C">
        <w:t xml:space="preserve"> </w:t>
      </w:r>
    </w:p>
    <w:p w14:paraId="56307A1D" w14:textId="2AEB1227" w:rsidR="00B92D8D" w:rsidRPr="00E43321" w:rsidRDefault="00E43321" w:rsidP="007E300A">
      <w:pPr>
        <w:pStyle w:val="NormalWeb"/>
        <w:spacing w:before="0" w:beforeAutospacing="0" w:after="360" w:afterAutospacing="0" w:line="360" w:lineRule="auto"/>
        <w:jc w:val="both"/>
        <w:rPr>
          <w:rFonts w:ascii="Arial" w:hAnsi="Arial" w:cs="Arial"/>
          <w:sz w:val="22"/>
          <w:szCs w:val="22"/>
        </w:rPr>
      </w:pPr>
      <w:r>
        <w:rPr>
          <w:rFonts w:ascii="Arial" w:hAnsi="Arial" w:cs="Arial"/>
          <w:sz w:val="22"/>
          <w:szCs w:val="22"/>
        </w:rPr>
        <w:t>A</w:t>
      </w:r>
      <w:r w:rsidR="00B92D8D" w:rsidRPr="00E43321">
        <w:rPr>
          <w:rFonts w:ascii="Arial" w:hAnsi="Arial" w:cs="Arial"/>
          <w:sz w:val="22"/>
          <w:szCs w:val="22"/>
        </w:rPr>
        <w:t>s well a</w:t>
      </w:r>
      <w:r w:rsidRPr="00E43321">
        <w:rPr>
          <w:rFonts w:ascii="Arial" w:hAnsi="Arial" w:cs="Arial"/>
          <w:sz w:val="22"/>
          <w:szCs w:val="22"/>
        </w:rPr>
        <w:t>s</w:t>
      </w:r>
      <w:r w:rsidR="00B92D8D" w:rsidRPr="00E43321">
        <w:rPr>
          <w:rFonts w:ascii="Arial" w:hAnsi="Arial" w:cs="Arial"/>
          <w:sz w:val="22"/>
          <w:szCs w:val="22"/>
        </w:rPr>
        <w:t xml:space="preserve"> reducing gender discrimination in a workplace, improving education </w:t>
      </w:r>
      <w:r w:rsidR="008966B5" w:rsidRPr="00E43321">
        <w:rPr>
          <w:rFonts w:ascii="Arial" w:hAnsi="Arial" w:cs="Arial"/>
          <w:sz w:val="22"/>
          <w:szCs w:val="22"/>
        </w:rPr>
        <w:t xml:space="preserve">system will also be effective. Some issues are structural, </w:t>
      </w:r>
      <w:r w:rsidR="006359A2" w:rsidRPr="00E43321">
        <w:rPr>
          <w:rFonts w:ascii="Arial" w:hAnsi="Arial" w:cs="Arial"/>
          <w:sz w:val="22"/>
          <w:szCs w:val="22"/>
        </w:rPr>
        <w:t>whereas</w:t>
      </w:r>
      <w:r w:rsidR="00561EAC" w:rsidRPr="00E43321">
        <w:rPr>
          <w:rFonts w:ascii="Arial" w:hAnsi="Arial" w:cs="Arial"/>
          <w:sz w:val="22"/>
          <w:szCs w:val="22"/>
        </w:rPr>
        <w:t xml:space="preserve"> others are caused by wider society. Inequality within the education system</w:t>
      </w:r>
      <w:r w:rsidR="00707697" w:rsidRPr="00E43321">
        <w:rPr>
          <w:rFonts w:ascii="Arial" w:hAnsi="Arial" w:cs="Arial"/>
          <w:sz w:val="22"/>
          <w:szCs w:val="22"/>
        </w:rPr>
        <w:t xml:space="preserve"> can lead to inequality when grown up including implications in terms of </w:t>
      </w:r>
      <w:r w:rsidR="006359A2" w:rsidRPr="00E43321">
        <w:rPr>
          <w:rFonts w:ascii="Arial" w:hAnsi="Arial" w:cs="Arial"/>
          <w:sz w:val="22"/>
          <w:szCs w:val="22"/>
        </w:rPr>
        <w:t xml:space="preserve">future employment prospects. </w:t>
      </w:r>
      <w:r w:rsidR="00C06A7E">
        <w:rPr>
          <w:rFonts w:ascii="Arial" w:hAnsi="Arial" w:cs="Arial"/>
          <w:color w:val="000000"/>
          <w:sz w:val="20"/>
          <w:szCs w:val="20"/>
          <w:shd w:val="clear" w:color="auto" w:fill="FFFFFF"/>
        </w:rPr>
        <w:t>(Gender Inequality in the British Education System, 2020)</w:t>
      </w:r>
    </w:p>
    <w:p w14:paraId="78AB8F9D" w14:textId="58FDAAC4" w:rsidR="0056345C" w:rsidRDefault="00CD626D" w:rsidP="007E300A">
      <w:pPr>
        <w:spacing w:line="360" w:lineRule="auto"/>
        <w:jc w:val="both"/>
        <w:rPr>
          <w:rFonts w:ascii="Arial" w:hAnsi="Arial" w:cs="Arial"/>
          <w:color w:val="000000"/>
          <w:sz w:val="20"/>
          <w:szCs w:val="20"/>
          <w:shd w:val="clear" w:color="auto" w:fill="FFFFFF"/>
        </w:rPr>
      </w:pPr>
      <w:r>
        <w:rPr>
          <w:rFonts w:ascii="Arial" w:hAnsi="Arial" w:cs="Arial"/>
        </w:rPr>
        <w:t xml:space="preserve">The final way to reduce gender discrimination is to reduce pay gaps between genders in </w:t>
      </w:r>
      <w:r w:rsidR="00C7145A">
        <w:rPr>
          <w:rFonts w:ascii="Arial" w:hAnsi="Arial" w:cs="Arial"/>
        </w:rPr>
        <w:t>high level jobs. The gender pay gap exists at the top level of UK business</w:t>
      </w:r>
      <w:r w:rsidR="00506626">
        <w:rPr>
          <w:rFonts w:ascii="Arial" w:hAnsi="Arial" w:cs="Arial"/>
        </w:rPr>
        <w:t xml:space="preserve"> with female paying CEO’s less than half the amount received by men in the same role. </w:t>
      </w:r>
      <w:r w:rsidR="004C7BAC">
        <w:rPr>
          <w:rFonts w:ascii="Helvetica" w:hAnsi="Helvetica"/>
          <w:color w:val="000000"/>
          <w:spacing w:val="-2"/>
          <w:shd w:val="clear" w:color="auto" w:fill="FFFFFF"/>
        </w:rPr>
        <w:t>New research conducted by the </w:t>
      </w:r>
      <w:r w:rsidR="004C7BAC">
        <w:rPr>
          <w:rFonts w:ascii="Arial" w:hAnsi="Arial" w:cs="Arial"/>
        </w:rPr>
        <w:t>Chartered Management Institute (CMI)</w:t>
      </w:r>
      <w:r w:rsidR="004C7BAC">
        <w:rPr>
          <w:rFonts w:ascii="Helvetica" w:hAnsi="Helvetica"/>
          <w:color w:val="000000"/>
          <w:spacing w:val="-2"/>
          <w:shd w:val="clear" w:color="auto" w:fill="FFFFFF"/>
        </w:rPr>
        <w:t xml:space="preserve"> shows the average female chief executive received total pay equalling £2.6m last year – including all bonuses, pensions and perks – compared to the £5.8m paid to male CEOs at FTSE 100 firms. </w:t>
      </w:r>
      <w:r w:rsidR="00521992">
        <w:rPr>
          <w:rFonts w:ascii="Arial" w:hAnsi="Arial" w:cs="Arial"/>
          <w:color w:val="000000"/>
          <w:sz w:val="20"/>
          <w:szCs w:val="20"/>
          <w:shd w:val="clear" w:color="auto" w:fill="FFFFFF"/>
        </w:rPr>
        <w:t>(Female FTSE bosses earn £3m less than men, new gender pay gap study shows, 2020)</w:t>
      </w:r>
      <w:r w:rsidR="0056345C">
        <w:rPr>
          <w:rFonts w:ascii="Arial" w:hAnsi="Arial" w:cs="Arial"/>
          <w:color w:val="000000"/>
          <w:sz w:val="20"/>
          <w:szCs w:val="20"/>
          <w:shd w:val="clear" w:color="auto" w:fill="FFFFFF"/>
        </w:rPr>
        <w:t>.</w:t>
      </w:r>
    </w:p>
    <w:p w14:paraId="1876EF7E" w14:textId="0B592850" w:rsidR="00D650B1" w:rsidRDefault="0056345C" w:rsidP="007E300A">
      <w:pPr>
        <w:spacing w:line="360" w:lineRule="auto"/>
        <w:jc w:val="both"/>
        <w:rPr>
          <w:rFonts w:ascii="Arial" w:hAnsi="Arial" w:cs="Arial"/>
          <w:color w:val="000000"/>
          <w:sz w:val="20"/>
          <w:szCs w:val="20"/>
          <w:shd w:val="clear" w:color="auto" w:fill="FFFFFF"/>
        </w:rPr>
      </w:pPr>
      <w:r>
        <w:rPr>
          <w:rFonts w:ascii="Arial" w:hAnsi="Arial" w:cs="Arial"/>
          <w:color w:val="000000"/>
          <w:shd w:val="clear" w:color="auto" w:fill="FFFFFF"/>
        </w:rPr>
        <w:t xml:space="preserve">Although reducing pay gaps between genders in high level jobs, there are other processes needed to be done to reduce gender discrimination. When selecting recruitment at a workplace, ensure that women freely choose work meaningful to them through applying the same criteria in the selections for training, job evaluation, promotion, sick leave, and access to safe working environments. </w:t>
      </w:r>
      <w:r>
        <w:rPr>
          <w:rFonts w:ascii="Arial" w:hAnsi="Arial" w:cs="Arial"/>
          <w:color w:val="000000"/>
          <w:sz w:val="20"/>
          <w:szCs w:val="20"/>
          <w:shd w:val="clear" w:color="auto" w:fill="FFFFFF"/>
        </w:rPr>
        <w:t>(MAUND, 2018)</w:t>
      </w:r>
    </w:p>
    <w:p w14:paraId="766C3BFC" w14:textId="77777777" w:rsidR="006702A1" w:rsidRPr="0056345C" w:rsidRDefault="006702A1" w:rsidP="007E300A">
      <w:pPr>
        <w:spacing w:line="360" w:lineRule="auto"/>
        <w:jc w:val="both"/>
        <w:rPr>
          <w:rFonts w:ascii="Arial" w:hAnsi="Arial" w:cs="Arial"/>
        </w:rPr>
      </w:pPr>
    </w:p>
    <w:p w14:paraId="00429CF5" w14:textId="49DDF89A" w:rsidR="003E0689" w:rsidRDefault="003E0689" w:rsidP="007E300A">
      <w:pPr>
        <w:spacing w:line="360" w:lineRule="auto"/>
        <w:jc w:val="both"/>
        <w:rPr>
          <w:rFonts w:ascii="Arial" w:hAnsi="Arial" w:cs="Arial"/>
        </w:rPr>
      </w:pPr>
    </w:p>
    <w:p w14:paraId="639710CC" w14:textId="356C4EAE" w:rsidR="00174204" w:rsidRDefault="00174204" w:rsidP="007E300A">
      <w:pPr>
        <w:spacing w:line="360" w:lineRule="auto"/>
        <w:jc w:val="both"/>
        <w:rPr>
          <w:rFonts w:ascii="Arial" w:hAnsi="Arial" w:cs="Arial"/>
        </w:rPr>
      </w:pPr>
    </w:p>
    <w:p w14:paraId="17134A9F" w14:textId="5A226E55" w:rsidR="00174204" w:rsidRDefault="00174204" w:rsidP="007E300A">
      <w:pPr>
        <w:spacing w:line="360" w:lineRule="auto"/>
        <w:jc w:val="both"/>
        <w:rPr>
          <w:rFonts w:ascii="Arial" w:hAnsi="Arial" w:cs="Arial"/>
        </w:rPr>
      </w:pPr>
    </w:p>
    <w:p w14:paraId="75EF9209" w14:textId="02C25756" w:rsidR="00174204" w:rsidRDefault="00174204" w:rsidP="007E300A">
      <w:pPr>
        <w:spacing w:line="360" w:lineRule="auto"/>
        <w:jc w:val="both"/>
        <w:rPr>
          <w:rFonts w:ascii="Arial" w:hAnsi="Arial" w:cs="Arial"/>
        </w:rPr>
      </w:pPr>
    </w:p>
    <w:p w14:paraId="749D3FA7" w14:textId="4F9FD976" w:rsidR="00174204" w:rsidRDefault="00174204" w:rsidP="007E300A">
      <w:pPr>
        <w:spacing w:line="360" w:lineRule="auto"/>
        <w:jc w:val="both"/>
        <w:rPr>
          <w:rFonts w:ascii="Arial" w:hAnsi="Arial" w:cs="Arial"/>
        </w:rPr>
      </w:pPr>
    </w:p>
    <w:p w14:paraId="2EACCC35" w14:textId="14F3D117" w:rsidR="00144494" w:rsidRDefault="00144494" w:rsidP="007E300A">
      <w:pPr>
        <w:spacing w:line="360" w:lineRule="auto"/>
        <w:jc w:val="both"/>
        <w:rPr>
          <w:rFonts w:ascii="Arial" w:hAnsi="Arial" w:cs="Arial"/>
        </w:rPr>
      </w:pPr>
    </w:p>
    <w:p w14:paraId="68A92543" w14:textId="77777777" w:rsidR="001502C1" w:rsidRDefault="001502C1" w:rsidP="007E300A">
      <w:pPr>
        <w:spacing w:line="360" w:lineRule="auto"/>
        <w:jc w:val="both"/>
        <w:rPr>
          <w:rFonts w:ascii="Arial" w:hAnsi="Arial" w:cs="Arial"/>
        </w:rPr>
      </w:pPr>
    </w:p>
    <w:p w14:paraId="75C16F53" w14:textId="18D8C66E" w:rsidR="00174204" w:rsidRDefault="00174204" w:rsidP="007E300A">
      <w:pPr>
        <w:spacing w:line="360" w:lineRule="auto"/>
        <w:jc w:val="both"/>
        <w:rPr>
          <w:rFonts w:ascii="Arial" w:hAnsi="Arial" w:cs="Arial"/>
        </w:rPr>
      </w:pPr>
    </w:p>
    <w:p w14:paraId="4F41266D" w14:textId="2DDAD098" w:rsidR="00174204" w:rsidRDefault="00174204" w:rsidP="00DB4CC9">
      <w:pPr>
        <w:pStyle w:val="Heading1"/>
        <w:rPr>
          <w:rFonts w:ascii="Arial" w:hAnsi="Arial" w:cs="Arial"/>
          <w:sz w:val="22"/>
          <w:szCs w:val="22"/>
        </w:rPr>
      </w:pPr>
      <w:bookmarkStart w:id="5" w:name="_Toc47025381"/>
      <w:r w:rsidRPr="00DB4CC9">
        <w:rPr>
          <w:rFonts w:ascii="Arial" w:hAnsi="Arial" w:cs="Arial"/>
          <w:sz w:val="22"/>
          <w:szCs w:val="22"/>
        </w:rPr>
        <w:t xml:space="preserve">Evaluate </w:t>
      </w:r>
      <w:r w:rsidR="00C02BE0" w:rsidRPr="00DB4CC9">
        <w:rPr>
          <w:rFonts w:ascii="Arial" w:hAnsi="Arial" w:cs="Arial"/>
          <w:sz w:val="22"/>
          <w:szCs w:val="22"/>
        </w:rPr>
        <w:t>the relationship between transformational leadership and organisational performance</w:t>
      </w:r>
      <w:bookmarkEnd w:id="5"/>
    </w:p>
    <w:p w14:paraId="3E812B97" w14:textId="77777777" w:rsidR="00DB4CC9" w:rsidRPr="00DB4CC9" w:rsidRDefault="00DB4CC9" w:rsidP="00DB4CC9"/>
    <w:p w14:paraId="4632EB7E" w14:textId="617652D8" w:rsidR="00743543" w:rsidRPr="00420445" w:rsidRDefault="00420445" w:rsidP="007E300A">
      <w:pPr>
        <w:spacing w:line="360" w:lineRule="auto"/>
        <w:jc w:val="both"/>
        <w:rPr>
          <w:rFonts w:ascii="Arial" w:hAnsi="Arial" w:cs="Arial"/>
        </w:rPr>
      </w:pPr>
      <w:r w:rsidRPr="00420445">
        <w:rPr>
          <w:rFonts w:ascii="Arial" w:hAnsi="Arial" w:cs="Arial"/>
          <w:shd w:val="clear" w:color="auto" w:fill="FFFFFF"/>
        </w:rPr>
        <w:t>Transformational leadership is a leadership style in which leaders encourage, inspire, and motivate employees to innovate and create change that will help grow and shape the future success of the company.</w:t>
      </w:r>
      <w:r w:rsidR="00BB4D08">
        <w:rPr>
          <w:rFonts w:ascii="Arial" w:hAnsi="Arial" w:cs="Arial"/>
          <w:shd w:val="clear" w:color="auto" w:fill="FFFFFF"/>
        </w:rPr>
        <w:t xml:space="preserve"> </w:t>
      </w:r>
      <w:r w:rsidR="00BB4D08">
        <w:rPr>
          <w:rFonts w:ascii="Arial" w:hAnsi="Arial" w:cs="Arial"/>
          <w:color w:val="000000"/>
          <w:sz w:val="20"/>
          <w:szCs w:val="20"/>
          <w:shd w:val="clear" w:color="auto" w:fill="FFFFFF"/>
        </w:rPr>
        <w:t>(White, 2020)</w:t>
      </w:r>
    </w:p>
    <w:p w14:paraId="5097EE93" w14:textId="574142E6" w:rsidR="0071617C" w:rsidRPr="00B14D01" w:rsidRDefault="00B14D01" w:rsidP="007E300A">
      <w:pPr>
        <w:spacing w:line="360" w:lineRule="auto"/>
        <w:jc w:val="both"/>
        <w:rPr>
          <w:rFonts w:ascii="Arial" w:hAnsi="Arial" w:cs="Arial"/>
        </w:rPr>
      </w:pPr>
      <w:r w:rsidRPr="00B14D01">
        <w:rPr>
          <w:rFonts w:ascii="Arial" w:hAnsi="Arial" w:cs="Arial"/>
          <w:shd w:val="clear" w:color="auto" w:fill="FFFFFF"/>
        </w:rPr>
        <w:t>Leadership has become a critical element in the success of an organi</w:t>
      </w:r>
      <w:r>
        <w:rPr>
          <w:rFonts w:ascii="Arial" w:hAnsi="Arial" w:cs="Arial"/>
          <w:shd w:val="clear" w:color="auto" w:fill="FFFFFF"/>
        </w:rPr>
        <w:t>s</w:t>
      </w:r>
      <w:r w:rsidRPr="00B14D01">
        <w:rPr>
          <w:rFonts w:ascii="Arial" w:hAnsi="Arial" w:cs="Arial"/>
          <w:shd w:val="clear" w:color="auto" w:fill="FFFFFF"/>
        </w:rPr>
        <w:t>ation. Transformational leaders generate a greater involvement in the work of assistants. This involvement results in higher efficiency and satisfaction leading to managerial and organi</w:t>
      </w:r>
      <w:r>
        <w:rPr>
          <w:rFonts w:ascii="Arial" w:hAnsi="Arial" w:cs="Arial"/>
          <w:shd w:val="clear" w:color="auto" w:fill="FFFFFF"/>
        </w:rPr>
        <w:t>s</w:t>
      </w:r>
      <w:r w:rsidRPr="00B14D01">
        <w:rPr>
          <w:rFonts w:ascii="Arial" w:hAnsi="Arial" w:cs="Arial"/>
          <w:shd w:val="clear" w:color="auto" w:fill="FFFFFF"/>
        </w:rPr>
        <w:t>ational performance.</w:t>
      </w:r>
      <w:r>
        <w:rPr>
          <w:rFonts w:ascii="Arial" w:hAnsi="Arial" w:cs="Arial"/>
          <w:shd w:val="clear" w:color="auto" w:fill="FFFFFF"/>
        </w:rPr>
        <w:t xml:space="preserve"> </w:t>
      </w:r>
      <w:r w:rsidR="004200ED">
        <w:rPr>
          <w:rFonts w:ascii="Arial" w:hAnsi="Arial" w:cs="Arial"/>
          <w:color w:val="000000"/>
          <w:sz w:val="20"/>
          <w:szCs w:val="20"/>
          <w:shd w:val="clear" w:color="auto" w:fill="FFFFFF"/>
        </w:rPr>
        <w:t>(TOUFAILI, 2020)</w:t>
      </w:r>
    </w:p>
    <w:p w14:paraId="73A3BA77" w14:textId="65324EE7" w:rsidR="003E0689" w:rsidRDefault="00B03073" w:rsidP="007E300A">
      <w:pPr>
        <w:spacing w:line="360" w:lineRule="auto"/>
        <w:jc w:val="both"/>
        <w:rPr>
          <w:rFonts w:ascii="Arial" w:hAnsi="Arial" w:cs="Arial"/>
        </w:rPr>
      </w:pPr>
      <w:r>
        <w:rPr>
          <w:rFonts w:ascii="Arial" w:hAnsi="Arial" w:cs="Arial"/>
        </w:rPr>
        <w:t xml:space="preserve">The process of transformational leadership is needed in certain situations. </w:t>
      </w:r>
      <w:r w:rsidR="00DC1738">
        <w:rPr>
          <w:rFonts w:ascii="Arial" w:hAnsi="Arial" w:cs="Arial"/>
        </w:rPr>
        <w:t>Leaders will</w:t>
      </w:r>
      <w:r w:rsidR="003D1DB2">
        <w:rPr>
          <w:rFonts w:ascii="Arial" w:hAnsi="Arial" w:cs="Arial"/>
        </w:rPr>
        <w:t xml:space="preserve"> be able to have the skills</w:t>
      </w:r>
      <w:r w:rsidR="00A034DB">
        <w:rPr>
          <w:rFonts w:ascii="Arial" w:hAnsi="Arial" w:cs="Arial"/>
        </w:rPr>
        <w:t xml:space="preserve"> to recognise the need for change. Have the charisma to appeal to employee ideals, </w:t>
      </w:r>
      <w:r w:rsidR="00785C3A">
        <w:rPr>
          <w:rFonts w:ascii="Arial" w:hAnsi="Arial" w:cs="Arial"/>
        </w:rPr>
        <w:t>values,</w:t>
      </w:r>
      <w:r w:rsidR="00A034DB">
        <w:rPr>
          <w:rFonts w:ascii="Arial" w:hAnsi="Arial" w:cs="Arial"/>
        </w:rPr>
        <w:t xml:space="preserve"> and emotions. </w:t>
      </w:r>
      <w:r w:rsidR="00FD3173">
        <w:rPr>
          <w:rFonts w:ascii="Arial" w:hAnsi="Arial" w:cs="Arial"/>
        </w:rPr>
        <w:t>Employees will need to be inspired, stimulated to think differently about their job and their contribution towards the organisation</w:t>
      </w:r>
      <w:r w:rsidR="00785C3A">
        <w:rPr>
          <w:rFonts w:ascii="Arial" w:hAnsi="Arial" w:cs="Arial"/>
        </w:rPr>
        <w:t xml:space="preserve">. They also are encouraged to seek new ways of solving work problems. </w:t>
      </w:r>
    </w:p>
    <w:p w14:paraId="5609E7C2" w14:textId="7799395E" w:rsidR="00785C3A" w:rsidRDefault="008575CE" w:rsidP="007E300A">
      <w:pPr>
        <w:spacing w:line="360" w:lineRule="auto"/>
        <w:jc w:val="both"/>
        <w:rPr>
          <w:rFonts w:ascii="Arial" w:hAnsi="Arial" w:cs="Arial"/>
        </w:rPr>
      </w:pPr>
      <w:r>
        <w:rPr>
          <w:rFonts w:ascii="Arial" w:hAnsi="Arial" w:cs="Arial"/>
        </w:rPr>
        <w:t xml:space="preserve">With transformational leaderships there are </w:t>
      </w:r>
      <w:r w:rsidR="003B1F3B">
        <w:rPr>
          <w:rFonts w:ascii="Arial" w:hAnsi="Arial" w:cs="Arial"/>
        </w:rPr>
        <w:t xml:space="preserve">four basic components that make it successful. </w:t>
      </w:r>
      <w:r w:rsidR="00BA2331">
        <w:rPr>
          <w:rFonts w:ascii="Arial" w:hAnsi="Arial" w:cs="Arial"/>
        </w:rPr>
        <w:t xml:space="preserve">These components are idealised influence, inspirational motivation, </w:t>
      </w:r>
      <w:r w:rsidR="00266365">
        <w:rPr>
          <w:rFonts w:ascii="Arial" w:hAnsi="Arial" w:cs="Arial"/>
        </w:rPr>
        <w:t xml:space="preserve">intellectual stimulation, individualised consideration. </w:t>
      </w:r>
    </w:p>
    <w:p w14:paraId="4C3ACC66" w14:textId="18EDA79B" w:rsidR="005E374E" w:rsidRDefault="005E374E" w:rsidP="007E300A">
      <w:pPr>
        <w:spacing w:line="360" w:lineRule="auto"/>
        <w:jc w:val="both"/>
        <w:rPr>
          <w:rFonts w:ascii="Arial" w:hAnsi="Arial" w:cs="Arial"/>
        </w:rPr>
      </w:pPr>
      <w:r>
        <w:rPr>
          <w:rFonts w:ascii="Arial" w:hAnsi="Arial" w:cs="Arial"/>
        </w:rPr>
        <w:t xml:space="preserve">With idealised influence, </w:t>
      </w:r>
      <w:r w:rsidR="00A04544">
        <w:rPr>
          <w:rFonts w:ascii="Arial" w:hAnsi="Arial" w:cs="Arial"/>
        </w:rPr>
        <w:t xml:space="preserve">this component is represented as a leader that can influence followers </w:t>
      </w:r>
      <w:r w:rsidR="00A41703">
        <w:rPr>
          <w:rFonts w:ascii="Arial" w:hAnsi="Arial" w:cs="Arial"/>
        </w:rPr>
        <w:t>that practise what they preach. The leaders act as role mod</w:t>
      </w:r>
      <w:r w:rsidR="00C40C43">
        <w:rPr>
          <w:rFonts w:ascii="Arial" w:hAnsi="Arial" w:cs="Arial"/>
        </w:rPr>
        <w:t>els that followers seek to emulate. These types of leaders will always win the trust and respect of their following through their actions</w:t>
      </w:r>
      <w:r w:rsidR="003101D6">
        <w:rPr>
          <w:rFonts w:ascii="Arial" w:hAnsi="Arial" w:cs="Arial"/>
        </w:rPr>
        <w:t xml:space="preserve">. The use of the power from leaders is aimed at influencing to strive common goals for organisations. </w:t>
      </w:r>
    </w:p>
    <w:p w14:paraId="7043A4C5" w14:textId="41FE7D9C" w:rsidR="003101D6" w:rsidRDefault="00001056" w:rsidP="007E300A">
      <w:pPr>
        <w:spacing w:line="360" w:lineRule="auto"/>
        <w:jc w:val="both"/>
        <w:rPr>
          <w:rFonts w:ascii="Arial" w:hAnsi="Arial" w:cs="Arial"/>
        </w:rPr>
      </w:pPr>
      <w:r>
        <w:rPr>
          <w:rFonts w:ascii="Arial" w:hAnsi="Arial" w:cs="Arial"/>
        </w:rPr>
        <w:t>With inspirational motivation</w:t>
      </w:r>
      <w:r w:rsidR="00B314CB">
        <w:rPr>
          <w:rFonts w:ascii="Arial" w:hAnsi="Arial" w:cs="Arial"/>
        </w:rPr>
        <w:t xml:space="preserve">, </w:t>
      </w:r>
      <w:r w:rsidR="00F613B5">
        <w:rPr>
          <w:rFonts w:ascii="Arial" w:hAnsi="Arial" w:cs="Arial"/>
        </w:rPr>
        <w:t xml:space="preserve">is the promotion of consistent vision, mission and set of values to the members. </w:t>
      </w:r>
      <w:r w:rsidR="00B273B3">
        <w:rPr>
          <w:rFonts w:ascii="Arial" w:hAnsi="Arial" w:cs="Arial"/>
        </w:rPr>
        <w:t xml:space="preserve">Their visions are very compelling, that they know what they are looking for with each interaction. </w:t>
      </w:r>
      <w:r w:rsidR="00734841">
        <w:rPr>
          <w:rFonts w:ascii="Arial" w:hAnsi="Arial" w:cs="Arial"/>
        </w:rPr>
        <w:t>Leaders with ins</w:t>
      </w:r>
      <w:r w:rsidR="00AA129B">
        <w:rPr>
          <w:rFonts w:ascii="Arial" w:hAnsi="Arial" w:cs="Arial"/>
        </w:rPr>
        <w:t>pirational motivation guide followers by providing them with a sense of meaning and challenge</w:t>
      </w:r>
      <w:r w:rsidR="00DE4AD7">
        <w:rPr>
          <w:rFonts w:ascii="Arial" w:hAnsi="Arial" w:cs="Arial"/>
        </w:rPr>
        <w:t xml:space="preserve"> by working enthusiastically to </w:t>
      </w:r>
      <w:r w:rsidR="001D1E95">
        <w:rPr>
          <w:rFonts w:ascii="Arial" w:hAnsi="Arial" w:cs="Arial"/>
        </w:rPr>
        <w:t xml:space="preserve">higher the spirit of teamwork and commitment. </w:t>
      </w:r>
    </w:p>
    <w:p w14:paraId="2F92A99B" w14:textId="5967D9BA" w:rsidR="003E0689" w:rsidRDefault="001D1E95" w:rsidP="007E300A">
      <w:pPr>
        <w:spacing w:line="360" w:lineRule="auto"/>
        <w:jc w:val="both"/>
        <w:rPr>
          <w:rFonts w:ascii="Arial" w:hAnsi="Arial" w:cs="Arial"/>
        </w:rPr>
      </w:pPr>
      <w:r>
        <w:rPr>
          <w:rFonts w:ascii="Arial" w:hAnsi="Arial" w:cs="Arial"/>
        </w:rPr>
        <w:t xml:space="preserve">With intellectual stimulation, </w:t>
      </w:r>
      <w:r w:rsidR="00E66924">
        <w:rPr>
          <w:rFonts w:ascii="Arial" w:hAnsi="Arial" w:cs="Arial"/>
        </w:rPr>
        <w:t xml:space="preserve">it encourages their followers to be innovative and to be creative. They encourage new ideas from their followers and </w:t>
      </w:r>
      <w:r w:rsidR="006650E5">
        <w:rPr>
          <w:rFonts w:ascii="Arial" w:hAnsi="Arial" w:cs="Arial"/>
        </w:rPr>
        <w:t>never be criti</w:t>
      </w:r>
      <w:r w:rsidR="002E1228">
        <w:rPr>
          <w:rFonts w:ascii="Arial" w:hAnsi="Arial" w:cs="Arial"/>
        </w:rPr>
        <w:t>cised</w:t>
      </w:r>
      <w:r w:rsidR="006650E5">
        <w:rPr>
          <w:rFonts w:ascii="Arial" w:hAnsi="Arial" w:cs="Arial"/>
        </w:rPr>
        <w:t xml:space="preserve"> in public for the mistakes they commit. Leaders with this component, focus on what the problem is and not focus on blaming part of it. </w:t>
      </w:r>
      <w:r w:rsidR="00B1650D">
        <w:rPr>
          <w:rFonts w:ascii="Arial" w:hAnsi="Arial" w:cs="Arial"/>
        </w:rPr>
        <w:t xml:space="preserve">They also have no hesitation, in disregarding an old practice </w:t>
      </w:r>
      <w:r w:rsidR="007F7D83">
        <w:rPr>
          <w:rFonts w:ascii="Arial" w:hAnsi="Arial" w:cs="Arial"/>
        </w:rPr>
        <w:t xml:space="preserve">that is set by them if they believe it becomes ineffective. </w:t>
      </w:r>
    </w:p>
    <w:p w14:paraId="3631EA31" w14:textId="4CE7C097" w:rsidR="008B14F1" w:rsidRDefault="00AD50EB" w:rsidP="007E300A">
      <w:pPr>
        <w:spacing w:line="360" w:lineRule="auto"/>
        <w:jc w:val="both"/>
        <w:rPr>
          <w:rFonts w:ascii="Arial" w:hAnsi="Arial" w:cs="Arial"/>
        </w:rPr>
      </w:pPr>
      <w:r>
        <w:rPr>
          <w:rFonts w:ascii="Arial" w:hAnsi="Arial" w:cs="Arial"/>
        </w:rPr>
        <w:t>The final component, individualised consideration</w:t>
      </w:r>
      <w:r w:rsidR="00C237CC">
        <w:rPr>
          <w:rFonts w:ascii="Arial" w:hAnsi="Arial" w:cs="Arial"/>
        </w:rPr>
        <w:t xml:space="preserve"> is where the leaders act as a mentor to their followers, and they offer them reward for their creativity and innovation. The followers </w:t>
      </w:r>
      <w:r w:rsidR="00821EF2">
        <w:rPr>
          <w:rFonts w:ascii="Arial" w:hAnsi="Arial" w:cs="Arial"/>
        </w:rPr>
        <w:t>are treated differently according to their talents and knowledge. They be empowered to make decisions and they are always provided with the needed support to implement their decisions.</w:t>
      </w:r>
    </w:p>
    <w:p w14:paraId="4F20F139" w14:textId="222C9E87" w:rsidR="008B14F1" w:rsidRDefault="008B14F1" w:rsidP="007E300A">
      <w:pPr>
        <w:spacing w:line="360" w:lineRule="auto"/>
        <w:jc w:val="both"/>
        <w:rPr>
          <w:rFonts w:ascii="Arial" w:hAnsi="Arial" w:cs="Arial"/>
        </w:rPr>
      </w:pPr>
    </w:p>
    <w:p w14:paraId="24CA6B00" w14:textId="77777777" w:rsidR="008B14F1" w:rsidRDefault="008B14F1" w:rsidP="007E300A">
      <w:pPr>
        <w:spacing w:line="360" w:lineRule="auto"/>
        <w:jc w:val="both"/>
        <w:rPr>
          <w:rFonts w:ascii="Arial" w:hAnsi="Arial" w:cs="Arial"/>
        </w:rPr>
      </w:pPr>
    </w:p>
    <w:p w14:paraId="6847D0D7" w14:textId="536BE9E4" w:rsidR="003E0689" w:rsidRDefault="003E0689" w:rsidP="007E300A">
      <w:pPr>
        <w:spacing w:line="360" w:lineRule="auto"/>
        <w:jc w:val="both"/>
        <w:rPr>
          <w:rFonts w:ascii="Arial" w:hAnsi="Arial" w:cs="Arial"/>
        </w:rPr>
      </w:pPr>
    </w:p>
    <w:p w14:paraId="6DF8C4CA" w14:textId="7BA267F9" w:rsidR="007E300A" w:rsidRDefault="007E300A" w:rsidP="007E300A">
      <w:pPr>
        <w:spacing w:line="360" w:lineRule="auto"/>
        <w:jc w:val="both"/>
        <w:rPr>
          <w:rFonts w:ascii="Arial" w:hAnsi="Arial" w:cs="Arial"/>
        </w:rPr>
      </w:pPr>
    </w:p>
    <w:p w14:paraId="207BBF8F" w14:textId="46708D6B" w:rsidR="007E300A" w:rsidRDefault="007E300A" w:rsidP="007E300A">
      <w:pPr>
        <w:spacing w:line="360" w:lineRule="auto"/>
        <w:jc w:val="both"/>
        <w:rPr>
          <w:rFonts w:ascii="Arial" w:hAnsi="Arial" w:cs="Arial"/>
        </w:rPr>
      </w:pPr>
    </w:p>
    <w:p w14:paraId="66EE0BC0" w14:textId="5545A256" w:rsidR="007E300A" w:rsidRDefault="007E300A" w:rsidP="007E300A">
      <w:pPr>
        <w:spacing w:line="360" w:lineRule="auto"/>
        <w:jc w:val="both"/>
        <w:rPr>
          <w:rFonts w:ascii="Arial" w:hAnsi="Arial" w:cs="Arial"/>
        </w:rPr>
      </w:pPr>
    </w:p>
    <w:p w14:paraId="6B71920F" w14:textId="7EFD3AF6" w:rsidR="007E300A" w:rsidRDefault="007E300A" w:rsidP="007E300A">
      <w:pPr>
        <w:spacing w:line="360" w:lineRule="auto"/>
        <w:jc w:val="both"/>
        <w:rPr>
          <w:rFonts w:ascii="Arial" w:hAnsi="Arial" w:cs="Arial"/>
        </w:rPr>
      </w:pPr>
    </w:p>
    <w:p w14:paraId="53CBF6C3" w14:textId="52C6795F" w:rsidR="007E300A" w:rsidRDefault="007E300A" w:rsidP="007E300A">
      <w:pPr>
        <w:spacing w:line="360" w:lineRule="auto"/>
        <w:jc w:val="both"/>
        <w:rPr>
          <w:rFonts w:ascii="Arial" w:hAnsi="Arial" w:cs="Arial"/>
        </w:rPr>
      </w:pPr>
    </w:p>
    <w:p w14:paraId="232B05E2" w14:textId="448D76CF" w:rsidR="007E300A" w:rsidRDefault="007E300A" w:rsidP="007E300A">
      <w:pPr>
        <w:spacing w:line="360" w:lineRule="auto"/>
        <w:jc w:val="both"/>
        <w:rPr>
          <w:rFonts w:ascii="Arial" w:hAnsi="Arial" w:cs="Arial"/>
        </w:rPr>
      </w:pPr>
    </w:p>
    <w:p w14:paraId="0213B686" w14:textId="494DE58E" w:rsidR="007E300A" w:rsidRDefault="007E300A" w:rsidP="007E300A">
      <w:pPr>
        <w:spacing w:line="360" w:lineRule="auto"/>
        <w:jc w:val="both"/>
        <w:rPr>
          <w:rFonts w:ascii="Arial" w:hAnsi="Arial" w:cs="Arial"/>
        </w:rPr>
      </w:pPr>
    </w:p>
    <w:p w14:paraId="4C6C5F3D" w14:textId="748E9228" w:rsidR="007E300A" w:rsidRDefault="007E300A" w:rsidP="007E300A">
      <w:pPr>
        <w:spacing w:line="360" w:lineRule="auto"/>
        <w:jc w:val="both"/>
        <w:rPr>
          <w:rFonts w:ascii="Arial" w:hAnsi="Arial" w:cs="Arial"/>
        </w:rPr>
      </w:pPr>
    </w:p>
    <w:p w14:paraId="1C89F10F" w14:textId="72F18EE8" w:rsidR="007E300A" w:rsidRDefault="007E300A" w:rsidP="007E300A">
      <w:pPr>
        <w:spacing w:line="360" w:lineRule="auto"/>
        <w:jc w:val="both"/>
        <w:rPr>
          <w:rFonts w:ascii="Arial" w:hAnsi="Arial" w:cs="Arial"/>
        </w:rPr>
      </w:pPr>
    </w:p>
    <w:p w14:paraId="38045EE8" w14:textId="1AB9B13E" w:rsidR="007E300A" w:rsidRDefault="007E300A" w:rsidP="007E300A">
      <w:pPr>
        <w:spacing w:line="360" w:lineRule="auto"/>
        <w:jc w:val="both"/>
        <w:rPr>
          <w:rFonts w:ascii="Arial" w:hAnsi="Arial" w:cs="Arial"/>
        </w:rPr>
      </w:pPr>
    </w:p>
    <w:p w14:paraId="60D14B86" w14:textId="584B2FC4" w:rsidR="007E300A" w:rsidRDefault="007E300A" w:rsidP="007E300A">
      <w:pPr>
        <w:spacing w:line="360" w:lineRule="auto"/>
        <w:jc w:val="both"/>
        <w:rPr>
          <w:rFonts w:ascii="Arial" w:hAnsi="Arial" w:cs="Arial"/>
        </w:rPr>
      </w:pPr>
    </w:p>
    <w:p w14:paraId="5774551B" w14:textId="24F1E405" w:rsidR="007E300A" w:rsidRDefault="007E300A" w:rsidP="007E300A">
      <w:pPr>
        <w:spacing w:line="360" w:lineRule="auto"/>
        <w:jc w:val="both"/>
        <w:rPr>
          <w:rFonts w:ascii="Arial" w:hAnsi="Arial" w:cs="Arial"/>
        </w:rPr>
      </w:pPr>
    </w:p>
    <w:p w14:paraId="6EC56D47" w14:textId="26FE385A" w:rsidR="007E300A" w:rsidRDefault="007E300A" w:rsidP="007E300A">
      <w:pPr>
        <w:spacing w:line="360" w:lineRule="auto"/>
        <w:jc w:val="both"/>
        <w:rPr>
          <w:rFonts w:ascii="Arial" w:hAnsi="Arial" w:cs="Arial"/>
        </w:rPr>
      </w:pPr>
    </w:p>
    <w:p w14:paraId="01C49C68" w14:textId="6EB0EEBC" w:rsidR="007E300A" w:rsidRDefault="007E300A" w:rsidP="007E300A">
      <w:pPr>
        <w:spacing w:line="360" w:lineRule="auto"/>
        <w:jc w:val="both"/>
        <w:rPr>
          <w:rFonts w:ascii="Arial" w:hAnsi="Arial" w:cs="Arial"/>
        </w:rPr>
      </w:pPr>
    </w:p>
    <w:p w14:paraId="14C3A1E8" w14:textId="3026F236" w:rsidR="007E300A" w:rsidRDefault="007E300A" w:rsidP="007E300A">
      <w:pPr>
        <w:spacing w:line="360" w:lineRule="auto"/>
        <w:jc w:val="both"/>
        <w:rPr>
          <w:rFonts w:ascii="Arial" w:hAnsi="Arial" w:cs="Arial"/>
        </w:rPr>
      </w:pPr>
    </w:p>
    <w:p w14:paraId="6126CC8B" w14:textId="3622DE07" w:rsidR="007E300A" w:rsidRDefault="007E300A" w:rsidP="007E300A">
      <w:pPr>
        <w:spacing w:line="360" w:lineRule="auto"/>
        <w:jc w:val="both"/>
        <w:rPr>
          <w:rFonts w:ascii="Arial" w:hAnsi="Arial" w:cs="Arial"/>
        </w:rPr>
      </w:pPr>
    </w:p>
    <w:p w14:paraId="72AC8509" w14:textId="5F78A9F2" w:rsidR="00144494" w:rsidRDefault="00144494" w:rsidP="007E300A">
      <w:pPr>
        <w:spacing w:line="360" w:lineRule="auto"/>
        <w:jc w:val="both"/>
        <w:rPr>
          <w:rFonts w:ascii="Arial" w:hAnsi="Arial" w:cs="Arial"/>
        </w:rPr>
      </w:pPr>
    </w:p>
    <w:p w14:paraId="331C9689" w14:textId="77777777" w:rsidR="00144494" w:rsidRDefault="00144494" w:rsidP="007E300A">
      <w:pPr>
        <w:spacing w:line="360" w:lineRule="auto"/>
        <w:jc w:val="both"/>
        <w:rPr>
          <w:rFonts w:ascii="Arial" w:hAnsi="Arial" w:cs="Arial"/>
        </w:rPr>
      </w:pPr>
    </w:p>
    <w:p w14:paraId="19EAEC7F" w14:textId="647F9488" w:rsidR="007E300A" w:rsidRDefault="007E300A" w:rsidP="007E300A">
      <w:pPr>
        <w:spacing w:line="360" w:lineRule="auto"/>
        <w:jc w:val="both"/>
        <w:rPr>
          <w:rFonts w:ascii="Arial" w:hAnsi="Arial" w:cs="Arial"/>
        </w:rPr>
      </w:pPr>
    </w:p>
    <w:p w14:paraId="66AF6A10" w14:textId="77777777" w:rsidR="007E300A" w:rsidRDefault="007E300A" w:rsidP="007E300A">
      <w:pPr>
        <w:spacing w:line="360" w:lineRule="auto"/>
        <w:jc w:val="both"/>
        <w:rPr>
          <w:rFonts w:ascii="Arial" w:hAnsi="Arial" w:cs="Arial"/>
        </w:rPr>
      </w:pPr>
    </w:p>
    <w:p w14:paraId="4452A12F" w14:textId="7C72078F" w:rsidR="003E0689" w:rsidRDefault="003E0689" w:rsidP="00DB4CC9">
      <w:pPr>
        <w:pStyle w:val="Heading1"/>
        <w:rPr>
          <w:rFonts w:ascii="Arial" w:hAnsi="Arial" w:cs="Arial"/>
          <w:sz w:val="22"/>
          <w:szCs w:val="22"/>
        </w:rPr>
      </w:pPr>
      <w:bookmarkStart w:id="6" w:name="_Toc47025382"/>
      <w:r w:rsidRPr="00DB4CC9">
        <w:rPr>
          <w:rFonts w:ascii="Arial" w:hAnsi="Arial" w:cs="Arial"/>
          <w:sz w:val="22"/>
          <w:szCs w:val="22"/>
        </w:rPr>
        <w:t>Conclusion</w:t>
      </w:r>
      <w:bookmarkEnd w:id="6"/>
    </w:p>
    <w:p w14:paraId="3D98F2A2" w14:textId="77777777" w:rsidR="00DB4CC9" w:rsidRPr="00DB4CC9" w:rsidRDefault="00DB4CC9" w:rsidP="00DB4CC9"/>
    <w:p w14:paraId="4B3694C6" w14:textId="2C7B1157" w:rsidR="001502C1" w:rsidRDefault="001502C1" w:rsidP="007E300A">
      <w:pPr>
        <w:spacing w:line="360" w:lineRule="auto"/>
        <w:jc w:val="both"/>
        <w:rPr>
          <w:rFonts w:ascii="Arial" w:hAnsi="Arial" w:cs="Arial"/>
        </w:rPr>
      </w:pPr>
      <w:r>
        <w:rPr>
          <w:rFonts w:ascii="Arial" w:hAnsi="Arial" w:cs="Arial"/>
        </w:rPr>
        <w:t>To conclude, I have discussed the analysis of Ursula Burns where her leadership skills is her empathy towards others, as she understands struggle herself making her very approachable and accountable for what she is leading. There are may female challenges that females face where they had to prove themselves a lot more than the males in same</w:t>
      </w:r>
      <w:r w:rsidR="001D2F5F">
        <w:rPr>
          <w:rFonts w:ascii="Arial" w:hAnsi="Arial" w:cs="Arial"/>
        </w:rPr>
        <w:t xml:space="preserve"> </w:t>
      </w:r>
      <w:r>
        <w:rPr>
          <w:rFonts w:ascii="Arial" w:hAnsi="Arial" w:cs="Arial"/>
        </w:rPr>
        <w:t xml:space="preserve">positions as there was no equality. As well as this we understand there are many long-term solutions available to increase equality and reduce gender discrimination, this can be done through equal pay, training, and benefits. There are differences between transformational and organisational performance as there are components involved to make it successful. </w:t>
      </w:r>
    </w:p>
    <w:p w14:paraId="363A2CE2" w14:textId="1901B0D8" w:rsidR="003E0689" w:rsidRDefault="003E0689" w:rsidP="007E300A">
      <w:pPr>
        <w:spacing w:line="360" w:lineRule="auto"/>
        <w:jc w:val="both"/>
        <w:rPr>
          <w:rFonts w:ascii="Arial" w:hAnsi="Arial" w:cs="Arial"/>
        </w:rPr>
      </w:pPr>
    </w:p>
    <w:p w14:paraId="70EA01CB" w14:textId="5C53B2D8" w:rsidR="001502C1" w:rsidRDefault="001502C1" w:rsidP="007E300A">
      <w:pPr>
        <w:spacing w:line="360" w:lineRule="auto"/>
        <w:jc w:val="both"/>
        <w:rPr>
          <w:rFonts w:ascii="Arial" w:hAnsi="Arial" w:cs="Arial"/>
        </w:rPr>
      </w:pPr>
    </w:p>
    <w:p w14:paraId="1200EA1A" w14:textId="4821B4EC" w:rsidR="001502C1" w:rsidRDefault="001502C1" w:rsidP="007E300A">
      <w:pPr>
        <w:spacing w:line="360" w:lineRule="auto"/>
        <w:jc w:val="both"/>
        <w:rPr>
          <w:rFonts w:ascii="Arial" w:hAnsi="Arial" w:cs="Arial"/>
        </w:rPr>
      </w:pPr>
    </w:p>
    <w:p w14:paraId="38D25892" w14:textId="77777777" w:rsidR="001502C1" w:rsidRDefault="001502C1" w:rsidP="007E300A">
      <w:pPr>
        <w:spacing w:line="360" w:lineRule="auto"/>
        <w:jc w:val="both"/>
        <w:rPr>
          <w:rFonts w:ascii="Arial" w:hAnsi="Arial" w:cs="Arial"/>
        </w:rPr>
      </w:pPr>
    </w:p>
    <w:p w14:paraId="4492F530" w14:textId="54D5115F" w:rsidR="003E0689" w:rsidRDefault="003E0689" w:rsidP="007E300A">
      <w:pPr>
        <w:spacing w:line="360" w:lineRule="auto"/>
        <w:jc w:val="both"/>
        <w:rPr>
          <w:rFonts w:ascii="Arial" w:hAnsi="Arial" w:cs="Arial"/>
        </w:rPr>
      </w:pPr>
    </w:p>
    <w:p w14:paraId="0D0848AD" w14:textId="11D8BC30" w:rsidR="003E0689" w:rsidRDefault="003E0689" w:rsidP="007E300A">
      <w:pPr>
        <w:spacing w:line="360" w:lineRule="auto"/>
        <w:jc w:val="both"/>
        <w:rPr>
          <w:rFonts w:ascii="Arial" w:hAnsi="Arial" w:cs="Arial"/>
        </w:rPr>
      </w:pPr>
    </w:p>
    <w:p w14:paraId="42B83EC6" w14:textId="314D1AC1" w:rsidR="003E0689" w:rsidRDefault="003E0689" w:rsidP="007E300A">
      <w:pPr>
        <w:spacing w:line="360" w:lineRule="auto"/>
        <w:jc w:val="both"/>
        <w:rPr>
          <w:rFonts w:ascii="Arial" w:hAnsi="Arial" w:cs="Arial"/>
        </w:rPr>
      </w:pPr>
    </w:p>
    <w:p w14:paraId="76083C5F" w14:textId="3500F5AF" w:rsidR="003E0689" w:rsidRDefault="003E0689" w:rsidP="007E300A">
      <w:pPr>
        <w:spacing w:line="360" w:lineRule="auto"/>
        <w:jc w:val="both"/>
        <w:rPr>
          <w:rFonts w:ascii="Arial" w:hAnsi="Arial" w:cs="Arial"/>
        </w:rPr>
      </w:pPr>
    </w:p>
    <w:p w14:paraId="00DE0715" w14:textId="60C24F33" w:rsidR="003E0689" w:rsidRDefault="003E0689" w:rsidP="007E300A">
      <w:pPr>
        <w:spacing w:line="360" w:lineRule="auto"/>
        <w:jc w:val="both"/>
        <w:rPr>
          <w:rFonts w:ascii="Arial" w:hAnsi="Arial" w:cs="Arial"/>
        </w:rPr>
      </w:pPr>
    </w:p>
    <w:p w14:paraId="19653591" w14:textId="5AC4B90A" w:rsidR="003E0689" w:rsidRDefault="003E0689" w:rsidP="007E300A">
      <w:pPr>
        <w:spacing w:line="360" w:lineRule="auto"/>
        <w:jc w:val="both"/>
        <w:rPr>
          <w:rFonts w:ascii="Arial" w:hAnsi="Arial" w:cs="Arial"/>
        </w:rPr>
      </w:pPr>
    </w:p>
    <w:p w14:paraId="47FBABC5" w14:textId="1CF97711" w:rsidR="003E0689" w:rsidRDefault="003E0689" w:rsidP="007E300A">
      <w:pPr>
        <w:spacing w:line="360" w:lineRule="auto"/>
        <w:jc w:val="both"/>
        <w:rPr>
          <w:rFonts w:ascii="Arial" w:hAnsi="Arial" w:cs="Arial"/>
        </w:rPr>
      </w:pPr>
    </w:p>
    <w:p w14:paraId="29597A21" w14:textId="68AF0B3E" w:rsidR="003E0689" w:rsidRDefault="003E0689" w:rsidP="007E300A">
      <w:pPr>
        <w:spacing w:line="360" w:lineRule="auto"/>
        <w:jc w:val="both"/>
        <w:rPr>
          <w:rFonts w:ascii="Arial" w:hAnsi="Arial" w:cs="Arial"/>
        </w:rPr>
      </w:pPr>
    </w:p>
    <w:p w14:paraId="1E4F3FC3" w14:textId="614DE771" w:rsidR="003E0689" w:rsidRDefault="003E0689" w:rsidP="007E300A">
      <w:pPr>
        <w:spacing w:line="360" w:lineRule="auto"/>
        <w:jc w:val="both"/>
        <w:rPr>
          <w:rFonts w:ascii="Arial" w:hAnsi="Arial" w:cs="Arial"/>
        </w:rPr>
      </w:pPr>
    </w:p>
    <w:p w14:paraId="04B4BE75" w14:textId="24FB5144" w:rsidR="003E0689" w:rsidRDefault="003E0689" w:rsidP="007E300A">
      <w:pPr>
        <w:spacing w:line="360" w:lineRule="auto"/>
        <w:jc w:val="both"/>
        <w:rPr>
          <w:rFonts w:ascii="Arial" w:hAnsi="Arial" w:cs="Arial"/>
        </w:rPr>
      </w:pPr>
    </w:p>
    <w:p w14:paraId="10C94E1A" w14:textId="0F472E27" w:rsidR="003E0689" w:rsidRDefault="003E0689" w:rsidP="007E300A">
      <w:pPr>
        <w:spacing w:line="360" w:lineRule="auto"/>
        <w:jc w:val="both"/>
        <w:rPr>
          <w:rFonts w:ascii="Arial" w:hAnsi="Arial" w:cs="Arial"/>
        </w:rPr>
      </w:pPr>
    </w:p>
    <w:p w14:paraId="3CEF4613" w14:textId="42601175" w:rsidR="00794388" w:rsidRDefault="00794388" w:rsidP="007E300A">
      <w:pPr>
        <w:spacing w:line="360" w:lineRule="auto"/>
        <w:jc w:val="both"/>
        <w:rPr>
          <w:rFonts w:ascii="Arial" w:hAnsi="Arial" w:cs="Arial"/>
        </w:rPr>
      </w:pPr>
    </w:p>
    <w:p w14:paraId="7A8A8513" w14:textId="2F20265C" w:rsidR="00794388" w:rsidRDefault="00794388" w:rsidP="007E300A">
      <w:pPr>
        <w:spacing w:line="360" w:lineRule="auto"/>
        <w:jc w:val="both"/>
        <w:rPr>
          <w:rFonts w:ascii="Arial" w:hAnsi="Arial" w:cs="Arial"/>
        </w:rPr>
      </w:pPr>
    </w:p>
    <w:p w14:paraId="308F1DDC" w14:textId="2DE01581" w:rsidR="003E0689" w:rsidRDefault="003E0689" w:rsidP="007E300A">
      <w:pPr>
        <w:spacing w:line="360" w:lineRule="auto"/>
        <w:jc w:val="both"/>
        <w:rPr>
          <w:rFonts w:ascii="Arial" w:hAnsi="Arial" w:cs="Arial"/>
        </w:rPr>
      </w:pPr>
    </w:p>
    <w:p w14:paraId="08A5C9DD" w14:textId="77777777" w:rsidR="001502C1" w:rsidRDefault="001502C1" w:rsidP="007E300A">
      <w:pPr>
        <w:spacing w:line="360" w:lineRule="auto"/>
        <w:jc w:val="both"/>
        <w:rPr>
          <w:rFonts w:ascii="Arial" w:hAnsi="Arial" w:cs="Arial"/>
        </w:rPr>
      </w:pPr>
    </w:p>
    <w:p w14:paraId="6B5E7E94" w14:textId="2FA10A18" w:rsidR="003E0689" w:rsidRDefault="003E0689" w:rsidP="00DB4CC9">
      <w:pPr>
        <w:pStyle w:val="Heading1"/>
        <w:rPr>
          <w:rFonts w:ascii="Arial" w:hAnsi="Arial" w:cs="Arial"/>
          <w:sz w:val="22"/>
          <w:szCs w:val="22"/>
        </w:rPr>
      </w:pPr>
      <w:bookmarkStart w:id="7" w:name="_Toc47025383"/>
      <w:r w:rsidRPr="00DB4CC9">
        <w:rPr>
          <w:rFonts w:ascii="Arial" w:hAnsi="Arial" w:cs="Arial"/>
          <w:sz w:val="22"/>
          <w:szCs w:val="22"/>
        </w:rPr>
        <w:t>Part two</w:t>
      </w:r>
      <w:r w:rsidR="00D12A96" w:rsidRPr="00DB4CC9">
        <w:rPr>
          <w:rFonts w:ascii="Arial" w:hAnsi="Arial" w:cs="Arial"/>
          <w:sz w:val="22"/>
          <w:szCs w:val="22"/>
        </w:rPr>
        <w:t xml:space="preserve">- </w:t>
      </w:r>
      <w:r w:rsidRPr="00DB4CC9">
        <w:rPr>
          <w:rFonts w:ascii="Arial" w:hAnsi="Arial" w:cs="Arial"/>
          <w:sz w:val="22"/>
          <w:szCs w:val="22"/>
        </w:rPr>
        <w:t>Reflective</w:t>
      </w:r>
      <w:bookmarkEnd w:id="7"/>
    </w:p>
    <w:p w14:paraId="500CFB02" w14:textId="77777777" w:rsidR="00DB4CC9" w:rsidRPr="00DB4CC9" w:rsidRDefault="00DB4CC9" w:rsidP="00DB4CC9"/>
    <w:p w14:paraId="03B9FCAA" w14:textId="44EE67D7" w:rsidR="00D7323D" w:rsidRPr="00D12A96" w:rsidRDefault="00D7323D" w:rsidP="007E300A">
      <w:pPr>
        <w:spacing w:line="360" w:lineRule="auto"/>
        <w:jc w:val="both"/>
        <w:rPr>
          <w:rFonts w:ascii="Arial" w:hAnsi="Arial" w:cs="Arial"/>
          <w:sz w:val="24"/>
          <w:szCs w:val="24"/>
        </w:rPr>
      </w:pPr>
      <w:r w:rsidRPr="00D12A96">
        <w:rPr>
          <w:rFonts w:ascii="Arial" w:hAnsi="Arial" w:cs="Arial"/>
        </w:rPr>
        <w:t xml:space="preserve">The way I view leadership is that it is a very important skill needed in a variety of different situations where its most important in the working industry. </w:t>
      </w:r>
    </w:p>
    <w:p w14:paraId="6521E888" w14:textId="1F000E1D" w:rsidR="00D7323D" w:rsidRPr="00D12A96" w:rsidRDefault="00D7323D" w:rsidP="007E300A">
      <w:pPr>
        <w:spacing w:line="360" w:lineRule="auto"/>
        <w:jc w:val="both"/>
        <w:rPr>
          <w:rFonts w:ascii="Arial" w:hAnsi="Arial" w:cs="Arial"/>
          <w:sz w:val="24"/>
          <w:szCs w:val="24"/>
        </w:rPr>
      </w:pPr>
      <w:r w:rsidRPr="00D12A96">
        <w:rPr>
          <w:rFonts w:ascii="Arial" w:hAnsi="Arial" w:cs="Arial"/>
        </w:rPr>
        <w:t>Leadership has inspired me a lot through the story of Nelson Mandela and how is leadership style giving independence to South Africans and being in jail for 27 years shows his strong mind and will in his beliefs which are motivating other people to this day.</w:t>
      </w:r>
    </w:p>
    <w:p w14:paraId="71556591" w14:textId="1C3CD952" w:rsidR="00D7323D" w:rsidRPr="00D12A96" w:rsidRDefault="00D7323D" w:rsidP="007E300A">
      <w:pPr>
        <w:spacing w:line="360" w:lineRule="auto"/>
        <w:jc w:val="both"/>
        <w:rPr>
          <w:rFonts w:ascii="Arial" w:hAnsi="Arial" w:cs="Arial"/>
          <w:sz w:val="24"/>
          <w:szCs w:val="24"/>
        </w:rPr>
      </w:pPr>
      <w:r w:rsidRPr="00D12A96">
        <w:rPr>
          <w:rFonts w:ascii="Arial" w:hAnsi="Arial" w:cs="Arial"/>
        </w:rPr>
        <w:t xml:space="preserve">The way I define leadership is that is essential because it brings responsibility to yourself and gives a clear direction and instructions to those who are following your leadership. </w:t>
      </w:r>
    </w:p>
    <w:p w14:paraId="7FE5F56A" w14:textId="426D7C43" w:rsidR="00D7323D" w:rsidRPr="00D12A96" w:rsidRDefault="00D7323D" w:rsidP="007E300A">
      <w:pPr>
        <w:spacing w:line="360" w:lineRule="auto"/>
        <w:jc w:val="both"/>
        <w:rPr>
          <w:rFonts w:ascii="Arial" w:hAnsi="Arial" w:cs="Arial"/>
        </w:rPr>
      </w:pPr>
      <w:r w:rsidRPr="00D12A96">
        <w:rPr>
          <w:rFonts w:ascii="Arial" w:hAnsi="Arial" w:cs="Arial"/>
        </w:rPr>
        <w:t xml:space="preserve">The leadership traits that I am self-motivated because I can create goals beating expectations. Another trait I have is integrity. This is where I have honest and strong morals and principles for what I truly believe in making me have strong personalities in leadership. </w:t>
      </w:r>
    </w:p>
    <w:p w14:paraId="3A22148E" w14:textId="1930D603" w:rsidR="00D7323D" w:rsidRPr="00D12A96" w:rsidRDefault="00D7323D" w:rsidP="007E300A">
      <w:pPr>
        <w:spacing w:line="360" w:lineRule="auto"/>
        <w:jc w:val="both"/>
        <w:rPr>
          <w:rFonts w:ascii="Arial" w:hAnsi="Arial" w:cs="Arial"/>
        </w:rPr>
      </w:pPr>
      <w:r w:rsidRPr="00D12A96">
        <w:rPr>
          <w:rFonts w:ascii="Arial" w:hAnsi="Arial" w:cs="Arial"/>
        </w:rPr>
        <w:t xml:space="preserve">The benefit of having integrity trait is that people will trust me when working with me as they will follow what I believe in giving them extra motivation. Another benefit of having integrity traits is that by having strong principles, those following my leadership will see that they have a clear direction and clear path to what they are following. </w:t>
      </w:r>
    </w:p>
    <w:p w14:paraId="40567F20" w14:textId="74192CB8" w:rsidR="00D7323D" w:rsidRPr="00D12A96" w:rsidRDefault="00D7323D" w:rsidP="007E300A">
      <w:pPr>
        <w:spacing w:line="360" w:lineRule="auto"/>
        <w:jc w:val="both"/>
        <w:rPr>
          <w:rFonts w:ascii="Arial" w:hAnsi="Arial" w:cs="Arial"/>
        </w:rPr>
      </w:pPr>
      <w:r w:rsidRPr="00D12A96">
        <w:rPr>
          <w:rFonts w:ascii="Arial" w:hAnsi="Arial" w:cs="Arial"/>
        </w:rPr>
        <w:t>However, having integrity trait will have its disadvantages. For example, people following your own principles, they may not agree with what you believe in which can cause disharmony when trying to lead.</w:t>
      </w:r>
    </w:p>
    <w:p w14:paraId="2DDDC3FC" w14:textId="4775E5C7" w:rsidR="00D7323D" w:rsidRPr="00D12A96" w:rsidRDefault="00D7323D" w:rsidP="007E300A">
      <w:pPr>
        <w:spacing w:line="360" w:lineRule="auto"/>
        <w:jc w:val="both"/>
        <w:rPr>
          <w:rFonts w:ascii="Arial" w:hAnsi="Arial" w:cs="Arial"/>
        </w:rPr>
      </w:pPr>
      <w:r w:rsidRPr="00D12A96">
        <w:rPr>
          <w:rFonts w:ascii="Arial" w:hAnsi="Arial" w:cs="Arial"/>
        </w:rPr>
        <w:t xml:space="preserve">There are a few different leadership styles that are commonly used in workplaces. </w:t>
      </w:r>
      <w:r w:rsidR="006E51DF">
        <w:rPr>
          <w:rFonts w:ascii="Arial" w:hAnsi="Arial" w:cs="Arial"/>
        </w:rPr>
        <w:t>T</w:t>
      </w:r>
      <w:r w:rsidRPr="00D12A96">
        <w:rPr>
          <w:rFonts w:ascii="Arial" w:hAnsi="Arial" w:cs="Arial"/>
        </w:rPr>
        <w:t>hey are autocratic, democratic and lassiez-faire. I thought I had a democratic leadership style. However, after doing a questionnaire, the feedback from the questionnaire shows that I have autocratic leadership style which I was very surprised about.</w:t>
      </w:r>
    </w:p>
    <w:p w14:paraId="35FF0CE0" w14:textId="7BBAA50F" w:rsidR="00D7323D" w:rsidRDefault="00D7323D" w:rsidP="007E300A">
      <w:pPr>
        <w:spacing w:line="360" w:lineRule="auto"/>
        <w:jc w:val="both"/>
        <w:rPr>
          <w:rFonts w:ascii="Arial" w:hAnsi="Arial" w:cs="Arial"/>
        </w:rPr>
      </w:pPr>
      <w:r w:rsidRPr="00D12A96">
        <w:rPr>
          <w:rFonts w:ascii="Arial" w:hAnsi="Arial" w:cs="Arial"/>
        </w:rPr>
        <w:t xml:space="preserve">Autocratic leadership is where the leader is in control of all decisions offering no input from other members. Autocratic leadership can be used in a variety of areas however it does not mean it is best suited for them. Autocratic benefits are that all outcomes will be done the way you intend so that there are no disappointing results. Disadvantages of using autocratic is that it leads to discouragement from members and can hurt members morals. </w:t>
      </w:r>
    </w:p>
    <w:p w14:paraId="425B3AFE" w14:textId="4F4A34F9" w:rsidR="007A7129" w:rsidRPr="00D12A96" w:rsidRDefault="007A7129" w:rsidP="007E300A">
      <w:pPr>
        <w:spacing w:line="360" w:lineRule="auto"/>
        <w:jc w:val="both"/>
        <w:rPr>
          <w:rFonts w:ascii="Arial" w:hAnsi="Arial" w:cs="Arial"/>
        </w:rPr>
      </w:pPr>
      <w:r>
        <w:rPr>
          <w:rFonts w:ascii="Arial" w:hAnsi="Arial" w:cs="Arial"/>
        </w:rPr>
        <w:t>However</w:t>
      </w:r>
      <w:r w:rsidR="003E47F7">
        <w:rPr>
          <w:rFonts w:ascii="Arial" w:hAnsi="Arial" w:cs="Arial"/>
        </w:rPr>
        <w:t xml:space="preserve">, although I believed I was a </w:t>
      </w:r>
      <w:r w:rsidR="003F62A4">
        <w:rPr>
          <w:rFonts w:ascii="Arial" w:hAnsi="Arial" w:cs="Arial"/>
        </w:rPr>
        <w:t xml:space="preserve">democratic leader, I have seen myself use autocratic leadership before at my workplace. with autocratic leadership </w:t>
      </w:r>
      <w:r w:rsidR="00857538">
        <w:rPr>
          <w:rFonts w:ascii="Arial" w:hAnsi="Arial" w:cs="Arial"/>
        </w:rPr>
        <w:t xml:space="preserve">it has strict rules in how you expect the outcome to be without any shortages of </w:t>
      </w:r>
      <w:r w:rsidR="009725C0">
        <w:rPr>
          <w:rFonts w:ascii="Arial" w:hAnsi="Arial" w:cs="Arial"/>
        </w:rPr>
        <w:t>results. At my restaurant workplace, I have used this leadership style</w:t>
      </w:r>
      <w:r w:rsidR="00F87AC3">
        <w:rPr>
          <w:rFonts w:ascii="Arial" w:hAnsi="Arial" w:cs="Arial"/>
        </w:rPr>
        <w:t xml:space="preserve"> on workers </w:t>
      </w:r>
      <w:r w:rsidR="00682573">
        <w:rPr>
          <w:rFonts w:ascii="Arial" w:hAnsi="Arial" w:cs="Arial"/>
        </w:rPr>
        <w:t>so that they</w:t>
      </w:r>
      <w:r w:rsidR="00E41B1B">
        <w:rPr>
          <w:rFonts w:ascii="Arial" w:hAnsi="Arial" w:cs="Arial"/>
        </w:rPr>
        <w:t xml:space="preserve"> can work the way I expect. For example, how to serve at the bar, serving customers, giving food at the table, cleaning etc. although this method of leadership is demoralising, it has a long term effect on business success, as it ensure that the customer service </w:t>
      </w:r>
      <w:r w:rsidR="006E51DF">
        <w:rPr>
          <w:rFonts w:ascii="Arial" w:hAnsi="Arial" w:cs="Arial"/>
        </w:rPr>
        <w:t xml:space="preserve">to customers are at the very top resulting in existing customers to come back more or through word of mouth, receive new customers to the restaurant, </w:t>
      </w:r>
      <w:r w:rsidR="00E41B1B">
        <w:rPr>
          <w:rFonts w:ascii="Arial" w:hAnsi="Arial" w:cs="Arial"/>
        </w:rPr>
        <w:t xml:space="preserve"> </w:t>
      </w:r>
    </w:p>
    <w:p w14:paraId="08886E6E" w14:textId="2532CCE2" w:rsidR="00D33334" w:rsidRDefault="00D7323D" w:rsidP="007E300A">
      <w:pPr>
        <w:spacing w:line="360" w:lineRule="auto"/>
        <w:jc w:val="both"/>
        <w:rPr>
          <w:rFonts w:ascii="Arial" w:hAnsi="Arial" w:cs="Arial"/>
        </w:rPr>
      </w:pPr>
      <w:r w:rsidRPr="00D12A96">
        <w:rPr>
          <w:rFonts w:ascii="Arial" w:hAnsi="Arial" w:cs="Arial"/>
        </w:rPr>
        <w:t xml:space="preserve">As well as finding out my leadership style I have also found out through the questionnaire I have leadership tasks-oriented leadership style. I originally thought that I had a relationship-oriented leadership style, however, once I have done the questionnaire it has shown me, I am a task orientated leader. This was also a very a little shocking to me about the results, but if I had not done the questionnaire, I </w:t>
      </w:r>
      <w:r w:rsidR="00D12A96" w:rsidRPr="00D12A96">
        <w:rPr>
          <w:rFonts w:ascii="Arial" w:hAnsi="Arial" w:cs="Arial"/>
        </w:rPr>
        <w:t>would not</w:t>
      </w:r>
      <w:r w:rsidRPr="00D12A96">
        <w:rPr>
          <w:rFonts w:ascii="Arial" w:hAnsi="Arial" w:cs="Arial"/>
        </w:rPr>
        <w:t xml:space="preserve"> </w:t>
      </w:r>
      <w:r w:rsidR="00D33334">
        <w:rPr>
          <w:rFonts w:ascii="Arial" w:hAnsi="Arial" w:cs="Arial"/>
        </w:rPr>
        <w:t>have known.</w:t>
      </w:r>
    </w:p>
    <w:p w14:paraId="6454127A" w14:textId="4DEC5D76" w:rsidR="007B0684" w:rsidRPr="007B0684" w:rsidRDefault="00E1721B" w:rsidP="007E300A">
      <w:pPr>
        <w:pStyle w:val="NormalWeb"/>
        <w:spacing w:before="0" w:beforeAutospacing="0" w:after="180" w:afterAutospacing="0" w:line="360" w:lineRule="auto"/>
        <w:jc w:val="both"/>
        <w:textAlignment w:val="baseline"/>
        <w:rPr>
          <w:rFonts w:ascii="Arial" w:hAnsi="Arial" w:cs="Arial"/>
          <w:sz w:val="22"/>
          <w:szCs w:val="22"/>
        </w:rPr>
      </w:pPr>
      <w:r w:rsidRPr="007B0684">
        <w:rPr>
          <w:rFonts w:ascii="Arial" w:hAnsi="Arial" w:cs="Arial"/>
          <w:sz w:val="22"/>
          <w:szCs w:val="22"/>
        </w:rPr>
        <w:t>A task orientated leader is</w:t>
      </w:r>
      <w:r w:rsidR="00D7323D" w:rsidRPr="007B0684">
        <w:rPr>
          <w:rFonts w:ascii="Arial" w:hAnsi="Arial" w:cs="Arial"/>
          <w:sz w:val="20"/>
          <w:szCs w:val="20"/>
        </w:rPr>
        <w:t xml:space="preserve"> </w:t>
      </w:r>
      <w:r w:rsidR="007B0684">
        <w:rPr>
          <w:rFonts w:ascii="Arial" w:hAnsi="Arial" w:cs="Arial"/>
          <w:sz w:val="22"/>
          <w:szCs w:val="22"/>
        </w:rPr>
        <w:t>a</w:t>
      </w:r>
      <w:r w:rsidR="007B0684" w:rsidRPr="007B0684">
        <w:rPr>
          <w:rFonts w:ascii="Arial" w:hAnsi="Arial" w:cs="Arial"/>
          <w:sz w:val="22"/>
          <w:szCs w:val="22"/>
        </w:rPr>
        <w:t xml:space="preserve"> task-oriented leader places a heavy emphasis on structure, plans, and schedules for getting things done. The task-oriented leadership style might include:</w:t>
      </w:r>
    </w:p>
    <w:p w14:paraId="0855C7BD" w14:textId="77777777" w:rsidR="007B0684" w:rsidRPr="007B0684" w:rsidRDefault="007B0684" w:rsidP="007E300A">
      <w:pPr>
        <w:numPr>
          <w:ilvl w:val="0"/>
          <w:numId w:val="1"/>
        </w:numPr>
        <w:spacing w:after="0" w:line="360" w:lineRule="auto"/>
        <w:ind w:left="525"/>
        <w:jc w:val="both"/>
        <w:textAlignment w:val="baseline"/>
        <w:rPr>
          <w:rFonts w:ascii="Arial" w:eastAsia="Times New Roman" w:hAnsi="Arial" w:cs="Arial"/>
          <w:lang w:eastAsia="en-GB"/>
        </w:rPr>
      </w:pPr>
      <w:r w:rsidRPr="007B0684">
        <w:rPr>
          <w:rFonts w:ascii="Arial" w:eastAsia="Times New Roman" w:hAnsi="Arial" w:cs="Arial"/>
          <w:lang w:eastAsia="en-GB"/>
        </w:rPr>
        <w:t>Step-by-step planning and reward/punishment systems</w:t>
      </w:r>
    </w:p>
    <w:p w14:paraId="5DDC42F9" w14:textId="77777777" w:rsidR="007B0684" w:rsidRPr="007B0684" w:rsidRDefault="007B0684" w:rsidP="007E300A">
      <w:pPr>
        <w:numPr>
          <w:ilvl w:val="0"/>
          <w:numId w:val="1"/>
        </w:numPr>
        <w:spacing w:after="0" w:line="360" w:lineRule="auto"/>
        <w:ind w:left="525"/>
        <w:jc w:val="both"/>
        <w:textAlignment w:val="baseline"/>
        <w:rPr>
          <w:rFonts w:ascii="Arial" w:eastAsia="Times New Roman" w:hAnsi="Arial" w:cs="Arial"/>
          <w:lang w:eastAsia="en-GB"/>
        </w:rPr>
      </w:pPr>
      <w:r w:rsidRPr="007B0684">
        <w:rPr>
          <w:rFonts w:ascii="Arial" w:eastAsia="Times New Roman" w:hAnsi="Arial" w:cs="Arial"/>
          <w:lang w:eastAsia="en-GB"/>
        </w:rPr>
        <w:t>Constantly defining structure and goals</w:t>
      </w:r>
    </w:p>
    <w:p w14:paraId="660235D4" w14:textId="77777777" w:rsidR="007B0684" w:rsidRPr="007B0684" w:rsidRDefault="007B0684" w:rsidP="007E300A">
      <w:pPr>
        <w:numPr>
          <w:ilvl w:val="0"/>
          <w:numId w:val="1"/>
        </w:numPr>
        <w:spacing w:after="0" w:line="360" w:lineRule="auto"/>
        <w:ind w:left="525"/>
        <w:jc w:val="both"/>
        <w:textAlignment w:val="baseline"/>
        <w:rPr>
          <w:rFonts w:ascii="Arial" w:eastAsia="Times New Roman" w:hAnsi="Arial" w:cs="Arial"/>
          <w:lang w:eastAsia="en-GB"/>
        </w:rPr>
      </w:pPr>
      <w:r w:rsidRPr="007B0684">
        <w:rPr>
          <w:rFonts w:ascii="Arial" w:eastAsia="Times New Roman" w:hAnsi="Arial" w:cs="Arial"/>
          <w:lang w:eastAsia="en-GB"/>
        </w:rPr>
        <w:t>Prioritizing achievement of specific outcomes</w:t>
      </w:r>
    </w:p>
    <w:p w14:paraId="7DD7EB04" w14:textId="77777777" w:rsidR="007B0684" w:rsidRPr="007B0684" w:rsidRDefault="007B0684" w:rsidP="007E300A">
      <w:pPr>
        <w:numPr>
          <w:ilvl w:val="0"/>
          <w:numId w:val="1"/>
        </w:numPr>
        <w:spacing w:after="0" w:line="360" w:lineRule="auto"/>
        <w:ind w:left="525"/>
        <w:jc w:val="both"/>
        <w:textAlignment w:val="baseline"/>
        <w:rPr>
          <w:rFonts w:ascii="Arial" w:eastAsia="Times New Roman" w:hAnsi="Arial" w:cs="Arial"/>
          <w:lang w:eastAsia="en-GB"/>
        </w:rPr>
      </w:pPr>
      <w:r w:rsidRPr="007B0684">
        <w:rPr>
          <w:rFonts w:ascii="Arial" w:eastAsia="Times New Roman" w:hAnsi="Arial" w:cs="Arial"/>
          <w:lang w:eastAsia="en-GB"/>
        </w:rPr>
        <w:t>Sticking to rigid schedules</w:t>
      </w:r>
    </w:p>
    <w:p w14:paraId="5F5FF2F6" w14:textId="77777777" w:rsidR="007B0684" w:rsidRPr="007B0684" w:rsidRDefault="007B0684" w:rsidP="007E300A">
      <w:pPr>
        <w:numPr>
          <w:ilvl w:val="0"/>
          <w:numId w:val="1"/>
        </w:numPr>
        <w:spacing w:after="0" w:line="360" w:lineRule="auto"/>
        <w:ind w:left="525"/>
        <w:jc w:val="both"/>
        <w:textAlignment w:val="baseline"/>
        <w:rPr>
          <w:rFonts w:ascii="Arial" w:eastAsia="Times New Roman" w:hAnsi="Arial" w:cs="Arial"/>
          <w:lang w:eastAsia="en-GB"/>
        </w:rPr>
      </w:pPr>
      <w:r w:rsidRPr="007B0684">
        <w:rPr>
          <w:rFonts w:ascii="Arial" w:eastAsia="Times New Roman" w:hAnsi="Arial" w:cs="Arial"/>
          <w:lang w:eastAsia="en-GB"/>
        </w:rPr>
        <w:t>Requiring employees to set process-oriented goals and formulate plans to achieve them</w:t>
      </w:r>
    </w:p>
    <w:p w14:paraId="149DB7B5" w14:textId="2998E5AA" w:rsidR="00D7323D" w:rsidRDefault="00D33334" w:rsidP="007E300A">
      <w:pPr>
        <w:spacing w:line="360" w:lineRule="auto"/>
        <w:jc w:val="both"/>
        <w:rPr>
          <w:rFonts w:ascii="Arial" w:hAnsi="Arial" w:cs="Arial"/>
          <w:color w:val="000000"/>
          <w:sz w:val="20"/>
          <w:szCs w:val="20"/>
          <w:shd w:val="clear" w:color="auto" w:fill="FFFFFF"/>
        </w:rPr>
      </w:pPr>
      <w:r w:rsidRPr="007E300A">
        <w:rPr>
          <w:rFonts w:ascii="Arial" w:hAnsi="Arial" w:cs="Arial"/>
        </w:rPr>
        <w:t xml:space="preserve">I can see myself being an task orientated leader as </w:t>
      </w:r>
      <w:r w:rsidR="00455EFB" w:rsidRPr="007E300A">
        <w:rPr>
          <w:rFonts w:ascii="Arial" w:hAnsi="Arial" w:cs="Arial"/>
        </w:rPr>
        <w:t>I do plan step-</w:t>
      </w:r>
      <w:r w:rsidR="007E300A" w:rsidRPr="007E300A">
        <w:rPr>
          <w:rFonts w:ascii="Arial" w:hAnsi="Arial" w:cs="Arial"/>
        </w:rPr>
        <w:t>by step</w:t>
      </w:r>
      <w:r w:rsidR="00455EFB" w:rsidRPr="007E300A">
        <w:rPr>
          <w:rFonts w:ascii="Arial" w:hAnsi="Arial" w:cs="Arial"/>
        </w:rPr>
        <w:t xml:space="preserve"> what to be doing for my own objectives to make it easier when doing them as </w:t>
      </w:r>
      <w:r w:rsidR="007E300A" w:rsidRPr="007E300A">
        <w:rPr>
          <w:rFonts w:ascii="Arial" w:hAnsi="Arial" w:cs="Arial"/>
        </w:rPr>
        <w:t>it’ll</w:t>
      </w:r>
      <w:r w:rsidR="00455EFB" w:rsidRPr="007E300A">
        <w:rPr>
          <w:rFonts w:ascii="Arial" w:hAnsi="Arial" w:cs="Arial"/>
        </w:rPr>
        <w:t xml:space="preserve"> be easier for myself to understand and for others to follow. </w:t>
      </w:r>
      <w:r w:rsidR="005F2B2F" w:rsidRPr="007E300A">
        <w:rPr>
          <w:rFonts w:ascii="Arial" w:hAnsi="Arial" w:cs="Arial"/>
        </w:rPr>
        <w:t xml:space="preserve">As I have strong integrity, I constantly, </w:t>
      </w:r>
      <w:r w:rsidR="00E27561" w:rsidRPr="007E300A">
        <w:rPr>
          <w:rFonts w:ascii="Arial" w:hAnsi="Arial" w:cs="Arial"/>
        </w:rPr>
        <w:t xml:space="preserve">define my goals as I strongly believe in them. I </w:t>
      </w:r>
      <w:r w:rsidR="007E300A" w:rsidRPr="007E300A">
        <w:rPr>
          <w:rFonts w:ascii="Arial" w:hAnsi="Arial" w:cs="Arial"/>
        </w:rPr>
        <w:t>prioritise</w:t>
      </w:r>
      <w:r w:rsidR="00E27561" w:rsidRPr="007E300A">
        <w:rPr>
          <w:rFonts w:ascii="Arial" w:hAnsi="Arial" w:cs="Arial"/>
        </w:rPr>
        <w:t xml:space="preserve"> achievements </w:t>
      </w:r>
      <w:r w:rsidR="00847DBE" w:rsidRPr="007E300A">
        <w:rPr>
          <w:rFonts w:ascii="Arial" w:hAnsi="Arial" w:cs="Arial"/>
        </w:rPr>
        <w:t xml:space="preserve">of specific outcomes. I always set out plans for goals to </w:t>
      </w:r>
      <w:r w:rsidR="007E300A" w:rsidRPr="007E300A">
        <w:rPr>
          <w:rFonts w:ascii="Arial" w:hAnsi="Arial" w:cs="Arial"/>
        </w:rPr>
        <w:t>employees and</w:t>
      </w:r>
      <w:r w:rsidR="00847DBE" w:rsidRPr="007E300A">
        <w:rPr>
          <w:rFonts w:ascii="Arial" w:hAnsi="Arial" w:cs="Arial"/>
        </w:rPr>
        <w:t xml:space="preserve"> </w:t>
      </w:r>
      <w:r w:rsidR="007E300A" w:rsidRPr="007E300A">
        <w:rPr>
          <w:rFonts w:ascii="Arial" w:hAnsi="Arial" w:cs="Arial"/>
        </w:rPr>
        <w:t xml:space="preserve">formulate plans to employees to achieve these goals. </w:t>
      </w:r>
      <w:r w:rsidR="00350FF6">
        <w:rPr>
          <w:rFonts w:ascii="Arial" w:hAnsi="Arial" w:cs="Arial"/>
          <w:color w:val="000000"/>
          <w:sz w:val="20"/>
          <w:szCs w:val="20"/>
          <w:shd w:val="clear" w:color="auto" w:fill="FFFFFF"/>
        </w:rPr>
        <w:t>(Leadership?, 2020)</w:t>
      </w:r>
    </w:p>
    <w:p w14:paraId="324356A0" w14:textId="77777777" w:rsidR="00103C08" w:rsidRPr="00D12A96" w:rsidRDefault="00103C08" w:rsidP="00D7323D">
      <w:pPr>
        <w:rPr>
          <w:rFonts w:ascii="Arial" w:hAnsi="Arial" w:cs="Arial"/>
          <w:sz w:val="24"/>
          <w:szCs w:val="24"/>
        </w:rPr>
      </w:pPr>
    </w:p>
    <w:p w14:paraId="56A2A944" w14:textId="39447BD5" w:rsidR="003E0689" w:rsidRDefault="003E0689" w:rsidP="00D7323D">
      <w:pPr>
        <w:rPr>
          <w:rFonts w:ascii="Arial" w:hAnsi="Arial" w:cs="Arial"/>
        </w:rPr>
      </w:pPr>
    </w:p>
    <w:p w14:paraId="134F63F6" w14:textId="67BA9614" w:rsidR="003E0689" w:rsidRDefault="003E0689" w:rsidP="00A83768">
      <w:pPr>
        <w:jc w:val="center"/>
        <w:rPr>
          <w:rFonts w:ascii="Arial" w:hAnsi="Arial" w:cs="Arial"/>
        </w:rPr>
      </w:pPr>
    </w:p>
    <w:p w14:paraId="7C1C6291" w14:textId="67FE44B1" w:rsidR="003E0689" w:rsidRDefault="003E0689" w:rsidP="00A83768">
      <w:pPr>
        <w:jc w:val="center"/>
        <w:rPr>
          <w:rFonts w:ascii="Arial" w:hAnsi="Arial" w:cs="Arial"/>
        </w:rPr>
      </w:pPr>
    </w:p>
    <w:p w14:paraId="209E296C" w14:textId="6EA7D605" w:rsidR="003E0689" w:rsidRDefault="003E0689" w:rsidP="00A83768">
      <w:pPr>
        <w:jc w:val="center"/>
        <w:rPr>
          <w:rFonts w:ascii="Arial" w:hAnsi="Arial" w:cs="Arial"/>
        </w:rPr>
      </w:pPr>
    </w:p>
    <w:p w14:paraId="37CA6A17" w14:textId="6B54B9F6" w:rsidR="003E0689" w:rsidRDefault="003E0689" w:rsidP="00A83768">
      <w:pPr>
        <w:jc w:val="center"/>
        <w:rPr>
          <w:rFonts w:ascii="Arial" w:hAnsi="Arial" w:cs="Arial"/>
        </w:rPr>
      </w:pPr>
    </w:p>
    <w:p w14:paraId="2C6F08C1" w14:textId="3AAFADA7" w:rsidR="003E0689" w:rsidRDefault="003E0689" w:rsidP="00A83768">
      <w:pPr>
        <w:jc w:val="center"/>
        <w:rPr>
          <w:rFonts w:ascii="Arial" w:hAnsi="Arial" w:cs="Arial"/>
        </w:rPr>
      </w:pPr>
    </w:p>
    <w:p w14:paraId="00A5BBD5" w14:textId="71239DE3" w:rsidR="003E0689" w:rsidRDefault="003E0689" w:rsidP="00A83768">
      <w:pPr>
        <w:jc w:val="center"/>
        <w:rPr>
          <w:rFonts w:ascii="Arial" w:hAnsi="Arial" w:cs="Arial"/>
        </w:rPr>
      </w:pPr>
    </w:p>
    <w:p w14:paraId="7E6D008D" w14:textId="36BB2CF7" w:rsidR="003E0689" w:rsidRDefault="003E0689" w:rsidP="00A83768">
      <w:pPr>
        <w:jc w:val="center"/>
        <w:rPr>
          <w:rFonts w:ascii="Arial" w:hAnsi="Arial" w:cs="Arial"/>
        </w:rPr>
      </w:pPr>
    </w:p>
    <w:p w14:paraId="00BD326B" w14:textId="5FB48540" w:rsidR="003E0689" w:rsidRDefault="003E0689" w:rsidP="00A83768">
      <w:pPr>
        <w:jc w:val="center"/>
        <w:rPr>
          <w:rFonts w:ascii="Arial" w:hAnsi="Arial" w:cs="Arial"/>
        </w:rPr>
      </w:pPr>
    </w:p>
    <w:p w14:paraId="2B68BF9E" w14:textId="77777777" w:rsidR="00DB4CC9" w:rsidRDefault="00DB4CC9" w:rsidP="00A83768">
      <w:pPr>
        <w:jc w:val="center"/>
        <w:rPr>
          <w:rFonts w:ascii="Arial" w:hAnsi="Arial" w:cs="Arial"/>
        </w:rPr>
      </w:pPr>
    </w:p>
    <w:p w14:paraId="48D776C8" w14:textId="1D064FB9" w:rsidR="003E0689" w:rsidRDefault="003E0689" w:rsidP="00DB4CC9">
      <w:pPr>
        <w:pStyle w:val="Heading1"/>
        <w:rPr>
          <w:rFonts w:ascii="Arial" w:hAnsi="Arial" w:cs="Arial"/>
          <w:sz w:val="22"/>
          <w:szCs w:val="22"/>
        </w:rPr>
      </w:pPr>
      <w:bookmarkStart w:id="8" w:name="_Toc47025384"/>
      <w:r w:rsidRPr="00DB4CC9">
        <w:rPr>
          <w:rFonts w:ascii="Arial" w:hAnsi="Arial" w:cs="Arial"/>
          <w:sz w:val="22"/>
          <w:szCs w:val="22"/>
        </w:rPr>
        <w:t>Ref</w:t>
      </w:r>
      <w:r w:rsidR="00580AE4" w:rsidRPr="00DB4CC9">
        <w:rPr>
          <w:rFonts w:ascii="Arial" w:hAnsi="Arial" w:cs="Arial"/>
          <w:sz w:val="22"/>
          <w:szCs w:val="22"/>
        </w:rPr>
        <w:t>erences</w:t>
      </w:r>
      <w:bookmarkEnd w:id="8"/>
    </w:p>
    <w:p w14:paraId="162D3770" w14:textId="77777777" w:rsidR="00DB4CC9" w:rsidRPr="00DB4CC9" w:rsidRDefault="00DB4CC9" w:rsidP="00DB4CC9"/>
    <w:p w14:paraId="0EC5D5C6" w14:textId="77777777" w:rsidR="00C3224B" w:rsidRPr="00C3224B" w:rsidRDefault="00C3224B" w:rsidP="00C3224B">
      <w:pPr>
        <w:jc w:val="both"/>
        <w:rPr>
          <w:rFonts w:ascii="Arial" w:hAnsi="Arial" w:cs="Arial"/>
          <w:sz w:val="24"/>
          <w:szCs w:val="24"/>
        </w:rPr>
      </w:pPr>
      <w:r w:rsidRPr="00C3224B">
        <w:rPr>
          <w:rFonts w:ascii="Arial" w:hAnsi="Arial" w:cs="Arial"/>
          <w:color w:val="000000"/>
          <w:shd w:val="clear" w:color="auto" w:fill="FFFFFF"/>
        </w:rPr>
        <w:t>2020. [online] Available at: &lt;https://www.empoweringambitiouswomen.com/5-biggest-challenges-women-leaders-face-and-how-to-overcome-them/https://www.empoweringambitiouswomen.com/5-biggest-challenges-women-leaders-face-and-how-to-overcome-them/https://www.empoweringambitiouswomen.com/5-biggest-challenges-women-leaders-face-and-how-to-overcome-them/&gt; [Accessed 17 July 2020].</w:t>
      </w:r>
    </w:p>
    <w:p w14:paraId="56A6B803" w14:textId="77777777" w:rsidR="00C3224B" w:rsidRPr="00C3224B" w:rsidRDefault="00C3224B" w:rsidP="00C3224B">
      <w:pPr>
        <w:jc w:val="both"/>
        <w:rPr>
          <w:rFonts w:ascii="Arial" w:hAnsi="Arial" w:cs="Arial"/>
          <w:color w:val="000000"/>
          <w:shd w:val="clear" w:color="auto" w:fill="FFFFFF"/>
        </w:rPr>
      </w:pPr>
      <w:r w:rsidRPr="00C3224B">
        <w:rPr>
          <w:rFonts w:ascii="Arial" w:hAnsi="Arial" w:cs="Arial"/>
          <w:color w:val="000000"/>
          <w:shd w:val="clear" w:color="auto" w:fill="FFFFFF"/>
        </w:rPr>
        <w:t xml:space="preserve">Andrews, D., 2020. </w:t>
      </w:r>
      <w:r w:rsidRPr="00C3224B">
        <w:rPr>
          <w:rFonts w:ascii="&amp;quot" w:hAnsi="&amp;quot"/>
          <w:i/>
          <w:iCs/>
          <w:color w:val="000000"/>
        </w:rPr>
        <w:t>Gender Barriers And Solutions To Leadership - Training Industry</w:t>
      </w:r>
      <w:r w:rsidRPr="00C3224B">
        <w:rPr>
          <w:rFonts w:ascii="Arial" w:hAnsi="Arial" w:cs="Arial"/>
          <w:color w:val="000000"/>
          <w:shd w:val="clear" w:color="auto" w:fill="FFFFFF"/>
        </w:rPr>
        <w:t>. [online] Training Industry. Available at: &lt;https://trainingindustry.com/magazine/issue/gender-barriers-and-solutions-to-leadership/&gt; [Accessed 17 July 2020].</w:t>
      </w:r>
    </w:p>
    <w:p w14:paraId="54EE35F0" w14:textId="77777777" w:rsidR="00C3224B" w:rsidRPr="00C3224B" w:rsidRDefault="00C3224B" w:rsidP="00C3224B">
      <w:pPr>
        <w:jc w:val="both"/>
        <w:rPr>
          <w:rFonts w:ascii="Arial" w:hAnsi="Arial" w:cs="Arial"/>
          <w:color w:val="000000"/>
          <w:shd w:val="clear" w:color="auto" w:fill="FFFFFF"/>
        </w:rPr>
      </w:pPr>
      <w:r w:rsidRPr="00C3224B">
        <w:rPr>
          <w:rFonts w:ascii="Arial" w:hAnsi="Arial" w:cs="Arial"/>
          <w:color w:val="000000"/>
          <w:shd w:val="clear" w:color="auto" w:fill="FFFFFF"/>
        </w:rPr>
        <w:t xml:space="preserve">Corporate Finance Institute. 2020. </w:t>
      </w:r>
      <w:r w:rsidRPr="00C3224B">
        <w:rPr>
          <w:rFonts w:ascii="&amp;quot" w:hAnsi="&amp;quot"/>
          <w:i/>
          <w:iCs/>
          <w:color w:val="000000"/>
        </w:rPr>
        <w:t>Leadership Traits - List Of Top Qualities Of An Effective Leader</w:t>
      </w:r>
      <w:r w:rsidRPr="00C3224B">
        <w:rPr>
          <w:rFonts w:ascii="Arial" w:hAnsi="Arial" w:cs="Arial"/>
          <w:color w:val="000000"/>
          <w:shd w:val="clear" w:color="auto" w:fill="FFFFFF"/>
        </w:rPr>
        <w:t>. [online] Available at: &lt;https://corporatefinanceinstitute.com/resources/careers/soft-skills/leadership-traits-list/&gt; [Accessed 17 July 2020].</w:t>
      </w:r>
    </w:p>
    <w:p w14:paraId="519812C6" w14:textId="77777777" w:rsidR="00C3224B" w:rsidRPr="00C3224B" w:rsidRDefault="00C3224B" w:rsidP="00C3224B">
      <w:pPr>
        <w:jc w:val="both"/>
        <w:rPr>
          <w:rFonts w:ascii="Arial" w:hAnsi="Arial" w:cs="Arial"/>
          <w:color w:val="000000"/>
          <w:shd w:val="clear" w:color="auto" w:fill="FFFFFF"/>
        </w:rPr>
      </w:pPr>
      <w:r w:rsidRPr="00C3224B">
        <w:rPr>
          <w:rFonts w:ascii="Arial" w:hAnsi="Arial" w:cs="Arial"/>
          <w:color w:val="000000"/>
          <w:shd w:val="clear" w:color="auto" w:fill="FFFFFF"/>
        </w:rPr>
        <w:t xml:space="preserve">Council, F., 2020. </w:t>
      </w:r>
      <w:r w:rsidRPr="00C3224B">
        <w:rPr>
          <w:rFonts w:ascii="&amp;quot" w:hAnsi="&amp;quot"/>
          <w:i/>
          <w:iCs/>
          <w:color w:val="000000"/>
        </w:rPr>
        <w:t>Council Post: 15 Biggest Challenges Women Leaders Face And How To Overcome Them</w:t>
      </w:r>
      <w:r w:rsidRPr="00C3224B">
        <w:rPr>
          <w:rFonts w:ascii="Arial" w:hAnsi="Arial" w:cs="Arial"/>
          <w:color w:val="000000"/>
          <w:shd w:val="clear" w:color="auto" w:fill="FFFFFF"/>
        </w:rPr>
        <w:t>. [online] Forbes. Available at: &lt;https://www.forbes.com/sites/forbescoachescouncil/2018/02/26/15-biggest-challenges-women-leaders-face-and-how-to-overcome-them/&gt; [Accessed 17 July 2020].</w:t>
      </w:r>
    </w:p>
    <w:p w14:paraId="521526EC" w14:textId="77777777" w:rsidR="00C3224B" w:rsidRPr="00C3224B" w:rsidRDefault="00C3224B" w:rsidP="00C3224B">
      <w:pPr>
        <w:jc w:val="both"/>
        <w:rPr>
          <w:rFonts w:ascii="Arial" w:hAnsi="Arial" w:cs="Arial"/>
          <w:sz w:val="24"/>
          <w:szCs w:val="24"/>
        </w:rPr>
      </w:pPr>
      <w:r w:rsidRPr="00C3224B">
        <w:rPr>
          <w:rFonts w:ascii="Arial" w:hAnsi="Arial" w:cs="Arial"/>
          <w:color w:val="000000"/>
          <w:shd w:val="clear" w:color="auto" w:fill="FFFFFF"/>
        </w:rPr>
        <w:t xml:space="preserve">GenderTrust.org.uk. 2020. </w:t>
      </w:r>
      <w:r w:rsidRPr="00C3224B">
        <w:rPr>
          <w:rFonts w:ascii="&amp;quot" w:hAnsi="&amp;quot"/>
          <w:i/>
          <w:iCs/>
          <w:color w:val="000000"/>
        </w:rPr>
        <w:t>Gender Inequality In The British Education System</w:t>
      </w:r>
      <w:r w:rsidRPr="00C3224B">
        <w:rPr>
          <w:rFonts w:ascii="Arial" w:hAnsi="Arial" w:cs="Arial"/>
          <w:color w:val="000000"/>
          <w:shd w:val="clear" w:color="auto" w:fill="FFFFFF"/>
        </w:rPr>
        <w:t>. [online] Available at: &lt;http://www.gendertrust.org.uk/gender-inequality-in-the-british-education-system/#:~:text=Staffing,as%20teaching%20and%20support%20staff.&amp;text=Around%2038%25%20of%20teachers%20in,the%20subjects%20taught%20by%20men.&gt; [Accessed 17 July 2020].</w:t>
      </w:r>
    </w:p>
    <w:p w14:paraId="10830248" w14:textId="77777777" w:rsidR="00C3224B" w:rsidRPr="00C3224B" w:rsidRDefault="00C3224B" w:rsidP="00C3224B">
      <w:pPr>
        <w:jc w:val="both"/>
        <w:rPr>
          <w:rFonts w:ascii="Arial" w:hAnsi="Arial" w:cs="Arial"/>
          <w:sz w:val="24"/>
          <w:szCs w:val="24"/>
        </w:rPr>
      </w:pPr>
      <w:r w:rsidRPr="00C3224B">
        <w:rPr>
          <w:rFonts w:ascii="Arial" w:hAnsi="Arial" w:cs="Arial"/>
          <w:color w:val="000000"/>
          <w:shd w:val="clear" w:color="auto" w:fill="FFFFFF"/>
        </w:rPr>
        <w:t xml:space="preserve">Hasan, S., 2020. </w:t>
      </w:r>
      <w:r w:rsidRPr="00C3224B">
        <w:rPr>
          <w:rFonts w:ascii="&amp;quot" w:hAnsi="&amp;quot"/>
          <w:i/>
          <w:iCs/>
          <w:color w:val="000000"/>
        </w:rPr>
        <w:t>Top 15 Leadership Qualities That Make Good Leaders</w:t>
      </w:r>
      <w:r w:rsidRPr="00C3224B">
        <w:rPr>
          <w:rFonts w:ascii="Arial" w:hAnsi="Arial" w:cs="Arial"/>
          <w:color w:val="000000"/>
          <w:shd w:val="clear" w:color="auto" w:fill="FFFFFF"/>
        </w:rPr>
        <w:t>. [online] TaskQue. Available at: &lt;https://blog.taskque.com/characteristics-good-leaders/&gt; [Accessed 17 July 2020].</w:t>
      </w:r>
    </w:p>
    <w:p w14:paraId="0CFB2FC5" w14:textId="77777777" w:rsidR="00C3224B" w:rsidRPr="00C3224B" w:rsidRDefault="00C3224B" w:rsidP="00C3224B">
      <w:pPr>
        <w:jc w:val="both"/>
        <w:rPr>
          <w:rFonts w:ascii="Arial" w:hAnsi="Arial" w:cs="Arial"/>
          <w:sz w:val="24"/>
          <w:szCs w:val="24"/>
        </w:rPr>
      </w:pPr>
      <w:r w:rsidRPr="00C3224B">
        <w:rPr>
          <w:rFonts w:ascii="Arial" w:hAnsi="Arial" w:cs="Arial"/>
          <w:color w:val="000000"/>
          <w:shd w:val="clear" w:color="auto" w:fill="FFFFFF"/>
        </w:rPr>
        <w:t xml:space="preserve">IBM. 2020. </w:t>
      </w:r>
      <w:r w:rsidRPr="00C3224B">
        <w:rPr>
          <w:rFonts w:ascii="&amp;quot" w:hAnsi="&amp;quot"/>
          <w:i/>
          <w:iCs/>
          <w:color w:val="000000"/>
        </w:rPr>
        <w:t>Four Steps Can Help Your Organization Close The Gender Gap In Leadership</w:t>
      </w:r>
      <w:r w:rsidRPr="00C3224B">
        <w:rPr>
          <w:rFonts w:ascii="Arial" w:hAnsi="Arial" w:cs="Arial"/>
          <w:color w:val="000000"/>
          <w:shd w:val="clear" w:color="auto" w:fill="FFFFFF"/>
        </w:rPr>
        <w:t>. [online] Available at: &lt;https://www.ibm.com/thought-leadership/institute-business-value/blog/gender-equality-leadership&gt; [Accessed 17 July 2020].</w:t>
      </w:r>
    </w:p>
    <w:p w14:paraId="1B64411B" w14:textId="77777777" w:rsidR="00C3224B" w:rsidRPr="00C3224B" w:rsidRDefault="00C3224B" w:rsidP="00C3224B">
      <w:pPr>
        <w:jc w:val="both"/>
        <w:rPr>
          <w:rFonts w:ascii="Arial" w:hAnsi="Arial" w:cs="Arial"/>
          <w:color w:val="000000"/>
          <w:shd w:val="clear" w:color="auto" w:fill="FFFFFF"/>
        </w:rPr>
      </w:pPr>
      <w:r w:rsidRPr="00C3224B">
        <w:rPr>
          <w:rFonts w:ascii="Arial" w:hAnsi="Arial" w:cs="Arial"/>
          <w:color w:val="000000"/>
          <w:shd w:val="clear" w:color="auto" w:fill="FFFFFF"/>
        </w:rPr>
        <w:t xml:space="preserve">Leadership?, W., 2020. </w:t>
      </w:r>
      <w:r w:rsidRPr="00C3224B">
        <w:rPr>
          <w:rFonts w:ascii="&amp;quot" w:hAnsi="&amp;quot"/>
          <w:i/>
          <w:iCs/>
          <w:color w:val="000000"/>
        </w:rPr>
        <w:t>What Is Task-Oriented Leadership?</w:t>
      </w:r>
      <w:r w:rsidRPr="00C3224B">
        <w:rPr>
          <w:rFonts w:ascii="Arial" w:hAnsi="Arial" w:cs="Arial"/>
          <w:color w:val="000000"/>
          <w:shd w:val="clear" w:color="auto" w:fill="FFFFFF"/>
        </w:rPr>
        <w:t>. [online] St. Thomas University Online. Available at: &lt;https://online.stu.edu/articles/education/what-is-task-oriented-leadership.aspx&gt; [Accessed 17 July 2020].</w:t>
      </w:r>
    </w:p>
    <w:p w14:paraId="7022668C" w14:textId="77777777" w:rsidR="00C3224B" w:rsidRPr="00C3224B" w:rsidRDefault="00C3224B" w:rsidP="00C3224B">
      <w:pPr>
        <w:jc w:val="both"/>
        <w:rPr>
          <w:rFonts w:ascii="Arial" w:hAnsi="Arial" w:cs="Arial"/>
          <w:color w:val="000000"/>
          <w:shd w:val="clear" w:color="auto" w:fill="FFFFFF"/>
        </w:rPr>
      </w:pPr>
      <w:r w:rsidRPr="00C3224B">
        <w:rPr>
          <w:rFonts w:ascii="Arial" w:hAnsi="Arial" w:cs="Arial"/>
          <w:color w:val="000000"/>
          <w:shd w:val="clear" w:color="auto" w:fill="FFFFFF"/>
        </w:rPr>
        <w:t xml:space="preserve">Lebrau, C., 2020. </w:t>
      </w:r>
      <w:r w:rsidRPr="00C3224B">
        <w:rPr>
          <w:rFonts w:ascii="&amp;quot" w:hAnsi="&amp;quot"/>
          <w:i/>
          <w:iCs/>
          <w:color w:val="000000"/>
        </w:rPr>
        <w:t>6 Powerful Ways To Close The Gender Leadership Gap — YFS Magazine</w:t>
      </w:r>
      <w:r w:rsidRPr="00C3224B">
        <w:rPr>
          <w:rFonts w:ascii="Arial" w:hAnsi="Arial" w:cs="Arial"/>
          <w:color w:val="000000"/>
          <w:shd w:val="clear" w:color="auto" w:fill="FFFFFF"/>
        </w:rPr>
        <w:t>. [online] YFS Magazine. Available at: &lt;https://yfsmagazine.com/2016/05/02/6-powerful-ways-to-close-the-gender-leadership-gap/&gt; [Accessed 17 July 2020].</w:t>
      </w:r>
    </w:p>
    <w:p w14:paraId="72C4FC79" w14:textId="690387F1" w:rsidR="00C3224B" w:rsidRDefault="00C3224B" w:rsidP="00C3224B">
      <w:pPr>
        <w:jc w:val="both"/>
        <w:rPr>
          <w:rFonts w:ascii="Arial" w:hAnsi="Arial" w:cs="Arial"/>
          <w:color w:val="000000"/>
          <w:shd w:val="clear" w:color="auto" w:fill="FFFFFF"/>
        </w:rPr>
      </w:pPr>
      <w:r w:rsidRPr="00C3224B">
        <w:rPr>
          <w:rFonts w:ascii="Arial" w:hAnsi="Arial" w:cs="Arial"/>
          <w:color w:val="000000"/>
          <w:shd w:val="clear" w:color="auto" w:fill="FFFFFF"/>
        </w:rPr>
        <w:t xml:space="preserve">Managers.org.uk. 2020. </w:t>
      </w:r>
      <w:r w:rsidRPr="00C3224B">
        <w:rPr>
          <w:rFonts w:ascii="&amp;quot" w:hAnsi="&amp;quot"/>
          <w:i/>
          <w:iCs/>
          <w:color w:val="000000"/>
        </w:rPr>
        <w:t>Female FTSE Bosses Earn £3M Less Than Men, New Gender Pay Gap Study Shows</w:t>
      </w:r>
      <w:r w:rsidRPr="00C3224B">
        <w:rPr>
          <w:rFonts w:ascii="Arial" w:hAnsi="Arial" w:cs="Arial"/>
          <w:color w:val="000000"/>
          <w:shd w:val="clear" w:color="auto" w:fill="FFFFFF"/>
        </w:rPr>
        <w:t>. [online] Available at: &lt;https://www.managers.org.uk/insights/news/2018/august/female-ftse-bosses-earn-3m-less-than-men-new-gender-pay-gap-study-shows&gt; [Accessed 17 July 2020].</w:t>
      </w:r>
    </w:p>
    <w:p w14:paraId="478308FC" w14:textId="28CFACD8" w:rsidR="0056345C" w:rsidRPr="00C3224B" w:rsidRDefault="0056345C" w:rsidP="00C3224B">
      <w:pPr>
        <w:jc w:val="both"/>
        <w:rPr>
          <w:rFonts w:ascii="Arial" w:hAnsi="Arial" w:cs="Arial"/>
          <w:sz w:val="24"/>
          <w:szCs w:val="24"/>
        </w:rPr>
      </w:pPr>
      <w:r>
        <w:rPr>
          <w:rFonts w:ascii="Arial" w:hAnsi="Arial" w:cs="Arial"/>
          <w:color w:val="000000"/>
          <w:sz w:val="20"/>
          <w:szCs w:val="20"/>
          <w:shd w:val="clear" w:color="auto" w:fill="FFFFFF"/>
        </w:rPr>
        <w:t>MAUND, A., 2018. </w:t>
      </w:r>
      <w:r>
        <w:rPr>
          <w:rFonts w:ascii="Arial" w:hAnsi="Arial" w:cs="Arial"/>
          <w:i/>
          <w:iCs/>
          <w:color w:val="000000"/>
          <w:sz w:val="20"/>
          <w:szCs w:val="20"/>
          <w:shd w:val="clear" w:color="auto" w:fill="FFFFFF"/>
        </w:rPr>
        <w:t>BA IN LEADERSHIP AND MANAGEMENT</w:t>
      </w:r>
      <w:r>
        <w:rPr>
          <w:rFonts w:ascii="Arial" w:hAnsi="Arial" w:cs="Arial"/>
          <w:color w:val="000000"/>
          <w:sz w:val="20"/>
          <w:szCs w:val="20"/>
          <w:shd w:val="clear" w:color="auto" w:fill="FFFFFF"/>
        </w:rPr>
        <w:t>. [Place of publication not identified]: SAGE PUBLICATIONS.</w:t>
      </w:r>
    </w:p>
    <w:p w14:paraId="0A16924A" w14:textId="77777777" w:rsidR="00C3224B" w:rsidRPr="00C3224B" w:rsidRDefault="00C3224B" w:rsidP="00C3224B">
      <w:pPr>
        <w:jc w:val="both"/>
        <w:rPr>
          <w:rFonts w:ascii="Arial" w:hAnsi="Arial" w:cs="Arial"/>
          <w:color w:val="000000"/>
          <w:shd w:val="clear" w:color="auto" w:fill="FFFFFF"/>
        </w:rPr>
      </w:pPr>
      <w:r w:rsidRPr="00C3224B">
        <w:rPr>
          <w:rFonts w:ascii="Arial" w:hAnsi="Arial" w:cs="Arial"/>
          <w:color w:val="000000"/>
          <w:shd w:val="clear" w:color="auto" w:fill="FFFFFF"/>
        </w:rPr>
        <w:t xml:space="preserve">TOUFAILI, B., 2020. </w:t>
      </w:r>
      <w:r w:rsidRPr="00C3224B">
        <w:rPr>
          <w:rFonts w:ascii="&amp;quot" w:hAnsi="&amp;quot"/>
          <w:i/>
          <w:iCs/>
          <w:color w:val="000000"/>
        </w:rPr>
        <w:t>The Effects Of Transformational Leadership On Organizational Performance - A Theoretical Approach</w:t>
      </w:r>
      <w:r w:rsidRPr="00C3224B">
        <w:rPr>
          <w:rFonts w:ascii="Arial" w:hAnsi="Arial" w:cs="Arial"/>
          <w:color w:val="000000"/>
          <w:shd w:val="clear" w:color="auto" w:fill="FFFFFF"/>
        </w:rPr>
        <w:t>. [online] Ideas.repec.org. Available at: &lt;https://ideas.repec.org/a/rom/mancon/v11y2017i1p153-163.html&gt; [Accessed 17 July 2020].</w:t>
      </w:r>
    </w:p>
    <w:p w14:paraId="1EF6DCC1" w14:textId="257E10CE" w:rsidR="00C3224B" w:rsidRDefault="00C3224B" w:rsidP="00C3224B">
      <w:pPr>
        <w:jc w:val="both"/>
        <w:rPr>
          <w:rFonts w:ascii="Arial" w:hAnsi="Arial" w:cs="Arial"/>
          <w:color w:val="000000"/>
          <w:shd w:val="clear" w:color="auto" w:fill="FFFFFF"/>
        </w:rPr>
      </w:pPr>
      <w:r w:rsidRPr="00C3224B">
        <w:rPr>
          <w:rFonts w:ascii="Arial" w:hAnsi="Arial" w:cs="Arial"/>
          <w:color w:val="000000"/>
          <w:shd w:val="clear" w:color="auto" w:fill="FFFFFF"/>
        </w:rPr>
        <w:t xml:space="preserve">White, S., 2020. </w:t>
      </w:r>
      <w:r w:rsidRPr="00C3224B">
        <w:rPr>
          <w:rFonts w:ascii="&amp;quot" w:hAnsi="&amp;quot"/>
          <w:i/>
          <w:iCs/>
          <w:color w:val="000000"/>
        </w:rPr>
        <w:t>What Is Transformational Leadership? A Model For Sparking Innovation</w:t>
      </w:r>
      <w:r w:rsidRPr="00C3224B">
        <w:rPr>
          <w:rFonts w:ascii="Arial" w:hAnsi="Arial" w:cs="Arial"/>
          <w:color w:val="000000"/>
          <w:shd w:val="clear" w:color="auto" w:fill="FFFFFF"/>
        </w:rPr>
        <w:t>. [online] CIO. Available at: &lt;https://www.cio.com/article/3257184/what-is-transformational-leadership-a-model-for-motivating-innovation.html&gt; [Accessed 17 July 2020].</w:t>
      </w:r>
    </w:p>
    <w:p w14:paraId="705787D9" w14:textId="77777777" w:rsidR="0056345C" w:rsidRPr="00C3224B" w:rsidRDefault="0056345C" w:rsidP="00C3224B">
      <w:pPr>
        <w:jc w:val="both"/>
        <w:rPr>
          <w:rFonts w:ascii="Arial" w:hAnsi="Arial" w:cs="Arial"/>
          <w:color w:val="000000"/>
          <w:shd w:val="clear" w:color="auto" w:fill="FFFFFF"/>
        </w:rPr>
      </w:pPr>
    </w:p>
    <w:p w14:paraId="0418564E" w14:textId="77777777" w:rsidR="00D05140" w:rsidRDefault="00D05140" w:rsidP="00D05140">
      <w:pPr>
        <w:rPr>
          <w:rFonts w:ascii="Arial" w:hAnsi="Arial" w:cs="Arial"/>
        </w:rPr>
      </w:pPr>
    </w:p>
    <w:p w14:paraId="13E8B1A1" w14:textId="60F329F4" w:rsidR="003E0689" w:rsidRDefault="003E0689" w:rsidP="00A83768">
      <w:pPr>
        <w:jc w:val="center"/>
        <w:rPr>
          <w:rFonts w:ascii="Arial" w:hAnsi="Arial" w:cs="Arial"/>
        </w:rPr>
      </w:pPr>
    </w:p>
    <w:p w14:paraId="6B9D65E2" w14:textId="105A6CB1" w:rsidR="003E0689" w:rsidRDefault="003E0689" w:rsidP="00A83768">
      <w:pPr>
        <w:jc w:val="center"/>
        <w:rPr>
          <w:rFonts w:ascii="Arial" w:hAnsi="Arial" w:cs="Arial"/>
        </w:rPr>
      </w:pPr>
    </w:p>
    <w:p w14:paraId="780870D4" w14:textId="76DD6D7F" w:rsidR="003E0689" w:rsidRDefault="003E0689" w:rsidP="00A83768">
      <w:pPr>
        <w:jc w:val="center"/>
        <w:rPr>
          <w:rFonts w:ascii="Arial" w:hAnsi="Arial" w:cs="Arial"/>
        </w:rPr>
      </w:pPr>
    </w:p>
    <w:p w14:paraId="27BEA457" w14:textId="57B3532E" w:rsidR="003E0689" w:rsidRDefault="003E0689" w:rsidP="00A83768">
      <w:pPr>
        <w:jc w:val="center"/>
        <w:rPr>
          <w:rFonts w:ascii="Arial" w:hAnsi="Arial" w:cs="Arial"/>
        </w:rPr>
      </w:pPr>
    </w:p>
    <w:p w14:paraId="158AE0AF" w14:textId="0BDA4C4E" w:rsidR="003E0689" w:rsidRDefault="003E0689" w:rsidP="00A83768">
      <w:pPr>
        <w:jc w:val="center"/>
        <w:rPr>
          <w:rFonts w:ascii="Arial" w:hAnsi="Arial" w:cs="Arial"/>
        </w:rPr>
      </w:pPr>
    </w:p>
    <w:p w14:paraId="50ADFEB0" w14:textId="77777777" w:rsidR="003E0689" w:rsidRPr="00A83768" w:rsidRDefault="003E0689" w:rsidP="00A83768">
      <w:pPr>
        <w:jc w:val="center"/>
        <w:rPr>
          <w:rFonts w:ascii="Arial" w:hAnsi="Arial" w:cs="Arial"/>
        </w:rPr>
      </w:pPr>
    </w:p>
    <w:sectPr w:rsidR="003E0689" w:rsidRPr="00A83768">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9F8CFE" w14:textId="77777777" w:rsidR="00221A1D" w:rsidRDefault="00221A1D" w:rsidP="00980315">
      <w:pPr>
        <w:spacing w:after="0" w:line="240" w:lineRule="auto"/>
      </w:pPr>
      <w:r>
        <w:separator/>
      </w:r>
    </w:p>
  </w:endnote>
  <w:endnote w:type="continuationSeparator" w:id="0">
    <w:p w14:paraId="2DC2A830" w14:textId="77777777" w:rsidR="00221A1D" w:rsidRDefault="00221A1D" w:rsidP="00980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42805231"/>
      <w:docPartObj>
        <w:docPartGallery w:val="Page Numbers (Bottom of Page)"/>
        <w:docPartUnique/>
      </w:docPartObj>
    </w:sdtPr>
    <w:sdtEndPr>
      <w:rPr>
        <w:noProof/>
      </w:rPr>
    </w:sdtEndPr>
    <w:sdtContent>
      <w:p w14:paraId="63002215" w14:textId="03B7CE5A" w:rsidR="00980315" w:rsidRDefault="009803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8FD9EE" w14:textId="77777777" w:rsidR="00980315" w:rsidRDefault="009803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7581EC" w14:textId="77777777" w:rsidR="00221A1D" w:rsidRDefault="00221A1D" w:rsidP="00980315">
      <w:pPr>
        <w:spacing w:after="0" w:line="240" w:lineRule="auto"/>
      </w:pPr>
      <w:r>
        <w:separator/>
      </w:r>
    </w:p>
  </w:footnote>
  <w:footnote w:type="continuationSeparator" w:id="0">
    <w:p w14:paraId="1A1B5A6B" w14:textId="77777777" w:rsidR="00221A1D" w:rsidRDefault="00221A1D" w:rsidP="009803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C4B6132"/>
    <w:multiLevelType w:val="multilevel"/>
    <w:tmpl w:val="2E641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768"/>
    <w:rsid w:val="00001056"/>
    <w:rsid w:val="0002197E"/>
    <w:rsid w:val="00043F94"/>
    <w:rsid w:val="0005382B"/>
    <w:rsid w:val="000554C3"/>
    <w:rsid w:val="00077838"/>
    <w:rsid w:val="000A140C"/>
    <w:rsid w:val="000B5A2A"/>
    <w:rsid w:val="000B6877"/>
    <w:rsid w:val="000D0E1C"/>
    <w:rsid w:val="000D64F3"/>
    <w:rsid w:val="00103C08"/>
    <w:rsid w:val="00137E19"/>
    <w:rsid w:val="00142866"/>
    <w:rsid w:val="001429AB"/>
    <w:rsid w:val="00144494"/>
    <w:rsid w:val="0014552F"/>
    <w:rsid w:val="001502C1"/>
    <w:rsid w:val="00164BE5"/>
    <w:rsid w:val="00174204"/>
    <w:rsid w:val="0018435F"/>
    <w:rsid w:val="00187877"/>
    <w:rsid w:val="0019632E"/>
    <w:rsid w:val="001D1E95"/>
    <w:rsid w:val="001D2F5F"/>
    <w:rsid w:val="001F3F78"/>
    <w:rsid w:val="001F77AF"/>
    <w:rsid w:val="00221A1D"/>
    <w:rsid w:val="0023215D"/>
    <w:rsid w:val="00266365"/>
    <w:rsid w:val="00284E8A"/>
    <w:rsid w:val="0029330D"/>
    <w:rsid w:val="002A7095"/>
    <w:rsid w:val="002C6692"/>
    <w:rsid w:val="002D6D80"/>
    <w:rsid w:val="002E1228"/>
    <w:rsid w:val="00301632"/>
    <w:rsid w:val="0030790C"/>
    <w:rsid w:val="003101D6"/>
    <w:rsid w:val="00311F98"/>
    <w:rsid w:val="00326551"/>
    <w:rsid w:val="00350FF6"/>
    <w:rsid w:val="00361C10"/>
    <w:rsid w:val="003749FA"/>
    <w:rsid w:val="003B1F3B"/>
    <w:rsid w:val="003C2D0B"/>
    <w:rsid w:val="003D1DB2"/>
    <w:rsid w:val="003D6E0D"/>
    <w:rsid w:val="003E0689"/>
    <w:rsid w:val="003E47F7"/>
    <w:rsid w:val="003F62A4"/>
    <w:rsid w:val="004054E4"/>
    <w:rsid w:val="004135E1"/>
    <w:rsid w:val="004200ED"/>
    <w:rsid w:val="00420445"/>
    <w:rsid w:val="00447908"/>
    <w:rsid w:val="00454FB6"/>
    <w:rsid w:val="00455EFB"/>
    <w:rsid w:val="00464959"/>
    <w:rsid w:val="0049667F"/>
    <w:rsid w:val="004C3E69"/>
    <w:rsid w:val="004C7BAC"/>
    <w:rsid w:val="004D607C"/>
    <w:rsid w:val="004E066B"/>
    <w:rsid w:val="00502D7C"/>
    <w:rsid w:val="00502E5C"/>
    <w:rsid w:val="00506626"/>
    <w:rsid w:val="00516F57"/>
    <w:rsid w:val="00521992"/>
    <w:rsid w:val="00526F42"/>
    <w:rsid w:val="005428CB"/>
    <w:rsid w:val="00560389"/>
    <w:rsid w:val="00561EAC"/>
    <w:rsid w:val="0056345C"/>
    <w:rsid w:val="00563B6F"/>
    <w:rsid w:val="00580AE4"/>
    <w:rsid w:val="00591901"/>
    <w:rsid w:val="005B10B4"/>
    <w:rsid w:val="005C49B4"/>
    <w:rsid w:val="005D3EA4"/>
    <w:rsid w:val="005E374E"/>
    <w:rsid w:val="005F2B2F"/>
    <w:rsid w:val="0060759C"/>
    <w:rsid w:val="00625C91"/>
    <w:rsid w:val="006359A2"/>
    <w:rsid w:val="006442DF"/>
    <w:rsid w:val="006650E5"/>
    <w:rsid w:val="006702A1"/>
    <w:rsid w:val="00682573"/>
    <w:rsid w:val="00693006"/>
    <w:rsid w:val="0069348A"/>
    <w:rsid w:val="00694CAF"/>
    <w:rsid w:val="006D4F75"/>
    <w:rsid w:val="006D7A6C"/>
    <w:rsid w:val="006E3ADD"/>
    <w:rsid w:val="006E51DF"/>
    <w:rsid w:val="006F5A84"/>
    <w:rsid w:val="00707697"/>
    <w:rsid w:val="0071617C"/>
    <w:rsid w:val="00732F4A"/>
    <w:rsid w:val="00734841"/>
    <w:rsid w:val="00742333"/>
    <w:rsid w:val="00743543"/>
    <w:rsid w:val="00762E83"/>
    <w:rsid w:val="00784E7E"/>
    <w:rsid w:val="00785C3A"/>
    <w:rsid w:val="00794388"/>
    <w:rsid w:val="007A7129"/>
    <w:rsid w:val="007B0684"/>
    <w:rsid w:val="007E300A"/>
    <w:rsid w:val="007F68CE"/>
    <w:rsid w:val="007F7D83"/>
    <w:rsid w:val="00820C14"/>
    <w:rsid w:val="00821EF2"/>
    <w:rsid w:val="00847DBE"/>
    <w:rsid w:val="008543FB"/>
    <w:rsid w:val="00857538"/>
    <w:rsid w:val="008575CE"/>
    <w:rsid w:val="00861257"/>
    <w:rsid w:val="0086224C"/>
    <w:rsid w:val="00882B49"/>
    <w:rsid w:val="00886FAA"/>
    <w:rsid w:val="0089561F"/>
    <w:rsid w:val="008966B5"/>
    <w:rsid w:val="008B14F1"/>
    <w:rsid w:val="00941DCA"/>
    <w:rsid w:val="009725C0"/>
    <w:rsid w:val="00980315"/>
    <w:rsid w:val="00984C2E"/>
    <w:rsid w:val="009913A6"/>
    <w:rsid w:val="009C380E"/>
    <w:rsid w:val="009F4E1E"/>
    <w:rsid w:val="00A034DB"/>
    <w:rsid w:val="00A04544"/>
    <w:rsid w:val="00A33819"/>
    <w:rsid w:val="00A41703"/>
    <w:rsid w:val="00A42A29"/>
    <w:rsid w:val="00A56A5A"/>
    <w:rsid w:val="00A577A2"/>
    <w:rsid w:val="00A641A7"/>
    <w:rsid w:val="00A70EA3"/>
    <w:rsid w:val="00A7119F"/>
    <w:rsid w:val="00A80484"/>
    <w:rsid w:val="00A83768"/>
    <w:rsid w:val="00AA129B"/>
    <w:rsid w:val="00AA5CB6"/>
    <w:rsid w:val="00AA5DAB"/>
    <w:rsid w:val="00AB6E33"/>
    <w:rsid w:val="00AD50EB"/>
    <w:rsid w:val="00B00F82"/>
    <w:rsid w:val="00B02E37"/>
    <w:rsid w:val="00B03073"/>
    <w:rsid w:val="00B13ABE"/>
    <w:rsid w:val="00B14D01"/>
    <w:rsid w:val="00B1650D"/>
    <w:rsid w:val="00B273B3"/>
    <w:rsid w:val="00B314CB"/>
    <w:rsid w:val="00B8429E"/>
    <w:rsid w:val="00B866D9"/>
    <w:rsid w:val="00B92D8D"/>
    <w:rsid w:val="00BA2331"/>
    <w:rsid w:val="00BA2353"/>
    <w:rsid w:val="00BB4D08"/>
    <w:rsid w:val="00BD5692"/>
    <w:rsid w:val="00C02BE0"/>
    <w:rsid w:val="00C06A7E"/>
    <w:rsid w:val="00C11708"/>
    <w:rsid w:val="00C237CC"/>
    <w:rsid w:val="00C3224B"/>
    <w:rsid w:val="00C40C43"/>
    <w:rsid w:val="00C6797A"/>
    <w:rsid w:val="00C7145A"/>
    <w:rsid w:val="00CD272B"/>
    <w:rsid w:val="00CD626D"/>
    <w:rsid w:val="00CE0BBB"/>
    <w:rsid w:val="00CE45DA"/>
    <w:rsid w:val="00D05140"/>
    <w:rsid w:val="00D06889"/>
    <w:rsid w:val="00D12A96"/>
    <w:rsid w:val="00D33334"/>
    <w:rsid w:val="00D36C64"/>
    <w:rsid w:val="00D5480F"/>
    <w:rsid w:val="00D650B1"/>
    <w:rsid w:val="00D7323D"/>
    <w:rsid w:val="00D96819"/>
    <w:rsid w:val="00D979EC"/>
    <w:rsid w:val="00DB4CC9"/>
    <w:rsid w:val="00DC1738"/>
    <w:rsid w:val="00DE4AD7"/>
    <w:rsid w:val="00DF6D6F"/>
    <w:rsid w:val="00E02DDD"/>
    <w:rsid w:val="00E1721B"/>
    <w:rsid w:val="00E27561"/>
    <w:rsid w:val="00E41B1B"/>
    <w:rsid w:val="00E42C3D"/>
    <w:rsid w:val="00E43321"/>
    <w:rsid w:val="00E66924"/>
    <w:rsid w:val="00E706F6"/>
    <w:rsid w:val="00E95D73"/>
    <w:rsid w:val="00EA7EB9"/>
    <w:rsid w:val="00EB7E44"/>
    <w:rsid w:val="00F41632"/>
    <w:rsid w:val="00F613B5"/>
    <w:rsid w:val="00F63573"/>
    <w:rsid w:val="00F778EE"/>
    <w:rsid w:val="00F87AC3"/>
    <w:rsid w:val="00FB2E92"/>
    <w:rsid w:val="00FD0AA9"/>
    <w:rsid w:val="00FD3173"/>
    <w:rsid w:val="00FE569F"/>
    <w:rsid w:val="00FF12B3"/>
    <w:rsid w:val="00FF2B23"/>
    <w:rsid w:val="00FF6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7E9A4"/>
  <w15:chartTrackingRefBased/>
  <w15:docId w15:val="{0BE69CDA-09CC-4CF6-B1A7-2155EB68B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4C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6D6F"/>
    <w:rPr>
      <w:color w:val="0563C1" w:themeColor="hyperlink"/>
      <w:u w:val="single"/>
    </w:rPr>
  </w:style>
  <w:style w:type="character" w:styleId="UnresolvedMention">
    <w:name w:val="Unresolved Mention"/>
    <w:basedOn w:val="DefaultParagraphFont"/>
    <w:uiPriority w:val="99"/>
    <w:semiHidden/>
    <w:unhideWhenUsed/>
    <w:rsid w:val="00DF6D6F"/>
    <w:rPr>
      <w:color w:val="605E5C"/>
      <w:shd w:val="clear" w:color="auto" w:fill="E1DFDD"/>
    </w:rPr>
  </w:style>
  <w:style w:type="paragraph" w:styleId="Header">
    <w:name w:val="header"/>
    <w:basedOn w:val="Normal"/>
    <w:link w:val="HeaderChar"/>
    <w:uiPriority w:val="99"/>
    <w:unhideWhenUsed/>
    <w:rsid w:val="009803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315"/>
  </w:style>
  <w:style w:type="paragraph" w:styleId="Footer">
    <w:name w:val="footer"/>
    <w:basedOn w:val="Normal"/>
    <w:link w:val="FooterChar"/>
    <w:uiPriority w:val="99"/>
    <w:unhideWhenUsed/>
    <w:rsid w:val="009803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315"/>
  </w:style>
  <w:style w:type="paragraph" w:styleId="NormalWeb">
    <w:name w:val="Normal (Web)"/>
    <w:basedOn w:val="Normal"/>
    <w:uiPriority w:val="99"/>
    <w:unhideWhenUsed/>
    <w:rsid w:val="00F416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B4CC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B4CC9"/>
    <w:pPr>
      <w:outlineLvl w:val="9"/>
    </w:pPr>
    <w:rPr>
      <w:lang w:val="en-US"/>
    </w:rPr>
  </w:style>
  <w:style w:type="paragraph" w:styleId="TOC1">
    <w:name w:val="toc 1"/>
    <w:basedOn w:val="Normal"/>
    <w:next w:val="Normal"/>
    <w:autoRedefine/>
    <w:uiPriority w:val="39"/>
    <w:unhideWhenUsed/>
    <w:rsid w:val="00DB4CC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881155">
      <w:bodyDiv w:val="1"/>
      <w:marLeft w:val="0"/>
      <w:marRight w:val="0"/>
      <w:marTop w:val="0"/>
      <w:marBottom w:val="0"/>
      <w:divBdr>
        <w:top w:val="none" w:sz="0" w:space="0" w:color="auto"/>
        <w:left w:val="none" w:sz="0" w:space="0" w:color="auto"/>
        <w:bottom w:val="none" w:sz="0" w:space="0" w:color="auto"/>
        <w:right w:val="none" w:sz="0" w:space="0" w:color="auto"/>
      </w:divBdr>
    </w:div>
    <w:div w:id="1515265789">
      <w:bodyDiv w:val="1"/>
      <w:marLeft w:val="0"/>
      <w:marRight w:val="0"/>
      <w:marTop w:val="0"/>
      <w:marBottom w:val="0"/>
      <w:divBdr>
        <w:top w:val="none" w:sz="0" w:space="0" w:color="auto"/>
        <w:left w:val="none" w:sz="0" w:space="0" w:color="auto"/>
        <w:bottom w:val="none" w:sz="0" w:space="0" w:color="auto"/>
        <w:right w:val="none" w:sz="0" w:space="0" w:color="auto"/>
      </w:divBdr>
    </w:div>
    <w:div w:id="1900630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29DF25-258F-43F9-AE1A-FF5F589C9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Pages>
  <Words>3517</Words>
  <Characters>20047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Faruk Miah</dc:creator>
  <cp:keywords/>
  <dc:description/>
  <cp:lastModifiedBy>Faruk Miah</cp:lastModifiedBy>
  <cp:revision>7</cp:revision>
  <dcterms:created xsi:type="dcterms:W3CDTF">2020-07-17T22:18:00Z</dcterms:created>
  <dcterms:modified xsi:type="dcterms:W3CDTF">2020-07-30T17:37:00Z</dcterms:modified>
</cp:coreProperties>
</file>