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0BEE0" w14:textId="23B1AAF3" w:rsidR="00150EB1" w:rsidRPr="00741DE0" w:rsidRDefault="00150EB1" w:rsidP="00150EB1">
      <w:pPr>
        <w:spacing w:line="360" w:lineRule="auto"/>
        <w:jc w:val="center"/>
        <w:rPr>
          <w:b/>
          <w:bCs/>
        </w:rPr>
      </w:pPr>
      <w:bookmarkStart w:id="0" w:name="_Hlk194662885"/>
      <w:bookmarkEnd w:id="0"/>
      <w:r w:rsidRPr="00741DE0">
        <w:rPr>
          <w:b/>
          <w:bCs/>
        </w:rPr>
        <w:t>A Report</w:t>
      </w:r>
      <w:r w:rsidR="00CF645C">
        <w:rPr>
          <w:b/>
          <w:bCs/>
        </w:rPr>
        <w:t xml:space="preserve"> &amp; Analysis</w:t>
      </w:r>
      <w:r w:rsidRPr="00741DE0">
        <w:rPr>
          <w:b/>
          <w:bCs/>
        </w:rPr>
        <w:t xml:space="preserve"> Focussing On:</w:t>
      </w:r>
    </w:p>
    <w:p w14:paraId="27276BAC" w14:textId="77777777" w:rsidR="00150EB1" w:rsidRPr="00305D26" w:rsidRDefault="00150EB1" w:rsidP="00150EB1">
      <w:pPr>
        <w:spacing w:line="360" w:lineRule="auto"/>
        <w:jc w:val="center"/>
        <w:rPr>
          <w:b/>
          <w:bCs/>
          <w:u w:val="single"/>
        </w:rPr>
      </w:pPr>
    </w:p>
    <w:p w14:paraId="5D107026" w14:textId="096EC7C4" w:rsidR="00150EB1" w:rsidRDefault="00150EB1" w:rsidP="00150EB1">
      <w:pPr>
        <w:spacing w:line="360" w:lineRule="auto"/>
        <w:jc w:val="center"/>
        <w:rPr>
          <w:b/>
        </w:rPr>
      </w:pPr>
      <w:r w:rsidRPr="00150EB1">
        <w:rPr>
          <w:b/>
        </w:rPr>
        <w:t>Multi Storey Building Structural Systems</w:t>
      </w:r>
    </w:p>
    <w:p w14:paraId="7DD8F80F" w14:textId="77777777" w:rsidR="00150EB1" w:rsidRPr="00305D26" w:rsidRDefault="00150EB1" w:rsidP="00150EB1">
      <w:pPr>
        <w:spacing w:line="360" w:lineRule="auto"/>
        <w:jc w:val="center"/>
        <w:rPr>
          <w:b/>
          <w:u w:val="single"/>
        </w:rPr>
      </w:pPr>
    </w:p>
    <w:p w14:paraId="5AAB3AAB" w14:textId="07AAE847" w:rsidR="00150EB1" w:rsidRPr="00305D26" w:rsidRDefault="00150EB1" w:rsidP="00150EB1">
      <w:pPr>
        <w:spacing w:line="360" w:lineRule="auto"/>
        <w:jc w:val="center"/>
        <w:rPr>
          <w:b/>
        </w:rPr>
      </w:pPr>
      <w:r w:rsidRPr="00305D26">
        <w:rPr>
          <w:b/>
        </w:rPr>
        <w:t>Module Code – AC</w:t>
      </w:r>
      <w:r>
        <w:rPr>
          <w:b/>
        </w:rPr>
        <w:t>BA5027</w:t>
      </w:r>
    </w:p>
    <w:p w14:paraId="75F69C4B" w14:textId="77777777" w:rsidR="00150EB1" w:rsidRPr="00305D26" w:rsidRDefault="00150EB1" w:rsidP="00150EB1">
      <w:pPr>
        <w:spacing w:line="360" w:lineRule="auto"/>
        <w:jc w:val="center"/>
        <w:rPr>
          <w:b/>
        </w:rPr>
      </w:pPr>
    </w:p>
    <w:p w14:paraId="10D6D1D9" w14:textId="37A50675" w:rsidR="00150EB1" w:rsidRPr="00305D26" w:rsidRDefault="00150EB1" w:rsidP="00150EB1">
      <w:pPr>
        <w:spacing w:line="360" w:lineRule="auto"/>
        <w:jc w:val="center"/>
        <w:rPr>
          <w:b/>
        </w:rPr>
      </w:pPr>
      <w:r w:rsidRPr="00305D26">
        <w:rPr>
          <w:b/>
        </w:rPr>
        <w:t xml:space="preserve">Word Count Required – </w:t>
      </w:r>
      <w:r>
        <w:rPr>
          <w:b/>
        </w:rPr>
        <w:t>2000 (+/- 10%</w:t>
      </w:r>
    </w:p>
    <w:p w14:paraId="1C3D3B30" w14:textId="084B939E" w:rsidR="00150EB1" w:rsidRPr="00305D26" w:rsidRDefault="00150EB1" w:rsidP="00150EB1">
      <w:pPr>
        <w:spacing w:line="360" w:lineRule="auto"/>
        <w:jc w:val="center"/>
        <w:rPr>
          <w:b/>
        </w:rPr>
      </w:pPr>
      <w:r w:rsidRPr="00305D26">
        <w:rPr>
          <w:b/>
        </w:rPr>
        <w:t>Word Count:</w:t>
      </w:r>
      <w:r w:rsidR="00A7751D">
        <w:rPr>
          <w:b/>
        </w:rPr>
        <w:t xml:space="preserve"> 2200</w:t>
      </w:r>
    </w:p>
    <w:p w14:paraId="7414739B" w14:textId="77777777" w:rsidR="00150EB1" w:rsidRPr="00305D26" w:rsidRDefault="00150EB1" w:rsidP="00150EB1">
      <w:pPr>
        <w:spacing w:line="360" w:lineRule="auto"/>
        <w:jc w:val="center"/>
        <w:rPr>
          <w:b/>
        </w:rPr>
      </w:pPr>
    </w:p>
    <w:p w14:paraId="4FA3F2F9" w14:textId="77777777" w:rsidR="00150EB1" w:rsidRPr="00305D26" w:rsidRDefault="00150EB1" w:rsidP="00150EB1">
      <w:pPr>
        <w:spacing w:line="360" w:lineRule="auto"/>
        <w:jc w:val="center"/>
        <w:rPr>
          <w:b/>
        </w:rPr>
      </w:pPr>
      <w:r w:rsidRPr="00305D26">
        <w:rPr>
          <w:b/>
        </w:rPr>
        <w:t>Prepared for:</w:t>
      </w:r>
    </w:p>
    <w:p w14:paraId="5FAD296D" w14:textId="06CC35CA" w:rsidR="00150EB1" w:rsidRPr="00150EB1" w:rsidRDefault="00150EB1" w:rsidP="00150EB1">
      <w:pPr>
        <w:pStyle w:val="ListParagraph"/>
        <w:numPr>
          <w:ilvl w:val="0"/>
          <w:numId w:val="2"/>
        </w:numPr>
        <w:spacing w:line="360" w:lineRule="auto"/>
        <w:jc w:val="center"/>
        <w:rPr>
          <w:b/>
        </w:rPr>
      </w:pPr>
      <w:r>
        <w:rPr>
          <w:b/>
        </w:rPr>
        <w:t>Bitar</w:t>
      </w:r>
    </w:p>
    <w:p w14:paraId="111B14D1" w14:textId="77777777" w:rsidR="00150EB1" w:rsidRPr="00305D26" w:rsidRDefault="00150EB1" w:rsidP="00150EB1">
      <w:pPr>
        <w:spacing w:line="360" w:lineRule="auto"/>
        <w:jc w:val="center"/>
        <w:rPr>
          <w:b/>
        </w:rPr>
      </w:pPr>
    </w:p>
    <w:p w14:paraId="56FA3DB6" w14:textId="77777777" w:rsidR="00150EB1" w:rsidRPr="00305D26" w:rsidRDefault="00150EB1" w:rsidP="00150EB1">
      <w:pPr>
        <w:spacing w:line="360" w:lineRule="auto"/>
        <w:jc w:val="center"/>
        <w:rPr>
          <w:b/>
        </w:rPr>
      </w:pPr>
      <w:r w:rsidRPr="00305D26">
        <w:rPr>
          <w:b/>
        </w:rPr>
        <w:t>Created By:</w:t>
      </w:r>
    </w:p>
    <w:p w14:paraId="591E5A43" w14:textId="77777777" w:rsidR="00150EB1" w:rsidRPr="00305D26" w:rsidRDefault="00150EB1" w:rsidP="00150EB1">
      <w:pPr>
        <w:spacing w:line="360" w:lineRule="auto"/>
        <w:jc w:val="center"/>
        <w:rPr>
          <w:b/>
        </w:rPr>
      </w:pPr>
      <w:r w:rsidRPr="00305D26">
        <w:rPr>
          <w:b/>
        </w:rPr>
        <w:t>E. Evans (2211009)</w:t>
      </w:r>
    </w:p>
    <w:p w14:paraId="7C79B2CC" w14:textId="77777777" w:rsidR="00150EB1" w:rsidRPr="00305D26" w:rsidRDefault="00150EB1" w:rsidP="00150EB1">
      <w:pPr>
        <w:spacing w:line="360" w:lineRule="auto"/>
        <w:jc w:val="center"/>
        <w:rPr>
          <w:b/>
        </w:rPr>
      </w:pPr>
    </w:p>
    <w:p w14:paraId="63CD42FA" w14:textId="7A424FFE" w:rsidR="00150EB1" w:rsidRPr="00305D26" w:rsidRDefault="00150EB1" w:rsidP="00150EB1">
      <w:pPr>
        <w:spacing w:line="360" w:lineRule="auto"/>
        <w:jc w:val="center"/>
        <w:rPr>
          <w:b/>
        </w:rPr>
      </w:pPr>
      <w:r w:rsidRPr="00305D26">
        <w:rPr>
          <w:b/>
        </w:rPr>
        <w:t>Submission Deadline –</w:t>
      </w:r>
      <w:r>
        <w:rPr>
          <w:b/>
        </w:rPr>
        <w:t xml:space="preserve"> 29</w:t>
      </w:r>
      <w:r w:rsidRPr="00150EB1">
        <w:rPr>
          <w:b/>
          <w:vertAlign w:val="superscript"/>
        </w:rPr>
        <w:t>th</w:t>
      </w:r>
      <w:r>
        <w:rPr>
          <w:b/>
        </w:rPr>
        <w:t xml:space="preserve"> April 2025</w:t>
      </w:r>
    </w:p>
    <w:p w14:paraId="4ED93605" w14:textId="77777777" w:rsidR="009E3BF5" w:rsidRDefault="009E3BF5"/>
    <w:p w14:paraId="729A6612" w14:textId="77777777" w:rsidR="00150EB1" w:rsidRDefault="00150EB1"/>
    <w:p w14:paraId="53EE4C15" w14:textId="77777777" w:rsidR="00150EB1" w:rsidRDefault="00150EB1"/>
    <w:p w14:paraId="57C1BEFB" w14:textId="77777777" w:rsidR="00150EB1" w:rsidRDefault="00150EB1"/>
    <w:p w14:paraId="2DDB508F" w14:textId="77777777" w:rsidR="00150EB1" w:rsidRDefault="00150EB1"/>
    <w:p w14:paraId="2545D645" w14:textId="77777777" w:rsidR="00150EB1" w:rsidRDefault="00150EB1"/>
    <w:p w14:paraId="5B3109C5" w14:textId="77777777" w:rsidR="00150EB1" w:rsidRDefault="00150EB1"/>
    <w:p w14:paraId="49AE7C36" w14:textId="77777777" w:rsidR="00150EB1" w:rsidRDefault="00150EB1"/>
    <w:p w14:paraId="3EA0A7F2" w14:textId="77777777" w:rsidR="00150EB1" w:rsidRDefault="00150EB1"/>
    <w:p w14:paraId="2478BFE9" w14:textId="77777777" w:rsidR="00150EB1" w:rsidRDefault="00150EB1"/>
    <w:p w14:paraId="5996A669" w14:textId="77777777" w:rsidR="00150EB1" w:rsidRDefault="00150EB1"/>
    <w:p w14:paraId="1D8BC095" w14:textId="77777777" w:rsidR="00150EB1" w:rsidRDefault="00150EB1"/>
    <w:sdt>
      <w:sdtPr>
        <w:rPr>
          <w:rFonts w:ascii="Arial" w:eastAsiaTheme="minorHAnsi" w:hAnsi="Arial" w:cs="Arial"/>
          <w:color w:val="auto"/>
          <w:sz w:val="22"/>
          <w:szCs w:val="22"/>
          <w:lang w:eastAsia="en-US"/>
        </w:rPr>
        <w:id w:val="744232138"/>
        <w:docPartObj>
          <w:docPartGallery w:val="Table of Contents"/>
          <w:docPartUnique/>
        </w:docPartObj>
      </w:sdtPr>
      <w:sdtEndPr>
        <w:rPr>
          <w:b/>
          <w:bCs/>
        </w:rPr>
      </w:sdtEndPr>
      <w:sdtContent>
        <w:p w14:paraId="3DA9D359" w14:textId="6403AD6B" w:rsidR="00150EB1" w:rsidRDefault="00150EB1">
          <w:pPr>
            <w:pStyle w:val="TOCHeading"/>
          </w:pPr>
          <w:r>
            <w:t>Table of Contents</w:t>
          </w:r>
        </w:p>
        <w:p w14:paraId="087855DF" w14:textId="60F392F4" w:rsidR="00064700" w:rsidRDefault="00150EB1">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4678876" w:history="1">
            <w:r w:rsidR="00064700" w:rsidRPr="002806E0">
              <w:rPr>
                <w:rStyle w:val="Hyperlink"/>
                <w:b/>
                <w:noProof/>
              </w:rPr>
              <w:t>1.</w:t>
            </w:r>
            <w:r w:rsidR="00064700">
              <w:rPr>
                <w:rFonts w:asciiTheme="minorHAnsi" w:eastAsiaTheme="minorEastAsia" w:hAnsiTheme="minorHAnsi" w:cstheme="minorBidi"/>
                <w:noProof/>
                <w:kern w:val="2"/>
                <w:sz w:val="24"/>
                <w:szCs w:val="24"/>
                <w:lang w:eastAsia="en-GB"/>
                <w14:ligatures w14:val="standardContextual"/>
              </w:rPr>
              <w:tab/>
            </w:r>
            <w:r w:rsidR="00064700" w:rsidRPr="002806E0">
              <w:rPr>
                <w:rStyle w:val="Hyperlink"/>
                <w:b/>
                <w:noProof/>
              </w:rPr>
              <w:t>Introduction</w:t>
            </w:r>
            <w:r w:rsidR="00064700">
              <w:rPr>
                <w:noProof/>
                <w:webHidden/>
              </w:rPr>
              <w:tab/>
            </w:r>
            <w:r w:rsidR="00064700">
              <w:rPr>
                <w:noProof/>
                <w:webHidden/>
              </w:rPr>
              <w:fldChar w:fldCharType="begin"/>
            </w:r>
            <w:r w:rsidR="00064700">
              <w:rPr>
                <w:noProof/>
                <w:webHidden/>
              </w:rPr>
              <w:instrText xml:space="preserve"> PAGEREF _Toc194678876 \h </w:instrText>
            </w:r>
            <w:r w:rsidR="00064700">
              <w:rPr>
                <w:noProof/>
                <w:webHidden/>
              </w:rPr>
            </w:r>
            <w:r w:rsidR="00064700">
              <w:rPr>
                <w:noProof/>
                <w:webHidden/>
              </w:rPr>
              <w:fldChar w:fldCharType="separate"/>
            </w:r>
            <w:r w:rsidR="004B278D">
              <w:rPr>
                <w:noProof/>
                <w:webHidden/>
              </w:rPr>
              <w:t>4</w:t>
            </w:r>
            <w:r w:rsidR="00064700">
              <w:rPr>
                <w:noProof/>
                <w:webHidden/>
              </w:rPr>
              <w:fldChar w:fldCharType="end"/>
            </w:r>
          </w:hyperlink>
        </w:p>
        <w:p w14:paraId="0B82FA3F" w14:textId="30E9374F" w:rsidR="00064700" w:rsidRDefault="0006470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77" w:history="1">
            <w:r w:rsidRPr="002806E0">
              <w:rPr>
                <w:rStyle w:val="Hyperlink"/>
                <w:b/>
                <w:noProof/>
              </w:rPr>
              <w:t>2.</w:t>
            </w:r>
            <w:r>
              <w:rPr>
                <w:rFonts w:asciiTheme="minorHAnsi" w:eastAsiaTheme="minorEastAsia" w:hAnsiTheme="minorHAnsi" w:cstheme="minorBidi"/>
                <w:noProof/>
                <w:kern w:val="2"/>
                <w:sz w:val="24"/>
                <w:szCs w:val="24"/>
                <w:lang w:eastAsia="en-GB"/>
                <w14:ligatures w14:val="standardContextual"/>
              </w:rPr>
              <w:tab/>
            </w:r>
            <w:r w:rsidRPr="002806E0">
              <w:rPr>
                <w:rStyle w:val="Hyperlink"/>
                <w:b/>
                <w:noProof/>
              </w:rPr>
              <w:t>Task 1: Different Types of Multi Storey Structural Systems</w:t>
            </w:r>
            <w:r>
              <w:rPr>
                <w:noProof/>
                <w:webHidden/>
              </w:rPr>
              <w:tab/>
            </w:r>
            <w:r>
              <w:rPr>
                <w:noProof/>
                <w:webHidden/>
              </w:rPr>
              <w:fldChar w:fldCharType="begin"/>
            </w:r>
            <w:r>
              <w:rPr>
                <w:noProof/>
                <w:webHidden/>
              </w:rPr>
              <w:instrText xml:space="preserve"> PAGEREF _Toc194678877 \h </w:instrText>
            </w:r>
            <w:r>
              <w:rPr>
                <w:noProof/>
                <w:webHidden/>
              </w:rPr>
            </w:r>
            <w:r>
              <w:rPr>
                <w:noProof/>
                <w:webHidden/>
              </w:rPr>
              <w:fldChar w:fldCharType="separate"/>
            </w:r>
            <w:r w:rsidR="004B278D">
              <w:rPr>
                <w:noProof/>
                <w:webHidden/>
              </w:rPr>
              <w:t>4</w:t>
            </w:r>
            <w:r>
              <w:rPr>
                <w:noProof/>
                <w:webHidden/>
              </w:rPr>
              <w:fldChar w:fldCharType="end"/>
            </w:r>
          </w:hyperlink>
        </w:p>
        <w:p w14:paraId="3AC6F923" w14:textId="368411C3"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78" w:history="1">
            <w:r w:rsidRPr="002806E0">
              <w:rPr>
                <w:rStyle w:val="Hyperlink"/>
                <w:bCs/>
                <w:noProof/>
              </w:rPr>
              <w:t>2.1 Framed System</w:t>
            </w:r>
            <w:r>
              <w:rPr>
                <w:noProof/>
                <w:webHidden/>
              </w:rPr>
              <w:tab/>
            </w:r>
            <w:r>
              <w:rPr>
                <w:noProof/>
                <w:webHidden/>
              </w:rPr>
              <w:fldChar w:fldCharType="begin"/>
            </w:r>
            <w:r>
              <w:rPr>
                <w:noProof/>
                <w:webHidden/>
              </w:rPr>
              <w:instrText xml:space="preserve"> PAGEREF _Toc194678878 \h </w:instrText>
            </w:r>
            <w:r>
              <w:rPr>
                <w:noProof/>
                <w:webHidden/>
              </w:rPr>
            </w:r>
            <w:r>
              <w:rPr>
                <w:noProof/>
                <w:webHidden/>
              </w:rPr>
              <w:fldChar w:fldCharType="separate"/>
            </w:r>
            <w:r w:rsidR="004B278D">
              <w:rPr>
                <w:noProof/>
                <w:webHidden/>
              </w:rPr>
              <w:t>5</w:t>
            </w:r>
            <w:r>
              <w:rPr>
                <w:noProof/>
                <w:webHidden/>
              </w:rPr>
              <w:fldChar w:fldCharType="end"/>
            </w:r>
          </w:hyperlink>
        </w:p>
        <w:p w14:paraId="7E507AAB" w14:textId="3165F568"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79" w:history="1">
            <w:r w:rsidRPr="002806E0">
              <w:rPr>
                <w:rStyle w:val="Hyperlink"/>
                <w:bCs/>
                <w:noProof/>
              </w:rPr>
              <w:t>2.2 Braced Structure</w:t>
            </w:r>
            <w:r>
              <w:rPr>
                <w:noProof/>
                <w:webHidden/>
              </w:rPr>
              <w:tab/>
            </w:r>
            <w:r>
              <w:rPr>
                <w:noProof/>
                <w:webHidden/>
              </w:rPr>
              <w:fldChar w:fldCharType="begin"/>
            </w:r>
            <w:r>
              <w:rPr>
                <w:noProof/>
                <w:webHidden/>
              </w:rPr>
              <w:instrText xml:space="preserve"> PAGEREF _Toc194678879 \h </w:instrText>
            </w:r>
            <w:r>
              <w:rPr>
                <w:noProof/>
                <w:webHidden/>
              </w:rPr>
            </w:r>
            <w:r>
              <w:rPr>
                <w:noProof/>
                <w:webHidden/>
              </w:rPr>
              <w:fldChar w:fldCharType="separate"/>
            </w:r>
            <w:r w:rsidR="004B278D">
              <w:rPr>
                <w:noProof/>
                <w:webHidden/>
              </w:rPr>
              <w:t>7</w:t>
            </w:r>
            <w:r>
              <w:rPr>
                <w:noProof/>
                <w:webHidden/>
              </w:rPr>
              <w:fldChar w:fldCharType="end"/>
            </w:r>
          </w:hyperlink>
        </w:p>
        <w:p w14:paraId="707EF2D8" w14:textId="05BC22A1"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0" w:history="1">
            <w:r w:rsidRPr="002806E0">
              <w:rPr>
                <w:rStyle w:val="Hyperlink"/>
                <w:bCs/>
                <w:noProof/>
              </w:rPr>
              <w:t>2.3 Shear Wall Structure</w:t>
            </w:r>
            <w:r>
              <w:rPr>
                <w:noProof/>
                <w:webHidden/>
              </w:rPr>
              <w:tab/>
            </w:r>
            <w:r>
              <w:rPr>
                <w:noProof/>
                <w:webHidden/>
              </w:rPr>
              <w:fldChar w:fldCharType="begin"/>
            </w:r>
            <w:r>
              <w:rPr>
                <w:noProof/>
                <w:webHidden/>
              </w:rPr>
              <w:instrText xml:space="preserve"> PAGEREF _Toc194678880 \h </w:instrText>
            </w:r>
            <w:r>
              <w:rPr>
                <w:noProof/>
                <w:webHidden/>
              </w:rPr>
            </w:r>
            <w:r>
              <w:rPr>
                <w:noProof/>
                <w:webHidden/>
              </w:rPr>
              <w:fldChar w:fldCharType="separate"/>
            </w:r>
            <w:r w:rsidR="004B278D">
              <w:rPr>
                <w:noProof/>
                <w:webHidden/>
              </w:rPr>
              <w:t>8</w:t>
            </w:r>
            <w:r>
              <w:rPr>
                <w:noProof/>
                <w:webHidden/>
              </w:rPr>
              <w:fldChar w:fldCharType="end"/>
            </w:r>
          </w:hyperlink>
        </w:p>
        <w:p w14:paraId="51374B11" w14:textId="3264B206"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1" w:history="1">
            <w:r w:rsidRPr="002806E0">
              <w:rPr>
                <w:rStyle w:val="Hyperlink"/>
                <w:bCs/>
                <w:noProof/>
              </w:rPr>
              <w:t>2.4 Tube in Tube/Hull and Core Structure</w:t>
            </w:r>
            <w:r>
              <w:rPr>
                <w:noProof/>
                <w:webHidden/>
              </w:rPr>
              <w:tab/>
            </w:r>
            <w:r>
              <w:rPr>
                <w:noProof/>
                <w:webHidden/>
              </w:rPr>
              <w:fldChar w:fldCharType="begin"/>
            </w:r>
            <w:r>
              <w:rPr>
                <w:noProof/>
                <w:webHidden/>
              </w:rPr>
              <w:instrText xml:space="preserve"> PAGEREF _Toc194678881 \h </w:instrText>
            </w:r>
            <w:r>
              <w:rPr>
                <w:noProof/>
                <w:webHidden/>
              </w:rPr>
            </w:r>
            <w:r>
              <w:rPr>
                <w:noProof/>
                <w:webHidden/>
              </w:rPr>
              <w:fldChar w:fldCharType="separate"/>
            </w:r>
            <w:r w:rsidR="004B278D">
              <w:rPr>
                <w:noProof/>
                <w:webHidden/>
              </w:rPr>
              <w:t>10</w:t>
            </w:r>
            <w:r>
              <w:rPr>
                <w:noProof/>
                <w:webHidden/>
              </w:rPr>
              <w:fldChar w:fldCharType="end"/>
            </w:r>
          </w:hyperlink>
        </w:p>
        <w:p w14:paraId="5147BC18" w14:textId="300053C0" w:rsidR="00064700" w:rsidRDefault="0006470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2" w:history="1">
            <w:r w:rsidRPr="002806E0">
              <w:rPr>
                <w:rStyle w:val="Hyperlink"/>
                <w:b/>
                <w:noProof/>
              </w:rPr>
              <w:t>3.</w:t>
            </w:r>
            <w:r>
              <w:rPr>
                <w:rFonts w:asciiTheme="minorHAnsi" w:eastAsiaTheme="minorEastAsia" w:hAnsiTheme="minorHAnsi" w:cstheme="minorBidi"/>
                <w:noProof/>
                <w:kern w:val="2"/>
                <w:sz w:val="24"/>
                <w:szCs w:val="24"/>
                <w:lang w:eastAsia="en-GB"/>
                <w14:ligatures w14:val="standardContextual"/>
              </w:rPr>
              <w:tab/>
            </w:r>
            <w:r w:rsidRPr="002806E0">
              <w:rPr>
                <w:rStyle w:val="Hyperlink"/>
                <w:b/>
                <w:noProof/>
              </w:rPr>
              <w:t>Task 2: Analysis of Structures</w:t>
            </w:r>
            <w:r>
              <w:rPr>
                <w:noProof/>
                <w:webHidden/>
              </w:rPr>
              <w:tab/>
            </w:r>
            <w:r>
              <w:rPr>
                <w:noProof/>
                <w:webHidden/>
              </w:rPr>
              <w:fldChar w:fldCharType="begin"/>
            </w:r>
            <w:r>
              <w:rPr>
                <w:noProof/>
                <w:webHidden/>
              </w:rPr>
              <w:instrText xml:space="preserve"> PAGEREF _Toc194678882 \h </w:instrText>
            </w:r>
            <w:r>
              <w:rPr>
                <w:noProof/>
                <w:webHidden/>
              </w:rPr>
            </w:r>
            <w:r>
              <w:rPr>
                <w:noProof/>
                <w:webHidden/>
              </w:rPr>
              <w:fldChar w:fldCharType="separate"/>
            </w:r>
            <w:r w:rsidR="004B278D">
              <w:rPr>
                <w:noProof/>
                <w:webHidden/>
              </w:rPr>
              <w:t>12</w:t>
            </w:r>
            <w:r>
              <w:rPr>
                <w:noProof/>
                <w:webHidden/>
              </w:rPr>
              <w:fldChar w:fldCharType="end"/>
            </w:r>
          </w:hyperlink>
        </w:p>
        <w:p w14:paraId="4807B44B" w14:textId="7CCF954A"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3" w:history="1">
            <w:r w:rsidRPr="002806E0">
              <w:rPr>
                <w:rStyle w:val="Hyperlink"/>
                <w:bCs/>
                <w:noProof/>
              </w:rPr>
              <w:t>3.1 Q1 Hand Calculations</w:t>
            </w:r>
            <w:r>
              <w:rPr>
                <w:noProof/>
                <w:webHidden/>
              </w:rPr>
              <w:tab/>
            </w:r>
            <w:r>
              <w:rPr>
                <w:noProof/>
                <w:webHidden/>
              </w:rPr>
              <w:fldChar w:fldCharType="begin"/>
            </w:r>
            <w:r>
              <w:rPr>
                <w:noProof/>
                <w:webHidden/>
              </w:rPr>
              <w:instrText xml:space="preserve"> PAGEREF _Toc194678883 \h </w:instrText>
            </w:r>
            <w:r>
              <w:rPr>
                <w:noProof/>
                <w:webHidden/>
              </w:rPr>
            </w:r>
            <w:r>
              <w:rPr>
                <w:noProof/>
                <w:webHidden/>
              </w:rPr>
              <w:fldChar w:fldCharType="separate"/>
            </w:r>
            <w:r w:rsidR="004B278D">
              <w:rPr>
                <w:noProof/>
                <w:webHidden/>
              </w:rPr>
              <w:t>12</w:t>
            </w:r>
            <w:r>
              <w:rPr>
                <w:noProof/>
                <w:webHidden/>
              </w:rPr>
              <w:fldChar w:fldCharType="end"/>
            </w:r>
          </w:hyperlink>
        </w:p>
        <w:p w14:paraId="6A9C7756" w14:textId="702941E5"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4" w:history="1">
            <w:r w:rsidRPr="002806E0">
              <w:rPr>
                <w:rStyle w:val="Hyperlink"/>
                <w:bCs/>
                <w:noProof/>
              </w:rPr>
              <w:t>3.2 Q1 Robot Structural Analysis</w:t>
            </w:r>
            <w:r>
              <w:rPr>
                <w:noProof/>
                <w:webHidden/>
              </w:rPr>
              <w:tab/>
            </w:r>
            <w:r>
              <w:rPr>
                <w:noProof/>
                <w:webHidden/>
              </w:rPr>
              <w:fldChar w:fldCharType="begin"/>
            </w:r>
            <w:r>
              <w:rPr>
                <w:noProof/>
                <w:webHidden/>
              </w:rPr>
              <w:instrText xml:space="preserve"> PAGEREF _Toc194678884 \h </w:instrText>
            </w:r>
            <w:r>
              <w:rPr>
                <w:noProof/>
                <w:webHidden/>
              </w:rPr>
            </w:r>
            <w:r>
              <w:rPr>
                <w:noProof/>
                <w:webHidden/>
              </w:rPr>
              <w:fldChar w:fldCharType="separate"/>
            </w:r>
            <w:r w:rsidR="004B278D">
              <w:rPr>
                <w:noProof/>
                <w:webHidden/>
              </w:rPr>
              <w:t>15</w:t>
            </w:r>
            <w:r>
              <w:rPr>
                <w:noProof/>
                <w:webHidden/>
              </w:rPr>
              <w:fldChar w:fldCharType="end"/>
            </w:r>
          </w:hyperlink>
        </w:p>
        <w:p w14:paraId="0F9B1322" w14:textId="017D7ADD"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5" w:history="1">
            <w:r w:rsidRPr="002806E0">
              <w:rPr>
                <w:rStyle w:val="Hyperlink"/>
                <w:bCs/>
                <w:noProof/>
              </w:rPr>
              <w:t>3.3 Q2 Hand Calculations</w:t>
            </w:r>
            <w:r>
              <w:rPr>
                <w:noProof/>
                <w:webHidden/>
              </w:rPr>
              <w:tab/>
            </w:r>
            <w:r>
              <w:rPr>
                <w:noProof/>
                <w:webHidden/>
              </w:rPr>
              <w:fldChar w:fldCharType="begin"/>
            </w:r>
            <w:r>
              <w:rPr>
                <w:noProof/>
                <w:webHidden/>
              </w:rPr>
              <w:instrText xml:space="preserve"> PAGEREF _Toc194678885 \h </w:instrText>
            </w:r>
            <w:r>
              <w:rPr>
                <w:noProof/>
                <w:webHidden/>
              </w:rPr>
            </w:r>
            <w:r>
              <w:rPr>
                <w:noProof/>
                <w:webHidden/>
              </w:rPr>
              <w:fldChar w:fldCharType="separate"/>
            </w:r>
            <w:r w:rsidR="004B278D">
              <w:rPr>
                <w:noProof/>
                <w:webHidden/>
              </w:rPr>
              <w:t>17</w:t>
            </w:r>
            <w:r>
              <w:rPr>
                <w:noProof/>
                <w:webHidden/>
              </w:rPr>
              <w:fldChar w:fldCharType="end"/>
            </w:r>
          </w:hyperlink>
        </w:p>
        <w:p w14:paraId="4B39C09D" w14:textId="1DFE2F69"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6" w:history="1">
            <w:r w:rsidRPr="002806E0">
              <w:rPr>
                <w:rStyle w:val="Hyperlink"/>
                <w:bCs/>
                <w:noProof/>
              </w:rPr>
              <w:t>3.4 Q2 Robot Structural Analysis</w:t>
            </w:r>
            <w:r>
              <w:rPr>
                <w:noProof/>
                <w:webHidden/>
              </w:rPr>
              <w:tab/>
            </w:r>
            <w:r>
              <w:rPr>
                <w:noProof/>
                <w:webHidden/>
              </w:rPr>
              <w:fldChar w:fldCharType="begin"/>
            </w:r>
            <w:r>
              <w:rPr>
                <w:noProof/>
                <w:webHidden/>
              </w:rPr>
              <w:instrText xml:space="preserve"> PAGEREF _Toc194678886 \h </w:instrText>
            </w:r>
            <w:r>
              <w:rPr>
                <w:noProof/>
                <w:webHidden/>
              </w:rPr>
            </w:r>
            <w:r>
              <w:rPr>
                <w:noProof/>
                <w:webHidden/>
              </w:rPr>
              <w:fldChar w:fldCharType="separate"/>
            </w:r>
            <w:r w:rsidR="004B278D">
              <w:rPr>
                <w:noProof/>
                <w:webHidden/>
              </w:rPr>
              <w:t>19</w:t>
            </w:r>
            <w:r>
              <w:rPr>
                <w:noProof/>
                <w:webHidden/>
              </w:rPr>
              <w:fldChar w:fldCharType="end"/>
            </w:r>
          </w:hyperlink>
        </w:p>
        <w:p w14:paraId="019F28E5" w14:textId="74A5EF02"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7" w:history="1">
            <w:r w:rsidRPr="002806E0">
              <w:rPr>
                <w:rStyle w:val="Hyperlink"/>
                <w:bCs/>
                <w:noProof/>
              </w:rPr>
              <w:t>3.5 Q3 Hand Calculations</w:t>
            </w:r>
            <w:r>
              <w:rPr>
                <w:noProof/>
                <w:webHidden/>
              </w:rPr>
              <w:tab/>
            </w:r>
            <w:r>
              <w:rPr>
                <w:noProof/>
                <w:webHidden/>
              </w:rPr>
              <w:fldChar w:fldCharType="begin"/>
            </w:r>
            <w:r>
              <w:rPr>
                <w:noProof/>
                <w:webHidden/>
              </w:rPr>
              <w:instrText xml:space="preserve"> PAGEREF _Toc194678887 \h </w:instrText>
            </w:r>
            <w:r>
              <w:rPr>
                <w:noProof/>
                <w:webHidden/>
              </w:rPr>
            </w:r>
            <w:r>
              <w:rPr>
                <w:noProof/>
                <w:webHidden/>
              </w:rPr>
              <w:fldChar w:fldCharType="separate"/>
            </w:r>
            <w:r w:rsidR="004B278D">
              <w:rPr>
                <w:noProof/>
                <w:webHidden/>
              </w:rPr>
              <w:t>20</w:t>
            </w:r>
            <w:r>
              <w:rPr>
                <w:noProof/>
                <w:webHidden/>
              </w:rPr>
              <w:fldChar w:fldCharType="end"/>
            </w:r>
          </w:hyperlink>
        </w:p>
        <w:p w14:paraId="51F09535" w14:textId="4D45CA75"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8" w:history="1">
            <w:r w:rsidRPr="002806E0">
              <w:rPr>
                <w:rStyle w:val="Hyperlink"/>
                <w:bCs/>
                <w:noProof/>
              </w:rPr>
              <w:t>3.6 Q3 Robot Structural Analysis</w:t>
            </w:r>
            <w:r>
              <w:rPr>
                <w:noProof/>
                <w:webHidden/>
              </w:rPr>
              <w:tab/>
            </w:r>
            <w:r>
              <w:rPr>
                <w:noProof/>
                <w:webHidden/>
              </w:rPr>
              <w:fldChar w:fldCharType="begin"/>
            </w:r>
            <w:r>
              <w:rPr>
                <w:noProof/>
                <w:webHidden/>
              </w:rPr>
              <w:instrText xml:space="preserve"> PAGEREF _Toc194678888 \h </w:instrText>
            </w:r>
            <w:r>
              <w:rPr>
                <w:noProof/>
                <w:webHidden/>
              </w:rPr>
            </w:r>
            <w:r>
              <w:rPr>
                <w:noProof/>
                <w:webHidden/>
              </w:rPr>
              <w:fldChar w:fldCharType="separate"/>
            </w:r>
            <w:r w:rsidR="004B278D">
              <w:rPr>
                <w:noProof/>
                <w:webHidden/>
              </w:rPr>
              <w:t>23</w:t>
            </w:r>
            <w:r>
              <w:rPr>
                <w:noProof/>
                <w:webHidden/>
              </w:rPr>
              <w:fldChar w:fldCharType="end"/>
            </w:r>
          </w:hyperlink>
        </w:p>
        <w:p w14:paraId="1598FF0E" w14:textId="5F77D752"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89" w:history="1">
            <w:r w:rsidRPr="002806E0">
              <w:rPr>
                <w:rStyle w:val="Hyperlink"/>
                <w:bCs/>
                <w:noProof/>
              </w:rPr>
              <w:t>3.7 Q4 Hand Calculations</w:t>
            </w:r>
            <w:r>
              <w:rPr>
                <w:noProof/>
                <w:webHidden/>
              </w:rPr>
              <w:tab/>
            </w:r>
            <w:r>
              <w:rPr>
                <w:noProof/>
                <w:webHidden/>
              </w:rPr>
              <w:fldChar w:fldCharType="begin"/>
            </w:r>
            <w:r>
              <w:rPr>
                <w:noProof/>
                <w:webHidden/>
              </w:rPr>
              <w:instrText xml:space="preserve"> PAGEREF _Toc194678889 \h </w:instrText>
            </w:r>
            <w:r>
              <w:rPr>
                <w:noProof/>
                <w:webHidden/>
              </w:rPr>
            </w:r>
            <w:r>
              <w:rPr>
                <w:noProof/>
                <w:webHidden/>
              </w:rPr>
              <w:fldChar w:fldCharType="separate"/>
            </w:r>
            <w:r w:rsidR="004B278D">
              <w:rPr>
                <w:noProof/>
                <w:webHidden/>
              </w:rPr>
              <w:t>24</w:t>
            </w:r>
            <w:r>
              <w:rPr>
                <w:noProof/>
                <w:webHidden/>
              </w:rPr>
              <w:fldChar w:fldCharType="end"/>
            </w:r>
          </w:hyperlink>
        </w:p>
        <w:p w14:paraId="297D7123" w14:textId="0881BEB0"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90" w:history="1">
            <w:r w:rsidRPr="002806E0">
              <w:rPr>
                <w:rStyle w:val="Hyperlink"/>
                <w:bCs/>
                <w:noProof/>
              </w:rPr>
              <w:t>3.8 Q4 Robot Structural Analysis</w:t>
            </w:r>
            <w:r>
              <w:rPr>
                <w:noProof/>
                <w:webHidden/>
              </w:rPr>
              <w:tab/>
            </w:r>
            <w:r>
              <w:rPr>
                <w:noProof/>
                <w:webHidden/>
              </w:rPr>
              <w:fldChar w:fldCharType="begin"/>
            </w:r>
            <w:r>
              <w:rPr>
                <w:noProof/>
                <w:webHidden/>
              </w:rPr>
              <w:instrText xml:space="preserve"> PAGEREF _Toc194678890 \h </w:instrText>
            </w:r>
            <w:r>
              <w:rPr>
                <w:noProof/>
                <w:webHidden/>
              </w:rPr>
            </w:r>
            <w:r>
              <w:rPr>
                <w:noProof/>
                <w:webHidden/>
              </w:rPr>
              <w:fldChar w:fldCharType="separate"/>
            </w:r>
            <w:r w:rsidR="004B278D">
              <w:rPr>
                <w:noProof/>
                <w:webHidden/>
              </w:rPr>
              <w:t>27</w:t>
            </w:r>
            <w:r>
              <w:rPr>
                <w:noProof/>
                <w:webHidden/>
              </w:rPr>
              <w:fldChar w:fldCharType="end"/>
            </w:r>
          </w:hyperlink>
        </w:p>
        <w:p w14:paraId="4C6A1645" w14:textId="7D44F4B0"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91" w:history="1">
            <w:r w:rsidRPr="002806E0">
              <w:rPr>
                <w:rStyle w:val="Hyperlink"/>
                <w:bCs/>
                <w:noProof/>
              </w:rPr>
              <w:t>3.9 Q5 Hand Calculations</w:t>
            </w:r>
            <w:r>
              <w:rPr>
                <w:noProof/>
                <w:webHidden/>
              </w:rPr>
              <w:tab/>
            </w:r>
            <w:r>
              <w:rPr>
                <w:noProof/>
                <w:webHidden/>
              </w:rPr>
              <w:fldChar w:fldCharType="begin"/>
            </w:r>
            <w:r>
              <w:rPr>
                <w:noProof/>
                <w:webHidden/>
              </w:rPr>
              <w:instrText xml:space="preserve"> PAGEREF _Toc194678891 \h </w:instrText>
            </w:r>
            <w:r>
              <w:rPr>
                <w:noProof/>
                <w:webHidden/>
              </w:rPr>
            </w:r>
            <w:r>
              <w:rPr>
                <w:noProof/>
                <w:webHidden/>
              </w:rPr>
              <w:fldChar w:fldCharType="separate"/>
            </w:r>
            <w:r w:rsidR="004B278D">
              <w:rPr>
                <w:noProof/>
                <w:webHidden/>
              </w:rPr>
              <w:t>28</w:t>
            </w:r>
            <w:r>
              <w:rPr>
                <w:noProof/>
                <w:webHidden/>
              </w:rPr>
              <w:fldChar w:fldCharType="end"/>
            </w:r>
          </w:hyperlink>
        </w:p>
        <w:p w14:paraId="1CE524A5" w14:textId="1D528893" w:rsidR="00064700" w:rsidRDefault="0006470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92" w:history="1">
            <w:r w:rsidRPr="002806E0">
              <w:rPr>
                <w:rStyle w:val="Hyperlink"/>
                <w:bCs/>
                <w:noProof/>
              </w:rPr>
              <w:t>3.10 Q5 Robot Structural Analysis</w:t>
            </w:r>
            <w:r>
              <w:rPr>
                <w:noProof/>
                <w:webHidden/>
              </w:rPr>
              <w:tab/>
            </w:r>
            <w:r>
              <w:rPr>
                <w:noProof/>
                <w:webHidden/>
              </w:rPr>
              <w:fldChar w:fldCharType="begin"/>
            </w:r>
            <w:r>
              <w:rPr>
                <w:noProof/>
                <w:webHidden/>
              </w:rPr>
              <w:instrText xml:space="preserve"> PAGEREF _Toc194678892 \h </w:instrText>
            </w:r>
            <w:r>
              <w:rPr>
                <w:noProof/>
                <w:webHidden/>
              </w:rPr>
            </w:r>
            <w:r>
              <w:rPr>
                <w:noProof/>
                <w:webHidden/>
              </w:rPr>
              <w:fldChar w:fldCharType="separate"/>
            </w:r>
            <w:r w:rsidR="004B278D">
              <w:rPr>
                <w:noProof/>
                <w:webHidden/>
              </w:rPr>
              <w:t>32</w:t>
            </w:r>
            <w:r>
              <w:rPr>
                <w:noProof/>
                <w:webHidden/>
              </w:rPr>
              <w:fldChar w:fldCharType="end"/>
            </w:r>
          </w:hyperlink>
        </w:p>
        <w:p w14:paraId="1DBB7DAC" w14:textId="09E7CB90" w:rsidR="00064700" w:rsidRDefault="0006470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93" w:history="1">
            <w:r w:rsidRPr="002806E0">
              <w:rPr>
                <w:rStyle w:val="Hyperlink"/>
                <w:b/>
                <w:noProof/>
              </w:rPr>
              <w:t>4.</w:t>
            </w:r>
            <w:r>
              <w:rPr>
                <w:rFonts w:asciiTheme="minorHAnsi" w:eastAsiaTheme="minorEastAsia" w:hAnsiTheme="minorHAnsi" w:cstheme="minorBidi"/>
                <w:noProof/>
                <w:kern w:val="2"/>
                <w:sz w:val="24"/>
                <w:szCs w:val="24"/>
                <w:lang w:eastAsia="en-GB"/>
                <w14:ligatures w14:val="standardContextual"/>
              </w:rPr>
              <w:tab/>
            </w:r>
            <w:r w:rsidRPr="002806E0">
              <w:rPr>
                <w:rStyle w:val="Hyperlink"/>
                <w:b/>
                <w:noProof/>
              </w:rPr>
              <w:t>Hand Calculations &amp; Robot Analysis Comparison Comments</w:t>
            </w:r>
            <w:r>
              <w:rPr>
                <w:noProof/>
                <w:webHidden/>
              </w:rPr>
              <w:tab/>
            </w:r>
            <w:r>
              <w:rPr>
                <w:noProof/>
                <w:webHidden/>
              </w:rPr>
              <w:fldChar w:fldCharType="begin"/>
            </w:r>
            <w:r>
              <w:rPr>
                <w:noProof/>
                <w:webHidden/>
              </w:rPr>
              <w:instrText xml:space="preserve"> PAGEREF _Toc194678893 \h </w:instrText>
            </w:r>
            <w:r>
              <w:rPr>
                <w:noProof/>
                <w:webHidden/>
              </w:rPr>
            </w:r>
            <w:r>
              <w:rPr>
                <w:noProof/>
                <w:webHidden/>
              </w:rPr>
              <w:fldChar w:fldCharType="separate"/>
            </w:r>
            <w:r w:rsidR="004B278D">
              <w:rPr>
                <w:noProof/>
                <w:webHidden/>
              </w:rPr>
              <w:t>33</w:t>
            </w:r>
            <w:r>
              <w:rPr>
                <w:noProof/>
                <w:webHidden/>
              </w:rPr>
              <w:fldChar w:fldCharType="end"/>
            </w:r>
          </w:hyperlink>
        </w:p>
        <w:p w14:paraId="3CD0FE02" w14:textId="689F0C36" w:rsidR="00064700" w:rsidRDefault="0006470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894" w:history="1">
            <w:r w:rsidRPr="002806E0">
              <w:rPr>
                <w:rStyle w:val="Hyperlink"/>
                <w:noProof/>
              </w:rPr>
              <w:t>References/Bibliography</w:t>
            </w:r>
            <w:r>
              <w:rPr>
                <w:noProof/>
                <w:webHidden/>
              </w:rPr>
              <w:tab/>
            </w:r>
            <w:r>
              <w:rPr>
                <w:noProof/>
                <w:webHidden/>
              </w:rPr>
              <w:fldChar w:fldCharType="begin"/>
            </w:r>
            <w:r>
              <w:rPr>
                <w:noProof/>
                <w:webHidden/>
              </w:rPr>
              <w:instrText xml:space="preserve"> PAGEREF _Toc194678894 \h </w:instrText>
            </w:r>
            <w:r>
              <w:rPr>
                <w:noProof/>
                <w:webHidden/>
              </w:rPr>
            </w:r>
            <w:r>
              <w:rPr>
                <w:noProof/>
                <w:webHidden/>
              </w:rPr>
              <w:fldChar w:fldCharType="separate"/>
            </w:r>
            <w:r w:rsidR="004B278D">
              <w:rPr>
                <w:noProof/>
                <w:webHidden/>
              </w:rPr>
              <w:t>34</w:t>
            </w:r>
            <w:r>
              <w:rPr>
                <w:noProof/>
                <w:webHidden/>
              </w:rPr>
              <w:fldChar w:fldCharType="end"/>
            </w:r>
          </w:hyperlink>
        </w:p>
        <w:p w14:paraId="371DCB2F" w14:textId="38AD7A5A" w:rsidR="00150EB1" w:rsidRDefault="00150EB1">
          <w:r>
            <w:rPr>
              <w:b/>
              <w:bCs/>
              <w:noProof/>
              <w:lang w:val="en-US"/>
            </w:rPr>
            <w:fldChar w:fldCharType="end"/>
          </w:r>
        </w:p>
      </w:sdtContent>
    </w:sdt>
    <w:p w14:paraId="4B38C1C5" w14:textId="27AC09DE" w:rsidR="00150EB1" w:rsidRDefault="00150EB1"/>
    <w:p w14:paraId="0E034838" w14:textId="24016E2B" w:rsidR="00150EB1" w:rsidRDefault="00150EB1">
      <w:r>
        <w:br w:type="page"/>
      </w:r>
    </w:p>
    <w:p w14:paraId="4EAC1CEC" w14:textId="7647F48F" w:rsidR="003930C6" w:rsidRPr="00064700" w:rsidRDefault="003930C6" w:rsidP="003930C6">
      <w:pPr>
        <w:pStyle w:val="TableofFigures"/>
        <w:tabs>
          <w:tab w:val="right" w:leader="dot" w:pos="9016"/>
        </w:tabs>
        <w:rPr>
          <w:rFonts w:asciiTheme="majorHAnsi" w:eastAsiaTheme="majorEastAsia" w:hAnsiTheme="majorHAnsi" w:cstheme="majorBidi"/>
          <w:color w:val="0F4761" w:themeColor="accent1" w:themeShade="BF"/>
          <w:sz w:val="32"/>
          <w:szCs w:val="32"/>
        </w:rPr>
      </w:pPr>
      <w:r w:rsidRPr="00064700">
        <w:rPr>
          <w:rFonts w:asciiTheme="majorHAnsi" w:eastAsiaTheme="majorEastAsia" w:hAnsiTheme="majorHAnsi" w:cstheme="majorBidi"/>
          <w:color w:val="0F4761" w:themeColor="accent1" w:themeShade="BF"/>
          <w:sz w:val="32"/>
          <w:szCs w:val="32"/>
        </w:rPr>
        <w:lastRenderedPageBreak/>
        <w:t>Table of Figures</w:t>
      </w:r>
    </w:p>
    <w:p w14:paraId="2D47C953" w14:textId="77BC6565" w:rsidR="00064700" w:rsidRDefault="00150EB1">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94678926" w:history="1">
        <w:r w:rsidR="00064700" w:rsidRPr="00683F42">
          <w:rPr>
            <w:rStyle w:val="Hyperlink"/>
            <w:noProof/>
          </w:rPr>
          <w:t>Figure 1: Worlds tallest buildings (INSDAG, 2024)</w:t>
        </w:r>
        <w:r w:rsidR="00064700">
          <w:rPr>
            <w:noProof/>
            <w:webHidden/>
          </w:rPr>
          <w:tab/>
        </w:r>
        <w:r w:rsidR="00064700">
          <w:rPr>
            <w:noProof/>
            <w:webHidden/>
          </w:rPr>
          <w:fldChar w:fldCharType="begin"/>
        </w:r>
        <w:r w:rsidR="00064700">
          <w:rPr>
            <w:noProof/>
            <w:webHidden/>
          </w:rPr>
          <w:instrText xml:space="preserve"> PAGEREF _Toc194678926 \h </w:instrText>
        </w:r>
        <w:r w:rsidR="00064700">
          <w:rPr>
            <w:noProof/>
            <w:webHidden/>
          </w:rPr>
        </w:r>
        <w:r w:rsidR="00064700">
          <w:rPr>
            <w:noProof/>
            <w:webHidden/>
          </w:rPr>
          <w:fldChar w:fldCharType="separate"/>
        </w:r>
        <w:r w:rsidR="004B278D">
          <w:rPr>
            <w:noProof/>
            <w:webHidden/>
          </w:rPr>
          <w:t>4</w:t>
        </w:r>
        <w:r w:rsidR="00064700">
          <w:rPr>
            <w:noProof/>
            <w:webHidden/>
          </w:rPr>
          <w:fldChar w:fldCharType="end"/>
        </w:r>
      </w:hyperlink>
    </w:p>
    <w:p w14:paraId="360346F0" w14:textId="165A2515"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7" w:history="1">
        <w:r w:rsidRPr="00683F42">
          <w:rPr>
            <w:rStyle w:val="Hyperlink"/>
            <w:noProof/>
          </w:rPr>
          <w:t>Figure 2:Mjøstårnet Timber frame building Norway (Tupenaite, 2022)</w:t>
        </w:r>
        <w:r>
          <w:rPr>
            <w:noProof/>
            <w:webHidden/>
          </w:rPr>
          <w:tab/>
        </w:r>
        <w:r>
          <w:rPr>
            <w:noProof/>
            <w:webHidden/>
          </w:rPr>
          <w:fldChar w:fldCharType="begin"/>
        </w:r>
        <w:r>
          <w:rPr>
            <w:noProof/>
            <w:webHidden/>
          </w:rPr>
          <w:instrText xml:space="preserve"> PAGEREF _Toc194678927 \h </w:instrText>
        </w:r>
        <w:r>
          <w:rPr>
            <w:noProof/>
            <w:webHidden/>
          </w:rPr>
        </w:r>
        <w:r>
          <w:rPr>
            <w:noProof/>
            <w:webHidden/>
          </w:rPr>
          <w:fldChar w:fldCharType="separate"/>
        </w:r>
        <w:r w:rsidR="004B278D">
          <w:rPr>
            <w:noProof/>
            <w:webHidden/>
          </w:rPr>
          <w:t>6</w:t>
        </w:r>
        <w:r>
          <w:rPr>
            <w:noProof/>
            <w:webHidden/>
          </w:rPr>
          <w:fldChar w:fldCharType="end"/>
        </w:r>
      </w:hyperlink>
    </w:p>
    <w:p w14:paraId="36C535D9" w14:textId="7F34DE92"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8" w:history="1">
        <w:r w:rsidRPr="00683F42">
          <w:rPr>
            <w:rStyle w:val="Hyperlink"/>
            <w:noProof/>
          </w:rPr>
          <w:t>Figure 3: Different types of bracing systems (Constro Facilitator, 2023)</w:t>
        </w:r>
        <w:r>
          <w:rPr>
            <w:noProof/>
            <w:webHidden/>
          </w:rPr>
          <w:tab/>
        </w:r>
        <w:r>
          <w:rPr>
            <w:noProof/>
            <w:webHidden/>
          </w:rPr>
          <w:fldChar w:fldCharType="begin"/>
        </w:r>
        <w:r>
          <w:rPr>
            <w:noProof/>
            <w:webHidden/>
          </w:rPr>
          <w:instrText xml:space="preserve"> PAGEREF _Toc194678928 \h </w:instrText>
        </w:r>
        <w:r>
          <w:rPr>
            <w:noProof/>
            <w:webHidden/>
          </w:rPr>
        </w:r>
        <w:r>
          <w:rPr>
            <w:noProof/>
            <w:webHidden/>
          </w:rPr>
          <w:fldChar w:fldCharType="separate"/>
        </w:r>
        <w:r w:rsidR="004B278D">
          <w:rPr>
            <w:noProof/>
            <w:webHidden/>
          </w:rPr>
          <w:t>7</w:t>
        </w:r>
        <w:r>
          <w:rPr>
            <w:noProof/>
            <w:webHidden/>
          </w:rPr>
          <w:fldChar w:fldCharType="end"/>
        </w:r>
      </w:hyperlink>
    </w:p>
    <w:p w14:paraId="46AFA118" w14:textId="2FEBF78C"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9" w:history="1">
        <w:r w:rsidRPr="00683F42">
          <w:rPr>
            <w:rStyle w:val="Hyperlink"/>
            <w:noProof/>
          </w:rPr>
          <w:t>Figure 4:Optimal bracing layout examples (Hongjia Lu, Research Paper, 2018)</w:t>
        </w:r>
        <w:r>
          <w:rPr>
            <w:noProof/>
            <w:webHidden/>
          </w:rPr>
          <w:tab/>
        </w:r>
        <w:r>
          <w:rPr>
            <w:noProof/>
            <w:webHidden/>
          </w:rPr>
          <w:fldChar w:fldCharType="begin"/>
        </w:r>
        <w:r>
          <w:rPr>
            <w:noProof/>
            <w:webHidden/>
          </w:rPr>
          <w:instrText xml:space="preserve"> PAGEREF _Toc194678929 \h </w:instrText>
        </w:r>
        <w:r>
          <w:rPr>
            <w:noProof/>
            <w:webHidden/>
          </w:rPr>
        </w:r>
        <w:r>
          <w:rPr>
            <w:noProof/>
            <w:webHidden/>
          </w:rPr>
          <w:fldChar w:fldCharType="separate"/>
        </w:r>
        <w:r w:rsidR="004B278D">
          <w:rPr>
            <w:noProof/>
            <w:webHidden/>
          </w:rPr>
          <w:t>8</w:t>
        </w:r>
        <w:r>
          <w:rPr>
            <w:noProof/>
            <w:webHidden/>
          </w:rPr>
          <w:fldChar w:fldCharType="end"/>
        </w:r>
      </w:hyperlink>
    </w:p>
    <w:p w14:paraId="5AC3F8B3" w14:textId="1A7B3859"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30" w:history="1">
        <w:r w:rsidRPr="00683F42">
          <w:rPr>
            <w:rStyle w:val="Hyperlink"/>
            <w:noProof/>
          </w:rPr>
          <w:t>Figure 5: Model 1 - 3D view without Shear Wall. Model 2 - View with shear wall (Ramdeobaba College, 2018).</w:t>
        </w:r>
        <w:r>
          <w:rPr>
            <w:noProof/>
            <w:webHidden/>
          </w:rPr>
          <w:tab/>
        </w:r>
        <w:r>
          <w:rPr>
            <w:noProof/>
            <w:webHidden/>
          </w:rPr>
          <w:fldChar w:fldCharType="begin"/>
        </w:r>
        <w:r>
          <w:rPr>
            <w:noProof/>
            <w:webHidden/>
          </w:rPr>
          <w:instrText xml:space="preserve"> PAGEREF _Toc194678930 \h </w:instrText>
        </w:r>
        <w:r>
          <w:rPr>
            <w:noProof/>
            <w:webHidden/>
          </w:rPr>
        </w:r>
        <w:r>
          <w:rPr>
            <w:noProof/>
            <w:webHidden/>
          </w:rPr>
          <w:fldChar w:fldCharType="separate"/>
        </w:r>
        <w:r w:rsidR="004B278D">
          <w:rPr>
            <w:noProof/>
            <w:webHidden/>
          </w:rPr>
          <w:t>9</w:t>
        </w:r>
        <w:r>
          <w:rPr>
            <w:noProof/>
            <w:webHidden/>
          </w:rPr>
          <w:fldChar w:fldCharType="end"/>
        </w:r>
      </w:hyperlink>
    </w:p>
    <w:p w14:paraId="2B28C2D8" w14:textId="5F135115"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31" w:history="1">
        <w:r w:rsidRPr="00683F42">
          <w:rPr>
            <w:rStyle w:val="Hyperlink"/>
            <w:noProof/>
          </w:rPr>
          <w:t>Figure 6: Comparison of max base shear, 146% increase with shear wall (Ramdeobaba College, 2018).</w:t>
        </w:r>
        <w:r>
          <w:rPr>
            <w:noProof/>
            <w:webHidden/>
          </w:rPr>
          <w:tab/>
        </w:r>
        <w:r>
          <w:rPr>
            <w:noProof/>
            <w:webHidden/>
          </w:rPr>
          <w:fldChar w:fldCharType="begin"/>
        </w:r>
        <w:r>
          <w:rPr>
            <w:noProof/>
            <w:webHidden/>
          </w:rPr>
          <w:instrText xml:space="preserve"> PAGEREF _Toc194678931 \h </w:instrText>
        </w:r>
        <w:r>
          <w:rPr>
            <w:noProof/>
            <w:webHidden/>
          </w:rPr>
        </w:r>
        <w:r>
          <w:rPr>
            <w:noProof/>
            <w:webHidden/>
          </w:rPr>
          <w:fldChar w:fldCharType="separate"/>
        </w:r>
        <w:r w:rsidR="004B278D">
          <w:rPr>
            <w:noProof/>
            <w:webHidden/>
          </w:rPr>
          <w:t>9</w:t>
        </w:r>
        <w:r>
          <w:rPr>
            <w:noProof/>
            <w:webHidden/>
          </w:rPr>
          <w:fldChar w:fldCharType="end"/>
        </w:r>
      </w:hyperlink>
    </w:p>
    <w:p w14:paraId="55C7ADD0" w14:textId="28472330"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32" w:history="1">
        <w:r w:rsidRPr="00683F42">
          <w:rPr>
            <w:rStyle w:val="Hyperlink"/>
            <w:noProof/>
          </w:rPr>
          <w:t>Figure 7: Sears Tower Tube Structure (WikiArquitectura, 2023)</w:t>
        </w:r>
        <w:r>
          <w:rPr>
            <w:noProof/>
            <w:webHidden/>
          </w:rPr>
          <w:tab/>
        </w:r>
        <w:r>
          <w:rPr>
            <w:noProof/>
            <w:webHidden/>
          </w:rPr>
          <w:fldChar w:fldCharType="begin"/>
        </w:r>
        <w:r>
          <w:rPr>
            <w:noProof/>
            <w:webHidden/>
          </w:rPr>
          <w:instrText xml:space="preserve"> PAGEREF _Toc194678932 \h </w:instrText>
        </w:r>
        <w:r>
          <w:rPr>
            <w:noProof/>
            <w:webHidden/>
          </w:rPr>
        </w:r>
        <w:r>
          <w:rPr>
            <w:noProof/>
            <w:webHidden/>
          </w:rPr>
          <w:fldChar w:fldCharType="separate"/>
        </w:r>
        <w:r w:rsidR="004B278D">
          <w:rPr>
            <w:noProof/>
            <w:webHidden/>
          </w:rPr>
          <w:t>10</w:t>
        </w:r>
        <w:r>
          <w:rPr>
            <w:noProof/>
            <w:webHidden/>
          </w:rPr>
          <w:fldChar w:fldCharType="end"/>
        </w:r>
      </w:hyperlink>
    </w:p>
    <w:p w14:paraId="6863DA21" w14:textId="2C59EA7A"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33" w:history="1">
        <w:r w:rsidRPr="00683F42">
          <w:rPr>
            <w:rStyle w:val="Hyperlink"/>
            <w:noProof/>
          </w:rPr>
          <w:t>Figure 8: Sears Tower under construction (Building Big, 2001)</w:t>
        </w:r>
        <w:r>
          <w:rPr>
            <w:noProof/>
            <w:webHidden/>
          </w:rPr>
          <w:tab/>
        </w:r>
        <w:r>
          <w:rPr>
            <w:noProof/>
            <w:webHidden/>
          </w:rPr>
          <w:fldChar w:fldCharType="begin"/>
        </w:r>
        <w:r>
          <w:rPr>
            <w:noProof/>
            <w:webHidden/>
          </w:rPr>
          <w:instrText xml:space="preserve"> PAGEREF _Toc194678933 \h </w:instrText>
        </w:r>
        <w:r>
          <w:rPr>
            <w:noProof/>
            <w:webHidden/>
          </w:rPr>
        </w:r>
        <w:r>
          <w:rPr>
            <w:noProof/>
            <w:webHidden/>
          </w:rPr>
          <w:fldChar w:fldCharType="separate"/>
        </w:r>
        <w:r w:rsidR="004B278D">
          <w:rPr>
            <w:noProof/>
            <w:webHidden/>
          </w:rPr>
          <w:t>11</w:t>
        </w:r>
        <w:r>
          <w:rPr>
            <w:noProof/>
            <w:webHidden/>
          </w:rPr>
          <w:fldChar w:fldCharType="end"/>
        </w:r>
      </w:hyperlink>
    </w:p>
    <w:p w14:paraId="68D1DEDD" w14:textId="59B40E76" w:rsidR="00064700" w:rsidRDefault="00150EB1" w:rsidP="0052155B">
      <w:pPr>
        <w:pStyle w:val="TableofFigures"/>
        <w:tabs>
          <w:tab w:val="right" w:leader="dot" w:pos="9016"/>
        </w:tabs>
        <w:rPr>
          <w:b/>
          <w:bCs/>
          <w:noProof/>
          <w:lang w:val="en-US"/>
        </w:rPr>
      </w:pPr>
      <w:r>
        <w:rPr>
          <w:b/>
          <w:bCs/>
          <w:noProof/>
          <w:lang w:val="en-US"/>
        </w:rPr>
        <w:fldChar w:fldCharType="end"/>
      </w:r>
    </w:p>
    <w:p w14:paraId="11C822DB" w14:textId="2ABB26F2" w:rsidR="0052155B" w:rsidRPr="00064700" w:rsidRDefault="0052155B" w:rsidP="0052155B">
      <w:pPr>
        <w:pStyle w:val="TableofFigures"/>
        <w:tabs>
          <w:tab w:val="right" w:leader="dot" w:pos="9016"/>
        </w:tabs>
        <w:rPr>
          <w:rFonts w:asciiTheme="majorHAnsi" w:eastAsiaTheme="majorEastAsia" w:hAnsiTheme="majorHAnsi" w:cstheme="majorBidi"/>
          <w:color w:val="0F4761" w:themeColor="accent1" w:themeShade="BF"/>
          <w:sz w:val="32"/>
          <w:szCs w:val="32"/>
        </w:rPr>
      </w:pPr>
      <w:r w:rsidRPr="00064700">
        <w:rPr>
          <w:rFonts w:asciiTheme="majorHAnsi" w:eastAsiaTheme="majorEastAsia" w:hAnsiTheme="majorHAnsi" w:cstheme="majorBidi"/>
          <w:color w:val="0F4761" w:themeColor="accent1" w:themeShade="BF"/>
          <w:sz w:val="32"/>
          <w:szCs w:val="32"/>
        </w:rPr>
        <w:t>Table of Equations</w:t>
      </w:r>
    </w:p>
    <w:p w14:paraId="6B47607F" w14:textId="5F41C522" w:rsidR="00064700" w:rsidRDefault="0052155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"Equation" </w:instrText>
      </w:r>
      <w:r>
        <w:fldChar w:fldCharType="separate"/>
      </w:r>
      <w:hyperlink w:anchor="_Toc194678911" w:history="1">
        <w:r w:rsidR="00064700" w:rsidRPr="006701E1">
          <w:rPr>
            <w:rStyle w:val="Hyperlink"/>
            <w:noProof/>
          </w:rPr>
          <w:t>Equation 1: Q1.1 Beam Analysis using Moment Distribution (Ethan Evans 2025)</w:t>
        </w:r>
        <w:r w:rsidR="00064700">
          <w:rPr>
            <w:noProof/>
            <w:webHidden/>
          </w:rPr>
          <w:tab/>
        </w:r>
        <w:r w:rsidR="00064700">
          <w:rPr>
            <w:noProof/>
            <w:webHidden/>
          </w:rPr>
          <w:fldChar w:fldCharType="begin"/>
        </w:r>
        <w:r w:rsidR="00064700">
          <w:rPr>
            <w:noProof/>
            <w:webHidden/>
          </w:rPr>
          <w:instrText xml:space="preserve"> PAGEREF _Toc194678911 \h </w:instrText>
        </w:r>
        <w:r w:rsidR="00064700">
          <w:rPr>
            <w:noProof/>
            <w:webHidden/>
          </w:rPr>
        </w:r>
        <w:r w:rsidR="00064700">
          <w:rPr>
            <w:noProof/>
            <w:webHidden/>
          </w:rPr>
          <w:fldChar w:fldCharType="separate"/>
        </w:r>
        <w:r w:rsidR="004B278D">
          <w:rPr>
            <w:noProof/>
            <w:webHidden/>
          </w:rPr>
          <w:t>12</w:t>
        </w:r>
        <w:r w:rsidR="00064700">
          <w:rPr>
            <w:noProof/>
            <w:webHidden/>
          </w:rPr>
          <w:fldChar w:fldCharType="end"/>
        </w:r>
      </w:hyperlink>
    </w:p>
    <w:p w14:paraId="2C4DC952" w14:textId="715720EA"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2" w:history="1">
        <w:r w:rsidRPr="006701E1">
          <w:rPr>
            <w:rStyle w:val="Hyperlink"/>
            <w:noProof/>
          </w:rPr>
          <w:t>Equation 2: Q1.2 Beam Analysis using Moment Distribution (Ethan Evans 2025)</w:t>
        </w:r>
        <w:r>
          <w:rPr>
            <w:noProof/>
            <w:webHidden/>
          </w:rPr>
          <w:tab/>
        </w:r>
        <w:r>
          <w:rPr>
            <w:noProof/>
            <w:webHidden/>
          </w:rPr>
          <w:fldChar w:fldCharType="begin"/>
        </w:r>
        <w:r>
          <w:rPr>
            <w:noProof/>
            <w:webHidden/>
          </w:rPr>
          <w:instrText xml:space="preserve"> PAGEREF _Toc194678912 \h </w:instrText>
        </w:r>
        <w:r>
          <w:rPr>
            <w:noProof/>
            <w:webHidden/>
          </w:rPr>
        </w:r>
        <w:r>
          <w:rPr>
            <w:noProof/>
            <w:webHidden/>
          </w:rPr>
          <w:fldChar w:fldCharType="separate"/>
        </w:r>
        <w:r w:rsidR="004B278D">
          <w:rPr>
            <w:noProof/>
            <w:webHidden/>
          </w:rPr>
          <w:t>13</w:t>
        </w:r>
        <w:r>
          <w:rPr>
            <w:noProof/>
            <w:webHidden/>
          </w:rPr>
          <w:fldChar w:fldCharType="end"/>
        </w:r>
      </w:hyperlink>
    </w:p>
    <w:p w14:paraId="3F3118E5" w14:textId="4CD744D9"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3" w:history="1">
        <w:r w:rsidRPr="006701E1">
          <w:rPr>
            <w:rStyle w:val="Hyperlink"/>
            <w:noProof/>
          </w:rPr>
          <w:t>Equation 3: Q1.3 Beam Analysis using Moment Distribution (Ethan Evans 2025)</w:t>
        </w:r>
        <w:r>
          <w:rPr>
            <w:noProof/>
            <w:webHidden/>
          </w:rPr>
          <w:tab/>
        </w:r>
        <w:r>
          <w:rPr>
            <w:noProof/>
            <w:webHidden/>
          </w:rPr>
          <w:fldChar w:fldCharType="begin"/>
        </w:r>
        <w:r>
          <w:rPr>
            <w:noProof/>
            <w:webHidden/>
          </w:rPr>
          <w:instrText xml:space="preserve"> PAGEREF _Toc194678913 \h </w:instrText>
        </w:r>
        <w:r>
          <w:rPr>
            <w:noProof/>
            <w:webHidden/>
          </w:rPr>
        </w:r>
        <w:r>
          <w:rPr>
            <w:noProof/>
            <w:webHidden/>
          </w:rPr>
          <w:fldChar w:fldCharType="separate"/>
        </w:r>
        <w:r w:rsidR="004B278D">
          <w:rPr>
            <w:noProof/>
            <w:webHidden/>
          </w:rPr>
          <w:t>14</w:t>
        </w:r>
        <w:r>
          <w:rPr>
            <w:noProof/>
            <w:webHidden/>
          </w:rPr>
          <w:fldChar w:fldCharType="end"/>
        </w:r>
      </w:hyperlink>
    </w:p>
    <w:p w14:paraId="5994D551" w14:textId="35F634D6"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4" w:history="1">
        <w:r w:rsidRPr="006701E1">
          <w:rPr>
            <w:rStyle w:val="Hyperlink"/>
            <w:noProof/>
          </w:rPr>
          <w:t>Equation 4: Q2.1 Beam Analysis using Moment Distribution (Ethan Evans 2025)</w:t>
        </w:r>
        <w:r>
          <w:rPr>
            <w:noProof/>
            <w:webHidden/>
          </w:rPr>
          <w:tab/>
        </w:r>
        <w:r>
          <w:rPr>
            <w:noProof/>
            <w:webHidden/>
          </w:rPr>
          <w:fldChar w:fldCharType="begin"/>
        </w:r>
        <w:r>
          <w:rPr>
            <w:noProof/>
            <w:webHidden/>
          </w:rPr>
          <w:instrText xml:space="preserve"> PAGEREF _Toc194678914 \h </w:instrText>
        </w:r>
        <w:r>
          <w:rPr>
            <w:noProof/>
            <w:webHidden/>
          </w:rPr>
        </w:r>
        <w:r>
          <w:rPr>
            <w:noProof/>
            <w:webHidden/>
          </w:rPr>
          <w:fldChar w:fldCharType="separate"/>
        </w:r>
        <w:r w:rsidR="004B278D">
          <w:rPr>
            <w:noProof/>
            <w:webHidden/>
          </w:rPr>
          <w:t>17</w:t>
        </w:r>
        <w:r>
          <w:rPr>
            <w:noProof/>
            <w:webHidden/>
          </w:rPr>
          <w:fldChar w:fldCharType="end"/>
        </w:r>
      </w:hyperlink>
    </w:p>
    <w:p w14:paraId="3DC8733F" w14:textId="139C1DB8"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5" w:history="1">
        <w:r w:rsidRPr="006701E1">
          <w:rPr>
            <w:rStyle w:val="Hyperlink"/>
            <w:noProof/>
          </w:rPr>
          <w:t>Equation 5: Q2.2 Beam Analysis using Moment Distribution (Ethan Evans 2025)</w:t>
        </w:r>
        <w:r>
          <w:rPr>
            <w:noProof/>
            <w:webHidden/>
          </w:rPr>
          <w:tab/>
        </w:r>
        <w:r>
          <w:rPr>
            <w:noProof/>
            <w:webHidden/>
          </w:rPr>
          <w:fldChar w:fldCharType="begin"/>
        </w:r>
        <w:r>
          <w:rPr>
            <w:noProof/>
            <w:webHidden/>
          </w:rPr>
          <w:instrText xml:space="preserve"> PAGEREF _Toc194678915 \h </w:instrText>
        </w:r>
        <w:r>
          <w:rPr>
            <w:noProof/>
            <w:webHidden/>
          </w:rPr>
        </w:r>
        <w:r>
          <w:rPr>
            <w:noProof/>
            <w:webHidden/>
          </w:rPr>
          <w:fldChar w:fldCharType="separate"/>
        </w:r>
        <w:r w:rsidR="004B278D">
          <w:rPr>
            <w:noProof/>
            <w:webHidden/>
          </w:rPr>
          <w:t>18</w:t>
        </w:r>
        <w:r>
          <w:rPr>
            <w:noProof/>
            <w:webHidden/>
          </w:rPr>
          <w:fldChar w:fldCharType="end"/>
        </w:r>
      </w:hyperlink>
    </w:p>
    <w:p w14:paraId="4DFA042A" w14:textId="3D81C9CE"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6" w:history="1">
        <w:r w:rsidRPr="006701E1">
          <w:rPr>
            <w:rStyle w:val="Hyperlink"/>
            <w:noProof/>
          </w:rPr>
          <w:t>Equation 6: Q3.1 Frame Analysis using Moment Distribution (Ethan Evans 2025)</w:t>
        </w:r>
        <w:r>
          <w:rPr>
            <w:noProof/>
            <w:webHidden/>
          </w:rPr>
          <w:tab/>
        </w:r>
        <w:r>
          <w:rPr>
            <w:noProof/>
            <w:webHidden/>
          </w:rPr>
          <w:fldChar w:fldCharType="begin"/>
        </w:r>
        <w:r>
          <w:rPr>
            <w:noProof/>
            <w:webHidden/>
          </w:rPr>
          <w:instrText xml:space="preserve"> PAGEREF _Toc194678916 \h </w:instrText>
        </w:r>
        <w:r>
          <w:rPr>
            <w:noProof/>
            <w:webHidden/>
          </w:rPr>
        </w:r>
        <w:r>
          <w:rPr>
            <w:noProof/>
            <w:webHidden/>
          </w:rPr>
          <w:fldChar w:fldCharType="separate"/>
        </w:r>
        <w:r w:rsidR="004B278D">
          <w:rPr>
            <w:noProof/>
            <w:webHidden/>
          </w:rPr>
          <w:t>20</w:t>
        </w:r>
        <w:r>
          <w:rPr>
            <w:noProof/>
            <w:webHidden/>
          </w:rPr>
          <w:fldChar w:fldCharType="end"/>
        </w:r>
      </w:hyperlink>
    </w:p>
    <w:p w14:paraId="0B7E95A7" w14:textId="0B569F81"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7" w:history="1">
        <w:r w:rsidRPr="006701E1">
          <w:rPr>
            <w:rStyle w:val="Hyperlink"/>
            <w:noProof/>
          </w:rPr>
          <w:t>Equation 7: Q3.2 Frame Analysis using Moment Distribution (Ethan Evans 2025)</w:t>
        </w:r>
        <w:r>
          <w:rPr>
            <w:noProof/>
            <w:webHidden/>
          </w:rPr>
          <w:tab/>
        </w:r>
        <w:r>
          <w:rPr>
            <w:noProof/>
            <w:webHidden/>
          </w:rPr>
          <w:fldChar w:fldCharType="begin"/>
        </w:r>
        <w:r>
          <w:rPr>
            <w:noProof/>
            <w:webHidden/>
          </w:rPr>
          <w:instrText xml:space="preserve"> PAGEREF _Toc194678917 \h </w:instrText>
        </w:r>
        <w:r>
          <w:rPr>
            <w:noProof/>
            <w:webHidden/>
          </w:rPr>
        </w:r>
        <w:r>
          <w:rPr>
            <w:noProof/>
            <w:webHidden/>
          </w:rPr>
          <w:fldChar w:fldCharType="separate"/>
        </w:r>
        <w:r w:rsidR="004B278D">
          <w:rPr>
            <w:noProof/>
            <w:webHidden/>
          </w:rPr>
          <w:t>21</w:t>
        </w:r>
        <w:r>
          <w:rPr>
            <w:noProof/>
            <w:webHidden/>
          </w:rPr>
          <w:fldChar w:fldCharType="end"/>
        </w:r>
      </w:hyperlink>
    </w:p>
    <w:p w14:paraId="123FEBB5" w14:textId="3435848D"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8" w:history="1">
        <w:r w:rsidRPr="006701E1">
          <w:rPr>
            <w:rStyle w:val="Hyperlink"/>
            <w:noProof/>
          </w:rPr>
          <w:t>Equation 8: Q3.3 Frame Analysis using Moment Distribution (Ethan Evans 2025)</w:t>
        </w:r>
        <w:r>
          <w:rPr>
            <w:noProof/>
            <w:webHidden/>
          </w:rPr>
          <w:tab/>
        </w:r>
        <w:r>
          <w:rPr>
            <w:noProof/>
            <w:webHidden/>
          </w:rPr>
          <w:fldChar w:fldCharType="begin"/>
        </w:r>
        <w:r>
          <w:rPr>
            <w:noProof/>
            <w:webHidden/>
          </w:rPr>
          <w:instrText xml:space="preserve"> PAGEREF _Toc194678918 \h </w:instrText>
        </w:r>
        <w:r>
          <w:rPr>
            <w:noProof/>
            <w:webHidden/>
          </w:rPr>
        </w:r>
        <w:r>
          <w:rPr>
            <w:noProof/>
            <w:webHidden/>
          </w:rPr>
          <w:fldChar w:fldCharType="separate"/>
        </w:r>
        <w:r w:rsidR="004B278D">
          <w:rPr>
            <w:noProof/>
            <w:webHidden/>
          </w:rPr>
          <w:t>22</w:t>
        </w:r>
        <w:r>
          <w:rPr>
            <w:noProof/>
            <w:webHidden/>
          </w:rPr>
          <w:fldChar w:fldCharType="end"/>
        </w:r>
      </w:hyperlink>
    </w:p>
    <w:p w14:paraId="39422F88" w14:textId="7DCBCE5C"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9" w:history="1">
        <w:r w:rsidRPr="006701E1">
          <w:rPr>
            <w:rStyle w:val="Hyperlink"/>
            <w:noProof/>
          </w:rPr>
          <w:t>Equation 9: Q4.1 Frame Analysis using Moment Distribution (Ethan Evans 2025)</w:t>
        </w:r>
        <w:r>
          <w:rPr>
            <w:noProof/>
            <w:webHidden/>
          </w:rPr>
          <w:tab/>
        </w:r>
        <w:r>
          <w:rPr>
            <w:noProof/>
            <w:webHidden/>
          </w:rPr>
          <w:fldChar w:fldCharType="begin"/>
        </w:r>
        <w:r>
          <w:rPr>
            <w:noProof/>
            <w:webHidden/>
          </w:rPr>
          <w:instrText xml:space="preserve"> PAGEREF _Toc194678919 \h </w:instrText>
        </w:r>
        <w:r>
          <w:rPr>
            <w:noProof/>
            <w:webHidden/>
          </w:rPr>
        </w:r>
        <w:r>
          <w:rPr>
            <w:noProof/>
            <w:webHidden/>
          </w:rPr>
          <w:fldChar w:fldCharType="separate"/>
        </w:r>
        <w:r w:rsidR="004B278D">
          <w:rPr>
            <w:noProof/>
            <w:webHidden/>
          </w:rPr>
          <w:t>24</w:t>
        </w:r>
        <w:r>
          <w:rPr>
            <w:noProof/>
            <w:webHidden/>
          </w:rPr>
          <w:fldChar w:fldCharType="end"/>
        </w:r>
      </w:hyperlink>
    </w:p>
    <w:p w14:paraId="3B2657C3" w14:textId="5D0700E7"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0" w:history="1">
        <w:r w:rsidRPr="006701E1">
          <w:rPr>
            <w:rStyle w:val="Hyperlink"/>
            <w:noProof/>
          </w:rPr>
          <w:t>Equation 10: Q4.2 Frame Analysis using Moment Distribution (Ethan Evans 2025)</w:t>
        </w:r>
        <w:r>
          <w:rPr>
            <w:noProof/>
            <w:webHidden/>
          </w:rPr>
          <w:tab/>
        </w:r>
        <w:r>
          <w:rPr>
            <w:noProof/>
            <w:webHidden/>
          </w:rPr>
          <w:fldChar w:fldCharType="begin"/>
        </w:r>
        <w:r>
          <w:rPr>
            <w:noProof/>
            <w:webHidden/>
          </w:rPr>
          <w:instrText xml:space="preserve"> PAGEREF _Toc194678920 \h </w:instrText>
        </w:r>
        <w:r>
          <w:rPr>
            <w:noProof/>
            <w:webHidden/>
          </w:rPr>
        </w:r>
        <w:r>
          <w:rPr>
            <w:noProof/>
            <w:webHidden/>
          </w:rPr>
          <w:fldChar w:fldCharType="separate"/>
        </w:r>
        <w:r w:rsidR="004B278D">
          <w:rPr>
            <w:noProof/>
            <w:webHidden/>
          </w:rPr>
          <w:t>25</w:t>
        </w:r>
        <w:r>
          <w:rPr>
            <w:noProof/>
            <w:webHidden/>
          </w:rPr>
          <w:fldChar w:fldCharType="end"/>
        </w:r>
      </w:hyperlink>
    </w:p>
    <w:p w14:paraId="4901A822" w14:textId="3FD59984"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1" w:history="1">
        <w:r w:rsidRPr="006701E1">
          <w:rPr>
            <w:rStyle w:val="Hyperlink"/>
            <w:noProof/>
          </w:rPr>
          <w:t>Equation 11: Q4.3 Frame Analysis using Moment Distribution (Ethan Evans 2025)</w:t>
        </w:r>
        <w:r>
          <w:rPr>
            <w:noProof/>
            <w:webHidden/>
          </w:rPr>
          <w:tab/>
        </w:r>
        <w:r>
          <w:rPr>
            <w:noProof/>
            <w:webHidden/>
          </w:rPr>
          <w:fldChar w:fldCharType="begin"/>
        </w:r>
        <w:r>
          <w:rPr>
            <w:noProof/>
            <w:webHidden/>
          </w:rPr>
          <w:instrText xml:space="preserve"> PAGEREF _Toc194678921 \h </w:instrText>
        </w:r>
        <w:r>
          <w:rPr>
            <w:noProof/>
            <w:webHidden/>
          </w:rPr>
        </w:r>
        <w:r>
          <w:rPr>
            <w:noProof/>
            <w:webHidden/>
          </w:rPr>
          <w:fldChar w:fldCharType="separate"/>
        </w:r>
        <w:r w:rsidR="004B278D">
          <w:rPr>
            <w:noProof/>
            <w:webHidden/>
          </w:rPr>
          <w:t>26</w:t>
        </w:r>
        <w:r>
          <w:rPr>
            <w:noProof/>
            <w:webHidden/>
          </w:rPr>
          <w:fldChar w:fldCharType="end"/>
        </w:r>
      </w:hyperlink>
    </w:p>
    <w:p w14:paraId="5F9C0774" w14:textId="44092D44"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2" w:history="1">
        <w:r w:rsidRPr="006701E1">
          <w:rPr>
            <w:rStyle w:val="Hyperlink"/>
            <w:noProof/>
          </w:rPr>
          <w:t>Equation 12: Q5.1 Truss Analysis using Matrix Stiffness Method (Ethan Evans 2025)</w:t>
        </w:r>
        <w:r>
          <w:rPr>
            <w:noProof/>
            <w:webHidden/>
          </w:rPr>
          <w:tab/>
        </w:r>
        <w:r>
          <w:rPr>
            <w:noProof/>
            <w:webHidden/>
          </w:rPr>
          <w:fldChar w:fldCharType="begin"/>
        </w:r>
        <w:r>
          <w:rPr>
            <w:noProof/>
            <w:webHidden/>
          </w:rPr>
          <w:instrText xml:space="preserve"> PAGEREF _Toc194678922 \h </w:instrText>
        </w:r>
        <w:r>
          <w:rPr>
            <w:noProof/>
            <w:webHidden/>
          </w:rPr>
        </w:r>
        <w:r>
          <w:rPr>
            <w:noProof/>
            <w:webHidden/>
          </w:rPr>
          <w:fldChar w:fldCharType="separate"/>
        </w:r>
        <w:r w:rsidR="004B278D">
          <w:rPr>
            <w:noProof/>
            <w:webHidden/>
          </w:rPr>
          <w:t>28</w:t>
        </w:r>
        <w:r>
          <w:rPr>
            <w:noProof/>
            <w:webHidden/>
          </w:rPr>
          <w:fldChar w:fldCharType="end"/>
        </w:r>
      </w:hyperlink>
    </w:p>
    <w:p w14:paraId="7FD6C494" w14:textId="2155B50D"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3" w:history="1">
        <w:r w:rsidRPr="006701E1">
          <w:rPr>
            <w:rStyle w:val="Hyperlink"/>
            <w:noProof/>
          </w:rPr>
          <w:t>Equation 13: Q5.2 Truss Analysis using Matrix Stiffness Method (Ethan Evans 2025)</w:t>
        </w:r>
        <w:r>
          <w:rPr>
            <w:noProof/>
            <w:webHidden/>
          </w:rPr>
          <w:tab/>
        </w:r>
        <w:r>
          <w:rPr>
            <w:noProof/>
            <w:webHidden/>
          </w:rPr>
          <w:fldChar w:fldCharType="begin"/>
        </w:r>
        <w:r>
          <w:rPr>
            <w:noProof/>
            <w:webHidden/>
          </w:rPr>
          <w:instrText xml:space="preserve"> PAGEREF _Toc194678923 \h </w:instrText>
        </w:r>
        <w:r>
          <w:rPr>
            <w:noProof/>
            <w:webHidden/>
          </w:rPr>
        </w:r>
        <w:r>
          <w:rPr>
            <w:noProof/>
            <w:webHidden/>
          </w:rPr>
          <w:fldChar w:fldCharType="separate"/>
        </w:r>
        <w:r w:rsidR="004B278D">
          <w:rPr>
            <w:noProof/>
            <w:webHidden/>
          </w:rPr>
          <w:t>29</w:t>
        </w:r>
        <w:r>
          <w:rPr>
            <w:noProof/>
            <w:webHidden/>
          </w:rPr>
          <w:fldChar w:fldCharType="end"/>
        </w:r>
      </w:hyperlink>
    </w:p>
    <w:p w14:paraId="6D4060FE" w14:textId="1A7DFB20"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4" w:history="1">
        <w:r w:rsidRPr="006701E1">
          <w:rPr>
            <w:rStyle w:val="Hyperlink"/>
            <w:noProof/>
          </w:rPr>
          <w:t>Equation 14: Q5.3 Truss Analysis using Matrix Stiffness Method (Ethan Evans 2025)</w:t>
        </w:r>
        <w:r>
          <w:rPr>
            <w:noProof/>
            <w:webHidden/>
          </w:rPr>
          <w:tab/>
        </w:r>
        <w:r>
          <w:rPr>
            <w:noProof/>
            <w:webHidden/>
          </w:rPr>
          <w:fldChar w:fldCharType="begin"/>
        </w:r>
        <w:r>
          <w:rPr>
            <w:noProof/>
            <w:webHidden/>
          </w:rPr>
          <w:instrText xml:space="preserve"> PAGEREF _Toc194678924 \h </w:instrText>
        </w:r>
        <w:r>
          <w:rPr>
            <w:noProof/>
            <w:webHidden/>
          </w:rPr>
        </w:r>
        <w:r>
          <w:rPr>
            <w:noProof/>
            <w:webHidden/>
          </w:rPr>
          <w:fldChar w:fldCharType="separate"/>
        </w:r>
        <w:r w:rsidR="004B278D">
          <w:rPr>
            <w:noProof/>
            <w:webHidden/>
          </w:rPr>
          <w:t>30</w:t>
        </w:r>
        <w:r>
          <w:rPr>
            <w:noProof/>
            <w:webHidden/>
          </w:rPr>
          <w:fldChar w:fldCharType="end"/>
        </w:r>
      </w:hyperlink>
    </w:p>
    <w:p w14:paraId="59D5DA98" w14:textId="1D28B100"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25" w:history="1">
        <w:r w:rsidRPr="006701E1">
          <w:rPr>
            <w:rStyle w:val="Hyperlink"/>
            <w:noProof/>
          </w:rPr>
          <w:t>Equation 15: Q5.4 Truss Analysis using Matrix Stiffness Method (Ethan Evans 2025)</w:t>
        </w:r>
        <w:r>
          <w:rPr>
            <w:noProof/>
            <w:webHidden/>
          </w:rPr>
          <w:tab/>
        </w:r>
        <w:r>
          <w:rPr>
            <w:noProof/>
            <w:webHidden/>
          </w:rPr>
          <w:fldChar w:fldCharType="begin"/>
        </w:r>
        <w:r>
          <w:rPr>
            <w:noProof/>
            <w:webHidden/>
          </w:rPr>
          <w:instrText xml:space="preserve"> PAGEREF _Toc194678925 \h </w:instrText>
        </w:r>
        <w:r>
          <w:rPr>
            <w:noProof/>
            <w:webHidden/>
          </w:rPr>
        </w:r>
        <w:r>
          <w:rPr>
            <w:noProof/>
            <w:webHidden/>
          </w:rPr>
          <w:fldChar w:fldCharType="separate"/>
        </w:r>
        <w:r w:rsidR="004B278D">
          <w:rPr>
            <w:noProof/>
            <w:webHidden/>
          </w:rPr>
          <w:t>31</w:t>
        </w:r>
        <w:r>
          <w:rPr>
            <w:noProof/>
            <w:webHidden/>
          </w:rPr>
          <w:fldChar w:fldCharType="end"/>
        </w:r>
      </w:hyperlink>
    </w:p>
    <w:p w14:paraId="0742BB7F" w14:textId="7C2FEFD4" w:rsidR="00064700" w:rsidRDefault="0052155B" w:rsidP="00064700">
      <w:r>
        <w:fldChar w:fldCharType="end"/>
      </w:r>
    </w:p>
    <w:p w14:paraId="651B087B" w14:textId="3063FF37" w:rsidR="00127110" w:rsidRPr="00064700" w:rsidRDefault="00127110" w:rsidP="00064700">
      <w:pPr>
        <w:rPr>
          <w:rFonts w:asciiTheme="majorHAnsi" w:eastAsiaTheme="majorEastAsia" w:hAnsiTheme="majorHAnsi" w:cstheme="majorBidi"/>
          <w:color w:val="0F4761" w:themeColor="accent1" w:themeShade="BF"/>
          <w:sz w:val="32"/>
          <w:szCs w:val="32"/>
        </w:rPr>
      </w:pPr>
      <w:r w:rsidRPr="00064700">
        <w:rPr>
          <w:rFonts w:asciiTheme="majorHAnsi" w:eastAsiaTheme="majorEastAsia" w:hAnsiTheme="majorHAnsi" w:cstheme="majorBidi"/>
          <w:color w:val="0F4761" w:themeColor="accent1" w:themeShade="BF"/>
          <w:sz w:val="32"/>
          <w:szCs w:val="32"/>
        </w:rPr>
        <w:t>Robot Analysis Equations</w:t>
      </w:r>
    </w:p>
    <w:p w14:paraId="3E84EB03" w14:textId="51248C06" w:rsidR="00064700" w:rsidRDefault="0012711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"Robot Analysis" </w:instrText>
      </w:r>
      <w:r>
        <w:fldChar w:fldCharType="separate"/>
      </w:r>
      <w:hyperlink w:anchor="_Toc194678899" w:history="1">
        <w:r w:rsidR="00064700" w:rsidRPr="00E06FA8">
          <w:rPr>
            <w:rStyle w:val="Hyperlink"/>
            <w:noProof/>
          </w:rPr>
          <w:t>Robot Analysis 1: Q1.1 Continuous Beam with dead load (Ethan Evans 2025)</w:t>
        </w:r>
        <w:r w:rsidR="00064700">
          <w:rPr>
            <w:noProof/>
            <w:webHidden/>
          </w:rPr>
          <w:tab/>
        </w:r>
        <w:r w:rsidR="00064700">
          <w:rPr>
            <w:noProof/>
            <w:webHidden/>
          </w:rPr>
          <w:fldChar w:fldCharType="begin"/>
        </w:r>
        <w:r w:rsidR="00064700">
          <w:rPr>
            <w:noProof/>
            <w:webHidden/>
          </w:rPr>
          <w:instrText xml:space="preserve"> PAGEREF _Toc194678899 \h </w:instrText>
        </w:r>
        <w:r w:rsidR="00064700">
          <w:rPr>
            <w:noProof/>
            <w:webHidden/>
          </w:rPr>
        </w:r>
        <w:r w:rsidR="00064700">
          <w:rPr>
            <w:noProof/>
            <w:webHidden/>
          </w:rPr>
          <w:fldChar w:fldCharType="separate"/>
        </w:r>
        <w:r w:rsidR="004B278D">
          <w:rPr>
            <w:noProof/>
            <w:webHidden/>
          </w:rPr>
          <w:t>15</w:t>
        </w:r>
        <w:r w:rsidR="00064700">
          <w:rPr>
            <w:noProof/>
            <w:webHidden/>
          </w:rPr>
          <w:fldChar w:fldCharType="end"/>
        </w:r>
      </w:hyperlink>
    </w:p>
    <w:p w14:paraId="0C38B72C" w14:textId="20D363E2"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0" w:history="1">
        <w:r w:rsidRPr="00E06FA8">
          <w:rPr>
            <w:rStyle w:val="Hyperlink"/>
            <w:noProof/>
          </w:rPr>
          <w:t>Robot Analysis 2: Q1.2 Reactions with dead load (Ethan Evans 2025)</w:t>
        </w:r>
        <w:r>
          <w:rPr>
            <w:noProof/>
            <w:webHidden/>
          </w:rPr>
          <w:tab/>
        </w:r>
        <w:r>
          <w:rPr>
            <w:noProof/>
            <w:webHidden/>
          </w:rPr>
          <w:fldChar w:fldCharType="begin"/>
        </w:r>
        <w:r>
          <w:rPr>
            <w:noProof/>
            <w:webHidden/>
          </w:rPr>
          <w:instrText xml:space="preserve"> PAGEREF _Toc194678900 \h </w:instrText>
        </w:r>
        <w:r>
          <w:rPr>
            <w:noProof/>
            <w:webHidden/>
          </w:rPr>
        </w:r>
        <w:r>
          <w:rPr>
            <w:noProof/>
            <w:webHidden/>
          </w:rPr>
          <w:fldChar w:fldCharType="separate"/>
        </w:r>
        <w:r w:rsidR="004B278D">
          <w:rPr>
            <w:noProof/>
            <w:webHidden/>
          </w:rPr>
          <w:t>15</w:t>
        </w:r>
        <w:r>
          <w:rPr>
            <w:noProof/>
            <w:webHidden/>
          </w:rPr>
          <w:fldChar w:fldCharType="end"/>
        </w:r>
      </w:hyperlink>
    </w:p>
    <w:p w14:paraId="76D7C7BB" w14:textId="1BC54EDA"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1" w:history="1">
        <w:r w:rsidRPr="00E06FA8">
          <w:rPr>
            <w:rStyle w:val="Hyperlink"/>
            <w:noProof/>
          </w:rPr>
          <w:t>Robot Analysis 3: Q1.3 Bending Moment diagram with dead load (Ethan Evans 2025)</w:t>
        </w:r>
        <w:r>
          <w:rPr>
            <w:noProof/>
            <w:webHidden/>
          </w:rPr>
          <w:tab/>
        </w:r>
        <w:r>
          <w:rPr>
            <w:noProof/>
            <w:webHidden/>
          </w:rPr>
          <w:fldChar w:fldCharType="begin"/>
        </w:r>
        <w:r>
          <w:rPr>
            <w:noProof/>
            <w:webHidden/>
          </w:rPr>
          <w:instrText xml:space="preserve"> PAGEREF _Toc194678901 \h </w:instrText>
        </w:r>
        <w:r>
          <w:rPr>
            <w:noProof/>
            <w:webHidden/>
          </w:rPr>
        </w:r>
        <w:r>
          <w:rPr>
            <w:noProof/>
            <w:webHidden/>
          </w:rPr>
          <w:fldChar w:fldCharType="separate"/>
        </w:r>
        <w:r w:rsidR="004B278D">
          <w:rPr>
            <w:noProof/>
            <w:webHidden/>
          </w:rPr>
          <w:t>16</w:t>
        </w:r>
        <w:r>
          <w:rPr>
            <w:noProof/>
            <w:webHidden/>
          </w:rPr>
          <w:fldChar w:fldCharType="end"/>
        </w:r>
      </w:hyperlink>
    </w:p>
    <w:p w14:paraId="4F164C57" w14:textId="625ACD8A"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2" w:history="1">
        <w:r w:rsidRPr="00E06FA8">
          <w:rPr>
            <w:rStyle w:val="Hyperlink"/>
            <w:noProof/>
          </w:rPr>
          <w:t>Robot Analysis 4: Q1.4 Bending Moment diagram without dead load (Ethan Evans 2025)</w:t>
        </w:r>
        <w:r>
          <w:rPr>
            <w:noProof/>
            <w:webHidden/>
          </w:rPr>
          <w:tab/>
        </w:r>
        <w:r>
          <w:rPr>
            <w:noProof/>
            <w:webHidden/>
          </w:rPr>
          <w:fldChar w:fldCharType="begin"/>
        </w:r>
        <w:r>
          <w:rPr>
            <w:noProof/>
            <w:webHidden/>
          </w:rPr>
          <w:instrText xml:space="preserve"> PAGEREF _Toc194678902 \h </w:instrText>
        </w:r>
        <w:r>
          <w:rPr>
            <w:noProof/>
            <w:webHidden/>
          </w:rPr>
        </w:r>
        <w:r>
          <w:rPr>
            <w:noProof/>
            <w:webHidden/>
          </w:rPr>
          <w:fldChar w:fldCharType="separate"/>
        </w:r>
        <w:r w:rsidR="004B278D">
          <w:rPr>
            <w:noProof/>
            <w:webHidden/>
          </w:rPr>
          <w:t>16</w:t>
        </w:r>
        <w:r>
          <w:rPr>
            <w:noProof/>
            <w:webHidden/>
          </w:rPr>
          <w:fldChar w:fldCharType="end"/>
        </w:r>
      </w:hyperlink>
    </w:p>
    <w:p w14:paraId="257B85BE" w14:textId="2AF369BF"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3" w:history="1">
        <w:r w:rsidRPr="00E06FA8">
          <w:rPr>
            <w:rStyle w:val="Hyperlink"/>
            <w:noProof/>
          </w:rPr>
          <w:t>Robot Analysis 5: Q2.1 Reactions - No dead load (Ethan Evans 2025)</w:t>
        </w:r>
        <w:r>
          <w:rPr>
            <w:noProof/>
            <w:webHidden/>
          </w:rPr>
          <w:tab/>
        </w:r>
        <w:r>
          <w:rPr>
            <w:noProof/>
            <w:webHidden/>
          </w:rPr>
          <w:fldChar w:fldCharType="begin"/>
        </w:r>
        <w:r>
          <w:rPr>
            <w:noProof/>
            <w:webHidden/>
          </w:rPr>
          <w:instrText xml:space="preserve"> PAGEREF _Toc194678903 \h </w:instrText>
        </w:r>
        <w:r>
          <w:rPr>
            <w:noProof/>
            <w:webHidden/>
          </w:rPr>
        </w:r>
        <w:r>
          <w:rPr>
            <w:noProof/>
            <w:webHidden/>
          </w:rPr>
          <w:fldChar w:fldCharType="separate"/>
        </w:r>
        <w:r w:rsidR="004B278D">
          <w:rPr>
            <w:noProof/>
            <w:webHidden/>
          </w:rPr>
          <w:t>19</w:t>
        </w:r>
        <w:r>
          <w:rPr>
            <w:noProof/>
            <w:webHidden/>
          </w:rPr>
          <w:fldChar w:fldCharType="end"/>
        </w:r>
      </w:hyperlink>
    </w:p>
    <w:p w14:paraId="0EC67F3A" w14:textId="60DF60DE"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4" w:history="1">
        <w:r w:rsidRPr="00E06FA8">
          <w:rPr>
            <w:rStyle w:val="Hyperlink"/>
            <w:noProof/>
          </w:rPr>
          <w:t>Robot Analysis 6: Q2.1 Bending Moment Diagram - No dead load (Ethan Evans 2025)</w:t>
        </w:r>
        <w:r>
          <w:rPr>
            <w:noProof/>
            <w:webHidden/>
          </w:rPr>
          <w:tab/>
        </w:r>
        <w:r>
          <w:rPr>
            <w:noProof/>
            <w:webHidden/>
          </w:rPr>
          <w:fldChar w:fldCharType="begin"/>
        </w:r>
        <w:r>
          <w:rPr>
            <w:noProof/>
            <w:webHidden/>
          </w:rPr>
          <w:instrText xml:space="preserve"> PAGEREF _Toc194678904 \h </w:instrText>
        </w:r>
        <w:r>
          <w:rPr>
            <w:noProof/>
            <w:webHidden/>
          </w:rPr>
        </w:r>
        <w:r>
          <w:rPr>
            <w:noProof/>
            <w:webHidden/>
          </w:rPr>
          <w:fldChar w:fldCharType="separate"/>
        </w:r>
        <w:r w:rsidR="004B278D">
          <w:rPr>
            <w:noProof/>
            <w:webHidden/>
          </w:rPr>
          <w:t>19</w:t>
        </w:r>
        <w:r>
          <w:rPr>
            <w:noProof/>
            <w:webHidden/>
          </w:rPr>
          <w:fldChar w:fldCharType="end"/>
        </w:r>
      </w:hyperlink>
    </w:p>
    <w:p w14:paraId="700B8632" w14:textId="7017AABB"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5" w:history="1">
        <w:r w:rsidRPr="00E06FA8">
          <w:rPr>
            <w:rStyle w:val="Hyperlink"/>
            <w:noProof/>
          </w:rPr>
          <w:t>Robot Analysis 7: Q3.1 Frame Analysis Reactions - No dead load (Ethan Evans 2025)</w:t>
        </w:r>
        <w:r>
          <w:rPr>
            <w:noProof/>
            <w:webHidden/>
          </w:rPr>
          <w:tab/>
        </w:r>
        <w:r>
          <w:rPr>
            <w:noProof/>
            <w:webHidden/>
          </w:rPr>
          <w:fldChar w:fldCharType="begin"/>
        </w:r>
        <w:r>
          <w:rPr>
            <w:noProof/>
            <w:webHidden/>
          </w:rPr>
          <w:instrText xml:space="preserve"> PAGEREF _Toc194678905 \h </w:instrText>
        </w:r>
        <w:r>
          <w:rPr>
            <w:noProof/>
            <w:webHidden/>
          </w:rPr>
        </w:r>
        <w:r>
          <w:rPr>
            <w:noProof/>
            <w:webHidden/>
          </w:rPr>
          <w:fldChar w:fldCharType="separate"/>
        </w:r>
        <w:r w:rsidR="004B278D">
          <w:rPr>
            <w:noProof/>
            <w:webHidden/>
          </w:rPr>
          <w:t>23</w:t>
        </w:r>
        <w:r>
          <w:rPr>
            <w:noProof/>
            <w:webHidden/>
          </w:rPr>
          <w:fldChar w:fldCharType="end"/>
        </w:r>
      </w:hyperlink>
    </w:p>
    <w:p w14:paraId="052819DD" w14:textId="5DF15B1F"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6" w:history="1">
        <w:r w:rsidRPr="00E06FA8">
          <w:rPr>
            <w:rStyle w:val="Hyperlink"/>
            <w:noProof/>
          </w:rPr>
          <w:t>Robot Analysis 8: Q3.2 Bending Moment diagram - No dead load (Ethan Evans 2025)</w:t>
        </w:r>
        <w:r>
          <w:rPr>
            <w:noProof/>
            <w:webHidden/>
          </w:rPr>
          <w:tab/>
        </w:r>
        <w:r>
          <w:rPr>
            <w:noProof/>
            <w:webHidden/>
          </w:rPr>
          <w:fldChar w:fldCharType="begin"/>
        </w:r>
        <w:r>
          <w:rPr>
            <w:noProof/>
            <w:webHidden/>
          </w:rPr>
          <w:instrText xml:space="preserve"> PAGEREF _Toc194678906 \h </w:instrText>
        </w:r>
        <w:r>
          <w:rPr>
            <w:noProof/>
            <w:webHidden/>
          </w:rPr>
        </w:r>
        <w:r>
          <w:rPr>
            <w:noProof/>
            <w:webHidden/>
          </w:rPr>
          <w:fldChar w:fldCharType="separate"/>
        </w:r>
        <w:r w:rsidR="004B278D">
          <w:rPr>
            <w:noProof/>
            <w:webHidden/>
          </w:rPr>
          <w:t>23</w:t>
        </w:r>
        <w:r>
          <w:rPr>
            <w:noProof/>
            <w:webHidden/>
          </w:rPr>
          <w:fldChar w:fldCharType="end"/>
        </w:r>
      </w:hyperlink>
    </w:p>
    <w:p w14:paraId="6E74E3C3" w14:textId="60B8EFD5"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7" w:history="1">
        <w:r w:rsidRPr="00E06FA8">
          <w:rPr>
            <w:rStyle w:val="Hyperlink"/>
            <w:noProof/>
          </w:rPr>
          <w:t>Robot Analysis 9: Q4.1 Frame Analysis &amp; Reactions - No dead load (Ethan Evans 2025)</w:t>
        </w:r>
        <w:r>
          <w:rPr>
            <w:noProof/>
            <w:webHidden/>
          </w:rPr>
          <w:tab/>
        </w:r>
        <w:r>
          <w:rPr>
            <w:noProof/>
            <w:webHidden/>
          </w:rPr>
          <w:fldChar w:fldCharType="begin"/>
        </w:r>
        <w:r>
          <w:rPr>
            <w:noProof/>
            <w:webHidden/>
          </w:rPr>
          <w:instrText xml:space="preserve"> PAGEREF _Toc194678907 \h </w:instrText>
        </w:r>
        <w:r>
          <w:rPr>
            <w:noProof/>
            <w:webHidden/>
          </w:rPr>
        </w:r>
        <w:r>
          <w:rPr>
            <w:noProof/>
            <w:webHidden/>
          </w:rPr>
          <w:fldChar w:fldCharType="separate"/>
        </w:r>
        <w:r w:rsidR="004B278D">
          <w:rPr>
            <w:noProof/>
            <w:webHidden/>
          </w:rPr>
          <w:t>27</w:t>
        </w:r>
        <w:r>
          <w:rPr>
            <w:noProof/>
            <w:webHidden/>
          </w:rPr>
          <w:fldChar w:fldCharType="end"/>
        </w:r>
      </w:hyperlink>
    </w:p>
    <w:p w14:paraId="15529DB0" w14:textId="6BA4BDD9"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8" w:history="1">
        <w:r w:rsidRPr="00E06FA8">
          <w:rPr>
            <w:rStyle w:val="Hyperlink"/>
            <w:noProof/>
          </w:rPr>
          <w:t>Robot Analysis 10: Q4.2 Bending Moment Diagram - No dead load (Ethan Evans 2025)</w:t>
        </w:r>
        <w:r>
          <w:rPr>
            <w:noProof/>
            <w:webHidden/>
          </w:rPr>
          <w:tab/>
        </w:r>
        <w:r>
          <w:rPr>
            <w:noProof/>
            <w:webHidden/>
          </w:rPr>
          <w:fldChar w:fldCharType="begin"/>
        </w:r>
        <w:r>
          <w:rPr>
            <w:noProof/>
            <w:webHidden/>
          </w:rPr>
          <w:instrText xml:space="preserve"> PAGEREF _Toc194678908 \h </w:instrText>
        </w:r>
        <w:r>
          <w:rPr>
            <w:noProof/>
            <w:webHidden/>
          </w:rPr>
        </w:r>
        <w:r>
          <w:rPr>
            <w:noProof/>
            <w:webHidden/>
          </w:rPr>
          <w:fldChar w:fldCharType="separate"/>
        </w:r>
        <w:r w:rsidR="004B278D">
          <w:rPr>
            <w:noProof/>
            <w:webHidden/>
          </w:rPr>
          <w:t>27</w:t>
        </w:r>
        <w:r>
          <w:rPr>
            <w:noProof/>
            <w:webHidden/>
          </w:rPr>
          <w:fldChar w:fldCharType="end"/>
        </w:r>
      </w:hyperlink>
    </w:p>
    <w:p w14:paraId="1D782781" w14:textId="60B01E30"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09" w:history="1">
        <w:r w:rsidRPr="00E06FA8">
          <w:rPr>
            <w:rStyle w:val="Hyperlink"/>
            <w:noProof/>
          </w:rPr>
          <w:t>Robot Analysis 11: Q5.1 Truss Analysis &amp; Reactions - No dead load (Ethan Evans 2025)</w:t>
        </w:r>
        <w:r>
          <w:rPr>
            <w:noProof/>
            <w:webHidden/>
          </w:rPr>
          <w:tab/>
        </w:r>
        <w:r>
          <w:rPr>
            <w:noProof/>
            <w:webHidden/>
          </w:rPr>
          <w:fldChar w:fldCharType="begin"/>
        </w:r>
        <w:r>
          <w:rPr>
            <w:noProof/>
            <w:webHidden/>
          </w:rPr>
          <w:instrText xml:space="preserve"> PAGEREF _Toc194678909 \h </w:instrText>
        </w:r>
        <w:r>
          <w:rPr>
            <w:noProof/>
            <w:webHidden/>
          </w:rPr>
        </w:r>
        <w:r>
          <w:rPr>
            <w:noProof/>
            <w:webHidden/>
          </w:rPr>
          <w:fldChar w:fldCharType="separate"/>
        </w:r>
        <w:r w:rsidR="004B278D">
          <w:rPr>
            <w:noProof/>
            <w:webHidden/>
          </w:rPr>
          <w:t>32</w:t>
        </w:r>
        <w:r>
          <w:rPr>
            <w:noProof/>
            <w:webHidden/>
          </w:rPr>
          <w:fldChar w:fldCharType="end"/>
        </w:r>
      </w:hyperlink>
    </w:p>
    <w:p w14:paraId="25904D0B" w14:textId="406E7FEF" w:rsidR="00064700" w:rsidRDefault="00064700">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4678910" w:history="1">
        <w:r w:rsidRPr="00E06FA8">
          <w:rPr>
            <w:rStyle w:val="Hyperlink"/>
            <w:noProof/>
          </w:rPr>
          <w:t>Robot Analysis 12: Q5.2 Truss Displacements - No dead load (Ethan Evans 2025)</w:t>
        </w:r>
        <w:r>
          <w:rPr>
            <w:noProof/>
            <w:webHidden/>
          </w:rPr>
          <w:tab/>
        </w:r>
        <w:r>
          <w:rPr>
            <w:noProof/>
            <w:webHidden/>
          </w:rPr>
          <w:fldChar w:fldCharType="begin"/>
        </w:r>
        <w:r>
          <w:rPr>
            <w:noProof/>
            <w:webHidden/>
          </w:rPr>
          <w:instrText xml:space="preserve"> PAGEREF _Toc194678910 \h </w:instrText>
        </w:r>
        <w:r>
          <w:rPr>
            <w:noProof/>
            <w:webHidden/>
          </w:rPr>
        </w:r>
        <w:r>
          <w:rPr>
            <w:noProof/>
            <w:webHidden/>
          </w:rPr>
          <w:fldChar w:fldCharType="separate"/>
        </w:r>
        <w:r w:rsidR="004B278D">
          <w:rPr>
            <w:noProof/>
            <w:webHidden/>
          </w:rPr>
          <w:t>32</w:t>
        </w:r>
        <w:r>
          <w:rPr>
            <w:noProof/>
            <w:webHidden/>
          </w:rPr>
          <w:fldChar w:fldCharType="end"/>
        </w:r>
      </w:hyperlink>
    </w:p>
    <w:p w14:paraId="73FAA6DB" w14:textId="2BE855EC" w:rsidR="00AA7B63" w:rsidRDefault="00127110">
      <w:r>
        <w:fldChar w:fldCharType="end"/>
      </w:r>
      <w:r w:rsidR="00AA7B63">
        <w:br w:type="page"/>
      </w:r>
    </w:p>
    <w:p w14:paraId="19A4FFC8" w14:textId="62174F6C" w:rsidR="00565ABF" w:rsidRPr="00C6180D" w:rsidRDefault="00A156C1" w:rsidP="00C6180D">
      <w:pPr>
        <w:pStyle w:val="Heading1"/>
        <w:numPr>
          <w:ilvl w:val="0"/>
          <w:numId w:val="11"/>
        </w:numPr>
        <w:spacing w:before="240" w:after="0" w:line="480" w:lineRule="auto"/>
        <w:rPr>
          <w:rFonts w:ascii="Arial" w:hAnsi="Arial" w:cs="Arial"/>
          <w:b/>
          <w:sz w:val="24"/>
          <w:szCs w:val="24"/>
        </w:rPr>
      </w:pPr>
      <w:bookmarkStart w:id="1" w:name="_Toc194678876"/>
      <w:r w:rsidRPr="00C6180D">
        <w:rPr>
          <w:rFonts w:ascii="Arial" w:hAnsi="Arial" w:cs="Arial"/>
          <w:b/>
          <w:sz w:val="24"/>
          <w:szCs w:val="24"/>
        </w:rPr>
        <w:lastRenderedPageBreak/>
        <w:t>Introduction</w:t>
      </w:r>
      <w:bookmarkEnd w:id="1"/>
    </w:p>
    <w:p w14:paraId="1701A51D" w14:textId="27A5DD7A" w:rsidR="00A156C1" w:rsidRDefault="00A156C1" w:rsidP="007F0D03">
      <w:pPr>
        <w:rPr>
          <w:rFonts w:eastAsia="Times New Roman"/>
          <w:i/>
          <w:iCs/>
          <w:color w:val="000000"/>
        </w:rPr>
      </w:pPr>
      <w:r>
        <w:t xml:space="preserve">In this research report there will be discussion of </w:t>
      </w:r>
      <w:r w:rsidR="00194607">
        <w:t xml:space="preserve">different </w:t>
      </w:r>
      <w:r>
        <w:t>multi storey</w:t>
      </w:r>
      <w:r w:rsidR="00194607">
        <w:t xml:space="preserve"> buildings</w:t>
      </w:r>
      <w:r>
        <w:t xml:space="preserve"> structural systems with focus on the materials used, the design considerations</w:t>
      </w:r>
      <w:r w:rsidR="009F27AE">
        <w:t xml:space="preserve">, the loading imposed on the </w:t>
      </w:r>
      <w:r w:rsidR="00194607">
        <w:t>systems</w:t>
      </w:r>
      <w:r w:rsidR="009F27AE">
        <w:t xml:space="preserve">, the methods of construction and </w:t>
      </w:r>
      <w:r w:rsidR="00194607">
        <w:t>critical analysis using case studies</w:t>
      </w:r>
      <w:r w:rsidR="009F27AE">
        <w:t xml:space="preserve">. By definition, a multi storey building is a building that has multiple storeys </w:t>
      </w:r>
      <w:r w:rsidR="00CF1F42">
        <w:t>and typically contains vertical circulation in the form of ramps, stairs and lifts</w:t>
      </w:r>
      <w:sdt>
        <w:sdtPr>
          <w:id w:val="1240368213"/>
          <w:citation/>
        </w:sdtPr>
        <w:sdtContent>
          <w:r w:rsidR="00AE7D62">
            <w:fldChar w:fldCharType="begin"/>
          </w:r>
          <w:r w:rsidR="00AE7D62">
            <w:instrText xml:space="preserve"> CITATION Des23 \l 2057 </w:instrText>
          </w:r>
          <w:r w:rsidR="00AE7D62">
            <w:fldChar w:fldCharType="separate"/>
          </w:r>
          <w:r w:rsidR="003567E0">
            <w:rPr>
              <w:noProof/>
            </w:rPr>
            <w:t xml:space="preserve"> </w:t>
          </w:r>
          <w:r w:rsidR="003567E0" w:rsidRPr="003567E0">
            <w:rPr>
              <w:noProof/>
            </w:rPr>
            <w:t>(Designing Buildings, 2023)</w:t>
          </w:r>
          <w:r w:rsidR="00AE7D62">
            <w:fldChar w:fldCharType="end"/>
          </w:r>
        </w:sdtContent>
      </w:sdt>
      <w:r w:rsidR="00232C39">
        <w:rPr>
          <w:color w:val="000000"/>
        </w:rPr>
        <w:t xml:space="preserve">. </w:t>
      </w:r>
      <w:r w:rsidR="00CF1F42">
        <w:rPr>
          <w:color w:val="000000"/>
        </w:rPr>
        <w:t>Multi storey buildings serve as integral components of urban development, accommodating residential, commercial and institutional needs</w:t>
      </w:r>
      <w:r w:rsidR="009341F0">
        <w:rPr>
          <w:color w:val="000000"/>
        </w:rPr>
        <w:t xml:space="preserve">. With the already increasing demand for vertical expansion due to the lack of land space and restrictions, the use of multi storey building systems is crucial to maximise space, occupancy and </w:t>
      </w:r>
      <w:r w:rsidR="00BE3EA8">
        <w:rPr>
          <w:color w:val="000000"/>
        </w:rPr>
        <w:t>revenue. The selection of the different types of multi stor</w:t>
      </w:r>
      <w:r w:rsidR="00417F03">
        <w:rPr>
          <w:color w:val="000000"/>
        </w:rPr>
        <w:t>ey systems</w:t>
      </w:r>
      <w:r w:rsidR="00BE3EA8">
        <w:rPr>
          <w:color w:val="000000"/>
        </w:rPr>
        <w:t xml:space="preserve"> are also crucial for efficiency, sustainability and resilience to weathering and other </w:t>
      </w:r>
      <w:r w:rsidR="00417F03">
        <w:rPr>
          <w:color w:val="000000"/>
        </w:rPr>
        <w:t>forces/</w:t>
      </w:r>
      <w:r w:rsidR="00BE3EA8">
        <w:rPr>
          <w:color w:val="000000"/>
        </w:rPr>
        <w:t>loads.</w:t>
      </w:r>
      <w:r w:rsidR="009552B8">
        <w:rPr>
          <w:color w:val="000000"/>
        </w:rPr>
        <w:t xml:space="preserve"> The evolution of construction materials </w:t>
      </w:r>
      <w:r w:rsidR="00FC18A8">
        <w:rPr>
          <w:color w:val="000000"/>
        </w:rPr>
        <w:t>has</w:t>
      </w:r>
      <w:r w:rsidR="009552B8">
        <w:rPr>
          <w:color w:val="000000"/>
        </w:rPr>
        <w:t xml:space="preserve"> accelerated the growth and design of modern multi storey buildings and improved their safety, durability and performance.</w:t>
      </w:r>
    </w:p>
    <w:p w14:paraId="68153C3B" w14:textId="2CC5F14D" w:rsidR="00CF1F42" w:rsidRPr="00C6180D" w:rsidRDefault="003930C6" w:rsidP="00C6180D">
      <w:pPr>
        <w:pStyle w:val="Heading1"/>
        <w:numPr>
          <w:ilvl w:val="0"/>
          <w:numId w:val="11"/>
        </w:numPr>
        <w:spacing w:before="240" w:after="0" w:line="480" w:lineRule="auto"/>
        <w:rPr>
          <w:rFonts w:ascii="Arial" w:hAnsi="Arial" w:cs="Arial"/>
          <w:b/>
          <w:sz w:val="24"/>
          <w:szCs w:val="24"/>
        </w:rPr>
      </w:pPr>
      <w:bookmarkStart w:id="2" w:name="_Toc194678877"/>
      <w:r>
        <w:rPr>
          <w:rFonts w:ascii="Arial" w:hAnsi="Arial" w:cs="Arial"/>
          <w:b/>
          <w:sz w:val="24"/>
          <w:szCs w:val="24"/>
        </w:rPr>
        <w:t xml:space="preserve">Task 1: </w:t>
      </w:r>
      <w:r w:rsidR="009552B8" w:rsidRPr="00C6180D">
        <w:rPr>
          <w:rFonts w:ascii="Arial" w:hAnsi="Arial" w:cs="Arial"/>
          <w:b/>
          <w:sz w:val="24"/>
          <w:szCs w:val="24"/>
        </w:rPr>
        <w:t>Different Types of Multi Storey Structural Systems</w:t>
      </w:r>
      <w:bookmarkEnd w:id="2"/>
    </w:p>
    <w:p w14:paraId="7777FA41" w14:textId="2FF92FAB" w:rsidR="009552B8" w:rsidRDefault="004F7F3B" w:rsidP="00CF1F42">
      <w:pPr>
        <w:rPr>
          <w:color w:val="000000"/>
        </w:rPr>
      </w:pPr>
      <w:r>
        <w:t>The Home Insurance Building in Chicago, USA is documented as the first modern skyscraper and was constructed in the late 1800s and at the time was a groundbreaking 10 storey structure featuring a steel load bearing frame that later became a standard for skyscrapers</w:t>
      </w:r>
      <w:r w:rsidR="00232C39">
        <w:t xml:space="preserve"> </w:t>
      </w:r>
      <w:sdt>
        <w:sdtPr>
          <w:id w:val="1653713519"/>
          <w:citation/>
        </w:sdtPr>
        <w:sdtContent>
          <w:r w:rsidR="005132A8">
            <w:fldChar w:fldCharType="begin"/>
          </w:r>
          <w:r w:rsidR="005132A8">
            <w:instrText xml:space="preserve"> CITATION Sky18 \l 2057 </w:instrText>
          </w:r>
          <w:r w:rsidR="005132A8">
            <w:fldChar w:fldCharType="separate"/>
          </w:r>
          <w:r w:rsidR="003567E0" w:rsidRPr="003567E0">
            <w:rPr>
              <w:noProof/>
            </w:rPr>
            <w:t>(Skysaver, 2018)</w:t>
          </w:r>
          <w:r w:rsidR="005132A8">
            <w:fldChar w:fldCharType="end"/>
          </w:r>
        </w:sdtContent>
      </w:sdt>
      <w:r w:rsidR="005132A8">
        <w:t xml:space="preserve">. </w:t>
      </w:r>
      <w:r w:rsidR="00232C39">
        <w:rPr>
          <w:color w:val="000000"/>
        </w:rPr>
        <w:t>This paved the way for more elaborate concepts of design and structural rigidity, as well as offering more space and the ability to use different materials, innovative designs and height.</w:t>
      </w:r>
      <w:r w:rsidR="00D007E2">
        <w:rPr>
          <w:color w:val="000000"/>
        </w:rPr>
        <w:t xml:space="preserve"> Within the construction of multi storey buildings, it was first perceived in ancient Rome that structures were </w:t>
      </w:r>
      <w:r w:rsidR="009018C6">
        <w:rPr>
          <w:color w:val="000000"/>
        </w:rPr>
        <w:t>made from</w:t>
      </w:r>
      <w:r w:rsidR="00D007E2">
        <w:rPr>
          <w:color w:val="000000"/>
        </w:rPr>
        <w:t xml:space="preserve"> </w:t>
      </w:r>
      <w:r w:rsidR="005132A8">
        <w:rPr>
          <w:color w:val="000000"/>
        </w:rPr>
        <w:t>timber</w:t>
      </w:r>
      <w:r w:rsidR="00D007E2">
        <w:rPr>
          <w:color w:val="000000"/>
        </w:rPr>
        <w:t xml:space="preserve"> and later opted for brick and masonry due to the drawback of the lack of fire resistance of wood. Advancement of technologies and materials sought out iron and steel. This resulted in the construction of skyscrapers all around the world including the Petronas Towers, Empire State Building, World Trade Centre and many others</w:t>
      </w:r>
      <w:r w:rsidR="005132A8">
        <w:rPr>
          <w:color w:val="000000"/>
        </w:rPr>
        <w:t xml:space="preserve"> </w:t>
      </w:r>
      <w:sdt>
        <w:sdtPr>
          <w:rPr>
            <w:color w:val="000000"/>
          </w:rPr>
          <w:id w:val="454530096"/>
          <w:citation/>
        </w:sdtPr>
        <w:sdtContent>
          <w:r w:rsidR="005132A8">
            <w:rPr>
              <w:color w:val="000000"/>
            </w:rPr>
            <w:fldChar w:fldCharType="begin"/>
          </w:r>
          <w:r w:rsidR="005132A8">
            <w:rPr>
              <w:color w:val="000000"/>
            </w:rPr>
            <w:instrText xml:space="preserve"> CITATION INS24 \l 2057 </w:instrText>
          </w:r>
          <w:r w:rsidR="005132A8">
            <w:rPr>
              <w:color w:val="000000"/>
            </w:rPr>
            <w:fldChar w:fldCharType="separate"/>
          </w:r>
          <w:r w:rsidR="003567E0" w:rsidRPr="003567E0">
            <w:rPr>
              <w:noProof/>
              <w:color w:val="000000"/>
            </w:rPr>
            <w:t>(INSDAG, 2024)</w:t>
          </w:r>
          <w:r w:rsidR="005132A8">
            <w:rPr>
              <w:color w:val="000000"/>
            </w:rPr>
            <w:fldChar w:fldCharType="end"/>
          </w:r>
        </w:sdtContent>
      </w:sdt>
    </w:p>
    <w:p w14:paraId="2316C560" w14:textId="1B3B9856" w:rsidR="00516037" w:rsidRDefault="005132A8" w:rsidP="00CF1F42">
      <w:pPr>
        <w:rPr>
          <w:color w:val="000000"/>
        </w:rPr>
      </w:pPr>
      <w:r>
        <w:rPr>
          <w:noProof/>
          <w:color w:val="000000"/>
        </w:rPr>
        <w:drawing>
          <wp:anchor distT="0" distB="0" distL="114300" distR="114300" simplePos="0" relativeHeight="251658240" behindDoc="0" locked="1" layoutInCell="1" allowOverlap="1" wp14:anchorId="584FD130" wp14:editId="35D8E410">
            <wp:simplePos x="0" y="0"/>
            <wp:positionH relativeFrom="column">
              <wp:posOffset>0</wp:posOffset>
            </wp:positionH>
            <wp:positionV relativeFrom="paragraph">
              <wp:posOffset>3175</wp:posOffset>
            </wp:positionV>
            <wp:extent cx="4204800" cy="3646800"/>
            <wp:effectExtent l="0" t="0" r="5715" b="0"/>
            <wp:wrapThrough wrapText="bothSides">
              <wp:wrapPolygon edited="0">
                <wp:start x="0" y="0"/>
                <wp:lineTo x="0" y="21442"/>
                <wp:lineTo x="21531" y="21442"/>
                <wp:lineTo x="21531" y="0"/>
                <wp:lineTo x="0" y="0"/>
              </wp:wrapPolygon>
            </wp:wrapThrough>
            <wp:docPr id="1435728408" name="Picture 2" descr="A line-up of skyscr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28408" name="Picture 2" descr="A line-up of skyscrapers&#10;&#10;AI-generated content may be incorrect."/>
                    <pic:cNvPicPr/>
                  </pic:nvPicPr>
                  <pic:blipFill rotWithShape="1">
                    <a:blip r:embed="rId8">
                      <a:extLst>
                        <a:ext uri="{28A0092B-C50C-407E-A947-70E740481C1C}">
                          <a14:useLocalDpi xmlns:a14="http://schemas.microsoft.com/office/drawing/2010/main" val="0"/>
                        </a:ext>
                      </a:extLst>
                    </a:blip>
                    <a:srcRect b="5849"/>
                    <a:stretch/>
                  </pic:blipFill>
                  <pic:spPr bwMode="auto">
                    <a:xfrm>
                      <a:off x="0" y="0"/>
                      <a:ext cx="4204800" cy="364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A3212A" w14:textId="77777777" w:rsidR="00BE323A" w:rsidRDefault="00BE323A" w:rsidP="005C51DC">
      <w:pPr>
        <w:pStyle w:val="Caption"/>
      </w:pPr>
    </w:p>
    <w:p w14:paraId="6F534407" w14:textId="77777777" w:rsidR="00BE323A" w:rsidRDefault="00BE323A" w:rsidP="005C51DC">
      <w:pPr>
        <w:pStyle w:val="Caption"/>
      </w:pPr>
    </w:p>
    <w:p w14:paraId="224CD4F6" w14:textId="77777777" w:rsidR="00BE323A" w:rsidRDefault="00BE323A" w:rsidP="005C51DC">
      <w:pPr>
        <w:pStyle w:val="Caption"/>
      </w:pPr>
    </w:p>
    <w:p w14:paraId="2D13F53C" w14:textId="77777777" w:rsidR="00BE323A" w:rsidRDefault="00BE323A" w:rsidP="005C51DC">
      <w:pPr>
        <w:pStyle w:val="Caption"/>
      </w:pPr>
    </w:p>
    <w:p w14:paraId="179CA427" w14:textId="77777777" w:rsidR="00BE323A" w:rsidRDefault="00BE323A" w:rsidP="005C51DC">
      <w:pPr>
        <w:pStyle w:val="Caption"/>
      </w:pPr>
    </w:p>
    <w:p w14:paraId="3FF327D1" w14:textId="77777777" w:rsidR="00BE323A" w:rsidRDefault="00BE323A" w:rsidP="005C51DC">
      <w:pPr>
        <w:pStyle w:val="Caption"/>
      </w:pPr>
    </w:p>
    <w:p w14:paraId="59F37E65" w14:textId="77777777" w:rsidR="00BE323A" w:rsidRDefault="00BE323A" w:rsidP="005C51DC">
      <w:pPr>
        <w:pStyle w:val="Caption"/>
      </w:pPr>
    </w:p>
    <w:p w14:paraId="013B34D8" w14:textId="77777777" w:rsidR="00BE323A" w:rsidRDefault="00BE323A" w:rsidP="005C51DC">
      <w:pPr>
        <w:pStyle w:val="Caption"/>
      </w:pPr>
    </w:p>
    <w:p w14:paraId="20BA3BD6" w14:textId="77777777" w:rsidR="00BE323A" w:rsidRDefault="00BE323A" w:rsidP="005C51DC">
      <w:pPr>
        <w:pStyle w:val="Caption"/>
      </w:pPr>
    </w:p>
    <w:p w14:paraId="55A8AB24" w14:textId="77777777" w:rsidR="00BE323A" w:rsidRDefault="00BE323A" w:rsidP="005C51DC">
      <w:pPr>
        <w:pStyle w:val="Caption"/>
      </w:pPr>
    </w:p>
    <w:p w14:paraId="06580804" w14:textId="77777777" w:rsidR="00BE323A" w:rsidRDefault="00BE323A" w:rsidP="005C51DC">
      <w:pPr>
        <w:pStyle w:val="Caption"/>
      </w:pPr>
    </w:p>
    <w:p w14:paraId="59C37B16" w14:textId="77777777" w:rsidR="00BE323A" w:rsidRDefault="00BE323A" w:rsidP="005C51DC">
      <w:pPr>
        <w:pStyle w:val="Caption"/>
      </w:pPr>
    </w:p>
    <w:p w14:paraId="6B6D4C06" w14:textId="77777777" w:rsidR="00BE323A" w:rsidRDefault="00BE323A" w:rsidP="005C51DC">
      <w:pPr>
        <w:pStyle w:val="Caption"/>
      </w:pPr>
    </w:p>
    <w:p w14:paraId="2970A37F" w14:textId="7AAF3FC0" w:rsidR="00516037" w:rsidRDefault="005C51DC" w:rsidP="005C51DC">
      <w:pPr>
        <w:pStyle w:val="Caption"/>
        <w:rPr>
          <w:color w:val="000000"/>
        </w:rPr>
      </w:pPr>
      <w:bookmarkStart w:id="3" w:name="_Toc194678926"/>
      <w:r>
        <w:t xml:space="preserve">Figure </w:t>
      </w:r>
      <w:fldSimple w:instr=" SEQ Figure \* ARABIC ">
        <w:r w:rsidR="004B278D">
          <w:rPr>
            <w:noProof/>
          </w:rPr>
          <w:t>1</w:t>
        </w:r>
      </w:fldSimple>
      <w:r>
        <w:t xml:space="preserve">: </w:t>
      </w:r>
      <w:proofErr w:type="spellStart"/>
      <w:r>
        <w:t>Worlds</w:t>
      </w:r>
      <w:proofErr w:type="spellEnd"/>
      <w:r>
        <w:t xml:space="preserve"> tallest buildings </w:t>
      </w:r>
      <w:r w:rsidRPr="00400DA2">
        <w:t>(INSDAG, 2024)</w:t>
      </w:r>
      <w:bookmarkEnd w:id="3"/>
    </w:p>
    <w:p w14:paraId="6F2F2A8A" w14:textId="3230FED2" w:rsidR="00232C39" w:rsidRPr="00C6180D" w:rsidRDefault="00C6180D" w:rsidP="00C6180D">
      <w:pPr>
        <w:pStyle w:val="Heading2"/>
        <w:spacing w:before="40" w:after="0" w:line="360" w:lineRule="auto"/>
        <w:rPr>
          <w:rFonts w:ascii="Arial" w:hAnsi="Arial" w:cs="Arial"/>
          <w:bCs/>
          <w:sz w:val="24"/>
          <w:szCs w:val="24"/>
        </w:rPr>
      </w:pPr>
      <w:bookmarkStart w:id="4" w:name="_Toc194678878"/>
      <w:r>
        <w:rPr>
          <w:rFonts w:ascii="Arial" w:hAnsi="Arial" w:cs="Arial"/>
          <w:bCs/>
          <w:sz w:val="24"/>
          <w:szCs w:val="24"/>
        </w:rPr>
        <w:lastRenderedPageBreak/>
        <w:t xml:space="preserve">2.1 </w:t>
      </w:r>
      <w:r w:rsidR="00232C39" w:rsidRPr="00C6180D">
        <w:rPr>
          <w:rFonts w:ascii="Arial" w:hAnsi="Arial" w:cs="Arial"/>
          <w:bCs/>
          <w:sz w:val="24"/>
          <w:szCs w:val="24"/>
        </w:rPr>
        <w:t>Framed System</w:t>
      </w:r>
      <w:bookmarkEnd w:id="4"/>
    </w:p>
    <w:p w14:paraId="52B161EE" w14:textId="35912C1E" w:rsidR="006D1D25" w:rsidRDefault="00CD28DD" w:rsidP="00CF1F42">
      <w:r>
        <w:t>The frame s</w:t>
      </w:r>
      <w:r w:rsidR="00171C48">
        <w:t>tructure is the</w:t>
      </w:r>
      <w:r w:rsidR="00EC0D8D">
        <w:t xml:space="preserve"> most common,</w:t>
      </w:r>
      <w:r w:rsidR="00171C48">
        <w:t xml:space="preserve"> preferred and </w:t>
      </w:r>
      <w:r w:rsidR="00B34EAB">
        <w:t>widely</w:t>
      </w:r>
      <w:r w:rsidR="00171C48">
        <w:t xml:space="preserve"> used structure of choice for high rise buildings and large span structures</w:t>
      </w:r>
      <w:r w:rsidR="00EC0D8D">
        <w:t>. I</w:t>
      </w:r>
      <w:r w:rsidR="00171C48">
        <w:t>t</w:t>
      </w:r>
      <w:r>
        <w:t xml:space="preserve"> is comprised of various</w:t>
      </w:r>
      <w:r w:rsidR="00B34EAB">
        <w:t xml:space="preserve"> elements such as</w:t>
      </w:r>
      <w:r>
        <w:t xml:space="preserve"> beams</w:t>
      </w:r>
      <w:r w:rsidR="00B34EAB">
        <w:t xml:space="preserve">, </w:t>
      </w:r>
      <w:r>
        <w:t>columns</w:t>
      </w:r>
      <w:r w:rsidR="00B34EAB">
        <w:t xml:space="preserve">, bracing, slab, joints/connections and the foundation. The beams and columns </w:t>
      </w:r>
      <w:r>
        <w:t xml:space="preserve">form </w:t>
      </w:r>
      <w:r w:rsidR="00B34EAB">
        <w:t>a</w:t>
      </w:r>
      <w:r>
        <w:t xml:space="preserve"> skeletal structure </w:t>
      </w:r>
      <w:r w:rsidR="00B34EAB">
        <w:t xml:space="preserve">that resist external loads and forces </w:t>
      </w:r>
      <w:r w:rsidR="007C3142">
        <w:t>ensur</w:t>
      </w:r>
      <w:r w:rsidR="00171C48">
        <w:t>ing</w:t>
      </w:r>
      <w:r w:rsidR="007C3142">
        <w:t xml:space="preserve"> stability </w:t>
      </w:r>
      <w:r w:rsidR="00B34EAB">
        <w:t>and integrity for multiple uses such as residential, commercial and industrial. There are a few different types of frames that can be utilised given the design and use of the proposed development, these can include steel frame, reinforced concrete</w:t>
      </w:r>
      <w:r w:rsidR="006D1D25">
        <w:t xml:space="preserve"> frame</w:t>
      </w:r>
      <w:r w:rsidR="001A147A">
        <w:t>, c</w:t>
      </w:r>
      <w:r w:rsidR="006D1D25">
        <w:t xml:space="preserve">omposite frame, portal frame and timber frame. Each of these structures will have their own characteristics to allow for innovative design, load </w:t>
      </w:r>
      <w:r w:rsidR="001A147A">
        <w:t>bearing</w:t>
      </w:r>
      <w:r w:rsidR="006D1D25">
        <w:t xml:space="preserve"> an</w:t>
      </w:r>
      <w:r w:rsidR="00987A00">
        <w:t xml:space="preserve">d </w:t>
      </w:r>
      <w:r w:rsidR="006D1D25">
        <w:t xml:space="preserve">height </w:t>
      </w:r>
      <w:r w:rsidR="00987A00">
        <w:t xml:space="preserve">of </w:t>
      </w:r>
      <w:r w:rsidR="006D1D25">
        <w:t>the structure</w:t>
      </w:r>
      <w:sdt>
        <w:sdtPr>
          <w:id w:val="-735394621"/>
          <w:citation/>
        </w:sdtPr>
        <w:sdtContent>
          <w:r w:rsidR="003C753C">
            <w:fldChar w:fldCharType="begin"/>
          </w:r>
          <w:r w:rsidR="003C753C">
            <w:instrText xml:space="preserve"> CITATION Bri252 \l 2057 </w:instrText>
          </w:r>
          <w:r w:rsidR="003C753C">
            <w:fldChar w:fldCharType="separate"/>
          </w:r>
          <w:r w:rsidR="003567E0">
            <w:rPr>
              <w:noProof/>
            </w:rPr>
            <w:t xml:space="preserve"> </w:t>
          </w:r>
          <w:r w:rsidR="003567E0" w:rsidRPr="003567E0">
            <w:rPr>
              <w:noProof/>
            </w:rPr>
            <w:t>(Britannica, 2025)</w:t>
          </w:r>
          <w:r w:rsidR="003C753C">
            <w:fldChar w:fldCharType="end"/>
          </w:r>
        </w:sdtContent>
      </w:sdt>
      <w:r w:rsidR="006D1D25">
        <w:t xml:space="preserve">. </w:t>
      </w:r>
      <w:r w:rsidR="00E44DC1">
        <w:t>Typically, a timber frame would not be a favourable choice for multi storey purposes and according to the Internation</w:t>
      </w:r>
      <w:r w:rsidR="005F1EC0">
        <w:t>al</w:t>
      </w:r>
      <w:r w:rsidR="00E44DC1">
        <w:t xml:space="preserve"> Building Code 2021, timber frame should be up to 18 stories</w:t>
      </w:r>
      <w:sdt>
        <w:sdtPr>
          <w:id w:val="1447192999"/>
          <w:citation/>
        </w:sdtPr>
        <w:sdtContent>
          <w:r w:rsidR="005F1EC0">
            <w:fldChar w:fldCharType="begin"/>
          </w:r>
          <w:r w:rsidR="005F1EC0">
            <w:instrText xml:space="preserve"> CITATION Thi21 \l 2057 </w:instrText>
          </w:r>
          <w:r w:rsidR="005F1EC0">
            <w:fldChar w:fldCharType="separate"/>
          </w:r>
          <w:r w:rsidR="003567E0">
            <w:rPr>
              <w:noProof/>
            </w:rPr>
            <w:t xml:space="preserve"> </w:t>
          </w:r>
          <w:r w:rsidR="003567E0" w:rsidRPr="003567E0">
            <w:rPr>
              <w:noProof/>
            </w:rPr>
            <w:t>(Think Wood, 2021)</w:t>
          </w:r>
          <w:r w:rsidR="005F1EC0">
            <w:fldChar w:fldCharType="end"/>
          </w:r>
        </w:sdtContent>
      </w:sdt>
      <w:r w:rsidR="00E44DC1">
        <w:t xml:space="preserve">. According to a case study </w:t>
      </w:r>
      <w:r w:rsidR="003C61AF">
        <w:t>in regard to</w:t>
      </w:r>
      <w:r w:rsidR="005F1EC0">
        <w:t xml:space="preserve"> the</w:t>
      </w:r>
      <w:r w:rsidR="003C61AF">
        <w:t xml:space="preserve"> tallest timber frame building (</w:t>
      </w:r>
      <w:r w:rsidR="00CF17A9">
        <w:t>at the time</w:t>
      </w:r>
      <w:r w:rsidR="003C61AF">
        <w:t xml:space="preserve">) standing at 18 storeys, the </w:t>
      </w:r>
      <w:bookmarkStart w:id="5" w:name="_Hlk194593971"/>
      <w:proofErr w:type="spellStart"/>
      <w:r w:rsidR="005F1EC0" w:rsidRPr="005F1EC0">
        <w:t>Mjøstårnet</w:t>
      </w:r>
      <w:bookmarkEnd w:id="5"/>
      <w:proofErr w:type="spellEnd"/>
      <w:r w:rsidR="005F1EC0">
        <w:t xml:space="preserve"> </w:t>
      </w:r>
      <w:r w:rsidR="00224E6F">
        <w:t>building in</w:t>
      </w:r>
      <w:r w:rsidR="00224E6F" w:rsidRPr="00224E6F">
        <w:t xml:space="preserve"> Norway</w:t>
      </w:r>
      <w:r w:rsidR="00224E6F">
        <w:t xml:space="preserve"> completed in 2019</w:t>
      </w:r>
      <w:r w:rsidR="003C61AF">
        <w:t xml:space="preserve"> </w:t>
      </w:r>
      <w:r w:rsidR="005F1EC0">
        <w:t>prove</w:t>
      </w:r>
      <w:r w:rsidR="003C61AF">
        <w:t xml:space="preserve">d </w:t>
      </w:r>
      <w:r w:rsidR="005F1EC0">
        <w:t>that timber can be a viable option for sustainability requirements</w:t>
      </w:r>
      <w:r w:rsidR="003C61AF">
        <w:t xml:space="preserve"> and there was scope for</w:t>
      </w:r>
      <w:r w:rsidR="00CF17A9">
        <w:t xml:space="preserve"> doubling the height for future buildings </w:t>
      </w:r>
      <w:r w:rsidR="00333096">
        <w:t>as well</w:t>
      </w:r>
      <w:r w:rsidR="00CF17A9">
        <w:t xml:space="preserve"> as the utilisation of prefabricated members and fram</w:t>
      </w:r>
      <w:r w:rsidR="00333096">
        <w:t>e</w:t>
      </w:r>
      <w:r w:rsidR="00CF17A9">
        <w:t xml:space="preserve"> assembly on the ground and erected in place. Compared to the likes or reinforced concrete frames where they are cast in situ</w:t>
      </w:r>
      <w:r w:rsidR="009244CA">
        <w:t xml:space="preserve"> </w:t>
      </w:r>
      <w:sdt>
        <w:sdtPr>
          <w:id w:val="-1640184361"/>
          <w:citation/>
        </w:sdtPr>
        <w:sdtContent>
          <w:r w:rsidR="00E81501">
            <w:fldChar w:fldCharType="begin"/>
          </w:r>
          <w:r w:rsidR="00E81501">
            <w:instrText xml:space="preserve"> CITATION Wor23 \l 2057 </w:instrText>
          </w:r>
          <w:r w:rsidR="00E81501">
            <w:fldChar w:fldCharType="separate"/>
          </w:r>
          <w:r w:rsidR="003567E0" w:rsidRPr="003567E0">
            <w:rPr>
              <w:noProof/>
            </w:rPr>
            <w:t>(World Conference on Timber Engineering Oslo 2023, 2023)</w:t>
          </w:r>
          <w:r w:rsidR="00E81501">
            <w:fldChar w:fldCharType="end"/>
          </w:r>
        </w:sdtContent>
      </w:sdt>
      <w:r w:rsidR="009244CA">
        <w:t>.</w:t>
      </w:r>
      <w:r w:rsidR="00055BBC">
        <w:t xml:space="preserve"> Critical analysis of the case study of the</w:t>
      </w:r>
      <w:r w:rsidR="00055BBC" w:rsidRPr="00055BBC">
        <w:t xml:space="preserve"> </w:t>
      </w:r>
      <w:proofErr w:type="spellStart"/>
      <w:r w:rsidR="00055BBC" w:rsidRPr="005F1EC0">
        <w:t>Mjøstårnet</w:t>
      </w:r>
      <w:proofErr w:type="spellEnd"/>
      <w:r w:rsidR="00055BBC">
        <w:t xml:space="preserve"> building is </w:t>
      </w:r>
      <w:r w:rsidR="00320724">
        <w:t>noteworthy</w:t>
      </w:r>
      <w:r w:rsidR="00055BBC">
        <w:t xml:space="preserve"> mentions of the low stiffness and lightweight structural members that can be advantageous for gravity load resisting, reductions in costs, handling and prefabrication. Although the flexibility that comes with drift of the lightweight timber structure compared to the alternative options such as steel, outweighs the problems that could come with the timber option. The most advantageous option of timber frame multi storey system is the cost and sustainability offerings</w:t>
      </w:r>
      <w:r w:rsidR="00737BFE">
        <w:t xml:space="preserve"> </w:t>
      </w:r>
      <w:sdt>
        <w:sdtPr>
          <w:id w:val="-431050385"/>
          <w:citation/>
        </w:sdtPr>
        <w:sdtContent>
          <w:r w:rsidR="00737BFE">
            <w:fldChar w:fldCharType="begin"/>
          </w:r>
          <w:r w:rsidR="00737BFE">
            <w:instrText xml:space="preserve"> CITATION Dep24 \l 2057 </w:instrText>
          </w:r>
          <w:r w:rsidR="00737BFE">
            <w:fldChar w:fldCharType="separate"/>
          </w:r>
          <w:r w:rsidR="003567E0" w:rsidRPr="003567E0">
            <w:rPr>
              <w:noProof/>
            </w:rPr>
            <w:t>(Department of Structures for Engineering and Architecture, 2024)</w:t>
          </w:r>
          <w:r w:rsidR="00737BFE">
            <w:fldChar w:fldCharType="end"/>
          </w:r>
        </w:sdtContent>
      </w:sdt>
      <w:r w:rsidR="00737BFE">
        <w:t>.</w:t>
      </w:r>
    </w:p>
    <w:p w14:paraId="402E877E" w14:textId="39E2D697" w:rsidR="00224E6F" w:rsidRDefault="006D1D25" w:rsidP="00CF1F42">
      <w:r>
        <w:t>There are a few materials that are used within the framed system</w:t>
      </w:r>
      <w:r w:rsidR="00580E37">
        <w:t xml:space="preserve"> such as steel, concrete and timber that </w:t>
      </w:r>
      <w:r w:rsidR="001A147A">
        <w:t xml:space="preserve">each have their own </w:t>
      </w:r>
      <w:r w:rsidR="009E3B9C">
        <w:t>stresses and strains</w:t>
      </w:r>
      <w:r w:rsidR="00580E37">
        <w:t xml:space="preserve">. </w:t>
      </w:r>
      <w:r w:rsidR="00330427">
        <w:t>C</w:t>
      </w:r>
      <w:r w:rsidR="00580E37">
        <w:t>oncrete</w:t>
      </w:r>
      <w:r w:rsidR="00330427">
        <w:t xml:space="preserve"> is combined with steel respectively to produce reinforced concrete, this is due to concrete not being able to resist tensile stresses while steel is very good in tension </w:t>
      </w:r>
      <w:sdt>
        <w:sdtPr>
          <w:id w:val="104547073"/>
          <w:citation/>
        </w:sdtPr>
        <w:sdtContent>
          <w:r w:rsidR="00580E37">
            <w:fldChar w:fldCharType="begin"/>
          </w:r>
          <w:r w:rsidR="00580E37">
            <w:instrText xml:space="preserve"> CITATION Bri251 \l 2057 </w:instrText>
          </w:r>
          <w:r w:rsidR="00580E37">
            <w:fldChar w:fldCharType="separate"/>
          </w:r>
          <w:r w:rsidR="003567E0" w:rsidRPr="003567E0">
            <w:rPr>
              <w:noProof/>
            </w:rPr>
            <w:t>(Britannica, 2025)</w:t>
          </w:r>
          <w:r w:rsidR="00580E37">
            <w:fldChar w:fldCharType="end"/>
          </w:r>
        </w:sdtContent>
      </w:sdt>
      <w:r w:rsidR="00580E37">
        <w:t>.</w:t>
      </w:r>
      <w:r>
        <w:t xml:space="preserve"> </w:t>
      </w:r>
      <w:r w:rsidR="00813916">
        <w:t>The h</w:t>
      </w:r>
      <w:r w:rsidR="00580E37">
        <w:t xml:space="preserve">eavy timber frame </w:t>
      </w:r>
      <w:r w:rsidR="00FD40AD">
        <w:t>was</w:t>
      </w:r>
      <w:r w:rsidR="00580E37">
        <w:t xml:space="preserve"> common for lower rise structures in eastern Asia and northern Europe to the </w:t>
      </w:r>
      <w:proofErr w:type="spellStart"/>
      <w:r w:rsidR="00580E37">
        <w:t>mid 19</w:t>
      </w:r>
      <w:r w:rsidR="00580E37" w:rsidRPr="00580E37">
        <w:rPr>
          <w:vertAlign w:val="superscript"/>
        </w:rPr>
        <w:t>th</w:t>
      </w:r>
      <w:proofErr w:type="spellEnd"/>
      <w:r w:rsidR="00580E37">
        <w:t xml:space="preserve"> century and was replaced by the ’balloon frame’ comprised of </w:t>
      </w:r>
      <w:r w:rsidR="00224E6F">
        <w:t xml:space="preserve">closely spaced members. The steel structure is based off the timber frame </w:t>
      </w:r>
      <w:r w:rsidR="00320724">
        <w:t>system but</w:t>
      </w:r>
      <w:r w:rsidR="00224E6F">
        <w:t xml:space="preserve"> is simplified due to the greater strength and rigidity of the steel material, advantageous in its load bearing capacity and stresses </w:t>
      </w:r>
      <w:proofErr w:type="gramStart"/>
      <w:r w:rsidR="00224E6F">
        <w:t>are able to</w:t>
      </w:r>
      <w:proofErr w:type="gramEnd"/>
      <w:r w:rsidR="00224E6F">
        <w:t xml:space="preserve"> be distributed between them down to the foundations which creates options for large spaces and heights. The steel skeleton is prone to corrosion so is covered by curtain walls, concrete or painted</w:t>
      </w:r>
      <w:r w:rsidR="00D53C7B">
        <w:t xml:space="preserve"> </w:t>
      </w:r>
      <w:sdt>
        <w:sdtPr>
          <w:id w:val="-400058027"/>
          <w:citation/>
        </w:sdtPr>
        <w:sdtContent>
          <w:r w:rsidR="00D53C7B">
            <w:fldChar w:fldCharType="begin"/>
          </w:r>
          <w:r w:rsidR="00D53C7B">
            <w:instrText xml:space="preserve"> CITATION Sky19 \l 2057 </w:instrText>
          </w:r>
          <w:r w:rsidR="00D53C7B">
            <w:fldChar w:fldCharType="separate"/>
          </w:r>
          <w:r w:rsidR="003567E0" w:rsidRPr="003567E0">
            <w:rPr>
              <w:noProof/>
            </w:rPr>
            <w:t>(SkyCiv, 2019)</w:t>
          </w:r>
          <w:r w:rsidR="00D53C7B">
            <w:fldChar w:fldCharType="end"/>
          </w:r>
        </w:sdtContent>
      </w:sdt>
      <w:r w:rsidR="00813916">
        <w:t>.</w:t>
      </w:r>
    </w:p>
    <w:p w14:paraId="7ED459DA" w14:textId="77777777" w:rsidR="00214ED1" w:rsidRDefault="00214ED1" w:rsidP="00CF1F42"/>
    <w:p w14:paraId="003700D4" w14:textId="77777777" w:rsidR="00214ED1" w:rsidRDefault="00214ED1" w:rsidP="00CF1F42"/>
    <w:p w14:paraId="58D93BDF" w14:textId="77777777" w:rsidR="00214ED1" w:rsidRDefault="00214ED1" w:rsidP="00CF1F42"/>
    <w:p w14:paraId="013B237C" w14:textId="77777777" w:rsidR="00214ED1" w:rsidRDefault="00214ED1" w:rsidP="00CF1F42"/>
    <w:p w14:paraId="5587FF77" w14:textId="77777777" w:rsidR="00214ED1" w:rsidRDefault="00214ED1" w:rsidP="00CF1F42"/>
    <w:p w14:paraId="56FF22C2" w14:textId="77777777" w:rsidR="00214ED1" w:rsidRDefault="00214ED1" w:rsidP="00CF1F42"/>
    <w:p w14:paraId="3A2C2A15" w14:textId="77777777" w:rsidR="00214ED1" w:rsidRDefault="00214ED1" w:rsidP="00CF1F42"/>
    <w:p w14:paraId="6C40F83B" w14:textId="77777777" w:rsidR="00214ED1" w:rsidRDefault="00214ED1" w:rsidP="00CF1F42"/>
    <w:p w14:paraId="0C6D8583" w14:textId="2BDD3DE1" w:rsidR="00232C39" w:rsidRDefault="003C753C" w:rsidP="00CF1F42">
      <w:r>
        <w:lastRenderedPageBreak/>
        <w:t>The method of construction for framed systems are</w:t>
      </w:r>
      <w:r w:rsidR="00934B53">
        <w:t xml:space="preserve"> typically</w:t>
      </w:r>
      <w:r>
        <w:t xml:space="preserve"> pre</w:t>
      </w:r>
      <w:r w:rsidR="00934B53">
        <w:t xml:space="preserve">fabricated offsite as the steel members are fabricated to code and if reinforced concrete is utilised, the reinforced concrete is cast in situ on site. The members are connected by steel (reinforced concrete) or fused by riveting, welding or rigid/pinned joints. This is usually determined by code and design </w:t>
      </w:r>
      <w:sdt>
        <w:sdtPr>
          <w:id w:val="1988741287"/>
          <w:citation/>
        </w:sdtPr>
        <w:sdtContent>
          <w:r w:rsidR="00934B53">
            <w:fldChar w:fldCharType="begin"/>
          </w:r>
          <w:r w:rsidR="00934B53">
            <w:instrText xml:space="preserve"> CITATION Ste24 \l 2057 </w:instrText>
          </w:r>
          <w:r w:rsidR="00934B53">
            <w:fldChar w:fldCharType="separate"/>
          </w:r>
          <w:r w:rsidR="003567E0" w:rsidRPr="003567E0">
            <w:rPr>
              <w:noProof/>
            </w:rPr>
            <w:t>(SteelConstruction.info, 2024)</w:t>
          </w:r>
          <w:r w:rsidR="00934B53">
            <w:fldChar w:fldCharType="end"/>
          </w:r>
        </w:sdtContent>
      </w:sdt>
      <w:sdt>
        <w:sdtPr>
          <w:id w:val="1172990832"/>
          <w:citation/>
        </w:sdtPr>
        <w:sdtContent>
          <w:r w:rsidR="00934B53">
            <w:fldChar w:fldCharType="begin"/>
          </w:r>
          <w:r w:rsidR="00934B53">
            <w:instrText xml:space="preserve"> CITATION Bri05 \l 2057 </w:instrText>
          </w:r>
          <w:r w:rsidR="00934B53">
            <w:fldChar w:fldCharType="separate"/>
          </w:r>
          <w:r w:rsidR="003567E0">
            <w:rPr>
              <w:noProof/>
            </w:rPr>
            <w:t xml:space="preserve"> </w:t>
          </w:r>
          <w:r w:rsidR="003567E0" w:rsidRPr="003567E0">
            <w:rPr>
              <w:noProof/>
            </w:rPr>
            <w:t>(British Standards Institution, 2005)</w:t>
          </w:r>
          <w:r w:rsidR="00934B53">
            <w:fldChar w:fldCharType="end"/>
          </w:r>
        </w:sdtContent>
      </w:sdt>
      <w:r w:rsidR="00B34EAB">
        <w:t xml:space="preserve"> </w:t>
      </w:r>
      <w:sdt>
        <w:sdtPr>
          <w:id w:val="153502775"/>
          <w:citation/>
        </w:sdtPr>
        <w:sdtContent>
          <w:r w:rsidR="00B34EAB">
            <w:fldChar w:fldCharType="begin"/>
          </w:r>
          <w:r w:rsidR="00B34EAB">
            <w:instrText xml:space="preserve"> CITATION Whe24 \l 2057 </w:instrText>
          </w:r>
          <w:r w:rsidR="00B34EAB">
            <w:fldChar w:fldCharType="separate"/>
          </w:r>
          <w:r w:rsidR="003567E0" w:rsidRPr="003567E0">
            <w:rPr>
              <w:noProof/>
            </w:rPr>
            <w:t>(Where Is The North, 2024)</w:t>
          </w:r>
          <w:r w:rsidR="00B34EAB">
            <w:fldChar w:fldCharType="end"/>
          </w:r>
        </w:sdtContent>
      </w:sdt>
    </w:p>
    <w:p w14:paraId="61F88857" w14:textId="047B9988" w:rsidR="00BE323A" w:rsidRDefault="00FD40AD" w:rsidP="00BE323A">
      <w:pPr>
        <w:pStyle w:val="Caption"/>
        <w:rPr>
          <w:noProof/>
        </w:rPr>
      </w:pPr>
      <w:bookmarkStart w:id="6" w:name="_Toc194678927"/>
      <w:r>
        <w:rPr>
          <w:b/>
          <w:bCs/>
          <w:noProof/>
        </w:rPr>
        <w:drawing>
          <wp:anchor distT="0" distB="0" distL="114300" distR="114300" simplePos="0" relativeHeight="251659264" behindDoc="0" locked="1" layoutInCell="1" allowOverlap="1" wp14:anchorId="700003E3" wp14:editId="60A7BE61">
            <wp:simplePos x="0" y="0"/>
            <wp:positionH relativeFrom="column">
              <wp:posOffset>19050</wp:posOffset>
            </wp:positionH>
            <wp:positionV relativeFrom="paragraph">
              <wp:posOffset>17780</wp:posOffset>
            </wp:positionV>
            <wp:extent cx="5763600" cy="3974400"/>
            <wp:effectExtent l="19050" t="19050" r="27940" b="26670"/>
            <wp:wrapThrough wrapText="bothSides">
              <wp:wrapPolygon edited="0">
                <wp:start x="-71" y="-104"/>
                <wp:lineTo x="-71" y="21641"/>
                <wp:lineTo x="21633" y="21641"/>
                <wp:lineTo x="21633" y="-104"/>
                <wp:lineTo x="-71" y="-104"/>
              </wp:wrapPolygon>
            </wp:wrapThrough>
            <wp:docPr id="1669928419" name="Picture 1" descr="A coll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28419" name="Picture 1" descr="A collage of a building&#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63600" cy="3974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E323A">
        <w:t xml:space="preserve">Figure </w:t>
      </w:r>
      <w:fldSimple w:instr=" SEQ Figure \* ARABIC ">
        <w:r w:rsidR="004B278D">
          <w:rPr>
            <w:noProof/>
          </w:rPr>
          <w:t>2</w:t>
        </w:r>
      </w:fldSimple>
      <w:r w:rsidR="00BE323A">
        <w:t>:</w:t>
      </w:r>
      <w:r w:rsidR="00BE323A" w:rsidRPr="008C0511">
        <w:t>Mjøstårnet</w:t>
      </w:r>
      <w:r w:rsidR="00BE323A">
        <w:t xml:space="preserve"> Timber frame building Norway</w:t>
      </w:r>
      <w:r w:rsidR="00BE323A">
        <w:rPr>
          <w:noProof/>
        </w:rPr>
        <w:t xml:space="preserve"> </w:t>
      </w:r>
      <w:r w:rsidR="00BE323A" w:rsidRPr="008C0511">
        <w:rPr>
          <w:noProof/>
        </w:rPr>
        <w:t>(Tupenaite, 2022)</w:t>
      </w:r>
      <w:bookmarkEnd w:id="6"/>
    </w:p>
    <w:p w14:paraId="3E93CB98" w14:textId="16936EF7" w:rsidR="00393ECE" w:rsidRDefault="00393ECE" w:rsidP="00CF1F42">
      <w:pPr>
        <w:rPr>
          <w:b/>
          <w:bCs/>
        </w:rPr>
      </w:pPr>
    </w:p>
    <w:p w14:paraId="2BBD6D1F" w14:textId="77777777" w:rsidR="00214ED1" w:rsidRDefault="00214ED1" w:rsidP="00214ED1"/>
    <w:p w14:paraId="0BE9E119" w14:textId="77777777" w:rsidR="00214ED1" w:rsidRDefault="00214ED1" w:rsidP="00214ED1"/>
    <w:p w14:paraId="455077EC" w14:textId="77777777" w:rsidR="00214ED1" w:rsidRDefault="00214ED1" w:rsidP="00214ED1"/>
    <w:p w14:paraId="431B0914" w14:textId="77777777" w:rsidR="00214ED1" w:rsidRDefault="00214ED1" w:rsidP="00214ED1"/>
    <w:p w14:paraId="292F493B" w14:textId="77777777" w:rsidR="00214ED1" w:rsidRDefault="00214ED1" w:rsidP="00214ED1"/>
    <w:p w14:paraId="5B926329" w14:textId="77777777" w:rsidR="00214ED1" w:rsidRDefault="00214ED1" w:rsidP="00214ED1"/>
    <w:p w14:paraId="18290637" w14:textId="77777777" w:rsidR="00214ED1" w:rsidRDefault="00214ED1" w:rsidP="00214ED1"/>
    <w:p w14:paraId="49295CEB" w14:textId="77777777" w:rsidR="00214ED1" w:rsidRDefault="00214ED1" w:rsidP="00214ED1"/>
    <w:p w14:paraId="3B28E14B" w14:textId="77777777" w:rsidR="00214ED1" w:rsidRDefault="00214ED1" w:rsidP="00214ED1"/>
    <w:p w14:paraId="03458623" w14:textId="77777777" w:rsidR="00214ED1" w:rsidRDefault="00214ED1" w:rsidP="00214ED1"/>
    <w:p w14:paraId="7BA736D9" w14:textId="77777777" w:rsidR="00214ED1" w:rsidRDefault="00214ED1" w:rsidP="00214ED1"/>
    <w:p w14:paraId="43D70F25" w14:textId="77777777" w:rsidR="00214ED1" w:rsidRPr="00214ED1" w:rsidRDefault="00214ED1" w:rsidP="00214ED1"/>
    <w:p w14:paraId="2446FE44" w14:textId="57CD6106" w:rsidR="00596F3C" w:rsidRPr="002C7524" w:rsidRDefault="002C7524" w:rsidP="002C7524">
      <w:pPr>
        <w:pStyle w:val="Heading2"/>
        <w:spacing w:before="40" w:after="0" w:line="360" w:lineRule="auto"/>
        <w:rPr>
          <w:rFonts w:ascii="Arial" w:hAnsi="Arial" w:cs="Arial"/>
          <w:bCs/>
          <w:sz w:val="24"/>
          <w:szCs w:val="24"/>
        </w:rPr>
      </w:pPr>
      <w:bookmarkStart w:id="7" w:name="_Toc194678879"/>
      <w:r>
        <w:rPr>
          <w:rFonts w:ascii="Arial" w:hAnsi="Arial" w:cs="Arial"/>
          <w:bCs/>
          <w:sz w:val="24"/>
          <w:szCs w:val="24"/>
        </w:rPr>
        <w:lastRenderedPageBreak/>
        <w:t xml:space="preserve">2.2 </w:t>
      </w:r>
      <w:r w:rsidR="00596F3C" w:rsidRPr="002C7524">
        <w:rPr>
          <w:rFonts w:ascii="Arial" w:hAnsi="Arial" w:cs="Arial"/>
          <w:bCs/>
          <w:sz w:val="24"/>
          <w:szCs w:val="24"/>
        </w:rPr>
        <w:t xml:space="preserve">Braced </w:t>
      </w:r>
      <w:r w:rsidR="00B34EAB" w:rsidRPr="002C7524">
        <w:rPr>
          <w:rFonts w:ascii="Arial" w:hAnsi="Arial" w:cs="Arial"/>
          <w:bCs/>
          <w:sz w:val="24"/>
          <w:szCs w:val="24"/>
        </w:rPr>
        <w:t>Structure</w:t>
      </w:r>
      <w:bookmarkEnd w:id="7"/>
    </w:p>
    <w:p w14:paraId="5874F5DE" w14:textId="62419024" w:rsidR="00596F3C" w:rsidRDefault="00596F3C" w:rsidP="00CF1F42">
      <w:r>
        <w:t xml:space="preserve">Braced frames are utilised in multi storey structures that are subjected to lateral loads such as wind and earthquake pressures or to create stability where large glass </w:t>
      </w:r>
      <w:r w:rsidR="00333096">
        <w:t>spans are</w:t>
      </w:r>
      <w:r w:rsidR="0077109B">
        <w:t xml:space="preserve"> included in the design. The braced frame elements are composed of structural steel that performs well in both tension and compression, depending on the position of the bracing such as vertical</w:t>
      </w:r>
      <w:r w:rsidR="00265715">
        <w:t xml:space="preserve">, </w:t>
      </w:r>
      <w:r w:rsidR="0077109B">
        <w:t xml:space="preserve">horizontal </w:t>
      </w:r>
      <w:r w:rsidR="00265715">
        <w:t xml:space="preserve">or cross bracing </w:t>
      </w:r>
      <w:r w:rsidR="0077109B">
        <w:t xml:space="preserve">will depend on the transfer of the loads that are imposed on the structure and will be identified in the design. </w:t>
      </w:r>
      <w:sdt>
        <w:sdtPr>
          <w:id w:val="1310599265"/>
          <w:citation/>
        </w:sdtPr>
        <w:sdtContent>
          <w:r w:rsidR="0077109B">
            <w:fldChar w:fldCharType="begin"/>
          </w:r>
          <w:r w:rsidR="0077109B">
            <w:instrText xml:space="preserve"> CITATION Des22 \l 2057 </w:instrText>
          </w:r>
          <w:r w:rsidR="0077109B">
            <w:fldChar w:fldCharType="separate"/>
          </w:r>
          <w:r w:rsidR="003567E0" w:rsidRPr="003567E0">
            <w:rPr>
              <w:noProof/>
            </w:rPr>
            <w:t>(Designing Buildings, 2022)</w:t>
          </w:r>
          <w:r w:rsidR="0077109B">
            <w:fldChar w:fldCharType="end"/>
          </w:r>
        </w:sdtContent>
      </w:sdt>
      <w:bookmarkStart w:id="8" w:name="_Hlk193745582"/>
      <w:sdt>
        <w:sdtPr>
          <w:id w:val="-1153832847"/>
          <w:citation/>
        </w:sdtPr>
        <w:sdtContent>
          <w:r w:rsidR="00265715">
            <w:fldChar w:fldCharType="begin"/>
          </w:r>
          <w:r w:rsidR="00265715">
            <w:instrText xml:space="preserve"> CITATION Con23 \l 2057 </w:instrText>
          </w:r>
          <w:r w:rsidR="00265715">
            <w:fldChar w:fldCharType="separate"/>
          </w:r>
          <w:r w:rsidR="003567E0">
            <w:rPr>
              <w:noProof/>
            </w:rPr>
            <w:t xml:space="preserve"> </w:t>
          </w:r>
          <w:r w:rsidR="003567E0" w:rsidRPr="003567E0">
            <w:rPr>
              <w:noProof/>
            </w:rPr>
            <w:t>(Constro Facilitator, 2023)</w:t>
          </w:r>
          <w:r w:rsidR="00265715">
            <w:fldChar w:fldCharType="end"/>
          </w:r>
        </w:sdtContent>
      </w:sdt>
      <w:bookmarkEnd w:id="8"/>
      <w:r w:rsidR="00251E39">
        <w:t>.</w:t>
      </w:r>
      <w:r w:rsidR="00333096">
        <w:t xml:space="preserve"> </w:t>
      </w:r>
      <w:r w:rsidR="00196D86">
        <w:t xml:space="preserve">Braced steel frames are typically arranged in K or V bracing, in walls, cavity facades or around stairs/serviced areas. Cross (X) bracing is typically designed in tension only, while the other member is redundant. When bracing is designed for compression uses, hollow sections are utilised </w:t>
      </w:r>
      <w:r w:rsidR="00265984">
        <w:t>and</w:t>
      </w:r>
      <w:r w:rsidR="00196D86">
        <w:t xml:space="preserve"> advantageous for minimal weight reduction compared to other options</w:t>
      </w:r>
      <w:sdt>
        <w:sdtPr>
          <w:id w:val="-189146024"/>
          <w:citation/>
        </w:sdtPr>
        <w:sdtContent>
          <w:r w:rsidR="00503ED0">
            <w:fldChar w:fldCharType="begin"/>
          </w:r>
          <w:r w:rsidR="00503ED0">
            <w:instrText xml:space="preserve"> CITATION Ste241 \l 2057 </w:instrText>
          </w:r>
          <w:r w:rsidR="00503ED0">
            <w:fldChar w:fldCharType="separate"/>
          </w:r>
          <w:r w:rsidR="003567E0">
            <w:rPr>
              <w:noProof/>
            </w:rPr>
            <w:t xml:space="preserve"> </w:t>
          </w:r>
          <w:r w:rsidR="003567E0" w:rsidRPr="003567E0">
            <w:rPr>
              <w:noProof/>
            </w:rPr>
            <w:t>(SteelConstruction.info, 2024)</w:t>
          </w:r>
          <w:r w:rsidR="00503ED0">
            <w:fldChar w:fldCharType="end"/>
          </w:r>
        </w:sdtContent>
      </w:sdt>
      <w:r w:rsidR="00503ED0">
        <w:t xml:space="preserve">. </w:t>
      </w:r>
      <w:r w:rsidR="00333096">
        <w:t xml:space="preserve">According to the case study on reinforced concrete seismic analysis, using a </w:t>
      </w:r>
      <w:proofErr w:type="gramStart"/>
      <w:r w:rsidR="00333096">
        <w:t>13 storey</w:t>
      </w:r>
      <w:proofErr w:type="gramEnd"/>
      <w:r w:rsidR="00333096">
        <w:t xml:space="preserve"> building with different bracing arrangements concluded that X and V type bracing significantly improved stiffness and reduced maximum storey drift. This study identified the ideal bracing structure </w:t>
      </w:r>
      <w:r w:rsidR="0056066D">
        <w:t xml:space="preserve">which was X and V </w:t>
      </w:r>
      <w:r w:rsidR="00333096">
        <w:t>for reinforced concrete and the method of retrofitting seismically inadequate reinforced concrete structures to improve their overall strength and displacement capacity</w:t>
      </w:r>
      <w:sdt>
        <w:sdtPr>
          <w:id w:val="459849052"/>
          <w:citation/>
        </w:sdtPr>
        <w:sdtContent>
          <w:r w:rsidR="00333096">
            <w:fldChar w:fldCharType="begin"/>
          </w:r>
          <w:r w:rsidR="007B660B">
            <w:instrText xml:space="preserve">CITATION Pro15 \l 2057 </w:instrText>
          </w:r>
          <w:r w:rsidR="00333096">
            <w:fldChar w:fldCharType="separate"/>
          </w:r>
          <w:r w:rsidR="003567E0">
            <w:rPr>
              <w:noProof/>
            </w:rPr>
            <w:t xml:space="preserve"> </w:t>
          </w:r>
          <w:r w:rsidR="003567E0" w:rsidRPr="003567E0">
            <w:rPr>
              <w:noProof/>
            </w:rPr>
            <w:t>(IOSR Journal of Mechanical and Civil Engineering, 2015)</w:t>
          </w:r>
          <w:r w:rsidR="00333096">
            <w:fldChar w:fldCharType="end"/>
          </w:r>
        </w:sdtContent>
      </w:sdt>
      <w:r w:rsidR="00F9029E">
        <w:t>.</w:t>
      </w:r>
      <w:r w:rsidR="000C3A15">
        <w:t xml:space="preserve"> Critically analysing braced </w:t>
      </w:r>
      <w:proofErr w:type="gramStart"/>
      <w:r w:rsidR="000C3A15">
        <w:t>systems</w:t>
      </w:r>
      <w:proofErr w:type="gramEnd"/>
      <w:r w:rsidR="000C3A15">
        <w:t xml:space="preserve"> it is noteworthy that bracing is used widely and can be used within other types of structural systems, these bracing systems can offer very good solutions to distribute the loads and forces acting upon the frame and can create and facilitate larger span openings, you can often see bracing systems in airports and large structures. The location and choice of bracing can be a fundamental solution to many </w:t>
      </w:r>
      <w:proofErr w:type="gramStart"/>
      <w:r w:rsidR="000C3A15">
        <w:t>projects</w:t>
      </w:r>
      <w:proofErr w:type="gramEnd"/>
      <w:r w:rsidR="000C3A15">
        <w:t xml:space="preserve"> structural analysis.</w:t>
      </w:r>
    </w:p>
    <w:p w14:paraId="0745FFAB" w14:textId="0D2D9E4B" w:rsidR="00BE323A" w:rsidRDefault="000C3A15" w:rsidP="00BE323A">
      <w:pPr>
        <w:pStyle w:val="Caption"/>
      </w:pPr>
      <w:bookmarkStart w:id="9" w:name="_Toc194678928"/>
      <w:r>
        <w:rPr>
          <w:noProof/>
        </w:rPr>
        <w:drawing>
          <wp:anchor distT="0" distB="0" distL="114300" distR="114300" simplePos="0" relativeHeight="251660288" behindDoc="0" locked="1" layoutInCell="1" allowOverlap="1" wp14:anchorId="6141EC38" wp14:editId="4829A135">
            <wp:simplePos x="0" y="0"/>
            <wp:positionH relativeFrom="margin">
              <wp:align>left</wp:align>
            </wp:positionH>
            <wp:positionV relativeFrom="page">
              <wp:posOffset>5170170</wp:posOffset>
            </wp:positionV>
            <wp:extent cx="5590540" cy="3142615"/>
            <wp:effectExtent l="19050" t="19050" r="10160" b="19685"/>
            <wp:wrapThrough wrapText="bothSides">
              <wp:wrapPolygon edited="0">
                <wp:start x="-74" y="-131"/>
                <wp:lineTo x="-74" y="21604"/>
                <wp:lineTo x="21566" y="21604"/>
                <wp:lineTo x="21566" y="-131"/>
                <wp:lineTo x="-74" y="-131"/>
              </wp:wrapPolygon>
            </wp:wrapThrough>
            <wp:docPr id="1542838494" name="Picture 1" descr="A diagram of different types of metal stru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38494" name="Picture 1" descr="A diagram of different types of metal structu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590540" cy="31426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E323A">
        <w:t xml:space="preserve">Figure </w:t>
      </w:r>
      <w:fldSimple w:instr=" SEQ Figure \* ARABIC ">
        <w:r w:rsidR="004B278D">
          <w:rPr>
            <w:noProof/>
          </w:rPr>
          <w:t>3</w:t>
        </w:r>
      </w:fldSimple>
      <w:r w:rsidR="00BE323A">
        <w:t xml:space="preserve">: Different types of bracing systems </w:t>
      </w:r>
      <w:r w:rsidR="00BE323A" w:rsidRPr="00BB2D7A">
        <w:t>(</w:t>
      </w:r>
      <w:proofErr w:type="spellStart"/>
      <w:r w:rsidR="00BE323A" w:rsidRPr="00BB2D7A">
        <w:t>Constro</w:t>
      </w:r>
      <w:proofErr w:type="spellEnd"/>
      <w:r w:rsidR="00BE323A" w:rsidRPr="00BB2D7A">
        <w:t xml:space="preserve"> Facilitator, 2023)</w:t>
      </w:r>
      <w:bookmarkEnd w:id="9"/>
    </w:p>
    <w:p w14:paraId="45FFB583" w14:textId="236DFA45" w:rsidR="00251E39" w:rsidRDefault="00251E39" w:rsidP="00CF1F42"/>
    <w:p w14:paraId="76D53F57" w14:textId="0E7A1905" w:rsidR="000C3A15" w:rsidRDefault="00D01BC2" w:rsidP="000C3A15">
      <w:r>
        <w:rPr>
          <w:noProof/>
        </w:rPr>
        <w:lastRenderedPageBreak/>
        <w:drawing>
          <wp:anchor distT="0" distB="0" distL="114300" distR="114300" simplePos="0" relativeHeight="251661312" behindDoc="0" locked="1" layoutInCell="1" allowOverlap="1" wp14:anchorId="7D1E82F8" wp14:editId="494D891A">
            <wp:simplePos x="0" y="0"/>
            <wp:positionH relativeFrom="column">
              <wp:posOffset>0</wp:posOffset>
            </wp:positionH>
            <wp:positionV relativeFrom="paragraph">
              <wp:posOffset>0</wp:posOffset>
            </wp:positionV>
            <wp:extent cx="5061600" cy="2844000"/>
            <wp:effectExtent l="0" t="0" r="5715" b="0"/>
            <wp:wrapThrough wrapText="bothSides">
              <wp:wrapPolygon edited="0">
                <wp:start x="0" y="0"/>
                <wp:lineTo x="0" y="21417"/>
                <wp:lineTo x="21543" y="21417"/>
                <wp:lineTo x="21543" y="0"/>
                <wp:lineTo x="0" y="0"/>
              </wp:wrapPolygon>
            </wp:wrapThrough>
            <wp:docPr id="230350270" name="Picture 1" descr="A close-up of a skyscr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50270" name="Picture 1" descr="A close-up of a skyscrap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061600" cy="2844000"/>
                    </a:xfrm>
                    <a:prstGeom prst="rect">
                      <a:avLst/>
                    </a:prstGeom>
                  </pic:spPr>
                </pic:pic>
              </a:graphicData>
            </a:graphic>
            <wp14:sizeRelH relativeFrom="margin">
              <wp14:pctWidth>0</wp14:pctWidth>
            </wp14:sizeRelH>
            <wp14:sizeRelV relativeFrom="margin">
              <wp14:pctHeight>0</wp14:pctHeight>
            </wp14:sizeRelV>
          </wp:anchor>
        </w:drawing>
      </w:r>
    </w:p>
    <w:p w14:paraId="6DF4888E" w14:textId="54AFAD08" w:rsidR="00BE323A" w:rsidRDefault="00BE323A" w:rsidP="00C57256">
      <w:pPr>
        <w:pStyle w:val="Caption"/>
      </w:pPr>
    </w:p>
    <w:p w14:paraId="5E345C4E" w14:textId="110E3D6B" w:rsidR="00BE323A" w:rsidRDefault="00BE323A" w:rsidP="00C57256">
      <w:pPr>
        <w:pStyle w:val="Caption"/>
      </w:pPr>
    </w:p>
    <w:p w14:paraId="5F6455C3" w14:textId="64940791" w:rsidR="00BE323A" w:rsidRDefault="00BE323A" w:rsidP="00C57256">
      <w:pPr>
        <w:pStyle w:val="Caption"/>
      </w:pPr>
    </w:p>
    <w:p w14:paraId="1D217AAF" w14:textId="43CA631F" w:rsidR="00BE323A" w:rsidRDefault="00BE323A" w:rsidP="00C57256">
      <w:pPr>
        <w:pStyle w:val="Caption"/>
      </w:pPr>
    </w:p>
    <w:p w14:paraId="5FC398F7" w14:textId="5DC867D0" w:rsidR="00BE323A" w:rsidRDefault="00BE323A" w:rsidP="00C57256">
      <w:pPr>
        <w:pStyle w:val="Caption"/>
      </w:pPr>
    </w:p>
    <w:p w14:paraId="654817A5" w14:textId="505498CD" w:rsidR="00BE323A" w:rsidRDefault="00BE323A" w:rsidP="00C57256">
      <w:pPr>
        <w:pStyle w:val="Caption"/>
      </w:pPr>
    </w:p>
    <w:p w14:paraId="77209352" w14:textId="7773F51B" w:rsidR="00BE323A" w:rsidRDefault="00BE323A" w:rsidP="00C57256">
      <w:pPr>
        <w:pStyle w:val="Caption"/>
      </w:pPr>
    </w:p>
    <w:p w14:paraId="740E2C24" w14:textId="3557A46A" w:rsidR="00BE323A" w:rsidRDefault="00BE323A" w:rsidP="00C57256">
      <w:pPr>
        <w:pStyle w:val="Caption"/>
      </w:pPr>
    </w:p>
    <w:p w14:paraId="14A0417F" w14:textId="71A679CB" w:rsidR="00BE323A" w:rsidRDefault="00BE323A" w:rsidP="00C57256">
      <w:pPr>
        <w:pStyle w:val="Caption"/>
      </w:pPr>
    </w:p>
    <w:p w14:paraId="2D4E646C" w14:textId="0707D19B" w:rsidR="00BE323A" w:rsidRDefault="00BE323A" w:rsidP="00C57256">
      <w:pPr>
        <w:pStyle w:val="Caption"/>
      </w:pPr>
    </w:p>
    <w:p w14:paraId="5A9B46E4" w14:textId="7D45CA25" w:rsidR="00C57256" w:rsidRDefault="00D01BC2" w:rsidP="00C57256">
      <w:pPr>
        <w:pStyle w:val="Caption"/>
      </w:pPr>
      <w:bookmarkStart w:id="10" w:name="_Toc194678929"/>
      <w:r>
        <w:t xml:space="preserve">Figure </w:t>
      </w:r>
      <w:fldSimple w:instr=" SEQ Figure \* ARABIC ">
        <w:r w:rsidR="004B278D">
          <w:rPr>
            <w:noProof/>
          </w:rPr>
          <w:t>4</w:t>
        </w:r>
      </w:fldSimple>
      <w:r>
        <w:t xml:space="preserve">:Optimal bracing layout examples </w:t>
      </w:r>
      <w:r w:rsidRPr="009270E3">
        <w:t>(</w:t>
      </w:r>
      <w:proofErr w:type="spellStart"/>
      <w:r w:rsidRPr="009270E3">
        <w:t>Hongjia</w:t>
      </w:r>
      <w:proofErr w:type="spellEnd"/>
      <w:r w:rsidRPr="009270E3">
        <w:t xml:space="preserve"> Lu, Research Paper, 2018)</w:t>
      </w:r>
      <w:bookmarkEnd w:id="10"/>
    </w:p>
    <w:p w14:paraId="248C08E4" w14:textId="77777777" w:rsidR="003930C6" w:rsidRPr="003930C6" w:rsidRDefault="003930C6" w:rsidP="003930C6"/>
    <w:p w14:paraId="190280BB" w14:textId="0190D751" w:rsidR="00265984" w:rsidRPr="002C7524" w:rsidRDefault="002C7524" w:rsidP="002C7524">
      <w:pPr>
        <w:pStyle w:val="Heading2"/>
        <w:spacing w:before="40" w:after="0" w:line="360" w:lineRule="auto"/>
        <w:rPr>
          <w:rFonts w:ascii="Arial" w:hAnsi="Arial" w:cs="Arial"/>
          <w:bCs/>
          <w:sz w:val="24"/>
          <w:szCs w:val="24"/>
        </w:rPr>
      </w:pPr>
      <w:bookmarkStart w:id="11" w:name="_Toc194678880"/>
      <w:r>
        <w:rPr>
          <w:rFonts w:ascii="Arial" w:hAnsi="Arial" w:cs="Arial"/>
          <w:bCs/>
          <w:sz w:val="24"/>
          <w:szCs w:val="24"/>
        </w:rPr>
        <w:t xml:space="preserve">2.3 </w:t>
      </w:r>
      <w:r w:rsidR="00265984" w:rsidRPr="002C7524">
        <w:rPr>
          <w:rFonts w:ascii="Arial" w:hAnsi="Arial" w:cs="Arial"/>
          <w:bCs/>
          <w:sz w:val="24"/>
          <w:szCs w:val="24"/>
        </w:rPr>
        <w:t>Shear Wall Structure</w:t>
      </w:r>
      <w:bookmarkEnd w:id="11"/>
    </w:p>
    <w:p w14:paraId="4D9A556A" w14:textId="4AA002BF" w:rsidR="00580B41" w:rsidRDefault="00BB532E" w:rsidP="002C5BC4">
      <w:r>
        <w:t>Shear walls are described to be the most important structural components in multi storey buildings, especially in applications where seismic activity is present.</w:t>
      </w:r>
      <w:r w:rsidR="00F02C02">
        <w:t xml:space="preserve"> S</w:t>
      </w:r>
      <w:r>
        <w:t xml:space="preserve">hear walls are </w:t>
      </w:r>
      <w:r w:rsidR="00A33241">
        <w:t xml:space="preserve">vertical </w:t>
      </w:r>
      <w:r>
        <w:t xml:space="preserve">structural elements </w:t>
      </w:r>
      <w:r w:rsidR="00A33241">
        <w:t xml:space="preserve">typically constructed </w:t>
      </w:r>
      <w:r>
        <w:t>from Reinforced Cement Concrete (RCC)</w:t>
      </w:r>
      <w:r w:rsidR="00A33241">
        <w:t>, steel</w:t>
      </w:r>
      <w:r w:rsidR="00CE734E">
        <w:t xml:space="preserve"> sheet,</w:t>
      </w:r>
      <w:r w:rsidR="00A33241">
        <w:t xml:space="preserve"> timber</w:t>
      </w:r>
      <w:r w:rsidR="00CE734E">
        <w:t xml:space="preserve"> boards or hollow concrete</w:t>
      </w:r>
      <w:r>
        <w:t xml:space="preserve"> and are an essential in multi storey buildings situated in earthquake zones as they have significant resistance to lateral forces</w:t>
      </w:r>
      <w:r w:rsidR="00AC7DF9">
        <w:t>, as well as providing stiffness, strength</w:t>
      </w:r>
      <w:r w:rsidR="00C57256">
        <w:t xml:space="preserve"> and </w:t>
      </w:r>
      <w:proofErr w:type="gramStart"/>
      <w:r w:rsidR="00C57256">
        <w:t xml:space="preserve">are </w:t>
      </w:r>
      <w:r w:rsidR="00AC7DF9">
        <w:t>able to</w:t>
      </w:r>
      <w:proofErr w:type="gramEnd"/>
      <w:r w:rsidR="00AC7DF9">
        <w:t xml:space="preserve"> control deflections </w:t>
      </w:r>
      <w:r w:rsidR="00C57256">
        <w:t xml:space="preserve">while </w:t>
      </w:r>
      <w:r w:rsidR="00AC7DF9">
        <w:t>reduc</w:t>
      </w:r>
      <w:r w:rsidR="00C57256">
        <w:t>ing</w:t>
      </w:r>
      <w:r w:rsidR="00AC7DF9">
        <w:t xml:space="preserve"> structural damage </w:t>
      </w:r>
      <w:r w:rsidR="00C57256">
        <w:t xml:space="preserve">in </w:t>
      </w:r>
      <w:r w:rsidR="00AC7DF9">
        <w:t>seismic events.</w:t>
      </w:r>
      <w:r w:rsidR="00F02C02">
        <w:t xml:space="preserve"> This was highlighted in a case study undertaken in 2018 that focussed on shear wall applications in multi storey buildings and its effects on managing loads, forces and seismic activity. In this case study it was proven that shear walls enhance the structures response and characteristics to loads and forces acting upon it, increasing the stiffness and strength while its base shear increased by 146% in comparison to a model with no shear wall.</w:t>
      </w:r>
      <w:r w:rsidR="00322E66">
        <w:t xml:space="preserve"> It was also identified that significant reduction in the </w:t>
      </w:r>
      <w:r w:rsidR="00320724">
        <w:t>structure’s</w:t>
      </w:r>
      <w:r w:rsidR="00322E66">
        <w:t xml:space="preserve"> lateral displacement in both horizontally and vertically, upwards of 90.9% reduction of displacement observed </w:t>
      </w:r>
      <w:sdt>
        <w:sdtPr>
          <w:id w:val="-1152051310"/>
          <w:citation/>
        </w:sdtPr>
        <w:sdtContent>
          <w:r w:rsidR="00AC7DF9">
            <w:fldChar w:fldCharType="begin"/>
          </w:r>
          <w:r w:rsidR="00AC7DF9">
            <w:instrText xml:space="preserve"> CITATION Ram18 \l 2057 </w:instrText>
          </w:r>
          <w:r w:rsidR="00AC7DF9">
            <w:fldChar w:fldCharType="separate"/>
          </w:r>
          <w:r w:rsidR="003567E0" w:rsidRPr="003567E0">
            <w:rPr>
              <w:noProof/>
            </w:rPr>
            <w:t>(Ramdeobaba College of Engineering and Management, 2018)</w:t>
          </w:r>
          <w:r w:rsidR="00AC7DF9">
            <w:fldChar w:fldCharType="end"/>
          </w:r>
        </w:sdtContent>
      </w:sdt>
      <w:r w:rsidR="00A33241">
        <w:t xml:space="preserve">. </w:t>
      </w:r>
    </w:p>
    <w:p w14:paraId="4452AAB0" w14:textId="6EED68AF" w:rsidR="00C57256" w:rsidRDefault="00C57256" w:rsidP="002C5BC4"/>
    <w:p w14:paraId="67A59CA7" w14:textId="6D895C03" w:rsidR="00C57256" w:rsidRDefault="00C57256" w:rsidP="002C5BC4"/>
    <w:p w14:paraId="5BD75F98" w14:textId="77777777" w:rsidR="00BE323A" w:rsidRDefault="00BE323A" w:rsidP="003930C6">
      <w:pPr>
        <w:pStyle w:val="Caption"/>
      </w:pPr>
    </w:p>
    <w:p w14:paraId="43D1CF31" w14:textId="77777777" w:rsidR="00BE323A" w:rsidRDefault="00BE323A" w:rsidP="003930C6">
      <w:pPr>
        <w:pStyle w:val="Caption"/>
      </w:pPr>
    </w:p>
    <w:p w14:paraId="086F2C52" w14:textId="77777777" w:rsidR="00BE323A" w:rsidRDefault="00BE323A" w:rsidP="003930C6">
      <w:pPr>
        <w:pStyle w:val="Caption"/>
      </w:pPr>
    </w:p>
    <w:p w14:paraId="30E8A715" w14:textId="77777777" w:rsidR="00BE323A" w:rsidRDefault="00BE323A" w:rsidP="003930C6">
      <w:pPr>
        <w:pStyle w:val="Caption"/>
      </w:pPr>
    </w:p>
    <w:p w14:paraId="0F99B37B" w14:textId="77777777" w:rsidR="00BE323A" w:rsidRDefault="00BE323A" w:rsidP="003930C6">
      <w:pPr>
        <w:pStyle w:val="Caption"/>
      </w:pPr>
    </w:p>
    <w:p w14:paraId="5AA4972B" w14:textId="77777777" w:rsidR="00BE323A" w:rsidRDefault="00BE323A" w:rsidP="003930C6">
      <w:pPr>
        <w:pStyle w:val="Caption"/>
      </w:pPr>
    </w:p>
    <w:p w14:paraId="27E6B84C" w14:textId="77777777" w:rsidR="00BE323A" w:rsidRDefault="00BE323A" w:rsidP="003930C6">
      <w:pPr>
        <w:pStyle w:val="Caption"/>
      </w:pPr>
    </w:p>
    <w:p w14:paraId="7B2FCE85" w14:textId="77777777" w:rsidR="00BE323A" w:rsidRDefault="00BE323A" w:rsidP="003930C6">
      <w:pPr>
        <w:pStyle w:val="Caption"/>
      </w:pPr>
    </w:p>
    <w:p w14:paraId="0CE7CCA3" w14:textId="77777777" w:rsidR="00BE323A" w:rsidRDefault="00BE323A" w:rsidP="003930C6">
      <w:pPr>
        <w:pStyle w:val="Caption"/>
      </w:pPr>
    </w:p>
    <w:p w14:paraId="7557BD6E" w14:textId="77777777" w:rsidR="00BE323A" w:rsidRDefault="00BE323A" w:rsidP="003930C6">
      <w:pPr>
        <w:pStyle w:val="Caption"/>
      </w:pPr>
    </w:p>
    <w:p w14:paraId="407B0F8F" w14:textId="77777777" w:rsidR="00BE323A" w:rsidRDefault="00BE323A" w:rsidP="003930C6">
      <w:pPr>
        <w:pStyle w:val="Caption"/>
      </w:pPr>
    </w:p>
    <w:p w14:paraId="35BE6CE1" w14:textId="77777777" w:rsidR="00BE323A" w:rsidRDefault="00BE323A" w:rsidP="003930C6">
      <w:pPr>
        <w:pStyle w:val="Caption"/>
      </w:pPr>
    </w:p>
    <w:p w14:paraId="3F59E961" w14:textId="77777777" w:rsidR="00BE323A" w:rsidRDefault="00BE323A" w:rsidP="003930C6">
      <w:pPr>
        <w:pStyle w:val="Caption"/>
      </w:pPr>
    </w:p>
    <w:p w14:paraId="7AAAD4ED" w14:textId="77777777" w:rsidR="00BE323A" w:rsidRDefault="00BE323A" w:rsidP="003930C6">
      <w:pPr>
        <w:pStyle w:val="Caption"/>
      </w:pPr>
    </w:p>
    <w:p w14:paraId="48009A39" w14:textId="77777777" w:rsidR="00BE323A" w:rsidRDefault="00BE323A" w:rsidP="003930C6">
      <w:pPr>
        <w:pStyle w:val="Caption"/>
      </w:pPr>
    </w:p>
    <w:p w14:paraId="7E1DF3B6" w14:textId="77777777" w:rsidR="00BE323A" w:rsidRDefault="00BE323A" w:rsidP="003930C6">
      <w:pPr>
        <w:pStyle w:val="Caption"/>
      </w:pPr>
    </w:p>
    <w:p w14:paraId="3597DFDE" w14:textId="77777777" w:rsidR="00BE323A" w:rsidRDefault="00BE323A" w:rsidP="003930C6">
      <w:pPr>
        <w:pStyle w:val="Caption"/>
      </w:pPr>
    </w:p>
    <w:p w14:paraId="6521ED84" w14:textId="77777777" w:rsidR="00BE323A" w:rsidRDefault="00BE323A" w:rsidP="003930C6">
      <w:pPr>
        <w:pStyle w:val="Caption"/>
      </w:pPr>
    </w:p>
    <w:p w14:paraId="0C233298" w14:textId="77777777" w:rsidR="00BE323A" w:rsidRDefault="00BE323A" w:rsidP="003930C6">
      <w:pPr>
        <w:pStyle w:val="Caption"/>
      </w:pPr>
    </w:p>
    <w:p w14:paraId="6C939E87" w14:textId="6D2584AB" w:rsidR="00C57256" w:rsidRPr="00C57256" w:rsidRDefault="00BE323A" w:rsidP="00320724">
      <w:pPr>
        <w:pStyle w:val="Caption"/>
      </w:pPr>
      <w:bookmarkStart w:id="12" w:name="_Toc194678930"/>
      <w:r>
        <w:rPr>
          <w:noProof/>
        </w:rPr>
        <w:drawing>
          <wp:anchor distT="0" distB="0" distL="114300" distR="114300" simplePos="0" relativeHeight="251663360" behindDoc="0" locked="1" layoutInCell="1" allowOverlap="1" wp14:anchorId="5A283992" wp14:editId="6C5F49A6">
            <wp:simplePos x="0" y="0"/>
            <wp:positionH relativeFrom="margin">
              <wp:align>left</wp:align>
            </wp:positionH>
            <wp:positionV relativeFrom="page">
              <wp:posOffset>4213225</wp:posOffset>
            </wp:positionV>
            <wp:extent cx="4632960" cy="1623060"/>
            <wp:effectExtent l="0" t="0" r="0" b="0"/>
            <wp:wrapThrough wrapText="bothSides">
              <wp:wrapPolygon edited="0">
                <wp:start x="0" y="0"/>
                <wp:lineTo x="0" y="21296"/>
                <wp:lineTo x="21493" y="21296"/>
                <wp:lineTo x="21493" y="0"/>
                <wp:lineTo x="0" y="0"/>
              </wp:wrapPolygon>
            </wp:wrapThrough>
            <wp:docPr id="228095006" name="Picture 3" descr="A graph of shear sh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95006" name="Picture 3" descr="A graph of shear shea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32960" cy="1623060"/>
                    </a:xfrm>
                    <a:prstGeom prst="rect">
                      <a:avLst/>
                    </a:prstGeom>
                  </pic:spPr>
                </pic:pic>
              </a:graphicData>
            </a:graphic>
            <wp14:sizeRelH relativeFrom="margin">
              <wp14:pctWidth>0</wp14:pctWidth>
            </wp14:sizeRelH>
            <wp14:sizeRelV relativeFrom="margin">
              <wp14:pctHeight>0</wp14:pctHeight>
            </wp14:sizeRelV>
          </wp:anchor>
        </w:drawing>
      </w:r>
      <w:r w:rsidR="00320724">
        <w:t xml:space="preserve">Figure </w:t>
      </w:r>
      <w:fldSimple w:instr=" SEQ Figure \* ARABIC ">
        <w:r w:rsidR="004B278D">
          <w:rPr>
            <w:noProof/>
          </w:rPr>
          <w:t>5</w:t>
        </w:r>
      </w:fldSimple>
      <w:r w:rsidR="00320724">
        <w:t xml:space="preserve">: Model 1 - 3D view without Shear Wall. Model 2 - View with shear wall </w:t>
      </w:r>
      <w:r w:rsidR="00320724" w:rsidRPr="002625B6">
        <w:t>(</w:t>
      </w:r>
      <w:proofErr w:type="spellStart"/>
      <w:r w:rsidR="00320724" w:rsidRPr="002625B6">
        <w:t>Ramdeobaba</w:t>
      </w:r>
      <w:proofErr w:type="spellEnd"/>
      <w:r w:rsidR="00320724">
        <w:t xml:space="preserve"> College</w:t>
      </w:r>
      <w:r w:rsidR="00320724" w:rsidRPr="002625B6">
        <w:t>, 2018).</w:t>
      </w:r>
      <w:bookmarkEnd w:id="12"/>
    </w:p>
    <w:p w14:paraId="20A3C569" w14:textId="79046005" w:rsidR="00C57256" w:rsidRDefault="00C57256" w:rsidP="002C5BC4"/>
    <w:p w14:paraId="322C06BF" w14:textId="2DA0E4CD" w:rsidR="00BE323A" w:rsidRDefault="00BE323A" w:rsidP="00243FE1">
      <w:pPr>
        <w:pStyle w:val="Caption"/>
      </w:pPr>
    </w:p>
    <w:p w14:paraId="7FAB12C8" w14:textId="32DA2E0C" w:rsidR="00BE323A" w:rsidRDefault="00BE323A" w:rsidP="00243FE1">
      <w:pPr>
        <w:pStyle w:val="Caption"/>
      </w:pPr>
    </w:p>
    <w:p w14:paraId="533A97F9" w14:textId="435BD08E" w:rsidR="00BE323A" w:rsidRDefault="00BE323A" w:rsidP="00243FE1">
      <w:pPr>
        <w:pStyle w:val="Caption"/>
      </w:pPr>
    </w:p>
    <w:p w14:paraId="35590022" w14:textId="77777777" w:rsidR="00BE323A" w:rsidRDefault="00BE323A" w:rsidP="00243FE1">
      <w:pPr>
        <w:pStyle w:val="Caption"/>
      </w:pPr>
    </w:p>
    <w:p w14:paraId="2E5E21E7" w14:textId="651591DF" w:rsidR="00BE323A" w:rsidRDefault="00BE323A" w:rsidP="00243FE1">
      <w:pPr>
        <w:pStyle w:val="Caption"/>
      </w:pPr>
    </w:p>
    <w:p w14:paraId="09C4C5C5" w14:textId="77777777" w:rsidR="00BE323A" w:rsidRDefault="00BE323A" w:rsidP="00243FE1">
      <w:pPr>
        <w:pStyle w:val="Caption"/>
      </w:pPr>
    </w:p>
    <w:p w14:paraId="158097BA" w14:textId="1BC23E0E" w:rsidR="00BE323A" w:rsidRDefault="00BE323A" w:rsidP="00320724">
      <w:pPr>
        <w:pStyle w:val="Caption"/>
      </w:pPr>
      <w:bookmarkStart w:id="13" w:name="_Toc194678931"/>
      <w:r>
        <w:rPr>
          <w:noProof/>
        </w:rPr>
        <w:drawing>
          <wp:anchor distT="0" distB="0" distL="114300" distR="114300" simplePos="0" relativeHeight="251665408" behindDoc="0" locked="1" layoutInCell="1" allowOverlap="1" wp14:anchorId="01498414" wp14:editId="18F8045A">
            <wp:simplePos x="0" y="0"/>
            <wp:positionH relativeFrom="margin">
              <wp:align>left</wp:align>
            </wp:positionH>
            <wp:positionV relativeFrom="page">
              <wp:posOffset>655320</wp:posOffset>
            </wp:positionV>
            <wp:extent cx="4618800" cy="2880000"/>
            <wp:effectExtent l="0" t="0" r="0" b="0"/>
            <wp:wrapThrough wrapText="bothSides">
              <wp:wrapPolygon edited="0">
                <wp:start x="0" y="0"/>
                <wp:lineTo x="0" y="21433"/>
                <wp:lineTo x="21472" y="21433"/>
                <wp:lineTo x="21472" y="0"/>
                <wp:lineTo x="0" y="0"/>
              </wp:wrapPolygon>
            </wp:wrapThrough>
            <wp:docPr id="2135226384" name="Picture 2" descr="A model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26384" name="Picture 2" descr="A model of a buildin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18800" cy="2880000"/>
                    </a:xfrm>
                    <a:prstGeom prst="rect">
                      <a:avLst/>
                    </a:prstGeom>
                  </pic:spPr>
                </pic:pic>
              </a:graphicData>
            </a:graphic>
            <wp14:sizeRelH relativeFrom="margin">
              <wp14:pctWidth>0</wp14:pctWidth>
            </wp14:sizeRelH>
            <wp14:sizeRelV relativeFrom="margin">
              <wp14:pctHeight>0</wp14:pctHeight>
            </wp14:sizeRelV>
          </wp:anchor>
        </w:drawing>
      </w:r>
      <w:r w:rsidR="00320724">
        <w:t xml:space="preserve">Figure </w:t>
      </w:r>
      <w:fldSimple w:instr=" SEQ Figure \* ARABIC ">
        <w:r w:rsidR="004B278D">
          <w:rPr>
            <w:noProof/>
          </w:rPr>
          <w:t>6</w:t>
        </w:r>
      </w:fldSimple>
      <w:r w:rsidR="00320724">
        <w:t xml:space="preserve">: Comparison of max base shear, 146% increase with shear wall </w:t>
      </w:r>
      <w:r w:rsidR="00320724" w:rsidRPr="00FB4596">
        <w:t>(</w:t>
      </w:r>
      <w:proofErr w:type="spellStart"/>
      <w:r w:rsidR="00320724" w:rsidRPr="00FB4596">
        <w:t>Ramdeobaba</w:t>
      </w:r>
      <w:proofErr w:type="spellEnd"/>
      <w:r w:rsidR="00320724" w:rsidRPr="00FB4596">
        <w:t xml:space="preserve"> College, 2018).</w:t>
      </w:r>
      <w:bookmarkEnd w:id="13"/>
    </w:p>
    <w:p w14:paraId="3AADEBA9" w14:textId="77777777" w:rsidR="00320724" w:rsidRDefault="00320724" w:rsidP="002C5BC4"/>
    <w:p w14:paraId="7F719451" w14:textId="45431C9F" w:rsidR="002C5BC4" w:rsidRPr="002C5BC4" w:rsidRDefault="00A33241" w:rsidP="002C5BC4">
      <w:r>
        <w:t xml:space="preserve">These elements work by acting as cantilevers that resist loads by bending and transferring forces to the foundations below, providing the stiffness and strength that is essential for controlling lateral movement and resisting seismic forces. Concrete structures are typically designed so that seismic and gravity load </w:t>
      </w:r>
      <w:r w:rsidR="00243FE1">
        <w:t>are</w:t>
      </w:r>
      <w:r>
        <w:t xml:space="preserve"> bearing by consistent shear walls, in these structures </w:t>
      </w:r>
      <w:r w:rsidR="009E3AE4">
        <w:t xml:space="preserve">the number of </w:t>
      </w:r>
      <w:r>
        <w:t xml:space="preserve">columns </w:t>
      </w:r>
      <w:r w:rsidR="009E3AE4">
        <w:t>can be significantly reduced due to</w:t>
      </w:r>
      <w:r>
        <w:t xml:space="preserve"> the fact that the structure can rely on the concrete shear walls to transfer </w:t>
      </w:r>
      <w:r w:rsidR="009E3AE4">
        <w:t xml:space="preserve">and withstand vertical </w:t>
      </w:r>
      <w:r>
        <w:t>loadings</w:t>
      </w:r>
      <w:r w:rsidR="00F02C02">
        <w:t xml:space="preserve"> </w:t>
      </w:r>
      <w:sdt>
        <w:sdtPr>
          <w:id w:val="2120016733"/>
          <w:citation/>
        </w:sdtPr>
        <w:sdtContent>
          <w:r w:rsidR="00F02C02">
            <w:fldChar w:fldCharType="begin"/>
          </w:r>
          <w:r w:rsidR="00F02C02">
            <w:instrText xml:space="preserve"> CITATION Uni66 \l 2057 </w:instrText>
          </w:r>
          <w:r w:rsidR="00F02C02">
            <w:fldChar w:fldCharType="separate"/>
          </w:r>
          <w:r w:rsidR="003567E0" w:rsidRPr="003567E0">
            <w:rPr>
              <w:noProof/>
            </w:rPr>
            <w:t>(University of Southampton, 1966)</w:t>
          </w:r>
          <w:r w:rsidR="00F02C02">
            <w:fldChar w:fldCharType="end"/>
          </w:r>
        </w:sdtContent>
      </w:sdt>
      <w:r w:rsidR="00F02C02">
        <w:t>.</w:t>
      </w:r>
      <w:r w:rsidR="00CE734E">
        <w:t xml:space="preserve"> Dependant on material used, </w:t>
      </w:r>
      <w:r w:rsidR="00243FE1">
        <w:t>will define</w:t>
      </w:r>
      <w:r w:rsidR="00CE734E">
        <w:t xml:space="preserve"> how the method of construction is decided. Typically reinforced concrete shear walls are formed and cast on site while steal sheet can be formed off site and craned into place as the structure is constructed. The locations of the sheer walls will be decided upon the specific design and requirements according to the plans and if any stairwells or elevators, typically shear walls will be utilised in the middle of the structure but if it is not possible there may be need for a core structure in the middle and shear walls in the outer corners of the structure. </w:t>
      </w:r>
      <w:sdt>
        <w:sdtPr>
          <w:id w:val="1171367962"/>
          <w:citation/>
        </w:sdtPr>
        <w:sdtContent>
          <w:r w:rsidR="00CE734E">
            <w:fldChar w:fldCharType="begin"/>
          </w:r>
          <w:r w:rsidR="00CE734E">
            <w:instrText xml:space="preserve"> CITATION ErR20 \l 2057 </w:instrText>
          </w:r>
          <w:r w:rsidR="00CE734E">
            <w:fldChar w:fldCharType="separate"/>
          </w:r>
          <w:r w:rsidR="003567E0" w:rsidRPr="003567E0">
            <w:rPr>
              <w:noProof/>
            </w:rPr>
            <w:t>(Sahani, 2020)</w:t>
          </w:r>
          <w:r w:rsidR="00CE734E">
            <w:fldChar w:fldCharType="end"/>
          </w:r>
        </w:sdtContent>
      </w:sdt>
    </w:p>
    <w:p w14:paraId="7F054C20" w14:textId="0371A769" w:rsidR="00265984" w:rsidRDefault="00265984" w:rsidP="00265984"/>
    <w:p w14:paraId="0CA07C0C" w14:textId="77777777" w:rsidR="00D01BC2" w:rsidRDefault="00D01BC2" w:rsidP="00D01BC2"/>
    <w:p w14:paraId="3E14A962" w14:textId="77777777" w:rsidR="00320724" w:rsidRDefault="00320724" w:rsidP="00D01BC2"/>
    <w:p w14:paraId="054F9526" w14:textId="5551EAC6" w:rsidR="00745B8C" w:rsidRPr="002C7524" w:rsidRDefault="002C7524" w:rsidP="002C7524">
      <w:pPr>
        <w:pStyle w:val="Heading2"/>
        <w:spacing w:before="40" w:after="0" w:line="360" w:lineRule="auto"/>
        <w:rPr>
          <w:rFonts w:ascii="Arial" w:hAnsi="Arial" w:cs="Arial"/>
          <w:bCs/>
          <w:sz w:val="24"/>
          <w:szCs w:val="24"/>
        </w:rPr>
      </w:pPr>
      <w:bookmarkStart w:id="14" w:name="_Toc194678881"/>
      <w:r>
        <w:rPr>
          <w:rFonts w:ascii="Arial" w:hAnsi="Arial" w:cs="Arial"/>
          <w:bCs/>
          <w:sz w:val="24"/>
          <w:szCs w:val="24"/>
        </w:rPr>
        <w:lastRenderedPageBreak/>
        <w:t xml:space="preserve">2.4 </w:t>
      </w:r>
      <w:r w:rsidR="00390C5A" w:rsidRPr="002C7524">
        <w:rPr>
          <w:rFonts w:ascii="Arial" w:hAnsi="Arial" w:cs="Arial"/>
          <w:bCs/>
          <w:sz w:val="24"/>
          <w:szCs w:val="24"/>
        </w:rPr>
        <w:t xml:space="preserve">Tube </w:t>
      </w:r>
      <w:r w:rsidR="008071C8" w:rsidRPr="002C7524">
        <w:rPr>
          <w:rFonts w:ascii="Arial" w:hAnsi="Arial" w:cs="Arial"/>
          <w:bCs/>
          <w:sz w:val="24"/>
          <w:szCs w:val="24"/>
        </w:rPr>
        <w:t>in</w:t>
      </w:r>
      <w:r w:rsidR="00390C5A" w:rsidRPr="002C7524">
        <w:rPr>
          <w:rFonts w:ascii="Arial" w:hAnsi="Arial" w:cs="Arial"/>
          <w:bCs/>
          <w:sz w:val="24"/>
          <w:szCs w:val="24"/>
        </w:rPr>
        <w:t xml:space="preserve"> Tube</w:t>
      </w:r>
      <w:r w:rsidR="0074479C" w:rsidRPr="002C7524">
        <w:rPr>
          <w:rFonts w:ascii="Arial" w:hAnsi="Arial" w:cs="Arial"/>
          <w:bCs/>
          <w:sz w:val="24"/>
          <w:szCs w:val="24"/>
        </w:rPr>
        <w:t>/Hull and Core</w:t>
      </w:r>
      <w:r w:rsidR="00745B8C" w:rsidRPr="002C7524">
        <w:rPr>
          <w:rFonts w:ascii="Arial" w:hAnsi="Arial" w:cs="Arial"/>
          <w:bCs/>
          <w:sz w:val="24"/>
          <w:szCs w:val="24"/>
        </w:rPr>
        <w:t xml:space="preserve"> Structure</w:t>
      </w:r>
      <w:bookmarkEnd w:id="14"/>
    </w:p>
    <w:p w14:paraId="591977E5" w14:textId="5C677BD4" w:rsidR="00745B8C" w:rsidRDefault="00F96D10" w:rsidP="00745B8C">
      <w:r>
        <w:t>The shell and core</w:t>
      </w:r>
      <w:r w:rsidR="00515FF9">
        <w:t xml:space="preserve"> or ‘tube in tube’</w:t>
      </w:r>
      <w:r>
        <w:t xml:space="preserve"> structural system is</w:t>
      </w:r>
      <w:r w:rsidR="003B2875">
        <w:t xml:space="preserve"> </w:t>
      </w:r>
      <w:r>
        <w:t>widely used in commercial buildings, office towers</w:t>
      </w:r>
      <w:r w:rsidR="003B2875">
        <w:t xml:space="preserve">, and especially in </w:t>
      </w:r>
      <w:r w:rsidR="00872BDB">
        <w:t>mixed-use high-rise</w:t>
      </w:r>
      <w:r w:rsidR="003B2875">
        <w:t xml:space="preserve"> buildings</w:t>
      </w:r>
      <w:r>
        <w:t xml:space="preserve">. It is very common practice in </w:t>
      </w:r>
      <w:r w:rsidR="009D06EB">
        <w:t xml:space="preserve">high rise </w:t>
      </w:r>
      <w:r>
        <w:t xml:space="preserve">multi storey systems to have a reinforced concrete or steel frame shell, and a vertical ‘core’ situated within the frame which contains services such as lifts, stairwells, electrical systems, fire escape routes and emergency provisions. This core is typically constructed within the reinforced concrete frame as a solid </w:t>
      </w:r>
      <w:r w:rsidR="00106441">
        <w:t>structure that provides high strength, durability, fire resistance</w:t>
      </w:r>
      <w:r w:rsidR="00872BDB">
        <w:t xml:space="preserve"> and</w:t>
      </w:r>
      <w:r w:rsidR="00CE4E46">
        <w:t xml:space="preserve"> stability. </w:t>
      </w:r>
      <w:r w:rsidR="00872BDB">
        <w:t>The location of the core can determine how much floor plan the structure has and is usually constructed from reinforced concrete or steel, although the combination of both can be utilised to optimise performance, reduce the structures weight, offer stiffness and increase flexibility. In seismic or high wind areas the method of reinforced concrete core and steel perimeter tubing is offered to provide sway to resist these loads imposed</w:t>
      </w:r>
      <w:r w:rsidR="0074479C">
        <w:t xml:space="preserve"> </w:t>
      </w:r>
      <w:sdt>
        <w:sdtPr>
          <w:id w:val="975569586"/>
          <w:citation/>
        </w:sdtPr>
        <w:sdtContent>
          <w:r w:rsidR="0074479C">
            <w:fldChar w:fldCharType="begin"/>
          </w:r>
          <w:r w:rsidR="0074479C">
            <w:instrText xml:space="preserve">CITATION Con20 \l 2057 </w:instrText>
          </w:r>
          <w:r w:rsidR="0074479C">
            <w:fldChar w:fldCharType="separate"/>
          </w:r>
          <w:r w:rsidR="003567E0" w:rsidRPr="003567E0">
            <w:rPr>
              <w:noProof/>
            </w:rPr>
            <w:t>(Concrete magazine, 2020)</w:t>
          </w:r>
          <w:r w:rsidR="0074479C">
            <w:fldChar w:fldCharType="end"/>
          </w:r>
        </w:sdtContent>
      </w:sdt>
      <w:sdt>
        <w:sdtPr>
          <w:id w:val="545717268"/>
          <w:citation/>
        </w:sdtPr>
        <w:sdtContent>
          <w:r w:rsidR="007E4C33">
            <w:fldChar w:fldCharType="begin"/>
          </w:r>
          <w:r w:rsidR="007E4C33">
            <w:instrText xml:space="preserve"> CITATION Des20 \l 2057 </w:instrText>
          </w:r>
          <w:r w:rsidR="007E4C33">
            <w:fldChar w:fldCharType="separate"/>
          </w:r>
          <w:r w:rsidR="003567E0">
            <w:rPr>
              <w:noProof/>
            </w:rPr>
            <w:t xml:space="preserve"> </w:t>
          </w:r>
          <w:r w:rsidR="003567E0" w:rsidRPr="003567E0">
            <w:rPr>
              <w:noProof/>
            </w:rPr>
            <w:t>(Designing Buildings Wiki, 2020)</w:t>
          </w:r>
          <w:r w:rsidR="007E4C33">
            <w:fldChar w:fldCharType="end"/>
          </w:r>
        </w:sdtContent>
      </w:sdt>
    </w:p>
    <w:p w14:paraId="18F1DAAB" w14:textId="302248CE" w:rsidR="007407D0" w:rsidRDefault="00340F4D" w:rsidP="00745B8C">
      <w:r>
        <w:t xml:space="preserve">Taking the example and case study of the original </w:t>
      </w:r>
      <w:r w:rsidR="002B3EAA">
        <w:t>110 story (442m high) commercial/office S</w:t>
      </w:r>
      <w:r>
        <w:t xml:space="preserve">ears </w:t>
      </w:r>
      <w:r w:rsidR="002B3EAA">
        <w:t>T</w:t>
      </w:r>
      <w:r>
        <w:t xml:space="preserve">ower </w:t>
      </w:r>
      <w:r w:rsidR="002B3EAA">
        <w:t xml:space="preserve">in Chicago USA </w:t>
      </w:r>
      <w:r>
        <w:t xml:space="preserve">constructed in 1974 (now </w:t>
      </w:r>
      <w:r w:rsidR="002B3EAA">
        <w:t>W</w:t>
      </w:r>
      <w:r>
        <w:t xml:space="preserve">illis </w:t>
      </w:r>
      <w:r w:rsidR="002B3EAA">
        <w:t>T</w:t>
      </w:r>
      <w:r>
        <w:t xml:space="preserve">ower), </w:t>
      </w:r>
      <w:r w:rsidR="002B3EAA">
        <w:t>which</w:t>
      </w:r>
      <w:r>
        <w:t xml:space="preserve"> remained the tallest tower in the world for 25 years and was formed of a bundled tube with internal support columns and bracing. This structure was the first to utilise the perimeter tube design and did so without the need for a central core. In his case the design did not opt for a framed system due to the large quantity of steel needed, bundling tubes increased the strength while the exterior columns act as walls. This structure was mainly prefabricated off site then transported to site and consisted of spandrel beams,</w:t>
      </w:r>
      <w:r w:rsidR="00292E27">
        <w:t xml:space="preserve"> </w:t>
      </w:r>
      <w:r>
        <w:t xml:space="preserve">trusses, X bracing, steel columns </w:t>
      </w:r>
      <w:r w:rsidR="00875458">
        <w:t xml:space="preserve">and </w:t>
      </w:r>
      <w:r>
        <w:t>reinforced concrete slabs.</w:t>
      </w:r>
      <w:r w:rsidR="00292E27">
        <w:t xml:space="preserve"> The structure </w:t>
      </w:r>
      <w:r w:rsidR="00875458">
        <w:t>must</w:t>
      </w:r>
      <w:r w:rsidR="00292E27">
        <w:t xml:space="preserve"> face not only dead loads and live loads, but also </w:t>
      </w:r>
      <w:r w:rsidR="002B3EAA">
        <w:t xml:space="preserve">lateral loads which were able to be absorbed and distributed through its cantilevered tube style structure. </w:t>
      </w:r>
      <w:r w:rsidR="003930C6">
        <w:t>The main</w:t>
      </w:r>
      <w:r w:rsidR="002B3EAA">
        <w:t xml:space="preserve"> critical analysis of this structure is the lack of central core with the possible addition of dampers to reduce the massive 6</w:t>
      </w:r>
      <w:r w:rsidR="003930C6">
        <w:t xml:space="preserve">-inch </w:t>
      </w:r>
      <w:r w:rsidR="002B3EAA">
        <w:t xml:space="preserve">sway when under wind loading, this is a complaint of users of the building and could have effects on the material and joints coupled with the steel exterior prone to thermal expansion. It is most common in other structures to utilise the central core that act as shear walls to carry load and resist lateral forces </w:t>
      </w:r>
      <w:sdt>
        <w:sdtPr>
          <w:id w:val="319156978"/>
          <w:citation/>
        </w:sdtPr>
        <w:sdtContent>
          <w:r w:rsidR="002B3EAA">
            <w:fldChar w:fldCharType="begin"/>
          </w:r>
          <w:r w:rsidR="002B3EAA">
            <w:instrText xml:space="preserve"> CITATION Lav17 \l 2057 </w:instrText>
          </w:r>
          <w:r w:rsidR="002B3EAA">
            <w:fldChar w:fldCharType="separate"/>
          </w:r>
          <w:r w:rsidR="003567E0" w:rsidRPr="003567E0">
            <w:rPr>
              <w:noProof/>
            </w:rPr>
            <w:t>(Lavanya, 2017)</w:t>
          </w:r>
          <w:r w:rsidR="002B3EAA">
            <w:fldChar w:fldCharType="end"/>
          </w:r>
        </w:sdtContent>
      </w:sdt>
      <w:sdt>
        <w:sdtPr>
          <w:id w:val="-1723584988"/>
          <w:citation/>
        </w:sdtPr>
        <w:sdtContent>
          <w:r w:rsidR="007E4C33">
            <w:fldChar w:fldCharType="begin"/>
          </w:r>
          <w:r w:rsidR="007E4C33">
            <w:instrText xml:space="preserve">CITATION Sar20 \l 2057 </w:instrText>
          </w:r>
          <w:r w:rsidR="007E4C33">
            <w:fldChar w:fldCharType="separate"/>
          </w:r>
          <w:r w:rsidR="003567E0">
            <w:rPr>
              <w:noProof/>
            </w:rPr>
            <w:t xml:space="preserve"> </w:t>
          </w:r>
          <w:r w:rsidR="003567E0" w:rsidRPr="003567E0">
            <w:rPr>
              <w:noProof/>
            </w:rPr>
            <w:t>(ARCH 631- Sara Calvin, 2020)</w:t>
          </w:r>
          <w:r w:rsidR="007E4C33">
            <w:fldChar w:fldCharType="end"/>
          </w:r>
        </w:sdtContent>
      </w:sdt>
      <w:sdt>
        <w:sdtPr>
          <w:id w:val="-1570569076"/>
          <w:citation/>
        </w:sdtPr>
        <w:sdtContent>
          <w:r w:rsidR="007E4C33">
            <w:fldChar w:fldCharType="begin"/>
          </w:r>
          <w:r w:rsidR="007E4C33">
            <w:instrText xml:space="preserve"> CITATION Con15 \l 2057 </w:instrText>
          </w:r>
          <w:r w:rsidR="007E4C33">
            <w:fldChar w:fldCharType="separate"/>
          </w:r>
          <w:r w:rsidR="003567E0">
            <w:rPr>
              <w:noProof/>
            </w:rPr>
            <w:t xml:space="preserve"> </w:t>
          </w:r>
          <w:r w:rsidR="003567E0" w:rsidRPr="003567E0">
            <w:rPr>
              <w:noProof/>
            </w:rPr>
            <w:t>(Construction Citizen, 2015)</w:t>
          </w:r>
          <w:r w:rsidR="007E4C33">
            <w:fldChar w:fldCharType="end"/>
          </w:r>
        </w:sdtContent>
      </w:sdt>
    </w:p>
    <w:p w14:paraId="505BAA0B" w14:textId="6992A4C5" w:rsidR="00B57A94" w:rsidRDefault="00B57A94" w:rsidP="00B57A94">
      <w:pPr>
        <w:pStyle w:val="Caption"/>
      </w:pPr>
      <w:bookmarkStart w:id="15" w:name="_Toc194678932"/>
      <w:r>
        <w:t xml:space="preserve">Figure </w:t>
      </w:r>
      <w:fldSimple w:instr=" SEQ Figure \* ARABIC ">
        <w:r w:rsidR="004B278D">
          <w:rPr>
            <w:noProof/>
          </w:rPr>
          <w:t>7</w:t>
        </w:r>
      </w:fldSimple>
      <w:r>
        <w:t>: Sears</w:t>
      </w:r>
      <w:r w:rsidRPr="00E81408">
        <w:t xml:space="preserve"> Tower Tube Structure (</w:t>
      </w:r>
      <w:proofErr w:type="spellStart"/>
      <w:r w:rsidRPr="00E81408">
        <w:t>WikiArquitectura</w:t>
      </w:r>
      <w:proofErr w:type="spellEnd"/>
      <w:r w:rsidRPr="00E81408">
        <w:t>, 2023)</w:t>
      </w:r>
      <w:bookmarkEnd w:id="15"/>
    </w:p>
    <w:p w14:paraId="7368C28B" w14:textId="1B44D802" w:rsidR="007407D0" w:rsidRDefault="00875458" w:rsidP="00745B8C">
      <w:r>
        <w:rPr>
          <w:noProof/>
        </w:rPr>
        <w:drawing>
          <wp:anchor distT="0" distB="0" distL="114300" distR="114300" simplePos="0" relativeHeight="251666432" behindDoc="0" locked="1" layoutInCell="1" allowOverlap="1" wp14:anchorId="3B1F7B46" wp14:editId="04E6BEA2">
            <wp:simplePos x="0" y="0"/>
            <wp:positionH relativeFrom="margin">
              <wp:align>right</wp:align>
            </wp:positionH>
            <wp:positionV relativeFrom="page">
              <wp:posOffset>6176645</wp:posOffset>
            </wp:positionV>
            <wp:extent cx="5730875" cy="3084830"/>
            <wp:effectExtent l="0" t="0" r="3175" b="1270"/>
            <wp:wrapThrough wrapText="bothSides">
              <wp:wrapPolygon edited="0">
                <wp:start x="0" y="0"/>
                <wp:lineTo x="0" y="21476"/>
                <wp:lineTo x="21540" y="21476"/>
                <wp:lineTo x="21540" y="0"/>
                <wp:lineTo x="0" y="0"/>
              </wp:wrapPolygon>
            </wp:wrapThrough>
            <wp:docPr id="1605746008" name="Picture 1" descr="A graph of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46008" name="Picture 1" descr="A graph of different colored column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0875" cy="3084830"/>
                    </a:xfrm>
                    <a:prstGeom prst="rect">
                      <a:avLst/>
                    </a:prstGeom>
                  </pic:spPr>
                </pic:pic>
              </a:graphicData>
            </a:graphic>
            <wp14:sizeRelH relativeFrom="margin">
              <wp14:pctWidth>0</wp14:pctWidth>
            </wp14:sizeRelH>
            <wp14:sizeRelV relativeFrom="margin">
              <wp14:pctHeight>0</wp14:pctHeight>
            </wp14:sizeRelV>
          </wp:anchor>
        </w:drawing>
      </w:r>
    </w:p>
    <w:p w14:paraId="439E4DD2" w14:textId="4870AAD8" w:rsidR="00CF1F42" w:rsidRDefault="004420A6" w:rsidP="00CF1F42">
      <w:pPr>
        <w:rPr>
          <w:rFonts w:eastAsia="Times New Roman"/>
          <w:i/>
          <w:iCs/>
          <w:color w:val="000000"/>
        </w:rPr>
      </w:pPr>
      <w:r>
        <w:rPr>
          <w:rFonts w:eastAsia="Times New Roman"/>
          <w:i/>
          <w:iCs/>
          <w:noProof/>
          <w:color w:val="000000"/>
        </w:rPr>
        <w:lastRenderedPageBreak/>
        <w:drawing>
          <wp:anchor distT="0" distB="0" distL="114300" distR="114300" simplePos="0" relativeHeight="251667456" behindDoc="0" locked="1" layoutInCell="1" allowOverlap="1" wp14:anchorId="2556FFC8" wp14:editId="73AFE93B">
            <wp:simplePos x="0" y="0"/>
            <wp:positionH relativeFrom="column">
              <wp:posOffset>0</wp:posOffset>
            </wp:positionH>
            <wp:positionV relativeFrom="page">
              <wp:posOffset>914400</wp:posOffset>
            </wp:positionV>
            <wp:extent cx="2383200" cy="3582000"/>
            <wp:effectExtent l="0" t="0" r="0" b="0"/>
            <wp:wrapThrough wrapText="bothSides">
              <wp:wrapPolygon edited="0">
                <wp:start x="0" y="0"/>
                <wp:lineTo x="0" y="21485"/>
                <wp:lineTo x="21410" y="21485"/>
                <wp:lineTo x="21410" y="0"/>
                <wp:lineTo x="0" y="0"/>
              </wp:wrapPolygon>
            </wp:wrapThrough>
            <wp:docPr id="1299348125" name="Picture 4" descr="A tall building under co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48125" name="Picture 4" descr="A tall building under construction&#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383200" cy="3582000"/>
                    </a:xfrm>
                    <a:prstGeom prst="rect">
                      <a:avLst/>
                    </a:prstGeom>
                  </pic:spPr>
                </pic:pic>
              </a:graphicData>
            </a:graphic>
            <wp14:sizeRelH relativeFrom="margin">
              <wp14:pctWidth>0</wp14:pctWidth>
            </wp14:sizeRelH>
            <wp14:sizeRelV relativeFrom="margin">
              <wp14:pctHeight>0</wp14:pctHeight>
            </wp14:sizeRelV>
          </wp:anchor>
        </w:drawing>
      </w:r>
    </w:p>
    <w:p w14:paraId="5D05DED2" w14:textId="77777777" w:rsidR="003930C6" w:rsidRDefault="003930C6">
      <w:pPr>
        <w:divId w:val="503404059"/>
      </w:pPr>
    </w:p>
    <w:p w14:paraId="19B2521F" w14:textId="77777777" w:rsidR="00B57A94" w:rsidRDefault="00B57A94" w:rsidP="00B57A94">
      <w:pPr>
        <w:pStyle w:val="Caption"/>
      </w:pPr>
    </w:p>
    <w:p w14:paraId="0648F05E" w14:textId="77777777" w:rsidR="00B57A94" w:rsidRDefault="00B57A94" w:rsidP="00B57A94">
      <w:pPr>
        <w:pStyle w:val="Caption"/>
      </w:pPr>
    </w:p>
    <w:p w14:paraId="48636731" w14:textId="77777777" w:rsidR="00B57A94" w:rsidRDefault="00B57A94" w:rsidP="00B57A94">
      <w:pPr>
        <w:pStyle w:val="Caption"/>
      </w:pPr>
    </w:p>
    <w:p w14:paraId="013A23E1" w14:textId="77777777" w:rsidR="00B57A94" w:rsidRDefault="00B57A94" w:rsidP="00B57A94">
      <w:pPr>
        <w:pStyle w:val="Caption"/>
      </w:pPr>
    </w:p>
    <w:p w14:paraId="5B314D9B" w14:textId="77777777" w:rsidR="00B57A94" w:rsidRDefault="00B57A94" w:rsidP="00B57A94">
      <w:pPr>
        <w:pStyle w:val="Caption"/>
      </w:pPr>
    </w:p>
    <w:p w14:paraId="4593027E" w14:textId="77777777" w:rsidR="00B57A94" w:rsidRDefault="00B57A94" w:rsidP="00B57A94">
      <w:pPr>
        <w:pStyle w:val="Caption"/>
      </w:pPr>
    </w:p>
    <w:p w14:paraId="50E9AA00" w14:textId="77777777" w:rsidR="00B57A94" w:rsidRDefault="00B57A94" w:rsidP="00B57A94">
      <w:pPr>
        <w:pStyle w:val="Caption"/>
      </w:pPr>
    </w:p>
    <w:p w14:paraId="3A08B61E" w14:textId="77777777" w:rsidR="00B57A94" w:rsidRDefault="00B57A94" w:rsidP="00B57A94">
      <w:pPr>
        <w:pStyle w:val="Caption"/>
      </w:pPr>
    </w:p>
    <w:p w14:paraId="4DE03524" w14:textId="77777777" w:rsidR="00B57A94" w:rsidRDefault="00B57A94" w:rsidP="00B57A94">
      <w:pPr>
        <w:pStyle w:val="Caption"/>
      </w:pPr>
    </w:p>
    <w:p w14:paraId="5D5D29F9" w14:textId="77777777" w:rsidR="00B57A94" w:rsidRDefault="00B57A94" w:rsidP="00B57A94">
      <w:pPr>
        <w:pStyle w:val="Caption"/>
      </w:pPr>
    </w:p>
    <w:p w14:paraId="1C845670" w14:textId="77777777" w:rsidR="00B57A94" w:rsidRDefault="00B57A94" w:rsidP="00B57A94">
      <w:pPr>
        <w:pStyle w:val="Caption"/>
      </w:pPr>
    </w:p>
    <w:p w14:paraId="17882412" w14:textId="77777777" w:rsidR="00B57A94" w:rsidRDefault="00B57A94" w:rsidP="00B57A94">
      <w:pPr>
        <w:pStyle w:val="Caption"/>
      </w:pPr>
    </w:p>
    <w:p w14:paraId="4E39B6C6" w14:textId="16C4A1A3" w:rsidR="00B57A94" w:rsidRDefault="00B57A94" w:rsidP="00B57A94">
      <w:pPr>
        <w:pStyle w:val="Caption"/>
      </w:pPr>
      <w:bookmarkStart w:id="16" w:name="_Toc194678933"/>
      <w:r>
        <w:t xml:space="preserve">Figure </w:t>
      </w:r>
      <w:fldSimple w:instr=" SEQ Figure \* ARABIC ">
        <w:r w:rsidR="004B278D">
          <w:rPr>
            <w:noProof/>
          </w:rPr>
          <w:t>8</w:t>
        </w:r>
      </w:fldSimple>
      <w:r>
        <w:t xml:space="preserve">: Sears Tower under construction </w:t>
      </w:r>
      <w:r w:rsidRPr="006C4C0E">
        <w:t>(Building Big, 20</w:t>
      </w:r>
      <w:r>
        <w:t>01)</w:t>
      </w:r>
      <w:bookmarkEnd w:id="16"/>
    </w:p>
    <w:p w14:paraId="12037731" w14:textId="77777777" w:rsidR="003930C6" w:rsidRDefault="003930C6">
      <w:r>
        <w:br w:type="page"/>
      </w:r>
    </w:p>
    <w:p w14:paraId="4E1C4381" w14:textId="6A9FAA78" w:rsidR="003930C6" w:rsidRDefault="003930C6" w:rsidP="003930C6">
      <w:pPr>
        <w:pStyle w:val="Heading1"/>
        <w:numPr>
          <w:ilvl w:val="0"/>
          <w:numId w:val="11"/>
        </w:numPr>
        <w:spacing w:before="240" w:after="0" w:line="480" w:lineRule="auto"/>
        <w:divId w:val="503404059"/>
        <w:rPr>
          <w:rFonts w:ascii="Arial" w:hAnsi="Arial" w:cs="Arial"/>
          <w:b/>
          <w:sz w:val="24"/>
          <w:szCs w:val="24"/>
        </w:rPr>
      </w:pPr>
      <w:bookmarkStart w:id="17" w:name="_Toc194678882"/>
      <w:r w:rsidRPr="003930C6">
        <w:rPr>
          <w:rFonts w:ascii="Arial" w:hAnsi="Arial" w:cs="Arial"/>
          <w:b/>
          <w:sz w:val="24"/>
          <w:szCs w:val="24"/>
        </w:rPr>
        <w:lastRenderedPageBreak/>
        <w:t>Task 2: Analysis of Structures</w:t>
      </w:r>
      <w:bookmarkEnd w:id="17"/>
      <w:r w:rsidR="00BE323A">
        <w:rPr>
          <w:rFonts w:ascii="Arial" w:hAnsi="Arial" w:cs="Arial"/>
          <w:b/>
          <w:sz w:val="24"/>
          <w:szCs w:val="24"/>
        </w:rPr>
        <w:t xml:space="preserve"> </w:t>
      </w:r>
    </w:p>
    <w:p w14:paraId="1FAAA897" w14:textId="5EE65B31" w:rsidR="00E65A76" w:rsidRPr="00BE323A" w:rsidRDefault="00BE323A" w:rsidP="00BE323A">
      <w:pPr>
        <w:pStyle w:val="Heading2"/>
        <w:spacing w:before="40" w:after="0" w:line="360" w:lineRule="auto"/>
        <w:divId w:val="503404059"/>
        <w:rPr>
          <w:rFonts w:ascii="Arial" w:hAnsi="Arial" w:cs="Arial"/>
          <w:bCs/>
          <w:sz w:val="24"/>
          <w:szCs w:val="24"/>
        </w:rPr>
      </w:pPr>
      <w:bookmarkStart w:id="18" w:name="_Toc194678883"/>
      <w:r>
        <w:rPr>
          <w:rFonts w:ascii="Arial" w:hAnsi="Arial" w:cs="Arial"/>
          <w:bCs/>
          <w:sz w:val="24"/>
          <w:szCs w:val="24"/>
        </w:rPr>
        <w:t xml:space="preserve">3.1 </w:t>
      </w:r>
      <w:r w:rsidRPr="00BE323A">
        <w:rPr>
          <w:rFonts w:ascii="Arial" w:hAnsi="Arial" w:cs="Arial"/>
          <w:bCs/>
          <w:sz w:val="24"/>
          <w:szCs w:val="24"/>
        </w:rPr>
        <w:t>Q1 Hand Calculations</w:t>
      </w:r>
      <w:bookmarkEnd w:id="18"/>
    </w:p>
    <w:p w14:paraId="3AE6C1C4" w14:textId="31F33E7F" w:rsidR="00BE323A" w:rsidRDefault="00BE323A" w:rsidP="00A344C8">
      <w:pPr>
        <w:pStyle w:val="Caption"/>
        <w:divId w:val="503404059"/>
      </w:pPr>
      <w:r>
        <w:rPr>
          <w:noProof/>
        </w:rPr>
        <w:drawing>
          <wp:anchor distT="0" distB="0" distL="114300" distR="114300" simplePos="0" relativeHeight="251668480" behindDoc="0" locked="1" layoutInCell="1" allowOverlap="1" wp14:anchorId="5BB164FA" wp14:editId="4BC09E53">
            <wp:simplePos x="0" y="0"/>
            <wp:positionH relativeFrom="column">
              <wp:posOffset>0</wp:posOffset>
            </wp:positionH>
            <wp:positionV relativeFrom="page">
              <wp:posOffset>1554480</wp:posOffset>
            </wp:positionV>
            <wp:extent cx="5392800" cy="7581600"/>
            <wp:effectExtent l="0" t="0" r="0" b="635"/>
            <wp:wrapThrough wrapText="bothSides">
              <wp:wrapPolygon edited="0">
                <wp:start x="0" y="0"/>
                <wp:lineTo x="0" y="21548"/>
                <wp:lineTo x="21519" y="21548"/>
                <wp:lineTo x="21519" y="0"/>
                <wp:lineTo x="0" y="0"/>
              </wp:wrapPolygon>
            </wp:wrapThrough>
            <wp:docPr id="1105938003" name="Picture 5"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38003" name="Picture 5" descr="A piece of paper with writing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2800" cy="758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20EEAF" w14:textId="6077DF39" w:rsidR="00BE323A" w:rsidRDefault="00BE323A" w:rsidP="00A344C8">
      <w:pPr>
        <w:pStyle w:val="Caption"/>
        <w:divId w:val="503404059"/>
      </w:pPr>
    </w:p>
    <w:p w14:paraId="5361E9C3" w14:textId="5742789B" w:rsidR="00E65A76" w:rsidRDefault="00A344C8" w:rsidP="00A344C8">
      <w:pPr>
        <w:pStyle w:val="Caption"/>
        <w:divId w:val="503404059"/>
      </w:pPr>
      <w:bookmarkStart w:id="19" w:name="_Toc194678911"/>
      <w:r>
        <w:t xml:space="preserve">Equation </w:t>
      </w:r>
      <w:fldSimple w:instr=" SEQ Equation \* ARABIC ">
        <w:r w:rsidR="004B278D">
          <w:rPr>
            <w:noProof/>
          </w:rPr>
          <w:t>1</w:t>
        </w:r>
      </w:fldSimple>
      <w:r>
        <w:t>: Q1.1 Beam Analysis using Moment Distribution (Ethan Evans 2025)</w:t>
      </w:r>
      <w:bookmarkEnd w:id="19"/>
      <w:r w:rsidR="00CF1F42">
        <w:br w:type="page"/>
      </w:r>
    </w:p>
    <w:p w14:paraId="0928EE70" w14:textId="77777777" w:rsidR="00E65A76" w:rsidRDefault="00E65A76">
      <w:r>
        <w:rPr>
          <w:noProof/>
        </w:rPr>
        <w:lastRenderedPageBreak/>
        <w:drawing>
          <wp:anchor distT="0" distB="0" distL="114300" distR="114300" simplePos="0" relativeHeight="251669504" behindDoc="0" locked="1" layoutInCell="1" allowOverlap="1" wp14:anchorId="0DC5A977" wp14:editId="58E1066E">
            <wp:simplePos x="0" y="0"/>
            <wp:positionH relativeFrom="column">
              <wp:posOffset>0</wp:posOffset>
            </wp:positionH>
            <wp:positionV relativeFrom="page">
              <wp:posOffset>914400</wp:posOffset>
            </wp:positionV>
            <wp:extent cx="6447600" cy="5698800"/>
            <wp:effectExtent l="0" t="0" r="0" b="0"/>
            <wp:wrapThrough wrapText="bothSides">
              <wp:wrapPolygon edited="0">
                <wp:start x="0" y="0"/>
                <wp:lineTo x="0" y="21518"/>
                <wp:lineTo x="21509" y="21518"/>
                <wp:lineTo x="21509" y="0"/>
                <wp:lineTo x="0" y="0"/>
              </wp:wrapPolygon>
            </wp:wrapThrough>
            <wp:docPr id="3115218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47600" cy="569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BAA3D6" w14:textId="4B4B2EC2" w:rsidR="00E65A76" w:rsidRDefault="00A344C8" w:rsidP="00A344C8">
      <w:pPr>
        <w:pStyle w:val="Caption"/>
        <w:rPr>
          <w:i w:val="0"/>
          <w:iCs w:val="0"/>
        </w:rPr>
      </w:pPr>
      <w:bookmarkStart w:id="20" w:name="_Toc194678912"/>
      <w:r>
        <w:t xml:space="preserve">Equation </w:t>
      </w:r>
      <w:fldSimple w:instr=" SEQ Equation \* ARABIC ">
        <w:r w:rsidR="004B278D">
          <w:rPr>
            <w:noProof/>
          </w:rPr>
          <w:t>2</w:t>
        </w:r>
      </w:fldSimple>
      <w:r>
        <w:t xml:space="preserve">: </w:t>
      </w:r>
      <w:r w:rsidRPr="00074976">
        <w:t>Q1.</w:t>
      </w:r>
      <w:r>
        <w:t>2</w:t>
      </w:r>
      <w:r w:rsidRPr="00074976">
        <w:t xml:space="preserve"> Beam </w:t>
      </w:r>
      <w:r>
        <w:t xml:space="preserve">Analysis </w:t>
      </w:r>
      <w:r w:rsidRPr="00074976">
        <w:t>using Moment Distribution (Ethan Evans 2025)</w:t>
      </w:r>
      <w:bookmarkEnd w:id="20"/>
      <w:r w:rsidR="00E65A76">
        <w:br w:type="page"/>
      </w:r>
    </w:p>
    <w:p w14:paraId="5526F531" w14:textId="5A919BE9" w:rsidR="00A21AE4" w:rsidRDefault="00E65A76" w:rsidP="00C54B8F">
      <w:pPr>
        <w:pStyle w:val="Caption"/>
        <w:divId w:val="503404059"/>
      </w:pPr>
      <w:bookmarkStart w:id="21" w:name="_Toc194678913"/>
      <w:r>
        <w:rPr>
          <w:noProof/>
        </w:rPr>
        <w:lastRenderedPageBreak/>
        <w:drawing>
          <wp:anchor distT="0" distB="0" distL="114300" distR="114300" simplePos="0" relativeHeight="251670528" behindDoc="0" locked="1" layoutInCell="1" allowOverlap="1" wp14:anchorId="762A6737" wp14:editId="50EAE6F9">
            <wp:simplePos x="0" y="0"/>
            <wp:positionH relativeFrom="column">
              <wp:posOffset>0</wp:posOffset>
            </wp:positionH>
            <wp:positionV relativeFrom="page">
              <wp:posOffset>914400</wp:posOffset>
            </wp:positionV>
            <wp:extent cx="6451200" cy="8578800"/>
            <wp:effectExtent l="0" t="0" r="6985" b="0"/>
            <wp:wrapThrough wrapText="bothSides">
              <wp:wrapPolygon edited="0">
                <wp:start x="0" y="0"/>
                <wp:lineTo x="0" y="21538"/>
                <wp:lineTo x="21560" y="21538"/>
                <wp:lineTo x="21560" y="0"/>
                <wp:lineTo x="0" y="0"/>
              </wp:wrapPolygon>
            </wp:wrapThrough>
            <wp:docPr id="152535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51200" cy="857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3</w:t>
        </w:r>
      </w:fldSimple>
      <w:r w:rsidR="00A344C8">
        <w:t xml:space="preserve">: </w:t>
      </w:r>
      <w:r w:rsidR="00A344C8" w:rsidRPr="009A50C7">
        <w:t>Q1.</w:t>
      </w:r>
      <w:r w:rsidR="00A344C8">
        <w:t>3</w:t>
      </w:r>
      <w:r w:rsidR="00A344C8" w:rsidRPr="009A50C7">
        <w:t xml:space="preserve"> Beam </w:t>
      </w:r>
      <w:r w:rsidR="00A344C8">
        <w:t xml:space="preserve">Analysis </w:t>
      </w:r>
      <w:r w:rsidR="00A344C8" w:rsidRPr="009A50C7">
        <w:t>using Moment Distribution (Ethan Evans 2025)</w:t>
      </w:r>
      <w:bookmarkEnd w:id="21"/>
    </w:p>
    <w:p w14:paraId="31FADE01" w14:textId="74FBF2B7" w:rsidR="001C7668" w:rsidRPr="00BE323A" w:rsidRDefault="001C7668" w:rsidP="001C7668">
      <w:pPr>
        <w:pStyle w:val="Heading2"/>
        <w:spacing w:before="40" w:after="0" w:line="360" w:lineRule="auto"/>
        <w:rPr>
          <w:rFonts w:ascii="Arial" w:hAnsi="Arial" w:cs="Arial"/>
          <w:bCs/>
          <w:sz w:val="24"/>
          <w:szCs w:val="24"/>
        </w:rPr>
      </w:pPr>
      <w:bookmarkStart w:id="22" w:name="_Toc194678884"/>
      <w:r>
        <w:rPr>
          <w:rFonts w:ascii="Arial" w:hAnsi="Arial" w:cs="Arial"/>
          <w:bCs/>
          <w:sz w:val="24"/>
          <w:szCs w:val="24"/>
        </w:rPr>
        <w:lastRenderedPageBreak/>
        <w:t xml:space="preserve">3.2 </w:t>
      </w:r>
      <w:r w:rsidRPr="00BE323A">
        <w:rPr>
          <w:rFonts w:ascii="Arial" w:hAnsi="Arial" w:cs="Arial"/>
          <w:bCs/>
          <w:sz w:val="24"/>
          <w:szCs w:val="24"/>
        </w:rPr>
        <w:t xml:space="preserve">Q1 </w:t>
      </w:r>
      <w:r>
        <w:rPr>
          <w:rFonts w:ascii="Arial" w:hAnsi="Arial" w:cs="Arial"/>
          <w:bCs/>
          <w:sz w:val="24"/>
          <w:szCs w:val="24"/>
        </w:rPr>
        <w:t xml:space="preserve">Robot </w:t>
      </w:r>
      <w:r w:rsidR="00A57697">
        <w:rPr>
          <w:rFonts w:ascii="Arial" w:hAnsi="Arial" w:cs="Arial"/>
          <w:bCs/>
          <w:sz w:val="24"/>
          <w:szCs w:val="24"/>
        </w:rPr>
        <w:t xml:space="preserve">Structural </w:t>
      </w:r>
      <w:r>
        <w:rPr>
          <w:rFonts w:ascii="Arial" w:hAnsi="Arial" w:cs="Arial"/>
          <w:bCs/>
          <w:sz w:val="24"/>
          <w:szCs w:val="24"/>
        </w:rPr>
        <w:t>Analysis</w:t>
      </w:r>
      <w:bookmarkEnd w:id="22"/>
    </w:p>
    <w:p w14:paraId="38418642" w14:textId="2037CDA1" w:rsidR="001C7668" w:rsidRDefault="00CD105E" w:rsidP="00CD105E">
      <w:pPr>
        <w:pStyle w:val="Caption"/>
      </w:pPr>
      <w:bookmarkStart w:id="23" w:name="_Toc194678899"/>
      <w:r>
        <w:t xml:space="preserve">Robot Analysis </w:t>
      </w:r>
      <w:fldSimple w:instr=" SEQ Robot_Analysis \* ARABIC ">
        <w:r w:rsidR="004B278D">
          <w:rPr>
            <w:noProof/>
          </w:rPr>
          <w:t>1</w:t>
        </w:r>
      </w:fldSimple>
      <w:r>
        <w:t>: Q1.1 Continuous Beam with dead load (Ethan Evans 2025)</w:t>
      </w:r>
      <w:bookmarkEnd w:id="23"/>
    </w:p>
    <w:p w14:paraId="7BDA425E" w14:textId="77777777" w:rsidR="00AD53CF" w:rsidRDefault="00AD53CF" w:rsidP="00AD53CF">
      <w:pPr>
        <w:pStyle w:val="Caption"/>
      </w:pPr>
    </w:p>
    <w:p w14:paraId="18BD397A" w14:textId="77777777" w:rsidR="00AD53CF" w:rsidRDefault="00AD53CF" w:rsidP="00AD53CF">
      <w:pPr>
        <w:pStyle w:val="Caption"/>
      </w:pPr>
    </w:p>
    <w:p w14:paraId="3646C8EB" w14:textId="77777777" w:rsidR="00AD53CF" w:rsidRDefault="00AD53CF" w:rsidP="00AD53CF">
      <w:pPr>
        <w:pStyle w:val="Caption"/>
      </w:pPr>
    </w:p>
    <w:p w14:paraId="3518609E" w14:textId="77777777" w:rsidR="00AD53CF" w:rsidRDefault="00AD53CF" w:rsidP="00AD53CF">
      <w:pPr>
        <w:pStyle w:val="Caption"/>
      </w:pPr>
    </w:p>
    <w:p w14:paraId="31F56602" w14:textId="77777777" w:rsidR="00AD53CF" w:rsidRDefault="00AD53CF" w:rsidP="00AD53CF">
      <w:pPr>
        <w:pStyle w:val="Caption"/>
      </w:pPr>
    </w:p>
    <w:p w14:paraId="5E6C76AF" w14:textId="77777777" w:rsidR="00AD53CF" w:rsidRDefault="00AD53CF" w:rsidP="00AD53CF">
      <w:pPr>
        <w:pStyle w:val="Caption"/>
      </w:pPr>
    </w:p>
    <w:p w14:paraId="05CBDCA8" w14:textId="77777777" w:rsidR="00AD53CF" w:rsidRDefault="00AD53CF" w:rsidP="00AD53CF">
      <w:pPr>
        <w:pStyle w:val="Caption"/>
      </w:pPr>
    </w:p>
    <w:p w14:paraId="4AEED0C3" w14:textId="77777777" w:rsidR="00AD53CF" w:rsidRDefault="00AD53CF" w:rsidP="00AD53CF">
      <w:pPr>
        <w:pStyle w:val="Caption"/>
      </w:pPr>
    </w:p>
    <w:p w14:paraId="0BF64CDA" w14:textId="77777777" w:rsidR="00AD53CF" w:rsidRDefault="00AD53CF" w:rsidP="00AD53CF">
      <w:pPr>
        <w:pStyle w:val="Caption"/>
      </w:pPr>
    </w:p>
    <w:p w14:paraId="740DFB1C" w14:textId="77777777" w:rsidR="00396C18" w:rsidRDefault="00396C18" w:rsidP="00AD53CF">
      <w:pPr>
        <w:pStyle w:val="Caption"/>
      </w:pPr>
    </w:p>
    <w:p w14:paraId="5E2F4199" w14:textId="332C4393" w:rsidR="00A21AE4" w:rsidRDefault="00396C18" w:rsidP="00396C18">
      <w:pPr>
        <w:pStyle w:val="Caption"/>
        <w:rPr>
          <w:i w:val="0"/>
          <w:iCs w:val="0"/>
        </w:rPr>
      </w:pPr>
      <w:bookmarkStart w:id="24" w:name="_Toc194678900"/>
      <w:r>
        <w:t xml:space="preserve">Robot Analysis </w:t>
      </w:r>
      <w:fldSimple w:instr=" SEQ Robot_Analysis \* ARABIC ">
        <w:r w:rsidR="004B278D">
          <w:rPr>
            <w:noProof/>
          </w:rPr>
          <w:t>2</w:t>
        </w:r>
      </w:fldSimple>
      <w:r>
        <w:t xml:space="preserve">: </w:t>
      </w:r>
      <w:r w:rsidRPr="00204965">
        <w:t>Q1.</w:t>
      </w:r>
      <w:r>
        <w:t>2 Reactions with</w:t>
      </w:r>
      <w:r w:rsidRPr="00204965">
        <w:t xml:space="preserve"> dead load</w:t>
      </w:r>
      <w:r>
        <w:t xml:space="preserve"> </w:t>
      </w:r>
      <w:r w:rsidRPr="00204965">
        <w:t>(Ethan Evans 2025)</w:t>
      </w:r>
      <w:r w:rsidR="00AD53CF">
        <w:rPr>
          <w:noProof/>
        </w:rPr>
        <w:drawing>
          <wp:anchor distT="0" distB="0" distL="114300" distR="114300" simplePos="0" relativeHeight="251672576" behindDoc="0" locked="1" layoutInCell="1" allowOverlap="1" wp14:anchorId="0F3EAF7B" wp14:editId="34AAA6D1">
            <wp:simplePos x="0" y="0"/>
            <wp:positionH relativeFrom="margin">
              <wp:align>left</wp:align>
            </wp:positionH>
            <wp:positionV relativeFrom="page">
              <wp:posOffset>5509260</wp:posOffset>
            </wp:positionV>
            <wp:extent cx="4175760" cy="2346960"/>
            <wp:effectExtent l="0" t="0" r="0" b="0"/>
            <wp:wrapThrough wrapText="bothSides">
              <wp:wrapPolygon edited="0">
                <wp:start x="0" y="0"/>
                <wp:lineTo x="0" y="21390"/>
                <wp:lineTo x="21482" y="21390"/>
                <wp:lineTo x="21482" y="0"/>
                <wp:lineTo x="0" y="0"/>
              </wp:wrapPolygon>
            </wp:wrapThrough>
            <wp:docPr id="6978226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9">
                      <a:extLst>
                        <a:ext uri="{28A0092B-C50C-407E-A947-70E740481C1C}">
                          <a14:useLocalDpi xmlns:a14="http://schemas.microsoft.com/office/drawing/2010/main" val="0"/>
                        </a:ext>
                      </a:extLst>
                    </a:blip>
                    <a:srcRect l="399" t="70789" r="69774" b="2346"/>
                    <a:stretch/>
                  </pic:blipFill>
                  <pic:spPr bwMode="auto">
                    <a:xfrm>
                      <a:off x="0" y="0"/>
                      <a:ext cx="4192925" cy="23563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668">
        <w:rPr>
          <w:noProof/>
        </w:rPr>
        <w:drawing>
          <wp:anchor distT="0" distB="0" distL="114300" distR="114300" simplePos="0" relativeHeight="251671552" behindDoc="0" locked="1" layoutInCell="1" allowOverlap="1" wp14:anchorId="7FDB185F" wp14:editId="6A486438">
            <wp:simplePos x="0" y="0"/>
            <wp:positionH relativeFrom="margin">
              <wp:posOffset>-548640</wp:posOffset>
            </wp:positionH>
            <wp:positionV relativeFrom="page">
              <wp:posOffset>1143000</wp:posOffset>
            </wp:positionV>
            <wp:extent cx="6850380" cy="4117340"/>
            <wp:effectExtent l="0" t="0" r="7620" b="0"/>
            <wp:wrapThrough wrapText="bothSides">
              <wp:wrapPolygon edited="0">
                <wp:start x="0" y="0"/>
                <wp:lineTo x="0" y="21487"/>
                <wp:lineTo x="21564" y="21487"/>
                <wp:lineTo x="21564" y="0"/>
                <wp:lineTo x="0" y="0"/>
              </wp:wrapPolygon>
            </wp:wrapThrough>
            <wp:docPr id="187130988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0380" cy="41173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4"/>
      <w:r w:rsidR="00A21AE4">
        <w:br w:type="page"/>
      </w:r>
    </w:p>
    <w:p w14:paraId="2FB90920" w14:textId="24BD7CBD" w:rsidR="00396C18" w:rsidRDefault="00396C18" w:rsidP="00396C18">
      <w:pPr>
        <w:pStyle w:val="Caption"/>
      </w:pPr>
      <w:bookmarkStart w:id="25" w:name="_Toc194678901"/>
      <w:r>
        <w:lastRenderedPageBreak/>
        <w:t xml:space="preserve">Robot Analysis </w:t>
      </w:r>
      <w:fldSimple w:instr=" SEQ Robot_Analysis \* ARABIC ">
        <w:r w:rsidR="004B278D">
          <w:rPr>
            <w:noProof/>
          </w:rPr>
          <w:t>3</w:t>
        </w:r>
      </w:fldSimple>
      <w:r>
        <w:t xml:space="preserve">: </w:t>
      </w:r>
      <w:r w:rsidRPr="00AC02CC">
        <w:t>Q1.</w:t>
      </w:r>
      <w:r>
        <w:t>3</w:t>
      </w:r>
      <w:r w:rsidRPr="00AC02CC">
        <w:t xml:space="preserve"> </w:t>
      </w:r>
      <w:r>
        <w:t>Bending Moment diagram with</w:t>
      </w:r>
      <w:r w:rsidRPr="00AC02CC">
        <w:t xml:space="preserve"> dead load (Ethan Evans 2025)</w:t>
      </w:r>
      <w:bookmarkEnd w:id="25"/>
    </w:p>
    <w:p w14:paraId="58C47A82" w14:textId="77777777" w:rsidR="00396C18" w:rsidRDefault="00396C18" w:rsidP="00396C18">
      <w:pPr>
        <w:pStyle w:val="Caption"/>
      </w:pPr>
    </w:p>
    <w:p w14:paraId="5B7DFAF8" w14:textId="7EA45FA4" w:rsidR="00E65A76" w:rsidRDefault="00396C18" w:rsidP="00396C18">
      <w:pPr>
        <w:pStyle w:val="Caption"/>
        <w:rPr>
          <w:i w:val="0"/>
          <w:iCs w:val="0"/>
        </w:rPr>
      </w:pPr>
      <w:bookmarkStart w:id="26" w:name="_Toc194678902"/>
      <w:r>
        <w:t xml:space="preserve">Robot Analysis </w:t>
      </w:r>
      <w:fldSimple w:instr=" SEQ Robot_Analysis \* ARABIC ">
        <w:r w:rsidR="004B278D">
          <w:rPr>
            <w:noProof/>
          </w:rPr>
          <w:t>4</w:t>
        </w:r>
      </w:fldSimple>
      <w:r>
        <w:t xml:space="preserve">: </w:t>
      </w:r>
      <w:r w:rsidRPr="001F4EF5">
        <w:t>Q1.</w:t>
      </w:r>
      <w:r>
        <w:t>4</w:t>
      </w:r>
      <w:r w:rsidRPr="001F4EF5">
        <w:t xml:space="preserve"> Bending Moment diagram with</w:t>
      </w:r>
      <w:r>
        <w:t>out</w:t>
      </w:r>
      <w:r w:rsidRPr="001F4EF5">
        <w:t xml:space="preserve"> dead load (Ethan Evans 2025)</w:t>
      </w:r>
      <w:r>
        <w:rPr>
          <w:noProof/>
        </w:rPr>
        <w:drawing>
          <wp:anchor distT="0" distB="0" distL="114300" distR="114300" simplePos="0" relativeHeight="251674624" behindDoc="0" locked="1" layoutInCell="1" allowOverlap="1" wp14:anchorId="509B924F" wp14:editId="3ECB76F5">
            <wp:simplePos x="0" y="0"/>
            <wp:positionH relativeFrom="column">
              <wp:posOffset>-541020</wp:posOffset>
            </wp:positionH>
            <wp:positionV relativeFrom="page">
              <wp:posOffset>5265420</wp:posOffset>
            </wp:positionV>
            <wp:extent cx="6949440" cy="3871595"/>
            <wp:effectExtent l="0" t="0" r="3810" b="0"/>
            <wp:wrapThrough wrapText="bothSides">
              <wp:wrapPolygon edited="0">
                <wp:start x="0" y="0"/>
                <wp:lineTo x="0" y="21469"/>
                <wp:lineTo x="21553" y="21469"/>
                <wp:lineTo x="21553" y="0"/>
                <wp:lineTo x="0" y="0"/>
              </wp:wrapPolygon>
            </wp:wrapThrough>
            <wp:docPr id="20283686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49440" cy="3871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1" layoutInCell="1" allowOverlap="1" wp14:anchorId="567D67CA" wp14:editId="3624D9FC">
            <wp:simplePos x="0" y="0"/>
            <wp:positionH relativeFrom="margin">
              <wp:posOffset>-579120</wp:posOffset>
            </wp:positionH>
            <wp:positionV relativeFrom="margin">
              <wp:align>top</wp:align>
            </wp:positionV>
            <wp:extent cx="7010400" cy="3914775"/>
            <wp:effectExtent l="0" t="0" r="0" b="9525"/>
            <wp:wrapThrough wrapText="bothSides">
              <wp:wrapPolygon edited="0">
                <wp:start x="0" y="0"/>
                <wp:lineTo x="0" y="21547"/>
                <wp:lineTo x="21541" y="21547"/>
                <wp:lineTo x="21541" y="0"/>
                <wp:lineTo x="0" y="0"/>
              </wp:wrapPolygon>
            </wp:wrapThrough>
            <wp:docPr id="17929855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010400" cy="3914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6"/>
      <w:r w:rsidR="00E65A76">
        <w:br w:type="page"/>
      </w:r>
    </w:p>
    <w:p w14:paraId="0A10E83C" w14:textId="4923FCA9" w:rsidR="004557FC" w:rsidRPr="00BE323A" w:rsidRDefault="004557FC" w:rsidP="004557FC">
      <w:pPr>
        <w:pStyle w:val="Heading2"/>
        <w:spacing w:before="40" w:after="0" w:line="360" w:lineRule="auto"/>
        <w:divId w:val="503404059"/>
        <w:rPr>
          <w:rFonts w:ascii="Arial" w:hAnsi="Arial" w:cs="Arial"/>
          <w:bCs/>
          <w:sz w:val="24"/>
          <w:szCs w:val="24"/>
        </w:rPr>
      </w:pPr>
      <w:bookmarkStart w:id="27" w:name="_Toc194678885"/>
      <w:r>
        <w:rPr>
          <w:rFonts w:ascii="Arial" w:hAnsi="Arial" w:cs="Arial"/>
          <w:bCs/>
          <w:sz w:val="24"/>
          <w:szCs w:val="24"/>
        </w:rPr>
        <w:lastRenderedPageBreak/>
        <w:t>3.</w:t>
      </w:r>
      <w:r w:rsidR="005834FA">
        <w:rPr>
          <w:rFonts w:ascii="Arial" w:hAnsi="Arial" w:cs="Arial"/>
          <w:bCs/>
          <w:sz w:val="24"/>
          <w:szCs w:val="24"/>
        </w:rPr>
        <w:t>3</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2</w:t>
      </w:r>
      <w:r w:rsidRPr="00BE323A">
        <w:rPr>
          <w:rFonts w:ascii="Arial" w:hAnsi="Arial" w:cs="Arial"/>
          <w:bCs/>
          <w:sz w:val="24"/>
          <w:szCs w:val="24"/>
        </w:rPr>
        <w:t xml:space="preserve"> Hand Calculations</w:t>
      </w:r>
      <w:bookmarkEnd w:id="27"/>
    </w:p>
    <w:p w14:paraId="4E665700" w14:textId="298C8BC3" w:rsidR="00E65A76" w:rsidRDefault="004557FC" w:rsidP="00E65A76">
      <w:pPr>
        <w:pStyle w:val="Caption"/>
        <w:divId w:val="503404059"/>
      </w:pPr>
      <w:r>
        <w:rPr>
          <w:noProof/>
        </w:rPr>
        <w:drawing>
          <wp:anchor distT="0" distB="0" distL="114300" distR="114300" simplePos="0" relativeHeight="251675648" behindDoc="0" locked="1" layoutInCell="1" allowOverlap="1" wp14:anchorId="0FDA7E5A" wp14:editId="2AC133BF">
            <wp:simplePos x="0" y="0"/>
            <wp:positionH relativeFrom="column">
              <wp:posOffset>0</wp:posOffset>
            </wp:positionH>
            <wp:positionV relativeFrom="page">
              <wp:posOffset>1173480</wp:posOffset>
            </wp:positionV>
            <wp:extent cx="5443200" cy="7765200"/>
            <wp:effectExtent l="0" t="0" r="5715" b="7620"/>
            <wp:wrapThrough wrapText="bothSides">
              <wp:wrapPolygon edited="0">
                <wp:start x="0" y="0"/>
                <wp:lineTo x="0" y="21568"/>
                <wp:lineTo x="21547" y="21568"/>
                <wp:lineTo x="21547" y="0"/>
                <wp:lineTo x="0" y="0"/>
              </wp:wrapPolygon>
            </wp:wrapThrough>
            <wp:docPr id="837063098" name="Picture 9"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63098" name="Picture 9" descr="A paper with writing on i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43200" cy="776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502AB1" w14:textId="3501A6EA" w:rsidR="00E65A76" w:rsidRDefault="00A344C8" w:rsidP="00A344C8">
      <w:pPr>
        <w:pStyle w:val="Caption"/>
        <w:rPr>
          <w:i w:val="0"/>
          <w:iCs w:val="0"/>
        </w:rPr>
      </w:pPr>
      <w:bookmarkStart w:id="28" w:name="_Toc194678914"/>
      <w:r>
        <w:t xml:space="preserve">Equation </w:t>
      </w:r>
      <w:fldSimple w:instr=" SEQ Equation \* ARABIC ">
        <w:r w:rsidR="004B278D">
          <w:rPr>
            <w:noProof/>
          </w:rPr>
          <w:t>4</w:t>
        </w:r>
      </w:fldSimple>
      <w:r>
        <w:t xml:space="preserve">: </w:t>
      </w:r>
      <w:r w:rsidRPr="00506757">
        <w:t>Q</w:t>
      </w:r>
      <w:r>
        <w:t>2</w:t>
      </w:r>
      <w:r w:rsidRPr="00506757">
        <w:t>.1 Beam</w:t>
      </w:r>
      <w:r>
        <w:t xml:space="preserve"> Analysis</w:t>
      </w:r>
      <w:r w:rsidRPr="00506757">
        <w:t xml:space="preserve"> using Moment Distribution (Ethan Evans 2025)</w:t>
      </w:r>
      <w:bookmarkEnd w:id="28"/>
      <w:r w:rsidR="00E65A76">
        <w:br w:type="page"/>
      </w:r>
    </w:p>
    <w:p w14:paraId="418465FF" w14:textId="69729270" w:rsidR="00046F35" w:rsidRDefault="00D17CC7" w:rsidP="00B21739">
      <w:pPr>
        <w:pStyle w:val="Caption"/>
        <w:divId w:val="503404059"/>
      </w:pPr>
      <w:bookmarkStart w:id="29" w:name="_Toc194678915"/>
      <w:r>
        <w:rPr>
          <w:noProof/>
        </w:rPr>
        <w:lastRenderedPageBreak/>
        <w:drawing>
          <wp:anchor distT="0" distB="0" distL="114300" distR="114300" simplePos="0" relativeHeight="251676672" behindDoc="0" locked="1" layoutInCell="1" allowOverlap="0" wp14:anchorId="3F83ADAC" wp14:editId="151EC7BB">
            <wp:simplePos x="0" y="0"/>
            <wp:positionH relativeFrom="column">
              <wp:posOffset>0</wp:posOffset>
            </wp:positionH>
            <wp:positionV relativeFrom="page">
              <wp:posOffset>914400</wp:posOffset>
            </wp:positionV>
            <wp:extent cx="5853600" cy="8586000"/>
            <wp:effectExtent l="0" t="0" r="0" b="5715"/>
            <wp:wrapThrough wrapText="bothSides">
              <wp:wrapPolygon edited="0">
                <wp:start x="0" y="0"/>
                <wp:lineTo x="0" y="21566"/>
                <wp:lineTo x="21511" y="21566"/>
                <wp:lineTo x="21511" y="0"/>
                <wp:lineTo x="0" y="0"/>
              </wp:wrapPolygon>
            </wp:wrapThrough>
            <wp:docPr id="16820543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53600" cy="85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5</w:t>
        </w:r>
      </w:fldSimple>
      <w:r w:rsidR="00A344C8">
        <w:t xml:space="preserve">: </w:t>
      </w:r>
      <w:r w:rsidR="00A344C8" w:rsidRPr="001931E6">
        <w:t>Q2.</w:t>
      </w:r>
      <w:r w:rsidR="00A344C8">
        <w:t>2</w:t>
      </w:r>
      <w:r w:rsidR="00A344C8" w:rsidRPr="001931E6">
        <w:t xml:space="preserve"> Beam</w:t>
      </w:r>
      <w:r w:rsidR="00A344C8">
        <w:t xml:space="preserve"> Analysis</w:t>
      </w:r>
      <w:r w:rsidR="00A344C8" w:rsidRPr="001931E6">
        <w:t xml:space="preserve"> using Moment Distribution (Ethan Evans 2025)</w:t>
      </w:r>
      <w:bookmarkEnd w:id="29"/>
    </w:p>
    <w:p w14:paraId="6BFB2264" w14:textId="26E0651A" w:rsidR="00046F35" w:rsidRPr="00BE323A" w:rsidRDefault="00046F35" w:rsidP="00046F35">
      <w:pPr>
        <w:pStyle w:val="Heading2"/>
        <w:spacing w:before="40" w:after="0" w:line="360" w:lineRule="auto"/>
        <w:rPr>
          <w:rFonts w:ascii="Arial" w:hAnsi="Arial" w:cs="Arial"/>
          <w:bCs/>
          <w:sz w:val="24"/>
          <w:szCs w:val="24"/>
        </w:rPr>
      </w:pPr>
      <w:bookmarkStart w:id="30" w:name="_Toc194678886"/>
      <w:r>
        <w:rPr>
          <w:rFonts w:ascii="Arial" w:hAnsi="Arial" w:cs="Arial"/>
          <w:bCs/>
          <w:sz w:val="24"/>
          <w:szCs w:val="24"/>
        </w:rPr>
        <w:lastRenderedPageBreak/>
        <w:t>3.</w:t>
      </w:r>
      <w:r w:rsidR="005834FA">
        <w:rPr>
          <w:rFonts w:ascii="Arial" w:hAnsi="Arial" w:cs="Arial"/>
          <w:bCs/>
          <w:sz w:val="24"/>
          <w:szCs w:val="24"/>
        </w:rPr>
        <w:t>4</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2</w:t>
      </w:r>
      <w:r w:rsidRPr="00BE323A">
        <w:rPr>
          <w:rFonts w:ascii="Arial" w:hAnsi="Arial" w:cs="Arial"/>
          <w:bCs/>
          <w:sz w:val="24"/>
          <w:szCs w:val="24"/>
        </w:rPr>
        <w:t xml:space="preserve"> </w:t>
      </w:r>
      <w:r>
        <w:rPr>
          <w:rFonts w:ascii="Arial" w:hAnsi="Arial" w:cs="Arial"/>
          <w:bCs/>
          <w:sz w:val="24"/>
          <w:szCs w:val="24"/>
        </w:rPr>
        <w:t xml:space="preserve">Robot </w:t>
      </w:r>
      <w:r w:rsidR="00A57697">
        <w:rPr>
          <w:rFonts w:ascii="Arial" w:hAnsi="Arial" w:cs="Arial"/>
          <w:bCs/>
          <w:sz w:val="24"/>
          <w:szCs w:val="24"/>
        </w:rPr>
        <w:t xml:space="preserve">Structural </w:t>
      </w:r>
      <w:r>
        <w:rPr>
          <w:rFonts w:ascii="Arial" w:hAnsi="Arial" w:cs="Arial"/>
          <w:bCs/>
          <w:sz w:val="24"/>
          <w:szCs w:val="24"/>
        </w:rPr>
        <w:t>Analysis</w:t>
      </w:r>
      <w:bookmarkEnd w:id="30"/>
    </w:p>
    <w:p w14:paraId="6BE00B9E" w14:textId="4E7E2A73" w:rsidR="00A57697" w:rsidRDefault="00A57697" w:rsidP="00A57697">
      <w:pPr>
        <w:pStyle w:val="Caption"/>
      </w:pPr>
      <w:bookmarkStart w:id="31" w:name="_Toc194678903"/>
      <w:r>
        <w:t xml:space="preserve">Robot Analysis </w:t>
      </w:r>
      <w:fldSimple w:instr=" SEQ Robot_Analysis \* ARABIC ">
        <w:r w:rsidR="004B278D">
          <w:rPr>
            <w:noProof/>
          </w:rPr>
          <w:t>5</w:t>
        </w:r>
      </w:fldSimple>
      <w:r>
        <w:t xml:space="preserve">: </w:t>
      </w:r>
      <w:r w:rsidRPr="00C62134">
        <w:t>Q</w:t>
      </w:r>
      <w:r>
        <w:t>2.1 Reactions - No dead load</w:t>
      </w:r>
      <w:r w:rsidRPr="00C62134">
        <w:t xml:space="preserve"> (Ethan Evans 2025)</w:t>
      </w:r>
      <w:bookmarkEnd w:id="31"/>
    </w:p>
    <w:p w14:paraId="229E5128" w14:textId="4BB75EAE" w:rsidR="00E65A76" w:rsidRPr="004C3CD0" w:rsidRDefault="00A57697" w:rsidP="00A57697">
      <w:pPr>
        <w:pStyle w:val="Caption"/>
      </w:pPr>
      <w:bookmarkStart w:id="32" w:name="_Toc194678904"/>
      <w:r>
        <w:rPr>
          <w:noProof/>
        </w:rPr>
        <w:drawing>
          <wp:anchor distT="0" distB="0" distL="114300" distR="114300" simplePos="0" relativeHeight="251683840" behindDoc="0" locked="1" layoutInCell="1" allowOverlap="1" wp14:anchorId="573F846B" wp14:editId="2EE9DDD0">
            <wp:simplePos x="0" y="0"/>
            <wp:positionH relativeFrom="margin">
              <wp:align>center</wp:align>
            </wp:positionH>
            <wp:positionV relativeFrom="page">
              <wp:posOffset>5646420</wp:posOffset>
            </wp:positionV>
            <wp:extent cx="7010400" cy="3729990"/>
            <wp:effectExtent l="0" t="0" r="0" b="3810"/>
            <wp:wrapThrough wrapText="bothSides">
              <wp:wrapPolygon edited="0">
                <wp:start x="0" y="0"/>
                <wp:lineTo x="0" y="21512"/>
                <wp:lineTo x="21541" y="21512"/>
                <wp:lineTo x="21541" y="0"/>
                <wp:lineTo x="0" y="0"/>
              </wp:wrapPolygon>
            </wp:wrapThrough>
            <wp:docPr id="48530064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00641" name="Picture 35"/>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7010400" cy="3729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1" layoutInCell="1" allowOverlap="0" wp14:anchorId="653F5D37" wp14:editId="3C592B2E">
            <wp:simplePos x="0" y="0"/>
            <wp:positionH relativeFrom="column">
              <wp:posOffset>-662940</wp:posOffset>
            </wp:positionH>
            <wp:positionV relativeFrom="page">
              <wp:posOffset>1188720</wp:posOffset>
            </wp:positionV>
            <wp:extent cx="7063740" cy="4202430"/>
            <wp:effectExtent l="0" t="0" r="3810" b="7620"/>
            <wp:wrapThrough wrapText="bothSides">
              <wp:wrapPolygon edited="0">
                <wp:start x="0" y="0"/>
                <wp:lineTo x="0" y="21541"/>
                <wp:lineTo x="21553" y="21541"/>
                <wp:lineTo x="21553" y="0"/>
                <wp:lineTo x="0" y="0"/>
              </wp:wrapPolygon>
            </wp:wrapThrough>
            <wp:docPr id="66361687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63740" cy="4202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584B">
        <w:t xml:space="preserve">Robot Analysis </w:t>
      </w:r>
      <w:fldSimple w:instr=" SEQ Robot_Analysis \* ARABIC ">
        <w:r w:rsidR="004B278D">
          <w:rPr>
            <w:noProof/>
          </w:rPr>
          <w:t>6</w:t>
        </w:r>
      </w:fldSimple>
      <w:r w:rsidR="00E2584B">
        <w:t xml:space="preserve">: </w:t>
      </w:r>
      <w:r w:rsidR="00E2584B" w:rsidRPr="00087FEC">
        <w:t>Q2.1</w:t>
      </w:r>
      <w:r w:rsidR="00E2584B">
        <w:t xml:space="preserve"> Bending Moment Diagram</w:t>
      </w:r>
      <w:r w:rsidR="00E2584B" w:rsidRPr="00087FEC">
        <w:t xml:space="preserve"> - No dead load (Ethan Evans 2025)</w:t>
      </w:r>
      <w:bookmarkEnd w:id="32"/>
    </w:p>
    <w:p w14:paraId="4F16C1CD" w14:textId="737EE948" w:rsidR="007F0BAD" w:rsidRPr="00BE323A" w:rsidRDefault="007F0BAD" w:rsidP="007F0BAD">
      <w:pPr>
        <w:pStyle w:val="Heading2"/>
        <w:spacing w:before="40" w:after="0" w:line="360" w:lineRule="auto"/>
        <w:divId w:val="503404059"/>
        <w:rPr>
          <w:rFonts w:ascii="Arial" w:hAnsi="Arial" w:cs="Arial"/>
          <w:bCs/>
          <w:sz w:val="24"/>
          <w:szCs w:val="24"/>
        </w:rPr>
      </w:pPr>
      <w:bookmarkStart w:id="33" w:name="_Toc194678887"/>
      <w:r>
        <w:rPr>
          <w:rFonts w:ascii="Arial" w:hAnsi="Arial" w:cs="Arial"/>
          <w:bCs/>
          <w:sz w:val="24"/>
          <w:szCs w:val="24"/>
        </w:rPr>
        <w:lastRenderedPageBreak/>
        <w:t>3.</w:t>
      </w:r>
      <w:r w:rsidR="005834FA">
        <w:rPr>
          <w:rFonts w:ascii="Arial" w:hAnsi="Arial" w:cs="Arial"/>
          <w:bCs/>
          <w:sz w:val="24"/>
          <w:szCs w:val="24"/>
        </w:rPr>
        <w:t>5</w:t>
      </w:r>
      <w:r>
        <w:rPr>
          <w:rFonts w:ascii="Arial" w:hAnsi="Arial" w:cs="Arial"/>
          <w:bCs/>
          <w:sz w:val="24"/>
          <w:szCs w:val="24"/>
        </w:rPr>
        <w:t xml:space="preserve"> Q3</w:t>
      </w:r>
      <w:r w:rsidRPr="00BE323A">
        <w:rPr>
          <w:rFonts w:ascii="Arial" w:hAnsi="Arial" w:cs="Arial"/>
          <w:bCs/>
          <w:sz w:val="24"/>
          <w:szCs w:val="24"/>
        </w:rPr>
        <w:t xml:space="preserve"> Hand Calculations</w:t>
      </w:r>
      <w:bookmarkEnd w:id="33"/>
    </w:p>
    <w:p w14:paraId="1DEAEDD5" w14:textId="77777777" w:rsidR="007F0BAD" w:rsidRDefault="007F0BAD" w:rsidP="00B21739">
      <w:pPr>
        <w:pStyle w:val="Caption"/>
        <w:divId w:val="503404059"/>
      </w:pPr>
    </w:p>
    <w:p w14:paraId="5EC21602" w14:textId="7B418079" w:rsidR="007F0BAD" w:rsidRDefault="007F0BAD" w:rsidP="00B21739">
      <w:pPr>
        <w:pStyle w:val="Caption"/>
        <w:divId w:val="503404059"/>
      </w:pPr>
      <w:r>
        <w:rPr>
          <w:noProof/>
        </w:rPr>
        <w:drawing>
          <wp:anchor distT="0" distB="0" distL="114300" distR="114300" simplePos="0" relativeHeight="251684864" behindDoc="0" locked="1" layoutInCell="1" allowOverlap="0" wp14:anchorId="79F90142" wp14:editId="2141202F">
            <wp:simplePos x="0" y="0"/>
            <wp:positionH relativeFrom="margin">
              <wp:align>left</wp:align>
            </wp:positionH>
            <wp:positionV relativeFrom="page">
              <wp:posOffset>1143000</wp:posOffset>
            </wp:positionV>
            <wp:extent cx="5398135" cy="8054340"/>
            <wp:effectExtent l="0" t="0" r="0" b="3810"/>
            <wp:wrapThrough wrapText="bothSides">
              <wp:wrapPolygon edited="0">
                <wp:start x="0" y="0"/>
                <wp:lineTo x="0" y="21559"/>
                <wp:lineTo x="21496" y="21559"/>
                <wp:lineTo x="21496" y="0"/>
                <wp:lineTo x="0" y="0"/>
              </wp:wrapPolygon>
            </wp:wrapThrough>
            <wp:docPr id="60697619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98135" cy="8054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8459F1" w14:textId="77777777" w:rsidR="007F0BAD" w:rsidRDefault="007F0BAD" w:rsidP="00B21739">
      <w:pPr>
        <w:pStyle w:val="Caption"/>
        <w:divId w:val="503404059"/>
      </w:pPr>
    </w:p>
    <w:p w14:paraId="3FEA46A8" w14:textId="77777777" w:rsidR="007F0BAD" w:rsidRDefault="007F0BAD" w:rsidP="00B21739">
      <w:pPr>
        <w:pStyle w:val="Caption"/>
        <w:divId w:val="503404059"/>
      </w:pPr>
    </w:p>
    <w:p w14:paraId="799E7668" w14:textId="77777777" w:rsidR="007F0BAD" w:rsidRDefault="007F0BAD" w:rsidP="00B21739">
      <w:pPr>
        <w:pStyle w:val="Caption"/>
        <w:divId w:val="503404059"/>
      </w:pPr>
    </w:p>
    <w:p w14:paraId="376F19F7" w14:textId="77777777" w:rsidR="007F0BAD" w:rsidRDefault="007F0BAD" w:rsidP="00B21739">
      <w:pPr>
        <w:pStyle w:val="Caption"/>
        <w:divId w:val="503404059"/>
      </w:pPr>
    </w:p>
    <w:p w14:paraId="17196D11" w14:textId="77777777" w:rsidR="007F0BAD" w:rsidRDefault="007F0BAD" w:rsidP="00B21739">
      <w:pPr>
        <w:pStyle w:val="Caption"/>
        <w:divId w:val="503404059"/>
      </w:pPr>
    </w:p>
    <w:p w14:paraId="07999775" w14:textId="77777777" w:rsidR="007F0BAD" w:rsidRDefault="007F0BAD" w:rsidP="00B21739">
      <w:pPr>
        <w:pStyle w:val="Caption"/>
        <w:divId w:val="503404059"/>
      </w:pPr>
    </w:p>
    <w:p w14:paraId="74EBC4E8" w14:textId="77777777" w:rsidR="007F0BAD" w:rsidRDefault="007F0BAD" w:rsidP="00B21739">
      <w:pPr>
        <w:pStyle w:val="Caption"/>
        <w:divId w:val="503404059"/>
      </w:pPr>
    </w:p>
    <w:p w14:paraId="2B3480DD" w14:textId="77777777" w:rsidR="007F0BAD" w:rsidRDefault="007F0BAD" w:rsidP="00B21739">
      <w:pPr>
        <w:pStyle w:val="Caption"/>
        <w:divId w:val="503404059"/>
      </w:pPr>
    </w:p>
    <w:p w14:paraId="7BA95CAA" w14:textId="77777777" w:rsidR="007F0BAD" w:rsidRDefault="007F0BAD" w:rsidP="00B21739">
      <w:pPr>
        <w:pStyle w:val="Caption"/>
        <w:divId w:val="503404059"/>
      </w:pPr>
    </w:p>
    <w:p w14:paraId="73AAB8AA" w14:textId="77777777" w:rsidR="007F0BAD" w:rsidRDefault="007F0BAD" w:rsidP="00B21739">
      <w:pPr>
        <w:pStyle w:val="Caption"/>
        <w:divId w:val="503404059"/>
      </w:pPr>
    </w:p>
    <w:p w14:paraId="503DC51D" w14:textId="77777777" w:rsidR="007F0BAD" w:rsidRDefault="007F0BAD" w:rsidP="00B21739">
      <w:pPr>
        <w:pStyle w:val="Caption"/>
        <w:divId w:val="503404059"/>
      </w:pPr>
    </w:p>
    <w:p w14:paraId="125E1B12" w14:textId="77777777" w:rsidR="007F0BAD" w:rsidRDefault="007F0BAD" w:rsidP="00B21739">
      <w:pPr>
        <w:pStyle w:val="Caption"/>
        <w:divId w:val="503404059"/>
      </w:pPr>
    </w:p>
    <w:p w14:paraId="42EF33E2" w14:textId="77777777" w:rsidR="007F0BAD" w:rsidRDefault="007F0BAD" w:rsidP="00B21739">
      <w:pPr>
        <w:pStyle w:val="Caption"/>
        <w:divId w:val="503404059"/>
      </w:pPr>
    </w:p>
    <w:p w14:paraId="20479884" w14:textId="77777777" w:rsidR="007F0BAD" w:rsidRDefault="007F0BAD" w:rsidP="00B21739">
      <w:pPr>
        <w:pStyle w:val="Caption"/>
        <w:divId w:val="503404059"/>
      </w:pPr>
    </w:p>
    <w:p w14:paraId="64694B52" w14:textId="77777777" w:rsidR="007F0BAD" w:rsidRDefault="007F0BAD" w:rsidP="00B21739">
      <w:pPr>
        <w:pStyle w:val="Caption"/>
        <w:divId w:val="503404059"/>
      </w:pPr>
    </w:p>
    <w:p w14:paraId="37FEFB17" w14:textId="77777777" w:rsidR="007F0BAD" w:rsidRDefault="007F0BAD" w:rsidP="00B21739">
      <w:pPr>
        <w:pStyle w:val="Caption"/>
        <w:divId w:val="503404059"/>
      </w:pPr>
    </w:p>
    <w:p w14:paraId="55B04B82" w14:textId="77777777" w:rsidR="007F0BAD" w:rsidRDefault="007F0BAD" w:rsidP="00B21739">
      <w:pPr>
        <w:pStyle w:val="Caption"/>
        <w:divId w:val="503404059"/>
      </w:pPr>
    </w:p>
    <w:p w14:paraId="292CFFB5" w14:textId="77777777" w:rsidR="007F0BAD" w:rsidRDefault="007F0BAD" w:rsidP="00B21739">
      <w:pPr>
        <w:pStyle w:val="Caption"/>
        <w:divId w:val="503404059"/>
      </w:pPr>
    </w:p>
    <w:p w14:paraId="33141D77" w14:textId="77777777" w:rsidR="007F0BAD" w:rsidRDefault="007F0BAD" w:rsidP="00B21739">
      <w:pPr>
        <w:pStyle w:val="Caption"/>
        <w:divId w:val="503404059"/>
      </w:pPr>
    </w:p>
    <w:p w14:paraId="16ED840C" w14:textId="77777777" w:rsidR="007F0BAD" w:rsidRDefault="007F0BAD" w:rsidP="00B21739">
      <w:pPr>
        <w:pStyle w:val="Caption"/>
        <w:divId w:val="503404059"/>
      </w:pPr>
    </w:p>
    <w:p w14:paraId="6DA8E57F" w14:textId="77777777" w:rsidR="007F0BAD" w:rsidRDefault="007F0BAD" w:rsidP="00B21739">
      <w:pPr>
        <w:pStyle w:val="Caption"/>
        <w:divId w:val="503404059"/>
      </w:pPr>
    </w:p>
    <w:p w14:paraId="5C0F968F" w14:textId="77777777" w:rsidR="007F0BAD" w:rsidRDefault="007F0BAD" w:rsidP="00B21739">
      <w:pPr>
        <w:pStyle w:val="Caption"/>
        <w:divId w:val="503404059"/>
      </w:pPr>
    </w:p>
    <w:p w14:paraId="4303B275" w14:textId="77777777" w:rsidR="007F0BAD" w:rsidRDefault="007F0BAD" w:rsidP="00B21739">
      <w:pPr>
        <w:pStyle w:val="Caption"/>
        <w:divId w:val="503404059"/>
      </w:pPr>
    </w:p>
    <w:p w14:paraId="1E483A69" w14:textId="77777777" w:rsidR="007F0BAD" w:rsidRDefault="007F0BAD" w:rsidP="00B21739">
      <w:pPr>
        <w:pStyle w:val="Caption"/>
        <w:divId w:val="503404059"/>
      </w:pPr>
    </w:p>
    <w:p w14:paraId="0E3AEE43" w14:textId="77777777" w:rsidR="007F0BAD" w:rsidRDefault="007F0BAD" w:rsidP="00B21739">
      <w:pPr>
        <w:pStyle w:val="Caption"/>
        <w:divId w:val="503404059"/>
      </w:pPr>
    </w:p>
    <w:p w14:paraId="13CADB57" w14:textId="77777777" w:rsidR="007F0BAD" w:rsidRDefault="007F0BAD" w:rsidP="00B21739">
      <w:pPr>
        <w:pStyle w:val="Caption"/>
        <w:divId w:val="503404059"/>
      </w:pPr>
    </w:p>
    <w:p w14:paraId="7A387E9B" w14:textId="77777777" w:rsidR="007F0BAD" w:rsidRDefault="007F0BAD" w:rsidP="00B21739">
      <w:pPr>
        <w:pStyle w:val="Caption"/>
        <w:divId w:val="503404059"/>
      </w:pPr>
    </w:p>
    <w:p w14:paraId="04214088" w14:textId="77777777" w:rsidR="007F0BAD" w:rsidRDefault="007F0BAD" w:rsidP="00B21739">
      <w:pPr>
        <w:pStyle w:val="Caption"/>
        <w:divId w:val="503404059"/>
      </w:pPr>
    </w:p>
    <w:p w14:paraId="6A410B5D" w14:textId="77777777" w:rsidR="007F0BAD" w:rsidRDefault="007F0BAD" w:rsidP="00B21739">
      <w:pPr>
        <w:pStyle w:val="Caption"/>
        <w:divId w:val="503404059"/>
      </w:pPr>
    </w:p>
    <w:p w14:paraId="1AAED132" w14:textId="77777777" w:rsidR="007F0BAD" w:rsidRDefault="007F0BAD" w:rsidP="00B21739">
      <w:pPr>
        <w:pStyle w:val="Caption"/>
        <w:divId w:val="503404059"/>
      </w:pPr>
    </w:p>
    <w:p w14:paraId="2F8E1A74" w14:textId="6A628A48" w:rsidR="00E65A76" w:rsidRPr="00B21739" w:rsidRDefault="00A344C8" w:rsidP="00B21739">
      <w:pPr>
        <w:pStyle w:val="Caption"/>
        <w:divId w:val="503404059"/>
      </w:pPr>
      <w:bookmarkStart w:id="34" w:name="_Toc194678916"/>
      <w:r>
        <w:t xml:space="preserve">Equation </w:t>
      </w:r>
      <w:fldSimple w:instr=" SEQ Equation \* ARABIC ">
        <w:r w:rsidR="004B278D">
          <w:rPr>
            <w:noProof/>
          </w:rPr>
          <w:t>6</w:t>
        </w:r>
      </w:fldSimple>
      <w:r>
        <w:t xml:space="preserve">: </w:t>
      </w:r>
      <w:r w:rsidRPr="00FC7696">
        <w:t>Q</w:t>
      </w:r>
      <w:r>
        <w:t>3</w:t>
      </w:r>
      <w:r w:rsidRPr="00FC7696">
        <w:t xml:space="preserve">.1 </w:t>
      </w:r>
      <w:r>
        <w:t>Frame Analysis</w:t>
      </w:r>
      <w:r w:rsidRPr="00FC7696">
        <w:t xml:space="preserve"> using Moment Distribution (Ethan Evans 2025)</w:t>
      </w:r>
      <w:bookmarkEnd w:id="34"/>
      <w:r w:rsidR="00E65A76">
        <w:br w:type="page"/>
      </w:r>
    </w:p>
    <w:p w14:paraId="3901FC00" w14:textId="24D9A5A1" w:rsidR="00E65A76" w:rsidRPr="00B21739" w:rsidRDefault="003C04C7" w:rsidP="00B21739">
      <w:pPr>
        <w:pStyle w:val="Caption"/>
        <w:divId w:val="503404059"/>
      </w:pPr>
      <w:bookmarkStart w:id="35" w:name="_Toc194678917"/>
      <w:r>
        <w:rPr>
          <w:noProof/>
        </w:rPr>
        <w:lastRenderedPageBreak/>
        <w:drawing>
          <wp:anchor distT="0" distB="0" distL="114300" distR="114300" simplePos="0" relativeHeight="251678720" behindDoc="0" locked="1" layoutInCell="1" allowOverlap="0" wp14:anchorId="3B02235B" wp14:editId="29A25CC5">
            <wp:simplePos x="0" y="0"/>
            <wp:positionH relativeFrom="column">
              <wp:posOffset>0</wp:posOffset>
            </wp:positionH>
            <wp:positionV relativeFrom="page">
              <wp:posOffset>914400</wp:posOffset>
            </wp:positionV>
            <wp:extent cx="6361200" cy="7999200"/>
            <wp:effectExtent l="0" t="0" r="1905" b="1905"/>
            <wp:wrapThrough wrapText="bothSides">
              <wp:wrapPolygon edited="0">
                <wp:start x="0" y="0"/>
                <wp:lineTo x="0" y="21554"/>
                <wp:lineTo x="21542" y="21554"/>
                <wp:lineTo x="21542" y="0"/>
                <wp:lineTo x="0" y="0"/>
              </wp:wrapPolygon>
            </wp:wrapThrough>
            <wp:docPr id="11075124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361200" cy="799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C8">
        <w:t xml:space="preserve">Equation </w:t>
      </w:r>
      <w:fldSimple w:instr=" SEQ Equation \* ARABIC ">
        <w:r w:rsidR="004B278D">
          <w:rPr>
            <w:noProof/>
          </w:rPr>
          <w:t>7</w:t>
        </w:r>
      </w:fldSimple>
      <w:r w:rsidR="00A344C8">
        <w:t xml:space="preserve">: </w:t>
      </w:r>
      <w:r w:rsidR="00A344C8" w:rsidRPr="00051DAA">
        <w:t>Q3.</w:t>
      </w:r>
      <w:r w:rsidR="00A344C8">
        <w:t>2</w:t>
      </w:r>
      <w:r w:rsidR="00A344C8" w:rsidRPr="00051DAA">
        <w:t xml:space="preserve"> Frame </w:t>
      </w:r>
      <w:r w:rsidR="00A344C8">
        <w:t>A</w:t>
      </w:r>
      <w:r w:rsidR="00A344C8" w:rsidRPr="00051DAA">
        <w:t>nalysis using Moment Distribution (Ethan Evans 2025)</w:t>
      </w:r>
      <w:bookmarkEnd w:id="35"/>
      <w:r w:rsidR="00E65A76">
        <w:br w:type="page"/>
      </w:r>
    </w:p>
    <w:p w14:paraId="55FB30C6" w14:textId="70B5BBEF" w:rsidR="00046F35" w:rsidRDefault="00A344C8" w:rsidP="00B21739">
      <w:pPr>
        <w:pStyle w:val="Caption"/>
        <w:divId w:val="503404059"/>
      </w:pPr>
      <w:bookmarkStart w:id="36" w:name="_Toc194678918"/>
      <w:r>
        <w:rPr>
          <w:noProof/>
        </w:rPr>
        <w:lastRenderedPageBreak/>
        <w:drawing>
          <wp:anchor distT="0" distB="0" distL="114300" distR="114300" simplePos="0" relativeHeight="251679744" behindDoc="0" locked="1" layoutInCell="1" allowOverlap="0" wp14:anchorId="06044076" wp14:editId="378CC0F5">
            <wp:simplePos x="0" y="0"/>
            <wp:positionH relativeFrom="column">
              <wp:posOffset>0</wp:posOffset>
            </wp:positionH>
            <wp:positionV relativeFrom="page">
              <wp:posOffset>914400</wp:posOffset>
            </wp:positionV>
            <wp:extent cx="5958000" cy="8488800"/>
            <wp:effectExtent l="0" t="0" r="5080" b="7620"/>
            <wp:wrapThrough wrapText="bothSides">
              <wp:wrapPolygon edited="0">
                <wp:start x="0" y="0"/>
                <wp:lineTo x="0" y="21571"/>
                <wp:lineTo x="21549" y="21571"/>
                <wp:lineTo x="21549" y="0"/>
                <wp:lineTo x="0" y="0"/>
              </wp:wrapPolygon>
            </wp:wrapThrough>
            <wp:docPr id="3777016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58000" cy="84888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8</w:t>
        </w:r>
      </w:fldSimple>
      <w:r>
        <w:t xml:space="preserve">: </w:t>
      </w:r>
      <w:r w:rsidRPr="009866A9">
        <w:t>Q3.</w:t>
      </w:r>
      <w:r>
        <w:t>3</w:t>
      </w:r>
      <w:r w:rsidRPr="009866A9">
        <w:t xml:space="preserve"> Frame </w:t>
      </w:r>
      <w:r>
        <w:t>A</w:t>
      </w:r>
      <w:r w:rsidRPr="009866A9">
        <w:t>nalysis using Moment Distribution (Ethan Evans 2025)</w:t>
      </w:r>
      <w:bookmarkEnd w:id="36"/>
    </w:p>
    <w:p w14:paraId="75408F1D" w14:textId="30F4FEB9" w:rsidR="007F0BAD" w:rsidRPr="00BE323A" w:rsidRDefault="007F0BAD" w:rsidP="007F0BAD">
      <w:pPr>
        <w:pStyle w:val="Heading2"/>
        <w:spacing w:before="40" w:after="0" w:line="360" w:lineRule="auto"/>
        <w:rPr>
          <w:rFonts w:ascii="Arial" w:hAnsi="Arial" w:cs="Arial"/>
          <w:bCs/>
          <w:sz w:val="24"/>
          <w:szCs w:val="24"/>
        </w:rPr>
      </w:pPr>
      <w:bookmarkStart w:id="37" w:name="_Toc194678888"/>
      <w:r>
        <w:rPr>
          <w:rFonts w:ascii="Arial" w:hAnsi="Arial" w:cs="Arial"/>
          <w:bCs/>
          <w:sz w:val="24"/>
          <w:szCs w:val="24"/>
        </w:rPr>
        <w:lastRenderedPageBreak/>
        <w:t>3.</w:t>
      </w:r>
      <w:r w:rsidR="005834FA">
        <w:rPr>
          <w:rFonts w:ascii="Arial" w:hAnsi="Arial" w:cs="Arial"/>
          <w:bCs/>
          <w:sz w:val="24"/>
          <w:szCs w:val="24"/>
        </w:rPr>
        <w:t>6</w:t>
      </w:r>
      <w:r>
        <w:rPr>
          <w:rFonts w:ascii="Arial" w:hAnsi="Arial" w:cs="Arial"/>
          <w:bCs/>
          <w:sz w:val="24"/>
          <w:szCs w:val="24"/>
        </w:rPr>
        <w:t xml:space="preserve"> </w:t>
      </w:r>
      <w:r w:rsidRPr="00BE323A">
        <w:rPr>
          <w:rFonts w:ascii="Arial" w:hAnsi="Arial" w:cs="Arial"/>
          <w:bCs/>
          <w:sz w:val="24"/>
          <w:szCs w:val="24"/>
        </w:rPr>
        <w:t>Q</w:t>
      </w:r>
      <w:r>
        <w:rPr>
          <w:rFonts w:ascii="Arial" w:hAnsi="Arial" w:cs="Arial"/>
          <w:bCs/>
          <w:sz w:val="24"/>
          <w:szCs w:val="24"/>
        </w:rPr>
        <w:t>3</w:t>
      </w:r>
      <w:r w:rsidRPr="00BE323A">
        <w:rPr>
          <w:rFonts w:ascii="Arial" w:hAnsi="Arial" w:cs="Arial"/>
          <w:bCs/>
          <w:sz w:val="24"/>
          <w:szCs w:val="24"/>
        </w:rPr>
        <w:t xml:space="preserve"> </w:t>
      </w:r>
      <w:r>
        <w:rPr>
          <w:rFonts w:ascii="Arial" w:hAnsi="Arial" w:cs="Arial"/>
          <w:bCs/>
          <w:sz w:val="24"/>
          <w:szCs w:val="24"/>
        </w:rPr>
        <w:t>Robot Structural Analysis</w:t>
      </w:r>
      <w:bookmarkEnd w:id="37"/>
    </w:p>
    <w:p w14:paraId="213A15B5" w14:textId="644073FD" w:rsidR="00CD105E" w:rsidRDefault="00CD105E" w:rsidP="00CD105E">
      <w:pPr>
        <w:pStyle w:val="Caption"/>
      </w:pPr>
      <w:bookmarkStart w:id="38" w:name="_Toc194678905"/>
      <w:r>
        <w:t xml:space="preserve">Robot Analysis </w:t>
      </w:r>
      <w:fldSimple w:instr=" SEQ Robot_Analysis \* ARABIC ">
        <w:r w:rsidR="004B278D">
          <w:rPr>
            <w:noProof/>
          </w:rPr>
          <w:t>7</w:t>
        </w:r>
      </w:fldSimple>
      <w:r>
        <w:t xml:space="preserve">: </w:t>
      </w:r>
      <w:r w:rsidRPr="002C3A58">
        <w:t>Q</w:t>
      </w:r>
      <w:r>
        <w:t>3</w:t>
      </w:r>
      <w:r w:rsidRPr="002C3A58">
        <w:t xml:space="preserve">.1 </w:t>
      </w:r>
      <w:r>
        <w:t>Frame Analysis Reactions</w:t>
      </w:r>
      <w:r w:rsidRPr="002C3A58">
        <w:t xml:space="preserve"> - No dead load (Ethan Evans 2025)</w:t>
      </w:r>
      <w:bookmarkEnd w:id="38"/>
    </w:p>
    <w:p w14:paraId="08536692" w14:textId="0347ACD3" w:rsidR="00CD105E" w:rsidRDefault="00CD105E" w:rsidP="00CD105E">
      <w:pPr>
        <w:pStyle w:val="Caption"/>
      </w:pPr>
      <w:r>
        <w:rPr>
          <w:noProof/>
        </w:rPr>
        <w:drawing>
          <wp:anchor distT="0" distB="0" distL="114300" distR="114300" simplePos="0" relativeHeight="251686912" behindDoc="0" locked="1" layoutInCell="1" allowOverlap="0" wp14:anchorId="5FD67855" wp14:editId="2AFEE599">
            <wp:simplePos x="0" y="0"/>
            <wp:positionH relativeFrom="column">
              <wp:posOffset>-579120</wp:posOffset>
            </wp:positionH>
            <wp:positionV relativeFrom="page">
              <wp:posOffset>5821680</wp:posOffset>
            </wp:positionV>
            <wp:extent cx="6804660" cy="3405505"/>
            <wp:effectExtent l="0" t="0" r="0" b="4445"/>
            <wp:wrapThrough wrapText="bothSides">
              <wp:wrapPolygon edited="0">
                <wp:start x="0" y="0"/>
                <wp:lineTo x="0" y="21507"/>
                <wp:lineTo x="21527" y="21507"/>
                <wp:lineTo x="21527" y="0"/>
                <wp:lineTo x="0" y="0"/>
              </wp:wrapPolygon>
            </wp:wrapThrough>
            <wp:docPr id="181177175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04660" cy="3405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3F4DB" w14:textId="5EF08D5F" w:rsidR="00E65A76" w:rsidRPr="00CD105E" w:rsidRDefault="00D05ECA" w:rsidP="00D05ECA">
      <w:pPr>
        <w:pStyle w:val="Caption"/>
        <w:rPr>
          <w:i w:val="0"/>
          <w:iCs w:val="0"/>
        </w:rPr>
      </w:pPr>
      <w:bookmarkStart w:id="39" w:name="_Toc194678906"/>
      <w:r>
        <w:t xml:space="preserve">Robot Analysis </w:t>
      </w:r>
      <w:fldSimple w:instr=" SEQ Robot_Analysis \* ARABIC ">
        <w:r w:rsidR="004B278D">
          <w:rPr>
            <w:noProof/>
          </w:rPr>
          <w:t>8</w:t>
        </w:r>
      </w:fldSimple>
      <w:r>
        <w:t xml:space="preserve">: </w:t>
      </w:r>
      <w:r w:rsidRPr="007E7DFF">
        <w:t>Q3.</w:t>
      </w:r>
      <w:r>
        <w:t>2</w:t>
      </w:r>
      <w:r w:rsidRPr="007E7DFF">
        <w:t xml:space="preserve"> </w:t>
      </w:r>
      <w:r>
        <w:t>Bending Moment diagram</w:t>
      </w:r>
      <w:r w:rsidRPr="007E7DFF">
        <w:t xml:space="preserve"> - No dead load (Ethan Evans 2025)</w:t>
      </w:r>
      <w:r w:rsidR="007F0BAD">
        <w:rPr>
          <w:noProof/>
        </w:rPr>
        <w:drawing>
          <wp:anchor distT="0" distB="0" distL="114300" distR="114300" simplePos="0" relativeHeight="251685888" behindDoc="0" locked="1" layoutInCell="1" allowOverlap="0" wp14:anchorId="035D56E8" wp14:editId="7BCEE0C8">
            <wp:simplePos x="0" y="0"/>
            <wp:positionH relativeFrom="column">
              <wp:posOffset>-548640</wp:posOffset>
            </wp:positionH>
            <wp:positionV relativeFrom="page">
              <wp:posOffset>1165860</wp:posOffset>
            </wp:positionV>
            <wp:extent cx="6802120" cy="4152900"/>
            <wp:effectExtent l="0" t="0" r="0" b="0"/>
            <wp:wrapThrough wrapText="bothSides">
              <wp:wrapPolygon edited="0">
                <wp:start x="0" y="0"/>
                <wp:lineTo x="0" y="21501"/>
                <wp:lineTo x="21535" y="21501"/>
                <wp:lineTo x="21535" y="0"/>
                <wp:lineTo x="0" y="0"/>
              </wp:wrapPolygon>
            </wp:wrapThrough>
            <wp:docPr id="207129176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02120" cy="41529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9"/>
      <w:r w:rsidR="00E65A76">
        <w:br w:type="page"/>
      </w:r>
    </w:p>
    <w:p w14:paraId="41638A97" w14:textId="6BE4D79F" w:rsidR="005834FA" w:rsidRPr="00BE323A" w:rsidRDefault="005834FA" w:rsidP="005834FA">
      <w:pPr>
        <w:pStyle w:val="Heading2"/>
        <w:spacing w:before="40" w:after="0" w:line="360" w:lineRule="auto"/>
        <w:divId w:val="503404059"/>
        <w:rPr>
          <w:rFonts w:ascii="Arial" w:hAnsi="Arial" w:cs="Arial"/>
          <w:bCs/>
          <w:sz w:val="24"/>
          <w:szCs w:val="24"/>
        </w:rPr>
      </w:pPr>
      <w:bookmarkStart w:id="40" w:name="_Toc194678889"/>
      <w:r>
        <w:rPr>
          <w:rFonts w:ascii="Arial" w:hAnsi="Arial" w:cs="Arial"/>
          <w:bCs/>
          <w:sz w:val="24"/>
          <w:szCs w:val="24"/>
        </w:rPr>
        <w:lastRenderedPageBreak/>
        <w:t>3.7 Q4</w:t>
      </w:r>
      <w:r w:rsidRPr="00BE323A">
        <w:rPr>
          <w:rFonts w:ascii="Arial" w:hAnsi="Arial" w:cs="Arial"/>
          <w:bCs/>
          <w:sz w:val="24"/>
          <w:szCs w:val="24"/>
        </w:rPr>
        <w:t xml:space="preserve"> Hand Calculations</w:t>
      </w:r>
      <w:bookmarkEnd w:id="40"/>
    </w:p>
    <w:p w14:paraId="70C53713" w14:textId="43B24D45" w:rsidR="005834FA" w:rsidRDefault="005834FA" w:rsidP="00B21739">
      <w:pPr>
        <w:pStyle w:val="Caption"/>
        <w:divId w:val="503404059"/>
        <w:rPr>
          <w:noProof/>
        </w:rPr>
      </w:pPr>
      <w:r>
        <w:rPr>
          <w:noProof/>
        </w:rPr>
        <w:drawing>
          <wp:anchor distT="0" distB="0" distL="114300" distR="114300" simplePos="0" relativeHeight="251687936" behindDoc="0" locked="1" layoutInCell="1" allowOverlap="0" wp14:anchorId="6E4E7E24" wp14:editId="55F48938">
            <wp:simplePos x="0" y="0"/>
            <wp:positionH relativeFrom="column">
              <wp:posOffset>-68580</wp:posOffset>
            </wp:positionH>
            <wp:positionV relativeFrom="page">
              <wp:posOffset>1173480</wp:posOffset>
            </wp:positionV>
            <wp:extent cx="6134100" cy="7628890"/>
            <wp:effectExtent l="0" t="0" r="0" b="0"/>
            <wp:wrapThrough wrapText="bothSides">
              <wp:wrapPolygon edited="0">
                <wp:start x="0" y="0"/>
                <wp:lineTo x="0" y="21521"/>
                <wp:lineTo x="21533" y="21521"/>
                <wp:lineTo x="21533" y="0"/>
                <wp:lineTo x="0" y="0"/>
              </wp:wrapPolygon>
            </wp:wrapThrough>
            <wp:docPr id="181592369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34100" cy="7628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74301A" w14:textId="6969824A" w:rsidR="00E65A76" w:rsidRPr="00B21739" w:rsidRDefault="00CC2CB6" w:rsidP="00B21739">
      <w:pPr>
        <w:pStyle w:val="Caption"/>
        <w:divId w:val="503404059"/>
      </w:pPr>
      <w:bookmarkStart w:id="41" w:name="_Toc194678919"/>
      <w:r>
        <w:t xml:space="preserve">Equation </w:t>
      </w:r>
      <w:fldSimple w:instr=" SEQ Equation \* ARABIC ">
        <w:r w:rsidR="004B278D">
          <w:rPr>
            <w:noProof/>
          </w:rPr>
          <w:t>9</w:t>
        </w:r>
      </w:fldSimple>
      <w:r>
        <w:t xml:space="preserve">: </w:t>
      </w:r>
      <w:r w:rsidRPr="00287516">
        <w:t>Q</w:t>
      </w:r>
      <w:r>
        <w:t>4</w:t>
      </w:r>
      <w:r w:rsidRPr="00287516">
        <w:t xml:space="preserve">.1 Frame </w:t>
      </w:r>
      <w:r>
        <w:t>A</w:t>
      </w:r>
      <w:r w:rsidRPr="00287516">
        <w:t>nalysis using Moment Distribution (Ethan Evans 2025)</w:t>
      </w:r>
      <w:bookmarkEnd w:id="41"/>
      <w:r w:rsidR="00E65A76">
        <w:br w:type="page"/>
      </w:r>
    </w:p>
    <w:p w14:paraId="799142BE" w14:textId="3C56A64A" w:rsidR="009A161D" w:rsidRDefault="00CC2CB6" w:rsidP="00BD1380">
      <w:pPr>
        <w:pStyle w:val="Caption"/>
        <w:divId w:val="503404059"/>
      </w:pPr>
      <w:bookmarkStart w:id="42" w:name="_Toc194678920"/>
      <w:r>
        <w:rPr>
          <w:noProof/>
        </w:rPr>
        <w:lastRenderedPageBreak/>
        <w:drawing>
          <wp:anchor distT="0" distB="0" distL="114300" distR="114300" simplePos="0" relativeHeight="251681792" behindDoc="0" locked="1" layoutInCell="1" allowOverlap="0" wp14:anchorId="3FDF1A3B" wp14:editId="207C6485">
            <wp:simplePos x="0" y="0"/>
            <wp:positionH relativeFrom="column">
              <wp:posOffset>0</wp:posOffset>
            </wp:positionH>
            <wp:positionV relativeFrom="page">
              <wp:posOffset>914400</wp:posOffset>
            </wp:positionV>
            <wp:extent cx="6393600" cy="8593200"/>
            <wp:effectExtent l="0" t="0" r="7620" b="0"/>
            <wp:wrapThrough wrapText="bothSides">
              <wp:wrapPolygon edited="0">
                <wp:start x="0" y="0"/>
                <wp:lineTo x="0" y="21549"/>
                <wp:lineTo x="21561" y="21549"/>
                <wp:lineTo x="21561" y="0"/>
                <wp:lineTo x="0" y="0"/>
              </wp:wrapPolygon>
            </wp:wrapThrough>
            <wp:docPr id="21342208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93600" cy="85932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10</w:t>
        </w:r>
      </w:fldSimple>
      <w:r>
        <w:t xml:space="preserve">: </w:t>
      </w:r>
      <w:r w:rsidRPr="007871E1">
        <w:t>Q</w:t>
      </w:r>
      <w:r>
        <w:t>4</w:t>
      </w:r>
      <w:r w:rsidRPr="007871E1">
        <w:t>.</w:t>
      </w:r>
      <w:r>
        <w:t>2</w:t>
      </w:r>
      <w:r w:rsidRPr="007871E1">
        <w:t xml:space="preserve"> Frame </w:t>
      </w:r>
      <w:r>
        <w:t>A</w:t>
      </w:r>
      <w:r w:rsidRPr="007871E1">
        <w:t>nalysis using Moment Distribution (Ethan Evans 2025)</w:t>
      </w:r>
      <w:bookmarkEnd w:id="42"/>
    </w:p>
    <w:p w14:paraId="151CF995" w14:textId="680110B7" w:rsidR="00BD1380" w:rsidRDefault="009A161D" w:rsidP="009A161D">
      <w:pPr>
        <w:pStyle w:val="Caption"/>
      </w:pPr>
      <w:bookmarkStart w:id="43" w:name="_Toc194678921"/>
      <w:r>
        <w:rPr>
          <w:noProof/>
        </w:rPr>
        <w:lastRenderedPageBreak/>
        <w:drawing>
          <wp:anchor distT="0" distB="0" distL="114300" distR="114300" simplePos="0" relativeHeight="251688960" behindDoc="0" locked="1" layoutInCell="1" allowOverlap="0" wp14:anchorId="22CB7319" wp14:editId="3BBB99F3">
            <wp:simplePos x="0" y="0"/>
            <wp:positionH relativeFrom="column">
              <wp:posOffset>0</wp:posOffset>
            </wp:positionH>
            <wp:positionV relativeFrom="page">
              <wp:posOffset>914400</wp:posOffset>
            </wp:positionV>
            <wp:extent cx="5904000" cy="8650800"/>
            <wp:effectExtent l="0" t="0" r="1905" b="0"/>
            <wp:wrapThrough wrapText="bothSides">
              <wp:wrapPolygon edited="0">
                <wp:start x="0" y="0"/>
                <wp:lineTo x="0" y="21548"/>
                <wp:lineTo x="21537" y="21548"/>
                <wp:lineTo x="21537" y="0"/>
                <wp:lineTo x="0" y="0"/>
              </wp:wrapPolygon>
            </wp:wrapThrough>
            <wp:docPr id="2007927920" name="Picture 18"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27920" name="Picture 18" descr="A close-up of a pap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04000" cy="86508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11</w:t>
        </w:r>
      </w:fldSimple>
      <w:r>
        <w:t xml:space="preserve">: </w:t>
      </w:r>
      <w:r w:rsidRPr="00AD7DEC">
        <w:t>Q4.</w:t>
      </w:r>
      <w:r>
        <w:t>3</w:t>
      </w:r>
      <w:r w:rsidRPr="00AD7DEC">
        <w:t xml:space="preserve"> Frame Analysis using Moment Distribution (Ethan Evans 2025)</w:t>
      </w:r>
      <w:bookmarkEnd w:id="43"/>
    </w:p>
    <w:p w14:paraId="1E597755" w14:textId="635ACE67" w:rsidR="00BD1380" w:rsidRPr="00BE323A" w:rsidRDefault="00BD1380" w:rsidP="00BD1380">
      <w:pPr>
        <w:pStyle w:val="Heading2"/>
        <w:spacing w:before="40" w:after="0" w:line="360" w:lineRule="auto"/>
        <w:rPr>
          <w:rFonts w:ascii="Arial" w:hAnsi="Arial" w:cs="Arial"/>
          <w:bCs/>
          <w:sz w:val="24"/>
          <w:szCs w:val="24"/>
        </w:rPr>
      </w:pPr>
      <w:bookmarkStart w:id="44" w:name="_Toc194678890"/>
      <w:r>
        <w:rPr>
          <w:rFonts w:ascii="Arial" w:hAnsi="Arial" w:cs="Arial"/>
          <w:bCs/>
          <w:sz w:val="24"/>
          <w:szCs w:val="24"/>
        </w:rPr>
        <w:lastRenderedPageBreak/>
        <w:t xml:space="preserve">3.8 </w:t>
      </w:r>
      <w:r w:rsidRPr="00BE323A">
        <w:rPr>
          <w:rFonts w:ascii="Arial" w:hAnsi="Arial" w:cs="Arial"/>
          <w:bCs/>
          <w:sz w:val="24"/>
          <w:szCs w:val="24"/>
        </w:rPr>
        <w:t>Q</w:t>
      </w:r>
      <w:r>
        <w:rPr>
          <w:rFonts w:ascii="Arial" w:hAnsi="Arial" w:cs="Arial"/>
          <w:bCs/>
          <w:sz w:val="24"/>
          <w:szCs w:val="24"/>
        </w:rPr>
        <w:t>4</w:t>
      </w:r>
      <w:r w:rsidRPr="00BE323A">
        <w:rPr>
          <w:rFonts w:ascii="Arial" w:hAnsi="Arial" w:cs="Arial"/>
          <w:bCs/>
          <w:sz w:val="24"/>
          <w:szCs w:val="24"/>
        </w:rPr>
        <w:t xml:space="preserve"> </w:t>
      </w:r>
      <w:r>
        <w:rPr>
          <w:rFonts w:ascii="Arial" w:hAnsi="Arial" w:cs="Arial"/>
          <w:bCs/>
          <w:sz w:val="24"/>
          <w:szCs w:val="24"/>
        </w:rPr>
        <w:t>Robot Structural Analysis</w:t>
      </w:r>
      <w:bookmarkEnd w:id="44"/>
    </w:p>
    <w:p w14:paraId="0EB43C1C" w14:textId="6BB43148" w:rsidR="00FE5749" w:rsidRDefault="00FE5749" w:rsidP="00FE5749">
      <w:pPr>
        <w:pStyle w:val="Caption"/>
      </w:pPr>
      <w:bookmarkStart w:id="45" w:name="_Toc194678907"/>
      <w:r>
        <w:t xml:space="preserve">Robot Analysis </w:t>
      </w:r>
      <w:fldSimple w:instr=" SEQ Robot_Analysis \* ARABIC ">
        <w:r w:rsidR="004B278D">
          <w:rPr>
            <w:noProof/>
          </w:rPr>
          <w:t>9</w:t>
        </w:r>
      </w:fldSimple>
      <w:r>
        <w:t xml:space="preserve">: </w:t>
      </w:r>
      <w:r w:rsidRPr="00A424EE">
        <w:t>Q</w:t>
      </w:r>
      <w:r>
        <w:t>4.1 Frame Analysis &amp; Reactions</w:t>
      </w:r>
      <w:r w:rsidRPr="00A424EE">
        <w:t xml:space="preserve"> - No dead load (Ethan Evans 2025)</w:t>
      </w:r>
      <w:bookmarkEnd w:id="45"/>
    </w:p>
    <w:p w14:paraId="52BCB77A" w14:textId="602C65EC" w:rsidR="00FE5749" w:rsidRDefault="00FE5749" w:rsidP="00FE5749">
      <w:pPr>
        <w:pStyle w:val="Caption"/>
      </w:pPr>
      <w:bookmarkStart w:id="46" w:name="_Toc194678908"/>
      <w:r>
        <w:t xml:space="preserve">Robot Analysis </w:t>
      </w:r>
      <w:fldSimple w:instr=" SEQ Robot_Analysis \* ARABIC ">
        <w:r w:rsidR="004B278D">
          <w:rPr>
            <w:noProof/>
          </w:rPr>
          <w:t>10</w:t>
        </w:r>
      </w:fldSimple>
      <w:r>
        <w:t xml:space="preserve">: </w:t>
      </w:r>
      <w:r w:rsidRPr="003761C6">
        <w:t>Q4.</w:t>
      </w:r>
      <w:r>
        <w:t>2 Bending Moment Diagram</w:t>
      </w:r>
      <w:r w:rsidRPr="003761C6">
        <w:t xml:space="preserve"> - No dead load (Ethan Evans 2025)</w:t>
      </w:r>
      <w:r>
        <w:rPr>
          <w:noProof/>
        </w:rPr>
        <w:drawing>
          <wp:anchor distT="0" distB="0" distL="114300" distR="114300" simplePos="0" relativeHeight="251691008" behindDoc="0" locked="1" layoutInCell="1" allowOverlap="0" wp14:anchorId="584ECA6A" wp14:editId="7B011CB4">
            <wp:simplePos x="0" y="0"/>
            <wp:positionH relativeFrom="column">
              <wp:posOffset>-584835</wp:posOffset>
            </wp:positionH>
            <wp:positionV relativeFrom="page">
              <wp:posOffset>5554980</wp:posOffset>
            </wp:positionV>
            <wp:extent cx="6822440" cy="3455670"/>
            <wp:effectExtent l="0" t="0" r="0" b="0"/>
            <wp:wrapThrough wrapText="bothSides">
              <wp:wrapPolygon edited="0">
                <wp:start x="0" y="0"/>
                <wp:lineTo x="0" y="21433"/>
                <wp:lineTo x="21532" y="21433"/>
                <wp:lineTo x="21532" y="0"/>
                <wp:lineTo x="0" y="0"/>
              </wp:wrapPolygon>
            </wp:wrapThrough>
            <wp:docPr id="199807777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77770" name="Picture 45"/>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6822440" cy="345567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6"/>
    </w:p>
    <w:p w14:paraId="63F9CF8A" w14:textId="4D11F3AD" w:rsidR="009A161D" w:rsidRPr="005526FB" w:rsidRDefault="00FE5749" w:rsidP="009A161D">
      <w:pPr>
        <w:pStyle w:val="Caption"/>
        <w:rPr>
          <w:i w:val="0"/>
          <w:iCs w:val="0"/>
        </w:rPr>
      </w:pPr>
      <w:r>
        <w:rPr>
          <w:noProof/>
        </w:rPr>
        <w:drawing>
          <wp:anchor distT="0" distB="0" distL="114300" distR="114300" simplePos="0" relativeHeight="251689984" behindDoc="0" locked="1" layoutInCell="1" allowOverlap="0" wp14:anchorId="18185FBC" wp14:editId="6846A549">
            <wp:simplePos x="0" y="0"/>
            <wp:positionH relativeFrom="column">
              <wp:posOffset>-617220</wp:posOffset>
            </wp:positionH>
            <wp:positionV relativeFrom="page">
              <wp:posOffset>1165860</wp:posOffset>
            </wp:positionV>
            <wp:extent cx="6903720" cy="4093210"/>
            <wp:effectExtent l="0" t="0" r="0" b="2540"/>
            <wp:wrapThrough wrapText="bothSides">
              <wp:wrapPolygon edited="0">
                <wp:start x="0" y="0"/>
                <wp:lineTo x="0" y="21513"/>
                <wp:lineTo x="21517" y="21513"/>
                <wp:lineTo x="21517" y="0"/>
                <wp:lineTo x="0" y="0"/>
              </wp:wrapPolygon>
            </wp:wrapThrough>
            <wp:docPr id="68963395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03720" cy="409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161D">
        <w:br w:type="page"/>
      </w:r>
    </w:p>
    <w:p w14:paraId="3F21E188" w14:textId="77777777" w:rsidR="00A4166B" w:rsidRPr="00BE323A" w:rsidRDefault="00A4166B" w:rsidP="00A4166B">
      <w:pPr>
        <w:pStyle w:val="Heading2"/>
        <w:spacing w:before="40" w:after="0" w:line="360" w:lineRule="auto"/>
        <w:rPr>
          <w:rFonts w:ascii="Arial" w:hAnsi="Arial" w:cs="Arial"/>
          <w:bCs/>
          <w:sz w:val="24"/>
          <w:szCs w:val="24"/>
        </w:rPr>
      </w:pPr>
      <w:bookmarkStart w:id="47" w:name="_Toc194678891"/>
      <w:r>
        <w:rPr>
          <w:rFonts w:ascii="Arial" w:hAnsi="Arial" w:cs="Arial"/>
          <w:bCs/>
          <w:sz w:val="24"/>
          <w:szCs w:val="24"/>
        </w:rPr>
        <w:lastRenderedPageBreak/>
        <w:t>3.9 Q5</w:t>
      </w:r>
      <w:r w:rsidRPr="00BE323A">
        <w:rPr>
          <w:rFonts w:ascii="Arial" w:hAnsi="Arial" w:cs="Arial"/>
          <w:bCs/>
          <w:sz w:val="24"/>
          <w:szCs w:val="24"/>
        </w:rPr>
        <w:t xml:space="preserve"> Hand Calculations</w:t>
      </w:r>
      <w:bookmarkEnd w:id="47"/>
    </w:p>
    <w:p w14:paraId="7D78A7B3" w14:textId="7168A647" w:rsidR="00A4166B" w:rsidRDefault="00A4166B" w:rsidP="009A161D">
      <w:pPr>
        <w:pStyle w:val="Caption"/>
      </w:pPr>
      <w:r>
        <w:rPr>
          <w:noProof/>
        </w:rPr>
        <w:drawing>
          <wp:anchor distT="0" distB="0" distL="114300" distR="114300" simplePos="0" relativeHeight="251692032" behindDoc="0" locked="1" layoutInCell="1" allowOverlap="0" wp14:anchorId="617CAAE0" wp14:editId="198938D5">
            <wp:simplePos x="0" y="0"/>
            <wp:positionH relativeFrom="margin">
              <wp:align>left</wp:align>
            </wp:positionH>
            <wp:positionV relativeFrom="page">
              <wp:posOffset>1172845</wp:posOffset>
            </wp:positionV>
            <wp:extent cx="5798820" cy="8154670"/>
            <wp:effectExtent l="0" t="0" r="0" b="0"/>
            <wp:wrapThrough wrapText="bothSides">
              <wp:wrapPolygon edited="0">
                <wp:start x="0" y="0"/>
                <wp:lineTo x="0" y="21546"/>
                <wp:lineTo x="21501" y="21546"/>
                <wp:lineTo x="21501" y="0"/>
                <wp:lineTo x="0" y="0"/>
              </wp:wrapPolygon>
            </wp:wrapThrough>
            <wp:docPr id="117551360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98820" cy="815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C0FA86" w14:textId="572F5CF0" w:rsidR="009A161D" w:rsidRDefault="009A161D" w:rsidP="009A161D">
      <w:pPr>
        <w:pStyle w:val="Caption"/>
      </w:pPr>
      <w:bookmarkStart w:id="48" w:name="_Toc194678922"/>
      <w:r>
        <w:t xml:space="preserve">Equation </w:t>
      </w:r>
      <w:fldSimple w:instr=" SEQ Equation \* ARABIC ">
        <w:r w:rsidR="004B278D">
          <w:rPr>
            <w:noProof/>
          </w:rPr>
          <w:t>12</w:t>
        </w:r>
      </w:fldSimple>
      <w:r>
        <w:t xml:space="preserve">: </w:t>
      </w:r>
      <w:r w:rsidRPr="008D19D1">
        <w:t>Q</w:t>
      </w:r>
      <w:r>
        <w:t>5.1</w:t>
      </w:r>
      <w:r w:rsidRPr="008D19D1">
        <w:t xml:space="preserve"> </w:t>
      </w:r>
      <w:r>
        <w:t>Truss</w:t>
      </w:r>
      <w:r w:rsidRPr="008D19D1">
        <w:t xml:space="preserve"> Analysis using </w:t>
      </w:r>
      <w:r>
        <w:t>Matrix Stiffness Method</w:t>
      </w:r>
      <w:r w:rsidRPr="008D19D1">
        <w:t xml:space="preserve"> (Ethan Evans 2025)</w:t>
      </w:r>
      <w:bookmarkEnd w:id="48"/>
    </w:p>
    <w:p w14:paraId="50A839E0" w14:textId="3A83C4E5" w:rsidR="009A161D" w:rsidRDefault="00A4166B" w:rsidP="00A4166B">
      <w:pPr>
        <w:pStyle w:val="Caption"/>
        <w:rPr>
          <w:i w:val="0"/>
          <w:iCs w:val="0"/>
        </w:rPr>
      </w:pPr>
      <w:bookmarkStart w:id="49" w:name="_Toc194678923"/>
      <w:r>
        <w:lastRenderedPageBreak/>
        <w:t xml:space="preserve">Equation </w:t>
      </w:r>
      <w:fldSimple w:instr=" SEQ Equation \* ARABIC ">
        <w:r w:rsidR="004B278D">
          <w:rPr>
            <w:noProof/>
          </w:rPr>
          <w:t>13</w:t>
        </w:r>
      </w:fldSimple>
      <w:r>
        <w:t xml:space="preserve">: </w:t>
      </w:r>
      <w:r w:rsidRPr="002E76B1">
        <w:t>Q5.</w:t>
      </w:r>
      <w:r>
        <w:t xml:space="preserve">2 </w:t>
      </w:r>
      <w:r w:rsidRPr="002E76B1">
        <w:t>Truss Analysis using Matrix Stiffness Method (Ethan Evans 2025)</w:t>
      </w:r>
      <w:r w:rsidR="009A161D">
        <w:br w:type="page"/>
      </w:r>
      <w:r w:rsidR="008B7FBB">
        <w:rPr>
          <w:noProof/>
        </w:rPr>
        <w:drawing>
          <wp:anchor distT="0" distB="0" distL="114300" distR="114300" simplePos="0" relativeHeight="251693056" behindDoc="0" locked="1" layoutInCell="1" allowOverlap="0" wp14:anchorId="0C7348E6" wp14:editId="3070AF78">
            <wp:simplePos x="0" y="0"/>
            <wp:positionH relativeFrom="margin">
              <wp:posOffset>-533400</wp:posOffset>
            </wp:positionH>
            <wp:positionV relativeFrom="page">
              <wp:posOffset>754380</wp:posOffset>
            </wp:positionV>
            <wp:extent cx="6873240" cy="7476490"/>
            <wp:effectExtent l="0" t="0" r="3810" b="0"/>
            <wp:wrapThrough wrapText="bothSides">
              <wp:wrapPolygon edited="0">
                <wp:start x="0" y="0"/>
                <wp:lineTo x="0" y="21519"/>
                <wp:lineTo x="21552" y="21519"/>
                <wp:lineTo x="21552" y="0"/>
                <wp:lineTo x="0" y="0"/>
              </wp:wrapPolygon>
            </wp:wrapThrough>
            <wp:docPr id="5558187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873240" cy="74764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9"/>
    </w:p>
    <w:p w14:paraId="27F52BA4" w14:textId="0DEEB232" w:rsidR="009A161D" w:rsidRPr="00A4166B" w:rsidRDefault="00A4166B" w:rsidP="00A4166B">
      <w:pPr>
        <w:pStyle w:val="Caption"/>
      </w:pPr>
      <w:bookmarkStart w:id="50" w:name="_Toc194678924"/>
      <w:r>
        <w:rPr>
          <w:noProof/>
        </w:rPr>
        <w:lastRenderedPageBreak/>
        <w:drawing>
          <wp:anchor distT="0" distB="0" distL="114300" distR="114300" simplePos="0" relativeHeight="251694080" behindDoc="0" locked="1" layoutInCell="1" allowOverlap="0" wp14:anchorId="0EF743CC" wp14:editId="0E32082F">
            <wp:simplePos x="0" y="0"/>
            <wp:positionH relativeFrom="column">
              <wp:posOffset>-426720</wp:posOffset>
            </wp:positionH>
            <wp:positionV relativeFrom="margin">
              <wp:align>top</wp:align>
            </wp:positionV>
            <wp:extent cx="6652260" cy="8111490"/>
            <wp:effectExtent l="0" t="0" r="0" b="3810"/>
            <wp:wrapThrough wrapText="bothSides">
              <wp:wrapPolygon edited="0">
                <wp:start x="0" y="0"/>
                <wp:lineTo x="0" y="21559"/>
                <wp:lineTo x="21526" y="21559"/>
                <wp:lineTo x="21526" y="0"/>
                <wp:lineTo x="0" y="0"/>
              </wp:wrapPolygon>
            </wp:wrapThrough>
            <wp:docPr id="418604645" name="Picture 2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04645" name="Picture 21" descr="A piece of paper with writing on i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658165" cy="81192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7FBB">
        <w:t xml:space="preserve">Equation </w:t>
      </w:r>
      <w:fldSimple w:instr=" SEQ Equation \* ARABIC ">
        <w:r w:rsidR="004B278D">
          <w:rPr>
            <w:noProof/>
          </w:rPr>
          <w:t>14</w:t>
        </w:r>
      </w:fldSimple>
      <w:r w:rsidR="008B7FBB">
        <w:t xml:space="preserve">: </w:t>
      </w:r>
      <w:r w:rsidR="008B7FBB" w:rsidRPr="00657248">
        <w:t>Q5.</w:t>
      </w:r>
      <w:r w:rsidR="008B7FBB">
        <w:t>3</w:t>
      </w:r>
      <w:r w:rsidR="008B7FBB" w:rsidRPr="00657248">
        <w:t xml:space="preserve"> Truss Analysis using Matrix Stiffness Method (Ethan Evans 2025)</w:t>
      </w:r>
      <w:bookmarkEnd w:id="50"/>
      <w:r w:rsidR="009A161D">
        <w:br w:type="page"/>
      </w:r>
    </w:p>
    <w:p w14:paraId="0458F256" w14:textId="1529D2BE" w:rsidR="00A4166B" w:rsidRDefault="003567E0" w:rsidP="003567E0">
      <w:pPr>
        <w:pStyle w:val="Caption"/>
      </w:pPr>
      <w:bookmarkStart w:id="51" w:name="_Toc194678925"/>
      <w:r>
        <w:rPr>
          <w:noProof/>
        </w:rPr>
        <w:lastRenderedPageBreak/>
        <w:drawing>
          <wp:anchor distT="0" distB="0" distL="114300" distR="114300" simplePos="0" relativeHeight="251695104" behindDoc="0" locked="1" layoutInCell="1" allowOverlap="0" wp14:anchorId="47BD2A4B" wp14:editId="0C68091B">
            <wp:simplePos x="0" y="0"/>
            <wp:positionH relativeFrom="column">
              <wp:posOffset>0</wp:posOffset>
            </wp:positionH>
            <wp:positionV relativeFrom="page">
              <wp:posOffset>914400</wp:posOffset>
            </wp:positionV>
            <wp:extent cx="5724000" cy="8535600"/>
            <wp:effectExtent l="0" t="0" r="0" b="0"/>
            <wp:wrapThrough wrapText="bothSides">
              <wp:wrapPolygon edited="0">
                <wp:start x="0" y="0"/>
                <wp:lineTo x="0" y="21550"/>
                <wp:lineTo x="21495" y="21550"/>
                <wp:lineTo x="21495" y="0"/>
                <wp:lineTo x="0" y="0"/>
              </wp:wrapPolygon>
            </wp:wrapThrough>
            <wp:docPr id="3704001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4000" cy="85356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Equation </w:t>
      </w:r>
      <w:fldSimple w:instr=" SEQ Equation \* ARABIC ">
        <w:r w:rsidR="004B278D">
          <w:rPr>
            <w:noProof/>
          </w:rPr>
          <w:t>15</w:t>
        </w:r>
      </w:fldSimple>
      <w:r>
        <w:t xml:space="preserve">: </w:t>
      </w:r>
      <w:r w:rsidRPr="00A946A8">
        <w:t>Q5.</w:t>
      </w:r>
      <w:r>
        <w:t>4</w:t>
      </w:r>
      <w:r w:rsidRPr="00A946A8">
        <w:t xml:space="preserve"> Truss Analysis using Matrix Stiffness Method (Ethan Evans 2025)</w:t>
      </w:r>
      <w:bookmarkEnd w:id="51"/>
    </w:p>
    <w:p w14:paraId="493FB768" w14:textId="5F7AEDE6" w:rsidR="000143A9" w:rsidRPr="00BE323A" w:rsidRDefault="000143A9" w:rsidP="000143A9">
      <w:pPr>
        <w:pStyle w:val="Heading2"/>
        <w:spacing w:before="40" w:after="0" w:line="360" w:lineRule="auto"/>
        <w:rPr>
          <w:rFonts w:ascii="Arial" w:hAnsi="Arial" w:cs="Arial"/>
          <w:bCs/>
          <w:sz w:val="24"/>
          <w:szCs w:val="24"/>
        </w:rPr>
      </w:pPr>
      <w:bookmarkStart w:id="52" w:name="_Toc194678892"/>
      <w:r>
        <w:rPr>
          <w:rFonts w:ascii="Arial" w:hAnsi="Arial" w:cs="Arial"/>
          <w:bCs/>
          <w:sz w:val="24"/>
          <w:szCs w:val="24"/>
        </w:rPr>
        <w:lastRenderedPageBreak/>
        <w:t xml:space="preserve">3.10 </w:t>
      </w:r>
      <w:r w:rsidRPr="00BE323A">
        <w:rPr>
          <w:rFonts w:ascii="Arial" w:hAnsi="Arial" w:cs="Arial"/>
          <w:bCs/>
          <w:sz w:val="24"/>
          <w:szCs w:val="24"/>
        </w:rPr>
        <w:t>Q</w:t>
      </w:r>
      <w:r>
        <w:rPr>
          <w:rFonts w:ascii="Arial" w:hAnsi="Arial" w:cs="Arial"/>
          <w:bCs/>
          <w:sz w:val="24"/>
          <w:szCs w:val="24"/>
        </w:rPr>
        <w:t>5</w:t>
      </w:r>
      <w:r w:rsidRPr="00BE323A">
        <w:rPr>
          <w:rFonts w:ascii="Arial" w:hAnsi="Arial" w:cs="Arial"/>
          <w:bCs/>
          <w:sz w:val="24"/>
          <w:szCs w:val="24"/>
        </w:rPr>
        <w:t xml:space="preserve"> </w:t>
      </w:r>
      <w:r>
        <w:rPr>
          <w:rFonts w:ascii="Arial" w:hAnsi="Arial" w:cs="Arial"/>
          <w:bCs/>
          <w:sz w:val="24"/>
          <w:szCs w:val="24"/>
        </w:rPr>
        <w:t>Robot Structural Analysis</w:t>
      </w:r>
      <w:bookmarkEnd w:id="52"/>
    </w:p>
    <w:p w14:paraId="58BA1E7C" w14:textId="11515157" w:rsidR="0077754F" w:rsidRDefault="0077754F" w:rsidP="0077754F">
      <w:pPr>
        <w:pStyle w:val="Caption"/>
      </w:pPr>
      <w:bookmarkStart w:id="53" w:name="_Toc194678909"/>
      <w:r>
        <w:t xml:space="preserve">Robot Analysis </w:t>
      </w:r>
      <w:fldSimple w:instr=" SEQ Robot_Analysis \* ARABIC ">
        <w:r w:rsidR="004B278D">
          <w:rPr>
            <w:noProof/>
          </w:rPr>
          <w:t>11</w:t>
        </w:r>
      </w:fldSimple>
      <w:r>
        <w:t xml:space="preserve">: </w:t>
      </w:r>
      <w:r w:rsidRPr="008A7D08">
        <w:t>Q</w:t>
      </w:r>
      <w:r>
        <w:t>5</w:t>
      </w:r>
      <w:r w:rsidRPr="008A7D08">
        <w:t>.1</w:t>
      </w:r>
      <w:r>
        <w:t xml:space="preserve"> Truss</w:t>
      </w:r>
      <w:r w:rsidRPr="008A7D08">
        <w:t xml:space="preserve"> Analysis &amp; Reactions - No dead load (Ethan Evans 2025)</w:t>
      </w:r>
      <w:bookmarkEnd w:id="53"/>
    </w:p>
    <w:p w14:paraId="17267842" w14:textId="77777777" w:rsidR="0077754F" w:rsidRDefault="0077754F" w:rsidP="0077754F">
      <w:pPr>
        <w:pStyle w:val="Caption"/>
      </w:pPr>
    </w:p>
    <w:p w14:paraId="712AA77B" w14:textId="07B84556" w:rsidR="00A4166B" w:rsidRDefault="0077754F" w:rsidP="0077754F">
      <w:pPr>
        <w:pStyle w:val="Caption"/>
        <w:rPr>
          <w:i w:val="0"/>
          <w:iCs w:val="0"/>
        </w:rPr>
      </w:pPr>
      <w:bookmarkStart w:id="54" w:name="_Toc194678910"/>
      <w:r>
        <w:t xml:space="preserve">Robot Analysis </w:t>
      </w:r>
      <w:fldSimple w:instr=" SEQ Robot_Analysis \* ARABIC ">
        <w:r w:rsidR="004B278D">
          <w:rPr>
            <w:noProof/>
          </w:rPr>
          <w:t>12</w:t>
        </w:r>
      </w:fldSimple>
      <w:r>
        <w:t xml:space="preserve">: </w:t>
      </w:r>
      <w:r w:rsidRPr="008D0846">
        <w:t>Q5.</w:t>
      </w:r>
      <w:r>
        <w:t xml:space="preserve">2 </w:t>
      </w:r>
      <w:r w:rsidRPr="008D0846">
        <w:t xml:space="preserve">Truss </w:t>
      </w:r>
      <w:r>
        <w:t>Displacements</w:t>
      </w:r>
      <w:r w:rsidRPr="008D0846">
        <w:t xml:space="preserve"> - No dead load (Ethan Evans 2025)</w:t>
      </w:r>
      <w:r>
        <w:rPr>
          <w:noProof/>
        </w:rPr>
        <w:drawing>
          <wp:anchor distT="0" distB="0" distL="114300" distR="114300" simplePos="0" relativeHeight="251697152" behindDoc="0" locked="1" layoutInCell="1" allowOverlap="0" wp14:anchorId="09AF6AE3" wp14:editId="1AA563DB">
            <wp:simplePos x="0" y="0"/>
            <wp:positionH relativeFrom="column">
              <wp:posOffset>-601980</wp:posOffset>
            </wp:positionH>
            <wp:positionV relativeFrom="page">
              <wp:posOffset>5554345</wp:posOffset>
            </wp:positionV>
            <wp:extent cx="6880860" cy="3526155"/>
            <wp:effectExtent l="0" t="0" r="0" b="0"/>
            <wp:wrapThrough wrapText="bothSides">
              <wp:wrapPolygon edited="0">
                <wp:start x="0" y="0"/>
                <wp:lineTo x="0" y="21472"/>
                <wp:lineTo x="21528" y="21472"/>
                <wp:lineTo x="21528" y="0"/>
                <wp:lineTo x="0" y="0"/>
              </wp:wrapPolygon>
            </wp:wrapThrough>
            <wp:docPr id="89506513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880860" cy="35261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1" layoutInCell="1" allowOverlap="0" wp14:anchorId="2F92B235" wp14:editId="1F77131C">
            <wp:simplePos x="0" y="0"/>
            <wp:positionH relativeFrom="column">
              <wp:posOffset>-632460</wp:posOffset>
            </wp:positionH>
            <wp:positionV relativeFrom="page">
              <wp:posOffset>1173480</wp:posOffset>
            </wp:positionV>
            <wp:extent cx="6926580" cy="3937635"/>
            <wp:effectExtent l="0" t="0" r="7620" b="5715"/>
            <wp:wrapThrough wrapText="bothSides">
              <wp:wrapPolygon edited="0">
                <wp:start x="0" y="0"/>
                <wp:lineTo x="0" y="21527"/>
                <wp:lineTo x="21564" y="21527"/>
                <wp:lineTo x="21564" y="0"/>
                <wp:lineTo x="0" y="0"/>
              </wp:wrapPolygon>
            </wp:wrapThrough>
            <wp:docPr id="53888730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926580" cy="393763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54"/>
      <w:r w:rsidR="00A4166B">
        <w:br w:type="page"/>
      </w:r>
    </w:p>
    <w:p w14:paraId="355A9379" w14:textId="1038E11E" w:rsidR="00396C18" w:rsidRPr="0077754F" w:rsidRDefault="0077754F" w:rsidP="0077754F">
      <w:pPr>
        <w:pStyle w:val="Heading1"/>
        <w:numPr>
          <w:ilvl w:val="0"/>
          <w:numId w:val="11"/>
        </w:numPr>
        <w:spacing w:before="240" w:after="0" w:line="480" w:lineRule="auto"/>
        <w:rPr>
          <w:rFonts w:ascii="Arial" w:hAnsi="Arial" w:cs="Arial"/>
          <w:b/>
          <w:sz w:val="24"/>
          <w:szCs w:val="24"/>
        </w:rPr>
      </w:pPr>
      <w:bookmarkStart w:id="55" w:name="_Toc194678893"/>
      <w:r>
        <w:rPr>
          <w:rFonts w:ascii="Arial" w:hAnsi="Arial" w:cs="Arial"/>
          <w:b/>
          <w:sz w:val="24"/>
          <w:szCs w:val="24"/>
        </w:rPr>
        <w:lastRenderedPageBreak/>
        <w:t xml:space="preserve">Hand Calculations &amp; Robot Analysis </w:t>
      </w:r>
      <w:r w:rsidR="00396C18" w:rsidRPr="0077754F">
        <w:rPr>
          <w:rFonts w:ascii="Arial" w:hAnsi="Arial" w:cs="Arial"/>
          <w:b/>
          <w:sz w:val="24"/>
          <w:szCs w:val="24"/>
        </w:rPr>
        <w:t>Comparison Comments</w:t>
      </w:r>
      <w:bookmarkEnd w:id="55"/>
    </w:p>
    <w:p w14:paraId="43EEB288" w14:textId="6ECD22B6" w:rsidR="00E65A76" w:rsidRDefault="00396C18" w:rsidP="00D13EBF">
      <w:pPr>
        <w:rPr>
          <w:i/>
          <w:iCs/>
          <w:color w:val="0E2841" w:themeColor="text2"/>
          <w:sz w:val="18"/>
          <w:szCs w:val="18"/>
        </w:rPr>
      </w:pPr>
      <w:r>
        <w:t xml:space="preserve">To check the hand calculation accuracy the researcher used Autodesk Robot Structural Analysis 2025, this software produces its figures and diagrams on the tension side so the researcher notes that the figures </w:t>
      </w:r>
      <w:r w:rsidR="003F5CF0">
        <w:t xml:space="preserve">and drawings </w:t>
      </w:r>
      <w:r>
        <w:t>in comparison will be as accurate as possible.</w:t>
      </w:r>
      <w:r w:rsidR="003F5CF0">
        <w:t xml:space="preserve"> Robot Analysis is a great piece of software to design and implement different materials and codes, in two of the equations there are different values in comparison such as Q2 features twice EI which is determined by using a member with different moment of inertia, for example in this case the original member as seen in the screenshot is node 1-2 is Universal Beam 305x165x40 and the second member 2-3 is Universal Beam 356x171x57 which is twice EI. All models are produced in 2D beam/frame apart from Q5 which is produced in a 2D truss model to simulate no moment reaction.</w:t>
      </w:r>
      <w:r w:rsidR="00D13EBF">
        <w:t xml:space="preserve"> The first question for the continuous beam is both calculated with and without the dead load to see the difference of dead load reactions.</w:t>
      </w:r>
      <w:r>
        <w:br w:type="page"/>
      </w:r>
    </w:p>
    <w:bookmarkStart w:id="56" w:name="_Toc194678894" w:displacedByCustomXml="next"/>
    <w:sdt>
      <w:sdtPr>
        <w:rPr>
          <w:rFonts w:ascii="Arial" w:eastAsiaTheme="minorHAnsi" w:hAnsi="Arial" w:cs="Arial"/>
          <w:color w:val="auto"/>
          <w:sz w:val="22"/>
          <w:szCs w:val="22"/>
        </w:rPr>
        <w:id w:val="1012274208"/>
        <w:docPartObj>
          <w:docPartGallery w:val="Bibliographies"/>
          <w:docPartUnique/>
        </w:docPartObj>
      </w:sdtPr>
      <w:sdtContent>
        <w:p w14:paraId="7CE20282" w14:textId="23031676" w:rsidR="00CF1F42" w:rsidRDefault="00CF1F42" w:rsidP="003567E0">
          <w:pPr>
            <w:pStyle w:val="Heading1"/>
            <w:jc w:val="left"/>
          </w:pPr>
          <w:r>
            <w:t>References</w:t>
          </w:r>
          <w:r w:rsidR="00CF645C">
            <w:t>/Bibliography</w:t>
          </w:r>
          <w:bookmarkEnd w:id="56"/>
        </w:p>
        <w:sdt>
          <w:sdtPr>
            <w:id w:val="-573587230"/>
            <w:bibliography/>
          </w:sdtPr>
          <w:sdtContent>
            <w:p w14:paraId="2B00D286" w14:textId="77777777" w:rsidR="003567E0" w:rsidRDefault="00CF1F42" w:rsidP="003567E0">
              <w:pPr>
                <w:pStyle w:val="Bibliography"/>
                <w:jc w:val="left"/>
                <w:rPr>
                  <w:noProof/>
                  <w:sz w:val="24"/>
                  <w:szCs w:val="24"/>
                </w:rPr>
              </w:pPr>
              <w:r>
                <w:fldChar w:fldCharType="begin"/>
              </w:r>
              <w:r>
                <w:instrText>BIBLIOGRAPHY</w:instrText>
              </w:r>
              <w:r>
                <w:fldChar w:fldCharType="separate"/>
              </w:r>
              <w:r w:rsidR="003567E0">
                <w:rPr>
                  <w:noProof/>
                </w:rPr>
                <w:t xml:space="preserve">ARCH 631- Sara Calvin, 2020. </w:t>
              </w:r>
              <w:r w:rsidR="003567E0">
                <w:rPr>
                  <w:i/>
                  <w:iCs/>
                  <w:noProof/>
                </w:rPr>
                <w:t xml:space="preserve">APPLIED ARCHITECTURAL STRUCTURES. </w:t>
              </w:r>
              <w:r w:rsidR="003567E0">
                <w:rPr>
                  <w:noProof/>
                </w:rPr>
                <w:t xml:space="preserve">[Online] </w:t>
              </w:r>
              <w:r w:rsidR="003567E0">
                <w:rPr>
                  <w:noProof/>
                </w:rPr>
                <w:br/>
                <w:t xml:space="preserve">Available at: </w:t>
              </w:r>
              <w:r w:rsidR="003567E0">
                <w:rPr>
                  <w:noProof/>
                  <w:u w:val="single"/>
                </w:rPr>
                <w:t>chrome-extension://efaidnbmnnnibpcajpcglclefindmkaj/http://faculty.arch.tamu.edu/anichols/courses/applied-architectural-structures/projects-631/Files/WILLIS%20TOWERpresentation.pdf</w:t>
              </w:r>
              <w:r w:rsidR="003567E0">
                <w:rPr>
                  <w:noProof/>
                </w:rPr>
                <w:br/>
                <w:t>[Accessed 03 04 2025].</w:t>
              </w:r>
            </w:p>
            <w:p w14:paraId="59991B25" w14:textId="77777777" w:rsidR="003567E0" w:rsidRDefault="003567E0" w:rsidP="003567E0">
              <w:pPr>
                <w:pStyle w:val="Bibliography"/>
                <w:jc w:val="left"/>
                <w:rPr>
                  <w:noProof/>
                </w:rPr>
              </w:pPr>
              <w:r>
                <w:rPr>
                  <w:noProof/>
                </w:rPr>
                <w:t xml:space="preserve">Britannica, 2025. </w:t>
              </w:r>
              <w:r>
                <w:rPr>
                  <w:i/>
                  <w:iCs/>
                  <w:noProof/>
                </w:rPr>
                <w:t xml:space="preserve">Framed structures. </w:t>
              </w:r>
              <w:r>
                <w:rPr>
                  <w:noProof/>
                </w:rPr>
                <w:t xml:space="preserve">[Online] </w:t>
              </w:r>
              <w:r>
                <w:rPr>
                  <w:noProof/>
                </w:rPr>
                <w:br/>
                <w:t xml:space="preserve">Available at: </w:t>
              </w:r>
              <w:r>
                <w:rPr>
                  <w:noProof/>
                  <w:u w:val="single"/>
                </w:rPr>
                <w:t>https://www.britannica.com/topic/architecture/Framed-structures</w:t>
              </w:r>
              <w:r>
                <w:rPr>
                  <w:noProof/>
                </w:rPr>
                <w:br/>
                <w:t>[Accessed 25 03 2025].</w:t>
              </w:r>
            </w:p>
            <w:p w14:paraId="61B34AAF" w14:textId="77777777" w:rsidR="003567E0" w:rsidRDefault="003567E0" w:rsidP="003567E0">
              <w:pPr>
                <w:pStyle w:val="Bibliography"/>
                <w:jc w:val="left"/>
                <w:rPr>
                  <w:noProof/>
                </w:rPr>
              </w:pPr>
              <w:r>
                <w:rPr>
                  <w:noProof/>
                </w:rPr>
                <w:t xml:space="preserve">Britannica, 2025. </w:t>
              </w:r>
              <w:r>
                <w:rPr>
                  <w:i/>
                  <w:iCs/>
                  <w:noProof/>
                </w:rPr>
                <w:t xml:space="preserve">reinforced concrete. </w:t>
              </w:r>
              <w:r>
                <w:rPr>
                  <w:noProof/>
                </w:rPr>
                <w:t xml:space="preserve">[Online] </w:t>
              </w:r>
              <w:r>
                <w:rPr>
                  <w:noProof/>
                </w:rPr>
                <w:br/>
                <w:t xml:space="preserve">Available at: </w:t>
              </w:r>
              <w:r>
                <w:rPr>
                  <w:noProof/>
                  <w:u w:val="single"/>
                </w:rPr>
                <w:t>https://www.britannica.com/technology/reinforced-concrete</w:t>
              </w:r>
              <w:r>
                <w:rPr>
                  <w:noProof/>
                </w:rPr>
                <w:br/>
                <w:t>[Accessed 25 03 2025].</w:t>
              </w:r>
            </w:p>
            <w:p w14:paraId="3644F929" w14:textId="77777777" w:rsidR="003567E0" w:rsidRDefault="003567E0" w:rsidP="003567E0">
              <w:pPr>
                <w:pStyle w:val="Bibliography"/>
                <w:jc w:val="left"/>
                <w:rPr>
                  <w:noProof/>
                </w:rPr>
              </w:pPr>
              <w:r>
                <w:rPr>
                  <w:noProof/>
                </w:rPr>
                <w:t xml:space="preserve">Britannica, 2025. </w:t>
              </w:r>
              <w:r>
                <w:rPr>
                  <w:i/>
                  <w:iCs/>
                  <w:noProof/>
                </w:rPr>
                <w:t xml:space="preserve">skyscraper. </w:t>
              </w:r>
              <w:r>
                <w:rPr>
                  <w:noProof/>
                </w:rPr>
                <w:t xml:space="preserve">[Online] </w:t>
              </w:r>
              <w:r>
                <w:rPr>
                  <w:noProof/>
                </w:rPr>
                <w:br/>
                <w:t xml:space="preserve">Available at: </w:t>
              </w:r>
              <w:r>
                <w:rPr>
                  <w:noProof/>
                  <w:u w:val="single"/>
                </w:rPr>
                <w:t>https://www.britannica.com/topic/architecture</w:t>
              </w:r>
              <w:r>
                <w:rPr>
                  <w:noProof/>
                </w:rPr>
                <w:br/>
                <w:t>[Accessed 24 03 2025].</w:t>
              </w:r>
            </w:p>
            <w:p w14:paraId="0F176EB7" w14:textId="77777777" w:rsidR="003567E0" w:rsidRDefault="003567E0" w:rsidP="003567E0">
              <w:pPr>
                <w:pStyle w:val="Bibliography"/>
                <w:jc w:val="left"/>
                <w:rPr>
                  <w:noProof/>
                </w:rPr>
              </w:pPr>
              <w:r>
                <w:rPr>
                  <w:noProof/>
                </w:rPr>
                <w:t xml:space="preserve">British Standards Institution, 2005. </w:t>
              </w:r>
              <w:r>
                <w:rPr>
                  <w:i/>
                  <w:iCs/>
                  <w:noProof/>
                </w:rPr>
                <w:t xml:space="preserve">BS EN 1993-1-8:2005. </w:t>
              </w:r>
              <w:r>
                <w:rPr>
                  <w:noProof/>
                </w:rPr>
                <w:t xml:space="preserve">[Online] </w:t>
              </w:r>
              <w:r>
                <w:rPr>
                  <w:noProof/>
                </w:rPr>
                <w:br/>
                <w:t xml:space="preserve">Available at: </w:t>
              </w:r>
              <w:r>
                <w:rPr>
                  <w:noProof/>
                  <w:u w:val="single"/>
                </w:rPr>
                <w:t>chrome-extension://efaidnbmnnnibpcajpcglclefindmkaj/https://www.phd.eng.br/wp-content/uploads/2015/12/en.1993.1.8.2005-1.pdf</w:t>
              </w:r>
              <w:r>
                <w:rPr>
                  <w:noProof/>
                </w:rPr>
                <w:br/>
                <w:t>[Accessed 25 03 2025].</w:t>
              </w:r>
            </w:p>
            <w:p w14:paraId="10FF2DA3" w14:textId="77777777" w:rsidR="003567E0" w:rsidRDefault="003567E0" w:rsidP="003567E0">
              <w:pPr>
                <w:pStyle w:val="Bibliography"/>
                <w:jc w:val="left"/>
                <w:rPr>
                  <w:noProof/>
                </w:rPr>
              </w:pPr>
              <w:r>
                <w:rPr>
                  <w:noProof/>
                </w:rPr>
                <w:t xml:space="preserve">Building Big, 2001. </w:t>
              </w:r>
              <w:r>
                <w:rPr>
                  <w:i/>
                  <w:iCs/>
                  <w:noProof/>
                </w:rPr>
                <w:t xml:space="preserve">Sears Tower under construction. </w:t>
              </w:r>
              <w:r>
                <w:rPr>
                  <w:noProof/>
                </w:rPr>
                <w:t xml:space="preserve">[Online] </w:t>
              </w:r>
              <w:r>
                <w:rPr>
                  <w:noProof/>
                </w:rPr>
                <w:br/>
                <w:t xml:space="preserve">Available at: </w:t>
              </w:r>
              <w:r>
                <w:rPr>
                  <w:noProof/>
                  <w:u w:val="single"/>
                </w:rPr>
                <w:t>https://www.pbs.org/wgbh/buildingbig/wonder/structure/searstower1_skyscraper.html</w:t>
              </w:r>
              <w:r>
                <w:rPr>
                  <w:noProof/>
                </w:rPr>
                <w:br/>
                <w:t>[Accessed 04 04 2025].</w:t>
              </w:r>
            </w:p>
            <w:p w14:paraId="288680CF" w14:textId="77777777" w:rsidR="003567E0" w:rsidRDefault="003567E0" w:rsidP="003567E0">
              <w:pPr>
                <w:pStyle w:val="Bibliography"/>
                <w:jc w:val="left"/>
                <w:rPr>
                  <w:noProof/>
                </w:rPr>
              </w:pPr>
              <w:r>
                <w:rPr>
                  <w:noProof/>
                </w:rPr>
                <w:t xml:space="preserve">Concrete magazine, 2020. </w:t>
              </w:r>
              <w:r>
                <w:rPr>
                  <w:i/>
                  <w:iCs/>
                  <w:noProof/>
                </w:rPr>
                <w:t xml:space="preserve">Design of tall buildings. </w:t>
              </w:r>
              <w:r>
                <w:rPr>
                  <w:noProof/>
                </w:rPr>
                <w:t xml:space="preserve">[Online] </w:t>
              </w:r>
              <w:r>
                <w:rPr>
                  <w:noProof/>
                </w:rPr>
                <w:br/>
                <w:t xml:space="preserve">Available at: </w:t>
              </w:r>
              <w:r>
                <w:rPr>
                  <w:noProof/>
                  <w:u w:val="single"/>
                </w:rPr>
                <w:t>https://www.concretecentre.com/News/2020/Design-of-tall-buildings.aspx</w:t>
              </w:r>
              <w:r>
                <w:rPr>
                  <w:noProof/>
                </w:rPr>
                <w:br/>
                <w:t>[Accessed 03 04 2025].</w:t>
              </w:r>
            </w:p>
            <w:p w14:paraId="4B0860B0" w14:textId="77777777" w:rsidR="003567E0" w:rsidRDefault="003567E0" w:rsidP="003567E0">
              <w:pPr>
                <w:pStyle w:val="Bibliography"/>
                <w:jc w:val="left"/>
                <w:rPr>
                  <w:noProof/>
                </w:rPr>
              </w:pPr>
              <w:r>
                <w:rPr>
                  <w:noProof/>
                </w:rPr>
                <w:t xml:space="preserve">Constro Facilitator, 2023. </w:t>
              </w:r>
              <w:r>
                <w:rPr>
                  <w:i/>
                  <w:iCs/>
                  <w:noProof/>
                </w:rPr>
                <w:t xml:space="preserve">The Significance of Bracing Systems; its types and applications. </w:t>
              </w:r>
              <w:r>
                <w:rPr>
                  <w:noProof/>
                </w:rPr>
                <w:t xml:space="preserve">[Online] </w:t>
              </w:r>
              <w:r>
                <w:rPr>
                  <w:noProof/>
                </w:rPr>
                <w:br/>
                <w:t xml:space="preserve">Available at: </w:t>
              </w:r>
              <w:r>
                <w:rPr>
                  <w:noProof/>
                  <w:u w:val="single"/>
                </w:rPr>
                <w:t>https://constrofacilitator.com/the-significance-of-bracing-systems-its-types-and-applications/</w:t>
              </w:r>
              <w:r>
                <w:rPr>
                  <w:noProof/>
                </w:rPr>
                <w:br/>
                <w:t>[Accessed 24 03 2025].</w:t>
              </w:r>
            </w:p>
            <w:p w14:paraId="1B721176" w14:textId="77777777" w:rsidR="003567E0" w:rsidRDefault="003567E0" w:rsidP="003567E0">
              <w:pPr>
                <w:pStyle w:val="Bibliography"/>
                <w:jc w:val="left"/>
                <w:rPr>
                  <w:noProof/>
                </w:rPr>
              </w:pPr>
              <w:r>
                <w:rPr>
                  <w:noProof/>
                </w:rPr>
                <w:t xml:space="preserve">Construction Citizen, 2015. </w:t>
              </w:r>
              <w:r>
                <w:rPr>
                  <w:i/>
                  <w:iCs/>
                  <w:noProof/>
                </w:rPr>
                <w:t xml:space="preserve">Designing the Wind Away!. </w:t>
              </w:r>
              <w:r>
                <w:rPr>
                  <w:noProof/>
                </w:rPr>
                <w:t xml:space="preserve">[Online] </w:t>
              </w:r>
              <w:r>
                <w:rPr>
                  <w:noProof/>
                </w:rPr>
                <w:br/>
                <w:t xml:space="preserve">Available at: </w:t>
              </w:r>
              <w:r>
                <w:rPr>
                  <w:noProof/>
                  <w:u w:val="single"/>
                </w:rPr>
                <w:t>https://constructioncitizen.com/blog/designing-wind-away/1503111</w:t>
              </w:r>
              <w:r>
                <w:rPr>
                  <w:noProof/>
                </w:rPr>
                <w:br/>
                <w:t>[Accessed 03 04 2025].</w:t>
              </w:r>
            </w:p>
            <w:p w14:paraId="0214A753" w14:textId="77777777" w:rsidR="003567E0" w:rsidRDefault="003567E0" w:rsidP="003567E0">
              <w:pPr>
                <w:pStyle w:val="Bibliography"/>
                <w:jc w:val="left"/>
                <w:rPr>
                  <w:noProof/>
                </w:rPr>
              </w:pPr>
              <w:r>
                <w:rPr>
                  <w:noProof/>
                </w:rPr>
                <w:t xml:space="preserve">Department of Structures for Engineering and Architecture, 2024. </w:t>
              </w:r>
              <w:r>
                <w:rPr>
                  <w:i/>
                  <w:iCs/>
                  <w:noProof/>
                </w:rPr>
                <w:t xml:space="preserve">Sustainable and Efficient Structural Systems for Tall Buildings. </w:t>
              </w:r>
              <w:r>
                <w:rPr>
                  <w:noProof/>
                </w:rPr>
                <w:t xml:space="preserve">[Online] </w:t>
              </w:r>
              <w:r>
                <w:rPr>
                  <w:noProof/>
                </w:rPr>
                <w:br/>
                <w:t xml:space="preserve">Available at: </w:t>
              </w:r>
              <w:r>
                <w:rPr>
                  <w:noProof/>
                  <w:u w:val="single"/>
                </w:rPr>
                <w:t>https://www.researchgate.net/publication/378245169_Sustainable_and_Efficient_Structural_Systems_for_Tall_Buildings_Exploring_Timber_and_Steel-Timber_Hybrids_through_a_Case_Study/fulltext/65cf551828b7720cecd4e9bf/Sustainable-and-Efficient-Structural-System</w:t>
              </w:r>
              <w:r>
                <w:rPr>
                  <w:noProof/>
                </w:rPr>
                <w:br/>
                <w:t>[Accessed 03 04 2025].</w:t>
              </w:r>
            </w:p>
            <w:p w14:paraId="6D63CB41" w14:textId="77777777" w:rsidR="003567E0" w:rsidRDefault="003567E0" w:rsidP="003567E0">
              <w:pPr>
                <w:pStyle w:val="Bibliography"/>
                <w:jc w:val="left"/>
                <w:rPr>
                  <w:noProof/>
                </w:rPr>
              </w:pPr>
              <w:r>
                <w:rPr>
                  <w:noProof/>
                </w:rPr>
                <w:lastRenderedPageBreak/>
                <w:t xml:space="preserve">Designing Buildings Wiki, 2020. </w:t>
              </w:r>
              <w:r>
                <w:rPr>
                  <w:i/>
                  <w:iCs/>
                  <w:noProof/>
                </w:rPr>
                <w:t xml:space="preserve">Willis Tower. </w:t>
              </w:r>
              <w:r>
                <w:rPr>
                  <w:noProof/>
                </w:rPr>
                <w:t xml:space="preserve">[Online] </w:t>
              </w:r>
              <w:r>
                <w:rPr>
                  <w:noProof/>
                </w:rPr>
                <w:br/>
                <w:t xml:space="preserve">Available at: </w:t>
              </w:r>
              <w:r>
                <w:rPr>
                  <w:noProof/>
                  <w:u w:val="single"/>
                </w:rPr>
                <w:t>https://www.designingbuildings.co.uk/wiki/Willis_Tower</w:t>
              </w:r>
              <w:r>
                <w:rPr>
                  <w:noProof/>
                </w:rPr>
                <w:br/>
                <w:t>[Accessed 03 04 2025].</w:t>
              </w:r>
            </w:p>
            <w:p w14:paraId="28796DFC" w14:textId="77777777" w:rsidR="003567E0" w:rsidRDefault="003567E0" w:rsidP="003567E0">
              <w:pPr>
                <w:pStyle w:val="Bibliography"/>
                <w:jc w:val="left"/>
                <w:rPr>
                  <w:noProof/>
                </w:rPr>
              </w:pPr>
              <w:r>
                <w:rPr>
                  <w:noProof/>
                </w:rPr>
                <w:t xml:space="preserve">Designing Buildings, 2022. </w:t>
              </w:r>
              <w:r>
                <w:rPr>
                  <w:i/>
                  <w:iCs/>
                  <w:noProof/>
                </w:rPr>
                <w:t xml:space="preserve">2022. </w:t>
              </w:r>
              <w:r>
                <w:rPr>
                  <w:noProof/>
                </w:rPr>
                <w:t xml:space="preserve">[Online] </w:t>
              </w:r>
              <w:r>
                <w:rPr>
                  <w:noProof/>
                </w:rPr>
                <w:br/>
                <w:t xml:space="preserve">Available at: </w:t>
              </w:r>
              <w:r>
                <w:rPr>
                  <w:noProof/>
                  <w:u w:val="single"/>
                </w:rPr>
                <w:t>https://www.designingbuildings.co.uk/wiki/Braced_frame_structures</w:t>
              </w:r>
              <w:r>
                <w:rPr>
                  <w:noProof/>
                </w:rPr>
                <w:br/>
                <w:t>[Accessed 24 03 2025].</w:t>
              </w:r>
            </w:p>
            <w:p w14:paraId="557D2035" w14:textId="77777777" w:rsidR="003567E0" w:rsidRDefault="003567E0" w:rsidP="003567E0">
              <w:pPr>
                <w:pStyle w:val="Bibliography"/>
                <w:jc w:val="left"/>
                <w:rPr>
                  <w:noProof/>
                </w:rPr>
              </w:pPr>
              <w:r>
                <w:rPr>
                  <w:noProof/>
                </w:rPr>
                <w:t xml:space="preserve">Designing Buildings, 2023. </w:t>
              </w:r>
              <w:r>
                <w:rPr>
                  <w:i/>
                  <w:iCs/>
                  <w:noProof/>
                </w:rPr>
                <w:t xml:space="preserve">Multi-storey building. </w:t>
              </w:r>
              <w:r>
                <w:rPr>
                  <w:noProof/>
                </w:rPr>
                <w:t xml:space="preserve">[Online] </w:t>
              </w:r>
              <w:r>
                <w:rPr>
                  <w:noProof/>
                </w:rPr>
                <w:br/>
                <w:t xml:space="preserve">Available at: </w:t>
              </w:r>
              <w:r>
                <w:rPr>
                  <w:noProof/>
                  <w:u w:val="single"/>
                </w:rPr>
                <w:t>https://www.designingbuildings.co.uk/wiki/Multi-storey_building</w:t>
              </w:r>
              <w:r>
                <w:rPr>
                  <w:noProof/>
                </w:rPr>
                <w:br/>
                <w:t>[Accessed 23 03 2025].</w:t>
              </w:r>
            </w:p>
            <w:p w14:paraId="3C496BEB" w14:textId="77777777" w:rsidR="003567E0" w:rsidRDefault="003567E0" w:rsidP="003567E0">
              <w:pPr>
                <w:pStyle w:val="Bibliography"/>
                <w:jc w:val="left"/>
                <w:rPr>
                  <w:noProof/>
                </w:rPr>
              </w:pPr>
              <w:r>
                <w:rPr>
                  <w:noProof/>
                </w:rPr>
                <w:t xml:space="preserve">Hongjia Lu, Research Paper, 2018. </w:t>
              </w:r>
              <w:r>
                <w:rPr>
                  <w:i/>
                  <w:iCs/>
                  <w:noProof/>
                </w:rPr>
                <w:t xml:space="preserve">Theoretically optimal bracing for pre-existing building frames. </w:t>
              </w:r>
              <w:r>
                <w:rPr>
                  <w:noProof/>
                </w:rPr>
                <w:t xml:space="preserve">[Online] </w:t>
              </w:r>
              <w:r>
                <w:rPr>
                  <w:noProof/>
                </w:rPr>
                <w:br/>
                <w:t xml:space="preserve">Available at: </w:t>
              </w:r>
              <w:r>
                <w:rPr>
                  <w:noProof/>
                  <w:u w:val="single"/>
                </w:rPr>
                <w:t>https://link.springer.com/article/10.1007/s00158-018-1921-7</w:t>
              </w:r>
            </w:p>
            <w:p w14:paraId="67BDE7F7" w14:textId="77777777" w:rsidR="003567E0" w:rsidRDefault="003567E0" w:rsidP="003567E0">
              <w:pPr>
                <w:pStyle w:val="Bibliography"/>
                <w:jc w:val="left"/>
                <w:rPr>
                  <w:noProof/>
                </w:rPr>
              </w:pPr>
              <w:r>
                <w:rPr>
                  <w:noProof/>
                </w:rPr>
                <w:t xml:space="preserve">INSDAG, 2024. </w:t>
              </w:r>
              <w:r>
                <w:rPr>
                  <w:i/>
                  <w:iCs/>
                  <w:noProof/>
                </w:rPr>
                <w:t xml:space="preserve">Multi Storey Buildings. </w:t>
              </w:r>
              <w:r>
                <w:rPr>
                  <w:noProof/>
                </w:rPr>
                <w:t xml:space="preserve">[Online] </w:t>
              </w:r>
              <w:r>
                <w:rPr>
                  <w:noProof/>
                </w:rPr>
                <w:br/>
                <w:t xml:space="preserve">Available at: </w:t>
              </w:r>
              <w:r>
                <w:rPr>
                  <w:noProof/>
                  <w:u w:val="single"/>
                </w:rPr>
                <w:t>chrome-extension://efaidnbmnnnibpcajpcglclefindmkaj/https://www.steel-insdag.org/assets/frontend/trmpdf/Chapter37.pdf</w:t>
              </w:r>
              <w:r>
                <w:rPr>
                  <w:noProof/>
                </w:rPr>
                <w:br/>
                <w:t>[Accessed 24 03 2025].</w:t>
              </w:r>
            </w:p>
            <w:p w14:paraId="7B78E783" w14:textId="77777777" w:rsidR="003567E0" w:rsidRDefault="003567E0" w:rsidP="003567E0">
              <w:pPr>
                <w:pStyle w:val="Bibliography"/>
                <w:jc w:val="left"/>
                <w:rPr>
                  <w:noProof/>
                </w:rPr>
              </w:pPr>
              <w:r>
                <w:rPr>
                  <w:noProof/>
                </w:rPr>
                <w:t xml:space="preserve">IOSR Journal of Mechanical and Civil Engineering, 2015. [Online] </w:t>
              </w:r>
              <w:r>
                <w:rPr>
                  <w:noProof/>
                </w:rPr>
                <w:br/>
                <w:t xml:space="preserve">Available at: </w:t>
              </w:r>
              <w:r>
                <w:rPr>
                  <w:noProof/>
                  <w:u w:val="single"/>
                </w:rPr>
                <w:t>chrome-extension://efaidnbmnnnibpcajpcglclefindmkaj/https://www.iosrjournals.org/iosr-jmce/papers/vol12-issue5/Version-5/B012550812.pdf</w:t>
              </w:r>
              <w:r>
                <w:rPr>
                  <w:noProof/>
                </w:rPr>
                <w:br/>
                <w:t>[Accessed 27 03 2025].</w:t>
              </w:r>
            </w:p>
            <w:p w14:paraId="6856854C" w14:textId="77777777" w:rsidR="003567E0" w:rsidRDefault="003567E0" w:rsidP="003567E0">
              <w:pPr>
                <w:pStyle w:val="Bibliography"/>
                <w:jc w:val="left"/>
                <w:rPr>
                  <w:noProof/>
                </w:rPr>
              </w:pPr>
              <w:r>
                <w:rPr>
                  <w:noProof/>
                </w:rPr>
                <w:t xml:space="preserve">Lavanya, S. I., 2017. </w:t>
              </w:r>
              <w:r>
                <w:rPr>
                  <w:i/>
                  <w:iCs/>
                  <w:noProof/>
                </w:rPr>
                <w:t xml:space="preserve">DYNAMIC ANALYSIS OF TUBE-IN-TUBE TALL BUILDINGS. </w:t>
              </w:r>
              <w:r>
                <w:rPr>
                  <w:noProof/>
                </w:rPr>
                <w:t xml:space="preserve">[Online] </w:t>
              </w:r>
              <w:r>
                <w:rPr>
                  <w:noProof/>
                </w:rPr>
                <w:br/>
                <w:t xml:space="preserve">Available at: </w:t>
              </w:r>
              <w:r>
                <w:rPr>
                  <w:noProof/>
                  <w:u w:val="single"/>
                </w:rPr>
                <w:t>chrome-extension://efaidnbmnnnibpcajpcglclefindmkaj/https://www.irjet.net/archives/V4/i4/IRJET-V4I4593.pdf</w:t>
              </w:r>
              <w:r>
                <w:rPr>
                  <w:noProof/>
                </w:rPr>
                <w:br/>
                <w:t>[Accessed 03 04 2025].</w:t>
              </w:r>
            </w:p>
            <w:p w14:paraId="5A44A66D" w14:textId="77777777" w:rsidR="003567E0" w:rsidRDefault="003567E0" w:rsidP="003567E0">
              <w:pPr>
                <w:pStyle w:val="Bibliography"/>
                <w:jc w:val="left"/>
                <w:rPr>
                  <w:noProof/>
                </w:rPr>
              </w:pPr>
              <w:r>
                <w:rPr>
                  <w:noProof/>
                </w:rPr>
                <w:t xml:space="preserve">Learn About Structures, 2024. </w:t>
              </w:r>
              <w:r>
                <w:rPr>
                  <w:i/>
                  <w:iCs/>
                  <w:noProof/>
                </w:rPr>
                <w:t xml:space="preserve">The Moment Distribution Method for Beams. </w:t>
              </w:r>
              <w:r>
                <w:rPr>
                  <w:noProof/>
                </w:rPr>
                <w:t xml:space="preserve">[Online] </w:t>
              </w:r>
              <w:r>
                <w:rPr>
                  <w:noProof/>
                </w:rPr>
                <w:br/>
                <w:t xml:space="preserve">Available at: </w:t>
              </w:r>
              <w:r>
                <w:rPr>
                  <w:noProof/>
                  <w:u w:val="single"/>
                </w:rPr>
                <w:t>https://learnaboutstructures.com/Moment-Distribution-Method-for-Beams#fig:Mom-Dist-Beam-Example-B</w:t>
              </w:r>
              <w:r>
                <w:rPr>
                  <w:noProof/>
                </w:rPr>
                <w:br/>
                <w:t>[Accessed 24 03 2025].</w:t>
              </w:r>
            </w:p>
            <w:p w14:paraId="16B17A11" w14:textId="77777777" w:rsidR="003567E0" w:rsidRDefault="003567E0" w:rsidP="003567E0">
              <w:pPr>
                <w:pStyle w:val="Bibliography"/>
                <w:jc w:val="left"/>
                <w:rPr>
                  <w:noProof/>
                </w:rPr>
              </w:pPr>
              <w:r>
                <w:rPr>
                  <w:noProof/>
                </w:rPr>
                <w:t xml:space="preserve">Learn About Structures, 2024. </w:t>
              </w:r>
              <w:r>
                <w:rPr>
                  <w:i/>
                  <w:iCs/>
                  <w:noProof/>
                </w:rPr>
                <w:t xml:space="preserve">The Moment Distribution Method for Frames. </w:t>
              </w:r>
              <w:r>
                <w:rPr>
                  <w:noProof/>
                </w:rPr>
                <w:t xml:space="preserve">[Online] </w:t>
              </w:r>
              <w:r>
                <w:rPr>
                  <w:noProof/>
                </w:rPr>
                <w:br/>
                <w:t xml:space="preserve">Available at: </w:t>
              </w:r>
              <w:r>
                <w:rPr>
                  <w:noProof/>
                  <w:u w:val="single"/>
                </w:rPr>
                <w:t>https://learnaboutstructures.com/Moment-Distribution-Method-for-Frames</w:t>
              </w:r>
              <w:r>
                <w:rPr>
                  <w:noProof/>
                </w:rPr>
                <w:br/>
                <w:t>[Accessed 27 03 2025].</w:t>
              </w:r>
            </w:p>
            <w:p w14:paraId="31A4A92E" w14:textId="77777777" w:rsidR="003567E0" w:rsidRDefault="003567E0" w:rsidP="003567E0">
              <w:pPr>
                <w:pStyle w:val="Bibliography"/>
                <w:jc w:val="left"/>
                <w:rPr>
                  <w:noProof/>
                </w:rPr>
              </w:pPr>
              <w:r>
                <w:rPr>
                  <w:noProof/>
                </w:rPr>
                <w:t xml:space="preserve">LibreTexts, 2023. </w:t>
              </w:r>
              <w:r>
                <w:rPr>
                  <w:i/>
                  <w:iCs/>
                  <w:noProof/>
                </w:rPr>
                <w:t xml:space="preserve">Moment Distribution Method of Analysis of Structures. </w:t>
              </w:r>
              <w:r>
                <w:rPr>
                  <w:noProof/>
                </w:rPr>
                <w:t xml:space="preserve">[Online] </w:t>
              </w:r>
              <w:r>
                <w:rPr>
                  <w:noProof/>
                </w:rPr>
                <w:br/>
                <w:t xml:space="preserve">Available at: </w:t>
              </w:r>
              <w:r>
                <w:rPr>
                  <w:noProof/>
                  <w:u w:val="single"/>
                </w:rPr>
                <w:t>https://eng.libretexts.org/Bookshelves/Civil_Engineering/Structural_Analysis_%28Udoeyo%29/01%3A_Chapters/1.12%3A_Moment_Distribution_Method_of_Analysis_of_Structures?utm_source=chatgpt.com</w:t>
              </w:r>
              <w:r>
                <w:rPr>
                  <w:noProof/>
                </w:rPr>
                <w:br/>
                <w:t>[Accessed 20 03 2025].</w:t>
              </w:r>
            </w:p>
            <w:p w14:paraId="14FB1CBC" w14:textId="77777777" w:rsidR="003567E0" w:rsidRDefault="003567E0" w:rsidP="003567E0">
              <w:pPr>
                <w:pStyle w:val="Bibliography"/>
                <w:jc w:val="left"/>
                <w:rPr>
                  <w:noProof/>
                </w:rPr>
              </w:pPr>
              <w:r>
                <w:rPr>
                  <w:noProof/>
                </w:rPr>
                <w:t xml:space="preserve">Ramdeobaba College of Engineering and Management, 2018. </w:t>
              </w:r>
              <w:r>
                <w:rPr>
                  <w:i/>
                  <w:iCs/>
                  <w:noProof/>
                </w:rPr>
                <w:t xml:space="preserve">Significance of Shear Wall in Multi-Storey Structure With Seismic Analysis. </w:t>
              </w:r>
              <w:r>
                <w:rPr>
                  <w:noProof/>
                </w:rPr>
                <w:t xml:space="preserve">[Online] </w:t>
              </w:r>
              <w:r>
                <w:rPr>
                  <w:noProof/>
                </w:rPr>
                <w:br/>
                <w:t xml:space="preserve">Available at: </w:t>
              </w:r>
              <w:r>
                <w:rPr>
                  <w:noProof/>
                  <w:u w:val="single"/>
                </w:rPr>
                <w:t>chrome-extension://efaidnbmnnnibpcajpcglclefindmkaj/https://iopscience.iop.org/article/10.1088/1757-899X/330/1/012131/pdf</w:t>
              </w:r>
              <w:r>
                <w:rPr>
                  <w:noProof/>
                </w:rPr>
                <w:br/>
                <w:t>[Accessed 28 03 2025].</w:t>
              </w:r>
            </w:p>
            <w:p w14:paraId="008A15AB" w14:textId="77777777" w:rsidR="003567E0" w:rsidRDefault="003567E0" w:rsidP="003567E0">
              <w:pPr>
                <w:pStyle w:val="Bibliography"/>
                <w:jc w:val="left"/>
                <w:rPr>
                  <w:noProof/>
                </w:rPr>
              </w:pPr>
              <w:r>
                <w:rPr>
                  <w:noProof/>
                </w:rPr>
                <w:lastRenderedPageBreak/>
                <w:t xml:space="preserve">Sahani, E. R., 2020. </w:t>
              </w:r>
              <w:r>
                <w:rPr>
                  <w:i/>
                  <w:iCs/>
                  <w:noProof/>
                </w:rPr>
                <w:t xml:space="preserve">What is shear wall, why and where it is provided. </w:t>
              </w:r>
              <w:r>
                <w:rPr>
                  <w:noProof/>
                </w:rPr>
                <w:t xml:space="preserve">[Online] </w:t>
              </w:r>
              <w:r>
                <w:rPr>
                  <w:noProof/>
                </w:rPr>
                <w:br/>
                <w:t xml:space="preserve">Available at: </w:t>
              </w:r>
              <w:r>
                <w:rPr>
                  <w:noProof/>
                  <w:u w:val="single"/>
                </w:rPr>
                <w:t>https://www.civilconcept.com/what-is-shear-wall-why-and-where-it-is-provided/</w:t>
              </w:r>
              <w:r>
                <w:rPr>
                  <w:noProof/>
                </w:rPr>
                <w:br/>
                <w:t>[Accessed 28 03 2025].</w:t>
              </w:r>
            </w:p>
            <w:p w14:paraId="4C6DEB88" w14:textId="77777777" w:rsidR="003567E0" w:rsidRDefault="003567E0" w:rsidP="003567E0">
              <w:pPr>
                <w:pStyle w:val="Bibliography"/>
                <w:jc w:val="left"/>
                <w:rPr>
                  <w:noProof/>
                </w:rPr>
              </w:pPr>
              <w:r>
                <w:rPr>
                  <w:noProof/>
                </w:rPr>
                <w:t xml:space="preserve">SkyCiv, 2019. </w:t>
              </w:r>
              <w:r>
                <w:rPr>
                  <w:i/>
                  <w:iCs/>
                  <w:noProof/>
                </w:rPr>
                <w:t xml:space="preserve">Commonly Used Materials in Structural Engineering. </w:t>
              </w:r>
              <w:r>
                <w:rPr>
                  <w:noProof/>
                </w:rPr>
                <w:t xml:space="preserve">[Online] </w:t>
              </w:r>
              <w:r>
                <w:rPr>
                  <w:noProof/>
                </w:rPr>
                <w:br/>
                <w:t xml:space="preserve">Available at: </w:t>
              </w:r>
              <w:r>
                <w:rPr>
                  <w:noProof/>
                  <w:u w:val="single"/>
                </w:rPr>
                <w:t>https://skyciv.com/technical/steel-vs-timber-vs-concrete/</w:t>
              </w:r>
              <w:r>
                <w:rPr>
                  <w:noProof/>
                </w:rPr>
                <w:br/>
                <w:t>[Accessed 03 04 2025].</w:t>
              </w:r>
            </w:p>
            <w:p w14:paraId="2FF192E8" w14:textId="77777777" w:rsidR="003567E0" w:rsidRDefault="003567E0" w:rsidP="003567E0">
              <w:pPr>
                <w:pStyle w:val="Bibliography"/>
                <w:jc w:val="left"/>
                <w:rPr>
                  <w:noProof/>
                </w:rPr>
              </w:pPr>
              <w:r>
                <w:rPr>
                  <w:noProof/>
                </w:rPr>
                <w:t xml:space="preserve">Skysaver, 2018. </w:t>
              </w:r>
              <w:r>
                <w:rPr>
                  <w:i/>
                  <w:iCs/>
                  <w:noProof/>
                </w:rPr>
                <w:t xml:space="preserve">Worlds First Skycraper. </w:t>
              </w:r>
              <w:r>
                <w:rPr>
                  <w:noProof/>
                </w:rPr>
                <w:t xml:space="preserve">[Online] </w:t>
              </w:r>
              <w:r>
                <w:rPr>
                  <w:noProof/>
                </w:rPr>
                <w:br/>
                <w:t xml:space="preserve">Available at: </w:t>
              </w:r>
              <w:r>
                <w:rPr>
                  <w:noProof/>
                  <w:u w:val="single"/>
                </w:rPr>
                <w:t>https://skysaver.com/blog/first-multi-story-buildings-skysaver-rescue-backpacks/</w:t>
              </w:r>
              <w:r>
                <w:rPr>
                  <w:noProof/>
                </w:rPr>
                <w:br/>
                <w:t>[Accessed 24 03 2025].</w:t>
              </w:r>
            </w:p>
            <w:p w14:paraId="619D8CB2" w14:textId="77777777" w:rsidR="003567E0" w:rsidRDefault="003567E0" w:rsidP="003567E0">
              <w:pPr>
                <w:pStyle w:val="Bibliography"/>
                <w:jc w:val="left"/>
                <w:rPr>
                  <w:noProof/>
                </w:rPr>
              </w:pPr>
              <w:r>
                <w:rPr>
                  <w:noProof/>
                </w:rPr>
                <w:t xml:space="preserve">SteelConstruction.info, 2024. </w:t>
              </w:r>
              <w:r>
                <w:rPr>
                  <w:i/>
                  <w:iCs/>
                  <w:noProof/>
                </w:rPr>
                <w:t xml:space="preserve">Concept design. </w:t>
              </w:r>
              <w:r>
                <w:rPr>
                  <w:noProof/>
                </w:rPr>
                <w:t xml:space="preserve">[Online] </w:t>
              </w:r>
              <w:r>
                <w:rPr>
                  <w:noProof/>
                </w:rPr>
                <w:br/>
                <w:t xml:space="preserve">Available at: </w:t>
              </w:r>
              <w:r>
                <w:rPr>
                  <w:noProof/>
                  <w:u w:val="single"/>
                </w:rPr>
                <w:t>https://www.steelconstruction.info/Concept_design#Braced_frames</w:t>
              </w:r>
              <w:r>
                <w:rPr>
                  <w:noProof/>
                </w:rPr>
                <w:br/>
                <w:t>[Accessed 28 03 2025].</w:t>
              </w:r>
            </w:p>
            <w:p w14:paraId="742B6E44" w14:textId="77777777" w:rsidR="003567E0" w:rsidRDefault="003567E0" w:rsidP="003567E0">
              <w:pPr>
                <w:pStyle w:val="Bibliography"/>
                <w:jc w:val="left"/>
                <w:rPr>
                  <w:noProof/>
                </w:rPr>
              </w:pPr>
              <w:r>
                <w:rPr>
                  <w:noProof/>
                </w:rPr>
                <w:t xml:space="preserve">SteelConstruction.info, 2024. </w:t>
              </w:r>
              <w:r>
                <w:rPr>
                  <w:i/>
                  <w:iCs/>
                  <w:noProof/>
                </w:rPr>
                <w:t xml:space="preserve">Simple connections. </w:t>
              </w:r>
              <w:r>
                <w:rPr>
                  <w:noProof/>
                </w:rPr>
                <w:t xml:space="preserve">[Online] </w:t>
              </w:r>
              <w:r>
                <w:rPr>
                  <w:noProof/>
                </w:rPr>
                <w:br/>
                <w:t xml:space="preserve">Available at: </w:t>
              </w:r>
              <w:r>
                <w:rPr>
                  <w:noProof/>
                  <w:u w:val="single"/>
                </w:rPr>
                <w:t>https://steelconstruction.info/Simple_connections</w:t>
              </w:r>
              <w:r>
                <w:rPr>
                  <w:noProof/>
                </w:rPr>
                <w:br/>
                <w:t>[Accessed 25 03 2025].</w:t>
              </w:r>
            </w:p>
            <w:p w14:paraId="41320C3B" w14:textId="77777777" w:rsidR="003567E0" w:rsidRDefault="003567E0" w:rsidP="003567E0">
              <w:pPr>
                <w:pStyle w:val="Bibliography"/>
                <w:jc w:val="left"/>
                <w:rPr>
                  <w:noProof/>
                </w:rPr>
              </w:pPr>
              <w:r>
                <w:rPr>
                  <w:noProof/>
                </w:rPr>
                <w:t xml:space="preserve">Stellenbosch University, 2021. </w:t>
              </w:r>
              <w:r>
                <w:rPr>
                  <w:i/>
                  <w:iCs/>
                  <w:noProof/>
                </w:rPr>
                <w:t xml:space="preserve">Structural Analysis and Design - Understanding bracing and bending moments in buildings. </w:t>
              </w:r>
              <w:r>
                <w:rPr>
                  <w:noProof/>
                </w:rPr>
                <w:t xml:space="preserve">[Online] </w:t>
              </w:r>
              <w:r>
                <w:rPr>
                  <w:noProof/>
                </w:rPr>
                <w:br/>
                <w:t xml:space="preserve">Available at: </w:t>
              </w:r>
              <w:r>
                <w:rPr>
                  <w:noProof/>
                  <w:u w:val="single"/>
                </w:rPr>
                <w:t>https://www.youtube.com/watch?v=GZizKYkkzOU&amp;ab_channel=FireSUN</w:t>
              </w:r>
              <w:r>
                <w:rPr>
                  <w:noProof/>
                </w:rPr>
                <w:br/>
                <w:t>[Accessed 25 03 2025].</w:t>
              </w:r>
            </w:p>
            <w:p w14:paraId="380C1212" w14:textId="77777777" w:rsidR="003567E0" w:rsidRDefault="003567E0" w:rsidP="003567E0">
              <w:pPr>
                <w:pStyle w:val="Bibliography"/>
                <w:jc w:val="left"/>
                <w:rPr>
                  <w:noProof/>
                </w:rPr>
              </w:pPr>
              <w:r>
                <w:rPr>
                  <w:noProof/>
                </w:rPr>
                <w:t xml:space="preserve">Think Wood, 2021. </w:t>
              </w:r>
              <w:r>
                <w:rPr>
                  <w:i/>
                  <w:iCs/>
                  <w:noProof/>
                </w:rPr>
                <w:t xml:space="preserve">2021 IBC: Building Bigger and Taller with Low Carbon Wood. </w:t>
              </w:r>
              <w:r>
                <w:rPr>
                  <w:noProof/>
                </w:rPr>
                <w:t xml:space="preserve">[Online] </w:t>
              </w:r>
              <w:r>
                <w:rPr>
                  <w:noProof/>
                </w:rPr>
                <w:br/>
                <w:t xml:space="preserve">Available at: </w:t>
              </w:r>
              <w:r>
                <w:rPr>
                  <w:noProof/>
                  <w:u w:val="single"/>
                </w:rPr>
                <w:t>https://www.thinkwood.com/continuing-education/2021-ibc-building-bigger-and-taller-with-low-carbon-wood#:~:text=In%20this%20course%2C%20you'll,meet%20safety%20requirements%20for%20occupancy.</w:t>
              </w:r>
              <w:r>
                <w:rPr>
                  <w:noProof/>
                </w:rPr>
                <w:br/>
                <w:t>[Accessed 25 03 2025].</w:t>
              </w:r>
            </w:p>
            <w:p w14:paraId="421DFFD3" w14:textId="77777777" w:rsidR="003567E0" w:rsidRDefault="003567E0" w:rsidP="003567E0">
              <w:pPr>
                <w:pStyle w:val="Bibliography"/>
                <w:jc w:val="left"/>
                <w:rPr>
                  <w:noProof/>
                </w:rPr>
              </w:pPr>
              <w:r>
                <w:rPr>
                  <w:noProof/>
                </w:rPr>
                <w:t xml:space="preserve">Tupenaite, L., 2022. </w:t>
              </w:r>
              <w:r>
                <w:rPr>
                  <w:i/>
                  <w:iCs/>
                  <w:noProof/>
                </w:rPr>
                <w:t xml:space="preserve">MULTIPLE CRITERIA ASSESSMENT OF MODERN TIMBER BUILDINGS Case Study. </w:t>
              </w:r>
              <w:r>
                <w:rPr>
                  <w:noProof/>
                </w:rPr>
                <w:t xml:space="preserve">[Online] </w:t>
              </w:r>
              <w:r>
                <w:rPr>
                  <w:noProof/>
                </w:rPr>
                <w:br/>
                <w:t xml:space="preserve">Available at: </w:t>
              </w:r>
              <w:r>
                <w:rPr>
                  <w:noProof/>
                  <w:u w:val="single"/>
                </w:rPr>
                <w:t>https://www.researchgate.net/publication/367077595_MULTIPLE_CRITERIA_ASSESSMENT_OF_MODERN_TIMBER_BUILDINGS_Case_Study</w:t>
              </w:r>
              <w:r>
                <w:rPr>
                  <w:noProof/>
                </w:rPr>
                <w:br/>
                <w:t>[Accessed 25 03 2025].</w:t>
              </w:r>
            </w:p>
            <w:p w14:paraId="13EC1FD7" w14:textId="77777777" w:rsidR="003567E0" w:rsidRDefault="003567E0" w:rsidP="003567E0">
              <w:pPr>
                <w:pStyle w:val="Bibliography"/>
                <w:jc w:val="left"/>
                <w:rPr>
                  <w:noProof/>
                </w:rPr>
              </w:pPr>
              <w:r>
                <w:rPr>
                  <w:noProof/>
                </w:rPr>
                <w:t xml:space="preserve">University of Southampton, 1966. </w:t>
              </w:r>
              <w:r>
                <w:rPr>
                  <w:i/>
                  <w:iCs/>
                  <w:noProof/>
                </w:rPr>
                <w:t xml:space="preserve">ANALYSIS AND DESIGN OF SHEAR WALL STRUCTURES. </w:t>
              </w:r>
              <w:r>
                <w:rPr>
                  <w:noProof/>
                </w:rPr>
                <w:t xml:space="preserve">[Online] </w:t>
              </w:r>
              <w:r>
                <w:rPr>
                  <w:noProof/>
                </w:rPr>
                <w:br/>
                <w:t xml:space="preserve">Available at: </w:t>
              </w:r>
              <w:r>
                <w:rPr>
                  <w:noProof/>
                  <w:u w:val="single"/>
                </w:rPr>
                <w:t>https://www.sciencedirect.com/science/article/abs/pii/B9780080116921500237</w:t>
              </w:r>
              <w:r>
                <w:rPr>
                  <w:noProof/>
                </w:rPr>
                <w:br/>
                <w:t>[Accessed 28 03 2025].</w:t>
              </w:r>
            </w:p>
            <w:p w14:paraId="648E3AF1" w14:textId="77777777" w:rsidR="003567E0" w:rsidRDefault="003567E0" w:rsidP="003567E0">
              <w:pPr>
                <w:pStyle w:val="Bibliography"/>
                <w:jc w:val="left"/>
                <w:rPr>
                  <w:noProof/>
                </w:rPr>
              </w:pPr>
              <w:r>
                <w:rPr>
                  <w:noProof/>
                </w:rPr>
                <w:t xml:space="preserve">Where Is The North, 2024. </w:t>
              </w:r>
              <w:r>
                <w:rPr>
                  <w:i/>
                  <w:iCs/>
                  <w:noProof/>
                </w:rPr>
                <w:t xml:space="preserve">5 Types of Framed Structures With Examples. </w:t>
              </w:r>
              <w:r>
                <w:rPr>
                  <w:noProof/>
                </w:rPr>
                <w:t xml:space="preserve">[Online] </w:t>
              </w:r>
              <w:r>
                <w:rPr>
                  <w:noProof/>
                </w:rPr>
                <w:br/>
                <w:t xml:space="preserve">Available at: </w:t>
              </w:r>
              <w:r>
                <w:rPr>
                  <w:noProof/>
                  <w:u w:val="single"/>
                </w:rPr>
                <w:t>https://www.whereisthenorth.com/article/5-types-of-framed-structures-with-examples</w:t>
              </w:r>
              <w:r>
                <w:rPr>
                  <w:noProof/>
                </w:rPr>
                <w:br/>
                <w:t>[Accessed 24 03 2025].</w:t>
              </w:r>
            </w:p>
            <w:p w14:paraId="3F782676" w14:textId="77777777" w:rsidR="003567E0" w:rsidRDefault="003567E0" w:rsidP="003567E0">
              <w:pPr>
                <w:pStyle w:val="Bibliography"/>
                <w:jc w:val="left"/>
                <w:rPr>
                  <w:noProof/>
                </w:rPr>
              </w:pPr>
              <w:r>
                <w:rPr>
                  <w:noProof/>
                </w:rPr>
                <w:t xml:space="preserve">WikiArquitectura, 2023. </w:t>
              </w:r>
              <w:r>
                <w:rPr>
                  <w:i/>
                  <w:iCs/>
                  <w:noProof/>
                </w:rPr>
                <w:t xml:space="preserve">Sears Tower – Willis Tower. </w:t>
              </w:r>
              <w:r>
                <w:rPr>
                  <w:noProof/>
                </w:rPr>
                <w:t xml:space="preserve">[Online] </w:t>
              </w:r>
              <w:r>
                <w:rPr>
                  <w:noProof/>
                </w:rPr>
                <w:br/>
                <w:t xml:space="preserve">Available at: </w:t>
              </w:r>
              <w:r>
                <w:rPr>
                  <w:noProof/>
                  <w:u w:val="single"/>
                </w:rPr>
                <w:t>https://en.wikiarquitectura.com/building/sears-tower-willis-tower/</w:t>
              </w:r>
              <w:r>
                <w:rPr>
                  <w:noProof/>
                </w:rPr>
                <w:br/>
                <w:t>[Accessed 03 04 2025].</w:t>
              </w:r>
            </w:p>
            <w:p w14:paraId="7F6860D1" w14:textId="77777777" w:rsidR="003567E0" w:rsidRDefault="003567E0" w:rsidP="003567E0">
              <w:pPr>
                <w:pStyle w:val="Bibliography"/>
                <w:jc w:val="left"/>
                <w:rPr>
                  <w:noProof/>
                </w:rPr>
              </w:pPr>
              <w:r>
                <w:rPr>
                  <w:noProof/>
                </w:rPr>
                <w:lastRenderedPageBreak/>
                <w:t xml:space="preserve">World Conference on Timber Engineering Oslo 2023, 2023. </w:t>
              </w:r>
              <w:r>
                <w:rPr>
                  <w:i/>
                  <w:iCs/>
                  <w:noProof/>
                </w:rPr>
                <w:t xml:space="preserve">MJØSTÅRNET: THE WORLD’S TALLEST TIMBER BUILDING. </w:t>
              </w:r>
              <w:r>
                <w:rPr>
                  <w:noProof/>
                </w:rPr>
                <w:t xml:space="preserve">[Online] </w:t>
              </w:r>
              <w:r>
                <w:rPr>
                  <w:noProof/>
                </w:rPr>
                <w:br/>
                <w:t xml:space="preserve">Available at: </w:t>
              </w:r>
              <w:r>
                <w:rPr>
                  <w:noProof/>
                  <w:u w:val="single"/>
                </w:rPr>
                <w:t>chrome-extension://efaidnbmnnnibpcajpcglclefindmkaj/https://www.moelven.com/contentassets/45063567b84944dab52c6d890dceb38f/wcte2023-mjostarnet.-the-worlds-tallest-timber-building.pdf</w:t>
              </w:r>
              <w:r>
                <w:rPr>
                  <w:noProof/>
                </w:rPr>
                <w:br/>
                <w:t>[Accessed 25 03 2025].</w:t>
              </w:r>
            </w:p>
            <w:p w14:paraId="4A4AC252" w14:textId="742D7650" w:rsidR="00CF1F42" w:rsidRPr="00CF1F42" w:rsidRDefault="00CF1F42" w:rsidP="003567E0">
              <w:pPr>
                <w:jc w:val="left"/>
              </w:pPr>
              <w:r>
                <w:rPr>
                  <w:b/>
                  <w:bCs/>
                </w:rPr>
                <w:fldChar w:fldCharType="end"/>
              </w:r>
            </w:p>
          </w:sdtContent>
        </w:sdt>
      </w:sdtContent>
    </w:sdt>
    <w:sectPr w:rsidR="00CF1F42" w:rsidRPr="00CF1F42" w:rsidSect="00ED0918">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2DBFF" w14:textId="77777777" w:rsidR="000279D1" w:rsidRDefault="000279D1" w:rsidP="00150EB1">
      <w:pPr>
        <w:spacing w:after="0" w:line="240" w:lineRule="auto"/>
      </w:pPr>
      <w:r>
        <w:separator/>
      </w:r>
    </w:p>
  </w:endnote>
  <w:endnote w:type="continuationSeparator" w:id="0">
    <w:p w14:paraId="1DA60346" w14:textId="77777777" w:rsidR="000279D1" w:rsidRDefault="000279D1" w:rsidP="00150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13446"/>
      <w:docPartObj>
        <w:docPartGallery w:val="Page Numbers (Bottom of Page)"/>
        <w:docPartUnique/>
      </w:docPartObj>
    </w:sdtPr>
    <w:sdtContent>
      <w:p w14:paraId="3B1F7BE8" w14:textId="633974A1" w:rsidR="00150EB1" w:rsidRDefault="00150EB1">
        <w:pPr>
          <w:pStyle w:val="Footer"/>
        </w:pPr>
        <w:r>
          <w:fldChar w:fldCharType="begin"/>
        </w:r>
        <w:r>
          <w:instrText>PAGE   \* MERGEFORMAT</w:instrText>
        </w:r>
        <w:r>
          <w:fldChar w:fldCharType="separate"/>
        </w:r>
        <w:r>
          <w:t>2</w:t>
        </w:r>
        <w:r>
          <w:fldChar w:fldCharType="end"/>
        </w:r>
      </w:p>
    </w:sdtContent>
  </w:sdt>
  <w:p w14:paraId="3309DAE8" w14:textId="77777777" w:rsidR="00150EB1" w:rsidRDefault="00150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9DF73" w14:textId="77777777" w:rsidR="000279D1" w:rsidRDefault="000279D1" w:rsidP="00150EB1">
      <w:pPr>
        <w:spacing w:after="0" w:line="240" w:lineRule="auto"/>
      </w:pPr>
      <w:r>
        <w:separator/>
      </w:r>
    </w:p>
  </w:footnote>
  <w:footnote w:type="continuationSeparator" w:id="0">
    <w:p w14:paraId="51250F87" w14:textId="77777777" w:rsidR="000279D1" w:rsidRDefault="000279D1" w:rsidP="00150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B151" w14:textId="71100465" w:rsidR="00150EB1" w:rsidRDefault="00150EB1">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2576"/>
    <w:multiLevelType w:val="hybridMultilevel"/>
    <w:tmpl w:val="D5466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BA9"/>
    <w:multiLevelType w:val="hybridMultilevel"/>
    <w:tmpl w:val="6816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B79E8"/>
    <w:multiLevelType w:val="hybridMultilevel"/>
    <w:tmpl w:val="F07C8EB8"/>
    <w:lvl w:ilvl="0" w:tplc="08090015">
      <w:start w:val="1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C7685A"/>
    <w:multiLevelType w:val="hybridMultilevel"/>
    <w:tmpl w:val="23CA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653AD"/>
    <w:multiLevelType w:val="hybridMultilevel"/>
    <w:tmpl w:val="977E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F4D41"/>
    <w:multiLevelType w:val="hybridMultilevel"/>
    <w:tmpl w:val="5538D16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9C25767"/>
    <w:multiLevelType w:val="hybridMultilevel"/>
    <w:tmpl w:val="BA0E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92E31"/>
    <w:multiLevelType w:val="hybridMultilevel"/>
    <w:tmpl w:val="A488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D6E05"/>
    <w:multiLevelType w:val="hybridMultilevel"/>
    <w:tmpl w:val="73B2E0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54B1E33"/>
    <w:multiLevelType w:val="hybridMultilevel"/>
    <w:tmpl w:val="A1BE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3569E5"/>
    <w:multiLevelType w:val="hybridMultilevel"/>
    <w:tmpl w:val="935A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829496">
    <w:abstractNumId w:val="5"/>
  </w:num>
  <w:num w:numId="2" w16cid:durableId="1591547471">
    <w:abstractNumId w:val="2"/>
  </w:num>
  <w:num w:numId="3" w16cid:durableId="1016690617">
    <w:abstractNumId w:val="4"/>
  </w:num>
  <w:num w:numId="4" w16cid:durableId="449058336">
    <w:abstractNumId w:val="9"/>
  </w:num>
  <w:num w:numId="5" w16cid:durableId="1385180507">
    <w:abstractNumId w:val="6"/>
  </w:num>
  <w:num w:numId="6" w16cid:durableId="785805932">
    <w:abstractNumId w:val="10"/>
  </w:num>
  <w:num w:numId="7" w16cid:durableId="803962310">
    <w:abstractNumId w:val="7"/>
  </w:num>
  <w:num w:numId="8" w16cid:durableId="996613579">
    <w:abstractNumId w:val="3"/>
  </w:num>
  <w:num w:numId="9" w16cid:durableId="1883975169">
    <w:abstractNumId w:val="1"/>
  </w:num>
  <w:num w:numId="10" w16cid:durableId="994644182">
    <w:abstractNumId w:val="0"/>
  </w:num>
  <w:num w:numId="11" w16cid:durableId="17854640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649"/>
    <w:rsid w:val="00004705"/>
    <w:rsid w:val="00012D8B"/>
    <w:rsid w:val="000143A9"/>
    <w:rsid w:val="000279D1"/>
    <w:rsid w:val="000371D9"/>
    <w:rsid w:val="00046F35"/>
    <w:rsid w:val="000477DA"/>
    <w:rsid w:val="00055BBC"/>
    <w:rsid w:val="00064700"/>
    <w:rsid w:val="000C3A15"/>
    <w:rsid w:val="00106441"/>
    <w:rsid w:val="00114BAD"/>
    <w:rsid w:val="00127110"/>
    <w:rsid w:val="00147ACB"/>
    <w:rsid w:val="00150EB1"/>
    <w:rsid w:val="0015425A"/>
    <w:rsid w:val="00171C48"/>
    <w:rsid w:val="00194607"/>
    <w:rsid w:val="00196D86"/>
    <w:rsid w:val="001A147A"/>
    <w:rsid w:val="001C7668"/>
    <w:rsid w:val="001E63AE"/>
    <w:rsid w:val="00214ED1"/>
    <w:rsid w:val="00224E6F"/>
    <w:rsid w:val="00232C39"/>
    <w:rsid w:val="00240341"/>
    <w:rsid w:val="00243FE1"/>
    <w:rsid w:val="00251E39"/>
    <w:rsid w:val="00256C94"/>
    <w:rsid w:val="00261752"/>
    <w:rsid w:val="00261DF9"/>
    <w:rsid w:val="00265715"/>
    <w:rsid w:val="00265984"/>
    <w:rsid w:val="00291045"/>
    <w:rsid w:val="00292E27"/>
    <w:rsid w:val="002A72B5"/>
    <w:rsid w:val="002B0603"/>
    <w:rsid w:val="002B3EAA"/>
    <w:rsid w:val="002B40D5"/>
    <w:rsid w:val="002C021D"/>
    <w:rsid w:val="002C5BC4"/>
    <w:rsid w:val="002C7524"/>
    <w:rsid w:val="002E0CA9"/>
    <w:rsid w:val="002E798A"/>
    <w:rsid w:val="002F6C3B"/>
    <w:rsid w:val="00315598"/>
    <w:rsid w:val="00320724"/>
    <w:rsid w:val="00322E66"/>
    <w:rsid w:val="00330427"/>
    <w:rsid w:val="00333096"/>
    <w:rsid w:val="0033386E"/>
    <w:rsid w:val="00333A58"/>
    <w:rsid w:val="00340F4D"/>
    <w:rsid w:val="003567E0"/>
    <w:rsid w:val="00390C5A"/>
    <w:rsid w:val="003930C6"/>
    <w:rsid w:val="00393ECE"/>
    <w:rsid w:val="00395A5A"/>
    <w:rsid w:val="00395D64"/>
    <w:rsid w:val="00396C18"/>
    <w:rsid w:val="003A118E"/>
    <w:rsid w:val="003B2875"/>
    <w:rsid w:val="003C04C7"/>
    <w:rsid w:val="003C3066"/>
    <w:rsid w:val="003C61AF"/>
    <w:rsid w:val="003C753C"/>
    <w:rsid w:val="003F5CF0"/>
    <w:rsid w:val="00417F03"/>
    <w:rsid w:val="00441BD9"/>
    <w:rsid w:val="004420A6"/>
    <w:rsid w:val="004529FA"/>
    <w:rsid w:val="004557FC"/>
    <w:rsid w:val="00455878"/>
    <w:rsid w:val="004A4C4F"/>
    <w:rsid w:val="004B278D"/>
    <w:rsid w:val="004C3CD0"/>
    <w:rsid w:val="004D0240"/>
    <w:rsid w:val="004E15F8"/>
    <w:rsid w:val="004F7F3B"/>
    <w:rsid w:val="00502B08"/>
    <w:rsid w:val="00503ED0"/>
    <w:rsid w:val="005132A8"/>
    <w:rsid w:val="00515FF9"/>
    <w:rsid w:val="00516037"/>
    <w:rsid w:val="0052155B"/>
    <w:rsid w:val="005526FB"/>
    <w:rsid w:val="0056066D"/>
    <w:rsid w:val="00565ABF"/>
    <w:rsid w:val="005774CF"/>
    <w:rsid w:val="00580B41"/>
    <w:rsid w:val="00580E37"/>
    <w:rsid w:val="005834FA"/>
    <w:rsid w:val="00586FB5"/>
    <w:rsid w:val="00596F3C"/>
    <w:rsid w:val="005A7AD6"/>
    <w:rsid w:val="005C2B6D"/>
    <w:rsid w:val="005C51DC"/>
    <w:rsid w:val="005D6C47"/>
    <w:rsid w:val="005E7A56"/>
    <w:rsid w:val="005F1EC0"/>
    <w:rsid w:val="005F3D99"/>
    <w:rsid w:val="00611634"/>
    <w:rsid w:val="00625F53"/>
    <w:rsid w:val="00630F97"/>
    <w:rsid w:val="00653424"/>
    <w:rsid w:val="00672697"/>
    <w:rsid w:val="00672752"/>
    <w:rsid w:val="006D1D25"/>
    <w:rsid w:val="00737BFE"/>
    <w:rsid w:val="007407D0"/>
    <w:rsid w:val="0074479C"/>
    <w:rsid w:val="00745B8C"/>
    <w:rsid w:val="00756845"/>
    <w:rsid w:val="0077109B"/>
    <w:rsid w:val="0077754F"/>
    <w:rsid w:val="007B42C6"/>
    <w:rsid w:val="007B660B"/>
    <w:rsid w:val="007C3142"/>
    <w:rsid w:val="007E4C33"/>
    <w:rsid w:val="007F0BAD"/>
    <w:rsid w:val="007F0D03"/>
    <w:rsid w:val="007F12A8"/>
    <w:rsid w:val="008008CF"/>
    <w:rsid w:val="008071C8"/>
    <w:rsid w:val="00811929"/>
    <w:rsid w:val="00813916"/>
    <w:rsid w:val="00816E35"/>
    <w:rsid w:val="0082392D"/>
    <w:rsid w:val="00831713"/>
    <w:rsid w:val="008551B0"/>
    <w:rsid w:val="00872BDB"/>
    <w:rsid w:val="00875458"/>
    <w:rsid w:val="00882C47"/>
    <w:rsid w:val="008B7FBB"/>
    <w:rsid w:val="008C1095"/>
    <w:rsid w:val="008D0873"/>
    <w:rsid w:val="008D5478"/>
    <w:rsid w:val="008F7670"/>
    <w:rsid w:val="009018C6"/>
    <w:rsid w:val="009244CA"/>
    <w:rsid w:val="00924E0F"/>
    <w:rsid w:val="009341F0"/>
    <w:rsid w:val="00934B53"/>
    <w:rsid w:val="009552B8"/>
    <w:rsid w:val="00987A00"/>
    <w:rsid w:val="00991D57"/>
    <w:rsid w:val="009A161D"/>
    <w:rsid w:val="009B1C0E"/>
    <w:rsid w:val="009B58E4"/>
    <w:rsid w:val="009D06EB"/>
    <w:rsid w:val="009E3AE4"/>
    <w:rsid w:val="009E3B9C"/>
    <w:rsid w:val="009E3BF5"/>
    <w:rsid w:val="009F27AE"/>
    <w:rsid w:val="00A010ED"/>
    <w:rsid w:val="00A156C1"/>
    <w:rsid w:val="00A21AE4"/>
    <w:rsid w:val="00A239A6"/>
    <w:rsid w:val="00A33241"/>
    <w:rsid w:val="00A344C8"/>
    <w:rsid w:val="00A4166B"/>
    <w:rsid w:val="00A57697"/>
    <w:rsid w:val="00A702B5"/>
    <w:rsid w:val="00A7751D"/>
    <w:rsid w:val="00A80C0C"/>
    <w:rsid w:val="00A910ED"/>
    <w:rsid w:val="00AA7B63"/>
    <w:rsid w:val="00AC7825"/>
    <w:rsid w:val="00AC7DF9"/>
    <w:rsid w:val="00AD53CF"/>
    <w:rsid w:val="00AD68A0"/>
    <w:rsid w:val="00AE7D62"/>
    <w:rsid w:val="00B02D06"/>
    <w:rsid w:val="00B21739"/>
    <w:rsid w:val="00B34EAB"/>
    <w:rsid w:val="00B37011"/>
    <w:rsid w:val="00B43B05"/>
    <w:rsid w:val="00B57A94"/>
    <w:rsid w:val="00B84DF0"/>
    <w:rsid w:val="00BB532E"/>
    <w:rsid w:val="00BC7D76"/>
    <w:rsid w:val="00BC7FA5"/>
    <w:rsid w:val="00BD1380"/>
    <w:rsid w:val="00BE323A"/>
    <w:rsid w:val="00BE3EA8"/>
    <w:rsid w:val="00BF40FF"/>
    <w:rsid w:val="00C46B45"/>
    <w:rsid w:val="00C54B8F"/>
    <w:rsid w:val="00C57256"/>
    <w:rsid w:val="00C6180D"/>
    <w:rsid w:val="00C832ED"/>
    <w:rsid w:val="00CB303A"/>
    <w:rsid w:val="00CC2CB6"/>
    <w:rsid w:val="00CD105E"/>
    <w:rsid w:val="00CD28DD"/>
    <w:rsid w:val="00CE4E46"/>
    <w:rsid w:val="00CE734E"/>
    <w:rsid w:val="00CF17A9"/>
    <w:rsid w:val="00CF1F42"/>
    <w:rsid w:val="00CF645C"/>
    <w:rsid w:val="00D007E2"/>
    <w:rsid w:val="00D01BC2"/>
    <w:rsid w:val="00D03EE4"/>
    <w:rsid w:val="00D05ECA"/>
    <w:rsid w:val="00D13EBF"/>
    <w:rsid w:val="00D17CC7"/>
    <w:rsid w:val="00D50C37"/>
    <w:rsid w:val="00D53C7B"/>
    <w:rsid w:val="00D57AF4"/>
    <w:rsid w:val="00E16140"/>
    <w:rsid w:val="00E17E40"/>
    <w:rsid w:val="00E2584B"/>
    <w:rsid w:val="00E44DC1"/>
    <w:rsid w:val="00E502B5"/>
    <w:rsid w:val="00E60F99"/>
    <w:rsid w:val="00E65A76"/>
    <w:rsid w:val="00E66A06"/>
    <w:rsid w:val="00E765F7"/>
    <w:rsid w:val="00E81501"/>
    <w:rsid w:val="00EC0D8D"/>
    <w:rsid w:val="00ED0918"/>
    <w:rsid w:val="00F02C02"/>
    <w:rsid w:val="00F26C8F"/>
    <w:rsid w:val="00F3000A"/>
    <w:rsid w:val="00F52185"/>
    <w:rsid w:val="00F9029E"/>
    <w:rsid w:val="00F90649"/>
    <w:rsid w:val="00F95E4F"/>
    <w:rsid w:val="00F96D10"/>
    <w:rsid w:val="00F96EE9"/>
    <w:rsid w:val="00FC18A8"/>
    <w:rsid w:val="00FC3AD6"/>
    <w:rsid w:val="00FD40AD"/>
    <w:rsid w:val="00FE57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27295"/>
  <w15:chartTrackingRefBased/>
  <w15:docId w15:val="{EBB3420D-F908-4A59-96D4-C91F3010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EB1"/>
  </w:style>
  <w:style w:type="paragraph" w:styleId="Heading1">
    <w:name w:val="heading 1"/>
    <w:basedOn w:val="Normal"/>
    <w:next w:val="Normal"/>
    <w:link w:val="Heading1Char"/>
    <w:uiPriority w:val="9"/>
    <w:qFormat/>
    <w:rsid w:val="00F90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6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6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906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906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06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06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06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6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6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906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906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906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906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906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90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6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6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90649"/>
    <w:pPr>
      <w:spacing w:before="160"/>
      <w:jc w:val="center"/>
    </w:pPr>
    <w:rPr>
      <w:i/>
      <w:iCs/>
      <w:color w:val="404040" w:themeColor="text1" w:themeTint="BF"/>
    </w:rPr>
  </w:style>
  <w:style w:type="character" w:customStyle="1" w:styleId="QuoteChar">
    <w:name w:val="Quote Char"/>
    <w:basedOn w:val="DefaultParagraphFont"/>
    <w:link w:val="Quote"/>
    <w:uiPriority w:val="29"/>
    <w:rsid w:val="00F90649"/>
    <w:rPr>
      <w:i/>
      <w:iCs/>
      <w:color w:val="404040" w:themeColor="text1" w:themeTint="BF"/>
    </w:rPr>
  </w:style>
  <w:style w:type="paragraph" w:styleId="ListParagraph">
    <w:name w:val="List Paragraph"/>
    <w:basedOn w:val="Normal"/>
    <w:uiPriority w:val="34"/>
    <w:qFormat/>
    <w:rsid w:val="00F90649"/>
    <w:pPr>
      <w:ind w:left="720"/>
      <w:contextualSpacing/>
    </w:pPr>
  </w:style>
  <w:style w:type="character" w:styleId="IntenseEmphasis">
    <w:name w:val="Intense Emphasis"/>
    <w:basedOn w:val="DefaultParagraphFont"/>
    <w:uiPriority w:val="21"/>
    <w:qFormat/>
    <w:rsid w:val="00F90649"/>
    <w:rPr>
      <w:i/>
      <w:iCs/>
      <w:color w:val="0F4761" w:themeColor="accent1" w:themeShade="BF"/>
    </w:rPr>
  </w:style>
  <w:style w:type="paragraph" w:styleId="IntenseQuote">
    <w:name w:val="Intense Quote"/>
    <w:basedOn w:val="Normal"/>
    <w:next w:val="Normal"/>
    <w:link w:val="IntenseQuoteChar"/>
    <w:uiPriority w:val="30"/>
    <w:qFormat/>
    <w:rsid w:val="00F90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649"/>
    <w:rPr>
      <w:i/>
      <w:iCs/>
      <w:color w:val="0F4761" w:themeColor="accent1" w:themeShade="BF"/>
    </w:rPr>
  </w:style>
  <w:style w:type="character" w:styleId="IntenseReference">
    <w:name w:val="Intense Reference"/>
    <w:basedOn w:val="DefaultParagraphFont"/>
    <w:uiPriority w:val="32"/>
    <w:qFormat/>
    <w:rsid w:val="00F90649"/>
    <w:rPr>
      <w:b/>
      <w:bCs/>
      <w:smallCaps/>
      <w:color w:val="0F4761" w:themeColor="accent1" w:themeShade="BF"/>
      <w:spacing w:val="5"/>
    </w:rPr>
  </w:style>
  <w:style w:type="paragraph" w:styleId="TOCHeading">
    <w:name w:val="TOC Heading"/>
    <w:basedOn w:val="Heading1"/>
    <w:next w:val="Normal"/>
    <w:uiPriority w:val="39"/>
    <w:unhideWhenUsed/>
    <w:qFormat/>
    <w:rsid w:val="00150EB1"/>
    <w:pPr>
      <w:spacing w:before="240" w:after="0"/>
      <w:jc w:val="left"/>
      <w:outlineLvl w:val="9"/>
    </w:pPr>
    <w:rPr>
      <w:sz w:val="32"/>
      <w:szCs w:val="32"/>
      <w:lang w:eastAsia="en-GB"/>
    </w:rPr>
  </w:style>
  <w:style w:type="paragraph" w:styleId="Header">
    <w:name w:val="header"/>
    <w:basedOn w:val="Normal"/>
    <w:link w:val="HeaderChar"/>
    <w:uiPriority w:val="99"/>
    <w:unhideWhenUsed/>
    <w:rsid w:val="0015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B1"/>
  </w:style>
  <w:style w:type="paragraph" w:styleId="Footer">
    <w:name w:val="footer"/>
    <w:basedOn w:val="Normal"/>
    <w:link w:val="FooterChar"/>
    <w:uiPriority w:val="99"/>
    <w:unhideWhenUsed/>
    <w:rsid w:val="0015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B1"/>
  </w:style>
  <w:style w:type="character" w:styleId="Hyperlink">
    <w:name w:val="Hyperlink"/>
    <w:basedOn w:val="DefaultParagraphFont"/>
    <w:uiPriority w:val="99"/>
    <w:unhideWhenUsed/>
    <w:rsid w:val="007F0D03"/>
    <w:rPr>
      <w:color w:val="467886" w:themeColor="hyperlink"/>
      <w:u w:val="single"/>
    </w:rPr>
  </w:style>
  <w:style w:type="character" w:styleId="UnresolvedMention">
    <w:name w:val="Unresolved Mention"/>
    <w:basedOn w:val="DefaultParagraphFont"/>
    <w:uiPriority w:val="99"/>
    <w:semiHidden/>
    <w:unhideWhenUsed/>
    <w:rsid w:val="007F0D03"/>
    <w:rPr>
      <w:color w:val="605E5C"/>
      <w:shd w:val="clear" w:color="auto" w:fill="E1DFDD"/>
    </w:rPr>
  </w:style>
  <w:style w:type="character" w:styleId="PlaceholderText">
    <w:name w:val="Placeholder Text"/>
    <w:basedOn w:val="DefaultParagraphFont"/>
    <w:uiPriority w:val="99"/>
    <w:semiHidden/>
    <w:rsid w:val="00CF1F42"/>
    <w:rPr>
      <w:color w:val="666666"/>
    </w:rPr>
  </w:style>
  <w:style w:type="paragraph" w:styleId="Caption">
    <w:name w:val="caption"/>
    <w:basedOn w:val="Normal"/>
    <w:next w:val="Normal"/>
    <w:uiPriority w:val="35"/>
    <w:unhideWhenUsed/>
    <w:qFormat/>
    <w:rsid w:val="005C51D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8F7670"/>
  </w:style>
  <w:style w:type="paragraph" w:styleId="TableofFigures">
    <w:name w:val="table of figures"/>
    <w:basedOn w:val="Normal"/>
    <w:next w:val="Normal"/>
    <w:uiPriority w:val="99"/>
    <w:unhideWhenUsed/>
    <w:rsid w:val="00503ED0"/>
    <w:pPr>
      <w:spacing w:after="0"/>
    </w:pPr>
  </w:style>
  <w:style w:type="character" w:styleId="FollowedHyperlink">
    <w:name w:val="FollowedHyperlink"/>
    <w:basedOn w:val="DefaultParagraphFont"/>
    <w:uiPriority w:val="99"/>
    <w:semiHidden/>
    <w:unhideWhenUsed/>
    <w:rsid w:val="00390C5A"/>
    <w:rPr>
      <w:color w:val="96607D" w:themeColor="followedHyperlink"/>
      <w:u w:val="single"/>
    </w:rPr>
  </w:style>
  <w:style w:type="paragraph" w:styleId="TOC1">
    <w:name w:val="toc 1"/>
    <w:basedOn w:val="Normal"/>
    <w:next w:val="Normal"/>
    <w:autoRedefine/>
    <w:uiPriority w:val="39"/>
    <w:unhideWhenUsed/>
    <w:rsid w:val="00C6180D"/>
    <w:pPr>
      <w:spacing w:after="100"/>
    </w:pPr>
  </w:style>
  <w:style w:type="paragraph" w:styleId="TOC2">
    <w:name w:val="toc 2"/>
    <w:basedOn w:val="Normal"/>
    <w:next w:val="Normal"/>
    <w:autoRedefine/>
    <w:uiPriority w:val="39"/>
    <w:unhideWhenUsed/>
    <w:rsid w:val="00C618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064">
      <w:bodyDiv w:val="1"/>
      <w:marLeft w:val="0"/>
      <w:marRight w:val="0"/>
      <w:marTop w:val="0"/>
      <w:marBottom w:val="0"/>
      <w:divBdr>
        <w:top w:val="none" w:sz="0" w:space="0" w:color="auto"/>
        <w:left w:val="none" w:sz="0" w:space="0" w:color="auto"/>
        <w:bottom w:val="none" w:sz="0" w:space="0" w:color="auto"/>
        <w:right w:val="none" w:sz="0" w:space="0" w:color="auto"/>
      </w:divBdr>
    </w:div>
    <w:div w:id="21131876">
      <w:bodyDiv w:val="1"/>
      <w:marLeft w:val="0"/>
      <w:marRight w:val="0"/>
      <w:marTop w:val="0"/>
      <w:marBottom w:val="0"/>
      <w:divBdr>
        <w:top w:val="none" w:sz="0" w:space="0" w:color="auto"/>
        <w:left w:val="none" w:sz="0" w:space="0" w:color="auto"/>
        <w:bottom w:val="none" w:sz="0" w:space="0" w:color="auto"/>
        <w:right w:val="none" w:sz="0" w:space="0" w:color="auto"/>
      </w:divBdr>
    </w:div>
    <w:div w:id="25253839">
      <w:bodyDiv w:val="1"/>
      <w:marLeft w:val="0"/>
      <w:marRight w:val="0"/>
      <w:marTop w:val="0"/>
      <w:marBottom w:val="0"/>
      <w:divBdr>
        <w:top w:val="none" w:sz="0" w:space="0" w:color="auto"/>
        <w:left w:val="none" w:sz="0" w:space="0" w:color="auto"/>
        <w:bottom w:val="none" w:sz="0" w:space="0" w:color="auto"/>
        <w:right w:val="none" w:sz="0" w:space="0" w:color="auto"/>
      </w:divBdr>
      <w:divsChild>
        <w:div w:id="1817451618">
          <w:marLeft w:val="0"/>
          <w:marRight w:val="0"/>
          <w:marTop w:val="0"/>
          <w:marBottom w:val="0"/>
          <w:divBdr>
            <w:top w:val="none" w:sz="0" w:space="0" w:color="auto"/>
            <w:left w:val="none" w:sz="0" w:space="0" w:color="auto"/>
            <w:bottom w:val="none" w:sz="0" w:space="0" w:color="auto"/>
            <w:right w:val="none" w:sz="0" w:space="0" w:color="auto"/>
          </w:divBdr>
        </w:div>
        <w:div w:id="265043826">
          <w:marLeft w:val="0"/>
          <w:marRight w:val="0"/>
          <w:marTop w:val="0"/>
          <w:marBottom w:val="0"/>
          <w:divBdr>
            <w:top w:val="none" w:sz="0" w:space="0" w:color="auto"/>
            <w:left w:val="none" w:sz="0" w:space="0" w:color="auto"/>
            <w:bottom w:val="none" w:sz="0" w:space="0" w:color="auto"/>
            <w:right w:val="none" w:sz="0" w:space="0" w:color="auto"/>
          </w:divBdr>
        </w:div>
      </w:divsChild>
    </w:div>
    <w:div w:id="30611264">
      <w:bodyDiv w:val="1"/>
      <w:marLeft w:val="0"/>
      <w:marRight w:val="0"/>
      <w:marTop w:val="0"/>
      <w:marBottom w:val="0"/>
      <w:divBdr>
        <w:top w:val="none" w:sz="0" w:space="0" w:color="auto"/>
        <w:left w:val="none" w:sz="0" w:space="0" w:color="auto"/>
        <w:bottom w:val="none" w:sz="0" w:space="0" w:color="auto"/>
        <w:right w:val="none" w:sz="0" w:space="0" w:color="auto"/>
      </w:divBdr>
    </w:div>
    <w:div w:id="37290973">
      <w:bodyDiv w:val="1"/>
      <w:marLeft w:val="0"/>
      <w:marRight w:val="0"/>
      <w:marTop w:val="0"/>
      <w:marBottom w:val="0"/>
      <w:divBdr>
        <w:top w:val="none" w:sz="0" w:space="0" w:color="auto"/>
        <w:left w:val="none" w:sz="0" w:space="0" w:color="auto"/>
        <w:bottom w:val="none" w:sz="0" w:space="0" w:color="auto"/>
        <w:right w:val="none" w:sz="0" w:space="0" w:color="auto"/>
      </w:divBdr>
    </w:div>
    <w:div w:id="49308231">
      <w:bodyDiv w:val="1"/>
      <w:marLeft w:val="0"/>
      <w:marRight w:val="0"/>
      <w:marTop w:val="0"/>
      <w:marBottom w:val="0"/>
      <w:divBdr>
        <w:top w:val="none" w:sz="0" w:space="0" w:color="auto"/>
        <w:left w:val="none" w:sz="0" w:space="0" w:color="auto"/>
        <w:bottom w:val="none" w:sz="0" w:space="0" w:color="auto"/>
        <w:right w:val="none" w:sz="0" w:space="0" w:color="auto"/>
      </w:divBdr>
    </w:div>
    <w:div w:id="61569002">
      <w:bodyDiv w:val="1"/>
      <w:marLeft w:val="0"/>
      <w:marRight w:val="0"/>
      <w:marTop w:val="0"/>
      <w:marBottom w:val="0"/>
      <w:divBdr>
        <w:top w:val="none" w:sz="0" w:space="0" w:color="auto"/>
        <w:left w:val="none" w:sz="0" w:space="0" w:color="auto"/>
        <w:bottom w:val="none" w:sz="0" w:space="0" w:color="auto"/>
        <w:right w:val="none" w:sz="0" w:space="0" w:color="auto"/>
      </w:divBdr>
    </w:div>
    <w:div w:id="72895680">
      <w:bodyDiv w:val="1"/>
      <w:marLeft w:val="0"/>
      <w:marRight w:val="0"/>
      <w:marTop w:val="0"/>
      <w:marBottom w:val="0"/>
      <w:divBdr>
        <w:top w:val="none" w:sz="0" w:space="0" w:color="auto"/>
        <w:left w:val="none" w:sz="0" w:space="0" w:color="auto"/>
        <w:bottom w:val="none" w:sz="0" w:space="0" w:color="auto"/>
        <w:right w:val="none" w:sz="0" w:space="0" w:color="auto"/>
      </w:divBdr>
    </w:div>
    <w:div w:id="79982700">
      <w:bodyDiv w:val="1"/>
      <w:marLeft w:val="0"/>
      <w:marRight w:val="0"/>
      <w:marTop w:val="0"/>
      <w:marBottom w:val="0"/>
      <w:divBdr>
        <w:top w:val="none" w:sz="0" w:space="0" w:color="auto"/>
        <w:left w:val="none" w:sz="0" w:space="0" w:color="auto"/>
        <w:bottom w:val="none" w:sz="0" w:space="0" w:color="auto"/>
        <w:right w:val="none" w:sz="0" w:space="0" w:color="auto"/>
      </w:divBdr>
    </w:div>
    <w:div w:id="104279621">
      <w:bodyDiv w:val="1"/>
      <w:marLeft w:val="0"/>
      <w:marRight w:val="0"/>
      <w:marTop w:val="0"/>
      <w:marBottom w:val="0"/>
      <w:divBdr>
        <w:top w:val="none" w:sz="0" w:space="0" w:color="auto"/>
        <w:left w:val="none" w:sz="0" w:space="0" w:color="auto"/>
        <w:bottom w:val="none" w:sz="0" w:space="0" w:color="auto"/>
        <w:right w:val="none" w:sz="0" w:space="0" w:color="auto"/>
      </w:divBdr>
      <w:divsChild>
        <w:div w:id="1883859298">
          <w:marLeft w:val="0"/>
          <w:marRight w:val="0"/>
          <w:marTop w:val="0"/>
          <w:marBottom w:val="0"/>
          <w:divBdr>
            <w:top w:val="none" w:sz="0" w:space="0" w:color="auto"/>
            <w:left w:val="none" w:sz="0" w:space="0" w:color="auto"/>
            <w:bottom w:val="none" w:sz="0" w:space="0" w:color="auto"/>
            <w:right w:val="none" w:sz="0" w:space="0" w:color="auto"/>
          </w:divBdr>
        </w:div>
      </w:divsChild>
    </w:div>
    <w:div w:id="115685092">
      <w:bodyDiv w:val="1"/>
      <w:marLeft w:val="0"/>
      <w:marRight w:val="0"/>
      <w:marTop w:val="0"/>
      <w:marBottom w:val="0"/>
      <w:divBdr>
        <w:top w:val="none" w:sz="0" w:space="0" w:color="auto"/>
        <w:left w:val="none" w:sz="0" w:space="0" w:color="auto"/>
        <w:bottom w:val="none" w:sz="0" w:space="0" w:color="auto"/>
        <w:right w:val="none" w:sz="0" w:space="0" w:color="auto"/>
      </w:divBdr>
    </w:div>
    <w:div w:id="135420972">
      <w:bodyDiv w:val="1"/>
      <w:marLeft w:val="0"/>
      <w:marRight w:val="0"/>
      <w:marTop w:val="0"/>
      <w:marBottom w:val="0"/>
      <w:divBdr>
        <w:top w:val="none" w:sz="0" w:space="0" w:color="auto"/>
        <w:left w:val="none" w:sz="0" w:space="0" w:color="auto"/>
        <w:bottom w:val="none" w:sz="0" w:space="0" w:color="auto"/>
        <w:right w:val="none" w:sz="0" w:space="0" w:color="auto"/>
      </w:divBdr>
    </w:div>
    <w:div w:id="144711262">
      <w:bodyDiv w:val="1"/>
      <w:marLeft w:val="0"/>
      <w:marRight w:val="0"/>
      <w:marTop w:val="0"/>
      <w:marBottom w:val="0"/>
      <w:divBdr>
        <w:top w:val="none" w:sz="0" w:space="0" w:color="auto"/>
        <w:left w:val="none" w:sz="0" w:space="0" w:color="auto"/>
        <w:bottom w:val="none" w:sz="0" w:space="0" w:color="auto"/>
        <w:right w:val="none" w:sz="0" w:space="0" w:color="auto"/>
      </w:divBdr>
    </w:div>
    <w:div w:id="156043873">
      <w:bodyDiv w:val="1"/>
      <w:marLeft w:val="0"/>
      <w:marRight w:val="0"/>
      <w:marTop w:val="0"/>
      <w:marBottom w:val="0"/>
      <w:divBdr>
        <w:top w:val="none" w:sz="0" w:space="0" w:color="auto"/>
        <w:left w:val="none" w:sz="0" w:space="0" w:color="auto"/>
        <w:bottom w:val="none" w:sz="0" w:space="0" w:color="auto"/>
        <w:right w:val="none" w:sz="0" w:space="0" w:color="auto"/>
      </w:divBdr>
    </w:div>
    <w:div w:id="185605981">
      <w:bodyDiv w:val="1"/>
      <w:marLeft w:val="0"/>
      <w:marRight w:val="0"/>
      <w:marTop w:val="0"/>
      <w:marBottom w:val="0"/>
      <w:divBdr>
        <w:top w:val="none" w:sz="0" w:space="0" w:color="auto"/>
        <w:left w:val="none" w:sz="0" w:space="0" w:color="auto"/>
        <w:bottom w:val="none" w:sz="0" w:space="0" w:color="auto"/>
        <w:right w:val="none" w:sz="0" w:space="0" w:color="auto"/>
      </w:divBdr>
    </w:div>
    <w:div w:id="187574032">
      <w:bodyDiv w:val="1"/>
      <w:marLeft w:val="0"/>
      <w:marRight w:val="0"/>
      <w:marTop w:val="0"/>
      <w:marBottom w:val="0"/>
      <w:divBdr>
        <w:top w:val="none" w:sz="0" w:space="0" w:color="auto"/>
        <w:left w:val="none" w:sz="0" w:space="0" w:color="auto"/>
        <w:bottom w:val="none" w:sz="0" w:space="0" w:color="auto"/>
        <w:right w:val="none" w:sz="0" w:space="0" w:color="auto"/>
      </w:divBdr>
    </w:div>
    <w:div w:id="193885314">
      <w:bodyDiv w:val="1"/>
      <w:marLeft w:val="0"/>
      <w:marRight w:val="0"/>
      <w:marTop w:val="0"/>
      <w:marBottom w:val="0"/>
      <w:divBdr>
        <w:top w:val="none" w:sz="0" w:space="0" w:color="auto"/>
        <w:left w:val="none" w:sz="0" w:space="0" w:color="auto"/>
        <w:bottom w:val="none" w:sz="0" w:space="0" w:color="auto"/>
        <w:right w:val="none" w:sz="0" w:space="0" w:color="auto"/>
      </w:divBdr>
    </w:div>
    <w:div w:id="198205022">
      <w:bodyDiv w:val="1"/>
      <w:marLeft w:val="0"/>
      <w:marRight w:val="0"/>
      <w:marTop w:val="0"/>
      <w:marBottom w:val="0"/>
      <w:divBdr>
        <w:top w:val="none" w:sz="0" w:space="0" w:color="auto"/>
        <w:left w:val="none" w:sz="0" w:space="0" w:color="auto"/>
        <w:bottom w:val="none" w:sz="0" w:space="0" w:color="auto"/>
        <w:right w:val="none" w:sz="0" w:space="0" w:color="auto"/>
      </w:divBdr>
      <w:divsChild>
        <w:div w:id="507671829">
          <w:marLeft w:val="0"/>
          <w:marRight w:val="0"/>
          <w:marTop w:val="0"/>
          <w:marBottom w:val="0"/>
          <w:divBdr>
            <w:top w:val="none" w:sz="0" w:space="0" w:color="auto"/>
            <w:left w:val="none" w:sz="0" w:space="0" w:color="auto"/>
            <w:bottom w:val="none" w:sz="0" w:space="0" w:color="auto"/>
            <w:right w:val="none" w:sz="0" w:space="0" w:color="auto"/>
          </w:divBdr>
        </w:div>
        <w:div w:id="792485696">
          <w:marLeft w:val="0"/>
          <w:marRight w:val="0"/>
          <w:marTop w:val="0"/>
          <w:marBottom w:val="0"/>
          <w:divBdr>
            <w:top w:val="none" w:sz="0" w:space="0" w:color="auto"/>
            <w:left w:val="none" w:sz="0" w:space="0" w:color="auto"/>
            <w:bottom w:val="none" w:sz="0" w:space="0" w:color="auto"/>
            <w:right w:val="none" w:sz="0" w:space="0" w:color="auto"/>
          </w:divBdr>
        </w:div>
      </w:divsChild>
    </w:div>
    <w:div w:id="202059412">
      <w:bodyDiv w:val="1"/>
      <w:marLeft w:val="0"/>
      <w:marRight w:val="0"/>
      <w:marTop w:val="0"/>
      <w:marBottom w:val="0"/>
      <w:divBdr>
        <w:top w:val="none" w:sz="0" w:space="0" w:color="auto"/>
        <w:left w:val="none" w:sz="0" w:space="0" w:color="auto"/>
        <w:bottom w:val="none" w:sz="0" w:space="0" w:color="auto"/>
        <w:right w:val="none" w:sz="0" w:space="0" w:color="auto"/>
      </w:divBdr>
    </w:div>
    <w:div w:id="208343135">
      <w:bodyDiv w:val="1"/>
      <w:marLeft w:val="0"/>
      <w:marRight w:val="0"/>
      <w:marTop w:val="0"/>
      <w:marBottom w:val="0"/>
      <w:divBdr>
        <w:top w:val="none" w:sz="0" w:space="0" w:color="auto"/>
        <w:left w:val="none" w:sz="0" w:space="0" w:color="auto"/>
        <w:bottom w:val="none" w:sz="0" w:space="0" w:color="auto"/>
        <w:right w:val="none" w:sz="0" w:space="0" w:color="auto"/>
      </w:divBdr>
    </w:div>
    <w:div w:id="235285650">
      <w:bodyDiv w:val="1"/>
      <w:marLeft w:val="0"/>
      <w:marRight w:val="0"/>
      <w:marTop w:val="0"/>
      <w:marBottom w:val="0"/>
      <w:divBdr>
        <w:top w:val="none" w:sz="0" w:space="0" w:color="auto"/>
        <w:left w:val="none" w:sz="0" w:space="0" w:color="auto"/>
        <w:bottom w:val="none" w:sz="0" w:space="0" w:color="auto"/>
        <w:right w:val="none" w:sz="0" w:space="0" w:color="auto"/>
      </w:divBdr>
    </w:div>
    <w:div w:id="236592781">
      <w:bodyDiv w:val="1"/>
      <w:marLeft w:val="0"/>
      <w:marRight w:val="0"/>
      <w:marTop w:val="0"/>
      <w:marBottom w:val="0"/>
      <w:divBdr>
        <w:top w:val="none" w:sz="0" w:space="0" w:color="auto"/>
        <w:left w:val="none" w:sz="0" w:space="0" w:color="auto"/>
        <w:bottom w:val="none" w:sz="0" w:space="0" w:color="auto"/>
        <w:right w:val="none" w:sz="0" w:space="0" w:color="auto"/>
      </w:divBdr>
    </w:div>
    <w:div w:id="248196407">
      <w:bodyDiv w:val="1"/>
      <w:marLeft w:val="0"/>
      <w:marRight w:val="0"/>
      <w:marTop w:val="0"/>
      <w:marBottom w:val="0"/>
      <w:divBdr>
        <w:top w:val="none" w:sz="0" w:space="0" w:color="auto"/>
        <w:left w:val="none" w:sz="0" w:space="0" w:color="auto"/>
        <w:bottom w:val="none" w:sz="0" w:space="0" w:color="auto"/>
        <w:right w:val="none" w:sz="0" w:space="0" w:color="auto"/>
      </w:divBdr>
      <w:divsChild>
        <w:div w:id="62726533">
          <w:marLeft w:val="0"/>
          <w:marRight w:val="0"/>
          <w:marTop w:val="0"/>
          <w:marBottom w:val="0"/>
          <w:divBdr>
            <w:top w:val="none" w:sz="0" w:space="0" w:color="auto"/>
            <w:left w:val="none" w:sz="0" w:space="0" w:color="auto"/>
            <w:bottom w:val="none" w:sz="0" w:space="0" w:color="auto"/>
            <w:right w:val="none" w:sz="0" w:space="0" w:color="auto"/>
          </w:divBdr>
        </w:div>
      </w:divsChild>
    </w:div>
    <w:div w:id="272984771">
      <w:bodyDiv w:val="1"/>
      <w:marLeft w:val="0"/>
      <w:marRight w:val="0"/>
      <w:marTop w:val="0"/>
      <w:marBottom w:val="0"/>
      <w:divBdr>
        <w:top w:val="none" w:sz="0" w:space="0" w:color="auto"/>
        <w:left w:val="none" w:sz="0" w:space="0" w:color="auto"/>
        <w:bottom w:val="none" w:sz="0" w:space="0" w:color="auto"/>
        <w:right w:val="none" w:sz="0" w:space="0" w:color="auto"/>
      </w:divBdr>
    </w:div>
    <w:div w:id="276985348">
      <w:bodyDiv w:val="1"/>
      <w:marLeft w:val="0"/>
      <w:marRight w:val="0"/>
      <w:marTop w:val="0"/>
      <w:marBottom w:val="0"/>
      <w:divBdr>
        <w:top w:val="none" w:sz="0" w:space="0" w:color="auto"/>
        <w:left w:val="none" w:sz="0" w:space="0" w:color="auto"/>
        <w:bottom w:val="none" w:sz="0" w:space="0" w:color="auto"/>
        <w:right w:val="none" w:sz="0" w:space="0" w:color="auto"/>
      </w:divBdr>
    </w:div>
    <w:div w:id="297031588">
      <w:bodyDiv w:val="1"/>
      <w:marLeft w:val="0"/>
      <w:marRight w:val="0"/>
      <w:marTop w:val="0"/>
      <w:marBottom w:val="0"/>
      <w:divBdr>
        <w:top w:val="none" w:sz="0" w:space="0" w:color="auto"/>
        <w:left w:val="none" w:sz="0" w:space="0" w:color="auto"/>
        <w:bottom w:val="none" w:sz="0" w:space="0" w:color="auto"/>
        <w:right w:val="none" w:sz="0" w:space="0" w:color="auto"/>
      </w:divBdr>
    </w:div>
    <w:div w:id="297615631">
      <w:bodyDiv w:val="1"/>
      <w:marLeft w:val="0"/>
      <w:marRight w:val="0"/>
      <w:marTop w:val="0"/>
      <w:marBottom w:val="0"/>
      <w:divBdr>
        <w:top w:val="none" w:sz="0" w:space="0" w:color="auto"/>
        <w:left w:val="none" w:sz="0" w:space="0" w:color="auto"/>
        <w:bottom w:val="none" w:sz="0" w:space="0" w:color="auto"/>
        <w:right w:val="none" w:sz="0" w:space="0" w:color="auto"/>
      </w:divBdr>
    </w:div>
    <w:div w:id="305547395">
      <w:bodyDiv w:val="1"/>
      <w:marLeft w:val="0"/>
      <w:marRight w:val="0"/>
      <w:marTop w:val="0"/>
      <w:marBottom w:val="0"/>
      <w:divBdr>
        <w:top w:val="none" w:sz="0" w:space="0" w:color="auto"/>
        <w:left w:val="none" w:sz="0" w:space="0" w:color="auto"/>
        <w:bottom w:val="none" w:sz="0" w:space="0" w:color="auto"/>
        <w:right w:val="none" w:sz="0" w:space="0" w:color="auto"/>
      </w:divBdr>
    </w:div>
    <w:div w:id="309867010">
      <w:bodyDiv w:val="1"/>
      <w:marLeft w:val="0"/>
      <w:marRight w:val="0"/>
      <w:marTop w:val="0"/>
      <w:marBottom w:val="0"/>
      <w:divBdr>
        <w:top w:val="none" w:sz="0" w:space="0" w:color="auto"/>
        <w:left w:val="none" w:sz="0" w:space="0" w:color="auto"/>
        <w:bottom w:val="none" w:sz="0" w:space="0" w:color="auto"/>
        <w:right w:val="none" w:sz="0" w:space="0" w:color="auto"/>
      </w:divBdr>
      <w:divsChild>
        <w:div w:id="1284733651">
          <w:marLeft w:val="0"/>
          <w:marRight w:val="0"/>
          <w:marTop w:val="0"/>
          <w:marBottom w:val="0"/>
          <w:divBdr>
            <w:top w:val="none" w:sz="0" w:space="0" w:color="auto"/>
            <w:left w:val="none" w:sz="0" w:space="0" w:color="auto"/>
            <w:bottom w:val="none" w:sz="0" w:space="0" w:color="auto"/>
            <w:right w:val="none" w:sz="0" w:space="0" w:color="auto"/>
          </w:divBdr>
        </w:div>
        <w:div w:id="507409485">
          <w:marLeft w:val="0"/>
          <w:marRight w:val="0"/>
          <w:marTop w:val="0"/>
          <w:marBottom w:val="0"/>
          <w:divBdr>
            <w:top w:val="none" w:sz="0" w:space="0" w:color="auto"/>
            <w:left w:val="none" w:sz="0" w:space="0" w:color="auto"/>
            <w:bottom w:val="none" w:sz="0" w:space="0" w:color="auto"/>
            <w:right w:val="none" w:sz="0" w:space="0" w:color="auto"/>
          </w:divBdr>
        </w:div>
      </w:divsChild>
    </w:div>
    <w:div w:id="311718182">
      <w:bodyDiv w:val="1"/>
      <w:marLeft w:val="0"/>
      <w:marRight w:val="0"/>
      <w:marTop w:val="0"/>
      <w:marBottom w:val="0"/>
      <w:divBdr>
        <w:top w:val="none" w:sz="0" w:space="0" w:color="auto"/>
        <w:left w:val="none" w:sz="0" w:space="0" w:color="auto"/>
        <w:bottom w:val="none" w:sz="0" w:space="0" w:color="auto"/>
        <w:right w:val="none" w:sz="0" w:space="0" w:color="auto"/>
      </w:divBdr>
    </w:div>
    <w:div w:id="314720311">
      <w:bodyDiv w:val="1"/>
      <w:marLeft w:val="0"/>
      <w:marRight w:val="0"/>
      <w:marTop w:val="0"/>
      <w:marBottom w:val="0"/>
      <w:divBdr>
        <w:top w:val="none" w:sz="0" w:space="0" w:color="auto"/>
        <w:left w:val="none" w:sz="0" w:space="0" w:color="auto"/>
        <w:bottom w:val="none" w:sz="0" w:space="0" w:color="auto"/>
        <w:right w:val="none" w:sz="0" w:space="0" w:color="auto"/>
      </w:divBdr>
    </w:div>
    <w:div w:id="328414319">
      <w:bodyDiv w:val="1"/>
      <w:marLeft w:val="0"/>
      <w:marRight w:val="0"/>
      <w:marTop w:val="0"/>
      <w:marBottom w:val="0"/>
      <w:divBdr>
        <w:top w:val="none" w:sz="0" w:space="0" w:color="auto"/>
        <w:left w:val="none" w:sz="0" w:space="0" w:color="auto"/>
        <w:bottom w:val="none" w:sz="0" w:space="0" w:color="auto"/>
        <w:right w:val="none" w:sz="0" w:space="0" w:color="auto"/>
      </w:divBdr>
    </w:div>
    <w:div w:id="333806238">
      <w:bodyDiv w:val="1"/>
      <w:marLeft w:val="0"/>
      <w:marRight w:val="0"/>
      <w:marTop w:val="0"/>
      <w:marBottom w:val="0"/>
      <w:divBdr>
        <w:top w:val="none" w:sz="0" w:space="0" w:color="auto"/>
        <w:left w:val="none" w:sz="0" w:space="0" w:color="auto"/>
        <w:bottom w:val="none" w:sz="0" w:space="0" w:color="auto"/>
        <w:right w:val="none" w:sz="0" w:space="0" w:color="auto"/>
      </w:divBdr>
      <w:divsChild>
        <w:div w:id="330985258">
          <w:marLeft w:val="0"/>
          <w:marRight w:val="0"/>
          <w:marTop w:val="0"/>
          <w:marBottom w:val="0"/>
          <w:divBdr>
            <w:top w:val="none" w:sz="0" w:space="0" w:color="auto"/>
            <w:left w:val="none" w:sz="0" w:space="0" w:color="auto"/>
            <w:bottom w:val="none" w:sz="0" w:space="0" w:color="auto"/>
            <w:right w:val="none" w:sz="0" w:space="0" w:color="auto"/>
          </w:divBdr>
        </w:div>
        <w:div w:id="395515190">
          <w:marLeft w:val="0"/>
          <w:marRight w:val="0"/>
          <w:marTop w:val="0"/>
          <w:marBottom w:val="0"/>
          <w:divBdr>
            <w:top w:val="none" w:sz="0" w:space="0" w:color="auto"/>
            <w:left w:val="none" w:sz="0" w:space="0" w:color="auto"/>
            <w:bottom w:val="none" w:sz="0" w:space="0" w:color="auto"/>
            <w:right w:val="none" w:sz="0" w:space="0" w:color="auto"/>
          </w:divBdr>
        </w:div>
        <w:div w:id="302661164">
          <w:marLeft w:val="0"/>
          <w:marRight w:val="0"/>
          <w:marTop w:val="0"/>
          <w:marBottom w:val="0"/>
          <w:divBdr>
            <w:top w:val="none" w:sz="0" w:space="0" w:color="auto"/>
            <w:left w:val="none" w:sz="0" w:space="0" w:color="auto"/>
            <w:bottom w:val="none" w:sz="0" w:space="0" w:color="auto"/>
            <w:right w:val="none" w:sz="0" w:space="0" w:color="auto"/>
          </w:divBdr>
        </w:div>
      </w:divsChild>
    </w:div>
    <w:div w:id="385373001">
      <w:bodyDiv w:val="1"/>
      <w:marLeft w:val="0"/>
      <w:marRight w:val="0"/>
      <w:marTop w:val="0"/>
      <w:marBottom w:val="0"/>
      <w:divBdr>
        <w:top w:val="none" w:sz="0" w:space="0" w:color="auto"/>
        <w:left w:val="none" w:sz="0" w:space="0" w:color="auto"/>
        <w:bottom w:val="none" w:sz="0" w:space="0" w:color="auto"/>
        <w:right w:val="none" w:sz="0" w:space="0" w:color="auto"/>
      </w:divBdr>
    </w:div>
    <w:div w:id="386760612">
      <w:bodyDiv w:val="1"/>
      <w:marLeft w:val="0"/>
      <w:marRight w:val="0"/>
      <w:marTop w:val="0"/>
      <w:marBottom w:val="0"/>
      <w:divBdr>
        <w:top w:val="none" w:sz="0" w:space="0" w:color="auto"/>
        <w:left w:val="none" w:sz="0" w:space="0" w:color="auto"/>
        <w:bottom w:val="none" w:sz="0" w:space="0" w:color="auto"/>
        <w:right w:val="none" w:sz="0" w:space="0" w:color="auto"/>
      </w:divBdr>
    </w:div>
    <w:div w:id="416561150">
      <w:bodyDiv w:val="1"/>
      <w:marLeft w:val="0"/>
      <w:marRight w:val="0"/>
      <w:marTop w:val="0"/>
      <w:marBottom w:val="0"/>
      <w:divBdr>
        <w:top w:val="none" w:sz="0" w:space="0" w:color="auto"/>
        <w:left w:val="none" w:sz="0" w:space="0" w:color="auto"/>
        <w:bottom w:val="none" w:sz="0" w:space="0" w:color="auto"/>
        <w:right w:val="none" w:sz="0" w:space="0" w:color="auto"/>
      </w:divBdr>
    </w:div>
    <w:div w:id="437213900">
      <w:bodyDiv w:val="1"/>
      <w:marLeft w:val="0"/>
      <w:marRight w:val="0"/>
      <w:marTop w:val="0"/>
      <w:marBottom w:val="0"/>
      <w:divBdr>
        <w:top w:val="none" w:sz="0" w:space="0" w:color="auto"/>
        <w:left w:val="none" w:sz="0" w:space="0" w:color="auto"/>
        <w:bottom w:val="none" w:sz="0" w:space="0" w:color="auto"/>
        <w:right w:val="none" w:sz="0" w:space="0" w:color="auto"/>
      </w:divBdr>
    </w:div>
    <w:div w:id="445975946">
      <w:bodyDiv w:val="1"/>
      <w:marLeft w:val="0"/>
      <w:marRight w:val="0"/>
      <w:marTop w:val="0"/>
      <w:marBottom w:val="0"/>
      <w:divBdr>
        <w:top w:val="none" w:sz="0" w:space="0" w:color="auto"/>
        <w:left w:val="none" w:sz="0" w:space="0" w:color="auto"/>
        <w:bottom w:val="none" w:sz="0" w:space="0" w:color="auto"/>
        <w:right w:val="none" w:sz="0" w:space="0" w:color="auto"/>
      </w:divBdr>
    </w:div>
    <w:div w:id="450056606">
      <w:bodyDiv w:val="1"/>
      <w:marLeft w:val="0"/>
      <w:marRight w:val="0"/>
      <w:marTop w:val="0"/>
      <w:marBottom w:val="0"/>
      <w:divBdr>
        <w:top w:val="none" w:sz="0" w:space="0" w:color="auto"/>
        <w:left w:val="none" w:sz="0" w:space="0" w:color="auto"/>
        <w:bottom w:val="none" w:sz="0" w:space="0" w:color="auto"/>
        <w:right w:val="none" w:sz="0" w:space="0" w:color="auto"/>
      </w:divBdr>
    </w:div>
    <w:div w:id="457723873">
      <w:bodyDiv w:val="1"/>
      <w:marLeft w:val="0"/>
      <w:marRight w:val="0"/>
      <w:marTop w:val="0"/>
      <w:marBottom w:val="0"/>
      <w:divBdr>
        <w:top w:val="none" w:sz="0" w:space="0" w:color="auto"/>
        <w:left w:val="none" w:sz="0" w:space="0" w:color="auto"/>
        <w:bottom w:val="none" w:sz="0" w:space="0" w:color="auto"/>
        <w:right w:val="none" w:sz="0" w:space="0" w:color="auto"/>
      </w:divBdr>
    </w:div>
    <w:div w:id="464546638">
      <w:bodyDiv w:val="1"/>
      <w:marLeft w:val="0"/>
      <w:marRight w:val="0"/>
      <w:marTop w:val="0"/>
      <w:marBottom w:val="0"/>
      <w:divBdr>
        <w:top w:val="none" w:sz="0" w:space="0" w:color="auto"/>
        <w:left w:val="none" w:sz="0" w:space="0" w:color="auto"/>
        <w:bottom w:val="none" w:sz="0" w:space="0" w:color="auto"/>
        <w:right w:val="none" w:sz="0" w:space="0" w:color="auto"/>
      </w:divBdr>
    </w:div>
    <w:div w:id="476840712">
      <w:bodyDiv w:val="1"/>
      <w:marLeft w:val="0"/>
      <w:marRight w:val="0"/>
      <w:marTop w:val="0"/>
      <w:marBottom w:val="0"/>
      <w:divBdr>
        <w:top w:val="none" w:sz="0" w:space="0" w:color="auto"/>
        <w:left w:val="none" w:sz="0" w:space="0" w:color="auto"/>
        <w:bottom w:val="none" w:sz="0" w:space="0" w:color="auto"/>
        <w:right w:val="none" w:sz="0" w:space="0" w:color="auto"/>
      </w:divBdr>
    </w:div>
    <w:div w:id="478040727">
      <w:bodyDiv w:val="1"/>
      <w:marLeft w:val="0"/>
      <w:marRight w:val="0"/>
      <w:marTop w:val="0"/>
      <w:marBottom w:val="0"/>
      <w:divBdr>
        <w:top w:val="none" w:sz="0" w:space="0" w:color="auto"/>
        <w:left w:val="none" w:sz="0" w:space="0" w:color="auto"/>
        <w:bottom w:val="none" w:sz="0" w:space="0" w:color="auto"/>
        <w:right w:val="none" w:sz="0" w:space="0" w:color="auto"/>
      </w:divBdr>
    </w:div>
    <w:div w:id="489055565">
      <w:bodyDiv w:val="1"/>
      <w:marLeft w:val="0"/>
      <w:marRight w:val="0"/>
      <w:marTop w:val="0"/>
      <w:marBottom w:val="0"/>
      <w:divBdr>
        <w:top w:val="none" w:sz="0" w:space="0" w:color="auto"/>
        <w:left w:val="none" w:sz="0" w:space="0" w:color="auto"/>
        <w:bottom w:val="none" w:sz="0" w:space="0" w:color="auto"/>
        <w:right w:val="none" w:sz="0" w:space="0" w:color="auto"/>
      </w:divBdr>
    </w:div>
    <w:div w:id="491412285">
      <w:bodyDiv w:val="1"/>
      <w:marLeft w:val="0"/>
      <w:marRight w:val="0"/>
      <w:marTop w:val="0"/>
      <w:marBottom w:val="0"/>
      <w:divBdr>
        <w:top w:val="none" w:sz="0" w:space="0" w:color="auto"/>
        <w:left w:val="none" w:sz="0" w:space="0" w:color="auto"/>
        <w:bottom w:val="none" w:sz="0" w:space="0" w:color="auto"/>
        <w:right w:val="none" w:sz="0" w:space="0" w:color="auto"/>
      </w:divBdr>
    </w:div>
    <w:div w:id="520314362">
      <w:bodyDiv w:val="1"/>
      <w:marLeft w:val="0"/>
      <w:marRight w:val="0"/>
      <w:marTop w:val="0"/>
      <w:marBottom w:val="0"/>
      <w:divBdr>
        <w:top w:val="none" w:sz="0" w:space="0" w:color="auto"/>
        <w:left w:val="none" w:sz="0" w:space="0" w:color="auto"/>
        <w:bottom w:val="none" w:sz="0" w:space="0" w:color="auto"/>
        <w:right w:val="none" w:sz="0" w:space="0" w:color="auto"/>
      </w:divBdr>
    </w:div>
    <w:div w:id="529876667">
      <w:bodyDiv w:val="1"/>
      <w:marLeft w:val="0"/>
      <w:marRight w:val="0"/>
      <w:marTop w:val="0"/>
      <w:marBottom w:val="0"/>
      <w:divBdr>
        <w:top w:val="none" w:sz="0" w:space="0" w:color="auto"/>
        <w:left w:val="none" w:sz="0" w:space="0" w:color="auto"/>
        <w:bottom w:val="none" w:sz="0" w:space="0" w:color="auto"/>
        <w:right w:val="none" w:sz="0" w:space="0" w:color="auto"/>
      </w:divBdr>
    </w:div>
    <w:div w:id="539173421">
      <w:bodyDiv w:val="1"/>
      <w:marLeft w:val="0"/>
      <w:marRight w:val="0"/>
      <w:marTop w:val="0"/>
      <w:marBottom w:val="0"/>
      <w:divBdr>
        <w:top w:val="none" w:sz="0" w:space="0" w:color="auto"/>
        <w:left w:val="none" w:sz="0" w:space="0" w:color="auto"/>
        <w:bottom w:val="none" w:sz="0" w:space="0" w:color="auto"/>
        <w:right w:val="none" w:sz="0" w:space="0" w:color="auto"/>
      </w:divBdr>
    </w:div>
    <w:div w:id="541943061">
      <w:bodyDiv w:val="1"/>
      <w:marLeft w:val="0"/>
      <w:marRight w:val="0"/>
      <w:marTop w:val="0"/>
      <w:marBottom w:val="0"/>
      <w:divBdr>
        <w:top w:val="none" w:sz="0" w:space="0" w:color="auto"/>
        <w:left w:val="none" w:sz="0" w:space="0" w:color="auto"/>
        <w:bottom w:val="none" w:sz="0" w:space="0" w:color="auto"/>
        <w:right w:val="none" w:sz="0" w:space="0" w:color="auto"/>
      </w:divBdr>
    </w:div>
    <w:div w:id="544409864">
      <w:bodyDiv w:val="1"/>
      <w:marLeft w:val="0"/>
      <w:marRight w:val="0"/>
      <w:marTop w:val="0"/>
      <w:marBottom w:val="0"/>
      <w:divBdr>
        <w:top w:val="none" w:sz="0" w:space="0" w:color="auto"/>
        <w:left w:val="none" w:sz="0" w:space="0" w:color="auto"/>
        <w:bottom w:val="none" w:sz="0" w:space="0" w:color="auto"/>
        <w:right w:val="none" w:sz="0" w:space="0" w:color="auto"/>
      </w:divBdr>
    </w:div>
    <w:div w:id="546571815">
      <w:bodyDiv w:val="1"/>
      <w:marLeft w:val="0"/>
      <w:marRight w:val="0"/>
      <w:marTop w:val="0"/>
      <w:marBottom w:val="0"/>
      <w:divBdr>
        <w:top w:val="none" w:sz="0" w:space="0" w:color="auto"/>
        <w:left w:val="none" w:sz="0" w:space="0" w:color="auto"/>
        <w:bottom w:val="none" w:sz="0" w:space="0" w:color="auto"/>
        <w:right w:val="none" w:sz="0" w:space="0" w:color="auto"/>
      </w:divBdr>
    </w:div>
    <w:div w:id="548612050">
      <w:bodyDiv w:val="1"/>
      <w:marLeft w:val="0"/>
      <w:marRight w:val="0"/>
      <w:marTop w:val="0"/>
      <w:marBottom w:val="0"/>
      <w:divBdr>
        <w:top w:val="none" w:sz="0" w:space="0" w:color="auto"/>
        <w:left w:val="none" w:sz="0" w:space="0" w:color="auto"/>
        <w:bottom w:val="none" w:sz="0" w:space="0" w:color="auto"/>
        <w:right w:val="none" w:sz="0" w:space="0" w:color="auto"/>
      </w:divBdr>
    </w:div>
    <w:div w:id="579602663">
      <w:bodyDiv w:val="1"/>
      <w:marLeft w:val="0"/>
      <w:marRight w:val="0"/>
      <w:marTop w:val="0"/>
      <w:marBottom w:val="0"/>
      <w:divBdr>
        <w:top w:val="none" w:sz="0" w:space="0" w:color="auto"/>
        <w:left w:val="none" w:sz="0" w:space="0" w:color="auto"/>
        <w:bottom w:val="none" w:sz="0" w:space="0" w:color="auto"/>
        <w:right w:val="none" w:sz="0" w:space="0" w:color="auto"/>
      </w:divBdr>
    </w:div>
    <w:div w:id="622271736">
      <w:bodyDiv w:val="1"/>
      <w:marLeft w:val="0"/>
      <w:marRight w:val="0"/>
      <w:marTop w:val="0"/>
      <w:marBottom w:val="0"/>
      <w:divBdr>
        <w:top w:val="none" w:sz="0" w:space="0" w:color="auto"/>
        <w:left w:val="none" w:sz="0" w:space="0" w:color="auto"/>
        <w:bottom w:val="none" w:sz="0" w:space="0" w:color="auto"/>
        <w:right w:val="none" w:sz="0" w:space="0" w:color="auto"/>
      </w:divBdr>
      <w:divsChild>
        <w:div w:id="1109736507">
          <w:marLeft w:val="0"/>
          <w:marRight w:val="0"/>
          <w:marTop w:val="0"/>
          <w:marBottom w:val="0"/>
          <w:divBdr>
            <w:top w:val="none" w:sz="0" w:space="0" w:color="auto"/>
            <w:left w:val="none" w:sz="0" w:space="0" w:color="auto"/>
            <w:bottom w:val="none" w:sz="0" w:space="0" w:color="auto"/>
            <w:right w:val="none" w:sz="0" w:space="0" w:color="auto"/>
          </w:divBdr>
        </w:div>
        <w:div w:id="1824198767">
          <w:marLeft w:val="0"/>
          <w:marRight w:val="0"/>
          <w:marTop w:val="0"/>
          <w:marBottom w:val="0"/>
          <w:divBdr>
            <w:top w:val="none" w:sz="0" w:space="0" w:color="auto"/>
            <w:left w:val="none" w:sz="0" w:space="0" w:color="auto"/>
            <w:bottom w:val="none" w:sz="0" w:space="0" w:color="auto"/>
            <w:right w:val="none" w:sz="0" w:space="0" w:color="auto"/>
          </w:divBdr>
        </w:div>
      </w:divsChild>
    </w:div>
    <w:div w:id="639188729">
      <w:bodyDiv w:val="1"/>
      <w:marLeft w:val="0"/>
      <w:marRight w:val="0"/>
      <w:marTop w:val="0"/>
      <w:marBottom w:val="0"/>
      <w:divBdr>
        <w:top w:val="none" w:sz="0" w:space="0" w:color="auto"/>
        <w:left w:val="none" w:sz="0" w:space="0" w:color="auto"/>
        <w:bottom w:val="none" w:sz="0" w:space="0" w:color="auto"/>
        <w:right w:val="none" w:sz="0" w:space="0" w:color="auto"/>
      </w:divBdr>
      <w:divsChild>
        <w:div w:id="362025353">
          <w:marLeft w:val="0"/>
          <w:marRight w:val="0"/>
          <w:marTop w:val="0"/>
          <w:marBottom w:val="0"/>
          <w:divBdr>
            <w:top w:val="none" w:sz="0" w:space="0" w:color="auto"/>
            <w:left w:val="none" w:sz="0" w:space="0" w:color="auto"/>
            <w:bottom w:val="none" w:sz="0" w:space="0" w:color="auto"/>
            <w:right w:val="none" w:sz="0" w:space="0" w:color="auto"/>
          </w:divBdr>
        </w:div>
        <w:div w:id="1562791211">
          <w:marLeft w:val="0"/>
          <w:marRight w:val="0"/>
          <w:marTop w:val="0"/>
          <w:marBottom w:val="0"/>
          <w:divBdr>
            <w:top w:val="none" w:sz="0" w:space="0" w:color="auto"/>
            <w:left w:val="none" w:sz="0" w:space="0" w:color="auto"/>
            <w:bottom w:val="none" w:sz="0" w:space="0" w:color="auto"/>
            <w:right w:val="none" w:sz="0" w:space="0" w:color="auto"/>
          </w:divBdr>
        </w:div>
        <w:div w:id="1046679729">
          <w:marLeft w:val="0"/>
          <w:marRight w:val="0"/>
          <w:marTop w:val="0"/>
          <w:marBottom w:val="0"/>
          <w:divBdr>
            <w:top w:val="none" w:sz="0" w:space="0" w:color="auto"/>
            <w:left w:val="none" w:sz="0" w:space="0" w:color="auto"/>
            <w:bottom w:val="none" w:sz="0" w:space="0" w:color="auto"/>
            <w:right w:val="none" w:sz="0" w:space="0" w:color="auto"/>
          </w:divBdr>
        </w:div>
      </w:divsChild>
    </w:div>
    <w:div w:id="666444215">
      <w:bodyDiv w:val="1"/>
      <w:marLeft w:val="0"/>
      <w:marRight w:val="0"/>
      <w:marTop w:val="0"/>
      <w:marBottom w:val="0"/>
      <w:divBdr>
        <w:top w:val="none" w:sz="0" w:space="0" w:color="auto"/>
        <w:left w:val="none" w:sz="0" w:space="0" w:color="auto"/>
        <w:bottom w:val="none" w:sz="0" w:space="0" w:color="auto"/>
        <w:right w:val="none" w:sz="0" w:space="0" w:color="auto"/>
      </w:divBdr>
    </w:div>
    <w:div w:id="743063482">
      <w:bodyDiv w:val="1"/>
      <w:marLeft w:val="0"/>
      <w:marRight w:val="0"/>
      <w:marTop w:val="0"/>
      <w:marBottom w:val="0"/>
      <w:divBdr>
        <w:top w:val="none" w:sz="0" w:space="0" w:color="auto"/>
        <w:left w:val="none" w:sz="0" w:space="0" w:color="auto"/>
        <w:bottom w:val="none" w:sz="0" w:space="0" w:color="auto"/>
        <w:right w:val="none" w:sz="0" w:space="0" w:color="auto"/>
      </w:divBdr>
      <w:divsChild>
        <w:div w:id="891891251">
          <w:marLeft w:val="0"/>
          <w:marRight w:val="0"/>
          <w:marTop w:val="0"/>
          <w:marBottom w:val="0"/>
          <w:divBdr>
            <w:top w:val="none" w:sz="0" w:space="0" w:color="auto"/>
            <w:left w:val="none" w:sz="0" w:space="0" w:color="auto"/>
            <w:bottom w:val="none" w:sz="0" w:space="0" w:color="auto"/>
            <w:right w:val="none" w:sz="0" w:space="0" w:color="auto"/>
          </w:divBdr>
        </w:div>
        <w:div w:id="1213813319">
          <w:marLeft w:val="0"/>
          <w:marRight w:val="0"/>
          <w:marTop w:val="0"/>
          <w:marBottom w:val="0"/>
          <w:divBdr>
            <w:top w:val="none" w:sz="0" w:space="0" w:color="auto"/>
            <w:left w:val="none" w:sz="0" w:space="0" w:color="auto"/>
            <w:bottom w:val="none" w:sz="0" w:space="0" w:color="auto"/>
            <w:right w:val="none" w:sz="0" w:space="0" w:color="auto"/>
          </w:divBdr>
        </w:div>
      </w:divsChild>
    </w:div>
    <w:div w:id="797920052">
      <w:bodyDiv w:val="1"/>
      <w:marLeft w:val="0"/>
      <w:marRight w:val="0"/>
      <w:marTop w:val="0"/>
      <w:marBottom w:val="0"/>
      <w:divBdr>
        <w:top w:val="none" w:sz="0" w:space="0" w:color="auto"/>
        <w:left w:val="none" w:sz="0" w:space="0" w:color="auto"/>
        <w:bottom w:val="none" w:sz="0" w:space="0" w:color="auto"/>
        <w:right w:val="none" w:sz="0" w:space="0" w:color="auto"/>
      </w:divBdr>
    </w:div>
    <w:div w:id="798959906">
      <w:bodyDiv w:val="1"/>
      <w:marLeft w:val="0"/>
      <w:marRight w:val="0"/>
      <w:marTop w:val="0"/>
      <w:marBottom w:val="0"/>
      <w:divBdr>
        <w:top w:val="none" w:sz="0" w:space="0" w:color="auto"/>
        <w:left w:val="none" w:sz="0" w:space="0" w:color="auto"/>
        <w:bottom w:val="none" w:sz="0" w:space="0" w:color="auto"/>
        <w:right w:val="none" w:sz="0" w:space="0" w:color="auto"/>
      </w:divBdr>
    </w:div>
    <w:div w:id="876821088">
      <w:bodyDiv w:val="1"/>
      <w:marLeft w:val="0"/>
      <w:marRight w:val="0"/>
      <w:marTop w:val="0"/>
      <w:marBottom w:val="0"/>
      <w:divBdr>
        <w:top w:val="none" w:sz="0" w:space="0" w:color="auto"/>
        <w:left w:val="none" w:sz="0" w:space="0" w:color="auto"/>
        <w:bottom w:val="none" w:sz="0" w:space="0" w:color="auto"/>
        <w:right w:val="none" w:sz="0" w:space="0" w:color="auto"/>
      </w:divBdr>
    </w:div>
    <w:div w:id="882789017">
      <w:bodyDiv w:val="1"/>
      <w:marLeft w:val="0"/>
      <w:marRight w:val="0"/>
      <w:marTop w:val="0"/>
      <w:marBottom w:val="0"/>
      <w:divBdr>
        <w:top w:val="none" w:sz="0" w:space="0" w:color="auto"/>
        <w:left w:val="none" w:sz="0" w:space="0" w:color="auto"/>
        <w:bottom w:val="none" w:sz="0" w:space="0" w:color="auto"/>
        <w:right w:val="none" w:sz="0" w:space="0" w:color="auto"/>
      </w:divBdr>
    </w:div>
    <w:div w:id="885988096">
      <w:bodyDiv w:val="1"/>
      <w:marLeft w:val="0"/>
      <w:marRight w:val="0"/>
      <w:marTop w:val="0"/>
      <w:marBottom w:val="0"/>
      <w:divBdr>
        <w:top w:val="none" w:sz="0" w:space="0" w:color="auto"/>
        <w:left w:val="none" w:sz="0" w:space="0" w:color="auto"/>
        <w:bottom w:val="none" w:sz="0" w:space="0" w:color="auto"/>
        <w:right w:val="none" w:sz="0" w:space="0" w:color="auto"/>
      </w:divBdr>
    </w:div>
    <w:div w:id="899749264">
      <w:bodyDiv w:val="1"/>
      <w:marLeft w:val="0"/>
      <w:marRight w:val="0"/>
      <w:marTop w:val="0"/>
      <w:marBottom w:val="0"/>
      <w:divBdr>
        <w:top w:val="none" w:sz="0" w:space="0" w:color="auto"/>
        <w:left w:val="none" w:sz="0" w:space="0" w:color="auto"/>
        <w:bottom w:val="none" w:sz="0" w:space="0" w:color="auto"/>
        <w:right w:val="none" w:sz="0" w:space="0" w:color="auto"/>
      </w:divBdr>
    </w:div>
    <w:div w:id="901600866">
      <w:bodyDiv w:val="1"/>
      <w:marLeft w:val="0"/>
      <w:marRight w:val="0"/>
      <w:marTop w:val="0"/>
      <w:marBottom w:val="0"/>
      <w:divBdr>
        <w:top w:val="none" w:sz="0" w:space="0" w:color="auto"/>
        <w:left w:val="none" w:sz="0" w:space="0" w:color="auto"/>
        <w:bottom w:val="none" w:sz="0" w:space="0" w:color="auto"/>
        <w:right w:val="none" w:sz="0" w:space="0" w:color="auto"/>
      </w:divBdr>
    </w:div>
    <w:div w:id="905720566">
      <w:bodyDiv w:val="1"/>
      <w:marLeft w:val="0"/>
      <w:marRight w:val="0"/>
      <w:marTop w:val="0"/>
      <w:marBottom w:val="0"/>
      <w:divBdr>
        <w:top w:val="none" w:sz="0" w:space="0" w:color="auto"/>
        <w:left w:val="none" w:sz="0" w:space="0" w:color="auto"/>
        <w:bottom w:val="none" w:sz="0" w:space="0" w:color="auto"/>
        <w:right w:val="none" w:sz="0" w:space="0" w:color="auto"/>
      </w:divBdr>
    </w:div>
    <w:div w:id="915088276">
      <w:bodyDiv w:val="1"/>
      <w:marLeft w:val="0"/>
      <w:marRight w:val="0"/>
      <w:marTop w:val="0"/>
      <w:marBottom w:val="0"/>
      <w:divBdr>
        <w:top w:val="none" w:sz="0" w:space="0" w:color="auto"/>
        <w:left w:val="none" w:sz="0" w:space="0" w:color="auto"/>
        <w:bottom w:val="none" w:sz="0" w:space="0" w:color="auto"/>
        <w:right w:val="none" w:sz="0" w:space="0" w:color="auto"/>
      </w:divBdr>
    </w:div>
    <w:div w:id="915632078">
      <w:bodyDiv w:val="1"/>
      <w:marLeft w:val="0"/>
      <w:marRight w:val="0"/>
      <w:marTop w:val="0"/>
      <w:marBottom w:val="0"/>
      <w:divBdr>
        <w:top w:val="none" w:sz="0" w:space="0" w:color="auto"/>
        <w:left w:val="none" w:sz="0" w:space="0" w:color="auto"/>
        <w:bottom w:val="none" w:sz="0" w:space="0" w:color="auto"/>
        <w:right w:val="none" w:sz="0" w:space="0" w:color="auto"/>
      </w:divBdr>
      <w:divsChild>
        <w:div w:id="54399459">
          <w:marLeft w:val="0"/>
          <w:marRight w:val="0"/>
          <w:marTop w:val="0"/>
          <w:marBottom w:val="0"/>
          <w:divBdr>
            <w:top w:val="none" w:sz="0" w:space="0" w:color="auto"/>
            <w:left w:val="none" w:sz="0" w:space="0" w:color="auto"/>
            <w:bottom w:val="none" w:sz="0" w:space="0" w:color="auto"/>
            <w:right w:val="none" w:sz="0" w:space="0" w:color="auto"/>
          </w:divBdr>
        </w:div>
        <w:div w:id="1361931558">
          <w:marLeft w:val="0"/>
          <w:marRight w:val="0"/>
          <w:marTop w:val="0"/>
          <w:marBottom w:val="0"/>
          <w:divBdr>
            <w:top w:val="none" w:sz="0" w:space="0" w:color="auto"/>
            <w:left w:val="none" w:sz="0" w:space="0" w:color="auto"/>
            <w:bottom w:val="none" w:sz="0" w:space="0" w:color="auto"/>
            <w:right w:val="none" w:sz="0" w:space="0" w:color="auto"/>
          </w:divBdr>
        </w:div>
      </w:divsChild>
    </w:div>
    <w:div w:id="919366195">
      <w:bodyDiv w:val="1"/>
      <w:marLeft w:val="0"/>
      <w:marRight w:val="0"/>
      <w:marTop w:val="0"/>
      <w:marBottom w:val="0"/>
      <w:divBdr>
        <w:top w:val="none" w:sz="0" w:space="0" w:color="auto"/>
        <w:left w:val="none" w:sz="0" w:space="0" w:color="auto"/>
        <w:bottom w:val="none" w:sz="0" w:space="0" w:color="auto"/>
        <w:right w:val="none" w:sz="0" w:space="0" w:color="auto"/>
      </w:divBdr>
    </w:div>
    <w:div w:id="924073715">
      <w:bodyDiv w:val="1"/>
      <w:marLeft w:val="0"/>
      <w:marRight w:val="0"/>
      <w:marTop w:val="0"/>
      <w:marBottom w:val="0"/>
      <w:divBdr>
        <w:top w:val="none" w:sz="0" w:space="0" w:color="auto"/>
        <w:left w:val="none" w:sz="0" w:space="0" w:color="auto"/>
        <w:bottom w:val="none" w:sz="0" w:space="0" w:color="auto"/>
        <w:right w:val="none" w:sz="0" w:space="0" w:color="auto"/>
      </w:divBdr>
    </w:div>
    <w:div w:id="933395173">
      <w:bodyDiv w:val="1"/>
      <w:marLeft w:val="0"/>
      <w:marRight w:val="0"/>
      <w:marTop w:val="0"/>
      <w:marBottom w:val="0"/>
      <w:divBdr>
        <w:top w:val="none" w:sz="0" w:space="0" w:color="auto"/>
        <w:left w:val="none" w:sz="0" w:space="0" w:color="auto"/>
        <w:bottom w:val="none" w:sz="0" w:space="0" w:color="auto"/>
        <w:right w:val="none" w:sz="0" w:space="0" w:color="auto"/>
      </w:divBdr>
    </w:div>
    <w:div w:id="951090135">
      <w:bodyDiv w:val="1"/>
      <w:marLeft w:val="0"/>
      <w:marRight w:val="0"/>
      <w:marTop w:val="0"/>
      <w:marBottom w:val="0"/>
      <w:divBdr>
        <w:top w:val="none" w:sz="0" w:space="0" w:color="auto"/>
        <w:left w:val="none" w:sz="0" w:space="0" w:color="auto"/>
        <w:bottom w:val="none" w:sz="0" w:space="0" w:color="auto"/>
        <w:right w:val="none" w:sz="0" w:space="0" w:color="auto"/>
      </w:divBdr>
    </w:div>
    <w:div w:id="957686230">
      <w:bodyDiv w:val="1"/>
      <w:marLeft w:val="0"/>
      <w:marRight w:val="0"/>
      <w:marTop w:val="0"/>
      <w:marBottom w:val="0"/>
      <w:divBdr>
        <w:top w:val="none" w:sz="0" w:space="0" w:color="auto"/>
        <w:left w:val="none" w:sz="0" w:space="0" w:color="auto"/>
        <w:bottom w:val="none" w:sz="0" w:space="0" w:color="auto"/>
        <w:right w:val="none" w:sz="0" w:space="0" w:color="auto"/>
      </w:divBdr>
    </w:div>
    <w:div w:id="963390400">
      <w:bodyDiv w:val="1"/>
      <w:marLeft w:val="0"/>
      <w:marRight w:val="0"/>
      <w:marTop w:val="0"/>
      <w:marBottom w:val="0"/>
      <w:divBdr>
        <w:top w:val="none" w:sz="0" w:space="0" w:color="auto"/>
        <w:left w:val="none" w:sz="0" w:space="0" w:color="auto"/>
        <w:bottom w:val="none" w:sz="0" w:space="0" w:color="auto"/>
        <w:right w:val="none" w:sz="0" w:space="0" w:color="auto"/>
      </w:divBdr>
    </w:div>
    <w:div w:id="969625237">
      <w:bodyDiv w:val="1"/>
      <w:marLeft w:val="0"/>
      <w:marRight w:val="0"/>
      <w:marTop w:val="0"/>
      <w:marBottom w:val="0"/>
      <w:divBdr>
        <w:top w:val="none" w:sz="0" w:space="0" w:color="auto"/>
        <w:left w:val="none" w:sz="0" w:space="0" w:color="auto"/>
        <w:bottom w:val="none" w:sz="0" w:space="0" w:color="auto"/>
        <w:right w:val="none" w:sz="0" w:space="0" w:color="auto"/>
      </w:divBdr>
      <w:divsChild>
        <w:div w:id="972053857">
          <w:marLeft w:val="0"/>
          <w:marRight w:val="0"/>
          <w:marTop w:val="0"/>
          <w:marBottom w:val="0"/>
          <w:divBdr>
            <w:top w:val="none" w:sz="0" w:space="0" w:color="auto"/>
            <w:left w:val="none" w:sz="0" w:space="0" w:color="auto"/>
            <w:bottom w:val="none" w:sz="0" w:space="0" w:color="auto"/>
            <w:right w:val="none" w:sz="0" w:space="0" w:color="auto"/>
          </w:divBdr>
        </w:div>
      </w:divsChild>
    </w:div>
    <w:div w:id="998849068">
      <w:bodyDiv w:val="1"/>
      <w:marLeft w:val="0"/>
      <w:marRight w:val="0"/>
      <w:marTop w:val="0"/>
      <w:marBottom w:val="0"/>
      <w:divBdr>
        <w:top w:val="none" w:sz="0" w:space="0" w:color="auto"/>
        <w:left w:val="none" w:sz="0" w:space="0" w:color="auto"/>
        <w:bottom w:val="none" w:sz="0" w:space="0" w:color="auto"/>
        <w:right w:val="none" w:sz="0" w:space="0" w:color="auto"/>
      </w:divBdr>
    </w:div>
    <w:div w:id="1000541885">
      <w:bodyDiv w:val="1"/>
      <w:marLeft w:val="0"/>
      <w:marRight w:val="0"/>
      <w:marTop w:val="0"/>
      <w:marBottom w:val="0"/>
      <w:divBdr>
        <w:top w:val="none" w:sz="0" w:space="0" w:color="auto"/>
        <w:left w:val="none" w:sz="0" w:space="0" w:color="auto"/>
        <w:bottom w:val="none" w:sz="0" w:space="0" w:color="auto"/>
        <w:right w:val="none" w:sz="0" w:space="0" w:color="auto"/>
      </w:divBdr>
    </w:div>
    <w:div w:id="1009916668">
      <w:bodyDiv w:val="1"/>
      <w:marLeft w:val="0"/>
      <w:marRight w:val="0"/>
      <w:marTop w:val="0"/>
      <w:marBottom w:val="0"/>
      <w:divBdr>
        <w:top w:val="none" w:sz="0" w:space="0" w:color="auto"/>
        <w:left w:val="none" w:sz="0" w:space="0" w:color="auto"/>
        <w:bottom w:val="none" w:sz="0" w:space="0" w:color="auto"/>
        <w:right w:val="none" w:sz="0" w:space="0" w:color="auto"/>
      </w:divBdr>
    </w:div>
    <w:div w:id="1030644176">
      <w:bodyDiv w:val="1"/>
      <w:marLeft w:val="0"/>
      <w:marRight w:val="0"/>
      <w:marTop w:val="0"/>
      <w:marBottom w:val="0"/>
      <w:divBdr>
        <w:top w:val="none" w:sz="0" w:space="0" w:color="auto"/>
        <w:left w:val="none" w:sz="0" w:space="0" w:color="auto"/>
        <w:bottom w:val="none" w:sz="0" w:space="0" w:color="auto"/>
        <w:right w:val="none" w:sz="0" w:space="0" w:color="auto"/>
      </w:divBdr>
    </w:div>
    <w:div w:id="1030836783">
      <w:bodyDiv w:val="1"/>
      <w:marLeft w:val="0"/>
      <w:marRight w:val="0"/>
      <w:marTop w:val="0"/>
      <w:marBottom w:val="0"/>
      <w:divBdr>
        <w:top w:val="none" w:sz="0" w:space="0" w:color="auto"/>
        <w:left w:val="none" w:sz="0" w:space="0" w:color="auto"/>
        <w:bottom w:val="none" w:sz="0" w:space="0" w:color="auto"/>
        <w:right w:val="none" w:sz="0" w:space="0" w:color="auto"/>
      </w:divBdr>
      <w:divsChild>
        <w:div w:id="33193742">
          <w:marLeft w:val="0"/>
          <w:marRight w:val="0"/>
          <w:marTop w:val="0"/>
          <w:marBottom w:val="0"/>
          <w:divBdr>
            <w:top w:val="none" w:sz="0" w:space="0" w:color="auto"/>
            <w:left w:val="none" w:sz="0" w:space="0" w:color="auto"/>
            <w:bottom w:val="none" w:sz="0" w:space="0" w:color="auto"/>
            <w:right w:val="none" w:sz="0" w:space="0" w:color="auto"/>
          </w:divBdr>
        </w:div>
        <w:div w:id="1064989417">
          <w:marLeft w:val="0"/>
          <w:marRight w:val="0"/>
          <w:marTop w:val="0"/>
          <w:marBottom w:val="0"/>
          <w:divBdr>
            <w:top w:val="none" w:sz="0" w:space="0" w:color="auto"/>
            <w:left w:val="none" w:sz="0" w:space="0" w:color="auto"/>
            <w:bottom w:val="none" w:sz="0" w:space="0" w:color="auto"/>
            <w:right w:val="none" w:sz="0" w:space="0" w:color="auto"/>
          </w:divBdr>
        </w:div>
      </w:divsChild>
    </w:div>
    <w:div w:id="1059129758">
      <w:bodyDiv w:val="1"/>
      <w:marLeft w:val="0"/>
      <w:marRight w:val="0"/>
      <w:marTop w:val="0"/>
      <w:marBottom w:val="0"/>
      <w:divBdr>
        <w:top w:val="none" w:sz="0" w:space="0" w:color="auto"/>
        <w:left w:val="none" w:sz="0" w:space="0" w:color="auto"/>
        <w:bottom w:val="none" w:sz="0" w:space="0" w:color="auto"/>
        <w:right w:val="none" w:sz="0" w:space="0" w:color="auto"/>
      </w:divBdr>
    </w:div>
    <w:div w:id="1068695941">
      <w:bodyDiv w:val="1"/>
      <w:marLeft w:val="0"/>
      <w:marRight w:val="0"/>
      <w:marTop w:val="0"/>
      <w:marBottom w:val="0"/>
      <w:divBdr>
        <w:top w:val="none" w:sz="0" w:space="0" w:color="auto"/>
        <w:left w:val="none" w:sz="0" w:space="0" w:color="auto"/>
        <w:bottom w:val="none" w:sz="0" w:space="0" w:color="auto"/>
        <w:right w:val="none" w:sz="0" w:space="0" w:color="auto"/>
      </w:divBdr>
    </w:div>
    <w:div w:id="1070890090">
      <w:bodyDiv w:val="1"/>
      <w:marLeft w:val="0"/>
      <w:marRight w:val="0"/>
      <w:marTop w:val="0"/>
      <w:marBottom w:val="0"/>
      <w:divBdr>
        <w:top w:val="none" w:sz="0" w:space="0" w:color="auto"/>
        <w:left w:val="none" w:sz="0" w:space="0" w:color="auto"/>
        <w:bottom w:val="none" w:sz="0" w:space="0" w:color="auto"/>
        <w:right w:val="none" w:sz="0" w:space="0" w:color="auto"/>
      </w:divBdr>
      <w:divsChild>
        <w:div w:id="1754743191">
          <w:marLeft w:val="0"/>
          <w:marRight w:val="0"/>
          <w:marTop w:val="0"/>
          <w:marBottom w:val="0"/>
          <w:divBdr>
            <w:top w:val="none" w:sz="0" w:space="0" w:color="auto"/>
            <w:left w:val="none" w:sz="0" w:space="0" w:color="auto"/>
            <w:bottom w:val="none" w:sz="0" w:space="0" w:color="auto"/>
            <w:right w:val="none" w:sz="0" w:space="0" w:color="auto"/>
          </w:divBdr>
        </w:div>
        <w:div w:id="2082629675">
          <w:marLeft w:val="0"/>
          <w:marRight w:val="0"/>
          <w:marTop w:val="0"/>
          <w:marBottom w:val="0"/>
          <w:divBdr>
            <w:top w:val="none" w:sz="0" w:space="0" w:color="auto"/>
            <w:left w:val="none" w:sz="0" w:space="0" w:color="auto"/>
            <w:bottom w:val="none" w:sz="0" w:space="0" w:color="auto"/>
            <w:right w:val="none" w:sz="0" w:space="0" w:color="auto"/>
          </w:divBdr>
        </w:div>
        <w:div w:id="1693145679">
          <w:marLeft w:val="0"/>
          <w:marRight w:val="0"/>
          <w:marTop w:val="0"/>
          <w:marBottom w:val="0"/>
          <w:divBdr>
            <w:top w:val="none" w:sz="0" w:space="0" w:color="auto"/>
            <w:left w:val="none" w:sz="0" w:space="0" w:color="auto"/>
            <w:bottom w:val="none" w:sz="0" w:space="0" w:color="auto"/>
            <w:right w:val="none" w:sz="0" w:space="0" w:color="auto"/>
          </w:divBdr>
        </w:div>
      </w:divsChild>
    </w:div>
    <w:div w:id="1089279379">
      <w:bodyDiv w:val="1"/>
      <w:marLeft w:val="0"/>
      <w:marRight w:val="0"/>
      <w:marTop w:val="0"/>
      <w:marBottom w:val="0"/>
      <w:divBdr>
        <w:top w:val="none" w:sz="0" w:space="0" w:color="auto"/>
        <w:left w:val="none" w:sz="0" w:space="0" w:color="auto"/>
        <w:bottom w:val="none" w:sz="0" w:space="0" w:color="auto"/>
        <w:right w:val="none" w:sz="0" w:space="0" w:color="auto"/>
      </w:divBdr>
    </w:div>
    <w:div w:id="1092823632">
      <w:bodyDiv w:val="1"/>
      <w:marLeft w:val="0"/>
      <w:marRight w:val="0"/>
      <w:marTop w:val="0"/>
      <w:marBottom w:val="0"/>
      <w:divBdr>
        <w:top w:val="none" w:sz="0" w:space="0" w:color="auto"/>
        <w:left w:val="none" w:sz="0" w:space="0" w:color="auto"/>
        <w:bottom w:val="none" w:sz="0" w:space="0" w:color="auto"/>
        <w:right w:val="none" w:sz="0" w:space="0" w:color="auto"/>
      </w:divBdr>
    </w:div>
    <w:div w:id="1096172794">
      <w:bodyDiv w:val="1"/>
      <w:marLeft w:val="0"/>
      <w:marRight w:val="0"/>
      <w:marTop w:val="0"/>
      <w:marBottom w:val="0"/>
      <w:divBdr>
        <w:top w:val="none" w:sz="0" w:space="0" w:color="auto"/>
        <w:left w:val="none" w:sz="0" w:space="0" w:color="auto"/>
        <w:bottom w:val="none" w:sz="0" w:space="0" w:color="auto"/>
        <w:right w:val="none" w:sz="0" w:space="0" w:color="auto"/>
      </w:divBdr>
    </w:div>
    <w:div w:id="1096483548">
      <w:bodyDiv w:val="1"/>
      <w:marLeft w:val="0"/>
      <w:marRight w:val="0"/>
      <w:marTop w:val="0"/>
      <w:marBottom w:val="0"/>
      <w:divBdr>
        <w:top w:val="none" w:sz="0" w:space="0" w:color="auto"/>
        <w:left w:val="none" w:sz="0" w:space="0" w:color="auto"/>
        <w:bottom w:val="none" w:sz="0" w:space="0" w:color="auto"/>
        <w:right w:val="none" w:sz="0" w:space="0" w:color="auto"/>
      </w:divBdr>
      <w:divsChild>
        <w:div w:id="958342140">
          <w:marLeft w:val="0"/>
          <w:marRight w:val="0"/>
          <w:marTop w:val="0"/>
          <w:marBottom w:val="0"/>
          <w:divBdr>
            <w:top w:val="none" w:sz="0" w:space="0" w:color="auto"/>
            <w:left w:val="none" w:sz="0" w:space="0" w:color="auto"/>
            <w:bottom w:val="none" w:sz="0" w:space="0" w:color="auto"/>
            <w:right w:val="none" w:sz="0" w:space="0" w:color="auto"/>
          </w:divBdr>
        </w:div>
      </w:divsChild>
    </w:div>
    <w:div w:id="1099563118">
      <w:bodyDiv w:val="1"/>
      <w:marLeft w:val="0"/>
      <w:marRight w:val="0"/>
      <w:marTop w:val="0"/>
      <w:marBottom w:val="0"/>
      <w:divBdr>
        <w:top w:val="none" w:sz="0" w:space="0" w:color="auto"/>
        <w:left w:val="none" w:sz="0" w:space="0" w:color="auto"/>
        <w:bottom w:val="none" w:sz="0" w:space="0" w:color="auto"/>
        <w:right w:val="none" w:sz="0" w:space="0" w:color="auto"/>
      </w:divBdr>
    </w:div>
    <w:div w:id="1106273630">
      <w:bodyDiv w:val="1"/>
      <w:marLeft w:val="0"/>
      <w:marRight w:val="0"/>
      <w:marTop w:val="0"/>
      <w:marBottom w:val="0"/>
      <w:divBdr>
        <w:top w:val="none" w:sz="0" w:space="0" w:color="auto"/>
        <w:left w:val="none" w:sz="0" w:space="0" w:color="auto"/>
        <w:bottom w:val="none" w:sz="0" w:space="0" w:color="auto"/>
        <w:right w:val="none" w:sz="0" w:space="0" w:color="auto"/>
      </w:divBdr>
    </w:div>
    <w:div w:id="1126462412">
      <w:bodyDiv w:val="1"/>
      <w:marLeft w:val="0"/>
      <w:marRight w:val="0"/>
      <w:marTop w:val="0"/>
      <w:marBottom w:val="0"/>
      <w:divBdr>
        <w:top w:val="none" w:sz="0" w:space="0" w:color="auto"/>
        <w:left w:val="none" w:sz="0" w:space="0" w:color="auto"/>
        <w:bottom w:val="none" w:sz="0" w:space="0" w:color="auto"/>
        <w:right w:val="none" w:sz="0" w:space="0" w:color="auto"/>
      </w:divBdr>
    </w:div>
    <w:div w:id="1127432436">
      <w:bodyDiv w:val="1"/>
      <w:marLeft w:val="0"/>
      <w:marRight w:val="0"/>
      <w:marTop w:val="0"/>
      <w:marBottom w:val="0"/>
      <w:divBdr>
        <w:top w:val="none" w:sz="0" w:space="0" w:color="auto"/>
        <w:left w:val="none" w:sz="0" w:space="0" w:color="auto"/>
        <w:bottom w:val="none" w:sz="0" w:space="0" w:color="auto"/>
        <w:right w:val="none" w:sz="0" w:space="0" w:color="auto"/>
      </w:divBdr>
    </w:div>
    <w:div w:id="1139759329">
      <w:bodyDiv w:val="1"/>
      <w:marLeft w:val="0"/>
      <w:marRight w:val="0"/>
      <w:marTop w:val="0"/>
      <w:marBottom w:val="0"/>
      <w:divBdr>
        <w:top w:val="none" w:sz="0" w:space="0" w:color="auto"/>
        <w:left w:val="none" w:sz="0" w:space="0" w:color="auto"/>
        <w:bottom w:val="none" w:sz="0" w:space="0" w:color="auto"/>
        <w:right w:val="none" w:sz="0" w:space="0" w:color="auto"/>
      </w:divBdr>
    </w:div>
    <w:div w:id="1162114835">
      <w:bodyDiv w:val="1"/>
      <w:marLeft w:val="0"/>
      <w:marRight w:val="0"/>
      <w:marTop w:val="0"/>
      <w:marBottom w:val="0"/>
      <w:divBdr>
        <w:top w:val="none" w:sz="0" w:space="0" w:color="auto"/>
        <w:left w:val="none" w:sz="0" w:space="0" w:color="auto"/>
        <w:bottom w:val="none" w:sz="0" w:space="0" w:color="auto"/>
        <w:right w:val="none" w:sz="0" w:space="0" w:color="auto"/>
      </w:divBdr>
      <w:divsChild>
        <w:div w:id="1111124113">
          <w:marLeft w:val="0"/>
          <w:marRight w:val="0"/>
          <w:marTop w:val="0"/>
          <w:marBottom w:val="0"/>
          <w:divBdr>
            <w:top w:val="none" w:sz="0" w:space="0" w:color="auto"/>
            <w:left w:val="none" w:sz="0" w:space="0" w:color="auto"/>
            <w:bottom w:val="none" w:sz="0" w:space="0" w:color="auto"/>
            <w:right w:val="none" w:sz="0" w:space="0" w:color="auto"/>
          </w:divBdr>
        </w:div>
        <w:div w:id="2097901546">
          <w:marLeft w:val="0"/>
          <w:marRight w:val="0"/>
          <w:marTop w:val="0"/>
          <w:marBottom w:val="0"/>
          <w:divBdr>
            <w:top w:val="none" w:sz="0" w:space="0" w:color="auto"/>
            <w:left w:val="none" w:sz="0" w:space="0" w:color="auto"/>
            <w:bottom w:val="none" w:sz="0" w:space="0" w:color="auto"/>
            <w:right w:val="none" w:sz="0" w:space="0" w:color="auto"/>
          </w:divBdr>
        </w:div>
      </w:divsChild>
    </w:div>
    <w:div w:id="1166163810">
      <w:bodyDiv w:val="1"/>
      <w:marLeft w:val="0"/>
      <w:marRight w:val="0"/>
      <w:marTop w:val="0"/>
      <w:marBottom w:val="0"/>
      <w:divBdr>
        <w:top w:val="none" w:sz="0" w:space="0" w:color="auto"/>
        <w:left w:val="none" w:sz="0" w:space="0" w:color="auto"/>
        <w:bottom w:val="none" w:sz="0" w:space="0" w:color="auto"/>
        <w:right w:val="none" w:sz="0" w:space="0" w:color="auto"/>
      </w:divBdr>
      <w:divsChild>
        <w:div w:id="1136798366">
          <w:marLeft w:val="0"/>
          <w:marRight w:val="0"/>
          <w:marTop w:val="0"/>
          <w:marBottom w:val="0"/>
          <w:divBdr>
            <w:top w:val="none" w:sz="0" w:space="0" w:color="auto"/>
            <w:left w:val="none" w:sz="0" w:space="0" w:color="auto"/>
            <w:bottom w:val="none" w:sz="0" w:space="0" w:color="auto"/>
            <w:right w:val="none" w:sz="0" w:space="0" w:color="auto"/>
          </w:divBdr>
        </w:div>
        <w:div w:id="1444806897">
          <w:marLeft w:val="0"/>
          <w:marRight w:val="0"/>
          <w:marTop w:val="0"/>
          <w:marBottom w:val="0"/>
          <w:divBdr>
            <w:top w:val="none" w:sz="0" w:space="0" w:color="auto"/>
            <w:left w:val="none" w:sz="0" w:space="0" w:color="auto"/>
            <w:bottom w:val="none" w:sz="0" w:space="0" w:color="auto"/>
            <w:right w:val="none" w:sz="0" w:space="0" w:color="auto"/>
          </w:divBdr>
        </w:div>
      </w:divsChild>
    </w:div>
    <w:div w:id="1172918092">
      <w:bodyDiv w:val="1"/>
      <w:marLeft w:val="0"/>
      <w:marRight w:val="0"/>
      <w:marTop w:val="0"/>
      <w:marBottom w:val="0"/>
      <w:divBdr>
        <w:top w:val="none" w:sz="0" w:space="0" w:color="auto"/>
        <w:left w:val="none" w:sz="0" w:space="0" w:color="auto"/>
        <w:bottom w:val="none" w:sz="0" w:space="0" w:color="auto"/>
        <w:right w:val="none" w:sz="0" w:space="0" w:color="auto"/>
      </w:divBdr>
    </w:div>
    <w:div w:id="1173103911">
      <w:bodyDiv w:val="1"/>
      <w:marLeft w:val="0"/>
      <w:marRight w:val="0"/>
      <w:marTop w:val="0"/>
      <w:marBottom w:val="0"/>
      <w:divBdr>
        <w:top w:val="none" w:sz="0" w:space="0" w:color="auto"/>
        <w:left w:val="none" w:sz="0" w:space="0" w:color="auto"/>
        <w:bottom w:val="none" w:sz="0" w:space="0" w:color="auto"/>
        <w:right w:val="none" w:sz="0" w:space="0" w:color="auto"/>
      </w:divBdr>
    </w:div>
    <w:div w:id="1177766032">
      <w:bodyDiv w:val="1"/>
      <w:marLeft w:val="0"/>
      <w:marRight w:val="0"/>
      <w:marTop w:val="0"/>
      <w:marBottom w:val="0"/>
      <w:divBdr>
        <w:top w:val="none" w:sz="0" w:space="0" w:color="auto"/>
        <w:left w:val="none" w:sz="0" w:space="0" w:color="auto"/>
        <w:bottom w:val="none" w:sz="0" w:space="0" w:color="auto"/>
        <w:right w:val="none" w:sz="0" w:space="0" w:color="auto"/>
      </w:divBdr>
      <w:divsChild>
        <w:div w:id="1599026312">
          <w:marLeft w:val="0"/>
          <w:marRight w:val="0"/>
          <w:marTop w:val="0"/>
          <w:marBottom w:val="0"/>
          <w:divBdr>
            <w:top w:val="none" w:sz="0" w:space="0" w:color="auto"/>
            <w:left w:val="none" w:sz="0" w:space="0" w:color="auto"/>
            <w:bottom w:val="none" w:sz="0" w:space="0" w:color="auto"/>
            <w:right w:val="none" w:sz="0" w:space="0" w:color="auto"/>
          </w:divBdr>
        </w:div>
        <w:div w:id="1365789660">
          <w:marLeft w:val="0"/>
          <w:marRight w:val="0"/>
          <w:marTop w:val="0"/>
          <w:marBottom w:val="0"/>
          <w:divBdr>
            <w:top w:val="none" w:sz="0" w:space="0" w:color="auto"/>
            <w:left w:val="none" w:sz="0" w:space="0" w:color="auto"/>
            <w:bottom w:val="none" w:sz="0" w:space="0" w:color="auto"/>
            <w:right w:val="none" w:sz="0" w:space="0" w:color="auto"/>
          </w:divBdr>
        </w:div>
        <w:div w:id="1902713782">
          <w:marLeft w:val="0"/>
          <w:marRight w:val="0"/>
          <w:marTop w:val="0"/>
          <w:marBottom w:val="0"/>
          <w:divBdr>
            <w:top w:val="none" w:sz="0" w:space="0" w:color="auto"/>
            <w:left w:val="none" w:sz="0" w:space="0" w:color="auto"/>
            <w:bottom w:val="none" w:sz="0" w:space="0" w:color="auto"/>
            <w:right w:val="none" w:sz="0" w:space="0" w:color="auto"/>
          </w:divBdr>
        </w:div>
      </w:divsChild>
    </w:div>
    <w:div w:id="1182890586">
      <w:bodyDiv w:val="1"/>
      <w:marLeft w:val="0"/>
      <w:marRight w:val="0"/>
      <w:marTop w:val="0"/>
      <w:marBottom w:val="0"/>
      <w:divBdr>
        <w:top w:val="none" w:sz="0" w:space="0" w:color="auto"/>
        <w:left w:val="none" w:sz="0" w:space="0" w:color="auto"/>
        <w:bottom w:val="none" w:sz="0" w:space="0" w:color="auto"/>
        <w:right w:val="none" w:sz="0" w:space="0" w:color="auto"/>
      </w:divBdr>
    </w:div>
    <w:div w:id="1195195504">
      <w:bodyDiv w:val="1"/>
      <w:marLeft w:val="0"/>
      <w:marRight w:val="0"/>
      <w:marTop w:val="0"/>
      <w:marBottom w:val="0"/>
      <w:divBdr>
        <w:top w:val="none" w:sz="0" w:space="0" w:color="auto"/>
        <w:left w:val="none" w:sz="0" w:space="0" w:color="auto"/>
        <w:bottom w:val="none" w:sz="0" w:space="0" w:color="auto"/>
        <w:right w:val="none" w:sz="0" w:space="0" w:color="auto"/>
      </w:divBdr>
    </w:div>
    <w:div w:id="1206209852">
      <w:bodyDiv w:val="1"/>
      <w:marLeft w:val="0"/>
      <w:marRight w:val="0"/>
      <w:marTop w:val="0"/>
      <w:marBottom w:val="0"/>
      <w:divBdr>
        <w:top w:val="none" w:sz="0" w:space="0" w:color="auto"/>
        <w:left w:val="none" w:sz="0" w:space="0" w:color="auto"/>
        <w:bottom w:val="none" w:sz="0" w:space="0" w:color="auto"/>
        <w:right w:val="none" w:sz="0" w:space="0" w:color="auto"/>
      </w:divBdr>
    </w:div>
    <w:div w:id="1208839156">
      <w:bodyDiv w:val="1"/>
      <w:marLeft w:val="0"/>
      <w:marRight w:val="0"/>
      <w:marTop w:val="0"/>
      <w:marBottom w:val="0"/>
      <w:divBdr>
        <w:top w:val="none" w:sz="0" w:space="0" w:color="auto"/>
        <w:left w:val="none" w:sz="0" w:space="0" w:color="auto"/>
        <w:bottom w:val="none" w:sz="0" w:space="0" w:color="auto"/>
        <w:right w:val="none" w:sz="0" w:space="0" w:color="auto"/>
      </w:divBdr>
      <w:divsChild>
        <w:div w:id="285158889">
          <w:marLeft w:val="0"/>
          <w:marRight w:val="0"/>
          <w:marTop w:val="0"/>
          <w:marBottom w:val="0"/>
          <w:divBdr>
            <w:top w:val="none" w:sz="0" w:space="0" w:color="auto"/>
            <w:left w:val="none" w:sz="0" w:space="0" w:color="auto"/>
            <w:bottom w:val="none" w:sz="0" w:space="0" w:color="auto"/>
            <w:right w:val="none" w:sz="0" w:space="0" w:color="auto"/>
          </w:divBdr>
        </w:div>
      </w:divsChild>
    </w:div>
    <w:div w:id="1233005920">
      <w:bodyDiv w:val="1"/>
      <w:marLeft w:val="0"/>
      <w:marRight w:val="0"/>
      <w:marTop w:val="0"/>
      <w:marBottom w:val="0"/>
      <w:divBdr>
        <w:top w:val="none" w:sz="0" w:space="0" w:color="auto"/>
        <w:left w:val="none" w:sz="0" w:space="0" w:color="auto"/>
        <w:bottom w:val="none" w:sz="0" w:space="0" w:color="auto"/>
        <w:right w:val="none" w:sz="0" w:space="0" w:color="auto"/>
      </w:divBdr>
      <w:divsChild>
        <w:div w:id="899942502">
          <w:marLeft w:val="0"/>
          <w:marRight w:val="0"/>
          <w:marTop w:val="0"/>
          <w:marBottom w:val="0"/>
          <w:divBdr>
            <w:top w:val="none" w:sz="0" w:space="0" w:color="auto"/>
            <w:left w:val="none" w:sz="0" w:space="0" w:color="auto"/>
            <w:bottom w:val="none" w:sz="0" w:space="0" w:color="auto"/>
            <w:right w:val="none" w:sz="0" w:space="0" w:color="auto"/>
          </w:divBdr>
        </w:div>
        <w:div w:id="1780876132">
          <w:marLeft w:val="0"/>
          <w:marRight w:val="0"/>
          <w:marTop w:val="0"/>
          <w:marBottom w:val="0"/>
          <w:divBdr>
            <w:top w:val="none" w:sz="0" w:space="0" w:color="auto"/>
            <w:left w:val="none" w:sz="0" w:space="0" w:color="auto"/>
            <w:bottom w:val="none" w:sz="0" w:space="0" w:color="auto"/>
            <w:right w:val="none" w:sz="0" w:space="0" w:color="auto"/>
          </w:divBdr>
        </w:div>
        <w:div w:id="2122602303">
          <w:marLeft w:val="0"/>
          <w:marRight w:val="0"/>
          <w:marTop w:val="0"/>
          <w:marBottom w:val="0"/>
          <w:divBdr>
            <w:top w:val="none" w:sz="0" w:space="0" w:color="auto"/>
            <w:left w:val="none" w:sz="0" w:space="0" w:color="auto"/>
            <w:bottom w:val="none" w:sz="0" w:space="0" w:color="auto"/>
            <w:right w:val="none" w:sz="0" w:space="0" w:color="auto"/>
          </w:divBdr>
        </w:div>
      </w:divsChild>
    </w:div>
    <w:div w:id="1271358644">
      <w:bodyDiv w:val="1"/>
      <w:marLeft w:val="0"/>
      <w:marRight w:val="0"/>
      <w:marTop w:val="0"/>
      <w:marBottom w:val="0"/>
      <w:divBdr>
        <w:top w:val="none" w:sz="0" w:space="0" w:color="auto"/>
        <w:left w:val="none" w:sz="0" w:space="0" w:color="auto"/>
        <w:bottom w:val="none" w:sz="0" w:space="0" w:color="auto"/>
        <w:right w:val="none" w:sz="0" w:space="0" w:color="auto"/>
      </w:divBdr>
    </w:div>
    <w:div w:id="1279214124">
      <w:bodyDiv w:val="1"/>
      <w:marLeft w:val="0"/>
      <w:marRight w:val="0"/>
      <w:marTop w:val="0"/>
      <w:marBottom w:val="0"/>
      <w:divBdr>
        <w:top w:val="none" w:sz="0" w:space="0" w:color="auto"/>
        <w:left w:val="none" w:sz="0" w:space="0" w:color="auto"/>
        <w:bottom w:val="none" w:sz="0" w:space="0" w:color="auto"/>
        <w:right w:val="none" w:sz="0" w:space="0" w:color="auto"/>
      </w:divBdr>
    </w:div>
    <w:div w:id="1286932821">
      <w:bodyDiv w:val="1"/>
      <w:marLeft w:val="0"/>
      <w:marRight w:val="0"/>
      <w:marTop w:val="0"/>
      <w:marBottom w:val="0"/>
      <w:divBdr>
        <w:top w:val="none" w:sz="0" w:space="0" w:color="auto"/>
        <w:left w:val="none" w:sz="0" w:space="0" w:color="auto"/>
        <w:bottom w:val="none" w:sz="0" w:space="0" w:color="auto"/>
        <w:right w:val="none" w:sz="0" w:space="0" w:color="auto"/>
      </w:divBdr>
      <w:divsChild>
        <w:div w:id="2137328240">
          <w:marLeft w:val="0"/>
          <w:marRight w:val="0"/>
          <w:marTop w:val="0"/>
          <w:marBottom w:val="0"/>
          <w:divBdr>
            <w:top w:val="none" w:sz="0" w:space="0" w:color="auto"/>
            <w:left w:val="none" w:sz="0" w:space="0" w:color="auto"/>
            <w:bottom w:val="none" w:sz="0" w:space="0" w:color="auto"/>
            <w:right w:val="none" w:sz="0" w:space="0" w:color="auto"/>
          </w:divBdr>
        </w:div>
        <w:div w:id="2039311004">
          <w:marLeft w:val="0"/>
          <w:marRight w:val="0"/>
          <w:marTop w:val="0"/>
          <w:marBottom w:val="0"/>
          <w:divBdr>
            <w:top w:val="none" w:sz="0" w:space="0" w:color="auto"/>
            <w:left w:val="none" w:sz="0" w:space="0" w:color="auto"/>
            <w:bottom w:val="none" w:sz="0" w:space="0" w:color="auto"/>
            <w:right w:val="none" w:sz="0" w:space="0" w:color="auto"/>
          </w:divBdr>
        </w:div>
      </w:divsChild>
    </w:div>
    <w:div w:id="1300648364">
      <w:bodyDiv w:val="1"/>
      <w:marLeft w:val="0"/>
      <w:marRight w:val="0"/>
      <w:marTop w:val="0"/>
      <w:marBottom w:val="0"/>
      <w:divBdr>
        <w:top w:val="none" w:sz="0" w:space="0" w:color="auto"/>
        <w:left w:val="none" w:sz="0" w:space="0" w:color="auto"/>
        <w:bottom w:val="none" w:sz="0" w:space="0" w:color="auto"/>
        <w:right w:val="none" w:sz="0" w:space="0" w:color="auto"/>
      </w:divBdr>
    </w:div>
    <w:div w:id="1329559152">
      <w:bodyDiv w:val="1"/>
      <w:marLeft w:val="0"/>
      <w:marRight w:val="0"/>
      <w:marTop w:val="0"/>
      <w:marBottom w:val="0"/>
      <w:divBdr>
        <w:top w:val="none" w:sz="0" w:space="0" w:color="auto"/>
        <w:left w:val="none" w:sz="0" w:space="0" w:color="auto"/>
        <w:bottom w:val="none" w:sz="0" w:space="0" w:color="auto"/>
        <w:right w:val="none" w:sz="0" w:space="0" w:color="auto"/>
      </w:divBdr>
    </w:div>
    <w:div w:id="1342047567">
      <w:bodyDiv w:val="1"/>
      <w:marLeft w:val="0"/>
      <w:marRight w:val="0"/>
      <w:marTop w:val="0"/>
      <w:marBottom w:val="0"/>
      <w:divBdr>
        <w:top w:val="none" w:sz="0" w:space="0" w:color="auto"/>
        <w:left w:val="none" w:sz="0" w:space="0" w:color="auto"/>
        <w:bottom w:val="none" w:sz="0" w:space="0" w:color="auto"/>
        <w:right w:val="none" w:sz="0" w:space="0" w:color="auto"/>
      </w:divBdr>
    </w:div>
    <w:div w:id="1347445613">
      <w:bodyDiv w:val="1"/>
      <w:marLeft w:val="0"/>
      <w:marRight w:val="0"/>
      <w:marTop w:val="0"/>
      <w:marBottom w:val="0"/>
      <w:divBdr>
        <w:top w:val="none" w:sz="0" w:space="0" w:color="auto"/>
        <w:left w:val="none" w:sz="0" w:space="0" w:color="auto"/>
        <w:bottom w:val="none" w:sz="0" w:space="0" w:color="auto"/>
        <w:right w:val="none" w:sz="0" w:space="0" w:color="auto"/>
      </w:divBdr>
      <w:divsChild>
        <w:div w:id="2122069382">
          <w:marLeft w:val="0"/>
          <w:marRight w:val="0"/>
          <w:marTop w:val="0"/>
          <w:marBottom w:val="0"/>
          <w:divBdr>
            <w:top w:val="none" w:sz="0" w:space="0" w:color="auto"/>
            <w:left w:val="none" w:sz="0" w:space="0" w:color="auto"/>
            <w:bottom w:val="none" w:sz="0" w:space="0" w:color="auto"/>
            <w:right w:val="none" w:sz="0" w:space="0" w:color="auto"/>
          </w:divBdr>
        </w:div>
        <w:div w:id="89551437">
          <w:marLeft w:val="0"/>
          <w:marRight w:val="0"/>
          <w:marTop w:val="0"/>
          <w:marBottom w:val="0"/>
          <w:divBdr>
            <w:top w:val="none" w:sz="0" w:space="0" w:color="auto"/>
            <w:left w:val="none" w:sz="0" w:space="0" w:color="auto"/>
            <w:bottom w:val="none" w:sz="0" w:space="0" w:color="auto"/>
            <w:right w:val="none" w:sz="0" w:space="0" w:color="auto"/>
          </w:divBdr>
        </w:div>
      </w:divsChild>
    </w:div>
    <w:div w:id="1355224638">
      <w:bodyDiv w:val="1"/>
      <w:marLeft w:val="0"/>
      <w:marRight w:val="0"/>
      <w:marTop w:val="0"/>
      <w:marBottom w:val="0"/>
      <w:divBdr>
        <w:top w:val="none" w:sz="0" w:space="0" w:color="auto"/>
        <w:left w:val="none" w:sz="0" w:space="0" w:color="auto"/>
        <w:bottom w:val="none" w:sz="0" w:space="0" w:color="auto"/>
        <w:right w:val="none" w:sz="0" w:space="0" w:color="auto"/>
      </w:divBdr>
    </w:div>
    <w:div w:id="1357539020">
      <w:bodyDiv w:val="1"/>
      <w:marLeft w:val="0"/>
      <w:marRight w:val="0"/>
      <w:marTop w:val="0"/>
      <w:marBottom w:val="0"/>
      <w:divBdr>
        <w:top w:val="none" w:sz="0" w:space="0" w:color="auto"/>
        <w:left w:val="none" w:sz="0" w:space="0" w:color="auto"/>
        <w:bottom w:val="none" w:sz="0" w:space="0" w:color="auto"/>
        <w:right w:val="none" w:sz="0" w:space="0" w:color="auto"/>
      </w:divBdr>
    </w:div>
    <w:div w:id="1390495054">
      <w:bodyDiv w:val="1"/>
      <w:marLeft w:val="0"/>
      <w:marRight w:val="0"/>
      <w:marTop w:val="0"/>
      <w:marBottom w:val="0"/>
      <w:divBdr>
        <w:top w:val="none" w:sz="0" w:space="0" w:color="auto"/>
        <w:left w:val="none" w:sz="0" w:space="0" w:color="auto"/>
        <w:bottom w:val="none" w:sz="0" w:space="0" w:color="auto"/>
        <w:right w:val="none" w:sz="0" w:space="0" w:color="auto"/>
      </w:divBdr>
    </w:div>
    <w:div w:id="1435439492">
      <w:bodyDiv w:val="1"/>
      <w:marLeft w:val="0"/>
      <w:marRight w:val="0"/>
      <w:marTop w:val="0"/>
      <w:marBottom w:val="0"/>
      <w:divBdr>
        <w:top w:val="none" w:sz="0" w:space="0" w:color="auto"/>
        <w:left w:val="none" w:sz="0" w:space="0" w:color="auto"/>
        <w:bottom w:val="none" w:sz="0" w:space="0" w:color="auto"/>
        <w:right w:val="none" w:sz="0" w:space="0" w:color="auto"/>
      </w:divBdr>
      <w:divsChild>
        <w:div w:id="1804955531">
          <w:marLeft w:val="0"/>
          <w:marRight w:val="0"/>
          <w:marTop w:val="0"/>
          <w:marBottom w:val="0"/>
          <w:divBdr>
            <w:top w:val="none" w:sz="0" w:space="0" w:color="auto"/>
            <w:left w:val="none" w:sz="0" w:space="0" w:color="auto"/>
            <w:bottom w:val="none" w:sz="0" w:space="0" w:color="auto"/>
            <w:right w:val="none" w:sz="0" w:space="0" w:color="auto"/>
          </w:divBdr>
        </w:div>
        <w:div w:id="328682700">
          <w:marLeft w:val="0"/>
          <w:marRight w:val="0"/>
          <w:marTop w:val="0"/>
          <w:marBottom w:val="0"/>
          <w:divBdr>
            <w:top w:val="none" w:sz="0" w:space="0" w:color="auto"/>
            <w:left w:val="none" w:sz="0" w:space="0" w:color="auto"/>
            <w:bottom w:val="none" w:sz="0" w:space="0" w:color="auto"/>
            <w:right w:val="none" w:sz="0" w:space="0" w:color="auto"/>
          </w:divBdr>
        </w:div>
      </w:divsChild>
    </w:div>
    <w:div w:id="1442919226">
      <w:bodyDiv w:val="1"/>
      <w:marLeft w:val="0"/>
      <w:marRight w:val="0"/>
      <w:marTop w:val="0"/>
      <w:marBottom w:val="0"/>
      <w:divBdr>
        <w:top w:val="none" w:sz="0" w:space="0" w:color="auto"/>
        <w:left w:val="none" w:sz="0" w:space="0" w:color="auto"/>
        <w:bottom w:val="none" w:sz="0" w:space="0" w:color="auto"/>
        <w:right w:val="none" w:sz="0" w:space="0" w:color="auto"/>
      </w:divBdr>
      <w:divsChild>
        <w:div w:id="503404059">
          <w:marLeft w:val="0"/>
          <w:marRight w:val="0"/>
          <w:marTop w:val="0"/>
          <w:marBottom w:val="0"/>
          <w:divBdr>
            <w:top w:val="none" w:sz="0" w:space="0" w:color="auto"/>
            <w:left w:val="none" w:sz="0" w:space="0" w:color="auto"/>
            <w:bottom w:val="none" w:sz="0" w:space="0" w:color="auto"/>
            <w:right w:val="none" w:sz="0" w:space="0" w:color="auto"/>
          </w:divBdr>
        </w:div>
      </w:divsChild>
    </w:div>
    <w:div w:id="1443069219">
      <w:bodyDiv w:val="1"/>
      <w:marLeft w:val="0"/>
      <w:marRight w:val="0"/>
      <w:marTop w:val="0"/>
      <w:marBottom w:val="0"/>
      <w:divBdr>
        <w:top w:val="none" w:sz="0" w:space="0" w:color="auto"/>
        <w:left w:val="none" w:sz="0" w:space="0" w:color="auto"/>
        <w:bottom w:val="none" w:sz="0" w:space="0" w:color="auto"/>
        <w:right w:val="none" w:sz="0" w:space="0" w:color="auto"/>
      </w:divBdr>
    </w:div>
    <w:div w:id="1456215124">
      <w:bodyDiv w:val="1"/>
      <w:marLeft w:val="0"/>
      <w:marRight w:val="0"/>
      <w:marTop w:val="0"/>
      <w:marBottom w:val="0"/>
      <w:divBdr>
        <w:top w:val="none" w:sz="0" w:space="0" w:color="auto"/>
        <w:left w:val="none" w:sz="0" w:space="0" w:color="auto"/>
        <w:bottom w:val="none" w:sz="0" w:space="0" w:color="auto"/>
        <w:right w:val="none" w:sz="0" w:space="0" w:color="auto"/>
      </w:divBdr>
    </w:div>
    <w:div w:id="1473018601">
      <w:bodyDiv w:val="1"/>
      <w:marLeft w:val="0"/>
      <w:marRight w:val="0"/>
      <w:marTop w:val="0"/>
      <w:marBottom w:val="0"/>
      <w:divBdr>
        <w:top w:val="none" w:sz="0" w:space="0" w:color="auto"/>
        <w:left w:val="none" w:sz="0" w:space="0" w:color="auto"/>
        <w:bottom w:val="none" w:sz="0" w:space="0" w:color="auto"/>
        <w:right w:val="none" w:sz="0" w:space="0" w:color="auto"/>
      </w:divBdr>
    </w:div>
    <w:div w:id="1484656657">
      <w:bodyDiv w:val="1"/>
      <w:marLeft w:val="0"/>
      <w:marRight w:val="0"/>
      <w:marTop w:val="0"/>
      <w:marBottom w:val="0"/>
      <w:divBdr>
        <w:top w:val="none" w:sz="0" w:space="0" w:color="auto"/>
        <w:left w:val="none" w:sz="0" w:space="0" w:color="auto"/>
        <w:bottom w:val="none" w:sz="0" w:space="0" w:color="auto"/>
        <w:right w:val="none" w:sz="0" w:space="0" w:color="auto"/>
      </w:divBdr>
    </w:div>
    <w:div w:id="1494099353">
      <w:bodyDiv w:val="1"/>
      <w:marLeft w:val="0"/>
      <w:marRight w:val="0"/>
      <w:marTop w:val="0"/>
      <w:marBottom w:val="0"/>
      <w:divBdr>
        <w:top w:val="none" w:sz="0" w:space="0" w:color="auto"/>
        <w:left w:val="none" w:sz="0" w:space="0" w:color="auto"/>
        <w:bottom w:val="none" w:sz="0" w:space="0" w:color="auto"/>
        <w:right w:val="none" w:sz="0" w:space="0" w:color="auto"/>
      </w:divBdr>
    </w:div>
    <w:div w:id="1494830981">
      <w:bodyDiv w:val="1"/>
      <w:marLeft w:val="0"/>
      <w:marRight w:val="0"/>
      <w:marTop w:val="0"/>
      <w:marBottom w:val="0"/>
      <w:divBdr>
        <w:top w:val="none" w:sz="0" w:space="0" w:color="auto"/>
        <w:left w:val="none" w:sz="0" w:space="0" w:color="auto"/>
        <w:bottom w:val="none" w:sz="0" w:space="0" w:color="auto"/>
        <w:right w:val="none" w:sz="0" w:space="0" w:color="auto"/>
      </w:divBdr>
    </w:div>
    <w:div w:id="1497577302">
      <w:bodyDiv w:val="1"/>
      <w:marLeft w:val="0"/>
      <w:marRight w:val="0"/>
      <w:marTop w:val="0"/>
      <w:marBottom w:val="0"/>
      <w:divBdr>
        <w:top w:val="none" w:sz="0" w:space="0" w:color="auto"/>
        <w:left w:val="none" w:sz="0" w:space="0" w:color="auto"/>
        <w:bottom w:val="none" w:sz="0" w:space="0" w:color="auto"/>
        <w:right w:val="none" w:sz="0" w:space="0" w:color="auto"/>
      </w:divBdr>
    </w:div>
    <w:div w:id="1538811562">
      <w:bodyDiv w:val="1"/>
      <w:marLeft w:val="0"/>
      <w:marRight w:val="0"/>
      <w:marTop w:val="0"/>
      <w:marBottom w:val="0"/>
      <w:divBdr>
        <w:top w:val="none" w:sz="0" w:space="0" w:color="auto"/>
        <w:left w:val="none" w:sz="0" w:space="0" w:color="auto"/>
        <w:bottom w:val="none" w:sz="0" w:space="0" w:color="auto"/>
        <w:right w:val="none" w:sz="0" w:space="0" w:color="auto"/>
      </w:divBdr>
    </w:div>
    <w:div w:id="1551919438">
      <w:bodyDiv w:val="1"/>
      <w:marLeft w:val="0"/>
      <w:marRight w:val="0"/>
      <w:marTop w:val="0"/>
      <w:marBottom w:val="0"/>
      <w:divBdr>
        <w:top w:val="none" w:sz="0" w:space="0" w:color="auto"/>
        <w:left w:val="none" w:sz="0" w:space="0" w:color="auto"/>
        <w:bottom w:val="none" w:sz="0" w:space="0" w:color="auto"/>
        <w:right w:val="none" w:sz="0" w:space="0" w:color="auto"/>
      </w:divBdr>
    </w:div>
    <w:div w:id="1556349986">
      <w:bodyDiv w:val="1"/>
      <w:marLeft w:val="0"/>
      <w:marRight w:val="0"/>
      <w:marTop w:val="0"/>
      <w:marBottom w:val="0"/>
      <w:divBdr>
        <w:top w:val="none" w:sz="0" w:space="0" w:color="auto"/>
        <w:left w:val="none" w:sz="0" w:space="0" w:color="auto"/>
        <w:bottom w:val="none" w:sz="0" w:space="0" w:color="auto"/>
        <w:right w:val="none" w:sz="0" w:space="0" w:color="auto"/>
      </w:divBdr>
    </w:div>
    <w:div w:id="1562208063">
      <w:bodyDiv w:val="1"/>
      <w:marLeft w:val="0"/>
      <w:marRight w:val="0"/>
      <w:marTop w:val="0"/>
      <w:marBottom w:val="0"/>
      <w:divBdr>
        <w:top w:val="none" w:sz="0" w:space="0" w:color="auto"/>
        <w:left w:val="none" w:sz="0" w:space="0" w:color="auto"/>
        <w:bottom w:val="none" w:sz="0" w:space="0" w:color="auto"/>
        <w:right w:val="none" w:sz="0" w:space="0" w:color="auto"/>
      </w:divBdr>
      <w:divsChild>
        <w:div w:id="1217811765">
          <w:marLeft w:val="0"/>
          <w:marRight w:val="0"/>
          <w:marTop w:val="0"/>
          <w:marBottom w:val="0"/>
          <w:divBdr>
            <w:top w:val="none" w:sz="0" w:space="0" w:color="auto"/>
            <w:left w:val="none" w:sz="0" w:space="0" w:color="auto"/>
            <w:bottom w:val="none" w:sz="0" w:space="0" w:color="auto"/>
            <w:right w:val="none" w:sz="0" w:space="0" w:color="auto"/>
          </w:divBdr>
        </w:div>
      </w:divsChild>
    </w:div>
    <w:div w:id="1575234610">
      <w:bodyDiv w:val="1"/>
      <w:marLeft w:val="0"/>
      <w:marRight w:val="0"/>
      <w:marTop w:val="0"/>
      <w:marBottom w:val="0"/>
      <w:divBdr>
        <w:top w:val="none" w:sz="0" w:space="0" w:color="auto"/>
        <w:left w:val="none" w:sz="0" w:space="0" w:color="auto"/>
        <w:bottom w:val="none" w:sz="0" w:space="0" w:color="auto"/>
        <w:right w:val="none" w:sz="0" w:space="0" w:color="auto"/>
      </w:divBdr>
    </w:div>
    <w:div w:id="1578982230">
      <w:bodyDiv w:val="1"/>
      <w:marLeft w:val="0"/>
      <w:marRight w:val="0"/>
      <w:marTop w:val="0"/>
      <w:marBottom w:val="0"/>
      <w:divBdr>
        <w:top w:val="none" w:sz="0" w:space="0" w:color="auto"/>
        <w:left w:val="none" w:sz="0" w:space="0" w:color="auto"/>
        <w:bottom w:val="none" w:sz="0" w:space="0" w:color="auto"/>
        <w:right w:val="none" w:sz="0" w:space="0" w:color="auto"/>
      </w:divBdr>
      <w:divsChild>
        <w:div w:id="653068358">
          <w:marLeft w:val="0"/>
          <w:marRight w:val="0"/>
          <w:marTop w:val="0"/>
          <w:marBottom w:val="0"/>
          <w:divBdr>
            <w:top w:val="none" w:sz="0" w:space="0" w:color="auto"/>
            <w:left w:val="none" w:sz="0" w:space="0" w:color="auto"/>
            <w:bottom w:val="none" w:sz="0" w:space="0" w:color="auto"/>
            <w:right w:val="none" w:sz="0" w:space="0" w:color="auto"/>
          </w:divBdr>
        </w:div>
        <w:div w:id="1485008013">
          <w:marLeft w:val="0"/>
          <w:marRight w:val="0"/>
          <w:marTop w:val="0"/>
          <w:marBottom w:val="0"/>
          <w:divBdr>
            <w:top w:val="none" w:sz="0" w:space="0" w:color="auto"/>
            <w:left w:val="none" w:sz="0" w:space="0" w:color="auto"/>
            <w:bottom w:val="none" w:sz="0" w:space="0" w:color="auto"/>
            <w:right w:val="none" w:sz="0" w:space="0" w:color="auto"/>
          </w:divBdr>
        </w:div>
      </w:divsChild>
    </w:div>
    <w:div w:id="1588540429">
      <w:bodyDiv w:val="1"/>
      <w:marLeft w:val="0"/>
      <w:marRight w:val="0"/>
      <w:marTop w:val="0"/>
      <w:marBottom w:val="0"/>
      <w:divBdr>
        <w:top w:val="none" w:sz="0" w:space="0" w:color="auto"/>
        <w:left w:val="none" w:sz="0" w:space="0" w:color="auto"/>
        <w:bottom w:val="none" w:sz="0" w:space="0" w:color="auto"/>
        <w:right w:val="none" w:sz="0" w:space="0" w:color="auto"/>
      </w:divBdr>
    </w:div>
    <w:div w:id="1590887122">
      <w:bodyDiv w:val="1"/>
      <w:marLeft w:val="0"/>
      <w:marRight w:val="0"/>
      <w:marTop w:val="0"/>
      <w:marBottom w:val="0"/>
      <w:divBdr>
        <w:top w:val="none" w:sz="0" w:space="0" w:color="auto"/>
        <w:left w:val="none" w:sz="0" w:space="0" w:color="auto"/>
        <w:bottom w:val="none" w:sz="0" w:space="0" w:color="auto"/>
        <w:right w:val="none" w:sz="0" w:space="0" w:color="auto"/>
      </w:divBdr>
      <w:divsChild>
        <w:div w:id="1204055779">
          <w:marLeft w:val="0"/>
          <w:marRight w:val="0"/>
          <w:marTop w:val="0"/>
          <w:marBottom w:val="0"/>
          <w:divBdr>
            <w:top w:val="none" w:sz="0" w:space="0" w:color="auto"/>
            <w:left w:val="none" w:sz="0" w:space="0" w:color="auto"/>
            <w:bottom w:val="none" w:sz="0" w:space="0" w:color="auto"/>
            <w:right w:val="none" w:sz="0" w:space="0" w:color="auto"/>
          </w:divBdr>
        </w:div>
        <w:div w:id="850875964">
          <w:marLeft w:val="0"/>
          <w:marRight w:val="0"/>
          <w:marTop w:val="0"/>
          <w:marBottom w:val="0"/>
          <w:divBdr>
            <w:top w:val="none" w:sz="0" w:space="0" w:color="auto"/>
            <w:left w:val="none" w:sz="0" w:space="0" w:color="auto"/>
            <w:bottom w:val="none" w:sz="0" w:space="0" w:color="auto"/>
            <w:right w:val="none" w:sz="0" w:space="0" w:color="auto"/>
          </w:divBdr>
        </w:div>
      </w:divsChild>
    </w:div>
    <w:div w:id="1602255451">
      <w:bodyDiv w:val="1"/>
      <w:marLeft w:val="0"/>
      <w:marRight w:val="0"/>
      <w:marTop w:val="0"/>
      <w:marBottom w:val="0"/>
      <w:divBdr>
        <w:top w:val="none" w:sz="0" w:space="0" w:color="auto"/>
        <w:left w:val="none" w:sz="0" w:space="0" w:color="auto"/>
        <w:bottom w:val="none" w:sz="0" w:space="0" w:color="auto"/>
        <w:right w:val="none" w:sz="0" w:space="0" w:color="auto"/>
      </w:divBdr>
      <w:divsChild>
        <w:div w:id="1506507949">
          <w:marLeft w:val="0"/>
          <w:marRight w:val="0"/>
          <w:marTop w:val="0"/>
          <w:marBottom w:val="0"/>
          <w:divBdr>
            <w:top w:val="none" w:sz="0" w:space="0" w:color="auto"/>
            <w:left w:val="none" w:sz="0" w:space="0" w:color="auto"/>
            <w:bottom w:val="none" w:sz="0" w:space="0" w:color="auto"/>
            <w:right w:val="none" w:sz="0" w:space="0" w:color="auto"/>
          </w:divBdr>
        </w:div>
        <w:div w:id="1079135084">
          <w:marLeft w:val="0"/>
          <w:marRight w:val="0"/>
          <w:marTop w:val="0"/>
          <w:marBottom w:val="0"/>
          <w:divBdr>
            <w:top w:val="none" w:sz="0" w:space="0" w:color="auto"/>
            <w:left w:val="none" w:sz="0" w:space="0" w:color="auto"/>
            <w:bottom w:val="none" w:sz="0" w:space="0" w:color="auto"/>
            <w:right w:val="none" w:sz="0" w:space="0" w:color="auto"/>
          </w:divBdr>
        </w:div>
        <w:div w:id="295912089">
          <w:marLeft w:val="0"/>
          <w:marRight w:val="0"/>
          <w:marTop w:val="0"/>
          <w:marBottom w:val="0"/>
          <w:divBdr>
            <w:top w:val="none" w:sz="0" w:space="0" w:color="auto"/>
            <w:left w:val="none" w:sz="0" w:space="0" w:color="auto"/>
            <w:bottom w:val="none" w:sz="0" w:space="0" w:color="auto"/>
            <w:right w:val="none" w:sz="0" w:space="0" w:color="auto"/>
          </w:divBdr>
        </w:div>
      </w:divsChild>
    </w:div>
    <w:div w:id="1621456143">
      <w:bodyDiv w:val="1"/>
      <w:marLeft w:val="0"/>
      <w:marRight w:val="0"/>
      <w:marTop w:val="0"/>
      <w:marBottom w:val="0"/>
      <w:divBdr>
        <w:top w:val="none" w:sz="0" w:space="0" w:color="auto"/>
        <w:left w:val="none" w:sz="0" w:space="0" w:color="auto"/>
        <w:bottom w:val="none" w:sz="0" w:space="0" w:color="auto"/>
        <w:right w:val="none" w:sz="0" w:space="0" w:color="auto"/>
      </w:divBdr>
    </w:div>
    <w:div w:id="1622833204">
      <w:bodyDiv w:val="1"/>
      <w:marLeft w:val="0"/>
      <w:marRight w:val="0"/>
      <w:marTop w:val="0"/>
      <w:marBottom w:val="0"/>
      <w:divBdr>
        <w:top w:val="none" w:sz="0" w:space="0" w:color="auto"/>
        <w:left w:val="none" w:sz="0" w:space="0" w:color="auto"/>
        <w:bottom w:val="none" w:sz="0" w:space="0" w:color="auto"/>
        <w:right w:val="none" w:sz="0" w:space="0" w:color="auto"/>
      </w:divBdr>
      <w:divsChild>
        <w:div w:id="1237277840">
          <w:marLeft w:val="0"/>
          <w:marRight w:val="0"/>
          <w:marTop w:val="0"/>
          <w:marBottom w:val="0"/>
          <w:divBdr>
            <w:top w:val="none" w:sz="0" w:space="0" w:color="auto"/>
            <w:left w:val="none" w:sz="0" w:space="0" w:color="auto"/>
            <w:bottom w:val="none" w:sz="0" w:space="0" w:color="auto"/>
            <w:right w:val="none" w:sz="0" w:space="0" w:color="auto"/>
          </w:divBdr>
        </w:div>
      </w:divsChild>
    </w:div>
    <w:div w:id="1660228768">
      <w:bodyDiv w:val="1"/>
      <w:marLeft w:val="0"/>
      <w:marRight w:val="0"/>
      <w:marTop w:val="0"/>
      <w:marBottom w:val="0"/>
      <w:divBdr>
        <w:top w:val="none" w:sz="0" w:space="0" w:color="auto"/>
        <w:left w:val="none" w:sz="0" w:space="0" w:color="auto"/>
        <w:bottom w:val="none" w:sz="0" w:space="0" w:color="auto"/>
        <w:right w:val="none" w:sz="0" w:space="0" w:color="auto"/>
      </w:divBdr>
      <w:divsChild>
        <w:div w:id="835072002">
          <w:marLeft w:val="0"/>
          <w:marRight w:val="0"/>
          <w:marTop w:val="0"/>
          <w:marBottom w:val="0"/>
          <w:divBdr>
            <w:top w:val="none" w:sz="0" w:space="0" w:color="auto"/>
            <w:left w:val="none" w:sz="0" w:space="0" w:color="auto"/>
            <w:bottom w:val="none" w:sz="0" w:space="0" w:color="auto"/>
            <w:right w:val="none" w:sz="0" w:space="0" w:color="auto"/>
          </w:divBdr>
        </w:div>
        <w:div w:id="1548298595">
          <w:marLeft w:val="0"/>
          <w:marRight w:val="0"/>
          <w:marTop w:val="0"/>
          <w:marBottom w:val="0"/>
          <w:divBdr>
            <w:top w:val="none" w:sz="0" w:space="0" w:color="auto"/>
            <w:left w:val="none" w:sz="0" w:space="0" w:color="auto"/>
            <w:bottom w:val="none" w:sz="0" w:space="0" w:color="auto"/>
            <w:right w:val="none" w:sz="0" w:space="0" w:color="auto"/>
          </w:divBdr>
        </w:div>
      </w:divsChild>
    </w:div>
    <w:div w:id="1663505683">
      <w:bodyDiv w:val="1"/>
      <w:marLeft w:val="0"/>
      <w:marRight w:val="0"/>
      <w:marTop w:val="0"/>
      <w:marBottom w:val="0"/>
      <w:divBdr>
        <w:top w:val="none" w:sz="0" w:space="0" w:color="auto"/>
        <w:left w:val="none" w:sz="0" w:space="0" w:color="auto"/>
        <w:bottom w:val="none" w:sz="0" w:space="0" w:color="auto"/>
        <w:right w:val="none" w:sz="0" w:space="0" w:color="auto"/>
      </w:divBdr>
    </w:div>
    <w:div w:id="1664889941">
      <w:bodyDiv w:val="1"/>
      <w:marLeft w:val="0"/>
      <w:marRight w:val="0"/>
      <w:marTop w:val="0"/>
      <w:marBottom w:val="0"/>
      <w:divBdr>
        <w:top w:val="none" w:sz="0" w:space="0" w:color="auto"/>
        <w:left w:val="none" w:sz="0" w:space="0" w:color="auto"/>
        <w:bottom w:val="none" w:sz="0" w:space="0" w:color="auto"/>
        <w:right w:val="none" w:sz="0" w:space="0" w:color="auto"/>
      </w:divBdr>
    </w:div>
    <w:div w:id="1672440901">
      <w:bodyDiv w:val="1"/>
      <w:marLeft w:val="0"/>
      <w:marRight w:val="0"/>
      <w:marTop w:val="0"/>
      <w:marBottom w:val="0"/>
      <w:divBdr>
        <w:top w:val="none" w:sz="0" w:space="0" w:color="auto"/>
        <w:left w:val="none" w:sz="0" w:space="0" w:color="auto"/>
        <w:bottom w:val="none" w:sz="0" w:space="0" w:color="auto"/>
        <w:right w:val="none" w:sz="0" w:space="0" w:color="auto"/>
      </w:divBdr>
      <w:divsChild>
        <w:div w:id="61097670">
          <w:marLeft w:val="0"/>
          <w:marRight w:val="0"/>
          <w:marTop w:val="0"/>
          <w:marBottom w:val="0"/>
          <w:divBdr>
            <w:top w:val="none" w:sz="0" w:space="0" w:color="auto"/>
            <w:left w:val="none" w:sz="0" w:space="0" w:color="auto"/>
            <w:bottom w:val="none" w:sz="0" w:space="0" w:color="auto"/>
            <w:right w:val="none" w:sz="0" w:space="0" w:color="auto"/>
          </w:divBdr>
        </w:div>
        <w:div w:id="334724756">
          <w:marLeft w:val="0"/>
          <w:marRight w:val="0"/>
          <w:marTop w:val="0"/>
          <w:marBottom w:val="0"/>
          <w:divBdr>
            <w:top w:val="none" w:sz="0" w:space="0" w:color="auto"/>
            <w:left w:val="none" w:sz="0" w:space="0" w:color="auto"/>
            <w:bottom w:val="none" w:sz="0" w:space="0" w:color="auto"/>
            <w:right w:val="none" w:sz="0" w:space="0" w:color="auto"/>
          </w:divBdr>
        </w:div>
      </w:divsChild>
    </w:div>
    <w:div w:id="1708023892">
      <w:bodyDiv w:val="1"/>
      <w:marLeft w:val="0"/>
      <w:marRight w:val="0"/>
      <w:marTop w:val="0"/>
      <w:marBottom w:val="0"/>
      <w:divBdr>
        <w:top w:val="none" w:sz="0" w:space="0" w:color="auto"/>
        <w:left w:val="none" w:sz="0" w:space="0" w:color="auto"/>
        <w:bottom w:val="none" w:sz="0" w:space="0" w:color="auto"/>
        <w:right w:val="none" w:sz="0" w:space="0" w:color="auto"/>
      </w:divBdr>
    </w:div>
    <w:div w:id="1723863326">
      <w:bodyDiv w:val="1"/>
      <w:marLeft w:val="0"/>
      <w:marRight w:val="0"/>
      <w:marTop w:val="0"/>
      <w:marBottom w:val="0"/>
      <w:divBdr>
        <w:top w:val="none" w:sz="0" w:space="0" w:color="auto"/>
        <w:left w:val="none" w:sz="0" w:space="0" w:color="auto"/>
        <w:bottom w:val="none" w:sz="0" w:space="0" w:color="auto"/>
        <w:right w:val="none" w:sz="0" w:space="0" w:color="auto"/>
      </w:divBdr>
    </w:div>
    <w:div w:id="1761100176">
      <w:bodyDiv w:val="1"/>
      <w:marLeft w:val="0"/>
      <w:marRight w:val="0"/>
      <w:marTop w:val="0"/>
      <w:marBottom w:val="0"/>
      <w:divBdr>
        <w:top w:val="none" w:sz="0" w:space="0" w:color="auto"/>
        <w:left w:val="none" w:sz="0" w:space="0" w:color="auto"/>
        <w:bottom w:val="none" w:sz="0" w:space="0" w:color="auto"/>
        <w:right w:val="none" w:sz="0" w:space="0" w:color="auto"/>
      </w:divBdr>
    </w:div>
    <w:div w:id="1768307914">
      <w:bodyDiv w:val="1"/>
      <w:marLeft w:val="0"/>
      <w:marRight w:val="0"/>
      <w:marTop w:val="0"/>
      <w:marBottom w:val="0"/>
      <w:divBdr>
        <w:top w:val="none" w:sz="0" w:space="0" w:color="auto"/>
        <w:left w:val="none" w:sz="0" w:space="0" w:color="auto"/>
        <w:bottom w:val="none" w:sz="0" w:space="0" w:color="auto"/>
        <w:right w:val="none" w:sz="0" w:space="0" w:color="auto"/>
      </w:divBdr>
    </w:div>
    <w:div w:id="1792631634">
      <w:bodyDiv w:val="1"/>
      <w:marLeft w:val="0"/>
      <w:marRight w:val="0"/>
      <w:marTop w:val="0"/>
      <w:marBottom w:val="0"/>
      <w:divBdr>
        <w:top w:val="none" w:sz="0" w:space="0" w:color="auto"/>
        <w:left w:val="none" w:sz="0" w:space="0" w:color="auto"/>
        <w:bottom w:val="none" w:sz="0" w:space="0" w:color="auto"/>
        <w:right w:val="none" w:sz="0" w:space="0" w:color="auto"/>
      </w:divBdr>
    </w:div>
    <w:div w:id="1798641833">
      <w:bodyDiv w:val="1"/>
      <w:marLeft w:val="0"/>
      <w:marRight w:val="0"/>
      <w:marTop w:val="0"/>
      <w:marBottom w:val="0"/>
      <w:divBdr>
        <w:top w:val="none" w:sz="0" w:space="0" w:color="auto"/>
        <w:left w:val="none" w:sz="0" w:space="0" w:color="auto"/>
        <w:bottom w:val="none" w:sz="0" w:space="0" w:color="auto"/>
        <w:right w:val="none" w:sz="0" w:space="0" w:color="auto"/>
      </w:divBdr>
    </w:div>
    <w:div w:id="1814638939">
      <w:bodyDiv w:val="1"/>
      <w:marLeft w:val="0"/>
      <w:marRight w:val="0"/>
      <w:marTop w:val="0"/>
      <w:marBottom w:val="0"/>
      <w:divBdr>
        <w:top w:val="none" w:sz="0" w:space="0" w:color="auto"/>
        <w:left w:val="none" w:sz="0" w:space="0" w:color="auto"/>
        <w:bottom w:val="none" w:sz="0" w:space="0" w:color="auto"/>
        <w:right w:val="none" w:sz="0" w:space="0" w:color="auto"/>
      </w:divBdr>
    </w:div>
    <w:div w:id="1835805198">
      <w:bodyDiv w:val="1"/>
      <w:marLeft w:val="0"/>
      <w:marRight w:val="0"/>
      <w:marTop w:val="0"/>
      <w:marBottom w:val="0"/>
      <w:divBdr>
        <w:top w:val="none" w:sz="0" w:space="0" w:color="auto"/>
        <w:left w:val="none" w:sz="0" w:space="0" w:color="auto"/>
        <w:bottom w:val="none" w:sz="0" w:space="0" w:color="auto"/>
        <w:right w:val="none" w:sz="0" w:space="0" w:color="auto"/>
      </w:divBdr>
    </w:div>
    <w:div w:id="1851334643">
      <w:bodyDiv w:val="1"/>
      <w:marLeft w:val="0"/>
      <w:marRight w:val="0"/>
      <w:marTop w:val="0"/>
      <w:marBottom w:val="0"/>
      <w:divBdr>
        <w:top w:val="none" w:sz="0" w:space="0" w:color="auto"/>
        <w:left w:val="none" w:sz="0" w:space="0" w:color="auto"/>
        <w:bottom w:val="none" w:sz="0" w:space="0" w:color="auto"/>
        <w:right w:val="none" w:sz="0" w:space="0" w:color="auto"/>
      </w:divBdr>
    </w:div>
    <w:div w:id="1861700514">
      <w:bodyDiv w:val="1"/>
      <w:marLeft w:val="0"/>
      <w:marRight w:val="0"/>
      <w:marTop w:val="0"/>
      <w:marBottom w:val="0"/>
      <w:divBdr>
        <w:top w:val="none" w:sz="0" w:space="0" w:color="auto"/>
        <w:left w:val="none" w:sz="0" w:space="0" w:color="auto"/>
        <w:bottom w:val="none" w:sz="0" w:space="0" w:color="auto"/>
        <w:right w:val="none" w:sz="0" w:space="0" w:color="auto"/>
      </w:divBdr>
    </w:div>
    <w:div w:id="1893270409">
      <w:bodyDiv w:val="1"/>
      <w:marLeft w:val="0"/>
      <w:marRight w:val="0"/>
      <w:marTop w:val="0"/>
      <w:marBottom w:val="0"/>
      <w:divBdr>
        <w:top w:val="none" w:sz="0" w:space="0" w:color="auto"/>
        <w:left w:val="none" w:sz="0" w:space="0" w:color="auto"/>
        <w:bottom w:val="none" w:sz="0" w:space="0" w:color="auto"/>
        <w:right w:val="none" w:sz="0" w:space="0" w:color="auto"/>
      </w:divBdr>
    </w:div>
    <w:div w:id="1902054503">
      <w:bodyDiv w:val="1"/>
      <w:marLeft w:val="0"/>
      <w:marRight w:val="0"/>
      <w:marTop w:val="0"/>
      <w:marBottom w:val="0"/>
      <w:divBdr>
        <w:top w:val="none" w:sz="0" w:space="0" w:color="auto"/>
        <w:left w:val="none" w:sz="0" w:space="0" w:color="auto"/>
        <w:bottom w:val="none" w:sz="0" w:space="0" w:color="auto"/>
        <w:right w:val="none" w:sz="0" w:space="0" w:color="auto"/>
      </w:divBdr>
    </w:div>
    <w:div w:id="1905873429">
      <w:bodyDiv w:val="1"/>
      <w:marLeft w:val="0"/>
      <w:marRight w:val="0"/>
      <w:marTop w:val="0"/>
      <w:marBottom w:val="0"/>
      <w:divBdr>
        <w:top w:val="none" w:sz="0" w:space="0" w:color="auto"/>
        <w:left w:val="none" w:sz="0" w:space="0" w:color="auto"/>
        <w:bottom w:val="none" w:sz="0" w:space="0" w:color="auto"/>
        <w:right w:val="none" w:sz="0" w:space="0" w:color="auto"/>
      </w:divBdr>
    </w:div>
    <w:div w:id="1912033914">
      <w:bodyDiv w:val="1"/>
      <w:marLeft w:val="0"/>
      <w:marRight w:val="0"/>
      <w:marTop w:val="0"/>
      <w:marBottom w:val="0"/>
      <w:divBdr>
        <w:top w:val="none" w:sz="0" w:space="0" w:color="auto"/>
        <w:left w:val="none" w:sz="0" w:space="0" w:color="auto"/>
        <w:bottom w:val="none" w:sz="0" w:space="0" w:color="auto"/>
        <w:right w:val="none" w:sz="0" w:space="0" w:color="auto"/>
      </w:divBdr>
    </w:div>
    <w:div w:id="1918318280">
      <w:bodyDiv w:val="1"/>
      <w:marLeft w:val="0"/>
      <w:marRight w:val="0"/>
      <w:marTop w:val="0"/>
      <w:marBottom w:val="0"/>
      <w:divBdr>
        <w:top w:val="none" w:sz="0" w:space="0" w:color="auto"/>
        <w:left w:val="none" w:sz="0" w:space="0" w:color="auto"/>
        <w:bottom w:val="none" w:sz="0" w:space="0" w:color="auto"/>
        <w:right w:val="none" w:sz="0" w:space="0" w:color="auto"/>
      </w:divBdr>
    </w:div>
    <w:div w:id="1942563844">
      <w:bodyDiv w:val="1"/>
      <w:marLeft w:val="0"/>
      <w:marRight w:val="0"/>
      <w:marTop w:val="0"/>
      <w:marBottom w:val="0"/>
      <w:divBdr>
        <w:top w:val="none" w:sz="0" w:space="0" w:color="auto"/>
        <w:left w:val="none" w:sz="0" w:space="0" w:color="auto"/>
        <w:bottom w:val="none" w:sz="0" w:space="0" w:color="auto"/>
        <w:right w:val="none" w:sz="0" w:space="0" w:color="auto"/>
      </w:divBdr>
    </w:div>
    <w:div w:id="1974098753">
      <w:bodyDiv w:val="1"/>
      <w:marLeft w:val="0"/>
      <w:marRight w:val="0"/>
      <w:marTop w:val="0"/>
      <w:marBottom w:val="0"/>
      <w:divBdr>
        <w:top w:val="none" w:sz="0" w:space="0" w:color="auto"/>
        <w:left w:val="none" w:sz="0" w:space="0" w:color="auto"/>
        <w:bottom w:val="none" w:sz="0" w:space="0" w:color="auto"/>
        <w:right w:val="none" w:sz="0" w:space="0" w:color="auto"/>
      </w:divBdr>
    </w:div>
    <w:div w:id="1992900566">
      <w:bodyDiv w:val="1"/>
      <w:marLeft w:val="0"/>
      <w:marRight w:val="0"/>
      <w:marTop w:val="0"/>
      <w:marBottom w:val="0"/>
      <w:divBdr>
        <w:top w:val="none" w:sz="0" w:space="0" w:color="auto"/>
        <w:left w:val="none" w:sz="0" w:space="0" w:color="auto"/>
        <w:bottom w:val="none" w:sz="0" w:space="0" w:color="auto"/>
        <w:right w:val="none" w:sz="0" w:space="0" w:color="auto"/>
      </w:divBdr>
    </w:div>
    <w:div w:id="2006934761">
      <w:bodyDiv w:val="1"/>
      <w:marLeft w:val="0"/>
      <w:marRight w:val="0"/>
      <w:marTop w:val="0"/>
      <w:marBottom w:val="0"/>
      <w:divBdr>
        <w:top w:val="none" w:sz="0" w:space="0" w:color="auto"/>
        <w:left w:val="none" w:sz="0" w:space="0" w:color="auto"/>
        <w:bottom w:val="none" w:sz="0" w:space="0" w:color="auto"/>
        <w:right w:val="none" w:sz="0" w:space="0" w:color="auto"/>
      </w:divBdr>
    </w:div>
    <w:div w:id="2014188613">
      <w:bodyDiv w:val="1"/>
      <w:marLeft w:val="0"/>
      <w:marRight w:val="0"/>
      <w:marTop w:val="0"/>
      <w:marBottom w:val="0"/>
      <w:divBdr>
        <w:top w:val="none" w:sz="0" w:space="0" w:color="auto"/>
        <w:left w:val="none" w:sz="0" w:space="0" w:color="auto"/>
        <w:bottom w:val="none" w:sz="0" w:space="0" w:color="auto"/>
        <w:right w:val="none" w:sz="0" w:space="0" w:color="auto"/>
      </w:divBdr>
    </w:div>
    <w:div w:id="2047217270">
      <w:bodyDiv w:val="1"/>
      <w:marLeft w:val="0"/>
      <w:marRight w:val="0"/>
      <w:marTop w:val="0"/>
      <w:marBottom w:val="0"/>
      <w:divBdr>
        <w:top w:val="none" w:sz="0" w:space="0" w:color="auto"/>
        <w:left w:val="none" w:sz="0" w:space="0" w:color="auto"/>
        <w:bottom w:val="none" w:sz="0" w:space="0" w:color="auto"/>
        <w:right w:val="none" w:sz="0" w:space="0" w:color="auto"/>
      </w:divBdr>
    </w:div>
    <w:div w:id="2051568637">
      <w:bodyDiv w:val="1"/>
      <w:marLeft w:val="0"/>
      <w:marRight w:val="0"/>
      <w:marTop w:val="0"/>
      <w:marBottom w:val="0"/>
      <w:divBdr>
        <w:top w:val="none" w:sz="0" w:space="0" w:color="auto"/>
        <w:left w:val="none" w:sz="0" w:space="0" w:color="auto"/>
        <w:bottom w:val="none" w:sz="0" w:space="0" w:color="auto"/>
        <w:right w:val="none" w:sz="0" w:space="0" w:color="auto"/>
      </w:divBdr>
    </w:div>
    <w:div w:id="2071804984">
      <w:bodyDiv w:val="1"/>
      <w:marLeft w:val="0"/>
      <w:marRight w:val="0"/>
      <w:marTop w:val="0"/>
      <w:marBottom w:val="0"/>
      <w:divBdr>
        <w:top w:val="none" w:sz="0" w:space="0" w:color="auto"/>
        <w:left w:val="none" w:sz="0" w:space="0" w:color="auto"/>
        <w:bottom w:val="none" w:sz="0" w:space="0" w:color="auto"/>
        <w:right w:val="none" w:sz="0" w:space="0" w:color="auto"/>
      </w:divBdr>
    </w:div>
    <w:div w:id="2077195116">
      <w:bodyDiv w:val="1"/>
      <w:marLeft w:val="0"/>
      <w:marRight w:val="0"/>
      <w:marTop w:val="0"/>
      <w:marBottom w:val="0"/>
      <w:divBdr>
        <w:top w:val="none" w:sz="0" w:space="0" w:color="auto"/>
        <w:left w:val="none" w:sz="0" w:space="0" w:color="auto"/>
        <w:bottom w:val="none" w:sz="0" w:space="0" w:color="auto"/>
        <w:right w:val="none" w:sz="0" w:space="0" w:color="auto"/>
      </w:divBdr>
    </w:div>
    <w:div w:id="2086338801">
      <w:bodyDiv w:val="1"/>
      <w:marLeft w:val="0"/>
      <w:marRight w:val="0"/>
      <w:marTop w:val="0"/>
      <w:marBottom w:val="0"/>
      <w:divBdr>
        <w:top w:val="none" w:sz="0" w:space="0" w:color="auto"/>
        <w:left w:val="none" w:sz="0" w:space="0" w:color="auto"/>
        <w:bottom w:val="none" w:sz="0" w:space="0" w:color="auto"/>
        <w:right w:val="none" w:sz="0" w:space="0" w:color="auto"/>
      </w:divBdr>
    </w:div>
    <w:div w:id="2086757419">
      <w:bodyDiv w:val="1"/>
      <w:marLeft w:val="0"/>
      <w:marRight w:val="0"/>
      <w:marTop w:val="0"/>
      <w:marBottom w:val="0"/>
      <w:divBdr>
        <w:top w:val="none" w:sz="0" w:space="0" w:color="auto"/>
        <w:left w:val="none" w:sz="0" w:space="0" w:color="auto"/>
        <w:bottom w:val="none" w:sz="0" w:space="0" w:color="auto"/>
        <w:right w:val="none" w:sz="0" w:space="0" w:color="auto"/>
      </w:divBdr>
      <w:divsChild>
        <w:div w:id="266349041">
          <w:marLeft w:val="0"/>
          <w:marRight w:val="0"/>
          <w:marTop w:val="0"/>
          <w:marBottom w:val="0"/>
          <w:divBdr>
            <w:top w:val="none" w:sz="0" w:space="0" w:color="auto"/>
            <w:left w:val="none" w:sz="0" w:space="0" w:color="auto"/>
            <w:bottom w:val="none" w:sz="0" w:space="0" w:color="auto"/>
            <w:right w:val="none" w:sz="0" w:space="0" w:color="auto"/>
          </w:divBdr>
        </w:div>
      </w:divsChild>
    </w:div>
    <w:div w:id="2096587767">
      <w:bodyDiv w:val="1"/>
      <w:marLeft w:val="0"/>
      <w:marRight w:val="0"/>
      <w:marTop w:val="0"/>
      <w:marBottom w:val="0"/>
      <w:divBdr>
        <w:top w:val="none" w:sz="0" w:space="0" w:color="auto"/>
        <w:left w:val="none" w:sz="0" w:space="0" w:color="auto"/>
        <w:bottom w:val="none" w:sz="0" w:space="0" w:color="auto"/>
        <w:right w:val="none" w:sz="0" w:space="0" w:color="auto"/>
      </w:divBdr>
      <w:divsChild>
        <w:div w:id="662047231">
          <w:marLeft w:val="0"/>
          <w:marRight w:val="0"/>
          <w:marTop w:val="0"/>
          <w:marBottom w:val="0"/>
          <w:divBdr>
            <w:top w:val="none" w:sz="0" w:space="0" w:color="auto"/>
            <w:left w:val="none" w:sz="0" w:space="0" w:color="auto"/>
            <w:bottom w:val="none" w:sz="0" w:space="0" w:color="auto"/>
            <w:right w:val="none" w:sz="0" w:space="0" w:color="auto"/>
          </w:divBdr>
        </w:div>
        <w:div w:id="2005694283">
          <w:marLeft w:val="0"/>
          <w:marRight w:val="0"/>
          <w:marTop w:val="0"/>
          <w:marBottom w:val="0"/>
          <w:divBdr>
            <w:top w:val="none" w:sz="0" w:space="0" w:color="auto"/>
            <w:left w:val="none" w:sz="0" w:space="0" w:color="auto"/>
            <w:bottom w:val="none" w:sz="0" w:space="0" w:color="auto"/>
            <w:right w:val="none" w:sz="0" w:space="0" w:color="auto"/>
          </w:divBdr>
        </w:div>
        <w:div w:id="1137797515">
          <w:marLeft w:val="0"/>
          <w:marRight w:val="0"/>
          <w:marTop w:val="0"/>
          <w:marBottom w:val="0"/>
          <w:divBdr>
            <w:top w:val="none" w:sz="0" w:space="0" w:color="auto"/>
            <w:left w:val="none" w:sz="0" w:space="0" w:color="auto"/>
            <w:bottom w:val="none" w:sz="0" w:space="0" w:color="auto"/>
            <w:right w:val="none" w:sz="0" w:space="0" w:color="auto"/>
          </w:divBdr>
        </w:div>
      </w:divsChild>
    </w:div>
    <w:div w:id="2101947015">
      <w:bodyDiv w:val="1"/>
      <w:marLeft w:val="0"/>
      <w:marRight w:val="0"/>
      <w:marTop w:val="0"/>
      <w:marBottom w:val="0"/>
      <w:divBdr>
        <w:top w:val="none" w:sz="0" w:space="0" w:color="auto"/>
        <w:left w:val="none" w:sz="0" w:space="0" w:color="auto"/>
        <w:bottom w:val="none" w:sz="0" w:space="0" w:color="auto"/>
        <w:right w:val="none" w:sz="0" w:space="0" w:color="auto"/>
      </w:divBdr>
    </w:div>
    <w:div w:id="2125492984">
      <w:bodyDiv w:val="1"/>
      <w:marLeft w:val="0"/>
      <w:marRight w:val="0"/>
      <w:marTop w:val="0"/>
      <w:marBottom w:val="0"/>
      <w:divBdr>
        <w:top w:val="none" w:sz="0" w:space="0" w:color="auto"/>
        <w:left w:val="none" w:sz="0" w:space="0" w:color="auto"/>
        <w:bottom w:val="none" w:sz="0" w:space="0" w:color="auto"/>
        <w:right w:val="none" w:sz="0" w:space="0" w:color="auto"/>
      </w:divBdr>
    </w:div>
    <w:div w:id="212769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8ACD61-6A41-4E0D-9583-BFBFA1673E7E}">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Des23</b:Tag>
    <b:SourceType>InternetSite</b:SourceType>
    <b:Guid>{7D2E8137-A7A3-44E3-9482-34409FB3777A}</b:Guid>
    <b:Author>
      <b:Author>
        <b:Corporate>Designing Buildings</b:Corporate>
      </b:Author>
    </b:Author>
    <b:Title>Multi-storey building</b:Title>
    <b:Year>2023</b:Year>
    <b:YearAccessed>2025</b:YearAccessed>
    <b:MonthAccessed>03</b:MonthAccessed>
    <b:DayAccessed>23</b:DayAccessed>
    <b:URL>https://www.designingbuildings.co.uk/wiki/Multi-storey_building</b:URL>
    <b:RefOrder>1</b:RefOrder>
  </b:Source>
  <b:Source>
    <b:Tag>Sky18</b:Tag>
    <b:SourceType>InternetSite</b:SourceType>
    <b:Guid>{3A919197-6A91-411C-8F0B-03AE7769F363}</b:Guid>
    <b:Author>
      <b:Author>
        <b:Corporate>Skysaver</b:Corporate>
      </b:Author>
    </b:Author>
    <b:Title>Worlds First Skycraper</b:Title>
    <b:Year>2018</b:Year>
    <b:YearAccessed>2025</b:YearAccessed>
    <b:MonthAccessed>03</b:MonthAccessed>
    <b:DayAccessed>24</b:DayAccessed>
    <b:URL>https://skysaver.com/blog/first-multi-story-buildings-skysaver-rescue-backpacks/</b:URL>
    <b:RefOrder>2</b:RefOrder>
  </b:Source>
  <b:Source>
    <b:Tag>INS24</b:Tag>
    <b:SourceType>InternetSite</b:SourceType>
    <b:Guid>{D055AB6A-1422-4392-8FBD-36642AF41525}</b:Guid>
    <b:Author>
      <b:Author>
        <b:Corporate>INSDAG</b:Corporate>
      </b:Author>
    </b:Author>
    <b:Title>Multi Storey Buildings</b:Title>
    <b:Year>2024</b:Year>
    <b:YearAccessed>2025</b:YearAccessed>
    <b:MonthAccessed>03</b:MonthAccessed>
    <b:DayAccessed>24</b:DayAccessed>
    <b:URL>chrome-extension://efaidnbmnnnibpcajpcglclefindmkaj/https://www.steel-insdag.org/assets/frontend/trmpdf/Chapter37.pdf</b:URL>
    <b:RefOrder>3</b:RefOrder>
  </b:Source>
  <b:Source>
    <b:Tag>Bri25</b:Tag>
    <b:SourceType>InternetSite</b:SourceType>
    <b:Guid>{AB4D5792-7FBB-4FAC-BD8B-F360DEF12474}</b:Guid>
    <b:Author>
      <b:Author>
        <b:Corporate>Britannica</b:Corporate>
      </b:Author>
    </b:Author>
    <b:Title>skyscraper</b:Title>
    <b:Year>2025</b:Year>
    <b:YearAccessed>2025</b:YearAccessed>
    <b:MonthAccessed>03</b:MonthAccessed>
    <b:DayAccessed>24</b:DayAccessed>
    <b:URL>https://www.britannica.com/topic/architecture</b:URL>
    <b:RefOrder>25</b:RefOrder>
  </b:Source>
  <b:Source>
    <b:Tag>Des22</b:Tag>
    <b:SourceType>InternetSite</b:SourceType>
    <b:Guid>{190825F8-7CDF-411B-A20D-D293839DBB76}</b:Guid>
    <b:Author>
      <b:Author>
        <b:Corporate>Designing Buildings</b:Corporate>
      </b:Author>
    </b:Author>
    <b:Title>2022</b:Title>
    <b:Year>2022</b:Year>
    <b:YearAccessed>2025</b:YearAccessed>
    <b:MonthAccessed>03</b:MonthAccessed>
    <b:DayAccessed>24</b:DayAccessed>
    <b:URL>https://www.designingbuildings.co.uk/wiki/Braced_frame_structures</b:URL>
    <b:RefOrder>13</b:RefOrder>
  </b:Source>
  <b:Source>
    <b:Tag>Con23</b:Tag>
    <b:SourceType>InternetSite</b:SourceType>
    <b:Guid>{9D9B6755-7BDC-4D4D-82BA-D34126E38BDC}</b:Guid>
    <b:Author>
      <b:Author>
        <b:Corporate>Constro Facilitator</b:Corporate>
      </b:Author>
    </b:Author>
    <b:Title>The Significance of Bracing Systems; its types and applications</b:Title>
    <b:Year>2023</b:Year>
    <b:YearAccessed>2025</b:YearAccessed>
    <b:MonthAccessed>03</b:MonthAccessed>
    <b:DayAccessed>24</b:DayAccessed>
    <b:URL>https://constrofacilitator.com/the-significance-of-bracing-systems-its-types-and-applications/</b:URL>
    <b:RefOrder>14</b:RefOrder>
  </b:Source>
  <b:Source>
    <b:Tag>Whe24</b:Tag>
    <b:SourceType>InternetSite</b:SourceType>
    <b:Guid>{C730F5C8-D8F4-4EB2-A4B3-AD4BD224C52C}</b:Guid>
    <b:Author>
      <b:Author>
        <b:Corporate>Where Is The North</b:Corporate>
      </b:Author>
    </b:Author>
    <b:Title>5 Types of Framed Structures With Examples</b:Title>
    <b:Year>2024</b:Year>
    <b:YearAccessed>2025</b:YearAccessed>
    <b:MonthAccessed>03</b:MonthAccessed>
    <b:DayAccessed>24</b:DayAccessed>
    <b:URL>https://www.whereisthenorth.com/article/5-types-of-framed-structures-with-examples</b:URL>
    <b:RefOrder>12</b:RefOrder>
  </b:Source>
  <b:Source>
    <b:Tag>Bri251</b:Tag>
    <b:SourceType>InternetSite</b:SourceType>
    <b:Guid>{9F942762-2FF0-4392-BF8E-C0D03CBEDEDC}</b:Guid>
    <b:Author>
      <b:Author>
        <b:Corporate>Britannica</b:Corporate>
      </b:Author>
    </b:Author>
    <b:Title>reinforced concrete</b:Title>
    <b:Year>2025</b:Year>
    <b:YearAccessed>2025</b:YearAccessed>
    <b:MonthAccessed>03</b:MonthAccessed>
    <b:DayAccessed>25</b:DayAccessed>
    <b:URL>https://www.britannica.com/technology/reinforced-concrete</b:URL>
    <b:RefOrder>8</b:RefOrder>
  </b:Source>
  <b:Source>
    <b:Tag>Bri252</b:Tag>
    <b:SourceType>InternetSite</b:SourceType>
    <b:Guid>{AE32A6F2-68E5-4A19-B55F-B26B0D0018AC}</b:Guid>
    <b:Author>
      <b:Author>
        <b:Corporate>Britannica</b:Corporate>
      </b:Author>
    </b:Author>
    <b:Title>Framed structures</b:Title>
    <b:Year>2025</b:Year>
    <b:YearAccessed>2025</b:YearAccessed>
    <b:MonthAccessed>03</b:MonthAccessed>
    <b:DayAccessed>25</b:DayAccessed>
    <b:URL>https://www.britannica.com/topic/architecture/Framed-structures</b:URL>
    <b:RefOrder>4</b:RefOrder>
  </b:Source>
  <b:Source>
    <b:Tag>Wor23</b:Tag>
    <b:SourceType>InternetSite</b:SourceType>
    <b:Guid>{5B3373AB-0809-4910-AE8B-7F688202AD4E}</b:Guid>
    <b:Author>
      <b:Author>
        <b:Corporate>World Conference on Timber Engineering Oslo 2023</b:Corporate>
      </b:Author>
    </b:Author>
    <b:Title>MJØSTÅRNET: THE WORLD’S TALLEST TIMBER BUILDING </b:Title>
    <b:Year>2023</b:Year>
    <b:YearAccessed>2025</b:YearAccessed>
    <b:MonthAccessed>03</b:MonthAccessed>
    <b:DayAccessed>25</b:DayAccessed>
    <b:URL>chrome-extension://efaidnbmnnnibpcajpcglclefindmkaj/https://www.moelven.com/contentassets/45063567b84944dab52c6d890dceb38f/wcte2023-mjostarnet.-the-worlds-tallest-timber-building.pdf</b:URL>
    <b:RefOrder>6</b:RefOrder>
  </b:Source>
  <b:Source>
    <b:Tag>Ste24</b:Tag>
    <b:SourceType>InternetSite</b:SourceType>
    <b:Guid>{292CB65E-B46D-4A3A-B909-E8AA647A3896}</b:Guid>
    <b:Author>
      <b:Author>
        <b:Corporate>SteelConstruction.info</b:Corporate>
      </b:Author>
    </b:Author>
    <b:Title>Simple connections</b:Title>
    <b:Year>2024</b:Year>
    <b:YearAccessed>2025</b:YearAccessed>
    <b:MonthAccessed>03</b:MonthAccessed>
    <b:DayAccessed>25</b:DayAccessed>
    <b:URL>https://steelconstruction.info/Simple_connections</b:URL>
    <b:RefOrder>10</b:RefOrder>
  </b:Source>
  <b:Source>
    <b:Tag>Bri05</b:Tag>
    <b:SourceType>InternetSite</b:SourceType>
    <b:Guid>{28D81558-0672-4979-8ACE-3D4727E223A4}</b:Guid>
    <b:Author>
      <b:Author>
        <b:Corporate>British Standards Institution</b:Corporate>
      </b:Author>
    </b:Author>
    <b:Title>BS EN 1993-1-8:2005</b:Title>
    <b:Year>2005</b:Year>
    <b:YearAccessed>2025</b:YearAccessed>
    <b:MonthAccessed>03</b:MonthAccessed>
    <b:DayAccessed>25</b:DayAccessed>
    <b:URL>chrome-extension://efaidnbmnnnibpcajpcglclefindmkaj/https://www.phd.eng.br/wp-content/uploads/2015/12/en.1993.1.8.2005-1.pdf</b:URL>
    <b:RefOrder>11</b:RefOrder>
  </b:Source>
  <b:Source>
    <b:Tag>Lau22</b:Tag>
    <b:SourceType>InternetSite</b:SourceType>
    <b:Guid>{C193CE73-DA82-44CE-97C0-655234B2EF7F}</b:Guid>
    <b:Author>
      <b:Author>
        <b:NameList>
          <b:Person>
            <b:Last>Tupenaite</b:Last>
            <b:First>Laura</b:First>
          </b:Person>
        </b:NameList>
      </b:Author>
    </b:Author>
    <b:Title>MULTIPLE CRITERIA ASSESSMENT OF MODERN TIMBER BUILDINGS Case Study</b:Title>
    <b:Year>2022</b:Year>
    <b:YearAccessed>2025</b:YearAccessed>
    <b:MonthAccessed>03</b:MonthAccessed>
    <b:DayAccessed>25</b:DayAccessed>
    <b:URL>https://www.researchgate.net/publication/367077595_MULTIPLE_CRITERIA_ASSESSMENT_OF_MODERN_TIMBER_BUILDINGS_Case_Study</b:URL>
    <b:RefOrder>26</b:RefOrder>
  </b:Source>
  <b:Source>
    <b:Tag>Str21</b:Tag>
    <b:SourceType>InternetSite</b:SourceType>
    <b:Guid>{D39F8B77-0997-435A-9A07-83378A39107E}</b:Guid>
    <b:Title>Structural Analysis and Design - Understanding bracing and bending moments in buildings</b:Title>
    <b:Year>2021</b:Year>
    <b:YearAccessed>2025</b:YearAccessed>
    <b:MonthAccessed>03</b:MonthAccessed>
    <b:DayAccessed>25</b:DayAccessed>
    <b:URL>https://www.youtube.com/watch?v=GZizKYkkzOU&amp;ab_channel=FireSUN</b:URL>
    <b:Author>
      <b:Author>
        <b:Corporate>Stellenbosch University</b:Corporate>
      </b:Author>
    </b:Author>
    <b:RefOrder>27</b:RefOrder>
  </b:Source>
  <b:Source>
    <b:Tag>Lea24</b:Tag>
    <b:SourceType>InternetSite</b:SourceType>
    <b:Guid>{9FADD33E-B478-4D56-95A1-68AE83DF825B}</b:Guid>
    <b:Title>The Moment Distribution Method for Frames</b:Title>
    <b:Year>2024</b:Year>
    <b:Author>
      <b:Author>
        <b:Corporate>Learn About Structures</b:Corporate>
      </b:Author>
    </b:Author>
    <b:YearAccessed>2025</b:YearAccessed>
    <b:MonthAccessed>03</b:MonthAccessed>
    <b:DayAccessed>27</b:DayAccessed>
    <b:URL>https://learnaboutstructures.com/Moment-Distribution-Method-for-Frames</b:URL>
    <b:RefOrder>28</b:RefOrder>
  </b:Source>
  <b:Source>
    <b:Tag>Lea241</b:Tag>
    <b:SourceType>InternetSite</b:SourceType>
    <b:Guid>{2E2F87D3-6E33-4D11-933C-750A368026E1}</b:Guid>
    <b:Author>
      <b:Author>
        <b:Corporate>Learn About Structures</b:Corporate>
      </b:Author>
    </b:Author>
    <b:Title>The Moment Distribution Method for Beams</b:Title>
    <b:Year>2024</b:Year>
    <b:YearAccessed>2025</b:YearAccessed>
    <b:MonthAccessed>03</b:MonthAccessed>
    <b:DayAccessed>24</b:DayAccessed>
    <b:URL>https://learnaboutstructures.com/Moment-Distribution-Method-for-Beams#fig:Mom-Dist-Beam-Example-B</b:URL>
    <b:RefOrder>29</b:RefOrder>
  </b:Source>
  <b:Source>
    <b:Tag>Lib23</b:Tag>
    <b:SourceType>InternetSite</b:SourceType>
    <b:Guid>{A49A6777-2AED-4194-A95A-030847A8C213}</b:Guid>
    <b:Author>
      <b:Author>
        <b:Corporate>LibreTexts</b:Corporate>
      </b:Author>
    </b:Author>
    <b:Title>Moment Distribution Method of Analysis of Structures</b:Title>
    <b:Year>2023</b:Year>
    <b:YearAccessed>2025</b:YearAccessed>
    <b:MonthAccessed>03</b:MonthAccessed>
    <b:DayAccessed>20</b:DayAccessed>
    <b:URL>https://eng.libretexts.org/Bookshelves/Civil_Engineering/Structural_Analysis_%28Udoeyo%29/01%3A_Chapters/1.12%3A_Moment_Distribution_Method_of_Analysis_of_Structures?utm_source=chatgpt.com</b:URL>
    <b:RefOrder>30</b:RefOrder>
  </b:Source>
  <b:Source>
    <b:Tag>Thi21</b:Tag>
    <b:SourceType>InternetSite</b:SourceType>
    <b:Guid>{16D461D0-76B9-46FF-B6C3-CD926BEA3D8A}</b:Guid>
    <b:Author>
      <b:Author>
        <b:Corporate>Think Wood</b:Corporate>
      </b:Author>
    </b:Author>
    <b:Title>2021 IBC: Building Bigger and Taller with Low Carbon Wood</b:Title>
    <b:Year>2021</b:Year>
    <b:YearAccessed>2025</b:YearAccessed>
    <b:MonthAccessed>03</b:MonthAccessed>
    <b:DayAccessed>25</b:DayAccessed>
    <b:URL>https://www.thinkwood.com/continuing-education/2021-ibc-building-bigger-and-taller-with-low-carbon-wood#:~:text=In%20this%20course%2C%20you'll,meet%20safety%20requirements%20for%20occupancy.</b:URL>
    <b:RefOrder>5</b:RefOrder>
  </b:Source>
  <b:Source>
    <b:Tag>Pro15</b:Tag>
    <b:SourceType>InternetSite</b:SourceType>
    <b:Guid>{7BC1A637-9EDE-45FA-A1ED-77EE607C4961}</b:Guid>
    <b:Author>
      <b:Author>
        <b:Corporate>IOSR Journal of Mechanical and Civil Engineering</b:Corporate>
      </b:Author>
    </b:Author>
    <b:Year>2015</b:Year>
    <b:YearAccessed>2025</b:YearAccessed>
    <b:MonthAccessed>03</b:MonthAccessed>
    <b:DayAccessed>27</b:DayAccessed>
    <b:URL>chrome-extension://efaidnbmnnnibpcajpcglclefindmkaj/https://www.iosrjournals.org/iosr-jmce/papers/vol12-issue5/Version-5/B012550812.pdf</b:URL>
    <b:RefOrder>16</b:RefOrder>
  </b:Source>
  <b:Source>
    <b:Tag>Ste241</b:Tag>
    <b:SourceType>InternetSite</b:SourceType>
    <b:Guid>{78B99B5F-D07B-453C-9A68-344D5F1D1C4C}</b:Guid>
    <b:Author>
      <b:Author>
        <b:Corporate>SteelConstruction.info</b:Corporate>
      </b:Author>
    </b:Author>
    <b:Title>Concept design</b:Title>
    <b:Year>2024</b:Year>
    <b:YearAccessed>2025</b:YearAccessed>
    <b:MonthAccessed>03</b:MonthAccessed>
    <b:DayAccessed>28</b:DayAccessed>
    <b:URL>https://www.steelconstruction.info/Concept_design#Braced_frames</b:URL>
    <b:RefOrder>15</b:RefOrder>
  </b:Source>
  <b:Source>
    <b:Tag>Ram18</b:Tag>
    <b:SourceType>InternetSite</b:SourceType>
    <b:Guid>{133D7CE0-21AD-4517-99B0-6E7255687809}</b:Guid>
    <b:Author>
      <b:Author>
        <b:Corporate>Ramdeobaba College of Engineering and Management</b:Corporate>
      </b:Author>
    </b:Author>
    <b:Title>Significance of Shear Wall in Multi-Storey Structure With Seismic Analysis </b:Title>
    <b:Year>2018</b:Year>
    <b:YearAccessed>2025</b:YearAccessed>
    <b:MonthAccessed>03</b:MonthAccessed>
    <b:DayAccessed>28</b:DayAccessed>
    <b:URL>chrome-extension://efaidnbmnnnibpcajpcglclefindmkaj/https://iopscience.iop.org/article/10.1088/1757-899X/330/1/012131/pdf</b:URL>
    <b:RefOrder>17</b:RefOrder>
  </b:Source>
  <b:Source>
    <b:Tag>Uni66</b:Tag>
    <b:SourceType>InternetSite</b:SourceType>
    <b:Guid>{1E0A7C2F-EA26-4687-BE3B-8FB45BA6AE0C}</b:Guid>
    <b:Author>
      <b:Author>
        <b:Corporate>University of Southampton</b:Corporate>
      </b:Author>
    </b:Author>
    <b:Title>ANALYSIS AND DESIGN OF SHEAR WALL STRUCTURES</b:Title>
    <b:Year>1966</b:Year>
    <b:YearAccessed>2025</b:YearAccessed>
    <b:MonthAccessed>03</b:MonthAccessed>
    <b:DayAccessed>28</b:DayAccessed>
    <b:URL>https://www.sciencedirect.com/science/article/abs/pii/B9780080116921500237</b:URL>
    <b:RefOrder>18</b:RefOrder>
  </b:Source>
  <b:Source>
    <b:Tag>ErR20</b:Tag>
    <b:SourceType>InternetSite</b:SourceType>
    <b:Guid>{3C3D58E5-BAD4-4209-985D-86D4F2C58BE5}</b:Guid>
    <b:Author>
      <b:Author>
        <b:NameList>
          <b:Person>
            <b:Last>Sahani</b:Last>
            <b:First>Er.</b:First>
            <b:Middle>Ranjeet</b:Middle>
          </b:Person>
        </b:NameList>
      </b:Author>
    </b:Author>
    <b:Title>What is shear wall, why and where it is provided</b:Title>
    <b:Year>2020</b:Year>
    <b:YearAccessed>2025</b:YearAccessed>
    <b:MonthAccessed>03</b:MonthAccessed>
    <b:DayAccessed>28</b:DayAccessed>
    <b:URL>https://www.civilconcept.com/what-is-shear-wall-why-and-where-it-is-provided/</b:URL>
    <b:RefOrder>19</b:RefOrder>
  </b:Source>
  <b:Source>
    <b:Tag>Lav17</b:Tag>
    <b:SourceType>InternetSite</b:SourceType>
    <b:Guid>{F27E86E2-5C2A-4DD7-981E-FDFC6DB13D65}</b:Guid>
    <b:Author>
      <b:Author>
        <b:NameList>
          <b:Person>
            <b:Last>Lavanya</b:Last>
            <b:First>Sridhar,</b:First>
            <b:Middle>IRJET</b:Middle>
          </b:Person>
        </b:NameList>
      </b:Author>
    </b:Author>
    <b:Title>DYNAMIC ANALYSIS OF TUBE-IN-TUBE TALL  BUILDINGS </b:Title>
    <b:Year>2017</b:Year>
    <b:YearAccessed>2025</b:YearAccessed>
    <b:MonthAccessed>04</b:MonthAccessed>
    <b:DayAccessed>03</b:DayAccessed>
    <b:URL>chrome-extension://efaidnbmnnnibpcajpcglclefindmkaj/https://www.irjet.net/archives/V4/i4/IRJET-V4I4593.pdf</b:URL>
    <b:RefOrder>22</b:RefOrder>
  </b:Source>
  <b:Source>
    <b:Tag>Con20</b:Tag>
    <b:SourceType>InternetSite</b:SourceType>
    <b:Guid>{51D9B7F8-42FB-47AE-9A7C-55FC204B6141}</b:Guid>
    <b:Author>
      <b:Author>
        <b:Corporate>Concrete magazine</b:Corporate>
      </b:Author>
    </b:Author>
    <b:Title>Design of tall buildings</b:Title>
    <b:Year>2020</b:Year>
    <b:YearAccessed>2025</b:YearAccessed>
    <b:MonthAccessed>04</b:MonthAccessed>
    <b:DayAccessed>03</b:DayAccessed>
    <b:URL>https://www.concretecentre.com/News/2020/Design-of-tall-buildings.aspx</b:URL>
    <b:RefOrder>20</b:RefOrder>
  </b:Source>
  <b:Source>
    <b:Tag>Sar20</b:Tag>
    <b:SourceType>InternetSite</b:SourceType>
    <b:Guid>{48595250-60F0-45D5-AAF7-B43623F8891A}</b:Guid>
    <b:Author>
      <b:Author>
        <b:NameList>
          <b:Person>
            <b:Last>ARCH 631- Sara Calvin</b:Last>
          </b:Person>
        </b:NameList>
      </b:Author>
    </b:Author>
    <b:Title>APPLIED ARCHITECTURAL STRUCTURES</b:Title>
    <b:Year>2020</b:Year>
    <b:YearAccessed>2025</b:YearAccessed>
    <b:MonthAccessed>04</b:MonthAccessed>
    <b:DayAccessed>03</b:DayAccessed>
    <b:URL>chrome-extension://efaidnbmnnnibpcajpcglclefindmkaj/http://faculty.arch.tamu.edu/anichols/courses/applied-architectural-structures/projects-631/Files/WILLIS%20TOWERpresentation.pdf</b:URL>
    <b:RefOrder>23</b:RefOrder>
  </b:Source>
  <b:Source>
    <b:Tag>Con15</b:Tag>
    <b:SourceType>InternetSite</b:SourceType>
    <b:Guid>{CD000D56-1B88-4B6C-916F-546D73889164}</b:Guid>
    <b:Author>
      <b:Author>
        <b:Corporate>Construction Citizen</b:Corporate>
      </b:Author>
    </b:Author>
    <b:Title>Designing the Wind Away!</b:Title>
    <b:Year>2015</b:Year>
    <b:YearAccessed>2025</b:YearAccessed>
    <b:MonthAccessed>04</b:MonthAccessed>
    <b:DayAccessed>03</b:DayAccessed>
    <b:URL>https://constructioncitizen.com/blog/designing-wind-away/1503111</b:URL>
    <b:RefOrder>24</b:RefOrder>
  </b:Source>
  <b:Source>
    <b:Tag>Des20</b:Tag>
    <b:SourceType>InternetSite</b:SourceType>
    <b:Guid>{88287AF6-C045-48D8-974E-1CC7B79EAEFD}</b:Guid>
    <b:Author>
      <b:Author>
        <b:Corporate>Designing Buildings Wiki</b:Corporate>
      </b:Author>
    </b:Author>
    <b:Title>Willis Tower</b:Title>
    <b:Year>2020</b:Year>
    <b:YearAccessed>2025</b:YearAccessed>
    <b:MonthAccessed>04</b:MonthAccessed>
    <b:DayAccessed>03</b:DayAccessed>
    <b:URL>https://www.designingbuildings.co.uk/wiki/Willis_Tower</b:URL>
    <b:RefOrder>21</b:RefOrder>
  </b:Source>
  <b:Source>
    <b:Tag>Wik23</b:Tag>
    <b:SourceType>InternetSite</b:SourceType>
    <b:Guid>{642F0C09-34D0-48C5-B5BC-BA6B8F7C2885}</b:Guid>
    <b:Author>
      <b:Author>
        <b:Corporate>WikiArquitectura</b:Corporate>
      </b:Author>
    </b:Author>
    <b:Title>Sears Tower – Willis Tower</b:Title>
    <b:Year>2023</b:Year>
    <b:YearAccessed>2025</b:YearAccessed>
    <b:MonthAccessed>04</b:MonthAccessed>
    <b:DayAccessed>03</b:DayAccessed>
    <b:URL>https://en.wikiarquitectura.com/building/sears-tower-willis-tower/</b:URL>
    <b:RefOrder>31</b:RefOrder>
  </b:Source>
  <b:Source>
    <b:Tag>Dep24</b:Tag>
    <b:SourceType>InternetSite</b:SourceType>
    <b:Guid>{377C17E1-2B26-4EBF-8EF6-04F51687C088}</b:Guid>
    <b:Author>
      <b:Author>
        <b:Corporate>Department of Structures for Engineering and Architecture</b:Corporate>
      </b:Author>
    </b:Author>
    <b:Title>Sustainable and Efficient Structural Systems for Tall Buildings</b:Title>
    <b:Year>2024</b:Year>
    <b:YearAccessed>2025</b:YearAccessed>
    <b:MonthAccessed>04</b:MonthAccessed>
    <b:DayAccessed>03</b:DayAccessed>
    <b:URL>https://www.researchgate.net/publication/378245169_Sustainable_and_Efficient_Structural_Systems_for_Tall_Buildings_Exploring_Timber_and_Steel-Timber_Hybrids_through_a_Case_Study/fulltext/65cf551828b7720cecd4e9bf/Sustainable-and-Efficient-Structural-System</b:URL>
    <b:RefOrder>7</b:RefOrder>
  </b:Source>
  <b:Source>
    <b:Tag>Sky19</b:Tag>
    <b:SourceType>InternetSite</b:SourceType>
    <b:Guid>{B4783863-E02C-4F9D-9B44-C3B56396A2C4}</b:Guid>
    <b:Author>
      <b:Author>
        <b:Corporate>SkyCiv</b:Corporate>
      </b:Author>
    </b:Author>
    <b:Title>Commonly Used Materials in Structural Engineering</b:Title>
    <b:Year>2019</b:Year>
    <b:YearAccessed>2025</b:YearAccessed>
    <b:MonthAccessed>04</b:MonthAccessed>
    <b:DayAccessed>03</b:DayAccessed>
    <b:URL>https://skyciv.com/technical/steel-vs-timber-vs-concrete/</b:URL>
    <b:RefOrder>9</b:RefOrder>
  </b:Source>
  <b:Source>
    <b:Tag>Hon18</b:Tag>
    <b:SourceType>InternetSite</b:SourceType>
    <b:Guid>{FFC335EC-A224-4B09-9757-27A5D496B726}</b:Guid>
    <b:Author>
      <b:Author>
        <b:Corporate>Hongjia Lu, Research Paper</b:Corporate>
      </b:Author>
    </b:Author>
    <b:Title>Theoretically optimal bracing for pre-existing building frames</b:Title>
    <b:Year>2018</b:Year>
    <b:URL>https://link.springer.com/article/10.1007/s00158-018-1921-7</b:URL>
    <b:RefOrder>32</b:RefOrder>
  </b:Source>
  <b:Source>
    <b:Tag>Bui01</b:Tag>
    <b:SourceType>InternetSite</b:SourceType>
    <b:Guid>{B2452B17-A5CA-4DAE-9C78-B7FD56E53C5A}</b:Guid>
    <b:Author>
      <b:Author>
        <b:Corporate>Building Big</b:Corporate>
      </b:Author>
    </b:Author>
    <b:Title>Sears Tower under construction</b:Title>
    <b:Year>2001</b:Year>
    <b:YearAccessed>2025</b:YearAccessed>
    <b:MonthAccessed>04</b:MonthAccessed>
    <b:DayAccessed>04</b:DayAccessed>
    <b:URL>https://www.pbs.org/wgbh/buildingbig/wonder/structure/searstower1_skyscraper.html</b:URL>
    <b:RefOrder>33</b:RefOrder>
  </b:Source>
</b:Sources>
</file>

<file path=customXml/itemProps1.xml><?xml version="1.0" encoding="utf-8"?>
<ds:datastoreItem xmlns:ds="http://schemas.openxmlformats.org/officeDocument/2006/customXml" ds:itemID="{FE045C53-2D1C-437F-A35C-3E515CD63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2494</TotalTime>
  <Pages>1</Pages>
  <Words>4936</Words>
  <Characters>28140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96</cp:revision>
  <cp:lastPrinted>2025-04-04T16:10:00Z</cp:lastPrinted>
  <dcterms:created xsi:type="dcterms:W3CDTF">2025-03-23T19:04:00Z</dcterms:created>
  <dcterms:modified xsi:type="dcterms:W3CDTF">2025-04-04T16:11:00Z</dcterms:modified>
</cp:coreProperties>
</file>