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07723" w:rsidR="5A453747" w:rsidRDefault="00012B16" w14:paraId="65A9A7FA" w14:textId="356445F9">
      <w:pPr>
        <w:rPr>
          <w:lang w:val="cy-GB"/>
        </w:rPr>
      </w:pPr>
      <w:r w:rsidRPr="00707723">
        <w:rPr>
          <w:noProof/>
          <w:lang w:val="cy-GB"/>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Pr="00707723" w:rsidR="00563B58" w:rsidP="0040668F" w:rsidRDefault="00563B58" w14:paraId="6303AB61" w14:textId="77777777">
      <w:pPr>
        <w:rPr>
          <w:rFonts w:ascii="Times New Roman" w:hAnsi="Times New Roman" w:cs="Times New Roman"/>
          <w:sz w:val="24"/>
          <w:szCs w:val="24"/>
          <w:lang w:val="cy-GB"/>
        </w:rPr>
      </w:pPr>
    </w:p>
    <w:p w:rsidRPr="00707723" w:rsidR="00F927A1" w:rsidP="00212170" w:rsidRDefault="00212170" w14:paraId="1ED29290" w14:textId="4C531643">
      <w:pPr>
        <w:overflowPunct/>
        <w:autoSpaceDE/>
        <w:autoSpaceDN/>
        <w:adjustRightInd/>
        <w:textAlignment w:val="auto"/>
        <w:rPr>
          <w:rFonts w:ascii="Times New Roman" w:hAnsi="Times New Roman"/>
          <w:b/>
          <w:bCs/>
          <w:color w:val="auto"/>
          <w:sz w:val="48"/>
          <w:szCs w:val="48"/>
          <w:lang w:val="cy-GB"/>
        </w:rPr>
      </w:pPr>
      <w:r w:rsidRPr="00707723">
        <w:rPr>
          <w:rFonts w:ascii="Times New Roman" w:hAnsi="Times New Roman" w:cs="Times New Roman"/>
          <w:b/>
          <w:color w:val="auto"/>
          <w:sz w:val="48"/>
          <w:szCs w:val="48"/>
          <w:lang w:val="cy-GB"/>
        </w:rPr>
        <w:t>TYSTYSGRIF RADDEDIG mewn Cadarnhau Ymarfer Gwaith Cymdeithasol</w:t>
      </w:r>
    </w:p>
    <w:p w:rsidRPr="00707723" w:rsidR="0085230E" w:rsidP="00212170" w:rsidRDefault="00212170" w14:paraId="0F4D6E7D" w14:textId="6BC8FD1B">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rsidRPr="00707723" w:rsidR="00706BB5" w:rsidP="00212170" w:rsidRDefault="00212170" w14:paraId="2216C5B7" w14:textId="60E00ACE">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rsidRPr="00707723" w:rsidR="00F927A1" w:rsidP="00FF7EBB" w:rsidRDefault="00F927A1" w14:paraId="28947286" w14:textId="77777777">
      <w:pPr>
        <w:overflowPunct/>
        <w:autoSpaceDE/>
        <w:autoSpaceDN/>
        <w:adjustRightInd/>
        <w:ind w:right="-957"/>
        <w:textAlignment w:val="auto"/>
        <w:rPr>
          <w:rFonts w:ascii="Times New Roman" w:hAnsi="Times New Roman" w:cs="Times New Roman"/>
          <w:b/>
          <w:color w:val="auto"/>
          <w:sz w:val="48"/>
          <w:lang w:val="cy-GB"/>
        </w:rPr>
      </w:pPr>
    </w:p>
    <w:p w:rsidRPr="00395344" w:rsidR="00F927A1" w:rsidP="00F927A1" w:rsidRDefault="00F927A1" w14:paraId="61FA5299" w14:textId="77777777">
      <w:pPr>
        <w:overflowPunct/>
        <w:autoSpaceDE/>
        <w:autoSpaceDN/>
        <w:adjustRightInd/>
        <w:ind w:right="-957"/>
        <w:textAlignment w:val="auto"/>
        <w:rPr>
          <w:rFonts w:ascii="Times New Roman" w:hAnsi="Times New Roman" w:cs="Times New Roman"/>
          <w:b/>
          <w:color w:val="auto"/>
          <w:sz w:val="16"/>
          <w:szCs w:val="2"/>
          <w:lang w:val="cy-GB"/>
        </w:rPr>
      </w:pPr>
    </w:p>
    <w:p w:rsidRPr="00707723" w:rsidR="00F927A1" w:rsidP="00212170" w:rsidRDefault="00212170" w14:paraId="5B3FA234" w14:textId="36D1A88E">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rsidR="00EC6A38" w:rsidP="00212170" w:rsidRDefault="00212170" w14:paraId="462A1174" w14:textId="77777777">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rsidRPr="00707723" w:rsidR="00F927A1" w:rsidP="00212170" w:rsidRDefault="00212170" w14:paraId="333E90F0" w14:textId="73DED1F8">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rsidRPr="00395344" w:rsidR="0085230E" w:rsidP="00F927A1" w:rsidRDefault="0085230E" w14:paraId="024B1E2F" w14:textId="77777777">
      <w:pPr>
        <w:overflowPunct/>
        <w:autoSpaceDE/>
        <w:autoSpaceDN/>
        <w:adjustRightInd/>
        <w:ind w:right="-957"/>
        <w:textAlignment w:val="auto"/>
        <w:rPr>
          <w:rFonts w:ascii="Times New Roman" w:hAnsi="Times New Roman" w:cs="Times New Roman"/>
          <w:b/>
          <w:color w:val="auto"/>
          <w:sz w:val="16"/>
          <w:szCs w:val="2"/>
          <w:lang w:val="cy-GB"/>
        </w:rPr>
      </w:pPr>
    </w:p>
    <w:p w:rsidRPr="00707723" w:rsidR="0085230E" w:rsidP="00F927A1" w:rsidRDefault="0085230E" w14:paraId="16D1A022" w14:textId="77777777">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68"/>
      </w:tblGrid>
      <w:tr w:rsidRPr="00707723" w:rsidR="00F927A1" w:rsidTr="35E7C353" w14:paraId="68CAA39D" w14:textId="77777777">
        <w:trPr>
          <w:trHeight w:val="240"/>
        </w:trPr>
        <w:tc>
          <w:tcPr>
            <w:tcW w:w="10368" w:type="dxa"/>
            <w:shd w:val="clear" w:color="auto" w:fill="auto"/>
            <w:tcMar/>
          </w:tcPr>
          <w:p w:rsidR="00986B43" w:rsidP="35E7C353" w:rsidRDefault="00212170" w14:paraId="02F8EE88" w14:textId="09FBF100">
            <w:pPr>
              <w:overflowPunct/>
              <w:autoSpaceDE/>
              <w:autoSpaceDN/>
              <w:adjustRightInd/>
              <w:ind w:right="-957"/>
              <w:textAlignment w:val="auto"/>
              <w:rPr>
                <w:rFonts w:ascii="Times New Roman" w:hAnsi="Times New Roman" w:cs="Times New Roman"/>
                <w:b w:val="1"/>
                <w:bCs w:val="1"/>
                <w:color w:val="auto"/>
                <w:sz w:val="48"/>
                <w:szCs w:val="48"/>
                <w:lang w:val="cy-GB"/>
              </w:rPr>
            </w:pPr>
            <w:r w:rsidRPr="35E7C353" w:rsidR="00212170">
              <w:rPr>
                <w:rFonts w:ascii="Times New Roman" w:hAnsi="Times New Roman" w:cs="Times New Roman"/>
                <w:b w:val="1"/>
                <w:bCs w:val="1"/>
                <w:color w:val="auto"/>
                <w:sz w:val="48"/>
                <w:szCs w:val="48"/>
                <w:lang w:val="cy-GB"/>
              </w:rPr>
              <w:t>Enw’r dysgwr:</w:t>
            </w:r>
            <w:r w:rsidRPr="35E7C353" w:rsidR="3F6AE147">
              <w:rPr>
                <w:rFonts w:ascii="Times New Roman" w:hAnsi="Times New Roman" w:cs="Times New Roman"/>
                <w:b w:val="1"/>
                <w:bCs w:val="1"/>
                <w:color w:val="auto"/>
                <w:sz w:val="48"/>
                <w:szCs w:val="48"/>
                <w:lang w:val="cy-GB"/>
              </w:rPr>
              <w:t xml:space="preserve"> Heledd Wyn Davies</w:t>
            </w:r>
          </w:p>
          <w:p w:rsidRPr="00395344" w:rsidR="00395344" w:rsidP="00212170" w:rsidRDefault="00395344" w14:paraId="7B40E18A" w14:textId="77777777">
            <w:pPr>
              <w:overflowPunct/>
              <w:autoSpaceDE/>
              <w:autoSpaceDN/>
              <w:adjustRightInd/>
              <w:ind w:right="-957"/>
              <w:textAlignment w:val="auto"/>
              <w:rPr>
                <w:rFonts w:ascii="Times New Roman" w:hAnsi="Times New Roman" w:cs="Times New Roman"/>
                <w:b/>
                <w:color w:val="auto"/>
                <w:sz w:val="22"/>
                <w:szCs w:val="6"/>
                <w:lang w:val="cy-GB"/>
              </w:rPr>
            </w:pPr>
          </w:p>
          <w:p w:rsidRPr="00707723" w:rsidR="00395344" w:rsidP="35E7C353" w:rsidRDefault="00395344" w14:paraId="224B5F35" w14:textId="3ACFF279">
            <w:pPr>
              <w:pStyle w:val="Normal"/>
              <w:overflowPunct/>
              <w:autoSpaceDE/>
              <w:autoSpaceDN/>
              <w:adjustRightInd/>
              <w:ind w:right="-957"/>
              <w:textAlignment w:val="auto"/>
              <w:rPr>
                <w:rFonts w:ascii="Times New Roman" w:hAnsi="Times New Roman" w:cs="Times New Roman"/>
                <w:b w:val="1"/>
                <w:bCs w:val="1"/>
                <w:color w:val="auto"/>
                <w:sz w:val="48"/>
                <w:szCs w:val="48"/>
                <w:lang w:val="cy-GB"/>
              </w:rPr>
            </w:pPr>
            <w:r w:rsidRPr="35E7C353" w:rsidR="00395344">
              <w:rPr>
                <w:rFonts w:ascii="Times New Roman" w:hAnsi="Times New Roman" w:cs="Times New Roman"/>
                <w:b w:val="1"/>
                <w:bCs w:val="1"/>
                <w:color w:val="auto"/>
                <w:sz w:val="48"/>
                <w:szCs w:val="48"/>
                <w:lang w:val="cy-GB"/>
              </w:rPr>
              <w:t xml:space="preserve">Cyfeiriad </w:t>
            </w:r>
            <w:r w:rsidRPr="35E7C353" w:rsidR="00395344">
              <w:rPr>
                <w:rFonts w:ascii="Times New Roman" w:hAnsi="Times New Roman" w:cs="Times New Roman"/>
                <w:b w:val="1"/>
                <w:bCs w:val="1"/>
                <w:color w:val="auto"/>
                <w:sz w:val="48"/>
                <w:szCs w:val="48"/>
                <w:lang w:val="cy-GB"/>
              </w:rPr>
              <w:t>ebost</w:t>
            </w:r>
            <w:r w:rsidRPr="35E7C353" w:rsidR="00395344">
              <w:rPr>
                <w:rFonts w:ascii="Times New Roman" w:hAnsi="Times New Roman" w:cs="Times New Roman"/>
                <w:b w:val="1"/>
                <w:bCs w:val="1"/>
                <w:color w:val="auto"/>
                <w:sz w:val="48"/>
                <w:szCs w:val="48"/>
                <w:lang w:val="cy-GB"/>
              </w:rPr>
              <w:t>:</w:t>
            </w:r>
            <w:r w:rsidRPr="35E7C353" w:rsidR="5271FCC2">
              <w:rPr>
                <w:rFonts w:ascii="Times New Roman" w:hAnsi="Times New Roman" w:cs="Times New Roman"/>
                <w:b w:val="1"/>
                <w:bCs w:val="1"/>
                <w:color w:val="auto"/>
                <w:sz w:val="48"/>
                <w:szCs w:val="48"/>
                <w:lang w:val="cy-GB"/>
              </w:rPr>
              <w:t xml:space="preserve"> </w:t>
            </w:r>
            <w:r w:rsidRPr="35E7C353" w:rsidR="5271FCC2">
              <w:rPr>
                <w:rFonts w:ascii="Calibri" w:hAnsi="Calibri" w:eastAsia="Calibri" w:cs="Calibri"/>
                <w:b w:val="0"/>
                <w:bCs w:val="0"/>
                <w:i w:val="0"/>
                <w:iCs w:val="0"/>
                <w:caps w:val="0"/>
                <w:smallCaps w:val="0"/>
                <w:noProof w:val="0"/>
                <w:color w:val="242424"/>
                <w:sz w:val="22"/>
                <w:szCs w:val="22"/>
                <w:lang w:val="cy-GB"/>
              </w:rPr>
              <w:t xml:space="preserve">     </w:t>
            </w:r>
            <w:hyperlink r:id="R49de94e40d804ee3">
              <w:r w:rsidRPr="35E7C353" w:rsidR="5271FCC2">
                <w:rPr>
                  <w:rStyle w:val="Hyperlink"/>
                  <w:rFonts w:ascii="Calibri" w:hAnsi="Calibri" w:eastAsia="Calibri" w:cs="Calibri"/>
                  <w:b w:val="0"/>
                  <w:bCs w:val="0"/>
                  <w:i w:val="0"/>
                  <w:iCs w:val="0"/>
                  <w:caps w:val="0"/>
                  <w:smallCaps w:val="0"/>
                  <w:noProof w:val="0"/>
                  <w:color w:val="auto"/>
                  <w:sz w:val="32"/>
                  <w:szCs w:val="32"/>
                  <w:u w:val="none"/>
                  <w:lang w:val="cy-GB"/>
                </w:rPr>
                <w:t>2432435@student.uwtsd.ac.uk</w:t>
              </w:r>
            </w:hyperlink>
          </w:p>
          <w:p w:rsidRPr="00707723" w:rsidR="00986B43" w:rsidP="005D3F07" w:rsidRDefault="00986B43" w14:paraId="22E38809" w14:textId="77777777">
            <w:pPr>
              <w:overflowPunct/>
              <w:autoSpaceDE/>
              <w:autoSpaceDN/>
              <w:adjustRightInd/>
              <w:ind w:right="-957"/>
              <w:textAlignment w:val="auto"/>
              <w:rPr>
                <w:rFonts w:ascii="Times New Roman" w:hAnsi="Times New Roman" w:cs="Times New Roman"/>
                <w:b/>
                <w:color w:val="auto"/>
                <w:sz w:val="48"/>
                <w:lang w:val="cy-GB"/>
              </w:rPr>
            </w:pPr>
          </w:p>
          <w:p w:rsidRPr="00707723" w:rsidR="00F927A1" w:rsidP="35E7C353" w:rsidRDefault="00212170" w14:paraId="0DE696B2" w14:textId="7870D838">
            <w:pPr>
              <w:overflowPunct/>
              <w:autoSpaceDE/>
              <w:autoSpaceDN/>
              <w:adjustRightInd/>
              <w:ind w:right="-957"/>
              <w:textAlignment w:val="auto"/>
              <w:rPr>
                <w:rFonts w:ascii="Times New Roman" w:hAnsi="Times New Roman" w:cs="Times New Roman"/>
                <w:b w:val="1"/>
                <w:bCs w:val="1"/>
                <w:color w:val="auto"/>
                <w:sz w:val="48"/>
                <w:szCs w:val="48"/>
                <w:lang w:val="cy-GB"/>
              </w:rPr>
            </w:pPr>
            <w:r w:rsidRPr="35E7C353" w:rsidR="00212170">
              <w:rPr>
                <w:rFonts w:ascii="Times New Roman" w:hAnsi="Times New Roman" w:cs="Times New Roman"/>
                <w:b w:val="1"/>
                <w:bCs w:val="1"/>
                <w:color w:val="auto"/>
                <w:sz w:val="48"/>
                <w:szCs w:val="48"/>
                <w:lang w:val="cy-GB"/>
              </w:rPr>
              <w:t>Rhif Cofrestru’r Dysgwr yn y Brifysgol:</w:t>
            </w:r>
            <w:r w:rsidRPr="35E7C353" w:rsidR="73E875EF">
              <w:rPr>
                <w:rFonts w:ascii="Times New Roman" w:hAnsi="Times New Roman" w:cs="Times New Roman"/>
                <w:b w:val="1"/>
                <w:bCs w:val="1"/>
                <w:color w:val="auto"/>
                <w:sz w:val="48"/>
                <w:szCs w:val="48"/>
                <w:lang w:val="cy-GB"/>
              </w:rPr>
              <w:t xml:space="preserve"> 2432435</w:t>
            </w:r>
          </w:p>
          <w:p w:rsidRPr="00707723" w:rsidR="0085230E" w:rsidP="005D3F07" w:rsidRDefault="0085230E" w14:paraId="622FD17A" w14:textId="77777777">
            <w:pPr>
              <w:overflowPunct/>
              <w:autoSpaceDE/>
              <w:autoSpaceDN/>
              <w:adjustRightInd/>
              <w:ind w:right="-957"/>
              <w:textAlignment w:val="auto"/>
              <w:rPr>
                <w:rFonts w:ascii="Times New Roman" w:hAnsi="Times New Roman" w:cs="Times New Roman"/>
                <w:b/>
                <w:color w:val="auto"/>
                <w:sz w:val="48"/>
                <w:lang w:val="cy-GB"/>
              </w:rPr>
            </w:pPr>
          </w:p>
          <w:p w:rsidRPr="00707723" w:rsidR="0085230E" w:rsidP="00212170" w:rsidRDefault="00212170" w14:paraId="5F84129B" w14:textId="0A3E7A4A">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Carfan:</w:t>
            </w:r>
            <w:r w:rsidRPr="00707723" w:rsidR="00706BB5">
              <w:rPr>
                <w:rFonts w:ascii="Times New Roman" w:hAnsi="Times New Roman" w:cs="Times New Roman"/>
                <w:b/>
                <w:color w:val="auto"/>
                <w:sz w:val="48"/>
                <w:lang w:val="cy-GB"/>
              </w:rPr>
              <w:t xml:space="preserve"> </w:t>
            </w:r>
            <w:r w:rsidR="00AA7585">
              <w:rPr>
                <w:rFonts w:ascii="Times New Roman" w:hAnsi="Times New Roman" w:cs="Times New Roman"/>
                <w:b/>
                <w:color w:val="auto"/>
                <w:sz w:val="48"/>
                <w:lang w:val="cy-GB"/>
              </w:rPr>
              <w:t xml:space="preserve"> 21</w:t>
            </w:r>
            <w:r w:rsidR="003E60B2">
              <w:rPr>
                <w:rFonts w:ascii="Times New Roman" w:hAnsi="Times New Roman" w:cs="Times New Roman"/>
                <w:b/>
                <w:color w:val="auto"/>
                <w:sz w:val="48"/>
                <w:lang w:val="cy-GB"/>
              </w:rPr>
              <w:t xml:space="preserve"> ac ymlaen</w:t>
            </w:r>
          </w:p>
        </w:tc>
      </w:tr>
    </w:tbl>
    <w:p w:rsidRPr="00707723" w:rsidR="00F927A1" w:rsidP="00986B43" w:rsidRDefault="008420E1" w14:paraId="40F3C009" w14:textId="77777777">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rsidRPr="00707723" w:rsidR="00F927A1" w:rsidP="00F927A1" w:rsidRDefault="00F927A1" w14:paraId="621AF8BA" w14:textId="77777777">
      <w:pPr>
        <w:overflowPunct/>
        <w:autoSpaceDE/>
        <w:autoSpaceDN/>
        <w:adjustRightInd/>
        <w:textAlignment w:val="auto"/>
        <w:rPr>
          <w:rFonts w:ascii="Times New Roman" w:hAnsi="Times New Roman" w:cs="Times New Roman"/>
          <w:color w:val="auto"/>
          <w:sz w:val="24"/>
          <w:lang w:val="cy-GB"/>
        </w:rPr>
      </w:pPr>
    </w:p>
    <w:p w:rsidRPr="00707723" w:rsidR="00F927A1" w:rsidP="00F927A1" w:rsidRDefault="00F927A1" w14:paraId="3FC4E125" w14:textId="77777777">
      <w:pPr>
        <w:overflowPunct/>
        <w:autoSpaceDE/>
        <w:autoSpaceDN/>
        <w:adjustRightInd/>
        <w:ind w:right="-957"/>
        <w:textAlignment w:val="auto"/>
        <w:rPr>
          <w:rFonts w:ascii="Times New Roman" w:hAnsi="Times New Roman" w:cs="Times New Roman"/>
          <w:b/>
          <w:color w:val="auto"/>
          <w:sz w:val="48"/>
          <w:lang w:val="cy-GB"/>
        </w:rPr>
      </w:pPr>
    </w:p>
    <w:p w:rsidRPr="00707723" w:rsidR="00F927A1" w:rsidP="00212170" w:rsidRDefault="00212170" w14:paraId="7EFE1FA8" w14:textId="0C79C390">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t>ACADEMI CYMRU AR GYFER ARFER PROFFESIYNOL AC YMCHWIL CYMHWYSOL</w:t>
      </w:r>
    </w:p>
    <w:p w:rsidRPr="00F86D8A" w:rsidR="00665694" w:rsidP="00665694" w:rsidRDefault="00F927A1" w14:paraId="12C4254F" w14:textId="35361161">
      <w:pPr>
        <w:rPr>
          <w:b/>
          <w:sz w:val="28"/>
          <w:szCs w:val="28"/>
          <w:lang w:val="cy-GB"/>
        </w:rPr>
      </w:pPr>
      <w:r w:rsidRPr="00707723">
        <w:rPr>
          <w:rFonts w:ascii="Times New Roman" w:hAnsi="Times New Roman" w:cs="Times New Roman"/>
          <w:color w:val="auto"/>
          <w:sz w:val="24"/>
          <w:lang w:val="cy-GB"/>
        </w:rPr>
        <w:br w:type="page"/>
      </w:r>
      <w:r w:rsidRPr="00F86D8A" w:rsidR="00665694">
        <w:rPr>
          <w:b/>
          <w:sz w:val="28"/>
          <w:szCs w:val="28"/>
          <w:lang w:val="cy-GB"/>
        </w:rPr>
        <w:lastRenderedPageBreak/>
        <w:t xml:space="preserve"> </w:t>
      </w:r>
    </w:p>
    <w:p w:rsidRPr="00F86D8A" w:rsidR="000D0BB6" w:rsidP="00EE5BC3" w:rsidRDefault="00F86D8A" w14:paraId="0EF984DF" w14:textId="1A216036">
      <w:pPr>
        <w:jc w:val="center"/>
        <w:rPr>
          <w:b/>
          <w:sz w:val="28"/>
          <w:szCs w:val="28"/>
          <w:lang w:val="cy-GB"/>
        </w:rPr>
      </w:pPr>
      <w:r w:rsidRPr="00F86D8A">
        <w:rPr>
          <w:b/>
          <w:sz w:val="28"/>
          <w:szCs w:val="28"/>
          <w:lang w:val="cy-GB"/>
        </w:rPr>
        <w:t>Tasg 4</w:t>
      </w:r>
    </w:p>
    <w:p w:rsidRPr="00707723" w:rsidR="00002C7A" w:rsidP="00EE5BC3" w:rsidRDefault="00002C7A" w14:paraId="156B2346" w14:textId="77777777">
      <w:pPr>
        <w:jc w:val="center"/>
        <w:rPr>
          <w:b/>
          <w:sz w:val="28"/>
          <w:szCs w:val="28"/>
          <w:lang w:val="cy-GB"/>
        </w:rPr>
      </w:pPr>
    </w:p>
    <w:p w:rsidRPr="00F86D8A" w:rsidR="00002C7A" w:rsidP="00EE5BC3" w:rsidRDefault="00F86D8A" w14:paraId="4A34FA1D" w14:textId="34258F2E">
      <w:pPr>
        <w:jc w:val="center"/>
        <w:rPr>
          <w:b/>
          <w:sz w:val="28"/>
          <w:szCs w:val="28"/>
          <w:lang w:val="cy-GB"/>
        </w:rPr>
      </w:pPr>
      <w:r w:rsidRPr="00F86D8A">
        <w:rPr>
          <w:b/>
          <w:sz w:val="28"/>
          <w:szCs w:val="28"/>
          <w:lang w:val="cy-GB"/>
        </w:rPr>
        <w:t>Diogelu mewn maes nad yw'n brif faes gwaith i chi</w:t>
      </w:r>
    </w:p>
    <w:p w:rsidRPr="00707723" w:rsidR="000D0BB6" w:rsidP="00FF7EBB" w:rsidRDefault="000D0BB6" w14:paraId="6D6C0186" w14:textId="77777777">
      <w:pPr>
        <w:jc w:val="both"/>
        <w:rPr>
          <w:b/>
          <w:sz w:val="24"/>
          <w:szCs w:val="24"/>
          <w:lang w:val="cy-GB"/>
        </w:rPr>
      </w:pPr>
    </w:p>
    <w:p w:rsidRPr="00707723" w:rsidR="00337FEF" w:rsidP="00FF7EBB" w:rsidRDefault="00F86D8A" w14:paraId="63836D76" w14:textId="577DD6E1">
      <w:pPr>
        <w:ind w:left="-90"/>
        <w:jc w:val="both"/>
        <w:rPr>
          <w:b/>
          <w:i/>
          <w:sz w:val="24"/>
          <w:szCs w:val="24"/>
          <w:lang w:val="cy-GB"/>
        </w:rPr>
      </w:pPr>
      <w:r w:rsidRPr="00F86D8A">
        <w:rPr>
          <w:b/>
          <w:i/>
          <w:sz w:val="24"/>
          <w:szCs w:val="24"/>
          <w:lang w:val="cy-GB"/>
        </w:rPr>
        <w:t>Canllawiau:</w:t>
      </w:r>
      <w:r w:rsidRPr="00F86D8A" w:rsidR="008B28E7">
        <w:rPr>
          <w:b/>
          <w:i/>
          <w:sz w:val="24"/>
          <w:szCs w:val="24"/>
          <w:lang w:val="cy-GB"/>
        </w:rPr>
        <w:t xml:space="preserve"> </w:t>
      </w:r>
    </w:p>
    <w:p w:rsidRPr="009B2F54" w:rsidR="00633165" w:rsidP="4EC15626" w:rsidRDefault="00F86D8A" w14:paraId="440B2467" w14:textId="4BC260F8">
      <w:pPr>
        <w:ind w:left="-90"/>
        <w:jc w:val="both"/>
        <w:rPr>
          <w:i/>
          <w:iCs/>
          <w:sz w:val="24"/>
          <w:szCs w:val="24"/>
          <w:lang w:val="cy-GB"/>
        </w:rPr>
      </w:pPr>
      <w:r w:rsidRPr="00F86D8A">
        <w:rPr>
          <w:i/>
          <w:iCs/>
          <w:sz w:val="24"/>
          <w:szCs w:val="24"/>
          <w:lang w:val="cy-GB"/>
        </w:rPr>
        <w:t xml:space="preserve">Mae angen gweithwyr cymdeithasol sydd newydd gymhwyso ar Gofal Cymdeithasol Cymru i ddarparu tystiolaeth am eu dealltwriaeth o waith diogelu gydag oedolion a phlant. </w:t>
      </w:r>
      <w:r w:rsidRPr="00F86D8A" w:rsidR="00D60F88">
        <w:rPr>
          <w:i/>
          <w:iCs/>
          <w:sz w:val="24"/>
          <w:szCs w:val="24"/>
          <w:lang w:val="cy-GB"/>
        </w:rPr>
        <w:t xml:space="preserve"> </w:t>
      </w:r>
      <w:r w:rsidRPr="00F86D8A">
        <w:rPr>
          <w:i/>
          <w:iCs/>
          <w:sz w:val="24"/>
          <w:szCs w:val="24"/>
          <w:lang w:val="cy-GB"/>
        </w:rPr>
        <w:t>Bydd yr aseiniad isod yn eich galluogi i ddangos hyn.</w:t>
      </w:r>
      <w:r w:rsidRPr="00F86D8A" w:rsidR="008B28E7">
        <w:rPr>
          <w:i/>
          <w:iCs/>
          <w:sz w:val="24"/>
          <w:szCs w:val="24"/>
          <w:lang w:val="cy-GB"/>
        </w:rPr>
        <w:t xml:space="preserve"> </w:t>
      </w:r>
      <w:r w:rsidRPr="00334493">
        <w:rPr>
          <w:b/>
          <w:bCs/>
          <w:i/>
          <w:iCs/>
          <w:sz w:val="24"/>
          <w:szCs w:val="24"/>
          <w:lang w:val="cy-GB"/>
        </w:rPr>
        <w:t>D.S.</w:t>
      </w:r>
      <w:r w:rsidRPr="00334493">
        <w:rPr>
          <w:i/>
          <w:iCs/>
          <w:sz w:val="24"/>
          <w:szCs w:val="24"/>
          <w:lang w:val="cy-GB"/>
        </w:rPr>
        <w:t xml:space="preserve"> os y</w:t>
      </w:r>
      <w:r w:rsidRPr="00334493" w:rsidR="00334493">
        <w:rPr>
          <w:i/>
          <w:iCs/>
          <w:sz w:val="24"/>
          <w:szCs w:val="24"/>
          <w:lang w:val="cy-GB"/>
        </w:rPr>
        <w:t xml:space="preserve">dych yn gweithio fel arfer ym maes diogelu </w:t>
      </w:r>
      <w:r w:rsidRPr="00334493">
        <w:rPr>
          <w:i/>
          <w:iCs/>
          <w:sz w:val="24"/>
          <w:szCs w:val="24"/>
          <w:lang w:val="cy-GB"/>
        </w:rPr>
        <w:t xml:space="preserve">plant dylech ysgrifennu am ddiogelu oedolion. </w:t>
      </w:r>
      <w:r w:rsidRPr="00334493" w:rsidR="003C19F1">
        <w:rPr>
          <w:i/>
          <w:iCs/>
          <w:sz w:val="24"/>
          <w:szCs w:val="24"/>
          <w:lang w:val="cy-GB"/>
        </w:rPr>
        <w:t xml:space="preserve"> </w:t>
      </w:r>
      <w:r w:rsidRPr="00334493" w:rsidR="00334493">
        <w:rPr>
          <w:i/>
          <w:iCs/>
          <w:sz w:val="24"/>
          <w:szCs w:val="24"/>
          <w:lang w:val="cy-GB"/>
        </w:rPr>
        <w:t>Os ydych fel arfer yn gweithio gydag oedolion yna dylech ysgrifennu am ddiogelu plant.</w:t>
      </w:r>
      <w:r w:rsidRPr="00334493" w:rsidR="00D60F88">
        <w:rPr>
          <w:i/>
          <w:iCs/>
          <w:sz w:val="24"/>
          <w:szCs w:val="24"/>
          <w:lang w:val="cy-GB"/>
        </w:rPr>
        <w:t xml:space="preserve"> </w:t>
      </w:r>
      <w:r w:rsidRPr="00707723" w:rsidR="00337FEF">
        <w:rPr>
          <w:i/>
          <w:iCs/>
          <w:sz w:val="24"/>
          <w:szCs w:val="24"/>
          <w:lang w:val="cy-GB"/>
        </w:rPr>
        <w:t xml:space="preserve"> </w:t>
      </w:r>
      <w:r w:rsidRPr="009B2F54" w:rsidR="00334493">
        <w:rPr>
          <w:i/>
          <w:iCs/>
          <w:sz w:val="24"/>
          <w:szCs w:val="24"/>
          <w:lang w:val="cy-GB"/>
        </w:rPr>
        <w:t xml:space="preserve">Gwnewch yn siŵr eich bod yn bodloni’r </w:t>
      </w:r>
      <w:r w:rsidRPr="009B2F54" w:rsidR="009B2F54">
        <w:rPr>
          <w:i/>
          <w:iCs/>
          <w:sz w:val="24"/>
          <w:szCs w:val="24"/>
          <w:lang w:val="cy-GB"/>
        </w:rPr>
        <w:t>c</w:t>
      </w:r>
      <w:r w:rsidRPr="009B2F54" w:rsidR="00334493">
        <w:rPr>
          <w:i/>
          <w:iCs/>
          <w:sz w:val="24"/>
          <w:szCs w:val="24"/>
          <w:lang w:val="cy-GB"/>
        </w:rPr>
        <w:t xml:space="preserve">anlyniadau </w:t>
      </w:r>
      <w:r w:rsidRPr="009B2F54" w:rsidR="009B2F54">
        <w:rPr>
          <w:i/>
          <w:iCs/>
          <w:sz w:val="24"/>
          <w:szCs w:val="24"/>
          <w:lang w:val="cy-GB"/>
        </w:rPr>
        <w:t>d</w:t>
      </w:r>
      <w:r w:rsidRPr="009B2F54" w:rsidR="00334493">
        <w:rPr>
          <w:i/>
          <w:iCs/>
          <w:sz w:val="24"/>
          <w:szCs w:val="24"/>
          <w:lang w:val="cy-GB"/>
        </w:rPr>
        <w:t xml:space="preserve">ysgu ar gyfer y dasg hon (gweler atodiad </w:t>
      </w:r>
      <w:r w:rsidR="00913441">
        <w:rPr>
          <w:i/>
          <w:iCs/>
          <w:sz w:val="24"/>
          <w:szCs w:val="24"/>
          <w:lang w:val="cy-GB"/>
        </w:rPr>
        <w:t>5</w:t>
      </w:r>
      <w:r w:rsidRPr="009B2F54" w:rsidR="00334493">
        <w:rPr>
          <w:i/>
          <w:iCs/>
          <w:sz w:val="24"/>
          <w:szCs w:val="24"/>
          <w:lang w:val="cy-GB"/>
        </w:rPr>
        <w:t xml:space="preserve"> y llawlyfr).</w:t>
      </w:r>
    </w:p>
    <w:p w:rsidRPr="00707723" w:rsidR="00633165" w:rsidP="00FF7EBB" w:rsidRDefault="00633165" w14:paraId="7A8069C4" w14:textId="77777777">
      <w:pPr>
        <w:ind w:left="360" w:hanging="360"/>
        <w:jc w:val="both"/>
        <w:rPr>
          <w:sz w:val="24"/>
          <w:szCs w:val="24"/>
          <w:u w:val="single"/>
          <w:lang w:val="cy-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707723" w:rsidR="005A545C" w:rsidTr="35E7C353" w14:paraId="152141E6" w14:textId="77777777">
        <w:trPr>
          <w:trHeight w:val="240"/>
        </w:trPr>
        <w:tc>
          <w:tcPr>
            <w:tcW w:w="10188" w:type="dxa"/>
            <w:shd w:val="clear" w:color="auto" w:fill="auto"/>
            <w:tcMar/>
          </w:tcPr>
          <w:p w:rsidRPr="009B2F54" w:rsidR="00337FEF" w:rsidP="00FF7EBB" w:rsidRDefault="009B2F54" w14:paraId="2B66890D" w14:textId="6FEF4DBB">
            <w:pPr>
              <w:jc w:val="both"/>
              <w:rPr>
                <w:b/>
                <w:sz w:val="24"/>
                <w:szCs w:val="24"/>
                <w:lang w:val="cy-GB"/>
              </w:rPr>
            </w:pPr>
            <w:r w:rsidRPr="009B2F54">
              <w:rPr>
                <w:b/>
                <w:sz w:val="24"/>
                <w:szCs w:val="24"/>
                <w:lang w:val="cy-GB"/>
              </w:rPr>
              <w:t>Cwestiwn a:</w:t>
            </w:r>
          </w:p>
          <w:p w:rsidRPr="00707723" w:rsidR="008B28E7" w:rsidP="00FF7EBB" w:rsidRDefault="009B2F54" w14:paraId="17A49383" w14:textId="68906A0F">
            <w:pPr>
              <w:jc w:val="both"/>
              <w:rPr>
                <w:sz w:val="24"/>
                <w:szCs w:val="24"/>
                <w:lang w:val="cy-GB"/>
              </w:rPr>
            </w:pPr>
            <w:r w:rsidRPr="35E7C353" w:rsidR="009B2F54">
              <w:rPr>
                <w:sz w:val="24"/>
                <w:szCs w:val="24"/>
                <w:lang w:val="cy-GB"/>
              </w:rPr>
              <w:t xml:space="preserve">Mewn maes </w:t>
            </w:r>
            <w:r w:rsidRPr="35E7C353" w:rsidR="009B2F54">
              <w:rPr>
                <w:b w:val="1"/>
                <w:bCs w:val="1"/>
                <w:sz w:val="24"/>
                <w:szCs w:val="24"/>
                <w:lang w:val="cy-GB"/>
              </w:rPr>
              <w:t>nad yw’n brif ffocws i’ch gwaith</w:t>
            </w:r>
            <w:r w:rsidRPr="35E7C353" w:rsidR="009B2F54">
              <w:rPr>
                <w:sz w:val="24"/>
                <w:szCs w:val="24"/>
                <w:lang w:val="cy-GB"/>
              </w:rPr>
              <w:t xml:space="preserve"> (gweler y canllawiau uchod) eglurwch y ddeddfwriaeth berthnasol, a’r polisïau a’r gweithdrefnau cenedlaethol, lleol a sefydliadol ar gyfer diogelu.</w:t>
            </w:r>
            <w:r w:rsidRPr="35E7C353" w:rsidR="5882A56D">
              <w:rPr>
                <w:sz w:val="24"/>
                <w:szCs w:val="24"/>
                <w:lang w:val="cy-GB"/>
              </w:rPr>
              <w:t xml:space="preserve"> </w:t>
            </w:r>
          </w:p>
          <w:p w:rsidR="35E7C353" w:rsidP="35E7C353" w:rsidRDefault="35E7C353" w14:paraId="766F0B1A" w14:textId="62F2CB8E">
            <w:pPr>
              <w:jc w:val="both"/>
              <w:rPr>
                <w:sz w:val="24"/>
                <w:szCs w:val="24"/>
                <w:lang w:val="cy-GB"/>
              </w:rPr>
            </w:pPr>
          </w:p>
          <w:p w:rsidR="57131E23" w:rsidP="35E7C353" w:rsidRDefault="57131E23" w14:paraId="0AA97A0C" w14:textId="5558825E">
            <w:pPr>
              <w:jc w:val="both"/>
              <w:rPr>
                <w:sz w:val="24"/>
                <w:szCs w:val="24"/>
                <w:lang w:val="cy-GB"/>
              </w:rPr>
            </w:pPr>
            <w:r w:rsidRPr="35E7C353" w:rsidR="57131E23">
              <w:rPr>
                <w:i w:val="1"/>
                <w:iCs w:val="1"/>
                <w:sz w:val="24"/>
                <w:szCs w:val="24"/>
                <w:lang w:val="cy-GB"/>
              </w:rPr>
              <w:t>500 o eiriau (+/- 10%: dylech gynnwys nifer y geiriau ar ddiwedd pob adran).</w:t>
            </w:r>
          </w:p>
          <w:p w:rsidRPr="00707723" w:rsidR="006108C9" w:rsidP="00FF7EBB" w:rsidRDefault="006108C9" w14:paraId="1FBBCFA0" w14:textId="241F4437">
            <w:pPr>
              <w:jc w:val="both"/>
              <w:rPr>
                <w:sz w:val="24"/>
                <w:szCs w:val="24"/>
                <w:lang w:val="cy-GB"/>
              </w:rPr>
            </w:pPr>
            <w:r w:rsidRPr="35E7C353" w:rsidR="4D62FA1D">
              <w:rPr>
                <w:sz w:val="24"/>
                <w:szCs w:val="24"/>
                <w:lang w:val="cy-GB"/>
              </w:rPr>
              <w:t xml:space="preserve"> </w:t>
            </w:r>
          </w:p>
          <w:p w:rsidR="4D62FA1D" w:rsidP="35E7C353" w:rsidRDefault="4D62FA1D" w14:paraId="65DBC24C" w14:textId="71BBC37D">
            <w:pPr>
              <w:ind w:left="0"/>
              <w:jc w:val="left"/>
              <w:rPr>
                <w:rFonts w:ascii="Aptos" w:hAnsi="Aptos" w:eastAsia="Aptos" w:cs="Aptos"/>
                <w:b w:val="0"/>
                <w:bCs w:val="0"/>
                <w:i w:val="0"/>
                <w:iCs w:val="0"/>
                <w:caps w:val="0"/>
                <w:smallCaps w:val="0"/>
                <w:noProof w:val="0"/>
                <w:color w:val="000000" w:themeColor="text1" w:themeTint="FF" w:themeShade="FF"/>
                <w:sz w:val="24"/>
                <w:szCs w:val="24"/>
                <w:lang w:val="cy-GB"/>
              </w:rPr>
            </w:pP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Deddf bwysig yn y maes oedolion yma yng Nghymru yw Deddf Gwasanaethau Cymdeithasol a Llesiant (Cymru) (2014). Mae'r ddeddf yn diffinio oedolyn sy’n wynebu risg sef oedolyn sydd “(a)  yn profi neu mewn perygl o brofi camdriniaeth neu esgeulustod, (b) Yn meddu ar anghenion am ofal a chymorth, (c) O ganlyniad i'r anghenion hynny, na all amddiffyn ei hun rhag camdriniaeth neu esgeulustod neu’r perygl ohonynt”. Gosodai hyn sylfaen i ddiogelu oedolion o fewn y maes. Caiff ei nodi o dan ran 19 o’r ddeddf bod gan yr awdurdod lleol (ALL) ddyletswydd i asesu anghenion unigolyn am ofal a chymorth. Yn sgil hyn mae’n ddyletswydd a’r yr ALL i ddarparu gofal, gwasanaethau a chymorth i'r rhai sydd angen.  Fodd bynnag nid yw’n ddyletswydd ar yr ALL  os yw’r unigolyn yn gwrthod ac yntau efo’r galluedd i wneud hynny.  </w:t>
            </w:r>
          </w:p>
          <w:p w:rsidR="35E7C353" w:rsidP="35E7C353" w:rsidRDefault="35E7C353" w14:paraId="161A454D" w14:textId="6FF0CCD5">
            <w:pPr>
              <w:ind w:lef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pPr>
          </w:p>
          <w:p w:rsidR="4D62FA1D" w:rsidP="35E7C353" w:rsidRDefault="4D62FA1D" w14:paraId="7E00E70B" w14:textId="56B6F3E5">
            <w:pPr>
              <w:ind w:left="0"/>
              <w:jc w:val="left"/>
              <w:rPr>
                <w:rFonts w:ascii="Aptos" w:hAnsi="Aptos" w:eastAsia="Aptos" w:cs="Aptos"/>
                <w:b w:val="0"/>
                <w:bCs w:val="0"/>
                <w:i w:val="0"/>
                <w:iCs w:val="0"/>
                <w:caps w:val="0"/>
                <w:smallCaps w:val="0"/>
                <w:noProof w:val="0"/>
                <w:color w:val="000000" w:themeColor="text1" w:themeTint="FF" w:themeShade="FF"/>
                <w:sz w:val="24"/>
                <w:szCs w:val="24"/>
                <w:lang w:val="cy-GB"/>
              </w:rPr>
            </w:pP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Deddf sydd yn penderfynu os oes gan oedolyn galluedd i wneud penderfyniadau ydi Deddf Galluedd Meddyliol (2005). Mae’r ddeddf hon yn gwarchod unigolion sydd efo diffyg galluedd i wneud penderfyniadau ynglŷn a’u gofal neu driniaeth (NHS, 2025). Caiff ei nodi o fewn Deddf Galluedd Meddyliol (2005) bod rhaid tybio bod gan rhywun capasiti os nad ydi o wedi cael ei brofi yn wahanol. Mae’n holl bwysig hefyd bod unigolion yn derbyn pob cefnogaeth i wneud penderfyniadau ei hunain cyn iddo gael ei benderfynu bod gan yr unigolyn ddim capasiti. Pan mae’r penderfyniad wedi cael ei wneud bod gan unigolyn ddim capasiti, mae’r Ddeddf Galluedd Meddyliol (2005) yn nodi bod rhaid i unrhyw benderfyniad sydd yn cael ei wneud ar ran rhywun arall, yn cael ei wneud er budd gorau’r unigolyn. Mae’r ddeddf yn darparu fframwaith cyfreithiol er mwyn cefnogi gofalwyr ynglŷn â sut i gefnogi unigolion heb capasiti yn y ffordd gorau bosib.  </w:t>
            </w:r>
          </w:p>
          <w:p w:rsidR="4D62FA1D" w:rsidP="35E7C353" w:rsidRDefault="4D62FA1D" w14:paraId="02D9E047" w14:textId="0186189C">
            <w:pPr>
              <w:ind w:left="0"/>
              <w:jc w:val="left"/>
              <w:rPr>
                <w:rFonts w:ascii="Aptos" w:hAnsi="Aptos" w:eastAsia="Aptos" w:cs="Aptos"/>
                <w:b w:val="0"/>
                <w:bCs w:val="0"/>
                <w:i w:val="0"/>
                <w:iCs w:val="0"/>
                <w:caps w:val="0"/>
                <w:smallCaps w:val="0"/>
                <w:noProof w:val="0"/>
                <w:color w:val="000000" w:themeColor="text1" w:themeTint="FF" w:themeShade="FF"/>
                <w:sz w:val="24"/>
                <w:szCs w:val="24"/>
                <w:lang w:val="cy-GB"/>
              </w:rPr>
            </w:pP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Mae’r Ddeddf Galluedd Meddyliol (2005) hefyd nodi pwysigrwydd dilyn Cod Ymarfer Proffesiynol Gofal Cymdeithasol . Mae’r cod yn nodi canllawiau ynglŷn â sut dylid unigolion sydd yn gweithio o fewn maes gofal, drin yr unigolion sydd yn derbyn gofal. Wrth ystyried y maes oedolion, ac yn benodol wrth weithio gydag unigolion heb </w:t>
            </w: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capasiti</w:t>
            </w: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 mae dilyn y Cod Ymarfer Proffesiynol yn hanfodol. Enghraifft o hyn yw trydedd adran y cod sef Hyrwyddo lles, llais a rheolaeth unigolion a gofalwyr gan ei chefnogi i'w cadw eu hunain yn ddiogel. Mae hyn yn holl bwysig bod unigolion sydd heb </w:t>
            </w: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capasiti</w:t>
            </w: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  fel bod eu lles a’u llais yn parhau i gael ei hyrwyddo (Gofal Cymdeithasol Cymru, 2017).  </w:t>
            </w:r>
          </w:p>
          <w:p w:rsidR="35E7C353" w:rsidP="35E7C353" w:rsidRDefault="35E7C353" w14:paraId="230C38AF" w14:textId="554446DE">
            <w:pPr>
              <w:ind w:lef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pPr>
          </w:p>
          <w:p w:rsidR="4D62FA1D" w:rsidP="35E7C353" w:rsidRDefault="4D62FA1D" w14:paraId="34FAD0DE" w14:textId="4EF068C8">
            <w:pPr>
              <w:ind w:left="0"/>
              <w:jc w:val="left"/>
              <w:rPr>
                <w:rFonts w:ascii="Aptos" w:hAnsi="Aptos" w:eastAsia="Aptos" w:cs="Aptos"/>
                <w:b w:val="0"/>
                <w:bCs w:val="0"/>
                <w:i w:val="0"/>
                <w:iCs w:val="0"/>
                <w:caps w:val="0"/>
                <w:smallCaps w:val="0"/>
                <w:noProof w:val="0"/>
                <w:color w:val="000000" w:themeColor="text1" w:themeTint="FF" w:themeShade="FF"/>
                <w:sz w:val="24"/>
                <w:szCs w:val="24"/>
                <w:lang w:val="cy-GB"/>
              </w:rPr>
            </w:pPr>
            <w:r w:rsidRPr="35E7C353" w:rsidR="4D62FA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O fewn maes oedolion, mae Gweithdrefnau Diogelu Cymru (2025) yn gosod canllawiau diogelu sydd angen ei ddilyn er mwyn cadw oedolion yn ddiogel. O fewn Gweithdrefnau Diogelu Cymru (2025) mae’n gosod y broses ddiogelu yn glir er mwyn fod unigolion yn ymwybodol ynglŷn â beth i'w neud a pha broses i'w ddilyn os ydyn yn pryderu am ddiogelwch oedolyn.  </w:t>
            </w:r>
          </w:p>
          <w:p w:rsidR="35E7C353" w:rsidP="35E7C353" w:rsidRDefault="35E7C353" w14:paraId="4DCC6F25" w14:textId="424569BF">
            <w:pPr>
              <w:jc w:val="both"/>
              <w:rPr>
                <w:sz w:val="24"/>
                <w:szCs w:val="24"/>
                <w:lang w:val="cy-GB"/>
              </w:rPr>
            </w:pPr>
          </w:p>
          <w:p w:rsidRPr="00707723" w:rsidR="00FC0334" w:rsidP="35E7C353" w:rsidRDefault="00FC0334" w14:paraId="6D8CB8AF" w14:textId="0761338E">
            <w:pPr>
              <w:pStyle w:val="Normal"/>
              <w:jc w:val="both"/>
              <w:rPr>
                <w:sz w:val="24"/>
                <w:szCs w:val="24"/>
                <w:lang w:val="cy-GB"/>
              </w:rPr>
            </w:pPr>
            <w:r w:rsidRPr="35E7C353" w:rsidR="40A76F75">
              <w:rPr>
                <w:sz w:val="24"/>
                <w:szCs w:val="24"/>
                <w:lang w:val="cy-GB"/>
              </w:rPr>
              <w:t>Cyfrif Geiriau: 463</w:t>
            </w:r>
          </w:p>
          <w:p w:rsidRPr="00707723" w:rsidR="00FC0334" w:rsidP="00FF7EBB" w:rsidRDefault="00FC0334" w14:paraId="4A95F4DB" w14:textId="77777777">
            <w:pPr>
              <w:jc w:val="both"/>
              <w:rPr>
                <w:sz w:val="24"/>
                <w:szCs w:val="24"/>
                <w:lang w:val="cy-GB"/>
              </w:rPr>
            </w:pPr>
          </w:p>
          <w:p w:rsidRPr="00707723" w:rsidR="00FC0334" w:rsidP="00FF7EBB" w:rsidRDefault="00FC0334" w14:paraId="75DF59E2" w14:textId="77777777">
            <w:pPr>
              <w:jc w:val="both"/>
              <w:rPr>
                <w:sz w:val="24"/>
                <w:szCs w:val="24"/>
                <w:lang w:val="cy-GB"/>
              </w:rPr>
            </w:pPr>
          </w:p>
          <w:p w:rsidRPr="00707723" w:rsidR="00FC0334" w:rsidP="00FF7EBB" w:rsidRDefault="00FC0334" w14:paraId="14883BA0" w14:textId="77777777">
            <w:pPr>
              <w:jc w:val="both"/>
              <w:rPr>
                <w:sz w:val="24"/>
                <w:szCs w:val="24"/>
                <w:lang w:val="cy-GB"/>
              </w:rPr>
            </w:pPr>
          </w:p>
          <w:p w:rsidRPr="00707723" w:rsidR="00FC0334" w:rsidP="00FF7EBB" w:rsidRDefault="00FC0334" w14:paraId="49641ACD" w14:textId="77777777">
            <w:pPr>
              <w:jc w:val="both"/>
              <w:rPr>
                <w:sz w:val="24"/>
                <w:szCs w:val="24"/>
                <w:lang w:val="cy-GB"/>
              </w:rPr>
            </w:pPr>
          </w:p>
          <w:p w:rsidRPr="00707723" w:rsidR="00FC0334" w:rsidP="00FF7EBB" w:rsidRDefault="00FC0334" w14:paraId="206514B9" w14:textId="77777777">
            <w:pPr>
              <w:jc w:val="both"/>
              <w:rPr>
                <w:sz w:val="24"/>
                <w:szCs w:val="24"/>
                <w:lang w:val="cy-GB"/>
              </w:rPr>
            </w:pPr>
          </w:p>
          <w:p w:rsidRPr="00707723" w:rsidR="00FC0334" w:rsidP="00FF7EBB" w:rsidRDefault="00FC0334" w14:paraId="60D8C669" w14:textId="77777777">
            <w:pPr>
              <w:jc w:val="both"/>
              <w:rPr>
                <w:sz w:val="24"/>
                <w:szCs w:val="24"/>
                <w:lang w:val="cy-GB"/>
              </w:rPr>
            </w:pPr>
          </w:p>
          <w:p w:rsidRPr="00707723" w:rsidR="00FC0334" w:rsidP="00FF7EBB" w:rsidRDefault="00FC0334" w14:paraId="774095BD" w14:textId="77777777">
            <w:pPr>
              <w:jc w:val="both"/>
              <w:rPr>
                <w:sz w:val="24"/>
                <w:szCs w:val="24"/>
                <w:lang w:val="cy-GB"/>
              </w:rPr>
            </w:pPr>
          </w:p>
          <w:p w:rsidRPr="00707723" w:rsidR="007A628F" w:rsidP="00FF7EBB" w:rsidRDefault="007A628F" w14:paraId="03BD6D93" w14:textId="56AD433A">
            <w:pPr>
              <w:jc w:val="both"/>
              <w:rPr>
                <w:b/>
                <w:sz w:val="24"/>
                <w:szCs w:val="24"/>
                <w:lang w:val="cy-GB"/>
              </w:rPr>
            </w:pPr>
          </w:p>
        </w:tc>
      </w:tr>
    </w:tbl>
    <w:p w:rsidRPr="00707723" w:rsidR="00AA666E" w:rsidP="00FF7EBB" w:rsidRDefault="00AA666E" w14:paraId="37E9CF73" w14:textId="77777777">
      <w:pPr>
        <w:jc w:val="both"/>
        <w:rPr>
          <w:sz w:val="24"/>
          <w:szCs w:val="24"/>
          <w:lang w:val="cy-GB"/>
        </w:rPr>
      </w:pPr>
    </w:p>
    <w:p w:rsidRPr="00707723" w:rsidR="00AA666E" w:rsidP="00FF7EBB" w:rsidRDefault="00AA666E" w14:paraId="60437654" w14:textId="77777777">
      <w:pPr>
        <w:jc w:val="both"/>
        <w:rPr>
          <w:sz w:val="24"/>
          <w:szCs w:val="24"/>
          <w:lang w:val="cy-GB"/>
        </w:rPr>
      </w:pPr>
    </w:p>
    <w:tbl>
      <w:tblPr>
        <w:tblpPr w:leftFromText="180" w:rightFromText="180" w:vertAnchor="text" w:horzAnchor="margin" w:tblpY="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707723" w:rsidR="00FC0334" w:rsidTr="35E7C353" w14:paraId="3399E76C" w14:textId="77777777">
        <w:trPr>
          <w:trHeight w:val="240"/>
        </w:trPr>
        <w:tc>
          <w:tcPr>
            <w:tcW w:w="10278" w:type="dxa"/>
            <w:shd w:val="clear" w:color="auto" w:fill="auto"/>
            <w:tcMar/>
          </w:tcPr>
          <w:p w:rsidRPr="00497239" w:rsidR="00FC0334" w:rsidP="0049358F" w:rsidRDefault="00497239" w14:paraId="171F67D5" w14:textId="45FE0832">
            <w:pPr>
              <w:jc w:val="both"/>
              <w:rPr>
                <w:b/>
                <w:sz w:val="24"/>
                <w:szCs w:val="24"/>
                <w:lang w:val="cy-GB"/>
              </w:rPr>
            </w:pPr>
            <w:r w:rsidRPr="00497239">
              <w:rPr>
                <w:b/>
                <w:sz w:val="24"/>
                <w:szCs w:val="24"/>
                <w:lang w:val="cy-GB"/>
              </w:rPr>
              <w:t>Cwestiwn b:</w:t>
            </w:r>
          </w:p>
          <w:p w:rsidRPr="00497239" w:rsidR="00FC0334" w:rsidP="0049358F" w:rsidRDefault="00497239" w14:paraId="2ADF1EC3" w14:textId="10B8D088">
            <w:pPr>
              <w:jc w:val="both"/>
              <w:rPr>
                <w:sz w:val="24"/>
                <w:szCs w:val="24"/>
                <w:lang w:val="cy-GB"/>
              </w:rPr>
            </w:pPr>
            <w:r w:rsidRPr="00497239">
              <w:rPr>
                <w:sz w:val="24"/>
                <w:szCs w:val="24"/>
                <w:lang w:val="cy-GB"/>
              </w:rPr>
              <w:t xml:space="preserve">Myfyriwch ar y gwahaniaeth rhwng diogelu </w:t>
            </w:r>
            <w:r w:rsidR="006E2408">
              <w:rPr>
                <w:sz w:val="24"/>
                <w:szCs w:val="24"/>
                <w:lang w:val="cy-GB"/>
              </w:rPr>
              <w:t xml:space="preserve">ym </w:t>
            </w:r>
            <w:r w:rsidRPr="00497239">
              <w:rPr>
                <w:sz w:val="24"/>
                <w:szCs w:val="24"/>
                <w:lang w:val="cy-GB"/>
              </w:rPr>
              <w:t>m</w:t>
            </w:r>
            <w:r w:rsidR="006E2408">
              <w:rPr>
                <w:sz w:val="24"/>
                <w:szCs w:val="24"/>
                <w:lang w:val="cy-GB"/>
              </w:rPr>
              <w:t>a</w:t>
            </w:r>
            <w:r w:rsidRPr="00497239">
              <w:rPr>
                <w:sz w:val="24"/>
                <w:szCs w:val="24"/>
                <w:lang w:val="cy-GB"/>
              </w:rPr>
              <w:t>e</w:t>
            </w:r>
            <w:r w:rsidR="006E2408">
              <w:rPr>
                <w:sz w:val="24"/>
                <w:szCs w:val="24"/>
                <w:lang w:val="cy-GB"/>
              </w:rPr>
              <w:t xml:space="preserve">s </w:t>
            </w:r>
            <w:r w:rsidRPr="00497239">
              <w:rPr>
                <w:sz w:val="24"/>
                <w:szCs w:val="24"/>
                <w:lang w:val="cy-GB"/>
              </w:rPr>
              <w:t>gwaith oedolion a gwaith plant.</w:t>
            </w:r>
          </w:p>
          <w:p w:rsidRPr="00707723" w:rsidR="00FC0334" w:rsidP="0049358F" w:rsidRDefault="00FC0334" w14:paraId="4CABE426" w14:textId="77777777">
            <w:pPr>
              <w:jc w:val="both"/>
              <w:rPr>
                <w:sz w:val="24"/>
                <w:szCs w:val="24"/>
                <w:lang w:val="cy-GB"/>
              </w:rPr>
            </w:pPr>
          </w:p>
          <w:p w:rsidRPr="00707723" w:rsidR="00FC0334" w:rsidP="35E7C353" w:rsidRDefault="00FC0334" w14:paraId="25CBED92" w14:textId="34311689">
            <w:pPr>
              <w:jc w:val="both"/>
              <w:rPr>
                <w:i w:val="1"/>
                <w:iCs w:val="1"/>
                <w:sz w:val="24"/>
                <w:szCs w:val="24"/>
                <w:lang w:val="cy-GB"/>
              </w:rPr>
            </w:pPr>
            <w:r w:rsidRPr="35E7C353" w:rsidR="066DB80D">
              <w:rPr>
                <w:i w:val="1"/>
                <w:iCs w:val="1"/>
                <w:sz w:val="24"/>
                <w:szCs w:val="24"/>
                <w:lang w:val="cy-GB"/>
              </w:rPr>
              <w:t>400 o eiriau (+/- 10%: dylech gynnwys nifer y geiriau ar ddiwedd pob adran).</w:t>
            </w:r>
          </w:p>
          <w:p w:rsidRPr="00707723" w:rsidR="00FC0334" w:rsidP="0049358F" w:rsidRDefault="00FC0334" w14:paraId="795C6051" w14:textId="03BF0B6B">
            <w:pPr>
              <w:jc w:val="both"/>
              <w:rPr>
                <w:sz w:val="24"/>
                <w:szCs w:val="24"/>
                <w:lang w:val="cy-GB"/>
              </w:rPr>
            </w:pPr>
          </w:p>
          <w:p w:rsidRPr="00707723" w:rsidR="00FC0334" w:rsidP="35E7C353" w:rsidRDefault="00FC0334" w14:paraId="2F1C2879" w14:textId="1F0C89D5">
            <w:pPr>
              <w:jc w:val="left"/>
              <w:rPr>
                <w:rFonts w:ascii="Aptos" w:hAnsi="Aptos" w:eastAsia="Aptos" w:cs="Aptos"/>
                <w:b w:val="0"/>
                <w:bCs w:val="0"/>
                <w:i w:val="0"/>
                <w:iCs w:val="0"/>
                <w:caps w:val="0"/>
                <w:smallCaps w:val="0"/>
                <w:noProof w:val="0"/>
                <w:color w:val="000000" w:themeColor="text1" w:themeTint="FF" w:themeShade="FF"/>
                <w:sz w:val="24"/>
                <w:szCs w:val="24"/>
                <w:lang w:val="cy-GB"/>
              </w:rPr>
            </w:pP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Mae Deddf Gwasanaethau Cymdeithasol a Llesiant (Cymru) (2014) yn diffinio oedolyn sy’n wynebu risg sef oedolyn sydd “(a)  yn profi neu mewn perygl o brofi camdriniaeth neu esgeulustod, (b) Yn meddu ar anghenion am ofal a chymorth, (c) O ganlyniad i'r anghenion hynny, na all amddiffyn ei hun rhag camdriniaeth neu esgeulustod neu’r perygl ohonynt. Yn wahanol, caiff diffiniad o blentyn mewn risg ei nodi o fewn deddf plant (1989) sef plentyn sydd o risg o ddioddef camdriniaeth, esgeulustod neu niwed arwyddocaol. </w:t>
            </w:r>
          </w:p>
          <w:p w:rsidRPr="00707723" w:rsidR="00FC0334" w:rsidP="35E7C353" w:rsidRDefault="00FC0334" w14:paraId="24FA9845" w14:textId="281E8FCB">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pPr>
          </w:p>
          <w:p w:rsidRPr="00707723" w:rsidR="00FC0334" w:rsidP="35E7C353" w:rsidRDefault="00FC0334" w14:paraId="4F4710C1" w14:textId="2BF2D3A8">
            <w:pPr>
              <w:jc w:val="left"/>
              <w:rPr>
                <w:rFonts w:ascii="Aptos" w:hAnsi="Aptos" w:eastAsia="Aptos" w:cs="Aptos"/>
                <w:b w:val="0"/>
                <w:bCs w:val="0"/>
                <w:i w:val="0"/>
                <w:iCs w:val="0"/>
                <w:caps w:val="0"/>
                <w:smallCaps w:val="0"/>
                <w:noProof w:val="0"/>
                <w:color w:val="000000" w:themeColor="text1" w:themeTint="FF" w:themeShade="FF"/>
                <w:sz w:val="24"/>
                <w:szCs w:val="24"/>
                <w:lang w:val="cy-GB"/>
              </w:rPr>
            </w:pP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Caiff ei nodi o dan adran 20 o Ddeddf Gwasanaethau Cymdeithasol a Llesiant (Cymru) (2014) os yw oedolyn yn gwrthod asesiad o’i anghenion, nid yw’n ddyletswydd ar yr awdurdod lleol (ALL) i'w asesu. Golygai hyn fod gan oedolion yr hawl i beidio cael ei diogelu. Adnabyddir hyn i fod yn wahaniaeth yn y maes oedolion o gymharu â phlant gan fod rhaid asesu plentyn hyd yn oed os ydynt yn gwrthod. Mae plant yn cael ei adnabod fel unigolion sydd gyda llai o allu i wneud penderfyniadau o gymharu ag oedolion. Yn wahanol i blant, o dan Ddeddf Galluedd Meddyliol (2005) mae gan oedolion yr hawl i wneud penderfyniadau annoeth. Mae hyn yn berthnasol hefyd I'r rhai sydd efo </w:t>
            </w: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capasiti</w:t>
            </w: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 i wneud penderfyniadau. Felly mae rhaid parchu penderfyniadau annoeth unigolion. Mae gan oedolion hawl i beidio cael eu diogelu am fod ganddynt hawl i hunan benderfynu. Golygai hyn na fydd y gyfraith yn ymyrryd. Fodd bynnag, mae cymhwysedd </w:t>
            </w: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Gillick</w:t>
            </w: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 yn fuddiol am ei fod yn gymorth i'r gweithwyr sydd yn gweithio efo plant i gael cydbwysedd ynglŷn â phryd i wrando ar lais y plentyn ond hefyd pryd gallu eu dymuniadau nhw rhoi eu hunain mewn perygl ac felly mae angen gweithredu er mwyn eu diogelu (NSPCC, 2026). O dan gymhwysedd </w:t>
            </w: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Gillick</w:t>
            </w: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 hefyd gall plentyn gael ei adnabod i fod ddigon aeddfed i wneud penderfyniad os yw yn gallu adnabod yr effaith gall hyn ei gael ar ei sefyllfa (Griffith, 2015).</w:t>
            </w:r>
          </w:p>
          <w:p w:rsidRPr="00707723" w:rsidR="00FC0334" w:rsidP="35E7C353" w:rsidRDefault="00FC0334" w14:paraId="6165ADBA" w14:textId="3471D35B">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pPr>
          </w:p>
          <w:p w:rsidRPr="00707723" w:rsidR="00FC0334" w:rsidP="35E7C353" w:rsidRDefault="00FC0334" w14:paraId="24D0091F" w14:textId="57C886A4">
            <w:pPr>
              <w:jc w:val="left"/>
              <w:rPr>
                <w:rFonts w:ascii="Aptos" w:hAnsi="Aptos" w:eastAsia="Aptos" w:cs="Aptos"/>
                <w:b w:val="0"/>
                <w:bCs w:val="0"/>
                <w:i w:val="0"/>
                <w:iCs w:val="0"/>
                <w:caps w:val="0"/>
                <w:smallCaps w:val="0"/>
                <w:noProof w:val="0"/>
                <w:color w:val="000000" w:themeColor="text1" w:themeTint="FF" w:themeShade="FF"/>
                <w:sz w:val="24"/>
                <w:szCs w:val="24"/>
                <w:lang w:val="cy-GB"/>
              </w:rPr>
            </w:pPr>
            <w:r w:rsidRPr="35E7C353" w:rsidR="066DB8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cy-GB"/>
              </w:rPr>
              <w:t xml:space="preserve">O fewn oedolion, mae’r Ddeddf Gwasanaethau Cymdeithasol a Llesiant (Cymru) (2014) yn nodi diffiniad o oedolyn mewn perygl ac yn egluro dyletswydd ar bartneriaid perthnasol i adrodd am oedolyn mewn perygl. I gyd-fynd, mae’n nodi dyletswydd ar awdurdodau i wneud ymholiadau ynglŷn ag oedolyn. O fewn maes plant mae Deddf Gwasanaethau Cymdeithasol a Llesiant (Cymru) (2014) yn diffinio phlentyn mewn risg ac yn gosod y ddyletswydd ar bartneriaid perthnasol i adrodd am blant sydd mewn perygl. Mae hefyd yn nodi ei fod yn ddyletswydd ar yr ALL i wneud ymholiadau gan gyfeirio at Ddeddf Plant (1989). Nid yw Deddf Plant (1989) yn berthnasol i faes oedolion sydd felly yn wahaniaeth arall. </w:t>
            </w:r>
          </w:p>
          <w:p w:rsidRPr="00707723" w:rsidR="00FC0334" w:rsidP="35E7C353" w:rsidRDefault="00FC0334" w14:paraId="3F9EFF14" w14:textId="43640961">
            <w:pPr>
              <w:jc w:val="left"/>
              <w:rPr>
                <w:rFonts w:ascii="Aptos" w:hAnsi="Aptos" w:eastAsia="Aptos" w:cs="Aptos"/>
                <w:b w:val="0"/>
                <w:bCs w:val="0"/>
                <w:i w:val="0"/>
                <w:iCs w:val="0"/>
                <w:caps w:val="0"/>
                <w:smallCaps w:val="0"/>
                <w:noProof w:val="0"/>
                <w:color w:val="000000" w:themeColor="text1" w:themeTint="FF" w:themeShade="FF"/>
                <w:sz w:val="24"/>
                <w:szCs w:val="24"/>
                <w:lang w:val="cy-GB"/>
              </w:rPr>
            </w:pPr>
          </w:p>
          <w:p w:rsidRPr="00707723" w:rsidR="00FC0334" w:rsidP="0049358F" w:rsidRDefault="00FC0334" w14:paraId="67E7ED72" w14:textId="3826B782">
            <w:pPr>
              <w:jc w:val="both"/>
              <w:rPr>
                <w:sz w:val="24"/>
                <w:szCs w:val="24"/>
                <w:lang w:val="cy-GB"/>
              </w:rPr>
            </w:pPr>
            <w:r w:rsidRPr="35E7C353" w:rsidR="599011BC">
              <w:rPr>
                <w:sz w:val="24"/>
                <w:szCs w:val="24"/>
                <w:lang w:val="cy-GB"/>
              </w:rPr>
              <w:t>Cyfrif Geiriau: 434</w:t>
            </w:r>
          </w:p>
          <w:p w:rsidRPr="00707723" w:rsidR="00FC0334" w:rsidP="35E7C353" w:rsidRDefault="00FC0334" w14:paraId="7B7B4827" w14:textId="6E6F8DFC">
            <w:pPr>
              <w:pStyle w:val="Normal"/>
              <w:jc w:val="both"/>
              <w:rPr>
                <w:sz w:val="24"/>
                <w:szCs w:val="24"/>
                <w:lang w:val="cy-GB"/>
              </w:rPr>
            </w:pPr>
          </w:p>
          <w:p w:rsidRPr="00707723" w:rsidR="00FC0334" w:rsidP="0049358F" w:rsidRDefault="00FC0334" w14:paraId="438BF787" w14:textId="77777777">
            <w:pPr>
              <w:jc w:val="both"/>
              <w:rPr>
                <w:sz w:val="24"/>
                <w:szCs w:val="24"/>
                <w:lang w:val="cy-GB"/>
              </w:rPr>
            </w:pPr>
          </w:p>
          <w:p w:rsidRPr="00707723" w:rsidR="00FC0334" w:rsidP="0049358F" w:rsidRDefault="00FC0334" w14:paraId="08760B3D" w14:textId="77777777">
            <w:pPr>
              <w:jc w:val="both"/>
              <w:rPr>
                <w:sz w:val="24"/>
                <w:szCs w:val="24"/>
                <w:lang w:val="cy-GB"/>
              </w:rPr>
            </w:pPr>
          </w:p>
        </w:tc>
      </w:tr>
    </w:tbl>
    <w:p w:rsidRPr="00707723" w:rsidR="00FC0334" w:rsidP="00FC0334" w:rsidRDefault="00FC0334" w14:paraId="76FCF233" w14:textId="77777777">
      <w:pPr>
        <w:rPr>
          <w:sz w:val="24"/>
          <w:szCs w:val="24"/>
          <w:lang w:val="cy-GB"/>
        </w:rPr>
      </w:pPr>
    </w:p>
    <w:sectPr w:rsidRPr="00707723" w:rsidR="00FC0334" w:rsidSect="00F15354">
      <w:headerReference w:type="default" r:id="rId11"/>
      <w:footerReference w:type="default" r:id="rId12"/>
      <w:pgSz w:w="12240" w:h="15840" w:orient="portrait"/>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2D33" w:rsidRDefault="004F2D33" w14:paraId="27B50787" w14:textId="77777777">
      <w:r>
        <w:separator/>
      </w:r>
    </w:p>
  </w:endnote>
  <w:endnote w:type="continuationSeparator" w:id="0">
    <w:p w:rsidR="004F2D33" w:rsidRDefault="004F2D33" w14:paraId="66F4E6C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2D33" w:rsidRDefault="004F2D33" w14:paraId="4FA3DEAF" w14:textId="2CB8D270">
    <w:pPr>
      <w:pStyle w:val="Footer"/>
      <w:jc w:val="right"/>
    </w:pPr>
    <w:r>
      <w:fldChar w:fldCharType="begin"/>
    </w:r>
    <w:r>
      <w:instrText xml:space="preserve"> PAGE   \* MERGEFORMAT </w:instrText>
    </w:r>
    <w:r>
      <w:fldChar w:fldCharType="separate"/>
    </w:r>
    <w:r>
      <w:rPr>
        <w:noProof/>
      </w:rPr>
      <w:t>24</w:t>
    </w:r>
    <w:r>
      <w:rPr>
        <w:noProof/>
      </w:rPr>
      <w:fldChar w:fldCharType="end"/>
    </w:r>
  </w:p>
  <w:p w:rsidRPr="00E60F42" w:rsidR="004F2D33" w:rsidP="004C2D3A" w:rsidRDefault="004F2D33" w14:paraId="5CA2AEEC" w14:textId="77777777">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2D33" w:rsidRDefault="004F2D33" w14:paraId="098C8CAB" w14:textId="77777777">
      <w:r>
        <w:separator/>
      </w:r>
    </w:p>
  </w:footnote>
  <w:footnote w:type="continuationSeparator" w:id="0">
    <w:p w:rsidR="004F2D33" w:rsidRDefault="004F2D33" w14:paraId="62146FD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12170" w:rsidR="004F2D33" w:rsidRDefault="004F2D33" w14:paraId="2053128E" w14:textId="6E92B2CD">
    <w:pPr>
      <w:pStyle w:val="Header"/>
      <w:rPr>
        <w:lang w:val="cy-GB"/>
      </w:rPr>
    </w:pPr>
    <w:r w:rsidRPr="00212170">
      <w:rPr>
        <w:lang w:val="cy-GB"/>
      </w:rPr>
      <w:t xml:space="preserve">Fersiwn 1_Carfan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6F24941"/>
    <w:multiLevelType w:val="hybridMultilevel"/>
    <w:tmpl w:val="419E96F6"/>
    <w:lvl w:ilvl="0" w:tplc="FFFFFFFF">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5B754FC2"/>
    <w:multiLevelType w:val="hybridMultilevel"/>
    <w:tmpl w:val="1A3234F6"/>
    <w:lvl w:ilvl="0" w:tplc="2D42887E">
      <w:start w:val="1"/>
      <w:numFmt w:val="bullet"/>
      <w:lvlText w:val=""/>
      <w:lvlJc w:val="left"/>
      <w:pPr>
        <w:ind w:left="3762"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448428261">
    <w:abstractNumId w:val="1"/>
    <w:lvlOverride w:ilvl="0">
      <w:lvl w:ilvl="0">
        <w:start w:val="1"/>
        <w:numFmt w:val="bullet"/>
        <w:lvlText w:val=""/>
        <w:lvlJc w:val="left"/>
        <w:pPr>
          <w:ind w:left="720" w:hanging="360"/>
        </w:pPr>
        <w:rPr>
          <w:rFonts w:hint="default" w:ascii="Symbol" w:hAnsi="Symbol"/>
        </w:rPr>
      </w:lvl>
    </w:lvlOverride>
  </w:num>
  <w:num w:numId="2" w16cid:durableId="860312936">
    <w:abstractNumId w:val="24"/>
  </w:num>
  <w:num w:numId="3" w16cid:durableId="360479593">
    <w:abstractNumId w:val="48"/>
  </w:num>
  <w:num w:numId="4" w16cid:durableId="1206528658">
    <w:abstractNumId w:val="50"/>
  </w:num>
  <w:num w:numId="5" w16cid:durableId="1426535610">
    <w:abstractNumId w:val="37"/>
  </w:num>
  <w:num w:numId="6" w16cid:durableId="195391885">
    <w:abstractNumId w:val="34"/>
  </w:num>
  <w:num w:numId="7" w16cid:durableId="531000122">
    <w:abstractNumId w:val="31"/>
  </w:num>
  <w:num w:numId="8" w16cid:durableId="176579434">
    <w:abstractNumId w:val="32"/>
  </w:num>
  <w:num w:numId="9" w16cid:durableId="1885214400">
    <w:abstractNumId w:val="12"/>
  </w:num>
  <w:num w:numId="10" w16cid:durableId="1232426089">
    <w:abstractNumId w:val="35"/>
  </w:num>
  <w:num w:numId="11" w16cid:durableId="1006202047">
    <w:abstractNumId w:val="19"/>
  </w:num>
  <w:num w:numId="12" w16cid:durableId="348140082">
    <w:abstractNumId w:val="18"/>
  </w:num>
  <w:num w:numId="13" w16cid:durableId="5594693">
    <w:abstractNumId w:val="29"/>
  </w:num>
  <w:num w:numId="14" w16cid:durableId="687636368">
    <w:abstractNumId w:val="10"/>
  </w:num>
  <w:num w:numId="15" w16cid:durableId="1298687685">
    <w:abstractNumId w:val="28"/>
  </w:num>
  <w:num w:numId="16" w16cid:durableId="854684959">
    <w:abstractNumId w:val="17"/>
  </w:num>
  <w:num w:numId="17" w16cid:durableId="1300039525">
    <w:abstractNumId w:val="15"/>
  </w:num>
  <w:num w:numId="18" w16cid:durableId="22125536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2019887">
    <w:abstractNumId w:val="25"/>
  </w:num>
  <w:num w:numId="20" w16cid:durableId="2135512827">
    <w:abstractNumId w:val="20"/>
  </w:num>
  <w:num w:numId="21" w16cid:durableId="63261916">
    <w:abstractNumId w:val="16"/>
  </w:num>
  <w:num w:numId="22" w16cid:durableId="979923707">
    <w:abstractNumId w:val="13"/>
  </w:num>
  <w:num w:numId="23" w16cid:durableId="548613416">
    <w:abstractNumId w:val="30"/>
  </w:num>
  <w:num w:numId="24" w16cid:durableId="984745900">
    <w:abstractNumId w:val="21"/>
  </w:num>
  <w:num w:numId="25" w16cid:durableId="2064215387">
    <w:abstractNumId w:val="44"/>
  </w:num>
  <w:num w:numId="26" w16cid:durableId="172107813">
    <w:abstractNumId w:val="38"/>
  </w:num>
  <w:num w:numId="27" w16cid:durableId="707223955">
    <w:abstractNumId w:val="43"/>
  </w:num>
  <w:num w:numId="28" w16cid:durableId="1701080659">
    <w:abstractNumId w:val="22"/>
  </w:num>
  <w:num w:numId="29" w16cid:durableId="522401168">
    <w:abstractNumId w:val="46"/>
  </w:num>
  <w:num w:numId="30" w16cid:durableId="498425487">
    <w:abstractNumId w:val="33"/>
  </w:num>
  <w:num w:numId="31" w16cid:durableId="1571959866">
    <w:abstractNumId w:val="14"/>
  </w:num>
  <w:num w:numId="32" w16cid:durableId="1871989855">
    <w:abstractNumId w:val="47"/>
  </w:num>
  <w:num w:numId="33" w16cid:durableId="2108839871">
    <w:abstractNumId w:val="42"/>
  </w:num>
  <w:num w:numId="34" w16cid:durableId="2136636172">
    <w:abstractNumId w:val="7"/>
  </w:num>
  <w:num w:numId="35" w16cid:durableId="1104882213">
    <w:abstractNumId w:val="49"/>
  </w:num>
  <w:num w:numId="36" w16cid:durableId="231505818">
    <w:abstractNumId w:val="45"/>
  </w:num>
  <w:num w:numId="37" w16cid:durableId="715659416">
    <w:abstractNumId w:val="39"/>
  </w:num>
  <w:num w:numId="38" w16cid:durableId="450907108">
    <w:abstractNumId w:val="40"/>
  </w:num>
  <w:num w:numId="39" w16cid:durableId="758523120">
    <w:abstractNumId w:val="6"/>
  </w:num>
  <w:num w:numId="40" w16cid:durableId="637534806">
    <w:abstractNumId w:val="8"/>
  </w:num>
  <w:num w:numId="41" w16cid:durableId="1919368299">
    <w:abstractNumId w:val="27"/>
  </w:num>
  <w:num w:numId="42" w16cid:durableId="556551507">
    <w:abstractNumId w:val="9"/>
  </w:num>
  <w:num w:numId="43" w16cid:durableId="1742866840">
    <w:abstractNumId w:val="5"/>
  </w:num>
  <w:num w:numId="44" w16cid:durableId="359402638">
    <w:abstractNumId w:val="41"/>
  </w:num>
  <w:num w:numId="45" w16cid:durableId="1602568162">
    <w:abstractNumId w:val="0"/>
  </w:num>
  <w:num w:numId="46" w16cid:durableId="387993852">
    <w:abstractNumId w:val="16"/>
  </w:num>
  <w:num w:numId="47" w16cid:durableId="332493346">
    <w:abstractNumId w:val="51"/>
  </w:num>
  <w:num w:numId="48" w16cid:durableId="21344442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00577133">
    <w:abstractNumId w:val="13"/>
  </w:num>
  <w:num w:numId="50" w16cid:durableId="265888425">
    <w:abstractNumId w:val="30"/>
  </w:num>
  <w:num w:numId="51" w16cid:durableId="1150974622">
    <w:abstractNumId w:val="26"/>
  </w:num>
  <w:num w:numId="52" w16cid:durableId="1112163218">
    <w:abstractNumId w:val="23"/>
  </w:num>
  <w:num w:numId="53" w16cid:durableId="481505781">
    <w:abstractNumId w:val="4"/>
  </w:num>
  <w:num w:numId="54" w16cid:durableId="793796136">
    <w:abstractNumId w:val="36"/>
  </w:num>
  <w:num w:numId="55" w16cid:durableId="180780071">
    <w:abstractNumId w:val="2"/>
  </w:num>
  <w:num w:numId="56" w16cid:durableId="1805193124">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2C7A"/>
    <w:rsid w:val="000045B8"/>
    <w:rsid w:val="000058F6"/>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580B"/>
    <w:rsid w:val="000F6196"/>
    <w:rsid w:val="000F6BC3"/>
    <w:rsid w:val="00100869"/>
    <w:rsid w:val="0010312C"/>
    <w:rsid w:val="0010662B"/>
    <w:rsid w:val="00106DC7"/>
    <w:rsid w:val="00112391"/>
    <w:rsid w:val="00114F52"/>
    <w:rsid w:val="001164A3"/>
    <w:rsid w:val="00124976"/>
    <w:rsid w:val="00130119"/>
    <w:rsid w:val="00132812"/>
    <w:rsid w:val="001347F8"/>
    <w:rsid w:val="001359EE"/>
    <w:rsid w:val="00137BB5"/>
    <w:rsid w:val="00137E05"/>
    <w:rsid w:val="001447F6"/>
    <w:rsid w:val="00147DE3"/>
    <w:rsid w:val="00150794"/>
    <w:rsid w:val="00151DA6"/>
    <w:rsid w:val="001608C4"/>
    <w:rsid w:val="001645D1"/>
    <w:rsid w:val="00164832"/>
    <w:rsid w:val="00171418"/>
    <w:rsid w:val="001772BF"/>
    <w:rsid w:val="001772DE"/>
    <w:rsid w:val="0019496C"/>
    <w:rsid w:val="001961CF"/>
    <w:rsid w:val="001A5053"/>
    <w:rsid w:val="001A59BB"/>
    <w:rsid w:val="001A607E"/>
    <w:rsid w:val="001A6A51"/>
    <w:rsid w:val="001A79C4"/>
    <w:rsid w:val="001B331A"/>
    <w:rsid w:val="001B4616"/>
    <w:rsid w:val="001C0237"/>
    <w:rsid w:val="001C0E74"/>
    <w:rsid w:val="001C11FD"/>
    <w:rsid w:val="001C4DB8"/>
    <w:rsid w:val="001C50B8"/>
    <w:rsid w:val="001D229F"/>
    <w:rsid w:val="001E2EB6"/>
    <w:rsid w:val="001F4552"/>
    <w:rsid w:val="001F63CB"/>
    <w:rsid w:val="002019EB"/>
    <w:rsid w:val="00204B58"/>
    <w:rsid w:val="00205051"/>
    <w:rsid w:val="00210896"/>
    <w:rsid w:val="0021135F"/>
    <w:rsid w:val="00211F65"/>
    <w:rsid w:val="00212170"/>
    <w:rsid w:val="00214047"/>
    <w:rsid w:val="00216563"/>
    <w:rsid w:val="0021792F"/>
    <w:rsid w:val="00220D06"/>
    <w:rsid w:val="00224575"/>
    <w:rsid w:val="002246A0"/>
    <w:rsid w:val="00230439"/>
    <w:rsid w:val="00232A09"/>
    <w:rsid w:val="00235176"/>
    <w:rsid w:val="00236061"/>
    <w:rsid w:val="0024100E"/>
    <w:rsid w:val="00241C1B"/>
    <w:rsid w:val="0024288B"/>
    <w:rsid w:val="00243DB0"/>
    <w:rsid w:val="00247E40"/>
    <w:rsid w:val="00260663"/>
    <w:rsid w:val="002657E9"/>
    <w:rsid w:val="0026665E"/>
    <w:rsid w:val="0027147E"/>
    <w:rsid w:val="002761F4"/>
    <w:rsid w:val="002775E1"/>
    <w:rsid w:val="00277979"/>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7AEE"/>
    <w:rsid w:val="002C2536"/>
    <w:rsid w:val="002C256A"/>
    <w:rsid w:val="002C3031"/>
    <w:rsid w:val="002C4233"/>
    <w:rsid w:val="002C496D"/>
    <w:rsid w:val="002C7294"/>
    <w:rsid w:val="002D05EB"/>
    <w:rsid w:val="002D11A8"/>
    <w:rsid w:val="002D24A1"/>
    <w:rsid w:val="002D2F29"/>
    <w:rsid w:val="002D46C0"/>
    <w:rsid w:val="002D65D2"/>
    <w:rsid w:val="002D6B31"/>
    <w:rsid w:val="002E4AA5"/>
    <w:rsid w:val="002E6D17"/>
    <w:rsid w:val="002E7017"/>
    <w:rsid w:val="002E7F2C"/>
    <w:rsid w:val="002F1FC7"/>
    <w:rsid w:val="002F2185"/>
    <w:rsid w:val="002F29C6"/>
    <w:rsid w:val="002F4F6E"/>
    <w:rsid w:val="003015C3"/>
    <w:rsid w:val="00304F8F"/>
    <w:rsid w:val="003106DB"/>
    <w:rsid w:val="0031350A"/>
    <w:rsid w:val="003151EF"/>
    <w:rsid w:val="00315A70"/>
    <w:rsid w:val="00316815"/>
    <w:rsid w:val="003168CA"/>
    <w:rsid w:val="00320D5A"/>
    <w:rsid w:val="00321255"/>
    <w:rsid w:val="00321267"/>
    <w:rsid w:val="0032230D"/>
    <w:rsid w:val="00322A0B"/>
    <w:rsid w:val="00330881"/>
    <w:rsid w:val="00331CD2"/>
    <w:rsid w:val="00331F37"/>
    <w:rsid w:val="00332426"/>
    <w:rsid w:val="00334493"/>
    <w:rsid w:val="00335C41"/>
    <w:rsid w:val="00335FC5"/>
    <w:rsid w:val="003376E7"/>
    <w:rsid w:val="0033771E"/>
    <w:rsid w:val="00337FEF"/>
    <w:rsid w:val="00340F50"/>
    <w:rsid w:val="0035007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9AE"/>
    <w:rsid w:val="00392F73"/>
    <w:rsid w:val="00393600"/>
    <w:rsid w:val="00395344"/>
    <w:rsid w:val="0039762B"/>
    <w:rsid w:val="003A0C37"/>
    <w:rsid w:val="003A1B6B"/>
    <w:rsid w:val="003A46C0"/>
    <w:rsid w:val="003A600E"/>
    <w:rsid w:val="003A6513"/>
    <w:rsid w:val="003B16C7"/>
    <w:rsid w:val="003B3115"/>
    <w:rsid w:val="003C19F1"/>
    <w:rsid w:val="003C3C67"/>
    <w:rsid w:val="003C4186"/>
    <w:rsid w:val="003C5205"/>
    <w:rsid w:val="003C6185"/>
    <w:rsid w:val="003D0D2D"/>
    <w:rsid w:val="003D1885"/>
    <w:rsid w:val="003D1DCB"/>
    <w:rsid w:val="003D20F1"/>
    <w:rsid w:val="003D4710"/>
    <w:rsid w:val="003E16D7"/>
    <w:rsid w:val="003E197E"/>
    <w:rsid w:val="003E4B70"/>
    <w:rsid w:val="003E54CF"/>
    <w:rsid w:val="003E5FBA"/>
    <w:rsid w:val="003E60B2"/>
    <w:rsid w:val="003F1233"/>
    <w:rsid w:val="003F67A4"/>
    <w:rsid w:val="00400786"/>
    <w:rsid w:val="00401FDA"/>
    <w:rsid w:val="004046F0"/>
    <w:rsid w:val="0040668F"/>
    <w:rsid w:val="00411EF7"/>
    <w:rsid w:val="00412677"/>
    <w:rsid w:val="00421F09"/>
    <w:rsid w:val="00425160"/>
    <w:rsid w:val="00425B07"/>
    <w:rsid w:val="00430DE3"/>
    <w:rsid w:val="004348AE"/>
    <w:rsid w:val="004376C0"/>
    <w:rsid w:val="0044223A"/>
    <w:rsid w:val="00450B67"/>
    <w:rsid w:val="0045162D"/>
    <w:rsid w:val="00451851"/>
    <w:rsid w:val="0045189A"/>
    <w:rsid w:val="00453343"/>
    <w:rsid w:val="004538C3"/>
    <w:rsid w:val="004608B9"/>
    <w:rsid w:val="00465947"/>
    <w:rsid w:val="004667B1"/>
    <w:rsid w:val="00467243"/>
    <w:rsid w:val="00467F66"/>
    <w:rsid w:val="00470461"/>
    <w:rsid w:val="00470BB1"/>
    <w:rsid w:val="00470D85"/>
    <w:rsid w:val="00473153"/>
    <w:rsid w:val="0047350F"/>
    <w:rsid w:val="004743AF"/>
    <w:rsid w:val="00482C17"/>
    <w:rsid w:val="0048336A"/>
    <w:rsid w:val="00484CE3"/>
    <w:rsid w:val="004911B4"/>
    <w:rsid w:val="0049196A"/>
    <w:rsid w:val="004923DA"/>
    <w:rsid w:val="00492EEB"/>
    <w:rsid w:val="00493434"/>
    <w:rsid w:val="0049358F"/>
    <w:rsid w:val="004968E2"/>
    <w:rsid w:val="00497239"/>
    <w:rsid w:val="004A2A49"/>
    <w:rsid w:val="004A5A64"/>
    <w:rsid w:val="004A5E52"/>
    <w:rsid w:val="004B5553"/>
    <w:rsid w:val="004B600B"/>
    <w:rsid w:val="004B6822"/>
    <w:rsid w:val="004B69F6"/>
    <w:rsid w:val="004C2D3A"/>
    <w:rsid w:val="004D03C4"/>
    <w:rsid w:val="004D0BF1"/>
    <w:rsid w:val="004D0F4E"/>
    <w:rsid w:val="004D3278"/>
    <w:rsid w:val="004D35A4"/>
    <w:rsid w:val="004D445F"/>
    <w:rsid w:val="004E087B"/>
    <w:rsid w:val="004E1E35"/>
    <w:rsid w:val="004E44A4"/>
    <w:rsid w:val="004E7B8B"/>
    <w:rsid w:val="004E7BDD"/>
    <w:rsid w:val="004F1966"/>
    <w:rsid w:val="004F1E21"/>
    <w:rsid w:val="004F2542"/>
    <w:rsid w:val="004F2D33"/>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92F"/>
    <w:rsid w:val="005305C6"/>
    <w:rsid w:val="005367D0"/>
    <w:rsid w:val="00540EEC"/>
    <w:rsid w:val="005414F4"/>
    <w:rsid w:val="00543BAC"/>
    <w:rsid w:val="00546187"/>
    <w:rsid w:val="00547B11"/>
    <w:rsid w:val="00553B27"/>
    <w:rsid w:val="00557D77"/>
    <w:rsid w:val="00562EAA"/>
    <w:rsid w:val="00563B58"/>
    <w:rsid w:val="005640C4"/>
    <w:rsid w:val="0056684C"/>
    <w:rsid w:val="00574A0C"/>
    <w:rsid w:val="0057780F"/>
    <w:rsid w:val="00581E0A"/>
    <w:rsid w:val="00586D89"/>
    <w:rsid w:val="005877C8"/>
    <w:rsid w:val="00587923"/>
    <w:rsid w:val="00594F9F"/>
    <w:rsid w:val="005A1B4C"/>
    <w:rsid w:val="005A47F0"/>
    <w:rsid w:val="005A545C"/>
    <w:rsid w:val="005B271A"/>
    <w:rsid w:val="005C1567"/>
    <w:rsid w:val="005C28D3"/>
    <w:rsid w:val="005C2A04"/>
    <w:rsid w:val="005C6CE5"/>
    <w:rsid w:val="005D28CA"/>
    <w:rsid w:val="005D3F07"/>
    <w:rsid w:val="005D4A1E"/>
    <w:rsid w:val="005D4F72"/>
    <w:rsid w:val="005E13EA"/>
    <w:rsid w:val="005E17F1"/>
    <w:rsid w:val="005F64AA"/>
    <w:rsid w:val="005F7851"/>
    <w:rsid w:val="00606E27"/>
    <w:rsid w:val="006108C9"/>
    <w:rsid w:val="00613A1F"/>
    <w:rsid w:val="00614DF7"/>
    <w:rsid w:val="006179BB"/>
    <w:rsid w:val="0062158D"/>
    <w:rsid w:val="006250C0"/>
    <w:rsid w:val="006306A9"/>
    <w:rsid w:val="006326D1"/>
    <w:rsid w:val="00632E0A"/>
    <w:rsid w:val="00633165"/>
    <w:rsid w:val="006447DE"/>
    <w:rsid w:val="00644889"/>
    <w:rsid w:val="0065276E"/>
    <w:rsid w:val="00654329"/>
    <w:rsid w:val="00654CEC"/>
    <w:rsid w:val="00655507"/>
    <w:rsid w:val="006579FD"/>
    <w:rsid w:val="006635E3"/>
    <w:rsid w:val="00665694"/>
    <w:rsid w:val="006669F3"/>
    <w:rsid w:val="006712A7"/>
    <w:rsid w:val="00672CED"/>
    <w:rsid w:val="00674B6E"/>
    <w:rsid w:val="00674D3C"/>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188"/>
    <w:rsid w:val="006E2408"/>
    <w:rsid w:val="006E481E"/>
    <w:rsid w:val="006E795F"/>
    <w:rsid w:val="006F0862"/>
    <w:rsid w:val="006F2A26"/>
    <w:rsid w:val="006F2A9E"/>
    <w:rsid w:val="006F5ED3"/>
    <w:rsid w:val="00700249"/>
    <w:rsid w:val="007069CD"/>
    <w:rsid w:val="00706BB5"/>
    <w:rsid w:val="00707723"/>
    <w:rsid w:val="0071231A"/>
    <w:rsid w:val="00712E90"/>
    <w:rsid w:val="00713B7E"/>
    <w:rsid w:val="00716A92"/>
    <w:rsid w:val="00721AFE"/>
    <w:rsid w:val="0072678F"/>
    <w:rsid w:val="007276E5"/>
    <w:rsid w:val="007278EC"/>
    <w:rsid w:val="00727C4C"/>
    <w:rsid w:val="00732E73"/>
    <w:rsid w:val="007345D5"/>
    <w:rsid w:val="00734809"/>
    <w:rsid w:val="0073714E"/>
    <w:rsid w:val="007374EF"/>
    <w:rsid w:val="007406E1"/>
    <w:rsid w:val="00743E40"/>
    <w:rsid w:val="00745016"/>
    <w:rsid w:val="0074B614"/>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52C"/>
    <w:rsid w:val="00880539"/>
    <w:rsid w:val="0088584B"/>
    <w:rsid w:val="008859E8"/>
    <w:rsid w:val="0088737B"/>
    <w:rsid w:val="00891078"/>
    <w:rsid w:val="00892716"/>
    <w:rsid w:val="00893067"/>
    <w:rsid w:val="008933DE"/>
    <w:rsid w:val="00895FCE"/>
    <w:rsid w:val="00897F3E"/>
    <w:rsid w:val="008A21B4"/>
    <w:rsid w:val="008A5963"/>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441"/>
    <w:rsid w:val="00916FB2"/>
    <w:rsid w:val="00920E5B"/>
    <w:rsid w:val="00926436"/>
    <w:rsid w:val="00926C53"/>
    <w:rsid w:val="0093018C"/>
    <w:rsid w:val="009324D4"/>
    <w:rsid w:val="0093705B"/>
    <w:rsid w:val="0094495F"/>
    <w:rsid w:val="009466DB"/>
    <w:rsid w:val="00947BFB"/>
    <w:rsid w:val="009544C0"/>
    <w:rsid w:val="00954FA4"/>
    <w:rsid w:val="00956AE9"/>
    <w:rsid w:val="0096342E"/>
    <w:rsid w:val="00964CC6"/>
    <w:rsid w:val="0096522A"/>
    <w:rsid w:val="00967BFA"/>
    <w:rsid w:val="0098262C"/>
    <w:rsid w:val="0098427C"/>
    <w:rsid w:val="00984BFA"/>
    <w:rsid w:val="00986B43"/>
    <w:rsid w:val="00986C0B"/>
    <w:rsid w:val="00986D46"/>
    <w:rsid w:val="00990D5F"/>
    <w:rsid w:val="00991FDA"/>
    <w:rsid w:val="00992ACA"/>
    <w:rsid w:val="009A4C52"/>
    <w:rsid w:val="009A5F3B"/>
    <w:rsid w:val="009A5F79"/>
    <w:rsid w:val="009A6F87"/>
    <w:rsid w:val="009B0B61"/>
    <w:rsid w:val="009B28C0"/>
    <w:rsid w:val="009B2F54"/>
    <w:rsid w:val="009B3178"/>
    <w:rsid w:val="009B3E46"/>
    <w:rsid w:val="009B4BE9"/>
    <w:rsid w:val="009B7136"/>
    <w:rsid w:val="009C53E7"/>
    <w:rsid w:val="009C6092"/>
    <w:rsid w:val="009C7342"/>
    <w:rsid w:val="009D2DE1"/>
    <w:rsid w:val="009D4365"/>
    <w:rsid w:val="009D477B"/>
    <w:rsid w:val="009D4E3B"/>
    <w:rsid w:val="009D59C2"/>
    <w:rsid w:val="009D7BC9"/>
    <w:rsid w:val="009E07E2"/>
    <w:rsid w:val="009E122F"/>
    <w:rsid w:val="009E1982"/>
    <w:rsid w:val="009E3016"/>
    <w:rsid w:val="009E4D2C"/>
    <w:rsid w:val="009F03C6"/>
    <w:rsid w:val="009F0978"/>
    <w:rsid w:val="009F3AEC"/>
    <w:rsid w:val="009F6801"/>
    <w:rsid w:val="009F7A75"/>
    <w:rsid w:val="00A00081"/>
    <w:rsid w:val="00A06422"/>
    <w:rsid w:val="00A10D56"/>
    <w:rsid w:val="00A12AAE"/>
    <w:rsid w:val="00A12F22"/>
    <w:rsid w:val="00A16DD1"/>
    <w:rsid w:val="00A22441"/>
    <w:rsid w:val="00A23F3B"/>
    <w:rsid w:val="00A24406"/>
    <w:rsid w:val="00A25F64"/>
    <w:rsid w:val="00A2623B"/>
    <w:rsid w:val="00A275F6"/>
    <w:rsid w:val="00A303B9"/>
    <w:rsid w:val="00A330F1"/>
    <w:rsid w:val="00A37416"/>
    <w:rsid w:val="00A40ED6"/>
    <w:rsid w:val="00A47621"/>
    <w:rsid w:val="00A479CD"/>
    <w:rsid w:val="00A50CFC"/>
    <w:rsid w:val="00A52302"/>
    <w:rsid w:val="00A54D67"/>
    <w:rsid w:val="00A55A3F"/>
    <w:rsid w:val="00A5656A"/>
    <w:rsid w:val="00A60103"/>
    <w:rsid w:val="00A652F6"/>
    <w:rsid w:val="00A65861"/>
    <w:rsid w:val="00A70B0A"/>
    <w:rsid w:val="00A732EA"/>
    <w:rsid w:val="00A7489E"/>
    <w:rsid w:val="00A8015F"/>
    <w:rsid w:val="00A82483"/>
    <w:rsid w:val="00A85039"/>
    <w:rsid w:val="00A906AA"/>
    <w:rsid w:val="00A94C5E"/>
    <w:rsid w:val="00AA252C"/>
    <w:rsid w:val="00AA666E"/>
    <w:rsid w:val="00AA7585"/>
    <w:rsid w:val="00AA7960"/>
    <w:rsid w:val="00AB5518"/>
    <w:rsid w:val="00AC3A0E"/>
    <w:rsid w:val="00AC4A04"/>
    <w:rsid w:val="00AC5679"/>
    <w:rsid w:val="00AD309E"/>
    <w:rsid w:val="00AD336F"/>
    <w:rsid w:val="00AE134C"/>
    <w:rsid w:val="00AE1514"/>
    <w:rsid w:val="00AE1868"/>
    <w:rsid w:val="00AE2564"/>
    <w:rsid w:val="00AE301F"/>
    <w:rsid w:val="00AE3302"/>
    <w:rsid w:val="00AE5BA6"/>
    <w:rsid w:val="00AE7077"/>
    <w:rsid w:val="00AF317B"/>
    <w:rsid w:val="00AF61C2"/>
    <w:rsid w:val="00AF6CC6"/>
    <w:rsid w:val="00B0296A"/>
    <w:rsid w:val="00B037A0"/>
    <w:rsid w:val="00B04D5D"/>
    <w:rsid w:val="00B07E79"/>
    <w:rsid w:val="00B11709"/>
    <w:rsid w:val="00B12295"/>
    <w:rsid w:val="00B137BE"/>
    <w:rsid w:val="00B15998"/>
    <w:rsid w:val="00B17F57"/>
    <w:rsid w:val="00B17FA0"/>
    <w:rsid w:val="00B2292C"/>
    <w:rsid w:val="00B22C3C"/>
    <w:rsid w:val="00B24344"/>
    <w:rsid w:val="00B25936"/>
    <w:rsid w:val="00B26769"/>
    <w:rsid w:val="00B2754B"/>
    <w:rsid w:val="00B31C91"/>
    <w:rsid w:val="00B3747F"/>
    <w:rsid w:val="00B42E76"/>
    <w:rsid w:val="00B43194"/>
    <w:rsid w:val="00B436BF"/>
    <w:rsid w:val="00B44D00"/>
    <w:rsid w:val="00B47734"/>
    <w:rsid w:val="00B50FBA"/>
    <w:rsid w:val="00B558EB"/>
    <w:rsid w:val="00B577D3"/>
    <w:rsid w:val="00B60466"/>
    <w:rsid w:val="00B6548F"/>
    <w:rsid w:val="00B71A32"/>
    <w:rsid w:val="00B72539"/>
    <w:rsid w:val="00B7464A"/>
    <w:rsid w:val="00B7502A"/>
    <w:rsid w:val="00B755FD"/>
    <w:rsid w:val="00B77305"/>
    <w:rsid w:val="00B774BD"/>
    <w:rsid w:val="00B82CC2"/>
    <w:rsid w:val="00B83045"/>
    <w:rsid w:val="00B84A89"/>
    <w:rsid w:val="00B9256C"/>
    <w:rsid w:val="00B92BEF"/>
    <w:rsid w:val="00B94443"/>
    <w:rsid w:val="00B9689A"/>
    <w:rsid w:val="00B97056"/>
    <w:rsid w:val="00BA531E"/>
    <w:rsid w:val="00BA728B"/>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E0F7B"/>
    <w:rsid w:val="00BE10C2"/>
    <w:rsid w:val="00BE1EE5"/>
    <w:rsid w:val="00BE4533"/>
    <w:rsid w:val="00BF0D6C"/>
    <w:rsid w:val="00C016C3"/>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375"/>
    <w:rsid w:val="00C34C23"/>
    <w:rsid w:val="00C368FA"/>
    <w:rsid w:val="00C41AFD"/>
    <w:rsid w:val="00C42005"/>
    <w:rsid w:val="00C4664D"/>
    <w:rsid w:val="00C472AA"/>
    <w:rsid w:val="00C50A05"/>
    <w:rsid w:val="00C54AED"/>
    <w:rsid w:val="00C555FC"/>
    <w:rsid w:val="00C55E9B"/>
    <w:rsid w:val="00C563EF"/>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A9B"/>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EC8"/>
    <w:rsid w:val="00CD7E1F"/>
    <w:rsid w:val="00CE4BC4"/>
    <w:rsid w:val="00CE6DAD"/>
    <w:rsid w:val="00CE7DA2"/>
    <w:rsid w:val="00CF2F8A"/>
    <w:rsid w:val="00CF3DB3"/>
    <w:rsid w:val="00D0274B"/>
    <w:rsid w:val="00D0503D"/>
    <w:rsid w:val="00D052BC"/>
    <w:rsid w:val="00D07026"/>
    <w:rsid w:val="00D146AE"/>
    <w:rsid w:val="00D20EF5"/>
    <w:rsid w:val="00D22C8F"/>
    <w:rsid w:val="00D316F1"/>
    <w:rsid w:val="00D3203C"/>
    <w:rsid w:val="00D33491"/>
    <w:rsid w:val="00D3442D"/>
    <w:rsid w:val="00D36F00"/>
    <w:rsid w:val="00D4043B"/>
    <w:rsid w:val="00D44B67"/>
    <w:rsid w:val="00D44F8E"/>
    <w:rsid w:val="00D50525"/>
    <w:rsid w:val="00D51FD5"/>
    <w:rsid w:val="00D55DE0"/>
    <w:rsid w:val="00D607EF"/>
    <w:rsid w:val="00D60F88"/>
    <w:rsid w:val="00D646BD"/>
    <w:rsid w:val="00D65558"/>
    <w:rsid w:val="00D70EB8"/>
    <w:rsid w:val="00D71201"/>
    <w:rsid w:val="00D715B0"/>
    <w:rsid w:val="00D720C7"/>
    <w:rsid w:val="00D84841"/>
    <w:rsid w:val="00D876E6"/>
    <w:rsid w:val="00D90958"/>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63BE"/>
    <w:rsid w:val="00DE2175"/>
    <w:rsid w:val="00DE4296"/>
    <w:rsid w:val="00DF2469"/>
    <w:rsid w:val="00DF7069"/>
    <w:rsid w:val="00DF7899"/>
    <w:rsid w:val="00E0524C"/>
    <w:rsid w:val="00E15751"/>
    <w:rsid w:val="00E17160"/>
    <w:rsid w:val="00E231D1"/>
    <w:rsid w:val="00E3288D"/>
    <w:rsid w:val="00E35112"/>
    <w:rsid w:val="00E35BEC"/>
    <w:rsid w:val="00E41A6A"/>
    <w:rsid w:val="00E47B45"/>
    <w:rsid w:val="00E50821"/>
    <w:rsid w:val="00E51F91"/>
    <w:rsid w:val="00E5498A"/>
    <w:rsid w:val="00E559CE"/>
    <w:rsid w:val="00E60F42"/>
    <w:rsid w:val="00E6746C"/>
    <w:rsid w:val="00E7086E"/>
    <w:rsid w:val="00E71248"/>
    <w:rsid w:val="00E73C41"/>
    <w:rsid w:val="00E74B2C"/>
    <w:rsid w:val="00E75911"/>
    <w:rsid w:val="00E7598F"/>
    <w:rsid w:val="00E76F60"/>
    <w:rsid w:val="00E812B5"/>
    <w:rsid w:val="00E82B55"/>
    <w:rsid w:val="00E83D90"/>
    <w:rsid w:val="00E83F91"/>
    <w:rsid w:val="00E86299"/>
    <w:rsid w:val="00E90CF1"/>
    <w:rsid w:val="00E9107A"/>
    <w:rsid w:val="00E91F62"/>
    <w:rsid w:val="00E929FD"/>
    <w:rsid w:val="00E93240"/>
    <w:rsid w:val="00E9479B"/>
    <w:rsid w:val="00E94E22"/>
    <w:rsid w:val="00E95F08"/>
    <w:rsid w:val="00E97171"/>
    <w:rsid w:val="00EA4D48"/>
    <w:rsid w:val="00EA61C6"/>
    <w:rsid w:val="00EA7ADF"/>
    <w:rsid w:val="00EB2173"/>
    <w:rsid w:val="00EB62E6"/>
    <w:rsid w:val="00EB695F"/>
    <w:rsid w:val="00EC3A85"/>
    <w:rsid w:val="00EC4B89"/>
    <w:rsid w:val="00EC59A5"/>
    <w:rsid w:val="00EC6A38"/>
    <w:rsid w:val="00EC6E15"/>
    <w:rsid w:val="00ED1B30"/>
    <w:rsid w:val="00ED47AE"/>
    <w:rsid w:val="00ED5D03"/>
    <w:rsid w:val="00EE01ED"/>
    <w:rsid w:val="00EE1AC1"/>
    <w:rsid w:val="00EE39D6"/>
    <w:rsid w:val="00EE52AD"/>
    <w:rsid w:val="00EE5BC3"/>
    <w:rsid w:val="00EE6FAB"/>
    <w:rsid w:val="00EF328C"/>
    <w:rsid w:val="00EF68BB"/>
    <w:rsid w:val="00F01F92"/>
    <w:rsid w:val="00F030D4"/>
    <w:rsid w:val="00F04053"/>
    <w:rsid w:val="00F0550A"/>
    <w:rsid w:val="00F06573"/>
    <w:rsid w:val="00F10A08"/>
    <w:rsid w:val="00F13EA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AFA"/>
    <w:rsid w:val="00F635EC"/>
    <w:rsid w:val="00F65F0D"/>
    <w:rsid w:val="00F66272"/>
    <w:rsid w:val="00F709C0"/>
    <w:rsid w:val="00F70E3E"/>
    <w:rsid w:val="00F81FEC"/>
    <w:rsid w:val="00F86D8A"/>
    <w:rsid w:val="00F927A1"/>
    <w:rsid w:val="00F92E4D"/>
    <w:rsid w:val="00F95D08"/>
    <w:rsid w:val="00FA23BD"/>
    <w:rsid w:val="00FA3764"/>
    <w:rsid w:val="00FA41C7"/>
    <w:rsid w:val="00FA4A79"/>
    <w:rsid w:val="00FA56ED"/>
    <w:rsid w:val="00FB0F7C"/>
    <w:rsid w:val="00FB24EA"/>
    <w:rsid w:val="00FB5FA6"/>
    <w:rsid w:val="00FC0334"/>
    <w:rsid w:val="00FC1310"/>
    <w:rsid w:val="00FC2FF3"/>
    <w:rsid w:val="00FC3263"/>
    <w:rsid w:val="00FC51F9"/>
    <w:rsid w:val="00FC5B40"/>
    <w:rsid w:val="00FC5FF8"/>
    <w:rsid w:val="00FD271B"/>
    <w:rsid w:val="00FD349F"/>
    <w:rsid w:val="00FD3D7C"/>
    <w:rsid w:val="00FD4F8F"/>
    <w:rsid w:val="00FD66E3"/>
    <w:rsid w:val="00FE0C16"/>
    <w:rsid w:val="00FE14B1"/>
    <w:rsid w:val="00FE4D97"/>
    <w:rsid w:val="00FF0070"/>
    <w:rsid w:val="00FF077D"/>
    <w:rsid w:val="00FF07C3"/>
    <w:rsid w:val="00FF5F6A"/>
    <w:rsid w:val="00FF7784"/>
    <w:rsid w:val="00FF7EBB"/>
    <w:rsid w:val="03CC700C"/>
    <w:rsid w:val="04770B8A"/>
    <w:rsid w:val="04D3B2CE"/>
    <w:rsid w:val="066DB80D"/>
    <w:rsid w:val="06783AA2"/>
    <w:rsid w:val="06F34FBA"/>
    <w:rsid w:val="07AF858D"/>
    <w:rsid w:val="0895A14B"/>
    <w:rsid w:val="0A27561F"/>
    <w:rsid w:val="0CE8605B"/>
    <w:rsid w:val="0D80B037"/>
    <w:rsid w:val="0D8C05F9"/>
    <w:rsid w:val="0EDBA8BD"/>
    <w:rsid w:val="0F2B140F"/>
    <w:rsid w:val="0F77E214"/>
    <w:rsid w:val="102A3950"/>
    <w:rsid w:val="10904BF9"/>
    <w:rsid w:val="129BB562"/>
    <w:rsid w:val="14C75ED2"/>
    <w:rsid w:val="14E55E54"/>
    <w:rsid w:val="15B21EA4"/>
    <w:rsid w:val="1661DBBC"/>
    <w:rsid w:val="16BDB770"/>
    <w:rsid w:val="1859A057"/>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5E7C353"/>
    <w:rsid w:val="364AF8A5"/>
    <w:rsid w:val="39C47EB7"/>
    <w:rsid w:val="3B2446CA"/>
    <w:rsid w:val="3B2C4091"/>
    <w:rsid w:val="3BE7216C"/>
    <w:rsid w:val="3C06DA9E"/>
    <w:rsid w:val="3CA50B99"/>
    <w:rsid w:val="3CD2139F"/>
    <w:rsid w:val="3D962690"/>
    <w:rsid w:val="3EE31E8D"/>
    <w:rsid w:val="3F6AE147"/>
    <w:rsid w:val="40A76F75"/>
    <w:rsid w:val="43E17B14"/>
    <w:rsid w:val="488A33B2"/>
    <w:rsid w:val="49FF326B"/>
    <w:rsid w:val="4A356110"/>
    <w:rsid w:val="4BCDE19D"/>
    <w:rsid w:val="4D2D8025"/>
    <w:rsid w:val="4D62FA1D"/>
    <w:rsid w:val="4EC15626"/>
    <w:rsid w:val="4EC4A02F"/>
    <w:rsid w:val="4ECF827F"/>
    <w:rsid w:val="513585DA"/>
    <w:rsid w:val="5158DB01"/>
    <w:rsid w:val="51C116BA"/>
    <w:rsid w:val="5271FCC2"/>
    <w:rsid w:val="5329D3D3"/>
    <w:rsid w:val="534A9052"/>
    <w:rsid w:val="57131E23"/>
    <w:rsid w:val="577E9AE8"/>
    <w:rsid w:val="5882A56D"/>
    <w:rsid w:val="599011BC"/>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3E875EF"/>
    <w:rsid w:val="745329EC"/>
    <w:rsid w:val="748B3D85"/>
    <w:rsid w:val="74B9FDC3"/>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LightList-Accent31" w:customStyle="1">
    <w:name w:val="Light List - Accent 31"/>
    <w:hidden/>
    <w:uiPriority w:val="99"/>
    <w:semiHidden/>
    <w:rsid w:val="004B6822"/>
    <w:rPr>
      <w:rFonts w:ascii="Arial" w:hAnsi="Arial" w:cs="Arial"/>
      <w:color w:val="000000"/>
    </w:rPr>
  </w:style>
  <w:style w:type="character" w:styleId="FooterChar" w:customStyle="1">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styleId="EndnoteTextChar" w:customStyle="1">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styleId="TitleChar" w:customStyle="1">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tw4winMark" w:customStyle="1">
    <w:name w:val="tw4winMark"/>
    <w:basedOn w:val="DefaultParagraphFont"/>
    <w:rsid w:val="00212170"/>
    <w:rPr>
      <w:rFonts w:ascii="Courier New" w:hAnsi="Courier New" w:cs="Courier New"/>
      <w:b w:val="0"/>
      <w:i w:val="0"/>
      <w:dstrike w:val="0"/>
      <w:noProof/>
      <w:vanish/>
      <w:color w:val="800080"/>
      <w:spacing w:val="0"/>
      <w:kern w:val="30"/>
      <w:sz w:val="18"/>
      <w:szCs w:val="4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mailto:2432435@student.uwtsd.ac.uk" TargetMode="External" Id="R49de94e40d804ee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CD2AB62-DA1B-4011-B998-F53F9376DBC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heleddwyndavies@outlook.com</lastModifiedBy>
  <revision>4</revision>
  <lastPrinted>2020-02-11T19:20:00.0000000Z</lastPrinted>
  <dcterms:created xsi:type="dcterms:W3CDTF">2022-09-29T11:46:00.0000000Z</dcterms:created>
  <dcterms:modified xsi:type="dcterms:W3CDTF">2026-02-21T15:16:59.3768706Z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