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7704" w:rsidRDefault="00344F34">
      <w:pPr>
        <w:rPr>
          <w:rFonts w:ascii="Arial" w:hAnsi="Arial" w:cs="Arial"/>
          <w:b/>
          <w:sz w:val="24"/>
          <w:szCs w:val="24"/>
        </w:rPr>
      </w:pPr>
      <w:r w:rsidRPr="00AD19AA">
        <w:rPr>
          <w:rFonts w:ascii="Arial" w:hAnsi="Arial" w:cs="Arial"/>
          <w:b/>
          <w:sz w:val="24"/>
          <w:szCs w:val="24"/>
        </w:rPr>
        <w:t xml:space="preserve">Reflective Journal </w:t>
      </w:r>
      <w:r w:rsidR="00AD19AA" w:rsidRPr="00AD19AA">
        <w:rPr>
          <w:rFonts w:ascii="Arial" w:hAnsi="Arial" w:cs="Arial"/>
          <w:b/>
          <w:sz w:val="24"/>
          <w:szCs w:val="24"/>
        </w:rPr>
        <w:t>– Wendy Anderson</w:t>
      </w:r>
    </w:p>
    <w:p w:rsidR="00C77704" w:rsidRPr="00C77704" w:rsidRDefault="00C77704">
      <w:pPr>
        <w:rPr>
          <w:rFonts w:ascii="Arial" w:hAnsi="Arial" w:cs="Arial"/>
          <w:b/>
          <w:sz w:val="24"/>
          <w:szCs w:val="24"/>
        </w:rPr>
      </w:pPr>
    </w:p>
    <w:p w:rsidR="001C2FAC" w:rsidRPr="00AD19AA" w:rsidRDefault="0083663D">
      <w:pPr>
        <w:rPr>
          <w:rFonts w:ascii="Arial" w:hAnsi="Arial" w:cs="Arial"/>
          <w:sz w:val="24"/>
          <w:szCs w:val="24"/>
        </w:rPr>
      </w:pPr>
      <w:r w:rsidRPr="00AD19AA">
        <w:rPr>
          <w:rFonts w:ascii="Arial" w:hAnsi="Arial" w:cs="Arial"/>
          <w:sz w:val="24"/>
          <w:szCs w:val="24"/>
        </w:rPr>
        <w:t>This reflective journal has bee</w:t>
      </w:r>
      <w:r w:rsidR="00C77704">
        <w:rPr>
          <w:rFonts w:ascii="Arial" w:hAnsi="Arial" w:cs="Arial"/>
          <w:sz w:val="24"/>
          <w:szCs w:val="24"/>
        </w:rPr>
        <w:t>n based on my experiences</w:t>
      </w:r>
      <w:r w:rsidRPr="00AD19AA">
        <w:rPr>
          <w:rFonts w:ascii="Arial" w:hAnsi="Arial" w:cs="Arial"/>
          <w:sz w:val="24"/>
          <w:szCs w:val="24"/>
        </w:rPr>
        <w:t xml:space="preserve"> working in two early </w:t>
      </w:r>
      <w:proofErr w:type="gramStart"/>
      <w:r w:rsidRPr="00AD19AA">
        <w:rPr>
          <w:rFonts w:ascii="Arial" w:hAnsi="Arial" w:cs="Arial"/>
          <w:sz w:val="24"/>
          <w:szCs w:val="24"/>
        </w:rPr>
        <w:t>years</w:t>
      </w:r>
      <w:proofErr w:type="gramEnd"/>
      <w:r w:rsidRPr="00AD19AA">
        <w:rPr>
          <w:rFonts w:ascii="Arial" w:hAnsi="Arial" w:cs="Arial"/>
          <w:sz w:val="24"/>
          <w:szCs w:val="24"/>
        </w:rPr>
        <w:t xml:space="preserve"> settings during 2020/ 2021.  As part of my role as Active Young People Co-ordinator, I embarked on the Supporting Physical Development in Early Childhood course to increase my understanding of our important work with young children in settings in Swansea.</w:t>
      </w:r>
    </w:p>
    <w:p w:rsidR="0083663D" w:rsidRPr="00AD19AA" w:rsidRDefault="0083663D">
      <w:pPr>
        <w:rPr>
          <w:rFonts w:ascii="Arial" w:hAnsi="Arial" w:cs="Arial"/>
          <w:sz w:val="24"/>
          <w:szCs w:val="24"/>
        </w:rPr>
      </w:pPr>
    </w:p>
    <w:p w:rsidR="00A52F13" w:rsidRPr="00AD19AA" w:rsidRDefault="0083663D">
      <w:pPr>
        <w:rPr>
          <w:rFonts w:ascii="Arial" w:hAnsi="Arial" w:cs="Arial"/>
          <w:color w:val="0C7DBB"/>
          <w:sz w:val="24"/>
          <w:szCs w:val="24"/>
          <w:u w:val="single"/>
        </w:rPr>
      </w:pPr>
      <w:r w:rsidRPr="00AD19AA">
        <w:rPr>
          <w:rFonts w:ascii="Arial" w:hAnsi="Arial" w:cs="Arial"/>
          <w:sz w:val="24"/>
          <w:szCs w:val="24"/>
        </w:rPr>
        <w:t>The time of writing is particularly relevant to children’s movement skills</w:t>
      </w:r>
      <w:r w:rsidR="006B5F63" w:rsidRPr="00AD19AA">
        <w:rPr>
          <w:rFonts w:ascii="Arial" w:hAnsi="Arial" w:cs="Arial"/>
          <w:sz w:val="24"/>
          <w:szCs w:val="24"/>
        </w:rPr>
        <w:t>,</w:t>
      </w:r>
      <w:r w:rsidRPr="00AD19AA">
        <w:rPr>
          <w:rFonts w:ascii="Arial" w:hAnsi="Arial" w:cs="Arial"/>
          <w:sz w:val="24"/>
          <w:szCs w:val="24"/>
        </w:rPr>
        <w:t xml:space="preserve"> as the </w:t>
      </w:r>
      <w:proofErr w:type="spellStart"/>
      <w:r w:rsidRPr="00AD19AA">
        <w:rPr>
          <w:rFonts w:ascii="Arial" w:hAnsi="Arial" w:cs="Arial"/>
          <w:sz w:val="24"/>
          <w:szCs w:val="24"/>
        </w:rPr>
        <w:t>Covid</w:t>
      </w:r>
      <w:proofErr w:type="spellEnd"/>
      <w:r w:rsidRPr="00AD19AA">
        <w:rPr>
          <w:rFonts w:ascii="Arial" w:hAnsi="Arial" w:cs="Arial"/>
          <w:sz w:val="24"/>
          <w:szCs w:val="24"/>
        </w:rPr>
        <w:t xml:space="preserve"> 19 pandemic is still affecting how we </w:t>
      </w:r>
      <w:r w:rsidR="007D5D48" w:rsidRPr="00AD19AA">
        <w:rPr>
          <w:rFonts w:ascii="Arial" w:hAnsi="Arial" w:cs="Arial"/>
          <w:sz w:val="24"/>
          <w:szCs w:val="24"/>
        </w:rPr>
        <w:t xml:space="preserve">live and interact.  It is apparent visiting early </w:t>
      </w:r>
      <w:proofErr w:type="gramStart"/>
      <w:r w:rsidR="007D5D48" w:rsidRPr="00AD19AA">
        <w:rPr>
          <w:rFonts w:ascii="Arial" w:hAnsi="Arial" w:cs="Arial"/>
          <w:sz w:val="24"/>
          <w:szCs w:val="24"/>
        </w:rPr>
        <w:t>years</w:t>
      </w:r>
      <w:proofErr w:type="gramEnd"/>
      <w:r w:rsidR="007D5D48" w:rsidRPr="00AD19AA">
        <w:rPr>
          <w:rFonts w:ascii="Arial" w:hAnsi="Arial" w:cs="Arial"/>
          <w:sz w:val="24"/>
          <w:szCs w:val="24"/>
        </w:rPr>
        <w:t xml:space="preserve"> settings</w:t>
      </w:r>
      <w:r w:rsidR="00344F34" w:rsidRPr="00AD19AA">
        <w:rPr>
          <w:rFonts w:ascii="Arial" w:hAnsi="Arial" w:cs="Arial"/>
          <w:sz w:val="24"/>
          <w:szCs w:val="24"/>
        </w:rPr>
        <w:t>,</w:t>
      </w:r>
      <w:r w:rsidR="007D5D48" w:rsidRPr="00AD19AA">
        <w:rPr>
          <w:rFonts w:ascii="Arial" w:hAnsi="Arial" w:cs="Arial"/>
          <w:sz w:val="24"/>
          <w:szCs w:val="24"/>
        </w:rPr>
        <w:t xml:space="preserve"> and </w:t>
      </w:r>
      <w:r w:rsidR="006B5F63" w:rsidRPr="00AD19AA">
        <w:rPr>
          <w:rFonts w:ascii="Arial" w:hAnsi="Arial" w:cs="Arial"/>
          <w:sz w:val="24"/>
          <w:szCs w:val="24"/>
        </w:rPr>
        <w:t xml:space="preserve">having </w:t>
      </w:r>
      <w:r w:rsidR="007D5D48" w:rsidRPr="00AD19AA">
        <w:rPr>
          <w:rFonts w:ascii="Arial" w:hAnsi="Arial" w:cs="Arial"/>
          <w:sz w:val="24"/>
          <w:szCs w:val="24"/>
        </w:rPr>
        <w:t>discussions with teachers that the movement skills of our young children have been hampered by the pandemic.</w:t>
      </w:r>
    </w:p>
    <w:p w:rsidR="00A52F13" w:rsidRPr="00AD19AA" w:rsidRDefault="00A52F13">
      <w:pPr>
        <w:rPr>
          <w:rFonts w:ascii="Arial" w:hAnsi="Arial" w:cs="Arial"/>
          <w:color w:val="0C7DBB"/>
          <w:sz w:val="24"/>
          <w:szCs w:val="24"/>
          <w:u w:val="single"/>
        </w:rPr>
      </w:pPr>
    </w:p>
    <w:p w:rsidR="006B5F63" w:rsidRPr="00AD19AA" w:rsidRDefault="0039644C">
      <w:pPr>
        <w:rPr>
          <w:rFonts w:ascii="Arial" w:hAnsi="Arial" w:cs="Arial"/>
          <w:sz w:val="24"/>
          <w:szCs w:val="24"/>
        </w:rPr>
      </w:pPr>
      <w:proofErr w:type="spellStart"/>
      <w:r w:rsidRPr="00AD19AA">
        <w:rPr>
          <w:rFonts w:ascii="Arial" w:hAnsi="Arial" w:cs="Arial"/>
          <w:color w:val="2E2E2E"/>
          <w:sz w:val="24"/>
          <w:szCs w:val="24"/>
        </w:rPr>
        <w:t>Sion</w:t>
      </w:r>
      <w:r w:rsidR="008D432B" w:rsidRPr="00AD19AA">
        <w:rPr>
          <w:rFonts w:ascii="Arial" w:hAnsi="Arial" w:cs="Arial"/>
          <w:color w:val="2E2E2E"/>
          <w:sz w:val="24"/>
          <w:szCs w:val="24"/>
        </w:rPr>
        <w:t>g</w:t>
      </w:r>
      <w:proofErr w:type="spellEnd"/>
      <w:r w:rsidR="008D432B" w:rsidRPr="00AD19AA">
        <w:rPr>
          <w:rFonts w:ascii="Arial" w:hAnsi="Arial" w:cs="Arial"/>
          <w:color w:val="2E2E2E"/>
          <w:sz w:val="24"/>
          <w:szCs w:val="24"/>
        </w:rPr>
        <w:t xml:space="preserve"> C</w:t>
      </w:r>
      <w:proofErr w:type="gramStart"/>
      <w:r w:rsidR="008D432B" w:rsidRPr="00AD19AA">
        <w:rPr>
          <w:rFonts w:ascii="Arial" w:hAnsi="Arial" w:cs="Arial"/>
          <w:color w:val="2E2E2E"/>
          <w:sz w:val="24"/>
          <w:szCs w:val="24"/>
        </w:rPr>
        <w:t>,N</w:t>
      </w:r>
      <w:proofErr w:type="gramEnd"/>
      <w:r w:rsidR="008D432B" w:rsidRPr="00AD19AA">
        <w:rPr>
          <w:rFonts w:ascii="Arial" w:hAnsi="Arial" w:cs="Arial"/>
          <w:color w:val="2E2E2E"/>
          <w:sz w:val="24"/>
          <w:szCs w:val="24"/>
        </w:rPr>
        <w:t xml:space="preserve"> and John J,S (Quoted in Ten </w:t>
      </w:r>
      <w:proofErr w:type="spellStart"/>
      <w:r w:rsidR="008D432B" w:rsidRPr="00AD19AA">
        <w:rPr>
          <w:rFonts w:ascii="Arial" w:hAnsi="Arial" w:cs="Arial"/>
          <w:color w:val="2E2E2E"/>
          <w:sz w:val="24"/>
          <w:szCs w:val="24"/>
        </w:rPr>
        <w:t>Velde</w:t>
      </w:r>
      <w:proofErr w:type="spellEnd"/>
      <w:r w:rsidR="008D432B" w:rsidRPr="00AD19AA">
        <w:rPr>
          <w:rFonts w:ascii="Arial" w:hAnsi="Arial" w:cs="Arial"/>
          <w:color w:val="2E2E2E"/>
          <w:sz w:val="24"/>
          <w:szCs w:val="24"/>
        </w:rPr>
        <w:t xml:space="preserve"> at al., 2021,p26) states</w:t>
      </w:r>
      <w:r w:rsidR="00C77704">
        <w:rPr>
          <w:rFonts w:ascii="Arial" w:hAnsi="Arial" w:cs="Arial"/>
          <w:color w:val="2E2E2E"/>
          <w:sz w:val="24"/>
          <w:szCs w:val="24"/>
        </w:rPr>
        <w:t xml:space="preserve">, </w:t>
      </w:r>
      <w:r w:rsidR="008D432B" w:rsidRPr="00AD19AA">
        <w:rPr>
          <w:rFonts w:ascii="Arial" w:hAnsi="Arial" w:cs="Arial"/>
          <w:color w:val="2E2E2E"/>
          <w:sz w:val="24"/>
          <w:szCs w:val="24"/>
        </w:rPr>
        <w:t xml:space="preserve"> </w:t>
      </w:r>
      <w:r w:rsidR="00A52F13" w:rsidRPr="00AD19AA">
        <w:rPr>
          <w:rFonts w:ascii="Arial" w:hAnsi="Arial" w:cs="Arial"/>
          <w:color w:val="2E2E2E"/>
          <w:sz w:val="24"/>
          <w:szCs w:val="24"/>
        </w:rPr>
        <w:t xml:space="preserve">Therefore, developing good goals and attitudes toward PA is a vital step for one to stay healthy. This is especially important in times of the current COVID-19 pandemic which has severely impact the levels of PA among children in reducing their </w:t>
      </w:r>
      <w:r w:rsidR="008D432B" w:rsidRPr="00AD19AA">
        <w:rPr>
          <w:rFonts w:ascii="Arial" w:hAnsi="Arial" w:cs="Arial"/>
          <w:color w:val="2E2E2E"/>
          <w:sz w:val="24"/>
          <w:szCs w:val="24"/>
        </w:rPr>
        <w:t>health-related quality of life.</w:t>
      </w:r>
      <w:r w:rsidR="00C77704">
        <w:rPr>
          <w:rFonts w:ascii="Arial" w:hAnsi="Arial" w:cs="Arial"/>
          <w:color w:val="2E2E2E"/>
          <w:sz w:val="24"/>
          <w:szCs w:val="24"/>
        </w:rPr>
        <w:t>’</w:t>
      </w:r>
    </w:p>
    <w:p w:rsidR="006B5F63" w:rsidRPr="00AD19AA" w:rsidRDefault="006B5F63">
      <w:pPr>
        <w:rPr>
          <w:rFonts w:ascii="Arial" w:hAnsi="Arial" w:cs="Arial"/>
          <w:sz w:val="24"/>
          <w:szCs w:val="24"/>
        </w:rPr>
      </w:pPr>
    </w:p>
    <w:p w:rsidR="00344F34" w:rsidRPr="00AD19AA" w:rsidRDefault="00975FE0">
      <w:pPr>
        <w:rPr>
          <w:rFonts w:ascii="Arial" w:hAnsi="Arial" w:cs="Arial"/>
          <w:sz w:val="24"/>
          <w:szCs w:val="24"/>
        </w:rPr>
      </w:pPr>
      <w:r w:rsidRPr="00AD19AA">
        <w:rPr>
          <w:rFonts w:ascii="Arial" w:hAnsi="Arial" w:cs="Arial"/>
          <w:sz w:val="24"/>
          <w:szCs w:val="24"/>
        </w:rPr>
        <w:t>Following a return to p</w:t>
      </w:r>
      <w:r w:rsidR="00344F34" w:rsidRPr="00AD19AA">
        <w:rPr>
          <w:rFonts w:ascii="Arial" w:hAnsi="Arial" w:cs="Arial"/>
          <w:sz w:val="24"/>
          <w:szCs w:val="24"/>
        </w:rPr>
        <w:t>hysical activity, it is evident</w:t>
      </w:r>
      <w:r w:rsidRPr="00AD19AA">
        <w:rPr>
          <w:rFonts w:ascii="Arial" w:hAnsi="Arial" w:cs="Arial"/>
          <w:sz w:val="24"/>
          <w:szCs w:val="24"/>
        </w:rPr>
        <w:t xml:space="preserve"> that there is a shift in mind-set about</w:t>
      </w:r>
      <w:r w:rsidR="00344F34" w:rsidRPr="00AD19AA">
        <w:rPr>
          <w:rFonts w:ascii="Arial" w:hAnsi="Arial" w:cs="Arial"/>
          <w:sz w:val="24"/>
          <w:szCs w:val="24"/>
        </w:rPr>
        <w:t xml:space="preserve"> the benefits that </w:t>
      </w:r>
      <w:r w:rsidRPr="00AD19AA">
        <w:rPr>
          <w:rFonts w:ascii="Arial" w:hAnsi="Arial" w:cs="Arial"/>
          <w:sz w:val="24"/>
          <w:szCs w:val="24"/>
        </w:rPr>
        <w:t>physical</w:t>
      </w:r>
      <w:r w:rsidR="00344F34" w:rsidRPr="00AD19AA">
        <w:rPr>
          <w:rFonts w:ascii="Arial" w:hAnsi="Arial" w:cs="Arial"/>
          <w:sz w:val="24"/>
          <w:szCs w:val="24"/>
        </w:rPr>
        <w:t xml:space="preserve"> activity has on individuals.  This is also true for health and </w:t>
      </w:r>
      <w:r w:rsidR="008D432B" w:rsidRPr="00AD19AA">
        <w:rPr>
          <w:rFonts w:ascii="Arial" w:hAnsi="Arial" w:cs="Arial"/>
          <w:sz w:val="24"/>
          <w:szCs w:val="24"/>
        </w:rPr>
        <w:t>wellbeing.</w:t>
      </w:r>
      <w:r w:rsidR="00344F34" w:rsidRPr="00AD19AA">
        <w:rPr>
          <w:rFonts w:ascii="Arial" w:hAnsi="Arial" w:cs="Arial"/>
          <w:sz w:val="24"/>
          <w:szCs w:val="24"/>
        </w:rPr>
        <w:t xml:space="preserve">  Many adults have found that physical activity has given them resilience and a tool in challenging times.  This amplifies the message of the importance of helping young children become ‘good movers’ so they too can have a lifelong involvement in physical activity.</w:t>
      </w:r>
    </w:p>
    <w:p w:rsidR="00344F34" w:rsidRPr="00AD19AA" w:rsidRDefault="00344F34">
      <w:pPr>
        <w:rPr>
          <w:rFonts w:ascii="Arial" w:hAnsi="Arial" w:cs="Arial"/>
          <w:sz w:val="24"/>
          <w:szCs w:val="24"/>
        </w:rPr>
      </w:pPr>
    </w:p>
    <w:p w:rsidR="0083663D" w:rsidRPr="00AD19AA" w:rsidRDefault="00975FE0">
      <w:pPr>
        <w:rPr>
          <w:rFonts w:ascii="Arial" w:hAnsi="Arial" w:cs="Arial"/>
          <w:sz w:val="24"/>
          <w:szCs w:val="24"/>
        </w:rPr>
      </w:pPr>
      <w:r w:rsidRPr="00AD19AA">
        <w:rPr>
          <w:rFonts w:ascii="Arial" w:hAnsi="Arial" w:cs="Arial"/>
          <w:sz w:val="24"/>
          <w:szCs w:val="24"/>
        </w:rPr>
        <w:t xml:space="preserve">It is interesting then that </w:t>
      </w:r>
      <w:r w:rsidR="006B5F63" w:rsidRPr="00AD19AA">
        <w:rPr>
          <w:rFonts w:ascii="Arial" w:hAnsi="Arial" w:cs="Arial"/>
          <w:sz w:val="24"/>
          <w:szCs w:val="24"/>
        </w:rPr>
        <w:t xml:space="preserve">importance of </w:t>
      </w:r>
      <w:r w:rsidRPr="00AD19AA">
        <w:rPr>
          <w:rFonts w:ascii="Arial" w:hAnsi="Arial" w:cs="Arial"/>
          <w:sz w:val="24"/>
          <w:szCs w:val="24"/>
        </w:rPr>
        <w:t>physical in child development ha</w:t>
      </w:r>
      <w:r w:rsidR="006B5F63" w:rsidRPr="00AD19AA">
        <w:rPr>
          <w:rFonts w:ascii="Arial" w:hAnsi="Arial" w:cs="Arial"/>
          <w:sz w:val="24"/>
          <w:szCs w:val="24"/>
        </w:rPr>
        <w:t>s</w:t>
      </w:r>
      <w:r w:rsidRPr="00AD19AA">
        <w:rPr>
          <w:rFonts w:ascii="Arial" w:hAnsi="Arial" w:cs="Arial"/>
          <w:sz w:val="24"/>
          <w:szCs w:val="24"/>
        </w:rPr>
        <w:t>n</w:t>
      </w:r>
      <w:r w:rsidR="006B5F63" w:rsidRPr="00AD19AA">
        <w:rPr>
          <w:rFonts w:ascii="Arial" w:hAnsi="Arial" w:cs="Arial"/>
          <w:sz w:val="24"/>
          <w:szCs w:val="24"/>
        </w:rPr>
        <w:t>’</w:t>
      </w:r>
      <w:r w:rsidRPr="00AD19AA">
        <w:rPr>
          <w:rFonts w:ascii="Arial" w:hAnsi="Arial" w:cs="Arial"/>
          <w:sz w:val="24"/>
          <w:szCs w:val="24"/>
        </w:rPr>
        <w:t xml:space="preserve">t always been given the credibility it </w:t>
      </w:r>
      <w:r w:rsidR="00605518" w:rsidRPr="00AD19AA">
        <w:rPr>
          <w:rFonts w:ascii="Arial" w:hAnsi="Arial" w:cs="Arial"/>
          <w:sz w:val="24"/>
          <w:szCs w:val="24"/>
        </w:rPr>
        <w:t>deserves.</w:t>
      </w:r>
      <w:r w:rsidRPr="00AD19AA">
        <w:rPr>
          <w:rFonts w:ascii="Arial" w:hAnsi="Arial" w:cs="Arial"/>
          <w:sz w:val="24"/>
          <w:szCs w:val="24"/>
        </w:rPr>
        <w:t xml:space="preserve">  Indeed in many school se</w:t>
      </w:r>
      <w:r w:rsidR="006B5F63" w:rsidRPr="00AD19AA">
        <w:rPr>
          <w:rFonts w:ascii="Arial" w:hAnsi="Arial" w:cs="Arial"/>
          <w:sz w:val="24"/>
          <w:szCs w:val="24"/>
        </w:rPr>
        <w:t>ttings it is often the first lesson to be cast aside when subjects</w:t>
      </w:r>
      <w:r w:rsidR="00344F34" w:rsidRPr="00AD19AA">
        <w:rPr>
          <w:rFonts w:ascii="Arial" w:hAnsi="Arial" w:cs="Arial"/>
          <w:sz w:val="24"/>
          <w:szCs w:val="24"/>
        </w:rPr>
        <w:t xml:space="preserve"> deemed to be more important and</w:t>
      </w:r>
      <w:r w:rsidR="00605518" w:rsidRPr="00AD19AA">
        <w:rPr>
          <w:rFonts w:ascii="Arial" w:hAnsi="Arial" w:cs="Arial"/>
          <w:sz w:val="24"/>
          <w:szCs w:val="24"/>
        </w:rPr>
        <w:t xml:space="preserve"> take precedence. (Davies,</w:t>
      </w:r>
      <w:r w:rsidR="000030CF" w:rsidRPr="00AD19AA">
        <w:rPr>
          <w:rFonts w:ascii="Arial" w:hAnsi="Arial" w:cs="Arial"/>
          <w:sz w:val="24"/>
          <w:szCs w:val="24"/>
        </w:rPr>
        <w:t>2003,p,1)</w:t>
      </w:r>
      <w:r w:rsidR="006B5F63" w:rsidRPr="00AD19AA">
        <w:rPr>
          <w:rFonts w:ascii="Arial" w:hAnsi="Arial" w:cs="Arial"/>
          <w:sz w:val="24"/>
          <w:szCs w:val="24"/>
        </w:rPr>
        <w:t xml:space="preserve"> states: ‘It is so inbuilt that it is not until movement is seen to be dysfunctional or ineffective in some way, such as in autism, depression, attention deficit hyperactive disorder, cerebral palsy or mood swings that it emerges as a significant educational phenomenon.’</w:t>
      </w:r>
    </w:p>
    <w:p w:rsidR="006B5F63" w:rsidRPr="00AD19AA" w:rsidRDefault="006B5F63">
      <w:pPr>
        <w:rPr>
          <w:rFonts w:ascii="Arial" w:hAnsi="Arial" w:cs="Arial"/>
          <w:sz w:val="24"/>
          <w:szCs w:val="24"/>
        </w:rPr>
      </w:pPr>
    </w:p>
    <w:p w:rsidR="00344F34" w:rsidRPr="00AD19AA" w:rsidRDefault="006B5F63">
      <w:pPr>
        <w:rPr>
          <w:rFonts w:ascii="Arial" w:hAnsi="Arial" w:cs="Arial"/>
          <w:sz w:val="24"/>
          <w:szCs w:val="24"/>
        </w:rPr>
      </w:pPr>
      <w:r w:rsidRPr="00AD19AA">
        <w:rPr>
          <w:rFonts w:ascii="Arial" w:hAnsi="Arial" w:cs="Arial"/>
          <w:sz w:val="24"/>
          <w:szCs w:val="24"/>
        </w:rPr>
        <w:t xml:space="preserve">My sessions were based in two educational settings, both in the county of </w:t>
      </w:r>
      <w:proofErr w:type="gramStart"/>
      <w:r w:rsidRPr="00AD19AA">
        <w:rPr>
          <w:rFonts w:ascii="Arial" w:hAnsi="Arial" w:cs="Arial"/>
          <w:sz w:val="24"/>
          <w:szCs w:val="24"/>
        </w:rPr>
        <w:t>Swansea .</w:t>
      </w:r>
      <w:proofErr w:type="gramEnd"/>
      <w:r w:rsidRPr="00AD19AA">
        <w:rPr>
          <w:rFonts w:ascii="Arial" w:hAnsi="Arial" w:cs="Arial"/>
          <w:sz w:val="24"/>
          <w:szCs w:val="24"/>
        </w:rPr>
        <w:t xml:space="preserve">  </w:t>
      </w:r>
      <w:r w:rsidR="00344F34" w:rsidRPr="00AD19AA">
        <w:rPr>
          <w:rFonts w:ascii="Arial" w:hAnsi="Arial" w:cs="Arial"/>
          <w:sz w:val="24"/>
          <w:szCs w:val="24"/>
        </w:rPr>
        <w:t>The</w:t>
      </w:r>
      <w:r w:rsidRPr="00AD19AA">
        <w:rPr>
          <w:rFonts w:ascii="Arial" w:hAnsi="Arial" w:cs="Arial"/>
          <w:sz w:val="24"/>
          <w:szCs w:val="24"/>
        </w:rPr>
        <w:t xml:space="preserve"> sessions took place in two e</w:t>
      </w:r>
      <w:r w:rsidR="00BA50E9" w:rsidRPr="00AD19AA">
        <w:rPr>
          <w:rFonts w:ascii="Arial" w:hAnsi="Arial" w:cs="Arial"/>
          <w:sz w:val="24"/>
          <w:szCs w:val="24"/>
        </w:rPr>
        <w:t>arly years classes, ranging from</w:t>
      </w:r>
      <w:r w:rsidRPr="00AD19AA">
        <w:rPr>
          <w:rFonts w:ascii="Arial" w:hAnsi="Arial" w:cs="Arial"/>
          <w:sz w:val="24"/>
          <w:szCs w:val="24"/>
        </w:rPr>
        <w:t xml:space="preserve"> children aged 3 -5.</w:t>
      </w:r>
      <w:r w:rsidR="00BA50E9" w:rsidRPr="00AD19AA">
        <w:rPr>
          <w:rFonts w:ascii="Arial" w:hAnsi="Arial" w:cs="Arial"/>
          <w:sz w:val="24"/>
          <w:szCs w:val="24"/>
        </w:rPr>
        <w:t xml:space="preserve"> </w:t>
      </w:r>
    </w:p>
    <w:p w:rsidR="00344F34" w:rsidRPr="00AD19AA" w:rsidRDefault="00344F34">
      <w:pPr>
        <w:rPr>
          <w:rFonts w:ascii="Arial" w:hAnsi="Arial" w:cs="Arial"/>
          <w:sz w:val="24"/>
          <w:szCs w:val="24"/>
        </w:rPr>
      </w:pPr>
    </w:p>
    <w:p w:rsidR="00400CC1" w:rsidRPr="00C77704" w:rsidRDefault="00BA50E9">
      <w:pPr>
        <w:rPr>
          <w:rFonts w:ascii="Arial" w:hAnsi="Arial" w:cs="Arial"/>
          <w:sz w:val="24"/>
          <w:szCs w:val="24"/>
        </w:rPr>
      </w:pPr>
      <w:r w:rsidRPr="00AD19AA">
        <w:rPr>
          <w:rFonts w:ascii="Arial" w:hAnsi="Arial" w:cs="Arial"/>
          <w:sz w:val="24"/>
          <w:szCs w:val="24"/>
        </w:rPr>
        <w:t xml:space="preserve">The older age range were able to understand more instruction, whereas the nursery children </w:t>
      </w:r>
      <w:r w:rsidR="005432CC" w:rsidRPr="00AD19AA">
        <w:rPr>
          <w:rFonts w:ascii="Arial" w:hAnsi="Arial" w:cs="Arial"/>
          <w:sz w:val="24"/>
          <w:szCs w:val="24"/>
        </w:rPr>
        <w:t>relied</w:t>
      </w:r>
      <w:r w:rsidRPr="00AD19AA">
        <w:rPr>
          <w:rFonts w:ascii="Arial" w:hAnsi="Arial" w:cs="Arial"/>
          <w:sz w:val="24"/>
          <w:szCs w:val="24"/>
        </w:rPr>
        <w:t xml:space="preserve"> </w:t>
      </w:r>
      <w:r w:rsidR="00CF12BD" w:rsidRPr="00AD19AA">
        <w:rPr>
          <w:rFonts w:ascii="Arial" w:hAnsi="Arial" w:cs="Arial"/>
          <w:sz w:val="24"/>
          <w:szCs w:val="24"/>
        </w:rPr>
        <w:t>on more demonstration to gain understanding and take part</w:t>
      </w:r>
      <w:r w:rsidRPr="00AD19AA">
        <w:rPr>
          <w:rFonts w:ascii="Arial" w:hAnsi="Arial" w:cs="Arial"/>
          <w:sz w:val="24"/>
          <w:szCs w:val="24"/>
        </w:rPr>
        <w:t xml:space="preserve"> in garden activities.</w:t>
      </w:r>
      <w:r w:rsidR="00C77704">
        <w:rPr>
          <w:rFonts w:ascii="Arial" w:hAnsi="Arial" w:cs="Arial"/>
          <w:sz w:val="24"/>
          <w:szCs w:val="24"/>
        </w:rPr>
        <w:t xml:space="preserve"> </w:t>
      </w:r>
      <w:r w:rsidR="00D83DC7" w:rsidRPr="00AD19AA">
        <w:rPr>
          <w:rFonts w:ascii="Arial" w:hAnsi="Arial" w:cs="Arial"/>
          <w:color w:val="000000"/>
          <w:sz w:val="24"/>
          <w:szCs w:val="24"/>
        </w:rPr>
        <w:t xml:space="preserve">The warm up and introductory section of the session was important as it set a tone </w:t>
      </w:r>
      <w:r w:rsidR="00C77704" w:rsidRPr="00AD19AA">
        <w:rPr>
          <w:rFonts w:ascii="Arial" w:hAnsi="Arial" w:cs="Arial"/>
          <w:color w:val="000000"/>
          <w:sz w:val="24"/>
          <w:szCs w:val="24"/>
        </w:rPr>
        <w:t>for the</w:t>
      </w:r>
      <w:r w:rsidR="00D83DC7" w:rsidRPr="00AD19AA">
        <w:rPr>
          <w:rFonts w:ascii="Arial" w:hAnsi="Arial" w:cs="Arial"/>
          <w:color w:val="000000"/>
          <w:sz w:val="24"/>
          <w:szCs w:val="24"/>
        </w:rPr>
        <w:t xml:space="preserve"> activities to follow.</w:t>
      </w:r>
      <w:r w:rsidRPr="00AD19AA">
        <w:rPr>
          <w:rFonts w:ascii="Arial" w:hAnsi="Arial" w:cs="Arial"/>
          <w:color w:val="000000"/>
          <w:sz w:val="24"/>
          <w:szCs w:val="24"/>
        </w:rPr>
        <w:t xml:space="preserve"> </w:t>
      </w:r>
      <w:r w:rsidR="00D83DC7" w:rsidRPr="00AD19AA">
        <w:rPr>
          <w:rFonts w:ascii="Arial" w:hAnsi="Arial" w:cs="Arial"/>
          <w:color w:val="000000"/>
          <w:sz w:val="24"/>
          <w:szCs w:val="24"/>
        </w:rPr>
        <w:t xml:space="preserve"> </w:t>
      </w:r>
      <w:r w:rsidRPr="00AD19AA">
        <w:rPr>
          <w:rFonts w:ascii="Arial" w:hAnsi="Arial" w:cs="Arial"/>
          <w:color w:val="000000"/>
          <w:sz w:val="24"/>
          <w:szCs w:val="24"/>
        </w:rPr>
        <w:t>I used a range of games and moveme</w:t>
      </w:r>
      <w:r w:rsidR="00D83DC7" w:rsidRPr="00AD19AA">
        <w:rPr>
          <w:rFonts w:ascii="Arial" w:hAnsi="Arial" w:cs="Arial"/>
          <w:color w:val="000000"/>
          <w:sz w:val="24"/>
          <w:szCs w:val="24"/>
        </w:rPr>
        <w:t>nt patterns</w:t>
      </w:r>
      <w:r w:rsidR="005432CC" w:rsidRPr="00AD19AA">
        <w:rPr>
          <w:rFonts w:ascii="Arial" w:hAnsi="Arial" w:cs="Arial"/>
          <w:color w:val="000000"/>
          <w:sz w:val="24"/>
          <w:szCs w:val="24"/>
        </w:rPr>
        <w:t xml:space="preserve"> in the early stages of the sessions</w:t>
      </w:r>
      <w:r w:rsidRPr="00AD19AA">
        <w:rPr>
          <w:rFonts w:ascii="Arial" w:hAnsi="Arial" w:cs="Arial"/>
          <w:color w:val="000000"/>
          <w:sz w:val="24"/>
          <w:szCs w:val="24"/>
        </w:rPr>
        <w:t xml:space="preserve">, </w:t>
      </w:r>
      <w:r w:rsidR="00D83DC7" w:rsidRPr="00AD19AA">
        <w:rPr>
          <w:rFonts w:ascii="Arial" w:hAnsi="Arial" w:cs="Arial"/>
          <w:color w:val="000000"/>
          <w:sz w:val="24"/>
          <w:szCs w:val="24"/>
        </w:rPr>
        <w:t xml:space="preserve">in order for the </w:t>
      </w:r>
      <w:r w:rsidRPr="00AD19AA">
        <w:rPr>
          <w:rFonts w:ascii="Arial" w:hAnsi="Arial" w:cs="Arial"/>
          <w:color w:val="000000"/>
          <w:sz w:val="24"/>
          <w:szCs w:val="24"/>
        </w:rPr>
        <w:t xml:space="preserve">children </w:t>
      </w:r>
      <w:r w:rsidR="00D83DC7" w:rsidRPr="00AD19AA">
        <w:rPr>
          <w:rFonts w:ascii="Arial" w:hAnsi="Arial" w:cs="Arial"/>
          <w:color w:val="000000"/>
          <w:sz w:val="24"/>
          <w:szCs w:val="24"/>
        </w:rPr>
        <w:t xml:space="preserve">to experience </w:t>
      </w:r>
      <w:r w:rsidRPr="00AD19AA">
        <w:rPr>
          <w:rFonts w:ascii="Arial" w:hAnsi="Arial" w:cs="Arial"/>
          <w:color w:val="000000"/>
          <w:sz w:val="24"/>
          <w:szCs w:val="24"/>
        </w:rPr>
        <w:t>a wide ran</w:t>
      </w:r>
      <w:r w:rsidR="00400CC1" w:rsidRPr="00AD19AA">
        <w:rPr>
          <w:rFonts w:ascii="Arial" w:hAnsi="Arial" w:cs="Arial"/>
          <w:color w:val="000000"/>
          <w:sz w:val="24"/>
          <w:szCs w:val="24"/>
        </w:rPr>
        <w:t xml:space="preserve">ge of fundamental Motor skills.  </w:t>
      </w:r>
    </w:p>
    <w:p w:rsidR="00400CC1" w:rsidRPr="00AD19AA" w:rsidRDefault="00400CC1">
      <w:pPr>
        <w:rPr>
          <w:rFonts w:ascii="Arial" w:hAnsi="Arial" w:cs="Arial"/>
          <w:color w:val="000000"/>
          <w:sz w:val="24"/>
          <w:szCs w:val="24"/>
        </w:rPr>
      </w:pPr>
    </w:p>
    <w:p w:rsidR="00D83DC7" w:rsidRPr="00AD19AA" w:rsidRDefault="00801CC5">
      <w:pPr>
        <w:rPr>
          <w:rFonts w:ascii="Arial" w:hAnsi="Arial" w:cs="Arial"/>
          <w:color w:val="000000"/>
          <w:sz w:val="24"/>
          <w:szCs w:val="24"/>
        </w:rPr>
      </w:pPr>
      <w:r w:rsidRPr="00AD19AA">
        <w:rPr>
          <w:rFonts w:ascii="Arial" w:hAnsi="Arial" w:cs="Arial"/>
          <w:color w:val="000000"/>
          <w:sz w:val="24"/>
          <w:szCs w:val="24"/>
        </w:rPr>
        <w:t xml:space="preserve"> </w:t>
      </w:r>
      <w:proofErr w:type="spellStart"/>
      <w:r w:rsidRPr="00AD19AA">
        <w:rPr>
          <w:rFonts w:ascii="Arial" w:hAnsi="Arial" w:cs="Arial"/>
          <w:color w:val="000000"/>
          <w:sz w:val="24"/>
          <w:szCs w:val="24"/>
          <w:shd w:val="clear" w:color="auto" w:fill="FFFFFF"/>
        </w:rPr>
        <w:t>Gallahue</w:t>
      </w:r>
      <w:proofErr w:type="spellEnd"/>
      <w:r w:rsidRPr="00AD19AA">
        <w:rPr>
          <w:rFonts w:ascii="Arial" w:hAnsi="Arial" w:cs="Arial"/>
          <w:color w:val="000000"/>
          <w:sz w:val="24"/>
          <w:szCs w:val="24"/>
          <w:shd w:val="clear" w:color="auto" w:fill="FFFFFF"/>
        </w:rPr>
        <w:t xml:space="preserve">, D.L., </w:t>
      </w:r>
      <w:proofErr w:type="spellStart"/>
      <w:r w:rsidRPr="00AD19AA">
        <w:rPr>
          <w:rFonts w:ascii="Arial" w:hAnsi="Arial" w:cs="Arial"/>
          <w:color w:val="000000"/>
          <w:sz w:val="24"/>
          <w:szCs w:val="24"/>
          <w:shd w:val="clear" w:color="auto" w:fill="FFFFFF"/>
        </w:rPr>
        <w:t>Ozmun</w:t>
      </w:r>
      <w:proofErr w:type="spellEnd"/>
      <w:r w:rsidRPr="00AD19AA">
        <w:rPr>
          <w:rFonts w:ascii="Arial" w:hAnsi="Arial" w:cs="Arial"/>
          <w:color w:val="000000"/>
          <w:sz w:val="24"/>
          <w:szCs w:val="24"/>
          <w:shd w:val="clear" w:color="auto" w:fill="FFFFFF"/>
        </w:rPr>
        <w:t xml:space="preserve">, J.C. and </w:t>
      </w:r>
      <w:proofErr w:type="spellStart"/>
      <w:r w:rsidRPr="00AD19AA">
        <w:rPr>
          <w:rFonts w:ascii="Arial" w:hAnsi="Arial" w:cs="Arial"/>
          <w:color w:val="000000"/>
          <w:sz w:val="24"/>
          <w:szCs w:val="24"/>
          <w:shd w:val="clear" w:color="auto" w:fill="FFFFFF"/>
        </w:rPr>
        <w:t>Goodway</w:t>
      </w:r>
      <w:proofErr w:type="spellEnd"/>
      <w:r w:rsidRPr="00AD19AA">
        <w:rPr>
          <w:rFonts w:ascii="Arial" w:hAnsi="Arial" w:cs="Arial"/>
          <w:color w:val="000000"/>
          <w:sz w:val="24"/>
          <w:szCs w:val="24"/>
          <w:shd w:val="clear" w:color="auto" w:fill="FFFFFF"/>
        </w:rPr>
        <w:t>, J</w:t>
      </w:r>
      <w:r w:rsidR="00C77704">
        <w:rPr>
          <w:rFonts w:ascii="Arial" w:hAnsi="Arial" w:cs="Arial"/>
          <w:color w:val="000000"/>
          <w:sz w:val="24"/>
          <w:szCs w:val="24"/>
          <w:shd w:val="clear" w:color="auto" w:fill="FFFFFF"/>
        </w:rPr>
        <w:t xml:space="preserve"> </w:t>
      </w:r>
      <w:r w:rsidR="008D432B" w:rsidRPr="00AD19AA">
        <w:rPr>
          <w:rFonts w:ascii="Arial" w:hAnsi="Arial" w:cs="Arial"/>
          <w:color w:val="000000"/>
          <w:sz w:val="24"/>
          <w:szCs w:val="24"/>
          <w:shd w:val="clear" w:color="auto" w:fill="FFFFFF"/>
        </w:rPr>
        <w:t>(2012, p187</w:t>
      </w:r>
      <w:r w:rsidRPr="00AD19AA">
        <w:rPr>
          <w:rFonts w:ascii="Arial" w:hAnsi="Arial" w:cs="Arial"/>
          <w:color w:val="000000"/>
          <w:sz w:val="24"/>
          <w:szCs w:val="24"/>
          <w:shd w:val="clear" w:color="auto" w:fill="FFFFFF"/>
        </w:rPr>
        <w:t>)</w:t>
      </w:r>
      <w:r w:rsidRPr="00AD19AA">
        <w:rPr>
          <w:rFonts w:ascii="Arial" w:hAnsi="Arial" w:cs="Arial"/>
          <w:color w:val="000000"/>
          <w:sz w:val="24"/>
          <w:szCs w:val="24"/>
        </w:rPr>
        <w:t xml:space="preserve"> explains that </w:t>
      </w:r>
      <w:r w:rsidR="00C77704">
        <w:rPr>
          <w:rFonts w:ascii="Arial" w:hAnsi="Arial" w:cs="Arial"/>
          <w:color w:val="000000"/>
          <w:sz w:val="24"/>
          <w:szCs w:val="24"/>
        </w:rPr>
        <w:t>‘</w:t>
      </w:r>
      <w:r w:rsidRPr="00AD19AA">
        <w:rPr>
          <w:rFonts w:ascii="Arial" w:hAnsi="Arial" w:cs="Arial"/>
          <w:color w:val="000000"/>
          <w:sz w:val="24"/>
          <w:szCs w:val="24"/>
        </w:rPr>
        <w:t>t</w:t>
      </w:r>
      <w:r w:rsidR="005432CC" w:rsidRPr="00AD19AA">
        <w:rPr>
          <w:rFonts w:ascii="Arial" w:hAnsi="Arial" w:cs="Arial"/>
          <w:color w:val="000000"/>
          <w:sz w:val="24"/>
          <w:szCs w:val="24"/>
        </w:rPr>
        <w:t xml:space="preserve">he development of FMS is essential to achieving proficiency in various, sports, games and dances of a culture.  They serve as the building blocks for efficient, effective movement and offer children ways to explore their environments and gain knowledge about the world around them’. </w:t>
      </w:r>
      <w:r w:rsidR="00CF12BD" w:rsidRPr="00AD19AA">
        <w:rPr>
          <w:rFonts w:ascii="Arial" w:hAnsi="Arial" w:cs="Arial"/>
          <w:color w:val="000000"/>
          <w:sz w:val="24"/>
          <w:szCs w:val="24"/>
        </w:rPr>
        <w:t xml:space="preserve">  The warm up games were designed to </w:t>
      </w:r>
      <w:r w:rsidR="00400CC1" w:rsidRPr="00AD19AA">
        <w:rPr>
          <w:rFonts w:ascii="Arial" w:hAnsi="Arial" w:cs="Arial"/>
          <w:color w:val="000000"/>
          <w:sz w:val="24"/>
          <w:szCs w:val="24"/>
        </w:rPr>
        <w:t>instil</w:t>
      </w:r>
      <w:r w:rsidR="00CF12BD" w:rsidRPr="00AD19AA">
        <w:rPr>
          <w:rFonts w:ascii="Arial" w:hAnsi="Arial" w:cs="Arial"/>
          <w:color w:val="000000"/>
          <w:sz w:val="24"/>
          <w:szCs w:val="24"/>
        </w:rPr>
        <w:t xml:space="preserve"> a sense of fun and engagement among the </w:t>
      </w:r>
      <w:r w:rsidR="00D83DC7" w:rsidRPr="00AD19AA">
        <w:rPr>
          <w:rFonts w:ascii="Arial" w:hAnsi="Arial" w:cs="Arial"/>
          <w:color w:val="000000"/>
          <w:sz w:val="24"/>
          <w:szCs w:val="24"/>
        </w:rPr>
        <w:t>group.</w:t>
      </w:r>
      <w:r w:rsidR="00CF12BD" w:rsidRPr="00AD19AA">
        <w:rPr>
          <w:rFonts w:ascii="Arial" w:hAnsi="Arial" w:cs="Arial"/>
          <w:color w:val="000000"/>
          <w:sz w:val="24"/>
          <w:szCs w:val="24"/>
        </w:rPr>
        <w:t xml:space="preserve">  Games that the children could relate to </w:t>
      </w:r>
      <w:r w:rsidR="00CF12BD" w:rsidRPr="00AD19AA">
        <w:rPr>
          <w:rFonts w:ascii="Arial" w:hAnsi="Arial" w:cs="Arial"/>
          <w:color w:val="000000"/>
          <w:sz w:val="24"/>
          <w:szCs w:val="24"/>
        </w:rPr>
        <w:lastRenderedPageBreak/>
        <w:t xml:space="preserve">were chosen to further encourage </w:t>
      </w:r>
      <w:r w:rsidR="00400CC1" w:rsidRPr="00AD19AA">
        <w:rPr>
          <w:rFonts w:ascii="Arial" w:hAnsi="Arial" w:cs="Arial"/>
          <w:color w:val="000000"/>
          <w:sz w:val="24"/>
          <w:szCs w:val="24"/>
        </w:rPr>
        <w:t>participation.</w:t>
      </w:r>
      <w:r w:rsidR="00CF12BD" w:rsidRPr="00AD19AA">
        <w:rPr>
          <w:rFonts w:ascii="Arial" w:hAnsi="Arial" w:cs="Arial"/>
          <w:color w:val="000000"/>
          <w:sz w:val="24"/>
          <w:szCs w:val="24"/>
        </w:rPr>
        <w:t xml:space="preserve">    The warm up games involved different ways of moving, patterns and pathways and an array of locomotor skills.  </w:t>
      </w:r>
    </w:p>
    <w:p w:rsidR="00D83DC7" w:rsidRPr="00AD19AA" w:rsidRDefault="00D83DC7">
      <w:pPr>
        <w:rPr>
          <w:rFonts w:ascii="Arial" w:hAnsi="Arial" w:cs="Arial"/>
          <w:color w:val="000000"/>
          <w:sz w:val="24"/>
          <w:szCs w:val="24"/>
        </w:rPr>
      </w:pPr>
    </w:p>
    <w:p w:rsidR="002D30C8" w:rsidRPr="00AD19AA" w:rsidRDefault="00CF12BD">
      <w:pPr>
        <w:rPr>
          <w:rFonts w:ascii="Arial" w:hAnsi="Arial" w:cs="Arial"/>
          <w:color w:val="000000"/>
          <w:sz w:val="24"/>
          <w:szCs w:val="24"/>
        </w:rPr>
      </w:pPr>
      <w:r w:rsidRPr="00AD19AA">
        <w:rPr>
          <w:rFonts w:ascii="Arial" w:hAnsi="Arial" w:cs="Arial"/>
          <w:color w:val="000000"/>
          <w:sz w:val="24"/>
          <w:szCs w:val="24"/>
        </w:rPr>
        <w:t xml:space="preserve">I started my sessions in my first placement introducing a different warm up game each time.  Although this encouraged variety </w:t>
      </w:r>
      <w:r w:rsidR="00400CC1" w:rsidRPr="00AD19AA">
        <w:rPr>
          <w:rFonts w:ascii="Arial" w:hAnsi="Arial" w:cs="Arial"/>
          <w:color w:val="000000"/>
          <w:sz w:val="24"/>
          <w:szCs w:val="24"/>
        </w:rPr>
        <w:t>and excitement, on reflection repetition of some of the warm up games would have been a better strategy. This would have ensured that the children were familiar with warm up routine from the outset.  Variety would have been more appropriate if I had the children for a series of further weeks, but given the 4 week session plan that was in place, familiarity would have been more worthwhile.  This would have encouraged repetitive movements and an understanding of the games from the start of the session.</w:t>
      </w:r>
      <w:r w:rsidR="00C77704">
        <w:rPr>
          <w:rFonts w:ascii="Arial" w:hAnsi="Arial" w:cs="Arial"/>
          <w:color w:val="000000"/>
          <w:sz w:val="24"/>
          <w:szCs w:val="24"/>
        </w:rPr>
        <w:t xml:space="preserve">  </w:t>
      </w:r>
      <w:r w:rsidR="005432CC" w:rsidRPr="00AD19AA">
        <w:rPr>
          <w:rFonts w:ascii="Arial" w:hAnsi="Arial" w:cs="Arial"/>
          <w:color w:val="000000"/>
          <w:sz w:val="24"/>
          <w:szCs w:val="24"/>
        </w:rPr>
        <w:t xml:space="preserve">Whilst observing children in their warm up </w:t>
      </w:r>
      <w:proofErr w:type="gramStart"/>
      <w:r w:rsidR="005432CC" w:rsidRPr="00AD19AA">
        <w:rPr>
          <w:rFonts w:ascii="Arial" w:hAnsi="Arial" w:cs="Arial"/>
          <w:color w:val="000000"/>
          <w:sz w:val="24"/>
          <w:szCs w:val="24"/>
        </w:rPr>
        <w:t>games ,</w:t>
      </w:r>
      <w:proofErr w:type="gramEnd"/>
      <w:r w:rsidR="005432CC" w:rsidRPr="00AD19AA">
        <w:rPr>
          <w:rFonts w:ascii="Arial" w:hAnsi="Arial" w:cs="Arial"/>
          <w:color w:val="000000"/>
          <w:sz w:val="24"/>
          <w:szCs w:val="24"/>
        </w:rPr>
        <w:t xml:space="preserve"> I could identify very early on which children were more proficient , and those which had motor delays .  As would be expected, there was a </w:t>
      </w:r>
      <w:r w:rsidR="008C332E" w:rsidRPr="00AD19AA">
        <w:rPr>
          <w:rFonts w:ascii="Arial" w:hAnsi="Arial" w:cs="Arial"/>
          <w:color w:val="000000"/>
          <w:sz w:val="24"/>
          <w:szCs w:val="24"/>
        </w:rPr>
        <w:t>mid-range</w:t>
      </w:r>
      <w:r w:rsidR="005432CC" w:rsidRPr="00AD19AA">
        <w:rPr>
          <w:rFonts w:ascii="Arial" w:hAnsi="Arial" w:cs="Arial"/>
          <w:color w:val="000000"/>
          <w:sz w:val="24"/>
          <w:szCs w:val="24"/>
        </w:rPr>
        <w:t xml:space="preserve"> of children who performed actions and movements to a similar standard, however there were noticeable delays in a number of </w:t>
      </w:r>
      <w:proofErr w:type="gramStart"/>
      <w:r w:rsidR="005432CC" w:rsidRPr="00AD19AA">
        <w:rPr>
          <w:rFonts w:ascii="Arial" w:hAnsi="Arial" w:cs="Arial"/>
          <w:color w:val="000000"/>
          <w:sz w:val="24"/>
          <w:szCs w:val="24"/>
        </w:rPr>
        <w:t>children .</w:t>
      </w:r>
      <w:proofErr w:type="gramEnd"/>
      <w:r w:rsidR="005432CC" w:rsidRPr="00AD19AA">
        <w:rPr>
          <w:rFonts w:ascii="Arial" w:hAnsi="Arial" w:cs="Arial"/>
          <w:color w:val="000000"/>
          <w:sz w:val="24"/>
          <w:szCs w:val="24"/>
        </w:rPr>
        <w:t xml:space="preserve">  Of course, the age of the children allowed them to move freely and without inhibition.  This made the task of observation</w:t>
      </w:r>
      <w:r w:rsidR="00912C05" w:rsidRPr="00AD19AA">
        <w:rPr>
          <w:rFonts w:ascii="Arial" w:hAnsi="Arial" w:cs="Arial"/>
          <w:color w:val="000000"/>
          <w:sz w:val="24"/>
          <w:szCs w:val="24"/>
        </w:rPr>
        <w:t xml:space="preserve"> straightforward. </w:t>
      </w:r>
    </w:p>
    <w:p w:rsidR="002D30C8" w:rsidRPr="00AD19AA" w:rsidRDefault="002D30C8">
      <w:pPr>
        <w:rPr>
          <w:rFonts w:ascii="Arial" w:hAnsi="Arial" w:cs="Arial"/>
          <w:color w:val="000000"/>
          <w:sz w:val="24"/>
          <w:szCs w:val="24"/>
        </w:rPr>
      </w:pPr>
    </w:p>
    <w:p w:rsidR="00D83DC7" w:rsidRPr="00AD19AA" w:rsidRDefault="002D30C8" w:rsidP="00A64CCD">
      <w:pPr>
        <w:rPr>
          <w:rFonts w:ascii="Arial" w:hAnsi="Arial" w:cs="Arial"/>
          <w:color w:val="000000"/>
          <w:sz w:val="24"/>
          <w:szCs w:val="24"/>
        </w:rPr>
      </w:pPr>
      <w:r w:rsidRPr="00AD19AA">
        <w:rPr>
          <w:rFonts w:ascii="Arial" w:hAnsi="Arial" w:cs="Arial"/>
          <w:color w:val="000000"/>
          <w:sz w:val="24"/>
          <w:szCs w:val="24"/>
        </w:rPr>
        <w:t>Following on from the warm up activity</w:t>
      </w:r>
      <w:r w:rsidR="00D83DC7" w:rsidRPr="00AD19AA">
        <w:rPr>
          <w:rFonts w:ascii="Arial" w:hAnsi="Arial" w:cs="Arial"/>
          <w:color w:val="000000"/>
          <w:sz w:val="24"/>
          <w:szCs w:val="24"/>
        </w:rPr>
        <w:t xml:space="preserve">, I would create ‘gardens’ </w:t>
      </w:r>
      <w:r w:rsidRPr="00AD19AA">
        <w:rPr>
          <w:rFonts w:ascii="Arial" w:hAnsi="Arial" w:cs="Arial"/>
          <w:color w:val="000000"/>
          <w:sz w:val="24"/>
          <w:szCs w:val="24"/>
        </w:rPr>
        <w:t xml:space="preserve">for the </w:t>
      </w:r>
      <w:r w:rsidR="00D83DC7" w:rsidRPr="00AD19AA">
        <w:rPr>
          <w:rFonts w:ascii="Arial" w:hAnsi="Arial" w:cs="Arial"/>
          <w:color w:val="000000"/>
          <w:sz w:val="24"/>
          <w:szCs w:val="24"/>
        </w:rPr>
        <w:t xml:space="preserve">children to work in.  </w:t>
      </w:r>
      <w:r w:rsidRPr="00AD19AA">
        <w:rPr>
          <w:rFonts w:ascii="Arial" w:hAnsi="Arial" w:cs="Arial"/>
          <w:color w:val="000000"/>
          <w:sz w:val="24"/>
          <w:szCs w:val="24"/>
        </w:rPr>
        <w:t xml:space="preserve">  Using the knowledge</w:t>
      </w:r>
      <w:r w:rsidR="00D83DC7" w:rsidRPr="00AD19AA">
        <w:rPr>
          <w:rFonts w:ascii="Arial" w:hAnsi="Arial" w:cs="Arial"/>
          <w:color w:val="000000"/>
          <w:sz w:val="24"/>
          <w:szCs w:val="24"/>
        </w:rPr>
        <w:t xml:space="preserve"> gained</w:t>
      </w:r>
      <w:r w:rsidRPr="00AD19AA">
        <w:rPr>
          <w:rFonts w:ascii="Arial" w:hAnsi="Arial" w:cs="Arial"/>
          <w:color w:val="000000"/>
          <w:sz w:val="24"/>
          <w:szCs w:val="24"/>
        </w:rPr>
        <w:t xml:space="preserve"> from the course study days, I wanted to focus in th</w:t>
      </w:r>
      <w:r w:rsidR="00D83DC7" w:rsidRPr="00AD19AA">
        <w:rPr>
          <w:rFonts w:ascii="Arial" w:hAnsi="Arial" w:cs="Arial"/>
          <w:color w:val="000000"/>
          <w:sz w:val="24"/>
          <w:szCs w:val="24"/>
        </w:rPr>
        <w:t>e main on object control skills</w:t>
      </w:r>
      <w:r w:rsidRPr="00AD19AA">
        <w:rPr>
          <w:rFonts w:ascii="Arial" w:hAnsi="Arial" w:cs="Arial"/>
          <w:color w:val="000000"/>
          <w:sz w:val="24"/>
          <w:szCs w:val="24"/>
        </w:rPr>
        <w:t xml:space="preserve"> as these were the skills that many children struggle to pick up naturally, and where interventions are needed.</w:t>
      </w:r>
      <w:r w:rsidR="005D19C4" w:rsidRPr="00AD19AA">
        <w:rPr>
          <w:rFonts w:ascii="Arial" w:hAnsi="Arial" w:cs="Arial"/>
          <w:color w:val="000000"/>
          <w:sz w:val="24"/>
          <w:szCs w:val="24"/>
        </w:rPr>
        <w:t xml:space="preserve"> </w:t>
      </w:r>
    </w:p>
    <w:p w:rsidR="00D83DC7" w:rsidRPr="00AD19AA" w:rsidRDefault="00D83DC7" w:rsidP="00A64CCD">
      <w:pPr>
        <w:rPr>
          <w:rFonts w:ascii="Arial" w:hAnsi="Arial" w:cs="Arial"/>
          <w:color w:val="000000"/>
          <w:sz w:val="24"/>
          <w:szCs w:val="24"/>
        </w:rPr>
      </w:pPr>
    </w:p>
    <w:p w:rsidR="00400CC1" w:rsidRPr="00AD19AA" w:rsidRDefault="005D19C4" w:rsidP="00A64CCD">
      <w:pPr>
        <w:rPr>
          <w:rFonts w:ascii="Arial" w:hAnsi="Arial" w:cs="Arial"/>
          <w:color w:val="000000"/>
          <w:sz w:val="24"/>
          <w:szCs w:val="24"/>
        </w:rPr>
      </w:pPr>
      <w:r w:rsidRPr="00AD19AA">
        <w:rPr>
          <w:rFonts w:ascii="Arial" w:hAnsi="Arial" w:cs="Arial"/>
          <w:color w:val="000000"/>
          <w:sz w:val="24"/>
          <w:szCs w:val="24"/>
        </w:rPr>
        <w:t xml:space="preserve"> ‘Motor skill competence is defined in terms of common FMS, specifically manipulative and locomotor skills patterns.  An underlying premise of this model is a common misconception that children ‘naturally’ learn FMS.  </w:t>
      </w:r>
      <w:r w:rsidR="00A64CCD" w:rsidRPr="00AD19AA">
        <w:rPr>
          <w:rFonts w:ascii="Arial" w:hAnsi="Arial" w:cs="Arial"/>
          <w:color w:val="000000"/>
          <w:sz w:val="24"/>
          <w:szCs w:val="24"/>
        </w:rPr>
        <w:t>However</w:t>
      </w:r>
      <w:r w:rsidRPr="00AD19AA">
        <w:rPr>
          <w:rFonts w:ascii="Arial" w:hAnsi="Arial" w:cs="Arial"/>
          <w:color w:val="000000"/>
          <w:sz w:val="24"/>
          <w:szCs w:val="24"/>
        </w:rPr>
        <w:t>, this is not true</w:t>
      </w:r>
      <w:r w:rsidR="00C77704">
        <w:rPr>
          <w:rFonts w:ascii="Arial" w:hAnsi="Arial" w:cs="Arial"/>
          <w:color w:val="000000"/>
          <w:sz w:val="24"/>
          <w:szCs w:val="24"/>
        </w:rPr>
        <w:t>; M</w:t>
      </w:r>
      <w:r w:rsidR="00A64CCD" w:rsidRPr="00AD19AA">
        <w:rPr>
          <w:rFonts w:ascii="Arial" w:hAnsi="Arial" w:cs="Arial"/>
          <w:color w:val="000000"/>
          <w:sz w:val="24"/>
          <w:szCs w:val="24"/>
        </w:rPr>
        <w:t>any children do not reach proficient levels in these skills and demonstrate the requisite motor competence to be able to apply these skills to sports and games across childhood and adol</w:t>
      </w:r>
      <w:r w:rsidR="008D432B" w:rsidRPr="00AD19AA">
        <w:rPr>
          <w:rFonts w:ascii="Arial" w:hAnsi="Arial" w:cs="Arial"/>
          <w:color w:val="000000"/>
          <w:sz w:val="24"/>
          <w:szCs w:val="24"/>
        </w:rPr>
        <w:t>escence</w:t>
      </w:r>
      <w:r w:rsidR="00C77704">
        <w:rPr>
          <w:rFonts w:ascii="Arial" w:hAnsi="Arial" w:cs="Arial"/>
          <w:color w:val="000000"/>
          <w:sz w:val="24"/>
          <w:szCs w:val="24"/>
        </w:rPr>
        <w:t>.’</w:t>
      </w:r>
      <w:r w:rsidR="008D432B" w:rsidRPr="00AD19AA">
        <w:rPr>
          <w:rFonts w:ascii="Arial" w:hAnsi="Arial" w:cs="Arial"/>
          <w:color w:val="000000"/>
          <w:sz w:val="24"/>
          <w:szCs w:val="24"/>
        </w:rPr>
        <w:t xml:space="preserve"> </w:t>
      </w:r>
      <w:proofErr w:type="spellStart"/>
      <w:r w:rsidR="008D432B" w:rsidRPr="00AD19AA">
        <w:rPr>
          <w:rFonts w:ascii="Arial" w:hAnsi="Arial" w:cs="Arial"/>
          <w:color w:val="000000"/>
          <w:sz w:val="24"/>
          <w:szCs w:val="24"/>
        </w:rPr>
        <w:t>Goodway</w:t>
      </w:r>
      <w:proofErr w:type="spellEnd"/>
      <w:r w:rsidR="008D432B" w:rsidRPr="00AD19AA">
        <w:rPr>
          <w:rFonts w:ascii="Arial" w:hAnsi="Arial" w:cs="Arial"/>
          <w:color w:val="000000"/>
          <w:sz w:val="24"/>
          <w:szCs w:val="24"/>
        </w:rPr>
        <w:t xml:space="preserve"> &amp; </w:t>
      </w:r>
      <w:proofErr w:type="spellStart"/>
      <w:r w:rsidR="008D432B" w:rsidRPr="00AD19AA">
        <w:rPr>
          <w:rFonts w:ascii="Arial" w:hAnsi="Arial" w:cs="Arial"/>
          <w:color w:val="000000"/>
          <w:sz w:val="24"/>
          <w:szCs w:val="24"/>
        </w:rPr>
        <w:t>Branta</w:t>
      </w:r>
      <w:proofErr w:type="spellEnd"/>
      <w:r w:rsidR="008D432B" w:rsidRPr="00AD19AA">
        <w:rPr>
          <w:rFonts w:ascii="Arial" w:hAnsi="Arial" w:cs="Arial"/>
          <w:color w:val="000000"/>
          <w:sz w:val="24"/>
          <w:szCs w:val="24"/>
        </w:rPr>
        <w:t xml:space="preserve">, (2003) Development of Fundamental </w:t>
      </w:r>
      <w:proofErr w:type="gramStart"/>
      <w:r w:rsidR="008D432B" w:rsidRPr="00AD19AA">
        <w:rPr>
          <w:rFonts w:ascii="Arial" w:hAnsi="Arial" w:cs="Arial"/>
          <w:color w:val="000000"/>
          <w:sz w:val="24"/>
          <w:szCs w:val="24"/>
        </w:rPr>
        <w:t>Movement :Manipulation</w:t>
      </w:r>
      <w:proofErr w:type="gramEnd"/>
      <w:r w:rsidR="008D432B" w:rsidRPr="00AD19AA">
        <w:rPr>
          <w:rFonts w:ascii="Arial" w:hAnsi="Arial" w:cs="Arial"/>
          <w:color w:val="000000"/>
          <w:sz w:val="24"/>
          <w:szCs w:val="24"/>
        </w:rPr>
        <w:t xml:space="preserve"> Skills (</w:t>
      </w:r>
      <w:r w:rsidR="004C0ADA" w:rsidRPr="00AD19AA">
        <w:rPr>
          <w:rFonts w:ascii="Arial" w:hAnsi="Arial" w:cs="Arial"/>
          <w:color w:val="000000"/>
          <w:sz w:val="24"/>
          <w:szCs w:val="24"/>
        </w:rPr>
        <w:t>2012, p 187)</w:t>
      </w:r>
    </w:p>
    <w:p w:rsidR="00400CC1" w:rsidRDefault="00400CC1" w:rsidP="00A64CCD">
      <w:pPr>
        <w:rPr>
          <w:rFonts w:ascii="Arial" w:hAnsi="Arial" w:cs="Arial"/>
          <w:color w:val="000000"/>
          <w:sz w:val="24"/>
          <w:szCs w:val="24"/>
        </w:rPr>
      </w:pPr>
    </w:p>
    <w:p w:rsidR="00C77704" w:rsidRPr="00AD19AA" w:rsidRDefault="00C77704" w:rsidP="00A64CCD">
      <w:pPr>
        <w:rPr>
          <w:rFonts w:ascii="Arial" w:hAnsi="Arial" w:cs="Arial"/>
          <w:color w:val="000000"/>
          <w:sz w:val="24"/>
          <w:szCs w:val="24"/>
        </w:rPr>
      </w:pPr>
    </w:p>
    <w:p w:rsidR="00FB41AA" w:rsidRPr="00AD19AA" w:rsidRDefault="00A64CCD" w:rsidP="00A64CCD">
      <w:pPr>
        <w:rPr>
          <w:rFonts w:ascii="Arial" w:hAnsi="Arial" w:cs="Arial"/>
          <w:color w:val="000000"/>
          <w:sz w:val="24"/>
          <w:szCs w:val="24"/>
        </w:rPr>
      </w:pPr>
      <w:r w:rsidRPr="00AD19AA">
        <w:rPr>
          <w:rFonts w:ascii="Arial" w:hAnsi="Arial" w:cs="Arial"/>
          <w:color w:val="000000"/>
          <w:sz w:val="24"/>
          <w:szCs w:val="24"/>
        </w:rPr>
        <w:t>Each session I planned had a focus on locomotor patterns and different mani</w:t>
      </w:r>
      <w:r w:rsidR="00400CC1" w:rsidRPr="00AD19AA">
        <w:rPr>
          <w:rFonts w:ascii="Arial" w:hAnsi="Arial" w:cs="Arial"/>
          <w:color w:val="000000"/>
          <w:sz w:val="24"/>
          <w:szCs w:val="24"/>
        </w:rPr>
        <w:t xml:space="preserve">pulative </w:t>
      </w:r>
      <w:r w:rsidR="00D83DC7" w:rsidRPr="00AD19AA">
        <w:rPr>
          <w:rFonts w:ascii="Arial" w:hAnsi="Arial" w:cs="Arial"/>
          <w:color w:val="000000"/>
          <w:sz w:val="24"/>
          <w:szCs w:val="24"/>
        </w:rPr>
        <w:t>skills.</w:t>
      </w:r>
      <w:r w:rsidR="00400CC1" w:rsidRPr="00AD19AA">
        <w:rPr>
          <w:rFonts w:ascii="Arial" w:hAnsi="Arial" w:cs="Arial"/>
          <w:color w:val="000000"/>
          <w:sz w:val="24"/>
          <w:szCs w:val="24"/>
        </w:rPr>
        <w:t xml:space="preserve">  Using </w:t>
      </w:r>
      <w:r w:rsidR="00D83DC7" w:rsidRPr="00AD19AA">
        <w:rPr>
          <w:rFonts w:ascii="Arial" w:hAnsi="Arial" w:cs="Arial"/>
          <w:color w:val="000000"/>
          <w:sz w:val="24"/>
          <w:szCs w:val="24"/>
        </w:rPr>
        <w:t>the stages</w:t>
      </w:r>
      <w:r w:rsidRPr="00AD19AA">
        <w:rPr>
          <w:rFonts w:ascii="Arial" w:hAnsi="Arial" w:cs="Arial"/>
          <w:color w:val="000000"/>
          <w:sz w:val="24"/>
          <w:szCs w:val="24"/>
        </w:rPr>
        <w:t xml:space="preserve"> of development from each </w:t>
      </w:r>
      <w:r w:rsidR="008C332E" w:rsidRPr="00AD19AA">
        <w:rPr>
          <w:rFonts w:ascii="Arial" w:hAnsi="Arial" w:cs="Arial"/>
          <w:color w:val="000000"/>
          <w:sz w:val="24"/>
          <w:szCs w:val="24"/>
        </w:rPr>
        <w:t>skill I tried</w:t>
      </w:r>
      <w:r w:rsidR="00FB41AA" w:rsidRPr="00AD19AA">
        <w:rPr>
          <w:rFonts w:ascii="Arial" w:hAnsi="Arial" w:cs="Arial"/>
          <w:color w:val="000000"/>
          <w:sz w:val="24"/>
          <w:szCs w:val="24"/>
        </w:rPr>
        <w:t xml:space="preserve"> to identify and classify children in my </w:t>
      </w:r>
      <w:r w:rsidR="00D83DC7" w:rsidRPr="00AD19AA">
        <w:rPr>
          <w:rFonts w:ascii="Arial" w:hAnsi="Arial" w:cs="Arial"/>
          <w:color w:val="000000"/>
          <w:sz w:val="24"/>
          <w:szCs w:val="24"/>
        </w:rPr>
        <w:t>setting.</w:t>
      </w:r>
      <w:r w:rsidR="00FB41AA" w:rsidRPr="00AD19AA">
        <w:rPr>
          <w:rFonts w:ascii="Arial" w:hAnsi="Arial" w:cs="Arial"/>
          <w:color w:val="000000"/>
          <w:sz w:val="24"/>
          <w:szCs w:val="24"/>
        </w:rPr>
        <w:t xml:space="preserve">  I then looked at ways to assist them to develop the skills.</w:t>
      </w:r>
      <w:r w:rsidR="00C77704">
        <w:rPr>
          <w:rFonts w:ascii="Arial" w:hAnsi="Arial" w:cs="Arial"/>
          <w:color w:val="000000"/>
          <w:sz w:val="24"/>
          <w:szCs w:val="24"/>
        </w:rPr>
        <w:t xml:space="preserve">  </w:t>
      </w:r>
      <w:r w:rsidR="00B264DE" w:rsidRPr="00AD19AA">
        <w:rPr>
          <w:rFonts w:ascii="Arial" w:hAnsi="Arial" w:cs="Arial"/>
          <w:color w:val="000000"/>
          <w:sz w:val="24"/>
          <w:szCs w:val="24"/>
        </w:rPr>
        <w:t xml:space="preserve">I decided to us Kolb’s </w:t>
      </w:r>
      <w:r w:rsidR="00D83DC7" w:rsidRPr="00AD19AA">
        <w:rPr>
          <w:rFonts w:ascii="Arial" w:hAnsi="Arial" w:cs="Arial"/>
          <w:color w:val="000000"/>
          <w:sz w:val="24"/>
          <w:szCs w:val="24"/>
        </w:rPr>
        <w:t>Experimental Cycle</w:t>
      </w:r>
      <w:r w:rsidR="003C0962" w:rsidRPr="00AD19AA">
        <w:rPr>
          <w:rFonts w:ascii="Arial" w:hAnsi="Arial" w:cs="Arial"/>
          <w:color w:val="000000"/>
          <w:sz w:val="24"/>
          <w:szCs w:val="24"/>
        </w:rPr>
        <w:t xml:space="preserve"> in order to be effectively assess</w:t>
      </w:r>
      <w:r w:rsidR="00FB41AA" w:rsidRPr="00AD19AA">
        <w:rPr>
          <w:rFonts w:ascii="Arial" w:hAnsi="Arial" w:cs="Arial"/>
          <w:color w:val="000000"/>
          <w:sz w:val="24"/>
          <w:szCs w:val="24"/>
        </w:rPr>
        <w:t xml:space="preserve"> with my </w:t>
      </w:r>
      <w:r w:rsidR="00400CC1" w:rsidRPr="00AD19AA">
        <w:rPr>
          <w:rFonts w:ascii="Arial" w:hAnsi="Arial" w:cs="Arial"/>
          <w:color w:val="000000"/>
          <w:sz w:val="24"/>
          <w:szCs w:val="24"/>
        </w:rPr>
        <w:t>sessions</w:t>
      </w:r>
      <w:r w:rsidR="003C0962" w:rsidRPr="00AD19AA">
        <w:rPr>
          <w:rFonts w:ascii="Arial" w:hAnsi="Arial" w:cs="Arial"/>
          <w:color w:val="000000"/>
          <w:sz w:val="24"/>
          <w:szCs w:val="24"/>
        </w:rPr>
        <w:t xml:space="preserve"> and plan for future sessions.  Although I had planned the sessions in advance I did this in a dynamic way to allow scope to </w:t>
      </w:r>
      <w:r w:rsidR="00D83DC7" w:rsidRPr="00AD19AA">
        <w:rPr>
          <w:rFonts w:ascii="Arial" w:hAnsi="Arial" w:cs="Arial"/>
          <w:color w:val="000000"/>
          <w:sz w:val="24"/>
          <w:szCs w:val="24"/>
        </w:rPr>
        <w:t>alter them</w:t>
      </w:r>
      <w:r w:rsidR="003C0962" w:rsidRPr="00AD19AA">
        <w:rPr>
          <w:rFonts w:ascii="Arial" w:hAnsi="Arial" w:cs="Arial"/>
          <w:color w:val="000000"/>
          <w:sz w:val="24"/>
          <w:szCs w:val="24"/>
        </w:rPr>
        <w:t xml:space="preserve"> depending on the children’s needs and abilities.  </w:t>
      </w:r>
      <w:r w:rsidR="008C332E" w:rsidRPr="00AD19AA">
        <w:rPr>
          <w:rFonts w:ascii="Arial" w:hAnsi="Arial" w:cs="Arial"/>
          <w:color w:val="000000"/>
          <w:sz w:val="24"/>
          <w:szCs w:val="24"/>
        </w:rPr>
        <w:t>I found this t</w:t>
      </w:r>
      <w:r w:rsidR="003C0962" w:rsidRPr="00AD19AA">
        <w:rPr>
          <w:rFonts w:ascii="Arial" w:hAnsi="Arial" w:cs="Arial"/>
          <w:color w:val="000000"/>
          <w:sz w:val="24"/>
          <w:szCs w:val="24"/>
        </w:rPr>
        <w:t xml:space="preserve">o be a useful </w:t>
      </w:r>
      <w:r w:rsidR="00C77704" w:rsidRPr="00AD19AA">
        <w:rPr>
          <w:rFonts w:ascii="Arial" w:hAnsi="Arial" w:cs="Arial"/>
          <w:color w:val="000000"/>
          <w:sz w:val="24"/>
          <w:szCs w:val="24"/>
        </w:rPr>
        <w:t>tool which</w:t>
      </w:r>
      <w:r w:rsidR="00C77704">
        <w:rPr>
          <w:rFonts w:ascii="Arial" w:hAnsi="Arial" w:cs="Arial"/>
          <w:color w:val="000000"/>
          <w:sz w:val="24"/>
          <w:szCs w:val="24"/>
        </w:rPr>
        <w:t xml:space="preserve"> gave me </w:t>
      </w:r>
      <w:r w:rsidR="008C332E" w:rsidRPr="00AD19AA">
        <w:rPr>
          <w:rFonts w:ascii="Arial" w:hAnsi="Arial" w:cs="Arial"/>
          <w:color w:val="000000"/>
          <w:sz w:val="24"/>
          <w:szCs w:val="24"/>
        </w:rPr>
        <w:lastRenderedPageBreak/>
        <w:t>structure to reflect and plan.</w:t>
      </w:r>
      <w:r w:rsidR="00B264DE" w:rsidRPr="00AD19AA">
        <w:rPr>
          <w:rFonts w:ascii="Arial" w:hAnsi="Arial" w:cs="Arial"/>
          <w:noProof/>
          <w:sz w:val="24"/>
          <w:szCs w:val="24"/>
          <w:lang w:eastAsia="en-GB"/>
        </w:rPr>
        <w:t xml:space="preserve"> </w:t>
      </w:r>
      <w:r w:rsidR="00B264DE" w:rsidRPr="00AD19AA">
        <w:rPr>
          <w:rFonts w:ascii="Arial" w:hAnsi="Arial" w:cs="Arial"/>
          <w:noProof/>
          <w:sz w:val="24"/>
          <w:szCs w:val="24"/>
          <w:lang w:eastAsia="en-GB"/>
        </w:rPr>
        <w:drawing>
          <wp:inline distT="0" distB="0" distL="0" distR="0" wp14:anchorId="3143D11B" wp14:editId="72E31776">
            <wp:extent cx="5731510" cy="4110646"/>
            <wp:effectExtent l="0" t="0" r="2540" b="4445"/>
            <wp:docPr id="3" name="Picture 3" descr="https://www.nicole-brown.co.uk/wp-content/uploads/2015/08/Kol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nicole-brown.co.uk/wp-content/uploads/2015/08/Kolb.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110646"/>
                    </a:xfrm>
                    <a:prstGeom prst="rect">
                      <a:avLst/>
                    </a:prstGeom>
                    <a:noFill/>
                    <a:ln>
                      <a:noFill/>
                    </a:ln>
                  </pic:spPr>
                </pic:pic>
              </a:graphicData>
            </a:graphic>
          </wp:inline>
        </w:drawing>
      </w:r>
    </w:p>
    <w:p w:rsidR="00B264DE" w:rsidRPr="00AD19AA" w:rsidRDefault="00B264DE" w:rsidP="00A64CCD">
      <w:pPr>
        <w:rPr>
          <w:rFonts w:ascii="Arial" w:hAnsi="Arial" w:cs="Arial"/>
          <w:color w:val="000000"/>
          <w:sz w:val="24"/>
          <w:szCs w:val="24"/>
        </w:rPr>
      </w:pPr>
    </w:p>
    <w:p w:rsidR="00B264DE" w:rsidRPr="00AD19AA" w:rsidRDefault="003C0962" w:rsidP="00A64CCD">
      <w:pPr>
        <w:rPr>
          <w:rFonts w:ascii="Arial" w:hAnsi="Arial" w:cs="Arial"/>
          <w:color w:val="000000"/>
          <w:sz w:val="24"/>
          <w:szCs w:val="24"/>
        </w:rPr>
      </w:pPr>
      <w:r w:rsidRPr="00AD19AA">
        <w:rPr>
          <w:rFonts w:ascii="Arial" w:hAnsi="Arial" w:cs="Arial"/>
          <w:color w:val="6A6F77"/>
          <w:sz w:val="24"/>
          <w:szCs w:val="24"/>
        </w:rPr>
        <w:t>Kolb, D.A. (1984). </w:t>
      </w:r>
      <w:r w:rsidRPr="00AD19AA">
        <w:rPr>
          <w:rStyle w:val="Emphasis"/>
          <w:rFonts w:ascii="Arial" w:hAnsi="Arial" w:cs="Arial"/>
          <w:color w:val="6A6F77"/>
          <w:sz w:val="24"/>
          <w:szCs w:val="24"/>
          <w:bdr w:val="none" w:sz="0" w:space="0" w:color="auto" w:frame="1"/>
        </w:rPr>
        <w:t>Experiential learning: experience as the source of learning and development</w:t>
      </w:r>
      <w:r w:rsidRPr="00AD19AA">
        <w:rPr>
          <w:rFonts w:ascii="Arial" w:hAnsi="Arial" w:cs="Arial"/>
          <w:color w:val="6A6F77"/>
          <w:sz w:val="24"/>
          <w:szCs w:val="24"/>
        </w:rPr>
        <w:t>. Englewood Cliffs, NJ: Prentice Hall.</w:t>
      </w:r>
    </w:p>
    <w:p w:rsidR="00B264DE" w:rsidRPr="00AD19AA" w:rsidRDefault="00B264DE" w:rsidP="00A64CCD">
      <w:pPr>
        <w:rPr>
          <w:rFonts w:ascii="Arial" w:hAnsi="Arial" w:cs="Arial"/>
          <w:color w:val="000000"/>
          <w:sz w:val="24"/>
          <w:szCs w:val="24"/>
        </w:rPr>
      </w:pPr>
    </w:p>
    <w:p w:rsidR="00B264DE" w:rsidRPr="00AD19AA" w:rsidRDefault="00B264DE" w:rsidP="00A64CCD">
      <w:pPr>
        <w:rPr>
          <w:rFonts w:ascii="Arial" w:hAnsi="Arial" w:cs="Arial"/>
          <w:color w:val="000000"/>
          <w:sz w:val="24"/>
          <w:szCs w:val="24"/>
        </w:rPr>
      </w:pPr>
      <w:r w:rsidRPr="00AD19AA">
        <w:rPr>
          <w:rFonts w:ascii="Arial" w:hAnsi="Arial" w:cs="Arial"/>
          <w:noProof/>
          <w:sz w:val="24"/>
          <w:szCs w:val="24"/>
          <w:lang w:eastAsia="en-GB"/>
        </w:rPr>
        <mc:AlternateContent>
          <mc:Choice Requires="wps">
            <w:drawing>
              <wp:inline distT="0" distB="0" distL="0" distR="0" wp14:anchorId="7A3C95B7" wp14:editId="3A72A8B0">
                <wp:extent cx="304800" cy="304800"/>
                <wp:effectExtent l="0" t="0" r="0" b="0"/>
                <wp:docPr id="1" name="AutoShape 1" descr="Kolb's Learning Styl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0FCA5A" id="AutoShape 1" o:spid="_x0000_s1026" alt="Kolb's Learning Styl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D6kfXSxwIAANYFAAAOAAAAAAAAAAAAAAAAAC4CAABkcnMvZTJvRG9jLnhtbFBLAQItABQABgAI&#10;AAAAIQBMoOks2AAAAAMBAAAPAAAAAAAAAAAAAAAAACEFAABkcnMvZG93bnJldi54bWxQSwUGAAAA&#10;AAQABADzAAAAJgYAAAAA&#10;" filled="f" stroked="f">
                <o:lock v:ext="edit" aspectratio="t"/>
                <w10:anchorlock/>
              </v:rect>
            </w:pict>
          </mc:Fallback>
        </mc:AlternateContent>
      </w:r>
    </w:p>
    <w:p w:rsidR="00A27A1D" w:rsidRPr="00AD19AA" w:rsidRDefault="00EB1FB8" w:rsidP="00EB1FB8">
      <w:pPr>
        <w:rPr>
          <w:rFonts w:ascii="Arial" w:hAnsi="Arial" w:cs="Arial"/>
          <w:sz w:val="24"/>
          <w:szCs w:val="24"/>
        </w:rPr>
      </w:pPr>
      <w:r w:rsidRPr="00AD19AA">
        <w:rPr>
          <w:rFonts w:ascii="Arial" w:hAnsi="Arial" w:cs="Arial"/>
          <w:sz w:val="24"/>
          <w:szCs w:val="24"/>
        </w:rPr>
        <w:t>I would like to reflect on the gardens that were cr</w:t>
      </w:r>
      <w:r w:rsidR="00594E19" w:rsidRPr="00AD19AA">
        <w:rPr>
          <w:rFonts w:ascii="Arial" w:hAnsi="Arial" w:cs="Arial"/>
          <w:sz w:val="24"/>
          <w:szCs w:val="24"/>
        </w:rPr>
        <w:t>eated to help develop varied movement</w:t>
      </w:r>
      <w:r w:rsidR="00A27A1D" w:rsidRPr="00AD19AA">
        <w:rPr>
          <w:rFonts w:ascii="Arial" w:hAnsi="Arial" w:cs="Arial"/>
          <w:sz w:val="24"/>
          <w:szCs w:val="24"/>
        </w:rPr>
        <w:t xml:space="preserve"> skills</w:t>
      </w:r>
      <w:r w:rsidR="00594E19" w:rsidRPr="00AD19AA">
        <w:rPr>
          <w:rFonts w:ascii="Arial" w:hAnsi="Arial" w:cs="Arial"/>
          <w:sz w:val="24"/>
          <w:szCs w:val="24"/>
        </w:rPr>
        <w:t xml:space="preserve">.  </w:t>
      </w:r>
      <w:r w:rsidR="00A27A1D" w:rsidRPr="00AD19AA">
        <w:rPr>
          <w:rFonts w:ascii="Arial" w:hAnsi="Arial" w:cs="Arial"/>
          <w:sz w:val="24"/>
          <w:szCs w:val="24"/>
        </w:rPr>
        <w:t xml:space="preserve">The first </w:t>
      </w:r>
      <w:r w:rsidR="00594E19" w:rsidRPr="00AD19AA">
        <w:rPr>
          <w:rFonts w:ascii="Arial" w:hAnsi="Arial" w:cs="Arial"/>
          <w:sz w:val="24"/>
          <w:szCs w:val="24"/>
        </w:rPr>
        <w:t>being the garden I</w:t>
      </w:r>
      <w:r w:rsidR="00A27A1D" w:rsidRPr="00AD19AA">
        <w:rPr>
          <w:rFonts w:ascii="Arial" w:hAnsi="Arial" w:cs="Arial"/>
          <w:sz w:val="24"/>
          <w:szCs w:val="24"/>
        </w:rPr>
        <w:t xml:space="preserve"> created to develop </w:t>
      </w:r>
      <w:r w:rsidR="00C77704" w:rsidRPr="00AD19AA">
        <w:rPr>
          <w:rFonts w:ascii="Arial" w:hAnsi="Arial" w:cs="Arial"/>
          <w:sz w:val="24"/>
          <w:szCs w:val="24"/>
        </w:rPr>
        <w:t>throwing.</w:t>
      </w:r>
    </w:p>
    <w:p w:rsidR="00A27A1D" w:rsidRPr="00AD19AA" w:rsidRDefault="00A27A1D" w:rsidP="00EB1FB8">
      <w:pPr>
        <w:rPr>
          <w:rFonts w:ascii="Arial" w:hAnsi="Arial" w:cs="Arial"/>
          <w:sz w:val="24"/>
          <w:szCs w:val="24"/>
        </w:rPr>
      </w:pPr>
    </w:p>
    <w:p w:rsidR="00A27A1D" w:rsidRPr="00AD19AA" w:rsidRDefault="00B159CF" w:rsidP="00EB1FB8">
      <w:pPr>
        <w:rPr>
          <w:rFonts w:ascii="Arial" w:hAnsi="Arial" w:cs="Arial"/>
          <w:sz w:val="24"/>
          <w:szCs w:val="24"/>
        </w:rPr>
      </w:pPr>
      <w:r w:rsidRPr="00AD19AA">
        <w:rPr>
          <w:rFonts w:ascii="Arial" w:hAnsi="Arial" w:cs="Arial"/>
          <w:sz w:val="24"/>
          <w:szCs w:val="24"/>
        </w:rPr>
        <w:t xml:space="preserve">McKenzie et al (1998, p. 191)  quoted in </w:t>
      </w:r>
      <w:proofErr w:type="spellStart"/>
      <w:r w:rsidRPr="00AD19AA">
        <w:rPr>
          <w:rFonts w:ascii="Arial" w:hAnsi="Arial" w:cs="Arial"/>
          <w:color w:val="000000"/>
          <w:sz w:val="24"/>
          <w:szCs w:val="24"/>
          <w:shd w:val="clear" w:color="auto" w:fill="FFFFFF"/>
        </w:rPr>
        <w:t>Gallahue</w:t>
      </w:r>
      <w:proofErr w:type="spellEnd"/>
      <w:r w:rsidRPr="00AD19AA">
        <w:rPr>
          <w:rFonts w:ascii="Arial" w:hAnsi="Arial" w:cs="Arial"/>
          <w:color w:val="000000"/>
          <w:sz w:val="24"/>
          <w:szCs w:val="24"/>
          <w:shd w:val="clear" w:color="auto" w:fill="FFFFFF"/>
        </w:rPr>
        <w:t xml:space="preserve">, D.L., </w:t>
      </w:r>
      <w:proofErr w:type="spellStart"/>
      <w:r w:rsidRPr="00AD19AA">
        <w:rPr>
          <w:rFonts w:ascii="Arial" w:hAnsi="Arial" w:cs="Arial"/>
          <w:color w:val="000000"/>
          <w:sz w:val="24"/>
          <w:szCs w:val="24"/>
          <w:shd w:val="clear" w:color="auto" w:fill="FFFFFF"/>
        </w:rPr>
        <w:t>Ozmun</w:t>
      </w:r>
      <w:proofErr w:type="spellEnd"/>
      <w:r w:rsidRPr="00AD19AA">
        <w:rPr>
          <w:rFonts w:ascii="Arial" w:hAnsi="Arial" w:cs="Arial"/>
          <w:color w:val="000000"/>
          <w:sz w:val="24"/>
          <w:szCs w:val="24"/>
          <w:shd w:val="clear" w:color="auto" w:fill="FFFFFF"/>
        </w:rPr>
        <w:t xml:space="preserve">, J.C. and </w:t>
      </w:r>
      <w:proofErr w:type="spellStart"/>
      <w:r w:rsidRPr="00AD19AA">
        <w:rPr>
          <w:rFonts w:ascii="Arial" w:hAnsi="Arial" w:cs="Arial"/>
          <w:color w:val="000000"/>
          <w:sz w:val="24"/>
          <w:szCs w:val="24"/>
          <w:shd w:val="clear" w:color="auto" w:fill="FFFFFF"/>
        </w:rPr>
        <w:t>Goodway</w:t>
      </w:r>
      <w:proofErr w:type="spellEnd"/>
      <w:r w:rsidRPr="00AD19AA">
        <w:rPr>
          <w:rFonts w:ascii="Arial" w:hAnsi="Arial" w:cs="Arial"/>
          <w:color w:val="000000"/>
          <w:sz w:val="24"/>
          <w:szCs w:val="24"/>
          <w:shd w:val="clear" w:color="auto" w:fill="FFFFFF"/>
        </w:rPr>
        <w:t xml:space="preserve"> (2012) states</w:t>
      </w:r>
      <w:r w:rsidRPr="00AD19AA">
        <w:rPr>
          <w:rFonts w:ascii="Arial" w:hAnsi="Arial" w:cs="Arial"/>
          <w:sz w:val="24"/>
          <w:szCs w:val="24"/>
        </w:rPr>
        <w:t xml:space="preserve">  </w:t>
      </w:r>
      <w:r w:rsidR="00EB1FB8" w:rsidRPr="00AD19AA">
        <w:rPr>
          <w:rFonts w:ascii="Arial" w:hAnsi="Arial" w:cs="Arial"/>
          <w:sz w:val="24"/>
          <w:szCs w:val="24"/>
        </w:rPr>
        <w:t>‘Being able to throw properly is important</w:t>
      </w:r>
      <w:r w:rsidR="00A27A1D" w:rsidRPr="00AD19AA">
        <w:rPr>
          <w:rFonts w:ascii="Arial" w:hAnsi="Arial" w:cs="Arial"/>
          <w:sz w:val="24"/>
          <w:szCs w:val="24"/>
        </w:rPr>
        <w:t>,</w:t>
      </w:r>
      <w:r w:rsidR="00EB1FB8" w:rsidRPr="00AD19AA">
        <w:rPr>
          <w:rFonts w:ascii="Arial" w:hAnsi="Arial" w:cs="Arial"/>
          <w:sz w:val="24"/>
          <w:szCs w:val="24"/>
        </w:rPr>
        <w:t xml:space="preserve"> as many of the activities that are played in schools and communities involve this critical</w:t>
      </w:r>
      <w:r w:rsidRPr="00AD19AA">
        <w:rPr>
          <w:rFonts w:ascii="Arial" w:hAnsi="Arial" w:cs="Arial"/>
          <w:sz w:val="24"/>
          <w:szCs w:val="24"/>
        </w:rPr>
        <w:t xml:space="preserve"> skill.’ </w:t>
      </w:r>
      <w:r w:rsidR="00EB1FB8" w:rsidRPr="00AD19AA">
        <w:rPr>
          <w:rFonts w:ascii="Arial" w:hAnsi="Arial" w:cs="Arial"/>
          <w:sz w:val="24"/>
          <w:szCs w:val="24"/>
        </w:rPr>
        <w:t xml:space="preserve">  </w:t>
      </w:r>
    </w:p>
    <w:p w:rsidR="00A27A1D" w:rsidRPr="00AD19AA" w:rsidRDefault="00A27A1D" w:rsidP="00EB1FB8">
      <w:pPr>
        <w:rPr>
          <w:rFonts w:ascii="Arial" w:hAnsi="Arial" w:cs="Arial"/>
          <w:sz w:val="24"/>
          <w:szCs w:val="24"/>
        </w:rPr>
      </w:pPr>
    </w:p>
    <w:p w:rsidR="00EB1FB8" w:rsidRPr="00AD19AA" w:rsidRDefault="00EB1FB8" w:rsidP="00EB1FB8">
      <w:pPr>
        <w:rPr>
          <w:rFonts w:ascii="Arial" w:hAnsi="Arial" w:cs="Arial"/>
          <w:sz w:val="24"/>
          <w:szCs w:val="24"/>
        </w:rPr>
      </w:pPr>
      <w:r w:rsidRPr="00AD19AA">
        <w:rPr>
          <w:rFonts w:ascii="Arial" w:hAnsi="Arial" w:cs="Arial"/>
          <w:sz w:val="24"/>
          <w:szCs w:val="24"/>
        </w:rPr>
        <w:t>Children were given lots of opportunities to use a vari</w:t>
      </w:r>
      <w:r w:rsidR="00A27A1D" w:rsidRPr="00AD19AA">
        <w:rPr>
          <w:rFonts w:ascii="Arial" w:hAnsi="Arial" w:cs="Arial"/>
          <w:sz w:val="24"/>
          <w:szCs w:val="24"/>
        </w:rPr>
        <w:t>ety of equipment and resources in</w:t>
      </w:r>
      <w:r w:rsidRPr="00AD19AA">
        <w:rPr>
          <w:rFonts w:ascii="Arial" w:hAnsi="Arial" w:cs="Arial"/>
          <w:sz w:val="24"/>
          <w:szCs w:val="24"/>
        </w:rPr>
        <w:t xml:space="preserve"> order to begin throwing </w:t>
      </w:r>
      <w:r w:rsidR="00594E19" w:rsidRPr="00AD19AA">
        <w:rPr>
          <w:rFonts w:ascii="Arial" w:hAnsi="Arial" w:cs="Arial"/>
          <w:sz w:val="24"/>
          <w:szCs w:val="24"/>
        </w:rPr>
        <w:t>activities.</w:t>
      </w:r>
      <w:r w:rsidRPr="00AD19AA">
        <w:rPr>
          <w:rFonts w:ascii="Arial" w:hAnsi="Arial" w:cs="Arial"/>
          <w:sz w:val="24"/>
          <w:szCs w:val="24"/>
        </w:rPr>
        <w:t xml:space="preserve">  Targets were set in gardens and children were given a variety of equipment to assess their current profi</w:t>
      </w:r>
      <w:r w:rsidR="00A27A1D" w:rsidRPr="00AD19AA">
        <w:rPr>
          <w:rFonts w:ascii="Arial" w:hAnsi="Arial" w:cs="Arial"/>
          <w:sz w:val="24"/>
          <w:szCs w:val="24"/>
        </w:rPr>
        <w:t>ciency levels.  Th</w:t>
      </w:r>
      <w:r w:rsidR="00355B39" w:rsidRPr="00AD19AA">
        <w:rPr>
          <w:rFonts w:ascii="Arial" w:hAnsi="Arial" w:cs="Arial"/>
          <w:sz w:val="24"/>
          <w:szCs w:val="24"/>
        </w:rPr>
        <w:t>e hall in which the session was</w:t>
      </w:r>
      <w:r w:rsidR="00A27A1D" w:rsidRPr="00AD19AA">
        <w:rPr>
          <w:rFonts w:ascii="Arial" w:hAnsi="Arial" w:cs="Arial"/>
          <w:sz w:val="24"/>
          <w:szCs w:val="24"/>
        </w:rPr>
        <w:t xml:space="preserve"> taking place included a floor to ceiling </w:t>
      </w:r>
      <w:r w:rsidR="00594E19" w:rsidRPr="00AD19AA">
        <w:rPr>
          <w:rFonts w:ascii="Arial" w:hAnsi="Arial" w:cs="Arial"/>
          <w:sz w:val="24"/>
          <w:szCs w:val="24"/>
        </w:rPr>
        <w:t>curtain.</w:t>
      </w:r>
      <w:r w:rsidR="00A27A1D" w:rsidRPr="00AD19AA">
        <w:rPr>
          <w:rFonts w:ascii="Arial" w:hAnsi="Arial" w:cs="Arial"/>
          <w:sz w:val="24"/>
          <w:szCs w:val="24"/>
        </w:rPr>
        <w:t xml:space="preserve">  </w:t>
      </w:r>
      <w:r w:rsidR="00594E19" w:rsidRPr="00AD19AA">
        <w:rPr>
          <w:rFonts w:ascii="Arial" w:hAnsi="Arial" w:cs="Arial"/>
          <w:sz w:val="24"/>
          <w:szCs w:val="24"/>
        </w:rPr>
        <w:t xml:space="preserve">  One garden involved target throwing .</w:t>
      </w:r>
      <w:r w:rsidR="00A27A1D" w:rsidRPr="00AD19AA">
        <w:rPr>
          <w:rFonts w:ascii="Arial" w:hAnsi="Arial" w:cs="Arial"/>
          <w:sz w:val="24"/>
          <w:szCs w:val="24"/>
        </w:rPr>
        <w:t xml:space="preserve">Targets were set in the curtain and children were given bean bags to throw at </w:t>
      </w:r>
      <w:r w:rsidR="00594E19" w:rsidRPr="00AD19AA">
        <w:rPr>
          <w:rFonts w:ascii="Arial" w:hAnsi="Arial" w:cs="Arial"/>
          <w:sz w:val="24"/>
          <w:szCs w:val="24"/>
        </w:rPr>
        <w:t>them. The</w:t>
      </w:r>
      <w:r w:rsidR="00A27A1D" w:rsidRPr="00AD19AA">
        <w:rPr>
          <w:rFonts w:ascii="Arial" w:hAnsi="Arial" w:cs="Arial"/>
          <w:sz w:val="24"/>
          <w:szCs w:val="24"/>
        </w:rPr>
        <w:t xml:space="preserve"> targets were pictures of under the sea creatures, as the children were studying that theme in the </w:t>
      </w:r>
      <w:r w:rsidR="00594E19" w:rsidRPr="00AD19AA">
        <w:rPr>
          <w:rFonts w:ascii="Arial" w:hAnsi="Arial" w:cs="Arial"/>
          <w:sz w:val="24"/>
          <w:szCs w:val="24"/>
        </w:rPr>
        <w:t xml:space="preserve">classroom.  At first the targets were set quite low.  I noticed children were using an overarm throw to however the throws were aimed low.  I put the pictures higher on the curtain and this helped the children to create better </w:t>
      </w:r>
      <w:r w:rsidR="00B14425" w:rsidRPr="00AD19AA">
        <w:rPr>
          <w:rFonts w:ascii="Arial" w:hAnsi="Arial" w:cs="Arial"/>
          <w:sz w:val="24"/>
          <w:szCs w:val="24"/>
        </w:rPr>
        <w:t>trajectory</w:t>
      </w:r>
      <w:r w:rsidR="00594E19" w:rsidRPr="00AD19AA">
        <w:rPr>
          <w:rFonts w:ascii="Arial" w:hAnsi="Arial" w:cs="Arial"/>
          <w:sz w:val="24"/>
          <w:szCs w:val="24"/>
        </w:rPr>
        <w:t xml:space="preserve"> for their throws </w:t>
      </w:r>
    </w:p>
    <w:p w:rsidR="00801CC5" w:rsidRPr="00AD19AA" w:rsidRDefault="00801CC5">
      <w:pPr>
        <w:rPr>
          <w:rFonts w:ascii="Arial" w:hAnsi="Arial" w:cs="Arial"/>
          <w:sz w:val="24"/>
          <w:szCs w:val="24"/>
        </w:rPr>
      </w:pPr>
    </w:p>
    <w:p w:rsidR="008C332E" w:rsidRPr="00AD19AA" w:rsidRDefault="00594E19">
      <w:pPr>
        <w:rPr>
          <w:rFonts w:ascii="Arial" w:hAnsi="Arial" w:cs="Arial"/>
          <w:sz w:val="24"/>
          <w:szCs w:val="24"/>
        </w:rPr>
      </w:pPr>
      <w:r w:rsidRPr="00AD19AA">
        <w:rPr>
          <w:rFonts w:ascii="Arial" w:hAnsi="Arial" w:cs="Arial"/>
          <w:sz w:val="24"/>
          <w:szCs w:val="24"/>
        </w:rPr>
        <w:t>Another</w:t>
      </w:r>
      <w:r w:rsidR="008C332E" w:rsidRPr="00AD19AA">
        <w:rPr>
          <w:rFonts w:ascii="Arial" w:hAnsi="Arial" w:cs="Arial"/>
          <w:sz w:val="24"/>
          <w:szCs w:val="24"/>
        </w:rPr>
        <w:t xml:space="preserve"> garden involved setting a ball on a cone and working in pairs encouraging the children to </w:t>
      </w:r>
      <w:r w:rsidR="004C0ADA" w:rsidRPr="00AD19AA">
        <w:rPr>
          <w:rFonts w:ascii="Arial" w:hAnsi="Arial" w:cs="Arial"/>
          <w:sz w:val="24"/>
          <w:szCs w:val="24"/>
        </w:rPr>
        <w:t>‘knock</w:t>
      </w:r>
      <w:r w:rsidR="008C332E" w:rsidRPr="00AD19AA">
        <w:rPr>
          <w:rFonts w:ascii="Arial" w:hAnsi="Arial" w:cs="Arial"/>
          <w:sz w:val="24"/>
          <w:szCs w:val="24"/>
        </w:rPr>
        <w:t xml:space="preserve"> down their </w:t>
      </w:r>
      <w:r w:rsidR="004C0ADA" w:rsidRPr="00AD19AA">
        <w:rPr>
          <w:rFonts w:ascii="Arial" w:hAnsi="Arial" w:cs="Arial"/>
          <w:sz w:val="24"/>
          <w:szCs w:val="24"/>
        </w:rPr>
        <w:t>partner’s</w:t>
      </w:r>
      <w:r w:rsidR="008C332E" w:rsidRPr="00AD19AA">
        <w:rPr>
          <w:rFonts w:ascii="Arial" w:hAnsi="Arial" w:cs="Arial"/>
          <w:sz w:val="24"/>
          <w:szCs w:val="24"/>
        </w:rPr>
        <w:t xml:space="preserve"> ball using an underarm throw.  </w:t>
      </w:r>
      <w:r w:rsidR="00B14425" w:rsidRPr="00AD19AA">
        <w:rPr>
          <w:rFonts w:ascii="Arial" w:hAnsi="Arial" w:cs="Arial"/>
          <w:sz w:val="24"/>
          <w:szCs w:val="24"/>
        </w:rPr>
        <w:t xml:space="preserve">A </w:t>
      </w:r>
      <w:r w:rsidR="00B14425" w:rsidRPr="00AD19AA">
        <w:rPr>
          <w:rFonts w:ascii="Arial" w:hAnsi="Arial" w:cs="Arial"/>
          <w:sz w:val="24"/>
          <w:szCs w:val="24"/>
        </w:rPr>
        <w:lastRenderedPageBreak/>
        <w:t xml:space="preserve">demonstration to start assisted the children to visualise the task and to gain an understanding of what was expected of them.  </w:t>
      </w:r>
      <w:r w:rsidR="008C332E" w:rsidRPr="00AD19AA">
        <w:rPr>
          <w:rFonts w:ascii="Arial" w:hAnsi="Arial" w:cs="Arial"/>
          <w:sz w:val="24"/>
          <w:szCs w:val="24"/>
        </w:rPr>
        <w:t xml:space="preserve">Some of the children found success with this, however others found the underarm throw a difficult concept to achieve. One child in particular was using an overarm throw in a ‘slap dash’ fashion and not gaining success with the </w:t>
      </w:r>
      <w:r w:rsidR="004C0ADA" w:rsidRPr="00AD19AA">
        <w:rPr>
          <w:rFonts w:ascii="Arial" w:hAnsi="Arial" w:cs="Arial"/>
          <w:sz w:val="24"/>
          <w:szCs w:val="24"/>
        </w:rPr>
        <w:t>target.</w:t>
      </w:r>
      <w:r w:rsidR="008C332E" w:rsidRPr="00AD19AA">
        <w:rPr>
          <w:rFonts w:ascii="Arial" w:hAnsi="Arial" w:cs="Arial"/>
          <w:sz w:val="24"/>
          <w:szCs w:val="24"/>
        </w:rPr>
        <w:t xml:space="preserve">  The explanation of using a rainbow to guide him through the throw was useful </w:t>
      </w:r>
      <w:r w:rsidR="004C0ADA" w:rsidRPr="00AD19AA">
        <w:rPr>
          <w:rFonts w:ascii="Arial" w:hAnsi="Arial" w:cs="Arial"/>
          <w:sz w:val="24"/>
          <w:szCs w:val="24"/>
        </w:rPr>
        <w:t>here.</w:t>
      </w:r>
      <w:r w:rsidR="008C332E" w:rsidRPr="00AD19AA">
        <w:rPr>
          <w:rFonts w:ascii="Arial" w:hAnsi="Arial" w:cs="Arial"/>
          <w:sz w:val="24"/>
          <w:szCs w:val="24"/>
        </w:rPr>
        <w:t xml:space="preserve">  He imagined throwing the ball in a rainbow shape and started his journey towards </w:t>
      </w:r>
      <w:r w:rsidR="004603CA" w:rsidRPr="00AD19AA">
        <w:rPr>
          <w:rFonts w:ascii="Arial" w:hAnsi="Arial" w:cs="Arial"/>
          <w:sz w:val="24"/>
          <w:szCs w:val="24"/>
        </w:rPr>
        <w:t>developing an underarm throw</w:t>
      </w:r>
      <w:r w:rsidR="00274D57" w:rsidRPr="00AD19AA">
        <w:rPr>
          <w:rFonts w:ascii="Arial" w:hAnsi="Arial" w:cs="Arial"/>
          <w:sz w:val="24"/>
          <w:szCs w:val="24"/>
        </w:rPr>
        <w:t xml:space="preserve">.  </w:t>
      </w:r>
    </w:p>
    <w:p w:rsidR="00A15B72" w:rsidRPr="00AD19AA" w:rsidRDefault="00A15B72">
      <w:pPr>
        <w:rPr>
          <w:rFonts w:ascii="Arial" w:hAnsi="Arial" w:cs="Arial"/>
          <w:sz w:val="24"/>
          <w:szCs w:val="24"/>
        </w:rPr>
      </w:pPr>
    </w:p>
    <w:p w:rsidR="00801CC5" w:rsidRPr="00AD19AA" w:rsidRDefault="00AD19AA">
      <w:pPr>
        <w:rPr>
          <w:rFonts w:ascii="Arial" w:hAnsi="Arial" w:cs="Arial"/>
          <w:sz w:val="24"/>
          <w:szCs w:val="24"/>
        </w:rPr>
      </w:pPr>
      <w:r w:rsidRPr="00AD19AA">
        <w:rPr>
          <w:rFonts w:ascii="Arial" w:hAnsi="Arial" w:cs="Arial"/>
          <w:sz w:val="24"/>
          <w:szCs w:val="24"/>
        </w:rPr>
        <w:t xml:space="preserve">Due to the </w:t>
      </w:r>
      <w:proofErr w:type="spellStart"/>
      <w:r w:rsidRPr="00AD19AA">
        <w:rPr>
          <w:rFonts w:ascii="Arial" w:hAnsi="Arial" w:cs="Arial"/>
          <w:sz w:val="24"/>
          <w:szCs w:val="24"/>
        </w:rPr>
        <w:t>c</w:t>
      </w:r>
      <w:r w:rsidR="00A15B72" w:rsidRPr="00AD19AA">
        <w:rPr>
          <w:rFonts w:ascii="Arial" w:hAnsi="Arial" w:cs="Arial"/>
          <w:sz w:val="24"/>
          <w:szCs w:val="24"/>
        </w:rPr>
        <w:t>ovid</w:t>
      </w:r>
      <w:proofErr w:type="spellEnd"/>
      <w:r w:rsidRPr="00AD19AA">
        <w:rPr>
          <w:rFonts w:ascii="Arial" w:hAnsi="Arial" w:cs="Arial"/>
          <w:sz w:val="24"/>
          <w:szCs w:val="24"/>
        </w:rPr>
        <w:t xml:space="preserve"> 19</w:t>
      </w:r>
      <w:r w:rsidR="00A15B72" w:rsidRPr="00AD19AA">
        <w:rPr>
          <w:rFonts w:ascii="Arial" w:hAnsi="Arial" w:cs="Arial"/>
          <w:sz w:val="24"/>
          <w:szCs w:val="24"/>
        </w:rPr>
        <w:t xml:space="preserve"> restrictions and a delay in being able to be assessed for the practical elements of the course, it was deemed appropriate to video my sessions an</w:t>
      </w:r>
      <w:r w:rsidR="00B14425" w:rsidRPr="00AD19AA">
        <w:rPr>
          <w:rFonts w:ascii="Arial" w:hAnsi="Arial" w:cs="Arial"/>
          <w:sz w:val="24"/>
          <w:szCs w:val="24"/>
        </w:rPr>
        <w:t>d submit the recordings.</w:t>
      </w:r>
      <w:r w:rsidR="00A15B72" w:rsidRPr="00AD19AA">
        <w:rPr>
          <w:rFonts w:ascii="Arial" w:hAnsi="Arial" w:cs="Arial"/>
          <w:sz w:val="24"/>
          <w:szCs w:val="24"/>
        </w:rPr>
        <w:t xml:space="preserve">  I actually found this really useful as I was able to see my sessions in action.  When you are involved in working with young children it is sometimes hard to gauge whether e</w:t>
      </w:r>
      <w:r w:rsidR="000F0312" w:rsidRPr="00AD19AA">
        <w:rPr>
          <w:rFonts w:ascii="Arial" w:hAnsi="Arial" w:cs="Arial"/>
          <w:sz w:val="24"/>
          <w:szCs w:val="24"/>
        </w:rPr>
        <w:t xml:space="preserve">veryone is on task and </w:t>
      </w:r>
      <w:r w:rsidR="00801CC5" w:rsidRPr="00AD19AA">
        <w:rPr>
          <w:rFonts w:ascii="Arial" w:hAnsi="Arial" w:cs="Arial"/>
          <w:sz w:val="24"/>
          <w:szCs w:val="24"/>
        </w:rPr>
        <w:t>enjoying</w:t>
      </w:r>
      <w:r w:rsidR="000F0312" w:rsidRPr="00AD19AA">
        <w:rPr>
          <w:rFonts w:ascii="Arial" w:hAnsi="Arial" w:cs="Arial"/>
          <w:sz w:val="24"/>
          <w:szCs w:val="24"/>
        </w:rPr>
        <w:t xml:space="preserve"> as you are</w:t>
      </w:r>
      <w:r w:rsidR="00801CC5" w:rsidRPr="00AD19AA">
        <w:rPr>
          <w:rFonts w:ascii="Arial" w:hAnsi="Arial" w:cs="Arial"/>
          <w:sz w:val="24"/>
          <w:szCs w:val="24"/>
        </w:rPr>
        <w:t xml:space="preserve"> </w:t>
      </w:r>
      <w:r w:rsidR="000F0312" w:rsidRPr="00AD19AA">
        <w:rPr>
          <w:rFonts w:ascii="Arial" w:hAnsi="Arial" w:cs="Arial"/>
          <w:sz w:val="24"/>
          <w:szCs w:val="24"/>
        </w:rPr>
        <w:t>so close to the action</w:t>
      </w:r>
      <w:r w:rsidR="00A15B72" w:rsidRPr="00AD19AA">
        <w:rPr>
          <w:rFonts w:ascii="Arial" w:hAnsi="Arial" w:cs="Arial"/>
          <w:sz w:val="24"/>
          <w:szCs w:val="24"/>
        </w:rPr>
        <w:t xml:space="preserve"> </w:t>
      </w:r>
    </w:p>
    <w:p w:rsidR="00801CC5" w:rsidRPr="00AD19AA" w:rsidRDefault="00801CC5">
      <w:pPr>
        <w:rPr>
          <w:rFonts w:ascii="Arial" w:hAnsi="Arial" w:cs="Arial"/>
          <w:sz w:val="24"/>
          <w:szCs w:val="24"/>
        </w:rPr>
      </w:pPr>
    </w:p>
    <w:p w:rsidR="00A15B72" w:rsidRPr="00AD19AA" w:rsidRDefault="00A15B72">
      <w:pPr>
        <w:rPr>
          <w:rFonts w:ascii="Arial" w:hAnsi="Arial" w:cs="Arial"/>
          <w:sz w:val="24"/>
          <w:szCs w:val="24"/>
        </w:rPr>
      </w:pPr>
      <w:r w:rsidRPr="00AD19AA">
        <w:rPr>
          <w:rFonts w:ascii="Arial" w:hAnsi="Arial" w:cs="Arial"/>
          <w:sz w:val="24"/>
          <w:szCs w:val="24"/>
        </w:rPr>
        <w:t xml:space="preserve"> From the perspective of the video footage I c</w:t>
      </w:r>
      <w:r w:rsidR="00B14425" w:rsidRPr="00AD19AA">
        <w:rPr>
          <w:rFonts w:ascii="Arial" w:hAnsi="Arial" w:cs="Arial"/>
          <w:sz w:val="24"/>
          <w:szCs w:val="24"/>
        </w:rPr>
        <w:t>ould see extra dimensions that</w:t>
      </w:r>
      <w:r w:rsidRPr="00AD19AA">
        <w:rPr>
          <w:rFonts w:ascii="Arial" w:hAnsi="Arial" w:cs="Arial"/>
          <w:sz w:val="24"/>
          <w:szCs w:val="24"/>
        </w:rPr>
        <w:t xml:space="preserve"> could have </w:t>
      </w:r>
      <w:r w:rsidR="00B14425" w:rsidRPr="00AD19AA">
        <w:rPr>
          <w:rFonts w:ascii="Arial" w:hAnsi="Arial" w:cs="Arial"/>
          <w:sz w:val="24"/>
          <w:szCs w:val="24"/>
        </w:rPr>
        <w:t xml:space="preserve">been </w:t>
      </w:r>
      <w:r w:rsidRPr="00AD19AA">
        <w:rPr>
          <w:rFonts w:ascii="Arial" w:hAnsi="Arial" w:cs="Arial"/>
          <w:sz w:val="24"/>
          <w:szCs w:val="24"/>
        </w:rPr>
        <w:t xml:space="preserve">brought in.  One particular observation was the regarding retrieving </w:t>
      </w:r>
      <w:r w:rsidR="00B14425" w:rsidRPr="00AD19AA">
        <w:rPr>
          <w:rFonts w:ascii="Arial" w:hAnsi="Arial" w:cs="Arial"/>
          <w:sz w:val="24"/>
          <w:szCs w:val="24"/>
        </w:rPr>
        <w:t>equipment.</w:t>
      </w:r>
      <w:r w:rsidRPr="00AD19AA">
        <w:rPr>
          <w:rFonts w:ascii="Arial" w:hAnsi="Arial" w:cs="Arial"/>
          <w:sz w:val="24"/>
          <w:szCs w:val="24"/>
        </w:rPr>
        <w:t xml:space="preserve">  I would allow the children to do the activity but </w:t>
      </w:r>
      <w:r w:rsidR="00B14425" w:rsidRPr="00AD19AA">
        <w:rPr>
          <w:rFonts w:ascii="Arial" w:hAnsi="Arial" w:cs="Arial"/>
          <w:sz w:val="24"/>
          <w:szCs w:val="24"/>
        </w:rPr>
        <w:t>noticed I would then</w:t>
      </w:r>
      <w:r w:rsidR="000F0312" w:rsidRPr="00AD19AA">
        <w:rPr>
          <w:rFonts w:ascii="Arial" w:hAnsi="Arial" w:cs="Arial"/>
          <w:sz w:val="24"/>
          <w:szCs w:val="24"/>
        </w:rPr>
        <w:t xml:space="preserve"> pick</w:t>
      </w:r>
      <w:r w:rsidRPr="00AD19AA">
        <w:rPr>
          <w:rFonts w:ascii="Arial" w:hAnsi="Arial" w:cs="Arial"/>
          <w:sz w:val="24"/>
          <w:szCs w:val="24"/>
        </w:rPr>
        <w:t xml:space="preserve"> up the</w:t>
      </w:r>
      <w:r w:rsidR="000F0312" w:rsidRPr="00AD19AA">
        <w:rPr>
          <w:rFonts w:ascii="Arial" w:hAnsi="Arial" w:cs="Arial"/>
          <w:sz w:val="24"/>
          <w:szCs w:val="24"/>
        </w:rPr>
        <w:t xml:space="preserve"> equipment and hand it back to them.</w:t>
      </w:r>
      <w:r w:rsidRPr="00AD19AA">
        <w:rPr>
          <w:rFonts w:ascii="Arial" w:hAnsi="Arial" w:cs="Arial"/>
          <w:sz w:val="24"/>
          <w:szCs w:val="24"/>
        </w:rPr>
        <w:t xml:space="preserve">  On reflection</w:t>
      </w:r>
      <w:r w:rsidR="000F0312" w:rsidRPr="00AD19AA">
        <w:rPr>
          <w:rFonts w:ascii="Arial" w:hAnsi="Arial" w:cs="Arial"/>
          <w:sz w:val="24"/>
          <w:szCs w:val="24"/>
        </w:rPr>
        <w:t>,</w:t>
      </w:r>
      <w:r w:rsidRPr="00AD19AA">
        <w:rPr>
          <w:rFonts w:ascii="Arial" w:hAnsi="Arial" w:cs="Arial"/>
          <w:sz w:val="24"/>
          <w:szCs w:val="24"/>
        </w:rPr>
        <w:t xml:space="preserve"> this is somethi</w:t>
      </w:r>
      <w:r w:rsidR="000F0312" w:rsidRPr="00AD19AA">
        <w:rPr>
          <w:rFonts w:ascii="Arial" w:hAnsi="Arial" w:cs="Arial"/>
          <w:sz w:val="24"/>
          <w:szCs w:val="24"/>
        </w:rPr>
        <w:t xml:space="preserve">ng I would </w:t>
      </w:r>
      <w:r w:rsidR="00B14425" w:rsidRPr="00AD19AA">
        <w:rPr>
          <w:rFonts w:ascii="Arial" w:hAnsi="Arial" w:cs="Arial"/>
          <w:sz w:val="24"/>
          <w:szCs w:val="24"/>
        </w:rPr>
        <w:t xml:space="preserve">change. </w:t>
      </w:r>
      <w:r w:rsidR="000F0312" w:rsidRPr="00AD19AA">
        <w:rPr>
          <w:rFonts w:ascii="Arial" w:hAnsi="Arial" w:cs="Arial"/>
          <w:sz w:val="24"/>
          <w:szCs w:val="24"/>
        </w:rPr>
        <w:t>For</w:t>
      </w:r>
      <w:r w:rsidRPr="00AD19AA">
        <w:rPr>
          <w:rFonts w:ascii="Arial" w:hAnsi="Arial" w:cs="Arial"/>
          <w:sz w:val="24"/>
          <w:szCs w:val="24"/>
        </w:rPr>
        <w:t xml:space="preserve"> the children to move to pick up the equipment and bend to grasp i</w:t>
      </w:r>
      <w:r w:rsidR="000F0312" w:rsidRPr="00AD19AA">
        <w:rPr>
          <w:rFonts w:ascii="Arial" w:hAnsi="Arial" w:cs="Arial"/>
          <w:sz w:val="24"/>
          <w:szCs w:val="24"/>
        </w:rPr>
        <w:t>t gave another opportunity to</w:t>
      </w:r>
      <w:r w:rsidRPr="00AD19AA">
        <w:rPr>
          <w:rFonts w:ascii="Arial" w:hAnsi="Arial" w:cs="Arial"/>
          <w:sz w:val="24"/>
          <w:szCs w:val="24"/>
        </w:rPr>
        <w:t xml:space="preserve"> </w:t>
      </w:r>
      <w:r w:rsidR="000F0312" w:rsidRPr="00AD19AA">
        <w:rPr>
          <w:rFonts w:ascii="Arial" w:hAnsi="Arial" w:cs="Arial"/>
          <w:sz w:val="24"/>
          <w:szCs w:val="24"/>
        </w:rPr>
        <w:t xml:space="preserve">encourage </w:t>
      </w:r>
      <w:r w:rsidR="00B14425" w:rsidRPr="00AD19AA">
        <w:rPr>
          <w:rFonts w:ascii="Arial" w:hAnsi="Arial" w:cs="Arial"/>
          <w:sz w:val="24"/>
          <w:szCs w:val="24"/>
        </w:rPr>
        <w:t>further</w:t>
      </w:r>
      <w:r w:rsidRPr="00AD19AA">
        <w:rPr>
          <w:rFonts w:ascii="Arial" w:hAnsi="Arial" w:cs="Arial"/>
          <w:sz w:val="24"/>
          <w:szCs w:val="24"/>
        </w:rPr>
        <w:t xml:space="preserve"> movement skills.   In an attempt to be helpful</w:t>
      </w:r>
      <w:r w:rsidR="00B14425" w:rsidRPr="00AD19AA">
        <w:rPr>
          <w:rFonts w:ascii="Arial" w:hAnsi="Arial" w:cs="Arial"/>
          <w:sz w:val="24"/>
          <w:szCs w:val="24"/>
        </w:rPr>
        <w:t>, I</w:t>
      </w:r>
      <w:r w:rsidRPr="00AD19AA">
        <w:rPr>
          <w:rFonts w:ascii="Arial" w:hAnsi="Arial" w:cs="Arial"/>
          <w:sz w:val="24"/>
          <w:szCs w:val="24"/>
        </w:rPr>
        <w:t xml:space="preserve"> may have hindered some opportunities for development.</w:t>
      </w:r>
    </w:p>
    <w:p w:rsidR="00274D57" w:rsidRPr="00AD19AA" w:rsidRDefault="00274D57">
      <w:pPr>
        <w:rPr>
          <w:rFonts w:ascii="Arial" w:hAnsi="Arial" w:cs="Arial"/>
          <w:sz w:val="24"/>
          <w:szCs w:val="24"/>
        </w:rPr>
      </w:pPr>
    </w:p>
    <w:p w:rsidR="004D4528" w:rsidRPr="00AD19AA" w:rsidRDefault="00274D57" w:rsidP="003C0962">
      <w:pPr>
        <w:spacing w:line="336" w:lineRule="atLeast"/>
        <w:ind w:right="150"/>
        <w:textAlignment w:val="baseline"/>
        <w:rPr>
          <w:rFonts w:ascii="Arial" w:hAnsi="Arial" w:cs="Arial"/>
          <w:sz w:val="24"/>
          <w:szCs w:val="24"/>
        </w:rPr>
      </w:pPr>
      <w:r w:rsidRPr="00AD19AA">
        <w:rPr>
          <w:rFonts w:ascii="Arial" w:hAnsi="Arial" w:cs="Arial"/>
          <w:sz w:val="24"/>
          <w:szCs w:val="24"/>
        </w:rPr>
        <w:t xml:space="preserve">While undertaking a catching activity a few children struggled and were assessed as ‘level 1’ </w:t>
      </w:r>
      <w:proofErr w:type="gramStart"/>
      <w:r w:rsidRPr="00AD19AA">
        <w:rPr>
          <w:rFonts w:ascii="Arial" w:hAnsi="Arial" w:cs="Arial"/>
          <w:sz w:val="24"/>
          <w:szCs w:val="24"/>
        </w:rPr>
        <w:t>catchers .</w:t>
      </w:r>
      <w:proofErr w:type="gramEnd"/>
      <w:r w:rsidRPr="00AD19AA">
        <w:rPr>
          <w:rFonts w:ascii="Arial" w:hAnsi="Arial" w:cs="Arial"/>
          <w:sz w:val="24"/>
          <w:szCs w:val="24"/>
        </w:rPr>
        <w:t xml:space="preserve">  The children in this group were encouraged to build on their tracking skills.  They sat opposite each other and rolled a ball back and forth over a spot to the others outstretched </w:t>
      </w:r>
      <w:r w:rsidR="00B14425" w:rsidRPr="00AD19AA">
        <w:rPr>
          <w:rFonts w:ascii="Arial" w:hAnsi="Arial" w:cs="Arial"/>
          <w:sz w:val="24"/>
          <w:szCs w:val="24"/>
        </w:rPr>
        <w:t>hands.</w:t>
      </w:r>
      <w:r w:rsidRPr="00AD19AA">
        <w:rPr>
          <w:rFonts w:ascii="Arial" w:hAnsi="Arial" w:cs="Arial"/>
          <w:sz w:val="24"/>
          <w:szCs w:val="24"/>
        </w:rPr>
        <w:t xml:space="preserve">  This act</w:t>
      </w:r>
      <w:r w:rsidR="00B14425" w:rsidRPr="00AD19AA">
        <w:rPr>
          <w:rFonts w:ascii="Arial" w:hAnsi="Arial" w:cs="Arial"/>
          <w:sz w:val="24"/>
          <w:szCs w:val="24"/>
        </w:rPr>
        <w:t>ivity was repeated through</w:t>
      </w:r>
      <w:r w:rsidRPr="00AD19AA">
        <w:rPr>
          <w:rFonts w:ascii="Arial" w:hAnsi="Arial" w:cs="Arial"/>
          <w:sz w:val="24"/>
          <w:szCs w:val="24"/>
        </w:rPr>
        <w:t xml:space="preserve"> subsequent weeks</w:t>
      </w:r>
      <w:r w:rsidR="00B14425" w:rsidRPr="00AD19AA">
        <w:rPr>
          <w:rFonts w:ascii="Arial" w:hAnsi="Arial" w:cs="Arial"/>
          <w:sz w:val="24"/>
          <w:szCs w:val="24"/>
        </w:rPr>
        <w:t>,</w:t>
      </w:r>
      <w:r w:rsidRPr="00AD19AA">
        <w:rPr>
          <w:rFonts w:ascii="Arial" w:hAnsi="Arial" w:cs="Arial"/>
          <w:sz w:val="24"/>
          <w:szCs w:val="24"/>
        </w:rPr>
        <w:t xml:space="preserve"> and through repetition I was able to see a vast improvement in the catching skills. </w:t>
      </w:r>
      <w:r w:rsidR="00191F81" w:rsidRPr="00AD19AA">
        <w:rPr>
          <w:rFonts w:ascii="Arial" w:hAnsi="Arial" w:cs="Arial"/>
          <w:sz w:val="24"/>
          <w:szCs w:val="24"/>
        </w:rPr>
        <w:t xml:space="preserve"> </w:t>
      </w:r>
      <w:proofErr w:type="spellStart"/>
      <w:r w:rsidR="00191F81" w:rsidRPr="00AD19AA">
        <w:rPr>
          <w:rFonts w:ascii="Arial" w:hAnsi="Arial" w:cs="Arial"/>
          <w:sz w:val="24"/>
          <w:szCs w:val="24"/>
        </w:rPr>
        <w:t>Whiiting</w:t>
      </w:r>
      <w:proofErr w:type="spellEnd"/>
      <w:r w:rsidR="00191F81" w:rsidRPr="00AD19AA">
        <w:rPr>
          <w:rFonts w:ascii="Arial" w:hAnsi="Arial" w:cs="Arial"/>
          <w:sz w:val="24"/>
          <w:szCs w:val="24"/>
        </w:rPr>
        <w:t>, Gill and Stephenson, (1970) have stated ‘Children n</w:t>
      </w:r>
      <w:r w:rsidR="004D4528" w:rsidRPr="00AD19AA">
        <w:rPr>
          <w:rFonts w:ascii="Arial" w:hAnsi="Arial" w:cs="Arial"/>
          <w:sz w:val="24"/>
          <w:szCs w:val="24"/>
        </w:rPr>
        <w:t>e</w:t>
      </w:r>
      <w:r w:rsidR="00191F81" w:rsidRPr="00AD19AA">
        <w:rPr>
          <w:rFonts w:ascii="Arial" w:hAnsi="Arial" w:cs="Arial"/>
          <w:sz w:val="24"/>
          <w:szCs w:val="24"/>
        </w:rPr>
        <w:t>ed to visually track a ball to catch it, thus the amount of time they have to view the ball influences catching performance.  Research has found that as viewing time decreases so does the success of catching the object</w:t>
      </w:r>
      <w:r w:rsidR="004D4528" w:rsidRPr="00AD19AA">
        <w:rPr>
          <w:rFonts w:ascii="Arial" w:hAnsi="Arial" w:cs="Arial"/>
          <w:sz w:val="24"/>
          <w:szCs w:val="24"/>
        </w:rPr>
        <w:t>.</w:t>
      </w:r>
      <w:r w:rsidR="00191F81" w:rsidRPr="00AD19AA">
        <w:rPr>
          <w:rFonts w:ascii="Arial" w:hAnsi="Arial" w:cs="Arial"/>
          <w:sz w:val="24"/>
          <w:szCs w:val="24"/>
        </w:rPr>
        <w:t xml:space="preserve"> </w:t>
      </w:r>
      <w:proofErr w:type="spellStart"/>
      <w:r w:rsidR="00801CC5" w:rsidRPr="00AD19AA">
        <w:rPr>
          <w:rFonts w:ascii="Arial" w:hAnsi="Arial" w:cs="Arial"/>
          <w:color w:val="000000"/>
          <w:sz w:val="24"/>
          <w:szCs w:val="24"/>
          <w:shd w:val="clear" w:color="auto" w:fill="FFFFFF"/>
        </w:rPr>
        <w:t>Gallahue</w:t>
      </w:r>
      <w:proofErr w:type="spellEnd"/>
      <w:r w:rsidR="00801CC5" w:rsidRPr="00AD19AA">
        <w:rPr>
          <w:rFonts w:ascii="Arial" w:hAnsi="Arial" w:cs="Arial"/>
          <w:color w:val="000000"/>
          <w:sz w:val="24"/>
          <w:szCs w:val="24"/>
          <w:shd w:val="clear" w:color="auto" w:fill="FFFFFF"/>
        </w:rPr>
        <w:t xml:space="preserve">, D.L., </w:t>
      </w:r>
      <w:proofErr w:type="spellStart"/>
      <w:r w:rsidR="00801CC5" w:rsidRPr="00AD19AA">
        <w:rPr>
          <w:rFonts w:ascii="Arial" w:hAnsi="Arial" w:cs="Arial"/>
          <w:color w:val="000000"/>
          <w:sz w:val="24"/>
          <w:szCs w:val="24"/>
          <w:shd w:val="clear" w:color="auto" w:fill="FFFFFF"/>
        </w:rPr>
        <w:t>Ozmun</w:t>
      </w:r>
      <w:proofErr w:type="spellEnd"/>
      <w:r w:rsidR="00801CC5" w:rsidRPr="00AD19AA">
        <w:rPr>
          <w:rFonts w:ascii="Arial" w:hAnsi="Arial" w:cs="Arial"/>
          <w:color w:val="000000"/>
          <w:sz w:val="24"/>
          <w:szCs w:val="24"/>
          <w:shd w:val="clear" w:color="auto" w:fill="FFFFFF"/>
        </w:rPr>
        <w:t xml:space="preserve">, J.C. and </w:t>
      </w:r>
      <w:proofErr w:type="spellStart"/>
      <w:r w:rsidR="00801CC5" w:rsidRPr="00AD19AA">
        <w:rPr>
          <w:rFonts w:ascii="Arial" w:hAnsi="Arial" w:cs="Arial"/>
          <w:color w:val="000000"/>
          <w:sz w:val="24"/>
          <w:szCs w:val="24"/>
          <w:shd w:val="clear" w:color="auto" w:fill="FFFFFF"/>
        </w:rPr>
        <w:t>Goodway</w:t>
      </w:r>
      <w:proofErr w:type="spellEnd"/>
      <w:r w:rsidR="00801CC5" w:rsidRPr="00AD19AA">
        <w:rPr>
          <w:rFonts w:ascii="Arial" w:hAnsi="Arial" w:cs="Arial"/>
          <w:color w:val="000000"/>
          <w:sz w:val="24"/>
          <w:szCs w:val="24"/>
          <w:shd w:val="clear" w:color="auto" w:fill="FFFFFF"/>
        </w:rPr>
        <w:t xml:space="preserve"> (2012, p.211)</w:t>
      </w:r>
    </w:p>
    <w:p w:rsidR="004D4528" w:rsidRPr="00AD19AA" w:rsidRDefault="004D4528" w:rsidP="003C0962">
      <w:pPr>
        <w:spacing w:line="336" w:lineRule="atLeast"/>
        <w:ind w:right="150"/>
        <w:textAlignment w:val="baseline"/>
        <w:rPr>
          <w:rFonts w:ascii="Arial" w:hAnsi="Arial" w:cs="Arial"/>
          <w:sz w:val="24"/>
          <w:szCs w:val="24"/>
        </w:rPr>
      </w:pPr>
    </w:p>
    <w:p w:rsidR="00355B39" w:rsidRPr="00AD19AA" w:rsidRDefault="00274D57" w:rsidP="003C0962">
      <w:pPr>
        <w:spacing w:line="336" w:lineRule="atLeast"/>
        <w:ind w:right="150"/>
        <w:textAlignment w:val="baseline"/>
        <w:rPr>
          <w:rFonts w:ascii="Arial" w:hAnsi="Arial" w:cs="Arial"/>
          <w:sz w:val="24"/>
          <w:szCs w:val="24"/>
        </w:rPr>
      </w:pPr>
      <w:r w:rsidRPr="00AD19AA">
        <w:rPr>
          <w:rFonts w:ascii="Arial" w:hAnsi="Arial" w:cs="Arial"/>
          <w:sz w:val="24"/>
          <w:szCs w:val="24"/>
        </w:rPr>
        <w:t xml:space="preserve"> To encourage an</w:t>
      </w:r>
      <w:r w:rsidR="00B14425" w:rsidRPr="00AD19AA">
        <w:rPr>
          <w:rFonts w:ascii="Arial" w:hAnsi="Arial" w:cs="Arial"/>
          <w:sz w:val="24"/>
          <w:szCs w:val="24"/>
        </w:rPr>
        <w:t>d further develop the children’s catching,</w:t>
      </w:r>
      <w:r w:rsidRPr="00AD19AA">
        <w:rPr>
          <w:rFonts w:ascii="Arial" w:hAnsi="Arial" w:cs="Arial"/>
          <w:sz w:val="24"/>
          <w:szCs w:val="24"/>
        </w:rPr>
        <w:t xml:space="preserve"> scarfs were used in warm up activities over the course of the series of sessions.  This enabled the children to </w:t>
      </w:r>
      <w:r w:rsidR="003C0962" w:rsidRPr="00AD19AA">
        <w:rPr>
          <w:rFonts w:ascii="Arial" w:hAnsi="Arial" w:cs="Arial"/>
          <w:sz w:val="24"/>
          <w:szCs w:val="24"/>
        </w:rPr>
        <w:t>gain success and motivation.</w:t>
      </w:r>
    </w:p>
    <w:p w:rsidR="00C70056" w:rsidRPr="00AD19AA" w:rsidRDefault="00C70056" w:rsidP="003C0962">
      <w:pPr>
        <w:spacing w:line="336" w:lineRule="atLeast"/>
        <w:ind w:right="150"/>
        <w:textAlignment w:val="baseline"/>
        <w:rPr>
          <w:rFonts w:ascii="Arial" w:hAnsi="Arial" w:cs="Arial"/>
          <w:sz w:val="24"/>
          <w:szCs w:val="24"/>
        </w:rPr>
      </w:pPr>
    </w:p>
    <w:p w:rsidR="00355B39" w:rsidRPr="00AD19AA" w:rsidRDefault="00C70056" w:rsidP="003C0962">
      <w:pPr>
        <w:spacing w:line="336" w:lineRule="atLeast"/>
        <w:ind w:right="150"/>
        <w:textAlignment w:val="baseline"/>
        <w:rPr>
          <w:rFonts w:ascii="Arial" w:hAnsi="Arial" w:cs="Arial"/>
          <w:sz w:val="24"/>
          <w:szCs w:val="24"/>
        </w:rPr>
      </w:pPr>
      <w:r w:rsidRPr="00AD19AA">
        <w:rPr>
          <w:rFonts w:ascii="Arial" w:hAnsi="Arial" w:cs="Arial"/>
          <w:sz w:val="24"/>
          <w:szCs w:val="24"/>
        </w:rPr>
        <w:t>Another area of reflection was that of the constraints that were involved in each session.  I referred to New</w:t>
      </w:r>
      <w:r w:rsidR="004D4528" w:rsidRPr="00AD19AA">
        <w:rPr>
          <w:rFonts w:ascii="Arial" w:hAnsi="Arial" w:cs="Arial"/>
          <w:sz w:val="24"/>
          <w:szCs w:val="24"/>
        </w:rPr>
        <w:t>e</w:t>
      </w:r>
      <w:r w:rsidR="00B159CF" w:rsidRPr="00AD19AA">
        <w:rPr>
          <w:rFonts w:ascii="Arial" w:hAnsi="Arial" w:cs="Arial"/>
          <w:sz w:val="24"/>
          <w:szCs w:val="24"/>
        </w:rPr>
        <w:t xml:space="preserve">ll’s </w:t>
      </w:r>
      <w:r w:rsidR="00AD19AA" w:rsidRPr="00AD19AA">
        <w:rPr>
          <w:rFonts w:ascii="Arial" w:hAnsi="Arial" w:cs="Arial"/>
          <w:sz w:val="24"/>
          <w:szCs w:val="24"/>
        </w:rPr>
        <w:t>Model</w:t>
      </w:r>
      <w:r w:rsidR="00B159CF" w:rsidRPr="00AD19AA">
        <w:rPr>
          <w:rFonts w:ascii="Arial" w:hAnsi="Arial" w:cs="Arial"/>
          <w:sz w:val="24"/>
          <w:szCs w:val="24"/>
        </w:rPr>
        <w:t xml:space="preserve"> (Newell 1986)</w:t>
      </w:r>
      <w:r w:rsidRPr="00AD19AA">
        <w:rPr>
          <w:rFonts w:ascii="Arial" w:hAnsi="Arial" w:cs="Arial"/>
          <w:sz w:val="24"/>
          <w:szCs w:val="24"/>
        </w:rPr>
        <w:t xml:space="preserve"> to find some clarity on this and considered individual constraints, environmental constraints, and task constraints.  The individual constr</w:t>
      </w:r>
      <w:r w:rsidR="00B14425" w:rsidRPr="00AD19AA">
        <w:rPr>
          <w:rFonts w:ascii="Arial" w:hAnsi="Arial" w:cs="Arial"/>
          <w:sz w:val="24"/>
          <w:szCs w:val="24"/>
        </w:rPr>
        <w:t xml:space="preserve">aints for the children would include </w:t>
      </w:r>
      <w:r w:rsidRPr="00AD19AA">
        <w:rPr>
          <w:rFonts w:ascii="Arial" w:hAnsi="Arial" w:cs="Arial"/>
          <w:sz w:val="24"/>
          <w:szCs w:val="24"/>
        </w:rPr>
        <w:t xml:space="preserve">factors such as height, weight and leg length.  I noticed how one child who was overweight would how move limited movement skills in the warm up games for example. Also taller children would be able to accelerate to a faster speed quicker than their shorter </w:t>
      </w:r>
      <w:r w:rsidRPr="00AD19AA">
        <w:rPr>
          <w:rFonts w:ascii="Arial" w:hAnsi="Arial" w:cs="Arial"/>
          <w:sz w:val="24"/>
          <w:szCs w:val="24"/>
        </w:rPr>
        <w:lastRenderedPageBreak/>
        <w:t xml:space="preserve">counterparts.  I was able to reflect upon how these individual constraints may change over time thus affecting the other constraints.  </w:t>
      </w:r>
      <w:r w:rsidR="00AE6EDA" w:rsidRPr="00AD19AA">
        <w:rPr>
          <w:rFonts w:ascii="Arial" w:hAnsi="Arial" w:cs="Arial"/>
          <w:sz w:val="24"/>
          <w:szCs w:val="24"/>
        </w:rPr>
        <w:t xml:space="preserve">Environmental constraints also had an impact on sessions.  One particular day the weather was very cold and the children were visibly cold coming out to the </w:t>
      </w:r>
      <w:r w:rsidR="00B14425" w:rsidRPr="00AD19AA">
        <w:rPr>
          <w:rFonts w:ascii="Arial" w:hAnsi="Arial" w:cs="Arial"/>
          <w:sz w:val="24"/>
          <w:szCs w:val="24"/>
        </w:rPr>
        <w:t>session.  Warm up and was extended and dynamic movements were encouraged to keep the children warm.  The</w:t>
      </w:r>
      <w:r w:rsidR="004D4528" w:rsidRPr="00AD19AA">
        <w:rPr>
          <w:rFonts w:ascii="Arial" w:hAnsi="Arial" w:cs="Arial"/>
          <w:sz w:val="24"/>
          <w:szCs w:val="24"/>
        </w:rPr>
        <w:t xml:space="preserve"> lesson plan</w:t>
      </w:r>
      <w:r w:rsidR="00AE6EDA" w:rsidRPr="00AD19AA">
        <w:rPr>
          <w:rFonts w:ascii="Arial" w:hAnsi="Arial" w:cs="Arial"/>
          <w:sz w:val="24"/>
          <w:szCs w:val="24"/>
        </w:rPr>
        <w:t xml:space="preserve"> </w:t>
      </w:r>
      <w:r w:rsidR="00B14425" w:rsidRPr="00AD19AA">
        <w:rPr>
          <w:rFonts w:ascii="Arial" w:hAnsi="Arial" w:cs="Arial"/>
          <w:sz w:val="24"/>
          <w:szCs w:val="24"/>
        </w:rPr>
        <w:t>itself became more</w:t>
      </w:r>
      <w:r w:rsidR="00AE6EDA" w:rsidRPr="00AD19AA">
        <w:rPr>
          <w:rFonts w:ascii="Arial" w:hAnsi="Arial" w:cs="Arial"/>
          <w:sz w:val="24"/>
          <w:szCs w:val="24"/>
        </w:rPr>
        <w:t xml:space="preserve"> </w:t>
      </w:r>
      <w:r w:rsidR="00B14425" w:rsidRPr="00AD19AA">
        <w:rPr>
          <w:rFonts w:ascii="Arial" w:hAnsi="Arial" w:cs="Arial"/>
          <w:sz w:val="24"/>
          <w:szCs w:val="24"/>
        </w:rPr>
        <w:t>dynamic as I built in more locomotor skills to encourage further movement.</w:t>
      </w:r>
      <w:r w:rsidR="00AE6EDA" w:rsidRPr="00AD19AA">
        <w:rPr>
          <w:rFonts w:ascii="Arial" w:hAnsi="Arial" w:cs="Arial"/>
          <w:sz w:val="24"/>
          <w:szCs w:val="24"/>
        </w:rPr>
        <w:t xml:space="preserve">  </w:t>
      </w:r>
    </w:p>
    <w:p w:rsidR="00AE6EDA" w:rsidRPr="00AD19AA" w:rsidRDefault="00AE6EDA" w:rsidP="003C0962">
      <w:pPr>
        <w:spacing w:line="336" w:lineRule="atLeast"/>
        <w:ind w:right="150"/>
        <w:textAlignment w:val="baseline"/>
        <w:rPr>
          <w:rFonts w:ascii="Arial" w:hAnsi="Arial" w:cs="Arial"/>
          <w:sz w:val="24"/>
          <w:szCs w:val="24"/>
        </w:rPr>
      </w:pPr>
    </w:p>
    <w:p w:rsidR="00191F81" w:rsidRPr="00AD19AA" w:rsidRDefault="00AE6EDA" w:rsidP="003C0962">
      <w:pPr>
        <w:spacing w:line="336" w:lineRule="atLeast"/>
        <w:ind w:right="150"/>
        <w:textAlignment w:val="baseline"/>
        <w:rPr>
          <w:rFonts w:ascii="Arial" w:hAnsi="Arial" w:cs="Arial"/>
          <w:sz w:val="24"/>
          <w:szCs w:val="24"/>
        </w:rPr>
      </w:pPr>
      <w:r w:rsidRPr="00AD19AA">
        <w:rPr>
          <w:rFonts w:ascii="Arial" w:hAnsi="Arial" w:cs="Arial"/>
          <w:sz w:val="24"/>
          <w:szCs w:val="24"/>
        </w:rPr>
        <w:t xml:space="preserve">We concentrated some time on skipping in this </w:t>
      </w:r>
      <w:r w:rsidR="0039644C" w:rsidRPr="00AD19AA">
        <w:rPr>
          <w:rFonts w:ascii="Arial" w:hAnsi="Arial" w:cs="Arial"/>
          <w:sz w:val="24"/>
          <w:szCs w:val="24"/>
        </w:rPr>
        <w:t xml:space="preserve">session. </w:t>
      </w:r>
      <w:r w:rsidRPr="00AD19AA">
        <w:rPr>
          <w:rFonts w:ascii="Arial" w:hAnsi="Arial" w:cs="Arial"/>
          <w:sz w:val="24"/>
          <w:szCs w:val="24"/>
        </w:rPr>
        <w:t xml:space="preserve">It was apparent that many children were either stage 1 or stage 2 </w:t>
      </w:r>
      <w:r w:rsidR="0039644C" w:rsidRPr="00AD19AA">
        <w:rPr>
          <w:rFonts w:ascii="Arial" w:hAnsi="Arial" w:cs="Arial"/>
          <w:sz w:val="24"/>
          <w:szCs w:val="24"/>
        </w:rPr>
        <w:t>skippers.</w:t>
      </w:r>
      <w:r w:rsidRPr="00AD19AA">
        <w:rPr>
          <w:rFonts w:ascii="Arial" w:hAnsi="Arial" w:cs="Arial"/>
          <w:sz w:val="24"/>
          <w:szCs w:val="24"/>
        </w:rPr>
        <w:t xml:space="preserve">  Many had broken skip patterns and irregular movement and </w:t>
      </w:r>
      <w:r w:rsidR="00DB3CFD" w:rsidRPr="00AD19AA">
        <w:rPr>
          <w:rFonts w:ascii="Arial" w:hAnsi="Arial" w:cs="Arial"/>
          <w:sz w:val="24"/>
          <w:szCs w:val="24"/>
        </w:rPr>
        <w:t xml:space="preserve">used </w:t>
      </w:r>
      <w:r w:rsidRPr="00AD19AA">
        <w:rPr>
          <w:rFonts w:ascii="Arial" w:hAnsi="Arial" w:cs="Arial"/>
          <w:sz w:val="24"/>
          <w:szCs w:val="24"/>
        </w:rPr>
        <w:t>ineffective arm movement.  Other</w:t>
      </w:r>
      <w:r w:rsidR="00D078B2" w:rsidRPr="00AD19AA">
        <w:rPr>
          <w:rFonts w:ascii="Arial" w:hAnsi="Arial" w:cs="Arial"/>
          <w:sz w:val="24"/>
          <w:szCs w:val="24"/>
        </w:rPr>
        <w:t>s</w:t>
      </w:r>
      <w:r w:rsidRPr="00AD19AA">
        <w:rPr>
          <w:rFonts w:ascii="Arial" w:hAnsi="Arial" w:cs="Arial"/>
          <w:sz w:val="24"/>
          <w:szCs w:val="24"/>
        </w:rPr>
        <w:t xml:space="preserve"> that were assessed </w:t>
      </w:r>
      <w:r w:rsidR="00191F81" w:rsidRPr="00AD19AA">
        <w:rPr>
          <w:rFonts w:ascii="Arial" w:hAnsi="Arial" w:cs="Arial"/>
          <w:sz w:val="24"/>
          <w:szCs w:val="24"/>
        </w:rPr>
        <w:t>at Level</w:t>
      </w:r>
      <w:r w:rsidRPr="00AD19AA">
        <w:rPr>
          <w:rFonts w:ascii="Arial" w:hAnsi="Arial" w:cs="Arial"/>
          <w:sz w:val="24"/>
          <w:szCs w:val="24"/>
        </w:rPr>
        <w:t xml:space="preserve"> 2 used high arms and legs as if to exaggerate the movement.  There didn’t seem to be any difference between the skill levels of boys and </w:t>
      </w:r>
      <w:proofErr w:type="gramStart"/>
      <w:r w:rsidRPr="00AD19AA">
        <w:rPr>
          <w:rFonts w:ascii="Arial" w:hAnsi="Arial" w:cs="Arial"/>
          <w:sz w:val="24"/>
          <w:szCs w:val="24"/>
        </w:rPr>
        <w:t>girls .</w:t>
      </w:r>
      <w:proofErr w:type="gramEnd"/>
      <w:r w:rsidRPr="00AD19AA">
        <w:rPr>
          <w:rFonts w:ascii="Arial" w:hAnsi="Arial" w:cs="Arial"/>
          <w:sz w:val="24"/>
          <w:szCs w:val="24"/>
        </w:rPr>
        <w:t xml:space="preserve">  </w:t>
      </w:r>
    </w:p>
    <w:p w:rsidR="00191F81" w:rsidRPr="00AD19AA" w:rsidRDefault="00191F81" w:rsidP="003C0962">
      <w:pPr>
        <w:spacing w:line="336" w:lineRule="atLeast"/>
        <w:ind w:right="150"/>
        <w:textAlignment w:val="baseline"/>
        <w:rPr>
          <w:rFonts w:ascii="Arial" w:hAnsi="Arial" w:cs="Arial"/>
          <w:sz w:val="24"/>
          <w:szCs w:val="24"/>
        </w:rPr>
      </w:pPr>
    </w:p>
    <w:p w:rsidR="00AE6EDA" w:rsidRPr="00AD19AA" w:rsidRDefault="00AE6EDA" w:rsidP="003C0962">
      <w:pPr>
        <w:spacing w:line="336" w:lineRule="atLeast"/>
        <w:ind w:right="150"/>
        <w:textAlignment w:val="baseline"/>
        <w:rPr>
          <w:rFonts w:ascii="Arial" w:hAnsi="Arial" w:cs="Arial"/>
          <w:sz w:val="24"/>
          <w:szCs w:val="24"/>
        </w:rPr>
      </w:pPr>
      <w:r w:rsidRPr="00AD19AA">
        <w:rPr>
          <w:rFonts w:ascii="Arial" w:hAnsi="Arial" w:cs="Arial"/>
          <w:sz w:val="24"/>
          <w:szCs w:val="24"/>
        </w:rPr>
        <w:t xml:space="preserve">Due to the fact that the children were all within level 1 and 2 to emphasis was changed to hopping.  We undertook some hopping activities as part of our extended warm up and went on to complete some balancing on one leg activities later in the session. </w:t>
      </w:r>
      <w:r w:rsidR="00B14425" w:rsidRPr="00AD19AA">
        <w:rPr>
          <w:rFonts w:ascii="Arial" w:hAnsi="Arial" w:cs="Arial"/>
          <w:sz w:val="24"/>
          <w:szCs w:val="24"/>
        </w:rPr>
        <w:t xml:space="preserve"> The children were in the main</w:t>
      </w:r>
      <w:r w:rsidRPr="00AD19AA">
        <w:rPr>
          <w:rFonts w:ascii="Arial" w:hAnsi="Arial" w:cs="Arial"/>
          <w:sz w:val="24"/>
          <w:szCs w:val="24"/>
        </w:rPr>
        <w:t xml:space="preserve"> level 2 or 3 hoppers with a few that were still at level </w:t>
      </w:r>
      <w:proofErr w:type="gramStart"/>
      <w:r w:rsidRPr="00AD19AA">
        <w:rPr>
          <w:rFonts w:ascii="Arial" w:hAnsi="Arial" w:cs="Arial"/>
          <w:sz w:val="24"/>
          <w:szCs w:val="24"/>
        </w:rPr>
        <w:t>1 .</w:t>
      </w:r>
      <w:proofErr w:type="gramEnd"/>
      <w:r w:rsidRPr="00AD19AA">
        <w:rPr>
          <w:rFonts w:ascii="Arial" w:hAnsi="Arial" w:cs="Arial"/>
          <w:sz w:val="24"/>
          <w:szCs w:val="24"/>
        </w:rPr>
        <w:t xml:space="preserve">  The </w:t>
      </w:r>
      <w:r w:rsidR="00DB3CFD" w:rsidRPr="00AD19AA">
        <w:rPr>
          <w:rFonts w:ascii="Arial" w:hAnsi="Arial" w:cs="Arial"/>
          <w:sz w:val="24"/>
          <w:szCs w:val="24"/>
        </w:rPr>
        <w:t xml:space="preserve">dominant feature of one of the level 1 children were that her hands were shoulder height and her </w:t>
      </w:r>
      <w:r w:rsidR="004D4528" w:rsidRPr="00AD19AA">
        <w:rPr>
          <w:rFonts w:ascii="Arial" w:hAnsi="Arial" w:cs="Arial"/>
          <w:sz w:val="24"/>
          <w:szCs w:val="24"/>
        </w:rPr>
        <w:t>non-support</w:t>
      </w:r>
      <w:r w:rsidR="00DB3CFD" w:rsidRPr="00AD19AA">
        <w:rPr>
          <w:rFonts w:ascii="Arial" w:hAnsi="Arial" w:cs="Arial"/>
          <w:sz w:val="24"/>
          <w:szCs w:val="24"/>
        </w:rPr>
        <w:t xml:space="preserve"> foot was in front.</w:t>
      </w:r>
    </w:p>
    <w:p w:rsidR="004D4528" w:rsidRPr="00AD19AA" w:rsidRDefault="004D4528" w:rsidP="003C0962">
      <w:pPr>
        <w:spacing w:line="336" w:lineRule="atLeast"/>
        <w:ind w:right="150"/>
        <w:textAlignment w:val="baseline"/>
        <w:rPr>
          <w:rFonts w:ascii="Arial" w:hAnsi="Arial" w:cs="Arial"/>
          <w:sz w:val="24"/>
          <w:szCs w:val="24"/>
        </w:rPr>
      </w:pPr>
    </w:p>
    <w:p w:rsidR="00AA02EA" w:rsidRPr="00AD19AA" w:rsidRDefault="004D4528" w:rsidP="004D4528">
      <w:pPr>
        <w:spacing w:line="336" w:lineRule="atLeast"/>
        <w:ind w:right="150"/>
        <w:textAlignment w:val="baseline"/>
        <w:rPr>
          <w:rFonts w:ascii="Arial" w:hAnsi="Arial" w:cs="Arial"/>
          <w:sz w:val="24"/>
          <w:szCs w:val="24"/>
        </w:rPr>
      </w:pPr>
      <w:r w:rsidRPr="00AD19AA">
        <w:rPr>
          <w:rFonts w:ascii="Arial" w:hAnsi="Arial" w:cs="Arial"/>
          <w:sz w:val="24"/>
          <w:szCs w:val="24"/>
        </w:rPr>
        <w:t xml:space="preserve">Another Garden that I would like to reflect on was during kicking </w:t>
      </w:r>
      <w:r w:rsidR="00D01890" w:rsidRPr="00AD19AA">
        <w:rPr>
          <w:rFonts w:ascii="Arial" w:hAnsi="Arial" w:cs="Arial"/>
          <w:sz w:val="24"/>
          <w:szCs w:val="24"/>
        </w:rPr>
        <w:t>activities.</w:t>
      </w:r>
      <w:r w:rsidR="00B14425" w:rsidRPr="00AD19AA">
        <w:rPr>
          <w:rFonts w:ascii="Arial" w:hAnsi="Arial" w:cs="Arial"/>
          <w:sz w:val="24"/>
          <w:szCs w:val="24"/>
        </w:rPr>
        <w:t xml:space="preserve">  I began by building</w:t>
      </w:r>
      <w:r w:rsidRPr="00AD19AA">
        <w:rPr>
          <w:rFonts w:ascii="Arial" w:hAnsi="Arial" w:cs="Arial"/>
          <w:sz w:val="24"/>
          <w:szCs w:val="24"/>
        </w:rPr>
        <w:t xml:space="preserve"> kicking into a warm up </w:t>
      </w:r>
      <w:r w:rsidR="00B14425" w:rsidRPr="00AD19AA">
        <w:rPr>
          <w:rFonts w:ascii="Arial" w:hAnsi="Arial" w:cs="Arial"/>
          <w:sz w:val="24"/>
          <w:szCs w:val="24"/>
        </w:rPr>
        <w:t>activity.</w:t>
      </w:r>
      <w:r w:rsidRPr="00AD19AA">
        <w:rPr>
          <w:rFonts w:ascii="Arial" w:hAnsi="Arial" w:cs="Arial"/>
          <w:sz w:val="24"/>
          <w:szCs w:val="24"/>
        </w:rPr>
        <w:t xml:space="preserve">  The reason for this was </w:t>
      </w:r>
      <w:r w:rsidR="00D01890" w:rsidRPr="00AD19AA">
        <w:rPr>
          <w:rFonts w:ascii="Arial" w:hAnsi="Arial" w:cs="Arial"/>
          <w:sz w:val="24"/>
          <w:szCs w:val="24"/>
        </w:rPr>
        <w:t>twofold.</w:t>
      </w:r>
      <w:r w:rsidRPr="00AD19AA">
        <w:rPr>
          <w:rFonts w:ascii="Arial" w:hAnsi="Arial" w:cs="Arial"/>
          <w:sz w:val="24"/>
          <w:szCs w:val="24"/>
        </w:rPr>
        <w:t xml:space="preserve">  I wanted to assess the abilities of the children and also mentally prepare them for the activity of </w:t>
      </w:r>
      <w:r w:rsidR="00D01890" w:rsidRPr="00AD19AA">
        <w:rPr>
          <w:rFonts w:ascii="Arial" w:hAnsi="Arial" w:cs="Arial"/>
          <w:sz w:val="24"/>
          <w:szCs w:val="24"/>
        </w:rPr>
        <w:t>kicking.</w:t>
      </w:r>
      <w:r w:rsidRPr="00AD19AA">
        <w:rPr>
          <w:rFonts w:ascii="Arial" w:hAnsi="Arial" w:cs="Arial"/>
          <w:sz w:val="24"/>
          <w:szCs w:val="24"/>
        </w:rPr>
        <w:t xml:space="preserve">  Different equipment was displayed, and the children were asked to choose </w:t>
      </w:r>
      <w:r w:rsidR="00D01890" w:rsidRPr="00AD19AA">
        <w:rPr>
          <w:rFonts w:ascii="Arial" w:hAnsi="Arial" w:cs="Arial"/>
          <w:sz w:val="24"/>
          <w:szCs w:val="24"/>
        </w:rPr>
        <w:t>something</w:t>
      </w:r>
      <w:r w:rsidRPr="00AD19AA">
        <w:rPr>
          <w:rFonts w:ascii="Arial" w:hAnsi="Arial" w:cs="Arial"/>
          <w:sz w:val="24"/>
          <w:szCs w:val="24"/>
        </w:rPr>
        <w:t xml:space="preserve"> they would like to use.  The equipment choices involved balls</w:t>
      </w:r>
      <w:proofErr w:type="gramStart"/>
      <w:r w:rsidRPr="00AD19AA">
        <w:rPr>
          <w:rFonts w:ascii="Arial" w:hAnsi="Arial" w:cs="Arial"/>
          <w:sz w:val="24"/>
          <w:szCs w:val="24"/>
        </w:rPr>
        <w:t>,  (</w:t>
      </w:r>
      <w:proofErr w:type="gramEnd"/>
      <w:r w:rsidRPr="00AD19AA">
        <w:rPr>
          <w:rFonts w:ascii="Arial" w:hAnsi="Arial" w:cs="Arial"/>
          <w:sz w:val="24"/>
          <w:szCs w:val="24"/>
        </w:rPr>
        <w:t>of varying sizes), cubes and pint milk bottle cartons .  I included plastic milk bottle cartons and cubes so that the children could keep the obje</w:t>
      </w:r>
      <w:r w:rsidR="00AA02EA" w:rsidRPr="00AD19AA">
        <w:rPr>
          <w:rFonts w:ascii="Arial" w:hAnsi="Arial" w:cs="Arial"/>
          <w:sz w:val="24"/>
          <w:szCs w:val="24"/>
        </w:rPr>
        <w:t xml:space="preserve">ct close to their feet. </w:t>
      </w:r>
    </w:p>
    <w:p w:rsidR="00AA02EA" w:rsidRPr="00AD19AA" w:rsidRDefault="004D4528" w:rsidP="004D4528">
      <w:pPr>
        <w:spacing w:line="336" w:lineRule="atLeast"/>
        <w:ind w:right="150"/>
        <w:textAlignment w:val="baseline"/>
        <w:rPr>
          <w:rFonts w:ascii="Arial" w:hAnsi="Arial" w:cs="Arial"/>
          <w:sz w:val="24"/>
          <w:szCs w:val="24"/>
        </w:rPr>
      </w:pPr>
      <w:r w:rsidRPr="00AD19AA">
        <w:rPr>
          <w:rFonts w:ascii="Arial" w:hAnsi="Arial" w:cs="Arial"/>
          <w:sz w:val="24"/>
          <w:szCs w:val="24"/>
        </w:rPr>
        <w:t>This would avoid them chasing the object for the main part of the session.</w:t>
      </w:r>
    </w:p>
    <w:p w:rsidR="00AA02EA" w:rsidRPr="00AD19AA" w:rsidRDefault="00AA02EA" w:rsidP="004D4528">
      <w:pPr>
        <w:spacing w:line="336" w:lineRule="atLeast"/>
        <w:ind w:right="150"/>
        <w:textAlignment w:val="baseline"/>
        <w:rPr>
          <w:rFonts w:ascii="Arial" w:hAnsi="Arial" w:cs="Arial"/>
          <w:sz w:val="24"/>
          <w:szCs w:val="24"/>
        </w:rPr>
      </w:pPr>
    </w:p>
    <w:p w:rsidR="00AA02EA" w:rsidRPr="00AD19AA" w:rsidRDefault="004D4528" w:rsidP="004D4528">
      <w:pPr>
        <w:spacing w:line="336" w:lineRule="atLeast"/>
        <w:ind w:right="150"/>
        <w:textAlignment w:val="baseline"/>
        <w:rPr>
          <w:rFonts w:ascii="Arial" w:hAnsi="Arial" w:cs="Arial"/>
          <w:sz w:val="24"/>
          <w:szCs w:val="24"/>
        </w:rPr>
      </w:pPr>
      <w:r w:rsidRPr="00AD19AA">
        <w:rPr>
          <w:rFonts w:ascii="Arial" w:hAnsi="Arial" w:cs="Arial"/>
          <w:sz w:val="24"/>
          <w:szCs w:val="24"/>
        </w:rPr>
        <w:t xml:space="preserve"> A game of ‘Splat the frog’ was set up and the children were given </w:t>
      </w:r>
      <w:r w:rsidR="00AA02EA" w:rsidRPr="00AD19AA">
        <w:rPr>
          <w:rFonts w:ascii="Arial" w:hAnsi="Arial" w:cs="Arial"/>
          <w:sz w:val="24"/>
          <w:szCs w:val="24"/>
        </w:rPr>
        <w:t>the opportunity to move around</w:t>
      </w:r>
      <w:r w:rsidRPr="00AD19AA">
        <w:rPr>
          <w:rFonts w:ascii="Arial" w:hAnsi="Arial" w:cs="Arial"/>
          <w:sz w:val="24"/>
          <w:szCs w:val="24"/>
        </w:rPr>
        <w:t xml:space="preserve"> </w:t>
      </w:r>
      <w:r w:rsidR="003A7982" w:rsidRPr="00AD19AA">
        <w:rPr>
          <w:rFonts w:ascii="Arial" w:hAnsi="Arial" w:cs="Arial"/>
          <w:sz w:val="24"/>
          <w:szCs w:val="24"/>
        </w:rPr>
        <w:t>spots when</w:t>
      </w:r>
      <w:r w:rsidRPr="00AD19AA">
        <w:rPr>
          <w:rFonts w:ascii="Arial" w:hAnsi="Arial" w:cs="Arial"/>
          <w:sz w:val="24"/>
          <w:szCs w:val="24"/>
        </w:rPr>
        <w:t xml:space="preserve"> </w:t>
      </w:r>
      <w:r w:rsidR="003A7982" w:rsidRPr="00AD19AA">
        <w:rPr>
          <w:rFonts w:ascii="Arial" w:hAnsi="Arial" w:cs="Arial"/>
          <w:sz w:val="24"/>
          <w:szCs w:val="24"/>
        </w:rPr>
        <w:t>prompted.</w:t>
      </w:r>
      <w:r w:rsidRPr="00AD19AA">
        <w:rPr>
          <w:rFonts w:ascii="Arial" w:hAnsi="Arial" w:cs="Arial"/>
          <w:sz w:val="24"/>
          <w:szCs w:val="24"/>
        </w:rPr>
        <w:t xml:space="preserve">  When a command was given, they would head to a spot and place their foot on the object.  The</w:t>
      </w:r>
      <w:r w:rsidR="007E71E3" w:rsidRPr="00AD19AA">
        <w:rPr>
          <w:rFonts w:ascii="Arial" w:hAnsi="Arial" w:cs="Arial"/>
          <w:sz w:val="24"/>
          <w:szCs w:val="24"/>
        </w:rPr>
        <w:t>y</w:t>
      </w:r>
      <w:r w:rsidRPr="00AD19AA">
        <w:rPr>
          <w:rFonts w:ascii="Arial" w:hAnsi="Arial" w:cs="Arial"/>
          <w:sz w:val="24"/>
          <w:szCs w:val="24"/>
        </w:rPr>
        <w:t xml:space="preserve"> were </w:t>
      </w:r>
      <w:r w:rsidR="00AA02EA" w:rsidRPr="00AD19AA">
        <w:rPr>
          <w:rFonts w:ascii="Arial" w:hAnsi="Arial" w:cs="Arial"/>
          <w:sz w:val="24"/>
          <w:szCs w:val="24"/>
        </w:rPr>
        <w:t>also given to option of ‘splatting’</w:t>
      </w:r>
      <w:r w:rsidRPr="00AD19AA">
        <w:rPr>
          <w:rFonts w:ascii="Arial" w:hAnsi="Arial" w:cs="Arial"/>
          <w:sz w:val="24"/>
          <w:szCs w:val="24"/>
        </w:rPr>
        <w:t xml:space="preserve"> the object with their hands as I could see that trapping it with the foot was too difficult a task for some of the group.</w:t>
      </w:r>
    </w:p>
    <w:p w:rsidR="00AA02EA" w:rsidRPr="00AD19AA" w:rsidRDefault="00AA02EA" w:rsidP="004D4528">
      <w:pPr>
        <w:spacing w:line="336" w:lineRule="atLeast"/>
        <w:ind w:right="150"/>
        <w:textAlignment w:val="baseline"/>
        <w:rPr>
          <w:rFonts w:ascii="Arial" w:hAnsi="Arial" w:cs="Arial"/>
          <w:sz w:val="24"/>
          <w:szCs w:val="24"/>
        </w:rPr>
      </w:pPr>
    </w:p>
    <w:p w:rsidR="004C0ADA" w:rsidRPr="00AD19AA" w:rsidRDefault="007E71E3" w:rsidP="004D4528">
      <w:pPr>
        <w:spacing w:line="336" w:lineRule="atLeast"/>
        <w:ind w:right="150"/>
        <w:textAlignment w:val="baseline"/>
        <w:rPr>
          <w:rFonts w:ascii="Arial" w:hAnsi="Arial" w:cs="Arial"/>
          <w:color w:val="000000"/>
          <w:sz w:val="24"/>
          <w:szCs w:val="24"/>
          <w:shd w:val="clear" w:color="auto" w:fill="FFFFFF"/>
        </w:rPr>
      </w:pPr>
      <w:r w:rsidRPr="00AD19AA">
        <w:rPr>
          <w:rFonts w:ascii="Arial" w:hAnsi="Arial" w:cs="Arial"/>
          <w:sz w:val="24"/>
          <w:szCs w:val="24"/>
        </w:rPr>
        <w:t>Again, the majority of the group were at level</w:t>
      </w:r>
      <w:r w:rsidR="00AA02EA" w:rsidRPr="00AD19AA">
        <w:rPr>
          <w:rFonts w:ascii="Arial" w:hAnsi="Arial" w:cs="Arial"/>
          <w:sz w:val="24"/>
          <w:szCs w:val="24"/>
        </w:rPr>
        <w:t xml:space="preserve"> </w:t>
      </w:r>
      <w:r w:rsidRPr="00AD19AA">
        <w:rPr>
          <w:rFonts w:ascii="Arial" w:hAnsi="Arial" w:cs="Arial"/>
          <w:sz w:val="24"/>
          <w:szCs w:val="24"/>
        </w:rPr>
        <w:t xml:space="preserve">1 and level 2.  Some were able to execute a leg wind up to the </w:t>
      </w:r>
      <w:r w:rsidR="000030CF" w:rsidRPr="00AD19AA">
        <w:rPr>
          <w:rFonts w:ascii="Arial" w:hAnsi="Arial" w:cs="Arial"/>
          <w:sz w:val="24"/>
          <w:szCs w:val="24"/>
        </w:rPr>
        <w:t>rear,</w:t>
      </w:r>
      <w:r w:rsidRPr="00AD19AA">
        <w:rPr>
          <w:rFonts w:ascii="Arial" w:hAnsi="Arial" w:cs="Arial"/>
          <w:sz w:val="24"/>
          <w:szCs w:val="24"/>
        </w:rPr>
        <w:t xml:space="preserve"> however some were displaying characteristics of Level</w:t>
      </w:r>
      <w:r w:rsidR="003A7982" w:rsidRPr="00AD19AA">
        <w:rPr>
          <w:rFonts w:ascii="Arial" w:hAnsi="Arial" w:cs="Arial"/>
          <w:sz w:val="24"/>
          <w:szCs w:val="24"/>
        </w:rPr>
        <w:t xml:space="preserve"> </w:t>
      </w:r>
      <w:r w:rsidRPr="00AD19AA">
        <w:rPr>
          <w:rFonts w:ascii="Arial" w:hAnsi="Arial" w:cs="Arial"/>
          <w:sz w:val="24"/>
          <w:szCs w:val="24"/>
        </w:rPr>
        <w:t xml:space="preserve">1 where they would ‘push the ball from a stationary position.  ‘In stages 1 and 2 the child is </w:t>
      </w:r>
      <w:r w:rsidR="003A7982" w:rsidRPr="00AD19AA">
        <w:rPr>
          <w:rFonts w:ascii="Arial" w:hAnsi="Arial" w:cs="Arial"/>
          <w:sz w:val="24"/>
          <w:szCs w:val="24"/>
        </w:rPr>
        <w:t xml:space="preserve">stationery behind the ball and the kick has little functional utility.  It is not until stage 3 that the child can perform a continuous movement into the ball with </w:t>
      </w:r>
      <w:r w:rsidR="003A7982" w:rsidRPr="00AD19AA">
        <w:rPr>
          <w:rFonts w:ascii="Arial" w:hAnsi="Arial" w:cs="Arial"/>
          <w:sz w:val="24"/>
          <w:szCs w:val="24"/>
        </w:rPr>
        <w:lastRenderedPageBreak/>
        <w:t>a step-kick pattern or short run and kick.’</w:t>
      </w:r>
      <w:r w:rsidR="000030CF" w:rsidRPr="00AD19AA">
        <w:rPr>
          <w:rFonts w:ascii="Arial" w:hAnsi="Arial" w:cs="Arial"/>
          <w:sz w:val="24"/>
          <w:szCs w:val="24"/>
        </w:rPr>
        <w:t xml:space="preserve">  </w:t>
      </w:r>
      <w:proofErr w:type="spellStart"/>
      <w:r w:rsidR="000030CF" w:rsidRPr="00AD19AA">
        <w:rPr>
          <w:rFonts w:ascii="Arial" w:hAnsi="Arial" w:cs="Arial"/>
          <w:color w:val="000000"/>
          <w:sz w:val="24"/>
          <w:szCs w:val="24"/>
          <w:shd w:val="clear" w:color="auto" w:fill="FFFFFF"/>
        </w:rPr>
        <w:t>Gallahue</w:t>
      </w:r>
      <w:proofErr w:type="spellEnd"/>
      <w:r w:rsidR="000030CF" w:rsidRPr="00AD19AA">
        <w:rPr>
          <w:rFonts w:ascii="Arial" w:hAnsi="Arial" w:cs="Arial"/>
          <w:color w:val="000000"/>
          <w:sz w:val="24"/>
          <w:szCs w:val="24"/>
          <w:shd w:val="clear" w:color="auto" w:fill="FFFFFF"/>
        </w:rPr>
        <w:t xml:space="preserve">, </w:t>
      </w:r>
      <w:proofErr w:type="spellStart"/>
      <w:r w:rsidR="000030CF" w:rsidRPr="00AD19AA">
        <w:rPr>
          <w:rFonts w:ascii="Arial" w:hAnsi="Arial" w:cs="Arial"/>
          <w:color w:val="000000"/>
          <w:sz w:val="24"/>
          <w:szCs w:val="24"/>
          <w:shd w:val="clear" w:color="auto" w:fill="FFFFFF"/>
        </w:rPr>
        <w:t>Ozmun</w:t>
      </w:r>
      <w:proofErr w:type="spellEnd"/>
      <w:r w:rsidR="000030CF" w:rsidRPr="00AD19AA">
        <w:rPr>
          <w:rFonts w:ascii="Arial" w:hAnsi="Arial" w:cs="Arial"/>
          <w:color w:val="000000"/>
          <w:sz w:val="24"/>
          <w:szCs w:val="24"/>
          <w:shd w:val="clear" w:color="auto" w:fill="FFFFFF"/>
        </w:rPr>
        <w:t xml:space="preserve">, and </w:t>
      </w:r>
      <w:proofErr w:type="spellStart"/>
      <w:r w:rsidR="000030CF" w:rsidRPr="00AD19AA">
        <w:rPr>
          <w:rFonts w:ascii="Arial" w:hAnsi="Arial" w:cs="Arial"/>
          <w:color w:val="000000"/>
          <w:sz w:val="24"/>
          <w:szCs w:val="24"/>
          <w:shd w:val="clear" w:color="auto" w:fill="FFFFFF"/>
        </w:rPr>
        <w:t>Goodway</w:t>
      </w:r>
      <w:proofErr w:type="spellEnd"/>
      <w:r w:rsidR="000030CF" w:rsidRPr="00AD19AA">
        <w:rPr>
          <w:rFonts w:ascii="Arial" w:hAnsi="Arial" w:cs="Arial"/>
          <w:color w:val="000000"/>
          <w:sz w:val="24"/>
          <w:szCs w:val="24"/>
          <w:shd w:val="clear" w:color="auto" w:fill="FFFFFF"/>
        </w:rPr>
        <w:t xml:space="preserve"> (2012</w:t>
      </w:r>
      <w:r w:rsidR="004C0ADA" w:rsidRPr="00AD19AA">
        <w:rPr>
          <w:rFonts w:ascii="Arial" w:hAnsi="Arial" w:cs="Arial"/>
          <w:color w:val="000000"/>
          <w:sz w:val="24"/>
          <w:szCs w:val="24"/>
          <w:shd w:val="clear" w:color="auto" w:fill="FFFFFF"/>
        </w:rPr>
        <w:t xml:space="preserve"> p, 211)</w:t>
      </w:r>
    </w:p>
    <w:p w:rsidR="004C0ADA" w:rsidRPr="00AD19AA" w:rsidRDefault="004C0ADA" w:rsidP="004D4528">
      <w:pPr>
        <w:spacing w:line="336" w:lineRule="atLeast"/>
        <w:ind w:right="150"/>
        <w:textAlignment w:val="baseline"/>
        <w:rPr>
          <w:rFonts w:ascii="Arial" w:hAnsi="Arial" w:cs="Arial"/>
          <w:color w:val="000000"/>
          <w:sz w:val="24"/>
          <w:szCs w:val="24"/>
          <w:shd w:val="clear" w:color="auto" w:fill="FFFFFF"/>
        </w:rPr>
      </w:pPr>
    </w:p>
    <w:p w:rsidR="003C0962" w:rsidRPr="00AD19AA" w:rsidRDefault="00D078B2" w:rsidP="004D4528">
      <w:pPr>
        <w:spacing w:line="336" w:lineRule="atLeast"/>
        <w:ind w:right="150"/>
        <w:textAlignment w:val="baseline"/>
        <w:rPr>
          <w:rFonts w:ascii="Arial" w:hAnsi="Arial" w:cs="Arial"/>
          <w:sz w:val="24"/>
          <w:szCs w:val="24"/>
        </w:rPr>
      </w:pPr>
      <w:r w:rsidRPr="00AD19AA">
        <w:rPr>
          <w:rFonts w:ascii="Arial" w:hAnsi="Arial" w:cs="Arial"/>
          <w:sz w:val="24"/>
          <w:szCs w:val="24"/>
        </w:rPr>
        <w:t>A garden was set up to encourage t</w:t>
      </w:r>
      <w:r w:rsidR="00AA02EA" w:rsidRPr="00AD19AA">
        <w:rPr>
          <w:rFonts w:ascii="Arial" w:hAnsi="Arial" w:cs="Arial"/>
          <w:sz w:val="24"/>
          <w:szCs w:val="24"/>
        </w:rPr>
        <w:t>he children without the wind up</w:t>
      </w:r>
      <w:r w:rsidRPr="00AD19AA">
        <w:rPr>
          <w:rFonts w:ascii="Arial" w:hAnsi="Arial" w:cs="Arial"/>
          <w:sz w:val="24"/>
          <w:szCs w:val="24"/>
        </w:rPr>
        <w:t xml:space="preserve"> leg to kick a ball from the top of a </w:t>
      </w:r>
      <w:bookmarkStart w:id="0" w:name="_GoBack"/>
      <w:bookmarkEnd w:id="0"/>
      <w:r w:rsidR="00C77704" w:rsidRPr="00AD19AA">
        <w:rPr>
          <w:rFonts w:ascii="Arial" w:hAnsi="Arial" w:cs="Arial"/>
          <w:sz w:val="24"/>
          <w:szCs w:val="24"/>
        </w:rPr>
        <w:t>cone.</w:t>
      </w:r>
      <w:r w:rsidRPr="00AD19AA">
        <w:rPr>
          <w:rFonts w:ascii="Arial" w:hAnsi="Arial" w:cs="Arial"/>
          <w:sz w:val="24"/>
          <w:szCs w:val="24"/>
        </w:rPr>
        <w:t xml:space="preserve">  A spot was placed at the side of the cone to assist </w:t>
      </w:r>
      <w:r w:rsidR="00AA02EA" w:rsidRPr="00AD19AA">
        <w:rPr>
          <w:rFonts w:ascii="Arial" w:hAnsi="Arial" w:cs="Arial"/>
          <w:sz w:val="24"/>
          <w:szCs w:val="24"/>
        </w:rPr>
        <w:t>them.</w:t>
      </w:r>
      <w:r w:rsidRPr="00AD19AA">
        <w:rPr>
          <w:rFonts w:ascii="Arial" w:hAnsi="Arial" w:cs="Arial"/>
          <w:sz w:val="24"/>
          <w:szCs w:val="24"/>
        </w:rPr>
        <w:t xml:space="preserve">  This allowed the group to place a foot and lift their leg to kick the ball at a target.</w:t>
      </w:r>
    </w:p>
    <w:p w:rsidR="00D078B2" w:rsidRPr="00AD19AA" w:rsidRDefault="00D078B2" w:rsidP="004D4528">
      <w:pPr>
        <w:spacing w:line="336" w:lineRule="atLeast"/>
        <w:ind w:right="150"/>
        <w:textAlignment w:val="baseline"/>
        <w:rPr>
          <w:rFonts w:ascii="Arial" w:hAnsi="Arial" w:cs="Arial"/>
          <w:sz w:val="24"/>
          <w:szCs w:val="24"/>
        </w:rPr>
      </w:pPr>
    </w:p>
    <w:p w:rsidR="00D078B2" w:rsidRPr="00AD19AA" w:rsidRDefault="00D078B2" w:rsidP="004D4528">
      <w:pPr>
        <w:spacing w:line="336" w:lineRule="atLeast"/>
        <w:ind w:right="150"/>
        <w:textAlignment w:val="baseline"/>
        <w:rPr>
          <w:rFonts w:ascii="Arial" w:hAnsi="Arial" w:cs="Arial"/>
          <w:sz w:val="24"/>
          <w:szCs w:val="24"/>
        </w:rPr>
      </w:pPr>
      <w:r w:rsidRPr="00AD19AA">
        <w:rPr>
          <w:rFonts w:ascii="Arial" w:hAnsi="Arial" w:cs="Arial"/>
          <w:sz w:val="24"/>
          <w:szCs w:val="24"/>
        </w:rPr>
        <w:t xml:space="preserve">I have thoroughly enjoyed the movement sessions as part of the </w:t>
      </w:r>
      <w:r w:rsidR="00AA02EA" w:rsidRPr="00AD19AA">
        <w:rPr>
          <w:rFonts w:ascii="Arial" w:hAnsi="Arial" w:cs="Arial"/>
          <w:sz w:val="24"/>
          <w:szCs w:val="24"/>
        </w:rPr>
        <w:t>course.</w:t>
      </w:r>
      <w:r w:rsidRPr="00AD19AA">
        <w:rPr>
          <w:rFonts w:ascii="Arial" w:hAnsi="Arial" w:cs="Arial"/>
          <w:sz w:val="24"/>
          <w:szCs w:val="24"/>
        </w:rPr>
        <w:t xml:space="preserve">  It has been really interesting observing and watching the children develop with a concentration on </w:t>
      </w:r>
      <w:r w:rsidR="008F0582" w:rsidRPr="00AD19AA">
        <w:rPr>
          <w:rFonts w:ascii="Arial" w:hAnsi="Arial" w:cs="Arial"/>
          <w:sz w:val="24"/>
          <w:szCs w:val="24"/>
        </w:rPr>
        <w:t xml:space="preserve">helping them to improve their movement </w:t>
      </w:r>
      <w:r w:rsidR="00AA02EA" w:rsidRPr="00AD19AA">
        <w:rPr>
          <w:rFonts w:ascii="Arial" w:hAnsi="Arial" w:cs="Arial"/>
          <w:sz w:val="24"/>
          <w:szCs w:val="24"/>
        </w:rPr>
        <w:t>skills.</w:t>
      </w:r>
      <w:r w:rsidR="008F0582" w:rsidRPr="00AD19AA">
        <w:rPr>
          <w:rFonts w:ascii="Arial" w:hAnsi="Arial" w:cs="Arial"/>
          <w:sz w:val="24"/>
          <w:szCs w:val="24"/>
        </w:rPr>
        <w:t xml:space="preserve">  There was a vast difference of abilities within the groups of children I worked with which gives a clear indication of the importance of intervention based approaches.  This is even more apparent after the limitation young children have experienced due to the COVID 19 pandemic.</w:t>
      </w:r>
    </w:p>
    <w:p w:rsidR="003C0962" w:rsidRPr="00AD19AA" w:rsidRDefault="003C0962" w:rsidP="003C0962">
      <w:pPr>
        <w:spacing w:line="336" w:lineRule="atLeast"/>
        <w:ind w:right="150"/>
        <w:jc w:val="center"/>
        <w:textAlignment w:val="baseline"/>
        <w:rPr>
          <w:rFonts w:ascii="Arial" w:hAnsi="Arial" w:cs="Arial"/>
          <w:sz w:val="24"/>
          <w:szCs w:val="24"/>
        </w:rPr>
      </w:pPr>
    </w:p>
    <w:p w:rsidR="003C0962" w:rsidRPr="00AD19AA" w:rsidRDefault="003C0962" w:rsidP="003C0962">
      <w:pPr>
        <w:spacing w:line="336" w:lineRule="atLeast"/>
        <w:ind w:right="150"/>
        <w:jc w:val="center"/>
        <w:textAlignment w:val="baseline"/>
        <w:rPr>
          <w:rFonts w:ascii="Arial" w:hAnsi="Arial" w:cs="Arial"/>
          <w:sz w:val="24"/>
          <w:szCs w:val="24"/>
        </w:rPr>
      </w:pPr>
    </w:p>
    <w:p w:rsidR="00AD19AA" w:rsidRPr="00AD19AA" w:rsidRDefault="00AD19AA" w:rsidP="003C0962">
      <w:pPr>
        <w:spacing w:line="336" w:lineRule="atLeast"/>
        <w:ind w:right="150"/>
        <w:jc w:val="center"/>
        <w:textAlignment w:val="baseline"/>
        <w:rPr>
          <w:rFonts w:ascii="Arial" w:hAnsi="Arial" w:cs="Arial"/>
          <w:sz w:val="24"/>
          <w:szCs w:val="24"/>
        </w:rPr>
      </w:pPr>
    </w:p>
    <w:p w:rsidR="003C0962" w:rsidRPr="00AD19AA" w:rsidRDefault="003C0962" w:rsidP="003C0962">
      <w:pPr>
        <w:spacing w:line="336" w:lineRule="atLeast"/>
        <w:ind w:right="150"/>
        <w:jc w:val="center"/>
        <w:textAlignment w:val="baseline"/>
        <w:rPr>
          <w:rFonts w:ascii="Arial" w:hAnsi="Arial" w:cs="Arial"/>
          <w:color w:val="000000"/>
          <w:sz w:val="24"/>
          <w:szCs w:val="24"/>
          <w:u w:val="single"/>
        </w:rPr>
      </w:pPr>
      <w:r w:rsidRPr="00AD19AA">
        <w:rPr>
          <w:rFonts w:ascii="Arial" w:hAnsi="Arial" w:cs="Arial"/>
          <w:color w:val="000000"/>
          <w:sz w:val="24"/>
          <w:szCs w:val="24"/>
          <w:u w:val="single"/>
        </w:rPr>
        <w:t>References</w:t>
      </w:r>
    </w:p>
    <w:p w:rsidR="003C0962" w:rsidRPr="00AD19AA" w:rsidRDefault="000030CF" w:rsidP="003C0962">
      <w:pPr>
        <w:spacing w:line="336" w:lineRule="atLeast"/>
        <w:ind w:right="150"/>
        <w:textAlignment w:val="baseline"/>
        <w:rPr>
          <w:rFonts w:ascii="Arial" w:hAnsi="Arial" w:cs="Arial"/>
          <w:color w:val="000000"/>
          <w:sz w:val="24"/>
          <w:szCs w:val="24"/>
        </w:rPr>
      </w:pPr>
      <w:r w:rsidRPr="00AD19AA">
        <w:rPr>
          <w:rFonts w:ascii="Arial" w:hAnsi="Arial" w:cs="Arial"/>
          <w:color w:val="000000"/>
          <w:sz w:val="24"/>
          <w:szCs w:val="24"/>
        </w:rPr>
        <w:t>Davies, M, (2003) Movement and Dance in Early Childhood. London: Paul Chapman publishing</w:t>
      </w:r>
    </w:p>
    <w:p w:rsidR="000030CF" w:rsidRPr="00AD19AA" w:rsidRDefault="000030CF" w:rsidP="003C0962">
      <w:pPr>
        <w:spacing w:line="336" w:lineRule="atLeast"/>
        <w:ind w:right="150"/>
        <w:textAlignment w:val="baseline"/>
        <w:rPr>
          <w:rFonts w:ascii="Arial" w:hAnsi="Arial" w:cs="Arial"/>
          <w:color w:val="000000"/>
          <w:sz w:val="24"/>
          <w:szCs w:val="24"/>
        </w:rPr>
      </w:pPr>
    </w:p>
    <w:p w:rsidR="003C0962" w:rsidRPr="00AD19AA" w:rsidRDefault="003C0962" w:rsidP="00664904">
      <w:pPr>
        <w:spacing w:line="336" w:lineRule="atLeast"/>
        <w:ind w:right="150"/>
        <w:textAlignment w:val="baseline"/>
        <w:rPr>
          <w:rFonts w:ascii="Arial" w:hAnsi="Arial" w:cs="Arial"/>
          <w:color w:val="000000"/>
          <w:sz w:val="24"/>
          <w:szCs w:val="24"/>
        </w:rPr>
      </w:pPr>
      <w:proofErr w:type="spellStart"/>
      <w:r w:rsidRPr="00AD19AA">
        <w:rPr>
          <w:rFonts w:ascii="Arial" w:hAnsi="Arial" w:cs="Arial"/>
          <w:color w:val="000000"/>
          <w:sz w:val="24"/>
          <w:szCs w:val="24"/>
        </w:rPr>
        <w:t>Goodway</w:t>
      </w:r>
      <w:proofErr w:type="spellEnd"/>
      <w:r w:rsidRPr="00AD19AA">
        <w:rPr>
          <w:rFonts w:ascii="Arial" w:hAnsi="Arial" w:cs="Arial"/>
          <w:color w:val="000000"/>
          <w:sz w:val="24"/>
          <w:szCs w:val="24"/>
        </w:rPr>
        <w:t xml:space="preserve"> J. 2016 </w:t>
      </w:r>
      <w:r w:rsidRPr="00AD19AA">
        <w:rPr>
          <w:rFonts w:ascii="Arial" w:hAnsi="Arial" w:cs="Arial"/>
          <w:i/>
          <w:iCs/>
          <w:color w:val="000000"/>
          <w:sz w:val="24"/>
          <w:szCs w:val="24"/>
        </w:rPr>
        <w:t xml:space="preserve">SKIP </w:t>
      </w:r>
      <w:proofErr w:type="spellStart"/>
      <w:r w:rsidRPr="00AD19AA">
        <w:rPr>
          <w:rFonts w:ascii="Arial" w:hAnsi="Arial" w:cs="Arial"/>
          <w:i/>
          <w:iCs/>
          <w:color w:val="000000"/>
          <w:sz w:val="24"/>
          <w:szCs w:val="24"/>
        </w:rPr>
        <w:t>Cymru</w:t>
      </w:r>
      <w:proofErr w:type="spellEnd"/>
      <w:r w:rsidRPr="00AD19AA">
        <w:rPr>
          <w:rFonts w:ascii="Arial" w:hAnsi="Arial" w:cs="Arial"/>
          <w:i/>
          <w:iCs/>
          <w:color w:val="000000"/>
          <w:sz w:val="24"/>
          <w:szCs w:val="24"/>
        </w:rPr>
        <w:t xml:space="preserve"> </w:t>
      </w:r>
      <w:r w:rsidRPr="00AD19AA">
        <w:rPr>
          <w:rFonts w:ascii="Arial" w:hAnsi="Arial" w:cs="Arial"/>
          <w:color w:val="000000"/>
          <w:sz w:val="24"/>
          <w:szCs w:val="24"/>
        </w:rPr>
        <w:t xml:space="preserve">Ohio State University. </w:t>
      </w:r>
    </w:p>
    <w:p w:rsidR="003C0962" w:rsidRPr="00AD19AA" w:rsidRDefault="003C0962" w:rsidP="003C0962">
      <w:pPr>
        <w:spacing w:line="336" w:lineRule="atLeast"/>
        <w:ind w:right="150"/>
        <w:textAlignment w:val="baseline"/>
        <w:rPr>
          <w:rFonts w:ascii="Arial" w:hAnsi="Arial" w:cs="Arial"/>
          <w:color w:val="000000"/>
          <w:sz w:val="24"/>
          <w:szCs w:val="24"/>
        </w:rPr>
      </w:pPr>
    </w:p>
    <w:p w:rsidR="003C0962" w:rsidRPr="00AD19AA" w:rsidRDefault="003C0962" w:rsidP="003C0962">
      <w:pPr>
        <w:rPr>
          <w:rFonts w:ascii="Arial" w:hAnsi="Arial" w:cs="Arial"/>
          <w:color w:val="000000"/>
          <w:sz w:val="24"/>
          <w:szCs w:val="24"/>
          <w:shd w:val="clear" w:color="auto" w:fill="FFFFFF"/>
        </w:rPr>
      </w:pPr>
      <w:proofErr w:type="spellStart"/>
      <w:r w:rsidRPr="00AD19AA">
        <w:rPr>
          <w:rFonts w:ascii="Arial" w:hAnsi="Arial" w:cs="Arial"/>
          <w:color w:val="000000"/>
          <w:sz w:val="24"/>
          <w:szCs w:val="24"/>
          <w:shd w:val="clear" w:color="auto" w:fill="FFFFFF"/>
        </w:rPr>
        <w:t>Gallahue</w:t>
      </w:r>
      <w:proofErr w:type="spellEnd"/>
      <w:r w:rsidRPr="00AD19AA">
        <w:rPr>
          <w:rFonts w:ascii="Arial" w:hAnsi="Arial" w:cs="Arial"/>
          <w:color w:val="000000"/>
          <w:sz w:val="24"/>
          <w:szCs w:val="24"/>
          <w:shd w:val="clear" w:color="auto" w:fill="FFFFFF"/>
        </w:rPr>
        <w:t xml:space="preserve">, D.L., </w:t>
      </w:r>
      <w:proofErr w:type="spellStart"/>
      <w:r w:rsidRPr="00AD19AA">
        <w:rPr>
          <w:rFonts w:ascii="Arial" w:hAnsi="Arial" w:cs="Arial"/>
          <w:color w:val="000000"/>
          <w:sz w:val="24"/>
          <w:szCs w:val="24"/>
          <w:shd w:val="clear" w:color="auto" w:fill="FFFFFF"/>
        </w:rPr>
        <w:t>Ozmun</w:t>
      </w:r>
      <w:proofErr w:type="spellEnd"/>
      <w:r w:rsidRPr="00AD19AA">
        <w:rPr>
          <w:rFonts w:ascii="Arial" w:hAnsi="Arial" w:cs="Arial"/>
          <w:color w:val="000000"/>
          <w:sz w:val="24"/>
          <w:szCs w:val="24"/>
          <w:shd w:val="clear" w:color="auto" w:fill="FFFFFF"/>
        </w:rPr>
        <w:t xml:space="preserve">, J.C. and </w:t>
      </w:r>
      <w:proofErr w:type="spellStart"/>
      <w:r w:rsidRPr="00AD19AA">
        <w:rPr>
          <w:rFonts w:ascii="Arial" w:hAnsi="Arial" w:cs="Arial"/>
          <w:color w:val="000000"/>
          <w:sz w:val="24"/>
          <w:szCs w:val="24"/>
          <w:shd w:val="clear" w:color="auto" w:fill="FFFFFF"/>
        </w:rPr>
        <w:t>Goodway</w:t>
      </w:r>
      <w:proofErr w:type="spellEnd"/>
      <w:r w:rsidRPr="00AD19AA">
        <w:rPr>
          <w:rFonts w:ascii="Arial" w:hAnsi="Arial" w:cs="Arial"/>
          <w:color w:val="000000"/>
          <w:sz w:val="24"/>
          <w:szCs w:val="24"/>
          <w:shd w:val="clear" w:color="auto" w:fill="FFFFFF"/>
        </w:rPr>
        <w:t xml:space="preserve">, J. (2012) </w:t>
      </w:r>
      <w:r w:rsidRPr="00AD19AA">
        <w:rPr>
          <w:rFonts w:ascii="Arial" w:hAnsi="Arial" w:cs="Arial"/>
          <w:i/>
          <w:iCs/>
          <w:color w:val="000000"/>
          <w:sz w:val="24"/>
          <w:szCs w:val="24"/>
          <w:shd w:val="clear" w:color="auto" w:fill="FFFFFF"/>
        </w:rPr>
        <w:t xml:space="preserve">Understanding Motor Development: Infants, Children, Adolescents, Adults. </w:t>
      </w:r>
      <w:r w:rsidRPr="00AD19AA">
        <w:rPr>
          <w:rFonts w:ascii="Arial" w:hAnsi="Arial" w:cs="Arial"/>
          <w:color w:val="000000"/>
          <w:sz w:val="24"/>
          <w:szCs w:val="24"/>
          <w:shd w:val="clear" w:color="auto" w:fill="FFFFFF"/>
        </w:rPr>
        <w:t>McGraw-Hill, New York</w:t>
      </w:r>
    </w:p>
    <w:p w:rsidR="000030CF" w:rsidRPr="00AD19AA" w:rsidRDefault="000030CF" w:rsidP="003C0962">
      <w:pPr>
        <w:rPr>
          <w:rFonts w:ascii="Arial" w:hAnsi="Arial" w:cs="Arial"/>
          <w:color w:val="000000"/>
          <w:sz w:val="24"/>
          <w:szCs w:val="24"/>
          <w:shd w:val="clear" w:color="auto" w:fill="FFFFFF"/>
        </w:rPr>
      </w:pPr>
    </w:p>
    <w:p w:rsidR="000030CF" w:rsidRPr="00AD19AA" w:rsidRDefault="000030CF" w:rsidP="003C0962">
      <w:pPr>
        <w:rPr>
          <w:rFonts w:ascii="Arial" w:hAnsi="Arial" w:cs="Arial"/>
          <w:color w:val="000000"/>
          <w:sz w:val="24"/>
          <w:szCs w:val="24"/>
          <w:shd w:val="clear" w:color="auto" w:fill="FFFFFF"/>
        </w:rPr>
      </w:pPr>
      <w:r w:rsidRPr="00AD19AA">
        <w:rPr>
          <w:rFonts w:ascii="Arial" w:hAnsi="Arial" w:cs="Arial"/>
          <w:color w:val="000000"/>
          <w:sz w:val="24"/>
          <w:szCs w:val="24"/>
          <w:shd w:val="clear" w:color="auto" w:fill="FFFFFF"/>
        </w:rPr>
        <w:t>Brown, N</w:t>
      </w:r>
      <w:proofErr w:type="gramStart"/>
      <w:r w:rsidRPr="00AD19AA">
        <w:rPr>
          <w:rFonts w:ascii="Arial" w:hAnsi="Arial" w:cs="Arial"/>
          <w:color w:val="000000"/>
          <w:sz w:val="24"/>
          <w:szCs w:val="24"/>
          <w:shd w:val="clear" w:color="auto" w:fill="FFFFFF"/>
        </w:rPr>
        <w:t>.(</w:t>
      </w:r>
      <w:proofErr w:type="gramEnd"/>
      <w:r w:rsidRPr="00AD19AA">
        <w:rPr>
          <w:rFonts w:ascii="Arial" w:hAnsi="Arial" w:cs="Arial"/>
          <w:color w:val="000000"/>
          <w:sz w:val="24"/>
          <w:szCs w:val="24"/>
          <w:shd w:val="clear" w:color="auto" w:fill="FFFFFF"/>
        </w:rPr>
        <w:t>2021):</w:t>
      </w:r>
      <w:r w:rsidR="00AD19AA" w:rsidRPr="00AD19AA">
        <w:rPr>
          <w:rFonts w:ascii="Arial" w:hAnsi="Arial" w:cs="Arial"/>
          <w:color w:val="000000"/>
          <w:sz w:val="24"/>
          <w:szCs w:val="24"/>
          <w:shd w:val="clear" w:color="auto" w:fill="FFFFFF"/>
        </w:rPr>
        <w:t>Reflective Model according to Kolb:</w:t>
      </w:r>
      <w:r w:rsidRPr="00AD19AA">
        <w:rPr>
          <w:rFonts w:ascii="Arial" w:hAnsi="Arial" w:cs="Arial"/>
          <w:color w:val="000000"/>
          <w:sz w:val="24"/>
          <w:szCs w:val="24"/>
          <w:shd w:val="clear" w:color="auto" w:fill="FFFFFF"/>
        </w:rPr>
        <w:t xml:space="preserve"> Available at </w:t>
      </w:r>
      <w:hyperlink r:id="rId6" w:history="1">
        <w:r w:rsidRPr="00AD19AA">
          <w:rPr>
            <w:rStyle w:val="Hyperlink"/>
            <w:rFonts w:ascii="Arial" w:hAnsi="Arial" w:cs="Arial"/>
            <w:sz w:val="24"/>
            <w:szCs w:val="24"/>
            <w:shd w:val="clear" w:color="auto" w:fill="FFFFFF"/>
          </w:rPr>
          <w:t>http://www</w:t>
        </w:r>
        <w:r w:rsidRPr="00AD19AA">
          <w:rPr>
            <w:rStyle w:val="Hyperlink"/>
            <w:rFonts w:ascii="Arial" w:hAnsi="Arial" w:cs="Arial"/>
            <w:sz w:val="24"/>
            <w:szCs w:val="24"/>
            <w:shd w:val="clear" w:color="auto" w:fill="FFFFFF"/>
          </w:rPr>
          <w:t>.</w:t>
        </w:r>
        <w:r w:rsidRPr="00AD19AA">
          <w:rPr>
            <w:rStyle w:val="Hyperlink"/>
            <w:rFonts w:ascii="Arial" w:hAnsi="Arial" w:cs="Arial"/>
            <w:sz w:val="24"/>
            <w:szCs w:val="24"/>
            <w:shd w:val="clear" w:color="auto" w:fill="FFFFFF"/>
          </w:rPr>
          <w:t>nicole-brown.co.uk</w:t>
        </w:r>
      </w:hyperlink>
      <w:r w:rsidRPr="00AD19AA">
        <w:rPr>
          <w:rFonts w:ascii="Arial" w:hAnsi="Arial" w:cs="Arial"/>
          <w:color w:val="000000"/>
          <w:sz w:val="24"/>
          <w:szCs w:val="24"/>
          <w:shd w:val="clear" w:color="auto" w:fill="FFFFFF"/>
        </w:rPr>
        <w:t>, Accessed December 2021</w:t>
      </w:r>
    </w:p>
    <w:p w:rsidR="00A52F13" w:rsidRPr="00AD19AA" w:rsidRDefault="00A52F13" w:rsidP="003C0962">
      <w:pPr>
        <w:rPr>
          <w:rFonts w:ascii="Arial" w:hAnsi="Arial" w:cs="Arial"/>
          <w:color w:val="000000"/>
          <w:sz w:val="24"/>
          <w:szCs w:val="24"/>
          <w:shd w:val="clear" w:color="auto" w:fill="FFFFFF"/>
        </w:rPr>
      </w:pPr>
    </w:p>
    <w:p w:rsidR="00A52F13" w:rsidRPr="00AD19AA" w:rsidRDefault="00A52F13" w:rsidP="003C0962">
      <w:pPr>
        <w:rPr>
          <w:rFonts w:ascii="Arial" w:hAnsi="Arial" w:cs="Arial"/>
          <w:color w:val="000000"/>
          <w:sz w:val="24"/>
          <w:szCs w:val="24"/>
          <w:shd w:val="clear" w:color="auto" w:fill="FFFFFF"/>
        </w:rPr>
      </w:pPr>
      <w:proofErr w:type="spellStart"/>
      <w:r w:rsidRPr="00AD19AA">
        <w:rPr>
          <w:rFonts w:ascii="Arial" w:hAnsi="Arial" w:cs="Arial"/>
          <w:color w:val="000000"/>
          <w:sz w:val="24"/>
          <w:szCs w:val="24"/>
          <w:shd w:val="clear" w:color="auto" w:fill="FFFFFF"/>
        </w:rPr>
        <w:t>Niglen</w:t>
      </w:r>
      <w:proofErr w:type="spellEnd"/>
      <w:r w:rsidRPr="00AD19AA">
        <w:rPr>
          <w:rFonts w:ascii="Arial" w:hAnsi="Arial" w:cs="Arial"/>
          <w:color w:val="000000"/>
          <w:sz w:val="24"/>
          <w:szCs w:val="24"/>
          <w:shd w:val="clear" w:color="auto" w:fill="FFFFFF"/>
        </w:rPr>
        <w:t xml:space="preserve"> </w:t>
      </w:r>
      <w:proofErr w:type="spellStart"/>
      <w:r w:rsidRPr="00AD19AA">
        <w:rPr>
          <w:rFonts w:ascii="Arial" w:hAnsi="Arial" w:cs="Arial"/>
          <w:color w:val="000000"/>
          <w:sz w:val="24"/>
          <w:szCs w:val="24"/>
          <w:shd w:val="clear" w:color="auto" w:fill="FFFFFF"/>
        </w:rPr>
        <w:t>Siong</w:t>
      </w:r>
      <w:proofErr w:type="spellEnd"/>
      <w:r w:rsidRPr="00AD19AA">
        <w:rPr>
          <w:rFonts w:ascii="Arial" w:hAnsi="Arial" w:cs="Arial"/>
          <w:color w:val="000000"/>
          <w:sz w:val="24"/>
          <w:szCs w:val="24"/>
          <w:shd w:val="clear" w:color="auto" w:fill="FFFFFF"/>
        </w:rPr>
        <w:t xml:space="preserve">, C, </w:t>
      </w:r>
      <w:proofErr w:type="spellStart"/>
      <w:r w:rsidRPr="00AD19AA">
        <w:rPr>
          <w:rFonts w:ascii="Arial" w:hAnsi="Arial" w:cs="Arial"/>
          <w:color w:val="000000"/>
          <w:sz w:val="24"/>
          <w:szCs w:val="24"/>
          <w:shd w:val="clear" w:color="auto" w:fill="FFFFFF"/>
        </w:rPr>
        <w:t>Fresshila</w:t>
      </w:r>
      <w:proofErr w:type="spellEnd"/>
      <w:r w:rsidRPr="00AD19AA">
        <w:rPr>
          <w:rFonts w:ascii="Arial" w:hAnsi="Arial" w:cs="Arial"/>
          <w:color w:val="000000"/>
          <w:sz w:val="24"/>
          <w:szCs w:val="24"/>
          <w:shd w:val="clear" w:color="auto" w:fill="FFFFFF"/>
        </w:rPr>
        <w:t xml:space="preserve"> John, J (2021): Available at </w:t>
      </w:r>
      <w:hyperlink r:id="rId7" w:history="1">
        <w:r w:rsidRPr="00AD19AA">
          <w:rPr>
            <w:rStyle w:val="Hyperlink"/>
            <w:rFonts w:ascii="Arial" w:hAnsi="Arial" w:cs="Arial"/>
            <w:sz w:val="24"/>
            <w:szCs w:val="24"/>
            <w:shd w:val="clear" w:color="auto" w:fill="FFFFFF"/>
          </w:rPr>
          <w:t>http://www.sciencedirect.com</w:t>
        </w:r>
      </w:hyperlink>
      <w:r w:rsidRPr="00AD19AA">
        <w:rPr>
          <w:rFonts w:ascii="Arial" w:hAnsi="Arial" w:cs="Arial"/>
          <w:color w:val="000000"/>
          <w:sz w:val="24"/>
          <w:szCs w:val="24"/>
          <w:shd w:val="clear" w:color="auto" w:fill="FFFFFF"/>
        </w:rPr>
        <w:t>, Accessed December 2021</w:t>
      </w:r>
    </w:p>
    <w:p w:rsidR="000030CF" w:rsidRPr="00AD19AA" w:rsidRDefault="000030CF" w:rsidP="003C0962">
      <w:pPr>
        <w:rPr>
          <w:rFonts w:ascii="Arial" w:hAnsi="Arial" w:cs="Arial"/>
          <w:color w:val="000000"/>
          <w:sz w:val="24"/>
          <w:szCs w:val="24"/>
          <w:shd w:val="clear" w:color="auto" w:fill="FFFFFF"/>
        </w:rPr>
      </w:pPr>
    </w:p>
    <w:p w:rsidR="000030CF" w:rsidRPr="00AD19AA" w:rsidRDefault="000030CF" w:rsidP="003C0962">
      <w:pPr>
        <w:rPr>
          <w:rFonts w:ascii="Arial" w:hAnsi="Arial" w:cs="Arial"/>
          <w:color w:val="000000"/>
          <w:sz w:val="24"/>
          <w:szCs w:val="24"/>
          <w:shd w:val="clear" w:color="auto" w:fill="FFFFFF"/>
        </w:rPr>
      </w:pPr>
    </w:p>
    <w:p w:rsidR="000030CF" w:rsidRPr="00AD19AA" w:rsidRDefault="000030CF" w:rsidP="003C0962">
      <w:pPr>
        <w:rPr>
          <w:rFonts w:ascii="Arial" w:hAnsi="Arial" w:cs="Arial"/>
          <w:color w:val="000000"/>
          <w:sz w:val="24"/>
          <w:szCs w:val="24"/>
          <w:shd w:val="clear" w:color="auto" w:fill="FFFFFF"/>
        </w:rPr>
      </w:pPr>
    </w:p>
    <w:p w:rsidR="000030CF" w:rsidRPr="00AD19AA" w:rsidRDefault="000030CF" w:rsidP="003C0962">
      <w:pPr>
        <w:rPr>
          <w:rFonts w:ascii="Arial" w:hAnsi="Arial" w:cs="Arial"/>
          <w:sz w:val="24"/>
          <w:szCs w:val="24"/>
        </w:rPr>
      </w:pPr>
    </w:p>
    <w:p w:rsidR="00274D57" w:rsidRPr="00AD19AA" w:rsidRDefault="00274D57" w:rsidP="003C0962">
      <w:pPr>
        <w:rPr>
          <w:rFonts w:ascii="Arial" w:hAnsi="Arial" w:cs="Arial"/>
          <w:sz w:val="24"/>
          <w:szCs w:val="24"/>
        </w:rPr>
      </w:pPr>
    </w:p>
    <w:sectPr w:rsidR="00274D57" w:rsidRPr="00AD19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63D"/>
    <w:rsid w:val="000030CF"/>
    <w:rsid w:val="000F0312"/>
    <w:rsid w:val="00191F81"/>
    <w:rsid w:val="001C2FAC"/>
    <w:rsid w:val="00274D57"/>
    <w:rsid w:val="002D30C8"/>
    <w:rsid w:val="00344F34"/>
    <w:rsid w:val="00355B39"/>
    <w:rsid w:val="0039644C"/>
    <w:rsid w:val="003A7982"/>
    <w:rsid w:val="003C0962"/>
    <w:rsid w:val="00400CC1"/>
    <w:rsid w:val="004603CA"/>
    <w:rsid w:val="004C0ADA"/>
    <w:rsid w:val="004D4528"/>
    <w:rsid w:val="005432CC"/>
    <w:rsid w:val="00594E19"/>
    <w:rsid w:val="005D19C4"/>
    <w:rsid w:val="005F73B5"/>
    <w:rsid w:val="00605518"/>
    <w:rsid w:val="0062420C"/>
    <w:rsid w:val="00664904"/>
    <w:rsid w:val="006B5F63"/>
    <w:rsid w:val="007D5D48"/>
    <w:rsid w:val="007E71E3"/>
    <w:rsid w:val="00801CC5"/>
    <w:rsid w:val="0083663D"/>
    <w:rsid w:val="00865ED7"/>
    <w:rsid w:val="008C332E"/>
    <w:rsid w:val="008D432B"/>
    <w:rsid w:val="008F0582"/>
    <w:rsid w:val="00912C05"/>
    <w:rsid w:val="00975FE0"/>
    <w:rsid w:val="009E55C1"/>
    <w:rsid w:val="00A15B72"/>
    <w:rsid w:val="00A27A1D"/>
    <w:rsid w:val="00A52F13"/>
    <w:rsid w:val="00A64CCD"/>
    <w:rsid w:val="00AA02EA"/>
    <w:rsid w:val="00AD19AA"/>
    <w:rsid w:val="00AE6EDA"/>
    <w:rsid w:val="00B14425"/>
    <w:rsid w:val="00B159CF"/>
    <w:rsid w:val="00B264DE"/>
    <w:rsid w:val="00B70D25"/>
    <w:rsid w:val="00BA50E9"/>
    <w:rsid w:val="00C60801"/>
    <w:rsid w:val="00C70056"/>
    <w:rsid w:val="00C77704"/>
    <w:rsid w:val="00CF12BD"/>
    <w:rsid w:val="00D01890"/>
    <w:rsid w:val="00D078B2"/>
    <w:rsid w:val="00D83DC7"/>
    <w:rsid w:val="00DB3CFD"/>
    <w:rsid w:val="00DD0A56"/>
    <w:rsid w:val="00EB1FB8"/>
    <w:rsid w:val="00FB4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10FD2"/>
  <w15:chartTrackingRefBased/>
  <w15:docId w15:val="{45E0B530-4EB9-4585-83F0-3966E5C54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C0962"/>
    <w:rPr>
      <w:i/>
      <w:iCs/>
    </w:rPr>
  </w:style>
  <w:style w:type="character" w:customStyle="1" w:styleId="apple-converted-space">
    <w:name w:val="apple-converted-space"/>
    <w:basedOn w:val="DefaultParagraphFont"/>
    <w:rsid w:val="00664904"/>
  </w:style>
  <w:style w:type="character" w:styleId="Hyperlink">
    <w:name w:val="Hyperlink"/>
    <w:basedOn w:val="DefaultParagraphFont"/>
    <w:uiPriority w:val="99"/>
    <w:unhideWhenUsed/>
    <w:rsid w:val="000030CF"/>
    <w:rPr>
      <w:color w:val="0000FF" w:themeColor="hyperlink"/>
      <w:u w:val="single"/>
    </w:rPr>
  </w:style>
  <w:style w:type="character" w:styleId="FollowedHyperlink">
    <w:name w:val="FollowedHyperlink"/>
    <w:basedOn w:val="DefaultParagraphFont"/>
    <w:uiPriority w:val="99"/>
    <w:semiHidden/>
    <w:unhideWhenUsed/>
    <w:rsid w:val="00AA02E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ciencedirec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nicole-brown.co.uk"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6791B-44AC-4D85-977C-F82FD2212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2149</TotalTime>
  <Pages>6</Pages>
  <Words>2508</Words>
  <Characters>12369</Characters>
  <Application>Microsoft Office Word</Application>
  <DocSecurity>0</DocSecurity>
  <Lines>247</Lines>
  <Paragraphs>50</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Anderson (Culture &amp; Tourism)</dc:creator>
  <cp:keywords/>
  <dc:description/>
  <cp:lastModifiedBy>Wendy Anderson (Culture &amp; Tourism)</cp:lastModifiedBy>
  <cp:revision>9</cp:revision>
  <dcterms:created xsi:type="dcterms:W3CDTF">2021-11-22T16:27:00Z</dcterms:created>
  <dcterms:modified xsi:type="dcterms:W3CDTF">2021-12-30T17:04:00Z</dcterms:modified>
</cp:coreProperties>
</file>