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D2450" w:rsidRPr="002F5334" w:rsidRDefault="001D2450" w:rsidP="001D2450">
      <w:pPr>
        <w:spacing w:line="259" w:lineRule="auto"/>
        <w:jc w:val="center"/>
        <w:rPr>
          <w:rFonts w:cs="Times New Roman"/>
          <w:b/>
          <w:color w:val="000000"/>
          <w:sz w:val="68"/>
          <w:szCs w:val="24"/>
          <w:shd w:val="clear" w:color="auto" w:fill="FFFFFF"/>
        </w:rPr>
      </w:pPr>
      <w:r w:rsidRPr="002F5334">
        <w:rPr>
          <w:rFonts w:cs="Times New Roman"/>
          <w:b/>
          <w:color w:val="000000"/>
          <w:sz w:val="68"/>
          <w:szCs w:val="24"/>
          <w:shd w:val="clear" w:color="auto" w:fill="FFFFFF"/>
        </w:rPr>
        <w:t>Pathway Project-1</w:t>
      </w:r>
    </w:p>
    <w:p w:rsidR="00815811" w:rsidRPr="002F5334" w:rsidRDefault="001D2450" w:rsidP="001D2450">
      <w:pPr>
        <w:spacing w:line="259" w:lineRule="auto"/>
        <w:jc w:val="center"/>
        <w:rPr>
          <w:rFonts w:cs="Times New Roman"/>
          <w:b/>
          <w:sz w:val="58"/>
          <w:szCs w:val="24"/>
        </w:rPr>
      </w:pPr>
      <w:r w:rsidRPr="002F5334">
        <w:rPr>
          <w:rFonts w:cs="Times New Roman"/>
          <w:b/>
          <w:color w:val="000000"/>
          <w:sz w:val="36"/>
          <w:szCs w:val="24"/>
          <w:shd w:val="clear" w:color="auto" w:fill="FFFFFF"/>
        </w:rPr>
        <w:t>Individual-Reflection</w:t>
      </w:r>
      <w:r w:rsidR="00815811" w:rsidRPr="002F5334">
        <w:rPr>
          <w:rFonts w:cs="Times New Roman"/>
          <w:b/>
          <w:sz w:val="58"/>
          <w:szCs w:val="24"/>
        </w:rPr>
        <w:br w:type="page"/>
      </w:r>
    </w:p>
    <w:sdt>
      <w:sdtPr>
        <w:rPr>
          <w:rFonts w:ascii="Times New Roman" w:eastAsiaTheme="minorHAnsi" w:hAnsi="Times New Roman" w:cstheme="minorBidi"/>
          <w:color w:val="auto"/>
          <w:sz w:val="24"/>
          <w:szCs w:val="22"/>
          <w:lang w:val="en-SG"/>
        </w:rPr>
        <w:id w:val="615411264"/>
        <w:docPartObj>
          <w:docPartGallery w:val="Table of Contents"/>
          <w:docPartUnique/>
        </w:docPartObj>
      </w:sdtPr>
      <w:sdtEndPr>
        <w:rPr>
          <w:b/>
          <w:bCs/>
          <w:noProof/>
        </w:rPr>
      </w:sdtEndPr>
      <w:sdtContent>
        <w:p w:rsidR="00815811" w:rsidRPr="00A25295" w:rsidRDefault="00815811" w:rsidP="002F5334">
          <w:pPr>
            <w:pStyle w:val="TOCHeading"/>
            <w:jc w:val="center"/>
            <w:rPr>
              <w:rFonts w:ascii="Times New Roman" w:hAnsi="Times New Roman" w:cs="Times New Roman"/>
            </w:rPr>
          </w:pPr>
          <w:r w:rsidRPr="00A25295">
            <w:rPr>
              <w:rFonts w:ascii="Times New Roman" w:hAnsi="Times New Roman" w:cs="Times New Roman"/>
            </w:rPr>
            <w:t>Table of Co</w:t>
          </w:r>
          <w:bookmarkStart w:id="0" w:name="_GoBack"/>
          <w:bookmarkEnd w:id="0"/>
          <w:r w:rsidRPr="00A25295">
            <w:rPr>
              <w:rFonts w:ascii="Times New Roman" w:hAnsi="Times New Roman" w:cs="Times New Roman"/>
            </w:rPr>
            <w:t>ntents</w:t>
          </w:r>
        </w:p>
        <w:p w:rsidR="00B04165" w:rsidRDefault="00D40A3F">
          <w:pPr>
            <w:pStyle w:val="TOC1"/>
            <w:tabs>
              <w:tab w:val="right" w:leader="dot" w:pos="9016"/>
            </w:tabs>
            <w:rPr>
              <w:rFonts w:asciiTheme="minorHAnsi" w:eastAsiaTheme="minorEastAsia" w:hAnsiTheme="minorHAnsi"/>
              <w:noProof/>
              <w:sz w:val="22"/>
              <w:lang w:val="en-US"/>
            </w:rPr>
          </w:pPr>
          <w:r>
            <w:fldChar w:fldCharType="begin"/>
          </w:r>
          <w:r w:rsidR="00815811">
            <w:instrText xml:space="preserve"> TOC \o "1-3" \h \z \u </w:instrText>
          </w:r>
          <w:r>
            <w:fldChar w:fldCharType="separate"/>
          </w:r>
          <w:hyperlink w:anchor="_Toc512645488" w:history="1">
            <w:r w:rsidR="00B04165" w:rsidRPr="000F1454">
              <w:rPr>
                <w:rStyle w:val="Hyperlink"/>
                <w:noProof/>
              </w:rPr>
              <w:t>Introduction</w:t>
            </w:r>
            <w:r w:rsidR="00B04165">
              <w:rPr>
                <w:noProof/>
                <w:webHidden/>
              </w:rPr>
              <w:tab/>
            </w:r>
            <w:r w:rsidR="00B04165">
              <w:rPr>
                <w:noProof/>
                <w:webHidden/>
              </w:rPr>
              <w:fldChar w:fldCharType="begin"/>
            </w:r>
            <w:r w:rsidR="00B04165">
              <w:rPr>
                <w:noProof/>
                <w:webHidden/>
              </w:rPr>
              <w:instrText xml:space="preserve"> PAGEREF _Toc512645488 \h </w:instrText>
            </w:r>
            <w:r w:rsidR="00B04165">
              <w:rPr>
                <w:noProof/>
                <w:webHidden/>
              </w:rPr>
            </w:r>
            <w:r w:rsidR="00B04165">
              <w:rPr>
                <w:noProof/>
                <w:webHidden/>
              </w:rPr>
              <w:fldChar w:fldCharType="separate"/>
            </w:r>
            <w:r w:rsidR="002F5334">
              <w:rPr>
                <w:noProof/>
                <w:webHidden/>
              </w:rPr>
              <w:t>1</w:t>
            </w:r>
            <w:r w:rsidR="00B04165">
              <w:rPr>
                <w:noProof/>
                <w:webHidden/>
              </w:rPr>
              <w:fldChar w:fldCharType="end"/>
            </w:r>
          </w:hyperlink>
        </w:p>
        <w:p w:rsidR="00B04165" w:rsidRDefault="00013BD1">
          <w:pPr>
            <w:pStyle w:val="TOC1"/>
            <w:tabs>
              <w:tab w:val="right" w:leader="dot" w:pos="9016"/>
            </w:tabs>
            <w:rPr>
              <w:rFonts w:asciiTheme="minorHAnsi" w:eastAsiaTheme="minorEastAsia" w:hAnsiTheme="minorHAnsi"/>
              <w:noProof/>
              <w:sz w:val="22"/>
              <w:lang w:val="en-US"/>
            </w:rPr>
          </w:pPr>
          <w:hyperlink w:anchor="_Toc512645489" w:history="1">
            <w:r w:rsidR="00B04165" w:rsidRPr="000F1454">
              <w:rPr>
                <w:rStyle w:val="Hyperlink"/>
                <w:noProof/>
              </w:rPr>
              <w:t>Reflection</w:t>
            </w:r>
            <w:r w:rsidR="00B04165">
              <w:rPr>
                <w:noProof/>
                <w:webHidden/>
              </w:rPr>
              <w:tab/>
            </w:r>
            <w:r w:rsidR="00B04165">
              <w:rPr>
                <w:noProof/>
                <w:webHidden/>
              </w:rPr>
              <w:fldChar w:fldCharType="begin"/>
            </w:r>
            <w:r w:rsidR="00B04165">
              <w:rPr>
                <w:noProof/>
                <w:webHidden/>
              </w:rPr>
              <w:instrText xml:space="preserve"> PAGEREF _Toc512645489 \h </w:instrText>
            </w:r>
            <w:r w:rsidR="00B04165">
              <w:rPr>
                <w:noProof/>
                <w:webHidden/>
              </w:rPr>
            </w:r>
            <w:r w:rsidR="00B04165">
              <w:rPr>
                <w:noProof/>
                <w:webHidden/>
              </w:rPr>
              <w:fldChar w:fldCharType="separate"/>
            </w:r>
            <w:r w:rsidR="002F5334">
              <w:rPr>
                <w:noProof/>
                <w:webHidden/>
              </w:rPr>
              <w:t>1</w:t>
            </w:r>
            <w:r w:rsidR="00B04165">
              <w:rPr>
                <w:noProof/>
                <w:webHidden/>
              </w:rPr>
              <w:fldChar w:fldCharType="end"/>
            </w:r>
          </w:hyperlink>
        </w:p>
        <w:p w:rsidR="00B04165" w:rsidRDefault="00013BD1">
          <w:pPr>
            <w:pStyle w:val="TOC1"/>
            <w:tabs>
              <w:tab w:val="right" w:leader="dot" w:pos="9016"/>
            </w:tabs>
            <w:rPr>
              <w:rFonts w:asciiTheme="minorHAnsi" w:eastAsiaTheme="minorEastAsia" w:hAnsiTheme="minorHAnsi"/>
              <w:noProof/>
              <w:sz w:val="22"/>
              <w:lang w:val="en-US"/>
            </w:rPr>
          </w:pPr>
          <w:hyperlink w:anchor="_Toc512645490" w:history="1">
            <w:r w:rsidR="00B04165" w:rsidRPr="000F1454">
              <w:rPr>
                <w:rStyle w:val="Hyperlink"/>
                <w:noProof/>
              </w:rPr>
              <w:t>Conclusion</w:t>
            </w:r>
            <w:r w:rsidR="00B04165">
              <w:rPr>
                <w:noProof/>
                <w:webHidden/>
              </w:rPr>
              <w:tab/>
            </w:r>
            <w:r w:rsidR="00B04165">
              <w:rPr>
                <w:noProof/>
                <w:webHidden/>
              </w:rPr>
              <w:fldChar w:fldCharType="begin"/>
            </w:r>
            <w:r w:rsidR="00B04165">
              <w:rPr>
                <w:noProof/>
                <w:webHidden/>
              </w:rPr>
              <w:instrText xml:space="preserve"> PAGEREF _Toc512645490 \h </w:instrText>
            </w:r>
            <w:r w:rsidR="00B04165">
              <w:rPr>
                <w:noProof/>
                <w:webHidden/>
              </w:rPr>
            </w:r>
            <w:r w:rsidR="00B04165">
              <w:rPr>
                <w:noProof/>
                <w:webHidden/>
              </w:rPr>
              <w:fldChar w:fldCharType="separate"/>
            </w:r>
            <w:r w:rsidR="002F5334">
              <w:rPr>
                <w:noProof/>
                <w:webHidden/>
              </w:rPr>
              <w:t>4</w:t>
            </w:r>
            <w:r w:rsidR="00B04165">
              <w:rPr>
                <w:noProof/>
                <w:webHidden/>
              </w:rPr>
              <w:fldChar w:fldCharType="end"/>
            </w:r>
          </w:hyperlink>
        </w:p>
        <w:p w:rsidR="00B04165" w:rsidRDefault="00013BD1">
          <w:pPr>
            <w:pStyle w:val="TOC1"/>
            <w:tabs>
              <w:tab w:val="right" w:leader="dot" w:pos="9016"/>
            </w:tabs>
            <w:rPr>
              <w:rFonts w:asciiTheme="minorHAnsi" w:eastAsiaTheme="minorEastAsia" w:hAnsiTheme="minorHAnsi"/>
              <w:noProof/>
              <w:sz w:val="22"/>
              <w:lang w:val="en-US"/>
            </w:rPr>
          </w:pPr>
          <w:hyperlink w:anchor="_Toc512645491" w:history="1">
            <w:r w:rsidR="00B04165" w:rsidRPr="000F1454">
              <w:rPr>
                <w:rStyle w:val="Hyperlink"/>
                <w:noProof/>
              </w:rPr>
              <w:t>References</w:t>
            </w:r>
            <w:r w:rsidR="00B04165">
              <w:rPr>
                <w:noProof/>
                <w:webHidden/>
              </w:rPr>
              <w:tab/>
            </w:r>
            <w:r w:rsidR="00B04165">
              <w:rPr>
                <w:noProof/>
                <w:webHidden/>
              </w:rPr>
              <w:fldChar w:fldCharType="begin"/>
            </w:r>
            <w:r w:rsidR="00B04165">
              <w:rPr>
                <w:noProof/>
                <w:webHidden/>
              </w:rPr>
              <w:instrText xml:space="preserve"> PAGEREF _Toc512645491 \h </w:instrText>
            </w:r>
            <w:r w:rsidR="00B04165">
              <w:rPr>
                <w:noProof/>
                <w:webHidden/>
              </w:rPr>
            </w:r>
            <w:r w:rsidR="00B04165">
              <w:rPr>
                <w:noProof/>
                <w:webHidden/>
              </w:rPr>
              <w:fldChar w:fldCharType="separate"/>
            </w:r>
            <w:r w:rsidR="002F5334">
              <w:rPr>
                <w:noProof/>
                <w:webHidden/>
              </w:rPr>
              <w:t>5</w:t>
            </w:r>
            <w:r w:rsidR="00B04165">
              <w:rPr>
                <w:noProof/>
                <w:webHidden/>
              </w:rPr>
              <w:fldChar w:fldCharType="end"/>
            </w:r>
          </w:hyperlink>
        </w:p>
        <w:p w:rsidR="00815811" w:rsidRDefault="00D40A3F">
          <w:r>
            <w:rPr>
              <w:b/>
              <w:bCs/>
              <w:noProof/>
            </w:rPr>
            <w:fldChar w:fldCharType="end"/>
          </w:r>
        </w:p>
      </w:sdtContent>
    </w:sdt>
    <w:p w:rsidR="00815811" w:rsidRDefault="00815811">
      <w:pPr>
        <w:spacing w:line="259" w:lineRule="auto"/>
        <w:jc w:val="left"/>
        <w:rPr>
          <w:rFonts w:cs="Times New Roman"/>
          <w:b/>
          <w:szCs w:val="24"/>
        </w:rPr>
      </w:pPr>
      <w:r>
        <w:rPr>
          <w:rFonts w:cs="Times New Roman"/>
          <w:b/>
          <w:szCs w:val="24"/>
        </w:rPr>
        <w:br w:type="page"/>
      </w:r>
    </w:p>
    <w:p w:rsidR="00B6154E" w:rsidRDefault="00B6154E" w:rsidP="00CF7A68">
      <w:pPr>
        <w:pStyle w:val="Heading1"/>
        <w:sectPr w:rsidR="00B6154E">
          <w:footerReference w:type="default" r:id="rId8"/>
          <w:pgSz w:w="11906" w:h="16838"/>
          <w:pgMar w:top="1440" w:right="1440" w:bottom="1440" w:left="1440" w:header="708" w:footer="708" w:gutter="0"/>
          <w:cols w:space="708"/>
          <w:docGrid w:linePitch="360"/>
        </w:sectPr>
      </w:pPr>
    </w:p>
    <w:p w:rsidR="00CC51C0" w:rsidRDefault="00CF7A68" w:rsidP="00CF7A68">
      <w:pPr>
        <w:pStyle w:val="Heading1"/>
      </w:pPr>
      <w:bookmarkStart w:id="1" w:name="_Toc512645488"/>
      <w:r>
        <w:lastRenderedPageBreak/>
        <w:t>Introduction</w:t>
      </w:r>
      <w:bookmarkEnd w:id="1"/>
    </w:p>
    <w:p w:rsidR="00E527A0" w:rsidRDefault="00F53945" w:rsidP="00E527A0">
      <w:r>
        <w:t xml:space="preserve">Personal skills and knowledge are </w:t>
      </w:r>
      <w:r w:rsidR="002149D3">
        <w:t>very</w:t>
      </w:r>
      <w:r>
        <w:t xml:space="preserve"> much important for any business organization. No matter </w:t>
      </w:r>
      <w:r w:rsidR="002149D3">
        <w:t xml:space="preserve">whether the business is multinational or retailer </w:t>
      </w:r>
      <w:r w:rsidR="00722487">
        <w:t>store</w:t>
      </w:r>
      <w:r w:rsidR="002149D3">
        <w:t xml:space="preserve">. </w:t>
      </w:r>
      <w:r w:rsidR="00F405FF">
        <w:t xml:space="preserve">For any business plan, marketing plan or development plan there is alternative for the personal skills. It may be concern to the individual or to the whole group. In the part one there was the group </w:t>
      </w:r>
      <w:r w:rsidR="000A4D1C">
        <w:t xml:space="preserve">role for a successful business. In this part the writer will </w:t>
      </w:r>
      <w:r w:rsidR="00E527A0">
        <w:t>focus</w:t>
      </w:r>
      <w:r w:rsidR="000A4D1C">
        <w:t xml:space="preserve"> on the individual role for this project. How personal skills contribute on the UK retailer store. </w:t>
      </w:r>
      <w:r w:rsidR="00E527A0">
        <w:t>How leadership, community, sustainability, global citizenship and a range of employee skills</w:t>
      </w:r>
      <w:r w:rsidR="00790FF1">
        <w:t xml:space="preserve"> impact on the retailer store of the UK. </w:t>
      </w:r>
      <w:r w:rsidR="00912E09">
        <w:t xml:space="preserve">How information system play a </w:t>
      </w:r>
      <w:r w:rsidR="00AF0BE4">
        <w:t>major role</w:t>
      </w:r>
      <w:r w:rsidR="00912E09">
        <w:t xml:space="preserve"> in the development of the previous </w:t>
      </w:r>
      <w:r w:rsidR="009A637D">
        <w:t>projected</w:t>
      </w:r>
      <w:r w:rsidR="00912E09">
        <w:t xml:space="preserve"> plan. </w:t>
      </w:r>
      <w:r w:rsidR="00AF0BE4">
        <w:t xml:space="preserve">So in this part the focus will be on the personal skills and role. In the previous each and every team play their role to do an effective project. But now times to </w:t>
      </w:r>
      <w:r w:rsidR="002F5334">
        <w:t>clarify everyone’s</w:t>
      </w:r>
      <w:r w:rsidR="00AF0BE4">
        <w:t xml:space="preserve"> role and contribution. </w:t>
      </w:r>
    </w:p>
    <w:p w:rsidR="00B04165" w:rsidRDefault="00B04165" w:rsidP="00B04165">
      <w:pPr>
        <w:pStyle w:val="Heading1"/>
      </w:pPr>
      <w:bookmarkStart w:id="2" w:name="_Toc512645489"/>
      <w:r>
        <w:t>Reflection</w:t>
      </w:r>
      <w:bookmarkEnd w:id="2"/>
      <w:r>
        <w:t xml:space="preserve"> </w:t>
      </w:r>
    </w:p>
    <w:p w:rsidR="00E71243" w:rsidRDefault="009A5025" w:rsidP="008F7B2E">
      <w:r>
        <w:t>For making the project more effective and attractive the whole team work collaboratively but there are some mistakes always</w:t>
      </w:r>
      <w:r w:rsidR="00AF3191">
        <w:t xml:space="preserve"> remain. Our project is not out of this mistakes. But still when preparing or developing the project every member of the team try to give their best. There are five members in the group</w:t>
      </w:r>
      <w:r w:rsidR="003D795D">
        <w:t xml:space="preserve"> (</w:t>
      </w:r>
      <w:r w:rsidR="006D06E7" w:rsidRPr="00400844">
        <w:rPr>
          <w:rFonts w:cs="Times New Roman"/>
          <w:color w:val="222222"/>
          <w:szCs w:val="24"/>
          <w:shd w:val="clear" w:color="auto" w:fill="FFFFFF"/>
        </w:rPr>
        <w:t>Polanyi,</w:t>
      </w:r>
      <w:r w:rsidR="006D06E7">
        <w:rPr>
          <w:rFonts w:cs="Times New Roman"/>
          <w:color w:val="222222"/>
          <w:szCs w:val="24"/>
          <w:shd w:val="clear" w:color="auto" w:fill="FFFFFF"/>
        </w:rPr>
        <w:t xml:space="preserve"> 2015</w:t>
      </w:r>
      <w:r w:rsidR="003D795D">
        <w:t>)</w:t>
      </w:r>
      <w:r w:rsidR="00AF3191">
        <w:t xml:space="preserve">. Each were supportive, energetic and innovative minded. </w:t>
      </w:r>
      <w:r w:rsidR="00E71243">
        <w:t xml:space="preserve">In this part the author will focus on the three major personal skills that were applied in time of the project development. </w:t>
      </w:r>
      <w:r w:rsidR="000B42CA">
        <w:t xml:space="preserve">These three skills are the </w:t>
      </w:r>
      <w:r w:rsidR="00C04D0D">
        <w:t xml:space="preserve">time management, interpersonal communication and networking. </w:t>
      </w:r>
      <w:r w:rsidR="006E2C57">
        <w:t xml:space="preserve">Now let’s have a look for each of these </w:t>
      </w:r>
      <w:r w:rsidR="00BE1387">
        <w:t xml:space="preserve">skills. </w:t>
      </w:r>
    </w:p>
    <w:p w:rsidR="00B41153" w:rsidRDefault="00B41153" w:rsidP="008F7B2E">
      <w:r w:rsidRPr="00B41153">
        <w:rPr>
          <w:b/>
        </w:rPr>
        <w:t>Time management:</w:t>
      </w:r>
      <w:r w:rsidR="002F5334">
        <w:rPr>
          <w:b/>
        </w:rPr>
        <w:t xml:space="preserve"> </w:t>
      </w:r>
      <w:r w:rsidR="00BD4A5E">
        <w:t xml:space="preserve">Time is the most precious resource in the modern world. Do things in time so that you can grasp the </w:t>
      </w:r>
      <w:r w:rsidR="00FD206E">
        <w:t xml:space="preserve">success. This is also applied </w:t>
      </w:r>
      <w:r w:rsidR="00FE34E5">
        <w:t xml:space="preserve">in the project. In the project each and every member were very much conscious for the time management. But for </w:t>
      </w:r>
      <w:r w:rsidR="00033EA4">
        <w:t>an</w:t>
      </w:r>
      <w:r w:rsidR="00FE34E5">
        <w:t xml:space="preserve"> instance I think I am better than the other member in the fields of time management. Because the team needed to arrange some particular </w:t>
      </w:r>
      <w:r w:rsidR="001C7261">
        <w:t>meeting on some important issues regarding the project. But I notice some of my teammates came very lately</w:t>
      </w:r>
      <w:r w:rsidR="00AE4E64">
        <w:t>(</w:t>
      </w:r>
      <w:r w:rsidR="00AE4E64" w:rsidRPr="00400844">
        <w:rPr>
          <w:rFonts w:cs="Times New Roman"/>
          <w:color w:val="222222"/>
          <w:szCs w:val="24"/>
          <w:shd w:val="clear" w:color="auto" w:fill="FFFFFF"/>
        </w:rPr>
        <w:t>Polanyi,</w:t>
      </w:r>
      <w:r w:rsidR="00AE4E64">
        <w:rPr>
          <w:rFonts w:cs="Times New Roman"/>
          <w:color w:val="222222"/>
          <w:szCs w:val="24"/>
          <w:shd w:val="clear" w:color="auto" w:fill="FFFFFF"/>
        </w:rPr>
        <w:t xml:space="preserve"> 2015</w:t>
      </w:r>
      <w:r w:rsidR="00AE4E64">
        <w:t>)</w:t>
      </w:r>
      <w:r w:rsidR="001C7261">
        <w:t xml:space="preserve">. Though they proposed </w:t>
      </w:r>
      <w:r w:rsidR="00C40D5B">
        <w:t xml:space="preserve">do attend others in time. But really they came late than others. So they broke the time management schedule for the project. Where the author </w:t>
      </w:r>
      <w:r w:rsidR="00033EA4">
        <w:t xml:space="preserve">follow each and every time schedule </w:t>
      </w:r>
      <w:r w:rsidR="004F1394">
        <w:t>stickily</w:t>
      </w:r>
      <w:r w:rsidR="00033EA4">
        <w:t xml:space="preserve">. </w:t>
      </w:r>
    </w:p>
    <w:p w:rsidR="00013577" w:rsidRDefault="00013577" w:rsidP="008F7B2E"/>
    <w:p w:rsidR="00013577" w:rsidRDefault="00013577" w:rsidP="008F7B2E"/>
    <w:p w:rsidR="00013577" w:rsidRDefault="00FB5E6B" w:rsidP="008F7B2E">
      <w:r w:rsidRPr="00013577">
        <w:rPr>
          <w:b/>
        </w:rPr>
        <w:lastRenderedPageBreak/>
        <w:t>Interpersonal</w:t>
      </w:r>
      <w:r w:rsidR="00013577" w:rsidRPr="00013577">
        <w:rPr>
          <w:b/>
        </w:rPr>
        <w:t xml:space="preserve"> communication</w:t>
      </w:r>
      <w:r>
        <w:rPr>
          <w:b/>
        </w:rPr>
        <w:t xml:space="preserve">: </w:t>
      </w:r>
      <w:r w:rsidR="001A6BBA">
        <w:t xml:space="preserve">Another important skills is the communication skills. If the total group has some innovative ideas that can make the project more attractive </w:t>
      </w:r>
      <w:r w:rsidR="00393855">
        <w:t xml:space="preserve">then there needs for a proper communication process for gaining the proper ideas. </w:t>
      </w:r>
      <w:r w:rsidR="00897608">
        <w:t>But due to some obstacles sometimes this is not possible. In the project the author also notice this problem. One can give better ideas than the others</w:t>
      </w:r>
      <w:r w:rsidR="00E52B66">
        <w:t xml:space="preserve"> (</w:t>
      </w:r>
      <w:r w:rsidR="00DA48F2">
        <w:rPr>
          <w:rFonts w:cs="Times New Roman"/>
          <w:color w:val="222222"/>
          <w:szCs w:val="24"/>
          <w:shd w:val="clear" w:color="auto" w:fill="FFFFFF"/>
        </w:rPr>
        <w:t>Stevenson</w:t>
      </w:r>
      <w:r w:rsidR="00E52B66" w:rsidRPr="00400844">
        <w:rPr>
          <w:rFonts w:cs="Times New Roman"/>
          <w:color w:val="222222"/>
          <w:szCs w:val="24"/>
          <w:shd w:val="clear" w:color="auto" w:fill="FFFFFF"/>
        </w:rPr>
        <w:t xml:space="preserve"> and Hojati</w:t>
      </w:r>
      <w:r w:rsidR="00DA48F2">
        <w:rPr>
          <w:rFonts w:cs="Times New Roman"/>
          <w:color w:val="222222"/>
          <w:szCs w:val="24"/>
          <w:shd w:val="clear" w:color="auto" w:fill="FFFFFF"/>
        </w:rPr>
        <w:t>, 2011</w:t>
      </w:r>
      <w:r w:rsidR="00E52B66">
        <w:t>)</w:t>
      </w:r>
      <w:r w:rsidR="00897608">
        <w:t xml:space="preserve">. But the person remains alone and don’t communication with the team. But </w:t>
      </w:r>
      <w:r w:rsidR="009F036D">
        <w:t xml:space="preserve">the author with the interpersonal skills try to bring out these ideas from this person to make the project successful. </w:t>
      </w:r>
    </w:p>
    <w:p w:rsidR="001D2450" w:rsidRDefault="00EC665C" w:rsidP="00842AFE">
      <w:r w:rsidRPr="00EC665C">
        <w:rPr>
          <w:b/>
        </w:rPr>
        <w:t>Networking:</w:t>
      </w:r>
      <w:r w:rsidR="00FD7F83">
        <w:t xml:space="preserve"> Though the team was consists of five members, there was still need for some networking that could help</w:t>
      </w:r>
      <w:r w:rsidR="00013E91">
        <w:t xml:space="preserve"> the team to make a proper</w:t>
      </w:r>
      <w:r w:rsidR="00CF47D6">
        <w:t xml:space="preserve"> and effective project. </w:t>
      </w:r>
      <w:r w:rsidR="00355173">
        <w:t xml:space="preserve">For this outsides the team the author try to develop personal communication with the others business professional so that in time of any emergency </w:t>
      </w:r>
      <w:r w:rsidR="00AB28C5">
        <w:t xml:space="preserve">the team can get some advisory support from the professionals. Besides this the author try to </w:t>
      </w:r>
      <w:r w:rsidR="002F330C">
        <w:t xml:space="preserve">increases inter group </w:t>
      </w:r>
      <w:r w:rsidR="00656F63">
        <w:t xml:space="preserve">networking that also helpful for the </w:t>
      </w:r>
      <w:r w:rsidR="00A31A80">
        <w:t>project</w:t>
      </w:r>
      <w:r w:rsidR="00656F63">
        <w:t xml:space="preserve">. </w:t>
      </w:r>
      <w:r w:rsidR="00A31A80">
        <w:t xml:space="preserve">Without networking it is not possible </w:t>
      </w:r>
      <w:r w:rsidR="00DE3A83">
        <w:t xml:space="preserve">to develop a successful </w:t>
      </w:r>
      <w:r w:rsidR="00A74692">
        <w:t>project</w:t>
      </w:r>
      <w:r w:rsidR="00756D56">
        <w:t xml:space="preserve"> (</w:t>
      </w:r>
      <w:r w:rsidR="00756D56">
        <w:rPr>
          <w:rFonts w:cs="Times New Roman"/>
          <w:color w:val="222222"/>
          <w:szCs w:val="24"/>
          <w:shd w:val="clear" w:color="auto" w:fill="FFFFFF"/>
        </w:rPr>
        <w:t>De, 2015</w:t>
      </w:r>
      <w:r w:rsidR="00756D56">
        <w:t>).</w:t>
      </w:r>
    </w:p>
    <w:p w:rsidR="00842AFE" w:rsidRDefault="00842AFE" w:rsidP="00842AFE">
      <w:r>
        <w:t>An awareness of the leadership, community, sustainability, global citizenship and a range of employee skills</w:t>
      </w:r>
      <w:r w:rsidR="0053689E">
        <w:t xml:space="preserve"> is needed for the development of an effective project</w:t>
      </w:r>
      <w:r w:rsidR="00911DF8">
        <w:t xml:space="preserve"> (</w:t>
      </w:r>
      <w:r w:rsidR="00911DF8" w:rsidRPr="00400844">
        <w:rPr>
          <w:rFonts w:cs="Times New Roman"/>
          <w:color w:val="222222"/>
          <w:szCs w:val="24"/>
          <w:shd w:val="clear" w:color="auto" w:fill="FFFFFF"/>
        </w:rPr>
        <w:t>Hoegl</w:t>
      </w:r>
      <w:r w:rsidR="00911DF8">
        <w:rPr>
          <w:rFonts w:cs="Times New Roman"/>
          <w:color w:val="222222"/>
          <w:szCs w:val="24"/>
          <w:shd w:val="clear" w:color="auto" w:fill="FFFFFF"/>
        </w:rPr>
        <w:t xml:space="preserve"> et al, 2013</w:t>
      </w:r>
      <w:r w:rsidR="00911DF8">
        <w:t>)</w:t>
      </w:r>
      <w:r w:rsidR="0053689E">
        <w:t xml:space="preserve">. The project would help to </w:t>
      </w:r>
      <w:r w:rsidR="0075636F">
        <w:t xml:space="preserve">justify the retail </w:t>
      </w:r>
      <w:r w:rsidR="00175D25">
        <w:t>stores</w:t>
      </w:r>
      <w:r w:rsidR="0075636F">
        <w:t xml:space="preserve"> of UK present conditions. </w:t>
      </w:r>
      <w:r w:rsidR="00E36A4B">
        <w:t xml:space="preserve">So the author in this section try to elaborate these factors in the light of </w:t>
      </w:r>
      <w:r w:rsidR="00C34A9D">
        <w:t xml:space="preserve">the developed project. </w:t>
      </w:r>
    </w:p>
    <w:p w:rsidR="001943D3" w:rsidRDefault="003E5526" w:rsidP="00842AFE">
      <w:r w:rsidRPr="003E5526">
        <w:rPr>
          <w:b/>
        </w:rPr>
        <w:t>Leadership:</w:t>
      </w:r>
      <w:r w:rsidR="00CA2DE4">
        <w:t xml:space="preserve"> Leadership is sometimes that influence someone to do something or not </w:t>
      </w:r>
      <w:r w:rsidR="00B17DF9">
        <w:t>to do</w:t>
      </w:r>
      <w:r w:rsidR="00CA2DE4">
        <w:t xml:space="preserve"> something. </w:t>
      </w:r>
      <w:r w:rsidR="00193253">
        <w:t xml:space="preserve">In the project </w:t>
      </w:r>
      <w:r w:rsidR="00DE27AB">
        <w:t xml:space="preserve">the author </w:t>
      </w:r>
      <w:r w:rsidR="00DD06FF">
        <w:t>possessed some lea</w:t>
      </w:r>
      <w:r w:rsidR="00B17DF9">
        <w:t xml:space="preserve">dership skills in terms of the selection of the right person for right person. </w:t>
      </w:r>
      <w:r w:rsidR="004061C5">
        <w:t xml:space="preserve">Without leadership no one will go to do something until the person got some clear and </w:t>
      </w:r>
      <w:r w:rsidR="007564CB">
        <w:t>conscious</w:t>
      </w:r>
      <w:r w:rsidR="004061C5">
        <w:t xml:space="preserve"> direction that is very much important for the team work</w:t>
      </w:r>
      <w:r w:rsidR="00D44008">
        <w:t xml:space="preserve"> (</w:t>
      </w:r>
      <w:r w:rsidR="00D44008" w:rsidRPr="00400844">
        <w:rPr>
          <w:rFonts w:cs="Times New Roman"/>
          <w:color w:val="222222"/>
          <w:szCs w:val="24"/>
          <w:shd w:val="clear" w:color="auto" w:fill="FFFFFF"/>
        </w:rPr>
        <w:t>Stogdill</w:t>
      </w:r>
      <w:r w:rsidR="00D44008">
        <w:rPr>
          <w:rFonts w:cs="Times New Roman"/>
          <w:color w:val="222222"/>
          <w:szCs w:val="24"/>
          <w:shd w:val="clear" w:color="auto" w:fill="FFFFFF"/>
        </w:rPr>
        <w:t>, 2014</w:t>
      </w:r>
      <w:r w:rsidR="00D44008">
        <w:t>)</w:t>
      </w:r>
      <w:r w:rsidR="004061C5">
        <w:t>.</w:t>
      </w:r>
    </w:p>
    <w:p w:rsidR="00A858DB" w:rsidRDefault="00A858DB" w:rsidP="00842AFE">
      <w:r w:rsidRPr="00A858DB">
        <w:rPr>
          <w:b/>
        </w:rPr>
        <w:t>Community:</w:t>
      </w:r>
      <w:r w:rsidR="002F5334">
        <w:rPr>
          <w:b/>
        </w:rPr>
        <w:t xml:space="preserve"> </w:t>
      </w:r>
      <w:r>
        <w:t xml:space="preserve">The whole team is made up a community like a society. Where each and every member communicate with one another, take care of others. Like the society when working </w:t>
      </w:r>
      <w:r w:rsidR="00B80CF0">
        <w:t>with</w:t>
      </w:r>
      <w:r>
        <w:t xml:space="preserve"> the project the author also communicate with one another </w:t>
      </w:r>
      <w:r w:rsidR="00B80CF0">
        <w:t>and</w:t>
      </w:r>
      <w:r>
        <w:t xml:space="preserve"> also helped others to do their assigned task</w:t>
      </w:r>
      <w:r w:rsidR="00941B56">
        <w:t xml:space="preserve"> (</w:t>
      </w:r>
      <w:r w:rsidR="00941B56" w:rsidRPr="00400844">
        <w:rPr>
          <w:rFonts w:cs="Times New Roman"/>
          <w:color w:val="222222"/>
          <w:szCs w:val="24"/>
          <w:shd w:val="clear" w:color="auto" w:fill="FFFFFF"/>
        </w:rPr>
        <w:t>Barnes</w:t>
      </w:r>
      <w:r w:rsidR="00941B56">
        <w:rPr>
          <w:rFonts w:cs="Times New Roman"/>
          <w:color w:val="222222"/>
          <w:szCs w:val="24"/>
          <w:shd w:val="clear" w:color="auto" w:fill="FFFFFF"/>
        </w:rPr>
        <w:t xml:space="preserve"> et al, 2011</w:t>
      </w:r>
      <w:r w:rsidR="00941B56">
        <w:t>)</w:t>
      </w:r>
      <w:r>
        <w:t xml:space="preserve">. </w:t>
      </w:r>
      <w:r w:rsidR="00C15F70">
        <w:t xml:space="preserve">Without the success of individual works, the success of </w:t>
      </w:r>
      <w:r w:rsidR="001B07C4">
        <w:t xml:space="preserve">team work doesn’t come. As team consists as a community. </w:t>
      </w:r>
    </w:p>
    <w:p w:rsidR="002512FB" w:rsidRDefault="002512FB" w:rsidP="00842AFE"/>
    <w:p w:rsidR="002512FB" w:rsidRPr="00A858DB" w:rsidRDefault="002512FB" w:rsidP="00842AFE"/>
    <w:p w:rsidR="002512FB" w:rsidRPr="00810E4A" w:rsidRDefault="002512FB" w:rsidP="002512FB">
      <w:r w:rsidRPr="002512FB">
        <w:rPr>
          <w:b/>
        </w:rPr>
        <w:lastRenderedPageBreak/>
        <w:t>Sustainability</w:t>
      </w:r>
      <w:r>
        <w:rPr>
          <w:b/>
        </w:rPr>
        <w:t xml:space="preserve">: </w:t>
      </w:r>
      <w:r w:rsidR="00810E4A">
        <w:t xml:space="preserve">The sustainability of the project is the focus point in the team work. It doesn’t make any sense if the project fails in the initial stage when the project needs to go a far behind. </w:t>
      </w:r>
      <w:r w:rsidR="001D2DD9">
        <w:t>So before develop any plan the team needs to consider sustainability</w:t>
      </w:r>
      <w:r w:rsidR="00400A18">
        <w:t xml:space="preserve"> (</w:t>
      </w:r>
      <w:r w:rsidR="00400A18" w:rsidRPr="00400844">
        <w:rPr>
          <w:rFonts w:cs="Times New Roman"/>
          <w:color w:val="222222"/>
          <w:szCs w:val="24"/>
          <w:shd w:val="clear" w:color="auto" w:fill="FFFFFF"/>
        </w:rPr>
        <w:t>Houghton</w:t>
      </w:r>
      <w:r w:rsidR="00400A18">
        <w:rPr>
          <w:rFonts w:cs="Times New Roman"/>
          <w:color w:val="222222"/>
          <w:szCs w:val="24"/>
          <w:shd w:val="clear" w:color="auto" w:fill="FFFFFF"/>
        </w:rPr>
        <w:t xml:space="preserve"> et al, 2013</w:t>
      </w:r>
      <w:r w:rsidR="00400A18">
        <w:t>)</w:t>
      </w:r>
      <w:r w:rsidR="001D2DD9">
        <w:t xml:space="preserve">. Fortunately the whole team were very much aware of it though they were a lit bit careless in other term. </w:t>
      </w:r>
    </w:p>
    <w:p w:rsidR="002512FB" w:rsidRPr="00DC667A" w:rsidRDefault="002512FB" w:rsidP="002512FB">
      <w:r w:rsidRPr="002512FB">
        <w:rPr>
          <w:b/>
        </w:rPr>
        <w:t xml:space="preserve"> Global citizenship</w:t>
      </w:r>
      <w:r w:rsidR="00FE7F01">
        <w:rPr>
          <w:b/>
        </w:rPr>
        <w:t xml:space="preserve">: </w:t>
      </w:r>
      <w:r w:rsidR="00DC667A">
        <w:t xml:space="preserve">The plan or project must be able to cope with the foreign culture, environment and laws. </w:t>
      </w:r>
      <w:r w:rsidR="00982556">
        <w:t xml:space="preserve">So the project needs to be done with global standard. </w:t>
      </w:r>
      <w:r w:rsidR="00D84065">
        <w:t xml:space="preserve">Because in the globalization era, there is the huge potentiality </w:t>
      </w:r>
      <w:r w:rsidR="00813C73">
        <w:t xml:space="preserve">to shift business from one country to another. </w:t>
      </w:r>
    </w:p>
    <w:p w:rsidR="001D2450" w:rsidRDefault="002512FB" w:rsidP="004F04C3">
      <w:r w:rsidRPr="002512FB">
        <w:rPr>
          <w:b/>
        </w:rPr>
        <w:t xml:space="preserve">  Range of employee skills</w:t>
      </w:r>
      <w:r w:rsidR="00F8357E">
        <w:rPr>
          <w:b/>
        </w:rPr>
        <w:t xml:space="preserve">: </w:t>
      </w:r>
      <w:r w:rsidR="00EB1C6D">
        <w:t xml:space="preserve">Above all the skills there is the need for employee skills who are basically deal with the project. </w:t>
      </w:r>
      <w:r w:rsidR="00A3379D">
        <w:t>Because if the person who will be worked with the project is nothing but a</w:t>
      </w:r>
      <w:r w:rsidR="00C248A0">
        <w:t>n</w:t>
      </w:r>
      <w:r w:rsidR="00A3379D">
        <w:t xml:space="preserve"> empty </w:t>
      </w:r>
      <w:r w:rsidR="00C248A0">
        <w:t>vessel</w:t>
      </w:r>
      <w:r w:rsidR="00A3379D">
        <w:t xml:space="preserve"> then what they can give to the plan? But the team of ours was very much supportive</w:t>
      </w:r>
      <w:r w:rsidR="006D3BBD">
        <w:t xml:space="preserve"> (</w:t>
      </w:r>
      <w:r w:rsidR="006D3BBD" w:rsidRPr="00400844">
        <w:rPr>
          <w:rFonts w:cs="Times New Roman"/>
          <w:color w:val="222222"/>
          <w:szCs w:val="24"/>
          <w:shd w:val="clear" w:color="auto" w:fill="FFFFFF"/>
        </w:rPr>
        <w:t>Ga</w:t>
      </w:r>
      <w:r w:rsidR="006D3BBD">
        <w:rPr>
          <w:rFonts w:cs="Times New Roman"/>
          <w:color w:val="222222"/>
          <w:szCs w:val="24"/>
          <w:shd w:val="clear" w:color="auto" w:fill="FFFFFF"/>
        </w:rPr>
        <w:t>llie</w:t>
      </w:r>
      <w:r w:rsidR="002F5334">
        <w:rPr>
          <w:rFonts w:cs="Times New Roman"/>
          <w:color w:val="222222"/>
          <w:szCs w:val="24"/>
          <w:shd w:val="clear" w:color="auto" w:fill="FFFFFF"/>
        </w:rPr>
        <w:t>,</w:t>
      </w:r>
      <w:r w:rsidR="006D3BBD">
        <w:rPr>
          <w:rFonts w:cs="Times New Roman"/>
          <w:color w:val="222222"/>
          <w:szCs w:val="24"/>
          <w:shd w:val="clear" w:color="auto" w:fill="FFFFFF"/>
        </w:rPr>
        <w:t xml:space="preserve"> et al</w:t>
      </w:r>
      <w:r w:rsidR="002F5334">
        <w:rPr>
          <w:rFonts w:cs="Times New Roman"/>
          <w:color w:val="222222"/>
          <w:szCs w:val="24"/>
          <w:shd w:val="clear" w:color="auto" w:fill="FFFFFF"/>
        </w:rPr>
        <w:t>.</w:t>
      </w:r>
      <w:r w:rsidR="006D3BBD">
        <w:rPr>
          <w:rFonts w:cs="Times New Roman"/>
          <w:color w:val="222222"/>
          <w:szCs w:val="24"/>
          <w:shd w:val="clear" w:color="auto" w:fill="FFFFFF"/>
        </w:rPr>
        <w:t>, 2009</w:t>
      </w:r>
      <w:r w:rsidR="006D3BBD">
        <w:t>)</w:t>
      </w:r>
      <w:r w:rsidR="00A3379D">
        <w:t xml:space="preserve">. They help each other in some skills that they are </w:t>
      </w:r>
      <w:r w:rsidR="005A77E7">
        <w:t xml:space="preserve">not well adopted. </w:t>
      </w:r>
      <w:r w:rsidR="00C248A0">
        <w:t xml:space="preserve">So above all our project done well. </w:t>
      </w:r>
    </w:p>
    <w:p w:rsidR="004F04C3" w:rsidRPr="004F04C3" w:rsidRDefault="004F04C3" w:rsidP="004F04C3">
      <w:r>
        <w:t xml:space="preserve">There are several information resources </w:t>
      </w:r>
      <w:r w:rsidR="00C862FB">
        <w:t>available</w:t>
      </w:r>
      <w:r>
        <w:t xml:space="preserve"> to obtain and </w:t>
      </w:r>
      <w:r w:rsidR="00C862FB">
        <w:t>organize</w:t>
      </w:r>
      <w:r>
        <w:t xml:space="preserve"> knowledge and also </w:t>
      </w:r>
      <w:r w:rsidR="00C862FB">
        <w:t>learning</w:t>
      </w:r>
      <w:r>
        <w:t>. But here the most important re</w:t>
      </w:r>
      <w:r w:rsidR="00531F01">
        <w:t xml:space="preserve">sources are given. </w:t>
      </w:r>
    </w:p>
    <w:p w:rsidR="00BB03B4" w:rsidRPr="00041060" w:rsidRDefault="00BB03B4" w:rsidP="00BB03B4">
      <w:r w:rsidRPr="00041060">
        <w:rPr>
          <w:b/>
        </w:rPr>
        <w:t>Internet</w:t>
      </w:r>
      <w:r w:rsidR="00041060">
        <w:rPr>
          <w:b/>
        </w:rPr>
        <w:t xml:space="preserve">: </w:t>
      </w:r>
      <w:r w:rsidR="001B09AD">
        <w:t xml:space="preserve">Internet is the largest place for any information regarding any issue in the universe. So it is an opportunity </w:t>
      </w:r>
      <w:r w:rsidR="00907E05">
        <w:t xml:space="preserve">for the team members to accumulate information regarding the project is to </w:t>
      </w:r>
      <w:r w:rsidR="00020A74">
        <w:t>search</w:t>
      </w:r>
      <w:r w:rsidR="00907E05">
        <w:t xml:space="preserve"> on the internet. </w:t>
      </w:r>
      <w:r w:rsidR="006B1934">
        <w:t xml:space="preserve">The team also did the same. In time of the </w:t>
      </w:r>
      <w:r w:rsidR="00EB6DD3">
        <w:t xml:space="preserve">project development all the members take help form the </w:t>
      </w:r>
      <w:r w:rsidR="00FC0713">
        <w:t xml:space="preserve">internet so that they get sufficient </w:t>
      </w:r>
      <w:r w:rsidR="00795A32">
        <w:t>information</w:t>
      </w:r>
      <w:r w:rsidR="00FC0713">
        <w:t xml:space="preserve"> for UK retail stores and make the project </w:t>
      </w:r>
      <w:r w:rsidR="009814B8">
        <w:t>perfect</w:t>
      </w:r>
      <w:r w:rsidR="00D66A2E">
        <w:t xml:space="preserve"> (</w:t>
      </w:r>
      <w:r w:rsidR="00D66A2E" w:rsidRPr="00400844">
        <w:rPr>
          <w:rFonts w:cs="Times New Roman"/>
          <w:color w:val="222222"/>
          <w:szCs w:val="24"/>
          <w:shd w:val="clear" w:color="auto" w:fill="FFFFFF"/>
        </w:rPr>
        <w:t>Dillman</w:t>
      </w:r>
      <w:r w:rsidR="002F5334">
        <w:rPr>
          <w:rFonts w:cs="Times New Roman"/>
          <w:color w:val="222222"/>
          <w:szCs w:val="24"/>
          <w:shd w:val="clear" w:color="auto" w:fill="FFFFFF"/>
        </w:rPr>
        <w:t>,</w:t>
      </w:r>
      <w:r w:rsidR="00D66A2E">
        <w:rPr>
          <w:rFonts w:cs="Times New Roman"/>
          <w:color w:val="222222"/>
          <w:szCs w:val="24"/>
          <w:shd w:val="clear" w:color="auto" w:fill="FFFFFF"/>
        </w:rPr>
        <w:t xml:space="preserve"> et al</w:t>
      </w:r>
      <w:r w:rsidR="002F5334">
        <w:rPr>
          <w:rFonts w:cs="Times New Roman"/>
          <w:color w:val="222222"/>
          <w:szCs w:val="24"/>
          <w:shd w:val="clear" w:color="auto" w:fill="FFFFFF"/>
        </w:rPr>
        <w:t>.</w:t>
      </w:r>
      <w:r w:rsidR="00D66A2E">
        <w:rPr>
          <w:rFonts w:cs="Times New Roman"/>
          <w:color w:val="222222"/>
          <w:szCs w:val="24"/>
          <w:shd w:val="clear" w:color="auto" w:fill="FFFFFF"/>
        </w:rPr>
        <w:t>, 2014</w:t>
      </w:r>
      <w:r w:rsidR="00D66A2E">
        <w:t>)</w:t>
      </w:r>
      <w:r w:rsidR="009814B8">
        <w:t xml:space="preserve">. </w:t>
      </w:r>
    </w:p>
    <w:p w:rsidR="00BB03B4" w:rsidRPr="00795A32" w:rsidRDefault="00BB03B4" w:rsidP="00BB03B4">
      <w:r w:rsidRPr="00795A32">
        <w:rPr>
          <w:b/>
        </w:rPr>
        <w:t>Website</w:t>
      </w:r>
      <w:r w:rsidR="00795A32" w:rsidRPr="00795A32">
        <w:rPr>
          <w:b/>
        </w:rPr>
        <w:t>:</w:t>
      </w:r>
      <w:r w:rsidR="002F5334">
        <w:rPr>
          <w:b/>
        </w:rPr>
        <w:t xml:space="preserve"> </w:t>
      </w:r>
      <w:r w:rsidR="00CE7579">
        <w:t xml:space="preserve">Website of different company is also a great </w:t>
      </w:r>
      <w:r w:rsidR="00064184">
        <w:t>source</w:t>
      </w:r>
      <w:r w:rsidR="00CE7579">
        <w:t xml:space="preserve"> for any kinds of information regarding the company. So when developing the retail stores project, the team also could take help from the </w:t>
      </w:r>
      <w:r w:rsidR="008B4C8D">
        <w:t xml:space="preserve">different company’s website. </w:t>
      </w:r>
    </w:p>
    <w:p w:rsidR="00BB03B4" w:rsidRPr="001E117D" w:rsidRDefault="00BB03B4" w:rsidP="00BB03B4">
      <w:r w:rsidRPr="001E117D">
        <w:rPr>
          <w:b/>
        </w:rPr>
        <w:t>Books and articles</w:t>
      </w:r>
      <w:r w:rsidR="001E117D" w:rsidRPr="001E117D">
        <w:rPr>
          <w:b/>
        </w:rPr>
        <w:t>:</w:t>
      </w:r>
      <w:r w:rsidR="002F5334">
        <w:rPr>
          <w:b/>
        </w:rPr>
        <w:t xml:space="preserve"> </w:t>
      </w:r>
      <w:r w:rsidR="001E117D">
        <w:t>On different times many reputed publishers and writers publish some articles and books for the project development</w:t>
      </w:r>
      <w:r w:rsidR="006B334B">
        <w:t xml:space="preserve"> (</w:t>
      </w:r>
      <w:r w:rsidR="006B334B">
        <w:rPr>
          <w:rFonts w:cs="Times New Roman"/>
          <w:color w:val="222222"/>
          <w:szCs w:val="24"/>
          <w:shd w:val="clear" w:color="auto" w:fill="FFFFFF"/>
        </w:rPr>
        <w:t>De, 2008</w:t>
      </w:r>
      <w:r w:rsidR="006B334B">
        <w:t>)</w:t>
      </w:r>
      <w:r w:rsidR="001E117D">
        <w:t xml:space="preserve">. The team also could </w:t>
      </w:r>
      <w:r w:rsidR="00EA4648">
        <w:t xml:space="preserve">take help from </w:t>
      </w:r>
      <w:r w:rsidR="00976AAE">
        <w:t xml:space="preserve">this source. </w:t>
      </w:r>
    </w:p>
    <w:p w:rsidR="00BB03B4" w:rsidRPr="00EB0B9D" w:rsidRDefault="00BB03B4" w:rsidP="00BB03B4">
      <w:r w:rsidRPr="006C112E">
        <w:rPr>
          <w:b/>
        </w:rPr>
        <w:t>Internal</w:t>
      </w:r>
      <w:r w:rsidR="006C112E" w:rsidRPr="006C112E">
        <w:rPr>
          <w:b/>
        </w:rPr>
        <w:t>:</w:t>
      </w:r>
      <w:r w:rsidR="002F5334">
        <w:rPr>
          <w:b/>
        </w:rPr>
        <w:t xml:space="preserve"> </w:t>
      </w:r>
      <w:r w:rsidR="00962C0E">
        <w:t xml:space="preserve">There are an opportunity to gain organize knowledge and learning form the company’s internal environment. </w:t>
      </w:r>
      <w:r w:rsidR="001A4449">
        <w:t xml:space="preserve">Because the internal environment consists of </w:t>
      </w:r>
      <w:r w:rsidR="004D509F">
        <w:t xml:space="preserve">the employees, management and co-workers, who can give </w:t>
      </w:r>
      <w:r w:rsidR="00B319C0">
        <w:t>valuable information about the company that are not possible to collect from outside of the organization</w:t>
      </w:r>
      <w:r w:rsidR="00A64252">
        <w:t>(</w:t>
      </w:r>
      <w:r w:rsidR="00A64252" w:rsidRPr="00400844">
        <w:rPr>
          <w:rFonts w:cs="Times New Roman"/>
          <w:color w:val="222222"/>
          <w:szCs w:val="24"/>
          <w:shd w:val="clear" w:color="auto" w:fill="FFFFFF"/>
        </w:rPr>
        <w:t>Dillman</w:t>
      </w:r>
      <w:r w:rsidR="002F5334">
        <w:rPr>
          <w:rFonts w:cs="Times New Roman"/>
          <w:color w:val="222222"/>
          <w:szCs w:val="24"/>
          <w:shd w:val="clear" w:color="auto" w:fill="FFFFFF"/>
        </w:rPr>
        <w:t>,</w:t>
      </w:r>
      <w:r w:rsidR="00A64252">
        <w:rPr>
          <w:rFonts w:cs="Times New Roman"/>
          <w:color w:val="222222"/>
          <w:szCs w:val="24"/>
          <w:shd w:val="clear" w:color="auto" w:fill="FFFFFF"/>
        </w:rPr>
        <w:t xml:space="preserve"> et al</w:t>
      </w:r>
      <w:r w:rsidR="002F5334">
        <w:rPr>
          <w:rFonts w:cs="Times New Roman"/>
          <w:color w:val="222222"/>
          <w:szCs w:val="24"/>
          <w:shd w:val="clear" w:color="auto" w:fill="FFFFFF"/>
        </w:rPr>
        <w:t>.</w:t>
      </w:r>
      <w:r w:rsidR="00A64252">
        <w:rPr>
          <w:rFonts w:cs="Times New Roman"/>
          <w:color w:val="222222"/>
          <w:szCs w:val="24"/>
          <w:shd w:val="clear" w:color="auto" w:fill="FFFFFF"/>
        </w:rPr>
        <w:t>, 2014</w:t>
      </w:r>
      <w:r w:rsidR="00A64252">
        <w:t>)</w:t>
      </w:r>
      <w:r w:rsidR="00B319C0">
        <w:t xml:space="preserve">. </w:t>
      </w:r>
    </w:p>
    <w:p w:rsidR="002013BE" w:rsidRPr="002013BE" w:rsidRDefault="002013BE" w:rsidP="002013BE">
      <w:r>
        <w:lastRenderedPageBreak/>
        <w:t xml:space="preserve">In order to develop project, the whole team members work hard from their own stage and </w:t>
      </w:r>
      <w:r w:rsidR="00AB3720">
        <w:t>also</w:t>
      </w:r>
      <w:r>
        <w:t xml:space="preserve"> try to help outsides from their positions. But now it’s time to </w:t>
      </w:r>
      <w:r w:rsidR="001A4CF1">
        <w:t>evaluate and analysis each and every members contributions</w:t>
      </w:r>
      <w:r w:rsidR="00257F97">
        <w:t xml:space="preserve"> (</w:t>
      </w:r>
      <w:r w:rsidR="00257F97" w:rsidRPr="00400844">
        <w:rPr>
          <w:rFonts w:cs="Times New Roman"/>
          <w:color w:val="222222"/>
          <w:szCs w:val="24"/>
          <w:shd w:val="clear" w:color="auto" w:fill="FFFFFF"/>
        </w:rPr>
        <w:t>Jong</w:t>
      </w:r>
      <w:r w:rsidR="002F5334">
        <w:rPr>
          <w:rFonts w:cs="Times New Roman"/>
          <w:color w:val="222222"/>
          <w:szCs w:val="24"/>
          <w:shd w:val="clear" w:color="auto" w:fill="FFFFFF"/>
        </w:rPr>
        <w:t>,</w:t>
      </w:r>
      <w:r w:rsidR="00257F97">
        <w:rPr>
          <w:rFonts w:cs="Times New Roman"/>
          <w:color w:val="222222"/>
          <w:szCs w:val="24"/>
          <w:shd w:val="clear" w:color="auto" w:fill="FFFFFF"/>
        </w:rPr>
        <w:t xml:space="preserve"> et al</w:t>
      </w:r>
      <w:r w:rsidR="002F5334">
        <w:rPr>
          <w:rFonts w:cs="Times New Roman"/>
          <w:color w:val="222222"/>
          <w:szCs w:val="24"/>
          <w:shd w:val="clear" w:color="auto" w:fill="FFFFFF"/>
        </w:rPr>
        <w:t>.</w:t>
      </w:r>
      <w:r w:rsidR="00257F97">
        <w:rPr>
          <w:rFonts w:cs="Times New Roman"/>
          <w:color w:val="222222"/>
          <w:szCs w:val="24"/>
          <w:shd w:val="clear" w:color="auto" w:fill="FFFFFF"/>
        </w:rPr>
        <w:t>, 2017</w:t>
      </w:r>
      <w:r w:rsidR="00257F97">
        <w:t>)</w:t>
      </w:r>
      <w:r w:rsidR="001A4CF1">
        <w:t xml:space="preserve">. </w:t>
      </w:r>
      <w:r w:rsidR="00AB3720">
        <w:t xml:space="preserve">During working with the project the author himself achieve a high presentation skills and </w:t>
      </w:r>
      <w:r w:rsidR="00EB47A8">
        <w:t xml:space="preserve">some authentic sources for information that were used in the project to make the </w:t>
      </w:r>
      <w:r w:rsidR="00841ECF">
        <w:t>plan</w:t>
      </w:r>
      <w:r w:rsidR="00EB47A8">
        <w:t xml:space="preserve"> more attractive for the investors and other section of the people in a society. </w:t>
      </w:r>
      <w:r w:rsidR="00841ECF">
        <w:t xml:space="preserve">Because of the interpersonal communication skills the author would able to communicate with the other team member and could able to do </w:t>
      </w:r>
      <w:r w:rsidR="0010452E">
        <w:t xml:space="preserve">the assigned task </w:t>
      </w:r>
      <w:r w:rsidR="00A45223">
        <w:t>within the time schedule that is the precondition for</w:t>
      </w:r>
      <w:r w:rsidR="00EE63C1">
        <w:t xml:space="preserve"> making the project sustainable. </w:t>
      </w:r>
      <w:r w:rsidR="009B0A6D">
        <w:t xml:space="preserve">The information resources </w:t>
      </w:r>
      <w:r w:rsidR="007759CD">
        <w:t xml:space="preserve">help to develop cognitive thinking about the project and environment sustainability. </w:t>
      </w:r>
      <w:r w:rsidR="0049438B">
        <w:t xml:space="preserve">The author also try to maintain good interpersonal </w:t>
      </w:r>
      <w:r w:rsidR="00033DE5">
        <w:t>relation</w:t>
      </w:r>
      <w:r w:rsidR="0049438B">
        <w:t xml:space="preserve"> that helps to operate plan smoothly. </w:t>
      </w:r>
      <w:r w:rsidR="00464537">
        <w:t xml:space="preserve">The author’s role and responsibility was to maintain good working relation and </w:t>
      </w:r>
      <w:r w:rsidR="002F5583">
        <w:t>condition</w:t>
      </w:r>
      <w:r w:rsidR="00464537">
        <w:t xml:space="preserve"> for the entire team for making and overall effective and successful plan. </w:t>
      </w:r>
      <w:r w:rsidR="00854B4F">
        <w:t>When presented the project my fellow mates and honourable tutor provides incentives for my good jobs</w:t>
      </w:r>
      <w:r w:rsidR="00733CD6">
        <w:t>(</w:t>
      </w:r>
      <w:r w:rsidR="00733CD6" w:rsidRPr="00400844">
        <w:rPr>
          <w:rFonts w:cs="Times New Roman"/>
          <w:color w:val="222222"/>
          <w:szCs w:val="24"/>
          <w:shd w:val="clear" w:color="auto" w:fill="FFFFFF"/>
        </w:rPr>
        <w:t>Jong</w:t>
      </w:r>
      <w:r w:rsidR="002F5334">
        <w:rPr>
          <w:rFonts w:cs="Times New Roman"/>
          <w:color w:val="222222"/>
          <w:szCs w:val="24"/>
          <w:shd w:val="clear" w:color="auto" w:fill="FFFFFF"/>
        </w:rPr>
        <w:t>,</w:t>
      </w:r>
      <w:r w:rsidR="00733CD6">
        <w:rPr>
          <w:rFonts w:cs="Times New Roman"/>
          <w:color w:val="222222"/>
          <w:szCs w:val="24"/>
          <w:shd w:val="clear" w:color="auto" w:fill="FFFFFF"/>
        </w:rPr>
        <w:t xml:space="preserve"> et al</w:t>
      </w:r>
      <w:r w:rsidR="002F5334">
        <w:rPr>
          <w:rFonts w:cs="Times New Roman"/>
          <w:color w:val="222222"/>
          <w:szCs w:val="24"/>
          <w:shd w:val="clear" w:color="auto" w:fill="FFFFFF"/>
        </w:rPr>
        <w:t>.</w:t>
      </w:r>
      <w:r w:rsidR="00733CD6">
        <w:rPr>
          <w:rFonts w:cs="Times New Roman"/>
          <w:color w:val="222222"/>
          <w:szCs w:val="24"/>
          <w:shd w:val="clear" w:color="auto" w:fill="FFFFFF"/>
        </w:rPr>
        <w:t>, 2017)</w:t>
      </w:r>
      <w:r w:rsidR="00854B4F">
        <w:t xml:space="preserve">. </w:t>
      </w:r>
    </w:p>
    <w:p w:rsidR="00CA04F2" w:rsidRDefault="00CA04F2" w:rsidP="00CA04F2">
      <w:pPr>
        <w:pStyle w:val="Heading1"/>
      </w:pPr>
      <w:bookmarkStart w:id="3" w:name="_Toc512645490"/>
      <w:r>
        <w:t>Conclusion</w:t>
      </w:r>
      <w:bookmarkEnd w:id="3"/>
    </w:p>
    <w:p w:rsidR="003055A7" w:rsidRDefault="002F4FBD" w:rsidP="003055A7">
      <w:r>
        <w:t xml:space="preserve">By developing the project the author learn many things that will be helpful for further development of any business ideas. </w:t>
      </w:r>
      <w:r w:rsidR="00E375C1">
        <w:t xml:space="preserve">The author did the common assigned </w:t>
      </w:r>
      <w:r w:rsidR="00780EA2">
        <w:t xml:space="preserve">task on behalf of the </w:t>
      </w:r>
      <w:r w:rsidR="00343469">
        <w:t xml:space="preserve">team to obtain the </w:t>
      </w:r>
      <w:r w:rsidR="00B84D86">
        <w:t xml:space="preserve">plan’s success and lastly the </w:t>
      </w:r>
      <w:r w:rsidR="0056565B">
        <w:t>author</w:t>
      </w:r>
      <w:r w:rsidR="00B84D86">
        <w:t xml:space="preserve"> got success. </w:t>
      </w:r>
      <w:r w:rsidR="00B85884">
        <w:t xml:space="preserve">The author also able to compare personal </w:t>
      </w:r>
      <w:r w:rsidR="00CE1BA7">
        <w:t>communication</w:t>
      </w:r>
      <w:r w:rsidR="00B85884">
        <w:t xml:space="preserve"> skills with the other </w:t>
      </w:r>
      <w:r w:rsidR="00D02C6C">
        <w:t>members’</w:t>
      </w:r>
      <w:r w:rsidR="00B85884">
        <w:t xml:space="preserve"> skills along with the personal strength and weakness. </w:t>
      </w:r>
      <w:r w:rsidR="00DC03B6">
        <w:t xml:space="preserve">Above all the skills is developed only by working with this project and with this team. </w:t>
      </w:r>
    </w:p>
    <w:p w:rsidR="00F8031D" w:rsidRDefault="00F8031D" w:rsidP="003055A7"/>
    <w:p w:rsidR="00F8031D" w:rsidRDefault="00F8031D" w:rsidP="003055A7"/>
    <w:p w:rsidR="00F8031D" w:rsidRDefault="00F8031D" w:rsidP="003055A7"/>
    <w:p w:rsidR="00F8031D" w:rsidRDefault="00F8031D" w:rsidP="003055A7"/>
    <w:p w:rsidR="002F5334" w:rsidRDefault="002F5334" w:rsidP="003055A7"/>
    <w:p w:rsidR="002F5334" w:rsidRDefault="002F5334" w:rsidP="003055A7"/>
    <w:p w:rsidR="002F5334" w:rsidRDefault="002F5334" w:rsidP="003055A7"/>
    <w:p w:rsidR="00F8031D" w:rsidRPr="003055A7" w:rsidRDefault="00F8031D" w:rsidP="003055A7"/>
    <w:p w:rsidR="00CA04F2" w:rsidRPr="00400844" w:rsidRDefault="00CA04F2" w:rsidP="00400844">
      <w:pPr>
        <w:pStyle w:val="Heading1"/>
      </w:pPr>
      <w:bookmarkStart w:id="4" w:name="_Toc512645491"/>
      <w:r w:rsidRPr="00400844">
        <w:lastRenderedPageBreak/>
        <w:t>References</w:t>
      </w:r>
      <w:bookmarkEnd w:id="4"/>
    </w:p>
    <w:p w:rsidR="000A7B8C" w:rsidRPr="00400844" w:rsidRDefault="001D2450" w:rsidP="00F16397">
      <w:pPr>
        <w:pStyle w:val="ListParagraph"/>
        <w:numPr>
          <w:ilvl w:val="0"/>
          <w:numId w:val="1"/>
        </w:numPr>
        <w:rPr>
          <w:rFonts w:cs="Times New Roman"/>
          <w:szCs w:val="24"/>
        </w:rPr>
      </w:pPr>
      <w:r>
        <w:rPr>
          <w:rFonts w:cs="Times New Roman"/>
          <w:color w:val="222222"/>
          <w:szCs w:val="24"/>
          <w:shd w:val="clear" w:color="auto" w:fill="FFFFFF"/>
        </w:rPr>
        <w:t xml:space="preserve">Barnes, </w:t>
      </w:r>
      <w:r w:rsidR="000A7B8C" w:rsidRPr="00400844">
        <w:rPr>
          <w:rFonts w:cs="Times New Roman"/>
          <w:color w:val="222222"/>
          <w:szCs w:val="24"/>
          <w:shd w:val="clear" w:color="auto" w:fill="FFFFFF"/>
        </w:rPr>
        <w:t>Boyd, C., Fordha</w:t>
      </w:r>
      <w:r w:rsidR="000A7B8C">
        <w:rPr>
          <w:rFonts w:cs="Times New Roman"/>
          <w:color w:val="222222"/>
          <w:szCs w:val="24"/>
          <w:shd w:val="clear" w:color="auto" w:fill="FFFFFF"/>
        </w:rPr>
        <w:t>m Norr, K. and Nacion, K.W., (201</w:t>
      </w:r>
      <w:r w:rsidR="000A7B8C" w:rsidRPr="00400844">
        <w:rPr>
          <w:rFonts w:cs="Times New Roman"/>
          <w:color w:val="222222"/>
          <w:szCs w:val="24"/>
          <w:shd w:val="clear" w:color="auto" w:fill="FFFFFF"/>
        </w:rPr>
        <w:t>1</w:t>
      </w:r>
      <w:r w:rsidR="000A7B8C">
        <w:rPr>
          <w:rFonts w:cs="Times New Roman"/>
          <w:color w:val="222222"/>
          <w:szCs w:val="24"/>
          <w:shd w:val="clear" w:color="auto" w:fill="FFFFFF"/>
        </w:rPr>
        <w:t>)</w:t>
      </w:r>
      <w:r w:rsidR="000A7B8C" w:rsidRPr="00400844">
        <w:rPr>
          <w:rFonts w:cs="Times New Roman"/>
          <w:color w:val="222222"/>
          <w:szCs w:val="24"/>
          <w:shd w:val="clear" w:color="auto" w:fill="FFFFFF"/>
        </w:rPr>
        <w:t>. Promoting infant health through home visiting by a nurse‐managed community worker team. </w:t>
      </w:r>
      <w:r w:rsidR="000A7B8C" w:rsidRPr="00400844">
        <w:rPr>
          <w:rFonts w:cs="Times New Roman"/>
          <w:i/>
          <w:iCs/>
          <w:color w:val="222222"/>
          <w:szCs w:val="24"/>
          <w:shd w:val="clear" w:color="auto" w:fill="FFFFFF"/>
        </w:rPr>
        <w:t>Public Health Nursing</w:t>
      </w:r>
      <w:r w:rsidR="000A7B8C" w:rsidRPr="00400844">
        <w:rPr>
          <w:rFonts w:cs="Times New Roman"/>
          <w:color w:val="222222"/>
          <w:szCs w:val="24"/>
          <w:shd w:val="clear" w:color="auto" w:fill="FFFFFF"/>
        </w:rPr>
        <w:t>, </w:t>
      </w:r>
      <w:r w:rsidR="000A7B8C" w:rsidRPr="00400844">
        <w:rPr>
          <w:rFonts w:cs="Times New Roman"/>
          <w:i/>
          <w:iCs/>
          <w:color w:val="222222"/>
          <w:szCs w:val="24"/>
          <w:shd w:val="clear" w:color="auto" w:fill="FFFFFF"/>
        </w:rPr>
        <w:t>18</w:t>
      </w:r>
      <w:r w:rsidR="000A7B8C" w:rsidRPr="00400844">
        <w:rPr>
          <w:rFonts w:cs="Times New Roman"/>
          <w:color w:val="222222"/>
          <w:szCs w:val="24"/>
          <w:shd w:val="clear" w:color="auto" w:fill="FFFFFF"/>
        </w:rPr>
        <w:t>(4), pp.225-235.</w:t>
      </w:r>
    </w:p>
    <w:p w:rsidR="000A7B8C" w:rsidRPr="00400844" w:rsidRDefault="000A7B8C" w:rsidP="00F16397">
      <w:pPr>
        <w:pStyle w:val="ListParagraph"/>
        <w:numPr>
          <w:ilvl w:val="0"/>
          <w:numId w:val="1"/>
        </w:numPr>
        <w:rPr>
          <w:rFonts w:cs="Times New Roman"/>
          <w:szCs w:val="24"/>
        </w:rPr>
      </w:pPr>
      <w:r>
        <w:rPr>
          <w:rFonts w:cs="Times New Roman"/>
          <w:color w:val="222222"/>
          <w:szCs w:val="24"/>
          <w:shd w:val="clear" w:color="auto" w:fill="FFFFFF"/>
        </w:rPr>
        <w:t>De Rosa, C., (2008)</w:t>
      </w:r>
      <w:r w:rsidRPr="00400844">
        <w:rPr>
          <w:rFonts w:cs="Times New Roman"/>
          <w:color w:val="222222"/>
          <w:szCs w:val="24"/>
          <w:shd w:val="clear" w:color="auto" w:fill="FFFFFF"/>
        </w:rPr>
        <w:t>. </w:t>
      </w:r>
      <w:r w:rsidRPr="00400844">
        <w:rPr>
          <w:rFonts w:cs="Times New Roman"/>
          <w:i/>
          <w:iCs/>
          <w:color w:val="222222"/>
          <w:szCs w:val="24"/>
          <w:shd w:val="clear" w:color="auto" w:fill="FFFFFF"/>
        </w:rPr>
        <w:t>College students' perceptions of libraries and information resources: A report to the OCLC membership</w:t>
      </w:r>
      <w:r w:rsidRPr="00400844">
        <w:rPr>
          <w:rFonts w:cs="Times New Roman"/>
          <w:color w:val="222222"/>
          <w:szCs w:val="24"/>
          <w:shd w:val="clear" w:color="auto" w:fill="FFFFFF"/>
        </w:rPr>
        <w:t>. OCLC.</w:t>
      </w:r>
    </w:p>
    <w:p w:rsidR="000A7B8C" w:rsidRPr="00400844" w:rsidRDefault="000A7B8C" w:rsidP="00F16397">
      <w:pPr>
        <w:pStyle w:val="ListParagraph"/>
        <w:numPr>
          <w:ilvl w:val="0"/>
          <w:numId w:val="1"/>
        </w:numPr>
        <w:rPr>
          <w:rFonts w:cs="Times New Roman"/>
          <w:szCs w:val="24"/>
        </w:rPr>
      </w:pPr>
      <w:r>
        <w:rPr>
          <w:rFonts w:cs="Times New Roman"/>
          <w:color w:val="222222"/>
          <w:szCs w:val="24"/>
          <w:shd w:val="clear" w:color="auto" w:fill="FFFFFF"/>
        </w:rPr>
        <w:t>DeVito, J.A., (201</w:t>
      </w:r>
      <w:r w:rsidRPr="00400844">
        <w:rPr>
          <w:rFonts w:cs="Times New Roman"/>
          <w:color w:val="222222"/>
          <w:szCs w:val="24"/>
          <w:shd w:val="clear" w:color="auto" w:fill="FFFFFF"/>
        </w:rPr>
        <w:t>5</w:t>
      </w:r>
      <w:r>
        <w:rPr>
          <w:rFonts w:cs="Times New Roman"/>
          <w:color w:val="222222"/>
          <w:szCs w:val="24"/>
          <w:shd w:val="clear" w:color="auto" w:fill="FFFFFF"/>
        </w:rPr>
        <w:t>)</w:t>
      </w:r>
      <w:r w:rsidRPr="00400844">
        <w:rPr>
          <w:rFonts w:cs="Times New Roman"/>
          <w:color w:val="222222"/>
          <w:szCs w:val="24"/>
          <w:shd w:val="clear" w:color="auto" w:fill="FFFFFF"/>
        </w:rPr>
        <w:t>. The interpersonal communication book. </w:t>
      </w:r>
      <w:r w:rsidRPr="00400844">
        <w:rPr>
          <w:rFonts w:cs="Times New Roman"/>
          <w:i/>
          <w:iCs/>
          <w:color w:val="222222"/>
          <w:szCs w:val="24"/>
          <w:shd w:val="clear" w:color="auto" w:fill="FFFFFF"/>
        </w:rPr>
        <w:t>New York</w:t>
      </w:r>
      <w:r w:rsidRPr="00400844">
        <w:rPr>
          <w:rFonts w:cs="Times New Roman"/>
          <w:color w:val="222222"/>
          <w:szCs w:val="24"/>
          <w:shd w:val="clear" w:color="auto" w:fill="FFFFFF"/>
        </w:rPr>
        <w:t>.</w:t>
      </w:r>
    </w:p>
    <w:p w:rsidR="000A7B8C" w:rsidRPr="00400844" w:rsidRDefault="000A7B8C" w:rsidP="00F16397">
      <w:pPr>
        <w:pStyle w:val="ListParagraph"/>
        <w:numPr>
          <w:ilvl w:val="0"/>
          <w:numId w:val="1"/>
        </w:numPr>
        <w:rPr>
          <w:rFonts w:cs="Times New Roman"/>
          <w:szCs w:val="24"/>
        </w:rPr>
      </w:pPr>
      <w:r w:rsidRPr="00400844">
        <w:rPr>
          <w:rFonts w:cs="Times New Roman"/>
          <w:color w:val="222222"/>
          <w:szCs w:val="24"/>
          <w:shd w:val="clear" w:color="auto" w:fill="FFFFFF"/>
        </w:rPr>
        <w:t xml:space="preserve">Dillman, D.A., Smyth, J.D. and Christian, L.M., </w:t>
      </w:r>
      <w:r>
        <w:rPr>
          <w:rFonts w:cs="Times New Roman"/>
          <w:color w:val="222222"/>
          <w:szCs w:val="24"/>
          <w:shd w:val="clear" w:color="auto" w:fill="FFFFFF"/>
        </w:rPr>
        <w:t>(</w:t>
      </w:r>
      <w:r w:rsidRPr="00400844">
        <w:rPr>
          <w:rFonts w:cs="Times New Roman"/>
          <w:color w:val="222222"/>
          <w:szCs w:val="24"/>
          <w:shd w:val="clear" w:color="auto" w:fill="FFFFFF"/>
        </w:rPr>
        <w:t>2014</w:t>
      </w:r>
      <w:r>
        <w:rPr>
          <w:rFonts w:cs="Times New Roman"/>
          <w:color w:val="222222"/>
          <w:szCs w:val="24"/>
          <w:shd w:val="clear" w:color="auto" w:fill="FFFFFF"/>
        </w:rPr>
        <w:t>)</w:t>
      </w:r>
      <w:r w:rsidRPr="00400844">
        <w:rPr>
          <w:rFonts w:cs="Times New Roman"/>
          <w:color w:val="222222"/>
          <w:szCs w:val="24"/>
          <w:shd w:val="clear" w:color="auto" w:fill="FFFFFF"/>
        </w:rPr>
        <w:t>. </w:t>
      </w:r>
      <w:r w:rsidRPr="00400844">
        <w:rPr>
          <w:rFonts w:cs="Times New Roman"/>
          <w:i/>
          <w:iCs/>
          <w:color w:val="222222"/>
          <w:szCs w:val="24"/>
          <w:shd w:val="clear" w:color="auto" w:fill="FFFFFF"/>
        </w:rPr>
        <w:t>Internet, phone, mail, and mixed-mode surveys: the tailored design method</w:t>
      </w:r>
      <w:r w:rsidRPr="00400844">
        <w:rPr>
          <w:rFonts w:cs="Times New Roman"/>
          <w:color w:val="222222"/>
          <w:szCs w:val="24"/>
          <w:shd w:val="clear" w:color="auto" w:fill="FFFFFF"/>
        </w:rPr>
        <w:t>. John Wiley &amp; Sons.</w:t>
      </w:r>
    </w:p>
    <w:p w:rsidR="000A7B8C" w:rsidRPr="00400844" w:rsidRDefault="000A7B8C" w:rsidP="00F16397">
      <w:pPr>
        <w:pStyle w:val="ListParagraph"/>
        <w:numPr>
          <w:ilvl w:val="0"/>
          <w:numId w:val="1"/>
        </w:numPr>
        <w:rPr>
          <w:rFonts w:cs="Times New Roman"/>
          <w:szCs w:val="24"/>
        </w:rPr>
      </w:pPr>
      <w:r w:rsidRPr="00400844">
        <w:rPr>
          <w:rFonts w:cs="Times New Roman"/>
          <w:color w:val="222222"/>
          <w:szCs w:val="24"/>
          <w:shd w:val="clear" w:color="auto" w:fill="FFFFFF"/>
        </w:rPr>
        <w:t>Ga</w:t>
      </w:r>
      <w:r>
        <w:rPr>
          <w:rFonts w:cs="Times New Roman"/>
          <w:color w:val="222222"/>
          <w:szCs w:val="24"/>
          <w:shd w:val="clear" w:color="auto" w:fill="FFFFFF"/>
        </w:rPr>
        <w:t>llie, D. and White, M.R.M., (2009)</w:t>
      </w:r>
      <w:r w:rsidRPr="00400844">
        <w:rPr>
          <w:rFonts w:cs="Times New Roman"/>
          <w:color w:val="222222"/>
          <w:szCs w:val="24"/>
          <w:shd w:val="clear" w:color="auto" w:fill="FFFFFF"/>
        </w:rPr>
        <w:t>. </w:t>
      </w:r>
      <w:r w:rsidRPr="00400844">
        <w:rPr>
          <w:rFonts w:cs="Times New Roman"/>
          <w:i/>
          <w:iCs/>
          <w:color w:val="222222"/>
          <w:szCs w:val="24"/>
          <w:shd w:val="clear" w:color="auto" w:fill="FFFFFF"/>
        </w:rPr>
        <w:t>Employee commitment &amp; the skills revolution</w:t>
      </w:r>
      <w:r w:rsidRPr="00400844">
        <w:rPr>
          <w:rFonts w:cs="Times New Roman"/>
          <w:color w:val="222222"/>
          <w:szCs w:val="24"/>
          <w:shd w:val="clear" w:color="auto" w:fill="FFFFFF"/>
        </w:rPr>
        <w:t>. PSI Publishing.</w:t>
      </w:r>
    </w:p>
    <w:p w:rsidR="000A7B8C" w:rsidRPr="00400844" w:rsidRDefault="000A7B8C" w:rsidP="00F16397">
      <w:pPr>
        <w:pStyle w:val="ListParagraph"/>
        <w:numPr>
          <w:ilvl w:val="0"/>
          <w:numId w:val="1"/>
        </w:numPr>
        <w:rPr>
          <w:rFonts w:cs="Times New Roman"/>
          <w:szCs w:val="24"/>
        </w:rPr>
      </w:pPr>
      <w:r w:rsidRPr="00400844">
        <w:rPr>
          <w:rFonts w:cs="Times New Roman"/>
          <w:color w:val="222222"/>
          <w:szCs w:val="24"/>
          <w:shd w:val="clear" w:color="auto" w:fill="FFFFFF"/>
        </w:rPr>
        <w:t>Hoegl, M., Parbot</w:t>
      </w:r>
      <w:r>
        <w:rPr>
          <w:rFonts w:cs="Times New Roman"/>
          <w:color w:val="222222"/>
          <w:szCs w:val="24"/>
          <w:shd w:val="clear" w:color="auto" w:fill="FFFFFF"/>
        </w:rPr>
        <w:t>eeah, K.P. and Munson, C.L., (201</w:t>
      </w:r>
      <w:r w:rsidRPr="00400844">
        <w:rPr>
          <w:rFonts w:cs="Times New Roman"/>
          <w:color w:val="222222"/>
          <w:szCs w:val="24"/>
          <w:shd w:val="clear" w:color="auto" w:fill="FFFFFF"/>
        </w:rPr>
        <w:t>3</w:t>
      </w:r>
      <w:r>
        <w:rPr>
          <w:rFonts w:cs="Times New Roman"/>
          <w:color w:val="222222"/>
          <w:szCs w:val="24"/>
          <w:shd w:val="clear" w:color="auto" w:fill="FFFFFF"/>
        </w:rPr>
        <w:t>)</w:t>
      </w:r>
      <w:r w:rsidRPr="00400844">
        <w:rPr>
          <w:rFonts w:cs="Times New Roman"/>
          <w:color w:val="222222"/>
          <w:szCs w:val="24"/>
          <w:shd w:val="clear" w:color="auto" w:fill="FFFFFF"/>
        </w:rPr>
        <w:t>. Team‐level antecedents of individuals' knowledge networks. </w:t>
      </w:r>
      <w:r w:rsidRPr="00400844">
        <w:rPr>
          <w:rFonts w:cs="Times New Roman"/>
          <w:i/>
          <w:iCs/>
          <w:color w:val="222222"/>
          <w:szCs w:val="24"/>
          <w:shd w:val="clear" w:color="auto" w:fill="FFFFFF"/>
        </w:rPr>
        <w:t>Decision Sciences</w:t>
      </w:r>
      <w:r w:rsidRPr="00400844">
        <w:rPr>
          <w:rFonts w:cs="Times New Roman"/>
          <w:color w:val="222222"/>
          <w:szCs w:val="24"/>
          <w:shd w:val="clear" w:color="auto" w:fill="FFFFFF"/>
        </w:rPr>
        <w:t>, </w:t>
      </w:r>
      <w:r w:rsidRPr="00400844">
        <w:rPr>
          <w:rFonts w:cs="Times New Roman"/>
          <w:i/>
          <w:iCs/>
          <w:color w:val="222222"/>
          <w:szCs w:val="24"/>
          <w:shd w:val="clear" w:color="auto" w:fill="FFFFFF"/>
        </w:rPr>
        <w:t>34</w:t>
      </w:r>
      <w:r w:rsidRPr="00400844">
        <w:rPr>
          <w:rFonts w:cs="Times New Roman"/>
          <w:color w:val="222222"/>
          <w:szCs w:val="24"/>
          <w:shd w:val="clear" w:color="auto" w:fill="FFFFFF"/>
        </w:rPr>
        <w:t>(4), pp.741-770.</w:t>
      </w:r>
    </w:p>
    <w:p w:rsidR="000A7B8C" w:rsidRPr="00400844" w:rsidRDefault="000A7B8C" w:rsidP="00F16397">
      <w:pPr>
        <w:pStyle w:val="ListParagraph"/>
        <w:numPr>
          <w:ilvl w:val="0"/>
          <w:numId w:val="1"/>
        </w:numPr>
        <w:rPr>
          <w:rFonts w:cs="Times New Roman"/>
          <w:szCs w:val="24"/>
        </w:rPr>
      </w:pPr>
      <w:r w:rsidRPr="00400844">
        <w:rPr>
          <w:rFonts w:cs="Times New Roman"/>
          <w:color w:val="222222"/>
          <w:szCs w:val="24"/>
          <w:shd w:val="clear" w:color="auto" w:fill="FFFFFF"/>
        </w:rPr>
        <w:t>Houghton, J.D.</w:t>
      </w:r>
      <w:r>
        <w:rPr>
          <w:rFonts w:cs="Times New Roman"/>
          <w:color w:val="222222"/>
          <w:szCs w:val="24"/>
          <w:shd w:val="clear" w:color="auto" w:fill="FFFFFF"/>
        </w:rPr>
        <w:t>, Neck, C.P. and Manz, C.C., (201</w:t>
      </w:r>
      <w:r w:rsidRPr="00400844">
        <w:rPr>
          <w:rFonts w:cs="Times New Roman"/>
          <w:color w:val="222222"/>
          <w:szCs w:val="24"/>
          <w:shd w:val="clear" w:color="auto" w:fill="FFFFFF"/>
        </w:rPr>
        <w:t>3</w:t>
      </w:r>
      <w:r>
        <w:rPr>
          <w:rFonts w:cs="Times New Roman"/>
          <w:color w:val="222222"/>
          <w:szCs w:val="24"/>
          <w:shd w:val="clear" w:color="auto" w:fill="FFFFFF"/>
        </w:rPr>
        <w:t>)</w:t>
      </w:r>
      <w:r w:rsidRPr="00400844">
        <w:rPr>
          <w:rFonts w:cs="Times New Roman"/>
          <w:color w:val="222222"/>
          <w:szCs w:val="24"/>
          <w:shd w:val="clear" w:color="auto" w:fill="FFFFFF"/>
        </w:rPr>
        <w:t>. We think we can, we think we can, we think we can: the impact of thinking patterns and self-efficacy on work team sustainability. </w:t>
      </w:r>
      <w:r w:rsidRPr="00400844">
        <w:rPr>
          <w:rFonts w:cs="Times New Roman"/>
          <w:i/>
          <w:iCs/>
          <w:color w:val="222222"/>
          <w:szCs w:val="24"/>
          <w:shd w:val="clear" w:color="auto" w:fill="FFFFFF"/>
        </w:rPr>
        <w:t>Team Performance Management: an international journal</w:t>
      </w:r>
      <w:r w:rsidRPr="00400844">
        <w:rPr>
          <w:rFonts w:cs="Times New Roman"/>
          <w:color w:val="222222"/>
          <w:szCs w:val="24"/>
          <w:shd w:val="clear" w:color="auto" w:fill="FFFFFF"/>
        </w:rPr>
        <w:t>, </w:t>
      </w:r>
      <w:r w:rsidRPr="00400844">
        <w:rPr>
          <w:rFonts w:cs="Times New Roman"/>
          <w:i/>
          <w:iCs/>
          <w:color w:val="222222"/>
          <w:szCs w:val="24"/>
          <w:shd w:val="clear" w:color="auto" w:fill="FFFFFF"/>
        </w:rPr>
        <w:t>9</w:t>
      </w:r>
      <w:r w:rsidRPr="00400844">
        <w:rPr>
          <w:rFonts w:cs="Times New Roman"/>
          <w:color w:val="222222"/>
          <w:szCs w:val="24"/>
          <w:shd w:val="clear" w:color="auto" w:fill="FFFFFF"/>
        </w:rPr>
        <w:t>(1/2), pp.31-41.</w:t>
      </w:r>
    </w:p>
    <w:p w:rsidR="000A7B8C" w:rsidRPr="00400844" w:rsidRDefault="000A7B8C" w:rsidP="00F16397">
      <w:pPr>
        <w:pStyle w:val="ListParagraph"/>
        <w:numPr>
          <w:ilvl w:val="0"/>
          <w:numId w:val="1"/>
        </w:numPr>
        <w:rPr>
          <w:rFonts w:cs="Times New Roman"/>
          <w:szCs w:val="24"/>
        </w:rPr>
      </w:pPr>
      <w:r w:rsidRPr="00400844">
        <w:rPr>
          <w:rFonts w:cs="Times New Roman"/>
          <w:color w:val="222222"/>
          <w:szCs w:val="24"/>
          <w:shd w:val="clear" w:color="auto" w:fill="FFFFFF"/>
        </w:rPr>
        <w:t>Jong, B.</w:t>
      </w:r>
      <w:r>
        <w:rPr>
          <w:rFonts w:cs="Times New Roman"/>
          <w:color w:val="222222"/>
          <w:szCs w:val="24"/>
          <w:shd w:val="clear" w:color="auto" w:fill="FFFFFF"/>
        </w:rPr>
        <w:t>S., Chan, T.Y. and Wu, Y.L., (201</w:t>
      </w:r>
      <w:r w:rsidRPr="00400844">
        <w:rPr>
          <w:rFonts w:cs="Times New Roman"/>
          <w:color w:val="222222"/>
          <w:szCs w:val="24"/>
          <w:shd w:val="clear" w:color="auto" w:fill="FFFFFF"/>
        </w:rPr>
        <w:t>7</w:t>
      </w:r>
      <w:r>
        <w:rPr>
          <w:rFonts w:cs="Times New Roman"/>
          <w:color w:val="222222"/>
          <w:szCs w:val="24"/>
          <w:shd w:val="clear" w:color="auto" w:fill="FFFFFF"/>
        </w:rPr>
        <w:t>)</w:t>
      </w:r>
      <w:r w:rsidRPr="00400844">
        <w:rPr>
          <w:rFonts w:cs="Times New Roman"/>
          <w:color w:val="222222"/>
          <w:szCs w:val="24"/>
          <w:shd w:val="clear" w:color="auto" w:fill="FFFFFF"/>
        </w:rPr>
        <w:t>. Learning log explorer in e-learning diagnosis. </w:t>
      </w:r>
      <w:r w:rsidRPr="00400844">
        <w:rPr>
          <w:rFonts w:cs="Times New Roman"/>
          <w:i/>
          <w:iCs/>
          <w:color w:val="222222"/>
          <w:szCs w:val="24"/>
          <w:shd w:val="clear" w:color="auto" w:fill="FFFFFF"/>
        </w:rPr>
        <w:t>IEEE Transactions on education</w:t>
      </w:r>
      <w:r w:rsidRPr="00400844">
        <w:rPr>
          <w:rFonts w:cs="Times New Roman"/>
          <w:color w:val="222222"/>
          <w:szCs w:val="24"/>
          <w:shd w:val="clear" w:color="auto" w:fill="FFFFFF"/>
        </w:rPr>
        <w:t>, </w:t>
      </w:r>
      <w:r w:rsidRPr="00400844">
        <w:rPr>
          <w:rFonts w:cs="Times New Roman"/>
          <w:i/>
          <w:iCs/>
          <w:color w:val="222222"/>
          <w:szCs w:val="24"/>
          <w:shd w:val="clear" w:color="auto" w:fill="FFFFFF"/>
        </w:rPr>
        <w:t>50</w:t>
      </w:r>
      <w:r w:rsidRPr="00400844">
        <w:rPr>
          <w:rFonts w:cs="Times New Roman"/>
          <w:color w:val="222222"/>
          <w:szCs w:val="24"/>
          <w:shd w:val="clear" w:color="auto" w:fill="FFFFFF"/>
        </w:rPr>
        <w:t xml:space="preserve">(3), pp.216-228. </w:t>
      </w:r>
    </w:p>
    <w:p w:rsidR="000A7B8C" w:rsidRPr="00400844" w:rsidRDefault="000A7B8C" w:rsidP="00F16397">
      <w:pPr>
        <w:pStyle w:val="ListParagraph"/>
        <w:numPr>
          <w:ilvl w:val="0"/>
          <w:numId w:val="1"/>
        </w:numPr>
        <w:rPr>
          <w:rFonts w:cs="Times New Roman"/>
          <w:szCs w:val="24"/>
        </w:rPr>
      </w:pPr>
      <w:r w:rsidRPr="00400844">
        <w:rPr>
          <w:rFonts w:cs="Times New Roman"/>
          <w:color w:val="222222"/>
          <w:szCs w:val="24"/>
          <w:shd w:val="clear" w:color="auto" w:fill="FFFFFF"/>
        </w:rPr>
        <w:t xml:space="preserve">Polanyi, M., </w:t>
      </w:r>
      <w:r>
        <w:rPr>
          <w:rFonts w:cs="Times New Roman"/>
          <w:color w:val="222222"/>
          <w:szCs w:val="24"/>
          <w:shd w:val="clear" w:color="auto" w:fill="FFFFFF"/>
        </w:rPr>
        <w:t>(</w:t>
      </w:r>
      <w:r w:rsidRPr="00400844">
        <w:rPr>
          <w:rFonts w:cs="Times New Roman"/>
          <w:color w:val="222222"/>
          <w:szCs w:val="24"/>
          <w:shd w:val="clear" w:color="auto" w:fill="FFFFFF"/>
        </w:rPr>
        <w:t>2015</w:t>
      </w:r>
      <w:r>
        <w:rPr>
          <w:rFonts w:cs="Times New Roman"/>
          <w:color w:val="222222"/>
          <w:szCs w:val="24"/>
          <w:shd w:val="clear" w:color="auto" w:fill="FFFFFF"/>
        </w:rPr>
        <w:t>)</w:t>
      </w:r>
      <w:r w:rsidRPr="00400844">
        <w:rPr>
          <w:rFonts w:cs="Times New Roman"/>
          <w:color w:val="222222"/>
          <w:szCs w:val="24"/>
          <w:shd w:val="clear" w:color="auto" w:fill="FFFFFF"/>
        </w:rPr>
        <w:t>. </w:t>
      </w:r>
      <w:r w:rsidRPr="00400844">
        <w:rPr>
          <w:rFonts w:cs="Times New Roman"/>
          <w:i/>
          <w:iCs/>
          <w:color w:val="222222"/>
          <w:szCs w:val="24"/>
          <w:shd w:val="clear" w:color="auto" w:fill="FFFFFF"/>
        </w:rPr>
        <w:t>Personal knowledge: Towards a post-critical philosophy</w:t>
      </w:r>
      <w:r w:rsidRPr="00400844">
        <w:rPr>
          <w:rFonts w:cs="Times New Roman"/>
          <w:color w:val="222222"/>
          <w:szCs w:val="24"/>
          <w:shd w:val="clear" w:color="auto" w:fill="FFFFFF"/>
        </w:rPr>
        <w:t>. University of Chicago Press.</w:t>
      </w:r>
    </w:p>
    <w:p w:rsidR="000A7B8C" w:rsidRPr="00400844" w:rsidRDefault="000A7B8C" w:rsidP="00F16397">
      <w:pPr>
        <w:pStyle w:val="ListParagraph"/>
        <w:numPr>
          <w:ilvl w:val="0"/>
          <w:numId w:val="1"/>
        </w:numPr>
        <w:rPr>
          <w:rFonts w:cs="Times New Roman"/>
          <w:szCs w:val="24"/>
        </w:rPr>
      </w:pPr>
      <w:r w:rsidRPr="00400844">
        <w:rPr>
          <w:rFonts w:cs="Times New Roman"/>
          <w:color w:val="222222"/>
          <w:szCs w:val="24"/>
          <w:shd w:val="clear" w:color="auto" w:fill="FFFFFF"/>
        </w:rPr>
        <w:t xml:space="preserve">Stevenson, W.J. and Hojati, M., </w:t>
      </w:r>
      <w:r>
        <w:rPr>
          <w:rFonts w:cs="Times New Roman"/>
          <w:color w:val="222222"/>
          <w:szCs w:val="24"/>
          <w:shd w:val="clear" w:color="auto" w:fill="FFFFFF"/>
        </w:rPr>
        <w:t>(2011)</w:t>
      </w:r>
      <w:r w:rsidRPr="00400844">
        <w:rPr>
          <w:rFonts w:cs="Times New Roman"/>
          <w:color w:val="222222"/>
          <w:szCs w:val="24"/>
          <w:shd w:val="clear" w:color="auto" w:fill="FFFFFF"/>
        </w:rPr>
        <w:t>. </w:t>
      </w:r>
      <w:r w:rsidRPr="00400844">
        <w:rPr>
          <w:rFonts w:cs="Times New Roman"/>
          <w:i/>
          <w:iCs/>
          <w:color w:val="222222"/>
          <w:szCs w:val="24"/>
          <w:shd w:val="clear" w:color="auto" w:fill="FFFFFF"/>
        </w:rPr>
        <w:t>Operations management</w:t>
      </w:r>
      <w:r w:rsidRPr="00400844">
        <w:rPr>
          <w:rFonts w:cs="Times New Roman"/>
          <w:color w:val="222222"/>
          <w:szCs w:val="24"/>
          <w:shd w:val="clear" w:color="auto" w:fill="FFFFFF"/>
        </w:rPr>
        <w:t> (Vol. 8). Boston: McGraw-Hill/Irwin.</w:t>
      </w:r>
    </w:p>
    <w:p w:rsidR="000A7B8C" w:rsidRPr="00400844" w:rsidRDefault="000A7B8C" w:rsidP="00F16397">
      <w:pPr>
        <w:pStyle w:val="ListParagraph"/>
        <w:numPr>
          <w:ilvl w:val="0"/>
          <w:numId w:val="1"/>
        </w:numPr>
        <w:rPr>
          <w:rFonts w:cs="Times New Roman"/>
          <w:szCs w:val="24"/>
        </w:rPr>
      </w:pPr>
      <w:r w:rsidRPr="00400844">
        <w:rPr>
          <w:rFonts w:cs="Times New Roman"/>
          <w:color w:val="222222"/>
          <w:szCs w:val="24"/>
          <w:shd w:val="clear" w:color="auto" w:fill="FFFFFF"/>
        </w:rPr>
        <w:t xml:space="preserve">Stogdill, </w:t>
      </w:r>
      <w:r>
        <w:rPr>
          <w:rFonts w:cs="Times New Roman"/>
          <w:color w:val="222222"/>
          <w:szCs w:val="24"/>
          <w:shd w:val="clear" w:color="auto" w:fill="FFFFFF"/>
        </w:rPr>
        <w:t>R.M., (201</w:t>
      </w:r>
      <w:r w:rsidRPr="00400844">
        <w:rPr>
          <w:rFonts w:cs="Times New Roman"/>
          <w:color w:val="222222"/>
          <w:szCs w:val="24"/>
          <w:shd w:val="clear" w:color="auto" w:fill="FFFFFF"/>
        </w:rPr>
        <w:t>4</w:t>
      </w:r>
      <w:r>
        <w:rPr>
          <w:rFonts w:cs="Times New Roman"/>
          <w:color w:val="222222"/>
          <w:szCs w:val="24"/>
          <w:shd w:val="clear" w:color="auto" w:fill="FFFFFF"/>
        </w:rPr>
        <w:t>)</w:t>
      </w:r>
      <w:r w:rsidRPr="00400844">
        <w:rPr>
          <w:rFonts w:cs="Times New Roman"/>
          <w:color w:val="222222"/>
          <w:szCs w:val="24"/>
          <w:shd w:val="clear" w:color="auto" w:fill="FFFFFF"/>
        </w:rPr>
        <w:t>. </w:t>
      </w:r>
      <w:r w:rsidRPr="00400844">
        <w:rPr>
          <w:rFonts w:cs="Times New Roman"/>
          <w:i/>
          <w:iCs/>
          <w:color w:val="222222"/>
          <w:szCs w:val="24"/>
          <w:shd w:val="clear" w:color="auto" w:fill="FFFFFF"/>
        </w:rPr>
        <w:t>Handbook of leadership: A survey of theory and research</w:t>
      </w:r>
      <w:r w:rsidRPr="00400844">
        <w:rPr>
          <w:rFonts w:cs="Times New Roman"/>
          <w:color w:val="222222"/>
          <w:szCs w:val="24"/>
          <w:shd w:val="clear" w:color="auto" w:fill="FFFFFF"/>
        </w:rPr>
        <w:t>. New York, NY, US: Free Press.</w:t>
      </w:r>
    </w:p>
    <w:sectPr w:rsidR="000A7B8C" w:rsidRPr="00400844" w:rsidSect="00B6154E">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3BD1" w:rsidRDefault="00013BD1" w:rsidP="00B6154E">
      <w:pPr>
        <w:spacing w:after="0" w:line="240" w:lineRule="auto"/>
      </w:pPr>
      <w:r>
        <w:separator/>
      </w:r>
    </w:p>
  </w:endnote>
  <w:endnote w:type="continuationSeparator" w:id="0">
    <w:p w:rsidR="00013BD1" w:rsidRDefault="00013BD1" w:rsidP="00B61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54E" w:rsidRDefault="00B6154E">
    <w:pPr>
      <w:pStyle w:val="Footer"/>
      <w:jc w:val="center"/>
    </w:pPr>
  </w:p>
  <w:p w:rsidR="00B6154E" w:rsidRDefault="00B6154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4556606"/>
      <w:docPartObj>
        <w:docPartGallery w:val="Page Numbers (Bottom of Page)"/>
        <w:docPartUnique/>
      </w:docPartObj>
    </w:sdtPr>
    <w:sdtEndPr>
      <w:rPr>
        <w:noProof/>
      </w:rPr>
    </w:sdtEndPr>
    <w:sdtContent>
      <w:p w:rsidR="00B6154E" w:rsidRDefault="00D40A3F">
        <w:pPr>
          <w:pStyle w:val="Footer"/>
          <w:jc w:val="center"/>
        </w:pPr>
        <w:r>
          <w:fldChar w:fldCharType="begin"/>
        </w:r>
        <w:r w:rsidR="00B6154E">
          <w:instrText xml:space="preserve"> PAGE   \* MERGEFORMAT </w:instrText>
        </w:r>
        <w:r>
          <w:fldChar w:fldCharType="separate"/>
        </w:r>
        <w:r w:rsidR="002F5334">
          <w:rPr>
            <w:noProof/>
          </w:rPr>
          <w:t>2</w:t>
        </w:r>
        <w:r>
          <w:rPr>
            <w:noProof/>
          </w:rPr>
          <w:fldChar w:fldCharType="end"/>
        </w:r>
      </w:p>
    </w:sdtContent>
  </w:sdt>
  <w:p w:rsidR="00B6154E" w:rsidRDefault="00B615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3BD1" w:rsidRDefault="00013BD1" w:rsidP="00B6154E">
      <w:pPr>
        <w:spacing w:after="0" w:line="240" w:lineRule="auto"/>
      </w:pPr>
      <w:r>
        <w:separator/>
      </w:r>
    </w:p>
  </w:footnote>
  <w:footnote w:type="continuationSeparator" w:id="0">
    <w:p w:rsidR="00013BD1" w:rsidRDefault="00013BD1" w:rsidP="00B615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814815"/>
    <w:multiLevelType w:val="hybridMultilevel"/>
    <w:tmpl w:val="0CBA7A9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60088"/>
    <w:rsid w:val="00013577"/>
    <w:rsid w:val="00013BD1"/>
    <w:rsid w:val="00013E91"/>
    <w:rsid w:val="00020A74"/>
    <w:rsid w:val="00033DE5"/>
    <w:rsid w:val="00033EA4"/>
    <w:rsid w:val="00041060"/>
    <w:rsid w:val="00064184"/>
    <w:rsid w:val="000A4D1C"/>
    <w:rsid w:val="000A7B8C"/>
    <w:rsid w:val="000B42CA"/>
    <w:rsid w:val="000F4BF0"/>
    <w:rsid w:val="00101F11"/>
    <w:rsid w:val="00103666"/>
    <w:rsid w:val="0010452E"/>
    <w:rsid w:val="00152D8F"/>
    <w:rsid w:val="001567B2"/>
    <w:rsid w:val="00175D25"/>
    <w:rsid w:val="00193253"/>
    <w:rsid w:val="001943D3"/>
    <w:rsid w:val="001A1F40"/>
    <w:rsid w:val="001A4449"/>
    <w:rsid w:val="001A4CF1"/>
    <w:rsid w:val="001A6BBA"/>
    <w:rsid w:val="001B07C4"/>
    <w:rsid w:val="001B09AD"/>
    <w:rsid w:val="001C7261"/>
    <w:rsid w:val="001D2450"/>
    <w:rsid w:val="001D2DD9"/>
    <w:rsid w:val="001E117D"/>
    <w:rsid w:val="002013BE"/>
    <w:rsid w:val="002149D3"/>
    <w:rsid w:val="002512FB"/>
    <w:rsid w:val="00257F97"/>
    <w:rsid w:val="002F330C"/>
    <w:rsid w:val="002F4FBD"/>
    <w:rsid w:val="002F5334"/>
    <w:rsid w:val="002F5583"/>
    <w:rsid w:val="00304277"/>
    <w:rsid w:val="003055A7"/>
    <w:rsid w:val="00343469"/>
    <w:rsid w:val="00355173"/>
    <w:rsid w:val="003572A6"/>
    <w:rsid w:val="00393855"/>
    <w:rsid w:val="003D795D"/>
    <w:rsid w:val="003E5526"/>
    <w:rsid w:val="00400844"/>
    <w:rsid w:val="00400A18"/>
    <w:rsid w:val="004061C5"/>
    <w:rsid w:val="00464537"/>
    <w:rsid w:val="0049438B"/>
    <w:rsid w:val="004D509F"/>
    <w:rsid w:val="004F04C3"/>
    <w:rsid w:val="004F1394"/>
    <w:rsid w:val="00531F01"/>
    <w:rsid w:val="0053689E"/>
    <w:rsid w:val="00564F9F"/>
    <w:rsid w:val="0056565B"/>
    <w:rsid w:val="005A77E7"/>
    <w:rsid w:val="005C1A2E"/>
    <w:rsid w:val="00656F63"/>
    <w:rsid w:val="006735C8"/>
    <w:rsid w:val="006B1934"/>
    <w:rsid w:val="006B334B"/>
    <w:rsid w:val="006C112E"/>
    <w:rsid w:val="006C6C66"/>
    <w:rsid w:val="006D06E7"/>
    <w:rsid w:val="006D3BBD"/>
    <w:rsid w:val="006E2C57"/>
    <w:rsid w:val="00714201"/>
    <w:rsid w:val="00717769"/>
    <w:rsid w:val="00722487"/>
    <w:rsid w:val="00733CD6"/>
    <w:rsid w:val="0075636F"/>
    <w:rsid w:val="007564CB"/>
    <w:rsid w:val="00756D56"/>
    <w:rsid w:val="007759CD"/>
    <w:rsid w:val="00780EA2"/>
    <w:rsid w:val="00790FF1"/>
    <w:rsid w:val="00795A32"/>
    <w:rsid w:val="00810E4A"/>
    <w:rsid w:val="00813C73"/>
    <w:rsid w:val="00815811"/>
    <w:rsid w:val="008401FA"/>
    <w:rsid w:val="00841ECF"/>
    <w:rsid w:val="00842AFE"/>
    <w:rsid w:val="00854B4F"/>
    <w:rsid w:val="00897608"/>
    <w:rsid w:val="008B4C8D"/>
    <w:rsid w:val="008F7B2E"/>
    <w:rsid w:val="00907E05"/>
    <w:rsid w:val="00911DF8"/>
    <w:rsid w:val="00912E09"/>
    <w:rsid w:val="00941B56"/>
    <w:rsid w:val="00960088"/>
    <w:rsid w:val="00962C0E"/>
    <w:rsid w:val="00976AAE"/>
    <w:rsid w:val="009814B8"/>
    <w:rsid w:val="00982556"/>
    <w:rsid w:val="009A5025"/>
    <w:rsid w:val="009A637D"/>
    <w:rsid w:val="009B0A6D"/>
    <w:rsid w:val="009D39DC"/>
    <w:rsid w:val="009F036D"/>
    <w:rsid w:val="009F3ED2"/>
    <w:rsid w:val="00A25295"/>
    <w:rsid w:val="00A31A80"/>
    <w:rsid w:val="00A3379D"/>
    <w:rsid w:val="00A45223"/>
    <w:rsid w:val="00A64252"/>
    <w:rsid w:val="00A74692"/>
    <w:rsid w:val="00A858DB"/>
    <w:rsid w:val="00AB28C5"/>
    <w:rsid w:val="00AB3720"/>
    <w:rsid w:val="00AD7AD5"/>
    <w:rsid w:val="00AE4E64"/>
    <w:rsid w:val="00AF0BE4"/>
    <w:rsid w:val="00AF3191"/>
    <w:rsid w:val="00B04165"/>
    <w:rsid w:val="00B17DF9"/>
    <w:rsid w:val="00B319C0"/>
    <w:rsid w:val="00B41153"/>
    <w:rsid w:val="00B512A9"/>
    <w:rsid w:val="00B6154E"/>
    <w:rsid w:val="00B80CF0"/>
    <w:rsid w:val="00B84D86"/>
    <w:rsid w:val="00B85884"/>
    <w:rsid w:val="00BB03B4"/>
    <w:rsid w:val="00BD4A5E"/>
    <w:rsid w:val="00BE1387"/>
    <w:rsid w:val="00C04D0D"/>
    <w:rsid w:val="00C15F70"/>
    <w:rsid w:val="00C248A0"/>
    <w:rsid w:val="00C257C6"/>
    <w:rsid w:val="00C34A9D"/>
    <w:rsid w:val="00C40D5B"/>
    <w:rsid w:val="00C455F7"/>
    <w:rsid w:val="00C862FB"/>
    <w:rsid w:val="00CA04F2"/>
    <w:rsid w:val="00CA2DE4"/>
    <w:rsid w:val="00CC51C0"/>
    <w:rsid w:val="00CE1BA7"/>
    <w:rsid w:val="00CE7579"/>
    <w:rsid w:val="00CF47D6"/>
    <w:rsid w:val="00CF7A68"/>
    <w:rsid w:val="00D02C6C"/>
    <w:rsid w:val="00D40A3F"/>
    <w:rsid w:val="00D44008"/>
    <w:rsid w:val="00D66A2E"/>
    <w:rsid w:val="00D73E86"/>
    <w:rsid w:val="00D80021"/>
    <w:rsid w:val="00D84065"/>
    <w:rsid w:val="00DA48F2"/>
    <w:rsid w:val="00DC03B6"/>
    <w:rsid w:val="00DC667A"/>
    <w:rsid w:val="00DD06FF"/>
    <w:rsid w:val="00DE27AB"/>
    <w:rsid w:val="00DE3A83"/>
    <w:rsid w:val="00E05DB3"/>
    <w:rsid w:val="00E33A70"/>
    <w:rsid w:val="00E36A4B"/>
    <w:rsid w:val="00E375C1"/>
    <w:rsid w:val="00E376B6"/>
    <w:rsid w:val="00E527A0"/>
    <w:rsid w:val="00E52B66"/>
    <w:rsid w:val="00E71243"/>
    <w:rsid w:val="00EA4648"/>
    <w:rsid w:val="00EB0B9D"/>
    <w:rsid w:val="00EB1C6D"/>
    <w:rsid w:val="00EB47A8"/>
    <w:rsid w:val="00EB6DD3"/>
    <w:rsid w:val="00EC665C"/>
    <w:rsid w:val="00EE3CA4"/>
    <w:rsid w:val="00EE63C1"/>
    <w:rsid w:val="00EF4B2C"/>
    <w:rsid w:val="00F16397"/>
    <w:rsid w:val="00F405FF"/>
    <w:rsid w:val="00F53945"/>
    <w:rsid w:val="00F8031D"/>
    <w:rsid w:val="00F8357E"/>
    <w:rsid w:val="00FB5E6B"/>
    <w:rsid w:val="00FC0713"/>
    <w:rsid w:val="00FD206E"/>
    <w:rsid w:val="00FD7F83"/>
    <w:rsid w:val="00FE29B7"/>
    <w:rsid w:val="00FE34E5"/>
    <w:rsid w:val="00FE76F8"/>
    <w:rsid w:val="00FE7F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93D5DC4-8EFC-44F6-81AE-961A328BD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00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6008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0088"/>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088"/>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60088"/>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815811"/>
    <w:pPr>
      <w:spacing w:line="259" w:lineRule="auto"/>
      <w:jc w:val="left"/>
      <w:outlineLvl w:val="9"/>
    </w:pPr>
    <w:rPr>
      <w:rFonts w:asciiTheme="majorHAnsi" w:hAnsiTheme="majorHAnsi"/>
      <w:lang w:val="en-US"/>
    </w:rPr>
  </w:style>
  <w:style w:type="paragraph" w:styleId="ListParagraph">
    <w:name w:val="List Paragraph"/>
    <w:basedOn w:val="Normal"/>
    <w:uiPriority w:val="34"/>
    <w:qFormat/>
    <w:rsid w:val="00F16397"/>
    <w:pPr>
      <w:ind w:left="720"/>
      <w:contextualSpacing/>
    </w:pPr>
  </w:style>
  <w:style w:type="paragraph" w:styleId="Header">
    <w:name w:val="header"/>
    <w:basedOn w:val="Normal"/>
    <w:link w:val="HeaderChar"/>
    <w:uiPriority w:val="99"/>
    <w:unhideWhenUsed/>
    <w:rsid w:val="00B615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54E"/>
    <w:rPr>
      <w:rFonts w:ascii="Times New Roman" w:hAnsi="Times New Roman"/>
      <w:sz w:val="24"/>
    </w:rPr>
  </w:style>
  <w:style w:type="paragraph" w:styleId="Footer">
    <w:name w:val="footer"/>
    <w:basedOn w:val="Normal"/>
    <w:link w:val="FooterChar"/>
    <w:uiPriority w:val="99"/>
    <w:unhideWhenUsed/>
    <w:rsid w:val="00B61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54E"/>
    <w:rPr>
      <w:rFonts w:ascii="Times New Roman" w:hAnsi="Times New Roman"/>
      <w:sz w:val="24"/>
    </w:rPr>
  </w:style>
  <w:style w:type="paragraph" w:styleId="TOC1">
    <w:name w:val="toc 1"/>
    <w:basedOn w:val="Normal"/>
    <w:next w:val="Normal"/>
    <w:autoRedefine/>
    <w:uiPriority w:val="39"/>
    <w:unhideWhenUsed/>
    <w:rsid w:val="00B6154E"/>
    <w:pPr>
      <w:spacing w:after="100"/>
    </w:pPr>
  </w:style>
  <w:style w:type="paragraph" w:styleId="TOC2">
    <w:name w:val="toc 2"/>
    <w:basedOn w:val="Normal"/>
    <w:next w:val="Normal"/>
    <w:autoRedefine/>
    <w:uiPriority w:val="39"/>
    <w:unhideWhenUsed/>
    <w:rsid w:val="00B6154E"/>
    <w:pPr>
      <w:spacing w:after="100"/>
      <w:ind w:left="240"/>
    </w:pPr>
  </w:style>
  <w:style w:type="character" w:styleId="Hyperlink">
    <w:name w:val="Hyperlink"/>
    <w:basedOn w:val="DefaultParagraphFont"/>
    <w:uiPriority w:val="99"/>
    <w:unhideWhenUsed/>
    <w:rsid w:val="00B6154E"/>
    <w:rPr>
      <w:color w:val="0563C1" w:themeColor="hyperlink"/>
      <w:u w:val="single"/>
    </w:rPr>
  </w:style>
  <w:style w:type="paragraph" w:styleId="BalloonText">
    <w:name w:val="Balloon Text"/>
    <w:basedOn w:val="Normal"/>
    <w:link w:val="BalloonTextChar"/>
    <w:uiPriority w:val="99"/>
    <w:semiHidden/>
    <w:unhideWhenUsed/>
    <w:rsid w:val="001D24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4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CC720-FAF8-4D8C-A582-D03D9BC75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1614</Words>
  <Characters>9200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 Jacques</dc:creator>
  <cp:lastModifiedBy>Iqbal</cp:lastModifiedBy>
  <cp:revision>4</cp:revision>
  <dcterms:created xsi:type="dcterms:W3CDTF">2018-04-27T20:22:00Z</dcterms:created>
  <dcterms:modified xsi:type="dcterms:W3CDTF">2018-04-28T13:20:00Z</dcterms:modified>
</cp:coreProperties>
</file>