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5D5B2E"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D179922" wp14:editId="0D5A9A9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7FB6C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E939336" w14:textId="77777777" w:rsidR="00876C79" w:rsidRDefault="00876C79" w:rsidP="00C5469E">
      <w:pPr>
        <w:jc w:val="right"/>
        <w:outlineLvl w:val="0"/>
        <w:rPr>
          <w:rFonts w:ascii="Arial" w:hAnsi="Arial" w:cs="Arial"/>
          <w:b/>
          <w:bCs/>
          <w:sz w:val="22"/>
          <w:szCs w:val="22"/>
          <w:lang w:val="en-GB"/>
        </w:rPr>
      </w:pPr>
    </w:p>
    <w:p w14:paraId="3E834AD2" w14:textId="77777777" w:rsidR="00876C79" w:rsidRDefault="00876C79" w:rsidP="00C5469E">
      <w:pPr>
        <w:jc w:val="right"/>
        <w:outlineLvl w:val="0"/>
        <w:rPr>
          <w:rFonts w:ascii="Arial" w:hAnsi="Arial" w:cs="Arial"/>
          <w:b/>
          <w:bCs/>
          <w:sz w:val="22"/>
          <w:szCs w:val="22"/>
          <w:lang w:val="en-GB"/>
        </w:rPr>
      </w:pPr>
    </w:p>
    <w:p w14:paraId="4DDA352D" w14:textId="77777777" w:rsidR="00876C79" w:rsidRDefault="00876C79" w:rsidP="00C5469E">
      <w:pPr>
        <w:jc w:val="right"/>
        <w:outlineLvl w:val="0"/>
        <w:rPr>
          <w:rFonts w:ascii="Arial" w:hAnsi="Arial" w:cs="Arial"/>
          <w:b/>
          <w:bCs/>
          <w:sz w:val="22"/>
          <w:szCs w:val="22"/>
          <w:lang w:val="en-GB"/>
        </w:rPr>
      </w:pPr>
    </w:p>
    <w:p w14:paraId="4736E5D9" w14:textId="77777777" w:rsidR="00876C79" w:rsidRDefault="00876C79" w:rsidP="00C5469E">
      <w:pPr>
        <w:jc w:val="right"/>
        <w:outlineLvl w:val="0"/>
        <w:rPr>
          <w:rFonts w:ascii="Arial" w:hAnsi="Arial" w:cs="Arial"/>
          <w:b/>
          <w:bCs/>
          <w:sz w:val="22"/>
          <w:szCs w:val="22"/>
          <w:lang w:val="en-GB"/>
        </w:rPr>
      </w:pPr>
    </w:p>
    <w:p w14:paraId="201CA241" w14:textId="77777777" w:rsidR="00876C79" w:rsidRDefault="00876C79" w:rsidP="00C5469E">
      <w:pPr>
        <w:jc w:val="right"/>
        <w:outlineLvl w:val="0"/>
        <w:rPr>
          <w:rFonts w:ascii="Arial" w:hAnsi="Arial" w:cs="Arial"/>
          <w:b/>
          <w:bCs/>
          <w:sz w:val="22"/>
          <w:szCs w:val="22"/>
          <w:lang w:val="en-GB"/>
        </w:rPr>
      </w:pPr>
    </w:p>
    <w:p w14:paraId="05896B1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3DDEBC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3AC1C3E" w14:textId="77777777" w:rsidR="00007F89" w:rsidRPr="004E3B2D" w:rsidRDefault="00007F89" w:rsidP="00007F89">
      <w:pPr>
        <w:rPr>
          <w:rFonts w:ascii="Arial" w:hAnsi="Arial" w:cs="Arial"/>
          <w:b/>
          <w:bCs/>
          <w:sz w:val="22"/>
          <w:szCs w:val="22"/>
          <w:lang w:val="en-GB"/>
        </w:rPr>
      </w:pPr>
    </w:p>
    <w:p w14:paraId="2CC471A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48181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413F956" w14:textId="77777777" w:rsidTr="00F10E26">
        <w:trPr>
          <w:trHeight w:val="510"/>
        </w:trPr>
        <w:tc>
          <w:tcPr>
            <w:tcW w:w="9854" w:type="dxa"/>
            <w:vAlign w:val="center"/>
          </w:tcPr>
          <w:p w14:paraId="73D1D637" w14:textId="7B8D3AAF"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F10E26">
              <w:rPr>
                <w:rFonts w:ascii="Arial" w:hAnsi="Arial" w:cs="Arial"/>
                <w:b/>
                <w:bCs/>
                <w:sz w:val="22"/>
                <w:szCs w:val="22"/>
                <w:lang w:val="en-GB"/>
              </w:rPr>
              <w:t xml:space="preserve">         201</w:t>
            </w:r>
            <w:r w:rsidR="005131E8">
              <w:rPr>
                <w:rFonts w:ascii="Arial" w:hAnsi="Arial" w:cs="Arial"/>
                <w:b/>
                <w:bCs/>
                <w:sz w:val="22"/>
                <w:szCs w:val="22"/>
                <w:lang w:val="en-GB"/>
              </w:rPr>
              <w:t>9</w:t>
            </w:r>
            <w:r w:rsidR="00F10E26">
              <w:rPr>
                <w:rFonts w:ascii="Arial" w:hAnsi="Arial" w:cs="Arial"/>
                <w:b/>
                <w:bCs/>
                <w:sz w:val="22"/>
                <w:szCs w:val="22"/>
                <w:lang w:val="en-GB"/>
              </w:rPr>
              <w:t>-20</w:t>
            </w:r>
            <w:r w:rsidR="005131E8">
              <w:rPr>
                <w:rFonts w:ascii="Arial" w:hAnsi="Arial" w:cs="Arial"/>
                <w:b/>
                <w:bCs/>
                <w:sz w:val="22"/>
                <w:szCs w:val="22"/>
                <w:lang w:val="en-GB"/>
              </w:rPr>
              <w:t>20</w:t>
            </w:r>
          </w:p>
        </w:tc>
      </w:tr>
      <w:tr w:rsidR="00F04850" w:rsidRPr="004E3B2D" w14:paraId="4E5468CD" w14:textId="77777777" w:rsidTr="00F10E26">
        <w:trPr>
          <w:trHeight w:val="510"/>
        </w:trPr>
        <w:tc>
          <w:tcPr>
            <w:tcW w:w="9854" w:type="dxa"/>
            <w:vAlign w:val="center"/>
          </w:tcPr>
          <w:p w14:paraId="1D512DBD" w14:textId="38B4887A"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10E26">
              <w:rPr>
                <w:rFonts w:ascii="Arial" w:hAnsi="Arial" w:cs="Arial"/>
                <w:b/>
                <w:sz w:val="22"/>
                <w:szCs w:val="22"/>
                <w:lang w:val="en-GB"/>
              </w:rPr>
              <w:t xml:space="preserve">                    </w:t>
            </w:r>
            <w:r w:rsidR="00E15B6C">
              <w:rPr>
                <w:rFonts w:ascii="Arial" w:hAnsi="Arial" w:cs="Arial"/>
                <w:b/>
                <w:sz w:val="22"/>
                <w:szCs w:val="22"/>
                <w:lang w:val="en-GB"/>
              </w:rPr>
              <w:t>Major Project</w:t>
            </w:r>
          </w:p>
        </w:tc>
      </w:tr>
      <w:tr w:rsidR="00F04850" w:rsidRPr="004E3B2D" w14:paraId="5BE87240" w14:textId="77777777" w:rsidTr="00F10E26">
        <w:trPr>
          <w:trHeight w:val="510"/>
        </w:trPr>
        <w:tc>
          <w:tcPr>
            <w:tcW w:w="9854" w:type="dxa"/>
            <w:vAlign w:val="center"/>
          </w:tcPr>
          <w:p w14:paraId="174562B5" w14:textId="56CF4405"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10E26">
              <w:rPr>
                <w:rFonts w:ascii="Arial" w:hAnsi="Arial" w:cs="Arial"/>
                <w:b/>
                <w:sz w:val="22"/>
                <w:szCs w:val="22"/>
                <w:lang w:val="en-GB"/>
              </w:rPr>
              <w:t xml:space="preserve">        SGEE</w:t>
            </w:r>
            <w:r w:rsidR="00285293">
              <w:rPr>
                <w:rFonts w:ascii="Arial" w:hAnsi="Arial" w:cs="Arial"/>
                <w:b/>
                <w:sz w:val="22"/>
                <w:szCs w:val="22"/>
                <w:lang w:val="en-GB"/>
              </w:rPr>
              <w:t>600</w:t>
            </w:r>
            <w:r w:rsidR="00E15B6C">
              <w:rPr>
                <w:rFonts w:ascii="Arial" w:hAnsi="Arial" w:cs="Arial"/>
                <w:b/>
                <w:sz w:val="22"/>
                <w:szCs w:val="22"/>
                <w:lang w:val="en-GB"/>
              </w:rPr>
              <w:t>3</w:t>
            </w:r>
          </w:p>
        </w:tc>
      </w:tr>
    </w:tbl>
    <w:p w14:paraId="7F73D970" w14:textId="77777777" w:rsidR="00F04850" w:rsidRPr="004E3B2D" w:rsidRDefault="00F04850" w:rsidP="00BE2363">
      <w:pPr>
        <w:rPr>
          <w:rFonts w:ascii="Arial" w:hAnsi="Arial" w:cs="Arial"/>
          <w:i/>
          <w:iCs/>
          <w:sz w:val="22"/>
          <w:szCs w:val="22"/>
          <w:lang w:val="en-GB"/>
        </w:rPr>
      </w:pPr>
    </w:p>
    <w:p w14:paraId="1A6995E0"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5A779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FA77356" w14:textId="77777777" w:rsidR="00007F89" w:rsidRPr="004C5447" w:rsidRDefault="00F04850" w:rsidP="00F04850">
            <w:pPr>
              <w:jc w:val="both"/>
              <w:rPr>
                <w:rFonts w:ascii="Arial" w:hAnsi="Arial" w:cs="Arial"/>
                <w:b/>
                <w:sz w:val="22"/>
                <w:szCs w:val="22"/>
                <w:u w:val="single"/>
                <w:lang w:val="en-GB"/>
              </w:rPr>
            </w:pPr>
            <w:r w:rsidRPr="004C5447">
              <w:rPr>
                <w:rFonts w:ascii="Arial" w:hAnsi="Arial" w:cs="Arial"/>
                <w:b/>
                <w:sz w:val="22"/>
                <w:szCs w:val="22"/>
                <w:u w:val="single"/>
                <w:lang w:val="en-GB"/>
              </w:rPr>
              <w:t xml:space="preserve">Student </w:t>
            </w:r>
            <w:r w:rsidR="00007F89" w:rsidRPr="004C5447">
              <w:rPr>
                <w:rFonts w:ascii="Arial" w:hAnsi="Arial" w:cs="Arial"/>
                <w:b/>
                <w:sz w:val="22"/>
                <w:szCs w:val="22"/>
                <w:u w:val="single"/>
                <w:lang w:val="en-GB"/>
              </w:rPr>
              <w:t>Feedback</w:t>
            </w:r>
          </w:p>
          <w:p w14:paraId="36009697" w14:textId="77777777" w:rsidR="00F04850" w:rsidRPr="004C5447" w:rsidRDefault="00F04850" w:rsidP="00F04850">
            <w:pPr>
              <w:jc w:val="both"/>
              <w:rPr>
                <w:rFonts w:ascii="Arial" w:hAnsi="Arial" w:cs="Arial"/>
                <w:sz w:val="22"/>
                <w:szCs w:val="22"/>
                <w:lang w:val="en-GB"/>
              </w:rPr>
            </w:pPr>
          </w:p>
          <w:p w14:paraId="4F9DEB5B" w14:textId="5E35BDBC"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w:t>
            </w:r>
            <w:r w:rsidR="00356E70" w:rsidRPr="004C5447">
              <w:rPr>
                <w:rFonts w:ascii="Arial" w:hAnsi="Arial" w:cs="Arial"/>
                <w:b/>
                <w:sz w:val="22"/>
                <w:szCs w:val="22"/>
                <w:lang w:val="en-GB"/>
              </w:rPr>
              <w:t>umber</w:t>
            </w:r>
            <w:r w:rsidRPr="004C5447">
              <w:rPr>
                <w:rFonts w:ascii="Arial" w:hAnsi="Arial" w:cs="Arial"/>
                <w:b/>
                <w:sz w:val="22"/>
                <w:szCs w:val="22"/>
                <w:lang w:val="en-GB"/>
              </w:rPr>
              <w:t xml:space="preserve"> of student</w:t>
            </w:r>
            <w:r w:rsidR="00E76D78" w:rsidRPr="004C5447">
              <w:rPr>
                <w:rFonts w:ascii="Arial" w:hAnsi="Arial" w:cs="Arial"/>
                <w:b/>
                <w:sz w:val="22"/>
                <w:szCs w:val="22"/>
                <w:lang w:val="en-GB"/>
              </w:rPr>
              <w:t>s</w:t>
            </w:r>
            <w:r w:rsidRPr="004C5447">
              <w:rPr>
                <w:rFonts w:ascii="Arial" w:hAnsi="Arial" w:cs="Arial"/>
                <w:b/>
                <w:sz w:val="22"/>
                <w:szCs w:val="22"/>
                <w:lang w:val="en-GB"/>
              </w:rPr>
              <w:t xml:space="preserve"> registered and eligible to complete the questionnaire:</w:t>
            </w:r>
            <w:r w:rsidR="00F10E26" w:rsidRPr="004C5447">
              <w:rPr>
                <w:rFonts w:ascii="Arial" w:hAnsi="Arial" w:cs="Arial"/>
                <w:sz w:val="22"/>
                <w:szCs w:val="22"/>
                <w:lang w:val="en-GB"/>
              </w:rPr>
              <w:t xml:space="preserve"> </w:t>
            </w:r>
            <w:r w:rsidR="00E15B6C">
              <w:rPr>
                <w:rFonts w:ascii="Arial" w:hAnsi="Arial" w:cs="Arial"/>
                <w:sz w:val="22"/>
                <w:szCs w:val="22"/>
                <w:lang w:val="en-GB"/>
              </w:rPr>
              <w:t>3</w:t>
            </w:r>
          </w:p>
          <w:p w14:paraId="785AED5A" w14:textId="77777777" w:rsidR="00F04850" w:rsidRPr="004C5447" w:rsidRDefault="00F04850" w:rsidP="00F04850">
            <w:pPr>
              <w:jc w:val="both"/>
              <w:rPr>
                <w:rFonts w:ascii="Arial" w:hAnsi="Arial" w:cs="Arial"/>
                <w:sz w:val="22"/>
                <w:szCs w:val="22"/>
                <w:lang w:val="en-GB"/>
              </w:rPr>
            </w:pPr>
          </w:p>
          <w:p w14:paraId="53509A18" w14:textId="71A6213E"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Number of returns</w:t>
            </w:r>
            <w:r w:rsidRPr="004C5447">
              <w:rPr>
                <w:rFonts w:ascii="Arial" w:hAnsi="Arial" w:cs="Arial"/>
                <w:sz w:val="22"/>
                <w:szCs w:val="22"/>
                <w:lang w:val="en-GB"/>
              </w:rPr>
              <w:t xml:space="preserve">: </w:t>
            </w:r>
            <w:r w:rsidR="00596BC3">
              <w:rPr>
                <w:rFonts w:ascii="Arial" w:hAnsi="Arial" w:cs="Arial"/>
                <w:sz w:val="22"/>
                <w:szCs w:val="22"/>
                <w:lang w:val="en-GB"/>
              </w:rPr>
              <w:t>3</w:t>
            </w:r>
            <w:r w:rsidR="00142230">
              <w:rPr>
                <w:rFonts w:ascii="Arial" w:hAnsi="Arial" w:cs="Arial"/>
                <w:sz w:val="22"/>
                <w:szCs w:val="22"/>
                <w:lang w:val="en-GB"/>
              </w:rPr>
              <w:t xml:space="preserve"> </w:t>
            </w:r>
          </w:p>
          <w:p w14:paraId="5634630F" w14:textId="77777777" w:rsidR="00F04850" w:rsidRPr="004C5447" w:rsidRDefault="00F04850" w:rsidP="00F04850">
            <w:pPr>
              <w:jc w:val="both"/>
              <w:rPr>
                <w:rFonts w:ascii="Arial" w:hAnsi="Arial" w:cs="Arial"/>
                <w:sz w:val="22"/>
                <w:szCs w:val="22"/>
                <w:lang w:val="en-GB"/>
              </w:rPr>
            </w:pPr>
          </w:p>
          <w:p w14:paraId="32C91635" w14:textId="77777777" w:rsidR="00B56BD3" w:rsidRPr="004C5447" w:rsidRDefault="002D4438" w:rsidP="00F04850">
            <w:pPr>
              <w:jc w:val="both"/>
              <w:rPr>
                <w:rFonts w:ascii="Arial" w:hAnsi="Arial" w:cs="Arial"/>
                <w:b/>
                <w:sz w:val="22"/>
                <w:szCs w:val="22"/>
                <w:lang w:val="en-GB"/>
              </w:rPr>
            </w:pPr>
            <w:r w:rsidRPr="004C5447">
              <w:rPr>
                <w:rFonts w:ascii="Arial" w:hAnsi="Arial" w:cs="Arial"/>
                <w:b/>
                <w:sz w:val="22"/>
                <w:szCs w:val="22"/>
                <w:lang w:val="en-GB"/>
              </w:rPr>
              <w:t xml:space="preserve">Legitimate issues/ positive comments </w:t>
            </w:r>
            <w:r w:rsidR="00F04850" w:rsidRPr="004C5447">
              <w:rPr>
                <w:rFonts w:ascii="Arial" w:hAnsi="Arial" w:cs="Arial"/>
                <w:b/>
                <w:sz w:val="22"/>
                <w:szCs w:val="22"/>
                <w:lang w:val="en-GB"/>
              </w:rPr>
              <w:t>raised by a significant number of students</w:t>
            </w:r>
            <w:r w:rsidRPr="004C5447">
              <w:rPr>
                <w:rFonts w:ascii="Arial" w:hAnsi="Arial" w:cs="Arial"/>
                <w:b/>
                <w:sz w:val="22"/>
                <w:szCs w:val="22"/>
                <w:lang w:val="en-GB"/>
              </w:rPr>
              <w:t xml:space="preserve"> (Please note number of students)</w:t>
            </w:r>
            <w:r w:rsidR="00E713B8" w:rsidRPr="004C5447">
              <w:rPr>
                <w:rFonts w:ascii="Arial" w:hAnsi="Arial" w:cs="Arial"/>
                <w:b/>
                <w:sz w:val="22"/>
                <w:szCs w:val="22"/>
                <w:lang w:val="en-GB"/>
              </w:rPr>
              <w:t>.</w:t>
            </w:r>
          </w:p>
          <w:p w14:paraId="6765CE56" w14:textId="77777777" w:rsidR="00B56BD3" w:rsidRPr="004C5447" w:rsidRDefault="00B56BD3" w:rsidP="00F04850">
            <w:pPr>
              <w:jc w:val="both"/>
              <w:rPr>
                <w:rFonts w:ascii="Arial" w:hAnsi="Arial" w:cs="Arial"/>
                <w:sz w:val="22"/>
                <w:szCs w:val="22"/>
                <w:lang w:val="en-GB"/>
              </w:rPr>
            </w:pPr>
          </w:p>
          <w:p w14:paraId="13019886" w14:textId="64065689" w:rsidR="00285293" w:rsidRPr="000530A6" w:rsidRDefault="00285293" w:rsidP="000530A6">
            <w:pPr>
              <w:pBdr>
                <w:top w:val="nil"/>
                <w:left w:val="nil"/>
                <w:bottom w:val="nil"/>
                <w:right w:val="nil"/>
                <w:between w:val="nil"/>
              </w:pBdr>
              <w:rPr>
                <w:rFonts w:ascii="Arial" w:eastAsia="Arial" w:hAnsi="Arial" w:cs="Arial"/>
                <w:color w:val="000000"/>
              </w:rPr>
            </w:pPr>
            <w:r>
              <w:rPr>
                <w:rFonts w:ascii="Arial" w:hAnsi="Arial" w:cs="Arial"/>
                <w:i/>
                <w:color w:val="000000" w:themeColor="text1"/>
                <w:sz w:val="22"/>
                <w:szCs w:val="22"/>
                <w:lang w:val="en-GB"/>
              </w:rPr>
              <w:t>One</w:t>
            </w:r>
            <w:r w:rsidR="0074370C">
              <w:rPr>
                <w:rFonts w:ascii="Arial" w:hAnsi="Arial" w:cs="Arial"/>
                <w:i/>
                <w:color w:val="000000" w:themeColor="text1"/>
                <w:sz w:val="22"/>
                <w:szCs w:val="22"/>
                <w:lang w:val="en-GB"/>
              </w:rPr>
              <w:t xml:space="preserve"> student commented “</w:t>
            </w:r>
            <w:r w:rsidR="0074370C" w:rsidRPr="0074370C">
              <w:rPr>
                <w:rFonts w:ascii="Arial" w:eastAsia="Arial" w:hAnsi="Arial" w:cs="Arial"/>
                <w:i/>
                <w:iCs/>
                <w:color w:val="000000"/>
                <w:sz w:val="22"/>
                <w:szCs w:val="22"/>
              </w:rPr>
              <w:t>The level of support provided during the Project was exceptional. Excellent advice was given and access to hardware required to develop the Project was also Excellent. The use of Video Conferencing (Google Meet) for Project Meetings and delivery of Final Presentation worked especially well.</w:t>
            </w:r>
            <w:r w:rsidR="0074370C">
              <w:rPr>
                <w:rFonts w:ascii="Arial" w:eastAsia="Arial" w:hAnsi="Arial" w:cs="Arial"/>
                <w:i/>
                <w:iCs/>
                <w:color w:val="000000"/>
                <w:sz w:val="22"/>
                <w:szCs w:val="22"/>
              </w:rPr>
              <w:t>” Another student commented that “</w:t>
            </w:r>
            <w:r w:rsidR="0074370C" w:rsidRPr="0074370C">
              <w:rPr>
                <w:rFonts w:ascii="Arial" w:eastAsia="Arial" w:hAnsi="Arial" w:cs="Arial"/>
                <w:i/>
                <w:iCs/>
                <w:color w:val="000000"/>
                <w:sz w:val="22"/>
                <w:szCs w:val="22"/>
              </w:rPr>
              <w:t>Getting to work on a project in my workplace that was directly linked to a college module was very good.</w:t>
            </w:r>
            <w:r w:rsidR="0074370C">
              <w:rPr>
                <w:rFonts w:ascii="Arial" w:eastAsia="Arial" w:hAnsi="Arial" w:cs="Arial"/>
                <w:i/>
                <w:iCs/>
                <w:color w:val="000000"/>
                <w:sz w:val="22"/>
                <w:szCs w:val="22"/>
              </w:rPr>
              <w:t>”</w:t>
            </w:r>
            <w:r w:rsidR="00596BC3">
              <w:rPr>
                <w:rFonts w:ascii="Arial" w:eastAsia="Arial" w:hAnsi="Arial" w:cs="Arial"/>
                <w:i/>
                <w:iCs/>
                <w:color w:val="000000"/>
                <w:sz w:val="22"/>
                <w:szCs w:val="22"/>
              </w:rPr>
              <w:t xml:space="preserve"> Another student commented “</w:t>
            </w:r>
            <w:r w:rsidR="00596BC3" w:rsidRPr="00596BC3">
              <w:rPr>
                <w:rFonts w:ascii="Arial" w:eastAsia="Arial" w:hAnsi="Arial" w:cs="Arial"/>
                <w:i/>
                <w:iCs/>
                <w:color w:val="000000"/>
                <w:sz w:val="22"/>
                <w:szCs w:val="22"/>
              </w:rPr>
              <w:t>The whole module is well designed to prepare the student for the way projects are done in industry. This is a great way for the college to provide a transition for students aiming to enter the industry after finishing their degree. The lecturers were always available and more than willing to help as much as possible. The module is well structured so that the workflow is maintained throughout the year</w:t>
            </w:r>
            <w:r w:rsidR="00596BC3">
              <w:rPr>
                <w:rFonts w:ascii="Arial" w:eastAsia="Arial" w:hAnsi="Arial" w:cs="Arial"/>
                <w:i/>
                <w:iCs/>
                <w:color w:val="000000"/>
                <w:sz w:val="22"/>
                <w:szCs w:val="22"/>
              </w:rPr>
              <w:t>.”</w:t>
            </w:r>
          </w:p>
          <w:p w14:paraId="525F1D10" w14:textId="77777777" w:rsidR="00B56BD3" w:rsidRPr="004C5447" w:rsidRDefault="00B56BD3" w:rsidP="00F04850">
            <w:pPr>
              <w:jc w:val="both"/>
              <w:rPr>
                <w:rFonts w:ascii="Arial" w:hAnsi="Arial" w:cs="Arial"/>
                <w:sz w:val="22"/>
                <w:szCs w:val="22"/>
                <w:lang w:val="en-GB"/>
              </w:rPr>
            </w:pPr>
          </w:p>
          <w:p w14:paraId="25EAD744" w14:textId="77777777" w:rsidR="00F04850" w:rsidRPr="004C5447" w:rsidRDefault="00F04850" w:rsidP="00F04850">
            <w:pPr>
              <w:jc w:val="both"/>
              <w:rPr>
                <w:rFonts w:ascii="Arial" w:hAnsi="Arial" w:cs="Arial"/>
                <w:sz w:val="22"/>
                <w:szCs w:val="22"/>
                <w:lang w:val="en-GB"/>
              </w:rPr>
            </w:pPr>
          </w:p>
          <w:p w14:paraId="688B0BAC" w14:textId="77777777" w:rsidR="00F04850" w:rsidRPr="004C5447" w:rsidRDefault="00E713B8" w:rsidP="00F04850">
            <w:pPr>
              <w:jc w:val="both"/>
              <w:rPr>
                <w:rFonts w:ascii="Arial" w:hAnsi="Arial" w:cs="Arial"/>
                <w:b/>
                <w:sz w:val="22"/>
                <w:szCs w:val="22"/>
                <w:lang w:val="en-GB"/>
              </w:rPr>
            </w:pPr>
            <w:r w:rsidRPr="004C5447">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394BB667" w14:textId="77777777" w:rsidR="00F04850" w:rsidRPr="004C5447" w:rsidRDefault="00F04850" w:rsidP="00F04850">
            <w:pPr>
              <w:jc w:val="both"/>
              <w:rPr>
                <w:rFonts w:ascii="Arial" w:hAnsi="Arial" w:cs="Arial"/>
                <w:sz w:val="22"/>
                <w:szCs w:val="22"/>
                <w:lang w:val="en-GB"/>
              </w:rPr>
            </w:pPr>
          </w:p>
          <w:p w14:paraId="3659AEAD" w14:textId="57DF28AE" w:rsidR="00F04850" w:rsidRPr="003D37BF" w:rsidRDefault="00285293" w:rsidP="00F04850">
            <w:pPr>
              <w:jc w:val="both"/>
              <w:rPr>
                <w:rFonts w:ascii="Arial" w:hAnsi="Arial" w:cs="Arial"/>
                <w:i/>
                <w:color w:val="000000" w:themeColor="text1"/>
                <w:sz w:val="22"/>
                <w:szCs w:val="22"/>
                <w:lang w:val="en-GB"/>
              </w:rPr>
            </w:pPr>
            <w:r>
              <w:rPr>
                <w:rFonts w:ascii="Arial" w:hAnsi="Arial" w:cs="Arial"/>
                <w:i/>
                <w:color w:val="000000" w:themeColor="text1"/>
                <w:sz w:val="22"/>
                <w:szCs w:val="22"/>
                <w:lang w:val="en-GB"/>
              </w:rPr>
              <w:t>None</w:t>
            </w:r>
          </w:p>
          <w:p w14:paraId="298EE41D" w14:textId="77777777" w:rsidR="00F04850" w:rsidRPr="004C5447" w:rsidRDefault="00F04850" w:rsidP="00F04850">
            <w:pPr>
              <w:jc w:val="both"/>
              <w:rPr>
                <w:rFonts w:ascii="Arial" w:hAnsi="Arial" w:cs="Arial"/>
                <w:sz w:val="22"/>
                <w:szCs w:val="22"/>
                <w:lang w:val="en-GB"/>
              </w:rPr>
            </w:pPr>
          </w:p>
          <w:p w14:paraId="26AAE888" w14:textId="77777777" w:rsidR="00F04850" w:rsidRPr="004C5447" w:rsidRDefault="00F04850" w:rsidP="00F04850">
            <w:pPr>
              <w:jc w:val="both"/>
              <w:rPr>
                <w:rFonts w:ascii="Arial" w:hAnsi="Arial" w:cs="Arial"/>
                <w:sz w:val="22"/>
                <w:szCs w:val="22"/>
                <w:lang w:val="en-GB"/>
              </w:rPr>
            </w:pPr>
          </w:p>
        </w:tc>
      </w:tr>
      <w:tr w:rsidR="00E713B8" w:rsidRPr="004E3B2D" w14:paraId="7327581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4E76AA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CF282C6" w14:textId="7021C527" w:rsidR="00E713B8" w:rsidRDefault="00E713B8" w:rsidP="00F04850">
            <w:pPr>
              <w:jc w:val="both"/>
              <w:rPr>
                <w:rFonts w:ascii="Arial" w:hAnsi="Arial" w:cs="Arial"/>
                <w:b/>
                <w:sz w:val="22"/>
                <w:szCs w:val="22"/>
                <w:u w:val="single"/>
                <w:lang w:val="en-GB"/>
              </w:rPr>
            </w:pPr>
          </w:p>
          <w:p w14:paraId="0524D99B" w14:textId="24EE379D" w:rsidR="00B56BD3" w:rsidRPr="00DC4F15" w:rsidRDefault="00DC4F15" w:rsidP="00F04850">
            <w:pPr>
              <w:jc w:val="both"/>
              <w:rPr>
                <w:rFonts w:ascii="Arial" w:hAnsi="Arial" w:cs="Arial"/>
                <w:bCs/>
                <w:i/>
                <w:iCs/>
                <w:sz w:val="22"/>
                <w:szCs w:val="22"/>
                <w:lang w:val="en-GB"/>
              </w:rPr>
            </w:pPr>
            <w:r w:rsidRPr="00DC4F15">
              <w:rPr>
                <w:rFonts w:ascii="Arial" w:hAnsi="Arial" w:cs="Arial"/>
                <w:bCs/>
                <w:i/>
                <w:iCs/>
                <w:sz w:val="22"/>
                <w:szCs w:val="22"/>
                <w:lang w:val="en-GB"/>
              </w:rPr>
              <w:t>None</w:t>
            </w:r>
          </w:p>
          <w:p w14:paraId="71BCCD92" w14:textId="77777777" w:rsidR="00B56BD3" w:rsidRPr="004E3B2D" w:rsidRDefault="00B56BD3" w:rsidP="00F04850">
            <w:pPr>
              <w:jc w:val="both"/>
              <w:rPr>
                <w:rFonts w:ascii="Arial" w:hAnsi="Arial" w:cs="Arial"/>
                <w:b/>
                <w:sz w:val="22"/>
                <w:szCs w:val="22"/>
                <w:u w:val="single"/>
                <w:lang w:val="en-GB"/>
              </w:rPr>
            </w:pPr>
          </w:p>
        </w:tc>
      </w:tr>
      <w:tr w:rsidR="00007F89" w:rsidRPr="004E3B2D" w14:paraId="19B341B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6A72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9A7EE8A" w14:textId="77777777" w:rsidR="00F04850" w:rsidRPr="004E3B2D" w:rsidRDefault="00F04850" w:rsidP="00F04850">
            <w:pPr>
              <w:jc w:val="both"/>
              <w:rPr>
                <w:rFonts w:ascii="Arial" w:hAnsi="Arial" w:cs="Arial"/>
                <w:sz w:val="22"/>
                <w:szCs w:val="22"/>
                <w:lang w:val="en-GB"/>
              </w:rPr>
            </w:pPr>
          </w:p>
          <w:p w14:paraId="1A770C96" w14:textId="77777777" w:rsidR="00CB7638"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In what way might the module be improved in terms of content, delivery and assessment</w:t>
            </w:r>
            <w:r w:rsidR="00CB7638" w:rsidRPr="004C5447">
              <w:rPr>
                <w:rFonts w:ascii="Arial" w:hAnsi="Arial" w:cs="Arial"/>
                <w:b/>
                <w:sz w:val="22"/>
                <w:szCs w:val="22"/>
                <w:lang w:val="en-GB"/>
              </w:rPr>
              <w:t xml:space="preserve"> as a result of the feedback given</w:t>
            </w:r>
            <w:r w:rsidRPr="004C5447">
              <w:rPr>
                <w:rFonts w:ascii="Arial" w:hAnsi="Arial" w:cs="Arial"/>
                <w:b/>
                <w:sz w:val="22"/>
                <w:szCs w:val="22"/>
                <w:lang w:val="en-GB"/>
              </w:rPr>
              <w:t>?</w:t>
            </w:r>
            <w:r w:rsidR="0074749F" w:rsidRPr="004C5447">
              <w:rPr>
                <w:rFonts w:ascii="Arial" w:hAnsi="Arial" w:cs="Arial"/>
                <w:b/>
                <w:sz w:val="22"/>
                <w:szCs w:val="22"/>
                <w:lang w:val="en-GB"/>
              </w:rPr>
              <w:t xml:space="preserve">  What (if any) changes will be made?</w:t>
            </w:r>
          </w:p>
          <w:p w14:paraId="642A91E9" w14:textId="77777777" w:rsidR="00B56BD3" w:rsidRPr="004C5447" w:rsidRDefault="00B56BD3" w:rsidP="00F04850">
            <w:pPr>
              <w:jc w:val="both"/>
              <w:rPr>
                <w:rFonts w:ascii="Arial" w:hAnsi="Arial" w:cs="Arial"/>
                <w:b/>
                <w:sz w:val="22"/>
                <w:szCs w:val="22"/>
                <w:lang w:val="en-GB"/>
              </w:rPr>
            </w:pPr>
          </w:p>
          <w:p w14:paraId="52C00006" w14:textId="77777777" w:rsidR="00285293" w:rsidRPr="003D37BF" w:rsidRDefault="00285293" w:rsidP="00285293">
            <w:pPr>
              <w:jc w:val="both"/>
              <w:rPr>
                <w:rFonts w:ascii="Arial" w:hAnsi="Arial" w:cs="Arial"/>
                <w:bCs/>
                <w:i/>
                <w:iCs/>
                <w:sz w:val="22"/>
                <w:szCs w:val="22"/>
                <w:lang w:val="en-GB"/>
              </w:rPr>
            </w:pPr>
            <w:r>
              <w:rPr>
                <w:rFonts w:ascii="Arial" w:hAnsi="Arial" w:cs="Arial"/>
                <w:bCs/>
                <w:i/>
                <w:iCs/>
                <w:sz w:val="22"/>
                <w:szCs w:val="22"/>
                <w:lang w:val="en-GB"/>
              </w:rPr>
              <w:t>Continue to develop the module with consideration on how practical aspects may be achieved with Covid-19 restrictions that may be in place in the new academic year.</w:t>
            </w:r>
          </w:p>
          <w:p w14:paraId="3BCCE2F0" w14:textId="77777777" w:rsidR="00B56BD3" w:rsidRPr="004C5447" w:rsidRDefault="00B56BD3" w:rsidP="00F04850">
            <w:pPr>
              <w:jc w:val="both"/>
              <w:rPr>
                <w:rFonts w:ascii="Arial" w:hAnsi="Arial" w:cs="Arial"/>
                <w:b/>
                <w:sz w:val="22"/>
                <w:szCs w:val="22"/>
                <w:lang w:val="en-GB"/>
              </w:rPr>
            </w:pPr>
          </w:p>
          <w:p w14:paraId="3E2AE748" w14:textId="77777777" w:rsidR="00CB7638" w:rsidRPr="004C5447" w:rsidRDefault="00CB7638" w:rsidP="00F04850">
            <w:pPr>
              <w:jc w:val="both"/>
              <w:rPr>
                <w:rFonts w:ascii="Arial" w:hAnsi="Arial" w:cs="Arial"/>
                <w:b/>
                <w:sz w:val="22"/>
                <w:szCs w:val="22"/>
                <w:lang w:val="en-GB"/>
              </w:rPr>
            </w:pPr>
            <w:r w:rsidRPr="004C5447">
              <w:rPr>
                <w:rFonts w:ascii="Arial" w:hAnsi="Arial" w:cs="Arial"/>
                <w:b/>
                <w:sz w:val="22"/>
                <w:szCs w:val="22"/>
                <w:lang w:val="en-GB"/>
              </w:rPr>
              <w:t xml:space="preserve">How will any changes made to the module as a result of feedback be communicated to </w:t>
            </w:r>
            <w:r w:rsidR="0074749F" w:rsidRPr="004C5447">
              <w:rPr>
                <w:rFonts w:ascii="Arial" w:hAnsi="Arial" w:cs="Arial"/>
                <w:b/>
                <w:sz w:val="22"/>
                <w:szCs w:val="22"/>
                <w:lang w:val="en-GB"/>
              </w:rPr>
              <w:t xml:space="preserve">all </w:t>
            </w:r>
            <w:r w:rsidRPr="004C5447">
              <w:rPr>
                <w:rFonts w:ascii="Arial" w:hAnsi="Arial" w:cs="Arial"/>
                <w:b/>
                <w:sz w:val="22"/>
                <w:szCs w:val="22"/>
                <w:lang w:val="en-GB"/>
              </w:rPr>
              <w:t>the students</w:t>
            </w:r>
            <w:r w:rsidR="0074749F" w:rsidRPr="004C5447">
              <w:rPr>
                <w:rFonts w:ascii="Arial" w:hAnsi="Arial" w:cs="Arial"/>
                <w:b/>
                <w:sz w:val="22"/>
                <w:szCs w:val="22"/>
                <w:lang w:val="en-GB"/>
              </w:rPr>
              <w:t xml:space="preserve"> that took this module</w:t>
            </w:r>
            <w:r w:rsidRPr="004C5447">
              <w:rPr>
                <w:rFonts w:ascii="Arial" w:hAnsi="Arial" w:cs="Arial"/>
                <w:b/>
                <w:sz w:val="22"/>
                <w:szCs w:val="22"/>
                <w:lang w:val="en-GB"/>
              </w:rPr>
              <w:t>?</w:t>
            </w:r>
          </w:p>
          <w:p w14:paraId="0EF783AF" w14:textId="77777777" w:rsidR="00F04850"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 xml:space="preserve"> </w:t>
            </w:r>
          </w:p>
          <w:p w14:paraId="488391D6" w14:textId="77777777" w:rsidR="00F04850" w:rsidRPr="003D37BF" w:rsidRDefault="008C5D40" w:rsidP="00F04850">
            <w:pPr>
              <w:jc w:val="both"/>
              <w:rPr>
                <w:rFonts w:ascii="Arial" w:hAnsi="Arial" w:cs="Arial"/>
                <w:i/>
                <w:color w:val="000000" w:themeColor="text1"/>
                <w:sz w:val="22"/>
                <w:szCs w:val="22"/>
                <w:lang w:val="en-GB"/>
              </w:rPr>
            </w:pPr>
            <w:r w:rsidRPr="003D37BF">
              <w:rPr>
                <w:rFonts w:ascii="Arial" w:hAnsi="Arial" w:cs="Arial"/>
                <w:i/>
                <w:color w:val="000000" w:themeColor="text1"/>
                <w:sz w:val="22"/>
                <w:szCs w:val="22"/>
                <w:lang w:val="en-GB"/>
              </w:rPr>
              <w:t>Module handbook and verbally at the beginning of the year.</w:t>
            </w:r>
          </w:p>
          <w:p w14:paraId="7A7EA098" w14:textId="77777777" w:rsidR="00F04850" w:rsidRPr="004C5447" w:rsidRDefault="00F04850" w:rsidP="00F04850">
            <w:pPr>
              <w:jc w:val="both"/>
              <w:rPr>
                <w:rFonts w:ascii="Arial" w:hAnsi="Arial" w:cs="Arial"/>
                <w:b/>
                <w:sz w:val="22"/>
                <w:szCs w:val="22"/>
                <w:lang w:val="en-GB"/>
              </w:rPr>
            </w:pPr>
          </w:p>
          <w:p w14:paraId="66E3EFF6" w14:textId="77777777" w:rsidR="00F04850" w:rsidRPr="004E3B2D" w:rsidRDefault="00F04850" w:rsidP="00F04850">
            <w:pPr>
              <w:jc w:val="both"/>
              <w:rPr>
                <w:rFonts w:ascii="Arial" w:hAnsi="Arial" w:cs="Arial"/>
                <w:sz w:val="22"/>
                <w:szCs w:val="22"/>
                <w:lang w:val="en-GB"/>
              </w:rPr>
            </w:pPr>
          </w:p>
          <w:p w14:paraId="51799D3D" w14:textId="77777777" w:rsidR="00F04850" w:rsidRPr="004E3B2D" w:rsidRDefault="00F04850" w:rsidP="00F04850">
            <w:pPr>
              <w:jc w:val="both"/>
              <w:rPr>
                <w:rFonts w:ascii="Arial" w:hAnsi="Arial" w:cs="Arial"/>
                <w:sz w:val="22"/>
                <w:szCs w:val="22"/>
                <w:lang w:val="en-GB"/>
              </w:rPr>
            </w:pPr>
          </w:p>
          <w:p w14:paraId="41920414" w14:textId="77777777" w:rsidR="00F04850" w:rsidRPr="004E3B2D" w:rsidRDefault="00F04850" w:rsidP="00F04850">
            <w:pPr>
              <w:jc w:val="both"/>
              <w:rPr>
                <w:rFonts w:ascii="Arial" w:hAnsi="Arial" w:cs="Arial"/>
                <w:sz w:val="22"/>
                <w:szCs w:val="22"/>
                <w:lang w:val="en-GB"/>
              </w:rPr>
            </w:pPr>
          </w:p>
        </w:tc>
      </w:tr>
      <w:tr w:rsidR="00007F89" w:rsidRPr="004E3B2D" w14:paraId="5BB0686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CECEA24" w14:textId="77777777" w:rsidR="00007F89" w:rsidRPr="004E3B2D" w:rsidRDefault="00007F89" w:rsidP="00007F89">
            <w:pPr>
              <w:jc w:val="both"/>
              <w:rPr>
                <w:rFonts w:ascii="Arial" w:hAnsi="Arial" w:cs="Arial"/>
                <w:sz w:val="22"/>
                <w:szCs w:val="22"/>
                <w:lang w:val="en-GB"/>
              </w:rPr>
            </w:pPr>
          </w:p>
          <w:p w14:paraId="77DF26B0" w14:textId="42301790"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sidRPr="00F10E26">
              <w:rPr>
                <w:rFonts w:ascii="Arial" w:hAnsi="Arial" w:cs="Arial"/>
                <w:bCs/>
                <w:sz w:val="22"/>
                <w:szCs w:val="22"/>
                <w:lang w:val="en-GB"/>
              </w:rPr>
              <w:t>ROBERT DAVIES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0530A6">
              <w:rPr>
                <w:rFonts w:ascii="Arial" w:hAnsi="Arial" w:cs="Arial"/>
                <w:sz w:val="22"/>
                <w:szCs w:val="22"/>
                <w:lang w:val="en-GB"/>
              </w:rPr>
              <w:t>22</w:t>
            </w:r>
            <w:r w:rsidR="003D37BF" w:rsidRPr="003D37BF">
              <w:rPr>
                <w:rFonts w:ascii="Arial" w:hAnsi="Arial" w:cs="Arial"/>
                <w:sz w:val="22"/>
                <w:szCs w:val="22"/>
                <w:lang w:val="en-GB"/>
              </w:rPr>
              <w:t>/06/20</w:t>
            </w:r>
          </w:p>
          <w:p w14:paraId="46DC364F" w14:textId="77777777" w:rsidR="00F04850" w:rsidRPr="004E3B2D" w:rsidRDefault="00F04850" w:rsidP="00007F89">
            <w:pPr>
              <w:jc w:val="both"/>
              <w:rPr>
                <w:rFonts w:ascii="Arial" w:hAnsi="Arial" w:cs="Arial"/>
                <w:b/>
                <w:bCs/>
                <w:sz w:val="22"/>
                <w:szCs w:val="22"/>
                <w:lang w:val="en-GB"/>
              </w:rPr>
            </w:pPr>
          </w:p>
          <w:p w14:paraId="0A042A11" w14:textId="362D761C" w:rsidR="00F04850" w:rsidRDefault="00F04850" w:rsidP="005131E8">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F10E26" w:rsidRPr="00F10E26">
              <w:rPr>
                <w:rFonts w:ascii="Arial" w:hAnsi="Arial" w:cs="Arial"/>
                <w:bCs/>
                <w:sz w:val="22"/>
                <w:szCs w:val="22"/>
                <w:lang w:val="en-GB"/>
              </w:rPr>
              <w:t>ROBERT DAVIES</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0530A6">
              <w:rPr>
                <w:rFonts w:ascii="Arial" w:hAnsi="Arial" w:cs="Arial"/>
                <w:sz w:val="22"/>
                <w:szCs w:val="22"/>
                <w:lang w:val="en-GB"/>
              </w:rPr>
              <w:t>22</w:t>
            </w:r>
            <w:r w:rsidR="003D37BF" w:rsidRPr="003D37BF">
              <w:rPr>
                <w:rFonts w:ascii="Arial" w:hAnsi="Arial" w:cs="Arial"/>
                <w:sz w:val="22"/>
                <w:szCs w:val="22"/>
                <w:lang w:val="en-GB"/>
              </w:rPr>
              <w:t>/06/20</w:t>
            </w:r>
          </w:p>
          <w:p w14:paraId="1B9C7139" w14:textId="0CC8AF92" w:rsidR="005131E8" w:rsidRPr="004E3B2D" w:rsidRDefault="005131E8" w:rsidP="005131E8">
            <w:pPr>
              <w:tabs>
                <w:tab w:val="left" w:pos="2302"/>
              </w:tabs>
              <w:jc w:val="both"/>
              <w:rPr>
                <w:rFonts w:ascii="Arial" w:hAnsi="Arial" w:cs="Arial"/>
                <w:sz w:val="22"/>
                <w:szCs w:val="22"/>
                <w:u w:val="single"/>
                <w:lang w:val="en-GB"/>
              </w:rPr>
            </w:pPr>
          </w:p>
        </w:tc>
      </w:tr>
    </w:tbl>
    <w:p w14:paraId="19A22950"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02DE40" w14:textId="77777777" w:rsidR="001E7866" w:rsidRDefault="001E7866" w:rsidP="007D6054">
      <w:r>
        <w:separator/>
      </w:r>
    </w:p>
  </w:endnote>
  <w:endnote w:type="continuationSeparator" w:id="0">
    <w:p w14:paraId="7D6D56AD" w14:textId="77777777" w:rsidR="001E7866" w:rsidRDefault="001E786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56AA1" w14:textId="77777777" w:rsidR="001E7866" w:rsidRDefault="001E7866" w:rsidP="007D6054">
      <w:r>
        <w:separator/>
      </w:r>
    </w:p>
  </w:footnote>
  <w:footnote w:type="continuationSeparator" w:id="0">
    <w:p w14:paraId="32B50F9B" w14:textId="77777777" w:rsidR="001E7866" w:rsidRDefault="001E786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C1A5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530A6"/>
    <w:rsid w:val="000A5FFF"/>
    <w:rsid w:val="000B5A53"/>
    <w:rsid w:val="000C273A"/>
    <w:rsid w:val="000D1286"/>
    <w:rsid w:val="000E7575"/>
    <w:rsid w:val="000F29E3"/>
    <w:rsid w:val="00100232"/>
    <w:rsid w:val="00100928"/>
    <w:rsid w:val="00105113"/>
    <w:rsid w:val="0012079B"/>
    <w:rsid w:val="00142230"/>
    <w:rsid w:val="00143DDD"/>
    <w:rsid w:val="001533F9"/>
    <w:rsid w:val="00161F76"/>
    <w:rsid w:val="001766DF"/>
    <w:rsid w:val="00181F8F"/>
    <w:rsid w:val="0018499F"/>
    <w:rsid w:val="001B3A43"/>
    <w:rsid w:val="001C3FEF"/>
    <w:rsid w:val="001E552C"/>
    <w:rsid w:val="001E7866"/>
    <w:rsid w:val="001F1039"/>
    <w:rsid w:val="001F4D6A"/>
    <w:rsid w:val="002064AF"/>
    <w:rsid w:val="002153D1"/>
    <w:rsid w:val="00217BAB"/>
    <w:rsid w:val="00220E80"/>
    <w:rsid w:val="00236B5E"/>
    <w:rsid w:val="00241A83"/>
    <w:rsid w:val="00260B7C"/>
    <w:rsid w:val="00264943"/>
    <w:rsid w:val="00281A56"/>
    <w:rsid w:val="00285293"/>
    <w:rsid w:val="002B1F8E"/>
    <w:rsid w:val="002C475E"/>
    <w:rsid w:val="002D1D27"/>
    <w:rsid w:val="002D4438"/>
    <w:rsid w:val="002D50E8"/>
    <w:rsid w:val="00326907"/>
    <w:rsid w:val="00356E70"/>
    <w:rsid w:val="0036375A"/>
    <w:rsid w:val="003B1DC3"/>
    <w:rsid w:val="003B3367"/>
    <w:rsid w:val="003C24C8"/>
    <w:rsid w:val="003D37BF"/>
    <w:rsid w:val="003F3BEE"/>
    <w:rsid w:val="0040002F"/>
    <w:rsid w:val="00401A10"/>
    <w:rsid w:val="004049F0"/>
    <w:rsid w:val="00414AF0"/>
    <w:rsid w:val="004911F7"/>
    <w:rsid w:val="004A767D"/>
    <w:rsid w:val="004C5447"/>
    <w:rsid w:val="004E3B2D"/>
    <w:rsid w:val="004F39DB"/>
    <w:rsid w:val="005131E8"/>
    <w:rsid w:val="00517468"/>
    <w:rsid w:val="0054482C"/>
    <w:rsid w:val="00591995"/>
    <w:rsid w:val="00596BC3"/>
    <w:rsid w:val="005D2EF5"/>
    <w:rsid w:val="005D7603"/>
    <w:rsid w:val="005E12DB"/>
    <w:rsid w:val="00610B96"/>
    <w:rsid w:val="0064695C"/>
    <w:rsid w:val="00651111"/>
    <w:rsid w:val="006579F1"/>
    <w:rsid w:val="00677207"/>
    <w:rsid w:val="006B2DFC"/>
    <w:rsid w:val="007050EA"/>
    <w:rsid w:val="00710D07"/>
    <w:rsid w:val="0074370C"/>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154E"/>
    <w:rsid w:val="0088615E"/>
    <w:rsid w:val="00894ED4"/>
    <w:rsid w:val="008B4A68"/>
    <w:rsid w:val="008C5D40"/>
    <w:rsid w:val="00907BA3"/>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4F15"/>
    <w:rsid w:val="00DC5DB3"/>
    <w:rsid w:val="00E111D8"/>
    <w:rsid w:val="00E130F1"/>
    <w:rsid w:val="00E15B6C"/>
    <w:rsid w:val="00E312D1"/>
    <w:rsid w:val="00E713B8"/>
    <w:rsid w:val="00E76D78"/>
    <w:rsid w:val="00E94D7A"/>
    <w:rsid w:val="00E97060"/>
    <w:rsid w:val="00EB6C1E"/>
    <w:rsid w:val="00EC1534"/>
    <w:rsid w:val="00F04850"/>
    <w:rsid w:val="00F10E26"/>
    <w:rsid w:val="00F12698"/>
    <w:rsid w:val="00F40A90"/>
    <w:rsid w:val="00F43D99"/>
    <w:rsid w:val="00F9350C"/>
    <w:rsid w:val="00FB2EB4"/>
    <w:rsid w:val="00FC3961"/>
    <w:rsid w:val="00FD6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B1118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2</Pages>
  <Words>407</Words>
  <Characters>2326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Robert Davies</cp:lastModifiedBy>
  <cp:revision>16</cp:revision>
  <cp:lastPrinted>2009-06-12T12:35:00Z</cp:lastPrinted>
  <dcterms:created xsi:type="dcterms:W3CDTF">2019-05-13T15:19:00Z</dcterms:created>
  <dcterms:modified xsi:type="dcterms:W3CDTF">2020-06-23T20:44:00Z</dcterms:modified>
</cp:coreProperties>
</file>