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7A3F3A" w14:textId="77777777" w:rsidR="004329D8" w:rsidRDefault="004329D8" w:rsidP="004329D8">
      <w:pPr>
        <w:spacing w:line="480" w:lineRule="auto"/>
        <w:jc w:val="center"/>
        <w:rPr>
          <w:rFonts w:ascii="Times New Roman" w:hAnsi="Times New Roman" w:cs="Times New Roman"/>
          <w:b/>
          <w:sz w:val="24"/>
          <w:szCs w:val="24"/>
        </w:rPr>
      </w:pPr>
    </w:p>
    <w:p w14:paraId="62D89026" w14:textId="77777777" w:rsidR="004329D8" w:rsidRDefault="004329D8" w:rsidP="004329D8">
      <w:pPr>
        <w:spacing w:line="480" w:lineRule="auto"/>
        <w:jc w:val="center"/>
        <w:rPr>
          <w:rFonts w:ascii="Times New Roman" w:hAnsi="Times New Roman" w:cs="Times New Roman"/>
          <w:b/>
          <w:sz w:val="24"/>
          <w:szCs w:val="24"/>
        </w:rPr>
      </w:pPr>
    </w:p>
    <w:p w14:paraId="291EFA37" w14:textId="77777777" w:rsidR="004329D8" w:rsidRDefault="004329D8" w:rsidP="004329D8">
      <w:pPr>
        <w:spacing w:line="480" w:lineRule="auto"/>
        <w:jc w:val="center"/>
        <w:rPr>
          <w:rFonts w:ascii="Times New Roman" w:hAnsi="Times New Roman" w:cs="Times New Roman"/>
          <w:b/>
          <w:sz w:val="24"/>
          <w:szCs w:val="24"/>
        </w:rPr>
      </w:pPr>
    </w:p>
    <w:p w14:paraId="2471E5DA" w14:textId="77777777" w:rsidR="004329D8" w:rsidRDefault="004329D8" w:rsidP="004329D8">
      <w:pPr>
        <w:spacing w:line="480" w:lineRule="auto"/>
        <w:jc w:val="center"/>
        <w:rPr>
          <w:rFonts w:ascii="Times New Roman" w:hAnsi="Times New Roman" w:cs="Times New Roman"/>
          <w:b/>
          <w:sz w:val="24"/>
          <w:szCs w:val="24"/>
        </w:rPr>
      </w:pPr>
    </w:p>
    <w:p w14:paraId="408B95D1" w14:textId="77777777" w:rsidR="004329D8" w:rsidRDefault="004329D8" w:rsidP="004329D8">
      <w:pPr>
        <w:spacing w:line="480" w:lineRule="auto"/>
        <w:jc w:val="center"/>
        <w:rPr>
          <w:rFonts w:ascii="Times New Roman" w:hAnsi="Times New Roman" w:cs="Times New Roman"/>
          <w:b/>
          <w:sz w:val="24"/>
          <w:szCs w:val="24"/>
        </w:rPr>
      </w:pPr>
    </w:p>
    <w:p w14:paraId="45FF408D" w14:textId="487240DD" w:rsidR="004329D8" w:rsidRDefault="008B58F2" w:rsidP="004329D8">
      <w:pPr>
        <w:spacing w:line="480" w:lineRule="auto"/>
        <w:jc w:val="center"/>
        <w:rPr>
          <w:rFonts w:ascii="Times New Roman" w:hAnsi="Times New Roman" w:cs="Times New Roman"/>
          <w:b/>
          <w:sz w:val="24"/>
          <w:szCs w:val="24"/>
        </w:rPr>
      </w:pPr>
      <w:r>
        <w:rPr>
          <w:rFonts w:ascii="Times New Roman" w:hAnsi="Times New Roman" w:cs="Times New Roman"/>
          <w:b/>
          <w:sz w:val="24"/>
          <w:szCs w:val="24"/>
        </w:rPr>
        <w:t>Personal Development Plan</w:t>
      </w:r>
    </w:p>
    <w:p w14:paraId="6C5C41F4" w14:textId="77777777" w:rsidR="004329D8" w:rsidRDefault="004329D8" w:rsidP="004329D8">
      <w:pPr>
        <w:spacing w:line="480" w:lineRule="auto"/>
        <w:jc w:val="center"/>
        <w:rPr>
          <w:rFonts w:ascii="Times New Roman" w:hAnsi="Times New Roman" w:cs="Times New Roman"/>
          <w:b/>
          <w:sz w:val="24"/>
          <w:szCs w:val="24"/>
        </w:rPr>
      </w:pPr>
    </w:p>
    <w:p w14:paraId="46061EFE" w14:textId="77777777" w:rsidR="009D7C38" w:rsidRDefault="009D7C38" w:rsidP="004329D8">
      <w:pPr>
        <w:spacing w:line="480" w:lineRule="auto"/>
        <w:jc w:val="center"/>
        <w:rPr>
          <w:rFonts w:ascii="Times New Roman" w:hAnsi="Times New Roman" w:cs="Times New Roman"/>
          <w:bCs/>
          <w:sz w:val="24"/>
          <w:szCs w:val="24"/>
        </w:rPr>
      </w:pPr>
      <w:r w:rsidRPr="008B58F2">
        <w:rPr>
          <w:rFonts w:ascii="Times New Roman" w:hAnsi="Times New Roman" w:cs="Times New Roman"/>
          <w:bCs/>
          <w:sz w:val="24"/>
          <w:szCs w:val="24"/>
        </w:rPr>
        <w:t>Student’s name:</w:t>
      </w:r>
    </w:p>
    <w:p w14:paraId="78F90D01" w14:textId="0B891F38" w:rsidR="00155F15" w:rsidRPr="008B58F2" w:rsidRDefault="00155F15" w:rsidP="004329D8">
      <w:pPr>
        <w:spacing w:line="480" w:lineRule="auto"/>
        <w:jc w:val="center"/>
        <w:rPr>
          <w:rFonts w:ascii="Times New Roman" w:hAnsi="Times New Roman" w:cs="Times New Roman"/>
          <w:bCs/>
          <w:sz w:val="24"/>
          <w:szCs w:val="24"/>
        </w:rPr>
      </w:pPr>
      <w:r>
        <w:rPr>
          <w:rFonts w:ascii="Times New Roman" w:hAnsi="Times New Roman" w:cs="Times New Roman"/>
          <w:bCs/>
          <w:sz w:val="24"/>
          <w:szCs w:val="24"/>
        </w:rPr>
        <w:t>COSMIN LAUTARU-2021592</w:t>
      </w:r>
    </w:p>
    <w:p w14:paraId="73DFC266" w14:textId="77777777" w:rsidR="009D7C38" w:rsidRDefault="009D7C38" w:rsidP="004329D8">
      <w:pPr>
        <w:spacing w:line="480" w:lineRule="auto"/>
        <w:jc w:val="center"/>
        <w:rPr>
          <w:rFonts w:ascii="Times New Roman" w:hAnsi="Times New Roman" w:cs="Times New Roman"/>
          <w:bCs/>
          <w:sz w:val="24"/>
          <w:szCs w:val="24"/>
        </w:rPr>
      </w:pPr>
      <w:r w:rsidRPr="008B58F2">
        <w:rPr>
          <w:rFonts w:ascii="Times New Roman" w:hAnsi="Times New Roman" w:cs="Times New Roman"/>
          <w:bCs/>
          <w:sz w:val="24"/>
          <w:szCs w:val="24"/>
        </w:rPr>
        <w:t>Course name:</w:t>
      </w:r>
    </w:p>
    <w:p w14:paraId="6A31B1DF" w14:textId="57568594" w:rsidR="009D7C38" w:rsidRPr="008B58F2" w:rsidRDefault="00155F15" w:rsidP="00155F15">
      <w:pPr>
        <w:spacing w:line="480" w:lineRule="auto"/>
        <w:jc w:val="center"/>
        <w:rPr>
          <w:rFonts w:ascii="Times New Roman" w:hAnsi="Times New Roman" w:cs="Times New Roman"/>
          <w:bCs/>
          <w:sz w:val="24"/>
          <w:szCs w:val="24"/>
        </w:rPr>
      </w:pPr>
      <w:r>
        <w:rPr>
          <w:rFonts w:ascii="Times New Roman" w:hAnsi="Times New Roman" w:cs="Times New Roman"/>
          <w:bCs/>
          <w:sz w:val="24"/>
          <w:szCs w:val="24"/>
        </w:rPr>
        <w:t>LEARNING IN DIGITAL ERA (BMPS4009/C)</w:t>
      </w:r>
    </w:p>
    <w:p w14:paraId="79E6CA20" w14:textId="6AB41B49" w:rsidR="009D7C38" w:rsidRDefault="00155F15" w:rsidP="004329D8">
      <w:pPr>
        <w:spacing w:line="480" w:lineRule="auto"/>
        <w:jc w:val="center"/>
        <w:rPr>
          <w:rFonts w:ascii="Times New Roman" w:hAnsi="Times New Roman" w:cs="Times New Roman"/>
          <w:bCs/>
          <w:sz w:val="24"/>
          <w:szCs w:val="24"/>
        </w:rPr>
      </w:pPr>
      <w:r>
        <w:rPr>
          <w:rFonts w:ascii="Times New Roman" w:hAnsi="Times New Roman" w:cs="Times New Roman"/>
          <w:bCs/>
          <w:sz w:val="24"/>
          <w:szCs w:val="24"/>
        </w:rPr>
        <w:t xml:space="preserve"> Due </w:t>
      </w:r>
      <w:r w:rsidR="009D7C38" w:rsidRPr="008B58F2">
        <w:rPr>
          <w:rFonts w:ascii="Times New Roman" w:hAnsi="Times New Roman" w:cs="Times New Roman"/>
          <w:bCs/>
          <w:sz w:val="24"/>
          <w:szCs w:val="24"/>
        </w:rPr>
        <w:t>Date</w:t>
      </w:r>
      <w:r>
        <w:rPr>
          <w:rFonts w:ascii="Times New Roman" w:hAnsi="Times New Roman" w:cs="Times New Roman"/>
          <w:bCs/>
          <w:sz w:val="24"/>
          <w:szCs w:val="24"/>
        </w:rPr>
        <w:t>:</w:t>
      </w:r>
    </w:p>
    <w:p w14:paraId="624F0AD9" w14:textId="2F1B8D06" w:rsidR="00155F15" w:rsidRPr="008B58F2" w:rsidRDefault="00155F15" w:rsidP="004329D8">
      <w:pPr>
        <w:spacing w:line="480" w:lineRule="auto"/>
        <w:jc w:val="center"/>
        <w:rPr>
          <w:rFonts w:ascii="Times New Roman" w:hAnsi="Times New Roman" w:cs="Times New Roman"/>
          <w:bCs/>
          <w:sz w:val="24"/>
          <w:szCs w:val="24"/>
        </w:rPr>
      </w:pPr>
      <w:r>
        <w:rPr>
          <w:rFonts w:ascii="Times New Roman" w:hAnsi="Times New Roman" w:cs="Times New Roman"/>
          <w:bCs/>
          <w:sz w:val="24"/>
          <w:szCs w:val="24"/>
        </w:rPr>
        <w:t>05.03.2023</w:t>
      </w:r>
    </w:p>
    <w:p w14:paraId="25E51D32" w14:textId="77777777" w:rsidR="009D7C38" w:rsidRPr="004329D8" w:rsidRDefault="009D7C38" w:rsidP="004329D8">
      <w:pPr>
        <w:spacing w:line="480" w:lineRule="auto"/>
        <w:jc w:val="center"/>
        <w:rPr>
          <w:rFonts w:ascii="Times New Roman" w:hAnsi="Times New Roman" w:cs="Times New Roman"/>
          <w:b/>
          <w:sz w:val="24"/>
          <w:szCs w:val="24"/>
        </w:rPr>
      </w:pPr>
    </w:p>
    <w:p w14:paraId="619DCC79" w14:textId="77777777" w:rsidR="009D7C38" w:rsidRDefault="009D7C38">
      <w:pPr>
        <w:rPr>
          <w:b/>
        </w:rPr>
      </w:pPr>
    </w:p>
    <w:p w14:paraId="7DBA1878" w14:textId="77777777" w:rsidR="009D7C38" w:rsidRDefault="009D7C38">
      <w:pPr>
        <w:rPr>
          <w:b/>
        </w:rPr>
      </w:pPr>
    </w:p>
    <w:p w14:paraId="67499D9D" w14:textId="77777777" w:rsidR="009D7C38" w:rsidRDefault="009D7C38">
      <w:pPr>
        <w:rPr>
          <w:b/>
        </w:rPr>
      </w:pPr>
    </w:p>
    <w:p w14:paraId="0E309124" w14:textId="77777777" w:rsidR="009D7C38" w:rsidRDefault="009D7C38">
      <w:pPr>
        <w:rPr>
          <w:b/>
        </w:rPr>
      </w:pPr>
    </w:p>
    <w:p w14:paraId="783CC447" w14:textId="77777777" w:rsidR="009D7C38" w:rsidRDefault="009D7C38">
      <w:pPr>
        <w:rPr>
          <w:b/>
        </w:rPr>
      </w:pPr>
    </w:p>
    <w:p w14:paraId="4E42CC75" w14:textId="77777777" w:rsidR="009D7C38" w:rsidRDefault="009D7C38">
      <w:pPr>
        <w:rPr>
          <w:b/>
        </w:rPr>
      </w:pPr>
    </w:p>
    <w:p w14:paraId="73AA774C" w14:textId="77777777" w:rsidR="009D7C38" w:rsidRDefault="009D7C38">
      <w:pPr>
        <w:rPr>
          <w:b/>
        </w:rPr>
      </w:pPr>
    </w:p>
    <w:p w14:paraId="6DAF93CB" w14:textId="77777777" w:rsidR="009D7C38" w:rsidRDefault="009D7C38">
      <w:pPr>
        <w:rPr>
          <w:b/>
        </w:rPr>
      </w:pPr>
    </w:p>
    <w:p w14:paraId="03C5D640" w14:textId="77777777" w:rsidR="009D7C38" w:rsidRDefault="009D7C38">
      <w:pPr>
        <w:rPr>
          <w:b/>
        </w:rPr>
      </w:pPr>
    </w:p>
    <w:p w14:paraId="2A5B1A97" w14:textId="77777777" w:rsidR="004329D8" w:rsidRDefault="004329D8" w:rsidP="00EC599C">
      <w:pPr>
        <w:spacing w:line="480" w:lineRule="auto"/>
        <w:contextualSpacing/>
        <w:rPr>
          <w:b/>
        </w:rPr>
      </w:pPr>
    </w:p>
    <w:p w14:paraId="64D30D05" w14:textId="77777777" w:rsidR="00EC599C" w:rsidRPr="004329D8" w:rsidRDefault="00EC599C" w:rsidP="004329D8">
      <w:pPr>
        <w:spacing w:line="480" w:lineRule="auto"/>
        <w:contextualSpacing/>
        <w:jc w:val="center"/>
        <w:rPr>
          <w:rFonts w:ascii="Times New Roman" w:hAnsi="Times New Roman" w:cs="Times New Roman"/>
          <w:b/>
          <w:sz w:val="24"/>
          <w:szCs w:val="24"/>
        </w:rPr>
      </w:pPr>
      <w:r w:rsidRPr="004329D8">
        <w:rPr>
          <w:rFonts w:ascii="Times New Roman" w:hAnsi="Times New Roman" w:cs="Times New Roman"/>
          <w:b/>
          <w:sz w:val="24"/>
          <w:szCs w:val="24"/>
        </w:rPr>
        <w:t>Part 1</w:t>
      </w:r>
    </w:p>
    <w:p w14:paraId="0FA75582" w14:textId="0417CA88" w:rsidR="00EC599C" w:rsidRPr="004329D8" w:rsidRDefault="00EC599C" w:rsidP="00EC599C">
      <w:pPr>
        <w:spacing w:line="480" w:lineRule="auto"/>
        <w:contextualSpacing/>
        <w:rPr>
          <w:rFonts w:ascii="Times New Roman" w:hAnsi="Times New Roman" w:cs="Times New Roman"/>
          <w:b/>
          <w:sz w:val="24"/>
          <w:szCs w:val="24"/>
        </w:rPr>
      </w:pPr>
      <w:r w:rsidRPr="004329D8">
        <w:rPr>
          <w:rFonts w:ascii="Times New Roman" w:hAnsi="Times New Roman" w:cs="Times New Roman"/>
          <w:b/>
          <w:sz w:val="24"/>
          <w:szCs w:val="24"/>
        </w:rPr>
        <w:t xml:space="preserve">Introduction </w:t>
      </w:r>
    </w:p>
    <w:p w14:paraId="218803CA" w14:textId="77777777" w:rsidR="00EC599C" w:rsidRPr="00EC599C" w:rsidRDefault="00EC599C" w:rsidP="004329D8">
      <w:pPr>
        <w:spacing w:line="480" w:lineRule="auto"/>
        <w:ind w:firstLine="720"/>
        <w:contextualSpacing/>
        <w:rPr>
          <w:rFonts w:ascii="Times New Roman" w:hAnsi="Times New Roman" w:cs="Times New Roman"/>
          <w:sz w:val="24"/>
          <w:szCs w:val="24"/>
        </w:rPr>
      </w:pPr>
      <w:r w:rsidRPr="00EC599C">
        <w:rPr>
          <w:rFonts w:ascii="Times New Roman" w:hAnsi="Times New Roman" w:cs="Times New Roman"/>
          <w:sz w:val="24"/>
          <w:szCs w:val="24"/>
        </w:rPr>
        <w:t>As a student, I must constantly assess and enhance transferable abilities such as problem-solving, communication, critical thinking, computer literacy, and interpersonal skills. I will use critical self-reflection and analysis to analyze my strengths and areas for progress, using the theories, models, and approaches taught in this module. Personal development theory, particularly cognitive theory, will aid in managing myself in the workplace. Applying techniques like Gibbs's reflective cycle will allow me to evaluate my personal development and identify areas for improvement effectively.</w:t>
      </w:r>
    </w:p>
    <w:p w14:paraId="7A06329F" w14:textId="632EE859" w:rsidR="00EC599C" w:rsidRPr="00A15398" w:rsidRDefault="00DB085D" w:rsidP="00EC599C">
      <w:pPr>
        <w:spacing w:line="480" w:lineRule="auto"/>
        <w:contextualSpacing/>
        <w:rPr>
          <w:rFonts w:ascii="Times New Roman" w:hAnsi="Times New Roman" w:cs="Times New Roman"/>
          <w:i/>
          <w:iCs/>
          <w:sz w:val="24"/>
          <w:szCs w:val="24"/>
        </w:rPr>
      </w:pPr>
      <w:r w:rsidRPr="00A15398">
        <w:rPr>
          <w:rFonts w:ascii="Times New Roman" w:hAnsi="Times New Roman" w:cs="Times New Roman"/>
          <w:i/>
          <w:iCs/>
          <w:sz w:val="24"/>
          <w:szCs w:val="24"/>
        </w:rPr>
        <w:t>Description</w:t>
      </w:r>
    </w:p>
    <w:p w14:paraId="4F5700F0" w14:textId="7A9F3BE3" w:rsidR="00DB085D" w:rsidRDefault="00DB085D" w:rsidP="008E1377">
      <w:pPr>
        <w:spacing w:line="480" w:lineRule="auto"/>
        <w:ind w:firstLine="720"/>
        <w:contextualSpacing/>
        <w:rPr>
          <w:rFonts w:ascii="Times New Roman" w:hAnsi="Times New Roman" w:cs="Times New Roman"/>
          <w:sz w:val="24"/>
          <w:szCs w:val="24"/>
        </w:rPr>
      </w:pPr>
      <w:r>
        <w:rPr>
          <w:rFonts w:ascii="Times New Roman" w:hAnsi="Times New Roman" w:cs="Times New Roman"/>
          <w:sz w:val="24"/>
          <w:szCs w:val="24"/>
        </w:rPr>
        <w:t xml:space="preserve">I have employed various </w:t>
      </w:r>
      <w:r w:rsidR="000F2246">
        <w:rPr>
          <w:rFonts w:ascii="Times New Roman" w:hAnsi="Times New Roman" w:cs="Times New Roman"/>
          <w:sz w:val="24"/>
          <w:szCs w:val="24"/>
        </w:rPr>
        <w:t xml:space="preserve">transferable skills such as problem solving, time management, critical thinking and teamwork. I have acquired these skills through group assignments, presentations and research </w:t>
      </w:r>
      <w:r w:rsidR="00A15398">
        <w:rPr>
          <w:rFonts w:ascii="Times New Roman" w:hAnsi="Times New Roman" w:cs="Times New Roman"/>
          <w:sz w:val="24"/>
          <w:szCs w:val="24"/>
        </w:rPr>
        <w:t>papers. I</w:t>
      </w:r>
      <w:r w:rsidR="002758B4">
        <w:rPr>
          <w:rFonts w:ascii="Times New Roman" w:hAnsi="Times New Roman" w:cs="Times New Roman"/>
          <w:sz w:val="24"/>
          <w:szCs w:val="24"/>
        </w:rPr>
        <w:t xml:space="preserve"> have also developed my IT skills by </w:t>
      </w:r>
      <w:r w:rsidR="00253399">
        <w:rPr>
          <w:rFonts w:ascii="Times New Roman" w:hAnsi="Times New Roman" w:cs="Times New Roman"/>
          <w:sz w:val="24"/>
          <w:szCs w:val="24"/>
        </w:rPr>
        <w:t>using various software</w:t>
      </w:r>
      <w:r w:rsidR="009E07AA">
        <w:rPr>
          <w:rFonts w:ascii="Times New Roman" w:hAnsi="Times New Roman" w:cs="Times New Roman"/>
          <w:sz w:val="24"/>
          <w:szCs w:val="24"/>
        </w:rPr>
        <w:t xml:space="preserve"> such as Microsoft office. Through online discussions I have learned how </w:t>
      </w:r>
      <w:r w:rsidR="00A15398">
        <w:rPr>
          <w:rFonts w:ascii="Times New Roman" w:hAnsi="Times New Roman" w:cs="Times New Roman"/>
          <w:sz w:val="24"/>
          <w:szCs w:val="24"/>
        </w:rPr>
        <w:t>to engage</w:t>
      </w:r>
      <w:r w:rsidR="009E07AA">
        <w:rPr>
          <w:rFonts w:ascii="Times New Roman" w:hAnsi="Times New Roman" w:cs="Times New Roman"/>
          <w:sz w:val="24"/>
          <w:szCs w:val="24"/>
        </w:rPr>
        <w:t xml:space="preserve"> in productive discourse with my colleagues, </w:t>
      </w:r>
      <w:r w:rsidR="00A15398">
        <w:rPr>
          <w:rFonts w:ascii="Times New Roman" w:hAnsi="Times New Roman" w:cs="Times New Roman"/>
          <w:sz w:val="24"/>
          <w:szCs w:val="24"/>
        </w:rPr>
        <w:t>contributing my</w:t>
      </w:r>
      <w:r w:rsidR="009E07AA">
        <w:rPr>
          <w:rFonts w:ascii="Times New Roman" w:hAnsi="Times New Roman" w:cs="Times New Roman"/>
          <w:sz w:val="24"/>
          <w:szCs w:val="24"/>
        </w:rPr>
        <w:t xml:space="preserve"> ideas and opinions effectively and being respectful to others viewpoints.</w:t>
      </w:r>
      <w:r w:rsidR="005B3C1B">
        <w:rPr>
          <w:rFonts w:ascii="Times New Roman" w:hAnsi="Times New Roman" w:cs="Times New Roman"/>
          <w:sz w:val="24"/>
          <w:szCs w:val="24"/>
        </w:rPr>
        <w:t xml:space="preserve"> For example, I have conducted research on various topics and developed a report that require me to read, evaluate and analyze various sources of information.  </w:t>
      </w:r>
      <w:r w:rsidR="00DA69AF">
        <w:rPr>
          <w:rFonts w:ascii="Times New Roman" w:hAnsi="Times New Roman" w:cs="Times New Roman"/>
          <w:sz w:val="24"/>
          <w:szCs w:val="24"/>
        </w:rPr>
        <w:t>A</w:t>
      </w:r>
      <w:r w:rsidR="005B3C1B">
        <w:rPr>
          <w:rFonts w:ascii="Times New Roman" w:hAnsi="Times New Roman" w:cs="Times New Roman"/>
          <w:sz w:val="24"/>
          <w:szCs w:val="24"/>
        </w:rPr>
        <w:t>lso</w:t>
      </w:r>
      <w:r w:rsidR="00DA69AF">
        <w:rPr>
          <w:rFonts w:ascii="Times New Roman" w:hAnsi="Times New Roman" w:cs="Times New Roman"/>
          <w:sz w:val="24"/>
          <w:szCs w:val="24"/>
        </w:rPr>
        <w:t xml:space="preserve"> did</w:t>
      </w:r>
      <w:r w:rsidR="005B3C1B">
        <w:rPr>
          <w:rFonts w:ascii="Times New Roman" w:hAnsi="Times New Roman" w:cs="Times New Roman"/>
          <w:sz w:val="24"/>
          <w:szCs w:val="24"/>
        </w:rPr>
        <w:t xml:space="preserve"> participation group projects that required us to work with members from diverse backgrounds which improved my communication.</w:t>
      </w:r>
    </w:p>
    <w:p w14:paraId="5888E1A3" w14:textId="7DD9F110" w:rsidR="000F2246" w:rsidRPr="00A15398" w:rsidRDefault="000F2246" w:rsidP="00EC599C">
      <w:pPr>
        <w:spacing w:line="480" w:lineRule="auto"/>
        <w:contextualSpacing/>
        <w:rPr>
          <w:rFonts w:ascii="Times New Roman" w:hAnsi="Times New Roman" w:cs="Times New Roman"/>
          <w:i/>
          <w:iCs/>
          <w:sz w:val="24"/>
          <w:szCs w:val="24"/>
        </w:rPr>
      </w:pPr>
      <w:r w:rsidRPr="00A15398">
        <w:rPr>
          <w:rFonts w:ascii="Times New Roman" w:hAnsi="Times New Roman" w:cs="Times New Roman"/>
          <w:i/>
          <w:iCs/>
          <w:sz w:val="24"/>
          <w:szCs w:val="24"/>
        </w:rPr>
        <w:t xml:space="preserve">Feeling </w:t>
      </w:r>
    </w:p>
    <w:p w14:paraId="3E33B971" w14:textId="787C4E74" w:rsidR="000F2246" w:rsidRDefault="000F2246" w:rsidP="00A15398">
      <w:pPr>
        <w:spacing w:line="480" w:lineRule="auto"/>
        <w:ind w:firstLine="720"/>
        <w:contextualSpacing/>
        <w:rPr>
          <w:rFonts w:ascii="Times New Roman" w:hAnsi="Times New Roman" w:cs="Times New Roman"/>
          <w:sz w:val="24"/>
          <w:szCs w:val="24"/>
        </w:rPr>
      </w:pPr>
      <w:r>
        <w:rPr>
          <w:rFonts w:ascii="Times New Roman" w:hAnsi="Times New Roman" w:cs="Times New Roman"/>
          <w:sz w:val="24"/>
          <w:szCs w:val="24"/>
        </w:rPr>
        <w:lastRenderedPageBreak/>
        <w:t xml:space="preserve">I was hesitant about my ability to perform well in group assignment and presentations. As soon as I started working with my peers and receiving feedback from instructors my confidence grew. I felt motivated to learn and apply skills in future </w:t>
      </w:r>
      <w:r w:rsidR="005B3C1B">
        <w:rPr>
          <w:rFonts w:ascii="Times New Roman" w:hAnsi="Times New Roman" w:cs="Times New Roman"/>
          <w:sz w:val="24"/>
          <w:szCs w:val="24"/>
        </w:rPr>
        <w:t>scenarios. I feel proud of myself for preserving and completing the module which has given me confidence to take new challenges.</w:t>
      </w:r>
    </w:p>
    <w:p w14:paraId="3C646DCF" w14:textId="56E8B4C8" w:rsidR="000F2246" w:rsidRPr="00A15398" w:rsidRDefault="000F2246" w:rsidP="00EC599C">
      <w:pPr>
        <w:spacing w:line="480" w:lineRule="auto"/>
        <w:contextualSpacing/>
        <w:rPr>
          <w:rFonts w:ascii="Times New Roman" w:hAnsi="Times New Roman" w:cs="Times New Roman"/>
          <w:i/>
          <w:iCs/>
          <w:sz w:val="24"/>
          <w:szCs w:val="24"/>
        </w:rPr>
      </w:pPr>
      <w:r w:rsidRPr="00A15398">
        <w:rPr>
          <w:rFonts w:ascii="Times New Roman" w:hAnsi="Times New Roman" w:cs="Times New Roman"/>
          <w:i/>
          <w:iCs/>
          <w:sz w:val="24"/>
          <w:szCs w:val="24"/>
        </w:rPr>
        <w:t xml:space="preserve">Evaluation </w:t>
      </w:r>
    </w:p>
    <w:p w14:paraId="2D8FB3FD" w14:textId="2267656E" w:rsidR="000F2246" w:rsidRDefault="000F2246" w:rsidP="00A15398">
      <w:pPr>
        <w:spacing w:line="480" w:lineRule="auto"/>
        <w:ind w:firstLine="720"/>
        <w:contextualSpacing/>
        <w:rPr>
          <w:rFonts w:ascii="Times New Roman" w:hAnsi="Times New Roman" w:cs="Times New Roman"/>
          <w:sz w:val="24"/>
          <w:szCs w:val="24"/>
        </w:rPr>
      </w:pPr>
      <w:r>
        <w:rPr>
          <w:rFonts w:ascii="Times New Roman" w:hAnsi="Times New Roman" w:cs="Times New Roman"/>
          <w:sz w:val="24"/>
          <w:szCs w:val="24"/>
        </w:rPr>
        <w:t xml:space="preserve">The transferable skills I have developed over this module will undoubtedly aid me </w:t>
      </w:r>
      <w:r w:rsidR="00FF6789">
        <w:rPr>
          <w:rFonts w:ascii="Times New Roman" w:hAnsi="Times New Roman" w:cs="Times New Roman"/>
          <w:sz w:val="24"/>
          <w:szCs w:val="24"/>
        </w:rPr>
        <w:t>achieve my future aspirations. The ability to communicate effectively with team members, problem solve, use critical thinking and time management skills are good for my future aspirations.</w:t>
      </w:r>
      <w:r w:rsidR="009E07AA">
        <w:rPr>
          <w:rFonts w:ascii="Times New Roman" w:hAnsi="Times New Roman" w:cs="Times New Roman"/>
          <w:sz w:val="24"/>
          <w:szCs w:val="24"/>
        </w:rPr>
        <w:t xml:space="preserve"> The IT skills I have gained in this module are crucial since nowadays organizations rely on technology to conduct businesses. By mastering the use of various </w:t>
      </w:r>
      <w:r w:rsidR="00A15398">
        <w:rPr>
          <w:rFonts w:ascii="Times New Roman" w:hAnsi="Times New Roman" w:cs="Times New Roman"/>
          <w:sz w:val="24"/>
          <w:szCs w:val="24"/>
        </w:rPr>
        <w:t>software,</w:t>
      </w:r>
      <w:r w:rsidR="009E07AA">
        <w:rPr>
          <w:rFonts w:ascii="Times New Roman" w:hAnsi="Times New Roman" w:cs="Times New Roman"/>
          <w:sz w:val="24"/>
          <w:szCs w:val="24"/>
        </w:rPr>
        <w:t xml:space="preserve"> I will be able to take advantage of the increasing number of digital job opportunities, work remotely and communicate with my colleagues and clients from different parts of the world.</w:t>
      </w:r>
    </w:p>
    <w:p w14:paraId="5E5F1F48" w14:textId="707D3825" w:rsidR="00FF6789" w:rsidRPr="00A15398" w:rsidRDefault="00FF6789" w:rsidP="00EC599C">
      <w:pPr>
        <w:spacing w:line="480" w:lineRule="auto"/>
        <w:contextualSpacing/>
        <w:rPr>
          <w:rFonts w:ascii="Times New Roman" w:hAnsi="Times New Roman" w:cs="Times New Roman"/>
          <w:i/>
          <w:iCs/>
          <w:sz w:val="24"/>
          <w:szCs w:val="24"/>
        </w:rPr>
      </w:pPr>
      <w:r w:rsidRPr="00A15398">
        <w:rPr>
          <w:rFonts w:ascii="Times New Roman" w:hAnsi="Times New Roman" w:cs="Times New Roman"/>
          <w:i/>
          <w:iCs/>
          <w:sz w:val="24"/>
          <w:szCs w:val="24"/>
        </w:rPr>
        <w:t>Analysis</w:t>
      </w:r>
    </w:p>
    <w:p w14:paraId="680E51AD" w14:textId="7DE7765A" w:rsidR="00FF6789" w:rsidRPr="00EC599C" w:rsidRDefault="00FF6789" w:rsidP="00A15398">
      <w:pPr>
        <w:spacing w:line="480" w:lineRule="auto"/>
        <w:ind w:firstLine="720"/>
        <w:contextualSpacing/>
        <w:rPr>
          <w:rFonts w:ascii="Times New Roman" w:hAnsi="Times New Roman" w:cs="Times New Roman"/>
          <w:sz w:val="24"/>
          <w:szCs w:val="24"/>
        </w:rPr>
      </w:pPr>
      <w:r>
        <w:rPr>
          <w:rFonts w:ascii="Times New Roman" w:hAnsi="Times New Roman" w:cs="Times New Roman"/>
          <w:sz w:val="24"/>
          <w:szCs w:val="24"/>
        </w:rPr>
        <w:t xml:space="preserve">I have developed various transferable skills in </w:t>
      </w:r>
      <w:r w:rsidR="002758B4">
        <w:rPr>
          <w:rFonts w:ascii="Times New Roman" w:hAnsi="Times New Roman" w:cs="Times New Roman"/>
          <w:sz w:val="24"/>
          <w:szCs w:val="24"/>
        </w:rPr>
        <w:t>several</w:t>
      </w:r>
      <w:r>
        <w:rPr>
          <w:rFonts w:ascii="Times New Roman" w:hAnsi="Times New Roman" w:cs="Times New Roman"/>
          <w:sz w:val="24"/>
          <w:szCs w:val="24"/>
        </w:rPr>
        <w:t xml:space="preserve"> areas but there are still some gaps I need to </w:t>
      </w:r>
      <w:r w:rsidR="002758B4">
        <w:rPr>
          <w:rFonts w:ascii="Times New Roman" w:hAnsi="Times New Roman" w:cs="Times New Roman"/>
          <w:sz w:val="24"/>
          <w:szCs w:val="24"/>
        </w:rPr>
        <w:t>address. The</w:t>
      </w:r>
      <w:r>
        <w:rPr>
          <w:rFonts w:ascii="Times New Roman" w:hAnsi="Times New Roman" w:cs="Times New Roman"/>
          <w:sz w:val="24"/>
          <w:szCs w:val="24"/>
        </w:rPr>
        <w:t xml:space="preserve"> major area to improve is in my orga</w:t>
      </w:r>
      <w:r w:rsidR="002758B4">
        <w:rPr>
          <w:rFonts w:ascii="Times New Roman" w:hAnsi="Times New Roman" w:cs="Times New Roman"/>
          <w:sz w:val="24"/>
          <w:szCs w:val="24"/>
        </w:rPr>
        <w:t>ni</w:t>
      </w:r>
      <w:r>
        <w:rPr>
          <w:rFonts w:ascii="Times New Roman" w:hAnsi="Times New Roman" w:cs="Times New Roman"/>
          <w:sz w:val="24"/>
          <w:szCs w:val="24"/>
        </w:rPr>
        <w:t xml:space="preserve">zational </w:t>
      </w:r>
      <w:r w:rsidR="002758B4">
        <w:rPr>
          <w:rFonts w:ascii="Times New Roman" w:hAnsi="Times New Roman" w:cs="Times New Roman"/>
          <w:sz w:val="24"/>
          <w:szCs w:val="24"/>
        </w:rPr>
        <w:t xml:space="preserve">skills. I have also improved in my time management skills by I have to break down tasks into more manageable pieces and sticking to schedules more strictly. I need to improve my leadership skills by learning how to motivate and delegate tasks to team members </w:t>
      </w:r>
      <w:r w:rsidR="00A15398">
        <w:rPr>
          <w:rFonts w:ascii="Times New Roman" w:hAnsi="Times New Roman" w:cs="Times New Roman"/>
          <w:sz w:val="24"/>
          <w:szCs w:val="24"/>
        </w:rPr>
        <w:t>effectively. Balancing my academic work with my personal life was challenging since I had to sacrifice my leisure time to study. I would like to manage diverse teams with different values and attitudes.</w:t>
      </w:r>
    </w:p>
    <w:p w14:paraId="028A5097" w14:textId="77777777" w:rsidR="00EC599C" w:rsidRPr="00EC599C" w:rsidRDefault="00EC599C" w:rsidP="00EC599C">
      <w:pPr>
        <w:spacing w:line="480" w:lineRule="auto"/>
        <w:contextualSpacing/>
        <w:rPr>
          <w:rFonts w:ascii="Times New Roman" w:hAnsi="Times New Roman" w:cs="Times New Roman"/>
          <w:sz w:val="24"/>
          <w:szCs w:val="24"/>
        </w:rPr>
      </w:pPr>
    </w:p>
    <w:p w14:paraId="0F42604A" w14:textId="77777777" w:rsidR="00EC599C" w:rsidRPr="004329D8" w:rsidRDefault="00EC599C" w:rsidP="00EC599C">
      <w:pPr>
        <w:spacing w:line="480" w:lineRule="auto"/>
        <w:contextualSpacing/>
        <w:rPr>
          <w:rFonts w:ascii="Times New Roman" w:hAnsi="Times New Roman" w:cs="Times New Roman"/>
          <w:b/>
          <w:sz w:val="24"/>
          <w:szCs w:val="24"/>
        </w:rPr>
      </w:pPr>
      <w:r w:rsidRPr="004329D8">
        <w:rPr>
          <w:rFonts w:ascii="Times New Roman" w:hAnsi="Times New Roman" w:cs="Times New Roman"/>
          <w:b/>
          <w:sz w:val="24"/>
          <w:szCs w:val="24"/>
        </w:rPr>
        <w:t>Conclusion</w:t>
      </w:r>
    </w:p>
    <w:p w14:paraId="0074A98A" w14:textId="5BBE307D" w:rsidR="00EC599C" w:rsidRPr="00EC599C" w:rsidRDefault="004329D8" w:rsidP="004329D8">
      <w:pPr>
        <w:spacing w:line="480" w:lineRule="auto"/>
        <w:ind w:firstLine="720"/>
        <w:contextualSpacing/>
        <w:rPr>
          <w:rFonts w:ascii="Times New Roman" w:hAnsi="Times New Roman" w:cs="Times New Roman"/>
          <w:sz w:val="24"/>
          <w:szCs w:val="24"/>
        </w:rPr>
      </w:pPr>
      <w:r>
        <w:rPr>
          <w:rFonts w:ascii="Times New Roman" w:hAnsi="Times New Roman" w:cs="Times New Roman"/>
          <w:sz w:val="24"/>
          <w:szCs w:val="24"/>
        </w:rPr>
        <w:lastRenderedPageBreak/>
        <w:t>T</w:t>
      </w:r>
      <w:r w:rsidR="00EC599C" w:rsidRPr="00EC599C">
        <w:rPr>
          <w:rFonts w:ascii="Times New Roman" w:hAnsi="Times New Roman" w:cs="Times New Roman"/>
          <w:sz w:val="24"/>
          <w:szCs w:val="24"/>
        </w:rPr>
        <w:t>he transferable skills that I have developed, such as communication skills, effective teamwork, leadership, time management, and critical thinking, will benefit my future workplace aspirations. Although I am confident in my skills, there are certain areas that I would like to improve. As such, I need to develop more emotional intelligence to ensure I can communicate effectively with different people in the future workplace. Through applying theories and Gibbs's reflective cycle, I have developed a good personal development plan.</w:t>
      </w:r>
    </w:p>
    <w:p w14:paraId="1698D586" w14:textId="77777777" w:rsidR="00EC599C" w:rsidRPr="00EC599C" w:rsidRDefault="00EC599C" w:rsidP="00EC599C">
      <w:pPr>
        <w:spacing w:line="480" w:lineRule="auto"/>
        <w:contextualSpacing/>
        <w:rPr>
          <w:rFonts w:ascii="Times New Roman" w:hAnsi="Times New Roman" w:cs="Times New Roman"/>
          <w:sz w:val="24"/>
          <w:szCs w:val="24"/>
        </w:rPr>
      </w:pPr>
    </w:p>
    <w:p w14:paraId="0044269D" w14:textId="3ED64BD7" w:rsidR="00EC599C" w:rsidRPr="00EC599C" w:rsidRDefault="001D317F" w:rsidP="00EC599C">
      <w:pPr>
        <w:spacing w:line="480" w:lineRule="auto"/>
        <w:contextualSpacing/>
        <w:rPr>
          <w:rFonts w:ascii="Times New Roman" w:hAnsi="Times New Roman" w:cs="Times New Roman"/>
          <w:b/>
          <w:sz w:val="24"/>
          <w:szCs w:val="24"/>
        </w:rPr>
      </w:pPr>
      <w:r>
        <w:rPr>
          <w:rFonts w:ascii="Times New Roman" w:hAnsi="Times New Roman" w:cs="Times New Roman"/>
          <w:b/>
          <w:sz w:val="24"/>
          <w:szCs w:val="24"/>
        </w:rPr>
        <w:t xml:space="preserve">Action plan </w:t>
      </w:r>
    </w:p>
    <w:p w14:paraId="518A051A" w14:textId="77777777" w:rsidR="00EC599C" w:rsidRPr="00EC599C" w:rsidRDefault="00EC599C" w:rsidP="00EC599C">
      <w:pPr>
        <w:spacing w:line="480" w:lineRule="auto"/>
        <w:ind w:firstLine="720"/>
        <w:contextualSpacing/>
        <w:rPr>
          <w:rFonts w:ascii="Times New Roman" w:hAnsi="Times New Roman" w:cs="Times New Roman"/>
          <w:sz w:val="24"/>
          <w:szCs w:val="24"/>
        </w:rPr>
      </w:pPr>
      <w:r w:rsidRPr="00EC599C">
        <w:rPr>
          <w:rFonts w:ascii="Times New Roman" w:hAnsi="Times New Roman" w:cs="Times New Roman"/>
          <w:sz w:val="24"/>
          <w:szCs w:val="24"/>
        </w:rPr>
        <w:t>To improve my communication skills, it would be beneficial to participate in online classes and workshops to learn from experts in the field. Additionally, practicing time management skills by completing tasks within short deadlines can help me communicate more effectively. Empathy can be developed by watching online videos about emotional intelligence and actively listening to other's perspectives. I can also reflect on my emotions and how they influence my communication with others. Furthermore, I can engage in team-building activities to foster effective communication and collaboration with my peers.</w:t>
      </w:r>
    </w:p>
    <w:p w14:paraId="36F29126" w14:textId="77777777" w:rsidR="00EC599C" w:rsidRPr="00EC599C" w:rsidRDefault="00EC599C" w:rsidP="00EC599C">
      <w:pPr>
        <w:spacing w:line="480" w:lineRule="auto"/>
        <w:contextualSpacing/>
        <w:rPr>
          <w:rFonts w:ascii="Times New Roman" w:hAnsi="Times New Roman" w:cs="Times New Roman"/>
          <w:sz w:val="24"/>
          <w:szCs w:val="24"/>
        </w:rPr>
      </w:pPr>
    </w:p>
    <w:p w14:paraId="12B72F0E" w14:textId="77777777" w:rsidR="00EC599C" w:rsidRPr="00EC599C" w:rsidRDefault="00EC599C" w:rsidP="00EC599C">
      <w:pPr>
        <w:spacing w:line="480" w:lineRule="auto"/>
        <w:contextualSpacing/>
        <w:rPr>
          <w:rFonts w:ascii="Times New Roman" w:hAnsi="Times New Roman" w:cs="Times New Roman"/>
          <w:sz w:val="24"/>
          <w:szCs w:val="24"/>
        </w:rPr>
      </w:pPr>
    </w:p>
    <w:p w14:paraId="1894F42B" w14:textId="77777777" w:rsidR="00EC599C" w:rsidRPr="00EC599C" w:rsidRDefault="00EC599C" w:rsidP="00EC599C">
      <w:pPr>
        <w:spacing w:line="480" w:lineRule="auto"/>
        <w:contextualSpacing/>
        <w:rPr>
          <w:rFonts w:ascii="Times New Roman" w:hAnsi="Times New Roman" w:cs="Times New Roman"/>
          <w:sz w:val="24"/>
          <w:szCs w:val="24"/>
        </w:rPr>
      </w:pPr>
    </w:p>
    <w:p w14:paraId="6DC4742A" w14:textId="77777777" w:rsidR="00EC599C" w:rsidRDefault="00EC599C" w:rsidP="00EC599C">
      <w:pPr>
        <w:spacing w:line="480" w:lineRule="auto"/>
        <w:contextualSpacing/>
        <w:rPr>
          <w:rFonts w:ascii="Times New Roman" w:hAnsi="Times New Roman" w:cs="Times New Roman"/>
          <w:sz w:val="24"/>
          <w:szCs w:val="24"/>
        </w:rPr>
      </w:pPr>
    </w:p>
    <w:p w14:paraId="2A570E9E" w14:textId="77777777" w:rsidR="004329D8" w:rsidRDefault="004329D8" w:rsidP="00EC599C">
      <w:pPr>
        <w:spacing w:line="480" w:lineRule="auto"/>
        <w:contextualSpacing/>
        <w:rPr>
          <w:rFonts w:ascii="Times New Roman" w:hAnsi="Times New Roman" w:cs="Times New Roman"/>
          <w:b/>
          <w:sz w:val="24"/>
          <w:szCs w:val="24"/>
        </w:rPr>
      </w:pPr>
    </w:p>
    <w:p w14:paraId="68D889C1" w14:textId="77777777" w:rsidR="004329D8" w:rsidRDefault="004329D8" w:rsidP="00EC599C">
      <w:pPr>
        <w:spacing w:line="480" w:lineRule="auto"/>
        <w:contextualSpacing/>
        <w:rPr>
          <w:rFonts w:ascii="Times New Roman" w:hAnsi="Times New Roman" w:cs="Times New Roman"/>
          <w:b/>
          <w:sz w:val="24"/>
          <w:szCs w:val="24"/>
        </w:rPr>
      </w:pPr>
    </w:p>
    <w:p w14:paraId="507B5809" w14:textId="77777777" w:rsidR="00DA69AF" w:rsidRDefault="00DA69AF" w:rsidP="004329D8">
      <w:pPr>
        <w:spacing w:line="480" w:lineRule="auto"/>
        <w:contextualSpacing/>
        <w:jc w:val="center"/>
        <w:rPr>
          <w:rFonts w:ascii="Times New Roman" w:hAnsi="Times New Roman" w:cs="Times New Roman"/>
          <w:b/>
          <w:sz w:val="24"/>
          <w:szCs w:val="24"/>
        </w:rPr>
      </w:pPr>
    </w:p>
    <w:p w14:paraId="770E1B23" w14:textId="77777777" w:rsidR="00DA69AF" w:rsidRDefault="00DA69AF" w:rsidP="004329D8">
      <w:pPr>
        <w:spacing w:line="480" w:lineRule="auto"/>
        <w:contextualSpacing/>
        <w:jc w:val="center"/>
        <w:rPr>
          <w:rFonts w:ascii="Times New Roman" w:hAnsi="Times New Roman" w:cs="Times New Roman"/>
          <w:b/>
          <w:sz w:val="24"/>
          <w:szCs w:val="24"/>
        </w:rPr>
      </w:pPr>
    </w:p>
    <w:p w14:paraId="2F152166" w14:textId="77777777" w:rsidR="00DA69AF" w:rsidRDefault="00DA69AF" w:rsidP="004329D8">
      <w:pPr>
        <w:spacing w:line="480" w:lineRule="auto"/>
        <w:contextualSpacing/>
        <w:jc w:val="center"/>
        <w:rPr>
          <w:rFonts w:ascii="Times New Roman" w:hAnsi="Times New Roman" w:cs="Times New Roman"/>
          <w:b/>
          <w:sz w:val="24"/>
          <w:szCs w:val="24"/>
        </w:rPr>
      </w:pPr>
    </w:p>
    <w:p w14:paraId="4E428A13" w14:textId="77777777" w:rsidR="00DA69AF" w:rsidRDefault="00DA69AF" w:rsidP="004329D8">
      <w:pPr>
        <w:spacing w:line="480" w:lineRule="auto"/>
        <w:contextualSpacing/>
        <w:jc w:val="center"/>
        <w:rPr>
          <w:rFonts w:ascii="Times New Roman" w:hAnsi="Times New Roman" w:cs="Times New Roman"/>
          <w:b/>
          <w:sz w:val="24"/>
          <w:szCs w:val="24"/>
        </w:rPr>
      </w:pPr>
    </w:p>
    <w:p w14:paraId="4CCB0A4C" w14:textId="77777777" w:rsidR="00DA69AF" w:rsidRDefault="00DA69AF" w:rsidP="004329D8">
      <w:pPr>
        <w:spacing w:line="480" w:lineRule="auto"/>
        <w:contextualSpacing/>
        <w:jc w:val="center"/>
        <w:rPr>
          <w:rFonts w:ascii="Times New Roman" w:hAnsi="Times New Roman" w:cs="Times New Roman"/>
          <w:b/>
          <w:sz w:val="24"/>
          <w:szCs w:val="24"/>
        </w:rPr>
      </w:pPr>
    </w:p>
    <w:p w14:paraId="123220F6" w14:textId="69B7D749" w:rsidR="00EC599C" w:rsidRDefault="00EC599C" w:rsidP="004329D8">
      <w:pPr>
        <w:spacing w:line="480" w:lineRule="auto"/>
        <w:contextualSpacing/>
        <w:jc w:val="center"/>
        <w:rPr>
          <w:rFonts w:ascii="Times New Roman" w:hAnsi="Times New Roman" w:cs="Times New Roman"/>
          <w:b/>
          <w:sz w:val="24"/>
          <w:szCs w:val="24"/>
        </w:rPr>
      </w:pPr>
      <w:r w:rsidRPr="00EC599C">
        <w:rPr>
          <w:rFonts w:ascii="Times New Roman" w:hAnsi="Times New Roman" w:cs="Times New Roman"/>
          <w:b/>
          <w:sz w:val="24"/>
          <w:szCs w:val="24"/>
        </w:rPr>
        <w:t>Part 2</w:t>
      </w:r>
    </w:p>
    <w:p w14:paraId="28273065" w14:textId="77777777" w:rsidR="00EC599C" w:rsidRPr="00EC599C" w:rsidRDefault="00EC599C" w:rsidP="00EC599C">
      <w:pPr>
        <w:spacing w:line="480" w:lineRule="auto"/>
        <w:ind w:firstLine="720"/>
        <w:contextualSpacing/>
        <w:rPr>
          <w:rFonts w:ascii="Times New Roman" w:hAnsi="Times New Roman" w:cs="Times New Roman"/>
          <w:sz w:val="24"/>
          <w:szCs w:val="24"/>
        </w:rPr>
      </w:pPr>
      <w:r w:rsidRPr="00EC599C">
        <w:rPr>
          <w:rFonts w:ascii="Times New Roman" w:hAnsi="Times New Roman" w:cs="Times New Roman"/>
          <w:sz w:val="24"/>
          <w:szCs w:val="24"/>
        </w:rPr>
        <w:t>A personal development plan (PDP) is a tool that helps individuals achieve their personal goals and objectives to advance their career and personal growth. My reflection has made me understand strengths and weaknesses in my skills that need improvement and how these skills would help me achieve my future goals. This Personal Development Plan (PDP) henceforth outlines the skills I require, the strategies I shall employ to obtain them, and the expected outcomes.</w:t>
      </w:r>
    </w:p>
    <w:p w14:paraId="027860EC" w14:textId="03331F05" w:rsidR="00EC599C" w:rsidRPr="00EC599C" w:rsidRDefault="00EC599C" w:rsidP="00EC599C">
      <w:pPr>
        <w:spacing w:line="480" w:lineRule="auto"/>
        <w:ind w:firstLine="720"/>
        <w:contextualSpacing/>
        <w:rPr>
          <w:rFonts w:ascii="Times New Roman" w:hAnsi="Times New Roman" w:cs="Times New Roman"/>
          <w:sz w:val="24"/>
          <w:szCs w:val="24"/>
        </w:rPr>
      </w:pPr>
      <w:r w:rsidRPr="00EC599C">
        <w:rPr>
          <w:rFonts w:ascii="Times New Roman" w:hAnsi="Times New Roman" w:cs="Times New Roman"/>
          <w:sz w:val="24"/>
          <w:szCs w:val="24"/>
        </w:rPr>
        <w:t>Time management is one of the skills I'm working on since I struggle with it, affecting my productivity. I am having difficulty developing concrete, quantifiable, realistic, relevant, and time-bound objectives that will help me reach my objectives. I also become frightened in front of a huge crowd, making it challenging to communicate my thoughts. I occasionally make critical judgments in my personal and professional life, resulting in squandered chances.</w:t>
      </w:r>
    </w:p>
    <w:p w14:paraId="5F2AE31F" w14:textId="29C837FD" w:rsidR="00EC599C" w:rsidRPr="00EC599C" w:rsidRDefault="00EC599C" w:rsidP="00EC599C">
      <w:pPr>
        <w:spacing w:line="480" w:lineRule="auto"/>
        <w:ind w:firstLine="720"/>
        <w:contextualSpacing/>
        <w:rPr>
          <w:rFonts w:ascii="Times New Roman" w:hAnsi="Times New Roman" w:cs="Times New Roman"/>
          <w:sz w:val="24"/>
          <w:szCs w:val="24"/>
        </w:rPr>
      </w:pPr>
      <w:r w:rsidRPr="00EC599C">
        <w:rPr>
          <w:rFonts w:ascii="Times New Roman" w:hAnsi="Times New Roman" w:cs="Times New Roman"/>
          <w:sz w:val="24"/>
          <w:szCs w:val="24"/>
        </w:rPr>
        <w:t>To develop my skills, I will Read relevant materials and attend workshops on goal setting to understand the SMART criteria</w:t>
      </w:r>
      <w:r w:rsidR="00C05EDF">
        <w:rPr>
          <w:rFonts w:ascii="Times New Roman" w:hAnsi="Times New Roman" w:cs="Times New Roman"/>
          <w:sz w:val="24"/>
          <w:szCs w:val="24"/>
        </w:rPr>
        <w:t>. I will</w:t>
      </w:r>
      <w:r w:rsidRPr="00EC599C">
        <w:rPr>
          <w:rFonts w:ascii="Times New Roman" w:hAnsi="Times New Roman" w:cs="Times New Roman"/>
          <w:sz w:val="24"/>
          <w:szCs w:val="24"/>
        </w:rPr>
        <w:t xml:space="preserve"> </w:t>
      </w:r>
      <w:r w:rsidR="00C05EDF">
        <w:rPr>
          <w:rFonts w:ascii="Times New Roman" w:hAnsi="Times New Roman" w:cs="Times New Roman"/>
          <w:sz w:val="24"/>
          <w:szCs w:val="24"/>
        </w:rPr>
        <w:t>r</w:t>
      </w:r>
      <w:r w:rsidRPr="00EC599C">
        <w:rPr>
          <w:rFonts w:ascii="Times New Roman" w:hAnsi="Times New Roman" w:cs="Times New Roman"/>
          <w:sz w:val="24"/>
          <w:szCs w:val="24"/>
        </w:rPr>
        <w:t>ead relevant materials and attend workshops on goal setting to understand the SMART criteria</w:t>
      </w:r>
      <w:r w:rsidR="00C05EDF">
        <w:rPr>
          <w:rFonts w:ascii="Times New Roman" w:hAnsi="Times New Roman" w:cs="Times New Roman"/>
          <w:sz w:val="24"/>
          <w:szCs w:val="24"/>
        </w:rPr>
        <w:t>. I will also</w:t>
      </w:r>
      <w:r w:rsidRPr="00EC599C">
        <w:rPr>
          <w:rFonts w:ascii="Times New Roman" w:hAnsi="Times New Roman" w:cs="Times New Roman"/>
          <w:sz w:val="24"/>
          <w:szCs w:val="24"/>
        </w:rPr>
        <w:t xml:space="preserve"> </w:t>
      </w:r>
      <w:r w:rsidR="00C05EDF">
        <w:rPr>
          <w:rFonts w:ascii="Times New Roman" w:hAnsi="Times New Roman" w:cs="Times New Roman"/>
          <w:sz w:val="24"/>
          <w:szCs w:val="24"/>
        </w:rPr>
        <w:t>t</w:t>
      </w:r>
      <w:r w:rsidRPr="00EC599C">
        <w:rPr>
          <w:rFonts w:ascii="Times New Roman" w:hAnsi="Times New Roman" w:cs="Times New Roman"/>
          <w:sz w:val="24"/>
          <w:szCs w:val="24"/>
        </w:rPr>
        <w:t xml:space="preserve">rack my progress using journals, applications, or a personal development board and </w:t>
      </w:r>
      <w:r w:rsidR="00C05EDF">
        <w:rPr>
          <w:rFonts w:ascii="Times New Roman" w:hAnsi="Times New Roman" w:cs="Times New Roman"/>
          <w:sz w:val="24"/>
          <w:szCs w:val="24"/>
        </w:rPr>
        <w:t>k</w:t>
      </w:r>
      <w:r w:rsidRPr="00EC599C">
        <w:rPr>
          <w:rFonts w:ascii="Times New Roman" w:hAnsi="Times New Roman" w:cs="Times New Roman"/>
          <w:sz w:val="24"/>
          <w:szCs w:val="24"/>
        </w:rPr>
        <w:t>eep a planner</w:t>
      </w:r>
      <w:r w:rsidR="00C05EDF">
        <w:rPr>
          <w:rFonts w:ascii="Times New Roman" w:hAnsi="Times New Roman" w:cs="Times New Roman"/>
          <w:sz w:val="24"/>
          <w:szCs w:val="24"/>
        </w:rPr>
        <w:t xml:space="preserve"> </w:t>
      </w:r>
      <w:r w:rsidRPr="00EC599C">
        <w:rPr>
          <w:rFonts w:ascii="Times New Roman" w:hAnsi="Times New Roman" w:cs="Times New Roman"/>
          <w:sz w:val="24"/>
          <w:szCs w:val="24"/>
        </w:rPr>
        <w:t>to-do list or a personal development board to track my daily activities</w:t>
      </w:r>
      <w:r w:rsidR="00C05EDF">
        <w:rPr>
          <w:rFonts w:ascii="Times New Roman" w:hAnsi="Times New Roman" w:cs="Times New Roman"/>
          <w:sz w:val="24"/>
          <w:szCs w:val="24"/>
        </w:rPr>
        <w:t>.</w:t>
      </w:r>
      <w:r w:rsidRPr="00EC599C">
        <w:rPr>
          <w:rFonts w:ascii="Times New Roman" w:hAnsi="Times New Roman" w:cs="Times New Roman"/>
          <w:sz w:val="24"/>
          <w:szCs w:val="24"/>
        </w:rPr>
        <w:t xml:space="preserve"> Set priorities according to the level of urgency and importance</w:t>
      </w:r>
      <w:r w:rsidR="004D395C">
        <w:rPr>
          <w:rFonts w:ascii="Times New Roman" w:hAnsi="Times New Roman" w:cs="Times New Roman"/>
          <w:sz w:val="24"/>
          <w:szCs w:val="24"/>
        </w:rPr>
        <w:t xml:space="preserve"> and</w:t>
      </w:r>
      <w:r w:rsidRPr="00EC599C">
        <w:rPr>
          <w:rFonts w:ascii="Times New Roman" w:hAnsi="Times New Roman" w:cs="Times New Roman"/>
          <w:sz w:val="24"/>
          <w:szCs w:val="24"/>
        </w:rPr>
        <w:t xml:space="preserve"> </w:t>
      </w:r>
      <w:r w:rsidR="00E36CDC">
        <w:rPr>
          <w:rFonts w:ascii="Times New Roman" w:hAnsi="Times New Roman" w:cs="Times New Roman"/>
          <w:sz w:val="24"/>
          <w:szCs w:val="24"/>
        </w:rPr>
        <w:t>a</w:t>
      </w:r>
      <w:r w:rsidRPr="00EC599C">
        <w:rPr>
          <w:rFonts w:ascii="Times New Roman" w:hAnsi="Times New Roman" w:cs="Times New Roman"/>
          <w:sz w:val="24"/>
          <w:szCs w:val="24"/>
        </w:rPr>
        <w:t>void procrastinating on tasks that must be completed immediately, Attend courses and read materials on decision making</w:t>
      </w:r>
      <w:r w:rsidR="004D395C">
        <w:rPr>
          <w:rFonts w:ascii="Times New Roman" w:hAnsi="Times New Roman" w:cs="Times New Roman"/>
          <w:sz w:val="24"/>
          <w:szCs w:val="24"/>
        </w:rPr>
        <w:t>. I will</w:t>
      </w:r>
      <w:r w:rsidRPr="00EC599C">
        <w:rPr>
          <w:rFonts w:ascii="Times New Roman" w:hAnsi="Times New Roman" w:cs="Times New Roman"/>
          <w:sz w:val="24"/>
          <w:szCs w:val="24"/>
        </w:rPr>
        <w:t xml:space="preserve"> </w:t>
      </w:r>
      <w:r w:rsidR="004D395C">
        <w:rPr>
          <w:rFonts w:ascii="Times New Roman" w:hAnsi="Times New Roman" w:cs="Times New Roman"/>
          <w:sz w:val="24"/>
          <w:szCs w:val="24"/>
        </w:rPr>
        <w:t>m</w:t>
      </w:r>
      <w:r w:rsidRPr="00EC599C">
        <w:rPr>
          <w:rFonts w:ascii="Times New Roman" w:hAnsi="Times New Roman" w:cs="Times New Roman"/>
          <w:sz w:val="24"/>
          <w:szCs w:val="24"/>
        </w:rPr>
        <w:t>editate on the problem at hand without making a rash decision</w:t>
      </w:r>
      <w:r w:rsidR="004D395C">
        <w:rPr>
          <w:rFonts w:ascii="Times New Roman" w:hAnsi="Times New Roman" w:cs="Times New Roman"/>
          <w:sz w:val="24"/>
          <w:szCs w:val="24"/>
        </w:rPr>
        <w:t>.</w:t>
      </w:r>
      <w:r w:rsidRPr="00EC599C">
        <w:rPr>
          <w:rFonts w:ascii="Times New Roman" w:hAnsi="Times New Roman" w:cs="Times New Roman"/>
          <w:sz w:val="24"/>
          <w:szCs w:val="24"/>
        </w:rPr>
        <w:t xml:space="preserve"> Travel and interact with people from different ethnic backgrounds</w:t>
      </w:r>
      <w:r w:rsidR="004D395C">
        <w:rPr>
          <w:rFonts w:ascii="Times New Roman" w:hAnsi="Times New Roman" w:cs="Times New Roman"/>
          <w:sz w:val="24"/>
          <w:szCs w:val="24"/>
        </w:rPr>
        <w:t>.</w:t>
      </w:r>
    </w:p>
    <w:p w14:paraId="0B580E9C" w14:textId="31C239E0" w:rsidR="00EC599C" w:rsidRPr="00EC599C" w:rsidRDefault="00EC599C" w:rsidP="00EC599C">
      <w:pPr>
        <w:spacing w:line="480" w:lineRule="auto"/>
        <w:ind w:firstLine="720"/>
        <w:contextualSpacing/>
        <w:rPr>
          <w:rFonts w:ascii="Times New Roman" w:hAnsi="Times New Roman" w:cs="Times New Roman"/>
          <w:sz w:val="24"/>
          <w:szCs w:val="24"/>
        </w:rPr>
      </w:pPr>
      <w:r w:rsidRPr="00EC599C">
        <w:rPr>
          <w:rFonts w:ascii="Times New Roman" w:hAnsi="Times New Roman" w:cs="Times New Roman"/>
          <w:sz w:val="24"/>
          <w:szCs w:val="24"/>
        </w:rPr>
        <w:lastRenderedPageBreak/>
        <w:t>To improve my abilities as a leader and manager, I have committed to taking a course within the next six months. I will use the resources provided by my company for professional development to find a program that meets my needs. Additionally, I plan to attend a specialized training program on effective communication in the next three months. This program will focus specifically on listening skills and providing appropriate responses. By investing in my education and development, I am taking steps to become a better leader and more effective communicator in the workplace.</w:t>
      </w:r>
    </w:p>
    <w:p w14:paraId="48EF6D1F" w14:textId="68A2346D" w:rsidR="00EC599C" w:rsidRDefault="00EC599C" w:rsidP="00EC599C">
      <w:pPr>
        <w:spacing w:line="480" w:lineRule="auto"/>
        <w:ind w:firstLine="720"/>
        <w:contextualSpacing/>
        <w:rPr>
          <w:rFonts w:ascii="Times New Roman" w:hAnsi="Times New Roman" w:cs="Times New Roman"/>
          <w:sz w:val="24"/>
          <w:szCs w:val="24"/>
        </w:rPr>
      </w:pPr>
      <w:r w:rsidRPr="00EC599C">
        <w:rPr>
          <w:rFonts w:ascii="Times New Roman" w:hAnsi="Times New Roman" w:cs="Times New Roman"/>
          <w:sz w:val="24"/>
          <w:szCs w:val="24"/>
        </w:rPr>
        <w:t>As a proactive approach to improving my productivity, I will create a system of keeping track of my progress regularly. It will be a valuable tool to analyze how well I am meeting my targets, identify areas of improvement and implement effective solutions. Because time management is one area where I struggle, I will identify two main culprits that cause unnecessary delays and take steps within the next month to mitigate those issues. To do this, I will consult my colleagues and manager to gain their input and insights. I will also create a list of all my tasks, including the most urgent and important ones, and then map out how long each task will likely take.</w:t>
      </w:r>
    </w:p>
    <w:p w14:paraId="2D5FB3D5" w14:textId="192D5091" w:rsidR="00EC599C" w:rsidRPr="00EC599C" w:rsidRDefault="00EC599C" w:rsidP="00EC599C">
      <w:pPr>
        <w:spacing w:line="480" w:lineRule="auto"/>
        <w:ind w:firstLine="720"/>
        <w:contextualSpacing/>
        <w:rPr>
          <w:rFonts w:ascii="Times New Roman" w:hAnsi="Times New Roman" w:cs="Times New Roman"/>
          <w:sz w:val="24"/>
          <w:szCs w:val="24"/>
        </w:rPr>
      </w:pPr>
      <w:r w:rsidRPr="00EC599C">
        <w:rPr>
          <w:rFonts w:ascii="Times New Roman" w:hAnsi="Times New Roman" w:cs="Times New Roman"/>
          <w:sz w:val="24"/>
          <w:szCs w:val="24"/>
        </w:rPr>
        <w:t xml:space="preserve"> Having an objective overview of my workload, I will be better positioned to develop strategies for prioritizing my tasks and allocating time effectively. The goal is to improve my efficiency and productivity while reducing stress and burnout.</w:t>
      </w:r>
      <w:r>
        <w:rPr>
          <w:rFonts w:ascii="Times New Roman" w:hAnsi="Times New Roman" w:cs="Times New Roman"/>
          <w:sz w:val="24"/>
          <w:szCs w:val="24"/>
        </w:rPr>
        <w:t xml:space="preserve"> </w:t>
      </w:r>
      <w:r w:rsidRPr="00EC599C">
        <w:rPr>
          <w:rFonts w:ascii="Times New Roman" w:hAnsi="Times New Roman" w:cs="Times New Roman"/>
          <w:sz w:val="24"/>
          <w:szCs w:val="24"/>
        </w:rPr>
        <w:t>I will build a professional network within the next three months, giving myself a target of speaking to at least five coworkers and five outside-of-work connections for coffee, asking them about their experience, and sharing mine along with ideas. Within the next three months, I will learn at least two new software applications widely used in my workplace. To ensure I can use them effectively, I will create a learning schedule and set aside at least two hours per week to improve my skills.</w:t>
      </w:r>
    </w:p>
    <w:p w14:paraId="4B82C8D9" w14:textId="77777777" w:rsidR="00EC599C" w:rsidRPr="00EC599C" w:rsidRDefault="00EC599C" w:rsidP="00EC599C">
      <w:pPr>
        <w:spacing w:line="480" w:lineRule="auto"/>
        <w:contextualSpacing/>
        <w:rPr>
          <w:rFonts w:ascii="Times New Roman" w:hAnsi="Times New Roman" w:cs="Times New Roman"/>
          <w:sz w:val="24"/>
          <w:szCs w:val="24"/>
        </w:rPr>
      </w:pPr>
    </w:p>
    <w:p w14:paraId="735FF7D5" w14:textId="013718DC" w:rsidR="00EC599C" w:rsidRPr="00EC599C" w:rsidRDefault="00EC599C" w:rsidP="00EC599C">
      <w:pPr>
        <w:spacing w:line="480" w:lineRule="auto"/>
        <w:contextualSpacing/>
        <w:rPr>
          <w:rFonts w:ascii="Times New Roman" w:hAnsi="Times New Roman" w:cs="Times New Roman"/>
          <w:b/>
          <w:sz w:val="24"/>
          <w:szCs w:val="24"/>
        </w:rPr>
      </w:pPr>
      <w:r w:rsidRPr="00EC599C">
        <w:rPr>
          <w:rFonts w:ascii="Times New Roman" w:hAnsi="Times New Roman" w:cs="Times New Roman"/>
          <w:b/>
          <w:sz w:val="24"/>
          <w:szCs w:val="24"/>
        </w:rPr>
        <w:t xml:space="preserve">Conclusion </w:t>
      </w:r>
    </w:p>
    <w:p w14:paraId="74052F78" w14:textId="43B39FC3" w:rsidR="00FF4EC9" w:rsidRDefault="00EC599C" w:rsidP="00EC599C">
      <w:pPr>
        <w:spacing w:line="480" w:lineRule="auto"/>
        <w:ind w:firstLine="720"/>
        <w:contextualSpacing/>
      </w:pPr>
      <w:r w:rsidRPr="00EC599C">
        <w:rPr>
          <w:rFonts w:ascii="Times New Roman" w:hAnsi="Times New Roman" w:cs="Times New Roman"/>
          <w:sz w:val="24"/>
          <w:szCs w:val="24"/>
        </w:rPr>
        <w:t>Creating a Personal Development Plan has been an eye-opening experience for me. I am setting SMART goals and identifying areas for improvement in technical skills, leadership and management abilities, communication skills, and time management skills. I am well on my way to reaching my employment and professional objectives. This approach will benefit both my personal and professional growth, as well as my company. It is critical to have a good attitude toward learning to succeed in all your pursuits.</w:t>
      </w:r>
      <w:r w:rsidR="000F08CE" w:rsidRPr="00EC599C">
        <w:rPr>
          <w:rFonts w:ascii="Times New Roman" w:hAnsi="Times New Roman" w:cs="Times New Roman"/>
          <w:sz w:val="24"/>
          <w:szCs w:val="24"/>
        </w:rPr>
        <w:br/>
      </w:r>
    </w:p>
    <w:p w14:paraId="3EA83127" w14:textId="77777777" w:rsidR="000F08CE" w:rsidRDefault="000F08CE" w:rsidP="00164A68"/>
    <w:p w14:paraId="23687969" w14:textId="77777777" w:rsidR="000F08CE" w:rsidRDefault="000F08CE" w:rsidP="00164A68"/>
    <w:p w14:paraId="63742C3E" w14:textId="77777777" w:rsidR="000F08CE" w:rsidRDefault="000F08CE" w:rsidP="00164A68"/>
    <w:p w14:paraId="5C2CE71E" w14:textId="77777777" w:rsidR="009F6528" w:rsidRDefault="009F6528" w:rsidP="00164A68"/>
    <w:p w14:paraId="41AB41CA" w14:textId="77777777" w:rsidR="009F6528" w:rsidRDefault="009F6528" w:rsidP="00164A68"/>
    <w:p w14:paraId="6207BEB1" w14:textId="77777777" w:rsidR="009F6528" w:rsidRDefault="009F6528" w:rsidP="00164A68"/>
    <w:p w14:paraId="5E2B841C" w14:textId="77777777" w:rsidR="009F6528" w:rsidRDefault="009F6528" w:rsidP="00164A68"/>
    <w:p w14:paraId="46781105" w14:textId="77777777" w:rsidR="009F6528" w:rsidRDefault="009F6528" w:rsidP="00164A68"/>
    <w:p w14:paraId="0731C769" w14:textId="77777777" w:rsidR="009F6528" w:rsidRDefault="009F6528" w:rsidP="00164A68"/>
    <w:p w14:paraId="1BBBAB6A" w14:textId="77777777" w:rsidR="009F6528" w:rsidRDefault="009F6528" w:rsidP="00164A68"/>
    <w:p w14:paraId="09ABB1B1" w14:textId="77777777" w:rsidR="009F6528" w:rsidRDefault="009F6528" w:rsidP="00164A68"/>
    <w:p w14:paraId="1ACC7EE9" w14:textId="77777777" w:rsidR="009F6528" w:rsidRDefault="009F6528" w:rsidP="00164A68"/>
    <w:p w14:paraId="322D7F8C" w14:textId="77777777" w:rsidR="009F6528" w:rsidRDefault="009F6528" w:rsidP="00164A68"/>
    <w:p w14:paraId="1682DB9A" w14:textId="77777777" w:rsidR="009F6528" w:rsidRDefault="009F6528" w:rsidP="00164A68"/>
    <w:p w14:paraId="352F7033" w14:textId="77777777" w:rsidR="009F6528" w:rsidRDefault="009F6528" w:rsidP="00164A68"/>
    <w:p w14:paraId="77F0126A" w14:textId="77777777" w:rsidR="009F6528" w:rsidRDefault="009F6528" w:rsidP="00164A68"/>
    <w:p w14:paraId="4FFF6E0F" w14:textId="77777777" w:rsidR="009F6528" w:rsidRDefault="009F6528" w:rsidP="00164A68"/>
    <w:p w14:paraId="39C16605" w14:textId="77777777" w:rsidR="00EC599C" w:rsidRDefault="00EC599C" w:rsidP="00164A68"/>
    <w:p w14:paraId="2D633D09" w14:textId="77777777" w:rsidR="004D395C" w:rsidRDefault="004D395C" w:rsidP="00EC599C">
      <w:pPr>
        <w:spacing w:line="480" w:lineRule="auto"/>
        <w:ind w:left="720" w:hanging="720"/>
        <w:contextualSpacing/>
        <w:jc w:val="center"/>
        <w:rPr>
          <w:rFonts w:ascii="Times New Roman" w:hAnsi="Times New Roman" w:cs="Times New Roman"/>
          <w:b/>
          <w:sz w:val="24"/>
          <w:szCs w:val="24"/>
        </w:rPr>
      </w:pPr>
    </w:p>
    <w:p w14:paraId="72D3F175" w14:textId="77777777" w:rsidR="004D395C" w:rsidRDefault="004D395C" w:rsidP="00EC599C">
      <w:pPr>
        <w:spacing w:line="480" w:lineRule="auto"/>
        <w:ind w:left="720" w:hanging="720"/>
        <w:contextualSpacing/>
        <w:jc w:val="center"/>
        <w:rPr>
          <w:rFonts w:ascii="Times New Roman" w:hAnsi="Times New Roman" w:cs="Times New Roman"/>
          <w:b/>
          <w:sz w:val="24"/>
          <w:szCs w:val="24"/>
        </w:rPr>
      </w:pPr>
    </w:p>
    <w:p w14:paraId="6A5E5F63" w14:textId="53294F4C" w:rsidR="000F08CE" w:rsidRPr="00EC599C" w:rsidRDefault="000F08CE" w:rsidP="00EC599C">
      <w:pPr>
        <w:spacing w:line="480" w:lineRule="auto"/>
        <w:ind w:left="720" w:hanging="720"/>
        <w:contextualSpacing/>
        <w:jc w:val="center"/>
        <w:rPr>
          <w:rFonts w:ascii="Times New Roman" w:hAnsi="Times New Roman" w:cs="Times New Roman"/>
          <w:b/>
          <w:sz w:val="24"/>
          <w:szCs w:val="24"/>
        </w:rPr>
      </w:pPr>
      <w:r w:rsidRPr="00EC599C">
        <w:rPr>
          <w:rFonts w:ascii="Times New Roman" w:hAnsi="Times New Roman" w:cs="Times New Roman"/>
          <w:b/>
          <w:sz w:val="24"/>
          <w:szCs w:val="24"/>
        </w:rPr>
        <w:t>References</w:t>
      </w:r>
    </w:p>
    <w:p w14:paraId="22E4FBC7" w14:textId="2B74AE75" w:rsidR="000F08CE" w:rsidRPr="00EC599C" w:rsidRDefault="009F6528" w:rsidP="00EC599C">
      <w:pPr>
        <w:spacing w:line="480" w:lineRule="auto"/>
        <w:ind w:left="720" w:hanging="720"/>
        <w:contextualSpacing/>
        <w:rPr>
          <w:rFonts w:ascii="Times New Roman" w:hAnsi="Times New Roman" w:cs="Times New Roman"/>
          <w:sz w:val="24"/>
          <w:szCs w:val="24"/>
        </w:rPr>
      </w:pPr>
      <w:r w:rsidRPr="00EC599C">
        <w:rPr>
          <w:rFonts w:ascii="Times New Roman" w:hAnsi="Times New Roman" w:cs="Times New Roman"/>
          <w:sz w:val="24"/>
          <w:szCs w:val="24"/>
        </w:rPr>
        <w:t>Bandura, A., 2014. Social cognitive theory of moral thought and action. In Handbook of moral behavior and development (pp. 69-128). Psychology press.</w:t>
      </w:r>
    </w:p>
    <w:p w14:paraId="46DE91C8" w14:textId="4A63F675" w:rsidR="000F08CE" w:rsidRPr="00EC599C" w:rsidRDefault="009F6528" w:rsidP="00EC599C">
      <w:pPr>
        <w:spacing w:line="480" w:lineRule="auto"/>
        <w:ind w:left="720" w:hanging="720"/>
        <w:contextualSpacing/>
        <w:rPr>
          <w:rFonts w:ascii="Times New Roman" w:hAnsi="Times New Roman" w:cs="Times New Roman"/>
          <w:sz w:val="24"/>
          <w:szCs w:val="24"/>
        </w:rPr>
      </w:pPr>
      <w:r w:rsidRPr="00EC599C">
        <w:rPr>
          <w:rFonts w:ascii="Times New Roman" w:hAnsi="Times New Roman" w:cs="Times New Roman"/>
          <w:sz w:val="24"/>
          <w:szCs w:val="24"/>
        </w:rPr>
        <w:t>Beck, A.T. and Haigh, E.A., 2014. Advances in cognitive theory and therapy: The generic cognitive model. Annual review of clinical psychology, 10, pp.1-24.</w:t>
      </w:r>
    </w:p>
    <w:p w14:paraId="09A8DD57" w14:textId="7784F092" w:rsidR="009F6528" w:rsidRPr="00EC599C" w:rsidRDefault="009F6528" w:rsidP="00EC599C">
      <w:pPr>
        <w:spacing w:line="480" w:lineRule="auto"/>
        <w:ind w:left="720" w:hanging="720"/>
        <w:contextualSpacing/>
        <w:rPr>
          <w:rFonts w:ascii="Times New Roman" w:hAnsi="Times New Roman" w:cs="Times New Roman"/>
          <w:sz w:val="24"/>
          <w:szCs w:val="24"/>
        </w:rPr>
      </w:pPr>
      <w:r w:rsidRPr="00EC599C">
        <w:rPr>
          <w:rFonts w:ascii="Times New Roman" w:hAnsi="Times New Roman" w:cs="Times New Roman"/>
          <w:sz w:val="24"/>
          <w:szCs w:val="24"/>
        </w:rPr>
        <w:t>Bhana, V.M., 2014. Interpersonal skills development in Generation Y student nurses: A literature review. Nurse education today, 34(12), pp.1430-1434.</w:t>
      </w:r>
    </w:p>
    <w:p w14:paraId="131390BB" w14:textId="78AE6EAF" w:rsidR="000F08CE" w:rsidRPr="00EC599C" w:rsidRDefault="000F08CE" w:rsidP="00EC599C">
      <w:pPr>
        <w:spacing w:line="480" w:lineRule="auto"/>
        <w:ind w:left="720" w:hanging="720"/>
        <w:contextualSpacing/>
        <w:rPr>
          <w:rFonts w:ascii="Times New Roman" w:hAnsi="Times New Roman" w:cs="Times New Roman"/>
          <w:sz w:val="24"/>
          <w:szCs w:val="24"/>
        </w:rPr>
      </w:pPr>
      <w:r w:rsidRPr="00EC599C">
        <w:rPr>
          <w:rFonts w:ascii="Times New Roman" w:hAnsi="Times New Roman" w:cs="Times New Roman"/>
          <w:sz w:val="24"/>
          <w:szCs w:val="24"/>
        </w:rPr>
        <w:t>Bramhall, E., 2014. Effective communication skills in nursing practice. Nursing Standard (2014+), 29(14), p.53.</w:t>
      </w:r>
    </w:p>
    <w:p w14:paraId="36A3873A" w14:textId="74DCF68E" w:rsidR="009F6528" w:rsidRPr="00EC599C" w:rsidRDefault="009F6528" w:rsidP="00EC599C">
      <w:pPr>
        <w:spacing w:line="480" w:lineRule="auto"/>
        <w:ind w:left="720" w:hanging="720"/>
        <w:contextualSpacing/>
        <w:rPr>
          <w:rFonts w:ascii="Times New Roman" w:hAnsi="Times New Roman" w:cs="Times New Roman"/>
          <w:sz w:val="24"/>
          <w:szCs w:val="24"/>
        </w:rPr>
      </w:pPr>
      <w:r w:rsidRPr="00EC599C">
        <w:rPr>
          <w:rFonts w:ascii="Times New Roman" w:hAnsi="Times New Roman" w:cs="Times New Roman"/>
          <w:sz w:val="24"/>
          <w:szCs w:val="24"/>
        </w:rPr>
        <w:t>Ellison, D., 2015. Communication skills. Nursing Clinics, 50(1), pp.45-57.</w:t>
      </w:r>
    </w:p>
    <w:p w14:paraId="7A6BEA4E" w14:textId="0F709979" w:rsidR="009F6528" w:rsidRPr="00EC599C" w:rsidRDefault="009F6528" w:rsidP="00EC599C">
      <w:pPr>
        <w:spacing w:line="480" w:lineRule="auto"/>
        <w:ind w:left="720" w:hanging="720"/>
        <w:contextualSpacing/>
        <w:rPr>
          <w:rFonts w:ascii="Times New Roman" w:hAnsi="Times New Roman" w:cs="Times New Roman"/>
          <w:sz w:val="24"/>
          <w:szCs w:val="24"/>
        </w:rPr>
      </w:pPr>
      <w:r w:rsidRPr="00EC599C">
        <w:rPr>
          <w:rFonts w:ascii="Times New Roman" w:hAnsi="Times New Roman" w:cs="Times New Roman"/>
          <w:sz w:val="24"/>
          <w:szCs w:val="24"/>
        </w:rPr>
        <w:t>Fallows, S. and Steven, C., 2013. Integrating key skills in higher education: Employability, transferable skills and learning for life. Routledge.</w:t>
      </w:r>
    </w:p>
    <w:p w14:paraId="2F931676" w14:textId="1D3E0703" w:rsidR="009F6528" w:rsidRPr="00EC599C" w:rsidRDefault="009F6528" w:rsidP="00EC599C">
      <w:pPr>
        <w:spacing w:line="480" w:lineRule="auto"/>
        <w:ind w:left="720" w:hanging="720"/>
        <w:contextualSpacing/>
        <w:rPr>
          <w:rFonts w:ascii="Times New Roman" w:hAnsi="Times New Roman" w:cs="Times New Roman"/>
          <w:sz w:val="24"/>
          <w:szCs w:val="24"/>
        </w:rPr>
      </w:pPr>
      <w:r w:rsidRPr="00EC599C">
        <w:rPr>
          <w:rFonts w:ascii="Times New Roman" w:hAnsi="Times New Roman" w:cs="Times New Roman"/>
          <w:sz w:val="24"/>
          <w:szCs w:val="24"/>
        </w:rPr>
        <w:t>Husebø, S.E., O'Regan, S. and Nestel, D., 2015. Reflective practice and its role in simulation. Clinical Simulation in Nursing, 11(8), pp.368-375.</w:t>
      </w:r>
    </w:p>
    <w:p w14:paraId="1E9F35C5" w14:textId="7A27FEF1" w:rsidR="009F6528" w:rsidRPr="00EC599C" w:rsidRDefault="009F6528" w:rsidP="00EC599C">
      <w:pPr>
        <w:spacing w:line="480" w:lineRule="auto"/>
        <w:ind w:left="720" w:hanging="720"/>
        <w:contextualSpacing/>
        <w:rPr>
          <w:rFonts w:ascii="Times New Roman" w:hAnsi="Times New Roman" w:cs="Times New Roman"/>
          <w:sz w:val="24"/>
          <w:szCs w:val="24"/>
        </w:rPr>
      </w:pPr>
      <w:r w:rsidRPr="00EC599C">
        <w:rPr>
          <w:rFonts w:ascii="Times New Roman" w:hAnsi="Times New Roman" w:cs="Times New Roman"/>
          <w:sz w:val="24"/>
          <w:szCs w:val="24"/>
        </w:rPr>
        <w:t>Latham, G., 2020. Goal setting: A five-step approach to behavior change. In Organizational collaboration (pp. 10-20). Routledge.</w:t>
      </w:r>
    </w:p>
    <w:p w14:paraId="38A40C4D" w14:textId="53D16D01" w:rsidR="009F6528" w:rsidRPr="00EC599C" w:rsidRDefault="009F6528" w:rsidP="00EC599C">
      <w:pPr>
        <w:spacing w:line="480" w:lineRule="auto"/>
        <w:ind w:left="720" w:hanging="720"/>
        <w:contextualSpacing/>
        <w:rPr>
          <w:rFonts w:ascii="Times New Roman" w:hAnsi="Times New Roman" w:cs="Times New Roman"/>
          <w:sz w:val="24"/>
          <w:szCs w:val="24"/>
        </w:rPr>
      </w:pPr>
      <w:r w:rsidRPr="00EC599C">
        <w:rPr>
          <w:rFonts w:ascii="Times New Roman" w:hAnsi="Times New Roman" w:cs="Times New Roman"/>
          <w:sz w:val="24"/>
          <w:szCs w:val="24"/>
        </w:rPr>
        <w:t>Luszczynska, A. and Schwarzer, R., 2015. Social cognitive theory. Fac Health Sci Publ, pp.225-51.</w:t>
      </w:r>
    </w:p>
    <w:p w14:paraId="7C04C0FF" w14:textId="439FF956" w:rsidR="00073B15" w:rsidRPr="00EC599C" w:rsidRDefault="00073B15" w:rsidP="00EC599C">
      <w:pPr>
        <w:spacing w:line="480" w:lineRule="auto"/>
        <w:ind w:left="720" w:hanging="720"/>
        <w:contextualSpacing/>
        <w:rPr>
          <w:rFonts w:ascii="Times New Roman" w:hAnsi="Times New Roman" w:cs="Times New Roman"/>
          <w:sz w:val="24"/>
          <w:szCs w:val="24"/>
        </w:rPr>
      </w:pPr>
      <w:r w:rsidRPr="00EC599C">
        <w:rPr>
          <w:rFonts w:ascii="Times New Roman" w:hAnsi="Times New Roman" w:cs="Times New Roman"/>
          <w:sz w:val="24"/>
          <w:szCs w:val="24"/>
        </w:rPr>
        <w:t>Nägele, C. and Stalder, B.E., 2017. Competence and the need for transferable skills. Competence-based vocational and professional education: Bridging the worlds of work and education, pp.739-753.</w:t>
      </w:r>
    </w:p>
    <w:p w14:paraId="17CA9791" w14:textId="722AE633" w:rsidR="00073B15" w:rsidRPr="00EC599C" w:rsidRDefault="00073B15" w:rsidP="00EC599C">
      <w:pPr>
        <w:spacing w:line="480" w:lineRule="auto"/>
        <w:ind w:left="720" w:hanging="720"/>
        <w:contextualSpacing/>
        <w:rPr>
          <w:rFonts w:ascii="Times New Roman" w:hAnsi="Times New Roman" w:cs="Times New Roman"/>
          <w:sz w:val="24"/>
          <w:szCs w:val="24"/>
        </w:rPr>
      </w:pPr>
      <w:r w:rsidRPr="00EC599C">
        <w:rPr>
          <w:rFonts w:ascii="Times New Roman" w:hAnsi="Times New Roman" w:cs="Times New Roman"/>
          <w:sz w:val="24"/>
          <w:szCs w:val="24"/>
        </w:rPr>
        <w:lastRenderedPageBreak/>
        <w:t>Stollhans, S., 2016. Learning by teaching. Developing transferable skills (pp. 161-164). Research-publishing. net.</w:t>
      </w:r>
    </w:p>
    <w:p w14:paraId="6E9A416C" w14:textId="77777777" w:rsidR="00B93747" w:rsidRDefault="00B93747" w:rsidP="00164A68"/>
    <w:p w14:paraId="7F47D366" w14:textId="77777777" w:rsidR="00B93747" w:rsidRDefault="00B93747" w:rsidP="00164A68"/>
    <w:p w14:paraId="0BB4F669" w14:textId="77777777" w:rsidR="00B93747" w:rsidRDefault="00B93747" w:rsidP="00164A68"/>
    <w:p w14:paraId="04EAA44E" w14:textId="77777777" w:rsidR="00B93747" w:rsidRDefault="00B93747" w:rsidP="00164A68"/>
    <w:p w14:paraId="05AC90DE" w14:textId="77777777" w:rsidR="00B93747" w:rsidRDefault="00B93747" w:rsidP="00164A68"/>
    <w:sectPr w:rsidR="00B9374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66E8"/>
    <w:rsid w:val="00001F21"/>
    <w:rsid w:val="000367C6"/>
    <w:rsid w:val="00073B15"/>
    <w:rsid w:val="000C04D5"/>
    <w:rsid w:val="000E6EE7"/>
    <w:rsid w:val="000F08CE"/>
    <w:rsid w:val="000F2246"/>
    <w:rsid w:val="00155F15"/>
    <w:rsid w:val="00164A68"/>
    <w:rsid w:val="001C66E8"/>
    <w:rsid w:val="001D317F"/>
    <w:rsid w:val="00253399"/>
    <w:rsid w:val="002758B4"/>
    <w:rsid w:val="004329D8"/>
    <w:rsid w:val="004D1BA5"/>
    <w:rsid w:val="004D395C"/>
    <w:rsid w:val="005400D3"/>
    <w:rsid w:val="005423BA"/>
    <w:rsid w:val="005A474E"/>
    <w:rsid w:val="005B3C1B"/>
    <w:rsid w:val="005C2FE7"/>
    <w:rsid w:val="006717C4"/>
    <w:rsid w:val="00684891"/>
    <w:rsid w:val="00742658"/>
    <w:rsid w:val="007B44A2"/>
    <w:rsid w:val="00817F9E"/>
    <w:rsid w:val="008A0A75"/>
    <w:rsid w:val="008B58F2"/>
    <w:rsid w:val="008E1377"/>
    <w:rsid w:val="009259FA"/>
    <w:rsid w:val="00942C1B"/>
    <w:rsid w:val="00981F3F"/>
    <w:rsid w:val="009D7C38"/>
    <w:rsid w:val="009E07AA"/>
    <w:rsid w:val="009F6528"/>
    <w:rsid w:val="00A15398"/>
    <w:rsid w:val="00A22CA7"/>
    <w:rsid w:val="00A9488D"/>
    <w:rsid w:val="00B5480A"/>
    <w:rsid w:val="00B73A7C"/>
    <w:rsid w:val="00B93747"/>
    <w:rsid w:val="00BC37B0"/>
    <w:rsid w:val="00BF45E6"/>
    <w:rsid w:val="00C05EDF"/>
    <w:rsid w:val="00D019D0"/>
    <w:rsid w:val="00DA69AF"/>
    <w:rsid w:val="00DB085D"/>
    <w:rsid w:val="00E36CDC"/>
    <w:rsid w:val="00E6132B"/>
    <w:rsid w:val="00E86332"/>
    <w:rsid w:val="00EA3A0D"/>
    <w:rsid w:val="00EC599C"/>
    <w:rsid w:val="00EF1DFB"/>
    <w:rsid w:val="00FE2A86"/>
    <w:rsid w:val="00FF4EC9"/>
    <w:rsid w:val="00FF678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07F40B"/>
  <w15:docId w15:val="{42E13477-5453-4EF8-B4FE-443DCEB88B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EF1DFB"/>
    <w:rPr>
      <w:sz w:val="16"/>
      <w:szCs w:val="16"/>
    </w:rPr>
  </w:style>
  <w:style w:type="paragraph" w:styleId="CommentText">
    <w:name w:val="annotation text"/>
    <w:basedOn w:val="Normal"/>
    <w:link w:val="CommentTextChar"/>
    <w:uiPriority w:val="99"/>
    <w:semiHidden/>
    <w:unhideWhenUsed/>
    <w:rsid w:val="00EF1DFB"/>
    <w:pPr>
      <w:spacing w:line="240" w:lineRule="auto"/>
    </w:pPr>
    <w:rPr>
      <w:sz w:val="20"/>
      <w:szCs w:val="20"/>
    </w:rPr>
  </w:style>
  <w:style w:type="character" w:customStyle="1" w:styleId="CommentTextChar">
    <w:name w:val="Comment Text Char"/>
    <w:basedOn w:val="DefaultParagraphFont"/>
    <w:link w:val="CommentText"/>
    <w:uiPriority w:val="99"/>
    <w:semiHidden/>
    <w:rsid w:val="00EF1DFB"/>
    <w:rPr>
      <w:sz w:val="20"/>
      <w:szCs w:val="20"/>
    </w:rPr>
  </w:style>
  <w:style w:type="paragraph" w:styleId="CommentSubject">
    <w:name w:val="annotation subject"/>
    <w:basedOn w:val="CommentText"/>
    <w:next w:val="CommentText"/>
    <w:link w:val="CommentSubjectChar"/>
    <w:uiPriority w:val="99"/>
    <w:semiHidden/>
    <w:unhideWhenUsed/>
    <w:rsid w:val="00EF1DFB"/>
    <w:rPr>
      <w:b/>
      <w:bCs/>
    </w:rPr>
  </w:style>
  <w:style w:type="character" w:customStyle="1" w:styleId="CommentSubjectChar">
    <w:name w:val="Comment Subject Char"/>
    <w:basedOn w:val="CommentTextChar"/>
    <w:link w:val="CommentSubject"/>
    <w:uiPriority w:val="99"/>
    <w:semiHidden/>
    <w:rsid w:val="00EF1DFB"/>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1504</Words>
  <Characters>8574</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Cosmin Lautaru (2021592)</cp:lastModifiedBy>
  <cp:revision>4</cp:revision>
  <dcterms:created xsi:type="dcterms:W3CDTF">2023-04-24T08:02:00Z</dcterms:created>
  <dcterms:modified xsi:type="dcterms:W3CDTF">2023-05-03T08:03:00Z</dcterms:modified>
</cp:coreProperties>
</file>