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8A91A" w14:textId="1DA41B37" w:rsidR="008C7C69" w:rsidRDefault="00C967CD">
      <w:r>
        <w:rPr>
          <w:lang w:val="en-GB"/>
        </w:rPr>
        <w:t xml:space="preserve">                                       </w:t>
      </w:r>
      <w:r w:rsidRPr="00A72D0A">
        <w:rPr>
          <w:noProof/>
        </w:rPr>
        <w:drawing>
          <wp:inline distT="0" distB="0" distL="0" distR="0" wp14:anchorId="32CD55F7" wp14:editId="0A67C11F">
            <wp:extent cx="3256280" cy="108180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201B8467" w14:textId="5AB32F18" w:rsidR="008C7C69" w:rsidRDefault="008C7C69"/>
    <w:p w14:paraId="27229718" w14:textId="750B325B" w:rsidR="008C7C69" w:rsidRDefault="008C7C69"/>
    <w:p w14:paraId="4997C791" w14:textId="5ECFDEEA" w:rsidR="008C7C69" w:rsidRDefault="008C7C69"/>
    <w:p w14:paraId="67EEAFB7" w14:textId="0BD2ADC1" w:rsidR="008C7C69" w:rsidRDefault="008C7C69" w:rsidP="008C7C69">
      <w:pPr>
        <w:spacing w:line="480" w:lineRule="auto"/>
        <w:jc w:val="center"/>
        <w:rPr>
          <w:rFonts w:ascii="Times New Roman" w:eastAsia="Times New Roman" w:hAnsi="Times New Roman" w:cs="Times New Roman"/>
          <w:sz w:val="36"/>
          <w:szCs w:val="36"/>
          <w:lang w:val="en-GB"/>
        </w:rPr>
      </w:pPr>
      <w:proofErr w:type="spellStart"/>
      <w:r w:rsidRPr="00C967CD">
        <w:rPr>
          <w:rFonts w:ascii="Times New Roman" w:eastAsia="Times New Roman" w:hAnsi="Times New Roman" w:cs="Times New Roman"/>
          <w:sz w:val="36"/>
          <w:szCs w:val="36"/>
        </w:rPr>
        <w:t>Student</w:t>
      </w:r>
      <w:proofErr w:type="spellEnd"/>
      <w:r w:rsidRPr="00C967CD">
        <w:rPr>
          <w:rFonts w:ascii="Times New Roman" w:eastAsia="Times New Roman" w:hAnsi="Times New Roman" w:cs="Times New Roman"/>
          <w:sz w:val="36"/>
          <w:szCs w:val="36"/>
        </w:rPr>
        <w:t xml:space="preserve"> </w:t>
      </w:r>
      <w:proofErr w:type="spellStart"/>
      <w:r w:rsidRPr="00C967CD">
        <w:rPr>
          <w:rFonts w:ascii="Times New Roman" w:eastAsia="Times New Roman" w:hAnsi="Times New Roman" w:cs="Times New Roman"/>
          <w:sz w:val="36"/>
          <w:szCs w:val="36"/>
        </w:rPr>
        <w:t>Name</w:t>
      </w:r>
      <w:proofErr w:type="spellEnd"/>
      <w:r w:rsidR="00C967CD" w:rsidRPr="00C967CD">
        <w:rPr>
          <w:rFonts w:ascii="Times New Roman" w:eastAsia="Times New Roman" w:hAnsi="Times New Roman" w:cs="Times New Roman"/>
          <w:sz w:val="36"/>
          <w:szCs w:val="36"/>
          <w:lang w:val="en-GB"/>
        </w:rPr>
        <w:t>:</w:t>
      </w:r>
      <w:proofErr w:type="spellStart"/>
      <w:r w:rsidR="00C967CD" w:rsidRPr="00C967CD">
        <w:rPr>
          <w:rFonts w:ascii="Times New Roman" w:eastAsia="Times New Roman" w:hAnsi="Times New Roman" w:cs="Times New Roman"/>
          <w:sz w:val="36"/>
          <w:szCs w:val="36"/>
          <w:lang w:val="en-GB"/>
        </w:rPr>
        <w:t>Vasilena</w:t>
      </w:r>
      <w:proofErr w:type="spellEnd"/>
      <w:r w:rsidR="00C967CD" w:rsidRPr="00C967CD">
        <w:rPr>
          <w:rFonts w:ascii="Times New Roman" w:eastAsia="Times New Roman" w:hAnsi="Times New Roman" w:cs="Times New Roman"/>
          <w:sz w:val="36"/>
          <w:szCs w:val="36"/>
          <w:lang w:val="en-GB"/>
        </w:rPr>
        <w:t xml:space="preserve"> </w:t>
      </w:r>
      <w:proofErr w:type="spellStart"/>
      <w:r w:rsidR="00C967CD" w:rsidRPr="00C967CD">
        <w:rPr>
          <w:rFonts w:ascii="Times New Roman" w:eastAsia="Times New Roman" w:hAnsi="Times New Roman" w:cs="Times New Roman"/>
          <w:sz w:val="36"/>
          <w:szCs w:val="36"/>
          <w:lang w:val="en-GB"/>
        </w:rPr>
        <w:t>Mersinkova</w:t>
      </w:r>
      <w:proofErr w:type="spellEnd"/>
      <w:r w:rsidR="00C967CD" w:rsidRPr="00C967CD">
        <w:rPr>
          <w:rFonts w:ascii="Times New Roman" w:eastAsia="Times New Roman" w:hAnsi="Times New Roman" w:cs="Times New Roman"/>
          <w:sz w:val="36"/>
          <w:szCs w:val="36"/>
          <w:lang w:val="en-GB"/>
        </w:rPr>
        <w:t xml:space="preserve"> </w:t>
      </w:r>
    </w:p>
    <w:p w14:paraId="2C6074EB" w14:textId="77777777" w:rsidR="00C967CD" w:rsidRPr="00C967CD" w:rsidRDefault="00C967CD" w:rsidP="008C7C69">
      <w:pPr>
        <w:spacing w:line="480" w:lineRule="auto"/>
        <w:jc w:val="center"/>
        <w:rPr>
          <w:rFonts w:ascii="Times New Roman" w:eastAsia="Times New Roman" w:hAnsi="Times New Roman" w:cs="Times New Roman"/>
          <w:sz w:val="36"/>
          <w:szCs w:val="36"/>
          <w:lang w:val="en-GB"/>
        </w:rPr>
      </w:pPr>
    </w:p>
    <w:p w14:paraId="27592F87" w14:textId="7E0A9664" w:rsidR="00C967CD" w:rsidRPr="00C967CD" w:rsidRDefault="00C967CD"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lang w:val="en-GB"/>
        </w:rPr>
        <w:t>Student ID: 2014054</w:t>
      </w:r>
    </w:p>
    <w:p w14:paraId="4AD7E874" w14:textId="3320E3D7" w:rsidR="008C7C69" w:rsidRPr="00C967CD" w:rsidRDefault="008C7C69"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rPr>
        <w:t>University</w:t>
      </w:r>
      <w:r w:rsidR="00C967CD" w:rsidRPr="00C967CD">
        <w:rPr>
          <w:rFonts w:ascii="Times New Roman" w:eastAsia="Times New Roman" w:hAnsi="Times New Roman" w:cs="Times New Roman"/>
          <w:sz w:val="36"/>
          <w:szCs w:val="36"/>
          <w:lang w:val="en-GB"/>
        </w:rPr>
        <w:t xml:space="preserve"> of W</w:t>
      </w:r>
      <w:r w:rsidR="00C967CD">
        <w:rPr>
          <w:rFonts w:ascii="Times New Roman" w:eastAsia="Times New Roman" w:hAnsi="Times New Roman" w:cs="Times New Roman"/>
          <w:sz w:val="36"/>
          <w:szCs w:val="36"/>
          <w:lang w:val="en-GB"/>
        </w:rPr>
        <w:t>ale</w:t>
      </w:r>
      <w:r w:rsidR="00C967CD" w:rsidRPr="00C967CD">
        <w:rPr>
          <w:rFonts w:ascii="Times New Roman" w:eastAsia="Times New Roman" w:hAnsi="Times New Roman" w:cs="Times New Roman"/>
          <w:sz w:val="36"/>
          <w:szCs w:val="36"/>
          <w:lang w:val="en-GB"/>
        </w:rPr>
        <w:t xml:space="preserve">s Trinity Saint David </w:t>
      </w:r>
    </w:p>
    <w:p w14:paraId="57FD9656" w14:textId="5B94DE73" w:rsidR="008C7C69" w:rsidRDefault="008C7C69"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rPr>
        <w:t>Course</w:t>
      </w:r>
      <w:r w:rsidR="00C967CD" w:rsidRPr="00C967CD">
        <w:rPr>
          <w:rFonts w:ascii="Times New Roman" w:eastAsia="Times New Roman" w:hAnsi="Times New Roman" w:cs="Times New Roman"/>
          <w:sz w:val="36"/>
          <w:szCs w:val="36"/>
          <w:lang w:val="en-GB"/>
        </w:rPr>
        <w:t xml:space="preserve">:Academic skills </w:t>
      </w:r>
    </w:p>
    <w:p w14:paraId="7926CF2B" w14:textId="34867895" w:rsidR="00C967CD" w:rsidRPr="00C967CD" w:rsidRDefault="00C967CD" w:rsidP="008C7C69">
      <w:pPr>
        <w:spacing w:line="48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Module code:LCBB4006</w:t>
      </w:r>
    </w:p>
    <w:p w14:paraId="367D462C" w14:textId="5DAF300D" w:rsidR="008C7C69" w:rsidRDefault="00C967CD"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lang w:val="en-GB"/>
        </w:rPr>
        <w:t xml:space="preserve">Lecture </w:t>
      </w:r>
      <w:r w:rsidR="008C7C69" w:rsidRPr="00C967CD">
        <w:rPr>
          <w:rFonts w:ascii="Times New Roman" w:eastAsia="Times New Roman" w:hAnsi="Times New Roman" w:cs="Times New Roman"/>
          <w:sz w:val="36"/>
          <w:szCs w:val="36"/>
        </w:rPr>
        <w:t>Name</w:t>
      </w:r>
      <w:r w:rsidRPr="00C967CD">
        <w:rPr>
          <w:rFonts w:ascii="Times New Roman" w:eastAsia="Times New Roman" w:hAnsi="Times New Roman" w:cs="Times New Roman"/>
          <w:sz w:val="36"/>
          <w:szCs w:val="36"/>
          <w:lang w:val="en-GB"/>
        </w:rPr>
        <w:t xml:space="preserve">: </w:t>
      </w:r>
      <w:proofErr w:type="spellStart"/>
      <w:r w:rsidRPr="00C967CD">
        <w:rPr>
          <w:rFonts w:ascii="Times New Roman" w:eastAsia="Times New Roman" w:hAnsi="Times New Roman" w:cs="Times New Roman"/>
          <w:sz w:val="36"/>
          <w:szCs w:val="36"/>
          <w:lang w:val="en-GB"/>
        </w:rPr>
        <w:t>Dr.</w:t>
      </w:r>
      <w:proofErr w:type="spellEnd"/>
      <w:r w:rsidRPr="00C967CD">
        <w:rPr>
          <w:rFonts w:ascii="Times New Roman" w:eastAsia="Times New Roman" w:hAnsi="Times New Roman" w:cs="Times New Roman"/>
          <w:sz w:val="36"/>
          <w:szCs w:val="36"/>
          <w:lang w:val="en-GB"/>
        </w:rPr>
        <w:t xml:space="preserve"> Lizeta Demetriou </w:t>
      </w:r>
    </w:p>
    <w:p w14:paraId="24D35B5C" w14:textId="5B649CD4" w:rsidR="00C967CD" w:rsidRDefault="00C967CD" w:rsidP="008C7C69">
      <w:pPr>
        <w:spacing w:line="480" w:lineRule="auto"/>
        <w:jc w:val="center"/>
        <w:rPr>
          <w:rFonts w:ascii="Times New Roman" w:eastAsia="Times New Roman" w:hAnsi="Times New Roman" w:cs="Times New Roman"/>
          <w:sz w:val="36"/>
          <w:szCs w:val="36"/>
          <w:lang w:val="en-GB"/>
        </w:rPr>
      </w:pPr>
    </w:p>
    <w:p w14:paraId="3DE16B00" w14:textId="77777777" w:rsidR="00C967CD" w:rsidRPr="00C967CD" w:rsidRDefault="00C967CD" w:rsidP="008C7C69">
      <w:pPr>
        <w:spacing w:line="480" w:lineRule="auto"/>
        <w:jc w:val="center"/>
        <w:rPr>
          <w:rFonts w:ascii="Times New Roman" w:eastAsia="Times New Roman" w:hAnsi="Times New Roman" w:cs="Times New Roman"/>
          <w:sz w:val="36"/>
          <w:szCs w:val="36"/>
          <w:lang w:val="en-GB"/>
        </w:rPr>
      </w:pPr>
    </w:p>
    <w:p w14:paraId="0D5A2B7E" w14:textId="559355E3" w:rsidR="008C7C69" w:rsidRPr="00C53D6E" w:rsidRDefault="0028403D" w:rsidP="0028403D">
      <w:pPr>
        <w:pStyle w:val="ListParagraph"/>
        <w:spacing w:line="480" w:lineRule="auto"/>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 xml:space="preserve">                           </w:t>
      </w:r>
      <w:proofErr w:type="spellStart"/>
      <w:r w:rsidR="008C7C69" w:rsidRPr="00C53D6E">
        <w:rPr>
          <w:rFonts w:ascii="Times New Roman" w:eastAsia="Times New Roman" w:hAnsi="Times New Roman" w:cs="Times New Roman"/>
          <w:sz w:val="36"/>
          <w:szCs w:val="36"/>
        </w:rPr>
        <w:t>Date</w:t>
      </w:r>
      <w:proofErr w:type="spellEnd"/>
      <w:r w:rsidR="00C967CD" w:rsidRPr="00C53D6E">
        <w:rPr>
          <w:rFonts w:ascii="Times New Roman" w:eastAsia="Times New Roman" w:hAnsi="Times New Roman" w:cs="Times New Roman"/>
          <w:sz w:val="36"/>
          <w:szCs w:val="36"/>
          <w:lang w:val="en-GB"/>
        </w:rPr>
        <w:t>: 02.09.2022</w:t>
      </w:r>
    </w:p>
    <w:sdt>
      <w:sdtPr>
        <w:rPr>
          <w:rFonts w:asciiTheme="minorHAnsi" w:eastAsiaTheme="minorHAnsi" w:hAnsiTheme="minorHAnsi" w:cstheme="minorBidi"/>
          <w:color w:val="auto"/>
          <w:sz w:val="22"/>
          <w:szCs w:val="22"/>
          <w:lang w:val="bg-BG" w:eastAsia="en-US"/>
        </w:rPr>
        <w:id w:val="2046567720"/>
        <w:docPartObj>
          <w:docPartGallery w:val="Table of Contents"/>
          <w:docPartUnique/>
        </w:docPartObj>
      </w:sdtPr>
      <w:sdtEndPr>
        <w:rPr>
          <w:b/>
          <w:bCs/>
        </w:rPr>
      </w:sdtEndPr>
      <w:sdtContent>
        <w:p w14:paraId="388672CA" w14:textId="77777777" w:rsidR="00C967CD" w:rsidRDefault="00C967CD">
          <w:pPr>
            <w:pStyle w:val="TOCHeading"/>
            <w:rPr>
              <w:rFonts w:asciiTheme="minorHAnsi" w:eastAsiaTheme="minorHAnsi" w:hAnsiTheme="minorHAnsi" w:cstheme="minorBidi"/>
              <w:color w:val="auto"/>
              <w:sz w:val="22"/>
              <w:szCs w:val="22"/>
              <w:lang w:val="bg-BG" w:eastAsia="en-US"/>
            </w:rPr>
          </w:pPr>
        </w:p>
        <w:p w14:paraId="302CCDAF" w14:textId="25CCAFF1" w:rsidR="003B1EB7" w:rsidRDefault="003B1EB7">
          <w:pPr>
            <w:pStyle w:val="TOCHeading"/>
          </w:pPr>
          <w:r>
            <w:t>Table of Contents</w:t>
          </w:r>
        </w:p>
        <w:p w14:paraId="7207007B" w14:textId="0E7A8927" w:rsidR="003B1EB7" w:rsidRDefault="003B1EB7">
          <w:pPr>
            <w:pStyle w:val="TOC1"/>
            <w:tabs>
              <w:tab w:val="right" w:leader="dot" w:pos="9062"/>
            </w:tabs>
            <w:rPr>
              <w:rFonts w:eastAsiaTheme="minorEastAsia"/>
              <w:noProof/>
              <w:lang w:val="en-GB" w:eastAsia="en-GB"/>
            </w:rPr>
          </w:pPr>
          <w:r>
            <w:fldChar w:fldCharType="begin"/>
          </w:r>
          <w:r>
            <w:instrText xml:space="preserve"> TOC \o "1-3" \h \z \u </w:instrText>
          </w:r>
          <w:r>
            <w:fldChar w:fldCharType="separate"/>
          </w:r>
          <w:hyperlink w:anchor="_Toc110952132" w:history="1">
            <w:r w:rsidRPr="00DA2F02">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_Toc110952132 \h </w:instrText>
            </w:r>
            <w:r>
              <w:rPr>
                <w:noProof/>
                <w:webHidden/>
              </w:rPr>
            </w:r>
            <w:r>
              <w:rPr>
                <w:noProof/>
                <w:webHidden/>
              </w:rPr>
              <w:fldChar w:fldCharType="separate"/>
            </w:r>
            <w:r>
              <w:rPr>
                <w:noProof/>
                <w:webHidden/>
              </w:rPr>
              <w:t>2</w:t>
            </w:r>
            <w:r>
              <w:rPr>
                <w:noProof/>
                <w:webHidden/>
              </w:rPr>
              <w:fldChar w:fldCharType="end"/>
            </w:r>
          </w:hyperlink>
        </w:p>
        <w:p w14:paraId="11AA50C5" w14:textId="2BDCE224" w:rsidR="003B1EB7" w:rsidRDefault="00000000">
          <w:pPr>
            <w:pStyle w:val="TOC1"/>
            <w:tabs>
              <w:tab w:val="right" w:leader="dot" w:pos="9062"/>
            </w:tabs>
            <w:rPr>
              <w:rFonts w:eastAsiaTheme="minorEastAsia"/>
              <w:noProof/>
              <w:lang w:val="en-GB" w:eastAsia="en-GB"/>
            </w:rPr>
          </w:pPr>
          <w:hyperlink w:anchor="_Toc110952133" w:history="1">
            <w:r w:rsidR="003B1EB7" w:rsidRPr="00DA2F02">
              <w:rPr>
                <w:rStyle w:val="Hyperlink"/>
                <w:rFonts w:ascii="Times New Roman" w:hAnsi="Times New Roman" w:cs="Times New Roman"/>
                <w:b/>
                <w:bCs/>
                <w:noProof/>
                <w:lang w:val="en-US"/>
              </w:rPr>
              <w:t>Thinking Skills</w:t>
            </w:r>
            <w:r w:rsidR="003B1EB7">
              <w:rPr>
                <w:noProof/>
                <w:webHidden/>
              </w:rPr>
              <w:tab/>
            </w:r>
            <w:r w:rsidR="003B1EB7">
              <w:rPr>
                <w:noProof/>
                <w:webHidden/>
              </w:rPr>
              <w:fldChar w:fldCharType="begin"/>
            </w:r>
            <w:r w:rsidR="003B1EB7">
              <w:rPr>
                <w:noProof/>
                <w:webHidden/>
              </w:rPr>
              <w:instrText xml:space="preserve"> PAGEREF _Toc110952133 \h </w:instrText>
            </w:r>
            <w:r w:rsidR="003B1EB7">
              <w:rPr>
                <w:noProof/>
                <w:webHidden/>
              </w:rPr>
            </w:r>
            <w:r w:rsidR="003B1EB7">
              <w:rPr>
                <w:noProof/>
                <w:webHidden/>
              </w:rPr>
              <w:fldChar w:fldCharType="separate"/>
            </w:r>
            <w:r w:rsidR="003B1EB7">
              <w:rPr>
                <w:noProof/>
                <w:webHidden/>
              </w:rPr>
              <w:t>3</w:t>
            </w:r>
            <w:r w:rsidR="003B1EB7">
              <w:rPr>
                <w:noProof/>
                <w:webHidden/>
              </w:rPr>
              <w:fldChar w:fldCharType="end"/>
            </w:r>
          </w:hyperlink>
        </w:p>
        <w:p w14:paraId="4DE94033" w14:textId="06115E22" w:rsidR="003B1EB7" w:rsidRDefault="00000000">
          <w:pPr>
            <w:pStyle w:val="TOC2"/>
            <w:tabs>
              <w:tab w:val="right" w:leader="dot" w:pos="9062"/>
            </w:tabs>
            <w:rPr>
              <w:rFonts w:eastAsiaTheme="minorEastAsia"/>
              <w:noProof/>
              <w:lang w:val="en-GB" w:eastAsia="en-GB"/>
            </w:rPr>
          </w:pPr>
          <w:hyperlink w:anchor="_Toc110952134" w:history="1">
            <w:r w:rsidR="003B1EB7" w:rsidRPr="00DA2F02">
              <w:rPr>
                <w:rStyle w:val="Hyperlink"/>
                <w:rFonts w:ascii="Times New Roman" w:hAnsi="Times New Roman" w:cs="Times New Roman"/>
                <w:i/>
                <w:iCs/>
                <w:noProof/>
                <w:lang w:val="en-US"/>
              </w:rPr>
              <w:t>Creative Problem-Solving skills</w:t>
            </w:r>
            <w:r w:rsidR="003B1EB7">
              <w:rPr>
                <w:noProof/>
                <w:webHidden/>
              </w:rPr>
              <w:tab/>
            </w:r>
            <w:r w:rsidR="003B1EB7">
              <w:rPr>
                <w:noProof/>
                <w:webHidden/>
              </w:rPr>
              <w:fldChar w:fldCharType="begin"/>
            </w:r>
            <w:r w:rsidR="003B1EB7">
              <w:rPr>
                <w:noProof/>
                <w:webHidden/>
              </w:rPr>
              <w:instrText xml:space="preserve"> PAGEREF _Toc110952134 \h </w:instrText>
            </w:r>
            <w:r w:rsidR="003B1EB7">
              <w:rPr>
                <w:noProof/>
                <w:webHidden/>
              </w:rPr>
            </w:r>
            <w:r w:rsidR="003B1EB7">
              <w:rPr>
                <w:noProof/>
                <w:webHidden/>
              </w:rPr>
              <w:fldChar w:fldCharType="separate"/>
            </w:r>
            <w:r w:rsidR="003B1EB7">
              <w:rPr>
                <w:noProof/>
                <w:webHidden/>
              </w:rPr>
              <w:t>4</w:t>
            </w:r>
            <w:r w:rsidR="003B1EB7">
              <w:rPr>
                <w:noProof/>
                <w:webHidden/>
              </w:rPr>
              <w:fldChar w:fldCharType="end"/>
            </w:r>
          </w:hyperlink>
        </w:p>
        <w:p w14:paraId="0850CBEF" w14:textId="26DF3CE2" w:rsidR="003B1EB7" w:rsidRDefault="00000000">
          <w:pPr>
            <w:pStyle w:val="TOC2"/>
            <w:tabs>
              <w:tab w:val="right" w:leader="dot" w:pos="9062"/>
            </w:tabs>
            <w:rPr>
              <w:rFonts w:eastAsiaTheme="minorEastAsia"/>
              <w:noProof/>
              <w:lang w:val="en-GB" w:eastAsia="en-GB"/>
            </w:rPr>
          </w:pPr>
          <w:hyperlink w:anchor="_Toc110952135" w:history="1">
            <w:r w:rsidR="003B1EB7" w:rsidRPr="00DA2F02">
              <w:rPr>
                <w:rStyle w:val="Hyperlink"/>
                <w:rFonts w:ascii="Times New Roman" w:hAnsi="Times New Roman" w:cs="Times New Roman"/>
                <w:i/>
                <w:iCs/>
                <w:noProof/>
                <w:lang w:val="en-US"/>
              </w:rPr>
              <w:t>Metacognitive skills</w:t>
            </w:r>
            <w:r w:rsidR="003B1EB7">
              <w:rPr>
                <w:noProof/>
                <w:webHidden/>
              </w:rPr>
              <w:tab/>
            </w:r>
            <w:r w:rsidR="003B1EB7">
              <w:rPr>
                <w:noProof/>
                <w:webHidden/>
              </w:rPr>
              <w:fldChar w:fldCharType="begin"/>
            </w:r>
            <w:r w:rsidR="003B1EB7">
              <w:rPr>
                <w:noProof/>
                <w:webHidden/>
              </w:rPr>
              <w:instrText xml:space="preserve"> PAGEREF _Toc110952135 \h </w:instrText>
            </w:r>
            <w:r w:rsidR="003B1EB7">
              <w:rPr>
                <w:noProof/>
                <w:webHidden/>
              </w:rPr>
            </w:r>
            <w:r w:rsidR="003B1EB7">
              <w:rPr>
                <w:noProof/>
                <w:webHidden/>
              </w:rPr>
              <w:fldChar w:fldCharType="separate"/>
            </w:r>
            <w:r w:rsidR="003B1EB7">
              <w:rPr>
                <w:noProof/>
                <w:webHidden/>
              </w:rPr>
              <w:t>4</w:t>
            </w:r>
            <w:r w:rsidR="003B1EB7">
              <w:rPr>
                <w:noProof/>
                <w:webHidden/>
              </w:rPr>
              <w:fldChar w:fldCharType="end"/>
            </w:r>
          </w:hyperlink>
        </w:p>
        <w:p w14:paraId="1EAC366A" w14:textId="4F4F51B7" w:rsidR="003B1EB7" w:rsidRDefault="00000000">
          <w:pPr>
            <w:pStyle w:val="TOC1"/>
            <w:tabs>
              <w:tab w:val="right" w:leader="dot" w:pos="9062"/>
            </w:tabs>
            <w:rPr>
              <w:rFonts w:eastAsiaTheme="minorEastAsia"/>
              <w:noProof/>
              <w:lang w:val="en-GB" w:eastAsia="en-GB"/>
            </w:rPr>
          </w:pPr>
          <w:hyperlink w:anchor="_Toc110952136" w:history="1">
            <w:r w:rsidR="003B1EB7" w:rsidRPr="00DA2F02">
              <w:rPr>
                <w:rStyle w:val="Hyperlink"/>
                <w:rFonts w:ascii="Times New Roman" w:hAnsi="Times New Roman" w:cs="Times New Roman"/>
                <w:b/>
                <w:bCs/>
                <w:noProof/>
                <w:lang w:val="en-US"/>
              </w:rPr>
              <w:t>Communication Skills</w:t>
            </w:r>
            <w:r w:rsidR="003B1EB7">
              <w:rPr>
                <w:noProof/>
                <w:webHidden/>
              </w:rPr>
              <w:tab/>
            </w:r>
            <w:r w:rsidR="003B1EB7">
              <w:rPr>
                <w:noProof/>
                <w:webHidden/>
              </w:rPr>
              <w:fldChar w:fldCharType="begin"/>
            </w:r>
            <w:r w:rsidR="003B1EB7">
              <w:rPr>
                <w:noProof/>
                <w:webHidden/>
              </w:rPr>
              <w:instrText xml:space="preserve"> PAGEREF _Toc110952136 \h </w:instrText>
            </w:r>
            <w:r w:rsidR="003B1EB7">
              <w:rPr>
                <w:noProof/>
                <w:webHidden/>
              </w:rPr>
            </w:r>
            <w:r w:rsidR="003B1EB7">
              <w:rPr>
                <w:noProof/>
                <w:webHidden/>
              </w:rPr>
              <w:fldChar w:fldCharType="separate"/>
            </w:r>
            <w:r w:rsidR="003B1EB7">
              <w:rPr>
                <w:noProof/>
                <w:webHidden/>
              </w:rPr>
              <w:t>4</w:t>
            </w:r>
            <w:r w:rsidR="003B1EB7">
              <w:rPr>
                <w:noProof/>
                <w:webHidden/>
              </w:rPr>
              <w:fldChar w:fldCharType="end"/>
            </w:r>
          </w:hyperlink>
        </w:p>
        <w:p w14:paraId="4FB048E3" w14:textId="705ECB90" w:rsidR="003B1EB7" w:rsidRDefault="00000000">
          <w:pPr>
            <w:pStyle w:val="TOC2"/>
            <w:tabs>
              <w:tab w:val="right" w:leader="dot" w:pos="9062"/>
            </w:tabs>
            <w:rPr>
              <w:rFonts w:eastAsiaTheme="minorEastAsia"/>
              <w:noProof/>
              <w:lang w:val="en-GB" w:eastAsia="en-GB"/>
            </w:rPr>
          </w:pPr>
          <w:hyperlink w:anchor="_Toc110952137" w:history="1">
            <w:r w:rsidR="003B1EB7" w:rsidRPr="00DA2F02">
              <w:rPr>
                <w:rStyle w:val="Hyperlink"/>
                <w:rFonts w:ascii="Times New Roman" w:hAnsi="Times New Roman" w:cs="Times New Roman"/>
                <w:i/>
                <w:iCs/>
                <w:noProof/>
                <w:lang w:val="en-US"/>
              </w:rPr>
              <w:t>Precision</w:t>
            </w:r>
            <w:r w:rsidR="003B1EB7">
              <w:rPr>
                <w:noProof/>
                <w:webHidden/>
              </w:rPr>
              <w:tab/>
            </w:r>
            <w:r w:rsidR="003B1EB7">
              <w:rPr>
                <w:noProof/>
                <w:webHidden/>
              </w:rPr>
              <w:fldChar w:fldCharType="begin"/>
            </w:r>
            <w:r w:rsidR="003B1EB7">
              <w:rPr>
                <w:noProof/>
                <w:webHidden/>
              </w:rPr>
              <w:instrText xml:space="preserve"> PAGEREF _Toc110952137 \h </w:instrText>
            </w:r>
            <w:r w:rsidR="003B1EB7">
              <w:rPr>
                <w:noProof/>
                <w:webHidden/>
              </w:rPr>
            </w:r>
            <w:r w:rsidR="003B1EB7">
              <w:rPr>
                <w:noProof/>
                <w:webHidden/>
              </w:rPr>
              <w:fldChar w:fldCharType="separate"/>
            </w:r>
            <w:r w:rsidR="003B1EB7">
              <w:rPr>
                <w:noProof/>
                <w:webHidden/>
              </w:rPr>
              <w:t>5</w:t>
            </w:r>
            <w:r w:rsidR="003B1EB7">
              <w:rPr>
                <w:noProof/>
                <w:webHidden/>
              </w:rPr>
              <w:fldChar w:fldCharType="end"/>
            </w:r>
          </w:hyperlink>
        </w:p>
        <w:p w14:paraId="38E91823" w14:textId="0BBD3737" w:rsidR="003B1EB7" w:rsidRDefault="00000000">
          <w:pPr>
            <w:pStyle w:val="TOC2"/>
            <w:tabs>
              <w:tab w:val="right" w:leader="dot" w:pos="9062"/>
            </w:tabs>
            <w:rPr>
              <w:rFonts w:eastAsiaTheme="minorEastAsia"/>
              <w:noProof/>
              <w:lang w:val="en-GB" w:eastAsia="en-GB"/>
            </w:rPr>
          </w:pPr>
          <w:hyperlink w:anchor="_Toc110952138" w:history="1">
            <w:r w:rsidR="003B1EB7" w:rsidRPr="00DA2F02">
              <w:rPr>
                <w:rStyle w:val="Hyperlink"/>
                <w:rFonts w:ascii="Times New Roman" w:hAnsi="Times New Roman" w:cs="Times New Roman"/>
                <w:i/>
                <w:iCs/>
                <w:noProof/>
                <w:lang w:val="en-US"/>
              </w:rPr>
              <w:t>Style and Format</w:t>
            </w:r>
            <w:r w:rsidR="003B1EB7">
              <w:rPr>
                <w:noProof/>
                <w:webHidden/>
              </w:rPr>
              <w:tab/>
            </w:r>
            <w:r w:rsidR="003B1EB7">
              <w:rPr>
                <w:noProof/>
                <w:webHidden/>
              </w:rPr>
              <w:fldChar w:fldCharType="begin"/>
            </w:r>
            <w:r w:rsidR="003B1EB7">
              <w:rPr>
                <w:noProof/>
                <w:webHidden/>
              </w:rPr>
              <w:instrText xml:space="preserve"> PAGEREF _Toc110952138 \h </w:instrText>
            </w:r>
            <w:r w:rsidR="003B1EB7">
              <w:rPr>
                <w:noProof/>
                <w:webHidden/>
              </w:rPr>
            </w:r>
            <w:r w:rsidR="003B1EB7">
              <w:rPr>
                <w:noProof/>
                <w:webHidden/>
              </w:rPr>
              <w:fldChar w:fldCharType="separate"/>
            </w:r>
            <w:r w:rsidR="003B1EB7">
              <w:rPr>
                <w:noProof/>
                <w:webHidden/>
              </w:rPr>
              <w:t>5</w:t>
            </w:r>
            <w:r w:rsidR="003B1EB7">
              <w:rPr>
                <w:noProof/>
                <w:webHidden/>
              </w:rPr>
              <w:fldChar w:fldCharType="end"/>
            </w:r>
          </w:hyperlink>
        </w:p>
        <w:p w14:paraId="614FD13A" w14:textId="58B154FB" w:rsidR="003B1EB7" w:rsidRDefault="00000000">
          <w:pPr>
            <w:pStyle w:val="TOC2"/>
            <w:tabs>
              <w:tab w:val="right" w:leader="dot" w:pos="9062"/>
            </w:tabs>
            <w:rPr>
              <w:rFonts w:eastAsiaTheme="minorEastAsia"/>
              <w:noProof/>
              <w:lang w:val="en-GB" w:eastAsia="en-GB"/>
            </w:rPr>
          </w:pPr>
          <w:hyperlink w:anchor="_Toc110952139" w:history="1">
            <w:r w:rsidR="003B1EB7" w:rsidRPr="00DA2F02">
              <w:rPr>
                <w:rStyle w:val="Hyperlink"/>
                <w:rFonts w:ascii="Times New Roman" w:hAnsi="Times New Roman" w:cs="Times New Roman"/>
                <w:i/>
                <w:iCs/>
                <w:noProof/>
                <w:lang w:val="en-US"/>
              </w:rPr>
              <w:t>Subject Discipline</w:t>
            </w:r>
            <w:r w:rsidR="003B1EB7">
              <w:rPr>
                <w:noProof/>
                <w:webHidden/>
              </w:rPr>
              <w:tab/>
            </w:r>
            <w:r w:rsidR="003B1EB7">
              <w:rPr>
                <w:noProof/>
                <w:webHidden/>
              </w:rPr>
              <w:fldChar w:fldCharType="begin"/>
            </w:r>
            <w:r w:rsidR="003B1EB7">
              <w:rPr>
                <w:noProof/>
                <w:webHidden/>
              </w:rPr>
              <w:instrText xml:space="preserve"> PAGEREF _Toc110952139 \h </w:instrText>
            </w:r>
            <w:r w:rsidR="003B1EB7">
              <w:rPr>
                <w:noProof/>
                <w:webHidden/>
              </w:rPr>
            </w:r>
            <w:r w:rsidR="003B1EB7">
              <w:rPr>
                <w:noProof/>
                <w:webHidden/>
              </w:rPr>
              <w:fldChar w:fldCharType="separate"/>
            </w:r>
            <w:r w:rsidR="003B1EB7">
              <w:rPr>
                <w:noProof/>
                <w:webHidden/>
              </w:rPr>
              <w:t>5</w:t>
            </w:r>
            <w:r w:rsidR="003B1EB7">
              <w:rPr>
                <w:noProof/>
                <w:webHidden/>
              </w:rPr>
              <w:fldChar w:fldCharType="end"/>
            </w:r>
          </w:hyperlink>
        </w:p>
        <w:p w14:paraId="4E1A8818" w14:textId="0CB683F5" w:rsidR="003B1EB7" w:rsidRDefault="00000000">
          <w:pPr>
            <w:pStyle w:val="TOC1"/>
            <w:tabs>
              <w:tab w:val="right" w:leader="dot" w:pos="9062"/>
            </w:tabs>
            <w:rPr>
              <w:rFonts w:eastAsiaTheme="minorEastAsia"/>
              <w:noProof/>
              <w:lang w:val="en-GB" w:eastAsia="en-GB"/>
            </w:rPr>
          </w:pPr>
          <w:hyperlink w:anchor="_Toc110952140" w:history="1">
            <w:r w:rsidR="003B1EB7" w:rsidRPr="00DA2F02">
              <w:rPr>
                <w:rStyle w:val="Hyperlink"/>
                <w:rFonts w:ascii="Times New Roman" w:hAnsi="Times New Roman" w:cs="Times New Roman"/>
                <w:b/>
                <w:bCs/>
                <w:noProof/>
                <w:lang w:val="en-US"/>
              </w:rPr>
              <w:t>Conclusion</w:t>
            </w:r>
            <w:r w:rsidR="003B1EB7">
              <w:rPr>
                <w:noProof/>
                <w:webHidden/>
              </w:rPr>
              <w:tab/>
            </w:r>
            <w:r w:rsidR="003B1EB7">
              <w:rPr>
                <w:noProof/>
                <w:webHidden/>
              </w:rPr>
              <w:fldChar w:fldCharType="begin"/>
            </w:r>
            <w:r w:rsidR="003B1EB7">
              <w:rPr>
                <w:noProof/>
                <w:webHidden/>
              </w:rPr>
              <w:instrText xml:space="preserve"> PAGEREF _Toc110952140 \h </w:instrText>
            </w:r>
            <w:r w:rsidR="003B1EB7">
              <w:rPr>
                <w:noProof/>
                <w:webHidden/>
              </w:rPr>
            </w:r>
            <w:r w:rsidR="003B1EB7">
              <w:rPr>
                <w:noProof/>
                <w:webHidden/>
              </w:rPr>
              <w:fldChar w:fldCharType="separate"/>
            </w:r>
            <w:r w:rsidR="003B1EB7">
              <w:rPr>
                <w:noProof/>
                <w:webHidden/>
              </w:rPr>
              <w:t>6</w:t>
            </w:r>
            <w:r w:rsidR="003B1EB7">
              <w:rPr>
                <w:noProof/>
                <w:webHidden/>
              </w:rPr>
              <w:fldChar w:fldCharType="end"/>
            </w:r>
          </w:hyperlink>
        </w:p>
        <w:p w14:paraId="6AE3DB61" w14:textId="32331620" w:rsidR="003B1EB7" w:rsidRDefault="00000000">
          <w:pPr>
            <w:pStyle w:val="TOC1"/>
            <w:tabs>
              <w:tab w:val="right" w:leader="dot" w:pos="9062"/>
            </w:tabs>
            <w:rPr>
              <w:rFonts w:eastAsiaTheme="minorEastAsia"/>
              <w:noProof/>
              <w:lang w:val="en-GB" w:eastAsia="en-GB"/>
            </w:rPr>
          </w:pPr>
          <w:hyperlink w:anchor="_Toc110952141" w:history="1">
            <w:r w:rsidR="003B1EB7" w:rsidRPr="00DA2F02">
              <w:rPr>
                <w:rStyle w:val="Hyperlink"/>
                <w:rFonts w:ascii="Times New Roman" w:hAnsi="Times New Roman" w:cs="Times New Roman"/>
                <w:b/>
                <w:bCs/>
                <w:noProof/>
                <w:lang w:val="en-US"/>
              </w:rPr>
              <w:t>References</w:t>
            </w:r>
            <w:r w:rsidR="003B1EB7">
              <w:rPr>
                <w:noProof/>
                <w:webHidden/>
              </w:rPr>
              <w:tab/>
            </w:r>
            <w:r w:rsidR="003B1EB7">
              <w:rPr>
                <w:noProof/>
                <w:webHidden/>
              </w:rPr>
              <w:fldChar w:fldCharType="begin"/>
            </w:r>
            <w:r w:rsidR="003B1EB7">
              <w:rPr>
                <w:noProof/>
                <w:webHidden/>
              </w:rPr>
              <w:instrText xml:space="preserve"> PAGEREF _Toc110952141 \h </w:instrText>
            </w:r>
            <w:r w:rsidR="003B1EB7">
              <w:rPr>
                <w:noProof/>
                <w:webHidden/>
              </w:rPr>
            </w:r>
            <w:r w:rsidR="003B1EB7">
              <w:rPr>
                <w:noProof/>
                <w:webHidden/>
              </w:rPr>
              <w:fldChar w:fldCharType="separate"/>
            </w:r>
            <w:r w:rsidR="003B1EB7">
              <w:rPr>
                <w:noProof/>
                <w:webHidden/>
              </w:rPr>
              <w:t>6</w:t>
            </w:r>
            <w:r w:rsidR="003B1EB7">
              <w:rPr>
                <w:noProof/>
                <w:webHidden/>
              </w:rPr>
              <w:fldChar w:fldCharType="end"/>
            </w:r>
          </w:hyperlink>
        </w:p>
        <w:p w14:paraId="41DB6C7E" w14:textId="42641033" w:rsidR="003B1EB7" w:rsidRDefault="003B1EB7">
          <w:r>
            <w:rPr>
              <w:b/>
              <w:bCs/>
            </w:rPr>
            <w:fldChar w:fldCharType="end"/>
          </w:r>
        </w:p>
      </w:sdtContent>
    </w:sdt>
    <w:p w14:paraId="4AA2511E" w14:textId="6CE4900E" w:rsidR="008C7C69" w:rsidRDefault="008C7C69" w:rsidP="008C7C69">
      <w:pPr>
        <w:spacing w:line="480" w:lineRule="auto"/>
        <w:rPr>
          <w:rFonts w:ascii="Times New Roman" w:eastAsia="Times New Roman" w:hAnsi="Times New Roman" w:cs="Times New Roman"/>
          <w:b/>
          <w:sz w:val="24"/>
          <w:szCs w:val="24"/>
        </w:rPr>
      </w:pPr>
    </w:p>
    <w:p w14:paraId="17775F67" w14:textId="77777777" w:rsidR="003B1EB7" w:rsidRDefault="003B1EB7" w:rsidP="008C7C69">
      <w:pPr>
        <w:spacing w:line="480" w:lineRule="auto"/>
        <w:rPr>
          <w:rFonts w:ascii="Times New Roman" w:eastAsia="Times New Roman" w:hAnsi="Times New Roman" w:cs="Times New Roman"/>
          <w:b/>
          <w:sz w:val="24"/>
          <w:szCs w:val="24"/>
        </w:rPr>
      </w:pPr>
    </w:p>
    <w:p w14:paraId="500EC19E" w14:textId="77777777" w:rsidR="008C7C69" w:rsidRDefault="008C7C69" w:rsidP="008C7C69">
      <w:pPr>
        <w:spacing w:line="480" w:lineRule="auto"/>
        <w:rPr>
          <w:rFonts w:ascii="Times New Roman" w:eastAsia="Times New Roman" w:hAnsi="Times New Roman" w:cs="Times New Roman"/>
          <w:b/>
          <w:sz w:val="24"/>
          <w:szCs w:val="24"/>
        </w:rPr>
      </w:pPr>
    </w:p>
    <w:p w14:paraId="61269C71" w14:textId="77777777" w:rsidR="008C7C69" w:rsidRDefault="008C7C69" w:rsidP="008C7C69">
      <w:pPr>
        <w:spacing w:line="480" w:lineRule="auto"/>
        <w:rPr>
          <w:rFonts w:ascii="Times New Roman" w:eastAsia="Times New Roman" w:hAnsi="Times New Roman" w:cs="Times New Roman"/>
          <w:b/>
          <w:sz w:val="24"/>
          <w:szCs w:val="24"/>
        </w:rPr>
      </w:pPr>
    </w:p>
    <w:p w14:paraId="67A79DA8" w14:textId="24583064" w:rsidR="008C7C69" w:rsidRDefault="008C7C69"/>
    <w:p w14:paraId="6645378E" w14:textId="08712A84" w:rsidR="008C7C69" w:rsidRDefault="008C7C69"/>
    <w:p w14:paraId="7878BAF4" w14:textId="4AA91AE6" w:rsidR="008C7C69" w:rsidRDefault="008C7C69"/>
    <w:p w14:paraId="5479D7EC" w14:textId="615D67ED" w:rsidR="008C7C69" w:rsidRDefault="008C7C69"/>
    <w:p w14:paraId="5768DE37" w14:textId="6D21CC21" w:rsidR="008C7C69" w:rsidRDefault="008C7C69"/>
    <w:p w14:paraId="44A0FA42" w14:textId="6EADA1F2" w:rsidR="008C7C69" w:rsidRDefault="008C7C69"/>
    <w:p w14:paraId="162AB74E" w14:textId="7FC6DE82" w:rsidR="008C7C69" w:rsidRDefault="008C7C69"/>
    <w:p w14:paraId="0B5323C1" w14:textId="0F8F66C7" w:rsidR="008C7C69" w:rsidRDefault="008C7C69"/>
    <w:p w14:paraId="0B669499" w14:textId="795F5CD0" w:rsidR="008C7C69" w:rsidRDefault="008C7C69"/>
    <w:p w14:paraId="5A789058" w14:textId="5E4678AD" w:rsidR="008C7C69" w:rsidRDefault="008C7C69"/>
    <w:p w14:paraId="50907697" w14:textId="77777777" w:rsidR="008C7C69" w:rsidRDefault="008C7C69"/>
    <w:p w14:paraId="330A20EB" w14:textId="269DA992" w:rsidR="00980DCC" w:rsidRDefault="00980DCC"/>
    <w:p w14:paraId="097F037C" w14:textId="68B55D6C" w:rsidR="00980DCC" w:rsidRDefault="00980DCC"/>
    <w:p w14:paraId="10CDECFA" w14:textId="4708E625" w:rsidR="00980DCC" w:rsidRDefault="00980DCC"/>
    <w:p w14:paraId="3B72038A" w14:textId="5E7B567C" w:rsidR="00980DCC" w:rsidRPr="00B77D2A" w:rsidRDefault="00A1481D" w:rsidP="003B1EB7">
      <w:pPr>
        <w:spacing w:line="360" w:lineRule="auto"/>
        <w:outlineLvl w:val="0"/>
        <w:rPr>
          <w:rFonts w:ascii="Times New Roman" w:hAnsi="Times New Roman" w:cs="Times New Roman"/>
          <w:b/>
          <w:bCs/>
          <w:sz w:val="24"/>
          <w:szCs w:val="24"/>
          <w:lang w:val="en-US"/>
        </w:rPr>
      </w:pPr>
      <w:bookmarkStart w:id="0" w:name="_Toc110952132"/>
      <w:r w:rsidRPr="00B77D2A">
        <w:rPr>
          <w:rFonts w:ascii="Times New Roman" w:hAnsi="Times New Roman" w:cs="Times New Roman"/>
          <w:b/>
          <w:bCs/>
          <w:sz w:val="24"/>
          <w:szCs w:val="24"/>
          <w:lang w:val="en-US"/>
        </w:rPr>
        <w:t>Introduction</w:t>
      </w:r>
      <w:bookmarkEnd w:id="0"/>
    </w:p>
    <w:p w14:paraId="39E45C36" w14:textId="7FD9EBB0" w:rsidR="00AC0B69" w:rsidRPr="00B77D2A" w:rsidRDefault="00AC0B69"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 xml:space="preserve">In the modern times, a person has to develop different skills in both personal and professional </w:t>
      </w:r>
      <w:r w:rsidR="00B77D2A">
        <w:rPr>
          <w:rFonts w:ascii="Times New Roman" w:hAnsi="Times New Roman" w:cs="Times New Roman"/>
          <w:sz w:val="24"/>
          <w:szCs w:val="24"/>
          <w:lang w:val="en-US"/>
        </w:rPr>
        <w:t>life</w:t>
      </w:r>
      <w:r w:rsidRPr="00B77D2A">
        <w:rPr>
          <w:rFonts w:ascii="Times New Roman" w:hAnsi="Times New Roman" w:cs="Times New Roman"/>
          <w:sz w:val="24"/>
          <w:szCs w:val="24"/>
          <w:lang w:val="en-US"/>
        </w:rPr>
        <w:t xml:space="preserve"> in order to achieve the desired goals. </w:t>
      </w:r>
      <w:r w:rsidR="008C7C69">
        <w:rPr>
          <w:rFonts w:ascii="Times New Roman" w:hAnsi="Times New Roman" w:cs="Times New Roman"/>
          <w:sz w:val="24"/>
          <w:szCs w:val="24"/>
          <w:lang w:val="en-US"/>
        </w:rPr>
        <w:t xml:space="preserve">Skills are described as abilities that </w:t>
      </w:r>
      <w:r w:rsidR="00403550">
        <w:rPr>
          <w:rFonts w:ascii="Times New Roman" w:hAnsi="Times New Roman" w:cs="Times New Roman"/>
          <w:sz w:val="24"/>
          <w:szCs w:val="24"/>
          <w:lang w:val="en-US"/>
        </w:rPr>
        <w:t xml:space="preserve">enable person to perform certain tasks. </w:t>
      </w:r>
      <w:r w:rsidRPr="00B77D2A">
        <w:rPr>
          <w:rFonts w:ascii="Times New Roman" w:hAnsi="Times New Roman" w:cs="Times New Roman"/>
          <w:sz w:val="24"/>
          <w:szCs w:val="24"/>
          <w:lang w:val="en-US"/>
        </w:rPr>
        <w:t>These skills can be attained through regular learning from variety of different sources</w:t>
      </w:r>
      <w:r w:rsidR="00B77D2A">
        <w:rPr>
          <w:rFonts w:ascii="Times New Roman" w:hAnsi="Times New Roman" w:cs="Times New Roman"/>
          <w:sz w:val="24"/>
          <w:szCs w:val="24"/>
          <w:lang w:val="en-US"/>
        </w:rPr>
        <w:t xml:space="preserve"> and practicing</w:t>
      </w:r>
      <w:r w:rsidR="00AD6A36" w:rsidRPr="00B77D2A">
        <w:rPr>
          <w:rFonts w:ascii="Times New Roman" w:hAnsi="Times New Roman" w:cs="Times New Roman"/>
          <w:sz w:val="24"/>
          <w:szCs w:val="24"/>
          <w:lang w:val="en-US"/>
        </w:rPr>
        <w:t xml:space="preserve"> (Cotrell, 2020).</w:t>
      </w:r>
    </w:p>
    <w:p w14:paraId="1840B950" w14:textId="3A1923F4" w:rsidR="00B77D2A" w:rsidRDefault="00403550" w:rsidP="00B77D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Moreover, t</w:t>
      </w:r>
      <w:r w:rsidR="00B77D2A">
        <w:rPr>
          <w:rFonts w:ascii="Times New Roman" w:hAnsi="Times New Roman" w:cs="Times New Roman"/>
          <w:sz w:val="24"/>
          <w:szCs w:val="24"/>
          <w:lang w:val="en-US"/>
        </w:rPr>
        <w:t>he s</w:t>
      </w:r>
      <w:r w:rsidR="00980DCC" w:rsidRPr="00B77D2A">
        <w:rPr>
          <w:rFonts w:ascii="Times New Roman" w:hAnsi="Times New Roman" w:cs="Times New Roman"/>
          <w:sz w:val="24"/>
          <w:szCs w:val="24"/>
          <w:lang w:val="en-US"/>
        </w:rPr>
        <w:t xml:space="preserve">kills </w:t>
      </w:r>
      <w:r>
        <w:rPr>
          <w:rFonts w:ascii="Times New Roman" w:hAnsi="Times New Roman" w:cs="Times New Roman"/>
          <w:sz w:val="24"/>
          <w:szCs w:val="24"/>
          <w:lang w:val="en-US"/>
        </w:rPr>
        <w:t>development is only possible</w:t>
      </w:r>
      <w:r w:rsidR="00980DCC" w:rsidRPr="00B77D2A">
        <w:rPr>
          <w:rFonts w:ascii="Times New Roman" w:hAnsi="Times New Roman" w:cs="Times New Roman"/>
          <w:sz w:val="24"/>
          <w:szCs w:val="24"/>
          <w:lang w:val="en-US"/>
        </w:rPr>
        <w:t xml:space="preserve"> through learning process</w:t>
      </w:r>
      <w:r>
        <w:rPr>
          <w:rFonts w:ascii="Times New Roman" w:hAnsi="Times New Roman" w:cs="Times New Roman"/>
          <w:sz w:val="24"/>
          <w:szCs w:val="24"/>
          <w:lang w:val="en-US"/>
        </w:rPr>
        <w:t xml:space="preserve"> that consist of gaining knowledge and experience</w:t>
      </w:r>
      <w:r w:rsidR="00980DCC" w:rsidRPr="00B77D2A">
        <w:rPr>
          <w:rFonts w:ascii="Times New Roman" w:hAnsi="Times New Roman" w:cs="Times New Roman"/>
          <w:sz w:val="24"/>
          <w:szCs w:val="24"/>
          <w:lang w:val="en-US"/>
        </w:rPr>
        <w:t xml:space="preserve">. As described by Stella Cottrell (2019) in its textbook, to develop a certain skill or set of skills is not </w:t>
      </w:r>
      <w:r w:rsidR="00B77D2A">
        <w:rPr>
          <w:rFonts w:ascii="Times New Roman" w:hAnsi="Times New Roman" w:cs="Times New Roman"/>
          <w:sz w:val="24"/>
          <w:szCs w:val="24"/>
          <w:lang w:val="en-US"/>
        </w:rPr>
        <w:t xml:space="preserve">something that is </w:t>
      </w:r>
      <w:r w:rsidR="00980DCC" w:rsidRPr="00B77D2A">
        <w:rPr>
          <w:rFonts w:ascii="Times New Roman" w:hAnsi="Times New Roman" w:cs="Times New Roman"/>
          <w:sz w:val="24"/>
          <w:szCs w:val="24"/>
          <w:lang w:val="en-US"/>
        </w:rPr>
        <w:t xml:space="preserve">happening </w:t>
      </w:r>
      <w:r w:rsidR="002B0823" w:rsidRPr="00B77D2A">
        <w:rPr>
          <w:rFonts w:ascii="Times New Roman" w:hAnsi="Times New Roman" w:cs="Times New Roman"/>
          <w:sz w:val="24"/>
          <w:szCs w:val="24"/>
          <w:lang w:val="en-US"/>
        </w:rPr>
        <w:t>overnight</w:t>
      </w:r>
      <w:r w:rsidR="00980DCC" w:rsidRPr="00B77D2A">
        <w:rPr>
          <w:rFonts w:ascii="Times New Roman" w:hAnsi="Times New Roman" w:cs="Times New Roman"/>
          <w:sz w:val="24"/>
          <w:szCs w:val="24"/>
          <w:lang w:val="en-US"/>
        </w:rPr>
        <w:t xml:space="preserve">, neither by luck. </w:t>
      </w:r>
      <w:r w:rsidR="00B77D2A">
        <w:rPr>
          <w:rFonts w:ascii="Times New Roman" w:hAnsi="Times New Roman" w:cs="Times New Roman"/>
          <w:sz w:val="24"/>
          <w:szCs w:val="24"/>
          <w:lang w:val="en-US"/>
        </w:rPr>
        <w:t>Its rather</w:t>
      </w:r>
      <w:r w:rsidR="00980DCC" w:rsidRPr="00B77D2A">
        <w:rPr>
          <w:rFonts w:ascii="Times New Roman" w:hAnsi="Times New Roman" w:cs="Times New Roman"/>
          <w:sz w:val="24"/>
          <w:szCs w:val="24"/>
          <w:lang w:val="en-US"/>
        </w:rPr>
        <w:t xml:space="preserve"> consciously built over a period of time. </w:t>
      </w:r>
      <w:r w:rsidR="00B77D2A">
        <w:rPr>
          <w:rFonts w:ascii="Times New Roman" w:hAnsi="Times New Roman" w:cs="Times New Roman"/>
          <w:sz w:val="24"/>
          <w:szCs w:val="24"/>
          <w:lang w:val="en-US"/>
        </w:rPr>
        <w:t>Moreover, t</w:t>
      </w:r>
      <w:r w:rsidR="00980DCC" w:rsidRPr="00B77D2A">
        <w:rPr>
          <w:rFonts w:ascii="Times New Roman" w:hAnsi="Times New Roman" w:cs="Times New Roman"/>
          <w:sz w:val="24"/>
          <w:szCs w:val="24"/>
          <w:lang w:val="en-US"/>
        </w:rPr>
        <w:t>he process of development consist of practice, feedback and evaluation (Cottrell, 2019).</w:t>
      </w:r>
      <w:r w:rsidR="00B77D2A">
        <w:rPr>
          <w:rFonts w:ascii="Times New Roman" w:hAnsi="Times New Roman" w:cs="Times New Roman"/>
          <w:sz w:val="24"/>
          <w:szCs w:val="24"/>
          <w:lang w:val="en-US"/>
        </w:rPr>
        <w:t xml:space="preserve"> </w:t>
      </w:r>
    </w:p>
    <w:p w14:paraId="48EFEF63" w14:textId="3202C95E" w:rsidR="00980DCC" w:rsidRPr="00B77D2A" w:rsidRDefault="00980DCC"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Th</w:t>
      </w:r>
      <w:r w:rsidR="00B77D2A">
        <w:rPr>
          <w:rFonts w:ascii="Times New Roman" w:hAnsi="Times New Roman" w:cs="Times New Roman"/>
          <w:sz w:val="24"/>
          <w:szCs w:val="24"/>
          <w:lang w:val="en-US"/>
        </w:rPr>
        <w:t xml:space="preserve">is </w:t>
      </w:r>
      <w:r w:rsidR="00D22023">
        <w:rPr>
          <w:rFonts w:ascii="Times New Roman" w:hAnsi="Times New Roman" w:cs="Times New Roman"/>
          <w:sz w:val="24"/>
          <w:szCs w:val="24"/>
          <w:lang w:val="en-US"/>
        </w:rPr>
        <w:t>report</w:t>
      </w:r>
      <w:r w:rsidRPr="00B77D2A">
        <w:rPr>
          <w:rFonts w:ascii="Times New Roman" w:hAnsi="Times New Roman" w:cs="Times New Roman"/>
          <w:sz w:val="24"/>
          <w:szCs w:val="24"/>
          <w:lang w:val="en-US"/>
        </w:rPr>
        <w:t xml:space="preserve"> is reflection of my personal view as a student and </w:t>
      </w:r>
      <w:r w:rsidR="002B0823" w:rsidRPr="00B77D2A">
        <w:rPr>
          <w:rFonts w:ascii="Times New Roman" w:hAnsi="Times New Roman" w:cs="Times New Roman"/>
          <w:sz w:val="24"/>
          <w:szCs w:val="24"/>
          <w:lang w:val="en-US"/>
        </w:rPr>
        <w:t>professional</w:t>
      </w:r>
      <w:r w:rsidRPr="00B77D2A">
        <w:rPr>
          <w:rFonts w:ascii="Times New Roman" w:hAnsi="Times New Roman" w:cs="Times New Roman"/>
          <w:sz w:val="24"/>
          <w:szCs w:val="24"/>
          <w:lang w:val="en-US"/>
        </w:rPr>
        <w:t>, who</w:t>
      </w:r>
      <w:r w:rsidR="00B77D2A">
        <w:rPr>
          <w:rFonts w:ascii="Times New Roman" w:hAnsi="Times New Roman" w:cs="Times New Roman"/>
          <w:sz w:val="24"/>
          <w:szCs w:val="24"/>
          <w:lang w:val="en-US"/>
        </w:rPr>
        <w:t xml:space="preserve">’s </w:t>
      </w:r>
      <w:r w:rsidRPr="00B77D2A">
        <w:rPr>
          <w:rFonts w:ascii="Times New Roman" w:hAnsi="Times New Roman" w:cs="Times New Roman"/>
          <w:sz w:val="24"/>
          <w:szCs w:val="24"/>
          <w:lang w:val="en-US"/>
        </w:rPr>
        <w:t xml:space="preserve">aim is to </w:t>
      </w:r>
      <w:r w:rsidR="00403470" w:rsidRPr="00B77D2A">
        <w:rPr>
          <w:rFonts w:ascii="Times New Roman" w:hAnsi="Times New Roman" w:cs="Times New Roman"/>
          <w:sz w:val="24"/>
          <w:szCs w:val="24"/>
          <w:lang w:val="en-US"/>
        </w:rPr>
        <w:t>improve and progress</w:t>
      </w:r>
      <w:r w:rsidR="00B77D2A">
        <w:rPr>
          <w:rFonts w:ascii="Times New Roman" w:hAnsi="Times New Roman" w:cs="Times New Roman"/>
          <w:sz w:val="24"/>
          <w:szCs w:val="24"/>
          <w:lang w:val="en-US"/>
        </w:rPr>
        <w:t xml:space="preserve"> professionally</w:t>
      </w:r>
      <w:r w:rsidR="00403470" w:rsidRPr="00B77D2A">
        <w:rPr>
          <w:rFonts w:ascii="Times New Roman" w:hAnsi="Times New Roman" w:cs="Times New Roman"/>
          <w:sz w:val="24"/>
          <w:szCs w:val="24"/>
          <w:lang w:val="en-US"/>
        </w:rPr>
        <w:t xml:space="preserve">. The paper </w:t>
      </w:r>
      <w:r w:rsidR="00B77D2A">
        <w:rPr>
          <w:rFonts w:ascii="Times New Roman" w:hAnsi="Times New Roman" w:cs="Times New Roman"/>
          <w:sz w:val="24"/>
          <w:szCs w:val="24"/>
          <w:lang w:val="en-US"/>
        </w:rPr>
        <w:t>observing</w:t>
      </w:r>
      <w:r w:rsidR="00403470" w:rsidRPr="00B77D2A">
        <w:rPr>
          <w:rFonts w:ascii="Times New Roman" w:hAnsi="Times New Roman" w:cs="Times New Roman"/>
          <w:sz w:val="24"/>
          <w:szCs w:val="24"/>
          <w:lang w:val="en-US"/>
        </w:rPr>
        <w:t xml:space="preserve"> the work of Stella Cottrell named: The Study skills Handbook (5</w:t>
      </w:r>
      <w:r w:rsidR="00403470" w:rsidRPr="00B77D2A">
        <w:rPr>
          <w:rFonts w:ascii="Times New Roman" w:hAnsi="Times New Roman" w:cs="Times New Roman"/>
          <w:sz w:val="24"/>
          <w:szCs w:val="24"/>
          <w:vertAlign w:val="superscript"/>
          <w:lang w:val="en-US"/>
        </w:rPr>
        <w:t>th</w:t>
      </w:r>
      <w:r w:rsidR="00403470" w:rsidRPr="00B77D2A">
        <w:rPr>
          <w:rFonts w:ascii="Times New Roman" w:hAnsi="Times New Roman" w:cs="Times New Roman"/>
          <w:sz w:val="24"/>
          <w:szCs w:val="24"/>
          <w:lang w:val="en-US"/>
        </w:rPr>
        <w:t xml:space="preserve"> edition) published in 2019</w:t>
      </w:r>
      <w:r w:rsidR="00403470" w:rsidRPr="00B77D2A">
        <w:rPr>
          <w:rFonts w:ascii="Times New Roman" w:hAnsi="Times New Roman" w:cs="Times New Roman"/>
          <w:sz w:val="24"/>
          <w:szCs w:val="24"/>
          <w:vertAlign w:val="superscript"/>
          <w:lang w:val="en-US"/>
        </w:rPr>
        <w:t>th</w:t>
      </w:r>
      <w:r w:rsidR="00403470" w:rsidRPr="00B77D2A">
        <w:rPr>
          <w:rFonts w:ascii="Times New Roman" w:hAnsi="Times New Roman" w:cs="Times New Roman"/>
          <w:sz w:val="24"/>
          <w:szCs w:val="24"/>
          <w:lang w:val="en-US"/>
        </w:rPr>
        <w:t xml:space="preserve">. More specifically I will review a </w:t>
      </w:r>
      <w:r w:rsidR="00AD6A36" w:rsidRPr="00B77D2A">
        <w:rPr>
          <w:rFonts w:ascii="Times New Roman" w:hAnsi="Times New Roman" w:cs="Times New Roman"/>
          <w:sz w:val="24"/>
          <w:szCs w:val="24"/>
          <w:lang w:val="en-US"/>
        </w:rPr>
        <w:t>chapter</w:t>
      </w:r>
      <w:r w:rsidR="00403470" w:rsidRPr="00B77D2A">
        <w:rPr>
          <w:rFonts w:ascii="Times New Roman" w:hAnsi="Times New Roman" w:cs="Times New Roman"/>
          <w:sz w:val="24"/>
          <w:szCs w:val="24"/>
          <w:lang w:val="en-US"/>
        </w:rPr>
        <w:t xml:space="preserve"> </w:t>
      </w:r>
      <w:r w:rsidR="00981845" w:rsidRPr="00B77D2A">
        <w:rPr>
          <w:rFonts w:ascii="Times New Roman" w:hAnsi="Times New Roman" w:cs="Times New Roman"/>
          <w:sz w:val="24"/>
          <w:szCs w:val="24"/>
          <w:lang w:val="en-US"/>
        </w:rPr>
        <w:t>1</w:t>
      </w:r>
      <w:r w:rsidR="00B77D2A">
        <w:rPr>
          <w:rFonts w:ascii="Times New Roman" w:hAnsi="Times New Roman" w:cs="Times New Roman"/>
          <w:sz w:val="24"/>
          <w:szCs w:val="24"/>
          <w:lang w:val="en-US"/>
        </w:rPr>
        <w:t>,</w:t>
      </w:r>
      <w:r w:rsidR="00A24D94" w:rsidRPr="00B77D2A">
        <w:rPr>
          <w:rFonts w:ascii="Times New Roman" w:hAnsi="Times New Roman" w:cs="Times New Roman"/>
          <w:sz w:val="24"/>
          <w:szCs w:val="24"/>
          <w:lang w:val="en-US"/>
        </w:rPr>
        <w:t xml:space="preserve"> </w:t>
      </w:r>
      <w:r w:rsidR="00403470" w:rsidRPr="00B77D2A">
        <w:rPr>
          <w:rFonts w:ascii="Times New Roman" w:hAnsi="Times New Roman" w:cs="Times New Roman"/>
          <w:sz w:val="24"/>
          <w:szCs w:val="24"/>
          <w:lang w:val="en-US"/>
        </w:rPr>
        <w:t>where the author is</w:t>
      </w:r>
      <w:r w:rsidR="00981845" w:rsidRPr="00B77D2A">
        <w:rPr>
          <w:rFonts w:ascii="Times New Roman" w:hAnsi="Times New Roman" w:cs="Times New Roman"/>
          <w:sz w:val="24"/>
          <w:szCs w:val="24"/>
          <w:lang w:val="en-US"/>
        </w:rPr>
        <w:t xml:space="preserve"> discussing the overall student life and how we can make our study successful. In particular there is a section where the author </w:t>
      </w:r>
      <w:proofErr w:type="gramStart"/>
      <w:r w:rsidR="00981845" w:rsidRPr="00B77D2A">
        <w:rPr>
          <w:rFonts w:ascii="Times New Roman" w:hAnsi="Times New Roman" w:cs="Times New Roman"/>
          <w:sz w:val="24"/>
          <w:szCs w:val="24"/>
          <w:lang w:val="en-US"/>
        </w:rPr>
        <w:t>discuss</w:t>
      </w:r>
      <w:proofErr w:type="gramEnd"/>
      <w:r w:rsidR="00981845" w:rsidRPr="00B77D2A">
        <w:rPr>
          <w:rFonts w:ascii="Times New Roman" w:hAnsi="Times New Roman" w:cs="Times New Roman"/>
          <w:sz w:val="24"/>
          <w:szCs w:val="24"/>
          <w:lang w:val="en-US"/>
        </w:rPr>
        <w:t xml:space="preserve"> the academic skills and what I found very useful to me for now and in future are the</w:t>
      </w:r>
      <w:r w:rsidR="00403470" w:rsidRPr="00B77D2A">
        <w:rPr>
          <w:rFonts w:ascii="Times New Roman" w:hAnsi="Times New Roman" w:cs="Times New Roman"/>
          <w:sz w:val="24"/>
          <w:szCs w:val="24"/>
          <w:lang w:val="en-US"/>
        </w:rPr>
        <w:t xml:space="preserve"> Thinking and Written and Other communication skills.</w:t>
      </w:r>
      <w:r w:rsidR="00981845" w:rsidRPr="00B77D2A">
        <w:rPr>
          <w:rFonts w:ascii="Times New Roman" w:hAnsi="Times New Roman" w:cs="Times New Roman"/>
          <w:sz w:val="24"/>
          <w:szCs w:val="24"/>
          <w:lang w:val="en-US"/>
        </w:rPr>
        <w:t xml:space="preserve"> </w:t>
      </w:r>
    </w:p>
    <w:p w14:paraId="088A0366" w14:textId="18ABEF55" w:rsidR="00A1481D" w:rsidRPr="00B77D2A" w:rsidRDefault="00A1481D" w:rsidP="003B1EB7">
      <w:pPr>
        <w:spacing w:line="360" w:lineRule="auto"/>
        <w:outlineLvl w:val="0"/>
        <w:rPr>
          <w:rFonts w:ascii="Times New Roman" w:hAnsi="Times New Roman" w:cs="Times New Roman"/>
          <w:b/>
          <w:bCs/>
          <w:sz w:val="24"/>
          <w:szCs w:val="24"/>
          <w:lang w:val="en-US"/>
        </w:rPr>
      </w:pPr>
      <w:bookmarkStart w:id="1" w:name="_Toc110952133"/>
      <w:r w:rsidRPr="00B77D2A">
        <w:rPr>
          <w:rFonts w:ascii="Times New Roman" w:hAnsi="Times New Roman" w:cs="Times New Roman"/>
          <w:b/>
          <w:bCs/>
          <w:sz w:val="24"/>
          <w:szCs w:val="24"/>
          <w:lang w:val="en-US"/>
        </w:rPr>
        <w:t>Thinking Skills</w:t>
      </w:r>
      <w:bookmarkEnd w:id="1"/>
      <w:r w:rsidRPr="00B77D2A">
        <w:rPr>
          <w:rFonts w:ascii="Times New Roman" w:hAnsi="Times New Roman" w:cs="Times New Roman"/>
          <w:b/>
          <w:bCs/>
          <w:sz w:val="24"/>
          <w:szCs w:val="24"/>
          <w:lang w:val="en-US"/>
        </w:rPr>
        <w:t xml:space="preserve"> </w:t>
      </w:r>
    </w:p>
    <w:p w14:paraId="17095531" w14:textId="64FDC21A" w:rsidR="00A1481D" w:rsidRPr="00B77D2A" w:rsidRDefault="00981845" w:rsidP="00B77D2A">
      <w:pPr>
        <w:spacing w:line="360" w:lineRule="auto"/>
        <w:rPr>
          <w:rFonts w:ascii="Times New Roman" w:hAnsi="Times New Roman" w:cs="Times New Roman"/>
          <w:sz w:val="24"/>
          <w:szCs w:val="24"/>
          <w:lang w:val="en-US"/>
        </w:rPr>
      </w:pPr>
      <w:proofErr w:type="gramStart"/>
      <w:r w:rsidRPr="00B77D2A">
        <w:rPr>
          <w:rFonts w:ascii="Times New Roman" w:hAnsi="Times New Roman" w:cs="Times New Roman"/>
          <w:sz w:val="24"/>
          <w:szCs w:val="24"/>
          <w:lang w:val="en-US"/>
        </w:rPr>
        <w:t>First of all</w:t>
      </w:r>
      <w:proofErr w:type="gramEnd"/>
      <w:r w:rsidR="00550ACC">
        <w:rPr>
          <w:rFonts w:ascii="Times New Roman" w:hAnsi="Times New Roman" w:cs="Times New Roman"/>
          <w:sz w:val="24"/>
          <w:szCs w:val="24"/>
          <w:lang w:val="en-US"/>
        </w:rPr>
        <w:t>,</w:t>
      </w:r>
      <w:r w:rsidRPr="00B77D2A">
        <w:rPr>
          <w:rFonts w:ascii="Times New Roman" w:hAnsi="Times New Roman" w:cs="Times New Roman"/>
          <w:sz w:val="24"/>
          <w:szCs w:val="24"/>
          <w:lang w:val="en-US"/>
        </w:rPr>
        <w:t xml:space="preserve"> according to Cottrell (2019) the t</w:t>
      </w:r>
      <w:r w:rsidR="00A1481D" w:rsidRPr="00B77D2A">
        <w:rPr>
          <w:rFonts w:ascii="Times New Roman" w:hAnsi="Times New Roman" w:cs="Times New Roman"/>
          <w:sz w:val="24"/>
          <w:szCs w:val="24"/>
          <w:lang w:val="en-US"/>
        </w:rPr>
        <w:t xml:space="preserve">hinking skills are subdivided into: Decision Making, Memory Skills, Critical Thinking skills, Creative </w:t>
      </w:r>
      <w:r w:rsidR="002B0823" w:rsidRPr="00B77D2A">
        <w:rPr>
          <w:rFonts w:ascii="Times New Roman" w:hAnsi="Times New Roman" w:cs="Times New Roman"/>
          <w:sz w:val="24"/>
          <w:szCs w:val="24"/>
          <w:lang w:val="en-US"/>
        </w:rPr>
        <w:t>Problem-Solving</w:t>
      </w:r>
      <w:r w:rsidR="00A1481D" w:rsidRPr="00B77D2A">
        <w:rPr>
          <w:rFonts w:ascii="Times New Roman" w:hAnsi="Times New Roman" w:cs="Times New Roman"/>
          <w:sz w:val="24"/>
          <w:szCs w:val="24"/>
          <w:lang w:val="en-US"/>
        </w:rPr>
        <w:t xml:space="preserve"> Skills, Understanding and Metacognitive skills.</w:t>
      </w:r>
    </w:p>
    <w:p w14:paraId="77D59EB3" w14:textId="6127E3D4" w:rsidR="005F68C8" w:rsidRPr="00D22023" w:rsidRDefault="002B0823" w:rsidP="003B1EB7">
      <w:pPr>
        <w:spacing w:line="360" w:lineRule="auto"/>
        <w:rPr>
          <w:rFonts w:ascii="Times New Roman" w:hAnsi="Times New Roman" w:cs="Times New Roman"/>
          <w:sz w:val="24"/>
          <w:szCs w:val="24"/>
        </w:rPr>
      </w:pPr>
      <w:r w:rsidRPr="00B77D2A">
        <w:rPr>
          <w:rFonts w:ascii="Times New Roman" w:hAnsi="Times New Roman" w:cs="Times New Roman"/>
          <w:i/>
          <w:iCs/>
          <w:sz w:val="24"/>
          <w:szCs w:val="24"/>
          <w:lang w:val="en-US"/>
        </w:rPr>
        <w:t xml:space="preserve">Decision Making skills </w:t>
      </w:r>
      <w:r w:rsidR="00BE577A" w:rsidRPr="00B77D2A">
        <w:rPr>
          <w:rFonts w:ascii="Times New Roman" w:hAnsi="Times New Roman" w:cs="Times New Roman"/>
          <w:i/>
          <w:iCs/>
          <w:sz w:val="24"/>
          <w:szCs w:val="24"/>
          <w:lang w:val="en-US"/>
        </w:rPr>
        <w:br/>
      </w:r>
      <w:r w:rsidR="00BE577A" w:rsidRPr="00B77D2A">
        <w:rPr>
          <w:rFonts w:ascii="Times New Roman" w:hAnsi="Times New Roman" w:cs="Times New Roman"/>
          <w:sz w:val="24"/>
          <w:szCs w:val="24"/>
          <w:lang w:val="en-US"/>
        </w:rPr>
        <w:t>When it comes to a leading a team of people, the decision-making skills are very important as the better and faster the decisions are the more effective is the team and eventually the better the final results are. Since I have my own business and team of people that I have to guide on a daily basis the development of such skills is crucial</w:t>
      </w:r>
      <w:r w:rsidR="006E654A" w:rsidRPr="00B77D2A">
        <w:rPr>
          <w:rFonts w:ascii="Times New Roman" w:hAnsi="Times New Roman" w:cs="Times New Roman"/>
          <w:sz w:val="24"/>
          <w:szCs w:val="24"/>
          <w:lang w:val="en-US"/>
        </w:rPr>
        <w:t>. However</w:t>
      </w:r>
      <w:r w:rsidR="005F68C8" w:rsidRPr="00B77D2A">
        <w:rPr>
          <w:rFonts w:ascii="Times New Roman" w:hAnsi="Times New Roman" w:cs="Times New Roman"/>
          <w:sz w:val="24"/>
          <w:szCs w:val="24"/>
          <w:lang w:val="en-US"/>
        </w:rPr>
        <w:t>,</w:t>
      </w:r>
      <w:r w:rsidR="006E654A" w:rsidRPr="00B77D2A">
        <w:rPr>
          <w:rFonts w:ascii="Times New Roman" w:hAnsi="Times New Roman" w:cs="Times New Roman"/>
          <w:sz w:val="24"/>
          <w:szCs w:val="24"/>
          <w:lang w:val="en-US"/>
        </w:rPr>
        <w:t xml:space="preserve"> th</w:t>
      </w:r>
      <w:r w:rsidR="005F68C8" w:rsidRPr="00B77D2A">
        <w:rPr>
          <w:rFonts w:ascii="Times New Roman" w:hAnsi="Times New Roman" w:cs="Times New Roman"/>
          <w:sz w:val="24"/>
          <w:szCs w:val="24"/>
          <w:lang w:val="en-US"/>
        </w:rPr>
        <w:t>e</w:t>
      </w:r>
      <w:r w:rsidR="006E654A" w:rsidRPr="00B77D2A">
        <w:rPr>
          <w:rFonts w:ascii="Times New Roman" w:hAnsi="Times New Roman" w:cs="Times New Roman"/>
          <w:sz w:val="24"/>
          <w:szCs w:val="24"/>
          <w:lang w:val="en-US"/>
        </w:rPr>
        <w:t>s</w:t>
      </w:r>
      <w:r w:rsidR="005F68C8" w:rsidRPr="00B77D2A">
        <w:rPr>
          <w:rFonts w:ascii="Times New Roman" w:hAnsi="Times New Roman" w:cs="Times New Roman"/>
          <w:sz w:val="24"/>
          <w:szCs w:val="24"/>
          <w:lang w:val="en-US"/>
        </w:rPr>
        <w:t>e</w:t>
      </w:r>
      <w:r w:rsidR="006E654A" w:rsidRPr="00B77D2A">
        <w:rPr>
          <w:rFonts w:ascii="Times New Roman" w:hAnsi="Times New Roman" w:cs="Times New Roman"/>
          <w:sz w:val="24"/>
          <w:szCs w:val="24"/>
          <w:lang w:val="en-US"/>
        </w:rPr>
        <w:t xml:space="preserve"> skills does not come overnight and without efforts. </w:t>
      </w:r>
      <w:r w:rsidR="005F68C8" w:rsidRPr="00B77D2A">
        <w:rPr>
          <w:rFonts w:ascii="Times New Roman" w:hAnsi="Times New Roman" w:cs="Times New Roman"/>
          <w:sz w:val="24"/>
          <w:szCs w:val="24"/>
          <w:lang w:val="en-US"/>
        </w:rPr>
        <w:t>First of all the data is important. Quality of the data is crucial in the process. Secondly, a</w:t>
      </w:r>
      <w:r w:rsidR="006E654A" w:rsidRPr="00B77D2A">
        <w:rPr>
          <w:rFonts w:ascii="Times New Roman" w:hAnsi="Times New Roman" w:cs="Times New Roman"/>
          <w:sz w:val="24"/>
          <w:szCs w:val="24"/>
          <w:lang w:val="en-US"/>
        </w:rPr>
        <w:t xml:space="preserve"> person have to be very good in analysis and apply critical thinking. The right decisions also come with information and knowledge gained. That is result of self-research and experience</w:t>
      </w:r>
      <w:r w:rsidR="008C7C69">
        <w:rPr>
          <w:rFonts w:ascii="Times New Roman" w:hAnsi="Times New Roman" w:cs="Times New Roman"/>
          <w:sz w:val="24"/>
          <w:szCs w:val="24"/>
          <w:lang w:val="en-US"/>
        </w:rPr>
        <w:t>.</w:t>
      </w:r>
    </w:p>
    <w:p w14:paraId="531F90B9" w14:textId="6A55C78F" w:rsidR="002B0823" w:rsidRPr="00B77D2A" w:rsidRDefault="006E654A"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lastRenderedPageBreak/>
        <w:t xml:space="preserve"> Finally, the best decision makers are those who are “visioners”. Such a person is someone who is able to see how the things will eventually change in future. For example</w:t>
      </w:r>
      <w:r w:rsidR="00D94CB5" w:rsidRPr="00B77D2A">
        <w:rPr>
          <w:rFonts w:ascii="Times New Roman" w:hAnsi="Times New Roman" w:cs="Times New Roman"/>
          <w:sz w:val="24"/>
          <w:szCs w:val="24"/>
          <w:lang w:val="en-US"/>
        </w:rPr>
        <w:t>: Jeff Bezos was able to take his organization Amazon to the next level by anticipating the boom of online shopping and concentrate its efforts on that.</w:t>
      </w:r>
      <w:r w:rsidRPr="00B77D2A">
        <w:rPr>
          <w:rFonts w:ascii="Times New Roman" w:hAnsi="Times New Roman" w:cs="Times New Roman"/>
          <w:sz w:val="24"/>
          <w:szCs w:val="24"/>
          <w:lang w:val="en-US"/>
        </w:rPr>
        <w:t xml:space="preserve">  </w:t>
      </w:r>
    </w:p>
    <w:p w14:paraId="688FA657" w14:textId="77DC0A8A" w:rsidR="002B0823" w:rsidRPr="00B77D2A" w:rsidRDefault="002B0823"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Memory Skills</w:t>
      </w:r>
      <w:r w:rsidR="00D94CB5" w:rsidRPr="00B77D2A">
        <w:rPr>
          <w:rFonts w:ascii="Times New Roman" w:hAnsi="Times New Roman" w:cs="Times New Roman"/>
          <w:i/>
          <w:iCs/>
          <w:sz w:val="24"/>
          <w:szCs w:val="24"/>
          <w:lang w:val="en-US"/>
        </w:rPr>
        <w:br/>
      </w:r>
      <w:r w:rsidR="00D94CB5" w:rsidRPr="00B77D2A">
        <w:rPr>
          <w:rFonts w:ascii="Times New Roman" w:hAnsi="Times New Roman" w:cs="Times New Roman"/>
          <w:sz w:val="24"/>
          <w:szCs w:val="24"/>
          <w:lang w:val="en-US"/>
        </w:rPr>
        <w:t>Memory skills are also very important for me as someone who want to progress in business.</w:t>
      </w:r>
      <w:r w:rsidR="00660E2A" w:rsidRPr="00B77D2A">
        <w:rPr>
          <w:rFonts w:ascii="Times New Roman" w:hAnsi="Times New Roman" w:cs="Times New Roman"/>
          <w:sz w:val="24"/>
          <w:szCs w:val="24"/>
          <w:lang w:val="en-US"/>
        </w:rPr>
        <w:t xml:space="preserve"> As the author described, the memory skills are abilities to recall information without taking much time and efforts and then use it when is needed. For me in my time in university and in business I often need to recall different information that I do</w:t>
      </w:r>
      <w:r w:rsidR="008E3331">
        <w:rPr>
          <w:rFonts w:ascii="Times New Roman" w:hAnsi="Times New Roman" w:cs="Times New Roman"/>
          <w:sz w:val="24"/>
          <w:szCs w:val="24"/>
          <w:lang w:val="en-US"/>
        </w:rPr>
        <w:t xml:space="preserve"> no</w:t>
      </w:r>
      <w:r w:rsidR="00660E2A" w:rsidRPr="00B77D2A">
        <w:rPr>
          <w:rFonts w:ascii="Times New Roman" w:hAnsi="Times New Roman" w:cs="Times New Roman"/>
          <w:sz w:val="24"/>
          <w:szCs w:val="24"/>
          <w:lang w:val="en-US"/>
        </w:rPr>
        <w:t>t have recorder.</w:t>
      </w:r>
    </w:p>
    <w:p w14:paraId="5CB1E797" w14:textId="65E632C4" w:rsidR="002B0823" w:rsidRPr="00B77D2A" w:rsidRDefault="002B0823"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Critical Thinking skills</w:t>
      </w:r>
      <w:r w:rsidR="00660E2A" w:rsidRPr="00B77D2A">
        <w:rPr>
          <w:rFonts w:ascii="Times New Roman" w:hAnsi="Times New Roman" w:cs="Times New Roman"/>
          <w:i/>
          <w:iCs/>
          <w:sz w:val="24"/>
          <w:szCs w:val="24"/>
          <w:lang w:val="en-US"/>
        </w:rPr>
        <w:br/>
      </w:r>
      <w:r w:rsidR="00660E2A" w:rsidRPr="00B77D2A">
        <w:rPr>
          <w:rFonts w:ascii="Times New Roman" w:hAnsi="Times New Roman" w:cs="Times New Roman"/>
          <w:sz w:val="24"/>
          <w:szCs w:val="24"/>
          <w:lang w:val="en-US"/>
        </w:rPr>
        <w:t>Critical thinking is also essential. Such skills are helping me to analyze and understand better what to consider as a valuable and useful information and what I should miss.</w:t>
      </w:r>
      <w:r w:rsidR="00D8689C" w:rsidRPr="00B77D2A">
        <w:rPr>
          <w:rFonts w:ascii="Times New Roman" w:hAnsi="Times New Roman" w:cs="Times New Roman"/>
          <w:sz w:val="24"/>
          <w:szCs w:val="24"/>
          <w:lang w:val="en-US"/>
        </w:rPr>
        <w:t xml:space="preserve"> Moreover the critical thinking is thinking logically. In many cases we receive a lot of information in life and with good critical thinking we can sort out what is right and what is wrong.</w:t>
      </w:r>
      <w:r w:rsidR="008E3331">
        <w:rPr>
          <w:rFonts w:ascii="Times New Roman" w:hAnsi="Times New Roman" w:cs="Times New Roman"/>
          <w:sz w:val="24"/>
          <w:szCs w:val="24"/>
          <w:lang w:val="en-US"/>
        </w:rPr>
        <w:t xml:space="preserve"> In other words the critical skills are enable us to determine the quality of the text.</w:t>
      </w:r>
    </w:p>
    <w:p w14:paraId="49D61A76" w14:textId="4C4216F7" w:rsidR="002B0823" w:rsidRPr="00B77D2A" w:rsidRDefault="002B0823" w:rsidP="003B1EB7">
      <w:pPr>
        <w:spacing w:line="360" w:lineRule="auto"/>
        <w:outlineLvl w:val="1"/>
        <w:rPr>
          <w:rFonts w:ascii="Times New Roman" w:hAnsi="Times New Roman" w:cs="Times New Roman"/>
          <w:i/>
          <w:iCs/>
          <w:sz w:val="24"/>
          <w:szCs w:val="24"/>
          <w:lang w:val="en-US"/>
        </w:rPr>
      </w:pPr>
      <w:bookmarkStart w:id="2" w:name="_Toc110952134"/>
      <w:r w:rsidRPr="00B77D2A">
        <w:rPr>
          <w:rFonts w:ascii="Times New Roman" w:hAnsi="Times New Roman" w:cs="Times New Roman"/>
          <w:i/>
          <w:iCs/>
          <w:sz w:val="24"/>
          <w:szCs w:val="24"/>
          <w:lang w:val="en-US"/>
        </w:rPr>
        <w:t>Creative Problem-Solving skills</w:t>
      </w:r>
      <w:bookmarkEnd w:id="2"/>
    </w:p>
    <w:p w14:paraId="1E77F233" w14:textId="71017DA2" w:rsidR="00D8689C" w:rsidRPr="00B77D2A" w:rsidRDefault="00D8689C"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Often in life we are facing different complex situations. With creative problem solving such situations can be solved. This ability helps us to “think out of the box” and take decisions that are not obvious but right for us. I believe that such skills will be very useful for me in my business as I have to face different kind of situations on a daily basis.</w:t>
      </w:r>
    </w:p>
    <w:p w14:paraId="7B850012" w14:textId="7069B5FA" w:rsidR="002B0823" w:rsidRPr="008E3331" w:rsidRDefault="002B0823" w:rsidP="003B1EB7">
      <w:pPr>
        <w:spacing w:line="360" w:lineRule="auto"/>
        <w:rPr>
          <w:rFonts w:ascii="Times New Roman" w:hAnsi="Times New Roman" w:cs="Times New Roman"/>
          <w:sz w:val="24"/>
          <w:szCs w:val="24"/>
          <w:lang w:val="en-US"/>
        </w:rPr>
      </w:pPr>
      <w:r w:rsidRPr="00B77D2A">
        <w:rPr>
          <w:rFonts w:ascii="Times New Roman" w:hAnsi="Times New Roman" w:cs="Times New Roman"/>
          <w:i/>
          <w:iCs/>
          <w:sz w:val="24"/>
          <w:szCs w:val="24"/>
          <w:lang w:val="en-US"/>
        </w:rPr>
        <w:t>Understanding skills</w:t>
      </w:r>
      <w:r w:rsidR="00436042" w:rsidRPr="00B77D2A">
        <w:rPr>
          <w:rFonts w:ascii="Times New Roman" w:hAnsi="Times New Roman" w:cs="Times New Roman"/>
          <w:i/>
          <w:iCs/>
          <w:sz w:val="24"/>
          <w:szCs w:val="24"/>
          <w:lang w:val="en-US"/>
        </w:rPr>
        <w:br/>
      </w:r>
      <w:r w:rsidR="00436042" w:rsidRPr="00B77D2A">
        <w:rPr>
          <w:rFonts w:ascii="Times New Roman" w:hAnsi="Times New Roman" w:cs="Times New Roman"/>
          <w:sz w:val="24"/>
          <w:szCs w:val="24"/>
          <w:lang w:val="en-US"/>
        </w:rPr>
        <w:t xml:space="preserve">This part of the thinking skills is crucial. Without it any another </w:t>
      </w:r>
      <w:r w:rsidR="008E3331">
        <w:rPr>
          <w:rFonts w:ascii="Times New Roman" w:hAnsi="Times New Roman" w:cs="Times New Roman"/>
          <w:sz w:val="24"/>
          <w:szCs w:val="24"/>
          <w:lang w:val="en-US"/>
        </w:rPr>
        <w:t xml:space="preserve">skill </w:t>
      </w:r>
      <w:r w:rsidR="00436042" w:rsidRPr="00B77D2A">
        <w:rPr>
          <w:rFonts w:ascii="Times New Roman" w:hAnsi="Times New Roman" w:cs="Times New Roman"/>
          <w:sz w:val="24"/>
          <w:szCs w:val="24"/>
          <w:lang w:val="en-US"/>
        </w:rPr>
        <w:t>will be useless</w:t>
      </w:r>
      <w:r w:rsidR="008E3331">
        <w:rPr>
          <w:rFonts w:ascii="Times New Roman" w:hAnsi="Times New Roman" w:cs="Times New Roman"/>
          <w:sz w:val="24"/>
          <w:szCs w:val="24"/>
          <w:lang w:val="en-US"/>
        </w:rPr>
        <w:t xml:space="preserve"> simply</w:t>
      </w:r>
      <w:r w:rsidR="00436042" w:rsidRPr="00B77D2A">
        <w:rPr>
          <w:rFonts w:ascii="Times New Roman" w:hAnsi="Times New Roman" w:cs="Times New Roman"/>
          <w:sz w:val="24"/>
          <w:szCs w:val="24"/>
          <w:lang w:val="en-US"/>
        </w:rPr>
        <w:t xml:space="preserve"> because without making sense of information we will not be able to find the right answers. Understanding is coming with constant efforts to become more aware of the important subjects, time and practical experience.</w:t>
      </w:r>
      <w:r w:rsidR="008E3331">
        <w:rPr>
          <w:rFonts w:ascii="Times New Roman" w:hAnsi="Times New Roman" w:cs="Times New Roman"/>
          <w:i/>
          <w:iCs/>
          <w:sz w:val="24"/>
          <w:szCs w:val="24"/>
          <w:lang w:val="en-US"/>
        </w:rPr>
        <w:t xml:space="preserve"> </w:t>
      </w:r>
      <w:r w:rsidR="008E3331">
        <w:rPr>
          <w:rFonts w:ascii="Times New Roman" w:hAnsi="Times New Roman" w:cs="Times New Roman"/>
          <w:sz w:val="24"/>
          <w:szCs w:val="24"/>
          <w:lang w:val="en-US"/>
        </w:rPr>
        <w:t>The reading of the Cottrell’s book helped me to improved my own thinking skills by underlining the important aspects of the thinking process. Specifically it helped me to prioritize the important information first.</w:t>
      </w:r>
    </w:p>
    <w:p w14:paraId="3FEC1857" w14:textId="4A8E34CF" w:rsidR="002B0823" w:rsidRPr="00B77D2A" w:rsidRDefault="002B0823" w:rsidP="003B1EB7">
      <w:pPr>
        <w:spacing w:line="360" w:lineRule="auto"/>
        <w:outlineLvl w:val="1"/>
        <w:rPr>
          <w:rFonts w:ascii="Times New Roman" w:hAnsi="Times New Roman" w:cs="Times New Roman"/>
          <w:i/>
          <w:iCs/>
          <w:sz w:val="24"/>
          <w:szCs w:val="24"/>
          <w:lang w:val="en-US"/>
        </w:rPr>
      </w:pPr>
      <w:bookmarkStart w:id="3" w:name="_Toc110952135"/>
      <w:r w:rsidRPr="00B77D2A">
        <w:rPr>
          <w:rFonts w:ascii="Times New Roman" w:hAnsi="Times New Roman" w:cs="Times New Roman"/>
          <w:i/>
          <w:iCs/>
          <w:sz w:val="24"/>
          <w:szCs w:val="24"/>
          <w:lang w:val="en-US"/>
        </w:rPr>
        <w:t>Metacognitive skills</w:t>
      </w:r>
      <w:bookmarkEnd w:id="3"/>
    </w:p>
    <w:p w14:paraId="4C8CBE8B" w14:textId="76A969EE" w:rsidR="00436042" w:rsidRPr="00B77D2A" w:rsidRDefault="00436042"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Finally, we have to be able to reflect on our thoughts. Metacognitive skills are the abilities to observe our thoughts.</w:t>
      </w:r>
      <w:r w:rsidR="00FC7425" w:rsidRPr="00B77D2A">
        <w:rPr>
          <w:rFonts w:ascii="Times New Roman" w:hAnsi="Times New Roman" w:cs="Times New Roman"/>
          <w:sz w:val="24"/>
          <w:szCs w:val="24"/>
          <w:lang w:val="en-US"/>
        </w:rPr>
        <w:t xml:space="preserve"> Its basically get myself out of my skin and analyze my own thoughts. </w:t>
      </w:r>
      <w:r w:rsidR="00FC7425" w:rsidRPr="00B77D2A">
        <w:rPr>
          <w:rFonts w:ascii="Times New Roman" w:hAnsi="Times New Roman" w:cs="Times New Roman"/>
          <w:sz w:val="24"/>
          <w:szCs w:val="24"/>
          <w:lang w:val="en-US"/>
        </w:rPr>
        <w:lastRenderedPageBreak/>
        <w:t>This process can help in every area in life as in such way</w:t>
      </w:r>
      <w:r w:rsidR="005E4EA3">
        <w:rPr>
          <w:rFonts w:ascii="Times New Roman" w:hAnsi="Times New Roman" w:cs="Times New Roman"/>
          <w:sz w:val="24"/>
          <w:szCs w:val="24"/>
          <w:lang w:val="en-US"/>
        </w:rPr>
        <w:t>, that</w:t>
      </w:r>
      <w:r w:rsidR="00FC7425" w:rsidRPr="00B77D2A">
        <w:rPr>
          <w:rFonts w:ascii="Times New Roman" w:hAnsi="Times New Roman" w:cs="Times New Roman"/>
          <w:sz w:val="24"/>
          <w:szCs w:val="24"/>
          <w:lang w:val="en-US"/>
        </w:rPr>
        <w:t xml:space="preserve"> we can find mistakes and wrong patterns in our thinking process</w:t>
      </w:r>
      <w:r w:rsidR="005E4EA3">
        <w:rPr>
          <w:rFonts w:ascii="Times New Roman" w:hAnsi="Times New Roman" w:cs="Times New Roman"/>
          <w:sz w:val="24"/>
          <w:szCs w:val="24"/>
          <w:lang w:val="en-US"/>
        </w:rPr>
        <w:t xml:space="preserve"> and then make conscious changes upon</w:t>
      </w:r>
      <w:r w:rsidR="00FC7425" w:rsidRPr="00B77D2A">
        <w:rPr>
          <w:rFonts w:ascii="Times New Roman" w:hAnsi="Times New Roman" w:cs="Times New Roman"/>
          <w:sz w:val="24"/>
          <w:szCs w:val="24"/>
          <w:lang w:val="en-US"/>
        </w:rPr>
        <w:t>.</w:t>
      </w:r>
    </w:p>
    <w:p w14:paraId="55ABB887" w14:textId="40096C08" w:rsidR="00A1481D" w:rsidRPr="00B77D2A" w:rsidRDefault="002B0823" w:rsidP="003B1EB7">
      <w:pPr>
        <w:spacing w:line="360" w:lineRule="auto"/>
        <w:outlineLvl w:val="0"/>
        <w:rPr>
          <w:rFonts w:ascii="Times New Roman" w:hAnsi="Times New Roman" w:cs="Times New Roman"/>
          <w:b/>
          <w:bCs/>
          <w:sz w:val="24"/>
          <w:szCs w:val="24"/>
          <w:lang w:val="en-US"/>
        </w:rPr>
      </w:pPr>
      <w:bookmarkStart w:id="4" w:name="_Toc110952136"/>
      <w:r w:rsidRPr="00B77D2A">
        <w:rPr>
          <w:rFonts w:ascii="Times New Roman" w:hAnsi="Times New Roman" w:cs="Times New Roman"/>
          <w:b/>
          <w:bCs/>
          <w:sz w:val="24"/>
          <w:szCs w:val="24"/>
          <w:lang w:val="en-US"/>
        </w:rPr>
        <w:t>Communication Skills</w:t>
      </w:r>
      <w:bookmarkEnd w:id="4"/>
    </w:p>
    <w:p w14:paraId="718983C4" w14:textId="64E9CB9A" w:rsidR="0052255C" w:rsidRDefault="00A1481D"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 xml:space="preserve">From the other side Written and other communication skills are equally important for me in school in order to graduate with a high grade and my business. </w:t>
      </w:r>
      <w:r w:rsidR="0052255C" w:rsidRPr="00B77D2A">
        <w:rPr>
          <w:rFonts w:ascii="Times New Roman" w:hAnsi="Times New Roman" w:cs="Times New Roman"/>
          <w:sz w:val="24"/>
          <w:szCs w:val="24"/>
          <w:lang w:val="en-US"/>
        </w:rPr>
        <w:t xml:space="preserve">In her book Cottrell is focusing on academic study as a main subject for developing such skills, however I believe that all of </w:t>
      </w:r>
      <w:r w:rsidR="002B0823" w:rsidRPr="00B77D2A">
        <w:rPr>
          <w:rFonts w:ascii="Times New Roman" w:hAnsi="Times New Roman" w:cs="Times New Roman"/>
          <w:sz w:val="24"/>
          <w:szCs w:val="24"/>
          <w:lang w:val="en-US"/>
        </w:rPr>
        <w:t>these skills</w:t>
      </w:r>
      <w:r w:rsidR="0052255C" w:rsidRPr="00B77D2A">
        <w:rPr>
          <w:rFonts w:ascii="Times New Roman" w:hAnsi="Times New Roman" w:cs="Times New Roman"/>
          <w:sz w:val="24"/>
          <w:szCs w:val="24"/>
          <w:lang w:val="en-US"/>
        </w:rPr>
        <w:t xml:space="preserve"> are needed  for me to </w:t>
      </w:r>
      <w:r w:rsidRPr="00B77D2A">
        <w:rPr>
          <w:rFonts w:ascii="Times New Roman" w:hAnsi="Times New Roman" w:cs="Times New Roman"/>
          <w:sz w:val="24"/>
          <w:szCs w:val="24"/>
          <w:lang w:val="en-US"/>
        </w:rPr>
        <w:t xml:space="preserve">be very effective communicator in my daily tasks since I am managing a large group of people (60 employees). </w:t>
      </w:r>
    </w:p>
    <w:p w14:paraId="7834C97B" w14:textId="5E87538D" w:rsidR="00F83726" w:rsidRPr="00B77D2A" w:rsidRDefault="00F83726" w:rsidP="00B77D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Moreover</w:t>
      </w:r>
      <w:r w:rsidR="008C7C69">
        <w:rPr>
          <w:rFonts w:ascii="Times New Roman" w:hAnsi="Times New Roman" w:cs="Times New Roman"/>
          <w:sz w:val="24"/>
          <w:szCs w:val="24"/>
          <w:lang w:val="en-US"/>
        </w:rPr>
        <w:t xml:space="preserve">, </w:t>
      </w:r>
      <w:r>
        <w:rPr>
          <w:rFonts w:ascii="Times New Roman" w:hAnsi="Times New Roman" w:cs="Times New Roman"/>
          <w:sz w:val="24"/>
          <w:szCs w:val="24"/>
          <w:lang w:val="en-US"/>
        </w:rPr>
        <w:t>oral, written, listening and visual communications are important in the preparation of the students in their future carrrers.</w:t>
      </w:r>
    </w:p>
    <w:p w14:paraId="311014B3" w14:textId="79092C8F" w:rsidR="00A1481D" w:rsidRPr="00B77D2A" w:rsidRDefault="00A1481D"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The communication skills according to Cottrell (2019)</w:t>
      </w:r>
      <w:r w:rsidR="0052255C" w:rsidRPr="00B77D2A">
        <w:rPr>
          <w:rFonts w:ascii="Times New Roman" w:hAnsi="Times New Roman" w:cs="Times New Roman"/>
          <w:sz w:val="24"/>
          <w:szCs w:val="24"/>
          <w:lang w:val="en-US"/>
        </w:rPr>
        <w:t xml:space="preserve"> </w:t>
      </w:r>
      <w:r w:rsidR="006A2C26">
        <w:rPr>
          <w:rFonts w:ascii="Times New Roman" w:hAnsi="Times New Roman" w:cs="Times New Roman"/>
          <w:sz w:val="24"/>
          <w:szCs w:val="24"/>
          <w:lang w:val="en-US"/>
        </w:rPr>
        <w:t>can be broken down into different subskills like</w:t>
      </w:r>
      <w:r w:rsidR="0052255C" w:rsidRPr="00B77D2A">
        <w:rPr>
          <w:rFonts w:ascii="Times New Roman" w:hAnsi="Times New Roman" w:cs="Times New Roman"/>
          <w:sz w:val="24"/>
          <w:szCs w:val="24"/>
          <w:lang w:val="en-US"/>
        </w:rPr>
        <w:t xml:space="preserve">: Precision, </w:t>
      </w:r>
      <w:r w:rsidR="006A2C26">
        <w:rPr>
          <w:rFonts w:ascii="Times New Roman" w:hAnsi="Times New Roman" w:cs="Times New Roman"/>
          <w:sz w:val="24"/>
          <w:szCs w:val="24"/>
          <w:lang w:val="en-US"/>
        </w:rPr>
        <w:t>s</w:t>
      </w:r>
      <w:r w:rsidR="0052255C" w:rsidRPr="00B77D2A">
        <w:rPr>
          <w:rFonts w:ascii="Times New Roman" w:hAnsi="Times New Roman" w:cs="Times New Roman"/>
          <w:sz w:val="24"/>
          <w:szCs w:val="24"/>
          <w:lang w:val="en-US"/>
        </w:rPr>
        <w:t xml:space="preserve">tructure and </w:t>
      </w:r>
      <w:r w:rsidR="006A2C26">
        <w:rPr>
          <w:rFonts w:ascii="Times New Roman" w:hAnsi="Times New Roman" w:cs="Times New Roman"/>
          <w:sz w:val="24"/>
          <w:szCs w:val="24"/>
          <w:lang w:val="en-US"/>
        </w:rPr>
        <w:t>c</w:t>
      </w:r>
      <w:r w:rsidR="0052255C" w:rsidRPr="00B77D2A">
        <w:rPr>
          <w:rFonts w:ascii="Times New Roman" w:hAnsi="Times New Roman" w:cs="Times New Roman"/>
          <w:sz w:val="24"/>
          <w:szCs w:val="24"/>
          <w:lang w:val="en-US"/>
        </w:rPr>
        <w:t xml:space="preserve">larity, </w:t>
      </w:r>
      <w:r w:rsidR="006A2C26">
        <w:rPr>
          <w:rFonts w:ascii="Times New Roman" w:hAnsi="Times New Roman" w:cs="Times New Roman"/>
          <w:sz w:val="24"/>
          <w:szCs w:val="24"/>
          <w:lang w:val="en-US"/>
        </w:rPr>
        <w:t>s</w:t>
      </w:r>
      <w:r w:rsidR="0052255C" w:rsidRPr="00B77D2A">
        <w:rPr>
          <w:rFonts w:ascii="Times New Roman" w:hAnsi="Times New Roman" w:cs="Times New Roman"/>
          <w:sz w:val="24"/>
          <w:szCs w:val="24"/>
          <w:lang w:val="en-US"/>
        </w:rPr>
        <w:t xml:space="preserve">tyle and </w:t>
      </w:r>
      <w:r w:rsidR="006A2C26">
        <w:rPr>
          <w:rFonts w:ascii="Times New Roman" w:hAnsi="Times New Roman" w:cs="Times New Roman"/>
          <w:sz w:val="24"/>
          <w:szCs w:val="24"/>
          <w:lang w:val="en-US"/>
        </w:rPr>
        <w:t>f</w:t>
      </w:r>
      <w:r w:rsidR="0052255C" w:rsidRPr="00B77D2A">
        <w:rPr>
          <w:rFonts w:ascii="Times New Roman" w:hAnsi="Times New Roman" w:cs="Times New Roman"/>
          <w:sz w:val="24"/>
          <w:szCs w:val="24"/>
          <w:lang w:val="en-US"/>
        </w:rPr>
        <w:t xml:space="preserve">ormat, citing and referencing and Subject Discipline. Bellow I will discuss each of them in relation to my personal progress and how actually they will be </w:t>
      </w:r>
      <w:r w:rsidR="002B0823" w:rsidRPr="00B77D2A">
        <w:rPr>
          <w:rFonts w:ascii="Times New Roman" w:hAnsi="Times New Roman" w:cs="Times New Roman"/>
          <w:sz w:val="24"/>
          <w:szCs w:val="24"/>
          <w:lang w:val="en-US"/>
        </w:rPr>
        <w:t>useful</w:t>
      </w:r>
      <w:r w:rsidR="0052255C" w:rsidRPr="00B77D2A">
        <w:rPr>
          <w:rFonts w:ascii="Times New Roman" w:hAnsi="Times New Roman" w:cs="Times New Roman"/>
          <w:sz w:val="24"/>
          <w:szCs w:val="24"/>
          <w:lang w:val="en-US"/>
        </w:rPr>
        <w:t xml:space="preserve"> for it.</w:t>
      </w:r>
    </w:p>
    <w:p w14:paraId="56C4472B" w14:textId="1B31F93F" w:rsidR="0052255C" w:rsidRPr="00B77D2A" w:rsidRDefault="0052255C" w:rsidP="003B1EB7">
      <w:pPr>
        <w:spacing w:line="360" w:lineRule="auto"/>
        <w:outlineLvl w:val="1"/>
        <w:rPr>
          <w:rFonts w:ascii="Times New Roman" w:hAnsi="Times New Roman" w:cs="Times New Roman"/>
          <w:i/>
          <w:iCs/>
          <w:sz w:val="24"/>
          <w:szCs w:val="24"/>
          <w:lang w:val="en-US"/>
        </w:rPr>
      </w:pPr>
      <w:bookmarkStart w:id="5" w:name="_Toc110952137"/>
      <w:r w:rsidRPr="00B77D2A">
        <w:rPr>
          <w:rFonts w:ascii="Times New Roman" w:hAnsi="Times New Roman" w:cs="Times New Roman"/>
          <w:i/>
          <w:iCs/>
          <w:sz w:val="24"/>
          <w:szCs w:val="24"/>
          <w:lang w:val="en-US"/>
        </w:rPr>
        <w:t>Precision</w:t>
      </w:r>
      <w:bookmarkEnd w:id="5"/>
      <w:r w:rsidRPr="00B77D2A">
        <w:rPr>
          <w:rFonts w:ascii="Times New Roman" w:hAnsi="Times New Roman" w:cs="Times New Roman"/>
          <w:i/>
          <w:iCs/>
          <w:sz w:val="24"/>
          <w:szCs w:val="24"/>
          <w:lang w:val="en-US"/>
        </w:rPr>
        <w:t xml:space="preserve"> </w:t>
      </w:r>
    </w:p>
    <w:p w14:paraId="6733A49A" w14:textId="2370FE6B" w:rsidR="00364198" w:rsidRPr="00B77D2A" w:rsidRDefault="005D1886"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So first of all when we are communicating we need to be precise in terms of the words that we are saying. In academic life that is crucial as we need to work within given limits of words. In life we don’t have limits, however in professional aspects that also matter. For example when it comes to sending emails we should be very clear and focused on the main point, rather than sending long emails with vague and useless information.</w:t>
      </w:r>
    </w:p>
    <w:p w14:paraId="1C49D58E" w14:textId="2D99A24B" w:rsidR="0052255C" w:rsidRPr="00B77D2A" w:rsidRDefault="0052255C"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 xml:space="preserve">Structure </w:t>
      </w:r>
      <w:r w:rsidR="005D1886" w:rsidRPr="00B77D2A">
        <w:rPr>
          <w:rFonts w:ascii="Times New Roman" w:hAnsi="Times New Roman" w:cs="Times New Roman"/>
          <w:i/>
          <w:iCs/>
          <w:sz w:val="24"/>
          <w:szCs w:val="24"/>
          <w:lang w:val="en-US"/>
        </w:rPr>
        <w:br/>
      </w:r>
      <w:r w:rsidR="005D1886" w:rsidRPr="00B77D2A">
        <w:rPr>
          <w:rFonts w:ascii="Times New Roman" w:hAnsi="Times New Roman" w:cs="Times New Roman"/>
          <w:sz w:val="24"/>
          <w:szCs w:val="24"/>
          <w:lang w:val="en-US"/>
        </w:rPr>
        <w:t>Without structuring our message we can make the receiver of the information confused. In university we keep up to certain structures when it comes to essays and reports</w:t>
      </w:r>
      <w:r w:rsidR="00874051" w:rsidRPr="00B77D2A">
        <w:rPr>
          <w:rFonts w:ascii="Times New Roman" w:hAnsi="Times New Roman" w:cs="Times New Roman"/>
          <w:sz w:val="24"/>
          <w:szCs w:val="24"/>
          <w:lang w:val="en-US"/>
        </w:rPr>
        <w:t xml:space="preserve">, but </w:t>
      </w:r>
      <w:r w:rsidR="006A2C26">
        <w:rPr>
          <w:rFonts w:ascii="Times New Roman" w:hAnsi="Times New Roman" w:cs="Times New Roman"/>
          <w:sz w:val="24"/>
          <w:szCs w:val="24"/>
          <w:lang w:val="en-US"/>
        </w:rPr>
        <w:t xml:space="preserve">also </w:t>
      </w:r>
      <w:r w:rsidR="00874051" w:rsidRPr="00B77D2A">
        <w:rPr>
          <w:rFonts w:ascii="Times New Roman" w:hAnsi="Times New Roman" w:cs="Times New Roman"/>
          <w:sz w:val="24"/>
          <w:szCs w:val="24"/>
          <w:lang w:val="en-US"/>
        </w:rPr>
        <w:t xml:space="preserve">in professional communication I </w:t>
      </w:r>
      <w:r w:rsidR="006A2C26">
        <w:rPr>
          <w:rFonts w:ascii="Times New Roman" w:hAnsi="Times New Roman" w:cs="Times New Roman"/>
          <w:sz w:val="24"/>
          <w:szCs w:val="24"/>
          <w:lang w:val="en-US"/>
        </w:rPr>
        <w:t>strive</w:t>
      </w:r>
      <w:r w:rsidR="00874051" w:rsidRPr="00B77D2A">
        <w:rPr>
          <w:rFonts w:ascii="Times New Roman" w:hAnsi="Times New Roman" w:cs="Times New Roman"/>
          <w:sz w:val="24"/>
          <w:szCs w:val="24"/>
          <w:lang w:val="en-US"/>
        </w:rPr>
        <w:t xml:space="preserve"> try to structure my communication so for the other person become easier to understand it.</w:t>
      </w:r>
      <w:r w:rsidR="005D1886" w:rsidRPr="00B77D2A">
        <w:rPr>
          <w:rFonts w:ascii="Times New Roman" w:hAnsi="Times New Roman" w:cs="Times New Roman"/>
          <w:i/>
          <w:iCs/>
          <w:sz w:val="24"/>
          <w:szCs w:val="24"/>
          <w:lang w:val="en-US"/>
        </w:rPr>
        <w:t xml:space="preserve"> </w:t>
      </w:r>
    </w:p>
    <w:p w14:paraId="64DC3880" w14:textId="3EE5B190" w:rsidR="0052255C" w:rsidRPr="00B77D2A" w:rsidRDefault="0052255C" w:rsidP="003B1EB7">
      <w:pPr>
        <w:spacing w:line="360" w:lineRule="auto"/>
        <w:outlineLvl w:val="1"/>
        <w:rPr>
          <w:rFonts w:ascii="Times New Roman" w:hAnsi="Times New Roman" w:cs="Times New Roman"/>
          <w:i/>
          <w:iCs/>
          <w:sz w:val="24"/>
          <w:szCs w:val="24"/>
          <w:lang w:val="en-US"/>
        </w:rPr>
      </w:pPr>
      <w:bookmarkStart w:id="6" w:name="_Toc110952138"/>
      <w:r w:rsidRPr="00B77D2A">
        <w:rPr>
          <w:rFonts w:ascii="Times New Roman" w:hAnsi="Times New Roman" w:cs="Times New Roman"/>
          <w:i/>
          <w:iCs/>
          <w:sz w:val="24"/>
          <w:szCs w:val="24"/>
          <w:lang w:val="en-US"/>
        </w:rPr>
        <w:t>Style and Format</w:t>
      </w:r>
      <w:bookmarkEnd w:id="6"/>
    </w:p>
    <w:p w14:paraId="634B46CA" w14:textId="537C929A" w:rsidR="00874051" w:rsidRPr="006A2C26" w:rsidRDefault="00874051"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Style and format also must be appropriate. There are standard fonts and sizes that are better to be used in a formal communication.</w:t>
      </w:r>
      <w:r w:rsidR="006A2C26">
        <w:rPr>
          <w:rFonts w:ascii="Times New Roman" w:hAnsi="Times New Roman" w:cs="Times New Roman"/>
          <w:sz w:val="24"/>
          <w:szCs w:val="24"/>
          <w:lang w:val="en-US"/>
        </w:rPr>
        <w:t xml:space="preserve"> From the other side there are more artistic styles and formats that are not so appropriate in professional context.</w:t>
      </w:r>
      <w:r w:rsidRPr="00B77D2A">
        <w:rPr>
          <w:rFonts w:ascii="Times New Roman" w:hAnsi="Times New Roman" w:cs="Times New Roman"/>
          <w:sz w:val="24"/>
          <w:szCs w:val="24"/>
          <w:lang w:val="en-US"/>
        </w:rPr>
        <w:t xml:space="preserve"> </w:t>
      </w:r>
    </w:p>
    <w:p w14:paraId="1E744933" w14:textId="226755F5" w:rsidR="0052255C" w:rsidRPr="00B77D2A" w:rsidRDefault="0052255C"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lastRenderedPageBreak/>
        <w:t>Citing and Referencing</w:t>
      </w:r>
      <w:r w:rsidR="00A24D94" w:rsidRPr="00B77D2A">
        <w:rPr>
          <w:rFonts w:ascii="Times New Roman" w:hAnsi="Times New Roman" w:cs="Times New Roman"/>
          <w:i/>
          <w:iCs/>
          <w:sz w:val="24"/>
          <w:szCs w:val="24"/>
          <w:lang w:val="en-US"/>
        </w:rPr>
        <w:br/>
      </w:r>
      <w:r w:rsidR="00A24D94" w:rsidRPr="00B77D2A">
        <w:rPr>
          <w:rFonts w:ascii="Times New Roman" w:hAnsi="Times New Roman" w:cs="Times New Roman"/>
          <w:sz w:val="24"/>
          <w:szCs w:val="24"/>
          <w:lang w:val="en-US"/>
        </w:rPr>
        <w:t xml:space="preserve">When it comes to academic paper, the citation and referencing are essential. </w:t>
      </w:r>
      <w:r w:rsidR="00874051" w:rsidRPr="00B77D2A">
        <w:rPr>
          <w:rFonts w:ascii="Times New Roman" w:hAnsi="Times New Roman" w:cs="Times New Roman"/>
          <w:sz w:val="24"/>
          <w:szCs w:val="24"/>
          <w:lang w:val="en-US"/>
        </w:rPr>
        <w:t>It is the way we back up the written information with the existing trustworthy source. In other words it is a validation for our study. There are certain certified styles that must be used. We use Harvard Referencing style.</w:t>
      </w:r>
    </w:p>
    <w:p w14:paraId="2868C088" w14:textId="286B19BB" w:rsidR="0052255C" w:rsidRPr="00B77D2A" w:rsidRDefault="0052255C" w:rsidP="003B1EB7">
      <w:pPr>
        <w:spacing w:line="360" w:lineRule="auto"/>
        <w:outlineLvl w:val="1"/>
        <w:rPr>
          <w:rFonts w:ascii="Times New Roman" w:hAnsi="Times New Roman" w:cs="Times New Roman"/>
          <w:i/>
          <w:iCs/>
          <w:sz w:val="24"/>
          <w:szCs w:val="24"/>
          <w:lang w:val="en-US"/>
        </w:rPr>
      </w:pPr>
      <w:bookmarkStart w:id="7" w:name="_Toc110952139"/>
      <w:r w:rsidRPr="00B77D2A">
        <w:rPr>
          <w:rFonts w:ascii="Times New Roman" w:hAnsi="Times New Roman" w:cs="Times New Roman"/>
          <w:i/>
          <w:iCs/>
          <w:sz w:val="24"/>
          <w:szCs w:val="24"/>
          <w:lang w:val="en-US"/>
        </w:rPr>
        <w:t>Subject Discipline</w:t>
      </w:r>
      <w:bookmarkEnd w:id="7"/>
      <w:r w:rsidRPr="00B77D2A">
        <w:rPr>
          <w:rFonts w:ascii="Times New Roman" w:hAnsi="Times New Roman" w:cs="Times New Roman"/>
          <w:i/>
          <w:iCs/>
          <w:sz w:val="24"/>
          <w:szCs w:val="24"/>
          <w:lang w:val="en-US"/>
        </w:rPr>
        <w:t xml:space="preserve"> </w:t>
      </w:r>
    </w:p>
    <w:p w14:paraId="3C128107" w14:textId="2AA7F1DE" w:rsidR="00403470" w:rsidRPr="00B77D2A" w:rsidRDefault="00CE18AA" w:rsidP="00B77D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Discipline is important in order to make the message meangful for the receiver. Essentially important is to address the text to the specific subject in order to be understood properly.</w:t>
      </w:r>
    </w:p>
    <w:p w14:paraId="7E9BEA0C" w14:textId="3E6ECF29" w:rsidR="002B0823" w:rsidRPr="00B77D2A" w:rsidRDefault="002B0823" w:rsidP="00B77D2A">
      <w:pPr>
        <w:spacing w:line="360" w:lineRule="auto"/>
        <w:rPr>
          <w:rFonts w:ascii="Times New Roman" w:hAnsi="Times New Roman" w:cs="Times New Roman"/>
          <w:sz w:val="24"/>
          <w:szCs w:val="24"/>
          <w:lang w:val="en-US"/>
        </w:rPr>
      </w:pPr>
    </w:p>
    <w:p w14:paraId="3C0E3B06" w14:textId="4FF0280B" w:rsidR="002B0823" w:rsidRPr="00B77D2A" w:rsidRDefault="002B0823" w:rsidP="003B1EB7">
      <w:pPr>
        <w:spacing w:line="360" w:lineRule="auto"/>
        <w:outlineLvl w:val="0"/>
        <w:rPr>
          <w:rFonts w:ascii="Times New Roman" w:hAnsi="Times New Roman" w:cs="Times New Roman"/>
          <w:b/>
          <w:bCs/>
          <w:sz w:val="24"/>
          <w:szCs w:val="24"/>
          <w:lang w:val="en-US"/>
        </w:rPr>
      </w:pPr>
      <w:bookmarkStart w:id="8" w:name="_Toc110952140"/>
      <w:r w:rsidRPr="00B77D2A">
        <w:rPr>
          <w:rFonts w:ascii="Times New Roman" w:hAnsi="Times New Roman" w:cs="Times New Roman"/>
          <w:b/>
          <w:bCs/>
          <w:sz w:val="24"/>
          <w:szCs w:val="24"/>
          <w:lang w:val="en-US"/>
        </w:rPr>
        <w:t>Conclusion</w:t>
      </w:r>
      <w:bookmarkEnd w:id="8"/>
    </w:p>
    <w:p w14:paraId="4B3D0955" w14:textId="49388E59" w:rsidR="00AD6A36" w:rsidRPr="00B77D2A" w:rsidRDefault="00FC7425"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 xml:space="preserve">So in conclusion I would like to say that every added skill matter for me as a student, professional or just to become a better person. Taking into consideration different skills and focusing on improvement is a very constructive process that can bring better result in any of these areas. Sometimes these results are not visible. Sometimes they are not coming in short time, however with time and efforts </w:t>
      </w:r>
      <w:r w:rsidR="0083307C" w:rsidRPr="00B77D2A">
        <w:rPr>
          <w:rFonts w:ascii="Times New Roman" w:hAnsi="Times New Roman" w:cs="Times New Roman"/>
          <w:sz w:val="24"/>
          <w:szCs w:val="24"/>
          <w:lang w:val="en-US"/>
        </w:rPr>
        <w:t>we are developing ourselves as a better person in any aspect that we are consciously try to improve.</w:t>
      </w:r>
    </w:p>
    <w:p w14:paraId="1BB2F7B7" w14:textId="3BD5D6E9" w:rsidR="00AD6A36" w:rsidRPr="00B77D2A" w:rsidRDefault="00AD6A36" w:rsidP="00B77D2A">
      <w:pPr>
        <w:spacing w:line="360" w:lineRule="auto"/>
        <w:rPr>
          <w:rFonts w:ascii="Times New Roman" w:hAnsi="Times New Roman" w:cs="Times New Roman"/>
          <w:b/>
          <w:bCs/>
          <w:sz w:val="24"/>
          <w:szCs w:val="24"/>
          <w:lang w:val="en-US"/>
        </w:rPr>
      </w:pPr>
    </w:p>
    <w:p w14:paraId="15A281AA" w14:textId="2C34C4A8" w:rsidR="00AD6A36" w:rsidRPr="00B77D2A" w:rsidRDefault="00AD6A36" w:rsidP="003B1EB7">
      <w:pPr>
        <w:spacing w:line="360" w:lineRule="auto"/>
        <w:outlineLvl w:val="0"/>
        <w:rPr>
          <w:rFonts w:ascii="Times New Roman" w:hAnsi="Times New Roman" w:cs="Times New Roman"/>
          <w:b/>
          <w:bCs/>
          <w:sz w:val="24"/>
          <w:szCs w:val="24"/>
          <w:lang w:val="en-US"/>
        </w:rPr>
      </w:pPr>
      <w:bookmarkStart w:id="9" w:name="_Toc110952141"/>
      <w:r w:rsidRPr="00B77D2A">
        <w:rPr>
          <w:rFonts w:ascii="Times New Roman" w:hAnsi="Times New Roman" w:cs="Times New Roman"/>
          <w:b/>
          <w:bCs/>
          <w:sz w:val="24"/>
          <w:szCs w:val="24"/>
          <w:lang w:val="en-US"/>
        </w:rPr>
        <w:t>References</w:t>
      </w:r>
      <w:bookmarkEnd w:id="9"/>
    </w:p>
    <w:p w14:paraId="7F691DCB" w14:textId="0CFD7E8C" w:rsidR="00AD6A36" w:rsidRPr="00F83726" w:rsidRDefault="00F83726" w:rsidP="00F83726">
      <w:pPr>
        <w:spacing w:line="360" w:lineRule="auto"/>
        <w:rPr>
          <w:rFonts w:ascii="Times New Roman" w:hAnsi="Times New Roman" w:cs="Times New Roman"/>
          <w:b/>
          <w:bCs/>
          <w:sz w:val="32"/>
          <w:szCs w:val="32"/>
          <w:lang w:val="en-US"/>
        </w:rPr>
      </w:pPr>
      <w:r w:rsidRPr="00F83726">
        <w:rPr>
          <w:rFonts w:ascii="Times New Roman" w:hAnsi="Times New Roman" w:cs="Times New Roman"/>
          <w:color w:val="222222"/>
          <w:sz w:val="24"/>
          <w:szCs w:val="24"/>
          <w:shd w:val="clear" w:color="auto" w:fill="FFFFFF"/>
        </w:rPr>
        <w:t>Cottrell, S. (2019). </w:t>
      </w:r>
      <w:r w:rsidRPr="00F83726">
        <w:rPr>
          <w:rFonts w:ascii="Times New Roman" w:hAnsi="Times New Roman" w:cs="Times New Roman"/>
          <w:i/>
          <w:iCs/>
          <w:color w:val="222222"/>
          <w:sz w:val="24"/>
          <w:szCs w:val="24"/>
          <w:shd w:val="clear" w:color="auto" w:fill="FFFFFF"/>
        </w:rPr>
        <w:t>The study skills handbook</w:t>
      </w:r>
      <w:r w:rsidRPr="00F83726">
        <w:rPr>
          <w:rFonts w:ascii="Times New Roman" w:hAnsi="Times New Roman" w:cs="Times New Roman"/>
          <w:color w:val="222222"/>
          <w:sz w:val="24"/>
          <w:szCs w:val="24"/>
          <w:shd w:val="clear" w:color="auto" w:fill="FFFFFF"/>
        </w:rPr>
        <w:t>. Bloomsbury Publishing.</w:t>
      </w:r>
    </w:p>
    <w:p w14:paraId="054FA877" w14:textId="089D1F98" w:rsidR="005F68C8" w:rsidRPr="00B77D2A" w:rsidRDefault="005F68C8" w:rsidP="00B77D2A">
      <w:pPr>
        <w:spacing w:line="360" w:lineRule="auto"/>
        <w:rPr>
          <w:rFonts w:ascii="Times New Roman" w:hAnsi="Times New Roman" w:cs="Times New Roman"/>
          <w:b/>
          <w:bCs/>
          <w:sz w:val="28"/>
          <w:szCs w:val="28"/>
          <w:lang w:val="en-US"/>
        </w:rPr>
      </w:pPr>
    </w:p>
    <w:sectPr w:rsidR="005F68C8" w:rsidRPr="00B77D2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12014"/>
    <w:multiLevelType w:val="hybridMultilevel"/>
    <w:tmpl w:val="D26C0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1403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DCC"/>
    <w:rsid w:val="00022D04"/>
    <w:rsid w:val="00040DE9"/>
    <w:rsid w:val="000769C7"/>
    <w:rsid w:val="00223658"/>
    <w:rsid w:val="0028403D"/>
    <w:rsid w:val="002B0823"/>
    <w:rsid w:val="00364198"/>
    <w:rsid w:val="003B1EB7"/>
    <w:rsid w:val="00403470"/>
    <w:rsid w:val="00403550"/>
    <w:rsid w:val="00436042"/>
    <w:rsid w:val="004C1A65"/>
    <w:rsid w:val="004E30EA"/>
    <w:rsid w:val="0052255C"/>
    <w:rsid w:val="00550ACC"/>
    <w:rsid w:val="005D1886"/>
    <w:rsid w:val="005E4EA3"/>
    <w:rsid w:val="005F68C8"/>
    <w:rsid w:val="00660E2A"/>
    <w:rsid w:val="006729A5"/>
    <w:rsid w:val="006A2C26"/>
    <w:rsid w:val="006D705B"/>
    <w:rsid w:val="006E654A"/>
    <w:rsid w:val="0070509A"/>
    <w:rsid w:val="00725DE8"/>
    <w:rsid w:val="0083307C"/>
    <w:rsid w:val="00874051"/>
    <w:rsid w:val="008C7C69"/>
    <w:rsid w:val="008E3331"/>
    <w:rsid w:val="00980DCC"/>
    <w:rsid w:val="00981845"/>
    <w:rsid w:val="00A1481D"/>
    <w:rsid w:val="00A24D94"/>
    <w:rsid w:val="00AC0B69"/>
    <w:rsid w:val="00AD6A36"/>
    <w:rsid w:val="00B77D2A"/>
    <w:rsid w:val="00BE577A"/>
    <w:rsid w:val="00C53D6E"/>
    <w:rsid w:val="00C967CD"/>
    <w:rsid w:val="00CE18AA"/>
    <w:rsid w:val="00D22023"/>
    <w:rsid w:val="00D8689C"/>
    <w:rsid w:val="00D94CB5"/>
    <w:rsid w:val="00DA76EF"/>
    <w:rsid w:val="00E12C5F"/>
    <w:rsid w:val="00F83726"/>
    <w:rsid w:val="00FC742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F70EB"/>
  <w15:chartTrackingRefBased/>
  <w15:docId w15:val="{B87FEC47-D248-45E7-A146-E96A827BC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1EB7"/>
    <w:pPr>
      <w:outlineLvl w:val="9"/>
    </w:pPr>
    <w:rPr>
      <w:lang w:val="en-GB" w:eastAsia="en-GB"/>
    </w:rPr>
  </w:style>
  <w:style w:type="paragraph" w:styleId="TOC1">
    <w:name w:val="toc 1"/>
    <w:basedOn w:val="Normal"/>
    <w:next w:val="Normal"/>
    <w:autoRedefine/>
    <w:uiPriority w:val="39"/>
    <w:unhideWhenUsed/>
    <w:rsid w:val="003B1EB7"/>
    <w:pPr>
      <w:spacing w:after="100"/>
    </w:pPr>
  </w:style>
  <w:style w:type="paragraph" w:styleId="TOC2">
    <w:name w:val="toc 2"/>
    <w:basedOn w:val="Normal"/>
    <w:next w:val="Normal"/>
    <w:autoRedefine/>
    <w:uiPriority w:val="39"/>
    <w:unhideWhenUsed/>
    <w:rsid w:val="003B1EB7"/>
    <w:pPr>
      <w:spacing w:after="100"/>
      <w:ind w:left="220"/>
    </w:pPr>
  </w:style>
  <w:style w:type="character" w:styleId="Hyperlink">
    <w:name w:val="Hyperlink"/>
    <w:basedOn w:val="DefaultParagraphFont"/>
    <w:uiPriority w:val="99"/>
    <w:unhideWhenUsed/>
    <w:rsid w:val="003B1EB7"/>
    <w:rPr>
      <w:color w:val="0563C1" w:themeColor="hyperlink"/>
      <w:u w:val="single"/>
    </w:rPr>
  </w:style>
  <w:style w:type="paragraph" w:styleId="ListParagraph">
    <w:name w:val="List Paragraph"/>
    <w:basedOn w:val="Normal"/>
    <w:uiPriority w:val="34"/>
    <w:qFormat/>
    <w:rsid w:val="00C53D6E"/>
    <w:pPr>
      <w:ind w:left="720"/>
      <w:contextualSpacing/>
    </w:pPr>
  </w:style>
  <w:style w:type="character" w:styleId="CommentReference">
    <w:name w:val="annotation reference"/>
    <w:basedOn w:val="DefaultParagraphFont"/>
    <w:uiPriority w:val="99"/>
    <w:semiHidden/>
    <w:unhideWhenUsed/>
    <w:rsid w:val="00550ACC"/>
    <w:rPr>
      <w:sz w:val="16"/>
      <w:szCs w:val="16"/>
    </w:rPr>
  </w:style>
  <w:style w:type="paragraph" w:styleId="CommentText">
    <w:name w:val="annotation text"/>
    <w:basedOn w:val="Normal"/>
    <w:link w:val="CommentTextChar"/>
    <w:uiPriority w:val="99"/>
    <w:semiHidden/>
    <w:unhideWhenUsed/>
    <w:rsid w:val="00550ACC"/>
    <w:pPr>
      <w:spacing w:line="240" w:lineRule="auto"/>
    </w:pPr>
    <w:rPr>
      <w:sz w:val="20"/>
      <w:szCs w:val="20"/>
    </w:rPr>
  </w:style>
  <w:style w:type="character" w:customStyle="1" w:styleId="CommentTextChar">
    <w:name w:val="Comment Text Char"/>
    <w:basedOn w:val="DefaultParagraphFont"/>
    <w:link w:val="CommentText"/>
    <w:uiPriority w:val="99"/>
    <w:semiHidden/>
    <w:rsid w:val="00550ACC"/>
    <w:rPr>
      <w:sz w:val="20"/>
      <w:szCs w:val="20"/>
    </w:rPr>
  </w:style>
  <w:style w:type="paragraph" w:styleId="CommentSubject">
    <w:name w:val="annotation subject"/>
    <w:basedOn w:val="CommentText"/>
    <w:next w:val="CommentText"/>
    <w:link w:val="CommentSubjectChar"/>
    <w:uiPriority w:val="99"/>
    <w:semiHidden/>
    <w:unhideWhenUsed/>
    <w:rsid w:val="00550ACC"/>
    <w:rPr>
      <w:b/>
      <w:bCs/>
    </w:rPr>
  </w:style>
  <w:style w:type="character" w:customStyle="1" w:styleId="CommentSubjectChar">
    <w:name w:val="Comment Subject Char"/>
    <w:basedOn w:val="CommentTextChar"/>
    <w:link w:val="CommentSubject"/>
    <w:uiPriority w:val="99"/>
    <w:semiHidden/>
    <w:rsid w:val="00550AC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9DCA2-62E5-4FD4-B724-E08C65773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6</Pages>
  <Words>1348</Words>
  <Characters>7690</Characters>
  <Application>Microsoft Office Word</Application>
  <DocSecurity>0</DocSecurity>
  <Lines>64</Lines>
  <Paragraphs>18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Vasilena Chervenkova</cp:lastModifiedBy>
  <cp:revision>7</cp:revision>
  <dcterms:created xsi:type="dcterms:W3CDTF">2022-08-19T07:33:00Z</dcterms:created>
  <dcterms:modified xsi:type="dcterms:W3CDTF">2022-08-26T18:06:00Z</dcterms:modified>
</cp:coreProperties>
</file>