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70435272"/>
        <w:docPartObj>
          <w:docPartGallery w:val="Cover Pages"/>
          <w:docPartUnique/>
        </w:docPartObj>
      </w:sdtPr>
      <w:sdtEndPr>
        <w:rPr>
          <w:sz w:val="24"/>
          <w:szCs w:val="24"/>
        </w:rPr>
      </w:sdtEndPr>
      <w:sdtContent>
        <w:p w14:paraId="4EDBC510" w14:textId="3853A30E" w:rsidR="00CE2F74" w:rsidRPr="00DB1EDE" w:rsidRDefault="00CE6F8A">
          <w:pPr>
            <w:rPr>
              <w:sz w:val="40"/>
              <w:szCs w:val="40"/>
            </w:rPr>
          </w:pPr>
          <w:r>
            <w:rPr>
              <w:noProof/>
            </w:rPr>
            <mc:AlternateContent>
              <mc:Choice Requires="wps">
                <w:drawing>
                  <wp:anchor distT="0" distB="0" distL="114300" distR="114300" simplePos="0" relativeHeight="251662336" behindDoc="0" locked="0" layoutInCell="1" allowOverlap="1" wp14:anchorId="1CE91F8E" wp14:editId="5D43A988">
                    <wp:simplePos x="0" y="0"/>
                    <wp:positionH relativeFrom="page">
                      <wp:align>left</wp:align>
                    </wp:positionH>
                    <wp:positionV relativeFrom="paragraph">
                      <wp:posOffset>502920</wp:posOffset>
                    </wp:positionV>
                    <wp:extent cx="7345680" cy="1409700"/>
                    <wp:effectExtent l="0" t="0" r="26670" b="19050"/>
                    <wp:wrapNone/>
                    <wp:docPr id="4" name="Rectangle: Single Corner Rounded 4"/>
                    <wp:cNvGraphicFramePr/>
                    <a:graphic xmlns:a="http://schemas.openxmlformats.org/drawingml/2006/main">
                      <a:graphicData uri="http://schemas.microsoft.com/office/word/2010/wordprocessingShape">
                        <wps:wsp>
                          <wps:cNvSpPr/>
                          <wps:spPr>
                            <a:xfrm>
                              <a:off x="0" y="0"/>
                              <a:ext cx="7345680" cy="1409700"/>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90E38AF" id="Rectangle: Single Corner Rounded 4" o:spid="_x0000_s1026" style="position:absolute;margin-left:0;margin-top:39.6pt;width:578.4pt;height:111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345680,1409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" path="m,l7110725,v129762,,234955,105193,234955,234955l7345680,1409700,,1409700,,xe" fillcolor="#4472c4 [3204]" strokecolor="#1f3763 [1604]" strokeweight="1pt">
                    <v:stroke joinstyle="miter"/>
                    <v:path arrowok="t" o:connecttype="custom" o:connectlocs="0,0;7110725,0;7345680,234955;7345680,1409700;0,1409700;0,0" o:connectangles="0,0,0,0,0,0"/>
                    <w10:wrap anchorx="page"/>
                  </v:shape>
                </w:pict>
              </mc:Fallback>
            </mc:AlternateContent>
          </w:r>
          <w:r>
            <w:rPr>
              <w:noProof/>
            </w:rPr>
            <mc:AlternateContent>
              <mc:Choice Requires="wps">
                <w:drawing>
                  <wp:anchor distT="0" distB="0" distL="114300" distR="114300" simplePos="0" relativeHeight="251660288" behindDoc="0" locked="0" layoutInCell="1" allowOverlap="1" wp14:anchorId="7472BC81" wp14:editId="546D6995">
                    <wp:simplePos x="0" y="0"/>
                    <wp:positionH relativeFrom="page">
                      <wp:posOffset>-236220</wp:posOffset>
                    </wp:positionH>
                    <wp:positionV relativeFrom="paragraph">
                      <wp:posOffset>-2194560</wp:posOffset>
                    </wp:positionV>
                    <wp:extent cx="7528560" cy="2705100"/>
                    <wp:effectExtent l="0" t="0" r="15240" b="19050"/>
                    <wp:wrapNone/>
                    <wp:docPr id="3" name="L-Shape 3"/>
                    <wp:cNvGraphicFramePr/>
                    <a:graphic xmlns:a="http://schemas.openxmlformats.org/drawingml/2006/main">
                      <a:graphicData uri="http://schemas.microsoft.com/office/word/2010/wordprocessingShape">
                        <wps:wsp>
                          <wps:cNvSpPr/>
                          <wps:spPr>
                            <a:xfrm>
                              <a:off x="0" y="0"/>
                              <a:ext cx="7528560" cy="2705100"/>
                            </a:xfrm>
                            <a:prstGeom prst="corne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EE5A3AC" id="L-Shape 3" o:spid="_x0000_s1026" style="position:absolute;margin-left:-18.6pt;margin-top:-172.8pt;width:592.8pt;height:21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7528560,270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" path="m,l1352550,r,1352550l7528560,1352550r,1352550l,2705100,,xe" fillcolor="#4472c4 [3204]" strokecolor="#1f3763 [1604]" strokeweight="1pt">
                    <v:stroke joinstyle="miter"/>
                    <v:path arrowok="t" o:connecttype="custom" o:connectlocs="0,0;1352550,0;1352550,1352550;7528560,1352550;7528560,2705100;0,2705100;0,0" o:connectangles="0,0,0,0,0,0,0"/>
                    <w10:wrap anchorx="page"/>
                  </v:shape>
                </w:pict>
              </mc:Fallback>
            </mc:AlternateContent>
          </w:r>
          <w:r w:rsidR="00FB557D">
            <w:rPr>
              <w:noProof/>
            </w:rPr>
            <mc:AlternateContent>
              <mc:Choice Requires="wps">
                <w:drawing>
                  <wp:anchor distT="0" distB="0" distL="114300" distR="114300" simplePos="0" relativeHeight="251659264" behindDoc="1" locked="0" layoutInCell="1" allowOverlap="1" wp14:anchorId="26FAD59F" wp14:editId="7FE1F0ED">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6842656"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6842656"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8"/>
                                  <w:gridCol w:w="9982"/>
                                </w:tblGrid>
                                <w:tr w:rsidR="003706E5" w14:paraId="17E7840E" w14:textId="77777777">
                                  <w:trPr>
                                    <w:trHeight w:val="2376"/>
                                  </w:trPr>
                                  <w:tc>
                                    <w:tcPr>
                                      <w:tcW w:w="370" w:type="pct"/>
                                      <w:shd w:val="clear" w:color="auto" w:fill="4472C4" w:themeFill="accent1"/>
                                    </w:tcPr>
                                    <w:p w14:paraId="19E4AED5" w14:textId="77777777" w:rsidR="00CE2F74" w:rsidRDefault="00CE2F74"/>
                                  </w:tc>
                                  <w:sdt>
                                    <w:sdtPr>
                                      <w:rPr>
                                        <w:rFonts w:asciiTheme="majorHAnsi" w:hAnsiTheme="majorHAnsi"/>
                                        <w:color w:val="FFFFFF" w:themeColor="background1"/>
                                        <w:sz w:val="96"/>
                                        <w:szCs w:val="96"/>
                                      </w:rPr>
                                      <w:alias w:val="Title"/>
                                      <w:id w:val="739824258"/>
                                      <w:placeholder>
                                        <w:docPart w:val="4F6194B8055A43FC9E75758532BCE92A"/>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513E93B" w14:textId="77777777" w:rsidR="00CE2F74" w:rsidRDefault="00FB557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Case study Report Assignment 1</w:t>
                                          </w:r>
                                        </w:p>
                                      </w:tc>
                                    </w:sdtContent>
                                  </w:sdt>
                                </w:tr>
                                <w:tr w:rsidR="003706E5" w14:paraId="287ADAA4" w14:textId="77777777">
                                  <w:trPr>
                                    <w:trHeight w:hRule="exact" w:val="648"/>
                                  </w:trPr>
                                  <w:tc>
                                    <w:tcPr>
                                      <w:tcW w:w="370" w:type="pct"/>
                                      <w:shd w:val="clear" w:color="auto" w:fill="4472C4" w:themeFill="accent1"/>
                                    </w:tcPr>
                                    <w:p w14:paraId="27C1DE3C" w14:textId="77777777" w:rsidR="00CE2F74" w:rsidRDefault="00CE2F74"/>
                                  </w:tc>
                                  <w:tc>
                                    <w:tcPr>
                                      <w:tcW w:w="4630" w:type="pct"/>
                                      <w:shd w:val="clear" w:color="auto" w:fill="404040" w:themeFill="text1" w:themeFillTint="BF"/>
                                      <w:vAlign w:val="bottom"/>
                                    </w:tcPr>
                                    <w:p w14:paraId="537772C5" w14:textId="77777777" w:rsidR="00CE2F74" w:rsidRDefault="00FB557D">
                                      <w:pPr>
                                        <w:ind w:left="360" w:right="360"/>
                                        <w:rPr>
                                          <w:color w:val="FFFFFF" w:themeColor="background1"/>
                                          <w:sz w:val="28"/>
                                          <w:szCs w:val="28"/>
                                        </w:rPr>
                                      </w:pPr>
                                      <w:r>
                                        <w:rPr>
                                          <w:color w:val="FFFFFF" w:themeColor="background1"/>
                                          <w:sz w:val="28"/>
                                          <w:szCs w:val="28"/>
                                        </w:rPr>
                                        <w:t>Lecturer Name- Diya Ganguly</w:t>
                                      </w:r>
                                    </w:p>
                                  </w:tc>
                                </w:tr>
                                <w:tr w:rsidR="003706E5" w14:paraId="5B80E6C4" w14:textId="77777777">
                                  <w:tc>
                                    <w:tcPr>
                                      <w:tcW w:w="370" w:type="pct"/>
                                      <w:shd w:val="clear" w:color="auto" w:fill="4472C4" w:themeFill="accent1"/>
                                    </w:tcPr>
                                    <w:p w14:paraId="0C228EB6" w14:textId="77777777" w:rsidR="00CE2F74" w:rsidRDefault="00CE2F74"/>
                                  </w:tc>
                                  <w:tc>
                                    <w:tcPr>
                                      <w:tcW w:w="4630" w:type="pct"/>
                                      <w:shd w:val="clear" w:color="auto" w:fill="404040" w:themeFill="text1" w:themeFillTint="BF"/>
                                      <w:vAlign w:val="bottom"/>
                                    </w:tcPr>
                                    <w:p w14:paraId="24C99A62" w14:textId="77777777" w:rsidR="00CE2F74" w:rsidRDefault="00FB557D">
                                      <w:pPr>
                                        <w:pStyle w:val="NoSpacing"/>
                                        <w:spacing w:line="288" w:lineRule="auto"/>
                                        <w:ind w:left="360" w:right="360"/>
                                        <w:rPr>
                                          <w:color w:val="FFFFFF" w:themeColor="background1"/>
                                          <w:sz w:val="28"/>
                                          <w:szCs w:val="28"/>
                                        </w:rPr>
                                      </w:pPr>
                                      <w:sdt>
                                        <w:sdtPr>
                                          <w:rPr>
                                            <w:color w:val="FFFFFF" w:themeColor="background1"/>
                                            <w:sz w:val="28"/>
                                            <w:szCs w:val="28"/>
                                          </w:rPr>
                                          <w:alias w:val="Author"/>
                                          <w:id w:val="942812742"/>
                                          <w:placeholder>
                                            <w:docPart w:val="473C5A5C23DE4621957ECAB284B8EE4A"/>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FFFFFF" w:themeColor="background1"/>
                                              <w:sz w:val="28"/>
                                              <w:szCs w:val="28"/>
                                            </w:rPr>
                                            <w:t>Elizabeth Kokori (1910041)</w:t>
                                          </w:r>
                                        </w:sdtContent>
                                      </w:sdt>
                                    </w:p>
                                    <w:sdt>
                                      <w:sdtPr>
                                        <w:rPr>
                                          <w:color w:val="FFFFFF" w:themeColor="background1"/>
                                          <w:sz w:val="28"/>
                                          <w:szCs w:val="28"/>
                                        </w:rPr>
                                        <w:alias w:val="Course title"/>
                                        <w:id w:val="-15923909"/>
                                        <w:placeholder>
                                          <w:docPart w:val="37E7299F5659460BB4C8376774BEFBA6"/>
                                        </w:placeholder>
                                        <w:dataBinding w:prefixMappings="xmlns:ns0='http://purl.org/dc/elements/1.1/' xmlns:ns1='http://schemas.openxmlformats.org/package/2006/metadata/core-properties' " w:xpath="/ns1:coreProperties[1]/ns1:category[1]" w:storeItemID="{6C3C8BC8-F283-45AE-878A-BAB7291924A1}"/>
                                        <w:text/>
                                      </w:sdtPr>
                                      <w:sdtEndPr/>
                                      <w:sdtContent>
                                        <w:p w14:paraId="65347944" w14:textId="77777777" w:rsidR="00CE2F74" w:rsidRDefault="00FB557D">
                                          <w:pPr>
                                            <w:pStyle w:val="NoSpacing"/>
                                            <w:spacing w:line="288" w:lineRule="auto"/>
                                            <w:ind w:left="360" w:right="360"/>
                                            <w:rPr>
                                              <w:color w:val="FFFFFF" w:themeColor="background1"/>
                                              <w:sz w:val="28"/>
                                              <w:szCs w:val="28"/>
                                            </w:rPr>
                                          </w:pPr>
                                          <w:r>
                                            <w:rPr>
                                              <w:color w:val="FFFFFF" w:themeColor="background1"/>
                                              <w:sz w:val="28"/>
                                              <w:szCs w:val="28"/>
                                            </w:rPr>
                                            <w:t>BMH 5004</w:t>
                                          </w:r>
                                        </w:p>
                                      </w:sdtContent>
                                    </w:sdt>
                                    <w:sdt>
                                      <w:sdtPr>
                                        <w:rPr>
                                          <w:color w:val="FFFFFF" w:themeColor="background1"/>
                                          <w:sz w:val="28"/>
                                          <w:szCs w:val="28"/>
                                        </w:rPr>
                                        <w:alias w:val="Date"/>
                                        <w:id w:val="748164578"/>
                                        <w:placeholder>
                                          <w:docPart w:val="ACB8F960B1D64868969C85BEAF09CCF5"/>
                                        </w:placeholder>
                                        <w:dataBinding w:prefixMappings="xmlns:ns0='http://schemas.microsoft.com/office/2006/coverPageProps' " w:xpath="/ns0:CoverPageProperties[1]/ns0:PublishDate[1]" w:storeItemID="{55AF091B-3C7A-41E3-B477-F2FDAA23CFDA}"/>
                                        <w:date w:fullDate="2020-10-20T00:00:00Z">
                                          <w:dateFormat w:val="M/d/yy"/>
                                          <w:lid w:val="en-US"/>
                                          <w:storeMappedDataAs w:val="dateTime"/>
                                          <w:calendar w:val="gregorian"/>
                                        </w:date>
                                      </w:sdtPr>
                                      <w:sdtEndPr/>
                                      <w:sdtContent>
                                        <w:p w14:paraId="291D137A" w14:textId="77777777" w:rsidR="00CE2F74" w:rsidRDefault="00FB557D">
                                          <w:pPr>
                                            <w:pStyle w:val="NoSpacing"/>
                                            <w:spacing w:after="240" w:line="288" w:lineRule="auto"/>
                                            <w:ind w:left="360" w:right="360"/>
                                            <w:rPr>
                                              <w:color w:val="FFFFFF" w:themeColor="background1"/>
                                              <w:sz w:val="28"/>
                                              <w:szCs w:val="28"/>
                                            </w:rPr>
                                          </w:pPr>
                                          <w:r>
                                            <w:rPr>
                                              <w:color w:val="FFFFFF" w:themeColor="background1"/>
                                              <w:sz w:val="28"/>
                                              <w:szCs w:val="28"/>
                                            </w:rPr>
                                            <w:t>10/20/20</w:t>
                                          </w:r>
                                        </w:p>
                                      </w:sdtContent>
                                    </w:sdt>
                                  </w:tc>
                                </w:tr>
                              </w:tbl>
                              <w:p w14:paraId="7B21D6EC" w14:textId="77777777" w:rsidR="00CE2F74" w:rsidRDefault="00CE2F74"/>
                              <w:p w14:paraId="5C3F2740" w14:textId="77777777" w:rsidR="00CE2F74" w:rsidRDefault="00CE2F74"/>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6FAD59F" id="_x0000_t202" coordsize="21600,21600" o:spt="202" path="m,l,21600r21600,l21600,xe">
                    <v:stroke joinstyle="miter"/>
                    <v:path gradientshapeok="t" o:connecttype="rect"/>
                  </v:shapetype>
                  <v:shape id="Text Box 1" o:spid="_x0000_s1026" type="#_x0000_t202" alt="Cover page content layout" style="position:absolute;margin-left:0;margin-top:0;width:538.8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8"/>
                            <w:gridCol w:w="9982"/>
                          </w:tblGrid>
                          <w:tr w:rsidR="003706E5" w14:paraId="17E7840E" w14:textId="77777777">
                            <w:trPr>
                              <w:trHeight w:val="2376"/>
                            </w:trPr>
                            <w:tc>
                              <w:tcPr>
                                <w:tcW w:w="370" w:type="pct"/>
                                <w:shd w:val="clear" w:color="auto" w:fill="4472C4" w:themeFill="accent1"/>
                              </w:tcPr>
                              <w:p w14:paraId="19E4AED5" w14:textId="77777777" w:rsidR="00CE2F74" w:rsidRDefault="00CE2F74"/>
                            </w:tc>
                            <w:sdt>
                              <w:sdtPr>
                                <w:rPr>
                                  <w:rFonts w:asciiTheme="majorHAnsi" w:hAnsiTheme="majorHAnsi"/>
                                  <w:color w:val="FFFFFF" w:themeColor="background1"/>
                                  <w:sz w:val="96"/>
                                  <w:szCs w:val="96"/>
                                </w:rPr>
                                <w:alias w:val="Title"/>
                                <w:id w:val="739824258"/>
                                <w:placeholder>
                                  <w:docPart w:val="4F6194B8055A43FC9E75758532BCE92A"/>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513E93B" w14:textId="77777777" w:rsidR="00CE2F74" w:rsidRDefault="00FB557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Case study Report Assignment 1</w:t>
                                    </w:r>
                                  </w:p>
                                </w:tc>
                              </w:sdtContent>
                            </w:sdt>
                          </w:tr>
                          <w:tr w:rsidR="003706E5" w14:paraId="287ADAA4" w14:textId="77777777">
                            <w:trPr>
                              <w:trHeight w:hRule="exact" w:val="648"/>
                            </w:trPr>
                            <w:tc>
                              <w:tcPr>
                                <w:tcW w:w="370" w:type="pct"/>
                                <w:shd w:val="clear" w:color="auto" w:fill="4472C4" w:themeFill="accent1"/>
                              </w:tcPr>
                              <w:p w14:paraId="27C1DE3C" w14:textId="77777777" w:rsidR="00CE2F74" w:rsidRDefault="00CE2F74"/>
                            </w:tc>
                            <w:tc>
                              <w:tcPr>
                                <w:tcW w:w="4630" w:type="pct"/>
                                <w:shd w:val="clear" w:color="auto" w:fill="404040" w:themeFill="text1" w:themeFillTint="BF"/>
                                <w:vAlign w:val="bottom"/>
                              </w:tcPr>
                              <w:p w14:paraId="537772C5" w14:textId="77777777" w:rsidR="00CE2F74" w:rsidRDefault="00FB557D">
                                <w:pPr>
                                  <w:ind w:left="360" w:right="360"/>
                                  <w:rPr>
                                    <w:color w:val="FFFFFF" w:themeColor="background1"/>
                                    <w:sz w:val="28"/>
                                    <w:szCs w:val="28"/>
                                  </w:rPr>
                                </w:pPr>
                                <w:r>
                                  <w:rPr>
                                    <w:color w:val="FFFFFF" w:themeColor="background1"/>
                                    <w:sz w:val="28"/>
                                    <w:szCs w:val="28"/>
                                  </w:rPr>
                                  <w:t>Lecturer Name- Diya Ganguly</w:t>
                                </w:r>
                              </w:p>
                            </w:tc>
                          </w:tr>
                          <w:tr w:rsidR="003706E5" w14:paraId="5B80E6C4" w14:textId="77777777">
                            <w:tc>
                              <w:tcPr>
                                <w:tcW w:w="370" w:type="pct"/>
                                <w:shd w:val="clear" w:color="auto" w:fill="4472C4" w:themeFill="accent1"/>
                              </w:tcPr>
                              <w:p w14:paraId="0C228EB6" w14:textId="77777777" w:rsidR="00CE2F74" w:rsidRDefault="00CE2F74"/>
                            </w:tc>
                            <w:tc>
                              <w:tcPr>
                                <w:tcW w:w="4630" w:type="pct"/>
                                <w:shd w:val="clear" w:color="auto" w:fill="404040" w:themeFill="text1" w:themeFillTint="BF"/>
                                <w:vAlign w:val="bottom"/>
                              </w:tcPr>
                              <w:p w14:paraId="24C99A62" w14:textId="77777777" w:rsidR="00CE2F74" w:rsidRDefault="00FB557D">
                                <w:pPr>
                                  <w:pStyle w:val="NoSpacing"/>
                                  <w:spacing w:line="288" w:lineRule="auto"/>
                                  <w:ind w:left="360" w:right="360"/>
                                  <w:rPr>
                                    <w:color w:val="FFFFFF" w:themeColor="background1"/>
                                    <w:sz w:val="28"/>
                                    <w:szCs w:val="28"/>
                                  </w:rPr>
                                </w:pPr>
                                <w:sdt>
                                  <w:sdtPr>
                                    <w:rPr>
                                      <w:color w:val="FFFFFF" w:themeColor="background1"/>
                                      <w:sz w:val="28"/>
                                      <w:szCs w:val="28"/>
                                    </w:rPr>
                                    <w:alias w:val="Author"/>
                                    <w:id w:val="942812742"/>
                                    <w:placeholder>
                                      <w:docPart w:val="473C5A5C23DE4621957ECAB284B8EE4A"/>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FFFFFF" w:themeColor="background1"/>
                                        <w:sz w:val="28"/>
                                        <w:szCs w:val="28"/>
                                      </w:rPr>
                                      <w:t>Elizabeth Kokori (1910041)</w:t>
                                    </w:r>
                                  </w:sdtContent>
                                </w:sdt>
                              </w:p>
                              <w:sdt>
                                <w:sdtPr>
                                  <w:rPr>
                                    <w:color w:val="FFFFFF" w:themeColor="background1"/>
                                    <w:sz w:val="28"/>
                                    <w:szCs w:val="28"/>
                                  </w:rPr>
                                  <w:alias w:val="Course title"/>
                                  <w:id w:val="-15923909"/>
                                  <w:placeholder>
                                    <w:docPart w:val="37E7299F5659460BB4C8376774BEFBA6"/>
                                  </w:placeholder>
                                  <w:dataBinding w:prefixMappings="xmlns:ns0='http://purl.org/dc/elements/1.1/' xmlns:ns1='http://schemas.openxmlformats.org/package/2006/metadata/core-properties' " w:xpath="/ns1:coreProperties[1]/ns1:category[1]" w:storeItemID="{6C3C8BC8-F283-45AE-878A-BAB7291924A1}"/>
                                  <w:text/>
                                </w:sdtPr>
                                <w:sdtEndPr/>
                                <w:sdtContent>
                                  <w:p w14:paraId="65347944" w14:textId="77777777" w:rsidR="00CE2F74" w:rsidRDefault="00FB557D">
                                    <w:pPr>
                                      <w:pStyle w:val="NoSpacing"/>
                                      <w:spacing w:line="288" w:lineRule="auto"/>
                                      <w:ind w:left="360" w:right="360"/>
                                      <w:rPr>
                                        <w:color w:val="FFFFFF" w:themeColor="background1"/>
                                        <w:sz w:val="28"/>
                                        <w:szCs w:val="28"/>
                                      </w:rPr>
                                    </w:pPr>
                                    <w:r>
                                      <w:rPr>
                                        <w:color w:val="FFFFFF" w:themeColor="background1"/>
                                        <w:sz w:val="28"/>
                                        <w:szCs w:val="28"/>
                                      </w:rPr>
                                      <w:t>BMH 5004</w:t>
                                    </w:r>
                                  </w:p>
                                </w:sdtContent>
                              </w:sdt>
                              <w:sdt>
                                <w:sdtPr>
                                  <w:rPr>
                                    <w:color w:val="FFFFFF" w:themeColor="background1"/>
                                    <w:sz w:val="28"/>
                                    <w:szCs w:val="28"/>
                                  </w:rPr>
                                  <w:alias w:val="Date"/>
                                  <w:id w:val="748164578"/>
                                  <w:placeholder>
                                    <w:docPart w:val="ACB8F960B1D64868969C85BEAF09CCF5"/>
                                  </w:placeholder>
                                  <w:dataBinding w:prefixMappings="xmlns:ns0='http://schemas.microsoft.com/office/2006/coverPageProps' " w:xpath="/ns0:CoverPageProperties[1]/ns0:PublishDate[1]" w:storeItemID="{55AF091B-3C7A-41E3-B477-F2FDAA23CFDA}"/>
                                  <w:date w:fullDate="2020-10-20T00:00:00Z">
                                    <w:dateFormat w:val="M/d/yy"/>
                                    <w:lid w:val="en-US"/>
                                    <w:storeMappedDataAs w:val="dateTime"/>
                                    <w:calendar w:val="gregorian"/>
                                  </w:date>
                                </w:sdtPr>
                                <w:sdtEndPr/>
                                <w:sdtContent>
                                  <w:p w14:paraId="291D137A" w14:textId="77777777" w:rsidR="00CE2F74" w:rsidRDefault="00FB557D">
                                    <w:pPr>
                                      <w:pStyle w:val="NoSpacing"/>
                                      <w:spacing w:after="240" w:line="288" w:lineRule="auto"/>
                                      <w:ind w:left="360" w:right="360"/>
                                      <w:rPr>
                                        <w:color w:val="FFFFFF" w:themeColor="background1"/>
                                        <w:sz w:val="28"/>
                                        <w:szCs w:val="28"/>
                                      </w:rPr>
                                    </w:pPr>
                                    <w:r>
                                      <w:rPr>
                                        <w:color w:val="FFFFFF" w:themeColor="background1"/>
                                        <w:sz w:val="28"/>
                                        <w:szCs w:val="28"/>
                                      </w:rPr>
                                      <w:t>10/20/20</w:t>
                                    </w:r>
                                  </w:p>
                                </w:sdtContent>
                              </w:sdt>
                            </w:tc>
                          </w:tr>
                        </w:tbl>
                        <w:p w14:paraId="7B21D6EC" w14:textId="77777777" w:rsidR="00CE2F74" w:rsidRDefault="00CE2F74"/>
                        <w:p w14:paraId="5C3F2740" w14:textId="77777777" w:rsidR="00CE2F74" w:rsidRDefault="00CE2F74"/>
                      </w:txbxContent>
                    </v:textbox>
                    <w10:wrap anchorx="page" anchory="page"/>
                  </v:shape>
                </w:pict>
              </mc:Fallback>
            </mc:AlternateContent>
          </w:r>
        </w:p>
        <w:p w14:paraId="6023CC74" w14:textId="2DF13860" w:rsidR="00CE2F74" w:rsidRPr="007A6212" w:rsidRDefault="00FB557D">
          <w:pPr>
            <w:rPr>
              <w:sz w:val="24"/>
              <w:szCs w:val="24"/>
            </w:rPr>
          </w:pPr>
        </w:p>
      </w:sdtContent>
    </w:sdt>
    <w:p w14:paraId="09EBB7D0" w14:textId="77777777" w:rsidR="00CE6F8A" w:rsidRDefault="00CE6F8A">
      <w:pPr>
        <w:rPr>
          <w:sz w:val="24"/>
          <w:szCs w:val="24"/>
        </w:rPr>
      </w:pPr>
    </w:p>
    <w:p w14:paraId="55EFC72F" w14:textId="77777777" w:rsidR="00CE6F8A" w:rsidRDefault="00CE6F8A">
      <w:pPr>
        <w:rPr>
          <w:sz w:val="24"/>
          <w:szCs w:val="24"/>
        </w:rPr>
      </w:pPr>
    </w:p>
    <w:p w14:paraId="5EA667B6" w14:textId="77777777" w:rsidR="00CE6F8A" w:rsidRDefault="00CE6F8A">
      <w:pPr>
        <w:rPr>
          <w:sz w:val="24"/>
          <w:szCs w:val="24"/>
        </w:rPr>
      </w:pPr>
    </w:p>
    <w:p w14:paraId="7349D111" w14:textId="77777777" w:rsidR="00CE6F8A" w:rsidRDefault="00CE6F8A">
      <w:pPr>
        <w:rPr>
          <w:sz w:val="24"/>
          <w:szCs w:val="24"/>
        </w:rPr>
      </w:pPr>
    </w:p>
    <w:p w14:paraId="302D629C" w14:textId="77777777" w:rsidR="00CE6F8A" w:rsidRDefault="00CE6F8A">
      <w:pPr>
        <w:rPr>
          <w:sz w:val="24"/>
          <w:szCs w:val="24"/>
        </w:rPr>
      </w:pPr>
    </w:p>
    <w:p w14:paraId="48D08F0F" w14:textId="77777777" w:rsidR="00CE6F8A" w:rsidRDefault="00CE6F8A">
      <w:pPr>
        <w:rPr>
          <w:sz w:val="24"/>
          <w:szCs w:val="24"/>
        </w:rPr>
      </w:pPr>
    </w:p>
    <w:p w14:paraId="023314DB" w14:textId="77777777" w:rsidR="00CE6F8A" w:rsidRDefault="00CE6F8A">
      <w:pPr>
        <w:rPr>
          <w:sz w:val="24"/>
          <w:szCs w:val="24"/>
        </w:rPr>
      </w:pPr>
    </w:p>
    <w:p w14:paraId="1576CF81" w14:textId="77777777" w:rsidR="00CE6F8A" w:rsidRDefault="00CE6F8A">
      <w:pPr>
        <w:rPr>
          <w:sz w:val="24"/>
          <w:szCs w:val="24"/>
        </w:rPr>
      </w:pPr>
    </w:p>
    <w:p w14:paraId="37E31778" w14:textId="77777777" w:rsidR="00CE6F8A" w:rsidRDefault="00CE6F8A">
      <w:pPr>
        <w:rPr>
          <w:sz w:val="24"/>
          <w:szCs w:val="24"/>
        </w:rPr>
      </w:pPr>
    </w:p>
    <w:p w14:paraId="3AE6679E" w14:textId="77777777" w:rsidR="00CE6F8A" w:rsidRDefault="00CE6F8A">
      <w:pPr>
        <w:rPr>
          <w:sz w:val="24"/>
          <w:szCs w:val="24"/>
        </w:rPr>
      </w:pPr>
    </w:p>
    <w:p w14:paraId="15512018" w14:textId="77777777" w:rsidR="00CE6F8A" w:rsidRDefault="00CE6F8A">
      <w:pPr>
        <w:rPr>
          <w:sz w:val="24"/>
          <w:szCs w:val="24"/>
        </w:rPr>
      </w:pPr>
    </w:p>
    <w:p w14:paraId="5DC4FE62" w14:textId="77777777" w:rsidR="00CE6F8A" w:rsidRDefault="00CE6F8A">
      <w:pPr>
        <w:rPr>
          <w:sz w:val="24"/>
          <w:szCs w:val="24"/>
        </w:rPr>
      </w:pPr>
    </w:p>
    <w:p w14:paraId="20577DAB" w14:textId="77777777" w:rsidR="00CE6F8A" w:rsidRDefault="00CE6F8A">
      <w:pPr>
        <w:rPr>
          <w:sz w:val="24"/>
          <w:szCs w:val="24"/>
        </w:rPr>
      </w:pPr>
    </w:p>
    <w:p w14:paraId="67DA8590" w14:textId="77777777" w:rsidR="00CE6F8A" w:rsidRDefault="00CE6F8A">
      <w:pPr>
        <w:rPr>
          <w:sz w:val="24"/>
          <w:szCs w:val="24"/>
        </w:rPr>
      </w:pPr>
    </w:p>
    <w:p w14:paraId="2E2D3B83" w14:textId="77777777" w:rsidR="00CE6F8A" w:rsidRDefault="00CE6F8A">
      <w:pPr>
        <w:rPr>
          <w:sz w:val="24"/>
          <w:szCs w:val="24"/>
        </w:rPr>
      </w:pPr>
    </w:p>
    <w:p w14:paraId="70E86A88" w14:textId="77777777" w:rsidR="00CE6F8A" w:rsidRDefault="00CE6F8A">
      <w:pPr>
        <w:rPr>
          <w:sz w:val="24"/>
          <w:szCs w:val="24"/>
        </w:rPr>
      </w:pPr>
    </w:p>
    <w:p w14:paraId="399095A6" w14:textId="77777777" w:rsidR="00CE6F8A" w:rsidRDefault="00CE6F8A">
      <w:pPr>
        <w:rPr>
          <w:sz w:val="24"/>
          <w:szCs w:val="24"/>
        </w:rPr>
      </w:pPr>
    </w:p>
    <w:p w14:paraId="2C61D231" w14:textId="77777777" w:rsidR="00CE6F8A" w:rsidRDefault="00CE6F8A">
      <w:pPr>
        <w:rPr>
          <w:sz w:val="24"/>
          <w:szCs w:val="24"/>
        </w:rPr>
      </w:pPr>
    </w:p>
    <w:p w14:paraId="2FD291AA" w14:textId="77777777" w:rsidR="00CE6F8A" w:rsidRDefault="00CE6F8A">
      <w:pPr>
        <w:rPr>
          <w:sz w:val="24"/>
          <w:szCs w:val="24"/>
        </w:rPr>
      </w:pPr>
    </w:p>
    <w:p w14:paraId="57D709DC" w14:textId="77777777" w:rsidR="00CE6F8A" w:rsidRDefault="00CE6F8A">
      <w:pPr>
        <w:rPr>
          <w:sz w:val="24"/>
          <w:szCs w:val="24"/>
        </w:rPr>
      </w:pPr>
    </w:p>
    <w:p w14:paraId="372515F6" w14:textId="77777777" w:rsidR="00CE6F8A" w:rsidRDefault="00CE6F8A">
      <w:pPr>
        <w:rPr>
          <w:sz w:val="24"/>
          <w:szCs w:val="24"/>
        </w:rPr>
      </w:pPr>
    </w:p>
    <w:p w14:paraId="35DE3010" w14:textId="77777777" w:rsidR="00CE6F8A" w:rsidRDefault="00CE6F8A">
      <w:pPr>
        <w:rPr>
          <w:sz w:val="24"/>
          <w:szCs w:val="24"/>
        </w:rPr>
      </w:pPr>
    </w:p>
    <w:p w14:paraId="57B9ADAB" w14:textId="77777777" w:rsidR="00CE6F8A" w:rsidRDefault="00CE6F8A">
      <w:pPr>
        <w:rPr>
          <w:sz w:val="24"/>
          <w:szCs w:val="24"/>
        </w:rPr>
      </w:pPr>
    </w:p>
    <w:p w14:paraId="36307E37" w14:textId="77777777" w:rsidR="00CE6F8A" w:rsidRDefault="00CE6F8A">
      <w:pPr>
        <w:rPr>
          <w:sz w:val="24"/>
          <w:szCs w:val="24"/>
        </w:rPr>
      </w:pPr>
    </w:p>
    <w:p w14:paraId="6A3C824B" w14:textId="77777777" w:rsidR="00CE6F8A" w:rsidRDefault="00CE6F8A">
      <w:pPr>
        <w:rPr>
          <w:sz w:val="24"/>
          <w:szCs w:val="24"/>
        </w:rPr>
      </w:pPr>
    </w:p>
    <w:p w14:paraId="1B76F67E" w14:textId="77777777" w:rsidR="00CE6F8A" w:rsidRDefault="00CE6F8A">
      <w:pPr>
        <w:rPr>
          <w:sz w:val="24"/>
          <w:szCs w:val="24"/>
        </w:rPr>
      </w:pPr>
    </w:p>
    <w:p w14:paraId="1505E0AA" w14:textId="77777777" w:rsidR="00CE6F8A" w:rsidRDefault="00CE6F8A">
      <w:pPr>
        <w:rPr>
          <w:sz w:val="24"/>
          <w:szCs w:val="24"/>
        </w:rPr>
      </w:pPr>
    </w:p>
    <w:p w14:paraId="1C6AF3C7" w14:textId="77777777" w:rsidR="00CE6F8A" w:rsidRDefault="00CE6F8A">
      <w:pPr>
        <w:rPr>
          <w:sz w:val="24"/>
          <w:szCs w:val="24"/>
        </w:rPr>
      </w:pPr>
    </w:p>
    <w:p w14:paraId="6054FE37" w14:textId="77777777" w:rsidR="00CE6F8A" w:rsidRDefault="00CE6F8A">
      <w:pPr>
        <w:rPr>
          <w:sz w:val="24"/>
          <w:szCs w:val="24"/>
        </w:rPr>
      </w:pPr>
    </w:p>
    <w:p w14:paraId="77309694" w14:textId="77777777" w:rsidR="00CE6F8A" w:rsidRDefault="00CE6F8A">
      <w:pPr>
        <w:rPr>
          <w:sz w:val="24"/>
          <w:szCs w:val="24"/>
        </w:rPr>
      </w:pPr>
    </w:p>
    <w:p w14:paraId="0D855B1A" w14:textId="77777777" w:rsidR="00CE6F8A" w:rsidRDefault="00CE6F8A">
      <w:pPr>
        <w:rPr>
          <w:sz w:val="24"/>
          <w:szCs w:val="24"/>
        </w:rPr>
      </w:pPr>
    </w:p>
    <w:p w14:paraId="58676F95" w14:textId="1E0DABD2" w:rsidR="00CE3BB4" w:rsidRDefault="00FB557D">
      <w:pPr>
        <w:rPr>
          <w:sz w:val="24"/>
          <w:szCs w:val="24"/>
        </w:rPr>
      </w:pPr>
      <w:r>
        <w:rPr>
          <w:sz w:val="24"/>
          <w:szCs w:val="24"/>
        </w:rPr>
        <w:t>I</w:t>
      </w:r>
      <w:r w:rsidR="000F0197">
        <w:rPr>
          <w:sz w:val="24"/>
          <w:szCs w:val="24"/>
        </w:rPr>
        <w:t>ntroduction</w:t>
      </w:r>
    </w:p>
    <w:p w14:paraId="1330811F" w14:textId="77777777" w:rsidR="0012541B" w:rsidRDefault="00FB557D">
      <w:pPr>
        <w:rPr>
          <w:sz w:val="24"/>
          <w:szCs w:val="24"/>
        </w:rPr>
      </w:pPr>
      <w:r>
        <w:rPr>
          <w:sz w:val="24"/>
          <w:szCs w:val="24"/>
        </w:rPr>
        <w:t xml:space="preserve">This case study </w:t>
      </w:r>
      <w:r w:rsidR="00353EB0">
        <w:rPr>
          <w:sz w:val="24"/>
          <w:szCs w:val="24"/>
        </w:rPr>
        <w:t xml:space="preserve">was lifted from NSPCC </w:t>
      </w:r>
      <w:r w:rsidR="00F8769E">
        <w:rPr>
          <w:sz w:val="24"/>
          <w:szCs w:val="24"/>
        </w:rPr>
        <w:t>Website, and it</w:t>
      </w:r>
      <w:r w:rsidR="00353EB0">
        <w:rPr>
          <w:sz w:val="24"/>
          <w:szCs w:val="24"/>
        </w:rPr>
        <w:t xml:space="preserve"> </w:t>
      </w:r>
      <w:r w:rsidR="000D2F0B">
        <w:rPr>
          <w:sz w:val="24"/>
          <w:szCs w:val="24"/>
        </w:rPr>
        <w:t xml:space="preserve">is </w:t>
      </w:r>
      <w:r w:rsidR="00353EB0">
        <w:rPr>
          <w:sz w:val="24"/>
          <w:szCs w:val="24"/>
        </w:rPr>
        <w:t>about four years old Kimberly</w:t>
      </w:r>
      <w:r w:rsidR="00F960AB">
        <w:rPr>
          <w:sz w:val="24"/>
          <w:szCs w:val="24"/>
        </w:rPr>
        <w:t xml:space="preserve"> living with her single-parent </w:t>
      </w:r>
      <w:r w:rsidR="00E72743">
        <w:rPr>
          <w:sz w:val="24"/>
          <w:szCs w:val="24"/>
        </w:rPr>
        <w:t>father,</w:t>
      </w:r>
      <w:r w:rsidR="00F70BB8">
        <w:rPr>
          <w:sz w:val="24"/>
          <w:szCs w:val="24"/>
        </w:rPr>
        <w:t xml:space="preserve"> her interest in </w:t>
      </w:r>
      <w:r w:rsidR="00F8769E">
        <w:rPr>
          <w:sz w:val="24"/>
          <w:szCs w:val="24"/>
        </w:rPr>
        <w:t>ironing</w:t>
      </w:r>
      <w:r w:rsidR="00F70BB8">
        <w:rPr>
          <w:sz w:val="24"/>
          <w:szCs w:val="24"/>
        </w:rPr>
        <w:t xml:space="preserve"> </w:t>
      </w:r>
      <w:r w:rsidR="00F8769E">
        <w:rPr>
          <w:sz w:val="24"/>
          <w:szCs w:val="24"/>
        </w:rPr>
        <w:t>board became a concern to Gemma. The latter rented her apartment to Kimberly and her father.</w:t>
      </w:r>
      <w:r w:rsidR="000D2F0B">
        <w:rPr>
          <w:sz w:val="24"/>
          <w:szCs w:val="24"/>
        </w:rPr>
        <w:t xml:space="preserve"> It is </w:t>
      </w:r>
      <w:r>
        <w:rPr>
          <w:sz w:val="24"/>
          <w:szCs w:val="24"/>
        </w:rPr>
        <w:t xml:space="preserve">set up to </w:t>
      </w:r>
      <w:r w:rsidR="00F8769E">
        <w:rPr>
          <w:sz w:val="24"/>
          <w:szCs w:val="24"/>
        </w:rPr>
        <w:t>understand the</w:t>
      </w:r>
      <w:r w:rsidR="00973B0C">
        <w:rPr>
          <w:sz w:val="24"/>
          <w:szCs w:val="24"/>
        </w:rPr>
        <w:t xml:space="preserve"> meaning of child's neglect </w:t>
      </w:r>
      <w:r w:rsidR="00FE0D84">
        <w:rPr>
          <w:sz w:val="24"/>
          <w:szCs w:val="24"/>
        </w:rPr>
        <w:t>and</w:t>
      </w:r>
      <w:r w:rsidR="00973B0C">
        <w:rPr>
          <w:sz w:val="24"/>
          <w:szCs w:val="24"/>
        </w:rPr>
        <w:t xml:space="preserve"> </w:t>
      </w:r>
      <w:r w:rsidR="00BD6FCD">
        <w:rPr>
          <w:sz w:val="24"/>
          <w:szCs w:val="24"/>
        </w:rPr>
        <w:t>how to</w:t>
      </w:r>
      <w:r w:rsidR="00FE0D84">
        <w:rPr>
          <w:sz w:val="24"/>
          <w:szCs w:val="24"/>
        </w:rPr>
        <w:t xml:space="preserve"> re</w:t>
      </w:r>
      <w:r w:rsidR="00973B0C">
        <w:rPr>
          <w:sz w:val="24"/>
          <w:szCs w:val="24"/>
        </w:rPr>
        <w:t>cognise the signs of negligence in a child.</w:t>
      </w:r>
      <w:r w:rsidR="005B0B33">
        <w:rPr>
          <w:sz w:val="24"/>
          <w:szCs w:val="24"/>
        </w:rPr>
        <w:t xml:space="preserve"> It is geared towards the possible factors that can lead to child's neglect</w:t>
      </w:r>
      <w:r w:rsidR="009F6690">
        <w:rPr>
          <w:sz w:val="24"/>
          <w:szCs w:val="24"/>
        </w:rPr>
        <w:t xml:space="preserve"> in the UK today. Neglect </w:t>
      </w:r>
      <w:r w:rsidR="00211E8B">
        <w:rPr>
          <w:sz w:val="24"/>
          <w:szCs w:val="24"/>
        </w:rPr>
        <w:t xml:space="preserve">can be challenging to identify sometimes as it does not visibly show </w:t>
      </w:r>
      <w:r w:rsidR="00214DC3">
        <w:rPr>
          <w:sz w:val="24"/>
          <w:szCs w:val="24"/>
        </w:rPr>
        <w:t xml:space="preserve">in the outward of a child it can take place in </w:t>
      </w:r>
      <w:r w:rsidR="0097413B">
        <w:rPr>
          <w:sz w:val="24"/>
          <w:szCs w:val="24"/>
        </w:rPr>
        <w:t>a concealed way.</w:t>
      </w:r>
      <w:r w:rsidR="008B5256">
        <w:rPr>
          <w:sz w:val="24"/>
          <w:szCs w:val="24"/>
        </w:rPr>
        <w:t xml:space="preserve"> Neglect can mean that a child is </w:t>
      </w:r>
      <w:r w:rsidR="00E47A3A">
        <w:rPr>
          <w:sz w:val="24"/>
          <w:szCs w:val="24"/>
        </w:rPr>
        <w:t>physical,</w:t>
      </w:r>
      <w:r w:rsidR="00C40C85">
        <w:rPr>
          <w:sz w:val="24"/>
          <w:szCs w:val="24"/>
        </w:rPr>
        <w:t xml:space="preserve"> emotional, </w:t>
      </w:r>
      <w:r w:rsidR="00E47A3A">
        <w:rPr>
          <w:sz w:val="24"/>
          <w:szCs w:val="24"/>
        </w:rPr>
        <w:t>educational</w:t>
      </w:r>
      <w:r w:rsidR="003344C5">
        <w:rPr>
          <w:sz w:val="24"/>
          <w:szCs w:val="24"/>
        </w:rPr>
        <w:t xml:space="preserve"> and medically neglected.</w:t>
      </w:r>
      <w:r w:rsidR="008004CA">
        <w:rPr>
          <w:sz w:val="24"/>
          <w:szCs w:val="24"/>
        </w:rPr>
        <w:t xml:space="preserve"> </w:t>
      </w:r>
      <w:r w:rsidR="00982DB7">
        <w:rPr>
          <w:sz w:val="24"/>
          <w:szCs w:val="24"/>
        </w:rPr>
        <w:t xml:space="preserve">However, research has shown that </w:t>
      </w:r>
      <w:r w:rsidR="001C7A2E">
        <w:rPr>
          <w:sz w:val="24"/>
          <w:szCs w:val="24"/>
        </w:rPr>
        <w:t>some life circumstance</w:t>
      </w:r>
      <w:r w:rsidR="003D4BFC">
        <w:rPr>
          <w:sz w:val="24"/>
          <w:szCs w:val="24"/>
        </w:rPr>
        <w:t xml:space="preserve">s can make it difficult for parent </w:t>
      </w:r>
      <w:r w:rsidR="00475CAD">
        <w:rPr>
          <w:sz w:val="24"/>
          <w:szCs w:val="24"/>
        </w:rPr>
        <w:t xml:space="preserve">and carers to </w:t>
      </w:r>
      <w:r w:rsidR="00CF710E">
        <w:rPr>
          <w:sz w:val="24"/>
          <w:szCs w:val="24"/>
        </w:rPr>
        <w:t>provide the needs of a child</w:t>
      </w:r>
      <w:r w:rsidR="0080062D">
        <w:rPr>
          <w:sz w:val="24"/>
          <w:szCs w:val="24"/>
        </w:rPr>
        <w:t xml:space="preserve"> when this is the case</w:t>
      </w:r>
      <w:r w:rsidR="00387376">
        <w:rPr>
          <w:sz w:val="24"/>
          <w:szCs w:val="24"/>
        </w:rPr>
        <w:t xml:space="preserve">, it can put a child </w:t>
      </w:r>
      <w:r w:rsidR="00335F3B">
        <w:rPr>
          <w:sz w:val="24"/>
          <w:szCs w:val="24"/>
        </w:rPr>
        <w:t>at risk of neglect. NS</w:t>
      </w:r>
      <w:r w:rsidR="001C7D9D">
        <w:rPr>
          <w:sz w:val="24"/>
          <w:szCs w:val="24"/>
        </w:rPr>
        <w:t>PCC.org.uk</w:t>
      </w:r>
    </w:p>
    <w:p w14:paraId="46D63B82" w14:textId="77777777" w:rsidR="003344C5" w:rsidRDefault="00FB557D">
      <w:pPr>
        <w:rPr>
          <w:sz w:val="24"/>
          <w:szCs w:val="24"/>
        </w:rPr>
      </w:pPr>
      <w:r>
        <w:rPr>
          <w:sz w:val="24"/>
          <w:szCs w:val="24"/>
        </w:rPr>
        <w:t xml:space="preserve">What is </w:t>
      </w:r>
      <w:r w:rsidR="0082631D">
        <w:rPr>
          <w:sz w:val="24"/>
          <w:szCs w:val="24"/>
        </w:rPr>
        <w:t>Neglect</w:t>
      </w:r>
    </w:p>
    <w:p w14:paraId="23B5BB60" w14:textId="77777777" w:rsidR="0082631D" w:rsidRDefault="00FB557D">
      <w:pPr>
        <w:rPr>
          <w:sz w:val="24"/>
          <w:szCs w:val="24"/>
        </w:rPr>
      </w:pPr>
      <w:r>
        <w:rPr>
          <w:sz w:val="24"/>
          <w:szCs w:val="24"/>
        </w:rPr>
        <w:t>Neglect can be referred to as failing to meet the basic needs of a child</w:t>
      </w:r>
      <w:r w:rsidR="00D863D1">
        <w:rPr>
          <w:sz w:val="24"/>
          <w:szCs w:val="24"/>
        </w:rPr>
        <w:t xml:space="preserve">, and this is classified as the </w:t>
      </w:r>
      <w:r w:rsidR="00A646DE">
        <w:rPr>
          <w:sz w:val="24"/>
          <w:szCs w:val="24"/>
        </w:rPr>
        <w:t>usual form of child abuse when a child is left</w:t>
      </w:r>
      <w:r w:rsidR="007E67EF">
        <w:rPr>
          <w:sz w:val="24"/>
          <w:szCs w:val="24"/>
        </w:rPr>
        <w:t xml:space="preserve"> to go hungry without shelter, </w:t>
      </w:r>
      <w:r w:rsidR="001B1865">
        <w:rPr>
          <w:sz w:val="24"/>
          <w:szCs w:val="24"/>
        </w:rPr>
        <w:t>appropriate</w:t>
      </w:r>
      <w:r w:rsidR="007E67EF">
        <w:rPr>
          <w:sz w:val="24"/>
          <w:szCs w:val="24"/>
        </w:rPr>
        <w:t xml:space="preserve"> clothing, unsupervised and without proper health care. This can </w:t>
      </w:r>
      <w:r w:rsidR="00BE3660">
        <w:rPr>
          <w:sz w:val="24"/>
          <w:szCs w:val="24"/>
        </w:rPr>
        <w:t xml:space="preserve">expose children and young adult to </w:t>
      </w:r>
      <w:r w:rsidR="001B1865">
        <w:rPr>
          <w:sz w:val="24"/>
          <w:szCs w:val="24"/>
        </w:rPr>
        <w:t>danger</w:t>
      </w:r>
      <w:r w:rsidR="00BE3660">
        <w:rPr>
          <w:sz w:val="24"/>
          <w:szCs w:val="24"/>
        </w:rPr>
        <w:t xml:space="preserve">. And this can have a </w:t>
      </w:r>
      <w:r w:rsidR="00E47A3A">
        <w:rPr>
          <w:sz w:val="24"/>
          <w:szCs w:val="24"/>
        </w:rPr>
        <w:t>long-lasting</w:t>
      </w:r>
      <w:r w:rsidR="00BE3660">
        <w:rPr>
          <w:sz w:val="24"/>
          <w:szCs w:val="24"/>
        </w:rPr>
        <w:t xml:space="preserve"> effect on </w:t>
      </w:r>
      <w:r w:rsidR="00BC48E0">
        <w:rPr>
          <w:sz w:val="24"/>
          <w:szCs w:val="24"/>
        </w:rPr>
        <w:t xml:space="preserve">their physical and mental </w:t>
      </w:r>
      <w:r w:rsidR="00E47A3A">
        <w:rPr>
          <w:sz w:val="24"/>
          <w:szCs w:val="24"/>
        </w:rPr>
        <w:t>wellbeing.</w:t>
      </w:r>
    </w:p>
    <w:p w14:paraId="0DE220DA" w14:textId="77777777" w:rsidR="00BC48E0" w:rsidRDefault="00FB557D">
      <w:pPr>
        <w:rPr>
          <w:sz w:val="24"/>
          <w:szCs w:val="24"/>
        </w:rPr>
      </w:pPr>
      <w:r>
        <w:rPr>
          <w:sz w:val="24"/>
          <w:szCs w:val="24"/>
        </w:rPr>
        <w:t>Most times, a neglecting chil</w:t>
      </w:r>
      <w:r w:rsidR="006D4B05">
        <w:rPr>
          <w:sz w:val="24"/>
          <w:szCs w:val="24"/>
        </w:rPr>
        <w:t>d is unable to realise what is happening and might accept it as expected, and sometimes blame themse</w:t>
      </w:r>
      <w:r w:rsidR="006545DD">
        <w:rPr>
          <w:sz w:val="24"/>
          <w:szCs w:val="24"/>
        </w:rPr>
        <w:t xml:space="preserve">lves, if a child is confident to talk about neglect, it essential to diligently </w:t>
      </w:r>
      <w:r w:rsidR="001B1865">
        <w:rPr>
          <w:sz w:val="24"/>
          <w:szCs w:val="24"/>
        </w:rPr>
        <w:t>listen to</w:t>
      </w:r>
      <w:r w:rsidR="006545DD">
        <w:rPr>
          <w:sz w:val="24"/>
          <w:szCs w:val="24"/>
        </w:rPr>
        <w:t xml:space="preserve"> what </w:t>
      </w:r>
      <w:r w:rsidR="006D6433">
        <w:rPr>
          <w:sz w:val="24"/>
          <w:szCs w:val="24"/>
        </w:rPr>
        <w:t xml:space="preserve">they say and reassure them and swiftly report </w:t>
      </w:r>
      <w:r w:rsidR="00496C36">
        <w:rPr>
          <w:sz w:val="24"/>
          <w:szCs w:val="24"/>
        </w:rPr>
        <w:t>to the appropriate authorities.NSPCC.org.uk</w:t>
      </w:r>
    </w:p>
    <w:p w14:paraId="37130FE8" w14:textId="77777777" w:rsidR="00B94B52" w:rsidRDefault="00FB557D">
      <w:pPr>
        <w:rPr>
          <w:sz w:val="24"/>
          <w:szCs w:val="24"/>
        </w:rPr>
      </w:pPr>
      <w:r>
        <w:rPr>
          <w:sz w:val="24"/>
          <w:szCs w:val="24"/>
        </w:rPr>
        <w:t xml:space="preserve">When a child has </w:t>
      </w:r>
      <w:r w:rsidR="00AA504E">
        <w:rPr>
          <w:sz w:val="24"/>
          <w:szCs w:val="24"/>
        </w:rPr>
        <w:t>suffered</w:t>
      </w:r>
      <w:r>
        <w:rPr>
          <w:sz w:val="24"/>
          <w:szCs w:val="24"/>
        </w:rPr>
        <w:t xml:space="preserve"> abuse and neglect it becomes </w:t>
      </w:r>
      <w:r w:rsidR="00D6498F">
        <w:rPr>
          <w:sz w:val="24"/>
          <w:szCs w:val="24"/>
        </w:rPr>
        <w:t>unsafe to remain with the family unit thereby attracting the attention of child welfare services</w:t>
      </w:r>
      <w:r w:rsidR="00EF7A36">
        <w:rPr>
          <w:sz w:val="24"/>
          <w:szCs w:val="24"/>
        </w:rPr>
        <w:t xml:space="preserve"> who are obligated to provide safety and </w:t>
      </w:r>
      <w:r w:rsidR="00333AD7">
        <w:rPr>
          <w:sz w:val="24"/>
          <w:szCs w:val="24"/>
        </w:rPr>
        <w:t>conducive</w:t>
      </w:r>
      <w:r w:rsidR="00EF7A36">
        <w:rPr>
          <w:sz w:val="24"/>
          <w:szCs w:val="24"/>
        </w:rPr>
        <w:t xml:space="preserve"> home, </w:t>
      </w:r>
      <w:r w:rsidR="005134C6">
        <w:rPr>
          <w:sz w:val="24"/>
          <w:szCs w:val="24"/>
        </w:rPr>
        <w:t xml:space="preserve">and adequate measure to secure their </w:t>
      </w:r>
      <w:r w:rsidR="00333AD7">
        <w:rPr>
          <w:sz w:val="24"/>
          <w:szCs w:val="24"/>
        </w:rPr>
        <w:t>wellbeing</w:t>
      </w:r>
      <w:r w:rsidR="005134C6">
        <w:rPr>
          <w:sz w:val="24"/>
          <w:szCs w:val="24"/>
        </w:rPr>
        <w:t xml:space="preserve"> </w:t>
      </w:r>
      <w:r w:rsidR="00575F75">
        <w:rPr>
          <w:sz w:val="24"/>
          <w:szCs w:val="24"/>
        </w:rPr>
        <w:t xml:space="preserve">providing them with the </w:t>
      </w:r>
      <w:r w:rsidR="00333AD7">
        <w:rPr>
          <w:sz w:val="24"/>
          <w:szCs w:val="24"/>
        </w:rPr>
        <w:t>resources</w:t>
      </w:r>
      <w:r w:rsidR="00575F75">
        <w:rPr>
          <w:sz w:val="24"/>
          <w:szCs w:val="24"/>
        </w:rPr>
        <w:t xml:space="preserve"> to recover from hurt.</w:t>
      </w:r>
      <w:r w:rsidR="009E330A" w:rsidRPr="009E330A">
        <w:t xml:space="preserve"> </w:t>
      </w:r>
      <w:hyperlink r:id="rId5" w:history="1">
        <w:r w:rsidR="00175944" w:rsidRPr="00793144">
          <w:rPr>
            <w:rStyle w:val="Hyperlink"/>
            <w:sz w:val="24"/>
            <w:szCs w:val="24"/>
          </w:rPr>
          <w:t>https://www.childrensrights.org/newsroom/fact-sheets/child-abuse-and-neglect/</w:t>
        </w:r>
      </w:hyperlink>
    </w:p>
    <w:p w14:paraId="71560069" w14:textId="77777777" w:rsidR="00175944" w:rsidRDefault="00175944">
      <w:pPr>
        <w:rPr>
          <w:sz w:val="24"/>
          <w:szCs w:val="24"/>
        </w:rPr>
      </w:pPr>
    </w:p>
    <w:p w14:paraId="0B5AA0C7" w14:textId="77777777" w:rsidR="00604187" w:rsidRDefault="00604187">
      <w:pPr>
        <w:rPr>
          <w:sz w:val="24"/>
          <w:szCs w:val="24"/>
        </w:rPr>
      </w:pPr>
    </w:p>
    <w:p w14:paraId="2ED6A3AC" w14:textId="77777777" w:rsidR="00CA7D3B" w:rsidRPr="00EE38A4" w:rsidRDefault="00CA7D3B" w:rsidP="00CA7D3B">
      <w:pPr>
        <w:rPr>
          <w:sz w:val="24"/>
          <w:szCs w:val="24"/>
        </w:rPr>
      </w:pPr>
    </w:p>
    <w:p w14:paraId="7B51CBDB" w14:textId="77777777" w:rsidR="00AE0BF7" w:rsidRDefault="00AE0BF7" w:rsidP="00CA7D3B"/>
    <w:p w14:paraId="0C06909D" w14:textId="77777777" w:rsidR="007B4338" w:rsidRDefault="007B4338" w:rsidP="00CA7D3B"/>
    <w:p w14:paraId="72E69AD8" w14:textId="77777777" w:rsidR="007B4338" w:rsidRDefault="007B4338" w:rsidP="00CA7D3B"/>
    <w:p w14:paraId="13CF3912" w14:textId="77777777" w:rsidR="007B4338" w:rsidRDefault="007B4338" w:rsidP="00CA7D3B"/>
    <w:p w14:paraId="0FCD30E6" w14:textId="77777777" w:rsidR="007B4338" w:rsidRDefault="007B4338" w:rsidP="00CA7D3B"/>
    <w:p w14:paraId="4DD9945C" w14:textId="77777777" w:rsidR="007B4338" w:rsidRDefault="007B4338" w:rsidP="00CA7D3B"/>
    <w:p w14:paraId="2F1D7F17" w14:textId="77777777" w:rsidR="007B4338" w:rsidRDefault="007B4338" w:rsidP="00CA7D3B"/>
    <w:p w14:paraId="19A15DE4" w14:textId="77777777" w:rsidR="007B4338" w:rsidRDefault="007B4338" w:rsidP="00CA7D3B"/>
    <w:p w14:paraId="5E9BA0B5" w14:textId="77777777" w:rsidR="00DB1E2B" w:rsidRDefault="00DB1E2B">
      <w:pPr>
        <w:rPr>
          <w:sz w:val="24"/>
          <w:szCs w:val="24"/>
        </w:rPr>
      </w:pPr>
      <w:bookmarkStart w:id="0" w:name="_Hlk57219384"/>
    </w:p>
    <w:bookmarkEnd w:id="0"/>
    <w:p w14:paraId="13713864" w14:textId="77777777" w:rsidR="00D81882" w:rsidRDefault="00FB557D">
      <w:pPr>
        <w:rPr>
          <w:sz w:val="24"/>
          <w:szCs w:val="24"/>
        </w:rPr>
      </w:pPr>
      <w:r>
        <w:rPr>
          <w:sz w:val="24"/>
          <w:szCs w:val="24"/>
        </w:rPr>
        <w:t xml:space="preserve">Case study </w:t>
      </w:r>
    </w:p>
    <w:p w14:paraId="798D18BC" w14:textId="77777777" w:rsidR="00827BCD" w:rsidRDefault="00FB557D">
      <w:pPr>
        <w:rPr>
          <w:sz w:val="24"/>
          <w:szCs w:val="24"/>
        </w:rPr>
      </w:pPr>
      <w:r>
        <w:rPr>
          <w:sz w:val="24"/>
          <w:szCs w:val="24"/>
        </w:rPr>
        <w:t xml:space="preserve">Kimberly is </w:t>
      </w:r>
      <w:r w:rsidR="001319A4">
        <w:rPr>
          <w:sz w:val="24"/>
          <w:szCs w:val="24"/>
        </w:rPr>
        <w:t>four years</w:t>
      </w:r>
      <w:r w:rsidR="00A16F99">
        <w:rPr>
          <w:sz w:val="24"/>
          <w:szCs w:val="24"/>
        </w:rPr>
        <w:t xml:space="preserve"> old who has an interest with the </w:t>
      </w:r>
      <w:r w:rsidR="006072B8">
        <w:rPr>
          <w:sz w:val="24"/>
          <w:szCs w:val="24"/>
        </w:rPr>
        <w:t>ironing</w:t>
      </w:r>
      <w:r w:rsidR="00A16F99">
        <w:rPr>
          <w:sz w:val="24"/>
          <w:szCs w:val="24"/>
        </w:rPr>
        <w:t xml:space="preserve"> </w:t>
      </w:r>
      <w:r w:rsidR="006072B8">
        <w:rPr>
          <w:sz w:val="24"/>
          <w:szCs w:val="24"/>
        </w:rPr>
        <w:t>board</w:t>
      </w:r>
      <w:r w:rsidR="00A16F99">
        <w:rPr>
          <w:sz w:val="24"/>
          <w:szCs w:val="24"/>
        </w:rPr>
        <w:t>,</w:t>
      </w:r>
      <w:r w:rsidR="00EE20D9">
        <w:rPr>
          <w:sz w:val="24"/>
          <w:szCs w:val="24"/>
        </w:rPr>
        <w:t xml:space="preserve"> and her dad is a single parent who was renting a flat which </w:t>
      </w:r>
      <w:r>
        <w:rPr>
          <w:sz w:val="24"/>
          <w:szCs w:val="24"/>
        </w:rPr>
        <w:t>Gemm</w:t>
      </w:r>
      <w:r w:rsidR="009078E5">
        <w:rPr>
          <w:sz w:val="24"/>
          <w:szCs w:val="24"/>
        </w:rPr>
        <w:t xml:space="preserve">a who is age 44 </w:t>
      </w:r>
      <w:r w:rsidR="00EE20D9">
        <w:rPr>
          <w:sz w:val="24"/>
          <w:szCs w:val="24"/>
        </w:rPr>
        <w:t xml:space="preserve">is the </w:t>
      </w:r>
      <w:r w:rsidR="00926F46">
        <w:rPr>
          <w:sz w:val="24"/>
          <w:szCs w:val="24"/>
        </w:rPr>
        <w:t xml:space="preserve">owner. </w:t>
      </w:r>
      <w:r w:rsidR="009078E5">
        <w:rPr>
          <w:sz w:val="24"/>
          <w:szCs w:val="24"/>
        </w:rPr>
        <w:t>Gemma</w:t>
      </w:r>
      <w:r w:rsidR="00926F46">
        <w:rPr>
          <w:sz w:val="24"/>
          <w:szCs w:val="24"/>
        </w:rPr>
        <w:t xml:space="preserve"> was sceptical when </w:t>
      </w:r>
      <w:r w:rsidR="009078E5">
        <w:rPr>
          <w:sz w:val="24"/>
          <w:szCs w:val="24"/>
        </w:rPr>
        <w:t>Kimberly</w:t>
      </w:r>
      <w:r w:rsidR="00926F46">
        <w:rPr>
          <w:sz w:val="24"/>
          <w:szCs w:val="24"/>
        </w:rPr>
        <w:t xml:space="preserve"> told her that she loves</w:t>
      </w:r>
      <w:r w:rsidR="00CA5F2D">
        <w:rPr>
          <w:sz w:val="24"/>
          <w:szCs w:val="24"/>
        </w:rPr>
        <w:t xml:space="preserve"> </w:t>
      </w:r>
      <w:r w:rsidR="006072B8">
        <w:rPr>
          <w:sz w:val="24"/>
          <w:szCs w:val="24"/>
        </w:rPr>
        <w:t>ironing</w:t>
      </w:r>
      <w:r w:rsidR="00CA5F2D">
        <w:rPr>
          <w:sz w:val="24"/>
          <w:szCs w:val="24"/>
        </w:rPr>
        <w:t xml:space="preserve"> task, it was </w:t>
      </w:r>
      <w:r w:rsidR="00C346A9">
        <w:rPr>
          <w:sz w:val="24"/>
          <w:szCs w:val="24"/>
        </w:rPr>
        <w:t>strange</w:t>
      </w:r>
      <w:r w:rsidR="00CA5F2D">
        <w:rPr>
          <w:sz w:val="24"/>
          <w:szCs w:val="24"/>
        </w:rPr>
        <w:t xml:space="preserve"> to see </w:t>
      </w:r>
      <w:r w:rsidR="006072B8">
        <w:rPr>
          <w:sz w:val="24"/>
          <w:szCs w:val="24"/>
        </w:rPr>
        <w:t>four years</w:t>
      </w:r>
      <w:r w:rsidR="00CA5F2D">
        <w:rPr>
          <w:sz w:val="24"/>
          <w:szCs w:val="24"/>
        </w:rPr>
        <w:t xml:space="preserve"> old </w:t>
      </w:r>
      <w:r w:rsidR="00DF1FE9">
        <w:rPr>
          <w:sz w:val="24"/>
          <w:szCs w:val="24"/>
        </w:rPr>
        <w:t xml:space="preserve">would love to do </w:t>
      </w:r>
      <w:r w:rsidR="006072B8">
        <w:rPr>
          <w:sz w:val="24"/>
          <w:szCs w:val="24"/>
        </w:rPr>
        <w:t>the ironing</w:t>
      </w:r>
      <w:r w:rsidR="00DF1FE9">
        <w:rPr>
          <w:sz w:val="24"/>
          <w:szCs w:val="24"/>
        </w:rPr>
        <w:t xml:space="preserve">. </w:t>
      </w:r>
      <w:r w:rsidR="009078E5">
        <w:rPr>
          <w:sz w:val="24"/>
          <w:szCs w:val="24"/>
        </w:rPr>
        <w:t>Gemma</w:t>
      </w:r>
      <w:r w:rsidR="00DF1FE9">
        <w:rPr>
          <w:sz w:val="24"/>
          <w:szCs w:val="24"/>
        </w:rPr>
        <w:t xml:space="preserve"> did not want to </w:t>
      </w:r>
      <w:r w:rsidR="006072B8">
        <w:rPr>
          <w:sz w:val="24"/>
          <w:szCs w:val="24"/>
        </w:rPr>
        <w:t>dwell</w:t>
      </w:r>
      <w:r w:rsidR="00DF1FE9">
        <w:rPr>
          <w:sz w:val="24"/>
          <w:szCs w:val="24"/>
        </w:rPr>
        <w:t xml:space="preserve"> on the issue in other not to make </w:t>
      </w:r>
      <w:r w:rsidR="00493513">
        <w:rPr>
          <w:sz w:val="24"/>
          <w:szCs w:val="24"/>
        </w:rPr>
        <w:t>Kimberly</w:t>
      </w:r>
      <w:r w:rsidR="006072B8">
        <w:rPr>
          <w:sz w:val="24"/>
          <w:szCs w:val="24"/>
        </w:rPr>
        <w:t>'s dad feel uneasy with the situation.</w:t>
      </w:r>
    </w:p>
    <w:p w14:paraId="34FADE48" w14:textId="77777777" w:rsidR="00C346A9" w:rsidRDefault="00FB557D">
      <w:pPr>
        <w:rPr>
          <w:sz w:val="24"/>
          <w:szCs w:val="24"/>
        </w:rPr>
      </w:pPr>
      <w:r>
        <w:rPr>
          <w:sz w:val="24"/>
          <w:szCs w:val="24"/>
        </w:rPr>
        <w:t xml:space="preserve">As time went by, </w:t>
      </w:r>
      <w:r w:rsidR="00493513">
        <w:rPr>
          <w:sz w:val="24"/>
          <w:szCs w:val="24"/>
        </w:rPr>
        <w:t>Gemma</w:t>
      </w:r>
      <w:r>
        <w:rPr>
          <w:sz w:val="24"/>
          <w:szCs w:val="24"/>
        </w:rPr>
        <w:t xml:space="preserve"> stated observing </w:t>
      </w:r>
      <w:r w:rsidR="00A0285D">
        <w:rPr>
          <w:sz w:val="24"/>
          <w:szCs w:val="24"/>
        </w:rPr>
        <w:t xml:space="preserve">that </w:t>
      </w:r>
      <w:r w:rsidR="00493513">
        <w:rPr>
          <w:sz w:val="24"/>
          <w:szCs w:val="24"/>
        </w:rPr>
        <w:t>Kimberly</w:t>
      </w:r>
      <w:r w:rsidR="00A0285D">
        <w:rPr>
          <w:sz w:val="24"/>
          <w:szCs w:val="24"/>
        </w:rPr>
        <w:t xml:space="preserve"> was wearing clothes that were uncomfortable for her age, indica</w:t>
      </w:r>
      <w:r w:rsidR="00EF3AB8">
        <w:rPr>
          <w:sz w:val="24"/>
          <w:szCs w:val="24"/>
        </w:rPr>
        <w:t xml:space="preserve">ting one of the signs of </w:t>
      </w:r>
      <w:r w:rsidR="00D065D0">
        <w:rPr>
          <w:sz w:val="24"/>
          <w:szCs w:val="24"/>
        </w:rPr>
        <w:t>neglect.</w:t>
      </w:r>
      <w:r w:rsidR="00EF3AB8">
        <w:rPr>
          <w:sz w:val="24"/>
          <w:szCs w:val="24"/>
        </w:rPr>
        <w:t xml:space="preserve"> At age </w:t>
      </w:r>
      <w:r w:rsidR="00D917B4">
        <w:rPr>
          <w:sz w:val="24"/>
          <w:szCs w:val="24"/>
        </w:rPr>
        <w:t>eight</w:t>
      </w:r>
      <w:r w:rsidR="00EF3AB8">
        <w:rPr>
          <w:sz w:val="24"/>
          <w:szCs w:val="24"/>
        </w:rPr>
        <w:t xml:space="preserve">, </w:t>
      </w:r>
      <w:r w:rsidR="00EF4B48">
        <w:rPr>
          <w:sz w:val="24"/>
          <w:szCs w:val="24"/>
        </w:rPr>
        <w:t xml:space="preserve">she was still using clothes meant for five years old. Her </w:t>
      </w:r>
      <w:r w:rsidR="007B65FE">
        <w:rPr>
          <w:sz w:val="24"/>
          <w:szCs w:val="24"/>
        </w:rPr>
        <w:t xml:space="preserve">school clothes </w:t>
      </w:r>
      <w:r w:rsidR="00D065D0">
        <w:rPr>
          <w:sz w:val="24"/>
          <w:szCs w:val="24"/>
        </w:rPr>
        <w:t>were</w:t>
      </w:r>
      <w:r w:rsidR="007B65FE">
        <w:rPr>
          <w:sz w:val="24"/>
          <w:szCs w:val="24"/>
        </w:rPr>
        <w:t xml:space="preserve"> rough and </w:t>
      </w:r>
      <w:r w:rsidR="00D917B4">
        <w:rPr>
          <w:sz w:val="24"/>
          <w:szCs w:val="24"/>
        </w:rPr>
        <w:t>dirty,</w:t>
      </w:r>
      <w:r w:rsidR="00F05AA2">
        <w:rPr>
          <w:sz w:val="24"/>
          <w:szCs w:val="24"/>
        </w:rPr>
        <w:t xml:space="preserve"> and her father never </w:t>
      </w:r>
      <w:r w:rsidR="00D917B4">
        <w:rPr>
          <w:sz w:val="24"/>
          <w:szCs w:val="24"/>
        </w:rPr>
        <w:t>tried</w:t>
      </w:r>
      <w:r w:rsidR="00F05AA2">
        <w:rPr>
          <w:sz w:val="24"/>
          <w:szCs w:val="24"/>
        </w:rPr>
        <w:t xml:space="preserve"> </w:t>
      </w:r>
      <w:r w:rsidR="00621C17">
        <w:rPr>
          <w:sz w:val="24"/>
          <w:szCs w:val="24"/>
        </w:rPr>
        <w:t xml:space="preserve">to provide the basic needs that </w:t>
      </w:r>
      <w:r w:rsidR="00493513">
        <w:rPr>
          <w:sz w:val="24"/>
          <w:szCs w:val="24"/>
        </w:rPr>
        <w:t>Kimberly</w:t>
      </w:r>
      <w:r w:rsidR="00621C17">
        <w:rPr>
          <w:sz w:val="24"/>
          <w:szCs w:val="24"/>
        </w:rPr>
        <w:t xml:space="preserve"> requires</w:t>
      </w:r>
      <w:r w:rsidR="00D17A8E">
        <w:rPr>
          <w:sz w:val="24"/>
          <w:szCs w:val="24"/>
        </w:rPr>
        <w:t>, sometimes she has hair lice.</w:t>
      </w:r>
    </w:p>
    <w:p w14:paraId="172E3EE9" w14:textId="77777777" w:rsidR="00621C17" w:rsidRDefault="00FB557D">
      <w:pPr>
        <w:rPr>
          <w:sz w:val="24"/>
          <w:szCs w:val="24"/>
        </w:rPr>
      </w:pPr>
      <w:r>
        <w:rPr>
          <w:sz w:val="24"/>
          <w:szCs w:val="24"/>
        </w:rPr>
        <w:t xml:space="preserve">Gemma being human </w:t>
      </w:r>
      <w:r w:rsidR="00D917B4">
        <w:rPr>
          <w:sz w:val="24"/>
          <w:szCs w:val="24"/>
        </w:rPr>
        <w:t>started</w:t>
      </w:r>
      <w:r w:rsidR="008E527E">
        <w:rPr>
          <w:sz w:val="24"/>
          <w:szCs w:val="24"/>
        </w:rPr>
        <w:t xml:space="preserve"> feeling compassionate towards </w:t>
      </w:r>
      <w:r>
        <w:rPr>
          <w:sz w:val="24"/>
          <w:szCs w:val="24"/>
        </w:rPr>
        <w:t>Kimberly</w:t>
      </w:r>
      <w:r w:rsidR="00D917B4">
        <w:rPr>
          <w:sz w:val="24"/>
          <w:szCs w:val="24"/>
        </w:rPr>
        <w:t xml:space="preserve"> and</w:t>
      </w:r>
      <w:r w:rsidR="008E527E">
        <w:rPr>
          <w:sz w:val="24"/>
          <w:szCs w:val="24"/>
        </w:rPr>
        <w:t xml:space="preserve"> stated </w:t>
      </w:r>
      <w:r w:rsidR="00367B18">
        <w:rPr>
          <w:sz w:val="24"/>
          <w:szCs w:val="24"/>
        </w:rPr>
        <w:t xml:space="preserve">to purchase new clothes and underwear for </w:t>
      </w:r>
      <w:r w:rsidR="00CD0675">
        <w:rPr>
          <w:sz w:val="24"/>
          <w:szCs w:val="24"/>
        </w:rPr>
        <w:t>Kimberly</w:t>
      </w:r>
      <w:r w:rsidR="00DC57F8">
        <w:rPr>
          <w:sz w:val="24"/>
          <w:szCs w:val="24"/>
        </w:rPr>
        <w:t xml:space="preserve">. </w:t>
      </w:r>
      <w:r w:rsidR="00D917B4">
        <w:rPr>
          <w:sz w:val="24"/>
          <w:szCs w:val="24"/>
        </w:rPr>
        <w:t>However,</w:t>
      </w:r>
      <w:r w:rsidR="00DC57F8">
        <w:rPr>
          <w:sz w:val="24"/>
          <w:szCs w:val="24"/>
        </w:rPr>
        <w:t xml:space="preserve"> she was concern that her father might feel offended if he finds out she is </w:t>
      </w:r>
      <w:r w:rsidR="00D065D0">
        <w:rPr>
          <w:sz w:val="24"/>
          <w:szCs w:val="24"/>
        </w:rPr>
        <w:t xml:space="preserve">indirectly buying things for </w:t>
      </w:r>
      <w:r w:rsidR="00CD0675">
        <w:rPr>
          <w:sz w:val="24"/>
          <w:szCs w:val="24"/>
        </w:rPr>
        <w:t>Kimberly</w:t>
      </w:r>
      <w:r w:rsidR="00D065D0">
        <w:rPr>
          <w:sz w:val="24"/>
          <w:szCs w:val="24"/>
        </w:rPr>
        <w:t xml:space="preserve">; she did not want to </w:t>
      </w:r>
      <w:r w:rsidR="00D917B4">
        <w:rPr>
          <w:sz w:val="24"/>
          <w:szCs w:val="24"/>
        </w:rPr>
        <w:t>overstep</w:t>
      </w:r>
      <w:r w:rsidR="00D065D0">
        <w:rPr>
          <w:sz w:val="24"/>
          <w:szCs w:val="24"/>
        </w:rPr>
        <w:t xml:space="preserve"> her </w:t>
      </w:r>
      <w:r w:rsidR="00D917B4">
        <w:rPr>
          <w:sz w:val="24"/>
          <w:szCs w:val="24"/>
        </w:rPr>
        <w:t>boundaries</w:t>
      </w:r>
      <w:r w:rsidR="00CD0675">
        <w:rPr>
          <w:sz w:val="24"/>
          <w:szCs w:val="24"/>
        </w:rPr>
        <w:t>.</w:t>
      </w:r>
    </w:p>
    <w:p w14:paraId="64302072" w14:textId="77777777" w:rsidR="00D917B4" w:rsidRDefault="00FB557D">
      <w:pPr>
        <w:rPr>
          <w:sz w:val="24"/>
          <w:szCs w:val="24"/>
        </w:rPr>
      </w:pPr>
      <w:r>
        <w:rPr>
          <w:sz w:val="24"/>
          <w:szCs w:val="24"/>
        </w:rPr>
        <w:t xml:space="preserve">As stated by the </w:t>
      </w:r>
      <w:r w:rsidR="005F04AD">
        <w:rPr>
          <w:sz w:val="24"/>
          <w:szCs w:val="24"/>
        </w:rPr>
        <w:t>NSPCC, poor</w:t>
      </w:r>
      <w:r w:rsidR="00811AE7">
        <w:rPr>
          <w:sz w:val="24"/>
          <w:szCs w:val="24"/>
        </w:rPr>
        <w:t xml:space="preserve"> appearance,</w:t>
      </w:r>
      <w:r w:rsidR="00417368">
        <w:rPr>
          <w:sz w:val="24"/>
          <w:szCs w:val="24"/>
        </w:rPr>
        <w:t xml:space="preserve"> unclean</w:t>
      </w:r>
      <w:r w:rsidR="009A7C2F">
        <w:rPr>
          <w:sz w:val="24"/>
          <w:szCs w:val="24"/>
        </w:rPr>
        <w:t xml:space="preserve"> clothes, roughness, poor physical hygiene and </w:t>
      </w:r>
      <w:r w:rsidR="009050EC">
        <w:rPr>
          <w:sz w:val="24"/>
          <w:szCs w:val="24"/>
        </w:rPr>
        <w:t>unprocessed medical conditions are significant signs of child</w:t>
      </w:r>
      <w:r w:rsidR="009D5931">
        <w:rPr>
          <w:sz w:val="24"/>
          <w:szCs w:val="24"/>
        </w:rPr>
        <w:t xml:space="preserve">'s </w:t>
      </w:r>
      <w:r w:rsidR="00417368">
        <w:rPr>
          <w:sz w:val="24"/>
          <w:szCs w:val="24"/>
        </w:rPr>
        <w:t>neglect.</w:t>
      </w:r>
      <w:r w:rsidR="009D5931">
        <w:rPr>
          <w:sz w:val="24"/>
          <w:szCs w:val="24"/>
        </w:rPr>
        <w:t xml:space="preserve"> The numbers of times </w:t>
      </w:r>
      <w:r w:rsidR="004D64A9">
        <w:rPr>
          <w:sz w:val="24"/>
          <w:szCs w:val="24"/>
        </w:rPr>
        <w:t xml:space="preserve">a call has been put through to report child's </w:t>
      </w:r>
      <w:r w:rsidR="00417368">
        <w:rPr>
          <w:sz w:val="24"/>
          <w:szCs w:val="24"/>
        </w:rPr>
        <w:t>neglect</w:t>
      </w:r>
      <w:r w:rsidR="004D64A9">
        <w:rPr>
          <w:sz w:val="24"/>
          <w:szCs w:val="24"/>
        </w:rPr>
        <w:t xml:space="preserve"> cases offences </w:t>
      </w:r>
      <w:r w:rsidR="00417368">
        <w:rPr>
          <w:sz w:val="24"/>
          <w:szCs w:val="24"/>
        </w:rPr>
        <w:t>are rising</w:t>
      </w:r>
      <w:r w:rsidR="00CD0675">
        <w:rPr>
          <w:sz w:val="24"/>
          <w:szCs w:val="24"/>
        </w:rPr>
        <w:t xml:space="preserve"> as record</w:t>
      </w:r>
      <w:r w:rsidR="00BC4C52">
        <w:rPr>
          <w:sz w:val="24"/>
          <w:szCs w:val="24"/>
        </w:rPr>
        <w:t>ed by NSPCC.</w:t>
      </w:r>
    </w:p>
    <w:p w14:paraId="2559B146" w14:textId="77777777" w:rsidR="00BD3554" w:rsidRDefault="00FB557D">
      <w:pPr>
        <w:rPr>
          <w:sz w:val="24"/>
          <w:szCs w:val="24"/>
        </w:rPr>
      </w:pPr>
      <w:r>
        <w:rPr>
          <w:sz w:val="24"/>
          <w:szCs w:val="24"/>
        </w:rPr>
        <w:t>Kimberly</w:t>
      </w:r>
      <w:r w:rsidR="00F03470">
        <w:rPr>
          <w:sz w:val="24"/>
          <w:szCs w:val="24"/>
        </w:rPr>
        <w:t xml:space="preserve"> now preferred to spend more time with </w:t>
      </w:r>
      <w:r>
        <w:rPr>
          <w:sz w:val="24"/>
          <w:szCs w:val="24"/>
        </w:rPr>
        <w:t xml:space="preserve">Gemma </w:t>
      </w:r>
      <w:r w:rsidR="00F03470">
        <w:rPr>
          <w:sz w:val="24"/>
          <w:szCs w:val="24"/>
        </w:rPr>
        <w:t xml:space="preserve">to her dad because she does not get </w:t>
      </w:r>
    </w:p>
    <w:p w14:paraId="7CF28791" w14:textId="77777777" w:rsidR="00DD5EEB" w:rsidRDefault="00FB557D">
      <w:pPr>
        <w:rPr>
          <w:sz w:val="24"/>
          <w:szCs w:val="24"/>
        </w:rPr>
      </w:pPr>
      <w:r>
        <w:rPr>
          <w:sz w:val="24"/>
          <w:szCs w:val="24"/>
        </w:rPr>
        <w:t xml:space="preserve">the </w:t>
      </w:r>
      <w:r w:rsidR="00166EA5">
        <w:rPr>
          <w:sz w:val="24"/>
          <w:szCs w:val="24"/>
        </w:rPr>
        <w:t>care,</w:t>
      </w:r>
      <w:r w:rsidR="000C426A">
        <w:rPr>
          <w:sz w:val="24"/>
          <w:szCs w:val="24"/>
        </w:rPr>
        <w:t xml:space="preserve"> love and attention at home. At this time, </w:t>
      </w:r>
      <w:r w:rsidR="009220E9">
        <w:rPr>
          <w:sz w:val="24"/>
          <w:szCs w:val="24"/>
        </w:rPr>
        <w:t>Gemma</w:t>
      </w:r>
      <w:r w:rsidR="000C426A">
        <w:rPr>
          <w:sz w:val="24"/>
          <w:szCs w:val="24"/>
        </w:rPr>
        <w:t xml:space="preserve"> has noticed that </w:t>
      </w:r>
      <w:r w:rsidR="009220E9">
        <w:rPr>
          <w:sz w:val="24"/>
          <w:szCs w:val="24"/>
        </w:rPr>
        <w:t xml:space="preserve">Kimberly </w:t>
      </w:r>
      <w:r w:rsidR="000C426A">
        <w:rPr>
          <w:sz w:val="24"/>
          <w:szCs w:val="24"/>
        </w:rPr>
        <w:t xml:space="preserve">likes to eat </w:t>
      </w:r>
      <w:r w:rsidR="00813DD6">
        <w:rPr>
          <w:sz w:val="24"/>
          <w:szCs w:val="24"/>
        </w:rPr>
        <w:t xml:space="preserve">the lamb </w:t>
      </w:r>
      <w:r w:rsidR="00A00AD2">
        <w:rPr>
          <w:sz w:val="24"/>
          <w:szCs w:val="24"/>
        </w:rPr>
        <w:t>that is</w:t>
      </w:r>
      <w:r w:rsidR="00813DD6">
        <w:rPr>
          <w:sz w:val="24"/>
          <w:szCs w:val="24"/>
        </w:rPr>
        <w:t xml:space="preserve"> what she cooks on Fridays. She will invite </w:t>
      </w:r>
      <w:r w:rsidR="008C0C9B">
        <w:rPr>
          <w:sz w:val="24"/>
          <w:szCs w:val="24"/>
        </w:rPr>
        <w:t xml:space="preserve">Kimberly </w:t>
      </w:r>
      <w:r w:rsidR="00813DD6">
        <w:rPr>
          <w:sz w:val="24"/>
          <w:szCs w:val="24"/>
        </w:rPr>
        <w:t xml:space="preserve">for dinner </w:t>
      </w:r>
      <w:r w:rsidR="00A00AD2">
        <w:rPr>
          <w:sz w:val="24"/>
          <w:szCs w:val="24"/>
        </w:rPr>
        <w:t>and</w:t>
      </w:r>
      <w:r w:rsidR="00813DD6">
        <w:rPr>
          <w:sz w:val="24"/>
          <w:szCs w:val="24"/>
        </w:rPr>
        <w:t xml:space="preserve"> hel</w:t>
      </w:r>
      <w:r w:rsidR="007C2A34">
        <w:rPr>
          <w:sz w:val="24"/>
          <w:szCs w:val="24"/>
        </w:rPr>
        <w:t xml:space="preserve">p her with </w:t>
      </w:r>
      <w:r w:rsidR="00166EA5">
        <w:rPr>
          <w:sz w:val="24"/>
          <w:szCs w:val="24"/>
        </w:rPr>
        <w:t>homework</w:t>
      </w:r>
      <w:r w:rsidR="007C2A34">
        <w:rPr>
          <w:sz w:val="24"/>
          <w:szCs w:val="24"/>
        </w:rPr>
        <w:t xml:space="preserve">, and </w:t>
      </w:r>
      <w:r w:rsidR="008C0C9B">
        <w:rPr>
          <w:sz w:val="24"/>
          <w:szCs w:val="24"/>
        </w:rPr>
        <w:t>Kimberly</w:t>
      </w:r>
      <w:r w:rsidR="00166EA5">
        <w:rPr>
          <w:sz w:val="24"/>
          <w:szCs w:val="24"/>
        </w:rPr>
        <w:t>'s</w:t>
      </w:r>
      <w:r w:rsidR="007C2A34">
        <w:rPr>
          <w:sz w:val="24"/>
          <w:szCs w:val="24"/>
        </w:rPr>
        <w:t xml:space="preserve"> dad did not mind or care where his child was</w:t>
      </w:r>
      <w:r w:rsidR="00166EA5">
        <w:rPr>
          <w:sz w:val="24"/>
          <w:szCs w:val="24"/>
        </w:rPr>
        <w:t xml:space="preserve">, she was being neglected from </w:t>
      </w:r>
      <w:r w:rsidR="008C0C9B">
        <w:rPr>
          <w:sz w:val="24"/>
          <w:szCs w:val="24"/>
        </w:rPr>
        <w:t>Gemma</w:t>
      </w:r>
      <w:r w:rsidR="00166EA5">
        <w:rPr>
          <w:sz w:val="24"/>
          <w:szCs w:val="24"/>
        </w:rPr>
        <w:t>'s observation</w:t>
      </w:r>
      <w:r w:rsidR="009D5CD8">
        <w:rPr>
          <w:sz w:val="24"/>
          <w:szCs w:val="24"/>
        </w:rPr>
        <w:t>.</w:t>
      </w:r>
      <w:r w:rsidR="00FC7B9C">
        <w:rPr>
          <w:sz w:val="24"/>
          <w:szCs w:val="24"/>
        </w:rPr>
        <w:t xml:space="preserve"> In the society today many children are being neglected and uncared for</w:t>
      </w:r>
      <w:r w:rsidR="009F1610">
        <w:rPr>
          <w:sz w:val="24"/>
          <w:szCs w:val="24"/>
        </w:rPr>
        <w:t xml:space="preserve"> when noticed you should not ignore </w:t>
      </w:r>
      <w:r w:rsidR="002E3359">
        <w:rPr>
          <w:sz w:val="24"/>
          <w:szCs w:val="24"/>
        </w:rPr>
        <w:t>it,</w:t>
      </w:r>
      <w:r w:rsidR="009F1610">
        <w:rPr>
          <w:sz w:val="24"/>
          <w:szCs w:val="24"/>
        </w:rPr>
        <w:t xml:space="preserve"> there is a need to talk about it with the </w:t>
      </w:r>
      <w:r w:rsidR="002E3359">
        <w:rPr>
          <w:sz w:val="24"/>
          <w:szCs w:val="24"/>
        </w:rPr>
        <w:t xml:space="preserve">appropriate authorities. </w:t>
      </w:r>
    </w:p>
    <w:p w14:paraId="7F47CE44" w14:textId="77777777" w:rsidR="00624A27" w:rsidRDefault="00FB557D">
      <w:pPr>
        <w:rPr>
          <w:sz w:val="24"/>
          <w:szCs w:val="24"/>
        </w:rPr>
      </w:pPr>
      <w:r>
        <w:rPr>
          <w:sz w:val="24"/>
          <w:szCs w:val="24"/>
        </w:rPr>
        <w:t xml:space="preserve">Research, </w:t>
      </w:r>
      <w:r w:rsidR="00745422">
        <w:rPr>
          <w:sz w:val="24"/>
          <w:szCs w:val="24"/>
        </w:rPr>
        <w:t xml:space="preserve">as stated </w:t>
      </w:r>
      <w:r w:rsidR="00FA7416">
        <w:rPr>
          <w:sz w:val="24"/>
          <w:szCs w:val="24"/>
        </w:rPr>
        <w:t xml:space="preserve">by NSPCC, </w:t>
      </w:r>
      <w:r w:rsidR="0092351F">
        <w:rPr>
          <w:sz w:val="24"/>
          <w:szCs w:val="24"/>
        </w:rPr>
        <w:t xml:space="preserve">proves that </w:t>
      </w:r>
      <w:r w:rsidR="005A6789">
        <w:rPr>
          <w:sz w:val="24"/>
          <w:szCs w:val="24"/>
        </w:rPr>
        <w:t>the total case</w:t>
      </w:r>
      <w:r w:rsidR="00D77E4D">
        <w:rPr>
          <w:sz w:val="24"/>
          <w:szCs w:val="24"/>
        </w:rPr>
        <w:t xml:space="preserve">s of </w:t>
      </w:r>
      <w:r w:rsidR="001C495D">
        <w:rPr>
          <w:sz w:val="24"/>
          <w:szCs w:val="24"/>
        </w:rPr>
        <w:t>Childs</w:t>
      </w:r>
      <w:r w:rsidR="00D77E4D">
        <w:rPr>
          <w:sz w:val="24"/>
          <w:szCs w:val="24"/>
        </w:rPr>
        <w:t xml:space="preserve"> </w:t>
      </w:r>
      <w:r w:rsidR="00BE309F">
        <w:rPr>
          <w:sz w:val="24"/>
          <w:szCs w:val="24"/>
        </w:rPr>
        <w:t xml:space="preserve">savagery and neglect </w:t>
      </w:r>
      <w:r w:rsidR="00CA66D1">
        <w:rPr>
          <w:sz w:val="24"/>
          <w:szCs w:val="24"/>
        </w:rPr>
        <w:t>in the</w:t>
      </w:r>
      <w:r w:rsidR="00D2019A">
        <w:rPr>
          <w:sz w:val="24"/>
          <w:szCs w:val="24"/>
        </w:rPr>
        <w:t xml:space="preserve"> UK</w:t>
      </w:r>
      <w:r w:rsidR="00CA66D1">
        <w:rPr>
          <w:sz w:val="24"/>
          <w:szCs w:val="24"/>
        </w:rPr>
        <w:t xml:space="preserve"> have ri</w:t>
      </w:r>
      <w:r w:rsidR="00363C1A">
        <w:rPr>
          <w:sz w:val="24"/>
          <w:szCs w:val="24"/>
        </w:rPr>
        <w:t>sen by 7</w:t>
      </w:r>
      <w:r w:rsidR="00DF3372">
        <w:rPr>
          <w:sz w:val="24"/>
          <w:szCs w:val="24"/>
        </w:rPr>
        <w:t xml:space="preserve">5 per cent in the </w:t>
      </w:r>
      <w:r w:rsidR="00E10898">
        <w:rPr>
          <w:sz w:val="24"/>
          <w:szCs w:val="24"/>
        </w:rPr>
        <w:t>past ten years.</w:t>
      </w:r>
      <w:r w:rsidR="00F232CA">
        <w:rPr>
          <w:sz w:val="24"/>
          <w:szCs w:val="24"/>
        </w:rPr>
        <w:t xml:space="preserve"> </w:t>
      </w:r>
      <w:r w:rsidR="00301AD7">
        <w:rPr>
          <w:sz w:val="24"/>
          <w:szCs w:val="24"/>
        </w:rPr>
        <w:t xml:space="preserve">With the evidence of </w:t>
      </w:r>
      <w:r w:rsidR="00AF0A68">
        <w:rPr>
          <w:sz w:val="24"/>
          <w:szCs w:val="24"/>
        </w:rPr>
        <w:t>drugs and alcohol</w:t>
      </w:r>
      <w:r w:rsidR="00391E4B">
        <w:rPr>
          <w:sz w:val="24"/>
          <w:szCs w:val="24"/>
        </w:rPr>
        <w:t>, the house was unsafe fo</w:t>
      </w:r>
      <w:r w:rsidR="004502A6">
        <w:rPr>
          <w:sz w:val="24"/>
          <w:szCs w:val="24"/>
        </w:rPr>
        <w:t>r Kimberly to live.'</w:t>
      </w:r>
    </w:p>
    <w:p w14:paraId="00C10C01" w14:textId="77777777" w:rsidR="006C3F35" w:rsidRPr="0014400A" w:rsidRDefault="00FB557D" w:rsidP="0014400A">
      <w:pPr>
        <w:rPr>
          <w:sz w:val="24"/>
          <w:szCs w:val="24"/>
        </w:rPr>
      </w:pPr>
      <w:r>
        <w:rPr>
          <w:sz w:val="24"/>
          <w:szCs w:val="24"/>
        </w:rPr>
        <w:lastRenderedPageBreak/>
        <w:t xml:space="preserve">Gemma </w:t>
      </w:r>
      <w:r w:rsidR="003124C9">
        <w:rPr>
          <w:sz w:val="24"/>
          <w:szCs w:val="24"/>
        </w:rPr>
        <w:t xml:space="preserve">contacted </w:t>
      </w:r>
      <w:r w:rsidR="00EE5A24">
        <w:rPr>
          <w:sz w:val="24"/>
          <w:szCs w:val="24"/>
        </w:rPr>
        <w:t xml:space="preserve">social </w:t>
      </w:r>
      <w:r w:rsidR="001319A4">
        <w:rPr>
          <w:sz w:val="24"/>
          <w:szCs w:val="24"/>
        </w:rPr>
        <w:t>services</w:t>
      </w:r>
      <w:r w:rsidR="00EE5A24">
        <w:rPr>
          <w:sz w:val="24"/>
          <w:szCs w:val="24"/>
        </w:rPr>
        <w:t xml:space="preserve"> out of concerns for Nicole</w:t>
      </w:r>
      <w:r w:rsidR="009A3B40">
        <w:rPr>
          <w:sz w:val="24"/>
          <w:szCs w:val="24"/>
        </w:rPr>
        <w:t xml:space="preserve">, and there was an </w:t>
      </w:r>
      <w:r w:rsidR="009A5459">
        <w:rPr>
          <w:sz w:val="24"/>
          <w:szCs w:val="24"/>
        </w:rPr>
        <w:t xml:space="preserve">intervention </w:t>
      </w:r>
      <w:r w:rsidR="00777717">
        <w:rPr>
          <w:sz w:val="24"/>
          <w:szCs w:val="24"/>
        </w:rPr>
        <w:t xml:space="preserve">which eventually </w:t>
      </w:r>
      <w:r w:rsidR="006D1AC3">
        <w:rPr>
          <w:sz w:val="24"/>
          <w:szCs w:val="24"/>
        </w:rPr>
        <w:t xml:space="preserve">enables </w:t>
      </w:r>
      <w:r>
        <w:rPr>
          <w:sz w:val="24"/>
          <w:szCs w:val="24"/>
        </w:rPr>
        <w:t>Gemma</w:t>
      </w:r>
      <w:r w:rsidR="008B047F">
        <w:rPr>
          <w:sz w:val="24"/>
          <w:szCs w:val="24"/>
        </w:rPr>
        <w:t xml:space="preserve"> </w:t>
      </w:r>
      <w:r w:rsidR="001319A4">
        <w:rPr>
          <w:sz w:val="24"/>
          <w:szCs w:val="24"/>
        </w:rPr>
        <w:t>to gain</w:t>
      </w:r>
      <w:r w:rsidR="00F1788F">
        <w:rPr>
          <w:sz w:val="24"/>
          <w:szCs w:val="24"/>
        </w:rPr>
        <w:t xml:space="preserve"> a gu</w:t>
      </w:r>
      <w:r w:rsidR="00486945">
        <w:rPr>
          <w:sz w:val="24"/>
          <w:szCs w:val="24"/>
        </w:rPr>
        <w:t xml:space="preserve">ardianship order for </w:t>
      </w:r>
      <w:r w:rsidR="008B6006">
        <w:rPr>
          <w:sz w:val="24"/>
          <w:szCs w:val="24"/>
        </w:rPr>
        <w:t>Kimberly</w:t>
      </w:r>
      <w:r w:rsidR="00570F0E">
        <w:rPr>
          <w:sz w:val="24"/>
          <w:szCs w:val="24"/>
        </w:rPr>
        <w:t>.</w:t>
      </w:r>
    </w:p>
    <w:p w14:paraId="08F63B3D" w14:textId="77777777" w:rsidR="00AB707F" w:rsidRDefault="00AB707F">
      <w:pPr>
        <w:rPr>
          <w:sz w:val="24"/>
          <w:szCs w:val="24"/>
        </w:rPr>
      </w:pPr>
    </w:p>
    <w:p w14:paraId="694B4177" w14:textId="77777777" w:rsidR="00336AE0" w:rsidRDefault="00336AE0">
      <w:pPr>
        <w:rPr>
          <w:sz w:val="24"/>
          <w:szCs w:val="24"/>
        </w:rPr>
      </w:pPr>
    </w:p>
    <w:p w14:paraId="071B6151" w14:textId="77777777" w:rsidR="00EE38A4" w:rsidRDefault="00FB557D" w:rsidP="00EE38A4">
      <w:pPr>
        <w:rPr>
          <w:sz w:val="24"/>
          <w:szCs w:val="24"/>
        </w:rPr>
      </w:pPr>
      <w:r>
        <w:rPr>
          <w:sz w:val="24"/>
          <w:szCs w:val="24"/>
        </w:rPr>
        <w:t xml:space="preserve">Contributing factors possibly linked to child's abuse and neglect are parent or custodian who is very young not having the knowledge of child's rearing and might be a victim of abuse as a child and are substance </w:t>
      </w:r>
      <w:r w:rsidR="00E5417B">
        <w:rPr>
          <w:sz w:val="24"/>
          <w:szCs w:val="24"/>
        </w:rPr>
        <w:t>abusers. Social</w:t>
      </w:r>
      <w:r w:rsidR="00C54832">
        <w:rPr>
          <w:sz w:val="24"/>
          <w:szCs w:val="24"/>
        </w:rPr>
        <w:t xml:space="preserve"> isolation and lack of parental understanding and </w:t>
      </w:r>
      <w:r w:rsidR="00952BEF">
        <w:rPr>
          <w:sz w:val="24"/>
          <w:szCs w:val="24"/>
        </w:rPr>
        <w:t xml:space="preserve">basic skill to </w:t>
      </w:r>
      <w:r w:rsidR="00B547AA">
        <w:rPr>
          <w:sz w:val="24"/>
          <w:szCs w:val="24"/>
        </w:rPr>
        <w:t>recognise</w:t>
      </w:r>
      <w:r w:rsidR="00952BEF">
        <w:rPr>
          <w:sz w:val="24"/>
          <w:szCs w:val="24"/>
        </w:rPr>
        <w:t xml:space="preserve"> the needs of a </w:t>
      </w:r>
      <w:r w:rsidR="00B547AA">
        <w:rPr>
          <w:sz w:val="24"/>
          <w:szCs w:val="24"/>
        </w:rPr>
        <w:t>child,</w:t>
      </w:r>
      <w:r w:rsidR="005A1F45">
        <w:rPr>
          <w:sz w:val="24"/>
          <w:szCs w:val="24"/>
        </w:rPr>
        <w:t xml:space="preserve"> criminal ventures</w:t>
      </w:r>
      <w:r w:rsidR="000C2455">
        <w:rPr>
          <w:sz w:val="24"/>
          <w:szCs w:val="24"/>
        </w:rPr>
        <w:t xml:space="preserve">. When a parent does not have a secure attachment with the </w:t>
      </w:r>
      <w:r w:rsidR="00E5417B">
        <w:rPr>
          <w:sz w:val="24"/>
          <w:szCs w:val="24"/>
        </w:rPr>
        <w:t>child,</w:t>
      </w:r>
      <w:r w:rsidR="000C2455">
        <w:rPr>
          <w:sz w:val="24"/>
          <w:szCs w:val="24"/>
        </w:rPr>
        <w:t xml:space="preserve"> it </w:t>
      </w:r>
      <w:r w:rsidR="00E5417B">
        <w:rPr>
          <w:sz w:val="24"/>
          <w:szCs w:val="24"/>
        </w:rPr>
        <w:t>increases</w:t>
      </w:r>
      <w:r w:rsidR="000C2455">
        <w:rPr>
          <w:sz w:val="24"/>
          <w:szCs w:val="24"/>
        </w:rPr>
        <w:t xml:space="preserve"> the risk o</w:t>
      </w:r>
      <w:r w:rsidR="00DC2947">
        <w:rPr>
          <w:sz w:val="24"/>
          <w:szCs w:val="24"/>
        </w:rPr>
        <w:t>f neglect.</w:t>
      </w:r>
      <w:r w:rsidR="00DC2947" w:rsidRPr="00DC2947">
        <w:rPr>
          <w:rFonts w:ascii="TimesNewRomanPSMT" w:hAnsi="TimesNewRomanPSMT" w:cs="TimesNewRomanPSMT"/>
          <w:sz w:val="20"/>
          <w:szCs w:val="20"/>
        </w:rPr>
        <w:t xml:space="preserve"> </w:t>
      </w:r>
      <w:r w:rsidR="00DC2947">
        <w:rPr>
          <w:rFonts w:ascii="TimesNewRomanPSMT" w:hAnsi="TimesNewRomanPSMT" w:cs="TimesNewRomanPSMT"/>
          <w:sz w:val="20"/>
          <w:szCs w:val="20"/>
        </w:rPr>
        <w:t>(Parkinson et al., 2017).</w:t>
      </w:r>
    </w:p>
    <w:p w14:paraId="40710B96" w14:textId="77777777" w:rsidR="00EE38A4" w:rsidRDefault="00FB557D" w:rsidP="00EE38A4">
      <w:pPr>
        <w:rPr>
          <w:sz w:val="24"/>
          <w:szCs w:val="24"/>
        </w:rPr>
      </w:pPr>
      <w:r>
        <w:rPr>
          <w:sz w:val="24"/>
          <w:szCs w:val="24"/>
        </w:rPr>
        <w:t xml:space="preserve">The family structure, according to research, </w:t>
      </w:r>
      <w:r>
        <w:rPr>
          <w:sz w:val="24"/>
          <w:szCs w:val="24"/>
        </w:rPr>
        <w:t xml:space="preserve">shows that children in a single-parent home are more </w:t>
      </w:r>
      <w:r w:rsidR="00DC2947">
        <w:rPr>
          <w:sz w:val="24"/>
          <w:szCs w:val="24"/>
        </w:rPr>
        <w:t xml:space="preserve">prone </w:t>
      </w:r>
      <w:r w:rsidR="00393E5D">
        <w:rPr>
          <w:sz w:val="24"/>
          <w:szCs w:val="24"/>
        </w:rPr>
        <w:t>to</w:t>
      </w:r>
      <w:r>
        <w:rPr>
          <w:sz w:val="24"/>
          <w:szCs w:val="24"/>
        </w:rPr>
        <w:t xml:space="preserve"> the risk of neglect and abuse than children living with two biological parents. Single parent home is likely to be on a low income and can lead to stress. However, research has also shown that t</w:t>
      </w:r>
      <w:r>
        <w:rPr>
          <w:sz w:val="24"/>
          <w:szCs w:val="24"/>
        </w:rPr>
        <w:t>wo biological parents are having a secure relationship, whether they live in the same house or not can impact the development of the child and might reduce the risk of neglect.</w:t>
      </w:r>
    </w:p>
    <w:p w14:paraId="4BD644F2" w14:textId="77777777" w:rsidR="00EE38A4" w:rsidRDefault="00FB557D" w:rsidP="00EE38A4">
      <w:pPr>
        <w:rPr>
          <w:sz w:val="24"/>
          <w:szCs w:val="24"/>
        </w:rPr>
      </w:pPr>
      <w:r w:rsidRPr="00AD7C26">
        <w:rPr>
          <w:sz w:val="24"/>
          <w:szCs w:val="24"/>
        </w:rPr>
        <w:t>https://www.childwelfare.gov/pubPDFs/foundation_34.pdf</w:t>
      </w:r>
    </w:p>
    <w:p w14:paraId="761FCE61" w14:textId="77777777" w:rsidR="00EE38A4" w:rsidRDefault="00FB557D" w:rsidP="00EE38A4">
      <w:pPr>
        <w:rPr>
          <w:sz w:val="24"/>
          <w:szCs w:val="24"/>
        </w:rPr>
      </w:pPr>
      <w:r>
        <w:rPr>
          <w:sz w:val="24"/>
          <w:szCs w:val="24"/>
        </w:rPr>
        <w:t xml:space="preserve">Child's factor. The </w:t>
      </w:r>
      <w:r>
        <w:rPr>
          <w:sz w:val="24"/>
          <w:szCs w:val="24"/>
        </w:rPr>
        <w:t>age of a child and physical and mental development makes them at risk of neglecting behaviour, no child should be blamed for being vulnerable. However, some factors make them more prone, especially those with disabilities.</w:t>
      </w:r>
    </w:p>
    <w:p w14:paraId="3D3D509B" w14:textId="77777777" w:rsidR="00EE38A4" w:rsidRDefault="00FB557D" w:rsidP="00EE38A4">
      <w:r>
        <w:rPr>
          <w:sz w:val="24"/>
          <w:szCs w:val="24"/>
        </w:rPr>
        <w:t>The environment is a contributing</w:t>
      </w:r>
      <w:r>
        <w:rPr>
          <w:sz w:val="24"/>
          <w:szCs w:val="24"/>
        </w:rPr>
        <w:t xml:space="preserve"> factor of abuse and neglect, where there is a high level of unemployment solidity of substance abuse with pore social interrelation might increases the risks of neglect.</w:t>
      </w:r>
      <w:r w:rsidRPr="00CA7D3B">
        <w:t xml:space="preserve"> </w:t>
      </w:r>
      <w:hyperlink r:id="rId6" w:anchor="5{Accessed" w:history="1">
        <w:r w:rsidRPr="00490D29">
          <w:rPr>
            <w:rStyle w:val="Hyperlink"/>
          </w:rPr>
          <w:t>https://ww</w:t>
        </w:r>
        <w:r w:rsidRPr="00490D29">
          <w:rPr>
            <w:rStyle w:val="Hyperlink"/>
          </w:rPr>
          <w:t>w.abusewatch.net/res_factors.php#5{Accessed</w:t>
        </w:r>
      </w:hyperlink>
      <w:r>
        <w:t xml:space="preserve"> 22/11/2020</w:t>
      </w:r>
    </w:p>
    <w:p w14:paraId="744A1D67" w14:textId="77777777" w:rsidR="003C7002" w:rsidRDefault="003C7002">
      <w:pPr>
        <w:rPr>
          <w:sz w:val="24"/>
          <w:szCs w:val="24"/>
        </w:rPr>
      </w:pPr>
    </w:p>
    <w:p w14:paraId="5A56E31D" w14:textId="77777777" w:rsidR="005F18F9" w:rsidRDefault="005F18F9">
      <w:pPr>
        <w:rPr>
          <w:sz w:val="24"/>
          <w:szCs w:val="24"/>
        </w:rPr>
      </w:pPr>
    </w:p>
    <w:p w14:paraId="5253C28D" w14:textId="77777777" w:rsidR="004B5397" w:rsidRDefault="004B5397">
      <w:pPr>
        <w:rPr>
          <w:sz w:val="24"/>
          <w:szCs w:val="24"/>
        </w:rPr>
      </w:pPr>
    </w:p>
    <w:p w14:paraId="725B6E17" w14:textId="77777777" w:rsidR="009D5CD8" w:rsidRDefault="009D5CD8">
      <w:pPr>
        <w:rPr>
          <w:sz w:val="24"/>
          <w:szCs w:val="24"/>
        </w:rPr>
      </w:pPr>
    </w:p>
    <w:p w14:paraId="389B6483" w14:textId="77777777" w:rsidR="00D065D0" w:rsidRDefault="00D065D0">
      <w:pPr>
        <w:rPr>
          <w:sz w:val="24"/>
          <w:szCs w:val="24"/>
        </w:rPr>
      </w:pPr>
    </w:p>
    <w:p w14:paraId="3C6BCEAE" w14:textId="77777777" w:rsidR="006072B8" w:rsidRDefault="006072B8">
      <w:pPr>
        <w:rPr>
          <w:b/>
          <w:bCs/>
          <w:sz w:val="24"/>
          <w:szCs w:val="24"/>
        </w:rPr>
      </w:pPr>
    </w:p>
    <w:p w14:paraId="0EE4C1EE" w14:textId="77777777" w:rsidR="005C12F2" w:rsidRDefault="005C12F2">
      <w:pPr>
        <w:rPr>
          <w:b/>
          <w:bCs/>
          <w:sz w:val="24"/>
          <w:szCs w:val="24"/>
        </w:rPr>
      </w:pPr>
    </w:p>
    <w:p w14:paraId="78F07D55" w14:textId="77777777" w:rsidR="006476AA" w:rsidRDefault="006476AA">
      <w:pPr>
        <w:rPr>
          <w:b/>
          <w:bCs/>
          <w:sz w:val="24"/>
          <w:szCs w:val="24"/>
        </w:rPr>
      </w:pPr>
    </w:p>
    <w:p w14:paraId="3D0516B9" w14:textId="77777777" w:rsidR="00BE7ABA" w:rsidRDefault="00BE7ABA">
      <w:pPr>
        <w:rPr>
          <w:sz w:val="24"/>
          <w:szCs w:val="24"/>
        </w:rPr>
      </w:pPr>
    </w:p>
    <w:p w14:paraId="07457FF7" w14:textId="77777777" w:rsidR="00BE7ABA" w:rsidRDefault="00BE7ABA">
      <w:pPr>
        <w:rPr>
          <w:sz w:val="24"/>
          <w:szCs w:val="24"/>
        </w:rPr>
      </w:pPr>
    </w:p>
    <w:p w14:paraId="104AE885" w14:textId="77777777" w:rsidR="00BE7ABA" w:rsidRDefault="00BE7ABA">
      <w:pPr>
        <w:rPr>
          <w:sz w:val="24"/>
          <w:szCs w:val="24"/>
        </w:rPr>
      </w:pPr>
    </w:p>
    <w:p w14:paraId="24C6FC3A" w14:textId="77777777" w:rsidR="009E2C78" w:rsidRDefault="009E2C78">
      <w:pPr>
        <w:rPr>
          <w:sz w:val="24"/>
          <w:szCs w:val="24"/>
        </w:rPr>
      </w:pPr>
    </w:p>
    <w:p w14:paraId="00C7029C" w14:textId="77777777" w:rsidR="009E2C78" w:rsidRDefault="009E2C78">
      <w:pPr>
        <w:rPr>
          <w:sz w:val="24"/>
          <w:szCs w:val="24"/>
        </w:rPr>
      </w:pPr>
    </w:p>
    <w:p w14:paraId="6DBBBD5C" w14:textId="77777777" w:rsidR="009E2C78" w:rsidRDefault="009E2C78">
      <w:pPr>
        <w:rPr>
          <w:sz w:val="24"/>
          <w:szCs w:val="24"/>
        </w:rPr>
      </w:pPr>
    </w:p>
    <w:p w14:paraId="565C7672" w14:textId="77777777" w:rsidR="009E2C78" w:rsidRDefault="009E2C78">
      <w:pPr>
        <w:rPr>
          <w:sz w:val="24"/>
          <w:szCs w:val="24"/>
        </w:rPr>
      </w:pPr>
    </w:p>
    <w:p w14:paraId="3438DABE" w14:textId="77777777" w:rsidR="00531571" w:rsidRDefault="00FB557D">
      <w:pPr>
        <w:rPr>
          <w:sz w:val="24"/>
          <w:szCs w:val="24"/>
        </w:rPr>
      </w:pPr>
      <w:r w:rsidRPr="00DD0B17">
        <w:rPr>
          <w:sz w:val="24"/>
          <w:szCs w:val="24"/>
        </w:rPr>
        <w:t>T</w:t>
      </w:r>
      <w:r w:rsidR="00DD0B17" w:rsidRPr="00DD0B17">
        <w:rPr>
          <w:sz w:val="24"/>
          <w:szCs w:val="24"/>
        </w:rPr>
        <w:t>he spec</w:t>
      </w:r>
      <w:r w:rsidR="00DD0B17">
        <w:rPr>
          <w:sz w:val="24"/>
          <w:szCs w:val="24"/>
        </w:rPr>
        <w:t>i</w:t>
      </w:r>
      <w:r w:rsidR="00502D9C">
        <w:rPr>
          <w:sz w:val="24"/>
          <w:szCs w:val="24"/>
        </w:rPr>
        <w:t xml:space="preserve">fic subject of this case study is </w:t>
      </w:r>
      <w:r w:rsidR="00F76C77">
        <w:rPr>
          <w:sz w:val="24"/>
          <w:szCs w:val="24"/>
        </w:rPr>
        <w:t xml:space="preserve">the neglect of a </w:t>
      </w:r>
      <w:r w:rsidR="00930DEB">
        <w:rPr>
          <w:sz w:val="24"/>
          <w:szCs w:val="24"/>
        </w:rPr>
        <w:t>4-year-old</w:t>
      </w:r>
      <w:r w:rsidR="00F76C77">
        <w:rPr>
          <w:sz w:val="24"/>
          <w:szCs w:val="24"/>
        </w:rPr>
        <w:t xml:space="preserve"> child who the father gives a task of </w:t>
      </w:r>
      <w:r w:rsidR="00A45FF1">
        <w:rPr>
          <w:sz w:val="24"/>
          <w:szCs w:val="24"/>
        </w:rPr>
        <w:t>ironing</w:t>
      </w:r>
      <w:r w:rsidR="00F76C77">
        <w:rPr>
          <w:sz w:val="24"/>
          <w:szCs w:val="24"/>
        </w:rPr>
        <w:t xml:space="preserve"> at her </w:t>
      </w:r>
      <w:r w:rsidR="00526BFF">
        <w:rPr>
          <w:sz w:val="24"/>
          <w:szCs w:val="24"/>
        </w:rPr>
        <w:t>age.</w:t>
      </w:r>
      <w:r w:rsidR="00976651">
        <w:rPr>
          <w:sz w:val="24"/>
          <w:szCs w:val="24"/>
        </w:rPr>
        <w:t xml:space="preserve"> The chil</w:t>
      </w:r>
      <w:r w:rsidR="00A45FF1">
        <w:rPr>
          <w:sz w:val="24"/>
          <w:szCs w:val="24"/>
        </w:rPr>
        <w:t xml:space="preserve">d </w:t>
      </w:r>
      <w:r w:rsidR="00976651">
        <w:rPr>
          <w:sz w:val="24"/>
          <w:szCs w:val="24"/>
        </w:rPr>
        <w:t xml:space="preserve">at this age is vulnerable and need affection; someone to support and provide </w:t>
      </w:r>
      <w:r w:rsidR="00A45FF1">
        <w:rPr>
          <w:sz w:val="24"/>
          <w:szCs w:val="24"/>
        </w:rPr>
        <w:t>guidance</w:t>
      </w:r>
      <w:r w:rsidR="00E9295C">
        <w:rPr>
          <w:sz w:val="24"/>
          <w:szCs w:val="24"/>
        </w:rPr>
        <w:t xml:space="preserve"> to be in a safe space.</w:t>
      </w:r>
      <w:r w:rsidR="0082111D">
        <w:rPr>
          <w:sz w:val="24"/>
          <w:szCs w:val="24"/>
        </w:rPr>
        <w:t xml:space="preserve"> </w:t>
      </w:r>
      <w:r w:rsidR="00A45FF1">
        <w:rPr>
          <w:sz w:val="24"/>
          <w:szCs w:val="24"/>
        </w:rPr>
        <w:t>However,</w:t>
      </w:r>
      <w:r w:rsidR="00951F96">
        <w:rPr>
          <w:sz w:val="24"/>
          <w:szCs w:val="24"/>
        </w:rPr>
        <w:t xml:space="preserve"> the </w:t>
      </w:r>
      <w:r w:rsidR="00D61418">
        <w:rPr>
          <w:sz w:val="24"/>
          <w:szCs w:val="24"/>
        </w:rPr>
        <w:t xml:space="preserve">child was </w:t>
      </w:r>
      <w:r w:rsidR="007A6212">
        <w:rPr>
          <w:sz w:val="24"/>
          <w:szCs w:val="24"/>
        </w:rPr>
        <w:t>faced with</w:t>
      </w:r>
      <w:r w:rsidR="00D61418">
        <w:rPr>
          <w:sz w:val="24"/>
          <w:szCs w:val="24"/>
        </w:rPr>
        <w:t xml:space="preserve"> neglect by </w:t>
      </w:r>
      <w:r w:rsidR="004977FF">
        <w:rPr>
          <w:sz w:val="24"/>
          <w:szCs w:val="24"/>
        </w:rPr>
        <w:t xml:space="preserve">her father who hardly </w:t>
      </w:r>
      <w:r w:rsidR="007A6212">
        <w:rPr>
          <w:sz w:val="24"/>
          <w:szCs w:val="24"/>
        </w:rPr>
        <w:t>notice</w:t>
      </w:r>
      <w:r w:rsidR="004977FF">
        <w:rPr>
          <w:sz w:val="24"/>
          <w:szCs w:val="24"/>
        </w:rPr>
        <w:t xml:space="preserve">s if she </w:t>
      </w:r>
      <w:r w:rsidR="00A45FF1">
        <w:rPr>
          <w:sz w:val="24"/>
          <w:szCs w:val="24"/>
        </w:rPr>
        <w:t>eats</w:t>
      </w:r>
      <w:r w:rsidR="004977FF">
        <w:rPr>
          <w:sz w:val="24"/>
          <w:szCs w:val="24"/>
        </w:rPr>
        <w:t xml:space="preserve"> </w:t>
      </w:r>
      <w:r w:rsidR="00D30F29">
        <w:rPr>
          <w:sz w:val="24"/>
          <w:szCs w:val="24"/>
        </w:rPr>
        <w:t xml:space="preserve">or cares to provide basic needs, </w:t>
      </w:r>
      <w:r w:rsidR="003C689C">
        <w:rPr>
          <w:sz w:val="24"/>
          <w:szCs w:val="24"/>
        </w:rPr>
        <w:t>e.g.,</w:t>
      </w:r>
      <w:r w:rsidR="00A45FF1">
        <w:rPr>
          <w:sz w:val="24"/>
          <w:szCs w:val="24"/>
        </w:rPr>
        <w:t xml:space="preserve"> clothing,</w:t>
      </w:r>
      <w:r w:rsidR="005F52DD">
        <w:rPr>
          <w:sz w:val="24"/>
          <w:szCs w:val="24"/>
        </w:rPr>
        <w:t xml:space="preserve"> </w:t>
      </w:r>
      <w:r w:rsidR="00036D56">
        <w:rPr>
          <w:sz w:val="24"/>
          <w:szCs w:val="24"/>
        </w:rPr>
        <w:t>most times</w:t>
      </w:r>
      <w:r w:rsidR="005F52DD">
        <w:rPr>
          <w:sz w:val="24"/>
          <w:szCs w:val="24"/>
        </w:rPr>
        <w:t xml:space="preserve"> the child is with the </w:t>
      </w:r>
      <w:r w:rsidR="00036D56">
        <w:rPr>
          <w:sz w:val="24"/>
          <w:szCs w:val="24"/>
        </w:rPr>
        <w:t>neighbour</w:t>
      </w:r>
      <w:r w:rsidR="00D33C95">
        <w:rPr>
          <w:sz w:val="24"/>
          <w:szCs w:val="24"/>
        </w:rPr>
        <w:t xml:space="preserve"> and the father </w:t>
      </w:r>
      <w:r w:rsidR="00A00AD2">
        <w:rPr>
          <w:sz w:val="24"/>
          <w:szCs w:val="24"/>
        </w:rPr>
        <w:t>do not</w:t>
      </w:r>
      <w:r w:rsidR="00D33C95">
        <w:rPr>
          <w:sz w:val="24"/>
          <w:szCs w:val="24"/>
        </w:rPr>
        <w:t xml:space="preserve"> care where she is</w:t>
      </w:r>
      <w:r w:rsidR="008A065D">
        <w:rPr>
          <w:sz w:val="24"/>
          <w:szCs w:val="24"/>
        </w:rPr>
        <w:t xml:space="preserve"> because the father is </w:t>
      </w:r>
      <w:r w:rsidR="00861D76">
        <w:rPr>
          <w:sz w:val="24"/>
          <w:szCs w:val="24"/>
        </w:rPr>
        <w:t xml:space="preserve">always on drugs </w:t>
      </w:r>
      <w:r w:rsidR="00B70033">
        <w:rPr>
          <w:sz w:val="24"/>
          <w:szCs w:val="24"/>
        </w:rPr>
        <w:t xml:space="preserve">and was unable to provide </w:t>
      </w:r>
      <w:r w:rsidR="00EE52F5">
        <w:rPr>
          <w:sz w:val="24"/>
          <w:szCs w:val="24"/>
        </w:rPr>
        <w:t xml:space="preserve">and protect his child </w:t>
      </w:r>
      <w:r w:rsidR="00F137F2">
        <w:rPr>
          <w:sz w:val="24"/>
          <w:szCs w:val="24"/>
        </w:rPr>
        <w:t xml:space="preserve">under </w:t>
      </w:r>
      <w:r w:rsidR="00036D56">
        <w:rPr>
          <w:sz w:val="24"/>
          <w:szCs w:val="24"/>
        </w:rPr>
        <w:t>the</w:t>
      </w:r>
      <w:r w:rsidR="00F137F2">
        <w:rPr>
          <w:sz w:val="24"/>
          <w:szCs w:val="24"/>
        </w:rPr>
        <w:t xml:space="preserve"> influence of substance abuse</w:t>
      </w:r>
      <w:r w:rsidR="00C0050B">
        <w:rPr>
          <w:sz w:val="24"/>
          <w:szCs w:val="24"/>
        </w:rPr>
        <w:t xml:space="preserve">, three was no proper </w:t>
      </w:r>
      <w:r w:rsidR="00C56B5E">
        <w:rPr>
          <w:sz w:val="24"/>
          <w:szCs w:val="24"/>
        </w:rPr>
        <w:t>nurture</w:t>
      </w:r>
      <w:r w:rsidR="00C0050B">
        <w:rPr>
          <w:sz w:val="24"/>
          <w:szCs w:val="24"/>
        </w:rPr>
        <w:t xml:space="preserve"> and </w:t>
      </w:r>
      <w:r w:rsidR="00702DF4">
        <w:rPr>
          <w:sz w:val="24"/>
          <w:szCs w:val="24"/>
        </w:rPr>
        <w:t xml:space="preserve">emotional attachment between father and </w:t>
      </w:r>
      <w:r w:rsidR="00640EE8">
        <w:rPr>
          <w:sz w:val="24"/>
          <w:szCs w:val="24"/>
        </w:rPr>
        <w:t>daughter. The</w:t>
      </w:r>
      <w:r w:rsidR="00C35EF7">
        <w:rPr>
          <w:sz w:val="24"/>
          <w:szCs w:val="24"/>
        </w:rPr>
        <w:t xml:space="preserve"> child could be vulnerable to abu</w:t>
      </w:r>
      <w:r w:rsidR="00BD451F">
        <w:rPr>
          <w:sz w:val="24"/>
          <w:szCs w:val="24"/>
        </w:rPr>
        <w:t xml:space="preserve">se from </w:t>
      </w:r>
      <w:r w:rsidR="00640EE8">
        <w:rPr>
          <w:sz w:val="24"/>
          <w:szCs w:val="24"/>
        </w:rPr>
        <w:t>family,</w:t>
      </w:r>
      <w:r w:rsidR="00BD451F">
        <w:rPr>
          <w:sz w:val="24"/>
          <w:szCs w:val="24"/>
        </w:rPr>
        <w:t xml:space="preserve"> or friends if the </w:t>
      </w:r>
      <w:r w:rsidR="00B7449A">
        <w:rPr>
          <w:sz w:val="24"/>
          <w:szCs w:val="24"/>
        </w:rPr>
        <w:t>parent is under the influence of substance abu</w:t>
      </w:r>
      <w:r w:rsidR="00E50D09">
        <w:rPr>
          <w:sz w:val="24"/>
          <w:szCs w:val="24"/>
        </w:rPr>
        <w:t>se and he</w:t>
      </w:r>
      <w:r w:rsidR="004A1E8D">
        <w:rPr>
          <w:sz w:val="24"/>
          <w:szCs w:val="24"/>
        </w:rPr>
        <w:t xml:space="preserve"> is</w:t>
      </w:r>
      <w:r w:rsidR="00E50D09">
        <w:rPr>
          <w:sz w:val="24"/>
          <w:szCs w:val="24"/>
        </w:rPr>
        <w:t xml:space="preserve"> </w:t>
      </w:r>
      <w:r w:rsidR="00640EE8">
        <w:rPr>
          <w:sz w:val="24"/>
          <w:szCs w:val="24"/>
        </w:rPr>
        <w:t xml:space="preserve">unable </w:t>
      </w:r>
      <w:r w:rsidR="00E50D09">
        <w:rPr>
          <w:sz w:val="24"/>
          <w:szCs w:val="24"/>
        </w:rPr>
        <w:t xml:space="preserve">to protect the child </w:t>
      </w:r>
      <w:r w:rsidR="00B82190">
        <w:rPr>
          <w:sz w:val="24"/>
          <w:szCs w:val="24"/>
        </w:rPr>
        <w:t>from predators</w:t>
      </w:r>
    </w:p>
    <w:p w14:paraId="042C7103" w14:textId="77777777" w:rsidR="00C56B5E" w:rsidRDefault="00FB557D">
      <w:pPr>
        <w:rPr>
          <w:sz w:val="24"/>
          <w:szCs w:val="24"/>
        </w:rPr>
      </w:pPr>
      <w:r>
        <w:rPr>
          <w:sz w:val="24"/>
          <w:szCs w:val="24"/>
        </w:rPr>
        <w:t xml:space="preserve">A </w:t>
      </w:r>
      <w:r w:rsidR="00E1269D">
        <w:rPr>
          <w:sz w:val="24"/>
          <w:szCs w:val="24"/>
        </w:rPr>
        <w:t xml:space="preserve">child according to research is </w:t>
      </w:r>
      <w:r w:rsidR="00BB57C1">
        <w:rPr>
          <w:sz w:val="24"/>
          <w:szCs w:val="24"/>
        </w:rPr>
        <w:t xml:space="preserve">any person </w:t>
      </w:r>
      <w:r w:rsidR="006C6230">
        <w:rPr>
          <w:sz w:val="24"/>
          <w:szCs w:val="24"/>
        </w:rPr>
        <w:t>who is below eigh</w:t>
      </w:r>
      <w:r w:rsidR="001E3F59">
        <w:rPr>
          <w:sz w:val="24"/>
          <w:szCs w:val="24"/>
        </w:rPr>
        <w:t xml:space="preserve">teen years old, who is vulnerable </w:t>
      </w:r>
      <w:r w:rsidR="00D2499A">
        <w:rPr>
          <w:sz w:val="24"/>
          <w:szCs w:val="24"/>
        </w:rPr>
        <w:t xml:space="preserve">and </w:t>
      </w:r>
      <w:r w:rsidR="003364A8">
        <w:rPr>
          <w:sz w:val="24"/>
          <w:szCs w:val="24"/>
        </w:rPr>
        <w:t>cannot</w:t>
      </w:r>
      <w:r w:rsidR="00D2499A">
        <w:rPr>
          <w:sz w:val="24"/>
          <w:szCs w:val="24"/>
        </w:rPr>
        <w:t xml:space="preserve"> help his or herself, who need an adult to </w:t>
      </w:r>
      <w:r w:rsidR="00874DCA">
        <w:rPr>
          <w:sz w:val="24"/>
          <w:szCs w:val="24"/>
        </w:rPr>
        <w:t>provide</w:t>
      </w:r>
      <w:r w:rsidR="004B043C">
        <w:rPr>
          <w:sz w:val="24"/>
          <w:szCs w:val="24"/>
        </w:rPr>
        <w:t xml:space="preserve"> basic needs, physical </w:t>
      </w:r>
      <w:r w:rsidR="003364A8">
        <w:rPr>
          <w:sz w:val="24"/>
          <w:szCs w:val="24"/>
        </w:rPr>
        <w:t>and mental</w:t>
      </w:r>
      <w:r w:rsidR="00C2324E">
        <w:rPr>
          <w:sz w:val="24"/>
          <w:szCs w:val="24"/>
        </w:rPr>
        <w:t xml:space="preserve"> </w:t>
      </w:r>
      <w:r w:rsidR="00874DCA">
        <w:rPr>
          <w:sz w:val="24"/>
          <w:szCs w:val="24"/>
        </w:rPr>
        <w:t>support.</w:t>
      </w:r>
      <w:r w:rsidR="004B28C0">
        <w:rPr>
          <w:sz w:val="24"/>
          <w:szCs w:val="24"/>
        </w:rPr>
        <w:t xml:space="preserve"> A </w:t>
      </w:r>
      <w:r w:rsidR="003364A8">
        <w:rPr>
          <w:sz w:val="24"/>
          <w:szCs w:val="24"/>
        </w:rPr>
        <w:t>child</w:t>
      </w:r>
      <w:r w:rsidR="00F74D92">
        <w:rPr>
          <w:sz w:val="24"/>
          <w:szCs w:val="24"/>
        </w:rPr>
        <w:t xml:space="preserve"> is somebody who needs affection</w:t>
      </w:r>
      <w:r w:rsidR="00D9791F">
        <w:rPr>
          <w:sz w:val="24"/>
          <w:szCs w:val="24"/>
        </w:rPr>
        <w:t xml:space="preserve"> and </w:t>
      </w:r>
      <w:r w:rsidR="003364A8">
        <w:rPr>
          <w:sz w:val="24"/>
          <w:szCs w:val="24"/>
        </w:rPr>
        <w:t>guidance</w:t>
      </w:r>
      <w:r w:rsidR="00D9791F">
        <w:rPr>
          <w:sz w:val="24"/>
          <w:szCs w:val="24"/>
        </w:rPr>
        <w:t xml:space="preserve"> to be safe.</w:t>
      </w:r>
      <w:r w:rsidR="004251C8">
        <w:rPr>
          <w:sz w:val="24"/>
          <w:szCs w:val="24"/>
        </w:rPr>
        <w:t xml:space="preserve"> </w:t>
      </w:r>
      <w:r w:rsidR="001653CE">
        <w:rPr>
          <w:sz w:val="24"/>
          <w:szCs w:val="24"/>
        </w:rPr>
        <w:t xml:space="preserve">According to </w:t>
      </w:r>
      <w:r w:rsidR="00E8691D">
        <w:rPr>
          <w:sz w:val="24"/>
          <w:szCs w:val="24"/>
        </w:rPr>
        <w:t>{James</w:t>
      </w:r>
      <w:r w:rsidR="00EC5130">
        <w:rPr>
          <w:sz w:val="24"/>
          <w:szCs w:val="24"/>
        </w:rPr>
        <w:t xml:space="preserve"> </w:t>
      </w:r>
      <w:r w:rsidR="00C16776">
        <w:rPr>
          <w:sz w:val="24"/>
          <w:szCs w:val="24"/>
        </w:rPr>
        <w:t xml:space="preserve">&amp; James 2008} </w:t>
      </w:r>
      <w:r w:rsidR="00D77EBE">
        <w:rPr>
          <w:sz w:val="24"/>
          <w:szCs w:val="24"/>
        </w:rPr>
        <w:t xml:space="preserve">are of the view that a child is a social actor </w:t>
      </w:r>
      <w:r w:rsidR="00B91BBA">
        <w:rPr>
          <w:sz w:val="24"/>
          <w:szCs w:val="24"/>
        </w:rPr>
        <w:t xml:space="preserve">and </w:t>
      </w:r>
      <w:r w:rsidR="00F4534B">
        <w:rPr>
          <w:sz w:val="24"/>
          <w:szCs w:val="24"/>
        </w:rPr>
        <w:t>could</w:t>
      </w:r>
      <w:r w:rsidR="00B91BBA">
        <w:rPr>
          <w:sz w:val="24"/>
          <w:szCs w:val="24"/>
        </w:rPr>
        <w:t xml:space="preserve"> </w:t>
      </w:r>
      <w:r w:rsidR="00F74A93">
        <w:rPr>
          <w:sz w:val="24"/>
          <w:szCs w:val="24"/>
        </w:rPr>
        <w:t xml:space="preserve">establish </w:t>
      </w:r>
      <w:r w:rsidR="00374ED1">
        <w:rPr>
          <w:sz w:val="24"/>
          <w:szCs w:val="24"/>
        </w:rPr>
        <w:t xml:space="preserve">their </w:t>
      </w:r>
      <w:r w:rsidR="00C23839">
        <w:rPr>
          <w:sz w:val="24"/>
          <w:szCs w:val="24"/>
        </w:rPr>
        <w:t xml:space="preserve">event. </w:t>
      </w:r>
      <w:r w:rsidR="006B19EC">
        <w:rPr>
          <w:sz w:val="24"/>
          <w:szCs w:val="24"/>
        </w:rPr>
        <w:t xml:space="preserve">The child can </w:t>
      </w:r>
      <w:r w:rsidR="0039374D">
        <w:rPr>
          <w:sz w:val="24"/>
          <w:szCs w:val="24"/>
        </w:rPr>
        <w:t xml:space="preserve">be influenced </w:t>
      </w:r>
      <w:r w:rsidR="00DC3A4D">
        <w:rPr>
          <w:sz w:val="24"/>
          <w:szCs w:val="24"/>
        </w:rPr>
        <w:t xml:space="preserve">by the harmful activities and might assume </w:t>
      </w:r>
      <w:r w:rsidR="00EC767C">
        <w:rPr>
          <w:sz w:val="24"/>
          <w:szCs w:val="24"/>
        </w:rPr>
        <w:t>it to be normal</w:t>
      </w:r>
      <w:r w:rsidR="00D84EDD">
        <w:rPr>
          <w:sz w:val="24"/>
          <w:szCs w:val="24"/>
        </w:rPr>
        <w:t>. This is a risk factor</w:t>
      </w:r>
      <w:r w:rsidR="00EB1C09">
        <w:rPr>
          <w:sz w:val="24"/>
          <w:szCs w:val="24"/>
        </w:rPr>
        <w:t xml:space="preserve"> for a child.</w:t>
      </w:r>
    </w:p>
    <w:p w14:paraId="37F8263B" w14:textId="77777777" w:rsidR="00874DCA" w:rsidRDefault="00FB557D">
      <w:pPr>
        <w:rPr>
          <w:sz w:val="24"/>
          <w:szCs w:val="24"/>
        </w:rPr>
      </w:pPr>
      <w:r>
        <w:rPr>
          <w:sz w:val="24"/>
          <w:szCs w:val="24"/>
        </w:rPr>
        <w:t xml:space="preserve">This case study has </w:t>
      </w:r>
      <w:r w:rsidR="00F63AC9">
        <w:rPr>
          <w:sz w:val="24"/>
          <w:szCs w:val="24"/>
        </w:rPr>
        <w:t xml:space="preserve">established that the child was in danger </w:t>
      </w:r>
      <w:r w:rsidR="00AE65A2">
        <w:rPr>
          <w:sz w:val="24"/>
          <w:szCs w:val="24"/>
        </w:rPr>
        <w:t xml:space="preserve">of </w:t>
      </w:r>
      <w:r w:rsidR="0071063F">
        <w:rPr>
          <w:sz w:val="24"/>
          <w:szCs w:val="24"/>
        </w:rPr>
        <w:t>abuse and neglect, expose to</w:t>
      </w:r>
      <w:r w:rsidR="006E37C2">
        <w:rPr>
          <w:sz w:val="24"/>
          <w:szCs w:val="24"/>
        </w:rPr>
        <w:t xml:space="preserve"> an unsafe environment </w:t>
      </w:r>
      <w:r w:rsidR="00596E6F">
        <w:rPr>
          <w:sz w:val="24"/>
          <w:szCs w:val="24"/>
        </w:rPr>
        <w:t xml:space="preserve">with substance abuse. </w:t>
      </w:r>
      <w:r w:rsidR="00870C9A">
        <w:rPr>
          <w:sz w:val="24"/>
          <w:szCs w:val="24"/>
        </w:rPr>
        <w:t>Scared</w:t>
      </w:r>
      <w:r w:rsidR="00E54124">
        <w:rPr>
          <w:sz w:val="24"/>
          <w:szCs w:val="24"/>
        </w:rPr>
        <w:t xml:space="preserve"> seeing he</w:t>
      </w:r>
      <w:r w:rsidR="00DE6F37">
        <w:rPr>
          <w:sz w:val="24"/>
          <w:szCs w:val="24"/>
        </w:rPr>
        <w:t>r</w:t>
      </w:r>
      <w:r w:rsidR="00E54124">
        <w:rPr>
          <w:sz w:val="24"/>
          <w:szCs w:val="24"/>
        </w:rPr>
        <w:t xml:space="preserve"> father in the state </w:t>
      </w:r>
      <w:r w:rsidR="006D5B67">
        <w:rPr>
          <w:sz w:val="24"/>
          <w:szCs w:val="24"/>
        </w:rPr>
        <w:t xml:space="preserve">of </w:t>
      </w:r>
      <w:r w:rsidR="00870C9A">
        <w:rPr>
          <w:sz w:val="24"/>
          <w:szCs w:val="24"/>
        </w:rPr>
        <w:t>unconsciousness</w:t>
      </w:r>
      <w:r w:rsidR="00272FDC">
        <w:rPr>
          <w:sz w:val="24"/>
          <w:szCs w:val="24"/>
        </w:rPr>
        <w:t xml:space="preserve">, </w:t>
      </w:r>
      <w:r w:rsidR="00B37239">
        <w:rPr>
          <w:sz w:val="24"/>
          <w:szCs w:val="24"/>
        </w:rPr>
        <w:t xml:space="preserve">and this has the tendencies to </w:t>
      </w:r>
      <w:r w:rsidR="005F60C8">
        <w:rPr>
          <w:sz w:val="24"/>
          <w:szCs w:val="24"/>
        </w:rPr>
        <w:t>affect</w:t>
      </w:r>
      <w:r w:rsidR="00B37239">
        <w:rPr>
          <w:sz w:val="24"/>
          <w:szCs w:val="24"/>
        </w:rPr>
        <w:t xml:space="preserve"> a child</w:t>
      </w:r>
      <w:r w:rsidR="003C0CEB">
        <w:rPr>
          <w:sz w:val="24"/>
          <w:szCs w:val="24"/>
        </w:rPr>
        <w:t xml:space="preserve">'s phycological and emotional state. </w:t>
      </w:r>
      <w:r w:rsidR="00DD08BC">
        <w:rPr>
          <w:sz w:val="24"/>
          <w:szCs w:val="24"/>
        </w:rPr>
        <w:t>She was fortunate to ha</w:t>
      </w:r>
      <w:r w:rsidR="004311D9">
        <w:rPr>
          <w:sz w:val="24"/>
          <w:szCs w:val="24"/>
        </w:rPr>
        <w:t xml:space="preserve">ve a </w:t>
      </w:r>
      <w:r w:rsidR="005F60C8">
        <w:rPr>
          <w:sz w:val="24"/>
          <w:szCs w:val="24"/>
        </w:rPr>
        <w:t>neighbour</w:t>
      </w:r>
      <w:r w:rsidR="004311D9">
        <w:rPr>
          <w:sz w:val="24"/>
          <w:szCs w:val="24"/>
        </w:rPr>
        <w:t xml:space="preserve"> who looked out for her and </w:t>
      </w:r>
      <w:r w:rsidR="005F60C8">
        <w:rPr>
          <w:sz w:val="24"/>
          <w:szCs w:val="24"/>
        </w:rPr>
        <w:t>reported to the appropriate authorities.</w:t>
      </w:r>
    </w:p>
    <w:p w14:paraId="45DF6A5E" w14:textId="77777777" w:rsidR="005F60C8" w:rsidRDefault="00FB557D">
      <w:pPr>
        <w:rPr>
          <w:sz w:val="24"/>
          <w:szCs w:val="24"/>
        </w:rPr>
      </w:pPr>
      <w:r>
        <w:rPr>
          <w:sz w:val="24"/>
          <w:szCs w:val="24"/>
        </w:rPr>
        <w:t>The</w:t>
      </w:r>
      <w:r w:rsidR="00E24BDE">
        <w:rPr>
          <w:sz w:val="24"/>
          <w:szCs w:val="24"/>
        </w:rPr>
        <w:t xml:space="preserve"> child</w:t>
      </w:r>
      <w:r w:rsidR="00190678">
        <w:rPr>
          <w:sz w:val="24"/>
          <w:szCs w:val="24"/>
        </w:rPr>
        <w:t xml:space="preserve"> </w:t>
      </w:r>
      <w:r>
        <w:rPr>
          <w:sz w:val="24"/>
          <w:szCs w:val="24"/>
        </w:rPr>
        <w:t xml:space="preserve">character </w:t>
      </w:r>
      <w:r w:rsidR="00E8691D">
        <w:rPr>
          <w:sz w:val="24"/>
          <w:szCs w:val="24"/>
        </w:rPr>
        <w:t>in this</w:t>
      </w:r>
      <w:r>
        <w:rPr>
          <w:sz w:val="24"/>
          <w:szCs w:val="24"/>
        </w:rPr>
        <w:t xml:space="preserve"> case </w:t>
      </w:r>
      <w:r w:rsidR="00497E55">
        <w:rPr>
          <w:sz w:val="24"/>
          <w:szCs w:val="24"/>
        </w:rPr>
        <w:t>study</w:t>
      </w:r>
      <w:r>
        <w:rPr>
          <w:sz w:val="24"/>
          <w:szCs w:val="24"/>
        </w:rPr>
        <w:t xml:space="preserve"> was </w:t>
      </w:r>
      <w:r w:rsidR="00BA7F77">
        <w:rPr>
          <w:sz w:val="24"/>
          <w:szCs w:val="24"/>
        </w:rPr>
        <w:t xml:space="preserve">from a single-family </w:t>
      </w:r>
      <w:r w:rsidR="000863FF">
        <w:rPr>
          <w:sz w:val="24"/>
          <w:szCs w:val="24"/>
        </w:rPr>
        <w:t>structured,</w:t>
      </w:r>
      <w:r w:rsidR="003D25A7">
        <w:rPr>
          <w:sz w:val="24"/>
          <w:szCs w:val="24"/>
        </w:rPr>
        <w:t xml:space="preserve"> where only one parent is responsible for a </w:t>
      </w:r>
      <w:r w:rsidR="000863FF">
        <w:rPr>
          <w:sz w:val="24"/>
          <w:szCs w:val="24"/>
        </w:rPr>
        <w:t>child,</w:t>
      </w:r>
      <w:r w:rsidR="003D25A7">
        <w:rPr>
          <w:sz w:val="24"/>
          <w:szCs w:val="24"/>
        </w:rPr>
        <w:t xml:space="preserve"> th</w:t>
      </w:r>
      <w:r w:rsidR="000232D3">
        <w:rPr>
          <w:sz w:val="24"/>
          <w:szCs w:val="24"/>
        </w:rPr>
        <w:t xml:space="preserve">is type of family </w:t>
      </w:r>
      <w:r w:rsidR="000863FF">
        <w:rPr>
          <w:sz w:val="24"/>
          <w:szCs w:val="24"/>
        </w:rPr>
        <w:t>structure is characterised with the negative outcome of low income</w:t>
      </w:r>
      <w:r w:rsidR="00716737">
        <w:rPr>
          <w:sz w:val="24"/>
          <w:szCs w:val="24"/>
        </w:rPr>
        <w:t xml:space="preserve">, </w:t>
      </w:r>
      <w:r w:rsidR="00ED58BD">
        <w:rPr>
          <w:sz w:val="24"/>
          <w:szCs w:val="24"/>
        </w:rPr>
        <w:t xml:space="preserve">unemployment, and </w:t>
      </w:r>
      <w:r w:rsidR="00DC3433">
        <w:rPr>
          <w:sz w:val="24"/>
          <w:szCs w:val="24"/>
        </w:rPr>
        <w:t>unconducive</w:t>
      </w:r>
      <w:r w:rsidR="008A222A">
        <w:rPr>
          <w:sz w:val="24"/>
          <w:szCs w:val="24"/>
        </w:rPr>
        <w:t xml:space="preserve"> </w:t>
      </w:r>
      <w:r w:rsidR="00EF5874">
        <w:rPr>
          <w:sz w:val="24"/>
          <w:szCs w:val="24"/>
        </w:rPr>
        <w:t>home to live</w:t>
      </w:r>
      <w:r w:rsidR="0000662A">
        <w:rPr>
          <w:sz w:val="24"/>
          <w:szCs w:val="24"/>
        </w:rPr>
        <w:t>.</w:t>
      </w:r>
    </w:p>
    <w:p w14:paraId="2700762F" w14:textId="77777777" w:rsidR="00DC3433" w:rsidRDefault="00FB557D">
      <w:pPr>
        <w:rPr>
          <w:sz w:val="24"/>
          <w:szCs w:val="24"/>
        </w:rPr>
      </w:pPr>
      <w:r>
        <w:rPr>
          <w:sz w:val="24"/>
          <w:szCs w:val="24"/>
        </w:rPr>
        <w:t xml:space="preserve">The neglect </w:t>
      </w:r>
      <w:r w:rsidR="00C3692D">
        <w:rPr>
          <w:sz w:val="24"/>
          <w:szCs w:val="24"/>
        </w:rPr>
        <w:t xml:space="preserve">in this report </w:t>
      </w:r>
      <w:r w:rsidR="00DA7385">
        <w:rPr>
          <w:sz w:val="24"/>
          <w:szCs w:val="24"/>
        </w:rPr>
        <w:t xml:space="preserve">revolved around </w:t>
      </w:r>
      <w:r w:rsidR="00684FB0">
        <w:rPr>
          <w:sz w:val="24"/>
          <w:szCs w:val="24"/>
        </w:rPr>
        <w:t xml:space="preserve">environmental </w:t>
      </w:r>
      <w:r w:rsidR="00882FED">
        <w:rPr>
          <w:sz w:val="24"/>
          <w:szCs w:val="24"/>
        </w:rPr>
        <w:t>danger, absence of super</w:t>
      </w:r>
      <w:r w:rsidR="00CC2945">
        <w:rPr>
          <w:sz w:val="24"/>
          <w:szCs w:val="24"/>
        </w:rPr>
        <w:t>vision,</w:t>
      </w:r>
      <w:r w:rsidR="00272E79">
        <w:rPr>
          <w:sz w:val="24"/>
          <w:szCs w:val="24"/>
        </w:rPr>
        <w:t xml:space="preserve"> </w:t>
      </w:r>
      <w:r w:rsidR="004910A1">
        <w:rPr>
          <w:sz w:val="24"/>
          <w:szCs w:val="24"/>
        </w:rPr>
        <w:t>desertion,</w:t>
      </w:r>
      <w:r w:rsidR="00852BF1">
        <w:rPr>
          <w:sz w:val="24"/>
          <w:szCs w:val="24"/>
        </w:rPr>
        <w:t xml:space="preserve"> </w:t>
      </w:r>
      <w:r w:rsidR="00CC2945">
        <w:rPr>
          <w:sz w:val="24"/>
          <w:szCs w:val="24"/>
        </w:rPr>
        <w:t>undernu</w:t>
      </w:r>
      <w:r w:rsidR="005B137C">
        <w:rPr>
          <w:sz w:val="24"/>
          <w:szCs w:val="24"/>
        </w:rPr>
        <w:t xml:space="preserve">trition and </w:t>
      </w:r>
      <w:r w:rsidR="00DF19D9">
        <w:rPr>
          <w:sz w:val="24"/>
          <w:szCs w:val="24"/>
        </w:rPr>
        <w:t>failure to provide care.</w:t>
      </w:r>
      <w:r w:rsidR="00D91DBF">
        <w:rPr>
          <w:sz w:val="24"/>
          <w:szCs w:val="24"/>
        </w:rPr>
        <w:t xml:space="preserve"> </w:t>
      </w:r>
      <w:r w:rsidR="002517AD">
        <w:rPr>
          <w:sz w:val="24"/>
          <w:szCs w:val="24"/>
        </w:rPr>
        <w:t xml:space="preserve">For </w:t>
      </w:r>
      <w:r w:rsidR="006F268B">
        <w:rPr>
          <w:sz w:val="24"/>
          <w:szCs w:val="24"/>
        </w:rPr>
        <w:t>child protection</w:t>
      </w:r>
      <w:r w:rsidR="00E90761">
        <w:rPr>
          <w:sz w:val="24"/>
          <w:szCs w:val="24"/>
        </w:rPr>
        <w:t xml:space="preserve"> system to be effective, </w:t>
      </w:r>
      <w:r w:rsidR="00DE18D2">
        <w:rPr>
          <w:sz w:val="24"/>
          <w:szCs w:val="24"/>
        </w:rPr>
        <w:t xml:space="preserve">it is the responsibility of the Department </w:t>
      </w:r>
      <w:r w:rsidR="001D5B4C">
        <w:rPr>
          <w:sz w:val="24"/>
          <w:szCs w:val="24"/>
        </w:rPr>
        <w:t xml:space="preserve">for Education to set out a </w:t>
      </w:r>
      <w:r w:rsidR="00816A44">
        <w:rPr>
          <w:sz w:val="24"/>
          <w:szCs w:val="24"/>
        </w:rPr>
        <w:t xml:space="preserve">protection </w:t>
      </w:r>
      <w:r w:rsidR="00A63C2B">
        <w:rPr>
          <w:sz w:val="24"/>
          <w:szCs w:val="24"/>
        </w:rPr>
        <w:t>policy and legislation</w:t>
      </w:r>
      <w:r w:rsidR="0071400F">
        <w:rPr>
          <w:sz w:val="24"/>
          <w:szCs w:val="24"/>
        </w:rPr>
        <w:t xml:space="preserve"> and </w:t>
      </w:r>
      <w:r w:rsidR="0045278F">
        <w:rPr>
          <w:sz w:val="24"/>
          <w:szCs w:val="24"/>
        </w:rPr>
        <w:t>statutory</w:t>
      </w:r>
      <w:r w:rsidR="0071400F">
        <w:rPr>
          <w:sz w:val="24"/>
          <w:szCs w:val="24"/>
        </w:rPr>
        <w:t xml:space="preserve"> guidance</w:t>
      </w:r>
      <w:r w:rsidR="00014836">
        <w:rPr>
          <w:sz w:val="24"/>
          <w:szCs w:val="24"/>
        </w:rPr>
        <w:t xml:space="preserve"> of the child.</w:t>
      </w:r>
      <w:r w:rsidR="00885DEE">
        <w:rPr>
          <w:sz w:val="24"/>
          <w:szCs w:val="24"/>
        </w:rPr>
        <w:t xml:space="preserve"> </w:t>
      </w:r>
      <w:r w:rsidR="002335C1">
        <w:rPr>
          <w:sz w:val="24"/>
          <w:szCs w:val="24"/>
        </w:rPr>
        <w:t>{NSPCC}</w:t>
      </w:r>
    </w:p>
    <w:p w14:paraId="57C2C157" w14:textId="77777777" w:rsidR="00014836" w:rsidRDefault="00FB557D">
      <w:pPr>
        <w:rPr>
          <w:sz w:val="24"/>
          <w:szCs w:val="24"/>
        </w:rPr>
      </w:pPr>
      <w:r>
        <w:rPr>
          <w:sz w:val="24"/>
          <w:szCs w:val="24"/>
        </w:rPr>
        <w:t xml:space="preserve">According to the </w:t>
      </w:r>
      <w:r w:rsidR="009445D3">
        <w:rPr>
          <w:sz w:val="24"/>
          <w:szCs w:val="24"/>
        </w:rPr>
        <w:t>Children Act 2004</w:t>
      </w:r>
      <w:r w:rsidR="00646523">
        <w:rPr>
          <w:sz w:val="24"/>
          <w:szCs w:val="24"/>
        </w:rPr>
        <w:t>, every child has the ri</w:t>
      </w:r>
      <w:r w:rsidR="00E17C4A">
        <w:rPr>
          <w:sz w:val="24"/>
          <w:szCs w:val="24"/>
        </w:rPr>
        <w:t xml:space="preserve">ght to live and to be provided for, and it is the responsibility of the local </w:t>
      </w:r>
      <w:r w:rsidR="000506E8">
        <w:rPr>
          <w:sz w:val="24"/>
          <w:szCs w:val="24"/>
        </w:rPr>
        <w:t>authorities</w:t>
      </w:r>
      <w:r w:rsidR="00E17C4A">
        <w:rPr>
          <w:sz w:val="24"/>
          <w:szCs w:val="24"/>
        </w:rPr>
        <w:t xml:space="preserve"> to </w:t>
      </w:r>
      <w:r w:rsidR="00F17F53">
        <w:rPr>
          <w:sz w:val="24"/>
          <w:szCs w:val="24"/>
        </w:rPr>
        <w:t xml:space="preserve">provide services and to support </w:t>
      </w:r>
      <w:r w:rsidR="00FD777C">
        <w:rPr>
          <w:sz w:val="24"/>
          <w:szCs w:val="24"/>
        </w:rPr>
        <w:t>child and family in need</w:t>
      </w:r>
      <w:r w:rsidR="001A1D95">
        <w:rPr>
          <w:sz w:val="24"/>
          <w:szCs w:val="24"/>
        </w:rPr>
        <w:t xml:space="preserve">. </w:t>
      </w:r>
      <w:r w:rsidR="000506E8">
        <w:rPr>
          <w:sz w:val="24"/>
          <w:szCs w:val="24"/>
        </w:rPr>
        <w:t>However,</w:t>
      </w:r>
      <w:r w:rsidR="001A1D95">
        <w:rPr>
          <w:sz w:val="24"/>
          <w:szCs w:val="24"/>
        </w:rPr>
        <w:t xml:space="preserve"> it the responsibility of the adult to </w:t>
      </w:r>
      <w:r w:rsidR="00D64263">
        <w:rPr>
          <w:sz w:val="24"/>
          <w:szCs w:val="24"/>
        </w:rPr>
        <w:t xml:space="preserve">report </w:t>
      </w:r>
      <w:r w:rsidR="00BF6ACD">
        <w:rPr>
          <w:sz w:val="24"/>
          <w:szCs w:val="24"/>
        </w:rPr>
        <w:t xml:space="preserve">suspected abuse and neglect to the </w:t>
      </w:r>
      <w:r w:rsidR="00180DA5">
        <w:rPr>
          <w:sz w:val="24"/>
          <w:szCs w:val="24"/>
        </w:rPr>
        <w:t xml:space="preserve">authorities for safeguarding </w:t>
      </w:r>
      <w:r w:rsidR="00EE655E">
        <w:rPr>
          <w:sz w:val="24"/>
          <w:szCs w:val="24"/>
        </w:rPr>
        <w:t xml:space="preserve">and early intervention to be put in place for the </w:t>
      </w:r>
      <w:r w:rsidR="000506E8">
        <w:rPr>
          <w:sz w:val="24"/>
          <w:szCs w:val="24"/>
        </w:rPr>
        <w:t>welfare</w:t>
      </w:r>
      <w:r w:rsidR="00EE655E">
        <w:rPr>
          <w:sz w:val="24"/>
          <w:szCs w:val="24"/>
        </w:rPr>
        <w:t xml:space="preserve"> of the child.</w:t>
      </w:r>
      <w:r w:rsidR="0014035B">
        <w:rPr>
          <w:sz w:val="24"/>
          <w:szCs w:val="24"/>
        </w:rPr>
        <w:t xml:space="preserve"> </w:t>
      </w:r>
      <w:r w:rsidR="00AB4E6B">
        <w:rPr>
          <w:sz w:val="24"/>
          <w:szCs w:val="24"/>
        </w:rPr>
        <w:t>Th</w:t>
      </w:r>
      <w:r w:rsidR="00283728">
        <w:rPr>
          <w:sz w:val="24"/>
          <w:szCs w:val="24"/>
        </w:rPr>
        <w:t>is</w:t>
      </w:r>
      <w:r w:rsidR="00AB4E6B">
        <w:rPr>
          <w:sz w:val="24"/>
          <w:szCs w:val="24"/>
        </w:rPr>
        <w:t xml:space="preserve"> </w:t>
      </w:r>
      <w:r w:rsidR="00110C07">
        <w:rPr>
          <w:sz w:val="24"/>
          <w:szCs w:val="24"/>
        </w:rPr>
        <w:t xml:space="preserve">child was vulnerable </w:t>
      </w:r>
      <w:r w:rsidR="003311E7">
        <w:rPr>
          <w:sz w:val="24"/>
          <w:szCs w:val="24"/>
        </w:rPr>
        <w:t>because</w:t>
      </w:r>
      <w:r w:rsidR="00110C07">
        <w:rPr>
          <w:sz w:val="24"/>
          <w:szCs w:val="24"/>
        </w:rPr>
        <w:t xml:space="preserve"> of the </w:t>
      </w:r>
      <w:r w:rsidR="002B3903">
        <w:rPr>
          <w:sz w:val="24"/>
          <w:szCs w:val="24"/>
        </w:rPr>
        <w:t>lone parent dysfunctional conditions</w:t>
      </w:r>
      <w:r w:rsidR="00E25DA6">
        <w:rPr>
          <w:sz w:val="24"/>
          <w:szCs w:val="24"/>
        </w:rPr>
        <w:t xml:space="preserve">, and this can be improved on by </w:t>
      </w:r>
      <w:r w:rsidR="003311E7">
        <w:rPr>
          <w:sz w:val="24"/>
          <w:szCs w:val="24"/>
        </w:rPr>
        <w:t>providing</w:t>
      </w:r>
      <w:r w:rsidR="00E25DA6">
        <w:rPr>
          <w:sz w:val="24"/>
          <w:szCs w:val="24"/>
        </w:rPr>
        <w:t xml:space="preserve"> professional assistance for the father </w:t>
      </w:r>
      <w:r w:rsidR="00CA2CE7">
        <w:rPr>
          <w:sz w:val="24"/>
          <w:szCs w:val="24"/>
        </w:rPr>
        <w:t xml:space="preserve">to enable </w:t>
      </w:r>
      <w:r w:rsidR="003311E7">
        <w:rPr>
          <w:sz w:val="24"/>
          <w:szCs w:val="24"/>
        </w:rPr>
        <w:t>him to provide care for his child</w:t>
      </w:r>
      <w:r w:rsidR="00BE7ABA">
        <w:rPr>
          <w:sz w:val="24"/>
          <w:szCs w:val="24"/>
        </w:rPr>
        <w:t>.</w:t>
      </w:r>
    </w:p>
    <w:p w14:paraId="657FFF65" w14:textId="77777777" w:rsidR="0000662A" w:rsidRDefault="0000662A">
      <w:pPr>
        <w:rPr>
          <w:sz w:val="24"/>
          <w:szCs w:val="24"/>
        </w:rPr>
      </w:pPr>
    </w:p>
    <w:p w14:paraId="7A75A8E5" w14:textId="77777777" w:rsidR="008D335F" w:rsidRDefault="008D335F">
      <w:pPr>
        <w:rPr>
          <w:sz w:val="24"/>
          <w:szCs w:val="24"/>
        </w:rPr>
      </w:pPr>
    </w:p>
    <w:p w14:paraId="0EDD45EA" w14:textId="77777777" w:rsidR="00522CDC" w:rsidRDefault="00522CDC">
      <w:pPr>
        <w:rPr>
          <w:sz w:val="24"/>
          <w:szCs w:val="24"/>
        </w:rPr>
      </w:pPr>
    </w:p>
    <w:p w14:paraId="59CFEB10" w14:textId="77777777" w:rsidR="00522CDC" w:rsidRDefault="00522CDC">
      <w:pPr>
        <w:rPr>
          <w:sz w:val="24"/>
          <w:szCs w:val="24"/>
        </w:rPr>
      </w:pPr>
    </w:p>
    <w:p w14:paraId="1879A27A" w14:textId="77777777" w:rsidR="00522CDC" w:rsidRDefault="00522CDC">
      <w:pPr>
        <w:rPr>
          <w:sz w:val="24"/>
          <w:szCs w:val="24"/>
        </w:rPr>
      </w:pPr>
    </w:p>
    <w:p w14:paraId="0D5AD7BF" w14:textId="77777777" w:rsidR="00BE7ABA" w:rsidRDefault="00BE7ABA">
      <w:pPr>
        <w:rPr>
          <w:sz w:val="24"/>
          <w:szCs w:val="24"/>
        </w:rPr>
      </w:pPr>
    </w:p>
    <w:p w14:paraId="7113816B" w14:textId="77777777" w:rsidR="00BE7ABA" w:rsidRDefault="00BE7ABA">
      <w:pPr>
        <w:rPr>
          <w:sz w:val="24"/>
          <w:szCs w:val="24"/>
        </w:rPr>
      </w:pPr>
    </w:p>
    <w:p w14:paraId="1458C735" w14:textId="77777777" w:rsidR="00BE7ABA" w:rsidRDefault="00BE7ABA">
      <w:pPr>
        <w:rPr>
          <w:sz w:val="24"/>
          <w:szCs w:val="24"/>
        </w:rPr>
      </w:pPr>
    </w:p>
    <w:p w14:paraId="2CDEEDEF" w14:textId="77777777" w:rsidR="00522CDC" w:rsidRDefault="00FB557D">
      <w:pPr>
        <w:rPr>
          <w:sz w:val="24"/>
          <w:szCs w:val="24"/>
        </w:rPr>
      </w:pPr>
      <w:r>
        <w:rPr>
          <w:sz w:val="24"/>
          <w:szCs w:val="24"/>
        </w:rPr>
        <w:t>An</w:t>
      </w:r>
      <w:r w:rsidR="00CA0BC7">
        <w:rPr>
          <w:sz w:val="24"/>
          <w:szCs w:val="24"/>
        </w:rPr>
        <w:t>alysis</w:t>
      </w:r>
    </w:p>
    <w:p w14:paraId="7F5AADB5" w14:textId="77777777" w:rsidR="00920F07" w:rsidRDefault="00FB557D">
      <w:pPr>
        <w:rPr>
          <w:sz w:val="24"/>
          <w:szCs w:val="24"/>
        </w:rPr>
      </w:pPr>
      <w:r>
        <w:rPr>
          <w:sz w:val="24"/>
          <w:szCs w:val="24"/>
        </w:rPr>
        <w:t xml:space="preserve">Some relevant health and social care agencies are Social care </w:t>
      </w:r>
      <w:r w:rsidR="00FB722C">
        <w:rPr>
          <w:sz w:val="24"/>
          <w:szCs w:val="24"/>
        </w:rPr>
        <w:t xml:space="preserve">services, </w:t>
      </w:r>
      <w:r w:rsidR="003C689C">
        <w:rPr>
          <w:sz w:val="24"/>
          <w:szCs w:val="24"/>
        </w:rPr>
        <w:t>Social worker</w:t>
      </w:r>
      <w:r w:rsidR="00FB722C">
        <w:rPr>
          <w:sz w:val="24"/>
          <w:szCs w:val="24"/>
        </w:rPr>
        <w:t xml:space="preserve"> and </w:t>
      </w:r>
      <w:r w:rsidR="009614CA">
        <w:rPr>
          <w:sz w:val="24"/>
          <w:szCs w:val="24"/>
        </w:rPr>
        <w:t xml:space="preserve">the police. Social service </w:t>
      </w:r>
      <w:r w:rsidR="00520C81">
        <w:rPr>
          <w:sz w:val="24"/>
          <w:szCs w:val="24"/>
        </w:rPr>
        <w:t xml:space="preserve">duty </w:t>
      </w:r>
      <w:r>
        <w:rPr>
          <w:sz w:val="24"/>
          <w:szCs w:val="24"/>
        </w:rPr>
        <w:t>functions</w:t>
      </w:r>
      <w:r w:rsidR="00520C81">
        <w:rPr>
          <w:sz w:val="24"/>
          <w:szCs w:val="24"/>
        </w:rPr>
        <w:t xml:space="preserve"> it to safeguard and protect the welfare of children who are vulnerable </w:t>
      </w:r>
      <w:r>
        <w:rPr>
          <w:sz w:val="24"/>
          <w:szCs w:val="24"/>
        </w:rPr>
        <w:t>to all kinds of harm</w:t>
      </w:r>
      <w:r w:rsidR="009A070E">
        <w:rPr>
          <w:sz w:val="24"/>
          <w:szCs w:val="24"/>
        </w:rPr>
        <w:t>,</w:t>
      </w:r>
      <w:r w:rsidR="00E6168F">
        <w:rPr>
          <w:sz w:val="24"/>
          <w:szCs w:val="24"/>
        </w:rPr>
        <w:t xml:space="preserve"> and they make sure a child is healthy, clothe</w:t>
      </w:r>
      <w:r w:rsidR="00B04F21">
        <w:rPr>
          <w:sz w:val="24"/>
          <w:szCs w:val="24"/>
        </w:rPr>
        <w:t>d and not hungry. {</w:t>
      </w:r>
      <w:r w:rsidR="006D3254">
        <w:rPr>
          <w:sz w:val="24"/>
          <w:szCs w:val="24"/>
        </w:rPr>
        <w:t>H</w:t>
      </w:r>
      <w:r w:rsidR="006D3254" w:rsidRPr="006D3254">
        <w:rPr>
          <w:sz w:val="24"/>
          <w:szCs w:val="24"/>
        </w:rPr>
        <w:t>owells</w:t>
      </w:r>
      <w:r w:rsidR="006D3254">
        <w:rPr>
          <w:sz w:val="24"/>
          <w:szCs w:val="24"/>
        </w:rPr>
        <w:t xml:space="preserve"> L</w:t>
      </w:r>
      <w:r w:rsidR="006D3254" w:rsidRPr="006D3254">
        <w:rPr>
          <w:sz w:val="24"/>
          <w:szCs w:val="24"/>
        </w:rPr>
        <w:t>ega</w:t>
      </w:r>
      <w:r w:rsidR="006D3254">
        <w:rPr>
          <w:sz w:val="24"/>
          <w:szCs w:val="24"/>
        </w:rPr>
        <w:t>}.</w:t>
      </w:r>
    </w:p>
    <w:p w14:paraId="54C6E852" w14:textId="77777777" w:rsidR="00F74296" w:rsidRDefault="00FB557D">
      <w:pPr>
        <w:rPr>
          <w:sz w:val="24"/>
          <w:szCs w:val="24"/>
        </w:rPr>
      </w:pPr>
      <w:r>
        <w:rPr>
          <w:sz w:val="24"/>
          <w:szCs w:val="24"/>
        </w:rPr>
        <w:t xml:space="preserve">Social worker </w:t>
      </w:r>
      <w:r w:rsidR="00281311">
        <w:rPr>
          <w:sz w:val="24"/>
          <w:szCs w:val="24"/>
        </w:rPr>
        <w:t>gets</w:t>
      </w:r>
      <w:r>
        <w:rPr>
          <w:sz w:val="24"/>
          <w:szCs w:val="24"/>
        </w:rPr>
        <w:t xml:space="preserve"> involved with children known to the social service, the make sure the child welfare is a priority. It is </w:t>
      </w:r>
      <w:r w:rsidR="00E34B6E">
        <w:rPr>
          <w:sz w:val="24"/>
          <w:szCs w:val="24"/>
        </w:rPr>
        <w:t xml:space="preserve">their </w:t>
      </w:r>
      <w:r w:rsidR="009913E4">
        <w:rPr>
          <w:sz w:val="24"/>
          <w:szCs w:val="24"/>
        </w:rPr>
        <w:t>responsibility</w:t>
      </w:r>
      <w:r w:rsidR="00E34B6E">
        <w:rPr>
          <w:sz w:val="24"/>
          <w:szCs w:val="24"/>
        </w:rPr>
        <w:t xml:space="preserve"> to investigate whether a </w:t>
      </w:r>
      <w:r w:rsidR="009913E4">
        <w:rPr>
          <w:sz w:val="24"/>
          <w:szCs w:val="24"/>
        </w:rPr>
        <w:t>child</w:t>
      </w:r>
      <w:r w:rsidR="00E34B6E">
        <w:rPr>
          <w:sz w:val="24"/>
          <w:szCs w:val="24"/>
        </w:rPr>
        <w:t xml:space="preserve"> is being abused or neglect.</w:t>
      </w:r>
      <w:r w:rsidR="00F5577C">
        <w:rPr>
          <w:sz w:val="24"/>
          <w:szCs w:val="24"/>
        </w:rPr>
        <w:t xml:space="preserve"> They also have the obligation to make a court order application</w:t>
      </w:r>
      <w:r w:rsidR="009913E4">
        <w:rPr>
          <w:sz w:val="24"/>
          <w:szCs w:val="24"/>
        </w:rPr>
        <w:t xml:space="preserve"> for emergency intervention for child's </w:t>
      </w:r>
      <w:r w:rsidR="00281311">
        <w:rPr>
          <w:sz w:val="24"/>
          <w:szCs w:val="24"/>
        </w:rPr>
        <w:t>protection. {</w:t>
      </w:r>
      <w:r w:rsidR="008E765D">
        <w:t>E</w:t>
      </w:r>
      <w:r w:rsidR="008E765D" w:rsidRPr="009913E4">
        <w:t>ssay's</w:t>
      </w:r>
      <w:r w:rsidR="009913E4">
        <w:rPr>
          <w:sz w:val="24"/>
          <w:szCs w:val="24"/>
        </w:rPr>
        <w:t>}</w:t>
      </w:r>
    </w:p>
    <w:p w14:paraId="6DCB7D75" w14:textId="77777777" w:rsidR="009C4159" w:rsidRDefault="00FB557D">
      <w:pPr>
        <w:rPr>
          <w:sz w:val="24"/>
          <w:szCs w:val="24"/>
        </w:rPr>
      </w:pPr>
      <w:r>
        <w:rPr>
          <w:sz w:val="24"/>
          <w:szCs w:val="24"/>
        </w:rPr>
        <w:t>Police provide protection for children suspected to be at risk of abuse, harm and neglect</w:t>
      </w:r>
    </w:p>
    <w:p w14:paraId="3298F262" w14:textId="77777777" w:rsidR="00A378F7" w:rsidRDefault="00FB557D">
      <w:pPr>
        <w:rPr>
          <w:sz w:val="24"/>
          <w:szCs w:val="24"/>
        </w:rPr>
      </w:pPr>
      <w:r>
        <w:rPr>
          <w:sz w:val="24"/>
          <w:szCs w:val="24"/>
        </w:rPr>
        <w:t xml:space="preserve">Holistic intervention in this case study was the </w:t>
      </w:r>
      <w:r w:rsidR="00860659">
        <w:rPr>
          <w:sz w:val="24"/>
          <w:szCs w:val="24"/>
        </w:rPr>
        <w:t>neighbour</w:t>
      </w:r>
      <w:r>
        <w:rPr>
          <w:sz w:val="24"/>
          <w:szCs w:val="24"/>
        </w:rPr>
        <w:t xml:space="preserve"> who noticed signs of neglect and reported to the </w:t>
      </w:r>
      <w:r w:rsidR="00860659">
        <w:rPr>
          <w:sz w:val="24"/>
          <w:szCs w:val="24"/>
        </w:rPr>
        <w:t>authorities and</w:t>
      </w:r>
      <w:r>
        <w:rPr>
          <w:sz w:val="24"/>
          <w:szCs w:val="24"/>
        </w:rPr>
        <w:t xml:space="preserve"> was </w:t>
      </w:r>
      <w:r w:rsidR="00896C71">
        <w:rPr>
          <w:sz w:val="24"/>
          <w:szCs w:val="24"/>
        </w:rPr>
        <w:t xml:space="preserve">given a court order as the child's guidance until there </w:t>
      </w:r>
      <w:r w:rsidR="00860659">
        <w:rPr>
          <w:sz w:val="24"/>
          <w:szCs w:val="24"/>
        </w:rPr>
        <w:t>is the</w:t>
      </w:r>
      <w:r w:rsidR="00896C71">
        <w:rPr>
          <w:sz w:val="24"/>
          <w:szCs w:val="24"/>
        </w:rPr>
        <w:t xml:space="preserve"> father </w:t>
      </w:r>
      <w:r w:rsidR="00860659">
        <w:rPr>
          <w:sz w:val="24"/>
          <w:szCs w:val="24"/>
        </w:rPr>
        <w:t>make a positive recovery.</w:t>
      </w:r>
    </w:p>
    <w:p w14:paraId="30975D43" w14:textId="77777777" w:rsidR="00920F07" w:rsidRDefault="00920F07">
      <w:pPr>
        <w:rPr>
          <w:sz w:val="24"/>
          <w:szCs w:val="24"/>
        </w:rPr>
      </w:pPr>
    </w:p>
    <w:p w14:paraId="39E1AE01" w14:textId="77777777" w:rsidR="00CA0BC7" w:rsidRDefault="00FB557D">
      <w:pPr>
        <w:rPr>
          <w:sz w:val="24"/>
          <w:szCs w:val="24"/>
        </w:rPr>
      </w:pPr>
      <w:r>
        <w:rPr>
          <w:sz w:val="24"/>
          <w:szCs w:val="24"/>
        </w:rPr>
        <w:t>Safeguarding</w:t>
      </w:r>
      <w:r w:rsidR="009C63B8">
        <w:rPr>
          <w:sz w:val="24"/>
          <w:szCs w:val="24"/>
        </w:rPr>
        <w:t xml:space="preserve"> children polic</w:t>
      </w:r>
      <w:r>
        <w:rPr>
          <w:sz w:val="24"/>
          <w:szCs w:val="24"/>
        </w:rPr>
        <w:t>y</w:t>
      </w:r>
    </w:p>
    <w:p w14:paraId="21DD2DF6" w14:textId="77777777" w:rsidR="00077D7F" w:rsidRDefault="00FB557D">
      <w:pPr>
        <w:rPr>
          <w:sz w:val="24"/>
          <w:szCs w:val="24"/>
        </w:rPr>
      </w:pPr>
      <w:r>
        <w:rPr>
          <w:sz w:val="24"/>
          <w:szCs w:val="24"/>
        </w:rPr>
        <w:t xml:space="preserve">This </w:t>
      </w:r>
      <w:r w:rsidR="006465F8">
        <w:rPr>
          <w:sz w:val="24"/>
          <w:szCs w:val="24"/>
        </w:rPr>
        <w:t xml:space="preserve">policy is set up </w:t>
      </w:r>
      <w:r w:rsidR="00733BEE">
        <w:rPr>
          <w:sz w:val="24"/>
          <w:szCs w:val="24"/>
        </w:rPr>
        <w:t xml:space="preserve">to </w:t>
      </w:r>
      <w:r w:rsidR="002D4BAE">
        <w:rPr>
          <w:sz w:val="24"/>
          <w:szCs w:val="24"/>
        </w:rPr>
        <w:t xml:space="preserve">provide </w:t>
      </w:r>
      <w:r w:rsidR="006063FA">
        <w:rPr>
          <w:sz w:val="24"/>
          <w:szCs w:val="24"/>
        </w:rPr>
        <w:t>g</w:t>
      </w:r>
      <w:r w:rsidR="00AF46E6">
        <w:rPr>
          <w:sz w:val="24"/>
          <w:szCs w:val="24"/>
        </w:rPr>
        <w:t xml:space="preserve">uidance </w:t>
      </w:r>
      <w:r w:rsidR="00733BEE">
        <w:rPr>
          <w:sz w:val="24"/>
          <w:szCs w:val="24"/>
        </w:rPr>
        <w:t xml:space="preserve">and legislation on the </w:t>
      </w:r>
      <w:r w:rsidR="00FB4949">
        <w:rPr>
          <w:sz w:val="24"/>
          <w:szCs w:val="24"/>
        </w:rPr>
        <w:t xml:space="preserve">defence of </w:t>
      </w:r>
      <w:r w:rsidR="0032785B">
        <w:rPr>
          <w:sz w:val="24"/>
          <w:szCs w:val="24"/>
        </w:rPr>
        <w:t xml:space="preserve">children to be </w:t>
      </w:r>
      <w:r w:rsidR="002451EA">
        <w:rPr>
          <w:sz w:val="24"/>
          <w:szCs w:val="24"/>
        </w:rPr>
        <w:t>protected</w:t>
      </w:r>
      <w:r w:rsidR="0032785B">
        <w:rPr>
          <w:sz w:val="24"/>
          <w:szCs w:val="24"/>
        </w:rPr>
        <w:t xml:space="preserve"> from har</w:t>
      </w:r>
      <w:r w:rsidR="002A1C47">
        <w:rPr>
          <w:sz w:val="24"/>
          <w:szCs w:val="24"/>
        </w:rPr>
        <w:t>m</w:t>
      </w:r>
      <w:r w:rsidR="00C41F24">
        <w:rPr>
          <w:sz w:val="24"/>
          <w:szCs w:val="24"/>
        </w:rPr>
        <w:t>, abuse and neglect</w:t>
      </w:r>
      <w:r w:rsidR="007A4CE5">
        <w:rPr>
          <w:sz w:val="24"/>
          <w:szCs w:val="24"/>
        </w:rPr>
        <w:t xml:space="preserve">, preventing defect </w:t>
      </w:r>
      <w:r w:rsidR="00FA42A7">
        <w:rPr>
          <w:sz w:val="24"/>
          <w:szCs w:val="24"/>
        </w:rPr>
        <w:t>of children's development.</w:t>
      </w:r>
    </w:p>
    <w:p w14:paraId="3D3908CA" w14:textId="77777777" w:rsidR="007E51E2" w:rsidRDefault="00FB557D" w:rsidP="007E51E2">
      <w:pPr>
        <w:pStyle w:val="NormalWeb"/>
        <w:shd w:val="clear" w:color="auto" w:fill="FFFFFF"/>
        <w:spacing w:before="0" w:beforeAutospacing="0"/>
        <w:rPr>
          <w:rFonts w:ascii="Segoe UI" w:hAnsi="Segoe UI" w:cs="Segoe UI"/>
          <w:color w:val="212529"/>
        </w:rPr>
      </w:pPr>
      <w:r>
        <w:t>Sa</w:t>
      </w:r>
      <w:r w:rsidR="00550429">
        <w:t>feguarding policy</w:t>
      </w:r>
      <w:r w:rsidR="00980F06">
        <w:t xml:space="preserve"> initiate</w:t>
      </w:r>
      <w:r w:rsidR="006C5794">
        <w:t xml:space="preserve">s the principles and the </w:t>
      </w:r>
      <w:r w:rsidR="00337831">
        <w:t xml:space="preserve">commitment of </w:t>
      </w:r>
      <w:r w:rsidR="000940E5">
        <w:t xml:space="preserve">professionals and agencies to </w:t>
      </w:r>
      <w:r w:rsidR="00B51D09">
        <w:t xml:space="preserve">attain </w:t>
      </w:r>
      <w:r w:rsidR="009C6537">
        <w:t>the d</w:t>
      </w:r>
      <w:r w:rsidR="00637923">
        <w:t xml:space="preserve">esired </w:t>
      </w:r>
      <w:r w:rsidR="00A00AD2">
        <w:t>result</w:t>
      </w:r>
      <w:r w:rsidR="0076637D">
        <w:t xml:space="preserve">, </w:t>
      </w:r>
      <w:r w:rsidR="00EE7F05">
        <w:t xml:space="preserve">which </w:t>
      </w:r>
      <w:r w:rsidR="00A177B2">
        <w:t>then supports an</w:t>
      </w:r>
      <w:r w:rsidR="0090130C">
        <w:t xml:space="preserve">d </w:t>
      </w:r>
      <w:r w:rsidR="000B0086">
        <w:t>establish</w:t>
      </w:r>
      <w:r w:rsidR="00224DDC">
        <w:t xml:space="preserve"> the practice</w:t>
      </w:r>
      <w:r w:rsidR="00D5135C">
        <w:t xml:space="preserve"> </w:t>
      </w:r>
      <w:r w:rsidR="00B11AA4">
        <w:t>reforms. This</w:t>
      </w:r>
      <w:r w:rsidR="00380BBD">
        <w:t xml:space="preserve"> </w:t>
      </w:r>
      <w:r w:rsidR="00060392">
        <w:t xml:space="preserve">policy </w:t>
      </w:r>
      <w:r w:rsidR="00B11AA4">
        <w:t>makes</w:t>
      </w:r>
      <w:r w:rsidR="00B43F28">
        <w:t xml:space="preserve"> certain that </w:t>
      </w:r>
      <w:r w:rsidR="002236E5">
        <w:t xml:space="preserve">agencies are </w:t>
      </w:r>
      <w:r w:rsidR="00096325">
        <w:t xml:space="preserve">aided </w:t>
      </w:r>
      <w:r w:rsidR="00E9307A">
        <w:t xml:space="preserve">in their </w:t>
      </w:r>
      <w:r w:rsidR="005A1E57">
        <w:t>commitment to safegua</w:t>
      </w:r>
      <w:r w:rsidR="00380BBD">
        <w:t>r</w:t>
      </w:r>
      <w:r w:rsidR="005A1E57">
        <w:t>d</w:t>
      </w:r>
      <w:r w:rsidR="00F04FB5">
        <w:t xml:space="preserve"> </w:t>
      </w:r>
      <w:r w:rsidR="00DC0D6C">
        <w:t xml:space="preserve">and </w:t>
      </w:r>
      <w:r w:rsidR="002451EA">
        <w:t>promote</w:t>
      </w:r>
      <w:r w:rsidR="00DC0D6C">
        <w:t xml:space="preserve"> the welfare of children</w:t>
      </w:r>
      <w:r w:rsidR="00C551C2">
        <w:t xml:space="preserve"> bec</w:t>
      </w:r>
      <w:r w:rsidR="006479C0">
        <w:t xml:space="preserve">ause the legal </w:t>
      </w:r>
      <w:r w:rsidR="00B11AA4">
        <w:t>framework</w:t>
      </w:r>
      <w:r w:rsidR="006479C0">
        <w:t xml:space="preserve"> validate </w:t>
      </w:r>
      <w:r w:rsidR="00202DED">
        <w:t>police.</w:t>
      </w:r>
      <w:r w:rsidR="002A32DC">
        <w:t xml:space="preserve"> In</w:t>
      </w:r>
      <w:r w:rsidR="002D3B4F">
        <w:t xml:space="preserve"> addition, </w:t>
      </w:r>
      <w:r w:rsidR="002A3F27">
        <w:t xml:space="preserve">it is essential to </w:t>
      </w:r>
      <w:r w:rsidR="00EA7F9E">
        <w:t xml:space="preserve">understand and made clear any situation which influence </w:t>
      </w:r>
      <w:r w:rsidR="005A7259">
        <w:t xml:space="preserve">the </w:t>
      </w:r>
      <w:r w:rsidR="009A2CD2">
        <w:t>welfare</w:t>
      </w:r>
      <w:r w:rsidR="005A7259">
        <w:t xml:space="preserve"> </w:t>
      </w:r>
      <w:r w:rsidR="004C681D">
        <w:t>and safety of children</w:t>
      </w:r>
      <w:r w:rsidR="00E15D8C">
        <w:t xml:space="preserve">. When a child suffers </w:t>
      </w:r>
      <w:r w:rsidR="009A2CD2">
        <w:t>from</w:t>
      </w:r>
      <w:r w:rsidR="00E15D8C">
        <w:t xml:space="preserve"> abu</w:t>
      </w:r>
      <w:r w:rsidR="00D76A5C">
        <w:t>se and neglect,</w:t>
      </w:r>
      <w:r w:rsidR="000B5118">
        <w:t xml:space="preserve"> assessment is carried out </w:t>
      </w:r>
      <w:r w:rsidR="002D67B6">
        <w:t xml:space="preserve">to determine the </w:t>
      </w:r>
      <w:r w:rsidR="00516A0C">
        <w:t xml:space="preserve">nature of needs and services </w:t>
      </w:r>
      <w:r w:rsidR="00BE450A">
        <w:t>to be required</w:t>
      </w:r>
      <w:r w:rsidR="00266CC2">
        <w:t xml:space="preserve"> by the local authorities</w:t>
      </w:r>
      <w:r w:rsidR="006C01B8">
        <w:t xml:space="preserve">, and this also </w:t>
      </w:r>
      <w:r w:rsidR="00C412B9">
        <w:t xml:space="preserve">put statutory </w:t>
      </w:r>
      <w:r w:rsidR="009A2CD2">
        <w:t>duties</w:t>
      </w:r>
      <w:r w:rsidR="00C412B9">
        <w:t xml:space="preserve"> on social </w:t>
      </w:r>
      <w:r w:rsidR="009A2CD2">
        <w:t>workers.</w:t>
      </w:r>
      <w:r w:rsidRPr="007E51E2">
        <w:rPr>
          <w:rFonts w:ascii="Segoe UI" w:hAnsi="Segoe UI" w:cs="Segoe UI"/>
          <w:color w:val="212529"/>
        </w:rPr>
        <w:t xml:space="preserve"> </w:t>
      </w:r>
      <w:r>
        <w:rPr>
          <w:rFonts w:ascii="Segoe UI" w:hAnsi="Segoe UI" w:cs="Segoe UI"/>
          <w:color w:val="212529"/>
        </w:rPr>
        <w:t>(Working together to safeguard children 2018)</w:t>
      </w:r>
    </w:p>
    <w:p w14:paraId="5012FFBA" w14:textId="77777777" w:rsidR="00586070" w:rsidRDefault="00FB557D" w:rsidP="007E51E2">
      <w:pPr>
        <w:pStyle w:val="NormalWeb"/>
        <w:shd w:val="clear" w:color="auto" w:fill="FFFFFF"/>
        <w:spacing w:before="0" w:beforeAutospacing="0"/>
        <w:rPr>
          <w:rFonts w:ascii="Segoe UI" w:hAnsi="Segoe UI" w:cs="Segoe UI"/>
          <w:color w:val="212529"/>
        </w:rPr>
      </w:pPr>
      <w:r>
        <w:rPr>
          <w:rFonts w:ascii="Segoe UI" w:hAnsi="Segoe UI" w:cs="Segoe UI"/>
          <w:color w:val="212529"/>
        </w:rPr>
        <w:t>Childcare Act</w:t>
      </w:r>
      <w:r w:rsidR="00BA3B98">
        <w:rPr>
          <w:rFonts w:ascii="Segoe UI" w:hAnsi="Segoe UI" w:cs="Segoe UI"/>
          <w:color w:val="212529"/>
        </w:rPr>
        <w:t xml:space="preserve"> was first set up in 1989. </w:t>
      </w:r>
      <w:r w:rsidR="00016B6E">
        <w:rPr>
          <w:rFonts w:ascii="Segoe UI" w:hAnsi="Segoe UI" w:cs="Segoe UI"/>
          <w:color w:val="212529"/>
        </w:rPr>
        <w:t>However, Children</w:t>
      </w:r>
      <w:r w:rsidR="00BA3B98">
        <w:rPr>
          <w:rFonts w:ascii="Segoe UI" w:hAnsi="Segoe UI" w:cs="Segoe UI"/>
          <w:color w:val="212529"/>
        </w:rPr>
        <w:t xml:space="preserve"> Act</w:t>
      </w:r>
      <w:r w:rsidR="00D37DA8">
        <w:rPr>
          <w:rFonts w:ascii="Segoe UI" w:hAnsi="Segoe UI" w:cs="Segoe UI"/>
          <w:color w:val="212529"/>
        </w:rPr>
        <w:t xml:space="preserve"> 2004, establishes the basis for </w:t>
      </w:r>
      <w:r w:rsidR="00AC51D8">
        <w:rPr>
          <w:rFonts w:ascii="Segoe UI" w:hAnsi="Segoe UI" w:cs="Segoe UI"/>
          <w:color w:val="212529"/>
        </w:rPr>
        <w:t xml:space="preserve">better-unified </w:t>
      </w:r>
      <w:r w:rsidR="00016B6E">
        <w:rPr>
          <w:rFonts w:ascii="Segoe UI" w:hAnsi="Segoe UI" w:cs="Segoe UI"/>
          <w:color w:val="212529"/>
        </w:rPr>
        <w:t>planning,</w:t>
      </w:r>
      <w:r w:rsidR="00AC51D8">
        <w:rPr>
          <w:rFonts w:ascii="Segoe UI" w:hAnsi="Segoe UI" w:cs="Segoe UI"/>
          <w:color w:val="212529"/>
        </w:rPr>
        <w:t xml:space="preserve"> commissioning and delivering children's </w:t>
      </w:r>
      <w:r w:rsidR="00016B6E">
        <w:rPr>
          <w:rFonts w:ascii="Segoe UI" w:hAnsi="Segoe UI" w:cs="Segoe UI"/>
          <w:color w:val="212529"/>
        </w:rPr>
        <w:t xml:space="preserve">services, clearer responsibility for council children's </w:t>
      </w:r>
      <w:r w:rsidR="00566272">
        <w:rPr>
          <w:rFonts w:ascii="Segoe UI" w:hAnsi="Segoe UI" w:cs="Segoe UI"/>
          <w:color w:val="212529"/>
        </w:rPr>
        <w:t>services. It</w:t>
      </w:r>
      <w:r w:rsidR="0007089C">
        <w:rPr>
          <w:rFonts w:ascii="Segoe UI" w:hAnsi="Segoe UI" w:cs="Segoe UI"/>
          <w:color w:val="212529"/>
        </w:rPr>
        <w:t xml:space="preserve"> was </w:t>
      </w:r>
      <w:r w:rsidR="00566272">
        <w:rPr>
          <w:rFonts w:ascii="Segoe UI" w:hAnsi="Segoe UI" w:cs="Segoe UI"/>
          <w:color w:val="212529"/>
        </w:rPr>
        <w:t>established</w:t>
      </w:r>
      <w:r w:rsidR="0007089C">
        <w:rPr>
          <w:rFonts w:ascii="Segoe UI" w:hAnsi="Segoe UI" w:cs="Segoe UI"/>
          <w:color w:val="212529"/>
        </w:rPr>
        <w:t xml:space="preserve"> to promote early </w:t>
      </w:r>
      <w:r w:rsidR="00566272">
        <w:rPr>
          <w:rFonts w:ascii="Segoe UI" w:hAnsi="Segoe UI" w:cs="Segoe UI"/>
          <w:color w:val="212529"/>
        </w:rPr>
        <w:t>intervention,</w:t>
      </w:r>
      <w:r w:rsidR="00180727">
        <w:rPr>
          <w:rFonts w:ascii="Segoe UI" w:hAnsi="Segoe UI" w:cs="Segoe UI"/>
          <w:color w:val="212529"/>
        </w:rPr>
        <w:t xml:space="preserve"> </w:t>
      </w:r>
      <w:r w:rsidR="00566272">
        <w:rPr>
          <w:rFonts w:ascii="Segoe UI" w:hAnsi="Segoe UI" w:cs="Segoe UI"/>
          <w:color w:val="212529"/>
        </w:rPr>
        <w:t>providing</w:t>
      </w:r>
      <w:r w:rsidR="00180727">
        <w:rPr>
          <w:rFonts w:ascii="Segoe UI" w:hAnsi="Segoe UI" w:cs="Segoe UI"/>
          <w:color w:val="212529"/>
        </w:rPr>
        <w:t xml:space="preserve"> stable leadership</w:t>
      </w:r>
      <w:r w:rsidR="00566272">
        <w:rPr>
          <w:rFonts w:ascii="Segoe UI" w:hAnsi="Segoe UI" w:cs="Segoe UI"/>
          <w:color w:val="212529"/>
        </w:rPr>
        <w:t xml:space="preserve"> in other to achieve an outcome.</w:t>
      </w:r>
    </w:p>
    <w:p w14:paraId="03E97451" w14:textId="77777777" w:rsidR="000A0359" w:rsidRDefault="000A0359">
      <w:pPr>
        <w:rPr>
          <w:sz w:val="24"/>
          <w:szCs w:val="24"/>
        </w:rPr>
      </w:pPr>
    </w:p>
    <w:p w14:paraId="2E1FF090" w14:textId="77777777" w:rsidR="00522CDC" w:rsidRPr="00881C94" w:rsidRDefault="00522CDC" w:rsidP="00881C94">
      <w:pPr>
        <w:pStyle w:val="NormalWeb"/>
        <w:shd w:val="clear" w:color="auto" w:fill="FFFFFF"/>
        <w:spacing w:before="0" w:beforeAutospacing="0"/>
        <w:rPr>
          <w:rFonts w:ascii="Segoe UI" w:hAnsi="Segoe UI" w:cs="Segoe UI"/>
          <w:color w:val="212529"/>
        </w:rPr>
      </w:pPr>
    </w:p>
    <w:p w14:paraId="1A5C9370" w14:textId="77777777" w:rsidR="00522CDC" w:rsidRDefault="00FB557D">
      <w:pPr>
        <w:rPr>
          <w:sz w:val="24"/>
          <w:szCs w:val="24"/>
        </w:rPr>
      </w:pPr>
      <w:r>
        <w:rPr>
          <w:sz w:val="24"/>
          <w:szCs w:val="24"/>
        </w:rPr>
        <w:t>The chil</w:t>
      </w:r>
      <w:r w:rsidR="000A3421">
        <w:rPr>
          <w:sz w:val="24"/>
          <w:szCs w:val="24"/>
        </w:rPr>
        <w:t xml:space="preserve">d, the young people and </w:t>
      </w:r>
      <w:r w:rsidR="007F6D82">
        <w:rPr>
          <w:sz w:val="24"/>
          <w:szCs w:val="24"/>
        </w:rPr>
        <w:t xml:space="preserve">family, become the subject of assessment when </w:t>
      </w:r>
      <w:r w:rsidR="0084432B">
        <w:rPr>
          <w:sz w:val="24"/>
          <w:szCs w:val="24"/>
        </w:rPr>
        <w:t>a case is recorde</w:t>
      </w:r>
      <w:r w:rsidR="00507B60">
        <w:rPr>
          <w:sz w:val="24"/>
          <w:szCs w:val="24"/>
        </w:rPr>
        <w:t xml:space="preserve">d and </w:t>
      </w:r>
      <w:r w:rsidR="00394C5D">
        <w:rPr>
          <w:sz w:val="24"/>
          <w:szCs w:val="24"/>
        </w:rPr>
        <w:t>registered</w:t>
      </w:r>
      <w:r w:rsidR="00507B60">
        <w:rPr>
          <w:sz w:val="24"/>
          <w:szCs w:val="24"/>
        </w:rPr>
        <w:t xml:space="preserve"> with the social </w:t>
      </w:r>
      <w:r w:rsidR="00394C5D">
        <w:rPr>
          <w:sz w:val="24"/>
          <w:szCs w:val="24"/>
        </w:rPr>
        <w:t>council for</w:t>
      </w:r>
      <w:r w:rsidR="00A66E89">
        <w:rPr>
          <w:sz w:val="24"/>
          <w:szCs w:val="24"/>
        </w:rPr>
        <w:t xml:space="preserve"> additional </w:t>
      </w:r>
      <w:r w:rsidR="00F74E24">
        <w:rPr>
          <w:sz w:val="24"/>
          <w:szCs w:val="24"/>
        </w:rPr>
        <w:t xml:space="preserve">professional support and </w:t>
      </w:r>
      <w:r w:rsidR="00AA24F2">
        <w:rPr>
          <w:sz w:val="24"/>
          <w:szCs w:val="24"/>
        </w:rPr>
        <w:t xml:space="preserve">early </w:t>
      </w:r>
      <w:r w:rsidR="00F74E24">
        <w:rPr>
          <w:sz w:val="24"/>
          <w:szCs w:val="24"/>
        </w:rPr>
        <w:t xml:space="preserve">intervention where there </w:t>
      </w:r>
      <w:r w:rsidR="00AA24F2">
        <w:rPr>
          <w:sz w:val="24"/>
          <w:szCs w:val="24"/>
        </w:rPr>
        <w:t xml:space="preserve">are cases of abuse and </w:t>
      </w:r>
      <w:r w:rsidR="00394C5D">
        <w:rPr>
          <w:sz w:val="24"/>
          <w:szCs w:val="24"/>
        </w:rPr>
        <w:t>neglect</w:t>
      </w:r>
      <w:r w:rsidR="00AA24F2">
        <w:rPr>
          <w:sz w:val="24"/>
          <w:szCs w:val="24"/>
        </w:rPr>
        <w:t>.</w:t>
      </w:r>
      <w:r w:rsidR="00B7256A">
        <w:rPr>
          <w:sz w:val="24"/>
          <w:szCs w:val="24"/>
        </w:rPr>
        <w:t xml:space="preserve"> Social service</w:t>
      </w:r>
      <w:r w:rsidR="009D200B">
        <w:rPr>
          <w:sz w:val="24"/>
          <w:szCs w:val="24"/>
        </w:rPr>
        <w:t xml:space="preserve"> is</w:t>
      </w:r>
      <w:r w:rsidR="00B7256A">
        <w:rPr>
          <w:sz w:val="24"/>
          <w:szCs w:val="24"/>
        </w:rPr>
        <w:t xml:space="preserve"> responsible for picking up safeguarding issues</w:t>
      </w:r>
      <w:r w:rsidR="00394C5D">
        <w:rPr>
          <w:sz w:val="24"/>
          <w:szCs w:val="24"/>
        </w:rPr>
        <w:t xml:space="preserve"> after assessment.</w:t>
      </w:r>
    </w:p>
    <w:p w14:paraId="6C910255" w14:textId="77777777" w:rsidR="000F5454" w:rsidRDefault="00FB557D">
      <w:pPr>
        <w:rPr>
          <w:sz w:val="24"/>
          <w:szCs w:val="24"/>
        </w:rPr>
      </w:pPr>
      <w:r>
        <w:rPr>
          <w:sz w:val="24"/>
          <w:szCs w:val="24"/>
        </w:rPr>
        <w:t xml:space="preserve">Social worker as an </w:t>
      </w:r>
      <w:r w:rsidR="007521C7">
        <w:rPr>
          <w:sz w:val="24"/>
          <w:szCs w:val="24"/>
        </w:rPr>
        <w:t xml:space="preserve">agency is assigned to </w:t>
      </w:r>
      <w:r w:rsidR="00AD6043">
        <w:rPr>
          <w:sz w:val="24"/>
          <w:szCs w:val="24"/>
        </w:rPr>
        <w:t>a case for investigation</w:t>
      </w:r>
      <w:r w:rsidR="00DA299B">
        <w:rPr>
          <w:sz w:val="24"/>
          <w:szCs w:val="24"/>
        </w:rPr>
        <w:t xml:space="preserve">, </w:t>
      </w:r>
      <w:r w:rsidR="0001507D">
        <w:rPr>
          <w:sz w:val="24"/>
          <w:szCs w:val="24"/>
        </w:rPr>
        <w:t>based on the information gathered</w:t>
      </w:r>
      <w:r w:rsidR="00BF2F9A">
        <w:rPr>
          <w:sz w:val="24"/>
          <w:szCs w:val="24"/>
        </w:rPr>
        <w:t xml:space="preserve"> there is a </w:t>
      </w:r>
      <w:r w:rsidR="00930DEB">
        <w:rPr>
          <w:sz w:val="24"/>
          <w:szCs w:val="24"/>
        </w:rPr>
        <w:t>set-up</w:t>
      </w:r>
      <w:r w:rsidR="00BF2F9A">
        <w:rPr>
          <w:sz w:val="24"/>
          <w:szCs w:val="24"/>
        </w:rPr>
        <w:t xml:space="preserve"> of </w:t>
      </w:r>
      <w:r w:rsidR="005B18F3">
        <w:rPr>
          <w:sz w:val="24"/>
          <w:szCs w:val="24"/>
        </w:rPr>
        <w:t xml:space="preserve">care prevention </w:t>
      </w:r>
      <w:r w:rsidR="00930DEB">
        <w:rPr>
          <w:sz w:val="24"/>
          <w:szCs w:val="24"/>
        </w:rPr>
        <w:t>planning</w:t>
      </w:r>
      <w:r w:rsidR="00E97553">
        <w:rPr>
          <w:sz w:val="24"/>
          <w:szCs w:val="24"/>
        </w:rPr>
        <w:t xml:space="preserve">, the child social welfare </w:t>
      </w:r>
      <w:r w:rsidR="00AE5195">
        <w:rPr>
          <w:sz w:val="24"/>
          <w:szCs w:val="24"/>
        </w:rPr>
        <w:t>liaises</w:t>
      </w:r>
      <w:r w:rsidR="00E97553">
        <w:rPr>
          <w:sz w:val="24"/>
          <w:szCs w:val="24"/>
        </w:rPr>
        <w:t xml:space="preserve"> </w:t>
      </w:r>
    </w:p>
    <w:p w14:paraId="12135E22" w14:textId="77777777" w:rsidR="006338D2" w:rsidRDefault="00FB557D">
      <w:pPr>
        <w:rPr>
          <w:sz w:val="24"/>
          <w:szCs w:val="24"/>
        </w:rPr>
      </w:pPr>
      <w:r>
        <w:rPr>
          <w:sz w:val="24"/>
          <w:szCs w:val="24"/>
        </w:rPr>
        <w:t>with ch</w:t>
      </w:r>
      <w:r>
        <w:rPr>
          <w:sz w:val="24"/>
          <w:szCs w:val="24"/>
        </w:rPr>
        <w:t>ild protective services</w:t>
      </w:r>
      <w:r w:rsidR="00AE5195">
        <w:rPr>
          <w:sz w:val="24"/>
          <w:szCs w:val="24"/>
        </w:rPr>
        <w:t>—therapist</w:t>
      </w:r>
      <w:r w:rsidR="0014497D">
        <w:rPr>
          <w:sz w:val="24"/>
          <w:szCs w:val="24"/>
        </w:rPr>
        <w:t xml:space="preserve"> and </w:t>
      </w:r>
      <w:r w:rsidR="00AE5195">
        <w:rPr>
          <w:sz w:val="24"/>
          <w:szCs w:val="24"/>
        </w:rPr>
        <w:t>councillors'</w:t>
      </w:r>
      <w:r w:rsidR="0014497D">
        <w:rPr>
          <w:sz w:val="24"/>
          <w:szCs w:val="24"/>
        </w:rPr>
        <w:t xml:space="preserve"> teachers and </w:t>
      </w:r>
      <w:r w:rsidR="00F04389">
        <w:rPr>
          <w:sz w:val="24"/>
          <w:szCs w:val="24"/>
        </w:rPr>
        <w:t xml:space="preserve">members of the community and the </w:t>
      </w:r>
      <w:r w:rsidR="00AE5195">
        <w:rPr>
          <w:sz w:val="24"/>
          <w:szCs w:val="24"/>
        </w:rPr>
        <w:t>police for</w:t>
      </w:r>
      <w:r w:rsidR="00C170F8">
        <w:rPr>
          <w:sz w:val="24"/>
          <w:szCs w:val="24"/>
        </w:rPr>
        <w:t xml:space="preserve"> the outcome.</w:t>
      </w:r>
    </w:p>
    <w:p w14:paraId="0C0EFD85" w14:textId="77777777" w:rsidR="000F5454" w:rsidRDefault="00FB557D">
      <w:pPr>
        <w:rPr>
          <w:sz w:val="24"/>
          <w:szCs w:val="24"/>
        </w:rPr>
      </w:pPr>
      <w:r>
        <w:rPr>
          <w:sz w:val="24"/>
          <w:szCs w:val="24"/>
        </w:rPr>
        <w:t xml:space="preserve">The current policy </w:t>
      </w:r>
      <w:r w:rsidR="00AE5195">
        <w:rPr>
          <w:sz w:val="24"/>
          <w:szCs w:val="24"/>
        </w:rPr>
        <w:t>emphasised</w:t>
      </w:r>
      <w:r>
        <w:rPr>
          <w:sz w:val="24"/>
          <w:szCs w:val="24"/>
        </w:rPr>
        <w:t xml:space="preserve"> </w:t>
      </w:r>
      <w:r w:rsidR="00372F0A">
        <w:rPr>
          <w:sz w:val="24"/>
          <w:szCs w:val="24"/>
        </w:rPr>
        <w:t xml:space="preserve">that for the practical safeguarding of children to be </w:t>
      </w:r>
      <w:r w:rsidR="00AE5195">
        <w:rPr>
          <w:sz w:val="24"/>
          <w:szCs w:val="24"/>
        </w:rPr>
        <w:t>reached, it</w:t>
      </w:r>
      <w:r w:rsidR="00372F0A">
        <w:rPr>
          <w:sz w:val="24"/>
          <w:szCs w:val="24"/>
        </w:rPr>
        <w:t xml:space="preserve"> is essential that children are at the cent</w:t>
      </w:r>
      <w:r w:rsidR="00285DBF">
        <w:rPr>
          <w:sz w:val="24"/>
          <w:szCs w:val="24"/>
        </w:rPr>
        <w:t xml:space="preserve">re of the system and every </w:t>
      </w:r>
      <w:r w:rsidR="00F44ED2">
        <w:rPr>
          <w:sz w:val="24"/>
          <w:szCs w:val="24"/>
        </w:rPr>
        <w:t>persons and agency   are committed to their roles working together to meet the needs of the</w:t>
      </w:r>
      <w:r w:rsidR="00AE5195">
        <w:rPr>
          <w:sz w:val="24"/>
          <w:szCs w:val="24"/>
        </w:rPr>
        <w:t xml:space="preserve"> most</w:t>
      </w:r>
      <w:r w:rsidR="00F44ED2">
        <w:rPr>
          <w:sz w:val="24"/>
          <w:szCs w:val="24"/>
        </w:rPr>
        <w:t xml:space="preserve"> v</w:t>
      </w:r>
      <w:r w:rsidR="00403DA3">
        <w:rPr>
          <w:sz w:val="24"/>
          <w:szCs w:val="24"/>
        </w:rPr>
        <w:t>ulnerable</w:t>
      </w:r>
      <w:r w:rsidR="00A119F5">
        <w:rPr>
          <w:sz w:val="24"/>
          <w:szCs w:val="24"/>
        </w:rPr>
        <w:t xml:space="preserve"> </w:t>
      </w:r>
      <w:r w:rsidR="00AE5195">
        <w:rPr>
          <w:sz w:val="24"/>
          <w:szCs w:val="24"/>
        </w:rPr>
        <w:t>children {</w:t>
      </w:r>
      <w:r w:rsidR="00A119F5">
        <w:rPr>
          <w:sz w:val="24"/>
          <w:szCs w:val="24"/>
        </w:rPr>
        <w:t>HM Government, 2015}</w:t>
      </w:r>
      <w:r w:rsidR="00F44ED2">
        <w:rPr>
          <w:sz w:val="24"/>
          <w:szCs w:val="24"/>
        </w:rPr>
        <w:t xml:space="preserve">  </w:t>
      </w:r>
    </w:p>
    <w:p w14:paraId="36208F83" w14:textId="77777777" w:rsidR="005860CD" w:rsidRDefault="00FB557D">
      <w:pPr>
        <w:rPr>
          <w:sz w:val="24"/>
          <w:szCs w:val="24"/>
        </w:rPr>
      </w:pPr>
      <w:r>
        <w:rPr>
          <w:sz w:val="24"/>
          <w:szCs w:val="24"/>
        </w:rPr>
        <w:t xml:space="preserve">Although </w:t>
      </w:r>
      <w:r w:rsidR="00173E1E">
        <w:rPr>
          <w:sz w:val="24"/>
          <w:szCs w:val="24"/>
        </w:rPr>
        <w:t>progressing the welfare of children</w:t>
      </w:r>
      <w:r w:rsidR="00025A5A">
        <w:rPr>
          <w:sz w:val="24"/>
          <w:szCs w:val="24"/>
        </w:rPr>
        <w:t xml:space="preserve"> making sure of their protection from harm can be challenging</w:t>
      </w:r>
      <w:r w:rsidR="00E018B3">
        <w:rPr>
          <w:sz w:val="24"/>
          <w:szCs w:val="24"/>
        </w:rPr>
        <w:t xml:space="preserve">. As stated by </w:t>
      </w:r>
      <w:r w:rsidR="00786B2F">
        <w:rPr>
          <w:sz w:val="24"/>
          <w:szCs w:val="24"/>
        </w:rPr>
        <w:t>{Powell</w:t>
      </w:r>
      <w:r w:rsidR="00DC40DD">
        <w:rPr>
          <w:sz w:val="24"/>
          <w:szCs w:val="24"/>
        </w:rPr>
        <w:t>, 2011}. It cuts across the sector of multi</w:t>
      </w:r>
      <w:r w:rsidR="00976928">
        <w:rPr>
          <w:sz w:val="24"/>
          <w:szCs w:val="24"/>
        </w:rPr>
        <w:t>-professional and inter</w:t>
      </w:r>
      <w:r w:rsidR="00786B2F">
        <w:rPr>
          <w:sz w:val="24"/>
          <w:szCs w:val="24"/>
        </w:rPr>
        <w:t>-agency</w:t>
      </w:r>
      <w:r w:rsidR="00976928">
        <w:rPr>
          <w:sz w:val="24"/>
          <w:szCs w:val="24"/>
        </w:rPr>
        <w:t xml:space="preserve"> working together. This includes children social care, </w:t>
      </w:r>
      <w:r w:rsidR="006F5AB0">
        <w:rPr>
          <w:sz w:val="24"/>
          <w:szCs w:val="24"/>
        </w:rPr>
        <w:t xml:space="preserve">health </w:t>
      </w:r>
      <w:r w:rsidR="00786B2F">
        <w:rPr>
          <w:sz w:val="24"/>
          <w:szCs w:val="24"/>
        </w:rPr>
        <w:t>doctors, teachers</w:t>
      </w:r>
      <w:r w:rsidR="006F5AB0">
        <w:rPr>
          <w:sz w:val="24"/>
          <w:szCs w:val="24"/>
        </w:rPr>
        <w:t xml:space="preserve"> and the police</w:t>
      </w:r>
      <w:r w:rsidR="00123819">
        <w:rPr>
          <w:sz w:val="24"/>
          <w:szCs w:val="24"/>
        </w:rPr>
        <w:t xml:space="preserve">, and they all need to </w:t>
      </w:r>
      <w:r w:rsidR="00786B2F">
        <w:rPr>
          <w:sz w:val="24"/>
          <w:szCs w:val="24"/>
        </w:rPr>
        <w:t>understand</w:t>
      </w:r>
      <w:r w:rsidR="00123819">
        <w:rPr>
          <w:sz w:val="24"/>
          <w:szCs w:val="24"/>
        </w:rPr>
        <w:t xml:space="preserve"> their role within </w:t>
      </w:r>
      <w:r w:rsidR="00786B2F">
        <w:rPr>
          <w:sz w:val="24"/>
          <w:szCs w:val="24"/>
        </w:rPr>
        <w:t>safeguarding. There</w:t>
      </w:r>
      <w:r w:rsidR="00123819">
        <w:rPr>
          <w:sz w:val="24"/>
          <w:szCs w:val="24"/>
        </w:rPr>
        <w:t xml:space="preserve"> </w:t>
      </w:r>
      <w:r w:rsidR="00786B2F">
        <w:rPr>
          <w:sz w:val="24"/>
          <w:szCs w:val="24"/>
        </w:rPr>
        <w:t>are</w:t>
      </w:r>
      <w:r w:rsidR="00123819">
        <w:rPr>
          <w:sz w:val="24"/>
          <w:szCs w:val="24"/>
        </w:rPr>
        <w:t xml:space="preserve"> needs for mul</w:t>
      </w:r>
      <w:r w:rsidR="008C2330">
        <w:rPr>
          <w:sz w:val="24"/>
          <w:szCs w:val="24"/>
        </w:rPr>
        <w:t>t</w:t>
      </w:r>
      <w:r w:rsidR="00786B2F">
        <w:rPr>
          <w:sz w:val="24"/>
          <w:szCs w:val="24"/>
        </w:rPr>
        <w:t>i-disciplinary</w:t>
      </w:r>
      <w:r w:rsidR="00123819">
        <w:rPr>
          <w:sz w:val="24"/>
          <w:szCs w:val="24"/>
        </w:rPr>
        <w:t xml:space="preserve"> service to </w:t>
      </w:r>
      <w:r>
        <w:rPr>
          <w:sz w:val="24"/>
          <w:szCs w:val="24"/>
        </w:rPr>
        <w:t>have effective communication and fair sharing of information.</w:t>
      </w:r>
    </w:p>
    <w:p w14:paraId="1A2E7746" w14:textId="77777777" w:rsidR="00522CDC" w:rsidRDefault="00FB557D">
      <w:pPr>
        <w:rPr>
          <w:sz w:val="24"/>
          <w:szCs w:val="24"/>
        </w:rPr>
      </w:pPr>
      <w:r>
        <w:rPr>
          <w:sz w:val="24"/>
          <w:szCs w:val="24"/>
        </w:rPr>
        <w:t xml:space="preserve">In this case </w:t>
      </w:r>
      <w:r w:rsidR="008C2330">
        <w:rPr>
          <w:sz w:val="24"/>
          <w:szCs w:val="24"/>
        </w:rPr>
        <w:t>study,</w:t>
      </w:r>
      <w:r w:rsidR="00D066B4">
        <w:rPr>
          <w:sz w:val="24"/>
          <w:szCs w:val="24"/>
        </w:rPr>
        <w:t xml:space="preserve"> the social worker provided </w:t>
      </w:r>
      <w:r w:rsidR="00786B2F">
        <w:rPr>
          <w:sz w:val="24"/>
          <w:szCs w:val="24"/>
        </w:rPr>
        <w:t xml:space="preserve">advice, </w:t>
      </w:r>
      <w:r w:rsidR="008C2330">
        <w:rPr>
          <w:sz w:val="24"/>
          <w:szCs w:val="24"/>
        </w:rPr>
        <w:t>support, and</w:t>
      </w:r>
      <w:r w:rsidR="00D066B4">
        <w:rPr>
          <w:sz w:val="24"/>
          <w:szCs w:val="24"/>
        </w:rPr>
        <w:t xml:space="preserve"> </w:t>
      </w:r>
      <w:r w:rsidR="00786B2F">
        <w:rPr>
          <w:sz w:val="24"/>
          <w:szCs w:val="24"/>
        </w:rPr>
        <w:t>resources</w:t>
      </w:r>
      <w:r w:rsidR="00D066B4">
        <w:rPr>
          <w:sz w:val="24"/>
          <w:szCs w:val="24"/>
        </w:rPr>
        <w:t xml:space="preserve">, </w:t>
      </w:r>
      <w:r w:rsidR="00D73BC4">
        <w:rPr>
          <w:sz w:val="24"/>
          <w:szCs w:val="24"/>
        </w:rPr>
        <w:t xml:space="preserve">police </w:t>
      </w:r>
      <w:r w:rsidR="008C2330">
        <w:rPr>
          <w:sz w:val="24"/>
          <w:szCs w:val="24"/>
        </w:rPr>
        <w:t>were</w:t>
      </w:r>
      <w:r w:rsidR="00D73BC4">
        <w:rPr>
          <w:sz w:val="24"/>
          <w:szCs w:val="24"/>
        </w:rPr>
        <w:t xml:space="preserve"> involved for court proceedings</w:t>
      </w:r>
      <w:r w:rsidR="00786B2F">
        <w:rPr>
          <w:sz w:val="24"/>
          <w:szCs w:val="24"/>
        </w:rPr>
        <w:t xml:space="preserve">, therapist for emotional support of the </w:t>
      </w:r>
      <w:r w:rsidR="008C2330">
        <w:rPr>
          <w:sz w:val="24"/>
          <w:szCs w:val="24"/>
        </w:rPr>
        <w:t>child, and</w:t>
      </w:r>
      <w:r w:rsidR="00786B2F">
        <w:rPr>
          <w:sz w:val="24"/>
          <w:szCs w:val="24"/>
        </w:rPr>
        <w:t xml:space="preserve"> the court granted custody of the child.</w:t>
      </w:r>
      <w:r w:rsidR="00F44ED2">
        <w:rPr>
          <w:sz w:val="24"/>
          <w:szCs w:val="24"/>
        </w:rPr>
        <w:t xml:space="preserve">           </w:t>
      </w:r>
    </w:p>
    <w:p w14:paraId="03A27460" w14:textId="77777777" w:rsidR="00522CDC" w:rsidRDefault="00522CDC">
      <w:pPr>
        <w:rPr>
          <w:sz w:val="24"/>
          <w:szCs w:val="24"/>
        </w:rPr>
      </w:pPr>
    </w:p>
    <w:p w14:paraId="0A574658" w14:textId="77777777" w:rsidR="00522CDC" w:rsidRDefault="00522CDC">
      <w:pPr>
        <w:rPr>
          <w:sz w:val="24"/>
          <w:szCs w:val="24"/>
        </w:rPr>
      </w:pPr>
    </w:p>
    <w:p w14:paraId="51324BAD" w14:textId="77777777" w:rsidR="00522CDC" w:rsidRDefault="00522CDC">
      <w:pPr>
        <w:rPr>
          <w:sz w:val="24"/>
          <w:szCs w:val="24"/>
        </w:rPr>
      </w:pPr>
    </w:p>
    <w:p w14:paraId="118DFE0C" w14:textId="77777777" w:rsidR="00522CDC" w:rsidRDefault="00522CDC">
      <w:pPr>
        <w:rPr>
          <w:sz w:val="24"/>
          <w:szCs w:val="24"/>
        </w:rPr>
      </w:pPr>
    </w:p>
    <w:p w14:paraId="0F57CFCE" w14:textId="77777777" w:rsidR="00230443" w:rsidRDefault="00230443" w:rsidP="00F15275">
      <w:pPr>
        <w:shd w:val="clear" w:color="auto" w:fill="FFFFFF"/>
        <w:spacing w:after="188" w:line="240" w:lineRule="auto"/>
        <w:rPr>
          <w:rFonts w:ascii="Roboto" w:eastAsia="Times New Roman" w:hAnsi="Roboto" w:cs="Times New Roman"/>
          <w:color w:val="333333"/>
          <w:sz w:val="24"/>
          <w:szCs w:val="24"/>
          <w:lang w:eastAsia="en-GB"/>
        </w:rPr>
      </w:pPr>
    </w:p>
    <w:p w14:paraId="36CBC337"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420CE35B"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037AF3C0"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1EE5D07D"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717C06AD"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3E190EB0"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625548E2"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7CD9E2DC"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4DE10D2E"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4DC36FE8" w14:textId="77777777" w:rsidR="00E87FA9" w:rsidRDefault="00FB557D" w:rsidP="00F15275">
      <w:pPr>
        <w:shd w:val="clear" w:color="auto" w:fill="FFFFFF"/>
        <w:spacing w:after="188" w:line="240" w:lineRule="auto"/>
        <w:rPr>
          <w:rFonts w:ascii="Roboto" w:eastAsia="Times New Roman" w:hAnsi="Roboto" w:cs="Times New Roman"/>
          <w:color w:val="333333"/>
          <w:sz w:val="24"/>
          <w:szCs w:val="24"/>
          <w:lang w:eastAsia="en-GB"/>
        </w:rPr>
      </w:pPr>
      <w:r>
        <w:rPr>
          <w:rFonts w:ascii="Roboto" w:eastAsia="Times New Roman" w:hAnsi="Roboto" w:cs="Times New Roman"/>
          <w:color w:val="333333"/>
          <w:sz w:val="24"/>
          <w:szCs w:val="24"/>
          <w:lang w:eastAsia="en-GB"/>
        </w:rPr>
        <w:t>Evaluation and Recommendation</w:t>
      </w:r>
    </w:p>
    <w:p w14:paraId="5DA8FB16" w14:textId="77777777" w:rsidR="007F69BA" w:rsidRDefault="00FB557D" w:rsidP="00F15275">
      <w:pPr>
        <w:shd w:val="clear" w:color="auto" w:fill="FFFFFF"/>
        <w:spacing w:after="188" w:line="240" w:lineRule="auto"/>
        <w:rPr>
          <w:rFonts w:ascii="Roboto" w:eastAsia="Times New Roman" w:hAnsi="Roboto" w:cs="Times New Roman"/>
          <w:color w:val="333333"/>
          <w:sz w:val="24"/>
          <w:szCs w:val="24"/>
          <w:lang w:eastAsia="en-GB"/>
        </w:rPr>
      </w:pPr>
      <w:r>
        <w:rPr>
          <w:rFonts w:ascii="Roboto" w:eastAsia="Times New Roman" w:hAnsi="Roboto" w:cs="Times New Roman"/>
          <w:color w:val="333333"/>
          <w:sz w:val="24"/>
          <w:szCs w:val="24"/>
          <w:lang w:eastAsia="en-GB"/>
        </w:rPr>
        <w:t>The re</w:t>
      </w:r>
      <w:r w:rsidR="00AD47C0">
        <w:rPr>
          <w:rFonts w:ascii="Roboto" w:eastAsia="Times New Roman" w:hAnsi="Roboto" w:cs="Times New Roman"/>
          <w:color w:val="333333"/>
          <w:sz w:val="24"/>
          <w:szCs w:val="24"/>
          <w:lang w:eastAsia="en-GB"/>
        </w:rPr>
        <w:t xml:space="preserve">levant agencies </w:t>
      </w:r>
      <w:r w:rsidR="00795C73">
        <w:rPr>
          <w:rFonts w:ascii="Roboto" w:eastAsia="Times New Roman" w:hAnsi="Roboto" w:cs="Times New Roman"/>
          <w:color w:val="333333"/>
          <w:sz w:val="24"/>
          <w:szCs w:val="24"/>
          <w:lang w:eastAsia="en-GB"/>
        </w:rPr>
        <w:t xml:space="preserve">responses were through </w:t>
      </w:r>
      <w:r w:rsidR="00AA4ECF">
        <w:rPr>
          <w:rFonts w:ascii="Roboto" w:eastAsia="Times New Roman" w:hAnsi="Roboto" w:cs="Times New Roman"/>
          <w:color w:val="333333"/>
          <w:sz w:val="24"/>
          <w:szCs w:val="24"/>
          <w:lang w:eastAsia="en-GB"/>
        </w:rPr>
        <w:t>referrals</w:t>
      </w:r>
      <w:r w:rsidR="000C341D">
        <w:rPr>
          <w:rFonts w:ascii="Roboto" w:eastAsia="Times New Roman" w:hAnsi="Roboto" w:cs="Times New Roman"/>
          <w:color w:val="333333"/>
          <w:sz w:val="24"/>
          <w:szCs w:val="24"/>
          <w:lang w:eastAsia="en-GB"/>
        </w:rPr>
        <w:t>, effective communicati</w:t>
      </w:r>
      <w:r w:rsidR="00571428">
        <w:rPr>
          <w:rFonts w:ascii="Roboto" w:eastAsia="Times New Roman" w:hAnsi="Roboto" w:cs="Times New Roman"/>
          <w:color w:val="333333"/>
          <w:sz w:val="24"/>
          <w:szCs w:val="24"/>
          <w:lang w:eastAsia="en-GB"/>
        </w:rPr>
        <w:t xml:space="preserve">on and sharing of </w:t>
      </w:r>
      <w:r w:rsidR="00AA4ECF">
        <w:rPr>
          <w:rFonts w:ascii="Roboto" w:eastAsia="Times New Roman" w:hAnsi="Roboto" w:cs="Times New Roman"/>
          <w:color w:val="333333"/>
          <w:sz w:val="24"/>
          <w:szCs w:val="24"/>
          <w:lang w:eastAsia="en-GB"/>
        </w:rPr>
        <w:t>information</w:t>
      </w:r>
      <w:r w:rsidR="00A76E33">
        <w:rPr>
          <w:rFonts w:ascii="Roboto" w:eastAsia="Times New Roman" w:hAnsi="Roboto" w:cs="Times New Roman"/>
          <w:color w:val="333333"/>
          <w:sz w:val="24"/>
          <w:szCs w:val="24"/>
          <w:lang w:eastAsia="en-GB"/>
        </w:rPr>
        <w:t>—the school</w:t>
      </w:r>
      <w:r w:rsidR="00325071">
        <w:rPr>
          <w:rFonts w:ascii="Roboto" w:eastAsia="Times New Roman" w:hAnsi="Roboto" w:cs="Times New Roman"/>
          <w:color w:val="333333"/>
          <w:sz w:val="24"/>
          <w:szCs w:val="24"/>
          <w:lang w:eastAsia="en-GB"/>
        </w:rPr>
        <w:t>.</w:t>
      </w:r>
      <w:r w:rsidR="00A76E33">
        <w:rPr>
          <w:rFonts w:ascii="Roboto" w:eastAsia="Times New Roman" w:hAnsi="Roboto" w:cs="Times New Roman"/>
          <w:color w:val="333333"/>
          <w:sz w:val="24"/>
          <w:szCs w:val="24"/>
          <w:lang w:eastAsia="en-GB"/>
        </w:rPr>
        <w:t xml:space="preserve"> </w:t>
      </w:r>
      <w:r w:rsidR="00DD01B2">
        <w:rPr>
          <w:rFonts w:ascii="Roboto" w:eastAsia="Times New Roman" w:hAnsi="Roboto" w:cs="Times New Roman"/>
          <w:color w:val="333333"/>
          <w:sz w:val="24"/>
          <w:szCs w:val="24"/>
          <w:lang w:eastAsia="en-GB"/>
        </w:rPr>
        <w:t xml:space="preserve">Social council, </w:t>
      </w:r>
      <w:r w:rsidR="007F6806">
        <w:rPr>
          <w:rFonts w:ascii="Roboto" w:eastAsia="Times New Roman" w:hAnsi="Roboto" w:cs="Times New Roman"/>
          <w:color w:val="333333"/>
          <w:sz w:val="24"/>
          <w:szCs w:val="24"/>
          <w:lang w:eastAsia="en-GB"/>
        </w:rPr>
        <w:t xml:space="preserve">police, law agencies </w:t>
      </w:r>
      <w:r w:rsidR="00CB50C5">
        <w:rPr>
          <w:rFonts w:ascii="Roboto" w:eastAsia="Times New Roman" w:hAnsi="Roboto" w:cs="Times New Roman"/>
          <w:color w:val="333333"/>
          <w:sz w:val="24"/>
          <w:szCs w:val="24"/>
          <w:lang w:eastAsia="en-GB"/>
        </w:rPr>
        <w:t xml:space="preserve">and </w:t>
      </w:r>
      <w:r w:rsidR="005D195C">
        <w:rPr>
          <w:rFonts w:ascii="Roboto" w:eastAsia="Times New Roman" w:hAnsi="Roboto" w:cs="Times New Roman"/>
          <w:color w:val="333333"/>
          <w:sz w:val="24"/>
          <w:szCs w:val="24"/>
          <w:lang w:eastAsia="en-GB"/>
        </w:rPr>
        <w:t>health office</w:t>
      </w:r>
      <w:r w:rsidR="006A17A5">
        <w:rPr>
          <w:rFonts w:ascii="Roboto" w:eastAsia="Times New Roman" w:hAnsi="Roboto" w:cs="Times New Roman"/>
          <w:color w:val="333333"/>
          <w:sz w:val="24"/>
          <w:szCs w:val="24"/>
          <w:lang w:eastAsia="en-GB"/>
        </w:rPr>
        <w:t>rs played their roles in providin</w:t>
      </w:r>
      <w:r w:rsidR="00D667FB">
        <w:rPr>
          <w:rFonts w:ascii="Roboto" w:eastAsia="Times New Roman" w:hAnsi="Roboto" w:cs="Times New Roman"/>
          <w:color w:val="333333"/>
          <w:sz w:val="24"/>
          <w:szCs w:val="24"/>
          <w:lang w:eastAsia="en-GB"/>
        </w:rPr>
        <w:t>g holistic care plan for the child in nee</w:t>
      </w:r>
      <w:r w:rsidR="00D54FB0">
        <w:rPr>
          <w:rFonts w:ascii="Roboto" w:eastAsia="Times New Roman" w:hAnsi="Roboto" w:cs="Times New Roman"/>
          <w:color w:val="333333"/>
          <w:sz w:val="24"/>
          <w:szCs w:val="24"/>
          <w:lang w:eastAsia="en-GB"/>
        </w:rPr>
        <w:t>d.</w:t>
      </w:r>
    </w:p>
    <w:p w14:paraId="36B552BC" w14:textId="77777777" w:rsidR="00D54FB0" w:rsidRDefault="00FB557D" w:rsidP="00F15275">
      <w:pPr>
        <w:shd w:val="clear" w:color="auto" w:fill="FFFFFF"/>
        <w:spacing w:after="188" w:line="240" w:lineRule="auto"/>
      </w:pPr>
      <w:r>
        <w:rPr>
          <w:rFonts w:ascii="Roboto" w:eastAsia="Times New Roman" w:hAnsi="Roboto" w:cs="Times New Roman"/>
          <w:color w:val="333333"/>
          <w:sz w:val="24"/>
          <w:szCs w:val="24"/>
          <w:lang w:eastAsia="en-GB"/>
        </w:rPr>
        <w:t xml:space="preserve">However, the social worker </w:t>
      </w:r>
      <w:r w:rsidR="0004560C">
        <w:rPr>
          <w:rFonts w:ascii="Roboto" w:eastAsia="Times New Roman" w:hAnsi="Roboto" w:cs="Times New Roman"/>
          <w:color w:val="333333"/>
          <w:sz w:val="24"/>
          <w:szCs w:val="24"/>
          <w:lang w:eastAsia="en-GB"/>
        </w:rPr>
        <w:t>could be succes</w:t>
      </w:r>
      <w:r w:rsidR="00D703C4">
        <w:rPr>
          <w:rFonts w:ascii="Roboto" w:eastAsia="Times New Roman" w:hAnsi="Roboto" w:cs="Times New Roman"/>
          <w:color w:val="333333"/>
          <w:sz w:val="24"/>
          <w:szCs w:val="24"/>
          <w:lang w:eastAsia="en-GB"/>
        </w:rPr>
        <w:t>sful in identifying a child who needs significant help from harm</w:t>
      </w:r>
      <w:r w:rsidR="004A2A18">
        <w:rPr>
          <w:rFonts w:ascii="Roboto" w:eastAsia="Times New Roman" w:hAnsi="Roboto" w:cs="Times New Roman"/>
          <w:color w:val="333333"/>
          <w:sz w:val="24"/>
          <w:szCs w:val="24"/>
          <w:lang w:eastAsia="en-GB"/>
        </w:rPr>
        <w:t xml:space="preserve">. But most of the time children do not always receive the </w:t>
      </w:r>
      <w:r w:rsidR="00AA4ECF">
        <w:rPr>
          <w:rFonts w:ascii="Roboto" w:eastAsia="Times New Roman" w:hAnsi="Roboto" w:cs="Times New Roman"/>
          <w:color w:val="333333"/>
          <w:sz w:val="24"/>
          <w:szCs w:val="24"/>
          <w:lang w:eastAsia="en-GB"/>
        </w:rPr>
        <w:t>in-depth</w:t>
      </w:r>
      <w:r w:rsidR="00852F2A">
        <w:rPr>
          <w:rFonts w:ascii="Roboto" w:eastAsia="Times New Roman" w:hAnsi="Roboto" w:cs="Times New Roman"/>
          <w:color w:val="333333"/>
          <w:sz w:val="24"/>
          <w:szCs w:val="24"/>
          <w:lang w:eastAsia="en-GB"/>
        </w:rPr>
        <w:t xml:space="preserve"> assessment for good outcome.</w:t>
      </w:r>
      <w:r w:rsidR="00AA4ECF" w:rsidRPr="00AA4ECF">
        <w:t xml:space="preserve"> </w:t>
      </w:r>
      <w:r w:rsidR="00AA4ECF">
        <w:t>(Brandon et al., 1999; Forrester, 2008}.</w:t>
      </w:r>
    </w:p>
    <w:p w14:paraId="6533C4AC" w14:textId="77777777" w:rsidR="00C52767" w:rsidRPr="00DF3B7B" w:rsidRDefault="00FB557D" w:rsidP="00F15275">
      <w:pPr>
        <w:shd w:val="clear" w:color="auto" w:fill="FFFFFF"/>
        <w:spacing w:after="188" w:line="240" w:lineRule="auto"/>
        <w:rPr>
          <w:sz w:val="24"/>
          <w:szCs w:val="24"/>
        </w:rPr>
      </w:pPr>
      <w:r w:rsidRPr="00DF3B7B">
        <w:rPr>
          <w:sz w:val="24"/>
          <w:szCs w:val="24"/>
        </w:rPr>
        <w:t>These recommendations</w:t>
      </w:r>
      <w:r w:rsidR="00900A92" w:rsidRPr="00DF3B7B">
        <w:rPr>
          <w:sz w:val="24"/>
          <w:szCs w:val="24"/>
        </w:rPr>
        <w:t xml:space="preserve"> </w:t>
      </w:r>
      <w:r w:rsidRPr="00DF3B7B">
        <w:rPr>
          <w:sz w:val="24"/>
          <w:szCs w:val="24"/>
        </w:rPr>
        <w:t>were</w:t>
      </w:r>
      <w:r w:rsidR="00900A92" w:rsidRPr="00DF3B7B">
        <w:rPr>
          <w:sz w:val="24"/>
          <w:szCs w:val="24"/>
        </w:rPr>
        <w:t xml:space="preserve"> taken from </w:t>
      </w:r>
      <w:bookmarkStart w:id="1" w:name="_Hlk58519550"/>
      <w:r>
        <w:fldChar w:fldCharType="begin"/>
      </w:r>
      <w:r>
        <w:instrText xml:space="preserve"> HYPERLINK "https://www.communitycare.co.uk/munro-review/" </w:instrText>
      </w:r>
      <w:r>
        <w:fldChar w:fldCharType="separate"/>
      </w:r>
      <w:r w:rsidR="00484613" w:rsidRPr="00DF3B7B">
        <w:rPr>
          <w:rStyle w:val="Hyperlink"/>
          <w:sz w:val="24"/>
          <w:szCs w:val="24"/>
        </w:rPr>
        <w:t>https://www.communitycare.co.uk/munro-review/.</w:t>
      </w:r>
      <w:r>
        <w:rPr>
          <w:rStyle w:val="Hyperlink"/>
          <w:sz w:val="24"/>
          <w:szCs w:val="24"/>
        </w:rPr>
        <w:fldChar w:fldCharType="end"/>
      </w:r>
    </w:p>
    <w:bookmarkEnd w:id="1"/>
    <w:p w14:paraId="0E0CD42D" w14:textId="77777777" w:rsidR="003A0929" w:rsidRDefault="00FB557D" w:rsidP="00F15275">
      <w:pPr>
        <w:shd w:val="clear" w:color="auto" w:fill="FFFFFF"/>
        <w:spacing w:after="188" w:line="240" w:lineRule="auto"/>
        <w:rPr>
          <w:sz w:val="24"/>
          <w:szCs w:val="24"/>
        </w:rPr>
      </w:pPr>
      <w:r w:rsidRPr="00DF3B7B">
        <w:rPr>
          <w:sz w:val="24"/>
          <w:szCs w:val="24"/>
        </w:rPr>
        <w:t xml:space="preserve">Local authorities </w:t>
      </w:r>
      <w:r w:rsidR="00367ACE" w:rsidRPr="00DF3B7B">
        <w:rPr>
          <w:sz w:val="24"/>
          <w:szCs w:val="24"/>
        </w:rPr>
        <w:t xml:space="preserve">need </w:t>
      </w:r>
      <w:r w:rsidR="009E26DB" w:rsidRPr="00DF3B7B">
        <w:rPr>
          <w:sz w:val="24"/>
          <w:szCs w:val="24"/>
        </w:rPr>
        <w:t xml:space="preserve">to appraise and </w:t>
      </w:r>
      <w:r w:rsidR="00D66581" w:rsidRPr="00DF3B7B">
        <w:rPr>
          <w:sz w:val="24"/>
          <w:szCs w:val="24"/>
        </w:rPr>
        <w:t xml:space="preserve">redesign ways in which </w:t>
      </w:r>
      <w:r w:rsidR="00C979E2" w:rsidRPr="00DF3B7B">
        <w:rPr>
          <w:sz w:val="24"/>
          <w:szCs w:val="24"/>
        </w:rPr>
        <w:t xml:space="preserve">child and </w:t>
      </w:r>
      <w:r w:rsidR="00DF3B7B" w:rsidRPr="00DF3B7B">
        <w:rPr>
          <w:sz w:val="24"/>
          <w:szCs w:val="24"/>
        </w:rPr>
        <w:t>family social</w:t>
      </w:r>
      <w:r w:rsidR="00C979E2" w:rsidRPr="00DF3B7B">
        <w:rPr>
          <w:sz w:val="24"/>
          <w:szCs w:val="24"/>
        </w:rPr>
        <w:t xml:space="preserve"> work is delivered</w:t>
      </w:r>
      <w:r w:rsidR="00B75504" w:rsidRPr="00DF3B7B">
        <w:rPr>
          <w:sz w:val="24"/>
          <w:szCs w:val="24"/>
        </w:rPr>
        <w:t xml:space="preserve">, </w:t>
      </w:r>
      <w:r w:rsidR="00DF3B7B" w:rsidRPr="00DF3B7B">
        <w:rPr>
          <w:sz w:val="24"/>
          <w:szCs w:val="24"/>
        </w:rPr>
        <w:t>drawing</w:t>
      </w:r>
      <w:r w:rsidR="0061371C" w:rsidRPr="00DF3B7B">
        <w:rPr>
          <w:sz w:val="24"/>
          <w:szCs w:val="24"/>
        </w:rPr>
        <w:t xml:space="preserve"> on evidence of effective </w:t>
      </w:r>
      <w:r w:rsidR="00DF3B7B" w:rsidRPr="00DF3B7B">
        <w:rPr>
          <w:sz w:val="24"/>
          <w:szCs w:val="24"/>
        </w:rPr>
        <w:t>intervention.</w:t>
      </w:r>
      <w:r w:rsidR="004D7582">
        <w:rPr>
          <w:sz w:val="24"/>
          <w:szCs w:val="24"/>
        </w:rPr>
        <w:t xml:space="preserve"> There </w:t>
      </w:r>
      <w:r w:rsidR="00E312BB">
        <w:rPr>
          <w:sz w:val="24"/>
          <w:szCs w:val="24"/>
        </w:rPr>
        <w:t xml:space="preserve">is a need for a chief </w:t>
      </w:r>
      <w:r w:rsidR="00520F8D">
        <w:rPr>
          <w:sz w:val="24"/>
          <w:szCs w:val="24"/>
        </w:rPr>
        <w:t>social worker to be created in government.</w:t>
      </w:r>
      <w:r w:rsidR="00A316F0">
        <w:rPr>
          <w:sz w:val="24"/>
          <w:szCs w:val="24"/>
        </w:rPr>
        <w:t xml:space="preserve"> It is the responsibility of the local authoriti</w:t>
      </w:r>
      <w:r w:rsidR="009D0564">
        <w:rPr>
          <w:sz w:val="24"/>
          <w:szCs w:val="24"/>
        </w:rPr>
        <w:t xml:space="preserve">es </w:t>
      </w:r>
      <w:r w:rsidR="001A7ABB">
        <w:rPr>
          <w:sz w:val="24"/>
          <w:szCs w:val="24"/>
        </w:rPr>
        <w:t>to have a legal duty</w:t>
      </w:r>
      <w:r w:rsidR="000665E8">
        <w:rPr>
          <w:sz w:val="24"/>
          <w:szCs w:val="24"/>
        </w:rPr>
        <w:t xml:space="preserve"> to provide </w:t>
      </w:r>
      <w:r w:rsidR="00F642F5">
        <w:rPr>
          <w:sz w:val="24"/>
          <w:szCs w:val="24"/>
        </w:rPr>
        <w:t>sufficient</w:t>
      </w:r>
      <w:r w:rsidR="000665E8">
        <w:rPr>
          <w:sz w:val="24"/>
          <w:szCs w:val="24"/>
        </w:rPr>
        <w:t xml:space="preserve"> early interven</w:t>
      </w:r>
      <w:r w:rsidR="00EE4551">
        <w:rPr>
          <w:sz w:val="24"/>
          <w:szCs w:val="24"/>
        </w:rPr>
        <w:t>tion services.</w:t>
      </w:r>
      <w:r w:rsidR="00BE7D76">
        <w:rPr>
          <w:sz w:val="24"/>
          <w:szCs w:val="24"/>
        </w:rPr>
        <w:t xml:space="preserve"> Local </w:t>
      </w:r>
      <w:r w:rsidR="0099438A">
        <w:rPr>
          <w:sz w:val="24"/>
          <w:szCs w:val="24"/>
        </w:rPr>
        <w:t>outcomes should be carried out b</w:t>
      </w:r>
      <w:r w:rsidR="00311FB3">
        <w:rPr>
          <w:sz w:val="24"/>
          <w:szCs w:val="24"/>
        </w:rPr>
        <w:t>y local safeguarding children boards</w:t>
      </w:r>
      <w:r w:rsidR="003E73EB">
        <w:rPr>
          <w:sz w:val="24"/>
          <w:szCs w:val="24"/>
        </w:rPr>
        <w:t xml:space="preserve">, including </w:t>
      </w:r>
      <w:r w:rsidR="00F60C30">
        <w:rPr>
          <w:sz w:val="24"/>
          <w:szCs w:val="24"/>
        </w:rPr>
        <w:t>effica</w:t>
      </w:r>
      <w:r w:rsidR="00C705A3">
        <w:rPr>
          <w:sz w:val="24"/>
          <w:szCs w:val="24"/>
        </w:rPr>
        <w:t>cy and values for money</w:t>
      </w:r>
      <w:r w:rsidR="00C5081B">
        <w:rPr>
          <w:sz w:val="24"/>
          <w:szCs w:val="24"/>
        </w:rPr>
        <w:t xml:space="preserve"> of early intervention and mu</w:t>
      </w:r>
      <w:r w:rsidR="00801F6F">
        <w:rPr>
          <w:sz w:val="24"/>
          <w:szCs w:val="24"/>
        </w:rPr>
        <w:t>lti-agency training.</w:t>
      </w:r>
    </w:p>
    <w:p w14:paraId="1D348616" w14:textId="77777777" w:rsidR="00453F85" w:rsidRDefault="00FB557D" w:rsidP="00F15275">
      <w:pPr>
        <w:shd w:val="clear" w:color="auto" w:fill="FFFFFF"/>
        <w:spacing w:after="188" w:line="240" w:lineRule="auto"/>
        <w:rPr>
          <w:sz w:val="24"/>
          <w:szCs w:val="24"/>
        </w:rPr>
      </w:pPr>
      <w:r>
        <w:rPr>
          <w:sz w:val="24"/>
          <w:szCs w:val="24"/>
        </w:rPr>
        <w:t xml:space="preserve">Research is required on the </w:t>
      </w:r>
      <w:r w:rsidR="00457704">
        <w:rPr>
          <w:sz w:val="24"/>
          <w:szCs w:val="24"/>
        </w:rPr>
        <w:t>effect of health</w:t>
      </w:r>
      <w:r w:rsidR="00FD4B1C">
        <w:rPr>
          <w:sz w:val="24"/>
          <w:szCs w:val="24"/>
        </w:rPr>
        <w:t xml:space="preserve"> reforms</w:t>
      </w:r>
      <w:r w:rsidR="008D3900">
        <w:rPr>
          <w:sz w:val="24"/>
          <w:szCs w:val="24"/>
        </w:rPr>
        <w:t xml:space="preserve"> on partnership working in chil</w:t>
      </w:r>
      <w:r>
        <w:rPr>
          <w:sz w:val="24"/>
          <w:szCs w:val="24"/>
        </w:rPr>
        <w:t>d protection.</w:t>
      </w:r>
    </w:p>
    <w:p w14:paraId="0308B544" w14:textId="77777777" w:rsidR="00561AD3" w:rsidRDefault="00561AD3" w:rsidP="00F15275">
      <w:pPr>
        <w:shd w:val="clear" w:color="auto" w:fill="FFFFFF"/>
        <w:spacing w:after="188" w:line="240" w:lineRule="auto"/>
        <w:rPr>
          <w:sz w:val="24"/>
          <w:szCs w:val="24"/>
        </w:rPr>
      </w:pPr>
    </w:p>
    <w:p w14:paraId="001E98D2" w14:textId="77777777" w:rsidR="00561AD3" w:rsidRDefault="00561AD3" w:rsidP="00F15275">
      <w:pPr>
        <w:shd w:val="clear" w:color="auto" w:fill="FFFFFF"/>
        <w:spacing w:after="188" w:line="240" w:lineRule="auto"/>
        <w:rPr>
          <w:sz w:val="24"/>
          <w:szCs w:val="24"/>
        </w:rPr>
      </w:pPr>
    </w:p>
    <w:p w14:paraId="30D95CBA" w14:textId="77777777" w:rsidR="00561AD3" w:rsidRDefault="00561AD3" w:rsidP="00F15275">
      <w:pPr>
        <w:shd w:val="clear" w:color="auto" w:fill="FFFFFF"/>
        <w:spacing w:after="188" w:line="240" w:lineRule="auto"/>
        <w:rPr>
          <w:sz w:val="24"/>
          <w:szCs w:val="24"/>
        </w:rPr>
      </w:pPr>
    </w:p>
    <w:p w14:paraId="1DC70B08" w14:textId="77777777" w:rsidR="00561AD3" w:rsidRDefault="00561AD3" w:rsidP="00F15275">
      <w:pPr>
        <w:shd w:val="clear" w:color="auto" w:fill="FFFFFF"/>
        <w:spacing w:after="188" w:line="240" w:lineRule="auto"/>
        <w:rPr>
          <w:sz w:val="24"/>
          <w:szCs w:val="24"/>
        </w:rPr>
      </w:pPr>
    </w:p>
    <w:p w14:paraId="77FEF5B7" w14:textId="77777777" w:rsidR="00561AD3" w:rsidRDefault="00561AD3" w:rsidP="00F15275">
      <w:pPr>
        <w:shd w:val="clear" w:color="auto" w:fill="FFFFFF"/>
        <w:spacing w:after="188" w:line="240" w:lineRule="auto"/>
        <w:rPr>
          <w:sz w:val="24"/>
          <w:szCs w:val="24"/>
        </w:rPr>
      </w:pPr>
      <w:bookmarkStart w:id="2" w:name="_Hlk58519638"/>
    </w:p>
    <w:p w14:paraId="0B255615" w14:textId="77777777" w:rsidR="00561AD3" w:rsidRDefault="00561AD3" w:rsidP="00F15275">
      <w:pPr>
        <w:shd w:val="clear" w:color="auto" w:fill="FFFFFF"/>
        <w:spacing w:after="188" w:line="240" w:lineRule="auto"/>
        <w:rPr>
          <w:sz w:val="24"/>
          <w:szCs w:val="24"/>
        </w:rPr>
      </w:pPr>
    </w:p>
    <w:bookmarkEnd w:id="2"/>
    <w:p w14:paraId="32642CFC" w14:textId="77777777" w:rsidR="00453F85" w:rsidRDefault="00453F85" w:rsidP="00F15275">
      <w:pPr>
        <w:shd w:val="clear" w:color="auto" w:fill="FFFFFF"/>
        <w:spacing w:after="188" w:line="240" w:lineRule="auto"/>
        <w:rPr>
          <w:sz w:val="24"/>
          <w:szCs w:val="24"/>
        </w:rPr>
      </w:pPr>
    </w:p>
    <w:p w14:paraId="481E92B8" w14:textId="77777777" w:rsidR="00484613" w:rsidRPr="00DF3B7B" w:rsidRDefault="00FB557D" w:rsidP="00F15275">
      <w:pPr>
        <w:shd w:val="clear" w:color="auto" w:fill="FFFFFF"/>
        <w:spacing w:after="188" w:line="240" w:lineRule="auto"/>
        <w:rPr>
          <w:sz w:val="24"/>
          <w:szCs w:val="24"/>
        </w:rPr>
      </w:pPr>
      <w:r>
        <w:rPr>
          <w:sz w:val="24"/>
          <w:szCs w:val="24"/>
        </w:rPr>
        <w:t xml:space="preserve"> </w:t>
      </w:r>
    </w:p>
    <w:p w14:paraId="57EF6825"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167B4257"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11ACB07E"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28FB7DAF"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531166FC"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5DA8A52A"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29D5315F" w14:textId="77777777" w:rsidR="00E87FA9" w:rsidRDefault="00E87FA9" w:rsidP="00F15275">
      <w:pPr>
        <w:shd w:val="clear" w:color="auto" w:fill="FFFFFF"/>
        <w:spacing w:after="188" w:line="240" w:lineRule="auto"/>
        <w:rPr>
          <w:rFonts w:ascii="Roboto" w:eastAsia="Times New Roman" w:hAnsi="Roboto" w:cs="Times New Roman"/>
          <w:color w:val="333333"/>
          <w:sz w:val="24"/>
          <w:szCs w:val="24"/>
          <w:lang w:eastAsia="en-GB"/>
        </w:rPr>
      </w:pPr>
    </w:p>
    <w:p w14:paraId="72D3DFAD" w14:textId="77777777" w:rsidR="00FF4A68" w:rsidRDefault="00FF4A68" w:rsidP="00FF4A68">
      <w:pPr>
        <w:shd w:val="clear" w:color="auto" w:fill="FFFFFF"/>
        <w:spacing w:after="188" w:line="240" w:lineRule="auto"/>
        <w:rPr>
          <w:sz w:val="24"/>
          <w:szCs w:val="24"/>
        </w:rPr>
      </w:pPr>
    </w:p>
    <w:p w14:paraId="4538EBB4" w14:textId="77777777" w:rsidR="00F746C3" w:rsidRDefault="00F746C3" w:rsidP="00FF4A68">
      <w:pPr>
        <w:shd w:val="clear" w:color="auto" w:fill="FFFFFF"/>
        <w:spacing w:after="188" w:line="240" w:lineRule="auto"/>
        <w:rPr>
          <w:sz w:val="24"/>
          <w:szCs w:val="24"/>
        </w:rPr>
      </w:pPr>
    </w:p>
    <w:p w14:paraId="33B73BF9" w14:textId="77777777" w:rsidR="00F746C3" w:rsidRDefault="00F746C3" w:rsidP="00FF4A68">
      <w:pPr>
        <w:shd w:val="clear" w:color="auto" w:fill="FFFFFF"/>
        <w:spacing w:after="188" w:line="240" w:lineRule="auto"/>
        <w:rPr>
          <w:sz w:val="24"/>
          <w:szCs w:val="24"/>
        </w:rPr>
      </w:pPr>
    </w:p>
    <w:p w14:paraId="1784824C" w14:textId="77777777" w:rsidR="00F746C3" w:rsidRDefault="00F746C3" w:rsidP="00FF4A68">
      <w:pPr>
        <w:shd w:val="clear" w:color="auto" w:fill="FFFFFF"/>
        <w:spacing w:after="188" w:line="240" w:lineRule="auto"/>
        <w:rPr>
          <w:sz w:val="24"/>
          <w:szCs w:val="24"/>
        </w:rPr>
      </w:pPr>
    </w:p>
    <w:p w14:paraId="518751FC" w14:textId="77777777" w:rsidR="00FF4A68" w:rsidRDefault="00FB557D" w:rsidP="00FF4A68">
      <w:pPr>
        <w:shd w:val="clear" w:color="auto" w:fill="FFFFFF"/>
        <w:spacing w:after="188" w:line="240" w:lineRule="auto"/>
        <w:rPr>
          <w:sz w:val="24"/>
          <w:szCs w:val="24"/>
        </w:rPr>
      </w:pPr>
      <w:r>
        <w:rPr>
          <w:sz w:val="24"/>
          <w:szCs w:val="24"/>
        </w:rPr>
        <w:t>Conclusion</w:t>
      </w:r>
    </w:p>
    <w:p w14:paraId="4F61091D" w14:textId="77777777" w:rsidR="008A3703" w:rsidRPr="00F746C3" w:rsidRDefault="00FB557D" w:rsidP="00F15275">
      <w:pPr>
        <w:shd w:val="clear" w:color="auto" w:fill="FFFFFF"/>
        <w:spacing w:after="188" w:line="240" w:lineRule="auto"/>
        <w:rPr>
          <w:sz w:val="24"/>
          <w:szCs w:val="24"/>
        </w:rPr>
      </w:pPr>
      <w:r>
        <w:rPr>
          <w:sz w:val="24"/>
          <w:szCs w:val="24"/>
        </w:rPr>
        <w:t xml:space="preserve">This case study has explained the meaning of child's neglect, the impact and risk factor. Through research, different care health agencies and policies safeguarding and protecting </w:t>
      </w:r>
      <w:r>
        <w:rPr>
          <w:sz w:val="24"/>
          <w:szCs w:val="24"/>
        </w:rPr>
        <w:t>children in harm's way were identified.</w:t>
      </w:r>
    </w:p>
    <w:p w14:paraId="58A76BD6" w14:textId="77777777" w:rsidR="008A3703" w:rsidRDefault="008A3703" w:rsidP="00F15275">
      <w:pPr>
        <w:shd w:val="clear" w:color="auto" w:fill="FFFFFF"/>
        <w:spacing w:after="188" w:line="240" w:lineRule="auto"/>
        <w:rPr>
          <w:rFonts w:ascii="Roboto" w:eastAsia="Times New Roman" w:hAnsi="Roboto" w:cs="Times New Roman"/>
          <w:color w:val="333333"/>
          <w:sz w:val="24"/>
          <w:szCs w:val="24"/>
          <w:lang w:eastAsia="en-GB"/>
        </w:rPr>
      </w:pPr>
    </w:p>
    <w:p w14:paraId="29E0C377" w14:textId="77777777" w:rsidR="008A3703" w:rsidRDefault="008A3703" w:rsidP="00F15275">
      <w:pPr>
        <w:shd w:val="clear" w:color="auto" w:fill="FFFFFF"/>
        <w:spacing w:after="188" w:line="240" w:lineRule="auto"/>
        <w:rPr>
          <w:rFonts w:ascii="Roboto" w:eastAsia="Times New Roman" w:hAnsi="Roboto" w:cs="Times New Roman"/>
          <w:color w:val="333333"/>
          <w:sz w:val="24"/>
          <w:szCs w:val="24"/>
          <w:lang w:eastAsia="en-GB"/>
        </w:rPr>
      </w:pPr>
    </w:p>
    <w:p w14:paraId="2EB77417" w14:textId="77777777" w:rsidR="008A3703" w:rsidRDefault="008A3703" w:rsidP="00F15275">
      <w:pPr>
        <w:shd w:val="clear" w:color="auto" w:fill="FFFFFF"/>
        <w:spacing w:after="188" w:line="240" w:lineRule="auto"/>
        <w:rPr>
          <w:rFonts w:ascii="Roboto" w:eastAsia="Times New Roman" w:hAnsi="Roboto" w:cs="Times New Roman"/>
          <w:color w:val="333333"/>
          <w:sz w:val="24"/>
          <w:szCs w:val="24"/>
          <w:lang w:eastAsia="en-GB"/>
        </w:rPr>
      </w:pPr>
    </w:p>
    <w:p w14:paraId="4EED5140" w14:textId="77777777" w:rsidR="008A3703" w:rsidRDefault="008A3703" w:rsidP="00F15275">
      <w:pPr>
        <w:shd w:val="clear" w:color="auto" w:fill="FFFFFF"/>
        <w:spacing w:after="188" w:line="240" w:lineRule="auto"/>
        <w:rPr>
          <w:rFonts w:ascii="Roboto" w:eastAsia="Times New Roman" w:hAnsi="Roboto" w:cs="Times New Roman"/>
          <w:color w:val="333333"/>
          <w:sz w:val="24"/>
          <w:szCs w:val="24"/>
          <w:lang w:eastAsia="en-GB"/>
        </w:rPr>
      </w:pPr>
    </w:p>
    <w:p w14:paraId="0152D540" w14:textId="77777777" w:rsidR="008A3703" w:rsidRDefault="008A3703" w:rsidP="00F15275">
      <w:pPr>
        <w:shd w:val="clear" w:color="auto" w:fill="FFFFFF"/>
        <w:spacing w:after="188" w:line="240" w:lineRule="auto"/>
        <w:rPr>
          <w:rFonts w:ascii="Roboto" w:eastAsia="Times New Roman" w:hAnsi="Roboto" w:cs="Times New Roman"/>
          <w:color w:val="333333"/>
          <w:sz w:val="24"/>
          <w:szCs w:val="24"/>
          <w:lang w:eastAsia="en-GB"/>
        </w:rPr>
      </w:pPr>
    </w:p>
    <w:p w14:paraId="61CBB949"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5F9018D5"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36159D96"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764B6725"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45C0E69C"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145BC55E"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1FAF60B2"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261D5353"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4E1255A4"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306C6127"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48D7D036"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1A5B868E"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4445AE62"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403FB34D"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66CE78AC"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19F84750" w14:textId="77777777" w:rsidR="00895F9E" w:rsidRDefault="00895F9E" w:rsidP="00F15275">
      <w:pPr>
        <w:shd w:val="clear" w:color="auto" w:fill="FFFFFF"/>
        <w:spacing w:after="188" w:line="240" w:lineRule="auto"/>
        <w:rPr>
          <w:rFonts w:ascii="Roboto" w:eastAsia="Times New Roman" w:hAnsi="Roboto" w:cs="Times New Roman"/>
          <w:color w:val="333333"/>
          <w:sz w:val="24"/>
          <w:szCs w:val="24"/>
          <w:lang w:eastAsia="en-GB"/>
        </w:rPr>
      </w:pPr>
    </w:p>
    <w:p w14:paraId="64D47FF5" w14:textId="77777777" w:rsidR="00F746C3" w:rsidRDefault="00F746C3" w:rsidP="00F15275">
      <w:pPr>
        <w:shd w:val="clear" w:color="auto" w:fill="FFFFFF"/>
        <w:spacing w:after="188" w:line="240" w:lineRule="auto"/>
        <w:rPr>
          <w:rFonts w:ascii="Roboto" w:eastAsia="Times New Roman" w:hAnsi="Roboto" w:cs="Times New Roman"/>
          <w:color w:val="333333"/>
          <w:sz w:val="24"/>
          <w:szCs w:val="24"/>
          <w:lang w:eastAsia="en-GB"/>
        </w:rPr>
      </w:pPr>
    </w:p>
    <w:p w14:paraId="473DC72D" w14:textId="77777777" w:rsidR="0026364A" w:rsidRDefault="0026364A" w:rsidP="00F15275">
      <w:pPr>
        <w:shd w:val="clear" w:color="auto" w:fill="FFFFFF"/>
        <w:spacing w:after="188" w:line="240" w:lineRule="auto"/>
        <w:rPr>
          <w:rFonts w:ascii="Roboto" w:eastAsia="Times New Roman" w:hAnsi="Roboto" w:cs="Times New Roman"/>
          <w:color w:val="333333"/>
          <w:sz w:val="24"/>
          <w:szCs w:val="24"/>
          <w:lang w:eastAsia="en-GB"/>
        </w:rPr>
      </w:pPr>
    </w:p>
    <w:p w14:paraId="280ED5C7" w14:textId="77777777" w:rsidR="0026364A" w:rsidRDefault="0026364A" w:rsidP="00F15275">
      <w:pPr>
        <w:shd w:val="clear" w:color="auto" w:fill="FFFFFF"/>
        <w:spacing w:after="188" w:line="240" w:lineRule="auto"/>
        <w:rPr>
          <w:rFonts w:ascii="Roboto" w:eastAsia="Times New Roman" w:hAnsi="Roboto" w:cs="Times New Roman"/>
          <w:color w:val="333333"/>
          <w:sz w:val="24"/>
          <w:szCs w:val="24"/>
          <w:lang w:eastAsia="en-GB"/>
        </w:rPr>
      </w:pPr>
    </w:p>
    <w:p w14:paraId="5C2BF142" w14:textId="77777777" w:rsidR="0026364A" w:rsidRDefault="0026364A" w:rsidP="00F15275">
      <w:pPr>
        <w:shd w:val="clear" w:color="auto" w:fill="FFFFFF"/>
        <w:spacing w:after="188" w:line="240" w:lineRule="auto"/>
        <w:rPr>
          <w:rFonts w:ascii="Roboto" w:eastAsia="Times New Roman" w:hAnsi="Roboto" w:cs="Times New Roman"/>
          <w:color w:val="333333"/>
          <w:sz w:val="24"/>
          <w:szCs w:val="24"/>
          <w:lang w:eastAsia="en-GB"/>
        </w:rPr>
      </w:pPr>
    </w:p>
    <w:p w14:paraId="1CD35323" w14:textId="77777777" w:rsidR="0026364A" w:rsidRDefault="0026364A" w:rsidP="00F15275">
      <w:pPr>
        <w:shd w:val="clear" w:color="auto" w:fill="FFFFFF"/>
        <w:spacing w:after="188" w:line="240" w:lineRule="auto"/>
        <w:rPr>
          <w:rFonts w:ascii="Roboto" w:eastAsia="Times New Roman" w:hAnsi="Roboto" w:cs="Times New Roman"/>
          <w:color w:val="333333"/>
          <w:sz w:val="24"/>
          <w:szCs w:val="24"/>
          <w:lang w:eastAsia="en-GB"/>
        </w:rPr>
      </w:pPr>
    </w:p>
    <w:p w14:paraId="7229173D" w14:textId="77777777" w:rsidR="00A40089" w:rsidRDefault="00FB557D" w:rsidP="00F15275">
      <w:pPr>
        <w:shd w:val="clear" w:color="auto" w:fill="FFFFFF"/>
        <w:spacing w:after="188" w:line="240" w:lineRule="auto"/>
        <w:rPr>
          <w:rFonts w:ascii="Roboto" w:eastAsia="Times New Roman" w:hAnsi="Roboto" w:cs="Times New Roman"/>
          <w:color w:val="333333"/>
          <w:sz w:val="24"/>
          <w:szCs w:val="24"/>
          <w:lang w:eastAsia="en-GB"/>
        </w:rPr>
      </w:pPr>
      <w:r>
        <w:rPr>
          <w:rFonts w:ascii="Roboto" w:eastAsia="Times New Roman" w:hAnsi="Roboto" w:cs="Times New Roman"/>
          <w:color w:val="333333"/>
          <w:sz w:val="24"/>
          <w:szCs w:val="24"/>
          <w:lang w:eastAsia="en-GB"/>
        </w:rPr>
        <w:t>Re</w:t>
      </w:r>
      <w:r w:rsidR="00586070">
        <w:rPr>
          <w:rFonts w:ascii="Roboto" w:eastAsia="Times New Roman" w:hAnsi="Roboto" w:cs="Times New Roman"/>
          <w:color w:val="333333"/>
          <w:sz w:val="24"/>
          <w:szCs w:val="24"/>
          <w:lang w:eastAsia="en-GB"/>
        </w:rPr>
        <w:t>ferences</w:t>
      </w:r>
    </w:p>
    <w:p w14:paraId="2D6D81D6" w14:textId="77777777" w:rsidR="00522CDC" w:rsidRPr="00F15275" w:rsidRDefault="00FB557D" w:rsidP="00F15275">
      <w:pPr>
        <w:shd w:val="clear" w:color="auto" w:fill="FFFFFF"/>
        <w:spacing w:after="188" w:line="240" w:lineRule="auto"/>
        <w:rPr>
          <w:rFonts w:ascii="Roboto" w:eastAsia="Times New Roman" w:hAnsi="Roboto" w:cs="Times New Roman"/>
          <w:color w:val="333333"/>
          <w:sz w:val="24"/>
          <w:szCs w:val="24"/>
          <w:lang w:eastAsia="en-GB"/>
        </w:rPr>
      </w:pPr>
      <w:r w:rsidRPr="00130E02">
        <w:rPr>
          <w:rFonts w:ascii="Roboto" w:eastAsia="Times New Roman" w:hAnsi="Roboto" w:cs="Times New Roman"/>
          <w:color w:val="333333"/>
          <w:sz w:val="24"/>
          <w:szCs w:val="24"/>
          <w:lang w:eastAsia="en-GB"/>
        </w:rPr>
        <w:t>.</w:t>
      </w:r>
      <w:r w:rsidRPr="00130E02">
        <w:t xml:space="preserve"> </w:t>
      </w:r>
      <w:hyperlink r:id="rId7" w:history="1">
        <w:r w:rsidRPr="00E165B6">
          <w:rPr>
            <w:rStyle w:val="Hyperlink"/>
            <w:rFonts w:ascii="Roboto" w:eastAsia="Times New Roman" w:hAnsi="Roboto" w:cs="Times New Roman"/>
            <w:sz w:val="24"/>
            <w:szCs w:val="24"/>
            <w:lang w:eastAsia="en-GB"/>
          </w:rPr>
          <w:t>https://www.lifedeathprizes.com/uncategorized/nspcc-child-neglect-story-how-to-recognise-child-neglect-59116</w:t>
        </w:r>
      </w:hyperlink>
      <w:r>
        <w:rPr>
          <w:rFonts w:ascii="Roboto" w:eastAsia="Times New Roman" w:hAnsi="Roboto" w:cs="Times New Roman"/>
          <w:color w:val="333333"/>
          <w:sz w:val="24"/>
          <w:szCs w:val="24"/>
          <w:lang w:eastAsia="en-GB"/>
        </w:rPr>
        <w:t xml:space="preserve"> {Assessed 22/11/20}</w:t>
      </w:r>
    </w:p>
    <w:p w14:paraId="5D1AC030" w14:textId="77777777" w:rsidR="00522CDC" w:rsidRDefault="00FB557D">
      <w:pPr>
        <w:rPr>
          <w:sz w:val="24"/>
          <w:szCs w:val="24"/>
        </w:rPr>
      </w:pPr>
      <w:hyperlink r:id="rId8" w:history="1">
        <w:r w:rsidR="00A40089" w:rsidRPr="00CE7716">
          <w:rPr>
            <w:rStyle w:val="Hyperlink"/>
            <w:sz w:val="24"/>
            <w:szCs w:val="24"/>
          </w:rPr>
          <w:t>https://www.amazon.co.uk/Constructing-Childhood-Theory-Policy-Practice/dp/0333948912{Accessed</w:t>
        </w:r>
      </w:hyperlink>
      <w:r w:rsidR="00D1756F">
        <w:rPr>
          <w:sz w:val="24"/>
          <w:szCs w:val="24"/>
        </w:rPr>
        <w:t xml:space="preserve"> 05</w:t>
      </w:r>
      <w:r w:rsidR="00F913B2">
        <w:rPr>
          <w:sz w:val="24"/>
          <w:szCs w:val="24"/>
        </w:rPr>
        <w:t xml:space="preserve"> </w:t>
      </w:r>
      <w:r w:rsidR="00AF4C84">
        <w:rPr>
          <w:sz w:val="24"/>
          <w:szCs w:val="24"/>
        </w:rPr>
        <w:t>December 2020}</w:t>
      </w:r>
    </w:p>
    <w:p w14:paraId="664BDC49" w14:textId="77777777" w:rsidR="00357A77" w:rsidRDefault="00FB557D">
      <w:pPr>
        <w:rPr>
          <w:sz w:val="24"/>
          <w:szCs w:val="24"/>
        </w:rPr>
      </w:pPr>
      <w:hyperlink r:id="rId9" w:anchor="page=10&amp;view=Introduction" w:history="1">
        <w:r w:rsidR="008D30A0" w:rsidRPr="00F65783">
          <w:rPr>
            <w:rStyle w:val="Hyperlink"/>
            <w:sz w:val="24"/>
            <w:szCs w:val="24"/>
          </w:rPr>
          <w:t>https://www.childwelfare.gov/pubPDFs/law.pdf#page=10&amp;view=Introduction</w:t>
        </w:r>
      </w:hyperlink>
      <w:r w:rsidR="008D30A0">
        <w:rPr>
          <w:sz w:val="24"/>
          <w:szCs w:val="24"/>
        </w:rPr>
        <w:t xml:space="preserve"> {Accessed </w:t>
      </w:r>
      <w:r w:rsidR="002674A0">
        <w:rPr>
          <w:sz w:val="24"/>
          <w:szCs w:val="24"/>
        </w:rPr>
        <w:t>5 December 2020</w:t>
      </w:r>
    </w:p>
    <w:p w14:paraId="074EB71D" w14:textId="77777777" w:rsidR="00EA6D94" w:rsidRPr="00DD0B17" w:rsidRDefault="00FB557D">
      <w:pPr>
        <w:rPr>
          <w:sz w:val="24"/>
          <w:szCs w:val="24"/>
        </w:rPr>
      </w:pPr>
      <w:hyperlink r:id="rId10" w:history="1">
        <w:r w:rsidR="00357A77" w:rsidRPr="00F65783">
          <w:rPr>
            <w:rStyle w:val="Hyperlink"/>
            <w:sz w:val="24"/>
            <w:szCs w:val="24"/>
          </w:rPr>
          <w:t>https://learning.nspcc.org.uk/child-protection-system/england</w:t>
        </w:r>
      </w:hyperlink>
      <w:r w:rsidR="00357A77">
        <w:rPr>
          <w:sz w:val="24"/>
          <w:szCs w:val="24"/>
        </w:rPr>
        <w:t xml:space="preserve"> {</w:t>
      </w:r>
      <w:r w:rsidR="00E33729">
        <w:rPr>
          <w:sz w:val="24"/>
          <w:szCs w:val="24"/>
        </w:rPr>
        <w:t>Accessed 05 December2020}</w:t>
      </w:r>
    </w:p>
    <w:p w14:paraId="71D377CC" w14:textId="77777777" w:rsidR="009A1268" w:rsidRDefault="00FB557D">
      <w:pPr>
        <w:rPr>
          <w:sz w:val="24"/>
          <w:szCs w:val="24"/>
        </w:rPr>
      </w:pPr>
      <w:hyperlink r:id="rId11" w:history="1">
        <w:r w:rsidR="00317D47" w:rsidRPr="00F65783">
          <w:rPr>
            <w:rStyle w:val="Hyperlink"/>
            <w:sz w:val="24"/>
            <w:szCs w:val="24"/>
          </w:rPr>
          <w:t>https://www.legislation.gov.uk/ukpga/2004/31/introduction</w:t>
        </w:r>
      </w:hyperlink>
      <w:r w:rsidR="003A42F1">
        <w:rPr>
          <w:sz w:val="24"/>
          <w:szCs w:val="24"/>
        </w:rPr>
        <w:t>{</w:t>
      </w:r>
      <w:r w:rsidR="00317D47">
        <w:rPr>
          <w:sz w:val="24"/>
          <w:szCs w:val="24"/>
        </w:rPr>
        <w:t xml:space="preserve"> Accessed 05 December 2020</w:t>
      </w:r>
      <w:r w:rsidR="00175EA7" w:rsidRPr="00175EA7">
        <w:rPr>
          <w:sz w:val="24"/>
          <w:szCs w:val="24"/>
        </w:rPr>
        <w:t>UKEssays. November 2018. Analysis of Social Policy to Safeguard Children. [online]. Available from: https://www.ukessays.com/essays/social-policy/analysis-of-social-policy-to-safeguard-children.php?vref=1 [Accessed 6 December 2020].</w:t>
      </w:r>
    </w:p>
    <w:p w14:paraId="58A7CA03" w14:textId="77777777" w:rsidR="009A1268" w:rsidRDefault="009A1268">
      <w:pPr>
        <w:rPr>
          <w:sz w:val="24"/>
          <w:szCs w:val="24"/>
        </w:rPr>
      </w:pPr>
    </w:p>
    <w:p w14:paraId="37FDCD80" w14:textId="77777777" w:rsidR="009A1268" w:rsidRDefault="00FB557D">
      <w:pPr>
        <w:rPr>
          <w:sz w:val="24"/>
          <w:szCs w:val="24"/>
        </w:rPr>
      </w:pPr>
      <w:hyperlink r:id="rId12" w:history="1">
        <w:r w:rsidR="00E97E21" w:rsidRPr="005C0CAB">
          <w:rPr>
            <w:rStyle w:val="Hyperlink"/>
            <w:sz w:val="24"/>
            <w:szCs w:val="24"/>
          </w:rPr>
          <w:t>https://www.howellslegal.co.uk/news/post/Who-are-Social-Services-and-what-do-they-do</w:t>
        </w:r>
      </w:hyperlink>
      <w:r w:rsidR="00E97E21">
        <w:rPr>
          <w:sz w:val="24"/>
          <w:szCs w:val="24"/>
        </w:rPr>
        <w:t xml:space="preserve"> {Assessed 7 December 2020}</w:t>
      </w:r>
    </w:p>
    <w:p w14:paraId="1EC17D5F" w14:textId="77777777" w:rsidR="009A1268" w:rsidRDefault="00FB557D">
      <w:pPr>
        <w:rPr>
          <w:sz w:val="24"/>
          <w:szCs w:val="24"/>
        </w:rPr>
      </w:pPr>
      <w:r w:rsidRPr="008118EA">
        <w:rPr>
          <w:sz w:val="24"/>
          <w:szCs w:val="24"/>
        </w:rPr>
        <w:t xml:space="preserve">UKEssays. November 2018. The Roles </w:t>
      </w:r>
      <w:r w:rsidR="00AA4ECF" w:rsidRPr="008118EA">
        <w:rPr>
          <w:sz w:val="24"/>
          <w:szCs w:val="24"/>
        </w:rPr>
        <w:t>of</w:t>
      </w:r>
      <w:r w:rsidRPr="008118EA">
        <w:rPr>
          <w:sz w:val="24"/>
          <w:szCs w:val="24"/>
        </w:rPr>
        <w:t xml:space="preserve"> Social Workers Social Work Essay. [online]. Availabl</w:t>
      </w:r>
      <w:r w:rsidRPr="008118EA">
        <w:rPr>
          <w:sz w:val="24"/>
          <w:szCs w:val="24"/>
        </w:rPr>
        <w:t>e from: https://www.ukessays.com/essays/social-work/the-roles-of-social-workers-social-work-essay.php?vref=1 [Accessed 7 December 2020].</w:t>
      </w:r>
    </w:p>
    <w:p w14:paraId="7FF35F21" w14:textId="77777777" w:rsidR="00D371ED" w:rsidRPr="00DF3B7B" w:rsidRDefault="00FB557D" w:rsidP="00D371ED">
      <w:pPr>
        <w:shd w:val="clear" w:color="auto" w:fill="FFFFFF"/>
        <w:spacing w:after="188" w:line="240" w:lineRule="auto"/>
        <w:rPr>
          <w:sz w:val="24"/>
          <w:szCs w:val="24"/>
        </w:rPr>
      </w:pPr>
      <w:hyperlink r:id="rId13" w:history="1">
        <w:r w:rsidRPr="00DF3B7B">
          <w:rPr>
            <w:rStyle w:val="Hyperlink"/>
            <w:sz w:val="24"/>
            <w:szCs w:val="24"/>
          </w:rPr>
          <w:t>https://www.communitycare.co.uk/munro-review/</w:t>
        </w:r>
      </w:hyperlink>
      <w:r w:rsidR="00B0665C">
        <w:rPr>
          <w:sz w:val="24"/>
          <w:szCs w:val="24"/>
        </w:rPr>
        <w:t xml:space="preserve"> </w:t>
      </w:r>
      <w:r w:rsidR="00FF4A68">
        <w:rPr>
          <w:sz w:val="24"/>
          <w:szCs w:val="24"/>
        </w:rPr>
        <w:t>{Assessed</w:t>
      </w:r>
      <w:r w:rsidR="00B0665C">
        <w:rPr>
          <w:sz w:val="24"/>
          <w:szCs w:val="24"/>
        </w:rPr>
        <w:t xml:space="preserve"> 10 December 2020</w:t>
      </w:r>
      <w:r w:rsidR="00D64103">
        <w:rPr>
          <w:sz w:val="24"/>
          <w:szCs w:val="24"/>
        </w:rPr>
        <w:t>}</w:t>
      </w:r>
    </w:p>
    <w:p w14:paraId="369568FA" w14:textId="77777777" w:rsidR="001E5283" w:rsidRPr="000D0929" w:rsidRDefault="001E5283">
      <w:pPr>
        <w:rPr>
          <w:sz w:val="24"/>
          <w:szCs w:val="24"/>
        </w:rPr>
      </w:pPr>
    </w:p>
    <w:sectPr w:rsidR="001E5283" w:rsidRPr="000D0929" w:rsidSect="00CE2F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0255E89-1ECD-4942-88EE-9CB0EB462198}"/>
    <w:docVar w:name="dgnword-eventsink" w:val="358912792"/>
  </w:docVars>
  <w:rsids>
    <w:rsidRoot w:val="00CE2F74"/>
    <w:rsid w:val="0000662A"/>
    <w:rsid w:val="00014836"/>
    <w:rsid w:val="0001507D"/>
    <w:rsid w:val="00016B6E"/>
    <w:rsid w:val="000232D3"/>
    <w:rsid w:val="0002370C"/>
    <w:rsid w:val="00025A5A"/>
    <w:rsid w:val="000324BD"/>
    <w:rsid w:val="00036D56"/>
    <w:rsid w:val="00041850"/>
    <w:rsid w:val="00043529"/>
    <w:rsid w:val="00043578"/>
    <w:rsid w:val="00044D19"/>
    <w:rsid w:val="0004560C"/>
    <w:rsid w:val="000506E8"/>
    <w:rsid w:val="000561CB"/>
    <w:rsid w:val="00060392"/>
    <w:rsid w:val="000610FE"/>
    <w:rsid w:val="00066487"/>
    <w:rsid w:val="000665E8"/>
    <w:rsid w:val="0007089C"/>
    <w:rsid w:val="00074871"/>
    <w:rsid w:val="0007659E"/>
    <w:rsid w:val="00077D7F"/>
    <w:rsid w:val="00083189"/>
    <w:rsid w:val="000863FF"/>
    <w:rsid w:val="00092B02"/>
    <w:rsid w:val="000940E5"/>
    <w:rsid w:val="00096325"/>
    <w:rsid w:val="000A0359"/>
    <w:rsid w:val="000A3421"/>
    <w:rsid w:val="000B0086"/>
    <w:rsid w:val="000B10CE"/>
    <w:rsid w:val="000B5118"/>
    <w:rsid w:val="000C0EB3"/>
    <w:rsid w:val="000C2455"/>
    <w:rsid w:val="000C33AA"/>
    <w:rsid w:val="000C341D"/>
    <w:rsid w:val="000C426A"/>
    <w:rsid w:val="000D04DF"/>
    <w:rsid w:val="000D0529"/>
    <w:rsid w:val="000D0929"/>
    <w:rsid w:val="000D0D88"/>
    <w:rsid w:val="000D2D2E"/>
    <w:rsid w:val="000D2F0B"/>
    <w:rsid w:val="000D65D8"/>
    <w:rsid w:val="000E22A8"/>
    <w:rsid w:val="000E4EB0"/>
    <w:rsid w:val="000F0197"/>
    <w:rsid w:val="000F192E"/>
    <w:rsid w:val="000F5454"/>
    <w:rsid w:val="00110C07"/>
    <w:rsid w:val="001206A1"/>
    <w:rsid w:val="00123819"/>
    <w:rsid w:val="0012541B"/>
    <w:rsid w:val="001274BC"/>
    <w:rsid w:val="00127ED1"/>
    <w:rsid w:val="00130E02"/>
    <w:rsid w:val="001319A4"/>
    <w:rsid w:val="00131E7B"/>
    <w:rsid w:val="00136340"/>
    <w:rsid w:val="0013668C"/>
    <w:rsid w:val="0014035B"/>
    <w:rsid w:val="0014400A"/>
    <w:rsid w:val="0014497D"/>
    <w:rsid w:val="001609E8"/>
    <w:rsid w:val="001610D5"/>
    <w:rsid w:val="00163157"/>
    <w:rsid w:val="001653CE"/>
    <w:rsid w:val="00166AB5"/>
    <w:rsid w:val="00166EA5"/>
    <w:rsid w:val="00173422"/>
    <w:rsid w:val="00173E1E"/>
    <w:rsid w:val="00175944"/>
    <w:rsid w:val="00175EA7"/>
    <w:rsid w:val="00176E94"/>
    <w:rsid w:val="00180727"/>
    <w:rsid w:val="00180DA5"/>
    <w:rsid w:val="00190678"/>
    <w:rsid w:val="001919D0"/>
    <w:rsid w:val="00193F3F"/>
    <w:rsid w:val="0019530B"/>
    <w:rsid w:val="00196155"/>
    <w:rsid w:val="001A1D95"/>
    <w:rsid w:val="001A50A4"/>
    <w:rsid w:val="001A7ABB"/>
    <w:rsid w:val="001B1865"/>
    <w:rsid w:val="001C495D"/>
    <w:rsid w:val="001C7A2E"/>
    <w:rsid w:val="001C7D9D"/>
    <w:rsid w:val="001D17AE"/>
    <w:rsid w:val="001D2981"/>
    <w:rsid w:val="001D5B4C"/>
    <w:rsid w:val="001E3F59"/>
    <w:rsid w:val="001E5283"/>
    <w:rsid w:val="001E55C3"/>
    <w:rsid w:val="001F5711"/>
    <w:rsid w:val="00202DED"/>
    <w:rsid w:val="00203884"/>
    <w:rsid w:val="00204506"/>
    <w:rsid w:val="00211E8B"/>
    <w:rsid w:val="00214DC3"/>
    <w:rsid w:val="00221633"/>
    <w:rsid w:val="002236E5"/>
    <w:rsid w:val="00224DDC"/>
    <w:rsid w:val="00230443"/>
    <w:rsid w:val="002335C1"/>
    <w:rsid w:val="002371EE"/>
    <w:rsid w:val="00242D6D"/>
    <w:rsid w:val="002451EA"/>
    <w:rsid w:val="002453D9"/>
    <w:rsid w:val="002517AD"/>
    <w:rsid w:val="0025284F"/>
    <w:rsid w:val="0026364A"/>
    <w:rsid w:val="00266CC2"/>
    <w:rsid w:val="002674A0"/>
    <w:rsid w:val="00271DC6"/>
    <w:rsid w:val="00272E79"/>
    <w:rsid w:val="00272FDC"/>
    <w:rsid w:val="00281311"/>
    <w:rsid w:val="00283728"/>
    <w:rsid w:val="00284EF4"/>
    <w:rsid w:val="00285DBF"/>
    <w:rsid w:val="0029490D"/>
    <w:rsid w:val="0029532F"/>
    <w:rsid w:val="002A0162"/>
    <w:rsid w:val="002A1C47"/>
    <w:rsid w:val="002A20EA"/>
    <w:rsid w:val="002A32DC"/>
    <w:rsid w:val="002A3F27"/>
    <w:rsid w:val="002B23C6"/>
    <w:rsid w:val="002B3903"/>
    <w:rsid w:val="002B674C"/>
    <w:rsid w:val="002C623E"/>
    <w:rsid w:val="002D3B4F"/>
    <w:rsid w:val="002D4669"/>
    <w:rsid w:val="002D4BAE"/>
    <w:rsid w:val="002D67B6"/>
    <w:rsid w:val="002D7E12"/>
    <w:rsid w:val="002E1F00"/>
    <w:rsid w:val="002E3359"/>
    <w:rsid w:val="002F5C32"/>
    <w:rsid w:val="00301AD7"/>
    <w:rsid w:val="00311FB3"/>
    <w:rsid w:val="003124C9"/>
    <w:rsid w:val="00316FDB"/>
    <w:rsid w:val="00317D47"/>
    <w:rsid w:val="00325071"/>
    <w:rsid w:val="0032785B"/>
    <w:rsid w:val="00330E90"/>
    <w:rsid w:val="003311E7"/>
    <w:rsid w:val="00333AD7"/>
    <w:rsid w:val="003344C5"/>
    <w:rsid w:val="00335F3B"/>
    <w:rsid w:val="003364A8"/>
    <w:rsid w:val="00336AE0"/>
    <w:rsid w:val="00337588"/>
    <w:rsid w:val="00337831"/>
    <w:rsid w:val="00340298"/>
    <w:rsid w:val="00342976"/>
    <w:rsid w:val="00345D48"/>
    <w:rsid w:val="00347CEA"/>
    <w:rsid w:val="00353C42"/>
    <w:rsid w:val="00353EB0"/>
    <w:rsid w:val="00357A77"/>
    <w:rsid w:val="00363C1A"/>
    <w:rsid w:val="00365EB7"/>
    <w:rsid w:val="00367ACE"/>
    <w:rsid w:val="00367B18"/>
    <w:rsid w:val="003706E5"/>
    <w:rsid w:val="00372F0A"/>
    <w:rsid w:val="003747AF"/>
    <w:rsid w:val="00374ED1"/>
    <w:rsid w:val="00380BBD"/>
    <w:rsid w:val="00387376"/>
    <w:rsid w:val="00391E4B"/>
    <w:rsid w:val="0039374D"/>
    <w:rsid w:val="00393E5D"/>
    <w:rsid w:val="00394C5D"/>
    <w:rsid w:val="00396E4F"/>
    <w:rsid w:val="003A0178"/>
    <w:rsid w:val="003A0929"/>
    <w:rsid w:val="003A1A4C"/>
    <w:rsid w:val="003A1DEF"/>
    <w:rsid w:val="003A2EC4"/>
    <w:rsid w:val="003A42F1"/>
    <w:rsid w:val="003B2CA2"/>
    <w:rsid w:val="003C0CEB"/>
    <w:rsid w:val="003C689C"/>
    <w:rsid w:val="003C7002"/>
    <w:rsid w:val="003D17D7"/>
    <w:rsid w:val="003D25A7"/>
    <w:rsid w:val="003D3151"/>
    <w:rsid w:val="003D4BFC"/>
    <w:rsid w:val="003D4E74"/>
    <w:rsid w:val="003D69E3"/>
    <w:rsid w:val="003E73EB"/>
    <w:rsid w:val="003F6602"/>
    <w:rsid w:val="00403BEC"/>
    <w:rsid w:val="00403DA3"/>
    <w:rsid w:val="00414485"/>
    <w:rsid w:val="00417151"/>
    <w:rsid w:val="00417368"/>
    <w:rsid w:val="0042006F"/>
    <w:rsid w:val="00422B7A"/>
    <w:rsid w:val="00424D35"/>
    <w:rsid w:val="004251C8"/>
    <w:rsid w:val="004311D9"/>
    <w:rsid w:val="004449BB"/>
    <w:rsid w:val="004502A6"/>
    <w:rsid w:val="0045278F"/>
    <w:rsid w:val="00453F85"/>
    <w:rsid w:val="0045598F"/>
    <w:rsid w:val="00457704"/>
    <w:rsid w:val="00457E23"/>
    <w:rsid w:val="00461373"/>
    <w:rsid w:val="004655B3"/>
    <w:rsid w:val="00470338"/>
    <w:rsid w:val="00475CAD"/>
    <w:rsid w:val="00484613"/>
    <w:rsid w:val="00486945"/>
    <w:rsid w:val="00486E38"/>
    <w:rsid w:val="00490D29"/>
    <w:rsid w:val="004910A1"/>
    <w:rsid w:val="00493513"/>
    <w:rsid w:val="00496C36"/>
    <w:rsid w:val="004977FF"/>
    <w:rsid w:val="00497E55"/>
    <w:rsid w:val="004A1925"/>
    <w:rsid w:val="004A1E8D"/>
    <w:rsid w:val="004A2A18"/>
    <w:rsid w:val="004A35DF"/>
    <w:rsid w:val="004A7B04"/>
    <w:rsid w:val="004B043C"/>
    <w:rsid w:val="004B28C0"/>
    <w:rsid w:val="004B5397"/>
    <w:rsid w:val="004C681D"/>
    <w:rsid w:val="004D0A5B"/>
    <w:rsid w:val="004D281C"/>
    <w:rsid w:val="004D4AE5"/>
    <w:rsid w:val="004D64A9"/>
    <w:rsid w:val="004D7582"/>
    <w:rsid w:val="004F1AC4"/>
    <w:rsid w:val="004F32A6"/>
    <w:rsid w:val="004F5B9A"/>
    <w:rsid w:val="004F61B4"/>
    <w:rsid w:val="004F776F"/>
    <w:rsid w:val="0050132C"/>
    <w:rsid w:val="00502D9C"/>
    <w:rsid w:val="00503088"/>
    <w:rsid w:val="0050405E"/>
    <w:rsid w:val="00507B60"/>
    <w:rsid w:val="005134C6"/>
    <w:rsid w:val="00516A0C"/>
    <w:rsid w:val="00520C81"/>
    <w:rsid w:val="00520F8D"/>
    <w:rsid w:val="00522CDC"/>
    <w:rsid w:val="00526BFF"/>
    <w:rsid w:val="00531571"/>
    <w:rsid w:val="005366F3"/>
    <w:rsid w:val="005473A6"/>
    <w:rsid w:val="00550429"/>
    <w:rsid w:val="005535FD"/>
    <w:rsid w:val="00561AD3"/>
    <w:rsid w:val="00561DA9"/>
    <w:rsid w:val="00562052"/>
    <w:rsid w:val="005645D6"/>
    <w:rsid w:val="005651EC"/>
    <w:rsid w:val="00566272"/>
    <w:rsid w:val="00570F0E"/>
    <w:rsid w:val="00571428"/>
    <w:rsid w:val="0057295E"/>
    <w:rsid w:val="00575F75"/>
    <w:rsid w:val="00576C2F"/>
    <w:rsid w:val="00586070"/>
    <w:rsid w:val="005860CD"/>
    <w:rsid w:val="00591A76"/>
    <w:rsid w:val="00593BE0"/>
    <w:rsid w:val="00595FB1"/>
    <w:rsid w:val="00596E6F"/>
    <w:rsid w:val="00596ECC"/>
    <w:rsid w:val="005A1E57"/>
    <w:rsid w:val="005A1F45"/>
    <w:rsid w:val="005A6789"/>
    <w:rsid w:val="005A7259"/>
    <w:rsid w:val="005B0B33"/>
    <w:rsid w:val="005B137C"/>
    <w:rsid w:val="005B18F3"/>
    <w:rsid w:val="005B1DCD"/>
    <w:rsid w:val="005B2E92"/>
    <w:rsid w:val="005B73D5"/>
    <w:rsid w:val="005C0CAB"/>
    <w:rsid w:val="005C12F2"/>
    <w:rsid w:val="005D195C"/>
    <w:rsid w:val="005D229A"/>
    <w:rsid w:val="005E5834"/>
    <w:rsid w:val="005F04AD"/>
    <w:rsid w:val="005F18F9"/>
    <w:rsid w:val="005F52DD"/>
    <w:rsid w:val="005F536E"/>
    <w:rsid w:val="005F60C8"/>
    <w:rsid w:val="00604187"/>
    <w:rsid w:val="006045E6"/>
    <w:rsid w:val="006063FA"/>
    <w:rsid w:val="006072B8"/>
    <w:rsid w:val="0061371C"/>
    <w:rsid w:val="00621C17"/>
    <w:rsid w:val="00624A27"/>
    <w:rsid w:val="006338D2"/>
    <w:rsid w:val="00635AF6"/>
    <w:rsid w:val="00637923"/>
    <w:rsid w:val="00640EE8"/>
    <w:rsid w:val="00646523"/>
    <w:rsid w:val="006465F8"/>
    <w:rsid w:val="006476AA"/>
    <w:rsid w:val="006479C0"/>
    <w:rsid w:val="006545DD"/>
    <w:rsid w:val="006553D3"/>
    <w:rsid w:val="00680629"/>
    <w:rsid w:val="00684FB0"/>
    <w:rsid w:val="00695834"/>
    <w:rsid w:val="00697156"/>
    <w:rsid w:val="006A17A5"/>
    <w:rsid w:val="006A3262"/>
    <w:rsid w:val="006A3488"/>
    <w:rsid w:val="006A6664"/>
    <w:rsid w:val="006B0050"/>
    <w:rsid w:val="006B19EC"/>
    <w:rsid w:val="006B72D4"/>
    <w:rsid w:val="006C01B8"/>
    <w:rsid w:val="006C2D5C"/>
    <w:rsid w:val="006C3F35"/>
    <w:rsid w:val="006C45E6"/>
    <w:rsid w:val="006C5794"/>
    <w:rsid w:val="006C6230"/>
    <w:rsid w:val="006D1AC3"/>
    <w:rsid w:val="006D3254"/>
    <w:rsid w:val="006D45B6"/>
    <w:rsid w:val="006D4B05"/>
    <w:rsid w:val="006D5B67"/>
    <w:rsid w:val="006D5DAC"/>
    <w:rsid w:val="006D6433"/>
    <w:rsid w:val="006E37C2"/>
    <w:rsid w:val="006F268B"/>
    <w:rsid w:val="006F3753"/>
    <w:rsid w:val="006F5AB0"/>
    <w:rsid w:val="006F61E3"/>
    <w:rsid w:val="006F634A"/>
    <w:rsid w:val="00702DF4"/>
    <w:rsid w:val="0070594D"/>
    <w:rsid w:val="0071063F"/>
    <w:rsid w:val="007114F1"/>
    <w:rsid w:val="0071400F"/>
    <w:rsid w:val="00716737"/>
    <w:rsid w:val="00722A7F"/>
    <w:rsid w:val="00730309"/>
    <w:rsid w:val="00733BEE"/>
    <w:rsid w:val="00735FDB"/>
    <w:rsid w:val="00745422"/>
    <w:rsid w:val="00745ECC"/>
    <w:rsid w:val="007521C7"/>
    <w:rsid w:val="00754B8E"/>
    <w:rsid w:val="0076637D"/>
    <w:rsid w:val="00777717"/>
    <w:rsid w:val="00777B89"/>
    <w:rsid w:val="00782BC8"/>
    <w:rsid w:val="007845D0"/>
    <w:rsid w:val="00786B2F"/>
    <w:rsid w:val="00793144"/>
    <w:rsid w:val="00793C62"/>
    <w:rsid w:val="00795C73"/>
    <w:rsid w:val="007A4CE5"/>
    <w:rsid w:val="007A6212"/>
    <w:rsid w:val="007A65F4"/>
    <w:rsid w:val="007B4338"/>
    <w:rsid w:val="007B65FE"/>
    <w:rsid w:val="007C2A34"/>
    <w:rsid w:val="007C7074"/>
    <w:rsid w:val="007D012C"/>
    <w:rsid w:val="007E0A8E"/>
    <w:rsid w:val="007E51E2"/>
    <w:rsid w:val="007E67EF"/>
    <w:rsid w:val="007E77D3"/>
    <w:rsid w:val="007F6806"/>
    <w:rsid w:val="007F69BA"/>
    <w:rsid w:val="007F6D82"/>
    <w:rsid w:val="008004CA"/>
    <w:rsid w:val="0080062D"/>
    <w:rsid w:val="00801F6F"/>
    <w:rsid w:val="008118EA"/>
    <w:rsid w:val="00811AE7"/>
    <w:rsid w:val="00813DD6"/>
    <w:rsid w:val="008160B0"/>
    <w:rsid w:val="00816A44"/>
    <w:rsid w:val="0082111D"/>
    <w:rsid w:val="00821E77"/>
    <w:rsid w:val="0082631D"/>
    <w:rsid w:val="00826FE3"/>
    <w:rsid w:val="00827BCD"/>
    <w:rsid w:val="00834A65"/>
    <w:rsid w:val="008439D2"/>
    <w:rsid w:val="0084432B"/>
    <w:rsid w:val="00852BF1"/>
    <w:rsid w:val="00852F2A"/>
    <w:rsid w:val="00860659"/>
    <w:rsid w:val="00861D76"/>
    <w:rsid w:val="00863736"/>
    <w:rsid w:val="00870C9A"/>
    <w:rsid w:val="00872817"/>
    <w:rsid w:val="00874DCA"/>
    <w:rsid w:val="00881714"/>
    <w:rsid w:val="00881925"/>
    <w:rsid w:val="00881C94"/>
    <w:rsid w:val="00882FED"/>
    <w:rsid w:val="00885040"/>
    <w:rsid w:val="00885DEE"/>
    <w:rsid w:val="00895F9E"/>
    <w:rsid w:val="00896C71"/>
    <w:rsid w:val="008A065D"/>
    <w:rsid w:val="008A1B49"/>
    <w:rsid w:val="008A222A"/>
    <w:rsid w:val="008A3703"/>
    <w:rsid w:val="008A4BF7"/>
    <w:rsid w:val="008A76C0"/>
    <w:rsid w:val="008B047F"/>
    <w:rsid w:val="008B5256"/>
    <w:rsid w:val="008B6006"/>
    <w:rsid w:val="008B638C"/>
    <w:rsid w:val="008C0C9B"/>
    <w:rsid w:val="008C2330"/>
    <w:rsid w:val="008C2FE1"/>
    <w:rsid w:val="008C4E9B"/>
    <w:rsid w:val="008C67AA"/>
    <w:rsid w:val="008C709A"/>
    <w:rsid w:val="008D30A0"/>
    <w:rsid w:val="008D335F"/>
    <w:rsid w:val="008D3900"/>
    <w:rsid w:val="008D579A"/>
    <w:rsid w:val="008E527E"/>
    <w:rsid w:val="008E57A1"/>
    <w:rsid w:val="008E765D"/>
    <w:rsid w:val="008F0881"/>
    <w:rsid w:val="00900A92"/>
    <w:rsid w:val="0090130C"/>
    <w:rsid w:val="009050EC"/>
    <w:rsid w:val="00906F1D"/>
    <w:rsid w:val="009078E5"/>
    <w:rsid w:val="00920F07"/>
    <w:rsid w:val="009220E9"/>
    <w:rsid w:val="0092351F"/>
    <w:rsid w:val="00925C83"/>
    <w:rsid w:val="00926F46"/>
    <w:rsid w:val="00930DEB"/>
    <w:rsid w:val="00934D7F"/>
    <w:rsid w:val="009445D3"/>
    <w:rsid w:val="00951F96"/>
    <w:rsid w:val="00952BEF"/>
    <w:rsid w:val="00954D7C"/>
    <w:rsid w:val="00956225"/>
    <w:rsid w:val="009614CA"/>
    <w:rsid w:val="00970AB8"/>
    <w:rsid w:val="00973B0C"/>
    <w:rsid w:val="0097413B"/>
    <w:rsid w:val="00976651"/>
    <w:rsid w:val="00976928"/>
    <w:rsid w:val="00980F06"/>
    <w:rsid w:val="00982DB7"/>
    <w:rsid w:val="009913E4"/>
    <w:rsid w:val="0099438A"/>
    <w:rsid w:val="009A070E"/>
    <w:rsid w:val="009A1268"/>
    <w:rsid w:val="009A2CD2"/>
    <w:rsid w:val="009A3B40"/>
    <w:rsid w:val="009A5459"/>
    <w:rsid w:val="009A7C2F"/>
    <w:rsid w:val="009C3E07"/>
    <w:rsid w:val="009C4159"/>
    <w:rsid w:val="009C5FD3"/>
    <w:rsid w:val="009C63B8"/>
    <w:rsid w:val="009C6537"/>
    <w:rsid w:val="009D0564"/>
    <w:rsid w:val="009D200B"/>
    <w:rsid w:val="009D5931"/>
    <w:rsid w:val="009D5CD8"/>
    <w:rsid w:val="009E26DB"/>
    <w:rsid w:val="009E2C78"/>
    <w:rsid w:val="009E330A"/>
    <w:rsid w:val="009F1610"/>
    <w:rsid w:val="009F6690"/>
    <w:rsid w:val="00A00AD2"/>
    <w:rsid w:val="00A0285D"/>
    <w:rsid w:val="00A10531"/>
    <w:rsid w:val="00A119F5"/>
    <w:rsid w:val="00A11ABE"/>
    <w:rsid w:val="00A14103"/>
    <w:rsid w:val="00A16F99"/>
    <w:rsid w:val="00A177B2"/>
    <w:rsid w:val="00A17E94"/>
    <w:rsid w:val="00A2008F"/>
    <w:rsid w:val="00A24D3D"/>
    <w:rsid w:val="00A316F0"/>
    <w:rsid w:val="00A33680"/>
    <w:rsid w:val="00A378F7"/>
    <w:rsid w:val="00A40089"/>
    <w:rsid w:val="00A453A8"/>
    <w:rsid w:val="00A45FF1"/>
    <w:rsid w:val="00A4798C"/>
    <w:rsid w:val="00A53D1C"/>
    <w:rsid w:val="00A54A0A"/>
    <w:rsid w:val="00A54E43"/>
    <w:rsid w:val="00A63C2B"/>
    <w:rsid w:val="00A646DE"/>
    <w:rsid w:val="00A66E89"/>
    <w:rsid w:val="00A67493"/>
    <w:rsid w:val="00A76E33"/>
    <w:rsid w:val="00A8186D"/>
    <w:rsid w:val="00AA24F2"/>
    <w:rsid w:val="00AA3291"/>
    <w:rsid w:val="00AA4ECF"/>
    <w:rsid w:val="00AA504E"/>
    <w:rsid w:val="00AA5933"/>
    <w:rsid w:val="00AA705E"/>
    <w:rsid w:val="00AB4E6B"/>
    <w:rsid w:val="00AB707F"/>
    <w:rsid w:val="00AC0AF4"/>
    <w:rsid w:val="00AC51D8"/>
    <w:rsid w:val="00AD1576"/>
    <w:rsid w:val="00AD3AF1"/>
    <w:rsid w:val="00AD47C0"/>
    <w:rsid w:val="00AD47C3"/>
    <w:rsid w:val="00AD6043"/>
    <w:rsid w:val="00AD6BB0"/>
    <w:rsid w:val="00AD794B"/>
    <w:rsid w:val="00AD7C26"/>
    <w:rsid w:val="00AE0BF7"/>
    <w:rsid w:val="00AE186F"/>
    <w:rsid w:val="00AE5195"/>
    <w:rsid w:val="00AE65A2"/>
    <w:rsid w:val="00AF0A68"/>
    <w:rsid w:val="00AF2B35"/>
    <w:rsid w:val="00AF46E6"/>
    <w:rsid w:val="00AF4C84"/>
    <w:rsid w:val="00AF51DE"/>
    <w:rsid w:val="00B04F21"/>
    <w:rsid w:val="00B0665C"/>
    <w:rsid w:val="00B06FB6"/>
    <w:rsid w:val="00B11AA4"/>
    <w:rsid w:val="00B37239"/>
    <w:rsid w:val="00B424DF"/>
    <w:rsid w:val="00B43F28"/>
    <w:rsid w:val="00B442E8"/>
    <w:rsid w:val="00B50163"/>
    <w:rsid w:val="00B51D09"/>
    <w:rsid w:val="00B547AA"/>
    <w:rsid w:val="00B55F5F"/>
    <w:rsid w:val="00B70033"/>
    <w:rsid w:val="00B71866"/>
    <w:rsid w:val="00B7256A"/>
    <w:rsid w:val="00B7449A"/>
    <w:rsid w:val="00B75504"/>
    <w:rsid w:val="00B82190"/>
    <w:rsid w:val="00B85665"/>
    <w:rsid w:val="00B85BA5"/>
    <w:rsid w:val="00B91BBA"/>
    <w:rsid w:val="00B94798"/>
    <w:rsid w:val="00B94B52"/>
    <w:rsid w:val="00BA3B98"/>
    <w:rsid w:val="00BA46A5"/>
    <w:rsid w:val="00BA7F77"/>
    <w:rsid w:val="00BB57C1"/>
    <w:rsid w:val="00BC02DA"/>
    <w:rsid w:val="00BC48E0"/>
    <w:rsid w:val="00BC4C52"/>
    <w:rsid w:val="00BD344D"/>
    <w:rsid w:val="00BD3554"/>
    <w:rsid w:val="00BD451F"/>
    <w:rsid w:val="00BD6FCD"/>
    <w:rsid w:val="00BE1750"/>
    <w:rsid w:val="00BE309F"/>
    <w:rsid w:val="00BE3660"/>
    <w:rsid w:val="00BE450A"/>
    <w:rsid w:val="00BE516C"/>
    <w:rsid w:val="00BE5A6F"/>
    <w:rsid w:val="00BE7ABA"/>
    <w:rsid w:val="00BE7D76"/>
    <w:rsid w:val="00BF230F"/>
    <w:rsid w:val="00BF2F9A"/>
    <w:rsid w:val="00BF6ACD"/>
    <w:rsid w:val="00C0050B"/>
    <w:rsid w:val="00C01549"/>
    <w:rsid w:val="00C16776"/>
    <w:rsid w:val="00C170F8"/>
    <w:rsid w:val="00C2324E"/>
    <w:rsid w:val="00C23839"/>
    <w:rsid w:val="00C3284E"/>
    <w:rsid w:val="00C346A9"/>
    <w:rsid w:val="00C35EF7"/>
    <w:rsid w:val="00C3692D"/>
    <w:rsid w:val="00C40C85"/>
    <w:rsid w:val="00C412B9"/>
    <w:rsid w:val="00C41F24"/>
    <w:rsid w:val="00C5081B"/>
    <w:rsid w:val="00C52767"/>
    <w:rsid w:val="00C54056"/>
    <w:rsid w:val="00C54832"/>
    <w:rsid w:val="00C551C2"/>
    <w:rsid w:val="00C56B5E"/>
    <w:rsid w:val="00C64669"/>
    <w:rsid w:val="00C705A3"/>
    <w:rsid w:val="00C80B96"/>
    <w:rsid w:val="00C84B03"/>
    <w:rsid w:val="00C979E2"/>
    <w:rsid w:val="00CA0BC7"/>
    <w:rsid w:val="00CA2CE7"/>
    <w:rsid w:val="00CA3E5D"/>
    <w:rsid w:val="00CA5F2D"/>
    <w:rsid w:val="00CA66D1"/>
    <w:rsid w:val="00CA72F2"/>
    <w:rsid w:val="00CA7D3B"/>
    <w:rsid w:val="00CB50C5"/>
    <w:rsid w:val="00CB56B0"/>
    <w:rsid w:val="00CC2945"/>
    <w:rsid w:val="00CC2D7E"/>
    <w:rsid w:val="00CC6523"/>
    <w:rsid w:val="00CD0675"/>
    <w:rsid w:val="00CE2F74"/>
    <w:rsid w:val="00CE3BB4"/>
    <w:rsid w:val="00CE6F8A"/>
    <w:rsid w:val="00CE7716"/>
    <w:rsid w:val="00CF19E7"/>
    <w:rsid w:val="00CF710E"/>
    <w:rsid w:val="00D064AB"/>
    <w:rsid w:val="00D065D0"/>
    <w:rsid w:val="00D066B4"/>
    <w:rsid w:val="00D17565"/>
    <w:rsid w:val="00D1756F"/>
    <w:rsid w:val="00D17A8E"/>
    <w:rsid w:val="00D2019A"/>
    <w:rsid w:val="00D2499A"/>
    <w:rsid w:val="00D30F29"/>
    <w:rsid w:val="00D33C95"/>
    <w:rsid w:val="00D371ED"/>
    <w:rsid w:val="00D37DA8"/>
    <w:rsid w:val="00D43C9A"/>
    <w:rsid w:val="00D44A5C"/>
    <w:rsid w:val="00D45CB6"/>
    <w:rsid w:val="00D5135C"/>
    <w:rsid w:val="00D51EA4"/>
    <w:rsid w:val="00D53E90"/>
    <w:rsid w:val="00D54FB0"/>
    <w:rsid w:val="00D555B9"/>
    <w:rsid w:val="00D57033"/>
    <w:rsid w:val="00D61418"/>
    <w:rsid w:val="00D64103"/>
    <w:rsid w:val="00D64263"/>
    <w:rsid w:val="00D6498F"/>
    <w:rsid w:val="00D66581"/>
    <w:rsid w:val="00D667FB"/>
    <w:rsid w:val="00D703C4"/>
    <w:rsid w:val="00D73BC4"/>
    <w:rsid w:val="00D74FB8"/>
    <w:rsid w:val="00D76A5C"/>
    <w:rsid w:val="00D77E4D"/>
    <w:rsid w:val="00D77EBE"/>
    <w:rsid w:val="00D81882"/>
    <w:rsid w:val="00D81A58"/>
    <w:rsid w:val="00D83007"/>
    <w:rsid w:val="00D84EDD"/>
    <w:rsid w:val="00D863D1"/>
    <w:rsid w:val="00D90BCA"/>
    <w:rsid w:val="00D917B4"/>
    <w:rsid w:val="00D91DBF"/>
    <w:rsid w:val="00D91EA4"/>
    <w:rsid w:val="00D9642B"/>
    <w:rsid w:val="00D9791F"/>
    <w:rsid w:val="00DA299B"/>
    <w:rsid w:val="00DA7385"/>
    <w:rsid w:val="00DB017D"/>
    <w:rsid w:val="00DB1E2B"/>
    <w:rsid w:val="00DB1EDE"/>
    <w:rsid w:val="00DB4062"/>
    <w:rsid w:val="00DC0D6C"/>
    <w:rsid w:val="00DC2947"/>
    <w:rsid w:val="00DC3433"/>
    <w:rsid w:val="00DC3A4D"/>
    <w:rsid w:val="00DC40DD"/>
    <w:rsid w:val="00DC57F8"/>
    <w:rsid w:val="00DD01B2"/>
    <w:rsid w:val="00DD08BC"/>
    <w:rsid w:val="00DD0B17"/>
    <w:rsid w:val="00DD2B99"/>
    <w:rsid w:val="00DD3A59"/>
    <w:rsid w:val="00DD4216"/>
    <w:rsid w:val="00DD5EEB"/>
    <w:rsid w:val="00DE18D2"/>
    <w:rsid w:val="00DE6F37"/>
    <w:rsid w:val="00DF0DD6"/>
    <w:rsid w:val="00DF19D9"/>
    <w:rsid w:val="00DF1FE9"/>
    <w:rsid w:val="00DF3372"/>
    <w:rsid w:val="00DF3B7B"/>
    <w:rsid w:val="00E018B3"/>
    <w:rsid w:val="00E10898"/>
    <w:rsid w:val="00E1269D"/>
    <w:rsid w:val="00E15D8C"/>
    <w:rsid w:val="00E165B6"/>
    <w:rsid w:val="00E17C4A"/>
    <w:rsid w:val="00E24727"/>
    <w:rsid w:val="00E24A65"/>
    <w:rsid w:val="00E24BDE"/>
    <w:rsid w:val="00E25DA6"/>
    <w:rsid w:val="00E312BB"/>
    <w:rsid w:val="00E33729"/>
    <w:rsid w:val="00E34B6E"/>
    <w:rsid w:val="00E47A3A"/>
    <w:rsid w:val="00E50D09"/>
    <w:rsid w:val="00E54124"/>
    <w:rsid w:val="00E5417B"/>
    <w:rsid w:val="00E57798"/>
    <w:rsid w:val="00E6168F"/>
    <w:rsid w:val="00E70AEC"/>
    <w:rsid w:val="00E72743"/>
    <w:rsid w:val="00E758EF"/>
    <w:rsid w:val="00E811E9"/>
    <w:rsid w:val="00E8691D"/>
    <w:rsid w:val="00E87FA9"/>
    <w:rsid w:val="00E90761"/>
    <w:rsid w:val="00E9295C"/>
    <w:rsid w:val="00E9307A"/>
    <w:rsid w:val="00E97553"/>
    <w:rsid w:val="00E978B3"/>
    <w:rsid w:val="00E97E21"/>
    <w:rsid w:val="00EA2232"/>
    <w:rsid w:val="00EA6D94"/>
    <w:rsid w:val="00EA7F9E"/>
    <w:rsid w:val="00EB1C09"/>
    <w:rsid w:val="00EC5130"/>
    <w:rsid w:val="00EC5331"/>
    <w:rsid w:val="00EC767C"/>
    <w:rsid w:val="00ED44E8"/>
    <w:rsid w:val="00ED58BD"/>
    <w:rsid w:val="00EE20D9"/>
    <w:rsid w:val="00EE38A4"/>
    <w:rsid w:val="00EE4551"/>
    <w:rsid w:val="00EE52F5"/>
    <w:rsid w:val="00EE5A24"/>
    <w:rsid w:val="00EE655E"/>
    <w:rsid w:val="00EE7048"/>
    <w:rsid w:val="00EE7F05"/>
    <w:rsid w:val="00EF3AB8"/>
    <w:rsid w:val="00EF4B48"/>
    <w:rsid w:val="00EF5874"/>
    <w:rsid w:val="00EF7A36"/>
    <w:rsid w:val="00F03470"/>
    <w:rsid w:val="00F04389"/>
    <w:rsid w:val="00F04FB5"/>
    <w:rsid w:val="00F05AA2"/>
    <w:rsid w:val="00F070E8"/>
    <w:rsid w:val="00F10108"/>
    <w:rsid w:val="00F137F2"/>
    <w:rsid w:val="00F15275"/>
    <w:rsid w:val="00F155D6"/>
    <w:rsid w:val="00F1788F"/>
    <w:rsid w:val="00F17993"/>
    <w:rsid w:val="00F17F53"/>
    <w:rsid w:val="00F232CA"/>
    <w:rsid w:val="00F32654"/>
    <w:rsid w:val="00F33425"/>
    <w:rsid w:val="00F34E50"/>
    <w:rsid w:val="00F37143"/>
    <w:rsid w:val="00F4298B"/>
    <w:rsid w:val="00F44ED2"/>
    <w:rsid w:val="00F4534B"/>
    <w:rsid w:val="00F5577C"/>
    <w:rsid w:val="00F60C30"/>
    <w:rsid w:val="00F63AC9"/>
    <w:rsid w:val="00F642F5"/>
    <w:rsid w:val="00F65783"/>
    <w:rsid w:val="00F70BB8"/>
    <w:rsid w:val="00F74296"/>
    <w:rsid w:val="00F746C3"/>
    <w:rsid w:val="00F74A93"/>
    <w:rsid w:val="00F74D92"/>
    <w:rsid w:val="00F74E24"/>
    <w:rsid w:val="00F76C77"/>
    <w:rsid w:val="00F84B95"/>
    <w:rsid w:val="00F872C9"/>
    <w:rsid w:val="00F8769E"/>
    <w:rsid w:val="00F913B2"/>
    <w:rsid w:val="00F960AB"/>
    <w:rsid w:val="00FA3EE5"/>
    <w:rsid w:val="00FA42A7"/>
    <w:rsid w:val="00FA5064"/>
    <w:rsid w:val="00FA7416"/>
    <w:rsid w:val="00FB4949"/>
    <w:rsid w:val="00FB557D"/>
    <w:rsid w:val="00FB6E34"/>
    <w:rsid w:val="00FB722C"/>
    <w:rsid w:val="00FC2D66"/>
    <w:rsid w:val="00FC7B9C"/>
    <w:rsid w:val="00FD1EDA"/>
    <w:rsid w:val="00FD2298"/>
    <w:rsid w:val="00FD4313"/>
    <w:rsid w:val="00FD4B1C"/>
    <w:rsid w:val="00FD777C"/>
    <w:rsid w:val="00FE0D84"/>
    <w:rsid w:val="00FE33DF"/>
    <w:rsid w:val="00FF4A68"/>
    <w:rsid w:val="00FF4BF6"/>
    <w:rsid w:val="00FF6002"/>
    <w:rsid w:val="00FF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51694"/>
  <w15:chartTrackingRefBased/>
  <w15:docId w15:val="{45AF1E7B-D5E2-4353-95CA-52E370F05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E2F74"/>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E57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798"/>
  </w:style>
  <w:style w:type="paragraph" w:styleId="Footer">
    <w:name w:val="footer"/>
    <w:basedOn w:val="Normal"/>
    <w:link w:val="FooterChar"/>
    <w:uiPriority w:val="99"/>
    <w:unhideWhenUsed/>
    <w:rsid w:val="00E57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798"/>
  </w:style>
  <w:style w:type="character" w:styleId="Hyperlink">
    <w:name w:val="Hyperlink"/>
    <w:basedOn w:val="DefaultParagraphFont"/>
    <w:uiPriority w:val="99"/>
    <w:unhideWhenUsed/>
    <w:rsid w:val="00F84B95"/>
    <w:rPr>
      <w:color w:val="0000FF"/>
      <w:u w:val="single"/>
    </w:rPr>
  </w:style>
  <w:style w:type="character" w:customStyle="1" w:styleId="UnresolvedMention1">
    <w:name w:val="Unresolved Mention1"/>
    <w:basedOn w:val="DefaultParagraphFont"/>
    <w:uiPriority w:val="99"/>
    <w:semiHidden/>
    <w:unhideWhenUsed/>
    <w:rsid w:val="00956225"/>
    <w:rPr>
      <w:color w:val="605E5C"/>
      <w:shd w:val="clear" w:color="auto" w:fill="E1DFDD"/>
    </w:rPr>
  </w:style>
  <w:style w:type="paragraph" w:styleId="NormalWeb">
    <w:name w:val="Normal (Web)"/>
    <w:basedOn w:val="Normal"/>
    <w:uiPriority w:val="99"/>
    <w:unhideWhenUsed/>
    <w:rsid w:val="001961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961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Constructing-Childhood-Theory-Policy-Practice/dp/0333948912%7bAccessed" TargetMode="External"/><Relationship Id="rId13" Type="http://schemas.openxmlformats.org/officeDocument/2006/relationships/hyperlink" Target="https://www.communitycare.co.uk/munro-review/" TargetMode="External"/><Relationship Id="rId3" Type="http://schemas.openxmlformats.org/officeDocument/2006/relationships/settings" Target="settings.xml"/><Relationship Id="rId7" Type="http://schemas.openxmlformats.org/officeDocument/2006/relationships/hyperlink" Target="https://www.lifedeathprizes.com/uncategorized/nspcc-child-neglect-story-how-to-recognise-child-neglect-59116" TargetMode="External"/><Relationship Id="rId12" Type="http://schemas.openxmlformats.org/officeDocument/2006/relationships/hyperlink" Target="https://www.howellslegal.co.uk/news/post/Who-are-Social-Services-and-what-do-they-d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busewatch.net/res_factors.php" TargetMode="External"/><Relationship Id="rId11" Type="http://schemas.openxmlformats.org/officeDocument/2006/relationships/hyperlink" Target="https://www.legislation.gov.uk/ukpga/2004/31/introduction" TargetMode="External"/><Relationship Id="rId5" Type="http://schemas.openxmlformats.org/officeDocument/2006/relationships/hyperlink" Target="https://www.childrensrights.org/newsroom/fact-sheets/child-abuse-and-neglect/" TargetMode="External"/><Relationship Id="rId15" Type="http://schemas.openxmlformats.org/officeDocument/2006/relationships/glossaryDocument" Target="glossary/document.xml"/><Relationship Id="rId10" Type="http://schemas.openxmlformats.org/officeDocument/2006/relationships/hyperlink" Target="https://learning.nspcc.org.uk/child-protection-system/england" TargetMode="External"/><Relationship Id="rId4" Type="http://schemas.openxmlformats.org/officeDocument/2006/relationships/webSettings" Target="webSettings.xml"/><Relationship Id="rId9" Type="http://schemas.openxmlformats.org/officeDocument/2006/relationships/hyperlink" Target="https://www.childwelfare.gov/pubPDFs/law.pd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F6194B8055A43FC9E75758532BCE92A"/>
        <w:category>
          <w:name w:val="General"/>
          <w:gallery w:val="placeholder"/>
        </w:category>
        <w:types>
          <w:type w:val="bbPlcHdr"/>
        </w:types>
        <w:behaviors>
          <w:behavior w:val="content"/>
        </w:behaviors>
        <w:guid w:val="{AA95D1EC-6DC1-41C7-8C6B-C8498BA0A526}"/>
      </w:docPartPr>
      <w:docPartBody>
        <w:p w:rsidR="00826FE3" w:rsidRDefault="0021049D" w:rsidP="006553D3">
          <w:pPr>
            <w:pStyle w:val="4F6194B8055A43FC9E75758532BCE92A"/>
          </w:pPr>
          <w:r>
            <w:rPr>
              <w:rFonts w:asciiTheme="majorHAnsi" w:hAnsiTheme="majorHAnsi"/>
              <w:color w:val="FFFFFF" w:themeColor="background1"/>
              <w:sz w:val="96"/>
              <w:szCs w:val="96"/>
            </w:rPr>
            <w:t>[Document title]</w:t>
          </w:r>
        </w:p>
      </w:docPartBody>
    </w:docPart>
    <w:docPart>
      <w:docPartPr>
        <w:name w:val="473C5A5C23DE4621957ECAB284B8EE4A"/>
        <w:category>
          <w:name w:val="General"/>
          <w:gallery w:val="placeholder"/>
        </w:category>
        <w:types>
          <w:type w:val="bbPlcHdr"/>
        </w:types>
        <w:behaviors>
          <w:behavior w:val="content"/>
        </w:behaviors>
        <w:guid w:val="{BA12E0DB-26E6-4C25-89F4-E20AE2815E51}"/>
      </w:docPartPr>
      <w:docPartBody>
        <w:p w:rsidR="00826FE3" w:rsidRDefault="0021049D" w:rsidP="006553D3">
          <w:pPr>
            <w:pStyle w:val="473C5A5C23DE4621957ECAB284B8EE4A"/>
          </w:pPr>
          <w:r>
            <w:rPr>
              <w:color w:val="FFFFFF" w:themeColor="background1"/>
              <w:sz w:val="28"/>
              <w:szCs w:val="28"/>
            </w:rPr>
            <w:t>[Author name]</w:t>
          </w:r>
        </w:p>
      </w:docPartBody>
    </w:docPart>
    <w:docPart>
      <w:docPartPr>
        <w:name w:val="37E7299F5659460BB4C8376774BEFBA6"/>
        <w:category>
          <w:name w:val="General"/>
          <w:gallery w:val="placeholder"/>
        </w:category>
        <w:types>
          <w:type w:val="bbPlcHdr"/>
        </w:types>
        <w:behaviors>
          <w:behavior w:val="content"/>
        </w:behaviors>
        <w:guid w:val="{757E420E-BAFB-418A-B5C4-59C17A45856B}"/>
      </w:docPartPr>
      <w:docPartBody>
        <w:p w:rsidR="00826FE3" w:rsidRDefault="0021049D" w:rsidP="006553D3">
          <w:pPr>
            <w:pStyle w:val="37E7299F5659460BB4C8376774BEFBA6"/>
          </w:pPr>
          <w:r>
            <w:rPr>
              <w:color w:val="FFFFFF" w:themeColor="background1"/>
              <w:sz w:val="28"/>
              <w:szCs w:val="28"/>
            </w:rPr>
            <w:t>[Course title]</w:t>
          </w:r>
        </w:p>
      </w:docPartBody>
    </w:docPart>
    <w:docPart>
      <w:docPartPr>
        <w:name w:val="ACB8F960B1D64868969C85BEAF09CCF5"/>
        <w:category>
          <w:name w:val="General"/>
          <w:gallery w:val="placeholder"/>
        </w:category>
        <w:types>
          <w:type w:val="bbPlcHdr"/>
        </w:types>
        <w:behaviors>
          <w:behavior w:val="content"/>
        </w:behaviors>
        <w:guid w:val="{2C38B344-1215-447C-8BC3-BB5BDB6F6D20}"/>
      </w:docPartPr>
      <w:docPartBody>
        <w:p w:rsidR="00826FE3" w:rsidRDefault="0021049D" w:rsidP="006553D3">
          <w:pPr>
            <w:pStyle w:val="ACB8F960B1D64868969C85BEAF09CCF5"/>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3D3"/>
    <w:rsid w:val="000731EF"/>
    <w:rsid w:val="000813F1"/>
    <w:rsid w:val="000D6DDA"/>
    <w:rsid w:val="001059E1"/>
    <w:rsid w:val="001F1982"/>
    <w:rsid w:val="0021049D"/>
    <w:rsid w:val="00244AF1"/>
    <w:rsid w:val="006160A2"/>
    <w:rsid w:val="006553D3"/>
    <w:rsid w:val="00826FE3"/>
    <w:rsid w:val="00837741"/>
    <w:rsid w:val="008505D1"/>
    <w:rsid w:val="00AD0F4C"/>
    <w:rsid w:val="00BC3D4C"/>
    <w:rsid w:val="00C25BCD"/>
    <w:rsid w:val="00CA365F"/>
    <w:rsid w:val="00DC5EE9"/>
    <w:rsid w:val="00E564F9"/>
    <w:rsid w:val="00EA6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6194B8055A43FC9E75758532BCE92A">
    <w:name w:val="4F6194B8055A43FC9E75758532BCE92A"/>
    <w:rsid w:val="006553D3"/>
  </w:style>
  <w:style w:type="paragraph" w:customStyle="1" w:styleId="473C5A5C23DE4621957ECAB284B8EE4A">
    <w:name w:val="473C5A5C23DE4621957ECAB284B8EE4A"/>
    <w:rsid w:val="006553D3"/>
  </w:style>
  <w:style w:type="paragraph" w:customStyle="1" w:styleId="37E7299F5659460BB4C8376774BEFBA6">
    <w:name w:val="37E7299F5659460BB4C8376774BEFBA6"/>
    <w:rsid w:val="006553D3"/>
  </w:style>
  <w:style w:type="paragraph" w:customStyle="1" w:styleId="ACB8F960B1D64868969C85BEAF09CCF5">
    <w:name w:val="ACB8F960B1D64868969C85BEAF09CCF5"/>
    <w:rsid w:val="006553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2020-10-20T00:00:00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2431</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Case study Report Assignment 1</vt:lpstr>
    </vt:vector>
  </TitlesOfParts>
  <Company/>
  <LinksUpToDate>false</LinksUpToDate>
  <CharactersWithSpaces>16256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 Assignment 1</dc:title>
  <dc:creator>Elizabeth Kokori (1910041)</dc:creator>
  <cp:lastModifiedBy>Elizabeth Kokori (1910041)</cp:lastModifiedBy>
  <cp:revision>2</cp:revision>
  <dcterms:created xsi:type="dcterms:W3CDTF">2020-12-12T15:19:00Z</dcterms:created>
  <dcterms:modified xsi:type="dcterms:W3CDTF">2020-12-12T15:19:00Z</dcterms:modified>
  <cp:category>BMH 5004</cp:category>
</cp:coreProperties>
</file>