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232D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41085" wp14:editId="762ABD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205F56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820746" w14:textId="77777777" w:rsidTr="00A406E5">
        <w:tc>
          <w:tcPr>
            <w:tcW w:w="9922" w:type="dxa"/>
            <w:shd w:val="clear" w:color="auto" w:fill="C0C0C0"/>
          </w:tcPr>
          <w:p w14:paraId="19A3E48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A5DDD2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20C5FB2" w14:textId="77777777" w:rsidTr="008F1308">
        <w:tc>
          <w:tcPr>
            <w:tcW w:w="2093" w:type="dxa"/>
            <w:shd w:val="pct15" w:color="auto" w:fill="auto"/>
          </w:tcPr>
          <w:p w14:paraId="7DFACB8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95F05A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D6800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FA4A97" w14:textId="77777777" w:rsidR="003B3F9D" w:rsidRPr="00A406E5" w:rsidRDefault="003B3F9D" w:rsidP="001E57C1">
            <w:pPr>
              <w:spacing w:before="120" w:after="120"/>
              <w:jc w:val="both"/>
              <w:rPr>
                <w:rFonts w:ascii="Arial" w:hAnsi="Arial" w:cs="Arial"/>
                <w:b/>
                <w:sz w:val="22"/>
                <w:szCs w:val="22"/>
              </w:rPr>
            </w:pPr>
          </w:p>
        </w:tc>
      </w:tr>
      <w:tr w:rsidR="00DB116D" w:rsidRPr="00A406E5" w14:paraId="6B78A32F" w14:textId="77777777" w:rsidTr="00A406E5">
        <w:tc>
          <w:tcPr>
            <w:tcW w:w="2093" w:type="dxa"/>
            <w:shd w:val="pct15" w:color="auto" w:fill="auto"/>
          </w:tcPr>
          <w:p w14:paraId="4FBFE5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FC74A43" w14:textId="77777777" w:rsidR="00DB116D" w:rsidRPr="00A406E5" w:rsidRDefault="00DB116D" w:rsidP="00E51AAC">
            <w:pPr>
              <w:spacing w:before="120" w:after="120"/>
              <w:jc w:val="both"/>
              <w:rPr>
                <w:rFonts w:ascii="Arial" w:hAnsi="Arial" w:cs="Arial"/>
                <w:b/>
                <w:sz w:val="22"/>
                <w:szCs w:val="22"/>
              </w:rPr>
            </w:pPr>
          </w:p>
        </w:tc>
      </w:tr>
      <w:tr w:rsidR="008F1308" w:rsidRPr="00A406E5" w14:paraId="46139BAD" w14:textId="77777777" w:rsidTr="00A628CC">
        <w:tc>
          <w:tcPr>
            <w:tcW w:w="2093" w:type="dxa"/>
            <w:shd w:val="pct15" w:color="auto" w:fill="auto"/>
          </w:tcPr>
          <w:p w14:paraId="0E1940C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D6F220" w14:textId="1444EA27" w:rsidR="008F1308" w:rsidRPr="00A406E5" w:rsidRDefault="008B40B5" w:rsidP="00E51AAC">
            <w:pPr>
              <w:spacing w:before="120" w:after="120"/>
              <w:jc w:val="both"/>
              <w:rPr>
                <w:rFonts w:ascii="Arial" w:hAnsi="Arial" w:cs="Arial"/>
                <w:b/>
                <w:sz w:val="22"/>
                <w:szCs w:val="22"/>
              </w:rPr>
            </w:pPr>
            <w:r w:rsidRPr="009F7E6D">
              <w:rPr>
                <w:rFonts w:ascii="Arial" w:hAnsi="Arial" w:cs="Arial"/>
                <w:b/>
                <w:sz w:val="22"/>
                <w:szCs w:val="22"/>
              </w:rPr>
              <w:t>Human Evolution: origins of modern human behaviour</w:t>
            </w:r>
          </w:p>
        </w:tc>
      </w:tr>
      <w:tr w:rsidR="00B84B5B" w:rsidRPr="00A406E5" w14:paraId="57A04671" w14:textId="77777777" w:rsidTr="008F1308">
        <w:tc>
          <w:tcPr>
            <w:tcW w:w="2093" w:type="dxa"/>
            <w:shd w:val="pct15" w:color="auto" w:fill="auto"/>
          </w:tcPr>
          <w:p w14:paraId="794824F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FBF383A" w14:textId="076743B0" w:rsidR="00B84B5B" w:rsidRPr="00A406E5" w:rsidRDefault="00143052" w:rsidP="00152E9D">
            <w:pPr>
              <w:spacing w:before="120" w:after="120"/>
              <w:jc w:val="both"/>
              <w:rPr>
                <w:rFonts w:ascii="Arial" w:hAnsi="Arial" w:cs="Arial"/>
                <w:b/>
                <w:sz w:val="22"/>
                <w:szCs w:val="22"/>
              </w:rPr>
            </w:pPr>
            <w:r>
              <w:rPr>
                <w:rFonts w:ascii="Arial" w:hAnsi="Arial" w:cs="Arial"/>
                <w:b/>
                <w:sz w:val="22"/>
                <w:szCs w:val="22"/>
              </w:rPr>
              <w:t>HPAN6008</w:t>
            </w:r>
          </w:p>
        </w:tc>
        <w:tc>
          <w:tcPr>
            <w:tcW w:w="2268" w:type="dxa"/>
            <w:shd w:val="clear" w:color="auto" w:fill="D9D9D9"/>
          </w:tcPr>
          <w:p w14:paraId="45DCE5E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6CD125" w14:textId="64E53FE9" w:rsidR="00B84B5B" w:rsidRPr="00A406E5" w:rsidRDefault="008B40B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F07B685" w14:textId="77777777" w:rsidTr="008F1308">
        <w:tc>
          <w:tcPr>
            <w:tcW w:w="2093" w:type="dxa"/>
            <w:shd w:val="pct15" w:color="auto" w:fill="auto"/>
          </w:tcPr>
          <w:p w14:paraId="3ABB3A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B6F4AE" w14:textId="599EF3A2" w:rsidR="00DB116D" w:rsidRPr="00A406E5" w:rsidRDefault="008B40B5" w:rsidP="008B40B5">
            <w:pPr>
              <w:spacing w:before="120" w:after="120"/>
              <w:rPr>
                <w:rFonts w:ascii="Arial" w:hAnsi="Arial" w:cs="Arial"/>
                <w:b/>
                <w:sz w:val="22"/>
                <w:szCs w:val="22"/>
              </w:rPr>
            </w:pPr>
            <w:r>
              <w:rPr>
                <w:rFonts w:ascii="Arial" w:hAnsi="Arial" w:cs="Arial"/>
                <w:b/>
                <w:sz w:val="22"/>
                <w:szCs w:val="22"/>
              </w:rPr>
              <w:t>Dr Ros Coard</w:t>
            </w:r>
          </w:p>
        </w:tc>
        <w:tc>
          <w:tcPr>
            <w:tcW w:w="2268" w:type="dxa"/>
            <w:shd w:val="clear" w:color="auto" w:fill="D9D9D9"/>
          </w:tcPr>
          <w:p w14:paraId="74D596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0D872E" w14:textId="77777777" w:rsidR="00DB116D" w:rsidRPr="00A406E5" w:rsidRDefault="00DB116D" w:rsidP="00E51AAC">
            <w:pPr>
              <w:spacing w:before="120" w:after="120"/>
              <w:jc w:val="both"/>
              <w:rPr>
                <w:rFonts w:ascii="Arial" w:hAnsi="Arial" w:cs="Arial"/>
                <w:b/>
                <w:sz w:val="22"/>
                <w:szCs w:val="22"/>
              </w:rPr>
            </w:pPr>
          </w:p>
        </w:tc>
      </w:tr>
      <w:tr w:rsidR="00DB116D" w:rsidRPr="00A406E5" w14:paraId="64F4B64D" w14:textId="77777777" w:rsidTr="008F1308">
        <w:tc>
          <w:tcPr>
            <w:tcW w:w="2093" w:type="dxa"/>
            <w:shd w:val="pct15" w:color="auto" w:fill="auto"/>
          </w:tcPr>
          <w:p w14:paraId="25F1D8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14D55A" w14:textId="185C7F5E" w:rsidR="00DB116D" w:rsidRPr="00A406E5" w:rsidRDefault="008B40B5"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1C49BFD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51E616" w14:textId="1B3EE64B" w:rsidR="00DB116D" w:rsidRPr="00A406E5" w:rsidRDefault="008634A1" w:rsidP="00E51AAC">
            <w:pPr>
              <w:spacing w:before="120" w:after="120"/>
              <w:jc w:val="both"/>
              <w:rPr>
                <w:rFonts w:ascii="Arial" w:hAnsi="Arial" w:cs="Arial"/>
                <w:b/>
                <w:sz w:val="22"/>
                <w:szCs w:val="22"/>
              </w:rPr>
            </w:pPr>
            <w:r w:rsidRPr="0009020A">
              <w:rPr>
                <w:rFonts w:ascii="Arial" w:hAnsi="Arial" w:cs="Arial"/>
                <w:b/>
                <w:sz w:val="22"/>
                <w:szCs w:val="22"/>
              </w:rPr>
              <w:t>Equivalent to 4000 words</w:t>
            </w:r>
          </w:p>
        </w:tc>
      </w:tr>
      <w:tr w:rsidR="00B84B5B" w:rsidRPr="00A406E5" w14:paraId="2CEB7D1C" w14:textId="77777777" w:rsidTr="008F1308">
        <w:tc>
          <w:tcPr>
            <w:tcW w:w="2093" w:type="dxa"/>
            <w:shd w:val="pct15" w:color="auto" w:fill="auto"/>
          </w:tcPr>
          <w:p w14:paraId="1B029FC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B8A681" w14:textId="3FB2F4B1" w:rsidR="00B84B5B" w:rsidRPr="00A406E5" w:rsidRDefault="008B40B5" w:rsidP="005F0579">
            <w:pPr>
              <w:spacing w:before="120" w:after="120"/>
              <w:jc w:val="both"/>
              <w:rPr>
                <w:rFonts w:ascii="Arial" w:hAnsi="Arial" w:cs="Arial"/>
                <w:b/>
                <w:sz w:val="22"/>
                <w:szCs w:val="22"/>
              </w:rPr>
            </w:pPr>
            <w:proofErr w:type="spellStart"/>
            <w:r>
              <w:rPr>
                <w:rFonts w:ascii="Arial" w:hAnsi="Arial" w:cs="Arial"/>
                <w:b/>
                <w:sz w:val="22"/>
                <w:szCs w:val="22"/>
              </w:rPr>
              <w:t>t.b.c</w:t>
            </w:r>
            <w:proofErr w:type="spellEnd"/>
            <w:r>
              <w:rPr>
                <w:rFonts w:ascii="Arial" w:hAnsi="Arial" w:cs="Arial"/>
                <w:b/>
                <w:sz w:val="22"/>
                <w:szCs w:val="22"/>
              </w:rPr>
              <w:t>.</w:t>
            </w:r>
          </w:p>
        </w:tc>
        <w:tc>
          <w:tcPr>
            <w:tcW w:w="2268" w:type="dxa"/>
            <w:shd w:val="pct15" w:color="auto" w:fill="auto"/>
          </w:tcPr>
          <w:p w14:paraId="1CD87D7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5195C5" w14:textId="1247049B" w:rsidR="00B84B5B" w:rsidRPr="00A406E5" w:rsidRDefault="008B40B5" w:rsidP="005F0579">
            <w:pPr>
              <w:spacing w:before="120" w:after="120"/>
              <w:jc w:val="both"/>
              <w:rPr>
                <w:rFonts w:ascii="Arial" w:hAnsi="Arial" w:cs="Arial"/>
                <w:b/>
                <w:sz w:val="22"/>
                <w:szCs w:val="22"/>
              </w:rPr>
            </w:pPr>
            <w:r>
              <w:rPr>
                <w:rFonts w:ascii="Arial" w:hAnsi="Arial" w:cs="Arial"/>
                <w:b/>
                <w:sz w:val="22"/>
                <w:szCs w:val="22"/>
              </w:rPr>
              <w:t>Within one week of submission</w:t>
            </w:r>
          </w:p>
        </w:tc>
      </w:tr>
      <w:tr w:rsidR="00152E9D" w:rsidRPr="00A406E5" w14:paraId="22CAB568" w14:textId="77777777" w:rsidTr="00A406E5">
        <w:tc>
          <w:tcPr>
            <w:tcW w:w="2093" w:type="dxa"/>
            <w:shd w:val="pct15" w:color="auto" w:fill="auto"/>
          </w:tcPr>
          <w:p w14:paraId="612B6D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06F35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B234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9CF7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EAEC6B9" w14:textId="77777777" w:rsidTr="00A406E5">
        <w:tc>
          <w:tcPr>
            <w:tcW w:w="2093" w:type="dxa"/>
            <w:shd w:val="pct15" w:color="auto" w:fill="auto"/>
          </w:tcPr>
          <w:p w14:paraId="559E0B9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30155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20AA28A" w14:textId="77777777" w:rsidR="0028204E" w:rsidRPr="00A406E5" w:rsidRDefault="0028204E" w:rsidP="00DB116D">
      <w:pPr>
        <w:rPr>
          <w:rFonts w:ascii="Arial" w:hAnsi="Arial" w:cs="Arial"/>
          <w:sz w:val="32"/>
        </w:rPr>
      </w:pPr>
    </w:p>
    <w:p w14:paraId="2D0A6160" w14:textId="77777777" w:rsidR="00152E9D" w:rsidRPr="00A406E5" w:rsidRDefault="00152E9D" w:rsidP="00DB116D">
      <w:pPr>
        <w:rPr>
          <w:rFonts w:ascii="Arial" w:hAnsi="Arial" w:cs="Arial"/>
          <w:sz w:val="32"/>
        </w:rPr>
      </w:pPr>
    </w:p>
    <w:p w14:paraId="0246602B" w14:textId="77777777" w:rsidR="00152E9D" w:rsidRPr="00A406E5" w:rsidRDefault="00152E9D" w:rsidP="00DB116D">
      <w:pPr>
        <w:rPr>
          <w:rFonts w:ascii="Arial" w:hAnsi="Arial" w:cs="Arial"/>
          <w:sz w:val="32"/>
        </w:rPr>
      </w:pPr>
    </w:p>
    <w:p w14:paraId="60E3FF40" w14:textId="77777777" w:rsidR="00152E9D" w:rsidRPr="00A406E5" w:rsidRDefault="00152E9D" w:rsidP="00DB116D">
      <w:pPr>
        <w:rPr>
          <w:rFonts w:ascii="Arial" w:hAnsi="Arial" w:cs="Arial"/>
          <w:sz w:val="32"/>
        </w:rPr>
      </w:pPr>
    </w:p>
    <w:p w14:paraId="25C42BD8" w14:textId="77777777" w:rsidR="00152E9D" w:rsidRPr="00A406E5" w:rsidRDefault="00152E9D" w:rsidP="00DB116D">
      <w:pPr>
        <w:rPr>
          <w:rFonts w:ascii="Arial" w:hAnsi="Arial" w:cs="Arial"/>
          <w:sz w:val="32"/>
        </w:rPr>
      </w:pPr>
    </w:p>
    <w:p w14:paraId="71D2D608" w14:textId="77777777" w:rsidR="00152E9D" w:rsidRPr="00A406E5" w:rsidRDefault="00152E9D" w:rsidP="00DB116D">
      <w:pPr>
        <w:rPr>
          <w:rFonts w:ascii="Arial" w:hAnsi="Arial" w:cs="Arial"/>
          <w:sz w:val="32"/>
        </w:rPr>
      </w:pPr>
    </w:p>
    <w:p w14:paraId="4069E592" w14:textId="77777777" w:rsidR="00A406E5" w:rsidRDefault="00A406E5">
      <w:pPr>
        <w:rPr>
          <w:rFonts w:ascii="Arial" w:hAnsi="Arial" w:cs="Arial"/>
          <w:sz w:val="32"/>
        </w:rPr>
      </w:pPr>
      <w:r>
        <w:rPr>
          <w:rFonts w:ascii="Arial" w:hAnsi="Arial" w:cs="Arial"/>
          <w:sz w:val="32"/>
        </w:rPr>
        <w:br w:type="page"/>
      </w:r>
    </w:p>
    <w:p w14:paraId="3998E4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EDF2BF0" w14:textId="77777777" w:rsidTr="00A406E5">
        <w:tc>
          <w:tcPr>
            <w:tcW w:w="9747" w:type="dxa"/>
            <w:shd w:val="pct10" w:color="auto" w:fill="auto"/>
          </w:tcPr>
          <w:p w14:paraId="398FB4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90EFBC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C6F320C" w14:textId="77777777" w:rsidTr="00A406E5">
        <w:tc>
          <w:tcPr>
            <w:tcW w:w="9747" w:type="dxa"/>
          </w:tcPr>
          <w:p w14:paraId="2E047718" w14:textId="77777777" w:rsidR="00C01A3F" w:rsidRPr="00A406E5" w:rsidRDefault="00C01A3F" w:rsidP="00152E9D">
            <w:pPr>
              <w:ind w:left="360"/>
              <w:rPr>
                <w:rFonts w:ascii="Arial" w:hAnsi="Arial" w:cs="Arial"/>
                <w:sz w:val="22"/>
                <w:szCs w:val="22"/>
              </w:rPr>
            </w:pPr>
          </w:p>
          <w:p w14:paraId="55FFA5C5" w14:textId="77777777" w:rsidR="008634A1" w:rsidRPr="009F7E6D" w:rsidRDefault="008634A1" w:rsidP="008634A1">
            <w:pPr>
              <w:rPr>
                <w:rFonts w:ascii="Arial" w:hAnsi="Arial" w:cs="Arial"/>
                <w:sz w:val="22"/>
                <w:szCs w:val="22"/>
              </w:rPr>
            </w:pPr>
            <w:r w:rsidRPr="009F7E6D">
              <w:rPr>
                <w:rFonts w:ascii="Arial" w:hAnsi="Arial" w:cs="Arial"/>
                <w:sz w:val="22"/>
                <w:szCs w:val="22"/>
              </w:rPr>
              <w:t>Upon the successful completion of this module, the student should be able to:</w:t>
            </w:r>
          </w:p>
          <w:p w14:paraId="4B875D25" w14:textId="77777777" w:rsidR="008634A1" w:rsidRPr="009F7E6D" w:rsidRDefault="008634A1" w:rsidP="008634A1">
            <w:pPr>
              <w:pStyle w:val="ListParagraph"/>
              <w:numPr>
                <w:ilvl w:val="0"/>
                <w:numId w:val="17"/>
              </w:numPr>
              <w:ind w:left="1003" w:hanging="357"/>
              <w:contextualSpacing w:val="0"/>
              <w:rPr>
                <w:rFonts w:ascii="Arial" w:eastAsia="Calibri" w:hAnsi="Arial" w:cs="Arial"/>
                <w:sz w:val="22"/>
                <w:szCs w:val="22"/>
              </w:rPr>
            </w:pPr>
            <w:r>
              <w:rPr>
                <w:rFonts w:ascii="Arial" w:eastAsia="Calibri" w:hAnsi="Arial" w:cs="Arial"/>
                <w:sz w:val="22"/>
                <w:szCs w:val="22"/>
              </w:rPr>
              <w:t>d</w:t>
            </w:r>
            <w:r w:rsidRPr="009F7E6D">
              <w:rPr>
                <w:rFonts w:ascii="Arial" w:eastAsia="Calibri" w:hAnsi="Arial" w:cs="Arial"/>
                <w:sz w:val="22"/>
                <w:szCs w:val="22"/>
              </w:rPr>
              <w:t>emonstrate knowledge and understanding of modern behaviour in an evolutionary context</w:t>
            </w:r>
            <w:r>
              <w:rPr>
                <w:rFonts w:ascii="Arial" w:eastAsia="Calibri" w:hAnsi="Arial" w:cs="Arial"/>
                <w:sz w:val="22"/>
                <w:szCs w:val="22"/>
              </w:rPr>
              <w:t>;</w:t>
            </w:r>
          </w:p>
          <w:p w14:paraId="230D2178" w14:textId="77777777" w:rsidR="008634A1" w:rsidRPr="009F7E6D" w:rsidRDefault="008634A1" w:rsidP="008634A1">
            <w:pPr>
              <w:pStyle w:val="ListParagraph"/>
              <w:numPr>
                <w:ilvl w:val="0"/>
                <w:numId w:val="17"/>
              </w:numPr>
              <w:ind w:left="1003" w:hanging="357"/>
              <w:contextualSpacing w:val="0"/>
              <w:rPr>
                <w:rFonts w:ascii="Arial" w:eastAsia="Calibri" w:hAnsi="Arial" w:cs="Arial"/>
                <w:sz w:val="22"/>
                <w:szCs w:val="22"/>
              </w:rPr>
            </w:pPr>
            <w:r>
              <w:rPr>
                <w:rFonts w:ascii="Arial" w:eastAsia="Calibri" w:hAnsi="Arial" w:cs="Arial"/>
                <w:sz w:val="22"/>
                <w:szCs w:val="22"/>
                <w:lang w:val="en-US"/>
              </w:rPr>
              <w:t>c</w:t>
            </w:r>
            <w:r w:rsidRPr="009F7E6D">
              <w:rPr>
                <w:rFonts w:ascii="Arial" w:eastAsia="Calibri" w:hAnsi="Arial" w:cs="Arial"/>
                <w:sz w:val="22"/>
                <w:szCs w:val="22"/>
                <w:lang w:val="en-US"/>
              </w:rPr>
              <w:t xml:space="preserve">ritically assess and evaluate theoretical approaches and analytical methods appropriate to the study of human evolution and the application of these to a specific </w:t>
            </w:r>
            <w:proofErr w:type="spellStart"/>
            <w:r w:rsidRPr="009F7E6D">
              <w:rPr>
                <w:rFonts w:ascii="Arial" w:eastAsia="Calibri" w:hAnsi="Arial" w:cs="Arial"/>
                <w:sz w:val="22"/>
                <w:szCs w:val="22"/>
                <w:lang w:val="en-US"/>
              </w:rPr>
              <w:t>behaviours</w:t>
            </w:r>
            <w:proofErr w:type="spellEnd"/>
            <w:r>
              <w:rPr>
                <w:rFonts w:ascii="Arial" w:eastAsia="Calibri" w:hAnsi="Arial" w:cs="Arial"/>
                <w:sz w:val="22"/>
                <w:szCs w:val="22"/>
                <w:lang w:val="en-US"/>
              </w:rPr>
              <w:t>;</w:t>
            </w:r>
          </w:p>
          <w:p w14:paraId="49C9C7F1" w14:textId="77777777" w:rsidR="008634A1" w:rsidRPr="009F7E6D" w:rsidRDefault="008634A1" w:rsidP="008634A1">
            <w:pPr>
              <w:pStyle w:val="ListParagraph"/>
              <w:numPr>
                <w:ilvl w:val="0"/>
                <w:numId w:val="17"/>
              </w:numPr>
              <w:ind w:left="1003" w:hanging="357"/>
              <w:contextualSpacing w:val="0"/>
              <w:rPr>
                <w:rFonts w:ascii="Arial" w:eastAsia="Calibri" w:hAnsi="Arial" w:cs="Arial"/>
                <w:sz w:val="22"/>
                <w:szCs w:val="22"/>
              </w:rPr>
            </w:pPr>
            <w:r>
              <w:rPr>
                <w:rFonts w:ascii="Arial" w:eastAsia="Calibri" w:hAnsi="Arial" w:cs="Arial"/>
                <w:sz w:val="22"/>
                <w:szCs w:val="22"/>
              </w:rPr>
              <w:t>d</w:t>
            </w:r>
            <w:r w:rsidRPr="009F7E6D">
              <w:rPr>
                <w:rFonts w:ascii="Arial" w:eastAsia="Calibri" w:hAnsi="Arial" w:cs="Arial"/>
                <w:sz w:val="22"/>
                <w:szCs w:val="22"/>
              </w:rPr>
              <w:t>evelop independent research and presentation skills.</w:t>
            </w:r>
          </w:p>
          <w:p w14:paraId="138D04DB" w14:textId="77777777" w:rsidR="00C01A3F" w:rsidRPr="00A406E5" w:rsidRDefault="00C01A3F" w:rsidP="00A85BFE">
            <w:pPr>
              <w:rPr>
                <w:rFonts w:ascii="Arial" w:hAnsi="Arial" w:cs="Arial"/>
                <w:sz w:val="22"/>
                <w:szCs w:val="22"/>
              </w:rPr>
            </w:pPr>
          </w:p>
          <w:p w14:paraId="23FFEE8C" w14:textId="77777777" w:rsidR="00C01A3F" w:rsidRPr="00A406E5" w:rsidRDefault="00C01A3F" w:rsidP="004D5E9B">
            <w:pPr>
              <w:rPr>
                <w:rFonts w:ascii="Arial" w:hAnsi="Arial" w:cs="Arial"/>
                <w:sz w:val="22"/>
                <w:szCs w:val="22"/>
              </w:rPr>
            </w:pPr>
          </w:p>
        </w:tc>
      </w:tr>
    </w:tbl>
    <w:p w14:paraId="40DFD13F" w14:textId="77777777" w:rsidR="00C01A3F" w:rsidRPr="00A406E5" w:rsidRDefault="00C01A3F" w:rsidP="00BA1176">
      <w:pPr>
        <w:rPr>
          <w:rFonts w:ascii="Arial" w:hAnsi="Arial" w:cs="Arial"/>
          <w:b/>
        </w:rPr>
      </w:pPr>
    </w:p>
    <w:p w14:paraId="656B4463" w14:textId="77777777" w:rsidR="00C01A3F" w:rsidRPr="00A406E5" w:rsidRDefault="00C01A3F" w:rsidP="00BA1176">
      <w:pPr>
        <w:rPr>
          <w:rFonts w:ascii="Arial" w:hAnsi="Arial" w:cs="Arial"/>
          <w:b/>
        </w:rPr>
      </w:pPr>
    </w:p>
    <w:p w14:paraId="5F2B76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87D9480" w14:textId="77777777" w:rsidTr="00A406E5">
        <w:tc>
          <w:tcPr>
            <w:tcW w:w="9781" w:type="dxa"/>
            <w:shd w:val="clear" w:color="auto" w:fill="C0C0C0"/>
          </w:tcPr>
          <w:p w14:paraId="216987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4B6D0E9" w14:textId="77777777" w:rsidR="00EE6F25" w:rsidRPr="00A406E5" w:rsidRDefault="00EE6F25" w:rsidP="005969E2">
      <w:pPr>
        <w:jc w:val="both"/>
        <w:rPr>
          <w:rFonts w:ascii="Arial" w:hAnsi="Arial" w:cs="Arial"/>
          <w:sz w:val="22"/>
          <w:szCs w:val="22"/>
        </w:rPr>
      </w:pPr>
    </w:p>
    <w:p w14:paraId="76474DAA" w14:textId="77777777" w:rsidR="00152E9D" w:rsidRPr="00A406E5" w:rsidRDefault="00152E9D" w:rsidP="00A67FB1">
      <w:pPr>
        <w:ind w:left="720"/>
        <w:rPr>
          <w:rFonts w:ascii="Arial" w:hAnsi="Arial" w:cs="Arial"/>
          <w:sz w:val="24"/>
          <w:szCs w:val="24"/>
        </w:rPr>
      </w:pPr>
    </w:p>
    <w:p w14:paraId="03DB6508" w14:textId="77777777" w:rsidR="008B40B5" w:rsidRPr="00B926AD" w:rsidRDefault="008B40B5" w:rsidP="008B40B5">
      <w:pPr>
        <w:rPr>
          <w:rFonts w:ascii="Arial" w:hAnsi="Arial" w:cs="Arial"/>
          <w:sz w:val="22"/>
          <w:szCs w:val="22"/>
        </w:rPr>
      </w:pPr>
      <w:r w:rsidRPr="00B926AD">
        <w:rPr>
          <w:rFonts w:ascii="Arial" w:hAnsi="Arial" w:cs="Arial"/>
          <w:sz w:val="22"/>
          <w:szCs w:val="22"/>
        </w:rPr>
        <w:t>Portfolio for 100% of module mark</w:t>
      </w:r>
    </w:p>
    <w:p w14:paraId="12BF94C3" w14:textId="77777777" w:rsidR="008B40B5" w:rsidRPr="00B926AD" w:rsidRDefault="008B40B5" w:rsidP="008B40B5">
      <w:pPr>
        <w:rPr>
          <w:rFonts w:ascii="Arial" w:hAnsi="Arial" w:cs="Arial"/>
          <w:sz w:val="22"/>
          <w:szCs w:val="22"/>
        </w:rPr>
      </w:pPr>
      <w:r w:rsidRPr="00B926AD">
        <w:rPr>
          <w:rFonts w:ascii="Arial" w:hAnsi="Arial" w:cs="Arial"/>
          <w:sz w:val="22"/>
          <w:szCs w:val="22"/>
        </w:rPr>
        <w:t>Three elements</w:t>
      </w:r>
    </w:p>
    <w:p w14:paraId="5ABAC0CC" w14:textId="77777777" w:rsidR="008B40B5" w:rsidRPr="00B926AD" w:rsidRDefault="008B40B5" w:rsidP="008B40B5">
      <w:pPr>
        <w:rPr>
          <w:rFonts w:ascii="Arial" w:hAnsi="Arial" w:cs="Arial"/>
          <w:sz w:val="22"/>
          <w:szCs w:val="22"/>
        </w:rPr>
      </w:pPr>
    </w:p>
    <w:p w14:paraId="7B0646DA" w14:textId="77777777" w:rsidR="008B40B5" w:rsidRPr="009E60E8" w:rsidRDefault="008B40B5" w:rsidP="008B40B5">
      <w:pPr>
        <w:rPr>
          <w:rFonts w:ascii="Arial" w:hAnsi="Arial" w:cs="Arial"/>
        </w:rPr>
      </w:pPr>
      <w:r w:rsidRPr="008B5319">
        <w:rPr>
          <w:rFonts w:ascii="Arial" w:hAnsi="Arial" w:cs="Arial"/>
          <w:b/>
        </w:rPr>
        <w:t>Task 1 of the Portfolio: Infographic 1000 word equivalent</w:t>
      </w:r>
      <w:r>
        <w:rPr>
          <w:rFonts w:ascii="Arial" w:hAnsi="Arial" w:cs="Arial"/>
          <w:b/>
        </w:rPr>
        <w:t xml:space="preserve"> (20%)</w:t>
      </w:r>
    </w:p>
    <w:p w14:paraId="3AD91966" w14:textId="7A95689B" w:rsidR="008B40B5" w:rsidRPr="009E60E8" w:rsidRDefault="008B40B5" w:rsidP="008B40B5">
      <w:pPr>
        <w:rPr>
          <w:rFonts w:ascii="Arial" w:hAnsi="Arial" w:cs="Arial"/>
        </w:rPr>
      </w:pPr>
      <w:r w:rsidRPr="009E60E8">
        <w:rPr>
          <w:rFonts w:ascii="Arial" w:hAnsi="Arial" w:cs="Arial"/>
        </w:rPr>
        <w:t xml:space="preserve">Task Brief: To construct an infographic on a topic of your choice using data from one area of evolutionary </w:t>
      </w:r>
      <w:r>
        <w:rPr>
          <w:rFonts w:ascii="Arial" w:hAnsi="Arial" w:cs="Arial"/>
        </w:rPr>
        <w:t xml:space="preserve">studies </w:t>
      </w:r>
    </w:p>
    <w:p w14:paraId="35B02FCD" w14:textId="0B9A381B" w:rsidR="008B40B5" w:rsidRPr="009E60E8" w:rsidRDefault="008B40B5" w:rsidP="008B40B5">
      <w:pPr>
        <w:rPr>
          <w:rFonts w:ascii="Arial" w:hAnsi="Arial" w:cs="Arial"/>
        </w:rPr>
      </w:pPr>
      <w:r w:rsidRPr="009E60E8">
        <w:rPr>
          <w:rFonts w:ascii="Arial" w:hAnsi="Arial" w:cs="Arial"/>
        </w:rPr>
        <w:t xml:space="preserve">The infographic should contain data, </w:t>
      </w:r>
      <w:r>
        <w:rPr>
          <w:rFonts w:ascii="Arial" w:hAnsi="Arial" w:cs="Arial"/>
        </w:rPr>
        <w:t xml:space="preserve">critical </w:t>
      </w:r>
      <w:r w:rsidRPr="009E60E8">
        <w:rPr>
          <w:rFonts w:ascii="Arial" w:hAnsi="Arial" w:cs="Arial"/>
        </w:rPr>
        <w:t xml:space="preserve">analysis and </w:t>
      </w:r>
      <w:r>
        <w:rPr>
          <w:rFonts w:ascii="Arial" w:hAnsi="Arial" w:cs="Arial"/>
        </w:rPr>
        <w:t xml:space="preserve">reasoned </w:t>
      </w:r>
      <w:r w:rsidRPr="009E60E8">
        <w:rPr>
          <w:rFonts w:ascii="Arial" w:hAnsi="Arial" w:cs="Arial"/>
        </w:rPr>
        <w:t>interpretation.</w:t>
      </w:r>
    </w:p>
    <w:p w14:paraId="4326ABD5" w14:textId="77777777" w:rsidR="008B40B5" w:rsidRPr="009E60E8" w:rsidRDefault="008B40B5" w:rsidP="008B40B5">
      <w:pPr>
        <w:rPr>
          <w:rFonts w:ascii="Arial" w:hAnsi="Arial" w:cs="Arial"/>
        </w:rPr>
      </w:pPr>
      <w:r w:rsidRPr="009E60E8">
        <w:rPr>
          <w:rFonts w:ascii="Arial" w:hAnsi="Arial" w:cs="Arial"/>
        </w:rPr>
        <w:t>Pay particular attention to guidance on the purposes, uses and construction of infographic</w:t>
      </w:r>
      <w:r>
        <w:rPr>
          <w:rFonts w:ascii="Arial" w:hAnsi="Arial" w:cs="Arial"/>
        </w:rPr>
        <w:t xml:space="preserve"> on the moodle page.</w:t>
      </w:r>
    </w:p>
    <w:p w14:paraId="120DA631" w14:textId="77777777" w:rsidR="008B40B5" w:rsidRPr="009E60E8" w:rsidRDefault="008B40B5" w:rsidP="008B40B5">
      <w:pPr>
        <w:pStyle w:val="Default"/>
        <w:rPr>
          <w:rFonts w:ascii="Arial" w:hAnsi="Arial" w:cs="Arial"/>
          <w:sz w:val="22"/>
          <w:szCs w:val="22"/>
        </w:rPr>
      </w:pPr>
    </w:p>
    <w:p w14:paraId="30AD5CE0" w14:textId="77777777" w:rsidR="008B40B5" w:rsidRPr="009E60E8" w:rsidRDefault="008B40B5" w:rsidP="008B40B5">
      <w:pPr>
        <w:pStyle w:val="Default"/>
        <w:rPr>
          <w:rFonts w:ascii="Arial" w:hAnsi="Arial" w:cs="Arial"/>
          <w:sz w:val="22"/>
          <w:szCs w:val="22"/>
        </w:rPr>
      </w:pPr>
      <w:r w:rsidRPr="009E60E8">
        <w:rPr>
          <w:rFonts w:ascii="Arial" w:hAnsi="Arial" w:cs="Arial"/>
          <w:sz w:val="22"/>
          <w:szCs w:val="22"/>
        </w:rPr>
        <w:t xml:space="preserve">The basic material of an infographic is the </w:t>
      </w:r>
      <w:r w:rsidRPr="009E60E8">
        <w:rPr>
          <w:rFonts w:ascii="Arial" w:hAnsi="Arial" w:cs="Arial"/>
          <w:bCs/>
          <w:sz w:val="22"/>
          <w:szCs w:val="22"/>
        </w:rPr>
        <w:t xml:space="preserve">core data </w:t>
      </w:r>
      <w:r w:rsidRPr="009E60E8">
        <w:rPr>
          <w:rFonts w:ascii="Arial" w:hAnsi="Arial" w:cs="Arial"/>
          <w:sz w:val="22"/>
          <w:szCs w:val="22"/>
        </w:rPr>
        <w:t xml:space="preserve">being presented in visual form. You might choose graphs, charts, diagrams to convey numeric information. This can be supplemented with plans, stratigraphic sections, maps and photographs annotated, and using visuals such as lines, boxes, arrows, symbols or pictograms to highlight key information. You should think about including a legend (a key to define the visual elements in plain English), also a scale and labels. </w:t>
      </w:r>
    </w:p>
    <w:p w14:paraId="05D0C443" w14:textId="77777777" w:rsidR="008B40B5" w:rsidRDefault="008B40B5" w:rsidP="008B40B5">
      <w:pPr>
        <w:rPr>
          <w:rFonts w:ascii="Arial" w:hAnsi="Arial" w:cs="Arial"/>
        </w:rPr>
      </w:pPr>
    </w:p>
    <w:p w14:paraId="3505EB5F" w14:textId="77777777" w:rsidR="008B40B5" w:rsidRPr="009E60E8" w:rsidRDefault="008B40B5" w:rsidP="008B40B5">
      <w:pPr>
        <w:rPr>
          <w:rFonts w:ascii="Arial" w:hAnsi="Arial" w:cs="Arial"/>
        </w:rPr>
      </w:pPr>
    </w:p>
    <w:p w14:paraId="3F237BB8" w14:textId="77777777" w:rsidR="008B40B5" w:rsidRPr="009E60E8" w:rsidRDefault="008B40B5" w:rsidP="008B40B5">
      <w:pPr>
        <w:rPr>
          <w:rFonts w:ascii="Arial" w:hAnsi="Arial" w:cs="Arial"/>
        </w:rPr>
      </w:pPr>
      <w:r>
        <w:rPr>
          <w:rFonts w:ascii="Arial" w:hAnsi="Arial" w:cs="Arial"/>
          <w:b/>
        </w:rPr>
        <w:t>Task 2 of the P</w:t>
      </w:r>
      <w:r w:rsidRPr="008B5319">
        <w:rPr>
          <w:rFonts w:ascii="Arial" w:hAnsi="Arial" w:cs="Arial"/>
          <w:b/>
        </w:rPr>
        <w:t>ortfolio: Essay 3000 word equivalent</w:t>
      </w:r>
      <w:r>
        <w:rPr>
          <w:rFonts w:ascii="Arial" w:hAnsi="Arial" w:cs="Arial"/>
          <w:b/>
        </w:rPr>
        <w:t xml:space="preserve"> (60%)</w:t>
      </w:r>
    </w:p>
    <w:p w14:paraId="4F4E2460" w14:textId="77777777" w:rsidR="008B40B5" w:rsidRPr="00A406E5" w:rsidRDefault="008B40B5" w:rsidP="008B40B5">
      <w:pPr>
        <w:rPr>
          <w:rFonts w:ascii="Arial" w:hAnsi="Arial" w:cs="Arial"/>
          <w:sz w:val="24"/>
          <w:szCs w:val="24"/>
        </w:rPr>
      </w:pPr>
      <w:r w:rsidRPr="009E60E8">
        <w:rPr>
          <w:rFonts w:ascii="Arial" w:hAnsi="Arial" w:cs="Arial"/>
        </w:rPr>
        <w:t xml:space="preserve">Using the data and </w:t>
      </w:r>
      <w:r>
        <w:rPr>
          <w:rFonts w:ascii="Arial" w:hAnsi="Arial" w:cs="Arial"/>
        </w:rPr>
        <w:t xml:space="preserve">further </w:t>
      </w:r>
      <w:r w:rsidRPr="009E60E8">
        <w:rPr>
          <w:rFonts w:ascii="Arial" w:hAnsi="Arial" w:cs="Arial"/>
        </w:rPr>
        <w:t>research from the infographic critically assess a key issue in human evolutionary studies</w:t>
      </w:r>
      <w:r>
        <w:rPr>
          <w:rFonts w:ascii="Arial" w:hAnsi="Arial" w:cs="Arial"/>
        </w:rPr>
        <w:t xml:space="preserve"> considering</w:t>
      </w:r>
      <w:r w:rsidRPr="009E60E8">
        <w:rPr>
          <w:rFonts w:ascii="Arial" w:hAnsi="Arial" w:cs="Arial"/>
        </w:rPr>
        <w:t xml:space="preserve"> both evolutionary theory and data</w:t>
      </w:r>
      <w:r>
        <w:rPr>
          <w:rFonts w:ascii="Arial" w:hAnsi="Arial" w:cs="Arial"/>
          <w:sz w:val="24"/>
          <w:szCs w:val="24"/>
        </w:rPr>
        <w:t xml:space="preserve">. </w:t>
      </w:r>
    </w:p>
    <w:p w14:paraId="03D64B40" w14:textId="77777777" w:rsidR="008B40B5" w:rsidRDefault="008B40B5" w:rsidP="008B40B5">
      <w:pPr>
        <w:rPr>
          <w:rFonts w:ascii="Arial" w:hAnsi="Arial" w:cs="Arial"/>
        </w:rPr>
      </w:pPr>
    </w:p>
    <w:p w14:paraId="4F117798" w14:textId="77777777" w:rsidR="008B40B5" w:rsidRPr="008B5319" w:rsidRDefault="008B40B5" w:rsidP="008B40B5">
      <w:pPr>
        <w:rPr>
          <w:rFonts w:ascii="Arial" w:hAnsi="Arial" w:cs="Arial"/>
          <w:b/>
        </w:rPr>
      </w:pPr>
      <w:r w:rsidRPr="008B5319">
        <w:rPr>
          <w:rFonts w:ascii="Arial" w:hAnsi="Arial" w:cs="Arial"/>
          <w:b/>
        </w:rPr>
        <w:t xml:space="preserve">Task </w:t>
      </w:r>
      <w:r>
        <w:rPr>
          <w:rFonts w:ascii="Arial" w:hAnsi="Arial" w:cs="Arial"/>
          <w:b/>
        </w:rPr>
        <w:t>3 of the P</w:t>
      </w:r>
      <w:r w:rsidRPr="008B5319">
        <w:rPr>
          <w:rFonts w:ascii="Arial" w:hAnsi="Arial" w:cs="Arial"/>
          <w:b/>
        </w:rPr>
        <w:t xml:space="preserve">ortfolio: </w:t>
      </w:r>
      <w:r>
        <w:rPr>
          <w:rFonts w:ascii="Arial" w:hAnsi="Arial" w:cs="Arial"/>
          <w:b/>
        </w:rPr>
        <w:t>Practical</w:t>
      </w:r>
      <w:r w:rsidRPr="008B5319">
        <w:rPr>
          <w:rFonts w:ascii="Arial" w:hAnsi="Arial" w:cs="Arial"/>
          <w:b/>
        </w:rPr>
        <w:t xml:space="preserve"> </w:t>
      </w:r>
      <w:r>
        <w:rPr>
          <w:rFonts w:ascii="Arial" w:hAnsi="Arial" w:cs="Arial"/>
          <w:b/>
        </w:rPr>
        <w:t>1</w:t>
      </w:r>
      <w:r w:rsidRPr="008B5319">
        <w:rPr>
          <w:rFonts w:ascii="Arial" w:hAnsi="Arial" w:cs="Arial"/>
          <w:b/>
        </w:rPr>
        <w:t>000 word equivalent</w:t>
      </w:r>
      <w:r>
        <w:rPr>
          <w:rFonts w:ascii="Arial" w:hAnsi="Arial" w:cs="Arial"/>
          <w:b/>
        </w:rPr>
        <w:t xml:space="preserve"> (20%)</w:t>
      </w:r>
    </w:p>
    <w:p w14:paraId="6C25D589" w14:textId="77777777" w:rsidR="008B40B5" w:rsidRDefault="008B40B5" w:rsidP="008B40B5">
      <w:pPr>
        <w:rPr>
          <w:rFonts w:ascii="Arial" w:hAnsi="Arial" w:cs="Arial"/>
        </w:rPr>
      </w:pPr>
      <w:r w:rsidRPr="009E60E8">
        <w:rPr>
          <w:rFonts w:ascii="Arial" w:hAnsi="Arial" w:cs="Arial"/>
        </w:rPr>
        <w:t xml:space="preserve">A </w:t>
      </w:r>
      <w:r>
        <w:rPr>
          <w:rFonts w:ascii="Arial" w:hAnsi="Arial" w:cs="Arial"/>
        </w:rPr>
        <w:t>practical assessment based on a series of laboratory and desk based activities supported with some short/multiple choice question options.</w:t>
      </w:r>
      <w:r w:rsidRPr="009E60E8">
        <w:rPr>
          <w:rFonts w:ascii="Arial" w:hAnsi="Arial" w:cs="Arial"/>
        </w:rPr>
        <w:t xml:space="preserve"> </w:t>
      </w:r>
      <w:r>
        <w:rPr>
          <w:rFonts w:ascii="Arial" w:hAnsi="Arial" w:cs="Arial"/>
        </w:rPr>
        <w:t xml:space="preserve">The short practical exercises will be based on observations of skull morphology, mostly around similarities and dissimilarities of genus and species along with evolutionary trends. </w:t>
      </w:r>
    </w:p>
    <w:p w14:paraId="027DE860" w14:textId="77777777" w:rsidR="008B40B5" w:rsidRDefault="008B40B5" w:rsidP="008B40B5">
      <w:pPr>
        <w:rPr>
          <w:rFonts w:ascii="Arial" w:hAnsi="Arial" w:cs="Arial"/>
        </w:rPr>
      </w:pPr>
      <w:r>
        <w:rPr>
          <w:rFonts w:ascii="Arial" w:hAnsi="Arial" w:cs="Arial"/>
        </w:rPr>
        <w:t xml:space="preserve">Target practical sessions will be given which include handling of cast cranial fossil material including, </w:t>
      </w:r>
      <w:r w:rsidRPr="00B1320F">
        <w:rPr>
          <w:rFonts w:ascii="Arial" w:hAnsi="Arial" w:cs="Arial"/>
          <w:i/>
        </w:rPr>
        <w:t>Pan troglodytes</w:t>
      </w:r>
      <w:r>
        <w:rPr>
          <w:rFonts w:ascii="Arial" w:hAnsi="Arial" w:cs="Arial"/>
        </w:rPr>
        <w:t xml:space="preserve">, gracile and robust Australopithecines, African, Asian and European variants of </w:t>
      </w:r>
      <w:r w:rsidRPr="00B1320F">
        <w:rPr>
          <w:rFonts w:ascii="Arial" w:hAnsi="Arial" w:cs="Arial"/>
          <w:i/>
        </w:rPr>
        <w:t>Homo erectus</w:t>
      </w:r>
      <w:r>
        <w:rPr>
          <w:rFonts w:ascii="Arial" w:hAnsi="Arial" w:cs="Arial"/>
        </w:rPr>
        <w:t xml:space="preserve"> European Neanderthal and modern human skulls. </w:t>
      </w:r>
    </w:p>
    <w:p w14:paraId="33486B3D" w14:textId="77777777" w:rsidR="008B40B5" w:rsidRDefault="008B40B5" w:rsidP="008B40B5">
      <w:pPr>
        <w:rPr>
          <w:rFonts w:ascii="Arial" w:hAnsi="Arial" w:cs="Arial"/>
        </w:rPr>
      </w:pPr>
      <w:r>
        <w:rPr>
          <w:rFonts w:ascii="Arial" w:hAnsi="Arial" w:cs="Arial"/>
        </w:rPr>
        <w:t xml:space="preserve">Post cranial examination of Neanderthal and modern human material (all casts) </w:t>
      </w:r>
      <w:r w:rsidRPr="00D57323">
        <w:rPr>
          <w:rFonts w:ascii="Arial" w:hAnsi="Arial" w:cs="Arial"/>
          <w:b/>
        </w:rPr>
        <w:t xml:space="preserve">may </w:t>
      </w:r>
      <w:r>
        <w:rPr>
          <w:rFonts w:ascii="Arial" w:hAnsi="Arial" w:cs="Arial"/>
        </w:rPr>
        <w:t>also be part of the practical assessment.</w:t>
      </w:r>
    </w:p>
    <w:p w14:paraId="35122273" w14:textId="77777777" w:rsidR="008B40B5" w:rsidRPr="00B926AD" w:rsidRDefault="008B40B5" w:rsidP="008B40B5">
      <w:pPr>
        <w:rPr>
          <w:rFonts w:ascii="Arial" w:hAnsi="Arial" w:cs="Arial"/>
          <w:sz w:val="22"/>
          <w:szCs w:val="22"/>
        </w:rPr>
      </w:pPr>
    </w:p>
    <w:p w14:paraId="13C05D90" w14:textId="77777777" w:rsidR="008B40B5" w:rsidRPr="00B926AD" w:rsidRDefault="008B40B5" w:rsidP="008B40B5">
      <w:pPr>
        <w:rPr>
          <w:rFonts w:ascii="Arial" w:hAnsi="Arial" w:cs="Arial"/>
          <w:sz w:val="22"/>
          <w:szCs w:val="22"/>
        </w:rPr>
      </w:pPr>
      <w:r w:rsidRPr="00B926AD">
        <w:rPr>
          <w:rFonts w:ascii="Arial" w:hAnsi="Arial" w:cs="Arial"/>
          <w:b/>
          <w:sz w:val="22"/>
          <w:szCs w:val="22"/>
        </w:rPr>
        <w:t>Note</w:t>
      </w:r>
      <w:r>
        <w:rPr>
          <w:rFonts w:ascii="Arial" w:hAnsi="Arial" w:cs="Arial"/>
          <w:b/>
          <w:sz w:val="22"/>
          <w:szCs w:val="22"/>
        </w:rPr>
        <w:t>:</w:t>
      </w:r>
    </w:p>
    <w:p w14:paraId="55D2113D" w14:textId="77777777" w:rsidR="008B40B5" w:rsidRPr="00B926AD" w:rsidRDefault="008B40B5" w:rsidP="008B40B5">
      <w:pPr>
        <w:rPr>
          <w:rFonts w:ascii="Arial" w:hAnsi="Arial" w:cs="Arial"/>
          <w:sz w:val="22"/>
          <w:szCs w:val="22"/>
        </w:rPr>
      </w:pPr>
      <w:r w:rsidRPr="00B926AD">
        <w:rPr>
          <w:rFonts w:ascii="Arial" w:hAnsi="Arial" w:cs="Arial"/>
          <w:b/>
          <w:bCs/>
          <w:sz w:val="22"/>
          <w:szCs w:val="22"/>
        </w:rPr>
        <w:t xml:space="preserve">All </w:t>
      </w:r>
      <w:r w:rsidRPr="00B926AD">
        <w:rPr>
          <w:rFonts w:ascii="Arial" w:hAnsi="Arial" w:cs="Arial"/>
          <w:sz w:val="22"/>
          <w:szCs w:val="22"/>
        </w:rPr>
        <w:t xml:space="preserve">elements should be attempted. </w:t>
      </w:r>
    </w:p>
    <w:p w14:paraId="76EC2647" w14:textId="77777777" w:rsidR="008B40B5" w:rsidRDefault="008B40B5" w:rsidP="008B40B5">
      <w:pPr>
        <w:rPr>
          <w:rFonts w:ascii="Arial" w:hAnsi="Arial" w:cs="Arial"/>
          <w:sz w:val="22"/>
          <w:szCs w:val="22"/>
        </w:rPr>
      </w:pPr>
      <w:r w:rsidRPr="00B926AD">
        <w:rPr>
          <w:rFonts w:ascii="Arial" w:hAnsi="Arial" w:cs="Arial"/>
          <w:sz w:val="22"/>
          <w:szCs w:val="22"/>
        </w:rPr>
        <w:t>Practical sessions cannot be run a second time nor can any practical assessment. There will be a time limit set for the practical element.</w:t>
      </w:r>
    </w:p>
    <w:p w14:paraId="5C8558D1" w14:textId="77777777" w:rsidR="008B40B5" w:rsidRDefault="008B40B5" w:rsidP="008B40B5">
      <w:pPr>
        <w:rPr>
          <w:rFonts w:ascii="Arial" w:hAnsi="Arial" w:cs="Arial"/>
          <w:sz w:val="22"/>
          <w:szCs w:val="22"/>
        </w:rPr>
      </w:pPr>
    </w:p>
    <w:p w14:paraId="02AD40D7" w14:textId="7ECDF080" w:rsidR="008B40B5" w:rsidRDefault="008B40B5" w:rsidP="008B40B5">
      <w:pPr>
        <w:rPr>
          <w:rFonts w:ascii="Arial" w:hAnsi="Arial" w:cs="Arial"/>
          <w:sz w:val="22"/>
          <w:szCs w:val="22"/>
        </w:rPr>
      </w:pPr>
      <w:bookmarkStart w:id="0" w:name="_Hlk75257909"/>
      <w:r>
        <w:rPr>
          <w:rFonts w:ascii="Arial" w:hAnsi="Arial" w:cs="Arial"/>
          <w:sz w:val="22"/>
          <w:szCs w:val="22"/>
        </w:rPr>
        <w:t>Alternative Task: Should the practical element of the module not be able to run, then an alternative assessment will be offered. This will be based on an object</w:t>
      </w:r>
      <w:r w:rsidR="00143052">
        <w:rPr>
          <w:rFonts w:ascii="Arial" w:hAnsi="Arial" w:cs="Arial"/>
          <w:sz w:val="22"/>
          <w:szCs w:val="22"/>
        </w:rPr>
        <w:t>/image</w:t>
      </w:r>
      <w:r>
        <w:rPr>
          <w:rFonts w:ascii="Arial" w:hAnsi="Arial" w:cs="Arial"/>
          <w:sz w:val="22"/>
          <w:szCs w:val="22"/>
        </w:rPr>
        <w:t xml:space="preserve"> analysis, the object</w:t>
      </w:r>
      <w:r w:rsidR="00143052">
        <w:rPr>
          <w:rFonts w:ascii="Arial" w:hAnsi="Arial" w:cs="Arial"/>
          <w:sz w:val="22"/>
          <w:szCs w:val="22"/>
        </w:rPr>
        <w:t>/image</w:t>
      </w:r>
      <w:r>
        <w:rPr>
          <w:rFonts w:ascii="Arial" w:hAnsi="Arial" w:cs="Arial"/>
          <w:sz w:val="22"/>
          <w:szCs w:val="22"/>
        </w:rPr>
        <w:t xml:space="preserve"> being any piece of material evidence (stone tool, human or animal remains, aspects or transportable or wall art, etc.)</w:t>
      </w:r>
    </w:p>
    <w:p w14:paraId="4B9D35B2" w14:textId="3E96C749" w:rsidR="008B40B5" w:rsidRPr="00B926AD" w:rsidRDefault="008B40B5" w:rsidP="008B40B5">
      <w:pPr>
        <w:rPr>
          <w:sz w:val="22"/>
          <w:szCs w:val="22"/>
        </w:rPr>
      </w:pPr>
      <w:r>
        <w:rPr>
          <w:rFonts w:ascii="Arial" w:hAnsi="Arial" w:cs="Arial"/>
          <w:sz w:val="22"/>
          <w:szCs w:val="22"/>
        </w:rPr>
        <w:t>Students will be supplied with a number of images for which a object analysis should be undertaken.</w:t>
      </w:r>
      <w:r w:rsidR="00143052">
        <w:rPr>
          <w:rFonts w:ascii="Arial" w:hAnsi="Arial" w:cs="Arial"/>
          <w:sz w:val="22"/>
          <w:szCs w:val="22"/>
        </w:rPr>
        <w:t xml:space="preserve"> On-line sessions in image and object analysis will be conducted for this element of the practical engagement.</w:t>
      </w:r>
    </w:p>
    <w:bookmarkEnd w:id="0"/>
    <w:p w14:paraId="287B743C" w14:textId="77777777" w:rsidR="00152E9D" w:rsidRPr="00A406E5" w:rsidRDefault="00152E9D" w:rsidP="00A67FB1">
      <w:pPr>
        <w:ind w:left="720"/>
        <w:rPr>
          <w:rFonts w:ascii="Arial" w:hAnsi="Arial" w:cs="Arial"/>
          <w:sz w:val="24"/>
          <w:szCs w:val="24"/>
        </w:rPr>
      </w:pPr>
    </w:p>
    <w:p w14:paraId="2326F6D8" w14:textId="77777777" w:rsidR="00152E9D" w:rsidRPr="00A406E5" w:rsidRDefault="00152E9D" w:rsidP="00A67FB1">
      <w:pPr>
        <w:ind w:left="720"/>
        <w:rPr>
          <w:rFonts w:ascii="Arial" w:hAnsi="Arial" w:cs="Arial"/>
          <w:sz w:val="24"/>
          <w:szCs w:val="24"/>
        </w:rPr>
      </w:pPr>
    </w:p>
    <w:p w14:paraId="14684C25" w14:textId="7495DEE1" w:rsidR="00A85BFE" w:rsidRDefault="00A85BFE">
      <w:pPr>
        <w:rPr>
          <w:rFonts w:ascii="Arial" w:hAnsi="Arial" w:cs="Arial"/>
          <w:sz w:val="22"/>
          <w:szCs w:val="22"/>
        </w:rPr>
      </w:pPr>
    </w:p>
    <w:p w14:paraId="003DE1F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B34D01D" w14:textId="77777777" w:rsidTr="00C8667A">
        <w:trPr>
          <w:trHeight w:val="414"/>
        </w:trPr>
        <w:tc>
          <w:tcPr>
            <w:tcW w:w="10670" w:type="dxa"/>
            <w:shd w:val="clear" w:color="auto" w:fill="D9D9D9"/>
          </w:tcPr>
          <w:p w14:paraId="61126EE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4209BA3" w14:textId="77777777" w:rsidR="00D22D9C" w:rsidRPr="00A406E5" w:rsidRDefault="00D22D9C" w:rsidP="00D22D9C">
      <w:pPr>
        <w:jc w:val="both"/>
        <w:rPr>
          <w:rFonts w:ascii="Arial" w:hAnsi="Arial" w:cs="Arial"/>
          <w:sz w:val="22"/>
          <w:szCs w:val="22"/>
        </w:rPr>
      </w:pPr>
    </w:p>
    <w:p w14:paraId="01FF916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7A30C7" w14:textId="77777777" w:rsidR="004D5E9B" w:rsidRDefault="004D5E9B" w:rsidP="00D22D9C">
      <w:pPr>
        <w:jc w:val="both"/>
        <w:rPr>
          <w:rFonts w:ascii="Arial" w:hAnsi="Arial" w:cs="Arial"/>
          <w:b/>
          <w:sz w:val="22"/>
          <w:szCs w:val="22"/>
        </w:rPr>
      </w:pPr>
    </w:p>
    <w:p w14:paraId="1EAE0E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674C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9BC18D" w14:textId="77777777" w:rsidR="00C01A3F" w:rsidRPr="00A406E5" w:rsidRDefault="00C01A3F" w:rsidP="00D22D9C">
      <w:pPr>
        <w:jc w:val="both"/>
        <w:rPr>
          <w:rFonts w:ascii="Arial" w:hAnsi="Arial" w:cs="Arial"/>
          <w:sz w:val="22"/>
          <w:szCs w:val="22"/>
        </w:rPr>
      </w:pPr>
    </w:p>
    <w:p w14:paraId="2A5CF0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77B449" w14:textId="77777777" w:rsidR="00C01A3F" w:rsidRPr="00A406E5" w:rsidRDefault="00C01A3F" w:rsidP="00D22D9C">
      <w:pPr>
        <w:jc w:val="both"/>
        <w:rPr>
          <w:rFonts w:ascii="Arial" w:hAnsi="Arial" w:cs="Arial"/>
          <w:sz w:val="22"/>
          <w:szCs w:val="22"/>
        </w:rPr>
      </w:pPr>
    </w:p>
    <w:p w14:paraId="6D4C339A" w14:textId="77777777" w:rsidR="00D22D9C" w:rsidRPr="00A406E5" w:rsidRDefault="00D22D9C" w:rsidP="00D22D9C">
      <w:pPr>
        <w:jc w:val="both"/>
        <w:rPr>
          <w:rFonts w:ascii="Arial" w:hAnsi="Arial" w:cs="Arial"/>
          <w:sz w:val="22"/>
          <w:szCs w:val="22"/>
        </w:rPr>
      </w:pPr>
    </w:p>
    <w:p w14:paraId="1F64880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C3D37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993F197" w14:textId="77777777" w:rsidR="00C01A3F" w:rsidRPr="00A406E5" w:rsidRDefault="00C01A3F" w:rsidP="00C01A3F">
      <w:pPr>
        <w:jc w:val="both"/>
        <w:rPr>
          <w:rFonts w:ascii="Arial" w:hAnsi="Arial" w:cs="Arial"/>
          <w:b/>
          <w:i/>
          <w:sz w:val="22"/>
          <w:szCs w:val="22"/>
        </w:rPr>
      </w:pPr>
    </w:p>
    <w:p w14:paraId="6BA80FC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727B5F" w14:textId="77777777" w:rsidR="00D22D9C" w:rsidRPr="00A406E5" w:rsidRDefault="00D22D9C" w:rsidP="00D22D9C">
      <w:pPr>
        <w:jc w:val="both"/>
        <w:rPr>
          <w:rFonts w:ascii="Arial" w:hAnsi="Arial" w:cs="Arial"/>
          <w:sz w:val="22"/>
          <w:szCs w:val="22"/>
        </w:rPr>
      </w:pPr>
    </w:p>
    <w:p w14:paraId="27F3ADFA" w14:textId="77777777" w:rsidR="00D22D9C" w:rsidRPr="00A406E5" w:rsidRDefault="00D22D9C" w:rsidP="00D22D9C">
      <w:pPr>
        <w:jc w:val="both"/>
        <w:rPr>
          <w:rFonts w:ascii="Arial" w:hAnsi="Arial" w:cs="Arial"/>
          <w:b/>
          <w:sz w:val="22"/>
          <w:szCs w:val="22"/>
        </w:rPr>
      </w:pPr>
    </w:p>
    <w:p w14:paraId="4A6607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42E4A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C4AA718" w14:textId="77777777" w:rsidR="00D22D9C" w:rsidRPr="00A406E5" w:rsidRDefault="00D22D9C" w:rsidP="00D22D9C">
      <w:pPr>
        <w:jc w:val="both"/>
        <w:rPr>
          <w:rFonts w:ascii="Arial" w:hAnsi="Arial" w:cs="Arial"/>
          <w:sz w:val="22"/>
          <w:szCs w:val="22"/>
        </w:rPr>
      </w:pPr>
    </w:p>
    <w:p w14:paraId="06F9280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823698" w14:textId="77777777" w:rsidR="00C01A3F" w:rsidRPr="00A406E5" w:rsidRDefault="00C01A3F" w:rsidP="00D22D9C">
      <w:pPr>
        <w:jc w:val="both"/>
        <w:rPr>
          <w:rFonts w:ascii="Arial" w:hAnsi="Arial" w:cs="Arial"/>
          <w:sz w:val="22"/>
          <w:szCs w:val="22"/>
        </w:rPr>
      </w:pPr>
    </w:p>
    <w:p w14:paraId="61751DB7" w14:textId="77777777" w:rsidR="00D22D9C" w:rsidRPr="00A406E5" w:rsidRDefault="00D22D9C" w:rsidP="00D22D9C">
      <w:pPr>
        <w:jc w:val="both"/>
        <w:rPr>
          <w:rFonts w:ascii="Arial" w:hAnsi="Arial" w:cs="Arial"/>
          <w:b/>
          <w:sz w:val="22"/>
          <w:szCs w:val="22"/>
        </w:rPr>
      </w:pPr>
    </w:p>
    <w:p w14:paraId="6501CD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13C114F"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870C4A9" w14:textId="77777777" w:rsidR="00D22D9C" w:rsidRPr="00A406E5" w:rsidRDefault="00D22D9C" w:rsidP="00D22D9C">
      <w:pPr>
        <w:jc w:val="both"/>
        <w:rPr>
          <w:rFonts w:ascii="Arial" w:hAnsi="Arial" w:cs="Arial"/>
          <w:sz w:val="22"/>
          <w:szCs w:val="22"/>
        </w:rPr>
      </w:pPr>
    </w:p>
    <w:p w14:paraId="293573B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A60C87" w14:textId="77777777" w:rsidR="00C01A3F" w:rsidRPr="00A406E5" w:rsidRDefault="00C01A3F" w:rsidP="00D22D9C">
      <w:pPr>
        <w:jc w:val="both"/>
        <w:rPr>
          <w:rFonts w:ascii="Arial" w:hAnsi="Arial" w:cs="Arial"/>
          <w:sz w:val="22"/>
          <w:szCs w:val="22"/>
        </w:rPr>
      </w:pPr>
    </w:p>
    <w:p w14:paraId="373B5BFA" w14:textId="77777777" w:rsidR="008566E5" w:rsidRPr="00A406E5" w:rsidRDefault="008566E5" w:rsidP="00D22D9C">
      <w:pPr>
        <w:jc w:val="both"/>
        <w:rPr>
          <w:rFonts w:ascii="Arial" w:hAnsi="Arial" w:cs="Arial"/>
          <w:sz w:val="22"/>
          <w:szCs w:val="22"/>
        </w:rPr>
      </w:pPr>
    </w:p>
    <w:p w14:paraId="7B4463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B7B7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140FD0" w14:textId="77777777" w:rsidR="00995D51" w:rsidRDefault="00995D51" w:rsidP="00D22D9C">
      <w:pPr>
        <w:jc w:val="both"/>
        <w:rPr>
          <w:rFonts w:ascii="Arial" w:hAnsi="Arial" w:cs="Arial"/>
          <w:sz w:val="22"/>
          <w:szCs w:val="22"/>
        </w:rPr>
      </w:pPr>
    </w:p>
    <w:p w14:paraId="64AF898F" w14:textId="77777777" w:rsidR="00D22D9C" w:rsidRPr="00A406E5" w:rsidRDefault="00D22D9C" w:rsidP="00D22D9C">
      <w:pPr>
        <w:jc w:val="both"/>
        <w:rPr>
          <w:rFonts w:ascii="Arial" w:hAnsi="Arial" w:cs="Arial"/>
          <w:sz w:val="22"/>
          <w:szCs w:val="22"/>
        </w:rPr>
      </w:pPr>
    </w:p>
    <w:p w14:paraId="3D3D1B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53D9B4" w14:textId="77777777" w:rsidR="00C01A3F" w:rsidRPr="00A406E5" w:rsidRDefault="00C01A3F" w:rsidP="00D22D9C">
      <w:pPr>
        <w:jc w:val="both"/>
        <w:rPr>
          <w:rFonts w:ascii="Arial" w:hAnsi="Arial" w:cs="Arial"/>
          <w:sz w:val="22"/>
          <w:szCs w:val="22"/>
        </w:rPr>
      </w:pPr>
    </w:p>
    <w:p w14:paraId="67D3CC0B" w14:textId="77777777" w:rsidR="00FB3B4E" w:rsidRPr="00A406E5" w:rsidRDefault="00FB3B4E" w:rsidP="00D22D9C">
      <w:pPr>
        <w:jc w:val="both"/>
        <w:rPr>
          <w:rFonts w:ascii="Arial" w:hAnsi="Arial" w:cs="Arial"/>
          <w:sz w:val="22"/>
          <w:szCs w:val="22"/>
        </w:rPr>
      </w:pPr>
    </w:p>
    <w:p w14:paraId="4347B35D" w14:textId="77777777" w:rsidR="00D22D9C" w:rsidRPr="00A406E5" w:rsidRDefault="00D22D9C" w:rsidP="00D22D9C">
      <w:pPr>
        <w:jc w:val="both"/>
        <w:rPr>
          <w:rFonts w:ascii="Arial" w:hAnsi="Arial" w:cs="Arial"/>
          <w:sz w:val="22"/>
          <w:szCs w:val="22"/>
        </w:rPr>
      </w:pPr>
    </w:p>
    <w:p w14:paraId="30B8C9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22C7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85CC45" w14:textId="77777777" w:rsidTr="00152E9D">
        <w:trPr>
          <w:jc w:val="center"/>
        </w:trPr>
        <w:tc>
          <w:tcPr>
            <w:tcW w:w="10670" w:type="dxa"/>
            <w:shd w:val="clear" w:color="auto" w:fill="BFBFBF"/>
          </w:tcPr>
          <w:p w14:paraId="1D4ED67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FA72BE" w14:textId="77777777" w:rsidR="00152E9D" w:rsidRPr="00A406E5" w:rsidRDefault="00152E9D" w:rsidP="00152E9D">
      <w:pPr>
        <w:rPr>
          <w:rFonts w:ascii="Arial" w:hAnsi="Arial" w:cs="Arial"/>
        </w:rPr>
      </w:pPr>
    </w:p>
    <w:p w14:paraId="6210D0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2119D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2E832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42323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E7497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3F9838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3818E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12032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44586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8DFE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57AD8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5AA1E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59DB78" w14:textId="77777777" w:rsidR="00152E9D" w:rsidRPr="00A406E5" w:rsidRDefault="00152E9D" w:rsidP="00152E9D">
            <w:pPr>
              <w:jc w:val="center"/>
              <w:rPr>
                <w:rFonts w:ascii="Arial" w:hAnsi="Arial" w:cs="Arial"/>
                <w:sz w:val="32"/>
              </w:rPr>
            </w:pPr>
          </w:p>
        </w:tc>
      </w:tr>
      <w:tr w:rsidR="00152E9D" w:rsidRPr="00A406E5" w14:paraId="6DBEE51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522CA3" w14:textId="77777777" w:rsidR="00152E9D" w:rsidRPr="00A406E5" w:rsidRDefault="00152E9D" w:rsidP="00152E9D">
            <w:pPr>
              <w:spacing w:after="120"/>
              <w:rPr>
                <w:rFonts w:ascii="Arial" w:hAnsi="Arial" w:cs="Arial"/>
                <w:sz w:val="14"/>
                <w:szCs w:val="14"/>
              </w:rPr>
            </w:pPr>
          </w:p>
          <w:p w14:paraId="4D8736D7" w14:textId="77777777" w:rsidR="00152E9D" w:rsidRPr="00A406E5" w:rsidRDefault="00152E9D" w:rsidP="00152E9D">
            <w:pPr>
              <w:spacing w:after="120"/>
              <w:rPr>
                <w:rFonts w:ascii="Arial" w:hAnsi="Arial" w:cs="Arial"/>
                <w:sz w:val="14"/>
                <w:szCs w:val="14"/>
              </w:rPr>
            </w:pPr>
          </w:p>
          <w:p w14:paraId="574FB6D6" w14:textId="77777777" w:rsidR="00152E9D" w:rsidRPr="00A406E5" w:rsidRDefault="00152E9D" w:rsidP="00152E9D">
            <w:pPr>
              <w:spacing w:after="120"/>
              <w:rPr>
                <w:rFonts w:ascii="Arial" w:hAnsi="Arial" w:cs="Arial"/>
                <w:sz w:val="14"/>
                <w:szCs w:val="14"/>
              </w:rPr>
            </w:pPr>
          </w:p>
          <w:p w14:paraId="28261CB1" w14:textId="77777777" w:rsidR="00152E9D" w:rsidRPr="00A406E5" w:rsidRDefault="00152E9D" w:rsidP="00152E9D">
            <w:pPr>
              <w:spacing w:after="120"/>
              <w:rPr>
                <w:rFonts w:ascii="Arial" w:hAnsi="Arial" w:cs="Arial"/>
                <w:sz w:val="14"/>
                <w:szCs w:val="14"/>
              </w:rPr>
            </w:pPr>
          </w:p>
          <w:p w14:paraId="592769D2" w14:textId="77777777" w:rsidR="00152E9D" w:rsidRPr="00A406E5" w:rsidRDefault="00152E9D" w:rsidP="00152E9D">
            <w:pPr>
              <w:spacing w:after="120"/>
              <w:rPr>
                <w:rFonts w:ascii="Arial" w:hAnsi="Arial" w:cs="Arial"/>
                <w:sz w:val="14"/>
                <w:szCs w:val="14"/>
              </w:rPr>
            </w:pPr>
          </w:p>
          <w:p w14:paraId="58138D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3AB73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939B70" w14:textId="77777777" w:rsidR="00152E9D" w:rsidRPr="00A406E5" w:rsidRDefault="00152E9D" w:rsidP="00152E9D">
            <w:pPr>
              <w:jc w:val="center"/>
              <w:rPr>
                <w:rFonts w:ascii="Arial" w:hAnsi="Arial" w:cs="Arial"/>
                <w:sz w:val="32"/>
              </w:rPr>
            </w:pPr>
          </w:p>
        </w:tc>
      </w:tr>
      <w:tr w:rsidR="00152E9D" w:rsidRPr="00A406E5" w14:paraId="435B8093" w14:textId="77777777" w:rsidTr="00A85BFE">
        <w:trPr>
          <w:trHeight w:val="451"/>
        </w:trPr>
        <w:tc>
          <w:tcPr>
            <w:tcW w:w="4169" w:type="pct"/>
            <w:vMerge/>
            <w:tcBorders>
              <w:left w:val="single" w:sz="4" w:space="0" w:color="auto"/>
              <w:bottom w:val="single" w:sz="4" w:space="0" w:color="auto"/>
              <w:right w:val="single" w:sz="4" w:space="0" w:color="auto"/>
            </w:tcBorders>
          </w:tcPr>
          <w:p w14:paraId="4F677A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D8FD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7A92B8" w14:textId="77777777" w:rsidR="00152E9D" w:rsidRPr="00A406E5" w:rsidRDefault="00152E9D" w:rsidP="00152E9D">
            <w:pPr>
              <w:jc w:val="center"/>
              <w:rPr>
                <w:rFonts w:ascii="Arial" w:hAnsi="Arial" w:cs="Arial"/>
                <w:sz w:val="32"/>
              </w:rPr>
            </w:pPr>
          </w:p>
        </w:tc>
      </w:tr>
      <w:tr w:rsidR="00152E9D" w:rsidRPr="00A406E5" w14:paraId="52DDD8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0582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32388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459F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0FA946" w14:textId="77777777" w:rsidR="00152E9D" w:rsidRPr="00A406E5" w:rsidRDefault="00152E9D" w:rsidP="00152E9D">
            <w:pPr>
              <w:jc w:val="center"/>
              <w:rPr>
                <w:rFonts w:ascii="Arial" w:hAnsi="Arial" w:cs="Arial"/>
                <w:sz w:val="32"/>
              </w:rPr>
            </w:pPr>
          </w:p>
        </w:tc>
      </w:tr>
      <w:tr w:rsidR="00152E9D" w:rsidRPr="00A406E5" w14:paraId="3E5119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CDE3E0" w14:textId="77777777" w:rsidR="00152E9D" w:rsidRPr="00A406E5" w:rsidRDefault="00152E9D" w:rsidP="00152E9D">
            <w:pPr>
              <w:spacing w:after="120"/>
              <w:rPr>
                <w:rFonts w:ascii="Arial" w:hAnsi="Arial" w:cs="Arial"/>
                <w:sz w:val="14"/>
                <w:szCs w:val="14"/>
              </w:rPr>
            </w:pPr>
          </w:p>
          <w:p w14:paraId="2CABD45B" w14:textId="77777777" w:rsidR="00152E9D" w:rsidRPr="00A406E5" w:rsidRDefault="00152E9D" w:rsidP="00152E9D">
            <w:pPr>
              <w:spacing w:after="120"/>
              <w:rPr>
                <w:rFonts w:ascii="Arial" w:hAnsi="Arial" w:cs="Arial"/>
                <w:sz w:val="14"/>
                <w:szCs w:val="14"/>
              </w:rPr>
            </w:pPr>
          </w:p>
          <w:p w14:paraId="56FE6194" w14:textId="77777777" w:rsidR="00152E9D" w:rsidRPr="00A406E5" w:rsidRDefault="00152E9D" w:rsidP="00152E9D">
            <w:pPr>
              <w:spacing w:after="120"/>
              <w:rPr>
                <w:rFonts w:ascii="Arial" w:hAnsi="Arial" w:cs="Arial"/>
                <w:sz w:val="14"/>
                <w:szCs w:val="14"/>
              </w:rPr>
            </w:pPr>
          </w:p>
          <w:p w14:paraId="77F23F48" w14:textId="77777777" w:rsidR="00152E9D" w:rsidRPr="00A406E5" w:rsidRDefault="00152E9D" w:rsidP="00152E9D">
            <w:pPr>
              <w:spacing w:after="120"/>
              <w:rPr>
                <w:rFonts w:ascii="Arial" w:hAnsi="Arial" w:cs="Arial"/>
                <w:sz w:val="14"/>
                <w:szCs w:val="14"/>
              </w:rPr>
            </w:pPr>
          </w:p>
          <w:p w14:paraId="2372A92A" w14:textId="77777777" w:rsidR="00152E9D" w:rsidRPr="00A406E5" w:rsidRDefault="00152E9D" w:rsidP="00152E9D">
            <w:pPr>
              <w:spacing w:after="120"/>
              <w:rPr>
                <w:rFonts w:ascii="Arial" w:hAnsi="Arial" w:cs="Arial"/>
                <w:sz w:val="14"/>
                <w:szCs w:val="14"/>
              </w:rPr>
            </w:pPr>
          </w:p>
          <w:p w14:paraId="00D07B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1B4C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435CF0" w14:textId="77777777" w:rsidR="00152E9D" w:rsidRPr="00A406E5" w:rsidRDefault="00152E9D" w:rsidP="00152E9D">
            <w:pPr>
              <w:jc w:val="center"/>
              <w:rPr>
                <w:rFonts w:ascii="Arial" w:hAnsi="Arial" w:cs="Arial"/>
                <w:sz w:val="32"/>
              </w:rPr>
            </w:pPr>
          </w:p>
        </w:tc>
      </w:tr>
      <w:tr w:rsidR="00152E9D" w:rsidRPr="00A406E5" w14:paraId="51498B22" w14:textId="77777777" w:rsidTr="00A85BFE">
        <w:trPr>
          <w:trHeight w:val="451"/>
        </w:trPr>
        <w:tc>
          <w:tcPr>
            <w:tcW w:w="4169" w:type="pct"/>
            <w:vMerge/>
            <w:tcBorders>
              <w:left w:val="single" w:sz="4" w:space="0" w:color="auto"/>
              <w:bottom w:val="single" w:sz="4" w:space="0" w:color="auto"/>
              <w:right w:val="single" w:sz="4" w:space="0" w:color="auto"/>
            </w:tcBorders>
          </w:tcPr>
          <w:p w14:paraId="485803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9E39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1AA570" w14:textId="77777777" w:rsidR="00152E9D" w:rsidRPr="00A406E5" w:rsidRDefault="00152E9D" w:rsidP="00152E9D">
            <w:pPr>
              <w:jc w:val="center"/>
              <w:rPr>
                <w:rFonts w:ascii="Arial" w:hAnsi="Arial" w:cs="Arial"/>
                <w:sz w:val="32"/>
              </w:rPr>
            </w:pPr>
          </w:p>
        </w:tc>
      </w:tr>
      <w:tr w:rsidR="00152E9D" w:rsidRPr="00A406E5" w14:paraId="06D567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6B82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6EB9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C07E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C2D797" w14:textId="77777777" w:rsidR="00152E9D" w:rsidRPr="00A406E5" w:rsidRDefault="00152E9D" w:rsidP="00152E9D">
            <w:pPr>
              <w:jc w:val="center"/>
              <w:rPr>
                <w:rFonts w:ascii="Arial" w:hAnsi="Arial" w:cs="Arial"/>
                <w:sz w:val="32"/>
              </w:rPr>
            </w:pPr>
          </w:p>
        </w:tc>
      </w:tr>
      <w:tr w:rsidR="00152E9D" w:rsidRPr="00A406E5" w14:paraId="3EB04B4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EF0F21" w14:textId="77777777" w:rsidR="00152E9D" w:rsidRPr="00A406E5" w:rsidRDefault="00152E9D" w:rsidP="00152E9D">
            <w:pPr>
              <w:spacing w:after="120"/>
              <w:rPr>
                <w:rFonts w:ascii="Arial" w:hAnsi="Arial" w:cs="Arial"/>
                <w:sz w:val="14"/>
                <w:szCs w:val="14"/>
              </w:rPr>
            </w:pPr>
          </w:p>
          <w:p w14:paraId="45244918" w14:textId="77777777" w:rsidR="00152E9D" w:rsidRPr="00A406E5" w:rsidRDefault="00152E9D" w:rsidP="00152E9D">
            <w:pPr>
              <w:spacing w:after="120"/>
              <w:rPr>
                <w:rFonts w:ascii="Arial" w:hAnsi="Arial" w:cs="Arial"/>
                <w:sz w:val="14"/>
                <w:szCs w:val="14"/>
              </w:rPr>
            </w:pPr>
          </w:p>
          <w:p w14:paraId="1C14EAF9" w14:textId="77777777" w:rsidR="00152E9D" w:rsidRPr="00A406E5" w:rsidRDefault="00152E9D" w:rsidP="00152E9D">
            <w:pPr>
              <w:spacing w:after="120"/>
              <w:rPr>
                <w:rFonts w:ascii="Arial" w:hAnsi="Arial" w:cs="Arial"/>
                <w:sz w:val="14"/>
                <w:szCs w:val="14"/>
              </w:rPr>
            </w:pPr>
          </w:p>
          <w:p w14:paraId="69871058" w14:textId="77777777" w:rsidR="00152E9D" w:rsidRPr="00A406E5" w:rsidRDefault="00152E9D" w:rsidP="00152E9D">
            <w:pPr>
              <w:spacing w:after="120"/>
              <w:rPr>
                <w:rFonts w:ascii="Arial" w:hAnsi="Arial" w:cs="Arial"/>
                <w:sz w:val="14"/>
                <w:szCs w:val="14"/>
              </w:rPr>
            </w:pPr>
          </w:p>
          <w:p w14:paraId="7D8B0184" w14:textId="77777777" w:rsidR="00152E9D" w:rsidRPr="00A406E5" w:rsidRDefault="00152E9D" w:rsidP="00152E9D">
            <w:pPr>
              <w:spacing w:after="120"/>
              <w:rPr>
                <w:rFonts w:ascii="Arial" w:hAnsi="Arial" w:cs="Arial"/>
                <w:sz w:val="14"/>
                <w:szCs w:val="14"/>
              </w:rPr>
            </w:pPr>
          </w:p>
          <w:p w14:paraId="58C627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DF9D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A8401C" w14:textId="77777777" w:rsidR="00152E9D" w:rsidRPr="00A406E5" w:rsidRDefault="00152E9D" w:rsidP="00152E9D">
            <w:pPr>
              <w:jc w:val="center"/>
              <w:rPr>
                <w:rFonts w:ascii="Arial" w:hAnsi="Arial" w:cs="Arial"/>
                <w:sz w:val="32"/>
              </w:rPr>
            </w:pPr>
          </w:p>
        </w:tc>
      </w:tr>
      <w:tr w:rsidR="00152E9D" w:rsidRPr="00A406E5" w14:paraId="446F2875" w14:textId="77777777" w:rsidTr="00A85BFE">
        <w:trPr>
          <w:trHeight w:val="451"/>
        </w:trPr>
        <w:tc>
          <w:tcPr>
            <w:tcW w:w="4169" w:type="pct"/>
            <w:vMerge/>
            <w:tcBorders>
              <w:left w:val="single" w:sz="4" w:space="0" w:color="auto"/>
              <w:bottom w:val="single" w:sz="4" w:space="0" w:color="auto"/>
              <w:right w:val="single" w:sz="4" w:space="0" w:color="auto"/>
            </w:tcBorders>
          </w:tcPr>
          <w:p w14:paraId="0C4422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DB4F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7EEDA1" w14:textId="77777777" w:rsidR="00152E9D" w:rsidRPr="00A406E5" w:rsidRDefault="00152E9D" w:rsidP="00152E9D">
            <w:pPr>
              <w:jc w:val="center"/>
              <w:rPr>
                <w:rFonts w:ascii="Arial" w:hAnsi="Arial" w:cs="Arial"/>
                <w:sz w:val="32"/>
              </w:rPr>
            </w:pPr>
          </w:p>
        </w:tc>
      </w:tr>
      <w:tr w:rsidR="00152E9D" w:rsidRPr="00A406E5" w14:paraId="08C114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FEA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8F42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04FF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C37088" w14:textId="77777777" w:rsidR="00152E9D" w:rsidRPr="00A406E5" w:rsidRDefault="00152E9D" w:rsidP="00152E9D">
            <w:pPr>
              <w:jc w:val="center"/>
              <w:rPr>
                <w:rFonts w:ascii="Arial" w:hAnsi="Arial" w:cs="Arial"/>
                <w:sz w:val="32"/>
              </w:rPr>
            </w:pPr>
          </w:p>
        </w:tc>
      </w:tr>
      <w:tr w:rsidR="00152E9D" w:rsidRPr="00A406E5" w14:paraId="43F8FF9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4619FC" w14:textId="77777777" w:rsidR="00152E9D" w:rsidRPr="00A406E5" w:rsidRDefault="00152E9D" w:rsidP="00152E9D">
            <w:pPr>
              <w:spacing w:after="120"/>
              <w:rPr>
                <w:rFonts w:ascii="Arial" w:hAnsi="Arial" w:cs="Arial"/>
                <w:sz w:val="14"/>
                <w:szCs w:val="14"/>
              </w:rPr>
            </w:pPr>
          </w:p>
          <w:p w14:paraId="065FCBA4" w14:textId="77777777" w:rsidR="00152E9D" w:rsidRPr="00A406E5" w:rsidRDefault="00152E9D" w:rsidP="00152E9D">
            <w:pPr>
              <w:spacing w:after="120"/>
              <w:rPr>
                <w:rFonts w:ascii="Arial" w:hAnsi="Arial" w:cs="Arial"/>
                <w:sz w:val="14"/>
                <w:szCs w:val="14"/>
              </w:rPr>
            </w:pPr>
          </w:p>
          <w:p w14:paraId="2414060E" w14:textId="77777777" w:rsidR="00152E9D" w:rsidRPr="00A406E5" w:rsidRDefault="00152E9D" w:rsidP="00152E9D">
            <w:pPr>
              <w:spacing w:after="120"/>
              <w:rPr>
                <w:rFonts w:ascii="Arial" w:hAnsi="Arial" w:cs="Arial"/>
                <w:sz w:val="14"/>
                <w:szCs w:val="14"/>
              </w:rPr>
            </w:pPr>
          </w:p>
          <w:p w14:paraId="2F3918C2" w14:textId="77777777" w:rsidR="00152E9D" w:rsidRPr="00A406E5" w:rsidRDefault="00152E9D" w:rsidP="00152E9D">
            <w:pPr>
              <w:spacing w:after="120"/>
              <w:rPr>
                <w:rFonts w:ascii="Arial" w:hAnsi="Arial" w:cs="Arial"/>
                <w:sz w:val="14"/>
                <w:szCs w:val="14"/>
              </w:rPr>
            </w:pPr>
          </w:p>
          <w:p w14:paraId="3C77A3DE" w14:textId="77777777" w:rsidR="00152E9D" w:rsidRPr="00A406E5" w:rsidRDefault="00152E9D" w:rsidP="00152E9D">
            <w:pPr>
              <w:spacing w:after="120"/>
              <w:rPr>
                <w:rFonts w:ascii="Arial" w:hAnsi="Arial" w:cs="Arial"/>
                <w:sz w:val="14"/>
                <w:szCs w:val="14"/>
              </w:rPr>
            </w:pPr>
          </w:p>
          <w:p w14:paraId="54D649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DCE2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DBD7F8" w14:textId="77777777" w:rsidR="00152E9D" w:rsidRPr="00A406E5" w:rsidRDefault="00152E9D" w:rsidP="00152E9D">
            <w:pPr>
              <w:jc w:val="center"/>
              <w:rPr>
                <w:rFonts w:ascii="Arial" w:hAnsi="Arial" w:cs="Arial"/>
                <w:sz w:val="32"/>
              </w:rPr>
            </w:pPr>
          </w:p>
        </w:tc>
      </w:tr>
      <w:tr w:rsidR="00152E9D" w:rsidRPr="00A406E5" w14:paraId="44E91094" w14:textId="77777777" w:rsidTr="00A85BFE">
        <w:trPr>
          <w:trHeight w:val="450"/>
        </w:trPr>
        <w:tc>
          <w:tcPr>
            <w:tcW w:w="4169" w:type="pct"/>
            <w:vMerge/>
            <w:tcBorders>
              <w:left w:val="single" w:sz="4" w:space="0" w:color="auto"/>
              <w:bottom w:val="single" w:sz="4" w:space="0" w:color="auto"/>
              <w:right w:val="single" w:sz="4" w:space="0" w:color="auto"/>
            </w:tcBorders>
          </w:tcPr>
          <w:p w14:paraId="4272FE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9C63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979984" w14:textId="77777777" w:rsidR="00152E9D" w:rsidRPr="00A406E5" w:rsidRDefault="00152E9D" w:rsidP="00152E9D">
            <w:pPr>
              <w:jc w:val="center"/>
              <w:rPr>
                <w:rFonts w:ascii="Arial" w:hAnsi="Arial" w:cs="Arial"/>
                <w:sz w:val="32"/>
              </w:rPr>
            </w:pPr>
          </w:p>
        </w:tc>
      </w:tr>
      <w:tr w:rsidR="00152E9D" w:rsidRPr="00A406E5" w14:paraId="7AC178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2DDD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927D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D31E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8A93D" w14:textId="77777777" w:rsidR="00152E9D" w:rsidRPr="00A406E5" w:rsidRDefault="00152E9D" w:rsidP="00152E9D">
            <w:pPr>
              <w:jc w:val="center"/>
              <w:rPr>
                <w:rFonts w:ascii="Arial" w:hAnsi="Arial" w:cs="Arial"/>
                <w:sz w:val="32"/>
              </w:rPr>
            </w:pPr>
          </w:p>
        </w:tc>
      </w:tr>
      <w:tr w:rsidR="00152E9D" w:rsidRPr="00A406E5" w14:paraId="27BD077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41632A" w14:textId="77777777" w:rsidR="00152E9D" w:rsidRPr="00A406E5" w:rsidRDefault="00152E9D" w:rsidP="00152E9D">
            <w:pPr>
              <w:spacing w:after="120"/>
              <w:rPr>
                <w:rFonts w:ascii="Arial" w:hAnsi="Arial" w:cs="Arial"/>
                <w:sz w:val="14"/>
                <w:szCs w:val="14"/>
              </w:rPr>
            </w:pPr>
          </w:p>
          <w:p w14:paraId="46863C2B" w14:textId="77777777" w:rsidR="00152E9D" w:rsidRPr="00A406E5" w:rsidRDefault="00152E9D" w:rsidP="00152E9D">
            <w:pPr>
              <w:spacing w:after="120"/>
              <w:rPr>
                <w:rFonts w:ascii="Arial" w:hAnsi="Arial" w:cs="Arial"/>
                <w:sz w:val="14"/>
                <w:szCs w:val="14"/>
              </w:rPr>
            </w:pPr>
          </w:p>
          <w:p w14:paraId="26BF057B" w14:textId="77777777" w:rsidR="00152E9D" w:rsidRPr="00A406E5" w:rsidRDefault="00152E9D" w:rsidP="00152E9D">
            <w:pPr>
              <w:spacing w:after="120"/>
              <w:rPr>
                <w:rFonts w:ascii="Arial" w:hAnsi="Arial" w:cs="Arial"/>
                <w:sz w:val="14"/>
                <w:szCs w:val="14"/>
              </w:rPr>
            </w:pPr>
          </w:p>
          <w:p w14:paraId="0941FA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6D0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F3B03E" w14:textId="77777777" w:rsidR="00152E9D" w:rsidRPr="00A406E5" w:rsidRDefault="00152E9D" w:rsidP="00152E9D">
            <w:pPr>
              <w:jc w:val="center"/>
              <w:rPr>
                <w:rFonts w:ascii="Arial" w:hAnsi="Arial" w:cs="Arial"/>
                <w:sz w:val="32"/>
              </w:rPr>
            </w:pPr>
          </w:p>
        </w:tc>
      </w:tr>
      <w:tr w:rsidR="00152E9D" w:rsidRPr="00A406E5" w14:paraId="22F2A629" w14:textId="77777777" w:rsidTr="00A85BFE">
        <w:trPr>
          <w:trHeight w:val="450"/>
        </w:trPr>
        <w:tc>
          <w:tcPr>
            <w:tcW w:w="4169" w:type="pct"/>
            <w:vMerge/>
            <w:tcBorders>
              <w:left w:val="single" w:sz="4" w:space="0" w:color="auto"/>
              <w:bottom w:val="single" w:sz="4" w:space="0" w:color="auto"/>
              <w:right w:val="single" w:sz="4" w:space="0" w:color="auto"/>
            </w:tcBorders>
          </w:tcPr>
          <w:p w14:paraId="19D49B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660D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28668A" w14:textId="77777777" w:rsidR="00152E9D" w:rsidRPr="00A406E5" w:rsidRDefault="00152E9D" w:rsidP="00152E9D">
            <w:pPr>
              <w:jc w:val="center"/>
              <w:rPr>
                <w:rFonts w:ascii="Arial" w:hAnsi="Arial" w:cs="Arial"/>
                <w:sz w:val="32"/>
              </w:rPr>
            </w:pPr>
          </w:p>
        </w:tc>
      </w:tr>
    </w:tbl>
    <w:p w14:paraId="51DD27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C9A1C51" w14:textId="77777777" w:rsidTr="00152E9D">
        <w:trPr>
          <w:cantSplit/>
        </w:trPr>
        <w:tc>
          <w:tcPr>
            <w:tcW w:w="6062" w:type="dxa"/>
            <w:vMerge w:val="restart"/>
            <w:shd w:val="pct15" w:color="auto" w:fill="auto"/>
            <w:vAlign w:val="center"/>
          </w:tcPr>
          <w:p w14:paraId="2C357A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B35D4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0DA5A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1EAF108" w14:textId="77777777" w:rsidTr="00152E9D">
        <w:trPr>
          <w:cantSplit/>
        </w:trPr>
        <w:tc>
          <w:tcPr>
            <w:tcW w:w="6062" w:type="dxa"/>
            <w:vMerge/>
            <w:vAlign w:val="bottom"/>
          </w:tcPr>
          <w:p w14:paraId="5F3D1F13" w14:textId="77777777" w:rsidR="00152E9D" w:rsidRPr="00A406E5" w:rsidRDefault="00152E9D" w:rsidP="00152E9D">
            <w:pPr>
              <w:rPr>
                <w:rFonts w:ascii="Arial" w:hAnsi="Arial" w:cs="Arial"/>
              </w:rPr>
            </w:pPr>
          </w:p>
        </w:tc>
        <w:tc>
          <w:tcPr>
            <w:tcW w:w="2903" w:type="dxa"/>
            <w:vAlign w:val="bottom"/>
          </w:tcPr>
          <w:p w14:paraId="46DDF8F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A4E622" w14:textId="77777777" w:rsidR="00152E9D" w:rsidRPr="00A406E5" w:rsidRDefault="00152E9D" w:rsidP="00152E9D">
            <w:pPr>
              <w:jc w:val="center"/>
              <w:rPr>
                <w:rFonts w:ascii="Arial" w:hAnsi="Arial" w:cs="Arial"/>
                <w:sz w:val="12"/>
                <w:szCs w:val="12"/>
              </w:rPr>
            </w:pPr>
          </w:p>
        </w:tc>
        <w:tc>
          <w:tcPr>
            <w:tcW w:w="1060" w:type="dxa"/>
            <w:vMerge/>
            <w:vAlign w:val="bottom"/>
          </w:tcPr>
          <w:p w14:paraId="6D1D8E59" w14:textId="77777777" w:rsidR="00152E9D" w:rsidRPr="00A406E5" w:rsidRDefault="00152E9D" w:rsidP="00152E9D">
            <w:pPr>
              <w:ind w:leftChars="71" w:left="142"/>
              <w:rPr>
                <w:rFonts w:ascii="Arial" w:hAnsi="Arial" w:cs="Arial"/>
              </w:rPr>
            </w:pPr>
          </w:p>
        </w:tc>
      </w:tr>
      <w:tr w:rsidR="00152E9D" w:rsidRPr="00A406E5" w14:paraId="56441197" w14:textId="77777777" w:rsidTr="00152E9D">
        <w:trPr>
          <w:cantSplit/>
        </w:trPr>
        <w:tc>
          <w:tcPr>
            <w:tcW w:w="6062" w:type="dxa"/>
            <w:vMerge/>
            <w:vAlign w:val="bottom"/>
          </w:tcPr>
          <w:p w14:paraId="4D2D8DC2" w14:textId="77777777" w:rsidR="00152E9D" w:rsidRPr="00A406E5" w:rsidRDefault="00152E9D" w:rsidP="00152E9D">
            <w:pPr>
              <w:rPr>
                <w:rFonts w:ascii="Arial" w:hAnsi="Arial" w:cs="Arial"/>
              </w:rPr>
            </w:pPr>
          </w:p>
        </w:tc>
        <w:tc>
          <w:tcPr>
            <w:tcW w:w="2903" w:type="dxa"/>
            <w:vAlign w:val="bottom"/>
          </w:tcPr>
          <w:p w14:paraId="67A41AC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DA31856" w14:textId="77777777" w:rsidR="00152E9D" w:rsidRPr="00A406E5" w:rsidRDefault="00152E9D" w:rsidP="00152E9D">
            <w:pPr>
              <w:jc w:val="center"/>
              <w:rPr>
                <w:rFonts w:ascii="Arial" w:hAnsi="Arial" w:cs="Arial"/>
                <w:sz w:val="12"/>
                <w:szCs w:val="12"/>
              </w:rPr>
            </w:pPr>
          </w:p>
        </w:tc>
        <w:tc>
          <w:tcPr>
            <w:tcW w:w="1060" w:type="dxa"/>
            <w:vMerge/>
            <w:vAlign w:val="bottom"/>
          </w:tcPr>
          <w:p w14:paraId="14E953E4" w14:textId="77777777" w:rsidR="00152E9D" w:rsidRPr="00A406E5" w:rsidRDefault="00152E9D" w:rsidP="00152E9D">
            <w:pPr>
              <w:ind w:firstLineChars="141" w:firstLine="282"/>
              <w:rPr>
                <w:rFonts w:ascii="Arial" w:hAnsi="Arial" w:cs="Arial"/>
              </w:rPr>
            </w:pPr>
          </w:p>
        </w:tc>
      </w:tr>
    </w:tbl>
    <w:p w14:paraId="0C63BDCD" w14:textId="77777777" w:rsidR="00152E9D" w:rsidRDefault="00152E9D" w:rsidP="00152E9D">
      <w:pPr>
        <w:rPr>
          <w:rFonts w:ascii="Arial" w:hAnsi="Arial" w:cs="Arial"/>
        </w:rPr>
      </w:pPr>
    </w:p>
    <w:p w14:paraId="6975232F" w14:textId="77777777" w:rsidR="00C073F1" w:rsidRDefault="00C073F1" w:rsidP="00152E9D">
      <w:pPr>
        <w:rPr>
          <w:rFonts w:ascii="Arial" w:hAnsi="Arial" w:cs="Arial"/>
        </w:rPr>
      </w:pPr>
    </w:p>
    <w:p w14:paraId="4DD3A76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C8FDE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C102DE" w14:textId="77777777" w:rsidR="00C073F1" w:rsidRPr="00A406E5" w:rsidRDefault="00C073F1" w:rsidP="00152E9D">
      <w:pPr>
        <w:rPr>
          <w:rFonts w:ascii="Arial" w:hAnsi="Arial" w:cs="Arial"/>
          <w:vanish/>
        </w:rPr>
      </w:pPr>
    </w:p>
    <w:p w14:paraId="1F98063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8F00131" w14:textId="77777777" w:rsidTr="00AC5F32">
        <w:tc>
          <w:tcPr>
            <w:tcW w:w="13858" w:type="dxa"/>
            <w:shd w:val="clear" w:color="auto" w:fill="C2D69B" w:themeFill="accent3" w:themeFillTint="99"/>
          </w:tcPr>
          <w:p w14:paraId="2632764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A6AA39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C3050E6" w14:textId="77777777" w:rsidTr="00AC5F32">
        <w:tc>
          <w:tcPr>
            <w:tcW w:w="13948" w:type="dxa"/>
            <w:shd w:val="clear" w:color="auto" w:fill="C2D69B" w:themeFill="accent3" w:themeFillTint="99"/>
          </w:tcPr>
          <w:p w14:paraId="5813D71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A6E9E1C" w14:textId="77777777" w:rsidTr="00E05287">
        <w:tc>
          <w:tcPr>
            <w:tcW w:w="13948" w:type="dxa"/>
            <w:shd w:val="clear" w:color="auto" w:fill="EAF1DD" w:themeFill="accent3" w:themeFillTint="33"/>
          </w:tcPr>
          <w:p w14:paraId="349C477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B4780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8CFCB9" w14:textId="77777777" w:rsidTr="00AC5F32">
        <w:trPr>
          <w:tblHeader/>
        </w:trPr>
        <w:tc>
          <w:tcPr>
            <w:tcW w:w="1735" w:type="dxa"/>
            <w:shd w:val="clear" w:color="auto" w:fill="C2D69B" w:themeFill="accent3" w:themeFillTint="99"/>
          </w:tcPr>
          <w:p w14:paraId="166CA46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0EC5F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717DD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9A7E5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9229E4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01FA6E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9527E7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CCBD02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1FCAE3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5B597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28209E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1C3AF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B374CD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A0995C5" w14:textId="77777777" w:rsidTr="00AC5F32">
        <w:trPr>
          <w:tblHeader/>
        </w:trPr>
        <w:tc>
          <w:tcPr>
            <w:tcW w:w="1735" w:type="dxa"/>
            <w:shd w:val="clear" w:color="auto" w:fill="C2D69B" w:themeFill="accent3" w:themeFillTint="99"/>
          </w:tcPr>
          <w:p w14:paraId="12C82CD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46CC9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C70E52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214DC2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54E47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71599E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2BDECD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B33B73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1D1C999" w14:textId="77777777" w:rsidTr="00AC5F32">
        <w:tc>
          <w:tcPr>
            <w:tcW w:w="1735" w:type="dxa"/>
            <w:shd w:val="clear" w:color="auto" w:fill="C2D69B" w:themeFill="accent3" w:themeFillTint="99"/>
          </w:tcPr>
          <w:p w14:paraId="3CC3950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3863E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5CE67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02256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61561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530149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9193D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E2AC1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1F1AB7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4B4F98"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39348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8A06B91"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4B7BA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D4B28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C1744D2" w14:textId="77777777" w:rsidTr="00AC5F32">
        <w:tc>
          <w:tcPr>
            <w:tcW w:w="1735" w:type="dxa"/>
            <w:shd w:val="clear" w:color="auto" w:fill="C2D69B" w:themeFill="accent3" w:themeFillTint="99"/>
          </w:tcPr>
          <w:p w14:paraId="282FC36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B692C6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CDA26C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80F016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2B4B29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34284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FA8C3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E181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42876B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F5E9F7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550C382" w14:textId="77777777" w:rsidTr="00AC5F32">
        <w:tc>
          <w:tcPr>
            <w:tcW w:w="1735" w:type="dxa"/>
            <w:shd w:val="clear" w:color="auto" w:fill="C2D69B" w:themeFill="accent3" w:themeFillTint="99"/>
          </w:tcPr>
          <w:p w14:paraId="63B806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D1618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C987EC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45156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252DA5F" w14:textId="77777777" w:rsidR="00C073F1" w:rsidRPr="00B669B1" w:rsidRDefault="00C073F1" w:rsidP="0050796C">
            <w:pPr>
              <w:rPr>
                <w:rFonts w:ascii="Arial" w:hAnsi="Arial" w:cs="Arial"/>
              </w:rPr>
            </w:pPr>
          </w:p>
        </w:tc>
        <w:tc>
          <w:tcPr>
            <w:tcW w:w="1736" w:type="dxa"/>
          </w:tcPr>
          <w:p w14:paraId="7F90531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CF83D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A02F3F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E56A23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C9A4DD5" w14:textId="77777777" w:rsidR="00C073F1" w:rsidRPr="00B669B1" w:rsidRDefault="00C073F1" w:rsidP="0050796C">
            <w:pPr>
              <w:rPr>
                <w:rFonts w:ascii="Arial" w:hAnsi="Arial" w:cs="Arial"/>
              </w:rPr>
            </w:pPr>
          </w:p>
        </w:tc>
        <w:tc>
          <w:tcPr>
            <w:tcW w:w="1736" w:type="dxa"/>
          </w:tcPr>
          <w:p w14:paraId="66A8B82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1AD667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441BDB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917524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EBBFD87" w14:textId="77777777" w:rsidR="00C073F1" w:rsidRPr="00B669B1" w:rsidRDefault="00C073F1" w:rsidP="0050796C">
            <w:pPr>
              <w:rPr>
                <w:rFonts w:ascii="Arial" w:hAnsi="Arial" w:cs="Arial"/>
              </w:rPr>
            </w:pPr>
          </w:p>
        </w:tc>
        <w:tc>
          <w:tcPr>
            <w:tcW w:w="1736" w:type="dxa"/>
          </w:tcPr>
          <w:p w14:paraId="6CFA036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E624F34" w14:textId="77777777" w:rsidR="00C073F1" w:rsidRPr="00B669B1" w:rsidRDefault="00C073F1" w:rsidP="0050796C">
            <w:pPr>
              <w:rPr>
                <w:rFonts w:ascii="Arial" w:hAnsi="Arial" w:cs="Arial"/>
              </w:rPr>
            </w:pPr>
          </w:p>
        </w:tc>
        <w:tc>
          <w:tcPr>
            <w:tcW w:w="1736" w:type="dxa"/>
          </w:tcPr>
          <w:p w14:paraId="2C85593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2BCF0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12A7C09" w14:textId="77777777" w:rsidTr="00AC5F32">
        <w:tc>
          <w:tcPr>
            <w:tcW w:w="1735" w:type="dxa"/>
            <w:shd w:val="clear" w:color="auto" w:fill="C2D69B" w:themeFill="accent3" w:themeFillTint="99"/>
          </w:tcPr>
          <w:p w14:paraId="36694E4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0EDFEC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552BB4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1E68C9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4ACA2A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DE9793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0DB75C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E41AAC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840A40D" w14:textId="77777777" w:rsidR="00C073F1" w:rsidRPr="00B669B1" w:rsidRDefault="00C073F1" w:rsidP="0050796C">
            <w:pPr>
              <w:rPr>
                <w:rFonts w:ascii="Arial" w:hAnsi="Arial" w:cs="Arial"/>
              </w:rPr>
            </w:pPr>
          </w:p>
          <w:p w14:paraId="22E2685B" w14:textId="77777777" w:rsidR="00C073F1" w:rsidRPr="00B669B1" w:rsidRDefault="00C073F1" w:rsidP="0050796C">
            <w:pPr>
              <w:rPr>
                <w:rFonts w:ascii="Arial" w:hAnsi="Arial" w:cs="Arial"/>
              </w:rPr>
            </w:pPr>
          </w:p>
        </w:tc>
        <w:tc>
          <w:tcPr>
            <w:tcW w:w="1736" w:type="dxa"/>
          </w:tcPr>
          <w:p w14:paraId="62CA388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2E7B29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DBA338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B5692A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3445F9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113FEA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71DC5A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C349F3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9CCCB0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094F73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DDE1ED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5176E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94BEF5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B23E73B" w14:textId="77777777" w:rsidTr="00AC5F32">
        <w:tc>
          <w:tcPr>
            <w:tcW w:w="1735" w:type="dxa"/>
            <w:shd w:val="clear" w:color="auto" w:fill="C2D69B" w:themeFill="accent3" w:themeFillTint="99"/>
          </w:tcPr>
          <w:p w14:paraId="55E5100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A5B81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3930DF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B8C64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3E60E1A" w14:textId="77777777" w:rsidR="00C073F1" w:rsidRPr="00ED3ABD" w:rsidRDefault="00C073F1" w:rsidP="0050796C">
            <w:pPr>
              <w:rPr>
                <w:rFonts w:ascii="Arial" w:hAnsi="Arial" w:cs="Arial"/>
              </w:rPr>
            </w:pPr>
          </w:p>
          <w:p w14:paraId="1BB7BFB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42486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0E1C7AE"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0B633B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8EA63E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3072A6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F35B8F"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0C4D2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DF79CB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44EFE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2B34FD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40A174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2B356F"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EADEA3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0FE583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88AAD3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B6A8A84" w14:textId="77777777" w:rsidR="00C073F1" w:rsidRPr="00A406E5" w:rsidRDefault="00C073F1" w:rsidP="001F50B6">
      <w:pPr>
        <w:pStyle w:val="NormalWeb"/>
        <w:rPr>
          <w:rFonts w:ascii="Arial" w:hAnsi="Arial" w:cs="Arial"/>
          <w:color w:val="303B44"/>
          <w:sz w:val="22"/>
          <w:szCs w:val="22"/>
        </w:rPr>
      </w:pPr>
    </w:p>
    <w:p w14:paraId="6150B9C0" w14:textId="77777777" w:rsidR="00995D51" w:rsidRDefault="00995D51">
      <w:pPr>
        <w:pStyle w:val="NormalWeb"/>
        <w:rPr>
          <w:rFonts w:ascii="Arial" w:hAnsi="Arial" w:cs="Arial"/>
          <w:color w:val="303B44"/>
          <w:sz w:val="22"/>
          <w:szCs w:val="22"/>
        </w:rPr>
      </w:pPr>
    </w:p>
    <w:p w14:paraId="70F2E5BF" w14:textId="77777777" w:rsidR="00975DEE" w:rsidRDefault="00975DEE">
      <w:pPr>
        <w:pStyle w:val="NormalWeb"/>
        <w:rPr>
          <w:rFonts w:ascii="Arial" w:hAnsi="Arial" w:cs="Arial"/>
          <w:color w:val="303B44"/>
          <w:sz w:val="22"/>
          <w:szCs w:val="22"/>
        </w:rPr>
      </w:pPr>
    </w:p>
    <w:p w14:paraId="3164B8EA" w14:textId="77777777" w:rsidR="00975DEE" w:rsidRDefault="00975DEE">
      <w:pPr>
        <w:pStyle w:val="NormalWeb"/>
        <w:rPr>
          <w:rFonts w:ascii="Arial" w:hAnsi="Arial" w:cs="Arial"/>
          <w:color w:val="303B44"/>
          <w:sz w:val="22"/>
          <w:szCs w:val="22"/>
        </w:rPr>
      </w:pPr>
    </w:p>
    <w:p w14:paraId="0016AB79" w14:textId="77777777" w:rsidR="00975DEE" w:rsidRDefault="00975DEE">
      <w:pPr>
        <w:pStyle w:val="NormalWeb"/>
        <w:rPr>
          <w:rFonts w:ascii="Arial" w:hAnsi="Arial" w:cs="Arial"/>
          <w:color w:val="303B44"/>
          <w:sz w:val="22"/>
          <w:szCs w:val="22"/>
        </w:rPr>
      </w:pPr>
    </w:p>
    <w:p w14:paraId="00BCF8DC" w14:textId="77777777" w:rsidR="00975DEE" w:rsidRDefault="00975DEE">
      <w:pPr>
        <w:pStyle w:val="NormalWeb"/>
        <w:rPr>
          <w:rFonts w:ascii="Arial" w:hAnsi="Arial" w:cs="Arial"/>
          <w:color w:val="303B44"/>
          <w:sz w:val="22"/>
          <w:szCs w:val="22"/>
        </w:rPr>
      </w:pPr>
    </w:p>
    <w:p w14:paraId="6CA3B05D" w14:textId="77777777" w:rsidR="00975DEE" w:rsidRDefault="00975DEE">
      <w:pPr>
        <w:pStyle w:val="NormalWeb"/>
        <w:rPr>
          <w:rFonts w:ascii="Arial" w:hAnsi="Arial" w:cs="Arial"/>
          <w:color w:val="303B44"/>
          <w:sz w:val="22"/>
          <w:szCs w:val="22"/>
        </w:rPr>
      </w:pPr>
    </w:p>
    <w:p w14:paraId="5EB1E03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2267B" w14:textId="77777777" w:rsidR="00B50EA8" w:rsidRDefault="00B50EA8">
      <w:r>
        <w:separator/>
      </w:r>
    </w:p>
  </w:endnote>
  <w:endnote w:type="continuationSeparator" w:id="0">
    <w:p w14:paraId="34D09AC8"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E8B3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B7FDD6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A6C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0A7ED" w14:textId="77777777" w:rsidR="00B50EA8" w:rsidRDefault="00B50EA8">
      <w:r>
        <w:separator/>
      </w:r>
    </w:p>
  </w:footnote>
  <w:footnote w:type="continuationSeparator" w:id="0">
    <w:p w14:paraId="1C040908"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FB37C5"/>
    <w:multiLevelType w:val="hybridMultilevel"/>
    <w:tmpl w:val="79A42D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4305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34A1"/>
    <w:rsid w:val="00865B46"/>
    <w:rsid w:val="00896134"/>
    <w:rsid w:val="008A62BC"/>
    <w:rsid w:val="008B40B5"/>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48744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B40B5"/>
    <w:pPr>
      <w:autoSpaceDE w:val="0"/>
      <w:autoSpaceDN w:val="0"/>
      <w:adjustRightInd w:val="0"/>
    </w:pPr>
    <w:rPr>
      <w:color w:val="000000"/>
      <w:sz w:val="24"/>
      <w:szCs w:val="24"/>
    </w:rPr>
  </w:style>
  <w:style w:type="character" w:customStyle="1" w:styleId="ListParagraphChar">
    <w:name w:val="List Paragraph Char"/>
    <w:link w:val="ListParagraph"/>
    <w:uiPriority w:val="34"/>
    <w:qFormat/>
    <w:locked/>
    <w:rsid w:val="008634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3490</Words>
  <Characters>21380</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Ros Coard</cp:lastModifiedBy>
  <cp:revision>4</cp:revision>
  <cp:lastPrinted>2014-10-10T07:42:00Z</cp:lastPrinted>
  <dcterms:created xsi:type="dcterms:W3CDTF">2021-06-22T11:34:00Z</dcterms:created>
  <dcterms:modified xsi:type="dcterms:W3CDTF">2021-06-22T11:46:00Z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