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C22A7" w14:textId="5F8AB27D" w:rsidR="003155C4" w:rsidRPr="00BE78EA" w:rsidRDefault="00BE78EA">
      <w:pPr>
        <w:rPr>
          <w:b/>
          <w:bCs/>
          <w:color w:val="0070C0"/>
          <w:sz w:val="32"/>
          <w:szCs w:val="32"/>
        </w:rPr>
      </w:pPr>
      <w:r w:rsidRPr="00BE78EA">
        <w:rPr>
          <w:b/>
          <w:bCs/>
          <w:color w:val="0070C0"/>
          <w:sz w:val="32"/>
          <w:szCs w:val="32"/>
        </w:rPr>
        <w:t xml:space="preserve">ACDA5014 Adv Chem Group Project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09"/>
      </w:tblGrid>
      <w:tr w:rsidR="00074D35" w:rsidRPr="00F662AB" w14:paraId="257A69CA" w14:textId="77777777" w:rsidTr="00B65D90">
        <w:trPr>
          <w:jc w:val="center"/>
        </w:trPr>
        <w:tc>
          <w:tcPr>
            <w:tcW w:w="9209" w:type="dxa"/>
            <w:tcBorders>
              <w:top w:val="single" w:sz="4" w:space="0" w:color="auto"/>
              <w:left w:val="single" w:sz="4" w:space="0" w:color="auto"/>
              <w:bottom w:val="single" w:sz="4" w:space="0" w:color="auto"/>
              <w:right w:val="single" w:sz="4" w:space="0" w:color="auto"/>
            </w:tcBorders>
            <w:shd w:val="clear" w:color="auto" w:fill="BFBFBF"/>
            <w:hideMark/>
          </w:tcPr>
          <w:p w14:paraId="6D8514C3" w14:textId="77777777" w:rsidR="00074D35" w:rsidRPr="00F662AB" w:rsidRDefault="00074D35" w:rsidP="00B65D90">
            <w:pPr>
              <w:spacing w:line="256" w:lineRule="auto"/>
              <w:rPr>
                <w:rFonts w:ascii="Arial" w:hAnsi="Arial" w:cs="Arial"/>
              </w:rPr>
            </w:pPr>
            <w:r w:rsidRPr="00F662AB">
              <w:rPr>
                <w:rFonts w:ascii="Arial" w:hAnsi="Arial" w:cs="Arial"/>
                <w:sz w:val="32"/>
                <w:szCs w:val="32"/>
              </w:rPr>
              <w:br w:type="page"/>
            </w:r>
            <w:r w:rsidRPr="00F662AB">
              <w:rPr>
                <w:rFonts w:ascii="Arial" w:hAnsi="Arial" w:cs="Arial"/>
                <w:b/>
                <w:caps/>
                <w:sz w:val="40"/>
              </w:rPr>
              <w:t xml:space="preserve">     Student FEEDBACK FORM </w:t>
            </w:r>
            <w:r>
              <w:rPr>
                <w:rFonts w:ascii="Arial" w:hAnsi="Arial" w:cs="Arial"/>
                <w:b/>
                <w:caps/>
                <w:color w:val="FF0000"/>
                <w:sz w:val="28"/>
                <w:szCs w:val="28"/>
              </w:rPr>
              <w:t>PETER kenrick</w:t>
            </w:r>
          </w:p>
        </w:tc>
      </w:tr>
    </w:tbl>
    <w:p w14:paraId="6439220D" w14:textId="77777777" w:rsidR="00074D35" w:rsidRPr="00F662AB" w:rsidRDefault="00074D35" w:rsidP="00074D35">
      <w:pPr>
        <w:rPr>
          <w:rFonts w:ascii="Arial" w:hAnsi="Arial" w:cs="Arial"/>
        </w:rPr>
      </w:pPr>
    </w:p>
    <w:p w14:paraId="7EDC4B59" w14:textId="77777777" w:rsidR="00074D35" w:rsidRDefault="00074D35" w:rsidP="00074D35">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443947C" w14:textId="77777777" w:rsidR="00074D35" w:rsidRDefault="00074D35" w:rsidP="00074D35">
      <w:pPr>
        <w:rPr>
          <w:rFonts w:ascii="Arial" w:hAnsi="Arial" w:cs="Arial"/>
          <w:b/>
        </w:rPr>
      </w:pPr>
    </w:p>
    <w:tbl>
      <w:tblPr>
        <w:tblW w:w="5000" w:type="pct"/>
        <w:tblLook w:val="04A0" w:firstRow="1" w:lastRow="0" w:firstColumn="1" w:lastColumn="0" w:noHBand="0" w:noVBand="1"/>
      </w:tblPr>
      <w:tblGrid>
        <w:gridCol w:w="7394"/>
        <w:gridCol w:w="626"/>
        <w:gridCol w:w="996"/>
      </w:tblGrid>
      <w:tr w:rsidR="00074D35" w14:paraId="4EE52F84" w14:textId="77777777" w:rsidTr="00B65D9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0FA43C55" w14:textId="77777777" w:rsidR="00074D35" w:rsidRDefault="00074D35" w:rsidP="00B65D90">
            <w:pPr>
              <w:spacing w:line="256" w:lineRule="auto"/>
              <w:rPr>
                <w:rFonts w:ascii="Arial" w:hAnsi="Arial" w:cs="Arial"/>
                <w:b/>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2AAB2FD8" w14:textId="77777777" w:rsidR="00074D35" w:rsidRDefault="00074D35" w:rsidP="00B65D90">
            <w:pPr>
              <w:spacing w:line="256" w:lineRule="auto"/>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04573655" w14:textId="77777777" w:rsidR="00074D35" w:rsidRDefault="00074D35" w:rsidP="00B65D90">
            <w:pPr>
              <w:spacing w:line="256" w:lineRule="auto"/>
              <w:ind w:left="113" w:right="113"/>
              <w:jc w:val="center"/>
              <w:rPr>
                <w:rFonts w:ascii="Arial" w:hAnsi="Arial" w:cs="Arial"/>
                <w:b/>
                <w:sz w:val="18"/>
                <w:szCs w:val="18"/>
              </w:rPr>
            </w:pPr>
            <w:r>
              <w:rPr>
                <w:rFonts w:ascii="Arial" w:hAnsi="Arial" w:cs="Arial"/>
                <w:b/>
                <w:sz w:val="18"/>
                <w:szCs w:val="18"/>
              </w:rPr>
              <w:t xml:space="preserve">Marks </w:t>
            </w:r>
          </w:p>
          <w:p w14:paraId="20CC0B96" w14:textId="77777777" w:rsidR="00074D35" w:rsidRDefault="00074D35" w:rsidP="00B65D90">
            <w:pPr>
              <w:spacing w:line="256" w:lineRule="auto"/>
              <w:ind w:left="113" w:right="113"/>
              <w:jc w:val="center"/>
              <w:rPr>
                <w:rFonts w:ascii="Arial" w:hAnsi="Arial" w:cs="Arial"/>
                <w:b/>
                <w:sz w:val="18"/>
                <w:szCs w:val="18"/>
              </w:rPr>
            </w:pPr>
            <w:r>
              <w:rPr>
                <w:rFonts w:ascii="Arial" w:hAnsi="Arial" w:cs="Arial"/>
                <w:b/>
                <w:sz w:val="18"/>
                <w:szCs w:val="18"/>
              </w:rPr>
              <w:t>awarded</w:t>
            </w:r>
          </w:p>
        </w:tc>
      </w:tr>
      <w:tr w:rsidR="00074D35" w14:paraId="5AB1996B"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495CB35E" w14:textId="77777777" w:rsidR="00074D35" w:rsidRDefault="00074D35" w:rsidP="00B65D90">
            <w:pPr>
              <w:spacing w:line="256" w:lineRule="auto"/>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045A03E1" w14:textId="77777777" w:rsidR="00074D35" w:rsidRDefault="00074D35" w:rsidP="00B65D90">
            <w:pPr>
              <w:spacing w:after="120" w:line="256" w:lineRule="auto"/>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0C538357" w14:textId="77777777" w:rsidR="00074D35" w:rsidRDefault="00074D35" w:rsidP="00B65D90">
            <w:pPr>
              <w:spacing w:line="256" w:lineRule="auto"/>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AE267B6" w14:textId="77777777" w:rsidR="00074D35" w:rsidRDefault="00074D35" w:rsidP="00B65D90">
            <w:pPr>
              <w:spacing w:line="256" w:lineRule="auto"/>
              <w:jc w:val="center"/>
              <w:rPr>
                <w:rFonts w:ascii="Arial" w:hAnsi="Arial" w:cs="Arial"/>
                <w:sz w:val="32"/>
              </w:rPr>
            </w:pPr>
          </w:p>
        </w:tc>
      </w:tr>
      <w:tr w:rsidR="00074D35" w14:paraId="7FFE87FA"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14:paraId="6A5771B7" w14:textId="77777777" w:rsidR="00074D35" w:rsidRDefault="00074D35" w:rsidP="00B65D90">
            <w:pPr>
              <w:spacing w:after="120"/>
              <w:rPr>
                <w:rFonts w:ascii="Arial" w:hAnsi="Arial" w:cs="Arial"/>
                <w:sz w:val="14"/>
                <w:szCs w:val="14"/>
              </w:rPr>
            </w:pPr>
            <w:r>
              <w:rPr>
                <w:rFonts w:ascii="Arial" w:hAnsi="Arial" w:cs="Arial"/>
                <w:sz w:val="14"/>
                <w:szCs w:val="14"/>
              </w:rPr>
              <w:t>PRESENTATION NOT SUBMITTED FOR EVALUATION !!!</w:t>
            </w:r>
          </w:p>
          <w:p w14:paraId="37B25D23" w14:textId="77777777" w:rsidR="00074D35" w:rsidRDefault="00074D35" w:rsidP="00B65D90">
            <w:pPr>
              <w:spacing w:after="120" w:line="256" w:lineRule="auto"/>
              <w:rPr>
                <w:rFonts w:ascii="Arial" w:hAnsi="Arial" w:cs="Arial"/>
                <w:sz w:val="14"/>
                <w:szCs w:val="14"/>
              </w:rPr>
            </w:pPr>
            <w:r>
              <w:rPr>
                <w:rFonts w:ascii="Arial" w:hAnsi="Arial" w:cs="Arial"/>
                <w:sz w:val="14"/>
                <w:szCs w:val="14"/>
              </w:rPr>
              <w:t xml:space="preserve">None of the information is referenced. No source of the pictures was provided. </w:t>
            </w:r>
          </w:p>
          <w:p w14:paraId="50ABD185" w14:textId="77777777" w:rsidR="00074D35" w:rsidRDefault="00074D35" w:rsidP="00B65D90">
            <w:pPr>
              <w:spacing w:after="120" w:line="256" w:lineRule="auto"/>
              <w:rPr>
                <w:rFonts w:ascii="Arial" w:hAnsi="Arial" w:cs="Arial"/>
                <w:sz w:val="14"/>
                <w:szCs w:val="14"/>
              </w:rPr>
            </w:pPr>
            <w:r>
              <w:rPr>
                <w:rFonts w:ascii="Arial" w:hAnsi="Arial" w:cs="Arial"/>
                <w:sz w:val="14"/>
                <w:szCs w:val="14"/>
              </w:rPr>
              <w:t>Considering the variety of information, different sources must have been used.</w:t>
            </w:r>
          </w:p>
        </w:tc>
        <w:tc>
          <w:tcPr>
            <w:tcW w:w="416" w:type="pct"/>
            <w:tcBorders>
              <w:top w:val="single" w:sz="4" w:space="0" w:color="auto"/>
              <w:left w:val="single" w:sz="4" w:space="0" w:color="auto"/>
              <w:bottom w:val="nil"/>
              <w:right w:val="single" w:sz="4" w:space="0" w:color="auto"/>
            </w:tcBorders>
            <w:hideMark/>
          </w:tcPr>
          <w:p w14:paraId="6A91B1EE" w14:textId="77777777" w:rsidR="00074D35" w:rsidRDefault="00074D35" w:rsidP="00B65D90">
            <w:pPr>
              <w:spacing w:line="256" w:lineRule="auto"/>
              <w:jc w:val="center"/>
              <w:rPr>
                <w:rFonts w:ascii="Arial" w:hAnsi="Arial" w:cs="Arial"/>
                <w:sz w:val="32"/>
              </w:rPr>
            </w:pPr>
            <w:r>
              <w:rPr>
                <w:rFonts w:ascii="Arial" w:hAnsi="Arial" w:cs="Arial"/>
                <w:color w:val="000000" w:themeColor="text1"/>
                <w:sz w:val="32"/>
              </w:rPr>
              <w:t>10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7263F6C3" w14:textId="77777777" w:rsidR="00074D35" w:rsidRDefault="00074D35" w:rsidP="00B65D90">
            <w:pPr>
              <w:spacing w:line="256" w:lineRule="auto"/>
              <w:jc w:val="center"/>
              <w:rPr>
                <w:rFonts w:ascii="Arial" w:hAnsi="Arial" w:cs="Arial"/>
                <w:sz w:val="32"/>
              </w:rPr>
            </w:pPr>
            <w:r>
              <w:rPr>
                <w:rFonts w:ascii="Arial" w:hAnsi="Arial" w:cs="Arial"/>
                <w:sz w:val="32"/>
              </w:rPr>
              <w:t>5</w:t>
            </w:r>
          </w:p>
        </w:tc>
      </w:tr>
      <w:tr w:rsidR="00074D35" w14:paraId="3D68FCCF"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B38CCF" w14:textId="77777777" w:rsidR="00074D35" w:rsidRDefault="00074D35"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1D2DDF4E" w14:textId="77777777" w:rsidR="00074D35" w:rsidRDefault="00074D35"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DC81B7" w14:textId="77777777" w:rsidR="00074D35" w:rsidRDefault="00074D35" w:rsidP="00B65D90">
            <w:pPr>
              <w:spacing w:line="256" w:lineRule="auto"/>
              <w:rPr>
                <w:rFonts w:ascii="Arial" w:hAnsi="Arial" w:cs="Arial"/>
                <w:sz w:val="32"/>
              </w:rPr>
            </w:pPr>
          </w:p>
        </w:tc>
      </w:tr>
      <w:tr w:rsidR="00074D35" w14:paraId="5251F3E6"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FB754EE" w14:textId="77777777" w:rsidR="00074D35" w:rsidRDefault="00074D35" w:rsidP="00B65D90">
            <w:pPr>
              <w:spacing w:line="256" w:lineRule="auto"/>
              <w:rPr>
                <w:rFonts w:ascii="Arial" w:hAnsi="Arial" w:cs="Arial"/>
                <w:b/>
              </w:rPr>
            </w:pPr>
            <w:r>
              <w:rPr>
                <w:rFonts w:ascii="Arial" w:hAnsi="Arial" w:cs="Arial"/>
                <w:b/>
                <w:szCs w:val="16"/>
              </w:rPr>
              <w:t xml:space="preserve">2. </w:t>
            </w:r>
            <w:r>
              <w:rPr>
                <w:rFonts w:ascii="Arial" w:hAnsi="Arial" w:cs="Arial"/>
                <w:b/>
              </w:rPr>
              <w:t>Knowledge and Understanding Skills</w:t>
            </w:r>
          </w:p>
          <w:p w14:paraId="37423675" w14:textId="77777777" w:rsidR="00074D35" w:rsidRDefault="00074D35"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022FF40F" w14:textId="77777777" w:rsidR="00074D35" w:rsidRDefault="00074D35"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B296DB" w14:textId="77777777" w:rsidR="00074D35" w:rsidRDefault="00074D35" w:rsidP="00B65D90">
            <w:pPr>
              <w:spacing w:line="256" w:lineRule="auto"/>
              <w:jc w:val="center"/>
              <w:rPr>
                <w:rFonts w:ascii="Arial" w:hAnsi="Arial" w:cs="Arial"/>
                <w:sz w:val="32"/>
              </w:rPr>
            </w:pPr>
          </w:p>
        </w:tc>
      </w:tr>
      <w:tr w:rsidR="00074D35" w14:paraId="26C50265"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14:paraId="2D06B30F" w14:textId="77777777" w:rsidR="00074D35" w:rsidRDefault="00074D35" w:rsidP="00B65D90">
            <w:pPr>
              <w:spacing w:after="120"/>
              <w:rPr>
                <w:rFonts w:ascii="Arial" w:hAnsi="Arial" w:cs="Arial"/>
                <w:sz w:val="14"/>
                <w:szCs w:val="14"/>
              </w:rPr>
            </w:pPr>
            <w:r>
              <w:rPr>
                <w:rFonts w:ascii="Arial" w:hAnsi="Arial" w:cs="Arial"/>
                <w:sz w:val="14"/>
                <w:szCs w:val="14"/>
              </w:rPr>
              <w:t xml:space="preserve">Excellent knowledge of pyrotechnics and their significance in the Beirut explosion. </w:t>
            </w:r>
          </w:p>
          <w:p w14:paraId="7510224F" w14:textId="77777777" w:rsidR="00074D35" w:rsidRDefault="00074D35" w:rsidP="00B65D90">
            <w:pPr>
              <w:spacing w:after="120"/>
              <w:rPr>
                <w:rFonts w:ascii="Arial" w:hAnsi="Arial" w:cs="Arial"/>
                <w:sz w:val="14"/>
                <w:szCs w:val="14"/>
              </w:rPr>
            </w:pPr>
            <w:r>
              <w:rPr>
                <w:rFonts w:ascii="Arial" w:hAnsi="Arial" w:cs="Arial"/>
                <w:sz w:val="14"/>
                <w:szCs w:val="14"/>
              </w:rPr>
              <w:t>Explained fully the origin of colours in fireworks</w:t>
            </w:r>
          </w:p>
        </w:tc>
        <w:tc>
          <w:tcPr>
            <w:tcW w:w="416" w:type="pct"/>
            <w:tcBorders>
              <w:top w:val="single" w:sz="4" w:space="0" w:color="auto"/>
              <w:left w:val="single" w:sz="4" w:space="0" w:color="auto"/>
              <w:bottom w:val="nil"/>
              <w:right w:val="single" w:sz="4" w:space="0" w:color="auto"/>
            </w:tcBorders>
            <w:hideMark/>
          </w:tcPr>
          <w:p w14:paraId="07012511" w14:textId="77777777" w:rsidR="00074D35" w:rsidRDefault="00074D35" w:rsidP="00B65D90">
            <w:pPr>
              <w:spacing w:line="256" w:lineRule="auto"/>
              <w:jc w:val="center"/>
              <w:rPr>
                <w:rFonts w:ascii="Arial" w:hAnsi="Arial" w:cs="Arial"/>
                <w:color w:val="000000" w:themeColor="text1"/>
                <w:sz w:val="32"/>
              </w:rPr>
            </w:pPr>
            <w:r>
              <w:rPr>
                <w:rFonts w:ascii="Arial" w:hAnsi="Arial" w:cs="Arial"/>
                <w:color w:val="000000" w:themeColor="text1"/>
                <w:sz w:val="32"/>
              </w:rPr>
              <w:t>30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51F7B419" w14:textId="77777777" w:rsidR="00074D35" w:rsidRDefault="00074D35" w:rsidP="00B65D90">
            <w:pPr>
              <w:spacing w:line="256" w:lineRule="auto"/>
              <w:jc w:val="center"/>
              <w:rPr>
                <w:rFonts w:ascii="Arial" w:hAnsi="Arial" w:cs="Arial"/>
                <w:sz w:val="32"/>
              </w:rPr>
            </w:pPr>
            <w:r>
              <w:rPr>
                <w:rFonts w:ascii="Arial" w:hAnsi="Arial" w:cs="Arial"/>
                <w:sz w:val="32"/>
              </w:rPr>
              <w:t>20</w:t>
            </w:r>
          </w:p>
        </w:tc>
      </w:tr>
      <w:tr w:rsidR="00074D35" w14:paraId="204CE920"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F991F6" w14:textId="77777777" w:rsidR="00074D35" w:rsidRDefault="00074D35"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77619030" w14:textId="77777777" w:rsidR="00074D35" w:rsidRDefault="00074D35"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E56B29" w14:textId="77777777" w:rsidR="00074D35" w:rsidRDefault="00074D35" w:rsidP="00B65D90">
            <w:pPr>
              <w:spacing w:line="256" w:lineRule="auto"/>
              <w:rPr>
                <w:rFonts w:ascii="Arial" w:hAnsi="Arial" w:cs="Arial"/>
                <w:sz w:val="32"/>
              </w:rPr>
            </w:pPr>
          </w:p>
        </w:tc>
      </w:tr>
      <w:tr w:rsidR="00074D35" w14:paraId="2C7BDD33"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1983363" w14:textId="77777777" w:rsidR="00074D35" w:rsidRDefault="00074D35" w:rsidP="00B65D90">
            <w:pPr>
              <w:spacing w:line="256" w:lineRule="auto"/>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06F830BD" w14:textId="77777777" w:rsidR="00074D35" w:rsidRDefault="00074D35"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7A7278FB" w14:textId="77777777" w:rsidR="00074D35" w:rsidRDefault="00074D35"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98297A" w14:textId="77777777" w:rsidR="00074D35" w:rsidRDefault="00074D35" w:rsidP="00B65D90">
            <w:pPr>
              <w:spacing w:line="256" w:lineRule="auto"/>
              <w:jc w:val="center"/>
              <w:rPr>
                <w:rFonts w:ascii="Arial" w:hAnsi="Arial" w:cs="Arial"/>
                <w:sz w:val="32"/>
              </w:rPr>
            </w:pPr>
          </w:p>
        </w:tc>
      </w:tr>
      <w:tr w:rsidR="00074D35" w14:paraId="089C565C"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14:paraId="26E1C9FE" w14:textId="77777777" w:rsidR="00074D35" w:rsidRDefault="00074D35" w:rsidP="00B65D90">
            <w:pPr>
              <w:spacing w:after="120" w:line="256" w:lineRule="auto"/>
              <w:rPr>
                <w:rFonts w:ascii="Arial" w:hAnsi="Arial" w:cs="Arial"/>
                <w:sz w:val="14"/>
                <w:szCs w:val="14"/>
              </w:rPr>
            </w:pPr>
            <w:r>
              <w:rPr>
                <w:rFonts w:ascii="Arial" w:hAnsi="Arial" w:cs="Arial"/>
                <w:sz w:val="14"/>
                <w:szCs w:val="14"/>
              </w:rPr>
              <w:t>Excellent explanation of the role of pyrotechnics in the explosion. The topic was explored independently and the ability to extract appropriate information was well demonstrated.</w:t>
            </w:r>
          </w:p>
          <w:p w14:paraId="3F0ECE4B" w14:textId="77777777" w:rsidR="00074D35" w:rsidRDefault="00074D35"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360CF5DA" w14:textId="77777777" w:rsidR="00074D35" w:rsidRDefault="00074D35" w:rsidP="00B65D90">
            <w:pPr>
              <w:spacing w:line="256" w:lineRule="auto"/>
              <w:jc w:val="center"/>
              <w:rPr>
                <w:rFonts w:ascii="Arial" w:hAnsi="Arial" w:cs="Arial"/>
                <w:color w:val="000000" w:themeColor="text1"/>
                <w:sz w:val="32"/>
              </w:rPr>
            </w:pPr>
            <w:r>
              <w:rPr>
                <w:rFonts w:ascii="Arial" w:hAnsi="Arial" w:cs="Arial"/>
                <w:color w:val="000000" w:themeColor="text1"/>
                <w:sz w:val="32"/>
              </w:rPr>
              <w:t>30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2A408789" w14:textId="77777777" w:rsidR="00074D35" w:rsidRDefault="00074D35" w:rsidP="00B65D90">
            <w:pPr>
              <w:spacing w:line="256" w:lineRule="auto"/>
              <w:jc w:val="center"/>
              <w:rPr>
                <w:rFonts w:ascii="Arial" w:hAnsi="Arial" w:cs="Arial"/>
                <w:sz w:val="32"/>
              </w:rPr>
            </w:pPr>
            <w:r>
              <w:rPr>
                <w:rFonts w:ascii="Arial" w:hAnsi="Arial" w:cs="Arial"/>
                <w:sz w:val="32"/>
              </w:rPr>
              <w:t>18</w:t>
            </w:r>
          </w:p>
        </w:tc>
      </w:tr>
      <w:tr w:rsidR="00074D35" w14:paraId="68A1E177"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A9B4C0" w14:textId="77777777" w:rsidR="00074D35" w:rsidRDefault="00074D35"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398825D5" w14:textId="77777777" w:rsidR="00074D35" w:rsidRDefault="00074D35"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202E6D" w14:textId="77777777" w:rsidR="00074D35" w:rsidRDefault="00074D35" w:rsidP="00B65D90">
            <w:pPr>
              <w:spacing w:line="256" w:lineRule="auto"/>
              <w:rPr>
                <w:rFonts w:ascii="Arial" w:hAnsi="Arial" w:cs="Arial"/>
                <w:sz w:val="32"/>
              </w:rPr>
            </w:pPr>
          </w:p>
        </w:tc>
      </w:tr>
      <w:tr w:rsidR="00074D35" w14:paraId="04AFC3A8"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5537237" w14:textId="77777777" w:rsidR="00074D35" w:rsidRDefault="00074D35" w:rsidP="00B65D90">
            <w:pPr>
              <w:spacing w:line="256" w:lineRule="auto"/>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0D51759C" w14:textId="77777777" w:rsidR="00074D35" w:rsidRDefault="00074D35"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09199C0B" w14:textId="77777777" w:rsidR="00074D35" w:rsidRDefault="00074D35"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841894" w14:textId="77777777" w:rsidR="00074D35" w:rsidRDefault="00074D35" w:rsidP="00B65D90">
            <w:pPr>
              <w:spacing w:line="256" w:lineRule="auto"/>
              <w:jc w:val="center"/>
              <w:rPr>
                <w:rFonts w:ascii="Arial" w:hAnsi="Arial" w:cs="Arial"/>
                <w:sz w:val="32"/>
              </w:rPr>
            </w:pPr>
          </w:p>
        </w:tc>
      </w:tr>
      <w:tr w:rsidR="00074D35" w14:paraId="7604AF04"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5F1A7FF" w14:textId="77777777" w:rsidR="00074D35" w:rsidRDefault="00074D35" w:rsidP="00B65D90">
            <w:pPr>
              <w:spacing w:after="120" w:line="256" w:lineRule="auto"/>
              <w:rPr>
                <w:rFonts w:ascii="Arial" w:hAnsi="Arial" w:cs="Arial"/>
                <w:sz w:val="14"/>
                <w:szCs w:val="14"/>
              </w:rPr>
            </w:pPr>
            <w:r>
              <w:rPr>
                <w:rFonts w:ascii="Arial" w:hAnsi="Arial" w:cs="Arial"/>
                <w:sz w:val="14"/>
                <w:szCs w:val="14"/>
              </w:rPr>
              <w:t>Although the content was relevant to the presented topic, too much focused on fireworks.</w:t>
            </w:r>
          </w:p>
          <w:p w14:paraId="02C6C2AC" w14:textId="77777777" w:rsidR="00074D35" w:rsidRDefault="00074D35" w:rsidP="00B65D90">
            <w:pPr>
              <w:spacing w:after="120" w:line="256" w:lineRule="auto"/>
              <w:rPr>
                <w:rFonts w:ascii="Arial" w:hAnsi="Arial" w:cs="Arial"/>
                <w:sz w:val="14"/>
                <w:szCs w:val="14"/>
              </w:rPr>
            </w:pPr>
            <w:r>
              <w:rPr>
                <w:rFonts w:ascii="Arial" w:hAnsi="Arial" w:cs="Arial"/>
                <w:sz w:val="14"/>
                <w:szCs w:val="14"/>
              </w:rPr>
              <w:t xml:space="preserve">Presentation supported well by chemistry. </w:t>
            </w:r>
          </w:p>
          <w:p w14:paraId="1E26FC94" w14:textId="77777777" w:rsidR="00074D35" w:rsidRDefault="00074D35"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58B4872B" w14:textId="77777777" w:rsidR="00074D35" w:rsidRDefault="00074D35" w:rsidP="00B65D90">
            <w:pPr>
              <w:spacing w:line="256" w:lineRule="auto"/>
              <w:jc w:val="center"/>
              <w:rPr>
                <w:rFonts w:ascii="Arial" w:hAnsi="Arial" w:cs="Arial"/>
                <w:color w:val="000000" w:themeColor="text1"/>
                <w:sz w:val="32"/>
              </w:rPr>
            </w:pPr>
            <w:r>
              <w:rPr>
                <w:rFonts w:ascii="Arial" w:hAnsi="Arial" w:cs="Arial"/>
                <w:color w:val="000000" w:themeColor="text1"/>
                <w:sz w:val="32"/>
              </w:rPr>
              <w:t>20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20B25F74" w14:textId="77777777" w:rsidR="00074D35" w:rsidRDefault="00074D35" w:rsidP="00B65D90">
            <w:pPr>
              <w:spacing w:line="256" w:lineRule="auto"/>
              <w:jc w:val="center"/>
              <w:rPr>
                <w:rFonts w:ascii="Arial" w:hAnsi="Arial" w:cs="Arial"/>
                <w:sz w:val="32"/>
              </w:rPr>
            </w:pPr>
            <w:r>
              <w:rPr>
                <w:rFonts w:ascii="Arial" w:hAnsi="Arial" w:cs="Arial"/>
                <w:sz w:val="32"/>
              </w:rPr>
              <w:t>12</w:t>
            </w:r>
          </w:p>
        </w:tc>
      </w:tr>
      <w:tr w:rsidR="00074D35" w14:paraId="325E6EE9"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BB3067" w14:textId="77777777" w:rsidR="00074D35" w:rsidRDefault="00074D35"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243CB450" w14:textId="77777777" w:rsidR="00074D35" w:rsidRDefault="00074D35"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DE332F" w14:textId="77777777" w:rsidR="00074D35" w:rsidRDefault="00074D35" w:rsidP="00B65D90">
            <w:pPr>
              <w:spacing w:line="256" w:lineRule="auto"/>
              <w:rPr>
                <w:rFonts w:ascii="Arial" w:hAnsi="Arial" w:cs="Arial"/>
                <w:sz w:val="32"/>
              </w:rPr>
            </w:pPr>
          </w:p>
        </w:tc>
      </w:tr>
      <w:tr w:rsidR="00074D35" w14:paraId="575292C9"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BD1BC81" w14:textId="77777777" w:rsidR="00074D35" w:rsidRDefault="00074D35" w:rsidP="00B65D90">
            <w:pPr>
              <w:spacing w:line="256" w:lineRule="auto"/>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6839953A" w14:textId="77777777" w:rsidR="00074D35" w:rsidRDefault="00074D35"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041EAF5C" w14:textId="77777777" w:rsidR="00074D35" w:rsidRDefault="00074D35"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3A155F" w14:textId="77777777" w:rsidR="00074D35" w:rsidRDefault="00074D35" w:rsidP="00B65D90">
            <w:pPr>
              <w:spacing w:line="256" w:lineRule="auto"/>
              <w:jc w:val="center"/>
              <w:rPr>
                <w:rFonts w:ascii="Arial" w:hAnsi="Arial" w:cs="Arial"/>
                <w:sz w:val="32"/>
              </w:rPr>
            </w:pPr>
          </w:p>
        </w:tc>
      </w:tr>
      <w:tr w:rsidR="00074D35" w14:paraId="0B6C5B51"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5D6087B" w14:textId="77777777" w:rsidR="00074D35" w:rsidRDefault="00074D35" w:rsidP="00B65D90">
            <w:pPr>
              <w:spacing w:after="120" w:line="256" w:lineRule="auto"/>
              <w:rPr>
                <w:rFonts w:ascii="Arial" w:hAnsi="Arial" w:cs="Arial"/>
                <w:sz w:val="14"/>
                <w:szCs w:val="14"/>
              </w:rPr>
            </w:pPr>
            <w:r>
              <w:rPr>
                <w:rFonts w:ascii="Arial" w:hAnsi="Arial" w:cs="Arial"/>
                <w:sz w:val="14"/>
                <w:szCs w:val="14"/>
              </w:rPr>
              <w:t>Professional delivery of the presentation, appropriate language. Good level of confidence. A bit too rushed, made it short (3 min),</w:t>
            </w:r>
          </w:p>
          <w:p w14:paraId="4F1019E5" w14:textId="77777777" w:rsidR="00074D35" w:rsidRDefault="00074D35" w:rsidP="00B65D90">
            <w:pPr>
              <w:spacing w:after="120" w:line="256" w:lineRule="auto"/>
              <w:rPr>
                <w:rFonts w:ascii="Arial" w:hAnsi="Arial" w:cs="Arial"/>
                <w:sz w:val="14"/>
                <w:szCs w:val="14"/>
              </w:rPr>
            </w:pPr>
            <w:r>
              <w:rPr>
                <w:rFonts w:ascii="Arial" w:hAnsi="Arial" w:cs="Arial"/>
                <w:sz w:val="14"/>
                <w:szCs w:val="14"/>
              </w:rPr>
              <w:t>Good group participation and contribution to the presentation preparation.</w:t>
            </w:r>
          </w:p>
          <w:p w14:paraId="37BE3D69" w14:textId="77777777" w:rsidR="00074D35" w:rsidRDefault="00074D35" w:rsidP="00B65D90">
            <w:pPr>
              <w:spacing w:after="120" w:line="256" w:lineRule="auto"/>
              <w:rPr>
                <w:rFonts w:ascii="Arial" w:hAnsi="Arial" w:cs="Arial"/>
                <w:sz w:val="14"/>
                <w:szCs w:val="14"/>
              </w:rPr>
            </w:pPr>
          </w:p>
          <w:p w14:paraId="1846A91B" w14:textId="77777777" w:rsidR="00074D35" w:rsidRDefault="00074D35"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69D240FB" w14:textId="77777777" w:rsidR="00074D35" w:rsidRDefault="00074D35" w:rsidP="00B65D90">
            <w:pPr>
              <w:spacing w:line="256" w:lineRule="auto"/>
              <w:jc w:val="center"/>
              <w:rPr>
                <w:rFonts w:ascii="Arial" w:hAnsi="Arial" w:cs="Arial"/>
                <w:color w:val="000000" w:themeColor="text1"/>
                <w:sz w:val="32"/>
              </w:rPr>
            </w:pPr>
            <w:r>
              <w:rPr>
                <w:rFonts w:ascii="Arial" w:hAnsi="Arial" w:cs="Arial"/>
                <w:color w:val="000000" w:themeColor="text1"/>
                <w:sz w:val="32"/>
              </w:rPr>
              <w:t>10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4213C4A9" w14:textId="77777777" w:rsidR="00074D35" w:rsidRDefault="00074D35" w:rsidP="00B65D90">
            <w:pPr>
              <w:spacing w:line="256" w:lineRule="auto"/>
              <w:jc w:val="center"/>
              <w:rPr>
                <w:rFonts w:ascii="Arial" w:hAnsi="Arial" w:cs="Arial"/>
                <w:sz w:val="32"/>
              </w:rPr>
            </w:pPr>
            <w:r>
              <w:rPr>
                <w:rFonts w:ascii="Arial" w:hAnsi="Arial" w:cs="Arial"/>
                <w:sz w:val="32"/>
              </w:rPr>
              <w:t>7</w:t>
            </w:r>
          </w:p>
        </w:tc>
      </w:tr>
      <w:tr w:rsidR="00074D35" w14:paraId="68CC5E88"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F7F6AF" w14:textId="77777777" w:rsidR="00074D35" w:rsidRDefault="00074D35"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01BF83A0" w14:textId="77777777" w:rsidR="00074D35" w:rsidRDefault="00074D35" w:rsidP="00B65D90">
            <w:pPr>
              <w:spacing w:line="256" w:lineRule="auto"/>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2941C1" w14:textId="77777777" w:rsidR="00074D35" w:rsidRDefault="00074D35" w:rsidP="00B65D90">
            <w:pPr>
              <w:spacing w:line="256" w:lineRule="auto"/>
              <w:rPr>
                <w:rFonts w:ascii="Arial" w:hAnsi="Arial" w:cs="Arial"/>
                <w:sz w:val="32"/>
              </w:rPr>
            </w:pPr>
          </w:p>
        </w:tc>
      </w:tr>
    </w:tbl>
    <w:p w14:paraId="03537AF3" w14:textId="77777777" w:rsidR="00074D35" w:rsidRDefault="00074D35" w:rsidP="00074D35">
      <w:pPr>
        <w:ind w:left="284" w:right="531"/>
        <w:rPr>
          <w:rFonts w:ascii="Arial" w:hAnsi="Arial" w:cs="Arial"/>
          <w:b/>
          <w:sz w:val="16"/>
          <w:szCs w:val="16"/>
        </w:rPr>
      </w:pPr>
    </w:p>
    <w:tbl>
      <w:tblPr>
        <w:tblpPr w:leftFromText="180" w:rightFromText="180" w:bottomFromText="16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074D35" w14:paraId="77DA13FE" w14:textId="77777777" w:rsidTr="00B65D9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34A07333" w14:textId="77777777" w:rsidR="00074D35" w:rsidRDefault="00074D35" w:rsidP="00B65D90">
            <w:pPr>
              <w:spacing w:line="256" w:lineRule="auto"/>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0A704AD8" w14:textId="77777777" w:rsidR="00074D35" w:rsidRDefault="00074D35" w:rsidP="00B65D90">
            <w:pPr>
              <w:spacing w:line="256" w:lineRule="auto"/>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10F3E663" w14:textId="77777777" w:rsidR="00074D35" w:rsidRDefault="00074D35" w:rsidP="00B65D90">
            <w:pPr>
              <w:spacing w:line="256" w:lineRule="auto"/>
              <w:jc w:val="right"/>
              <w:rPr>
                <w:rFonts w:ascii="Arial" w:hAnsi="Arial" w:cs="Arial"/>
                <w:b/>
                <w:bCs/>
              </w:rPr>
            </w:pPr>
            <w:r>
              <w:rPr>
                <w:rFonts w:ascii="Arial" w:hAnsi="Arial" w:cs="Arial"/>
                <w:b/>
                <w:bCs/>
                <w:color w:val="FF0000"/>
              </w:rPr>
              <w:t>62 %</w:t>
            </w:r>
          </w:p>
        </w:tc>
      </w:tr>
      <w:tr w:rsidR="00074D35" w14:paraId="18E89EED" w14:textId="77777777" w:rsidTr="00B65D9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043DE1AD" w14:textId="77777777" w:rsidR="00074D35" w:rsidRDefault="00074D35" w:rsidP="00B65D90">
            <w:pPr>
              <w:spacing w:line="256" w:lineRule="auto"/>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5075AA0" w14:textId="77777777" w:rsidR="00074D35" w:rsidRDefault="00074D35" w:rsidP="00B65D90">
            <w:pPr>
              <w:spacing w:line="256" w:lineRule="auto"/>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162C8F7C" w14:textId="77777777" w:rsidR="00074D35" w:rsidRDefault="00074D35" w:rsidP="00B65D90">
            <w:pPr>
              <w:spacing w:line="256" w:lineRule="auto"/>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68935FA" w14:textId="77777777" w:rsidR="00074D35" w:rsidRDefault="00074D35" w:rsidP="00B65D90">
            <w:pPr>
              <w:spacing w:line="256" w:lineRule="auto"/>
              <w:rPr>
                <w:rFonts w:ascii="Arial" w:hAnsi="Arial" w:cs="Arial"/>
                <w:b/>
                <w:bCs/>
              </w:rPr>
            </w:pPr>
          </w:p>
        </w:tc>
      </w:tr>
    </w:tbl>
    <w:p w14:paraId="38490BD4" w14:textId="447181CD" w:rsidR="00BE78EA" w:rsidRDefault="00BE78EA" w:rsidP="00EA20D4"/>
    <w:sectPr w:rsidR="00BE78EA" w:rsidSect="00BE78EA">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EA"/>
    <w:rsid w:val="00055567"/>
    <w:rsid w:val="00074D35"/>
    <w:rsid w:val="000C3A48"/>
    <w:rsid w:val="002119B0"/>
    <w:rsid w:val="003155C4"/>
    <w:rsid w:val="00351B38"/>
    <w:rsid w:val="0042025C"/>
    <w:rsid w:val="004C24BC"/>
    <w:rsid w:val="005C6D7F"/>
    <w:rsid w:val="00687537"/>
    <w:rsid w:val="00753BB8"/>
    <w:rsid w:val="007A7E74"/>
    <w:rsid w:val="007B239E"/>
    <w:rsid w:val="007B4BA1"/>
    <w:rsid w:val="007E1203"/>
    <w:rsid w:val="008F48BD"/>
    <w:rsid w:val="00AC255C"/>
    <w:rsid w:val="00B922CA"/>
    <w:rsid w:val="00BA5469"/>
    <w:rsid w:val="00BE78EA"/>
    <w:rsid w:val="00EA20D4"/>
    <w:rsid w:val="00F13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F75B8"/>
  <w15:chartTrackingRefBased/>
  <w15:docId w15:val="{FB0F16A1-652B-4FD3-B0B0-43C2DAECB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E78EA"/>
    <w:pPr>
      <w:tabs>
        <w:tab w:val="left" w:pos="720"/>
        <w:tab w:val="left" w:pos="1440"/>
      </w:tabs>
      <w:spacing w:after="0"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1655</Characters>
  <Application>Microsoft Office Word</Application>
  <DocSecurity>0</DocSecurity>
  <Lines>13</Lines>
  <Paragraphs>3</Paragraphs>
  <ScaleCrop>false</ScaleCrop>
  <Company>University of Wales Trinity Saint David</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3</cp:revision>
  <dcterms:created xsi:type="dcterms:W3CDTF">2022-06-09T10:27:00Z</dcterms:created>
  <dcterms:modified xsi:type="dcterms:W3CDTF">2022-06-09T10:28:00Z</dcterms:modified>
</cp:coreProperties>
</file>