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amp;ehk=zEtdXnrGxbW7C65QWZREiA&amp;r=0&amp;pid=OfficeInsert"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871" w:rsidRDefault="00054871">
      <w:pPr>
        <w:rPr>
          <w:rFonts w:ascii="Arial" w:hAnsi="Arial" w:cs="Arial"/>
          <w:sz w:val="24"/>
          <w:szCs w:val="24"/>
        </w:rPr>
      </w:pPr>
    </w:p>
    <w:p w:rsidR="00054871" w:rsidRDefault="00054871">
      <w:pPr>
        <w:rPr>
          <w:rFonts w:ascii="Arial" w:hAnsi="Arial" w:cs="Arial"/>
          <w:sz w:val="24"/>
          <w:szCs w:val="24"/>
        </w:rPr>
      </w:pPr>
    </w:p>
    <w:p w:rsidR="00054871" w:rsidRPr="006B79A4" w:rsidRDefault="00054871" w:rsidP="006B79A4">
      <w:pPr>
        <w:spacing w:line="360" w:lineRule="auto"/>
        <w:jc w:val="both"/>
        <w:rPr>
          <w:rFonts w:ascii="Arial" w:hAnsi="Arial" w:cs="Arial"/>
          <w:sz w:val="24"/>
          <w:szCs w:val="24"/>
        </w:rPr>
      </w:pPr>
    </w:p>
    <w:p w:rsidR="00054871" w:rsidRPr="006B79A4" w:rsidRDefault="00054871" w:rsidP="006B79A4">
      <w:pPr>
        <w:spacing w:line="360" w:lineRule="auto"/>
        <w:jc w:val="both"/>
        <w:rPr>
          <w:rFonts w:ascii="Arial" w:hAnsi="Arial" w:cs="Arial"/>
          <w:sz w:val="24"/>
          <w:szCs w:val="24"/>
        </w:rPr>
      </w:pPr>
      <w:r w:rsidRPr="006B79A4">
        <w:rPr>
          <w:rFonts w:ascii="Arial" w:hAnsi="Arial" w:cs="Arial"/>
          <w:noProof/>
          <w:sz w:val="24"/>
          <w:szCs w:val="24"/>
        </w:rPr>
        <w:drawing>
          <wp:inline distT="0" distB="0" distL="0" distR="0" wp14:anchorId="57E857C9" wp14:editId="077C8E9E">
            <wp:extent cx="2907462" cy="16533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dgc.png"/>
                    <pic:cNvPicPr/>
                  </pic:nvPicPr>
                  <pic:blipFill>
                    <a:blip r:embed="rId7">
                      <a:extLst>
                        <a:ext uri="{28A0092B-C50C-407E-A947-70E740481C1C}">
                          <a14:useLocalDpi xmlns:a14="http://schemas.microsoft.com/office/drawing/2010/main" val="0"/>
                        </a:ext>
                      </a:extLst>
                    </a:blip>
                    <a:stretch>
                      <a:fillRect/>
                    </a:stretch>
                  </pic:blipFill>
                  <pic:spPr>
                    <a:xfrm>
                      <a:off x="0" y="0"/>
                      <a:ext cx="2937923" cy="1670675"/>
                    </a:xfrm>
                    <a:prstGeom prst="rect">
                      <a:avLst/>
                    </a:prstGeom>
                  </pic:spPr>
                </pic:pic>
              </a:graphicData>
            </a:graphic>
          </wp:inline>
        </w:drawing>
      </w:r>
      <w:r w:rsidRPr="006B79A4">
        <w:rPr>
          <w:rFonts w:ascii="Arial" w:hAnsi="Arial" w:cs="Arial"/>
          <w:sz w:val="24"/>
          <w:szCs w:val="24"/>
        </w:rPr>
        <w:t xml:space="preserve">                                </w:t>
      </w:r>
      <w:r w:rsidRPr="006B79A4">
        <w:rPr>
          <w:rFonts w:ascii="Arial" w:hAnsi="Arial" w:cs="Arial"/>
          <w:noProof/>
          <w:sz w:val="24"/>
          <w:szCs w:val="24"/>
        </w:rPr>
        <mc:AlternateContent>
          <mc:Choice Requires="wpg">
            <w:drawing>
              <wp:inline distT="0" distB="0" distL="0" distR="0" wp14:anchorId="4ADCD503" wp14:editId="14E4AFBB">
                <wp:extent cx="1436354" cy="1620000"/>
                <wp:effectExtent l="0" t="0" r="0" b="0"/>
                <wp:docPr id="6" name="Group 6"/>
                <wp:cNvGraphicFramePr/>
                <a:graphic xmlns:a="http://schemas.openxmlformats.org/drawingml/2006/main">
                  <a:graphicData uri="http://schemas.microsoft.com/office/word/2010/wordprocessingGroup">
                    <wpg:wgp>
                      <wpg:cNvGrpSpPr/>
                      <wpg:grpSpPr>
                        <a:xfrm>
                          <a:off x="0" y="0"/>
                          <a:ext cx="1436354" cy="1620000"/>
                          <a:chOff x="0" y="0"/>
                          <a:chExt cx="4064000" cy="4559935"/>
                        </a:xfrm>
                      </wpg:grpSpPr>
                      <pic:pic xmlns:pic="http://schemas.openxmlformats.org/drawingml/2006/picture">
                        <pic:nvPicPr>
                          <pic:cNvPr id="7" name="Picture 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064000" cy="4216400"/>
                          </a:xfrm>
                          <a:prstGeom prst="rect">
                            <a:avLst/>
                          </a:prstGeom>
                        </pic:spPr>
                      </pic:pic>
                      <wps:wsp>
                        <wps:cNvPr id="8" name="Text Box 8"/>
                        <wps:cNvSpPr txBox="1"/>
                        <wps:spPr>
                          <a:xfrm>
                            <a:off x="0" y="4216400"/>
                            <a:ext cx="4064000" cy="343535"/>
                          </a:xfrm>
                          <a:prstGeom prst="rect">
                            <a:avLst/>
                          </a:prstGeom>
                          <a:solidFill>
                            <a:prstClr val="white"/>
                          </a:solidFill>
                          <a:ln>
                            <a:noFill/>
                          </a:ln>
                        </wps:spPr>
                        <wps:txbx>
                          <w:txbxContent>
                            <w:p w:rsidR="00054871" w:rsidRDefault="00054871" w:rsidP="00054871">
                              <w:pPr>
                                <w:rPr>
                                  <w:sz w:val="18"/>
                                  <w:szCs w:val="18"/>
                                </w:rPr>
                              </w:pPr>
                              <w:hyperlink r:id="rId10" w:history="1">
                                <w:r w:rsidRPr="005C62AE">
                                  <w:rPr>
                                    <w:rStyle w:val="Hyperlink"/>
                                    <w:sz w:val="18"/>
                                    <w:szCs w:val="18"/>
                                  </w:rPr>
                                  <w:t>This Photo</w:t>
                                </w:r>
                              </w:hyperlink>
                              <w:r w:rsidRPr="005C62AE">
                                <w:rPr>
                                  <w:sz w:val="18"/>
                                  <w:szCs w:val="18"/>
                                </w:rPr>
                                <w:t xml:space="preserve"> by Unknown Author is </w:t>
                              </w:r>
                            </w:p>
                            <w:p w:rsidR="00054871" w:rsidRPr="005C62AE" w:rsidRDefault="00054871" w:rsidP="00054871">
                              <w:pPr>
                                <w:rPr>
                                  <w:sz w:val="18"/>
                                  <w:szCs w:val="18"/>
                                </w:rPr>
                              </w:pPr>
                              <w:r w:rsidRPr="005C62AE">
                                <w:rPr>
                                  <w:sz w:val="18"/>
                                  <w:szCs w:val="18"/>
                                </w:rPr>
                                <w:t xml:space="preserve">licensed under </w:t>
                              </w:r>
                              <w:hyperlink r:id="rId11" w:history="1">
                                <w:r w:rsidRPr="005C62AE">
                                  <w:rPr>
                                    <w:rStyle w:val="Hyperlink"/>
                                    <w:sz w:val="18"/>
                                    <w:szCs w:val="18"/>
                                  </w:rPr>
                                  <w:t>CC BY-NC-SA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ADCD503" id="Group 6" o:spid="_x0000_s1026" style="width:113.1pt;height:127.55pt;mso-position-horizontal-relative:char;mso-position-vertical-relative:line" coordsize="40640,45599" o:gfxdata="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MAAAAAFJnaHRsb25nAAABQ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0640;height:4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">
                  <v:imagedata r:id="rId12" o:title=""/>
                </v:shape>
                <v:shapetype id="_x0000_t202" coordsize="21600,21600" o:spt="202" path="m,l,21600r21600,l21600,xe">
                  <v:stroke joinstyle="miter"/>
                  <v:path gradientshapeok="t" o:connecttype="rect"/>
                </v:shapetype>
                <v:shape id="Text Box 8" o:spid="_x0000_s1028" type="#_x0000_t202" style="position:absolute;top:42164;width:4064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054871" w:rsidRDefault="00054871" w:rsidP="00054871">
                        <w:pPr>
                          <w:rPr>
                            <w:sz w:val="18"/>
                            <w:szCs w:val="18"/>
                          </w:rPr>
                        </w:pPr>
                        <w:hyperlink r:id="rId13" w:history="1">
                          <w:r w:rsidRPr="005C62AE">
                            <w:rPr>
                              <w:rStyle w:val="Hyperlink"/>
                              <w:sz w:val="18"/>
                              <w:szCs w:val="18"/>
                            </w:rPr>
                            <w:t>This Photo</w:t>
                          </w:r>
                        </w:hyperlink>
                        <w:r w:rsidRPr="005C62AE">
                          <w:rPr>
                            <w:sz w:val="18"/>
                            <w:szCs w:val="18"/>
                          </w:rPr>
                          <w:t xml:space="preserve"> by Unknown Author is </w:t>
                        </w:r>
                      </w:p>
                      <w:p w:rsidR="00054871" w:rsidRPr="005C62AE" w:rsidRDefault="00054871" w:rsidP="00054871">
                        <w:pPr>
                          <w:rPr>
                            <w:sz w:val="18"/>
                            <w:szCs w:val="18"/>
                          </w:rPr>
                        </w:pPr>
                        <w:r w:rsidRPr="005C62AE">
                          <w:rPr>
                            <w:sz w:val="18"/>
                            <w:szCs w:val="18"/>
                          </w:rPr>
                          <w:t xml:space="preserve">licensed under </w:t>
                        </w:r>
                        <w:hyperlink r:id="rId14" w:history="1">
                          <w:r w:rsidRPr="005C62AE">
                            <w:rPr>
                              <w:rStyle w:val="Hyperlink"/>
                              <w:sz w:val="18"/>
                              <w:szCs w:val="18"/>
                            </w:rPr>
                            <w:t>CC BY-NC-SA</w:t>
                          </w:r>
                        </w:hyperlink>
                      </w:p>
                    </w:txbxContent>
                  </v:textbox>
                </v:shape>
                <w10:anchorlock/>
              </v:group>
            </w:pict>
          </mc:Fallback>
        </mc:AlternateContent>
      </w:r>
    </w:p>
    <w:p w:rsidR="00054871" w:rsidRPr="006B79A4" w:rsidRDefault="00054871" w:rsidP="006B79A4">
      <w:pPr>
        <w:spacing w:line="360" w:lineRule="auto"/>
        <w:jc w:val="both"/>
        <w:rPr>
          <w:rFonts w:ascii="Arial" w:hAnsi="Arial" w:cs="Arial"/>
          <w:sz w:val="24"/>
          <w:szCs w:val="24"/>
        </w:rPr>
      </w:pPr>
      <w:r w:rsidRPr="006B79A4">
        <w:rPr>
          <w:rFonts w:ascii="Arial" w:hAnsi="Arial" w:cs="Arial"/>
          <w:sz w:val="24"/>
          <w:szCs w:val="24"/>
        </w:rPr>
        <w:t>(</w:t>
      </w:r>
      <w:r w:rsidR="006B79A4" w:rsidRPr="006B79A4">
        <w:rPr>
          <w:rFonts w:ascii="Arial" w:hAnsi="Arial" w:cs="Arial"/>
          <w:sz w:val="24"/>
          <w:szCs w:val="24"/>
        </w:rPr>
        <w:t>Source</w:t>
      </w:r>
      <w:r w:rsidRPr="006B79A4">
        <w:rPr>
          <w:rFonts w:ascii="Arial" w:hAnsi="Arial" w:cs="Arial"/>
          <w:sz w:val="24"/>
          <w:szCs w:val="24"/>
        </w:rPr>
        <w:t>: Stanwell.org</w:t>
      </w:r>
      <w:r w:rsidR="006B79A4" w:rsidRPr="006B79A4">
        <w:rPr>
          <w:rFonts w:ascii="Arial" w:hAnsi="Arial" w:cs="Arial"/>
          <w:sz w:val="24"/>
          <w:szCs w:val="24"/>
        </w:rPr>
        <w:t>, 2018</w:t>
      </w:r>
      <w:r w:rsidRPr="006B79A4">
        <w:rPr>
          <w:rFonts w:ascii="Arial" w:hAnsi="Arial" w:cs="Arial"/>
          <w:sz w:val="24"/>
          <w:szCs w:val="24"/>
        </w:rPr>
        <w:t xml:space="preserve">)                                       </w:t>
      </w:r>
      <w:proofErr w:type="gramStart"/>
      <w:r w:rsidRPr="006B79A4">
        <w:rPr>
          <w:rFonts w:ascii="Arial" w:hAnsi="Arial" w:cs="Arial"/>
          <w:sz w:val="24"/>
          <w:szCs w:val="24"/>
        </w:rPr>
        <w:t xml:space="preserve">   (</w:t>
      </w:r>
      <w:proofErr w:type="gramEnd"/>
      <w:r w:rsidR="006B79A4" w:rsidRPr="006B79A4">
        <w:rPr>
          <w:rFonts w:ascii="Arial" w:hAnsi="Arial" w:cs="Arial"/>
          <w:sz w:val="24"/>
          <w:szCs w:val="24"/>
        </w:rPr>
        <w:t>Source</w:t>
      </w:r>
      <w:r w:rsidRPr="006B79A4">
        <w:rPr>
          <w:rFonts w:ascii="Arial" w:hAnsi="Arial" w:cs="Arial"/>
          <w:sz w:val="24"/>
          <w:szCs w:val="24"/>
        </w:rPr>
        <w:t>: Simple.scot</w:t>
      </w:r>
      <w:r w:rsidR="006B79A4" w:rsidRPr="006B79A4">
        <w:rPr>
          <w:rFonts w:ascii="Arial" w:hAnsi="Arial" w:cs="Arial"/>
          <w:sz w:val="24"/>
          <w:szCs w:val="24"/>
        </w:rPr>
        <w:t>, 2018</w:t>
      </w:r>
      <w:r w:rsidRPr="006B79A4">
        <w:rPr>
          <w:rFonts w:ascii="Arial" w:hAnsi="Arial" w:cs="Arial"/>
          <w:sz w:val="24"/>
          <w:szCs w:val="24"/>
        </w:rPr>
        <w:t>)</w:t>
      </w:r>
    </w:p>
    <w:p w:rsidR="00054871" w:rsidRPr="006B79A4" w:rsidRDefault="00054871" w:rsidP="006B79A4">
      <w:pPr>
        <w:spacing w:line="360" w:lineRule="auto"/>
        <w:jc w:val="both"/>
        <w:rPr>
          <w:rFonts w:ascii="Arial" w:hAnsi="Arial" w:cs="Arial"/>
          <w:sz w:val="24"/>
          <w:szCs w:val="24"/>
        </w:rPr>
      </w:pPr>
    </w:p>
    <w:p w:rsidR="005C62AE" w:rsidRPr="006B79A4" w:rsidRDefault="00F24601" w:rsidP="006B79A4">
      <w:pPr>
        <w:spacing w:line="360" w:lineRule="auto"/>
        <w:jc w:val="both"/>
        <w:rPr>
          <w:rFonts w:ascii="Arial" w:hAnsi="Arial" w:cs="Arial"/>
          <w:sz w:val="24"/>
          <w:szCs w:val="24"/>
        </w:rPr>
      </w:pPr>
      <w:r w:rsidRPr="006B79A4">
        <w:rPr>
          <w:rFonts w:ascii="Arial" w:hAnsi="Arial" w:cs="Arial"/>
          <w:sz w:val="24"/>
          <w:szCs w:val="24"/>
        </w:rPr>
        <w:t>Student number-1402</w:t>
      </w:r>
      <w:r w:rsidR="005C62AE" w:rsidRPr="006B79A4">
        <w:rPr>
          <w:rFonts w:ascii="Arial" w:hAnsi="Arial" w:cs="Arial"/>
          <w:sz w:val="24"/>
          <w:szCs w:val="24"/>
        </w:rPr>
        <w:t>105</w:t>
      </w:r>
      <w:r w:rsidR="00054871" w:rsidRPr="006B79A4">
        <w:rPr>
          <w:rFonts w:ascii="Arial" w:hAnsi="Arial" w:cs="Arial"/>
          <w:sz w:val="24"/>
          <w:szCs w:val="24"/>
        </w:rPr>
        <w:t xml:space="preserve"> </w:t>
      </w:r>
      <w:r w:rsidR="00820D26" w:rsidRPr="006B79A4">
        <w:rPr>
          <w:rFonts w:ascii="Arial" w:hAnsi="Arial" w:cs="Arial"/>
          <w:sz w:val="24"/>
          <w:szCs w:val="24"/>
        </w:rPr>
        <w:t xml:space="preserve">(Image from: </w:t>
      </w:r>
    </w:p>
    <w:p w:rsidR="00F24601" w:rsidRPr="006B79A4" w:rsidRDefault="00F24601" w:rsidP="006B79A4">
      <w:pPr>
        <w:spacing w:line="360" w:lineRule="auto"/>
        <w:jc w:val="both"/>
        <w:rPr>
          <w:rFonts w:ascii="Arial" w:hAnsi="Arial" w:cs="Arial"/>
          <w:sz w:val="24"/>
          <w:szCs w:val="24"/>
        </w:rPr>
      </w:pPr>
      <w:r w:rsidRPr="006B79A4">
        <w:rPr>
          <w:rFonts w:ascii="Arial" w:hAnsi="Arial" w:cs="Arial"/>
          <w:sz w:val="24"/>
          <w:szCs w:val="24"/>
        </w:rPr>
        <w:t>EAEC6010</w:t>
      </w:r>
    </w:p>
    <w:p w:rsidR="00F24601" w:rsidRPr="006B79A4" w:rsidRDefault="00F24601" w:rsidP="006B79A4">
      <w:pPr>
        <w:spacing w:line="360" w:lineRule="auto"/>
        <w:jc w:val="both"/>
        <w:rPr>
          <w:rFonts w:ascii="Arial" w:hAnsi="Arial" w:cs="Arial"/>
          <w:b/>
          <w:sz w:val="24"/>
          <w:szCs w:val="24"/>
        </w:rPr>
      </w:pPr>
      <w:r w:rsidRPr="006B79A4">
        <w:rPr>
          <w:rFonts w:ascii="Arial" w:hAnsi="Arial" w:cs="Arial"/>
          <w:b/>
          <w:sz w:val="24"/>
          <w:szCs w:val="24"/>
        </w:rPr>
        <w:t>Sustainability in the early years</w:t>
      </w:r>
    </w:p>
    <w:p w:rsidR="00FA1418" w:rsidRPr="006B79A4" w:rsidRDefault="00FA1418" w:rsidP="006B79A4">
      <w:pPr>
        <w:spacing w:line="360" w:lineRule="auto"/>
        <w:jc w:val="both"/>
        <w:rPr>
          <w:rFonts w:ascii="Arial" w:hAnsi="Arial" w:cs="Arial"/>
          <w:b/>
          <w:sz w:val="24"/>
          <w:szCs w:val="24"/>
        </w:rPr>
      </w:pPr>
      <w:r w:rsidRPr="006B79A4">
        <w:rPr>
          <w:rFonts w:ascii="Arial" w:hAnsi="Arial" w:cs="Arial"/>
          <w:b/>
          <w:sz w:val="24"/>
          <w:szCs w:val="24"/>
        </w:rPr>
        <w:t>What is E</w:t>
      </w:r>
      <w:r w:rsidR="00450EF4" w:rsidRPr="006B79A4">
        <w:rPr>
          <w:rFonts w:ascii="Arial" w:hAnsi="Arial" w:cs="Arial"/>
          <w:b/>
          <w:sz w:val="24"/>
          <w:szCs w:val="24"/>
        </w:rPr>
        <w:t>S</w:t>
      </w:r>
      <w:r w:rsidRPr="006B79A4">
        <w:rPr>
          <w:rFonts w:ascii="Arial" w:hAnsi="Arial" w:cs="Arial"/>
          <w:b/>
          <w:sz w:val="24"/>
          <w:szCs w:val="24"/>
        </w:rPr>
        <w:t xml:space="preserve">DGC? </w:t>
      </w:r>
    </w:p>
    <w:p w:rsidR="00FA1418" w:rsidRPr="006B79A4" w:rsidRDefault="00FA1418" w:rsidP="006B79A4">
      <w:pPr>
        <w:spacing w:line="360" w:lineRule="auto"/>
        <w:jc w:val="both"/>
        <w:rPr>
          <w:rFonts w:ascii="Arial" w:hAnsi="Arial" w:cs="Arial"/>
          <w:sz w:val="24"/>
          <w:szCs w:val="24"/>
        </w:rPr>
      </w:pPr>
      <w:r w:rsidRPr="006B79A4">
        <w:rPr>
          <w:rFonts w:ascii="Arial" w:hAnsi="Arial" w:cs="Arial"/>
          <w:sz w:val="24"/>
          <w:szCs w:val="24"/>
        </w:rPr>
        <w:t xml:space="preserve">According to the Welsh Assembly Government (2008) Education for Sustainable </w:t>
      </w:r>
      <w:r w:rsidR="0034196C" w:rsidRPr="006B79A4">
        <w:rPr>
          <w:rFonts w:ascii="Arial" w:hAnsi="Arial" w:cs="Arial"/>
          <w:sz w:val="24"/>
          <w:szCs w:val="24"/>
        </w:rPr>
        <w:t>life time choices</w:t>
      </w:r>
      <w:r w:rsidR="00995DEE" w:rsidRPr="006B79A4">
        <w:rPr>
          <w:rFonts w:ascii="Arial" w:hAnsi="Arial" w:cs="Arial"/>
          <w:sz w:val="24"/>
          <w:szCs w:val="24"/>
        </w:rPr>
        <w:t xml:space="preserve"> that they make and the </w:t>
      </w:r>
      <w:r w:rsidR="005C5649" w:rsidRPr="006B79A4">
        <w:rPr>
          <w:rFonts w:ascii="Arial" w:hAnsi="Arial" w:cs="Arial"/>
          <w:sz w:val="24"/>
          <w:szCs w:val="24"/>
        </w:rPr>
        <w:t>consequences</w:t>
      </w:r>
      <w:r w:rsidR="00995DEE" w:rsidRPr="006B79A4">
        <w:rPr>
          <w:rFonts w:ascii="Arial" w:hAnsi="Arial" w:cs="Arial"/>
          <w:sz w:val="24"/>
          <w:szCs w:val="24"/>
        </w:rPr>
        <w:t xml:space="preserve"> of those choices states Learning Wales, (2017).</w:t>
      </w:r>
    </w:p>
    <w:p w:rsidR="00597525" w:rsidRPr="006B79A4" w:rsidRDefault="00597525" w:rsidP="006B79A4">
      <w:pPr>
        <w:spacing w:line="360" w:lineRule="auto"/>
        <w:jc w:val="both"/>
        <w:rPr>
          <w:rFonts w:ascii="Arial" w:hAnsi="Arial" w:cs="Arial"/>
          <w:sz w:val="24"/>
          <w:szCs w:val="24"/>
        </w:rPr>
      </w:pPr>
      <w:r w:rsidRPr="006B79A4">
        <w:rPr>
          <w:rFonts w:ascii="Arial" w:hAnsi="Arial" w:cs="Arial"/>
          <w:sz w:val="24"/>
          <w:szCs w:val="24"/>
        </w:rPr>
        <w:t>ESDGC is imbedded in the curriculum and provides opportunities for children to develop skills and learn about the importance of doing it. There are many schemes such as, Eco schools, Fair trade, and healthy schools that support and promote ESDGC in schools toda</w:t>
      </w:r>
      <w:r w:rsidR="00995DEE" w:rsidRPr="006B79A4">
        <w:rPr>
          <w:rFonts w:ascii="Arial" w:hAnsi="Arial" w:cs="Arial"/>
          <w:sz w:val="24"/>
          <w:szCs w:val="24"/>
        </w:rPr>
        <w:t>y suggests</w:t>
      </w:r>
      <w:r w:rsidR="00293BFB" w:rsidRPr="006B79A4">
        <w:rPr>
          <w:rFonts w:ascii="Arial" w:hAnsi="Arial" w:cs="Arial"/>
          <w:sz w:val="24"/>
          <w:szCs w:val="24"/>
        </w:rPr>
        <w:t xml:space="preserve"> Estyn,</w:t>
      </w:r>
      <w:r w:rsidR="00800F11" w:rsidRPr="006B79A4">
        <w:rPr>
          <w:rFonts w:ascii="Arial" w:hAnsi="Arial" w:cs="Arial"/>
          <w:sz w:val="24"/>
          <w:szCs w:val="24"/>
        </w:rPr>
        <w:t xml:space="preserve"> </w:t>
      </w:r>
      <w:r w:rsidR="00BC1532" w:rsidRPr="006B79A4">
        <w:rPr>
          <w:rFonts w:ascii="Arial" w:hAnsi="Arial" w:cs="Arial"/>
          <w:sz w:val="24"/>
          <w:szCs w:val="24"/>
        </w:rPr>
        <w:t>(2014).</w:t>
      </w:r>
    </w:p>
    <w:p w:rsidR="00743B84" w:rsidRPr="006B79A4" w:rsidRDefault="00597525" w:rsidP="006B79A4">
      <w:pPr>
        <w:spacing w:line="360" w:lineRule="auto"/>
        <w:jc w:val="both"/>
        <w:rPr>
          <w:rFonts w:ascii="Arial" w:hAnsi="Arial" w:cs="Arial"/>
          <w:sz w:val="24"/>
          <w:szCs w:val="24"/>
        </w:rPr>
      </w:pPr>
      <w:r w:rsidRPr="006B79A4">
        <w:rPr>
          <w:rFonts w:ascii="Arial" w:hAnsi="Arial" w:cs="Arial"/>
          <w:sz w:val="24"/>
          <w:szCs w:val="24"/>
        </w:rPr>
        <w:t xml:space="preserve">Nelson Mandela </w:t>
      </w:r>
      <w:r w:rsidR="00995DEE" w:rsidRPr="006B79A4">
        <w:rPr>
          <w:rFonts w:ascii="Arial" w:hAnsi="Arial" w:cs="Arial"/>
          <w:sz w:val="24"/>
          <w:szCs w:val="24"/>
        </w:rPr>
        <w:t>said,</w:t>
      </w:r>
      <w:r w:rsidRPr="006B79A4">
        <w:rPr>
          <w:rFonts w:ascii="Arial" w:hAnsi="Arial" w:cs="Arial"/>
          <w:sz w:val="24"/>
          <w:szCs w:val="24"/>
        </w:rPr>
        <w:t xml:space="preserve"> ‘Education is the most powerful weapon you can use to change the world’.</w:t>
      </w:r>
      <w:r w:rsidR="000A07F5" w:rsidRPr="006B79A4">
        <w:rPr>
          <w:rFonts w:ascii="Arial" w:hAnsi="Arial" w:cs="Arial"/>
          <w:sz w:val="24"/>
          <w:szCs w:val="24"/>
        </w:rPr>
        <w:t xml:space="preserve"> </w:t>
      </w:r>
      <w:r w:rsidR="00800F11" w:rsidRPr="006B79A4">
        <w:rPr>
          <w:rFonts w:ascii="Arial" w:hAnsi="Arial" w:cs="Arial"/>
          <w:sz w:val="24"/>
          <w:szCs w:val="24"/>
        </w:rPr>
        <w:t xml:space="preserve">(cited by </w:t>
      </w:r>
      <w:r w:rsidR="000A07F5" w:rsidRPr="006B79A4">
        <w:rPr>
          <w:rFonts w:ascii="Arial" w:hAnsi="Arial" w:cs="Arial"/>
          <w:sz w:val="24"/>
          <w:szCs w:val="24"/>
        </w:rPr>
        <w:t>Welsh Gov</w:t>
      </w:r>
      <w:r w:rsidR="00995DEE" w:rsidRPr="006B79A4">
        <w:rPr>
          <w:rFonts w:ascii="Arial" w:hAnsi="Arial" w:cs="Arial"/>
          <w:sz w:val="24"/>
          <w:szCs w:val="24"/>
        </w:rPr>
        <w:t>ernment</w:t>
      </w:r>
      <w:r w:rsidR="000A07F5" w:rsidRPr="006B79A4">
        <w:rPr>
          <w:rFonts w:ascii="Arial" w:hAnsi="Arial" w:cs="Arial"/>
          <w:sz w:val="24"/>
          <w:szCs w:val="24"/>
        </w:rPr>
        <w:t>, 2008)</w:t>
      </w:r>
    </w:p>
    <w:p w:rsidR="000A07F5" w:rsidRPr="006B79A4" w:rsidRDefault="000A07F5" w:rsidP="006B79A4">
      <w:pPr>
        <w:spacing w:line="360" w:lineRule="auto"/>
        <w:jc w:val="both"/>
        <w:rPr>
          <w:rFonts w:ascii="Arial" w:hAnsi="Arial" w:cs="Arial"/>
          <w:b/>
          <w:sz w:val="24"/>
          <w:szCs w:val="24"/>
        </w:rPr>
      </w:pPr>
      <w:r w:rsidRPr="006B79A4">
        <w:rPr>
          <w:rFonts w:ascii="Arial" w:hAnsi="Arial" w:cs="Arial"/>
          <w:b/>
          <w:sz w:val="24"/>
          <w:szCs w:val="24"/>
        </w:rPr>
        <w:t>W</w:t>
      </w:r>
      <w:r w:rsidR="00C83C02" w:rsidRPr="006B79A4">
        <w:rPr>
          <w:rFonts w:ascii="Arial" w:hAnsi="Arial" w:cs="Arial"/>
          <w:b/>
          <w:sz w:val="24"/>
          <w:szCs w:val="24"/>
        </w:rPr>
        <w:t>hat is sustainability?</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 xml:space="preserve">Sustainability is explained as ‘maintaining the world we live in’ according to Macomikids, (2013). Sustainable development meets the needs of the present without compromising the ability of future generations to meet their own needs states the </w:t>
      </w:r>
      <w:r w:rsidRPr="006B79A4">
        <w:rPr>
          <w:rFonts w:ascii="Arial" w:hAnsi="Arial" w:cs="Arial"/>
          <w:sz w:val="24"/>
          <w:szCs w:val="24"/>
        </w:rPr>
        <w:lastRenderedPageBreak/>
        <w:t>Bruntland report</w:t>
      </w:r>
      <w:r w:rsidR="00C83C02" w:rsidRPr="006B79A4">
        <w:rPr>
          <w:rFonts w:ascii="Arial" w:hAnsi="Arial" w:cs="Arial"/>
          <w:sz w:val="24"/>
          <w:szCs w:val="24"/>
        </w:rPr>
        <w:t>,</w:t>
      </w:r>
      <w:r w:rsidRPr="006B79A4">
        <w:rPr>
          <w:rFonts w:ascii="Arial" w:hAnsi="Arial" w:cs="Arial"/>
          <w:sz w:val="24"/>
          <w:szCs w:val="24"/>
        </w:rPr>
        <w:t xml:space="preserve"> (1992)</w:t>
      </w:r>
      <w:r w:rsidR="00C83C02" w:rsidRPr="006B79A4">
        <w:rPr>
          <w:rFonts w:ascii="Arial" w:hAnsi="Arial" w:cs="Arial"/>
          <w:sz w:val="24"/>
          <w:szCs w:val="24"/>
        </w:rPr>
        <w:t>.</w:t>
      </w:r>
      <w:r w:rsidRPr="006B79A4">
        <w:rPr>
          <w:rFonts w:ascii="Arial" w:hAnsi="Arial" w:cs="Arial"/>
          <w:sz w:val="24"/>
          <w:szCs w:val="24"/>
        </w:rPr>
        <w:t xml:space="preserve"> To be sustainable allows us to care for our world and recognise areas that need improvement for a better future. </w:t>
      </w:r>
    </w:p>
    <w:p w:rsidR="000A07F5" w:rsidRPr="006B79A4" w:rsidRDefault="000A07F5" w:rsidP="006B79A4">
      <w:pPr>
        <w:spacing w:line="360" w:lineRule="auto"/>
        <w:jc w:val="both"/>
        <w:rPr>
          <w:rFonts w:ascii="Arial" w:hAnsi="Arial" w:cs="Arial"/>
          <w:b/>
          <w:sz w:val="24"/>
          <w:szCs w:val="24"/>
        </w:rPr>
      </w:pPr>
      <w:r w:rsidRPr="006B79A4">
        <w:rPr>
          <w:rFonts w:ascii="Arial" w:hAnsi="Arial" w:cs="Arial"/>
          <w:b/>
          <w:sz w:val="24"/>
          <w:szCs w:val="24"/>
        </w:rPr>
        <w:t xml:space="preserve">ESDGC </w:t>
      </w:r>
      <w:r w:rsidR="00E927A8" w:rsidRPr="006B79A4">
        <w:rPr>
          <w:rFonts w:ascii="Arial" w:hAnsi="Arial" w:cs="Arial"/>
          <w:b/>
          <w:sz w:val="24"/>
          <w:szCs w:val="24"/>
        </w:rPr>
        <w:t>in Wales</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Education for Sustainable Development and Global Citizenship, known as ESDGC is being mainstreamed across all education settings with the aim of it being embedded into many subjects. ESDGC has seven themes. These consist of-</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The natural environment</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Consumption and waste</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Climate change</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Wealth and poverty</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Identity and culture</w:t>
      </w:r>
    </w:p>
    <w:p w:rsidR="000A07F5" w:rsidRPr="006B79A4" w:rsidRDefault="000A07F5" w:rsidP="006B79A4">
      <w:pPr>
        <w:spacing w:line="360" w:lineRule="auto"/>
        <w:jc w:val="both"/>
        <w:rPr>
          <w:rFonts w:ascii="Arial" w:hAnsi="Arial" w:cs="Arial"/>
          <w:sz w:val="24"/>
          <w:szCs w:val="24"/>
        </w:rPr>
      </w:pPr>
      <w:r w:rsidRPr="006B79A4">
        <w:rPr>
          <w:rFonts w:ascii="Arial" w:hAnsi="Arial" w:cs="Arial"/>
          <w:sz w:val="24"/>
          <w:szCs w:val="24"/>
        </w:rPr>
        <w:t>•</w:t>
      </w:r>
      <w:r w:rsidRPr="006B79A4">
        <w:rPr>
          <w:rFonts w:ascii="Arial" w:hAnsi="Arial" w:cs="Arial"/>
          <w:sz w:val="24"/>
          <w:szCs w:val="24"/>
        </w:rPr>
        <w:tab/>
        <w:t>Choices and decisions</w:t>
      </w:r>
    </w:p>
    <w:p w:rsidR="00C05FF3" w:rsidRPr="006B79A4" w:rsidRDefault="000A07F5" w:rsidP="006B79A4">
      <w:pPr>
        <w:spacing w:line="360" w:lineRule="auto"/>
        <w:jc w:val="both"/>
        <w:rPr>
          <w:rFonts w:ascii="Arial" w:hAnsi="Arial" w:cs="Arial"/>
          <w:sz w:val="24"/>
          <w:szCs w:val="24"/>
        </w:rPr>
      </w:pPr>
      <w:r w:rsidRPr="006B79A4">
        <w:rPr>
          <w:rFonts w:ascii="Arial" w:hAnsi="Arial" w:cs="Arial"/>
          <w:noProof/>
          <w:sz w:val="24"/>
          <w:szCs w:val="24"/>
        </w:rPr>
        <mc:AlternateContent>
          <mc:Choice Requires="wpg">
            <w:drawing>
              <wp:anchor distT="0" distB="0" distL="114300" distR="114300" simplePos="0" relativeHeight="251658240" behindDoc="0" locked="0" layoutInCell="1" allowOverlap="1">
                <wp:simplePos x="0" y="0"/>
                <wp:positionH relativeFrom="column">
                  <wp:posOffset>1549400</wp:posOffset>
                </wp:positionH>
                <wp:positionV relativeFrom="paragraph">
                  <wp:posOffset>6559550</wp:posOffset>
                </wp:positionV>
                <wp:extent cx="1734185" cy="1427480"/>
                <wp:effectExtent l="0" t="0" r="0" b="1270"/>
                <wp:wrapTopAndBottom/>
                <wp:docPr id="11" name="Group 11"/>
                <wp:cNvGraphicFramePr/>
                <a:graphic xmlns:a="http://schemas.openxmlformats.org/drawingml/2006/main">
                  <a:graphicData uri="http://schemas.microsoft.com/office/word/2010/wordprocessingGroup">
                    <wpg:wgp>
                      <wpg:cNvGrpSpPr/>
                      <wpg:grpSpPr>
                        <a:xfrm>
                          <a:off x="0" y="1"/>
                          <a:ext cx="1734185" cy="1427481"/>
                          <a:chOff x="-2242384" y="3582035"/>
                          <a:chExt cx="7973894" cy="5274765"/>
                        </a:xfrm>
                      </wpg:grpSpPr>
                      <pic:pic xmlns:pic="http://schemas.openxmlformats.org/drawingml/2006/picture">
                        <pic:nvPicPr>
                          <pic:cNvPr id="9" name="Picture 9"/>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2242384" y="5274765"/>
                            <a:ext cx="5731510" cy="3582035"/>
                          </a:xfrm>
                          <a:prstGeom prst="rect">
                            <a:avLst/>
                          </a:prstGeom>
                        </pic:spPr>
                      </pic:pic>
                      <wps:wsp>
                        <wps:cNvPr id="10" name="Text Box 10"/>
                        <wps:cNvSpPr txBox="1"/>
                        <wps:spPr>
                          <a:xfrm>
                            <a:off x="0" y="3582035"/>
                            <a:ext cx="5731510" cy="343535"/>
                          </a:xfrm>
                          <a:prstGeom prst="rect">
                            <a:avLst/>
                          </a:prstGeom>
                          <a:solidFill>
                            <a:prstClr val="white"/>
                          </a:solidFill>
                          <a:ln>
                            <a:noFill/>
                          </a:ln>
                        </wps:spPr>
                        <wps:txbx>
                          <w:txbxContent>
                            <w:p w:rsidR="008B6FD9" w:rsidRPr="008D4B10" w:rsidRDefault="001F6210">
                              <w:pPr>
                                <w:rPr>
                                  <w:sz w:val="18"/>
                                  <w:szCs w:val="18"/>
                                </w:rPr>
                              </w:pPr>
                              <w:hyperlink r:id="rId17" w:history="1">
                                <w:r w:rsidR="008B6FD9" w:rsidRPr="008D4B10">
                                  <w:rPr>
                                    <w:rStyle w:val="Hyperlink"/>
                                    <w:sz w:val="18"/>
                                    <w:szCs w:val="18"/>
                                  </w:rPr>
                                  <w:t>This Photo</w:t>
                                </w:r>
                              </w:hyperlink>
                              <w:r w:rsidR="008B6FD9" w:rsidRPr="008D4B10">
                                <w:rPr>
                                  <w:sz w:val="18"/>
                                  <w:szCs w:val="18"/>
                                </w:rPr>
                                <w:t xml:space="preserve"> by Unknown Author is licensed under </w:t>
                              </w:r>
                              <w:hyperlink r:id="rId18" w:history="1">
                                <w:r w:rsidR="008B6FD9" w:rsidRPr="008D4B1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1" o:spid="_x0000_s1029" style="position:absolute;left:0;text-align:left;margin-left:122pt;margin-top:516.5pt;width:136.55pt;height:112.4pt;z-index:251658240;mso-position-horizontal-relative:text;mso-position-vertical-relative:text;mso-width-relative:margin;mso-height-relative:margin" coordorigin="-22423,35820" coordsize="79738,527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">
                <v:shape id="Picture 9" o:spid="_x0000_s1030" type="#_x0000_t75" style="position:absolute;left:-22423;top:52747;width:57314;height:358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">
                  <v:imagedata r:id="rId19" o:title=""/>
                </v:shape>
                <v:shape id="Text Box 10" o:spid="_x0000_s1031" type="#_x0000_t202" style="position:absolute;top:35820;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8B6FD9" w:rsidRPr="008D4B10" w:rsidRDefault="001F6210">
                        <w:pPr>
                          <w:rPr>
                            <w:sz w:val="18"/>
                            <w:szCs w:val="18"/>
                          </w:rPr>
                        </w:pPr>
                        <w:hyperlink r:id="rId20" w:history="1">
                          <w:r w:rsidR="008B6FD9" w:rsidRPr="008D4B10">
                            <w:rPr>
                              <w:rStyle w:val="Hyperlink"/>
                              <w:sz w:val="18"/>
                              <w:szCs w:val="18"/>
                            </w:rPr>
                            <w:t>This Photo</w:t>
                          </w:r>
                        </w:hyperlink>
                        <w:r w:rsidR="008B6FD9" w:rsidRPr="008D4B10">
                          <w:rPr>
                            <w:sz w:val="18"/>
                            <w:szCs w:val="18"/>
                          </w:rPr>
                          <w:t xml:space="preserve"> by Unknown Author is licensed under </w:t>
                        </w:r>
                        <w:hyperlink r:id="rId21" w:history="1">
                          <w:r w:rsidR="008B6FD9" w:rsidRPr="008D4B10">
                            <w:rPr>
                              <w:rStyle w:val="Hyperlink"/>
                              <w:sz w:val="18"/>
                              <w:szCs w:val="18"/>
                            </w:rPr>
                            <w:t>CC BY-SA</w:t>
                          </w:r>
                        </w:hyperlink>
                      </w:p>
                    </w:txbxContent>
                  </v:textbox>
                </v:shape>
                <w10:wrap type="topAndBottom"/>
              </v:group>
            </w:pict>
          </mc:Fallback>
        </mc:AlternateContent>
      </w:r>
      <w:r w:rsidRPr="006B79A4">
        <w:rPr>
          <w:rFonts w:ascii="Arial" w:hAnsi="Arial" w:cs="Arial"/>
          <w:sz w:val="24"/>
          <w:szCs w:val="24"/>
        </w:rPr>
        <w:t>•</w:t>
      </w:r>
      <w:r w:rsidRPr="006B79A4">
        <w:rPr>
          <w:rFonts w:ascii="Arial" w:hAnsi="Arial" w:cs="Arial"/>
          <w:sz w:val="24"/>
          <w:szCs w:val="24"/>
        </w:rPr>
        <w:tab/>
        <w:t>Health</w:t>
      </w:r>
    </w:p>
    <w:p w:rsidR="00C05FF3" w:rsidRPr="006B79A4" w:rsidRDefault="00C05FF3" w:rsidP="006B79A4">
      <w:pPr>
        <w:spacing w:line="360" w:lineRule="auto"/>
        <w:jc w:val="both"/>
        <w:rPr>
          <w:rFonts w:ascii="Arial" w:hAnsi="Arial" w:cs="Arial"/>
          <w:b/>
          <w:sz w:val="24"/>
          <w:szCs w:val="24"/>
        </w:rPr>
      </w:pPr>
      <w:r w:rsidRPr="006B79A4">
        <w:rPr>
          <w:rFonts w:ascii="Arial" w:hAnsi="Arial" w:cs="Arial"/>
          <w:b/>
          <w:sz w:val="24"/>
          <w:szCs w:val="24"/>
        </w:rPr>
        <w:t>W</w:t>
      </w:r>
      <w:r w:rsidR="00E927A8" w:rsidRPr="006B79A4">
        <w:rPr>
          <w:rFonts w:ascii="Arial" w:hAnsi="Arial" w:cs="Arial"/>
          <w:b/>
          <w:sz w:val="24"/>
          <w:szCs w:val="24"/>
        </w:rPr>
        <w:t>hat is early education</w:t>
      </w:r>
      <w:r w:rsidRPr="006B79A4">
        <w:rPr>
          <w:rFonts w:ascii="Arial" w:hAnsi="Arial" w:cs="Arial"/>
          <w:b/>
          <w:sz w:val="24"/>
          <w:szCs w:val="24"/>
        </w:rPr>
        <w:t>?</w:t>
      </w:r>
    </w:p>
    <w:p w:rsidR="00C05FF3" w:rsidRPr="006B79A4" w:rsidRDefault="00C05FF3" w:rsidP="006B79A4">
      <w:pPr>
        <w:spacing w:line="360" w:lineRule="auto"/>
        <w:jc w:val="both"/>
        <w:rPr>
          <w:rFonts w:ascii="Arial" w:hAnsi="Arial" w:cs="Arial"/>
          <w:sz w:val="24"/>
          <w:szCs w:val="24"/>
        </w:rPr>
      </w:pPr>
      <w:r w:rsidRPr="006B79A4">
        <w:rPr>
          <w:rFonts w:ascii="Arial" w:hAnsi="Arial" w:cs="Arial"/>
          <w:sz w:val="24"/>
          <w:szCs w:val="24"/>
        </w:rPr>
        <w:t>Early education is recognised as the Early Years Foundation Stage (EYFS) where standards are set for child learning, development and care for children. All associated with childcare must follow the EYFS. There are different standards in Wales, England and Scotland. (GOV Wales, 2017)</w:t>
      </w:r>
    </w:p>
    <w:p w:rsidR="00C05FF3" w:rsidRPr="006B79A4" w:rsidRDefault="00C05FF3" w:rsidP="006B79A4">
      <w:pPr>
        <w:spacing w:line="360" w:lineRule="auto"/>
        <w:jc w:val="both"/>
        <w:rPr>
          <w:rFonts w:ascii="Arial" w:hAnsi="Arial" w:cs="Arial"/>
          <w:sz w:val="24"/>
          <w:szCs w:val="24"/>
        </w:rPr>
      </w:pPr>
      <w:r w:rsidRPr="006B79A4">
        <w:rPr>
          <w:rFonts w:ascii="Arial" w:hAnsi="Arial" w:cs="Arial"/>
          <w:sz w:val="24"/>
          <w:szCs w:val="24"/>
        </w:rPr>
        <w:t>Within the Foundation phase there are seven areas of learning to concentrate on. These are delivered through different ways, such as practical and learning activities. Also</w:t>
      </w:r>
      <w:r w:rsidR="000A07F5" w:rsidRPr="006B79A4">
        <w:rPr>
          <w:rFonts w:ascii="Arial" w:hAnsi="Arial" w:cs="Arial"/>
          <w:sz w:val="24"/>
          <w:szCs w:val="24"/>
        </w:rPr>
        <w:t>,</w:t>
      </w:r>
      <w:r w:rsidRPr="006B79A4">
        <w:rPr>
          <w:rFonts w:ascii="Arial" w:hAnsi="Arial" w:cs="Arial"/>
          <w:sz w:val="24"/>
          <w:szCs w:val="24"/>
        </w:rPr>
        <w:t xml:space="preserve"> by giving a range of different experiences in and outdoors. The seven areas are-</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*Personal and social development, well</w:t>
      </w:r>
      <w:r w:rsidR="000A07F5" w:rsidRPr="006B79A4">
        <w:rPr>
          <w:rFonts w:ascii="Arial" w:hAnsi="Arial" w:cs="Arial"/>
          <w:sz w:val="24"/>
          <w:szCs w:val="24"/>
        </w:rPr>
        <w:t>-</w:t>
      </w:r>
      <w:r w:rsidRPr="006B79A4">
        <w:rPr>
          <w:rFonts w:ascii="Arial" w:hAnsi="Arial" w:cs="Arial"/>
          <w:sz w:val="24"/>
          <w:szCs w:val="24"/>
        </w:rPr>
        <w:t>being and cultural diversity</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*Language, literacy and communication skills</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lastRenderedPageBreak/>
        <w:t>*Mathematical development</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*Welsh language development</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*Knowledge and understanding of the world</w:t>
      </w:r>
    </w:p>
    <w:p w:rsidR="00647BD5"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*Physical development</w:t>
      </w:r>
    </w:p>
    <w:p w:rsidR="00E927A8" w:rsidRPr="006B79A4" w:rsidRDefault="00647BD5" w:rsidP="006B79A4">
      <w:pPr>
        <w:spacing w:line="360" w:lineRule="auto"/>
        <w:jc w:val="both"/>
        <w:rPr>
          <w:rFonts w:ascii="Arial" w:hAnsi="Arial" w:cs="Arial"/>
          <w:sz w:val="24"/>
          <w:szCs w:val="24"/>
        </w:rPr>
      </w:pPr>
      <w:r w:rsidRPr="006B79A4">
        <w:rPr>
          <w:rFonts w:ascii="Arial" w:hAnsi="Arial" w:cs="Arial"/>
          <w:sz w:val="24"/>
          <w:szCs w:val="24"/>
        </w:rPr>
        <w:t>*Creative development (GOV Wales, 2017)</w:t>
      </w:r>
    </w:p>
    <w:p w:rsidR="00324CEB" w:rsidRPr="006B79A4" w:rsidRDefault="00324CEB" w:rsidP="006B79A4">
      <w:pPr>
        <w:spacing w:line="360" w:lineRule="auto"/>
        <w:jc w:val="both"/>
        <w:rPr>
          <w:rFonts w:ascii="Arial" w:hAnsi="Arial" w:cs="Arial"/>
          <w:sz w:val="24"/>
          <w:szCs w:val="24"/>
        </w:rPr>
      </w:pPr>
      <w:r w:rsidRPr="006B79A4">
        <w:rPr>
          <w:rFonts w:ascii="Arial" w:hAnsi="Arial" w:cs="Arial"/>
          <w:sz w:val="24"/>
          <w:szCs w:val="24"/>
        </w:rPr>
        <w:t>In Wales practitioners aim to deliver ESDGC in the classroom with the support of resources</w:t>
      </w:r>
      <w:r w:rsidR="00275DE6" w:rsidRPr="006B79A4">
        <w:rPr>
          <w:rFonts w:ascii="Arial" w:hAnsi="Arial" w:cs="Arial"/>
          <w:sz w:val="24"/>
          <w:szCs w:val="24"/>
        </w:rPr>
        <w:t>,</w:t>
      </w:r>
      <w:r w:rsidRPr="006B79A4">
        <w:rPr>
          <w:rFonts w:ascii="Arial" w:hAnsi="Arial" w:cs="Arial"/>
          <w:sz w:val="24"/>
          <w:szCs w:val="24"/>
        </w:rPr>
        <w:t xml:space="preserve"> materials </w:t>
      </w:r>
      <w:r w:rsidR="00275DE6" w:rsidRPr="006B79A4">
        <w:rPr>
          <w:rFonts w:ascii="Arial" w:hAnsi="Arial" w:cs="Arial"/>
          <w:sz w:val="24"/>
          <w:szCs w:val="24"/>
        </w:rPr>
        <w:t xml:space="preserve">and </w:t>
      </w:r>
      <w:r w:rsidR="00546460" w:rsidRPr="006B79A4">
        <w:rPr>
          <w:rFonts w:ascii="Arial" w:hAnsi="Arial" w:cs="Arial"/>
          <w:sz w:val="24"/>
          <w:szCs w:val="24"/>
        </w:rPr>
        <w:t>organisations</w:t>
      </w:r>
      <w:r w:rsidR="00573906" w:rsidRPr="006B79A4">
        <w:rPr>
          <w:rFonts w:ascii="Arial" w:hAnsi="Arial" w:cs="Arial"/>
          <w:sz w:val="24"/>
          <w:szCs w:val="24"/>
        </w:rPr>
        <w:t>. In 2010 ESTYN</w:t>
      </w:r>
      <w:r w:rsidR="00B94BE6" w:rsidRPr="006B79A4">
        <w:rPr>
          <w:rFonts w:ascii="Arial" w:hAnsi="Arial" w:cs="Arial"/>
          <w:sz w:val="24"/>
          <w:szCs w:val="24"/>
        </w:rPr>
        <w:t xml:space="preserve"> i</w:t>
      </w:r>
      <w:r w:rsidR="00381686" w:rsidRPr="006B79A4">
        <w:rPr>
          <w:rFonts w:ascii="Arial" w:hAnsi="Arial" w:cs="Arial"/>
          <w:sz w:val="24"/>
          <w:szCs w:val="24"/>
        </w:rPr>
        <w:t>n</w:t>
      </w:r>
      <w:r w:rsidR="00B94BE6" w:rsidRPr="006B79A4">
        <w:rPr>
          <w:rFonts w:ascii="Arial" w:hAnsi="Arial" w:cs="Arial"/>
          <w:sz w:val="24"/>
          <w:szCs w:val="24"/>
        </w:rPr>
        <w:t>troduced</w:t>
      </w:r>
      <w:r w:rsidR="00573906" w:rsidRPr="006B79A4">
        <w:rPr>
          <w:rFonts w:ascii="Arial" w:hAnsi="Arial" w:cs="Arial"/>
          <w:sz w:val="24"/>
          <w:szCs w:val="24"/>
        </w:rPr>
        <w:t xml:space="preserve"> </w:t>
      </w:r>
      <w:r w:rsidR="00381686" w:rsidRPr="006B79A4">
        <w:rPr>
          <w:rFonts w:ascii="Arial" w:hAnsi="Arial" w:cs="Arial"/>
          <w:sz w:val="24"/>
          <w:szCs w:val="24"/>
        </w:rPr>
        <w:t xml:space="preserve">ESDGC as </w:t>
      </w:r>
      <w:r w:rsidR="00573906" w:rsidRPr="006B79A4">
        <w:rPr>
          <w:rFonts w:ascii="Arial" w:hAnsi="Arial" w:cs="Arial"/>
          <w:sz w:val="24"/>
          <w:szCs w:val="24"/>
        </w:rPr>
        <w:t>part of the inspection framework</w:t>
      </w:r>
      <w:r w:rsidR="00381686" w:rsidRPr="006B79A4">
        <w:rPr>
          <w:rFonts w:ascii="Arial" w:hAnsi="Arial" w:cs="Arial"/>
          <w:sz w:val="24"/>
          <w:szCs w:val="24"/>
        </w:rPr>
        <w:t xml:space="preserve">, and </w:t>
      </w:r>
      <w:r w:rsidR="003330A1" w:rsidRPr="006B79A4">
        <w:rPr>
          <w:rFonts w:ascii="Arial" w:hAnsi="Arial" w:cs="Arial"/>
          <w:sz w:val="24"/>
          <w:szCs w:val="24"/>
        </w:rPr>
        <w:t>because of</w:t>
      </w:r>
      <w:r w:rsidR="00381686" w:rsidRPr="006B79A4">
        <w:rPr>
          <w:rFonts w:ascii="Arial" w:hAnsi="Arial" w:cs="Arial"/>
          <w:sz w:val="24"/>
          <w:szCs w:val="24"/>
        </w:rPr>
        <w:t xml:space="preserve"> this ESTYN assess the quality and provision in all education sectors when inspected. (Welsh Government, 2017) </w:t>
      </w:r>
      <w:r w:rsidR="00B94BE6" w:rsidRPr="006B79A4">
        <w:rPr>
          <w:rFonts w:ascii="Arial" w:hAnsi="Arial" w:cs="Arial"/>
          <w:sz w:val="24"/>
          <w:szCs w:val="24"/>
        </w:rPr>
        <w:t xml:space="preserve">The aim of </w:t>
      </w:r>
      <w:r w:rsidR="008B6FD9" w:rsidRPr="006B79A4">
        <w:rPr>
          <w:rFonts w:ascii="Arial" w:hAnsi="Arial" w:cs="Arial"/>
          <w:sz w:val="24"/>
          <w:szCs w:val="24"/>
        </w:rPr>
        <w:t>ESDGC</w:t>
      </w:r>
      <w:r w:rsidR="00B94BE6" w:rsidRPr="006B79A4">
        <w:rPr>
          <w:rFonts w:ascii="Arial" w:hAnsi="Arial" w:cs="Arial"/>
          <w:sz w:val="24"/>
          <w:szCs w:val="24"/>
        </w:rPr>
        <w:t xml:space="preserve"> is to give understanding of the impact on others of the choices</w:t>
      </w:r>
      <w:r w:rsidR="008B6FD9" w:rsidRPr="006B79A4">
        <w:rPr>
          <w:rFonts w:ascii="Arial" w:hAnsi="Arial" w:cs="Arial"/>
          <w:sz w:val="24"/>
          <w:szCs w:val="24"/>
        </w:rPr>
        <w:t xml:space="preserve"> and decisions we make and how they are linked to the lives of others all over the world</w:t>
      </w:r>
      <w:r w:rsidR="00B94BE6" w:rsidRPr="006B79A4">
        <w:rPr>
          <w:rFonts w:ascii="Arial" w:hAnsi="Arial" w:cs="Arial"/>
          <w:sz w:val="24"/>
          <w:szCs w:val="24"/>
        </w:rPr>
        <w:t xml:space="preserve">, the economy and the environment we live in according to Wales Government, </w:t>
      </w:r>
      <w:r w:rsidR="002B66F0" w:rsidRPr="006B79A4">
        <w:rPr>
          <w:rFonts w:ascii="Arial" w:hAnsi="Arial" w:cs="Arial"/>
          <w:sz w:val="24"/>
          <w:szCs w:val="24"/>
        </w:rPr>
        <w:t>(</w:t>
      </w:r>
      <w:r w:rsidR="00B94BE6" w:rsidRPr="006B79A4">
        <w:rPr>
          <w:rFonts w:ascii="Arial" w:hAnsi="Arial" w:cs="Arial"/>
          <w:sz w:val="24"/>
          <w:szCs w:val="24"/>
        </w:rPr>
        <w:t>2017</w:t>
      </w:r>
      <w:r w:rsidR="002B66F0" w:rsidRPr="006B79A4">
        <w:rPr>
          <w:rFonts w:ascii="Arial" w:hAnsi="Arial" w:cs="Arial"/>
          <w:sz w:val="24"/>
          <w:szCs w:val="24"/>
        </w:rPr>
        <w:t>)</w:t>
      </w:r>
      <w:r w:rsidR="00B94BE6" w:rsidRPr="006B79A4">
        <w:rPr>
          <w:rFonts w:ascii="Arial" w:hAnsi="Arial" w:cs="Arial"/>
          <w:sz w:val="24"/>
          <w:szCs w:val="24"/>
        </w:rPr>
        <w:t>.</w:t>
      </w:r>
    </w:p>
    <w:p w:rsidR="008D4B10" w:rsidRPr="006B79A4" w:rsidRDefault="008D4B10" w:rsidP="006B79A4">
      <w:pPr>
        <w:spacing w:line="360" w:lineRule="auto"/>
        <w:jc w:val="both"/>
        <w:rPr>
          <w:rFonts w:ascii="Arial" w:hAnsi="Arial" w:cs="Arial"/>
          <w:sz w:val="24"/>
          <w:szCs w:val="24"/>
        </w:rPr>
      </w:pPr>
    </w:p>
    <w:p w:rsidR="00381686" w:rsidRPr="006B79A4" w:rsidRDefault="00E927A8" w:rsidP="006B79A4">
      <w:pPr>
        <w:spacing w:line="360" w:lineRule="auto"/>
        <w:jc w:val="both"/>
        <w:rPr>
          <w:rFonts w:ascii="Arial" w:hAnsi="Arial" w:cs="Arial"/>
          <w:b/>
          <w:sz w:val="24"/>
          <w:szCs w:val="24"/>
        </w:rPr>
      </w:pPr>
      <w:r w:rsidRPr="006B79A4">
        <w:rPr>
          <w:rFonts w:ascii="Arial" w:hAnsi="Arial" w:cs="Arial"/>
          <w:b/>
          <w:sz w:val="24"/>
          <w:szCs w:val="24"/>
        </w:rPr>
        <w:t>The Global Learning programme in Wales</w:t>
      </w:r>
    </w:p>
    <w:p w:rsidR="00381686" w:rsidRPr="006B79A4" w:rsidRDefault="00381686" w:rsidP="006B79A4">
      <w:pPr>
        <w:spacing w:line="360" w:lineRule="auto"/>
        <w:jc w:val="both"/>
        <w:rPr>
          <w:rFonts w:ascii="Arial" w:hAnsi="Arial" w:cs="Arial"/>
          <w:sz w:val="24"/>
          <w:szCs w:val="24"/>
        </w:rPr>
      </w:pPr>
      <w:r w:rsidRPr="006B79A4">
        <w:rPr>
          <w:rFonts w:ascii="Arial" w:hAnsi="Arial" w:cs="Arial"/>
          <w:sz w:val="24"/>
          <w:szCs w:val="24"/>
        </w:rPr>
        <w:t xml:space="preserve">The Global </w:t>
      </w:r>
      <w:r w:rsidR="008A76A9" w:rsidRPr="006B79A4">
        <w:rPr>
          <w:rFonts w:ascii="Arial" w:hAnsi="Arial" w:cs="Arial"/>
          <w:sz w:val="24"/>
          <w:szCs w:val="24"/>
        </w:rPr>
        <w:t xml:space="preserve">Learning Programme in </w:t>
      </w:r>
      <w:r w:rsidR="00E927A8" w:rsidRPr="006B79A4">
        <w:rPr>
          <w:rFonts w:ascii="Arial" w:hAnsi="Arial" w:cs="Arial"/>
          <w:sz w:val="24"/>
          <w:szCs w:val="24"/>
        </w:rPr>
        <w:t>W</w:t>
      </w:r>
      <w:r w:rsidR="008A76A9" w:rsidRPr="006B79A4">
        <w:rPr>
          <w:rFonts w:ascii="Arial" w:hAnsi="Arial" w:cs="Arial"/>
          <w:sz w:val="24"/>
          <w:szCs w:val="24"/>
        </w:rPr>
        <w:t>ales</w:t>
      </w:r>
      <w:r w:rsidR="00E927A8" w:rsidRPr="006B79A4">
        <w:rPr>
          <w:rFonts w:ascii="Arial" w:hAnsi="Arial" w:cs="Arial"/>
          <w:sz w:val="24"/>
          <w:szCs w:val="24"/>
        </w:rPr>
        <w:t>, (no date)</w:t>
      </w:r>
      <w:r w:rsidR="008A76A9" w:rsidRPr="006B79A4">
        <w:rPr>
          <w:rFonts w:ascii="Arial" w:hAnsi="Arial" w:cs="Arial"/>
          <w:sz w:val="24"/>
          <w:szCs w:val="24"/>
        </w:rPr>
        <w:t xml:space="preserve"> aims to work together with a national network of schools, who are committed to giving and delivering high quality teaching. By doing this they aim to educate about global issues that are happening in the world today that effects </w:t>
      </w:r>
      <w:r w:rsidR="00E86D47" w:rsidRPr="006B79A4">
        <w:rPr>
          <w:rFonts w:ascii="Arial" w:hAnsi="Arial" w:cs="Arial"/>
          <w:sz w:val="24"/>
          <w:szCs w:val="24"/>
        </w:rPr>
        <w:t>each</w:t>
      </w:r>
      <w:r w:rsidR="008A76A9" w:rsidRPr="006B79A4">
        <w:rPr>
          <w:rFonts w:ascii="Arial" w:hAnsi="Arial" w:cs="Arial"/>
          <w:sz w:val="24"/>
          <w:szCs w:val="24"/>
        </w:rPr>
        <w:t xml:space="preserve"> one of us. When settings are registered with GL</w:t>
      </w:r>
      <w:r w:rsidR="00E86D47" w:rsidRPr="006B79A4">
        <w:rPr>
          <w:rFonts w:ascii="Arial" w:hAnsi="Arial" w:cs="Arial"/>
          <w:sz w:val="24"/>
          <w:szCs w:val="24"/>
        </w:rPr>
        <w:t xml:space="preserve">P-W, access to a range of resources is made available along with opportunities to develop knowledge </w:t>
      </w:r>
      <w:r w:rsidR="002B66F0" w:rsidRPr="006B79A4">
        <w:rPr>
          <w:rFonts w:ascii="Arial" w:hAnsi="Arial" w:cs="Arial"/>
          <w:sz w:val="24"/>
          <w:szCs w:val="24"/>
        </w:rPr>
        <w:t>regarding</w:t>
      </w:r>
      <w:r w:rsidR="00E86D47" w:rsidRPr="006B79A4">
        <w:rPr>
          <w:rFonts w:ascii="Arial" w:hAnsi="Arial" w:cs="Arial"/>
          <w:sz w:val="24"/>
          <w:szCs w:val="24"/>
        </w:rPr>
        <w:t xml:space="preserve"> promoting sustainability. (GLP-W,</w:t>
      </w:r>
      <w:r w:rsidR="00E927A8" w:rsidRPr="006B79A4">
        <w:rPr>
          <w:rFonts w:ascii="Arial" w:hAnsi="Arial" w:cs="Arial"/>
          <w:sz w:val="24"/>
          <w:szCs w:val="24"/>
        </w:rPr>
        <w:t xml:space="preserve"> (no date).</w:t>
      </w:r>
    </w:p>
    <w:p w:rsidR="00E86D47" w:rsidRPr="006B79A4" w:rsidRDefault="00E86D47" w:rsidP="006B79A4">
      <w:pPr>
        <w:spacing w:line="360" w:lineRule="auto"/>
        <w:jc w:val="both"/>
        <w:rPr>
          <w:rFonts w:ascii="Arial" w:hAnsi="Arial" w:cs="Arial"/>
          <w:sz w:val="24"/>
          <w:szCs w:val="24"/>
        </w:rPr>
      </w:pPr>
      <w:r w:rsidRPr="006B79A4">
        <w:rPr>
          <w:rFonts w:ascii="Arial" w:hAnsi="Arial" w:cs="Arial"/>
          <w:sz w:val="24"/>
          <w:szCs w:val="24"/>
        </w:rPr>
        <w:t>Children and teachers benefit from the GLP-W. Teachers are provided with opportunities to work with others to share and support best practice</w:t>
      </w:r>
      <w:r w:rsidR="007F222C" w:rsidRPr="006B79A4">
        <w:rPr>
          <w:rFonts w:ascii="Arial" w:hAnsi="Arial" w:cs="Arial"/>
          <w:sz w:val="24"/>
          <w:szCs w:val="24"/>
        </w:rPr>
        <w:t xml:space="preserve"> ideas, also</w:t>
      </w:r>
    </w:p>
    <w:p w:rsidR="007F222C" w:rsidRPr="006B79A4" w:rsidRDefault="007F222C" w:rsidP="006B79A4">
      <w:pPr>
        <w:spacing w:line="360" w:lineRule="auto"/>
        <w:jc w:val="both"/>
        <w:rPr>
          <w:rFonts w:ascii="Arial" w:hAnsi="Arial" w:cs="Arial"/>
          <w:sz w:val="24"/>
          <w:szCs w:val="24"/>
        </w:rPr>
      </w:pPr>
      <w:r w:rsidRPr="006B79A4">
        <w:rPr>
          <w:rFonts w:ascii="Arial" w:hAnsi="Arial" w:cs="Arial"/>
          <w:sz w:val="24"/>
          <w:szCs w:val="24"/>
        </w:rPr>
        <w:t>they are provided with resources to support learning in the class room.</w:t>
      </w:r>
    </w:p>
    <w:p w:rsidR="00AB248C" w:rsidRPr="006B79A4" w:rsidRDefault="007F222C" w:rsidP="006B79A4">
      <w:pPr>
        <w:spacing w:line="360" w:lineRule="auto"/>
        <w:jc w:val="both"/>
        <w:rPr>
          <w:rFonts w:ascii="Arial" w:hAnsi="Arial" w:cs="Arial"/>
          <w:sz w:val="24"/>
          <w:szCs w:val="24"/>
        </w:rPr>
      </w:pPr>
      <w:r w:rsidRPr="006B79A4">
        <w:rPr>
          <w:rFonts w:ascii="Arial" w:hAnsi="Arial" w:cs="Arial"/>
          <w:sz w:val="24"/>
          <w:szCs w:val="24"/>
        </w:rPr>
        <w:t>GLP-W</w:t>
      </w:r>
      <w:r w:rsidR="00E86D47" w:rsidRPr="006B79A4">
        <w:rPr>
          <w:rFonts w:ascii="Arial" w:hAnsi="Arial" w:cs="Arial"/>
          <w:sz w:val="24"/>
          <w:szCs w:val="24"/>
        </w:rPr>
        <w:t xml:space="preserve"> provide information on global issues that can result in children recognising the impact and the role that they take</w:t>
      </w:r>
      <w:r w:rsidRPr="006B79A4">
        <w:rPr>
          <w:rFonts w:ascii="Arial" w:hAnsi="Arial" w:cs="Arial"/>
          <w:sz w:val="24"/>
          <w:szCs w:val="24"/>
        </w:rPr>
        <w:t xml:space="preserve"> in making the world a better place.</w:t>
      </w:r>
    </w:p>
    <w:p w:rsidR="008D4B10" w:rsidRPr="006B79A4" w:rsidRDefault="008D4B10" w:rsidP="006B79A4">
      <w:pPr>
        <w:spacing w:line="360" w:lineRule="auto"/>
        <w:jc w:val="both"/>
        <w:rPr>
          <w:rFonts w:ascii="Arial" w:hAnsi="Arial" w:cs="Arial"/>
          <w:sz w:val="24"/>
          <w:szCs w:val="24"/>
        </w:rPr>
      </w:pPr>
    </w:p>
    <w:p w:rsidR="007F222C" w:rsidRPr="006B79A4" w:rsidRDefault="00E927A8" w:rsidP="006B79A4">
      <w:pPr>
        <w:spacing w:line="360" w:lineRule="auto"/>
        <w:jc w:val="both"/>
        <w:rPr>
          <w:rFonts w:ascii="Arial" w:hAnsi="Arial" w:cs="Arial"/>
          <w:b/>
          <w:sz w:val="24"/>
          <w:szCs w:val="24"/>
        </w:rPr>
      </w:pPr>
      <w:r w:rsidRPr="006B79A4">
        <w:rPr>
          <w:rFonts w:ascii="Arial" w:hAnsi="Arial" w:cs="Arial"/>
          <w:b/>
          <w:sz w:val="24"/>
          <w:szCs w:val="24"/>
        </w:rPr>
        <w:t>Opportunities</w:t>
      </w:r>
    </w:p>
    <w:p w:rsidR="00AB248C" w:rsidRPr="006B79A4" w:rsidRDefault="00AB248C" w:rsidP="006B79A4">
      <w:pPr>
        <w:spacing w:line="360" w:lineRule="auto"/>
        <w:jc w:val="both"/>
        <w:rPr>
          <w:rFonts w:ascii="Arial" w:hAnsi="Arial" w:cs="Arial"/>
          <w:sz w:val="24"/>
          <w:szCs w:val="24"/>
        </w:rPr>
      </w:pPr>
      <w:r w:rsidRPr="006B79A4">
        <w:rPr>
          <w:rFonts w:ascii="Arial" w:hAnsi="Arial" w:cs="Arial"/>
          <w:sz w:val="24"/>
          <w:szCs w:val="24"/>
        </w:rPr>
        <w:lastRenderedPageBreak/>
        <w:t xml:space="preserve">Many opportunities are given to children to learn and develop skills </w:t>
      </w:r>
      <w:r w:rsidR="002B66F0" w:rsidRPr="006B79A4">
        <w:rPr>
          <w:rFonts w:ascii="Arial" w:hAnsi="Arial" w:cs="Arial"/>
          <w:sz w:val="24"/>
          <w:szCs w:val="24"/>
        </w:rPr>
        <w:t>regarding</w:t>
      </w:r>
      <w:r w:rsidRPr="006B79A4">
        <w:rPr>
          <w:rFonts w:ascii="Arial" w:hAnsi="Arial" w:cs="Arial"/>
          <w:sz w:val="24"/>
          <w:szCs w:val="24"/>
        </w:rPr>
        <w:t xml:space="preserve"> sustainability in the early years setting</w:t>
      </w:r>
      <w:r w:rsidR="00E927A8" w:rsidRPr="006B79A4">
        <w:rPr>
          <w:rFonts w:ascii="Arial" w:hAnsi="Arial" w:cs="Arial"/>
          <w:sz w:val="24"/>
          <w:szCs w:val="24"/>
        </w:rPr>
        <w:t xml:space="preserve"> according to </w:t>
      </w:r>
      <w:r w:rsidR="0027744D" w:rsidRPr="006B79A4">
        <w:rPr>
          <w:rFonts w:ascii="Arial" w:hAnsi="Arial" w:cs="Arial"/>
          <w:sz w:val="24"/>
          <w:szCs w:val="24"/>
        </w:rPr>
        <w:t>Samuelsson, I. and Kaga, Y. (2008).</w:t>
      </w:r>
      <w:r w:rsidR="00A6727D" w:rsidRPr="006B79A4">
        <w:rPr>
          <w:rFonts w:ascii="Arial" w:hAnsi="Arial" w:cs="Arial"/>
          <w:sz w:val="24"/>
          <w:szCs w:val="24"/>
        </w:rPr>
        <w:t xml:space="preserve"> Introducing </w:t>
      </w:r>
      <w:r w:rsidR="00660E1C" w:rsidRPr="006B79A4">
        <w:rPr>
          <w:rFonts w:ascii="Arial" w:hAnsi="Arial" w:cs="Arial"/>
          <w:sz w:val="24"/>
          <w:szCs w:val="24"/>
        </w:rPr>
        <w:t>sustainability at an early age is important sates</w:t>
      </w:r>
      <w:r w:rsidR="0027744D" w:rsidRPr="006B79A4">
        <w:rPr>
          <w:rFonts w:ascii="Arial" w:hAnsi="Arial" w:cs="Arial"/>
          <w:sz w:val="24"/>
          <w:szCs w:val="24"/>
        </w:rPr>
        <w:t xml:space="preserve"> the Early Childhood Australia, (2018).</w:t>
      </w:r>
      <w:r w:rsidR="002055E4" w:rsidRPr="006B79A4">
        <w:rPr>
          <w:rFonts w:ascii="Arial" w:hAnsi="Arial" w:cs="Arial"/>
          <w:sz w:val="24"/>
          <w:szCs w:val="24"/>
        </w:rPr>
        <w:t xml:space="preserve"> It is from </w:t>
      </w:r>
      <w:r w:rsidR="0027744D" w:rsidRPr="006B79A4">
        <w:rPr>
          <w:rFonts w:ascii="Arial" w:hAnsi="Arial" w:cs="Arial"/>
          <w:sz w:val="24"/>
          <w:szCs w:val="24"/>
        </w:rPr>
        <w:t xml:space="preserve">the </w:t>
      </w:r>
      <w:r w:rsidR="002055E4" w:rsidRPr="006B79A4">
        <w:rPr>
          <w:rFonts w:ascii="Arial" w:hAnsi="Arial" w:cs="Arial"/>
          <w:sz w:val="24"/>
          <w:szCs w:val="24"/>
        </w:rPr>
        <w:t>early childhood period that children develop their basic values, attitudes, skills, behaviours and habits, which may be long lasting according to Samuelsson, I et al (2008)</w:t>
      </w:r>
      <w:r w:rsidR="0027744D" w:rsidRPr="006B79A4">
        <w:rPr>
          <w:rFonts w:ascii="Arial" w:hAnsi="Arial" w:cs="Arial"/>
          <w:sz w:val="24"/>
          <w:szCs w:val="24"/>
        </w:rPr>
        <w:t>.</w:t>
      </w:r>
      <w:r w:rsidR="00BB5510" w:rsidRPr="006B79A4">
        <w:rPr>
          <w:rFonts w:ascii="Arial" w:hAnsi="Arial" w:cs="Arial"/>
          <w:sz w:val="24"/>
          <w:szCs w:val="24"/>
        </w:rPr>
        <w:t xml:space="preserve"> Didnet</w:t>
      </w:r>
      <w:r w:rsidR="000A07F5" w:rsidRPr="006B79A4">
        <w:rPr>
          <w:rFonts w:ascii="Arial" w:hAnsi="Arial" w:cs="Arial"/>
          <w:sz w:val="24"/>
          <w:szCs w:val="24"/>
        </w:rPr>
        <w:t>,</w:t>
      </w:r>
      <w:r w:rsidR="0027744D" w:rsidRPr="006B79A4">
        <w:rPr>
          <w:rFonts w:ascii="Arial" w:hAnsi="Arial" w:cs="Arial"/>
          <w:sz w:val="24"/>
          <w:szCs w:val="24"/>
        </w:rPr>
        <w:t xml:space="preserve"> </w:t>
      </w:r>
      <w:r w:rsidR="00BB5510" w:rsidRPr="006B79A4">
        <w:rPr>
          <w:rFonts w:ascii="Arial" w:hAnsi="Arial" w:cs="Arial"/>
          <w:sz w:val="24"/>
          <w:szCs w:val="24"/>
        </w:rPr>
        <w:t>V (no date) agrees stating that for all to join as one human family to bring forth sustainable global society founded on respect for nature, universal human rights, economic justice, and a culture of peace</w:t>
      </w:r>
      <w:r w:rsidR="00B10687" w:rsidRPr="006B79A4">
        <w:rPr>
          <w:rFonts w:ascii="Arial" w:hAnsi="Arial" w:cs="Arial"/>
          <w:sz w:val="24"/>
          <w:szCs w:val="24"/>
        </w:rPr>
        <w:t>.</w:t>
      </w:r>
    </w:p>
    <w:p w:rsidR="00660E1C" w:rsidRPr="006B79A4" w:rsidRDefault="00805D0A" w:rsidP="006B79A4">
      <w:pPr>
        <w:spacing w:line="360" w:lineRule="auto"/>
        <w:jc w:val="both"/>
        <w:rPr>
          <w:rFonts w:ascii="Arial" w:hAnsi="Arial" w:cs="Arial"/>
          <w:sz w:val="24"/>
          <w:szCs w:val="24"/>
        </w:rPr>
      </w:pPr>
      <w:r w:rsidRPr="006B79A4">
        <w:rPr>
          <w:rFonts w:ascii="Arial" w:hAnsi="Arial" w:cs="Arial"/>
          <w:sz w:val="24"/>
          <w:szCs w:val="24"/>
        </w:rPr>
        <w:t>Froebel</w:t>
      </w:r>
      <w:r w:rsidR="002C5657" w:rsidRPr="006B79A4">
        <w:rPr>
          <w:rFonts w:ascii="Arial" w:hAnsi="Arial" w:cs="Arial"/>
          <w:sz w:val="24"/>
          <w:szCs w:val="24"/>
        </w:rPr>
        <w:t xml:space="preserve"> (</w:t>
      </w:r>
      <w:r w:rsidR="007712B1" w:rsidRPr="006B79A4">
        <w:rPr>
          <w:rFonts w:ascii="Arial" w:hAnsi="Arial" w:cs="Arial"/>
          <w:sz w:val="24"/>
          <w:szCs w:val="24"/>
        </w:rPr>
        <w:t>no date</w:t>
      </w:r>
      <w:r w:rsidRPr="006B79A4">
        <w:rPr>
          <w:rFonts w:ascii="Arial" w:hAnsi="Arial" w:cs="Arial"/>
          <w:sz w:val="24"/>
          <w:szCs w:val="24"/>
        </w:rPr>
        <w:t>) b</w:t>
      </w:r>
      <w:r w:rsidR="00660E1C" w:rsidRPr="006B79A4">
        <w:rPr>
          <w:rFonts w:ascii="Arial" w:hAnsi="Arial" w:cs="Arial"/>
          <w:sz w:val="24"/>
          <w:szCs w:val="24"/>
        </w:rPr>
        <w:t>elieves with his theory that children learn from an early age</w:t>
      </w:r>
      <w:r w:rsidRPr="006B79A4">
        <w:rPr>
          <w:rFonts w:ascii="Arial" w:hAnsi="Arial" w:cs="Arial"/>
          <w:sz w:val="24"/>
          <w:szCs w:val="24"/>
        </w:rPr>
        <w:t>, with the brain development being more active from birth to three</w:t>
      </w:r>
      <w:r w:rsidR="00B07FB9" w:rsidRPr="006B79A4">
        <w:rPr>
          <w:rFonts w:ascii="Arial" w:hAnsi="Arial" w:cs="Arial"/>
          <w:sz w:val="24"/>
          <w:szCs w:val="24"/>
        </w:rPr>
        <w:t>. His theory consists of children doing real life activities and that knowledge will grow from this.</w:t>
      </w:r>
    </w:p>
    <w:p w:rsidR="00B07FB9" w:rsidRPr="006B79A4" w:rsidRDefault="00660E1C" w:rsidP="006B79A4">
      <w:pPr>
        <w:spacing w:line="360" w:lineRule="auto"/>
        <w:jc w:val="both"/>
        <w:rPr>
          <w:rFonts w:ascii="Arial" w:hAnsi="Arial" w:cs="Arial"/>
          <w:sz w:val="24"/>
          <w:szCs w:val="24"/>
        </w:rPr>
      </w:pPr>
      <w:r w:rsidRPr="006B79A4">
        <w:rPr>
          <w:rFonts w:ascii="Arial" w:hAnsi="Arial" w:cs="Arial"/>
          <w:sz w:val="24"/>
          <w:szCs w:val="24"/>
        </w:rPr>
        <w:t>In nurseries and school</w:t>
      </w:r>
      <w:r w:rsidR="00D36DD1" w:rsidRPr="006B79A4">
        <w:rPr>
          <w:rFonts w:ascii="Arial" w:hAnsi="Arial" w:cs="Arial"/>
          <w:sz w:val="24"/>
          <w:szCs w:val="24"/>
        </w:rPr>
        <w:t>’</w:t>
      </w:r>
      <w:r w:rsidRPr="006B79A4">
        <w:rPr>
          <w:rFonts w:ascii="Arial" w:hAnsi="Arial" w:cs="Arial"/>
          <w:sz w:val="24"/>
          <w:szCs w:val="24"/>
        </w:rPr>
        <w:t xml:space="preserve">s children are exposed </w:t>
      </w:r>
      <w:r w:rsidR="0038638E" w:rsidRPr="006B79A4">
        <w:rPr>
          <w:rFonts w:ascii="Arial" w:hAnsi="Arial" w:cs="Arial"/>
          <w:sz w:val="24"/>
          <w:szCs w:val="24"/>
        </w:rPr>
        <w:t xml:space="preserve">to the subject of sustainability, therefore knowledge and understanding of what problems there are </w:t>
      </w:r>
      <w:r w:rsidR="002C5657" w:rsidRPr="006B79A4">
        <w:rPr>
          <w:rFonts w:ascii="Arial" w:hAnsi="Arial" w:cs="Arial"/>
          <w:sz w:val="24"/>
          <w:szCs w:val="24"/>
        </w:rPr>
        <w:t>in</w:t>
      </w:r>
      <w:r w:rsidR="0038638E" w:rsidRPr="006B79A4">
        <w:rPr>
          <w:rFonts w:ascii="Arial" w:hAnsi="Arial" w:cs="Arial"/>
          <w:sz w:val="24"/>
          <w:szCs w:val="24"/>
        </w:rPr>
        <w:t xml:space="preserve"> the world are gained. Today, settings integrate sustainable development into day to day education as part of the curriculum</w:t>
      </w:r>
      <w:r w:rsidR="002C5657" w:rsidRPr="006B79A4">
        <w:rPr>
          <w:rFonts w:ascii="Arial" w:hAnsi="Arial" w:cs="Arial"/>
          <w:sz w:val="24"/>
          <w:szCs w:val="24"/>
        </w:rPr>
        <w:t xml:space="preserve">. </w:t>
      </w:r>
      <w:r w:rsidR="00BB5510" w:rsidRPr="006B79A4">
        <w:rPr>
          <w:rFonts w:ascii="Arial" w:hAnsi="Arial" w:cs="Arial"/>
          <w:sz w:val="24"/>
          <w:szCs w:val="24"/>
        </w:rPr>
        <w:t>No matter where in the world, it is the same idea regarding sustainability.</w:t>
      </w:r>
      <w:r w:rsidR="00B10687" w:rsidRPr="006B79A4">
        <w:rPr>
          <w:rFonts w:ascii="Arial" w:hAnsi="Arial" w:cs="Arial"/>
          <w:sz w:val="24"/>
          <w:szCs w:val="24"/>
        </w:rPr>
        <w:t xml:space="preserve"> </w:t>
      </w:r>
      <w:r w:rsidR="00863E59" w:rsidRPr="006B79A4">
        <w:rPr>
          <w:rFonts w:ascii="Arial" w:hAnsi="Arial" w:cs="Arial"/>
          <w:sz w:val="24"/>
          <w:szCs w:val="24"/>
        </w:rPr>
        <w:t xml:space="preserve">Practitioners support learning </w:t>
      </w:r>
      <w:proofErr w:type="gramStart"/>
      <w:r w:rsidR="002C5657" w:rsidRPr="006B79A4">
        <w:rPr>
          <w:rFonts w:ascii="Arial" w:hAnsi="Arial" w:cs="Arial"/>
          <w:sz w:val="24"/>
          <w:szCs w:val="24"/>
        </w:rPr>
        <w:t>in regard to</w:t>
      </w:r>
      <w:proofErr w:type="gramEnd"/>
      <w:r w:rsidR="00863E59" w:rsidRPr="006B79A4">
        <w:rPr>
          <w:rFonts w:ascii="Arial" w:hAnsi="Arial" w:cs="Arial"/>
          <w:sz w:val="24"/>
          <w:szCs w:val="24"/>
        </w:rPr>
        <w:t xml:space="preserve"> sustainability by providing activities and </w:t>
      </w:r>
      <w:r w:rsidR="00B10DF6" w:rsidRPr="006B79A4">
        <w:rPr>
          <w:rFonts w:ascii="Arial" w:hAnsi="Arial" w:cs="Arial"/>
          <w:sz w:val="24"/>
          <w:szCs w:val="24"/>
        </w:rPr>
        <w:t xml:space="preserve">giving </w:t>
      </w:r>
      <w:r w:rsidR="00863E59" w:rsidRPr="006B79A4">
        <w:rPr>
          <w:rFonts w:ascii="Arial" w:hAnsi="Arial" w:cs="Arial"/>
          <w:sz w:val="24"/>
          <w:szCs w:val="24"/>
        </w:rPr>
        <w:t xml:space="preserve">information to increase knowledge with the aim to prevent further degradation of our planet. </w:t>
      </w:r>
    </w:p>
    <w:p w:rsidR="002C4570" w:rsidRPr="006B79A4" w:rsidRDefault="00B10DF6" w:rsidP="006B79A4">
      <w:pPr>
        <w:spacing w:line="360" w:lineRule="auto"/>
        <w:jc w:val="both"/>
        <w:rPr>
          <w:rFonts w:ascii="Arial" w:hAnsi="Arial" w:cs="Arial"/>
          <w:sz w:val="24"/>
          <w:szCs w:val="24"/>
        </w:rPr>
      </w:pPr>
      <w:r w:rsidRPr="006B79A4">
        <w:rPr>
          <w:rFonts w:ascii="Arial" w:hAnsi="Arial" w:cs="Arial"/>
          <w:sz w:val="24"/>
          <w:szCs w:val="24"/>
        </w:rPr>
        <w:t>Early years settings need to support and present the message in a fun, exciting, challenging and above all stimulating way for the children to engage and communicate according to David, A.</w:t>
      </w:r>
      <w:r w:rsidR="002C4570" w:rsidRPr="006B79A4">
        <w:rPr>
          <w:rFonts w:ascii="Arial" w:hAnsi="Arial" w:cs="Arial"/>
          <w:sz w:val="24"/>
          <w:szCs w:val="24"/>
        </w:rPr>
        <w:t xml:space="preserve"> (2010).</w:t>
      </w:r>
      <w:r w:rsidR="002C5657" w:rsidRPr="006B79A4">
        <w:rPr>
          <w:rFonts w:ascii="Arial" w:hAnsi="Arial" w:cs="Arial"/>
          <w:sz w:val="24"/>
          <w:szCs w:val="24"/>
        </w:rPr>
        <w:t xml:space="preserve"> </w:t>
      </w:r>
      <w:r w:rsidR="002C4570" w:rsidRPr="006B79A4">
        <w:rPr>
          <w:rFonts w:ascii="Arial" w:hAnsi="Arial" w:cs="Arial"/>
          <w:sz w:val="24"/>
          <w:szCs w:val="24"/>
        </w:rPr>
        <w:t xml:space="preserve">This is done by the interdisciplinary approach, using the outdoors for learning and learning through real life projects. </w:t>
      </w:r>
      <w:r w:rsidR="00B07FB9" w:rsidRPr="006B79A4">
        <w:rPr>
          <w:rFonts w:ascii="Arial" w:hAnsi="Arial" w:cs="Arial"/>
          <w:sz w:val="24"/>
          <w:szCs w:val="24"/>
        </w:rPr>
        <w:t>Montessori</w:t>
      </w:r>
      <w:r w:rsidR="0081210D" w:rsidRPr="006B79A4">
        <w:rPr>
          <w:rFonts w:ascii="Arial" w:hAnsi="Arial" w:cs="Arial"/>
          <w:sz w:val="24"/>
          <w:szCs w:val="24"/>
        </w:rPr>
        <w:t>, Vygotsky along with Steiner had the same belief, of practitioners being like a scaffold, to support learning and to encourage child led learning</w:t>
      </w:r>
      <w:r w:rsidR="002C4570" w:rsidRPr="006B79A4">
        <w:rPr>
          <w:rFonts w:ascii="Arial" w:hAnsi="Arial" w:cs="Arial"/>
          <w:sz w:val="24"/>
          <w:szCs w:val="24"/>
        </w:rPr>
        <w:t xml:space="preserve">. Hibberd, K. (2016) </w:t>
      </w:r>
    </w:p>
    <w:p w:rsidR="0081210D" w:rsidRPr="006B79A4" w:rsidRDefault="0081210D" w:rsidP="006B79A4">
      <w:pPr>
        <w:spacing w:line="360" w:lineRule="auto"/>
        <w:jc w:val="both"/>
        <w:rPr>
          <w:rFonts w:ascii="Arial" w:hAnsi="Arial" w:cs="Arial"/>
          <w:sz w:val="24"/>
          <w:szCs w:val="24"/>
        </w:rPr>
      </w:pPr>
      <w:r w:rsidRPr="006B79A4">
        <w:rPr>
          <w:rFonts w:ascii="Arial" w:hAnsi="Arial" w:cs="Arial"/>
          <w:sz w:val="24"/>
          <w:szCs w:val="24"/>
        </w:rPr>
        <w:t xml:space="preserve"> </w:t>
      </w:r>
      <w:r w:rsidR="00BA49C5" w:rsidRPr="006B79A4">
        <w:rPr>
          <w:rFonts w:ascii="Arial" w:hAnsi="Arial" w:cs="Arial"/>
          <w:sz w:val="24"/>
          <w:szCs w:val="24"/>
        </w:rPr>
        <w:t>Samuelsson, et al (2008)</w:t>
      </w:r>
      <w:r w:rsidR="003330A1" w:rsidRPr="006B79A4">
        <w:rPr>
          <w:rFonts w:ascii="Arial" w:hAnsi="Arial" w:cs="Arial"/>
          <w:sz w:val="24"/>
          <w:szCs w:val="24"/>
        </w:rPr>
        <w:t xml:space="preserve"> and</w:t>
      </w:r>
      <w:r w:rsidRPr="006B79A4">
        <w:rPr>
          <w:rFonts w:ascii="Arial" w:hAnsi="Arial" w:cs="Arial"/>
          <w:sz w:val="24"/>
          <w:szCs w:val="24"/>
        </w:rPr>
        <w:t xml:space="preserve"> </w:t>
      </w:r>
      <w:r w:rsidR="00C531C2" w:rsidRPr="006B79A4">
        <w:rPr>
          <w:rFonts w:ascii="Arial" w:hAnsi="Arial" w:cs="Arial"/>
          <w:sz w:val="24"/>
          <w:szCs w:val="24"/>
        </w:rPr>
        <w:t>Kinver, M.</w:t>
      </w:r>
      <w:r w:rsidRPr="006B79A4">
        <w:rPr>
          <w:rFonts w:ascii="Arial" w:hAnsi="Arial" w:cs="Arial"/>
          <w:sz w:val="24"/>
          <w:szCs w:val="24"/>
        </w:rPr>
        <w:t xml:space="preserve"> (2016) believe that l</w:t>
      </w:r>
      <w:r w:rsidR="00DD5DF9" w:rsidRPr="006B79A4">
        <w:rPr>
          <w:rFonts w:ascii="Arial" w:hAnsi="Arial" w:cs="Arial"/>
          <w:sz w:val="24"/>
          <w:szCs w:val="24"/>
        </w:rPr>
        <w:t xml:space="preserve">earning in the outdoors </w:t>
      </w:r>
      <w:r w:rsidR="00805D0A" w:rsidRPr="006B79A4">
        <w:rPr>
          <w:rFonts w:ascii="Arial" w:hAnsi="Arial" w:cs="Arial"/>
          <w:sz w:val="24"/>
          <w:szCs w:val="24"/>
        </w:rPr>
        <w:t xml:space="preserve">is beneficial for children as it allows a holistic approach for children to be more </w:t>
      </w:r>
      <w:r w:rsidRPr="006B79A4">
        <w:rPr>
          <w:rFonts w:ascii="Arial" w:hAnsi="Arial" w:cs="Arial"/>
          <w:sz w:val="24"/>
          <w:szCs w:val="24"/>
        </w:rPr>
        <w:t xml:space="preserve">knowledgeable and boosts their development. </w:t>
      </w:r>
    </w:p>
    <w:p w:rsidR="00B10687" w:rsidRPr="006B79A4" w:rsidRDefault="00805D0A" w:rsidP="006B79A4">
      <w:pPr>
        <w:spacing w:line="360" w:lineRule="auto"/>
        <w:jc w:val="both"/>
        <w:rPr>
          <w:rFonts w:ascii="Arial" w:hAnsi="Arial" w:cs="Arial"/>
          <w:sz w:val="24"/>
          <w:szCs w:val="24"/>
        </w:rPr>
      </w:pPr>
      <w:r w:rsidRPr="006B79A4">
        <w:rPr>
          <w:rFonts w:ascii="Arial" w:hAnsi="Arial" w:cs="Arial"/>
          <w:sz w:val="24"/>
          <w:szCs w:val="24"/>
        </w:rPr>
        <w:t>Bronfenbrenner’s ecological theory</w:t>
      </w:r>
      <w:r w:rsidR="007712B1" w:rsidRPr="006B79A4">
        <w:rPr>
          <w:rFonts w:ascii="Arial" w:hAnsi="Arial" w:cs="Arial"/>
          <w:sz w:val="24"/>
          <w:szCs w:val="24"/>
        </w:rPr>
        <w:t xml:space="preserve"> (learning theories, 2013)</w:t>
      </w:r>
      <w:r w:rsidRPr="006B79A4">
        <w:rPr>
          <w:rFonts w:ascii="Arial" w:hAnsi="Arial" w:cs="Arial"/>
          <w:sz w:val="24"/>
          <w:szCs w:val="24"/>
        </w:rPr>
        <w:t xml:space="preserve"> believed </w:t>
      </w:r>
      <w:r w:rsidR="00B07FB9" w:rsidRPr="006B79A4">
        <w:rPr>
          <w:rFonts w:ascii="Arial" w:hAnsi="Arial" w:cs="Arial"/>
          <w:sz w:val="24"/>
          <w:szCs w:val="24"/>
        </w:rPr>
        <w:t>that children learn from others, with the</w:t>
      </w:r>
      <w:r w:rsidR="00B7371E" w:rsidRPr="006B79A4">
        <w:rPr>
          <w:rFonts w:ascii="Arial" w:hAnsi="Arial" w:cs="Arial"/>
          <w:sz w:val="24"/>
          <w:szCs w:val="24"/>
        </w:rPr>
        <w:t xml:space="preserve"> relationships with</w:t>
      </w:r>
      <w:r w:rsidR="00B07FB9" w:rsidRPr="006B79A4">
        <w:rPr>
          <w:rFonts w:ascii="Arial" w:hAnsi="Arial" w:cs="Arial"/>
          <w:sz w:val="24"/>
          <w:szCs w:val="24"/>
        </w:rPr>
        <w:t xml:space="preserve"> people, such as family, friends and community, surrounding the children providing knowledge</w:t>
      </w:r>
      <w:r w:rsidR="00B7371E" w:rsidRPr="006B79A4">
        <w:rPr>
          <w:rFonts w:ascii="Arial" w:hAnsi="Arial" w:cs="Arial"/>
          <w:sz w:val="24"/>
          <w:szCs w:val="24"/>
        </w:rPr>
        <w:t xml:space="preserve"> and fuelling development</w:t>
      </w:r>
    </w:p>
    <w:p w:rsidR="007F222C" w:rsidRPr="006B79A4" w:rsidRDefault="001E5E92" w:rsidP="006B79A4">
      <w:pPr>
        <w:spacing w:line="360" w:lineRule="auto"/>
        <w:jc w:val="both"/>
        <w:rPr>
          <w:rFonts w:ascii="Arial" w:hAnsi="Arial" w:cs="Arial"/>
          <w:b/>
          <w:sz w:val="24"/>
          <w:szCs w:val="24"/>
        </w:rPr>
      </w:pPr>
      <w:r w:rsidRPr="006B79A4">
        <w:rPr>
          <w:rFonts w:ascii="Arial" w:hAnsi="Arial" w:cs="Arial"/>
          <w:b/>
          <w:sz w:val="24"/>
          <w:szCs w:val="24"/>
        </w:rPr>
        <w:t>C</w:t>
      </w:r>
      <w:r w:rsidR="002C5657" w:rsidRPr="006B79A4">
        <w:rPr>
          <w:rFonts w:ascii="Arial" w:hAnsi="Arial" w:cs="Arial"/>
          <w:b/>
          <w:sz w:val="24"/>
          <w:szCs w:val="24"/>
        </w:rPr>
        <w:t>hallenges</w:t>
      </w:r>
      <w:r w:rsidR="00E86D47" w:rsidRPr="006B79A4">
        <w:rPr>
          <w:rFonts w:ascii="Arial" w:hAnsi="Arial" w:cs="Arial"/>
          <w:b/>
          <w:sz w:val="24"/>
          <w:szCs w:val="24"/>
        </w:rPr>
        <w:t xml:space="preserve"> </w:t>
      </w:r>
    </w:p>
    <w:p w:rsidR="00E9050B" w:rsidRPr="006B79A4" w:rsidRDefault="00B10687" w:rsidP="006B79A4">
      <w:pPr>
        <w:spacing w:line="360" w:lineRule="auto"/>
        <w:jc w:val="both"/>
        <w:rPr>
          <w:rFonts w:ascii="Arial" w:hAnsi="Arial" w:cs="Arial"/>
          <w:sz w:val="24"/>
          <w:szCs w:val="24"/>
        </w:rPr>
      </w:pPr>
      <w:r w:rsidRPr="006B79A4">
        <w:rPr>
          <w:rFonts w:ascii="Arial" w:hAnsi="Arial" w:cs="Arial"/>
          <w:sz w:val="24"/>
          <w:szCs w:val="24"/>
        </w:rPr>
        <w:lastRenderedPageBreak/>
        <w:t xml:space="preserve">Settings today believe by doing activities </w:t>
      </w:r>
      <w:r w:rsidR="00B7371E" w:rsidRPr="006B79A4">
        <w:rPr>
          <w:rFonts w:ascii="Arial" w:hAnsi="Arial" w:cs="Arial"/>
          <w:sz w:val="24"/>
          <w:szCs w:val="24"/>
        </w:rPr>
        <w:t>to promote sustainability</w:t>
      </w:r>
      <w:r w:rsidR="007F222C" w:rsidRPr="006B79A4">
        <w:rPr>
          <w:rFonts w:ascii="Arial" w:hAnsi="Arial" w:cs="Arial"/>
          <w:sz w:val="24"/>
          <w:szCs w:val="24"/>
        </w:rPr>
        <w:t xml:space="preserve"> that they</w:t>
      </w:r>
      <w:r w:rsidRPr="006B79A4">
        <w:rPr>
          <w:rFonts w:ascii="Arial" w:hAnsi="Arial" w:cs="Arial"/>
          <w:sz w:val="24"/>
          <w:szCs w:val="24"/>
        </w:rPr>
        <w:t xml:space="preserve"> can be time consuming</w:t>
      </w:r>
      <w:r w:rsidR="00173A25" w:rsidRPr="006B79A4">
        <w:rPr>
          <w:rFonts w:ascii="Arial" w:hAnsi="Arial" w:cs="Arial"/>
          <w:sz w:val="24"/>
          <w:szCs w:val="24"/>
        </w:rPr>
        <w:t>.</w:t>
      </w:r>
      <w:r w:rsidR="00C92514" w:rsidRPr="006B79A4">
        <w:rPr>
          <w:rFonts w:ascii="Arial" w:hAnsi="Arial" w:cs="Arial"/>
          <w:sz w:val="24"/>
          <w:szCs w:val="24"/>
        </w:rPr>
        <w:t xml:space="preserve"> Williams, D. (2017) points out that many see taking time out to concentrate on specific projects as a chore. However</w:t>
      </w:r>
      <w:r w:rsidR="000A07F5" w:rsidRPr="006B79A4">
        <w:rPr>
          <w:rFonts w:ascii="Arial" w:hAnsi="Arial" w:cs="Arial"/>
          <w:sz w:val="24"/>
          <w:szCs w:val="24"/>
        </w:rPr>
        <w:t>,</w:t>
      </w:r>
      <w:r w:rsidR="00C92514" w:rsidRPr="006B79A4">
        <w:rPr>
          <w:rFonts w:ascii="Arial" w:hAnsi="Arial" w:cs="Arial"/>
          <w:sz w:val="24"/>
          <w:szCs w:val="24"/>
        </w:rPr>
        <w:t xml:space="preserve"> it is hard to deny that children do benefit from such activities. The foundation</w:t>
      </w:r>
      <w:r w:rsidR="001E5E92" w:rsidRPr="006B79A4">
        <w:rPr>
          <w:rFonts w:ascii="Arial" w:hAnsi="Arial" w:cs="Arial"/>
          <w:sz w:val="24"/>
          <w:szCs w:val="24"/>
        </w:rPr>
        <w:t xml:space="preserve"> framework</w:t>
      </w:r>
      <w:r w:rsidR="00C92514" w:rsidRPr="006B79A4">
        <w:rPr>
          <w:rFonts w:ascii="Arial" w:hAnsi="Arial" w:cs="Arial"/>
          <w:sz w:val="24"/>
          <w:szCs w:val="24"/>
        </w:rPr>
        <w:t xml:space="preserve"> offers support for </w:t>
      </w:r>
      <w:r w:rsidR="001E5E92" w:rsidRPr="006B79A4">
        <w:rPr>
          <w:rFonts w:ascii="Arial" w:hAnsi="Arial" w:cs="Arial"/>
          <w:sz w:val="24"/>
          <w:szCs w:val="24"/>
        </w:rPr>
        <w:t>practitioners</w:t>
      </w:r>
      <w:r w:rsidR="00C92514" w:rsidRPr="006B79A4">
        <w:rPr>
          <w:rFonts w:ascii="Arial" w:hAnsi="Arial" w:cs="Arial"/>
          <w:sz w:val="24"/>
          <w:szCs w:val="24"/>
        </w:rPr>
        <w:t xml:space="preserve"> and parents to encourage </w:t>
      </w:r>
      <w:r w:rsidR="001E5E92" w:rsidRPr="006B79A4">
        <w:rPr>
          <w:rFonts w:ascii="Arial" w:hAnsi="Arial" w:cs="Arial"/>
          <w:sz w:val="24"/>
          <w:szCs w:val="24"/>
        </w:rPr>
        <w:t>learning. The Early Years Foundation Stage promotes learning through encouraging positive relationships, enabling environment and with the belief that learning should be based on play experiences.</w:t>
      </w:r>
      <w:r w:rsidR="00E9050B" w:rsidRPr="006B79A4">
        <w:rPr>
          <w:rFonts w:ascii="Arial" w:hAnsi="Arial" w:cs="Arial"/>
          <w:sz w:val="24"/>
          <w:szCs w:val="24"/>
        </w:rPr>
        <w:t xml:space="preserve"> </w:t>
      </w:r>
      <w:r w:rsidR="00173A25" w:rsidRPr="006B79A4">
        <w:rPr>
          <w:rFonts w:ascii="Arial" w:hAnsi="Arial" w:cs="Arial"/>
          <w:sz w:val="24"/>
          <w:szCs w:val="24"/>
        </w:rPr>
        <w:t xml:space="preserve">Thinking that </w:t>
      </w:r>
      <w:r w:rsidR="00CE48A0" w:rsidRPr="006B79A4">
        <w:rPr>
          <w:rFonts w:ascii="Arial" w:hAnsi="Arial" w:cs="Arial"/>
          <w:sz w:val="24"/>
          <w:szCs w:val="24"/>
        </w:rPr>
        <w:t>a time</w:t>
      </w:r>
      <w:r w:rsidR="00865374" w:rsidRPr="006B79A4">
        <w:rPr>
          <w:rFonts w:ascii="Arial" w:hAnsi="Arial" w:cs="Arial"/>
          <w:sz w:val="24"/>
          <w:szCs w:val="24"/>
        </w:rPr>
        <w:t xml:space="preserve"> needs to </w:t>
      </w:r>
      <w:r w:rsidR="00487F5A" w:rsidRPr="006B79A4">
        <w:rPr>
          <w:rFonts w:ascii="Arial" w:hAnsi="Arial" w:cs="Arial"/>
          <w:sz w:val="24"/>
          <w:szCs w:val="24"/>
        </w:rPr>
        <w:t>be set aside</w:t>
      </w:r>
      <w:r w:rsidR="002C4570" w:rsidRPr="006B79A4">
        <w:rPr>
          <w:rFonts w:ascii="Arial" w:hAnsi="Arial" w:cs="Arial"/>
          <w:sz w:val="24"/>
          <w:szCs w:val="24"/>
        </w:rPr>
        <w:t xml:space="preserve"> is incorrect</w:t>
      </w:r>
      <w:r w:rsidR="001E734E" w:rsidRPr="006B79A4">
        <w:rPr>
          <w:rFonts w:ascii="Arial" w:hAnsi="Arial" w:cs="Arial"/>
          <w:sz w:val="24"/>
          <w:szCs w:val="24"/>
        </w:rPr>
        <w:t xml:space="preserve"> states</w:t>
      </w:r>
      <w:r w:rsidR="00CE48A0" w:rsidRPr="006B79A4">
        <w:rPr>
          <w:rFonts w:ascii="Arial" w:hAnsi="Arial" w:cs="Arial"/>
          <w:sz w:val="24"/>
          <w:szCs w:val="24"/>
        </w:rPr>
        <w:t xml:space="preserve"> Harris, D.C. (2018)</w:t>
      </w:r>
      <w:r w:rsidR="002C4570" w:rsidRPr="006B79A4">
        <w:rPr>
          <w:rFonts w:ascii="Arial" w:hAnsi="Arial" w:cs="Arial"/>
          <w:sz w:val="24"/>
          <w:szCs w:val="24"/>
        </w:rPr>
        <w:t xml:space="preserve"> as promoting sustainable development is part of the curriculum and does not need to be time consuming. Some critics believe that the need to put aside specific time in the setting is a strain</w:t>
      </w:r>
      <w:r w:rsidR="00487F5A" w:rsidRPr="006B79A4">
        <w:rPr>
          <w:rFonts w:ascii="Arial" w:hAnsi="Arial" w:cs="Arial"/>
          <w:sz w:val="24"/>
          <w:szCs w:val="24"/>
        </w:rPr>
        <w:t xml:space="preserve"> </w:t>
      </w:r>
      <w:r w:rsidR="002C4570" w:rsidRPr="006B79A4">
        <w:rPr>
          <w:rFonts w:ascii="Arial" w:hAnsi="Arial" w:cs="Arial"/>
          <w:sz w:val="24"/>
          <w:szCs w:val="24"/>
        </w:rPr>
        <w:t xml:space="preserve">for </w:t>
      </w:r>
      <w:r w:rsidR="00557A12" w:rsidRPr="006B79A4">
        <w:rPr>
          <w:rFonts w:ascii="Arial" w:hAnsi="Arial" w:cs="Arial"/>
          <w:sz w:val="24"/>
          <w:szCs w:val="24"/>
        </w:rPr>
        <w:t>practitioners</w:t>
      </w:r>
      <w:r w:rsidR="002C4570" w:rsidRPr="006B79A4">
        <w:rPr>
          <w:rFonts w:ascii="Arial" w:hAnsi="Arial" w:cs="Arial"/>
          <w:sz w:val="24"/>
          <w:szCs w:val="24"/>
        </w:rPr>
        <w:t xml:space="preserve"> leaving them under pressure, resulting in giving negative feelings along with lack of </w:t>
      </w:r>
      <w:r w:rsidR="00557A12" w:rsidRPr="006B79A4">
        <w:rPr>
          <w:rFonts w:ascii="Arial" w:hAnsi="Arial" w:cs="Arial"/>
          <w:sz w:val="24"/>
          <w:szCs w:val="24"/>
        </w:rPr>
        <w:t xml:space="preserve">interest </w:t>
      </w:r>
      <w:r w:rsidR="007F222C" w:rsidRPr="006B79A4">
        <w:rPr>
          <w:rFonts w:ascii="Arial" w:hAnsi="Arial" w:cs="Arial"/>
          <w:sz w:val="24"/>
          <w:szCs w:val="24"/>
        </w:rPr>
        <w:t xml:space="preserve">and </w:t>
      </w:r>
      <w:r w:rsidR="00557A12" w:rsidRPr="006B79A4">
        <w:rPr>
          <w:rFonts w:ascii="Arial" w:hAnsi="Arial" w:cs="Arial"/>
          <w:sz w:val="24"/>
          <w:szCs w:val="24"/>
        </w:rPr>
        <w:t>reacting negatively towards the chil</w:t>
      </w:r>
      <w:r w:rsidR="0060319A" w:rsidRPr="006B79A4">
        <w:rPr>
          <w:rFonts w:ascii="Arial" w:hAnsi="Arial" w:cs="Arial"/>
          <w:sz w:val="24"/>
          <w:szCs w:val="24"/>
        </w:rPr>
        <w:t xml:space="preserve">d believes </w:t>
      </w:r>
      <w:r w:rsidR="00E9050B" w:rsidRPr="006B79A4">
        <w:rPr>
          <w:rFonts w:ascii="Arial" w:hAnsi="Arial" w:cs="Arial"/>
          <w:sz w:val="24"/>
          <w:szCs w:val="24"/>
        </w:rPr>
        <w:t xml:space="preserve">Davis, J. and Elliott, S. </w:t>
      </w:r>
      <w:r w:rsidR="00284A31" w:rsidRPr="006B79A4">
        <w:rPr>
          <w:rFonts w:ascii="Arial" w:hAnsi="Arial" w:cs="Arial"/>
          <w:sz w:val="24"/>
          <w:szCs w:val="24"/>
        </w:rPr>
        <w:t>(2014).</w:t>
      </w:r>
      <w:r w:rsidR="001E734E" w:rsidRPr="006B79A4">
        <w:rPr>
          <w:rFonts w:ascii="Arial" w:hAnsi="Arial" w:cs="Arial"/>
          <w:sz w:val="24"/>
          <w:szCs w:val="24"/>
        </w:rPr>
        <w:t xml:space="preserve"> It is essential that children have opportunities </w:t>
      </w:r>
      <w:r w:rsidR="00AA0E8F" w:rsidRPr="006B79A4">
        <w:rPr>
          <w:rFonts w:ascii="Arial" w:hAnsi="Arial" w:cs="Arial"/>
          <w:sz w:val="24"/>
          <w:szCs w:val="24"/>
        </w:rPr>
        <w:t>t</w:t>
      </w:r>
      <w:r w:rsidR="001E734E" w:rsidRPr="006B79A4">
        <w:rPr>
          <w:rFonts w:ascii="Arial" w:hAnsi="Arial" w:cs="Arial"/>
          <w:sz w:val="24"/>
          <w:szCs w:val="24"/>
        </w:rPr>
        <w:t xml:space="preserve">o take risks as children need to be challenged </w:t>
      </w:r>
      <w:r w:rsidR="00CE48A0" w:rsidRPr="006B79A4">
        <w:rPr>
          <w:rFonts w:ascii="Arial" w:hAnsi="Arial" w:cs="Arial"/>
          <w:sz w:val="24"/>
          <w:szCs w:val="24"/>
        </w:rPr>
        <w:t>to</w:t>
      </w:r>
      <w:r w:rsidR="001E734E" w:rsidRPr="006B79A4">
        <w:rPr>
          <w:rFonts w:ascii="Arial" w:hAnsi="Arial" w:cs="Arial"/>
          <w:sz w:val="24"/>
          <w:szCs w:val="24"/>
        </w:rPr>
        <w:t xml:space="preserve"> learn suggests Knight, S. (2009). </w:t>
      </w:r>
    </w:p>
    <w:p w:rsidR="00653539" w:rsidRPr="006B79A4" w:rsidRDefault="00557A12" w:rsidP="006B79A4">
      <w:pPr>
        <w:spacing w:line="360" w:lineRule="auto"/>
        <w:jc w:val="both"/>
        <w:rPr>
          <w:rFonts w:ascii="Arial" w:hAnsi="Arial" w:cs="Arial"/>
          <w:sz w:val="24"/>
          <w:szCs w:val="24"/>
        </w:rPr>
      </w:pPr>
      <w:r w:rsidRPr="006B79A4">
        <w:rPr>
          <w:rFonts w:ascii="Arial" w:hAnsi="Arial" w:cs="Arial"/>
          <w:sz w:val="24"/>
          <w:szCs w:val="24"/>
        </w:rPr>
        <w:t xml:space="preserve">The practitioner </w:t>
      </w:r>
      <w:r w:rsidR="007F222C" w:rsidRPr="006B79A4">
        <w:rPr>
          <w:rFonts w:ascii="Arial" w:hAnsi="Arial" w:cs="Arial"/>
          <w:sz w:val="24"/>
          <w:szCs w:val="24"/>
        </w:rPr>
        <w:t xml:space="preserve">should </w:t>
      </w:r>
      <w:r w:rsidR="00CE48A0" w:rsidRPr="006B79A4">
        <w:rPr>
          <w:rFonts w:ascii="Arial" w:hAnsi="Arial" w:cs="Arial"/>
          <w:sz w:val="24"/>
          <w:szCs w:val="24"/>
        </w:rPr>
        <w:t>be</w:t>
      </w:r>
      <w:r w:rsidRPr="006B79A4">
        <w:rPr>
          <w:rFonts w:ascii="Arial" w:hAnsi="Arial" w:cs="Arial"/>
          <w:sz w:val="24"/>
          <w:szCs w:val="24"/>
        </w:rPr>
        <w:t xml:space="preserve"> the facilitator rather than the instructor giving support to the child allowing the child to feel encouraged and enthusiastic with the child leading and showing the way suggests</w:t>
      </w:r>
      <w:r w:rsidR="00653539" w:rsidRPr="006B79A4">
        <w:rPr>
          <w:rFonts w:ascii="Arial" w:hAnsi="Arial" w:cs="Arial"/>
          <w:sz w:val="24"/>
          <w:szCs w:val="24"/>
        </w:rPr>
        <w:t xml:space="preserve"> Steine</w:t>
      </w:r>
      <w:r w:rsidR="005221CF" w:rsidRPr="006B79A4">
        <w:rPr>
          <w:rFonts w:ascii="Arial" w:hAnsi="Arial" w:cs="Arial"/>
          <w:sz w:val="24"/>
          <w:szCs w:val="24"/>
        </w:rPr>
        <w:t>r’s theory</w:t>
      </w:r>
      <w:r w:rsidR="00CE48A0" w:rsidRPr="006B79A4">
        <w:rPr>
          <w:rFonts w:ascii="Arial" w:hAnsi="Arial" w:cs="Arial"/>
          <w:sz w:val="24"/>
          <w:szCs w:val="24"/>
        </w:rPr>
        <w:t xml:space="preserve"> cited by Knight, S. (2009).</w:t>
      </w:r>
    </w:p>
    <w:p w:rsidR="00653539" w:rsidRPr="006B79A4" w:rsidRDefault="00653539" w:rsidP="006B79A4">
      <w:pPr>
        <w:spacing w:line="360" w:lineRule="auto"/>
        <w:jc w:val="both"/>
        <w:rPr>
          <w:rFonts w:ascii="Arial" w:hAnsi="Arial" w:cs="Arial"/>
          <w:sz w:val="24"/>
          <w:szCs w:val="24"/>
        </w:rPr>
      </w:pPr>
      <w:r w:rsidRPr="006B79A4">
        <w:rPr>
          <w:rFonts w:ascii="Arial" w:hAnsi="Arial" w:cs="Arial"/>
          <w:sz w:val="24"/>
          <w:szCs w:val="24"/>
        </w:rPr>
        <w:t>Pestalozzi, Froebel and Steiner believ</w:t>
      </w:r>
      <w:r w:rsidR="0052778B" w:rsidRPr="006B79A4">
        <w:rPr>
          <w:rFonts w:ascii="Arial" w:hAnsi="Arial" w:cs="Arial"/>
          <w:sz w:val="24"/>
          <w:szCs w:val="24"/>
        </w:rPr>
        <w:t>e</w:t>
      </w:r>
      <w:r w:rsidRPr="006B79A4">
        <w:rPr>
          <w:rFonts w:ascii="Arial" w:hAnsi="Arial" w:cs="Arial"/>
          <w:sz w:val="24"/>
          <w:szCs w:val="24"/>
        </w:rPr>
        <w:t xml:space="preserve"> that their approach to education</w:t>
      </w:r>
      <w:r w:rsidR="0052778B" w:rsidRPr="006B79A4">
        <w:rPr>
          <w:rFonts w:ascii="Arial" w:hAnsi="Arial" w:cs="Arial"/>
          <w:sz w:val="24"/>
          <w:szCs w:val="24"/>
        </w:rPr>
        <w:t xml:space="preserve"> benefits children,</w:t>
      </w:r>
      <w:r w:rsidRPr="006B79A4">
        <w:rPr>
          <w:rFonts w:ascii="Arial" w:hAnsi="Arial" w:cs="Arial"/>
          <w:sz w:val="24"/>
          <w:szCs w:val="24"/>
        </w:rPr>
        <w:t xml:space="preserve"> </w:t>
      </w:r>
      <w:r w:rsidR="0052778B" w:rsidRPr="006B79A4">
        <w:rPr>
          <w:rFonts w:ascii="Arial" w:hAnsi="Arial" w:cs="Arial"/>
          <w:sz w:val="24"/>
          <w:szCs w:val="24"/>
        </w:rPr>
        <w:t>allowing</w:t>
      </w:r>
      <w:r w:rsidRPr="006B79A4">
        <w:rPr>
          <w:rFonts w:ascii="Arial" w:hAnsi="Arial" w:cs="Arial"/>
          <w:sz w:val="24"/>
          <w:szCs w:val="24"/>
        </w:rPr>
        <w:t xml:space="preserve"> children </w:t>
      </w:r>
      <w:r w:rsidR="0052778B" w:rsidRPr="006B79A4">
        <w:rPr>
          <w:rFonts w:ascii="Arial" w:hAnsi="Arial" w:cs="Arial"/>
          <w:sz w:val="24"/>
          <w:szCs w:val="24"/>
        </w:rPr>
        <w:t xml:space="preserve">to </w:t>
      </w:r>
      <w:r w:rsidRPr="006B79A4">
        <w:rPr>
          <w:rFonts w:ascii="Arial" w:hAnsi="Arial" w:cs="Arial"/>
          <w:sz w:val="24"/>
          <w:szCs w:val="24"/>
        </w:rPr>
        <w:t>play without the interference of adults</w:t>
      </w:r>
      <w:r w:rsidR="0052778B" w:rsidRPr="006B79A4">
        <w:rPr>
          <w:rFonts w:ascii="Arial" w:hAnsi="Arial" w:cs="Arial"/>
          <w:sz w:val="24"/>
          <w:szCs w:val="24"/>
        </w:rPr>
        <w:t xml:space="preserve"> Knight, S. (2014). </w:t>
      </w:r>
      <w:r w:rsidRPr="006B79A4">
        <w:rPr>
          <w:rFonts w:ascii="Arial" w:hAnsi="Arial" w:cs="Arial"/>
          <w:sz w:val="24"/>
          <w:szCs w:val="24"/>
        </w:rPr>
        <w:t>This linking to Forest school,</w:t>
      </w:r>
      <w:r w:rsidR="00E848FC" w:rsidRPr="006B79A4">
        <w:rPr>
          <w:rFonts w:ascii="Arial" w:hAnsi="Arial" w:cs="Arial"/>
          <w:sz w:val="24"/>
          <w:szCs w:val="24"/>
        </w:rPr>
        <w:t xml:space="preserve"> as the teacher is the provider and a guide</w:t>
      </w:r>
      <w:r w:rsidR="0052778B" w:rsidRPr="006B79A4">
        <w:rPr>
          <w:rFonts w:ascii="Arial" w:hAnsi="Arial" w:cs="Arial"/>
          <w:sz w:val="24"/>
          <w:szCs w:val="24"/>
        </w:rPr>
        <w:t xml:space="preserve"> with the responsibility for providing an environment to stimulate children’s learning.</w:t>
      </w:r>
    </w:p>
    <w:p w:rsidR="007F6593" w:rsidRPr="006B79A4" w:rsidRDefault="007F6593" w:rsidP="006B79A4">
      <w:pPr>
        <w:spacing w:line="360" w:lineRule="auto"/>
        <w:jc w:val="both"/>
        <w:rPr>
          <w:rFonts w:ascii="Arial" w:hAnsi="Arial" w:cs="Arial"/>
          <w:b/>
          <w:sz w:val="24"/>
          <w:szCs w:val="24"/>
        </w:rPr>
      </w:pPr>
      <w:r w:rsidRPr="006B79A4">
        <w:rPr>
          <w:rFonts w:ascii="Arial" w:hAnsi="Arial" w:cs="Arial"/>
          <w:b/>
          <w:sz w:val="24"/>
          <w:szCs w:val="24"/>
        </w:rPr>
        <w:t>A</w:t>
      </w:r>
      <w:r w:rsidR="00E32FA7" w:rsidRPr="006B79A4">
        <w:rPr>
          <w:rFonts w:ascii="Arial" w:hAnsi="Arial" w:cs="Arial"/>
          <w:b/>
          <w:sz w:val="24"/>
          <w:szCs w:val="24"/>
        </w:rPr>
        <w:t>im</w:t>
      </w:r>
    </w:p>
    <w:p w:rsidR="007F6593" w:rsidRPr="006B79A4" w:rsidRDefault="007F6593" w:rsidP="006B79A4">
      <w:pPr>
        <w:spacing w:line="360" w:lineRule="auto"/>
        <w:jc w:val="both"/>
        <w:rPr>
          <w:rFonts w:ascii="Arial" w:hAnsi="Arial" w:cs="Arial"/>
          <w:sz w:val="24"/>
          <w:szCs w:val="24"/>
        </w:rPr>
      </w:pPr>
      <w:r w:rsidRPr="006B79A4">
        <w:rPr>
          <w:rFonts w:ascii="Arial" w:hAnsi="Arial" w:cs="Arial"/>
          <w:sz w:val="24"/>
          <w:szCs w:val="24"/>
        </w:rPr>
        <w:t xml:space="preserve">According to David, A. (2010) the aim of the sustainable </w:t>
      </w:r>
      <w:r w:rsidR="00E32FA7" w:rsidRPr="006B79A4">
        <w:rPr>
          <w:rFonts w:ascii="Arial" w:hAnsi="Arial" w:cs="Arial"/>
          <w:sz w:val="24"/>
          <w:szCs w:val="24"/>
        </w:rPr>
        <w:t>school’s</w:t>
      </w:r>
      <w:r w:rsidRPr="006B79A4">
        <w:rPr>
          <w:rFonts w:ascii="Arial" w:hAnsi="Arial" w:cs="Arial"/>
          <w:sz w:val="24"/>
          <w:szCs w:val="24"/>
        </w:rPr>
        <w:t xml:space="preserve"> strategy is by 2020 that all schools are </w:t>
      </w:r>
      <w:r w:rsidR="00E32FA7" w:rsidRPr="006B79A4">
        <w:rPr>
          <w:rFonts w:ascii="Arial" w:hAnsi="Arial" w:cs="Arial"/>
          <w:sz w:val="24"/>
          <w:szCs w:val="24"/>
        </w:rPr>
        <w:t xml:space="preserve">to be </w:t>
      </w:r>
      <w:r w:rsidRPr="006B79A4">
        <w:rPr>
          <w:rFonts w:ascii="Arial" w:hAnsi="Arial" w:cs="Arial"/>
          <w:sz w:val="24"/>
          <w:szCs w:val="24"/>
        </w:rPr>
        <w:t>classed as sustainable schools. The sustainable school</w:t>
      </w:r>
      <w:r w:rsidR="00E32FA7" w:rsidRPr="006B79A4">
        <w:rPr>
          <w:rFonts w:ascii="Arial" w:hAnsi="Arial" w:cs="Arial"/>
          <w:sz w:val="24"/>
          <w:szCs w:val="24"/>
        </w:rPr>
        <w:t>’</w:t>
      </w:r>
      <w:r w:rsidRPr="006B79A4">
        <w:rPr>
          <w:rFonts w:ascii="Arial" w:hAnsi="Arial" w:cs="Arial"/>
          <w:sz w:val="24"/>
          <w:szCs w:val="24"/>
        </w:rPr>
        <w:t>s strategy has eight doorways to help and embed sustainability into the curriculum. By entering the eight doorways path it is supporting and educating children about the world they live in and how to make it a better place.</w:t>
      </w:r>
    </w:p>
    <w:p w:rsidR="007F6593" w:rsidRPr="006B79A4" w:rsidRDefault="007F6593" w:rsidP="006B79A4">
      <w:pPr>
        <w:spacing w:line="360" w:lineRule="auto"/>
        <w:jc w:val="both"/>
        <w:rPr>
          <w:rFonts w:ascii="Arial" w:hAnsi="Arial" w:cs="Arial"/>
          <w:sz w:val="24"/>
          <w:szCs w:val="24"/>
        </w:rPr>
      </w:pPr>
      <w:r w:rsidRPr="006B79A4">
        <w:rPr>
          <w:rFonts w:ascii="Arial" w:hAnsi="Arial" w:cs="Arial"/>
          <w:sz w:val="24"/>
          <w:szCs w:val="24"/>
        </w:rPr>
        <w:t>The eight doorways are recognised as-</w:t>
      </w:r>
    </w:p>
    <w:p w:rsidR="007F6593" w:rsidRPr="006B79A4" w:rsidRDefault="007F6593" w:rsidP="006B79A4">
      <w:pPr>
        <w:spacing w:line="360" w:lineRule="auto"/>
        <w:jc w:val="both"/>
        <w:rPr>
          <w:rFonts w:ascii="Arial" w:hAnsi="Arial" w:cs="Arial"/>
          <w:sz w:val="24"/>
          <w:szCs w:val="24"/>
        </w:rPr>
      </w:pPr>
      <w:r w:rsidRPr="006B79A4">
        <w:rPr>
          <w:rFonts w:ascii="Arial" w:hAnsi="Arial" w:cs="Arial"/>
          <w:sz w:val="24"/>
          <w:szCs w:val="24"/>
        </w:rPr>
        <w:t>*Food and drink</w:t>
      </w:r>
    </w:p>
    <w:p w:rsidR="007F6593" w:rsidRPr="006B79A4" w:rsidRDefault="007F6593" w:rsidP="006B79A4">
      <w:pPr>
        <w:spacing w:line="360" w:lineRule="auto"/>
        <w:jc w:val="both"/>
        <w:rPr>
          <w:rFonts w:ascii="Arial" w:hAnsi="Arial" w:cs="Arial"/>
          <w:sz w:val="24"/>
          <w:szCs w:val="24"/>
        </w:rPr>
      </w:pPr>
      <w:r w:rsidRPr="006B79A4">
        <w:rPr>
          <w:rFonts w:ascii="Arial" w:hAnsi="Arial" w:cs="Arial"/>
          <w:sz w:val="24"/>
          <w:szCs w:val="24"/>
        </w:rPr>
        <w:t>*</w:t>
      </w:r>
      <w:r w:rsidR="00B94BE6" w:rsidRPr="006B79A4">
        <w:rPr>
          <w:rFonts w:ascii="Arial" w:hAnsi="Arial" w:cs="Arial"/>
          <w:sz w:val="24"/>
          <w:szCs w:val="24"/>
        </w:rPr>
        <w:t>Energy and water</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lastRenderedPageBreak/>
        <w:t>*Travel and traffic</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t>*Purchasing and water</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t>*Buildings and grounds</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t>*Inclusion and participation</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t>*Local wellbeing</w:t>
      </w:r>
    </w:p>
    <w:p w:rsidR="00B94BE6" w:rsidRPr="006B79A4" w:rsidRDefault="00B94BE6" w:rsidP="006B79A4">
      <w:pPr>
        <w:spacing w:line="360" w:lineRule="auto"/>
        <w:jc w:val="both"/>
        <w:rPr>
          <w:rFonts w:ascii="Arial" w:hAnsi="Arial" w:cs="Arial"/>
          <w:sz w:val="24"/>
          <w:szCs w:val="24"/>
        </w:rPr>
      </w:pPr>
      <w:r w:rsidRPr="006B79A4">
        <w:rPr>
          <w:rFonts w:ascii="Arial" w:hAnsi="Arial" w:cs="Arial"/>
          <w:sz w:val="24"/>
          <w:szCs w:val="24"/>
        </w:rPr>
        <w:t>*Global dimension</w:t>
      </w:r>
    </w:p>
    <w:p w:rsidR="00B94BE6" w:rsidRPr="006B79A4" w:rsidRDefault="00B94BE6" w:rsidP="006B79A4">
      <w:pPr>
        <w:spacing w:line="360" w:lineRule="auto"/>
        <w:jc w:val="both"/>
        <w:rPr>
          <w:rFonts w:ascii="Arial" w:hAnsi="Arial" w:cs="Arial"/>
          <w:sz w:val="24"/>
          <w:szCs w:val="24"/>
        </w:rPr>
      </w:pPr>
    </w:p>
    <w:p w:rsidR="00B94BE6" w:rsidRPr="006B79A4" w:rsidRDefault="002C5657" w:rsidP="006B79A4">
      <w:pPr>
        <w:spacing w:line="360" w:lineRule="auto"/>
        <w:jc w:val="both"/>
        <w:rPr>
          <w:rFonts w:ascii="Arial" w:hAnsi="Arial" w:cs="Arial"/>
          <w:b/>
          <w:sz w:val="24"/>
          <w:szCs w:val="24"/>
        </w:rPr>
      </w:pPr>
      <w:r w:rsidRPr="006B79A4">
        <w:rPr>
          <w:rFonts w:ascii="Arial" w:hAnsi="Arial" w:cs="Arial"/>
          <w:b/>
          <w:sz w:val="24"/>
          <w:szCs w:val="24"/>
        </w:rPr>
        <w:t>Activity example on how to promote sustainability</w:t>
      </w:r>
    </w:p>
    <w:p w:rsidR="007F222C" w:rsidRPr="006B79A4" w:rsidRDefault="007F222C" w:rsidP="006B79A4">
      <w:pPr>
        <w:spacing w:line="360" w:lineRule="auto"/>
        <w:jc w:val="both"/>
        <w:rPr>
          <w:rFonts w:ascii="Arial" w:hAnsi="Arial" w:cs="Arial"/>
          <w:b/>
          <w:sz w:val="24"/>
          <w:szCs w:val="24"/>
        </w:rPr>
      </w:pPr>
      <w:r w:rsidRPr="006B79A4">
        <w:rPr>
          <w:rFonts w:ascii="Arial" w:hAnsi="Arial" w:cs="Arial"/>
          <w:b/>
          <w:sz w:val="24"/>
          <w:szCs w:val="24"/>
        </w:rPr>
        <w:t>Gardening</w:t>
      </w:r>
    </w:p>
    <w:p w:rsidR="005C62AE" w:rsidRPr="006B79A4" w:rsidRDefault="00C57232" w:rsidP="006B79A4">
      <w:pPr>
        <w:spacing w:line="360" w:lineRule="auto"/>
        <w:jc w:val="both"/>
        <w:rPr>
          <w:rFonts w:ascii="Arial" w:hAnsi="Arial" w:cs="Arial"/>
          <w:sz w:val="24"/>
          <w:szCs w:val="24"/>
        </w:rPr>
      </w:pPr>
      <w:r w:rsidRPr="006B79A4">
        <w:rPr>
          <w:rFonts w:ascii="Arial" w:hAnsi="Arial" w:cs="Arial"/>
          <w:sz w:val="24"/>
          <w:szCs w:val="24"/>
        </w:rPr>
        <w:t>Gardening is an important activity</w:t>
      </w:r>
      <w:r w:rsidR="00ED0BD8" w:rsidRPr="006B79A4">
        <w:rPr>
          <w:rFonts w:ascii="Arial" w:hAnsi="Arial" w:cs="Arial"/>
          <w:sz w:val="24"/>
          <w:szCs w:val="24"/>
        </w:rPr>
        <w:t xml:space="preserve"> for children</w:t>
      </w:r>
      <w:r w:rsidR="002B45B0" w:rsidRPr="006B79A4">
        <w:rPr>
          <w:rFonts w:ascii="Arial" w:hAnsi="Arial" w:cs="Arial"/>
          <w:sz w:val="24"/>
          <w:szCs w:val="24"/>
        </w:rPr>
        <w:t xml:space="preserve"> according to </w:t>
      </w:r>
      <w:r w:rsidR="00ED0BD8" w:rsidRPr="006B79A4">
        <w:rPr>
          <w:rFonts w:ascii="Arial" w:hAnsi="Arial" w:cs="Arial"/>
          <w:sz w:val="24"/>
          <w:szCs w:val="24"/>
        </w:rPr>
        <w:t>B</w:t>
      </w:r>
      <w:r w:rsidR="002B45B0" w:rsidRPr="006B79A4">
        <w:rPr>
          <w:rFonts w:ascii="Arial" w:hAnsi="Arial" w:cs="Arial"/>
          <w:sz w:val="24"/>
          <w:szCs w:val="24"/>
        </w:rPr>
        <w:t xml:space="preserve">etter </w:t>
      </w:r>
      <w:r w:rsidR="00ED0BD8" w:rsidRPr="006B79A4">
        <w:rPr>
          <w:rFonts w:ascii="Arial" w:hAnsi="Arial" w:cs="Arial"/>
          <w:sz w:val="24"/>
          <w:szCs w:val="24"/>
        </w:rPr>
        <w:t>H</w:t>
      </w:r>
      <w:r w:rsidR="002B45B0" w:rsidRPr="006B79A4">
        <w:rPr>
          <w:rFonts w:ascii="Arial" w:hAnsi="Arial" w:cs="Arial"/>
          <w:sz w:val="24"/>
          <w:szCs w:val="24"/>
        </w:rPr>
        <w:t>ealth</w:t>
      </w:r>
      <w:r w:rsidR="00ED0BD8" w:rsidRPr="006B79A4">
        <w:rPr>
          <w:rFonts w:ascii="Arial" w:hAnsi="Arial" w:cs="Arial"/>
          <w:sz w:val="24"/>
          <w:szCs w:val="24"/>
        </w:rPr>
        <w:t>, (2017)</w:t>
      </w:r>
      <w:r w:rsidR="006D0314" w:rsidRPr="006B79A4">
        <w:rPr>
          <w:rFonts w:ascii="Arial" w:hAnsi="Arial" w:cs="Arial"/>
          <w:color w:val="FF0000"/>
          <w:sz w:val="24"/>
          <w:szCs w:val="24"/>
        </w:rPr>
        <w:t xml:space="preserve"> </w:t>
      </w:r>
      <w:r w:rsidRPr="006B79A4">
        <w:rPr>
          <w:rFonts w:ascii="Arial" w:hAnsi="Arial" w:cs="Arial"/>
          <w:sz w:val="24"/>
          <w:szCs w:val="24"/>
        </w:rPr>
        <w:t>as</w:t>
      </w:r>
      <w:r w:rsidR="007F222C" w:rsidRPr="006B79A4">
        <w:rPr>
          <w:rFonts w:ascii="Arial" w:hAnsi="Arial" w:cs="Arial"/>
          <w:sz w:val="24"/>
          <w:szCs w:val="24"/>
        </w:rPr>
        <w:t xml:space="preserve"> children </w:t>
      </w:r>
      <w:r w:rsidR="00ED0BD8" w:rsidRPr="006B79A4">
        <w:rPr>
          <w:rFonts w:ascii="Arial" w:hAnsi="Arial" w:cs="Arial"/>
          <w:sz w:val="24"/>
          <w:szCs w:val="24"/>
        </w:rPr>
        <w:t>can</w:t>
      </w:r>
      <w:r w:rsidR="007F222C" w:rsidRPr="006B79A4">
        <w:rPr>
          <w:rFonts w:ascii="Arial" w:hAnsi="Arial" w:cs="Arial"/>
          <w:sz w:val="24"/>
          <w:szCs w:val="24"/>
        </w:rPr>
        <w:t xml:space="preserve"> be</w:t>
      </w:r>
      <w:r w:rsidR="00ED0BD8" w:rsidRPr="006B79A4">
        <w:rPr>
          <w:rFonts w:ascii="Arial" w:hAnsi="Arial" w:cs="Arial"/>
          <w:sz w:val="24"/>
          <w:szCs w:val="24"/>
        </w:rPr>
        <w:t>nefit and be</w:t>
      </w:r>
      <w:r w:rsidR="007F222C" w:rsidRPr="006B79A4">
        <w:rPr>
          <w:rFonts w:ascii="Arial" w:hAnsi="Arial" w:cs="Arial"/>
          <w:sz w:val="24"/>
          <w:szCs w:val="24"/>
        </w:rPr>
        <w:t xml:space="preserve"> hands on</w:t>
      </w:r>
      <w:r w:rsidR="00ED0BD8" w:rsidRPr="006B79A4">
        <w:rPr>
          <w:rFonts w:ascii="Arial" w:hAnsi="Arial" w:cs="Arial"/>
          <w:sz w:val="24"/>
          <w:szCs w:val="24"/>
        </w:rPr>
        <w:t>,</w:t>
      </w:r>
      <w:r w:rsidR="007F222C" w:rsidRPr="006B79A4">
        <w:rPr>
          <w:rFonts w:ascii="Arial" w:hAnsi="Arial" w:cs="Arial"/>
          <w:sz w:val="24"/>
          <w:szCs w:val="24"/>
        </w:rPr>
        <w:t xml:space="preserve"> develop</w:t>
      </w:r>
      <w:r w:rsidR="00ED0BD8" w:rsidRPr="006B79A4">
        <w:rPr>
          <w:rFonts w:ascii="Arial" w:hAnsi="Arial" w:cs="Arial"/>
          <w:sz w:val="24"/>
          <w:szCs w:val="24"/>
        </w:rPr>
        <w:t>ing</w:t>
      </w:r>
      <w:r w:rsidR="007F222C" w:rsidRPr="006B79A4">
        <w:rPr>
          <w:rFonts w:ascii="Arial" w:hAnsi="Arial" w:cs="Arial"/>
          <w:sz w:val="24"/>
          <w:szCs w:val="24"/>
        </w:rPr>
        <w:t xml:space="preserve"> many a life time skill</w:t>
      </w:r>
      <w:r w:rsidR="00ED0BD8" w:rsidRPr="006B79A4">
        <w:rPr>
          <w:rFonts w:ascii="Arial" w:hAnsi="Arial" w:cs="Arial"/>
          <w:sz w:val="24"/>
          <w:szCs w:val="24"/>
        </w:rPr>
        <w:t xml:space="preserve"> such as, science and nature.</w:t>
      </w:r>
      <w:r w:rsidR="007F222C" w:rsidRPr="006B79A4">
        <w:rPr>
          <w:rFonts w:ascii="Arial" w:hAnsi="Arial" w:cs="Arial"/>
          <w:sz w:val="24"/>
          <w:szCs w:val="24"/>
        </w:rPr>
        <w:t xml:space="preserve"> </w:t>
      </w:r>
      <w:r w:rsidRPr="006B79A4">
        <w:rPr>
          <w:rFonts w:ascii="Arial" w:hAnsi="Arial" w:cs="Arial"/>
          <w:sz w:val="24"/>
          <w:szCs w:val="24"/>
        </w:rPr>
        <w:t>It is classed as a healthy, fun activity for children</w:t>
      </w:r>
      <w:r w:rsidR="00ED0BD8" w:rsidRPr="006B79A4">
        <w:rPr>
          <w:rFonts w:ascii="Arial" w:hAnsi="Arial" w:cs="Arial"/>
          <w:sz w:val="24"/>
          <w:szCs w:val="24"/>
        </w:rPr>
        <w:t xml:space="preserve"> as</w:t>
      </w:r>
      <w:r w:rsidRPr="006B79A4">
        <w:rPr>
          <w:rFonts w:ascii="Arial" w:hAnsi="Arial" w:cs="Arial"/>
          <w:sz w:val="24"/>
          <w:szCs w:val="24"/>
        </w:rPr>
        <w:t xml:space="preserve"> </w:t>
      </w:r>
      <w:r w:rsidR="00ED0BD8" w:rsidRPr="006B79A4">
        <w:rPr>
          <w:rFonts w:ascii="Arial" w:hAnsi="Arial" w:cs="Arial"/>
          <w:sz w:val="24"/>
          <w:szCs w:val="24"/>
        </w:rPr>
        <w:t>c</w:t>
      </w:r>
      <w:r w:rsidRPr="006B79A4">
        <w:rPr>
          <w:rFonts w:ascii="Arial" w:hAnsi="Arial" w:cs="Arial"/>
          <w:sz w:val="24"/>
          <w:szCs w:val="24"/>
        </w:rPr>
        <w:t xml:space="preserve">hildren </w:t>
      </w:r>
      <w:r w:rsidR="00ED0BD8" w:rsidRPr="006B79A4">
        <w:rPr>
          <w:rFonts w:ascii="Arial" w:hAnsi="Arial" w:cs="Arial"/>
          <w:sz w:val="24"/>
          <w:szCs w:val="24"/>
        </w:rPr>
        <w:t>can</w:t>
      </w:r>
      <w:r w:rsidRPr="006B79A4">
        <w:rPr>
          <w:rFonts w:ascii="Arial" w:hAnsi="Arial" w:cs="Arial"/>
          <w:sz w:val="24"/>
          <w:szCs w:val="24"/>
        </w:rPr>
        <w:t xml:space="preserve"> learn from gardening</w:t>
      </w:r>
      <w:r w:rsidR="00ED0BD8" w:rsidRPr="006B79A4">
        <w:rPr>
          <w:rFonts w:ascii="Arial" w:hAnsi="Arial" w:cs="Arial"/>
          <w:sz w:val="24"/>
          <w:szCs w:val="24"/>
        </w:rPr>
        <w:t xml:space="preserve"> while having fun. Allowing time to be spent outdoors digging in soil, getting dirty, creating things and watching plants grow</w:t>
      </w:r>
      <w:r w:rsidR="00E966EA" w:rsidRPr="006B79A4">
        <w:rPr>
          <w:rFonts w:ascii="Arial" w:hAnsi="Arial" w:cs="Arial"/>
          <w:sz w:val="24"/>
          <w:szCs w:val="24"/>
        </w:rPr>
        <w:t xml:space="preserve"> states Fernando, N. AND Potock, M. (2018).</w:t>
      </w:r>
      <w:r w:rsidR="00ED0BD8" w:rsidRPr="006B79A4">
        <w:rPr>
          <w:rFonts w:ascii="Arial" w:hAnsi="Arial" w:cs="Arial"/>
          <w:sz w:val="24"/>
          <w:szCs w:val="24"/>
        </w:rPr>
        <w:t xml:space="preserve"> </w:t>
      </w:r>
      <w:r w:rsidRPr="006B79A4">
        <w:rPr>
          <w:rFonts w:ascii="Arial" w:hAnsi="Arial" w:cs="Arial"/>
          <w:sz w:val="24"/>
          <w:szCs w:val="24"/>
        </w:rPr>
        <w:t xml:space="preserve">Simple things such as, how things </w:t>
      </w:r>
      <w:r w:rsidR="00ED0BD8" w:rsidRPr="006B79A4">
        <w:rPr>
          <w:rFonts w:ascii="Arial" w:hAnsi="Arial" w:cs="Arial"/>
          <w:sz w:val="24"/>
          <w:szCs w:val="24"/>
        </w:rPr>
        <w:t>grow?</w:t>
      </w:r>
      <w:r w:rsidRPr="006B79A4">
        <w:rPr>
          <w:rFonts w:ascii="Arial" w:hAnsi="Arial" w:cs="Arial"/>
          <w:sz w:val="24"/>
          <w:szCs w:val="24"/>
        </w:rPr>
        <w:t xml:space="preserve"> where they come from? and how to care for plants or </w:t>
      </w:r>
      <w:r w:rsidR="00ED0BD8" w:rsidRPr="006B79A4">
        <w:rPr>
          <w:rFonts w:ascii="Arial" w:hAnsi="Arial" w:cs="Arial"/>
          <w:sz w:val="24"/>
          <w:szCs w:val="24"/>
        </w:rPr>
        <w:t>vegetables?</w:t>
      </w:r>
      <w:r w:rsidR="00DA0ED2" w:rsidRPr="006B79A4">
        <w:rPr>
          <w:rFonts w:ascii="Arial" w:hAnsi="Arial" w:cs="Arial"/>
          <w:sz w:val="24"/>
          <w:szCs w:val="24"/>
        </w:rPr>
        <w:t xml:space="preserve"> </w:t>
      </w:r>
      <w:r w:rsidRPr="006B79A4">
        <w:rPr>
          <w:rFonts w:ascii="Arial" w:hAnsi="Arial" w:cs="Arial"/>
          <w:sz w:val="24"/>
          <w:szCs w:val="24"/>
        </w:rPr>
        <w:t xml:space="preserve">All these give children </w:t>
      </w:r>
      <w:r w:rsidR="00DA0ED2" w:rsidRPr="006B79A4">
        <w:rPr>
          <w:rFonts w:ascii="Arial" w:hAnsi="Arial" w:cs="Arial"/>
          <w:sz w:val="24"/>
          <w:szCs w:val="24"/>
        </w:rPr>
        <w:t xml:space="preserve">a chance to be responsible, and to understand the cause and effects of not caring for something </w:t>
      </w:r>
      <w:r w:rsidR="00E26BD5" w:rsidRPr="006B79A4">
        <w:rPr>
          <w:rFonts w:ascii="Arial" w:hAnsi="Arial" w:cs="Arial"/>
          <w:sz w:val="24"/>
          <w:szCs w:val="24"/>
        </w:rPr>
        <w:t xml:space="preserve">and </w:t>
      </w:r>
      <w:r w:rsidR="00DA0ED2" w:rsidRPr="006B79A4">
        <w:rPr>
          <w:rFonts w:ascii="Arial" w:hAnsi="Arial" w:cs="Arial"/>
          <w:sz w:val="24"/>
          <w:szCs w:val="24"/>
        </w:rPr>
        <w:t>what may happen. An example of this could be as simple as if you</w:t>
      </w:r>
      <w:r w:rsidR="005C62AE" w:rsidRPr="006B79A4">
        <w:rPr>
          <w:rFonts w:ascii="Arial" w:hAnsi="Arial" w:cs="Arial"/>
          <w:sz w:val="24"/>
          <w:szCs w:val="24"/>
        </w:rPr>
        <w:t xml:space="preserve"> </w:t>
      </w:r>
      <w:r w:rsidR="00DA0ED2" w:rsidRPr="006B79A4">
        <w:rPr>
          <w:rFonts w:ascii="Arial" w:hAnsi="Arial" w:cs="Arial"/>
          <w:sz w:val="24"/>
          <w:szCs w:val="24"/>
        </w:rPr>
        <w:t>don’t water the vegetables they will not grow, resulting in the plant dying. This in its</w:t>
      </w:r>
      <w:r w:rsidR="005C62AE" w:rsidRPr="006B79A4">
        <w:rPr>
          <w:rFonts w:ascii="Arial" w:hAnsi="Arial" w:cs="Arial"/>
          <w:sz w:val="24"/>
          <w:szCs w:val="24"/>
        </w:rPr>
        <w:t xml:space="preserve"> self is a valuable lesson for children.</w:t>
      </w:r>
      <w:r w:rsidR="00ED0BD8" w:rsidRPr="006B79A4">
        <w:rPr>
          <w:rFonts w:ascii="Arial" w:hAnsi="Arial" w:cs="Arial"/>
          <w:sz w:val="24"/>
          <w:szCs w:val="24"/>
        </w:rPr>
        <w:t xml:space="preserve"> Children can gain self-confidence when achieving a goal of growing their own food believes Better Health, (2017).</w:t>
      </w:r>
    </w:p>
    <w:p w:rsidR="00E26BD5" w:rsidRPr="006B79A4" w:rsidRDefault="005C62AE" w:rsidP="006B79A4">
      <w:pPr>
        <w:spacing w:line="360" w:lineRule="auto"/>
        <w:jc w:val="both"/>
        <w:rPr>
          <w:rFonts w:ascii="Arial" w:hAnsi="Arial" w:cs="Arial"/>
          <w:sz w:val="24"/>
          <w:szCs w:val="24"/>
        </w:rPr>
      </w:pPr>
      <w:r w:rsidRPr="006B79A4">
        <w:rPr>
          <w:rFonts w:ascii="Arial" w:hAnsi="Arial" w:cs="Arial"/>
          <w:noProof/>
          <w:sz w:val="24"/>
          <w:szCs w:val="24"/>
        </w:rPr>
        <w:drawing>
          <wp:inline distT="0" distB="0" distL="0" distR="0" wp14:anchorId="53A569CE" wp14:editId="0BD8E219">
            <wp:extent cx="1477821" cy="1001395"/>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https%3a%2f%2fcdn.pixabay.com%2fphoto%2f2014%2f12%2f06%2f22%2f34%2fchild-559407_960_720.jpg&amp;ehk=aK0YeoI8yWz5YYqnlB3jqw&amp;r=0&amp;pid=OfficeInser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89906" cy="1009584"/>
                    </a:xfrm>
                    <a:prstGeom prst="rect">
                      <a:avLst/>
                    </a:prstGeom>
                  </pic:spPr>
                </pic:pic>
              </a:graphicData>
            </a:graphic>
          </wp:inline>
        </w:drawing>
      </w:r>
      <w:r w:rsidR="002C6600">
        <w:rPr>
          <w:rFonts w:ascii="Arial" w:hAnsi="Arial" w:cs="Arial"/>
          <w:sz w:val="24"/>
          <w:szCs w:val="24"/>
        </w:rPr>
        <w:t xml:space="preserve"> (Source: </w:t>
      </w:r>
      <w:r w:rsidR="00F17C4B">
        <w:rPr>
          <w:rFonts w:ascii="Arial" w:hAnsi="Arial" w:cs="Arial"/>
          <w:sz w:val="24"/>
          <w:szCs w:val="24"/>
        </w:rPr>
        <w:t>pixabay, 2018)</w:t>
      </w:r>
    </w:p>
    <w:p w:rsidR="00F318ED" w:rsidRPr="006B79A4" w:rsidRDefault="00BB3C4E" w:rsidP="006B79A4">
      <w:pPr>
        <w:spacing w:line="360" w:lineRule="auto"/>
        <w:jc w:val="both"/>
        <w:rPr>
          <w:rFonts w:ascii="Arial" w:hAnsi="Arial" w:cs="Arial"/>
          <w:sz w:val="24"/>
          <w:szCs w:val="24"/>
        </w:rPr>
      </w:pPr>
      <w:r w:rsidRPr="006B79A4">
        <w:rPr>
          <w:rFonts w:ascii="Arial" w:hAnsi="Arial" w:cs="Arial"/>
          <w:sz w:val="24"/>
          <w:szCs w:val="24"/>
        </w:rPr>
        <w:t>Self-confidence</w:t>
      </w:r>
      <w:r w:rsidR="00DA0ED2" w:rsidRPr="006B79A4">
        <w:rPr>
          <w:rFonts w:ascii="Arial" w:hAnsi="Arial" w:cs="Arial"/>
          <w:sz w:val="24"/>
          <w:szCs w:val="24"/>
        </w:rPr>
        <w:t xml:space="preserve"> is achieved by seeing something small such as a seed being planted, watching it grow, to become a beautiful flower</w:t>
      </w:r>
      <w:r w:rsidR="00E26BD5" w:rsidRPr="006B79A4">
        <w:rPr>
          <w:rFonts w:ascii="Arial" w:hAnsi="Arial" w:cs="Arial"/>
          <w:sz w:val="24"/>
          <w:szCs w:val="24"/>
        </w:rPr>
        <w:t>.</w:t>
      </w:r>
      <w:r w:rsidR="00E966EA" w:rsidRPr="006B79A4">
        <w:rPr>
          <w:rFonts w:ascii="Arial" w:hAnsi="Arial" w:cs="Arial"/>
          <w:sz w:val="24"/>
          <w:szCs w:val="24"/>
        </w:rPr>
        <w:t xml:space="preserve"> </w:t>
      </w:r>
      <w:r w:rsidR="00DA0ED2" w:rsidRPr="006B79A4">
        <w:rPr>
          <w:rFonts w:ascii="Arial" w:hAnsi="Arial" w:cs="Arial"/>
          <w:sz w:val="24"/>
          <w:szCs w:val="24"/>
        </w:rPr>
        <w:t xml:space="preserve">Love of </w:t>
      </w:r>
      <w:r w:rsidR="008D4B10" w:rsidRPr="006B79A4">
        <w:rPr>
          <w:rFonts w:ascii="Arial" w:hAnsi="Arial" w:cs="Arial"/>
          <w:sz w:val="24"/>
          <w:szCs w:val="24"/>
        </w:rPr>
        <w:t>nature is developed</w:t>
      </w:r>
      <w:r w:rsidR="00E26BD5" w:rsidRPr="006B79A4">
        <w:rPr>
          <w:rFonts w:ascii="Arial" w:hAnsi="Arial" w:cs="Arial"/>
          <w:sz w:val="24"/>
          <w:szCs w:val="24"/>
        </w:rPr>
        <w:t xml:space="preserve"> </w:t>
      </w:r>
      <w:r w:rsidR="008D4B10" w:rsidRPr="006B79A4">
        <w:rPr>
          <w:rFonts w:ascii="Arial" w:hAnsi="Arial" w:cs="Arial"/>
          <w:sz w:val="24"/>
          <w:szCs w:val="24"/>
        </w:rPr>
        <w:t>by being</w:t>
      </w:r>
      <w:r w:rsidR="00E26BD5" w:rsidRPr="006B79A4">
        <w:rPr>
          <w:rFonts w:ascii="Arial" w:hAnsi="Arial" w:cs="Arial"/>
          <w:sz w:val="24"/>
          <w:szCs w:val="24"/>
        </w:rPr>
        <w:t xml:space="preserve"> outdoor</w:t>
      </w:r>
      <w:r w:rsidR="00E966EA" w:rsidRPr="006B79A4">
        <w:rPr>
          <w:rFonts w:ascii="Arial" w:hAnsi="Arial" w:cs="Arial"/>
          <w:sz w:val="24"/>
          <w:szCs w:val="24"/>
        </w:rPr>
        <w:t>s whilst</w:t>
      </w:r>
      <w:r w:rsidR="00E26BD5" w:rsidRPr="006B79A4">
        <w:rPr>
          <w:rFonts w:ascii="Arial" w:hAnsi="Arial" w:cs="Arial"/>
          <w:sz w:val="24"/>
          <w:szCs w:val="24"/>
        </w:rPr>
        <w:t xml:space="preserve"> learn</w:t>
      </w:r>
      <w:r w:rsidR="00E966EA" w:rsidRPr="006B79A4">
        <w:rPr>
          <w:rFonts w:ascii="Arial" w:hAnsi="Arial" w:cs="Arial"/>
          <w:sz w:val="24"/>
          <w:szCs w:val="24"/>
        </w:rPr>
        <w:t>ing</w:t>
      </w:r>
      <w:r w:rsidR="00E26BD5" w:rsidRPr="006B79A4">
        <w:rPr>
          <w:rFonts w:ascii="Arial" w:hAnsi="Arial" w:cs="Arial"/>
          <w:sz w:val="24"/>
          <w:szCs w:val="24"/>
        </w:rPr>
        <w:t xml:space="preserve"> about the environment </w:t>
      </w:r>
      <w:r w:rsidR="00E966EA" w:rsidRPr="006B79A4">
        <w:rPr>
          <w:rFonts w:ascii="Arial" w:hAnsi="Arial" w:cs="Arial"/>
          <w:sz w:val="24"/>
          <w:szCs w:val="24"/>
        </w:rPr>
        <w:t>in a</w:t>
      </w:r>
      <w:r w:rsidR="00E26BD5" w:rsidRPr="006B79A4">
        <w:rPr>
          <w:rFonts w:ascii="Arial" w:hAnsi="Arial" w:cs="Arial"/>
          <w:sz w:val="24"/>
          <w:szCs w:val="24"/>
        </w:rPr>
        <w:t xml:space="preserve"> safe </w:t>
      </w:r>
      <w:r w:rsidR="00E966EA" w:rsidRPr="006B79A4">
        <w:rPr>
          <w:rFonts w:ascii="Arial" w:hAnsi="Arial" w:cs="Arial"/>
          <w:sz w:val="24"/>
          <w:szCs w:val="24"/>
        </w:rPr>
        <w:t>pleasant</w:t>
      </w:r>
      <w:r w:rsidR="00E26BD5" w:rsidRPr="006B79A4">
        <w:rPr>
          <w:rFonts w:ascii="Arial" w:hAnsi="Arial" w:cs="Arial"/>
          <w:sz w:val="24"/>
          <w:szCs w:val="24"/>
        </w:rPr>
        <w:t xml:space="preserve"> place</w:t>
      </w:r>
      <w:r w:rsidR="00E966EA" w:rsidRPr="006B79A4">
        <w:rPr>
          <w:rFonts w:ascii="Arial" w:hAnsi="Arial" w:cs="Arial"/>
          <w:sz w:val="24"/>
          <w:szCs w:val="24"/>
        </w:rPr>
        <w:t xml:space="preserve"> believes Pugh, G. (2007).</w:t>
      </w:r>
      <w:r w:rsidR="0003321C" w:rsidRPr="006B79A4">
        <w:rPr>
          <w:rFonts w:ascii="Arial" w:hAnsi="Arial" w:cs="Arial"/>
          <w:sz w:val="24"/>
          <w:szCs w:val="24"/>
        </w:rPr>
        <w:t xml:space="preserve"> </w:t>
      </w:r>
      <w:r w:rsidR="00DA0ED2" w:rsidRPr="006B79A4">
        <w:rPr>
          <w:rFonts w:ascii="Arial" w:hAnsi="Arial" w:cs="Arial"/>
          <w:sz w:val="24"/>
          <w:szCs w:val="24"/>
        </w:rPr>
        <w:t xml:space="preserve">Discovering-learning about the science of plants and weather. How the </w:t>
      </w:r>
      <w:r w:rsidR="00DA0ED2" w:rsidRPr="006B79A4">
        <w:rPr>
          <w:rFonts w:ascii="Arial" w:hAnsi="Arial" w:cs="Arial"/>
          <w:sz w:val="24"/>
          <w:szCs w:val="24"/>
        </w:rPr>
        <w:lastRenderedPageBreak/>
        <w:t xml:space="preserve">weather impacts on the growing </w:t>
      </w:r>
      <w:r w:rsidR="00E26BD5" w:rsidRPr="006B79A4">
        <w:rPr>
          <w:rFonts w:ascii="Arial" w:hAnsi="Arial" w:cs="Arial"/>
          <w:sz w:val="24"/>
          <w:szCs w:val="24"/>
        </w:rPr>
        <w:t>period.</w:t>
      </w:r>
      <w:r w:rsidR="0003321C" w:rsidRPr="006B79A4">
        <w:rPr>
          <w:rFonts w:ascii="Arial" w:hAnsi="Arial" w:cs="Arial"/>
          <w:sz w:val="24"/>
          <w:szCs w:val="24"/>
        </w:rPr>
        <w:t xml:space="preserve"> From here talks could take place </w:t>
      </w:r>
      <w:proofErr w:type="gramStart"/>
      <w:r w:rsidR="00F318ED" w:rsidRPr="006B79A4">
        <w:rPr>
          <w:rFonts w:ascii="Arial" w:hAnsi="Arial" w:cs="Arial"/>
          <w:sz w:val="24"/>
          <w:szCs w:val="24"/>
        </w:rPr>
        <w:t>in regard to</w:t>
      </w:r>
      <w:proofErr w:type="gramEnd"/>
      <w:r w:rsidR="00123182" w:rsidRPr="006B79A4">
        <w:rPr>
          <w:rFonts w:ascii="Arial" w:hAnsi="Arial" w:cs="Arial"/>
          <w:sz w:val="24"/>
          <w:szCs w:val="24"/>
        </w:rPr>
        <w:t xml:space="preserve"> where different vegetables grow</w:t>
      </w:r>
      <w:r w:rsidR="0003321C" w:rsidRPr="006B79A4">
        <w:rPr>
          <w:rFonts w:ascii="Arial" w:hAnsi="Arial" w:cs="Arial"/>
          <w:sz w:val="24"/>
          <w:szCs w:val="24"/>
        </w:rPr>
        <w:t xml:space="preserve"> in difference parts of the world. </w:t>
      </w:r>
      <w:r w:rsidR="00123182" w:rsidRPr="006B79A4">
        <w:rPr>
          <w:rFonts w:ascii="Arial" w:hAnsi="Arial" w:cs="Arial"/>
          <w:sz w:val="24"/>
          <w:szCs w:val="24"/>
        </w:rPr>
        <w:t xml:space="preserve"> </w:t>
      </w:r>
    </w:p>
    <w:p w:rsidR="00DA0ED2" w:rsidRPr="006B79A4" w:rsidRDefault="00DA0ED2" w:rsidP="006B79A4">
      <w:pPr>
        <w:spacing w:line="360" w:lineRule="auto"/>
        <w:jc w:val="both"/>
        <w:rPr>
          <w:rFonts w:ascii="Arial" w:hAnsi="Arial" w:cs="Arial"/>
          <w:sz w:val="24"/>
          <w:szCs w:val="24"/>
        </w:rPr>
      </w:pPr>
      <w:r w:rsidRPr="006B79A4">
        <w:rPr>
          <w:rFonts w:ascii="Arial" w:hAnsi="Arial" w:cs="Arial"/>
          <w:sz w:val="24"/>
          <w:szCs w:val="24"/>
        </w:rPr>
        <w:t>To be physical,</w:t>
      </w:r>
      <w:r w:rsidR="008D4B10" w:rsidRPr="006B79A4">
        <w:rPr>
          <w:rFonts w:ascii="Arial" w:hAnsi="Arial" w:cs="Arial"/>
          <w:sz w:val="24"/>
          <w:szCs w:val="24"/>
        </w:rPr>
        <w:t xml:space="preserve"> </w:t>
      </w:r>
      <w:r w:rsidRPr="006B79A4">
        <w:rPr>
          <w:rFonts w:ascii="Arial" w:hAnsi="Arial" w:cs="Arial"/>
          <w:sz w:val="24"/>
          <w:szCs w:val="24"/>
        </w:rPr>
        <w:t>shared play activity and teamwork.</w:t>
      </w:r>
    </w:p>
    <w:p w:rsidR="00DA0ED2" w:rsidRPr="006B79A4" w:rsidRDefault="00DA0ED2" w:rsidP="006B79A4">
      <w:pPr>
        <w:spacing w:line="360" w:lineRule="auto"/>
        <w:jc w:val="both"/>
        <w:rPr>
          <w:rFonts w:ascii="Arial" w:hAnsi="Arial" w:cs="Arial"/>
          <w:sz w:val="24"/>
          <w:szCs w:val="24"/>
        </w:rPr>
      </w:pPr>
      <w:r w:rsidRPr="006B79A4">
        <w:rPr>
          <w:rFonts w:ascii="Arial" w:hAnsi="Arial" w:cs="Arial"/>
          <w:sz w:val="24"/>
          <w:szCs w:val="24"/>
        </w:rPr>
        <w:t>To be creative-different ways of growing vegetables and flowers. Big gardens to planting in pots or tyres.</w:t>
      </w:r>
    </w:p>
    <w:p w:rsidR="00DA0ED2" w:rsidRPr="006B79A4" w:rsidRDefault="00DA0ED2" w:rsidP="006B79A4">
      <w:pPr>
        <w:spacing w:line="360" w:lineRule="auto"/>
        <w:jc w:val="both"/>
        <w:rPr>
          <w:rFonts w:ascii="Arial" w:hAnsi="Arial" w:cs="Arial"/>
          <w:sz w:val="24"/>
          <w:szCs w:val="24"/>
        </w:rPr>
      </w:pPr>
      <w:r w:rsidRPr="006B79A4">
        <w:rPr>
          <w:rFonts w:ascii="Arial" w:hAnsi="Arial" w:cs="Arial"/>
          <w:sz w:val="24"/>
          <w:szCs w:val="24"/>
        </w:rPr>
        <w:t>Nutrition- as to where in the world food and flowers have originated from.</w:t>
      </w:r>
    </w:p>
    <w:p w:rsidR="00B10687" w:rsidRPr="006B79A4" w:rsidRDefault="00F318ED" w:rsidP="006B79A4">
      <w:pPr>
        <w:spacing w:line="360" w:lineRule="auto"/>
        <w:jc w:val="both"/>
        <w:rPr>
          <w:rFonts w:ascii="Arial" w:hAnsi="Arial" w:cs="Arial"/>
          <w:b/>
          <w:sz w:val="24"/>
          <w:szCs w:val="24"/>
        </w:rPr>
      </w:pPr>
      <w:r w:rsidRPr="006B79A4">
        <w:rPr>
          <w:rFonts w:ascii="Arial" w:hAnsi="Arial" w:cs="Arial"/>
          <w:b/>
          <w:sz w:val="24"/>
          <w:szCs w:val="24"/>
        </w:rPr>
        <w:t>How to introduce gardening into ESGD</w:t>
      </w:r>
      <w:r w:rsidR="00BE4687" w:rsidRPr="006B79A4">
        <w:rPr>
          <w:rFonts w:ascii="Arial" w:hAnsi="Arial" w:cs="Arial"/>
          <w:b/>
          <w:sz w:val="24"/>
          <w:szCs w:val="24"/>
        </w:rPr>
        <w:t>C</w:t>
      </w:r>
    </w:p>
    <w:p w:rsidR="00123182" w:rsidRPr="006B79A4" w:rsidRDefault="00123182" w:rsidP="006B79A4">
      <w:pPr>
        <w:spacing w:line="360" w:lineRule="auto"/>
        <w:jc w:val="both"/>
        <w:rPr>
          <w:rFonts w:ascii="Arial" w:hAnsi="Arial" w:cs="Arial"/>
          <w:sz w:val="24"/>
          <w:szCs w:val="24"/>
        </w:rPr>
      </w:pPr>
      <w:r w:rsidRPr="006B79A4">
        <w:rPr>
          <w:rFonts w:ascii="Arial" w:hAnsi="Arial" w:cs="Arial"/>
          <w:sz w:val="24"/>
          <w:szCs w:val="24"/>
        </w:rPr>
        <w:t xml:space="preserve">Through this simple activity the </w:t>
      </w:r>
      <w:r w:rsidR="006D32EF" w:rsidRPr="006B79A4">
        <w:rPr>
          <w:rFonts w:ascii="Arial" w:hAnsi="Arial" w:cs="Arial"/>
          <w:sz w:val="24"/>
          <w:szCs w:val="24"/>
        </w:rPr>
        <w:t>seven themes can be covered.</w:t>
      </w:r>
    </w:p>
    <w:p w:rsidR="006D32EF" w:rsidRPr="006B79A4" w:rsidRDefault="006D32EF" w:rsidP="006B79A4">
      <w:pPr>
        <w:spacing w:line="360" w:lineRule="auto"/>
        <w:jc w:val="both"/>
        <w:rPr>
          <w:rFonts w:ascii="Arial" w:hAnsi="Arial" w:cs="Arial"/>
          <w:sz w:val="24"/>
          <w:szCs w:val="24"/>
        </w:rPr>
      </w:pPr>
      <w:r w:rsidRPr="006B79A4">
        <w:rPr>
          <w:rFonts w:ascii="Arial" w:hAnsi="Arial" w:cs="Arial"/>
          <w:sz w:val="24"/>
          <w:szCs w:val="24"/>
        </w:rPr>
        <w:t>Choices and decisions can be made on what to plant and where to plant it. Discussions can be held if working in a group and from this, decisions can be made with agreeing on something resulting in different consequences</w:t>
      </w:r>
      <w:r w:rsidR="00F318ED" w:rsidRPr="006B79A4">
        <w:rPr>
          <w:rFonts w:ascii="Arial" w:hAnsi="Arial" w:cs="Arial"/>
          <w:sz w:val="24"/>
          <w:szCs w:val="24"/>
        </w:rPr>
        <w:t xml:space="preserve"> states the University of Colorado, (2009). </w:t>
      </w:r>
      <w:r w:rsidRPr="006B79A4">
        <w:rPr>
          <w:rFonts w:ascii="Arial" w:hAnsi="Arial" w:cs="Arial"/>
          <w:sz w:val="24"/>
          <w:szCs w:val="24"/>
        </w:rPr>
        <w:t xml:space="preserve"> By making decisions children are encouraged to express their feelings and look at </w:t>
      </w:r>
      <w:r w:rsidR="00F318ED" w:rsidRPr="006B79A4">
        <w:rPr>
          <w:rFonts w:ascii="Arial" w:hAnsi="Arial" w:cs="Arial"/>
          <w:sz w:val="24"/>
          <w:szCs w:val="24"/>
        </w:rPr>
        <w:t>other</w:t>
      </w:r>
      <w:r w:rsidRPr="006B79A4">
        <w:rPr>
          <w:rFonts w:ascii="Arial" w:hAnsi="Arial" w:cs="Arial"/>
          <w:sz w:val="24"/>
          <w:szCs w:val="24"/>
        </w:rPr>
        <w:t xml:space="preserve"> views. With the aim that their personal action has a consequence.</w:t>
      </w:r>
      <w:r w:rsidR="00F318ED" w:rsidRPr="006B79A4">
        <w:rPr>
          <w:rFonts w:ascii="Arial" w:hAnsi="Arial" w:cs="Arial"/>
          <w:sz w:val="24"/>
          <w:szCs w:val="24"/>
        </w:rPr>
        <w:t xml:space="preserve"> </w:t>
      </w:r>
    </w:p>
    <w:p w:rsidR="006D32EF" w:rsidRPr="006B79A4" w:rsidRDefault="006D32EF" w:rsidP="006B79A4">
      <w:pPr>
        <w:spacing w:line="360" w:lineRule="auto"/>
        <w:jc w:val="both"/>
        <w:rPr>
          <w:rFonts w:ascii="Arial" w:hAnsi="Arial" w:cs="Arial"/>
          <w:sz w:val="24"/>
          <w:szCs w:val="24"/>
        </w:rPr>
      </w:pPr>
      <w:r w:rsidRPr="006B79A4">
        <w:rPr>
          <w:rFonts w:ascii="Arial" w:hAnsi="Arial" w:cs="Arial"/>
          <w:sz w:val="24"/>
          <w:szCs w:val="24"/>
        </w:rPr>
        <w:t>Consumption and waste can relate to the growing of food. Here water and its importance can be explained, and the impact of not caring after what they grow resulting in food being wasted. The ability to grow own fresh food.</w:t>
      </w:r>
    </w:p>
    <w:p w:rsidR="006D32EF" w:rsidRPr="006B79A4" w:rsidRDefault="006D32EF" w:rsidP="006B79A4">
      <w:pPr>
        <w:spacing w:line="360" w:lineRule="auto"/>
        <w:jc w:val="both"/>
        <w:rPr>
          <w:rFonts w:ascii="Arial" w:hAnsi="Arial" w:cs="Arial"/>
          <w:sz w:val="24"/>
          <w:szCs w:val="24"/>
        </w:rPr>
      </w:pPr>
      <w:r w:rsidRPr="006B79A4">
        <w:rPr>
          <w:rFonts w:ascii="Arial" w:hAnsi="Arial" w:cs="Arial"/>
          <w:sz w:val="24"/>
          <w:szCs w:val="24"/>
        </w:rPr>
        <w:t>Health is vital</w:t>
      </w:r>
      <w:r w:rsidR="00F318ED" w:rsidRPr="006B79A4">
        <w:rPr>
          <w:rFonts w:ascii="Arial" w:hAnsi="Arial" w:cs="Arial"/>
          <w:sz w:val="24"/>
          <w:szCs w:val="24"/>
        </w:rPr>
        <w:t xml:space="preserve"> and by being outdoors children benefit according to Hepp, A. (2018).</w:t>
      </w:r>
      <w:r w:rsidRPr="006B79A4">
        <w:rPr>
          <w:rFonts w:ascii="Arial" w:hAnsi="Arial" w:cs="Arial"/>
          <w:sz w:val="24"/>
          <w:szCs w:val="24"/>
        </w:rPr>
        <w:t xml:space="preserve"> The importance of being healthy and having a healthy diet is vital to</w:t>
      </w:r>
      <w:r w:rsidR="0088636B" w:rsidRPr="006B79A4">
        <w:rPr>
          <w:rFonts w:ascii="Arial" w:hAnsi="Arial" w:cs="Arial"/>
          <w:sz w:val="24"/>
          <w:szCs w:val="24"/>
        </w:rPr>
        <w:t xml:space="preserve"> a happy healthy life. The need to care for others health and look after the world we live in. Seeing that children are responsible for caring and making sure that what they eat impacts on their health</w:t>
      </w:r>
      <w:r w:rsidR="00F10496" w:rsidRPr="006B79A4">
        <w:rPr>
          <w:rFonts w:ascii="Arial" w:hAnsi="Arial" w:cs="Arial"/>
          <w:sz w:val="24"/>
          <w:szCs w:val="24"/>
        </w:rPr>
        <w:t xml:space="preserve"> states Main, E. (2009).</w:t>
      </w:r>
    </w:p>
    <w:p w:rsidR="0088636B" w:rsidRPr="006B79A4" w:rsidRDefault="0088636B" w:rsidP="006B79A4">
      <w:pPr>
        <w:spacing w:line="360" w:lineRule="auto"/>
        <w:jc w:val="both"/>
        <w:rPr>
          <w:rFonts w:ascii="Arial" w:hAnsi="Arial" w:cs="Arial"/>
          <w:sz w:val="24"/>
          <w:szCs w:val="24"/>
        </w:rPr>
      </w:pPr>
      <w:r w:rsidRPr="006B79A4">
        <w:rPr>
          <w:rFonts w:ascii="Arial" w:hAnsi="Arial" w:cs="Arial"/>
          <w:sz w:val="24"/>
          <w:szCs w:val="24"/>
        </w:rPr>
        <w:t xml:space="preserve">Identity and culture is recognised when looking at other countries food and what they eat. How everybody is different, what they eat and how people look different </w:t>
      </w:r>
      <w:proofErr w:type="gramStart"/>
      <w:r w:rsidRPr="006B79A4">
        <w:rPr>
          <w:rFonts w:ascii="Arial" w:hAnsi="Arial" w:cs="Arial"/>
          <w:sz w:val="24"/>
          <w:szCs w:val="24"/>
        </w:rPr>
        <w:t>and also</w:t>
      </w:r>
      <w:proofErr w:type="gramEnd"/>
      <w:r w:rsidRPr="006B79A4">
        <w:rPr>
          <w:rFonts w:ascii="Arial" w:hAnsi="Arial" w:cs="Arial"/>
          <w:sz w:val="24"/>
          <w:szCs w:val="24"/>
        </w:rPr>
        <w:t xml:space="preserve"> have different beliefs. Depending where in the world they come from, children </w:t>
      </w:r>
      <w:r w:rsidR="00696F77" w:rsidRPr="006B79A4">
        <w:rPr>
          <w:rFonts w:ascii="Arial" w:hAnsi="Arial" w:cs="Arial"/>
          <w:sz w:val="24"/>
          <w:szCs w:val="24"/>
        </w:rPr>
        <w:t>can</w:t>
      </w:r>
      <w:r w:rsidRPr="006B79A4">
        <w:rPr>
          <w:rFonts w:ascii="Arial" w:hAnsi="Arial" w:cs="Arial"/>
          <w:sz w:val="24"/>
          <w:szCs w:val="24"/>
        </w:rPr>
        <w:t xml:space="preserve"> understand and respect differences</w:t>
      </w:r>
      <w:r w:rsidR="00BE4687" w:rsidRPr="006B79A4">
        <w:rPr>
          <w:rFonts w:ascii="Arial" w:hAnsi="Arial" w:cs="Arial"/>
          <w:sz w:val="24"/>
          <w:szCs w:val="24"/>
        </w:rPr>
        <w:t xml:space="preserve"> according to Yeros, J. (2017).</w:t>
      </w:r>
    </w:p>
    <w:p w:rsidR="0088636B" w:rsidRPr="006B79A4" w:rsidRDefault="0088636B" w:rsidP="006B79A4">
      <w:pPr>
        <w:spacing w:line="360" w:lineRule="auto"/>
        <w:jc w:val="both"/>
        <w:rPr>
          <w:rFonts w:ascii="Arial" w:hAnsi="Arial" w:cs="Arial"/>
          <w:sz w:val="24"/>
          <w:szCs w:val="24"/>
        </w:rPr>
      </w:pPr>
      <w:r w:rsidRPr="006B79A4">
        <w:rPr>
          <w:rFonts w:ascii="Arial" w:hAnsi="Arial" w:cs="Arial"/>
          <w:sz w:val="24"/>
          <w:szCs w:val="24"/>
        </w:rPr>
        <w:t>The natural environment where all of us can make a difference by caring for the environment we live in.</w:t>
      </w:r>
    </w:p>
    <w:p w:rsidR="0088636B" w:rsidRPr="006B79A4" w:rsidRDefault="0088636B" w:rsidP="006B79A4">
      <w:pPr>
        <w:spacing w:line="360" w:lineRule="auto"/>
        <w:jc w:val="both"/>
        <w:rPr>
          <w:rFonts w:ascii="Arial" w:hAnsi="Arial" w:cs="Arial"/>
          <w:sz w:val="24"/>
          <w:szCs w:val="24"/>
        </w:rPr>
      </w:pPr>
      <w:r w:rsidRPr="006B79A4">
        <w:rPr>
          <w:rFonts w:ascii="Arial" w:hAnsi="Arial" w:cs="Arial"/>
          <w:sz w:val="24"/>
          <w:szCs w:val="24"/>
        </w:rPr>
        <w:t xml:space="preserve">Wealth and poverty have many a different level. Being rich or poor, locally and globally, with the aim that everyone should be treated equally. Growing and making things </w:t>
      </w:r>
      <w:r w:rsidR="008B6FD9" w:rsidRPr="006B79A4">
        <w:rPr>
          <w:rFonts w:ascii="Arial" w:hAnsi="Arial" w:cs="Arial"/>
          <w:sz w:val="24"/>
          <w:szCs w:val="24"/>
        </w:rPr>
        <w:t xml:space="preserve">that </w:t>
      </w:r>
      <w:r w:rsidR="008B6FD9" w:rsidRPr="006B79A4">
        <w:rPr>
          <w:rFonts w:ascii="Arial" w:hAnsi="Arial" w:cs="Arial"/>
          <w:sz w:val="24"/>
          <w:szCs w:val="24"/>
        </w:rPr>
        <w:lastRenderedPageBreak/>
        <w:t xml:space="preserve">you are able eat and use yourself is a simple way to show children that these can save money and at times growing your own food being </w:t>
      </w:r>
      <w:r w:rsidR="00C21F04" w:rsidRPr="006B79A4">
        <w:rPr>
          <w:rFonts w:ascii="Arial" w:hAnsi="Arial" w:cs="Arial"/>
          <w:sz w:val="24"/>
          <w:szCs w:val="24"/>
        </w:rPr>
        <w:t>healthier believes Godman, H. (2012).</w:t>
      </w:r>
    </w:p>
    <w:p w:rsidR="008B6FD9" w:rsidRPr="006B79A4" w:rsidRDefault="008B6FD9" w:rsidP="006B79A4">
      <w:pPr>
        <w:spacing w:line="360" w:lineRule="auto"/>
        <w:jc w:val="both"/>
        <w:rPr>
          <w:rFonts w:ascii="Arial" w:hAnsi="Arial" w:cs="Arial"/>
          <w:sz w:val="24"/>
          <w:szCs w:val="24"/>
        </w:rPr>
      </w:pPr>
      <w:r w:rsidRPr="006B79A4">
        <w:rPr>
          <w:rFonts w:ascii="Arial" w:hAnsi="Arial" w:cs="Arial"/>
          <w:sz w:val="24"/>
          <w:szCs w:val="24"/>
        </w:rPr>
        <w:t>Climate change and its impact on the world. Identifying effects of global warming and climate change. Different in different countries. Lack of water in hot countries resulting in vegetables and food not growing, therefor no food for people to eat.</w:t>
      </w:r>
      <w:r w:rsidR="00146146" w:rsidRPr="006B79A4">
        <w:rPr>
          <w:rFonts w:ascii="Arial" w:hAnsi="Arial" w:cs="Arial"/>
          <w:sz w:val="24"/>
          <w:szCs w:val="24"/>
        </w:rPr>
        <w:t xml:space="preserve"> (T2group, (no date)</w:t>
      </w:r>
    </w:p>
    <w:p w:rsidR="00146146" w:rsidRPr="006B79A4" w:rsidRDefault="00146146" w:rsidP="006B79A4">
      <w:pPr>
        <w:spacing w:line="360" w:lineRule="auto"/>
        <w:jc w:val="both"/>
        <w:rPr>
          <w:rFonts w:ascii="Arial" w:hAnsi="Arial" w:cs="Arial"/>
          <w:sz w:val="24"/>
          <w:szCs w:val="24"/>
        </w:rPr>
      </w:pPr>
      <w:r w:rsidRPr="006B79A4">
        <w:rPr>
          <w:rFonts w:ascii="Arial" w:hAnsi="Arial" w:cs="Arial"/>
          <w:sz w:val="24"/>
          <w:szCs w:val="24"/>
        </w:rPr>
        <w:t>Many organisations support ESDGC in settings by providing practitioners with knowledge and resources. These organisations consist of</w:t>
      </w:r>
      <w:r w:rsidR="004C3032" w:rsidRPr="006B79A4">
        <w:rPr>
          <w:rFonts w:ascii="Arial" w:hAnsi="Arial" w:cs="Arial"/>
          <w:sz w:val="24"/>
          <w:szCs w:val="24"/>
        </w:rPr>
        <w:t>-</w:t>
      </w:r>
      <w:r w:rsidRPr="006B79A4">
        <w:rPr>
          <w:rFonts w:ascii="Arial" w:hAnsi="Arial" w:cs="Arial"/>
          <w:sz w:val="24"/>
          <w:szCs w:val="24"/>
        </w:rPr>
        <w:t xml:space="preserve"> </w:t>
      </w:r>
    </w:p>
    <w:p w:rsidR="00DB35A5" w:rsidRPr="006B79A4" w:rsidRDefault="00BF4C5D" w:rsidP="006B79A4">
      <w:pPr>
        <w:spacing w:line="360" w:lineRule="auto"/>
        <w:jc w:val="both"/>
        <w:rPr>
          <w:rFonts w:ascii="Arial" w:hAnsi="Arial" w:cs="Arial"/>
          <w:sz w:val="24"/>
          <w:szCs w:val="24"/>
        </w:rPr>
      </w:pPr>
      <w:r w:rsidRPr="006B79A4">
        <w:rPr>
          <w:rFonts w:ascii="Arial" w:hAnsi="Arial" w:cs="Arial"/>
          <w:b/>
          <w:noProof/>
          <w:sz w:val="24"/>
          <w:szCs w:val="24"/>
        </w:rPr>
        <w:drawing>
          <wp:anchor distT="0" distB="0" distL="114300" distR="114300" simplePos="0" relativeHeight="251660288" behindDoc="0" locked="0" layoutInCell="1" allowOverlap="1" wp14:anchorId="09B10482" wp14:editId="6706B49C">
            <wp:simplePos x="0" y="0"/>
            <wp:positionH relativeFrom="column">
              <wp:posOffset>5010912</wp:posOffset>
            </wp:positionH>
            <wp:positionV relativeFrom="paragraph">
              <wp:posOffset>27482</wp:posOffset>
            </wp:positionV>
            <wp:extent cx="1415415" cy="11419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1415415" cy="1141950"/>
                    </a:xfrm>
                    <a:prstGeom prst="rect">
                      <a:avLst/>
                    </a:prstGeom>
                  </pic:spPr>
                </pic:pic>
              </a:graphicData>
            </a:graphic>
          </wp:anchor>
        </w:drawing>
      </w:r>
      <w:r w:rsidR="00146146" w:rsidRPr="006B79A4">
        <w:rPr>
          <w:rFonts w:ascii="Arial" w:hAnsi="Arial" w:cs="Arial"/>
          <w:b/>
          <w:sz w:val="24"/>
          <w:szCs w:val="24"/>
        </w:rPr>
        <w:t>Eco schools</w:t>
      </w:r>
      <w:r w:rsidR="00786B78" w:rsidRPr="006B79A4">
        <w:rPr>
          <w:rFonts w:ascii="Arial" w:hAnsi="Arial" w:cs="Arial"/>
          <w:b/>
          <w:sz w:val="24"/>
          <w:szCs w:val="24"/>
        </w:rPr>
        <w:t>-</w:t>
      </w:r>
      <w:r w:rsidR="00786B78" w:rsidRPr="006B79A4">
        <w:rPr>
          <w:rFonts w:ascii="Arial" w:hAnsi="Arial" w:cs="Arial"/>
          <w:sz w:val="24"/>
          <w:szCs w:val="24"/>
        </w:rPr>
        <w:t xml:space="preserve"> empowers children and young adults to improve </w:t>
      </w:r>
      <w:r w:rsidR="004C3032" w:rsidRPr="006B79A4">
        <w:rPr>
          <w:rFonts w:ascii="Arial" w:hAnsi="Arial" w:cs="Arial"/>
          <w:sz w:val="24"/>
          <w:szCs w:val="24"/>
        </w:rPr>
        <w:t>the</w:t>
      </w:r>
    </w:p>
    <w:p w:rsidR="00FF31EE" w:rsidRPr="006B79A4" w:rsidRDefault="00CE48A0" w:rsidP="006B79A4">
      <w:pPr>
        <w:spacing w:line="360" w:lineRule="auto"/>
        <w:jc w:val="both"/>
        <w:rPr>
          <w:rFonts w:ascii="Arial" w:hAnsi="Arial" w:cs="Arial"/>
          <w:sz w:val="24"/>
          <w:szCs w:val="24"/>
        </w:rPr>
      </w:pPr>
      <w:r w:rsidRPr="006B79A4">
        <w:rPr>
          <w:rFonts w:ascii="Arial" w:hAnsi="Arial" w:cs="Arial"/>
          <w:sz w:val="24"/>
          <w:szCs w:val="24"/>
        </w:rPr>
        <w:t>E</w:t>
      </w:r>
      <w:r w:rsidR="00FF31EE" w:rsidRPr="006B79A4">
        <w:rPr>
          <w:rFonts w:ascii="Arial" w:hAnsi="Arial" w:cs="Arial"/>
          <w:sz w:val="24"/>
          <w:szCs w:val="24"/>
        </w:rPr>
        <w:t>nvironmen</w:t>
      </w:r>
      <w:r w:rsidRPr="006B79A4">
        <w:rPr>
          <w:rFonts w:ascii="Arial" w:hAnsi="Arial" w:cs="Arial"/>
          <w:sz w:val="24"/>
          <w:szCs w:val="24"/>
        </w:rPr>
        <w:t xml:space="preserve">t by a rewarding programme </w:t>
      </w:r>
      <w:r w:rsidR="007712B1" w:rsidRPr="006B79A4">
        <w:rPr>
          <w:rFonts w:ascii="Arial" w:hAnsi="Arial" w:cs="Arial"/>
          <w:sz w:val="24"/>
          <w:szCs w:val="24"/>
        </w:rPr>
        <w:t>to guide schools on their sustainable development states David, A. (2010).</w:t>
      </w:r>
    </w:p>
    <w:p w:rsidR="006B79A4" w:rsidRDefault="006B79A4" w:rsidP="006B79A4">
      <w:pPr>
        <w:spacing w:line="360" w:lineRule="auto"/>
        <w:jc w:val="both"/>
        <w:rPr>
          <w:rFonts w:ascii="Arial" w:hAnsi="Arial" w:cs="Arial"/>
          <w:b/>
          <w:sz w:val="24"/>
          <w:szCs w:val="24"/>
        </w:rPr>
      </w:pPr>
    </w:p>
    <w:p w:rsidR="006B79A4" w:rsidRPr="006B79A4" w:rsidRDefault="006B79A4" w:rsidP="006B79A4">
      <w:pPr>
        <w:spacing w:line="360" w:lineRule="auto"/>
        <w:jc w:val="both"/>
        <w:rPr>
          <w:rFonts w:ascii="Arial" w:hAnsi="Arial" w:cs="Arial"/>
          <w:sz w:val="24"/>
          <w:szCs w:val="24"/>
        </w:rPr>
      </w:pPr>
      <w:r w:rsidRPr="006B79A4">
        <w:rPr>
          <w:rFonts w:ascii="Arial" w:hAnsi="Arial" w:cs="Arial"/>
          <w:sz w:val="24"/>
          <w:szCs w:val="24"/>
        </w:rPr>
        <w:t xml:space="preserve">                                                                                        (Source: Fairtrade, 2017)</w:t>
      </w:r>
    </w:p>
    <w:p w:rsidR="006B79A4" w:rsidRDefault="006B79A4" w:rsidP="006B79A4">
      <w:pPr>
        <w:spacing w:line="360" w:lineRule="auto"/>
        <w:jc w:val="both"/>
        <w:rPr>
          <w:rFonts w:ascii="Arial" w:hAnsi="Arial" w:cs="Arial"/>
          <w:b/>
          <w:sz w:val="24"/>
          <w:szCs w:val="24"/>
        </w:rPr>
      </w:pPr>
    </w:p>
    <w:p w:rsidR="006B79A4" w:rsidRPr="006B79A4" w:rsidRDefault="00146146" w:rsidP="006B79A4">
      <w:pPr>
        <w:spacing w:line="360" w:lineRule="auto"/>
        <w:jc w:val="both"/>
        <w:rPr>
          <w:rFonts w:ascii="Arial" w:hAnsi="Arial" w:cs="Arial"/>
          <w:sz w:val="24"/>
          <w:szCs w:val="24"/>
        </w:rPr>
      </w:pPr>
      <w:r w:rsidRPr="006B79A4">
        <w:rPr>
          <w:rFonts w:ascii="Arial" w:hAnsi="Arial" w:cs="Arial"/>
          <w:b/>
          <w:sz w:val="24"/>
          <w:szCs w:val="24"/>
        </w:rPr>
        <w:t>Fair trade</w:t>
      </w:r>
      <w:r w:rsidR="00BF4C5D" w:rsidRPr="006B79A4">
        <w:rPr>
          <w:rFonts w:ascii="Arial" w:hAnsi="Arial" w:cs="Arial"/>
          <w:b/>
          <w:sz w:val="24"/>
          <w:szCs w:val="24"/>
        </w:rPr>
        <w:t>-</w:t>
      </w:r>
      <w:r w:rsidR="00BF4C5D" w:rsidRPr="006B79A4">
        <w:rPr>
          <w:rFonts w:ascii="Arial" w:hAnsi="Arial" w:cs="Arial"/>
          <w:sz w:val="24"/>
          <w:szCs w:val="24"/>
        </w:rPr>
        <w:t xml:space="preserve"> recognised as a social movement, who help producers in</w:t>
      </w:r>
    </w:p>
    <w:p w:rsidR="00BF4C5D" w:rsidRPr="006B79A4" w:rsidRDefault="00C62DEB" w:rsidP="006B79A4">
      <w:pPr>
        <w:spacing w:line="360" w:lineRule="auto"/>
        <w:jc w:val="both"/>
        <w:rPr>
          <w:rFonts w:ascii="Arial" w:hAnsi="Arial" w:cs="Arial"/>
          <w:sz w:val="24"/>
          <w:szCs w:val="24"/>
        </w:rPr>
      </w:pPr>
      <w:r w:rsidRPr="006B79A4">
        <w:rPr>
          <w:rFonts w:ascii="Arial" w:hAnsi="Arial" w:cs="Arial"/>
          <w:sz w:val="24"/>
          <w:szCs w:val="24"/>
        </w:rPr>
        <w:t>d</w:t>
      </w:r>
      <w:r w:rsidR="00BF4C5D" w:rsidRPr="006B79A4">
        <w:rPr>
          <w:rFonts w:ascii="Arial" w:hAnsi="Arial" w:cs="Arial"/>
          <w:sz w:val="24"/>
          <w:szCs w:val="24"/>
        </w:rPr>
        <w:t>eveloping countries to achieve better trading conditions</w:t>
      </w:r>
      <w:r w:rsidR="006B79A4">
        <w:rPr>
          <w:rFonts w:ascii="Arial" w:hAnsi="Arial" w:cs="Arial"/>
          <w:sz w:val="24"/>
          <w:szCs w:val="24"/>
        </w:rPr>
        <w:t xml:space="preserve"> </w:t>
      </w:r>
      <w:r w:rsidR="00BF4C5D" w:rsidRPr="006B79A4">
        <w:rPr>
          <w:rFonts w:ascii="Arial" w:hAnsi="Arial" w:cs="Arial"/>
          <w:sz w:val="24"/>
          <w:szCs w:val="24"/>
        </w:rPr>
        <w:t>an</w:t>
      </w:r>
      <w:r w:rsidRPr="006B79A4">
        <w:rPr>
          <w:rFonts w:ascii="Arial" w:hAnsi="Arial" w:cs="Arial"/>
          <w:sz w:val="24"/>
          <w:szCs w:val="24"/>
        </w:rPr>
        <w:t>d promotes</w:t>
      </w:r>
      <w:r w:rsidR="006B79A4">
        <w:rPr>
          <w:rFonts w:ascii="Arial" w:hAnsi="Arial" w:cs="Arial"/>
          <w:sz w:val="24"/>
          <w:szCs w:val="24"/>
        </w:rPr>
        <w:t xml:space="preserve">        </w:t>
      </w:r>
      <w:r w:rsidR="00BF4C5D" w:rsidRPr="006B79A4">
        <w:rPr>
          <w:rFonts w:ascii="Arial" w:hAnsi="Arial" w:cs="Arial"/>
          <w:sz w:val="24"/>
          <w:szCs w:val="24"/>
        </w:rPr>
        <w:t xml:space="preserve"> sustainable farming. (</w:t>
      </w:r>
      <w:r w:rsidR="004C3032" w:rsidRPr="006B79A4">
        <w:rPr>
          <w:rFonts w:ascii="Arial" w:hAnsi="Arial" w:cs="Arial"/>
          <w:sz w:val="24"/>
          <w:szCs w:val="24"/>
        </w:rPr>
        <w:t>F</w:t>
      </w:r>
      <w:r w:rsidR="00BF4C5D" w:rsidRPr="006B79A4">
        <w:rPr>
          <w:rFonts w:ascii="Arial" w:hAnsi="Arial" w:cs="Arial"/>
          <w:sz w:val="24"/>
          <w:szCs w:val="24"/>
        </w:rPr>
        <w:t>ai</w:t>
      </w:r>
      <w:r w:rsidR="004C3032" w:rsidRPr="006B79A4">
        <w:rPr>
          <w:rFonts w:ascii="Arial" w:hAnsi="Arial" w:cs="Arial"/>
          <w:sz w:val="24"/>
          <w:szCs w:val="24"/>
        </w:rPr>
        <w:t>r</w:t>
      </w:r>
      <w:r w:rsidR="00BF4C5D" w:rsidRPr="006B79A4">
        <w:rPr>
          <w:rFonts w:ascii="Arial" w:hAnsi="Arial" w:cs="Arial"/>
          <w:sz w:val="24"/>
          <w:szCs w:val="24"/>
        </w:rPr>
        <w:t>trade, 2017)</w:t>
      </w:r>
      <w:r w:rsidR="004C3032" w:rsidRPr="006B79A4">
        <w:rPr>
          <w:rFonts w:ascii="Arial" w:hAnsi="Arial" w:cs="Arial"/>
          <w:sz w:val="24"/>
          <w:szCs w:val="24"/>
        </w:rPr>
        <w:t>.</w:t>
      </w:r>
    </w:p>
    <w:p w:rsidR="00BF4C5D" w:rsidRPr="006B79A4" w:rsidRDefault="00BF4C5D" w:rsidP="006B79A4">
      <w:pPr>
        <w:spacing w:line="360" w:lineRule="auto"/>
        <w:jc w:val="both"/>
        <w:rPr>
          <w:rFonts w:ascii="Arial" w:hAnsi="Arial" w:cs="Arial"/>
          <w:sz w:val="24"/>
          <w:szCs w:val="24"/>
        </w:rPr>
      </w:pPr>
      <w:r w:rsidRPr="006B79A4">
        <w:rPr>
          <w:rFonts w:ascii="Arial" w:hAnsi="Arial" w:cs="Arial"/>
          <w:sz w:val="24"/>
          <w:szCs w:val="24"/>
        </w:rPr>
        <w:t>Fairtrade schools are developing all over the country. By joining</w:t>
      </w:r>
      <w:r w:rsidR="004C3032" w:rsidRPr="006B79A4">
        <w:rPr>
          <w:rFonts w:ascii="Arial" w:hAnsi="Arial" w:cs="Arial"/>
          <w:sz w:val="24"/>
          <w:szCs w:val="24"/>
        </w:rPr>
        <w:t>,</w:t>
      </w:r>
      <w:r w:rsidRPr="006B79A4">
        <w:rPr>
          <w:rFonts w:ascii="Arial" w:hAnsi="Arial" w:cs="Arial"/>
          <w:sz w:val="24"/>
          <w:szCs w:val="24"/>
        </w:rPr>
        <w:t xml:space="preserve"> schools are recognised as a worldwide movement, of all different ages to help make a difference in the world. They provide resources for children and teachers to learn about their work and how we are all connected to people in the world. </w:t>
      </w:r>
    </w:p>
    <w:p w:rsidR="00BF4C5D" w:rsidRPr="006B79A4" w:rsidRDefault="00BF4C5D" w:rsidP="006B79A4">
      <w:pPr>
        <w:spacing w:line="360" w:lineRule="auto"/>
        <w:jc w:val="both"/>
        <w:rPr>
          <w:rFonts w:ascii="Arial" w:hAnsi="Arial" w:cs="Arial"/>
          <w:sz w:val="24"/>
          <w:szCs w:val="24"/>
        </w:rPr>
      </w:pPr>
    </w:p>
    <w:p w:rsidR="00146146" w:rsidRPr="006B79A4" w:rsidRDefault="00146146" w:rsidP="006B79A4">
      <w:pPr>
        <w:spacing w:line="360" w:lineRule="auto"/>
        <w:jc w:val="both"/>
        <w:rPr>
          <w:rFonts w:ascii="Arial" w:hAnsi="Arial" w:cs="Arial"/>
          <w:sz w:val="24"/>
          <w:szCs w:val="24"/>
        </w:rPr>
      </w:pPr>
      <w:r w:rsidRPr="006B79A4">
        <w:rPr>
          <w:rFonts w:ascii="Arial" w:hAnsi="Arial" w:cs="Arial"/>
          <w:b/>
          <w:sz w:val="24"/>
          <w:szCs w:val="24"/>
        </w:rPr>
        <w:t>Amnesty</w:t>
      </w:r>
      <w:r w:rsidR="004C3032" w:rsidRPr="006B79A4">
        <w:rPr>
          <w:rFonts w:ascii="Arial" w:hAnsi="Arial" w:cs="Arial"/>
          <w:b/>
          <w:sz w:val="24"/>
          <w:szCs w:val="24"/>
        </w:rPr>
        <w:t xml:space="preserve">- </w:t>
      </w:r>
      <w:r w:rsidR="004C3032" w:rsidRPr="006B79A4">
        <w:rPr>
          <w:rFonts w:ascii="Arial" w:hAnsi="Arial" w:cs="Arial"/>
          <w:sz w:val="24"/>
          <w:szCs w:val="24"/>
        </w:rPr>
        <w:t xml:space="preserve">This is an international human right’s organisation that campaign against injustice and inequality </w:t>
      </w:r>
      <w:r w:rsidR="005455FC" w:rsidRPr="006B79A4">
        <w:rPr>
          <w:rFonts w:ascii="Arial" w:hAnsi="Arial" w:cs="Arial"/>
          <w:sz w:val="24"/>
          <w:szCs w:val="24"/>
        </w:rPr>
        <w:t>worldwide (Amnesty, 2018).</w:t>
      </w:r>
      <w:r w:rsidR="004C3032" w:rsidRPr="006B79A4">
        <w:rPr>
          <w:rFonts w:ascii="Arial" w:hAnsi="Arial" w:cs="Arial"/>
          <w:sz w:val="24"/>
          <w:szCs w:val="24"/>
        </w:rPr>
        <w:t xml:space="preserve"> </w:t>
      </w:r>
    </w:p>
    <w:p w:rsidR="004C3032" w:rsidRPr="006B79A4" w:rsidRDefault="004C3032" w:rsidP="006B79A4">
      <w:pPr>
        <w:spacing w:line="360" w:lineRule="auto"/>
        <w:jc w:val="both"/>
        <w:rPr>
          <w:rFonts w:ascii="Arial" w:hAnsi="Arial" w:cs="Arial"/>
          <w:sz w:val="24"/>
          <w:szCs w:val="24"/>
        </w:rPr>
      </w:pPr>
      <w:r w:rsidRPr="006B79A4">
        <w:rPr>
          <w:rFonts w:ascii="Arial" w:hAnsi="Arial" w:cs="Arial"/>
          <w:sz w:val="24"/>
          <w:szCs w:val="24"/>
        </w:rPr>
        <w:lastRenderedPageBreak/>
        <w:t xml:space="preserve">                                                                                                </w:t>
      </w:r>
      <w:r w:rsidRPr="006B79A4">
        <w:rPr>
          <w:rFonts w:ascii="Arial" w:hAnsi="Arial" w:cs="Arial"/>
          <w:noProof/>
          <w:sz w:val="24"/>
          <w:szCs w:val="24"/>
        </w:rPr>
        <mc:AlternateContent>
          <mc:Choice Requires="wpg">
            <w:drawing>
              <wp:inline distT="0" distB="0" distL="0" distR="0" wp14:anchorId="2A4E97DA" wp14:editId="24244AC2">
                <wp:extent cx="2654053" cy="995320"/>
                <wp:effectExtent l="0" t="0" r="0" b="0"/>
                <wp:docPr id="4" name="Group 4"/>
                <wp:cNvGraphicFramePr/>
                <a:graphic xmlns:a="http://schemas.openxmlformats.org/drawingml/2006/main">
                  <a:graphicData uri="http://schemas.microsoft.com/office/word/2010/wordprocessingGroup">
                    <wpg:wgp>
                      <wpg:cNvGrpSpPr/>
                      <wpg:grpSpPr>
                        <a:xfrm>
                          <a:off x="0" y="0"/>
                          <a:ext cx="2654053" cy="995320"/>
                          <a:chOff x="0" y="0"/>
                          <a:chExt cx="5731510" cy="2991485"/>
                        </a:xfrm>
                      </wpg:grpSpPr>
                      <pic:pic xmlns:pic="http://schemas.openxmlformats.org/drawingml/2006/picture">
                        <pic:nvPicPr>
                          <pic:cNvPr id="1" name="Picture 1"/>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5731510" cy="2647950"/>
                          </a:xfrm>
                          <a:prstGeom prst="rect">
                            <a:avLst/>
                          </a:prstGeom>
                        </pic:spPr>
                      </pic:pic>
                      <wps:wsp>
                        <wps:cNvPr id="3" name="Text Box 3"/>
                        <wps:cNvSpPr txBox="1"/>
                        <wps:spPr>
                          <a:xfrm>
                            <a:off x="0" y="2647950"/>
                            <a:ext cx="5731510" cy="343535"/>
                          </a:xfrm>
                          <a:prstGeom prst="rect">
                            <a:avLst/>
                          </a:prstGeom>
                          <a:solidFill>
                            <a:prstClr val="white"/>
                          </a:solidFill>
                          <a:ln>
                            <a:noFill/>
                          </a:ln>
                        </wps:spPr>
                        <wps:txbx>
                          <w:txbxContent>
                            <w:p w:rsidR="004C3032" w:rsidRPr="004C3032" w:rsidRDefault="004C3032" w:rsidP="004C3032">
                              <w:pPr>
                                <w:rPr>
                                  <w:sz w:val="18"/>
                                  <w:szCs w:val="18"/>
                                </w:rPr>
                              </w:pPr>
                              <w:hyperlink r:id="rId27" w:history="1">
                                <w:r w:rsidRPr="004C3032">
                                  <w:rPr>
                                    <w:rStyle w:val="Hyperlink"/>
                                    <w:sz w:val="18"/>
                                    <w:szCs w:val="18"/>
                                  </w:rPr>
                                  <w:t>This Photo</w:t>
                                </w:r>
                              </w:hyperlink>
                              <w:r w:rsidRPr="004C3032">
                                <w:rPr>
                                  <w:sz w:val="18"/>
                                  <w:szCs w:val="18"/>
                                </w:rPr>
                                <w:t xml:space="preserve"> by Unknown Author is licensed under </w:t>
                              </w:r>
                              <w:hyperlink r:id="rId28" w:history="1">
                                <w:r w:rsidRPr="004C3032">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4E97DA" id="Group 4" o:spid="_x0000_s1032" style="width:209pt;height:78.35pt;mso-position-horizontal-relative:char;mso-position-vertical-relative:line" coordsize="57315,299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">
                <v:shape id="Picture 1" o:spid="_x0000_s1033" type="#_x0000_t75" style="position:absolute;width:57315;height:26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">
                  <v:imagedata r:id="rId29" o:title=""/>
                </v:shape>
                <v:shape id="Text Box 3" o:spid="_x0000_s1034" type="#_x0000_t202" style="position:absolute;top:2647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rsidR="004C3032" w:rsidRPr="004C3032" w:rsidRDefault="004C3032" w:rsidP="004C3032">
                        <w:pPr>
                          <w:rPr>
                            <w:sz w:val="18"/>
                            <w:szCs w:val="18"/>
                          </w:rPr>
                        </w:pPr>
                        <w:hyperlink r:id="rId30" w:history="1">
                          <w:r w:rsidRPr="004C3032">
                            <w:rPr>
                              <w:rStyle w:val="Hyperlink"/>
                              <w:sz w:val="18"/>
                              <w:szCs w:val="18"/>
                            </w:rPr>
                            <w:t>This Photo</w:t>
                          </w:r>
                        </w:hyperlink>
                        <w:r w:rsidRPr="004C3032">
                          <w:rPr>
                            <w:sz w:val="18"/>
                            <w:szCs w:val="18"/>
                          </w:rPr>
                          <w:t xml:space="preserve"> by Unknown Author is licensed under </w:t>
                        </w:r>
                        <w:hyperlink r:id="rId31" w:history="1">
                          <w:r w:rsidRPr="004C3032">
                            <w:rPr>
                              <w:rStyle w:val="Hyperlink"/>
                              <w:sz w:val="18"/>
                              <w:szCs w:val="18"/>
                            </w:rPr>
                            <w:t>CC BY-NC-ND</w:t>
                          </w:r>
                        </w:hyperlink>
                      </w:p>
                    </w:txbxContent>
                  </v:textbox>
                </v:shape>
                <w10:anchorlock/>
              </v:group>
            </w:pict>
          </mc:Fallback>
        </mc:AlternateContent>
      </w:r>
    </w:p>
    <w:p w:rsidR="004C3032" w:rsidRPr="006B79A4" w:rsidRDefault="004C3032" w:rsidP="006B79A4">
      <w:pPr>
        <w:spacing w:line="360" w:lineRule="auto"/>
        <w:jc w:val="both"/>
        <w:rPr>
          <w:rFonts w:ascii="Arial" w:hAnsi="Arial" w:cs="Arial"/>
          <w:sz w:val="24"/>
          <w:szCs w:val="24"/>
        </w:rPr>
      </w:pPr>
      <w:r w:rsidRPr="006B79A4">
        <w:rPr>
          <w:rFonts w:ascii="Arial" w:hAnsi="Arial" w:cs="Arial"/>
          <w:sz w:val="24"/>
          <w:szCs w:val="24"/>
        </w:rPr>
        <w:t xml:space="preserve">                                                                                 (</w:t>
      </w:r>
      <w:r w:rsidR="006B79A4">
        <w:rPr>
          <w:rFonts w:ascii="Arial" w:hAnsi="Arial" w:cs="Arial"/>
          <w:sz w:val="24"/>
          <w:szCs w:val="24"/>
        </w:rPr>
        <w:t>Source:</w:t>
      </w:r>
      <w:r w:rsidRPr="006B79A4">
        <w:rPr>
          <w:rFonts w:ascii="Arial" w:hAnsi="Arial" w:cs="Arial"/>
          <w:sz w:val="24"/>
          <w:szCs w:val="24"/>
        </w:rPr>
        <w:t xml:space="preserve"> logok.org)</w:t>
      </w:r>
    </w:p>
    <w:p w:rsidR="004C3032" w:rsidRPr="006B79A4" w:rsidRDefault="004C3032" w:rsidP="006B79A4">
      <w:pPr>
        <w:spacing w:line="360" w:lineRule="auto"/>
        <w:jc w:val="both"/>
        <w:rPr>
          <w:rFonts w:ascii="Arial" w:hAnsi="Arial" w:cs="Arial"/>
          <w:sz w:val="24"/>
          <w:szCs w:val="24"/>
        </w:rPr>
      </w:pPr>
    </w:p>
    <w:p w:rsidR="00146146" w:rsidRPr="006B79A4" w:rsidRDefault="00146146" w:rsidP="006B79A4">
      <w:pPr>
        <w:spacing w:line="360" w:lineRule="auto"/>
        <w:jc w:val="both"/>
        <w:rPr>
          <w:rFonts w:ascii="Arial" w:hAnsi="Arial" w:cs="Arial"/>
          <w:sz w:val="24"/>
          <w:szCs w:val="24"/>
        </w:rPr>
      </w:pPr>
      <w:r w:rsidRPr="006B79A4">
        <w:rPr>
          <w:rFonts w:ascii="Arial" w:hAnsi="Arial" w:cs="Arial"/>
          <w:b/>
          <w:sz w:val="24"/>
          <w:szCs w:val="24"/>
        </w:rPr>
        <w:t>Eden</w:t>
      </w:r>
      <w:r w:rsidR="005455FC" w:rsidRPr="006B79A4">
        <w:rPr>
          <w:rFonts w:ascii="Arial" w:hAnsi="Arial" w:cs="Arial"/>
          <w:b/>
          <w:sz w:val="24"/>
          <w:szCs w:val="24"/>
        </w:rPr>
        <w:t xml:space="preserve"> Project</w:t>
      </w:r>
      <w:r w:rsidR="00FF31EE" w:rsidRPr="006B79A4">
        <w:rPr>
          <w:rFonts w:ascii="Arial" w:hAnsi="Arial" w:cs="Arial"/>
          <w:b/>
          <w:sz w:val="24"/>
          <w:szCs w:val="24"/>
        </w:rPr>
        <w:t>-</w:t>
      </w:r>
      <w:r w:rsidRPr="006B79A4">
        <w:rPr>
          <w:rFonts w:ascii="Arial" w:hAnsi="Arial" w:cs="Arial"/>
          <w:sz w:val="24"/>
          <w:szCs w:val="24"/>
        </w:rPr>
        <w:t xml:space="preserve"> </w:t>
      </w:r>
      <w:r w:rsidR="005455FC" w:rsidRPr="006B79A4">
        <w:rPr>
          <w:rFonts w:ascii="Arial" w:hAnsi="Arial" w:cs="Arial"/>
          <w:sz w:val="24"/>
          <w:szCs w:val="24"/>
        </w:rPr>
        <w:t xml:space="preserve">This organisation is an educational charity, </w:t>
      </w:r>
      <w:r w:rsidR="00877A6E" w:rsidRPr="006B79A4">
        <w:rPr>
          <w:rFonts w:ascii="Arial" w:hAnsi="Arial" w:cs="Arial"/>
          <w:sz w:val="24"/>
          <w:szCs w:val="24"/>
        </w:rPr>
        <w:t xml:space="preserve">which </w:t>
      </w:r>
      <w:r w:rsidR="005455FC" w:rsidRPr="006B79A4">
        <w:rPr>
          <w:rFonts w:ascii="Arial" w:hAnsi="Arial" w:cs="Arial"/>
          <w:sz w:val="24"/>
          <w:szCs w:val="24"/>
        </w:rPr>
        <w:t xml:space="preserve">believes in promoting sustainable development by underlining the importance of how being green benefits our future (Eden, 2018). From composting waste to saving water, all </w:t>
      </w:r>
      <w:r w:rsidR="00877A6E" w:rsidRPr="006B79A4">
        <w:rPr>
          <w:rFonts w:ascii="Arial" w:hAnsi="Arial" w:cs="Arial"/>
          <w:sz w:val="24"/>
          <w:szCs w:val="24"/>
        </w:rPr>
        <w:t>at Eden work together to change things for the better.</w:t>
      </w:r>
    </w:p>
    <w:p w:rsidR="0038638E" w:rsidRPr="006B79A4" w:rsidRDefault="0038638E" w:rsidP="006B79A4">
      <w:pPr>
        <w:spacing w:line="360" w:lineRule="auto"/>
        <w:jc w:val="both"/>
        <w:rPr>
          <w:rFonts w:ascii="Arial" w:hAnsi="Arial" w:cs="Arial"/>
          <w:b/>
          <w:sz w:val="24"/>
          <w:szCs w:val="24"/>
        </w:rPr>
      </w:pPr>
    </w:p>
    <w:p w:rsidR="00324CEB" w:rsidRPr="006B79A4" w:rsidRDefault="00324CEB" w:rsidP="006B79A4">
      <w:pPr>
        <w:pStyle w:val="ListParagraph"/>
        <w:spacing w:line="360" w:lineRule="auto"/>
        <w:jc w:val="both"/>
        <w:rPr>
          <w:rFonts w:ascii="Arial" w:hAnsi="Arial" w:cs="Arial"/>
          <w:sz w:val="24"/>
          <w:szCs w:val="24"/>
        </w:rPr>
      </w:pPr>
    </w:p>
    <w:p w:rsidR="00324CEB" w:rsidRPr="006B79A4" w:rsidRDefault="00324CEB" w:rsidP="006B79A4">
      <w:pPr>
        <w:spacing w:line="360" w:lineRule="auto"/>
        <w:jc w:val="both"/>
        <w:rPr>
          <w:rFonts w:ascii="Arial" w:hAnsi="Arial" w:cs="Arial"/>
          <w:b/>
          <w:sz w:val="24"/>
          <w:szCs w:val="24"/>
        </w:rPr>
      </w:pPr>
    </w:p>
    <w:p w:rsidR="00557A12" w:rsidRPr="006B79A4" w:rsidRDefault="00557A12" w:rsidP="006B79A4">
      <w:pPr>
        <w:spacing w:line="360" w:lineRule="auto"/>
        <w:jc w:val="both"/>
        <w:rPr>
          <w:rFonts w:ascii="Arial" w:hAnsi="Arial" w:cs="Arial"/>
          <w:b/>
          <w:sz w:val="24"/>
          <w:szCs w:val="24"/>
        </w:rPr>
      </w:pPr>
    </w:p>
    <w:p w:rsidR="00324CEB" w:rsidRPr="006B79A4" w:rsidRDefault="006D32EF" w:rsidP="006B79A4">
      <w:pPr>
        <w:spacing w:line="360" w:lineRule="auto"/>
        <w:jc w:val="both"/>
        <w:rPr>
          <w:rFonts w:ascii="Arial" w:hAnsi="Arial" w:cs="Arial"/>
          <w:b/>
          <w:sz w:val="24"/>
          <w:szCs w:val="24"/>
        </w:rPr>
      </w:pPr>
      <w:r w:rsidRPr="006B79A4">
        <w:rPr>
          <w:rFonts w:ascii="Arial" w:hAnsi="Arial" w:cs="Arial"/>
          <w:b/>
          <w:sz w:val="24"/>
          <w:szCs w:val="24"/>
        </w:rPr>
        <w:t xml:space="preserve"> </w:t>
      </w:r>
    </w:p>
    <w:p w:rsidR="00324CEB" w:rsidRPr="006B79A4" w:rsidRDefault="00324CEB" w:rsidP="006B79A4">
      <w:pPr>
        <w:spacing w:line="360" w:lineRule="auto"/>
        <w:jc w:val="both"/>
        <w:rPr>
          <w:rFonts w:ascii="Arial" w:hAnsi="Arial" w:cs="Arial"/>
          <w:sz w:val="24"/>
          <w:szCs w:val="24"/>
        </w:rPr>
      </w:pPr>
    </w:p>
    <w:p w:rsidR="00F24601" w:rsidRPr="006B79A4" w:rsidRDefault="00F24601"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EE449A" w:rsidRPr="006B79A4" w:rsidRDefault="00EE449A" w:rsidP="006B79A4">
      <w:pPr>
        <w:spacing w:line="360" w:lineRule="auto"/>
        <w:jc w:val="both"/>
        <w:rPr>
          <w:rFonts w:ascii="Arial" w:hAnsi="Arial" w:cs="Arial"/>
          <w:sz w:val="24"/>
          <w:szCs w:val="24"/>
        </w:rPr>
      </w:pPr>
    </w:p>
    <w:p w:rsidR="006B79A4" w:rsidRDefault="006B79A4" w:rsidP="006B79A4">
      <w:pPr>
        <w:spacing w:line="360" w:lineRule="auto"/>
        <w:jc w:val="both"/>
        <w:rPr>
          <w:rFonts w:ascii="Arial" w:hAnsi="Arial" w:cs="Arial"/>
          <w:sz w:val="24"/>
          <w:szCs w:val="24"/>
        </w:rPr>
      </w:pPr>
    </w:p>
    <w:p w:rsidR="00EE449A" w:rsidRPr="006B79A4" w:rsidRDefault="00BB3C4E" w:rsidP="006B79A4">
      <w:pPr>
        <w:spacing w:line="360" w:lineRule="auto"/>
        <w:jc w:val="both"/>
        <w:rPr>
          <w:rFonts w:ascii="Arial" w:hAnsi="Arial" w:cs="Arial"/>
          <w:sz w:val="24"/>
          <w:szCs w:val="24"/>
        </w:rPr>
      </w:pPr>
      <w:r w:rsidRPr="006B79A4">
        <w:rPr>
          <w:rFonts w:ascii="Arial" w:hAnsi="Arial" w:cs="Arial"/>
          <w:sz w:val="24"/>
          <w:szCs w:val="24"/>
        </w:rPr>
        <w:lastRenderedPageBreak/>
        <w:t>Student number-1402105</w:t>
      </w:r>
    </w:p>
    <w:p w:rsidR="000673FD" w:rsidRPr="006B79A4" w:rsidRDefault="00ED0BD8" w:rsidP="006B79A4">
      <w:pPr>
        <w:spacing w:line="360" w:lineRule="auto"/>
        <w:jc w:val="both"/>
        <w:rPr>
          <w:rFonts w:ascii="Arial" w:hAnsi="Arial" w:cs="Arial"/>
          <w:sz w:val="24"/>
          <w:szCs w:val="24"/>
        </w:rPr>
      </w:pPr>
      <w:r w:rsidRPr="006B79A4">
        <w:rPr>
          <w:rFonts w:ascii="Arial" w:hAnsi="Arial" w:cs="Arial"/>
          <w:sz w:val="24"/>
          <w:szCs w:val="24"/>
        </w:rPr>
        <w:t>Reference List</w:t>
      </w:r>
    </w:p>
    <w:p w:rsidR="00EE449A" w:rsidRPr="006B79A4" w:rsidRDefault="000673FD" w:rsidP="006B79A4">
      <w:pPr>
        <w:spacing w:line="360" w:lineRule="auto"/>
        <w:jc w:val="both"/>
        <w:rPr>
          <w:rFonts w:ascii="Arial" w:hAnsi="Arial" w:cs="Arial"/>
          <w:sz w:val="24"/>
          <w:szCs w:val="24"/>
        </w:rPr>
      </w:pPr>
      <w:r w:rsidRPr="006B79A4">
        <w:rPr>
          <w:rFonts w:ascii="Arial" w:hAnsi="Arial" w:cs="Arial"/>
          <w:sz w:val="24"/>
          <w:szCs w:val="24"/>
        </w:rPr>
        <w:t xml:space="preserve"> Amnsety,</w:t>
      </w:r>
      <w:r w:rsidR="006B79A4">
        <w:rPr>
          <w:rFonts w:ascii="Arial" w:hAnsi="Arial" w:cs="Arial"/>
          <w:sz w:val="24"/>
          <w:szCs w:val="24"/>
        </w:rPr>
        <w:t xml:space="preserve"> </w:t>
      </w:r>
      <w:r w:rsidRPr="006B79A4">
        <w:rPr>
          <w:rFonts w:ascii="Arial" w:hAnsi="Arial" w:cs="Arial"/>
          <w:sz w:val="24"/>
          <w:szCs w:val="24"/>
        </w:rPr>
        <w:t>(2018) www.logok.org [Accessed: 27th of April 2018]</w:t>
      </w:r>
    </w:p>
    <w:p w:rsidR="00ED0BD8" w:rsidRPr="006B79A4" w:rsidRDefault="00ED0BD8" w:rsidP="006B79A4">
      <w:pPr>
        <w:spacing w:line="360" w:lineRule="auto"/>
        <w:jc w:val="both"/>
        <w:rPr>
          <w:rFonts w:ascii="Arial" w:hAnsi="Arial" w:cs="Arial"/>
          <w:sz w:val="24"/>
          <w:szCs w:val="24"/>
        </w:rPr>
      </w:pPr>
      <w:r w:rsidRPr="006B79A4">
        <w:rPr>
          <w:rFonts w:ascii="Arial" w:hAnsi="Arial" w:cs="Arial"/>
          <w:sz w:val="24"/>
          <w:szCs w:val="24"/>
        </w:rPr>
        <w:t xml:space="preserve">Better Health, (2017) ‘Gardening for children’ </w:t>
      </w:r>
      <w:hyperlink r:id="rId32" w:history="1">
        <w:r w:rsidRPr="006B79A4">
          <w:rPr>
            <w:rStyle w:val="Hyperlink"/>
            <w:rFonts w:ascii="Arial" w:hAnsi="Arial" w:cs="Arial"/>
            <w:sz w:val="24"/>
            <w:szCs w:val="24"/>
          </w:rPr>
          <w:t>www.betterhealth.vic.gov.au</w:t>
        </w:r>
      </w:hyperlink>
      <w:r w:rsidRPr="006B79A4">
        <w:rPr>
          <w:rFonts w:ascii="Arial" w:hAnsi="Arial" w:cs="Arial"/>
          <w:sz w:val="24"/>
          <w:szCs w:val="24"/>
        </w:rPr>
        <w:t xml:space="preserve"> [Accessed: 27</w:t>
      </w:r>
      <w:r w:rsidRPr="006B79A4">
        <w:rPr>
          <w:rFonts w:ascii="Arial" w:hAnsi="Arial" w:cs="Arial"/>
          <w:sz w:val="24"/>
          <w:szCs w:val="24"/>
          <w:vertAlign w:val="superscript"/>
        </w:rPr>
        <w:t>th</w:t>
      </w:r>
      <w:r w:rsidRPr="006B79A4">
        <w:rPr>
          <w:rFonts w:ascii="Arial" w:hAnsi="Arial" w:cs="Arial"/>
          <w:sz w:val="24"/>
          <w:szCs w:val="24"/>
        </w:rPr>
        <w:t xml:space="preserve"> of </w:t>
      </w:r>
      <w:proofErr w:type="gramStart"/>
      <w:r w:rsidRPr="006B79A4">
        <w:rPr>
          <w:rFonts w:ascii="Arial" w:hAnsi="Arial" w:cs="Arial"/>
          <w:sz w:val="24"/>
          <w:szCs w:val="24"/>
        </w:rPr>
        <w:t>April,</w:t>
      </w:r>
      <w:proofErr w:type="gramEnd"/>
      <w:r w:rsidRPr="006B79A4">
        <w:rPr>
          <w:rFonts w:ascii="Arial" w:hAnsi="Arial" w:cs="Arial"/>
          <w:sz w:val="24"/>
          <w:szCs w:val="24"/>
        </w:rPr>
        <w:t xml:space="preserve"> 2018]</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Bruntland report for the world commission on environment and development</w:t>
      </w:r>
      <w:r w:rsidR="006B79A4">
        <w:rPr>
          <w:rFonts w:ascii="Arial" w:hAnsi="Arial" w:cs="Arial"/>
          <w:sz w:val="24"/>
          <w:szCs w:val="24"/>
        </w:rPr>
        <w:t>,</w:t>
      </w:r>
      <w:r w:rsidRPr="006B79A4">
        <w:rPr>
          <w:rFonts w:ascii="Arial" w:hAnsi="Arial" w:cs="Arial"/>
          <w:sz w:val="24"/>
          <w:szCs w:val="24"/>
        </w:rPr>
        <w:t xml:space="preserve"> (1992)</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 xml:space="preserve">Child care Canada (2017) The contribution of early childhood education to a sustainable society [online] Available: www.chilcarecanada.org [Accessed 2nd of </w:t>
      </w:r>
      <w:proofErr w:type="gramStart"/>
      <w:r w:rsidRPr="006B79A4">
        <w:rPr>
          <w:rFonts w:ascii="Arial" w:hAnsi="Arial" w:cs="Arial"/>
          <w:sz w:val="24"/>
          <w:szCs w:val="24"/>
        </w:rPr>
        <w:t>December,</w:t>
      </w:r>
      <w:proofErr w:type="gramEnd"/>
      <w:r w:rsidRPr="006B79A4">
        <w:rPr>
          <w:rFonts w:ascii="Arial" w:hAnsi="Arial" w:cs="Arial"/>
          <w:sz w:val="24"/>
          <w:szCs w:val="24"/>
        </w:rPr>
        <w:t xml:space="preserve"> 2017]</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David,</w:t>
      </w:r>
      <w:r w:rsidR="000673FD" w:rsidRPr="006B79A4">
        <w:rPr>
          <w:rFonts w:ascii="Arial" w:hAnsi="Arial" w:cs="Arial"/>
          <w:sz w:val="24"/>
          <w:szCs w:val="24"/>
        </w:rPr>
        <w:t xml:space="preserve"> </w:t>
      </w:r>
      <w:r w:rsidRPr="006B79A4">
        <w:rPr>
          <w:rFonts w:ascii="Arial" w:hAnsi="Arial" w:cs="Arial"/>
          <w:sz w:val="24"/>
          <w:szCs w:val="24"/>
        </w:rPr>
        <w:t>A. (2010) Sustainability Published: London Practical Pre Schools books.</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 xml:space="preserve">Davis, J.M. 2015. Young Children and the Environment-Early education for sustainability. (2nd ed). Cambridge University Press </w:t>
      </w:r>
    </w:p>
    <w:p w:rsidR="000673FD"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Davis, J. and Elliott, S. (2014) Research in Early Childhood Education for Sustainability. London: Routledge.</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Didonet, V. (no date) Early childhood education for a sustainable society</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Estyn, (2014) ‘Progress in education for sustainable development and global citizenship’ www.estyn.gov.wales [Accessed: 17th of April 2018]</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Fair trade</w:t>
      </w:r>
      <w:r w:rsidR="002C6600">
        <w:rPr>
          <w:rFonts w:ascii="Arial" w:hAnsi="Arial" w:cs="Arial"/>
          <w:sz w:val="24"/>
          <w:szCs w:val="24"/>
        </w:rPr>
        <w:t>,</w:t>
      </w:r>
      <w:r w:rsidRPr="006B79A4">
        <w:rPr>
          <w:rFonts w:ascii="Arial" w:hAnsi="Arial" w:cs="Arial"/>
          <w:sz w:val="24"/>
          <w:szCs w:val="24"/>
        </w:rPr>
        <w:t xml:space="preserve"> (2017) ‘Fair trade schools’ [online] Available: www.schools/fairtrade.org.uk [Accessed:1st of </w:t>
      </w:r>
      <w:proofErr w:type="gramStart"/>
      <w:r w:rsidRPr="006B79A4">
        <w:rPr>
          <w:rFonts w:ascii="Arial" w:hAnsi="Arial" w:cs="Arial"/>
          <w:sz w:val="24"/>
          <w:szCs w:val="24"/>
        </w:rPr>
        <w:t>December,</w:t>
      </w:r>
      <w:proofErr w:type="gramEnd"/>
      <w:r w:rsidRPr="006B79A4">
        <w:rPr>
          <w:rFonts w:ascii="Arial" w:hAnsi="Arial" w:cs="Arial"/>
          <w:sz w:val="24"/>
          <w:szCs w:val="24"/>
        </w:rPr>
        <w:t xml:space="preserve"> 2017]</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Fernando, N. and Potock, M. (2018) ‘Gardening with kids: How it affects your child’s brain, body and soul. www.pbs.org [Accessed: 27th of April 2018]</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Froebel (</w:t>
      </w:r>
      <w:r w:rsidR="006B79A4">
        <w:rPr>
          <w:rFonts w:ascii="Arial" w:hAnsi="Arial" w:cs="Arial"/>
          <w:sz w:val="24"/>
          <w:szCs w:val="24"/>
        </w:rPr>
        <w:t>no date</w:t>
      </w:r>
      <w:r w:rsidRPr="006B79A4">
        <w:rPr>
          <w:rFonts w:ascii="Arial" w:hAnsi="Arial" w:cs="Arial"/>
          <w:sz w:val="24"/>
          <w:szCs w:val="24"/>
        </w:rPr>
        <w:t xml:space="preserve">) Froebel gifts [online] Available: www.froebelgifts.com [Accessed 2nd of </w:t>
      </w:r>
      <w:r w:rsidR="002C6600" w:rsidRPr="006B79A4">
        <w:rPr>
          <w:rFonts w:ascii="Arial" w:hAnsi="Arial" w:cs="Arial"/>
          <w:sz w:val="24"/>
          <w:szCs w:val="24"/>
        </w:rPr>
        <w:t>December</w:t>
      </w:r>
      <w:r w:rsidRPr="006B79A4">
        <w:rPr>
          <w:rFonts w:ascii="Arial" w:hAnsi="Arial" w:cs="Arial"/>
          <w:sz w:val="24"/>
          <w:szCs w:val="24"/>
        </w:rPr>
        <w:t xml:space="preserve"> 2017]</w:t>
      </w:r>
    </w:p>
    <w:p w:rsidR="001D1A53"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Global Learning Programme-Wales, (no date) [online] Available: www.glpw.globaldimensions.org.uk</w:t>
      </w:r>
      <w:r w:rsidR="00676CF8" w:rsidRPr="006B79A4">
        <w:rPr>
          <w:rFonts w:ascii="Arial" w:hAnsi="Arial" w:cs="Arial"/>
          <w:sz w:val="24"/>
          <w:szCs w:val="24"/>
        </w:rPr>
        <w:t xml:space="preserve"> [Accessed 1st of December,2017]</w:t>
      </w:r>
    </w:p>
    <w:p w:rsidR="00203D8B" w:rsidRPr="006B79A4" w:rsidRDefault="000673FD" w:rsidP="006B79A4">
      <w:pPr>
        <w:spacing w:line="360" w:lineRule="auto"/>
        <w:jc w:val="both"/>
        <w:rPr>
          <w:rFonts w:ascii="Arial" w:hAnsi="Arial" w:cs="Arial"/>
          <w:sz w:val="24"/>
          <w:szCs w:val="24"/>
        </w:rPr>
      </w:pPr>
      <w:r w:rsidRPr="006B79A4">
        <w:rPr>
          <w:rFonts w:ascii="Arial" w:hAnsi="Arial" w:cs="Arial"/>
          <w:sz w:val="24"/>
          <w:szCs w:val="24"/>
        </w:rPr>
        <w:t>Godman, H. (2012) ‘Backyard gardening: grow your own food, improve your health’ www.health.harvard.edu [Accessed: 27th of April 2018]</w:t>
      </w:r>
    </w:p>
    <w:p w:rsidR="00CE48A0" w:rsidRPr="006B79A4" w:rsidRDefault="00CE48A0" w:rsidP="006B79A4">
      <w:pPr>
        <w:spacing w:line="360" w:lineRule="auto"/>
        <w:jc w:val="both"/>
        <w:rPr>
          <w:rFonts w:ascii="Arial" w:hAnsi="Arial" w:cs="Arial"/>
          <w:sz w:val="24"/>
          <w:szCs w:val="24"/>
        </w:rPr>
      </w:pPr>
      <w:r w:rsidRPr="006B79A4">
        <w:rPr>
          <w:rFonts w:ascii="Arial" w:hAnsi="Arial" w:cs="Arial"/>
          <w:sz w:val="24"/>
          <w:szCs w:val="24"/>
        </w:rPr>
        <w:lastRenderedPageBreak/>
        <w:t xml:space="preserve">Harris, D.C. (2018) The Guardian ‘It captures their imagination’:  sustainability through the arts’ </w:t>
      </w:r>
      <w:hyperlink r:id="rId33" w:history="1">
        <w:r w:rsidRPr="006B79A4">
          <w:rPr>
            <w:rStyle w:val="Hyperlink"/>
            <w:rFonts w:ascii="Arial" w:hAnsi="Arial" w:cs="Arial"/>
            <w:sz w:val="24"/>
            <w:szCs w:val="24"/>
          </w:rPr>
          <w:t>www.theguardian.com</w:t>
        </w:r>
      </w:hyperlink>
      <w:r w:rsidRPr="006B79A4">
        <w:rPr>
          <w:rFonts w:ascii="Arial" w:hAnsi="Arial" w:cs="Arial"/>
          <w:sz w:val="24"/>
          <w:szCs w:val="24"/>
        </w:rPr>
        <w:t xml:space="preserve"> [Accessed: 27</w:t>
      </w:r>
      <w:r w:rsidRPr="006B79A4">
        <w:rPr>
          <w:rFonts w:ascii="Arial" w:hAnsi="Arial" w:cs="Arial"/>
          <w:sz w:val="24"/>
          <w:szCs w:val="24"/>
          <w:vertAlign w:val="superscript"/>
        </w:rPr>
        <w:t>th</w:t>
      </w:r>
      <w:r w:rsidRPr="006B79A4">
        <w:rPr>
          <w:rFonts w:ascii="Arial" w:hAnsi="Arial" w:cs="Arial"/>
          <w:sz w:val="24"/>
          <w:szCs w:val="24"/>
        </w:rPr>
        <w:t xml:space="preserve"> of April 2018}</w:t>
      </w:r>
    </w:p>
    <w:p w:rsidR="00203D8B" w:rsidRPr="006B79A4" w:rsidRDefault="00203D8B" w:rsidP="006B79A4">
      <w:pPr>
        <w:spacing w:line="360" w:lineRule="auto"/>
        <w:jc w:val="both"/>
        <w:rPr>
          <w:rFonts w:ascii="Arial" w:hAnsi="Arial" w:cs="Arial"/>
          <w:sz w:val="24"/>
          <w:szCs w:val="24"/>
        </w:rPr>
      </w:pPr>
      <w:r w:rsidRPr="006B79A4">
        <w:rPr>
          <w:rFonts w:ascii="Arial" w:hAnsi="Arial" w:cs="Arial"/>
          <w:sz w:val="24"/>
          <w:szCs w:val="24"/>
        </w:rPr>
        <w:t>Hepp, A. (2018) ‘5 health benefits of kids playing outside’ www.care.com [Accessed: 27th of April 2018]</w:t>
      </w:r>
    </w:p>
    <w:p w:rsidR="00676CF8" w:rsidRPr="006B79A4" w:rsidRDefault="001D1A53" w:rsidP="006B79A4">
      <w:pPr>
        <w:spacing w:line="360" w:lineRule="auto"/>
        <w:jc w:val="both"/>
        <w:rPr>
          <w:rFonts w:ascii="Arial" w:hAnsi="Arial" w:cs="Arial"/>
          <w:sz w:val="24"/>
          <w:szCs w:val="24"/>
        </w:rPr>
      </w:pPr>
      <w:r w:rsidRPr="006B79A4">
        <w:rPr>
          <w:rFonts w:ascii="Arial" w:hAnsi="Arial" w:cs="Arial"/>
          <w:sz w:val="24"/>
          <w:szCs w:val="24"/>
        </w:rPr>
        <w:t xml:space="preserve">Hibberd, K. (2016) Too much paper work for childcare practitioners [online] Available: </w:t>
      </w:r>
      <w:proofErr w:type="gramStart"/>
      <w:r w:rsidRPr="006B79A4">
        <w:rPr>
          <w:rFonts w:ascii="Arial" w:hAnsi="Arial" w:cs="Arial"/>
          <w:sz w:val="24"/>
          <w:szCs w:val="24"/>
        </w:rPr>
        <w:t>www.earlyyearscareers.com  [</w:t>
      </w:r>
      <w:proofErr w:type="gramEnd"/>
      <w:r w:rsidRPr="006B79A4">
        <w:rPr>
          <w:rFonts w:ascii="Arial" w:hAnsi="Arial" w:cs="Arial"/>
          <w:sz w:val="24"/>
          <w:szCs w:val="24"/>
        </w:rPr>
        <w:t>Accessed 2nd December, 2017]</w:t>
      </w:r>
    </w:p>
    <w:p w:rsidR="001D1A53"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Kay, J. (2012) Good practice in the early years. (3rd ed). London: Continuum International Publishing.</w:t>
      </w:r>
    </w:p>
    <w:p w:rsidR="00203D8B" w:rsidRPr="006B79A4" w:rsidRDefault="00203D8B" w:rsidP="006B79A4">
      <w:pPr>
        <w:spacing w:line="360" w:lineRule="auto"/>
        <w:jc w:val="both"/>
        <w:rPr>
          <w:rFonts w:ascii="Arial" w:hAnsi="Arial" w:cs="Arial"/>
          <w:sz w:val="24"/>
          <w:szCs w:val="24"/>
        </w:rPr>
      </w:pPr>
      <w:r w:rsidRPr="006B79A4">
        <w:rPr>
          <w:rFonts w:ascii="Arial" w:hAnsi="Arial" w:cs="Arial"/>
          <w:sz w:val="24"/>
          <w:szCs w:val="24"/>
        </w:rPr>
        <w:t>Kinver, M. (2016) ‘Outdoor learning boosts children’s development’ BBC News</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Knight, S. (2009) Forest schools and outdoor learning in the early years. London: Sage Publications.</w:t>
      </w:r>
    </w:p>
    <w:p w:rsidR="00820D26" w:rsidRPr="006B79A4" w:rsidRDefault="00820D26" w:rsidP="006B79A4">
      <w:pPr>
        <w:spacing w:line="360" w:lineRule="auto"/>
        <w:jc w:val="both"/>
        <w:rPr>
          <w:rFonts w:ascii="Arial" w:hAnsi="Arial" w:cs="Arial"/>
          <w:sz w:val="24"/>
          <w:szCs w:val="24"/>
        </w:rPr>
      </w:pPr>
      <w:r w:rsidRPr="006B79A4">
        <w:rPr>
          <w:rFonts w:ascii="Arial" w:hAnsi="Arial" w:cs="Arial"/>
          <w:sz w:val="24"/>
          <w:szCs w:val="24"/>
        </w:rPr>
        <w:t xml:space="preserve">Learning theories, (2013) ‘Bronfenbrenner’s bioecological model of development’ </w:t>
      </w:r>
      <w:hyperlink r:id="rId34" w:history="1">
        <w:r w:rsidRPr="006B79A4">
          <w:rPr>
            <w:rStyle w:val="Hyperlink"/>
            <w:rFonts w:ascii="Arial" w:hAnsi="Arial" w:cs="Arial"/>
            <w:sz w:val="24"/>
            <w:szCs w:val="24"/>
          </w:rPr>
          <w:t>www.learming</w:t>
        </w:r>
      </w:hyperlink>
      <w:r w:rsidRPr="006B79A4">
        <w:rPr>
          <w:rFonts w:ascii="Arial" w:hAnsi="Arial" w:cs="Arial"/>
          <w:sz w:val="24"/>
          <w:szCs w:val="24"/>
        </w:rPr>
        <w:t xml:space="preserve">theories.com </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Learning Wales, 2017. Welsh Government. Education for Sustainable Development and Global Citizenship. www.learning.gov.wales</w:t>
      </w:r>
    </w:p>
    <w:p w:rsidR="00EE449A" w:rsidRPr="006B79A4" w:rsidRDefault="00EE449A" w:rsidP="006B79A4">
      <w:pPr>
        <w:spacing w:line="360" w:lineRule="auto"/>
        <w:jc w:val="both"/>
        <w:rPr>
          <w:rFonts w:ascii="Arial" w:hAnsi="Arial" w:cs="Arial"/>
          <w:sz w:val="24"/>
          <w:szCs w:val="24"/>
        </w:rPr>
      </w:pPr>
      <w:r w:rsidRPr="006B79A4">
        <w:rPr>
          <w:rFonts w:ascii="Arial" w:hAnsi="Arial" w:cs="Arial"/>
          <w:sz w:val="24"/>
          <w:szCs w:val="24"/>
        </w:rPr>
        <w:t>Macomikids (2103) What is sustainability? Youtube.com</w:t>
      </w:r>
    </w:p>
    <w:p w:rsidR="00203D8B" w:rsidRDefault="00203D8B" w:rsidP="006B79A4">
      <w:pPr>
        <w:spacing w:line="360" w:lineRule="auto"/>
        <w:jc w:val="both"/>
        <w:rPr>
          <w:rFonts w:ascii="Arial" w:hAnsi="Arial" w:cs="Arial"/>
          <w:sz w:val="24"/>
          <w:szCs w:val="24"/>
        </w:rPr>
      </w:pPr>
      <w:r w:rsidRPr="006B79A4">
        <w:rPr>
          <w:rFonts w:ascii="Arial" w:hAnsi="Arial" w:cs="Arial"/>
          <w:sz w:val="24"/>
          <w:szCs w:val="24"/>
        </w:rPr>
        <w:t xml:space="preserve">Main, E. (2009) ‘A </w:t>
      </w:r>
      <w:proofErr w:type="gramStart"/>
      <w:r w:rsidRPr="006B79A4">
        <w:rPr>
          <w:rFonts w:ascii="Arial" w:hAnsi="Arial" w:cs="Arial"/>
          <w:sz w:val="24"/>
          <w:szCs w:val="24"/>
        </w:rPr>
        <w:t>kids</w:t>
      </w:r>
      <w:proofErr w:type="gramEnd"/>
      <w:r w:rsidRPr="006B79A4">
        <w:rPr>
          <w:rFonts w:ascii="Arial" w:hAnsi="Arial" w:cs="Arial"/>
          <w:sz w:val="24"/>
          <w:szCs w:val="24"/>
        </w:rPr>
        <w:t xml:space="preserve"> garden grows healthier eating habits’ www.rodalesorganiclife.com [Accessed: 27th of April 2018]</w:t>
      </w:r>
    </w:p>
    <w:p w:rsidR="00F17C4B" w:rsidRPr="006B79A4" w:rsidRDefault="00F17C4B" w:rsidP="006B79A4">
      <w:pPr>
        <w:spacing w:line="360" w:lineRule="auto"/>
        <w:jc w:val="both"/>
        <w:rPr>
          <w:rFonts w:ascii="Arial" w:hAnsi="Arial" w:cs="Arial"/>
          <w:sz w:val="24"/>
          <w:szCs w:val="24"/>
        </w:rPr>
      </w:pPr>
      <w:r>
        <w:rPr>
          <w:rFonts w:ascii="Arial" w:hAnsi="Arial" w:cs="Arial"/>
          <w:sz w:val="24"/>
          <w:szCs w:val="24"/>
        </w:rPr>
        <w:t xml:space="preserve">Pixabay, </w:t>
      </w:r>
      <w:bookmarkStart w:id="0" w:name="_GoBack"/>
      <w:bookmarkEnd w:id="0"/>
      <w:r>
        <w:rPr>
          <w:rFonts w:ascii="Arial" w:hAnsi="Arial" w:cs="Arial"/>
          <w:sz w:val="24"/>
          <w:szCs w:val="24"/>
        </w:rPr>
        <w:t>(2018) www.pixabay.com</w:t>
      </w:r>
    </w:p>
    <w:p w:rsidR="002055E4" w:rsidRPr="006B79A4" w:rsidRDefault="00203D8B" w:rsidP="006B79A4">
      <w:pPr>
        <w:spacing w:line="360" w:lineRule="auto"/>
        <w:jc w:val="both"/>
        <w:rPr>
          <w:rFonts w:ascii="Arial" w:hAnsi="Arial" w:cs="Arial"/>
          <w:sz w:val="24"/>
          <w:szCs w:val="24"/>
        </w:rPr>
      </w:pPr>
      <w:r w:rsidRPr="006B79A4">
        <w:rPr>
          <w:rFonts w:ascii="Arial" w:hAnsi="Arial" w:cs="Arial"/>
          <w:sz w:val="24"/>
          <w:szCs w:val="24"/>
        </w:rPr>
        <w:t>Pugh, G. (2007) The Royal Horticultural Society- ‘Gardening in Schools’ www.growingschools.org.uk [Accessed: 27th of April 2018]</w:t>
      </w:r>
      <w:r w:rsidR="00820D26" w:rsidRPr="006B79A4">
        <w:rPr>
          <w:rFonts w:ascii="Arial" w:hAnsi="Arial" w:cs="Arial"/>
          <w:sz w:val="24"/>
          <w:szCs w:val="24"/>
        </w:rPr>
        <w:t xml:space="preserve"> </w:t>
      </w:r>
      <w:r w:rsidR="002055E4" w:rsidRPr="006B79A4">
        <w:rPr>
          <w:rFonts w:ascii="Arial" w:hAnsi="Arial" w:cs="Arial"/>
          <w:sz w:val="24"/>
          <w:szCs w:val="24"/>
        </w:rPr>
        <w:t xml:space="preserve">Samuelsson, I </w:t>
      </w:r>
      <w:r w:rsidR="00BB5510" w:rsidRPr="006B79A4">
        <w:rPr>
          <w:rFonts w:ascii="Arial" w:hAnsi="Arial" w:cs="Arial"/>
          <w:sz w:val="24"/>
          <w:szCs w:val="24"/>
        </w:rPr>
        <w:t>and Kaga, Y</w:t>
      </w:r>
      <w:r w:rsidR="00B10687" w:rsidRPr="006B79A4">
        <w:rPr>
          <w:rFonts w:ascii="Arial" w:hAnsi="Arial" w:cs="Arial"/>
          <w:sz w:val="24"/>
          <w:szCs w:val="24"/>
        </w:rPr>
        <w:t>.</w:t>
      </w:r>
      <w:r w:rsidR="002055E4" w:rsidRPr="006B79A4">
        <w:rPr>
          <w:rFonts w:ascii="Arial" w:hAnsi="Arial" w:cs="Arial"/>
          <w:sz w:val="24"/>
          <w:szCs w:val="24"/>
        </w:rPr>
        <w:t xml:space="preserve"> (2008) ‘The contribution of early childhood education to a sustainable society’</w:t>
      </w:r>
      <w:r w:rsidR="00BB5510" w:rsidRPr="006B79A4">
        <w:rPr>
          <w:rFonts w:ascii="Arial" w:hAnsi="Arial" w:cs="Arial"/>
          <w:sz w:val="24"/>
          <w:szCs w:val="24"/>
        </w:rPr>
        <w:t xml:space="preserve"> Paris: UNESCO</w:t>
      </w:r>
    </w:p>
    <w:p w:rsidR="006B79A4" w:rsidRPr="006B79A4" w:rsidRDefault="006B79A4" w:rsidP="006B79A4">
      <w:pPr>
        <w:spacing w:line="360" w:lineRule="auto"/>
        <w:jc w:val="both"/>
        <w:rPr>
          <w:rFonts w:ascii="Arial" w:hAnsi="Arial" w:cs="Arial"/>
          <w:sz w:val="24"/>
          <w:szCs w:val="24"/>
        </w:rPr>
      </w:pPr>
      <w:r w:rsidRPr="006B79A4">
        <w:rPr>
          <w:rFonts w:ascii="Arial" w:hAnsi="Arial" w:cs="Arial"/>
          <w:sz w:val="24"/>
          <w:szCs w:val="24"/>
        </w:rPr>
        <w:t xml:space="preserve">Simple </w:t>
      </w:r>
      <w:hyperlink r:id="rId35" w:history="1">
        <w:r w:rsidRPr="006B79A4">
          <w:rPr>
            <w:rStyle w:val="Hyperlink"/>
            <w:rFonts w:ascii="Arial" w:hAnsi="Arial" w:cs="Arial"/>
            <w:sz w:val="24"/>
            <w:szCs w:val="24"/>
          </w:rPr>
          <w:t>www.simple.scot</w:t>
        </w:r>
      </w:hyperlink>
      <w:r w:rsidRPr="006B79A4">
        <w:rPr>
          <w:rFonts w:ascii="Arial" w:hAnsi="Arial" w:cs="Arial"/>
          <w:sz w:val="24"/>
          <w:szCs w:val="24"/>
        </w:rPr>
        <w:t xml:space="preserve"> [ Accessed: 27</w:t>
      </w:r>
      <w:r w:rsidRPr="006B79A4">
        <w:rPr>
          <w:rFonts w:ascii="Arial" w:hAnsi="Arial" w:cs="Arial"/>
          <w:sz w:val="24"/>
          <w:szCs w:val="24"/>
          <w:vertAlign w:val="superscript"/>
        </w:rPr>
        <w:t>th</w:t>
      </w:r>
      <w:r w:rsidRPr="006B79A4">
        <w:rPr>
          <w:rFonts w:ascii="Arial" w:hAnsi="Arial" w:cs="Arial"/>
          <w:sz w:val="24"/>
          <w:szCs w:val="24"/>
        </w:rPr>
        <w:t xml:space="preserve"> of April 2018[</w:t>
      </w:r>
    </w:p>
    <w:p w:rsidR="006B79A4" w:rsidRPr="006B79A4" w:rsidRDefault="006B79A4" w:rsidP="006B79A4">
      <w:pPr>
        <w:spacing w:line="360" w:lineRule="auto"/>
        <w:jc w:val="both"/>
        <w:rPr>
          <w:rFonts w:ascii="Arial" w:hAnsi="Arial" w:cs="Arial"/>
          <w:sz w:val="24"/>
          <w:szCs w:val="24"/>
        </w:rPr>
      </w:pPr>
      <w:r w:rsidRPr="006B79A4">
        <w:rPr>
          <w:rFonts w:ascii="Arial" w:hAnsi="Arial" w:cs="Arial"/>
          <w:sz w:val="24"/>
          <w:szCs w:val="24"/>
        </w:rPr>
        <w:t xml:space="preserve">Stanwell school </w:t>
      </w:r>
      <w:hyperlink r:id="rId36" w:history="1">
        <w:r w:rsidRPr="006B79A4">
          <w:rPr>
            <w:rStyle w:val="Hyperlink"/>
            <w:rFonts w:ascii="Arial" w:hAnsi="Arial" w:cs="Arial"/>
            <w:sz w:val="24"/>
            <w:szCs w:val="24"/>
          </w:rPr>
          <w:t>www.stanwell.org</w:t>
        </w:r>
      </w:hyperlink>
      <w:r w:rsidRPr="006B79A4">
        <w:rPr>
          <w:rFonts w:ascii="Arial" w:hAnsi="Arial" w:cs="Arial"/>
          <w:sz w:val="24"/>
          <w:szCs w:val="24"/>
        </w:rPr>
        <w:t xml:space="preserve"> [Accessed:27</w:t>
      </w:r>
      <w:r w:rsidRPr="006B79A4">
        <w:rPr>
          <w:rFonts w:ascii="Arial" w:hAnsi="Arial" w:cs="Arial"/>
          <w:sz w:val="24"/>
          <w:szCs w:val="24"/>
          <w:vertAlign w:val="superscript"/>
        </w:rPr>
        <w:t>th</w:t>
      </w:r>
      <w:r w:rsidRPr="006B79A4">
        <w:rPr>
          <w:rFonts w:ascii="Arial" w:hAnsi="Arial" w:cs="Arial"/>
          <w:sz w:val="24"/>
          <w:szCs w:val="24"/>
        </w:rPr>
        <w:t xml:space="preserve"> of April 2018]</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Swansea University, (no date) ‘Education for Sustainable Development and Global Citizenship’ www.swansea.ac.uk [Accessed: 27th of March 2018]</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 xml:space="preserve">T2 knowledge bank </w:t>
      </w:r>
      <w:hyperlink r:id="rId37" w:history="1">
        <w:r w:rsidR="00203D8B" w:rsidRPr="006B79A4">
          <w:rPr>
            <w:rStyle w:val="Hyperlink"/>
            <w:rFonts w:ascii="Arial" w:hAnsi="Arial" w:cs="Arial"/>
            <w:sz w:val="24"/>
            <w:szCs w:val="24"/>
          </w:rPr>
          <w:t>www.t2group.co.uk</w:t>
        </w:r>
      </w:hyperlink>
    </w:p>
    <w:p w:rsidR="00203D8B" w:rsidRPr="006B79A4" w:rsidRDefault="00203D8B" w:rsidP="006B79A4">
      <w:pPr>
        <w:spacing w:line="360" w:lineRule="auto"/>
        <w:jc w:val="both"/>
        <w:rPr>
          <w:rFonts w:ascii="Arial" w:hAnsi="Arial" w:cs="Arial"/>
          <w:sz w:val="24"/>
          <w:szCs w:val="24"/>
        </w:rPr>
      </w:pPr>
      <w:r w:rsidRPr="006B79A4">
        <w:rPr>
          <w:rFonts w:ascii="Arial" w:hAnsi="Arial" w:cs="Arial"/>
          <w:sz w:val="24"/>
          <w:szCs w:val="24"/>
        </w:rPr>
        <w:lastRenderedPageBreak/>
        <w:t>University of Colorado, (2009) ‘Benefits of Gardening for children’ www.peecworks.org [Accessed: 27th of April 2018</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Welsh Government, 2017 Education for Sustainable development and global citizenship</w:t>
      </w:r>
    </w:p>
    <w:p w:rsidR="00676CF8" w:rsidRPr="006B79A4" w:rsidRDefault="00676CF8" w:rsidP="006B79A4">
      <w:pPr>
        <w:spacing w:line="360" w:lineRule="auto"/>
        <w:jc w:val="both"/>
        <w:rPr>
          <w:rFonts w:ascii="Arial" w:hAnsi="Arial" w:cs="Arial"/>
          <w:sz w:val="24"/>
          <w:szCs w:val="24"/>
        </w:rPr>
      </w:pPr>
      <w:r w:rsidRPr="006B79A4">
        <w:rPr>
          <w:rFonts w:ascii="Arial" w:hAnsi="Arial" w:cs="Arial"/>
          <w:sz w:val="24"/>
          <w:szCs w:val="24"/>
        </w:rPr>
        <w:t xml:space="preserve">Welsh Assembly Government, 2008.Education for Sustainable Development </w:t>
      </w:r>
      <w:proofErr w:type="gramStart"/>
      <w:r w:rsidRPr="006B79A4">
        <w:rPr>
          <w:rFonts w:ascii="Arial" w:hAnsi="Arial" w:cs="Arial"/>
          <w:sz w:val="24"/>
          <w:szCs w:val="24"/>
        </w:rPr>
        <w:t>an</w:t>
      </w:r>
      <w:proofErr w:type="gramEnd"/>
      <w:r w:rsidRPr="006B79A4">
        <w:rPr>
          <w:rFonts w:ascii="Arial" w:hAnsi="Arial" w:cs="Arial"/>
          <w:sz w:val="24"/>
          <w:szCs w:val="24"/>
        </w:rPr>
        <w:t xml:space="preserve"> Global Citizenship.</w:t>
      </w:r>
    </w:p>
    <w:p w:rsidR="00676CF8" w:rsidRPr="006B79A4" w:rsidRDefault="00C92514" w:rsidP="006B79A4">
      <w:pPr>
        <w:spacing w:line="360" w:lineRule="auto"/>
        <w:jc w:val="both"/>
        <w:rPr>
          <w:rFonts w:ascii="Arial" w:hAnsi="Arial" w:cs="Arial"/>
          <w:sz w:val="24"/>
          <w:szCs w:val="24"/>
        </w:rPr>
      </w:pPr>
      <w:r w:rsidRPr="006B79A4">
        <w:rPr>
          <w:rFonts w:ascii="Arial" w:hAnsi="Arial" w:cs="Arial"/>
          <w:sz w:val="24"/>
          <w:szCs w:val="24"/>
        </w:rPr>
        <w:t>Williams, D. (2017) why bother? Early years Assessment in practice.</w:t>
      </w:r>
    </w:p>
    <w:p w:rsidR="00BE4687" w:rsidRPr="006B79A4" w:rsidRDefault="00BE4687" w:rsidP="006B79A4">
      <w:pPr>
        <w:tabs>
          <w:tab w:val="center" w:pos="4513"/>
        </w:tabs>
        <w:spacing w:line="360" w:lineRule="auto"/>
        <w:jc w:val="both"/>
        <w:rPr>
          <w:rFonts w:ascii="Arial" w:hAnsi="Arial" w:cs="Arial"/>
          <w:sz w:val="24"/>
          <w:szCs w:val="24"/>
        </w:rPr>
      </w:pPr>
      <w:r w:rsidRPr="006B79A4">
        <w:rPr>
          <w:rFonts w:ascii="Arial" w:hAnsi="Arial" w:cs="Arial"/>
          <w:sz w:val="24"/>
          <w:szCs w:val="24"/>
        </w:rPr>
        <w:t xml:space="preserve">Yeros, J. (2017) Globe </w:t>
      </w:r>
      <w:r w:rsidR="001D1A53" w:rsidRPr="006B79A4">
        <w:rPr>
          <w:rFonts w:ascii="Arial" w:hAnsi="Arial" w:cs="Arial"/>
          <w:sz w:val="24"/>
          <w:szCs w:val="24"/>
        </w:rPr>
        <w:t>T</w:t>
      </w:r>
      <w:r w:rsidRPr="006B79A4">
        <w:rPr>
          <w:rFonts w:ascii="Arial" w:hAnsi="Arial" w:cs="Arial"/>
          <w:sz w:val="24"/>
          <w:szCs w:val="24"/>
        </w:rPr>
        <w:t xml:space="preserve">rottin’ kids </w:t>
      </w:r>
      <w:hyperlink r:id="rId38" w:history="1">
        <w:r w:rsidRPr="006B79A4">
          <w:rPr>
            <w:rStyle w:val="Hyperlink"/>
            <w:rFonts w:ascii="Arial" w:hAnsi="Arial" w:cs="Arial"/>
            <w:sz w:val="24"/>
            <w:szCs w:val="24"/>
          </w:rPr>
          <w:t>www.globetrottinkids.com</w:t>
        </w:r>
      </w:hyperlink>
      <w:r w:rsidRPr="006B79A4">
        <w:rPr>
          <w:rFonts w:ascii="Arial" w:hAnsi="Arial" w:cs="Arial"/>
          <w:sz w:val="24"/>
          <w:szCs w:val="24"/>
        </w:rPr>
        <w:t xml:space="preserve"> [Accessed: 27</w:t>
      </w:r>
      <w:r w:rsidRPr="006B79A4">
        <w:rPr>
          <w:rFonts w:ascii="Arial" w:hAnsi="Arial" w:cs="Arial"/>
          <w:sz w:val="24"/>
          <w:szCs w:val="24"/>
          <w:vertAlign w:val="superscript"/>
        </w:rPr>
        <w:t>th</w:t>
      </w:r>
      <w:r w:rsidRPr="006B79A4">
        <w:rPr>
          <w:rFonts w:ascii="Arial" w:hAnsi="Arial" w:cs="Arial"/>
          <w:sz w:val="24"/>
          <w:szCs w:val="24"/>
        </w:rPr>
        <w:t xml:space="preserve"> of April 2018]</w:t>
      </w:r>
    </w:p>
    <w:p w:rsidR="004C3032" w:rsidRPr="006B79A4" w:rsidRDefault="004C3032" w:rsidP="006B79A4">
      <w:pPr>
        <w:tabs>
          <w:tab w:val="center" w:pos="4513"/>
        </w:tabs>
        <w:spacing w:line="360" w:lineRule="auto"/>
        <w:jc w:val="both"/>
        <w:rPr>
          <w:rFonts w:ascii="Arial" w:hAnsi="Arial" w:cs="Arial"/>
          <w:sz w:val="24"/>
          <w:szCs w:val="24"/>
        </w:rPr>
      </w:pPr>
    </w:p>
    <w:sectPr w:rsidR="004C3032" w:rsidRPr="006B79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6210" w:rsidRDefault="001F6210" w:rsidP="00800F11">
      <w:pPr>
        <w:spacing w:after="0" w:line="240" w:lineRule="auto"/>
      </w:pPr>
      <w:r>
        <w:separator/>
      </w:r>
    </w:p>
  </w:endnote>
  <w:endnote w:type="continuationSeparator" w:id="0">
    <w:p w:rsidR="001F6210" w:rsidRDefault="001F6210" w:rsidP="00800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6210" w:rsidRDefault="001F6210" w:rsidP="00800F11">
      <w:pPr>
        <w:spacing w:after="0" w:line="240" w:lineRule="auto"/>
      </w:pPr>
      <w:r>
        <w:separator/>
      </w:r>
    </w:p>
  </w:footnote>
  <w:footnote w:type="continuationSeparator" w:id="0">
    <w:p w:rsidR="001F6210" w:rsidRDefault="001F6210" w:rsidP="00800F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E2765"/>
    <w:multiLevelType w:val="hybridMultilevel"/>
    <w:tmpl w:val="1ACA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967400"/>
    <w:multiLevelType w:val="hybridMultilevel"/>
    <w:tmpl w:val="C41AC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601"/>
    <w:rsid w:val="00004DB0"/>
    <w:rsid w:val="0003321C"/>
    <w:rsid w:val="00035C23"/>
    <w:rsid w:val="00054871"/>
    <w:rsid w:val="000673FD"/>
    <w:rsid w:val="00070260"/>
    <w:rsid w:val="00075F48"/>
    <w:rsid w:val="00081C8A"/>
    <w:rsid w:val="000A07F5"/>
    <w:rsid w:val="00123182"/>
    <w:rsid w:val="00146146"/>
    <w:rsid w:val="001705D9"/>
    <w:rsid w:val="00173A25"/>
    <w:rsid w:val="001D1A53"/>
    <w:rsid w:val="001E5E92"/>
    <w:rsid w:val="001E734E"/>
    <w:rsid w:val="001F6210"/>
    <w:rsid w:val="00203D8B"/>
    <w:rsid w:val="002055E4"/>
    <w:rsid w:val="0022262A"/>
    <w:rsid w:val="00275DE6"/>
    <w:rsid w:val="0027744D"/>
    <w:rsid w:val="00284A31"/>
    <w:rsid w:val="00293BFB"/>
    <w:rsid w:val="00295236"/>
    <w:rsid w:val="002B45B0"/>
    <w:rsid w:val="002B66F0"/>
    <w:rsid w:val="002C4570"/>
    <w:rsid w:val="002C5657"/>
    <w:rsid w:val="002C6600"/>
    <w:rsid w:val="00324CEB"/>
    <w:rsid w:val="003330A1"/>
    <w:rsid w:val="0034196C"/>
    <w:rsid w:val="00381686"/>
    <w:rsid w:val="00384976"/>
    <w:rsid w:val="0038638E"/>
    <w:rsid w:val="003C665A"/>
    <w:rsid w:val="003C7800"/>
    <w:rsid w:val="003E17F0"/>
    <w:rsid w:val="003E6A26"/>
    <w:rsid w:val="00450EF4"/>
    <w:rsid w:val="004812F8"/>
    <w:rsid w:val="00487F5A"/>
    <w:rsid w:val="004969CB"/>
    <w:rsid w:val="004C3032"/>
    <w:rsid w:val="005221CF"/>
    <w:rsid w:val="0052778B"/>
    <w:rsid w:val="005455FC"/>
    <w:rsid w:val="00546460"/>
    <w:rsid w:val="00557A12"/>
    <w:rsid w:val="00573906"/>
    <w:rsid w:val="0059383D"/>
    <w:rsid w:val="00597525"/>
    <w:rsid w:val="005C3D80"/>
    <w:rsid w:val="005C5649"/>
    <w:rsid w:val="005C62AE"/>
    <w:rsid w:val="005E5BF1"/>
    <w:rsid w:val="0060319A"/>
    <w:rsid w:val="00617946"/>
    <w:rsid w:val="00641123"/>
    <w:rsid w:val="00647BD5"/>
    <w:rsid w:val="00653539"/>
    <w:rsid w:val="00660E1C"/>
    <w:rsid w:val="00676CF8"/>
    <w:rsid w:val="00690FE2"/>
    <w:rsid w:val="00696F77"/>
    <w:rsid w:val="006B79A4"/>
    <w:rsid w:val="006C60B5"/>
    <w:rsid w:val="006D0314"/>
    <w:rsid w:val="006D32EF"/>
    <w:rsid w:val="007168C9"/>
    <w:rsid w:val="00743B84"/>
    <w:rsid w:val="007712B1"/>
    <w:rsid w:val="00786B78"/>
    <w:rsid w:val="007B4F2D"/>
    <w:rsid w:val="007F222C"/>
    <w:rsid w:val="007F6593"/>
    <w:rsid w:val="00800F11"/>
    <w:rsid w:val="00805D0A"/>
    <w:rsid w:val="0081210D"/>
    <w:rsid w:val="00820D26"/>
    <w:rsid w:val="00845461"/>
    <w:rsid w:val="00860B91"/>
    <w:rsid w:val="00863E59"/>
    <w:rsid w:val="00865374"/>
    <w:rsid w:val="00877A6E"/>
    <w:rsid w:val="0088636B"/>
    <w:rsid w:val="008A76A9"/>
    <w:rsid w:val="008B6FD9"/>
    <w:rsid w:val="008D05FC"/>
    <w:rsid w:val="008D4B10"/>
    <w:rsid w:val="00931A49"/>
    <w:rsid w:val="00956992"/>
    <w:rsid w:val="00964693"/>
    <w:rsid w:val="0096582C"/>
    <w:rsid w:val="009948F6"/>
    <w:rsid w:val="00995DEE"/>
    <w:rsid w:val="00A12529"/>
    <w:rsid w:val="00A26376"/>
    <w:rsid w:val="00A6727D"/>
    <w:rsid w:val="00AA0E8F"/>
    <w:rsid w:val="00AB248C"/>
    <w:rsid w:val="00AB6226"/>
    <w:rsid w:val="00AF0125"/>
    <w:rsid w:val="00B07FB9"/>
    <w:rsid w:val="00B10687"/>
    <w:rsid w:val="00B10DF6"/>
    <w:rsid w:val="00B7371E"/>
    <w:rsid w:val="00B94BE6"/>
    <w:rsid w:val="00BA49C5"/>
    <w:rsid w:val="00BB3C4E"/>
    <w:rsid w:val="00BB5510"/>
    <w:rsid w:val="00BC1532"/>
    <w:rsid w:val="00BC7CDB"/>
    <w:rsid w:val="00BE4687"/>
    <w:rsid w:val="00BF4C5D"/>
    <w:rsid w:val="00C05FF3"/>
    <w:rsid w:val="00C15B35"/>
    <w:rsid w:val="00C21F04"/>
    <w:rsid w:val="00C47EDB"/>
    <w:rsid w:val="00C531C2"/>
    <w:rsid w:val="00C57232"/>
    <w:rsid w:val="00C6168D"/>
    <w:rsid w:val="00C62DEB"/>
    <w:rsid w:val="00C83C02"/>
    <w:rsid w:val="00C92514"/>
    <w:rsid w:val="00CD032A"/>
    <w:rsid w:val="00CE48A0"/>
    <w:rsid w:val="00D36DD1"/>
    <w:rsid w:val="00DA0ED2"/>
    <w:rsid w:val="00DB35A5"/>
    <w:rsid w:val="00DD5DF9"/>
    <w:rsid w:val="00DF25D4"/>
    <w:rsid w:val="00E26BD5"/>
    <w:rsid w:val="00E32FA7"/>
    <w:rsid w:val="00E373A7"/>
    <w:rsid w:val="00E652AD"/>
    <w:rsid w:val="00E848FC"/>
    <w:rsid w:val="00E86D47"/>
    <w:rsid w:val="00E9050B"/>
    <w:rsid w:val="00E927A8"/>
    <w:rsid w:val="00E966EA"/>
    <w:rsid w:val="00ED0BD8"/>
    <w:rsid w:val="00EE449A"/>
    <w:rsid w:val="00F10496"/>
    <w:rsid w:val="00F17C4B"/>
    <w:rsid w:val="00F24601"/>
    <w:rsid w:val="00F318ED"/>
    <w:rsid w:val="00F94593"/>
    <w:rsid w:val="00FA1418"/>
    <w:rsid w:val="00FF3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D7E8"/>
  <w15:chartTrackingRefBased/>
  <w15:docId w15:val="{7E664E8D-0F2A-429E-858D-6F8E6B94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CEB"/>
    <w:pPr>
      <w:ind w:left="720"/>
      <w:contextualSpacing/>
    </w:pPr>
  </w:style>
  <w:style w:type="character" w:styleId="Hyperlink">
    <w:name w:val="Hyperlink"/>
    <w:basedOn w:val="DefaultParagraphFont"/>
    <w:uiPriority w:val="99"/>
    <w:unhideWhenUsed/>
    <w:rsid w:val="00BA49C5"/>
    <w:rPr>
      <w:color w:val="0563C1" w:themeColor="hyperlink"/>
      <w:u w:val="single"/>
    </w:rPr>
  </w:style>
  <w:style w:type="character" w:styleId="UnresolvedMention">
    <w:name w:val="Unresolved Mention"/>
    <w:basedOn w:val="DefaultParagraphFont"/>
    <w:uiPriority w:val="99"/>
    <w:semiHidden/>
    <w:unhideWhenUsed/>
    <w:rsid w:val="00BA49C5"/>
    <w:rPr>
      <w:color w:val="808080"/>
      <w:shd w:val="clear" w:color="auto" w:fill="E6E6E6"/>
    </w:rPr>
  </w:style>
  <w:style w:type="paragraph" w:styleId="BalloonText">
    <w:name w:val="Balloon Text"/>
    <w:basedOn w:val="Normal"/>
    <w:link w:val="BalloonTextChar"/>
    <w:uiPriority w:val="99"/>
    <w:semiHidden/>
    <w:unhideWhenUsed/>
    <w:rsid w:val="00845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5461"/>
    <w:rPr>
      <w:rFonts w:ascii="Segoe UI" w:hAnsi="Segoe UI" w:cs="Segoe UI"/>
      <w:sz w:val="18"/>
      <w:szCs w:val="18"/>
    </w:rPr>
  </w:style>
  <w:style w:type="paragraph" w:styleId="Header">
    <w:name w:val="header"/>
    <w:basedOn w:val="Normal"/>
    <w:link w:val="HeaderChar"/>
    <w:uiPriority w:val="99"/>
    <w:unhideWhenUsed/>
    <w:rsid w:val="00800F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F11"/>
  </w:style>
  <w:style w:type="paragraph" w:styleId="Footer">
    <w:name w:val="footer"/>
    <w:basedOn w:val="Normal"/>
    <w:link w:val="FooterChar"/>
    <w:uiPriority w:val="99"/>
    <w:unhideWhenUsed/>
    <w:rsid w:val="00800F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F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amp;ehk=zEtdXnrGxbW7C65QWZREiA&amp;r=0&amp;pid=OfficeInsert"/><Relationship Id="rId13" Type="http://schemas.openxmlformats.org/officeDocument/2006/relationships/hyperlink" Target="http://ocw.mit.edu/courses/nuclear-engineering/22-081j-introduction-to-sustainable-energy-fall-2010/" TargetMode="External"/><Relationship Id="rId18" Type="http://schemas.openxmlformats.org/officeDocument/2006/relationships/hyperlink" Target="https://creativecommons.org/licenses/by-sa/3.0/" TargetMode="External"/><Relationship Id="rId26" Type="http://schemas.openxmlformats.org/officeDocument/2006/relationships/hyperlink" Target="http://malinbelle.com/2012/november"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reativecommons.org/licenses/by-sa/3.0/" TargetMode="External"/><Relationship Id="rId34" Type="http://schemas.openxmlformats.org/officeDocument/2006/relationships/hyperlink" Target="http://www.learming"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en.wikipedia.org/wiki/File:Estyn_logo.jpg" TargetMode="External"/><Relationship Id="rId25" Type="http://schemas.openxmlformats.org/officeDocument/2006/relationships/image" Target="media/image8.jpeg"/><Relationship Id="rId33" Type="http://schemas.openxmlformats.org/officeDocument/2006/relationships/hyperlink" Target="http://www.theguardian.com" TargetMode="External"/><Relationship Id="rId38" Type="http://schemas.openxmlformats.org/officeDocument/2006/relationships/hyperlink" Target="http://www.globetrottinkids.com" TargetMode="External"/><Relationship Id="rId2" Type="http://schemas.openxmlformats.org/officeDocument/2006/relationships/styles" Target="styles.xml"/><Relationship Id="rId16" Type="http://schemas.openxmlformats.org/officeDocument/2006/relationships/hyperlink" Target="https://en.wikipedia.org/wiki/File:Estyn_logo.jpg" TargetMode="External"/><Relationship Id="rId20" Type="http://schemas.openxmlformats.org/officeDocument/2006/relationships/hyperlink" Target="https://en.wikipedia.org/wiki/File:Estyn_logo.jpg" TargetMode="Externa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sa/4.0/" TargetMode="External"/><Relationship Id="rId24" Type="http://schemas.openxmlformats.org/officeDocument/2006/relationships/hyperlink" Target="http://blog.adennichols.com/grammar/technology-culture-weekly-update-3/" TargetMode="External"/><Relationship Id="rId32" Type="http://schemas.openxmlformats.org/officeDocument/2006/relationships/hyperlink" Target="http://www.betterhealth.vic.gov.au" TargetMode="External"/><Relationship Id="rId37" Type="http://schemas.openxmlformats.org/officeDocument/2006/relationships/hyperlink" Target="http://www.t2group.co.uk"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7.png"/><Relationship Id="rId28" Type="http://schemas.openxmlformats.org/officeDocument/2006/relationships/hyperlink" Target="https://creativecommons.org/licenses/by-nc-nd/3.0/" TargetMode="External"/><Relationship Id="rId36" Type="http://schemas.openxmlformats.org/officeDocument/2006/relationships/hyperlink" Target="http://www.stanwell.org" TargetMode="External"/><Relationship Id="rId10" Type="http://schemas.openxmlformats.org/officeDocument/2006/relationships/hyperlink" Target="http://ocw.mit.edu/courses/nuclear-engineering/22-081j-introduction-to-sustainable-energy-fall-2010/" TargetMode="External"/><Relationship Id="rId19" Type="http://schemas.openxmlformats.org/officeDocument/2006/relationships/image" Target="media/image5.jpeg"/><Relationship Id="rId31" Type="http://schemas.openxmlformats.org/officeDocument/2006/relationships/hyperlink" Target="https://creativecommons.org/licenses/by-nc-nd/3.0/" TargetMode="External"/><Relationship Id="rId4" Type="http://schemas.openxmlformats.org/officeDocument/2006/relationships/webSettings" Target="webSettings.xml"/><Relationship Id="rId9" Type="http://schemas.openxmlformats.org/officeDocument/2006/relationships/hyperlink" Target="http://ocw.mit.edu/courses/nuclear-engineering/22-081j-introduction-to-sustainable-energy-fall-2010/" TargetMode="External"/><Relationship Id="rId14" Type="http://schemas.openxmlformats.org/officeDocument/2006/relationships/hyperlink" Target="https://creativecommons.org/licenses/by-nc-sa/4.0/" TargetMode="External"/><Relationship Id="rId22" Type="http://schemas.openxmlformats.org/officeDocument/2006/relationships/image" Target="media/image6.jpeg"/><Relationship Id="rId27" Type="http://schemas.openxmlformats.org/officeDocument/2006/relationships/hyperlink" Target="http://malinbelle.com/2012/november" TargetMode="External"/><Relationship Id="rId30" Type="http://schemas.openxmlformats.org/officeDocument/2006/relationships/hyperlink" Target="http://malinbelle.com/2012/november" TargetMode="External"/><Relationship Id="rId35" Type="http://schemas.openxmlformats.org/officeDocument/2006/relationships/hyperlink" Target="http://www.simple.sc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Northover</dc:creator>
  <cp:keywords/>
  <dc:description/>
  <cp:lastModifiedBy>Megan Northover</cp:lastModifiedBy>
  <cp:revision>2</cp:revision>
  <cp:lastPrinted>2018-03-28T08:06:00Z</cp:lastPrinted>
  <dcterms:created xsi:type="dcterms:W3CDTF">2018-04-27T12:56:00Z</dcterms:created>
  <dcterms:modified xsi:type="dcterms:W3CDTF">2018-04-27T12:56:00Z</dcterms:modified>
</cp:coreProperties>
</file>