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DA23C" w14:textId="2602C861" w:rsidR="00C8338E" w:rsidRDefault="00F9214B" w:rsidP="00EA50C4">
      <w:pPr>
        <w:jc w:val="center"/>
        <w:rPr>
          <w:b/>
          <w:bCs/>
          <w:i/>
          <w:iCs/>
          <w:sz w:val="36"/>
          <w:szCs w:val="36"/>
        </w:rPr>
      </w:pPr>
      <w:bookmarkStart w:id="0" w:name="_Hlk130110558"/>
      <w:bookmarkEnd w:id="0"/>
      <w:r>
        <w:rPr>
          <w:b/>
          <w:bCs/>
          <w:i/>
          <w:iCs/>
          <w:noProof/>
          <w:sz w:val="36"/>
          <w:szCs w:val="36"/>
        </w:rPr>
        <w:drawing>
          <wp:inline distT="0" distB="0" distL="0" distR="0" wp14:anchorId="53CDF978" wp14:editId="27478729">
            <wp:extent cx="4991100" cy="1997506"/>
            <wp:effectExtent l="0" t="0" r="0" b="3175"/>
            <wp:docPr id="20" name="Picture 20"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lack text on a white backgroun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104981" cy="2043083"/>
                    </a:xfrm>
                    <a:prstGeom prst="rect">
                      <a:avLst/>
                    </a:prstGeom>
                  </pic:spPr>
                </pic:pic>
              </a:graphicData>
            </a:graphic>
          </wp:inline>
        </w:drawing>
      </w:r>
    </w:p>
    <w:p w14:paraId="69C6ACEF" w14:textId="4E88599A" w:rsidR="00C8338E" w:rsidRDefault="00F9214B" w:rsidP="00EA50C4">
      <w:pPr>
        <w:jc w:val="center"/>
        <w:rPr>
          <w:b/>
          <w:bCs/>
          <w:i/>
          <w:iCs/>
          <w:sz w:val="36"/>
          <w:szCs w:val="36"/>
        </w:rPr>
      </w:pPr>
      <w:r>
        <w:rPr>
          <w:b/>
          <w:bCs/>
          <w:i/>
          <w:iCs/>
          <w:sz w:val="36"/>
          <w:szCs w:val="36"/>
        </w:rPr>
        <w:t>Title of the D</w:t>
      </w:r>
      <w:r w:rsidR="004D2516">
        <w:rPr>
          <w:b/>
          <w:bCs/>
          <w:i/>
          <w:iCs/>
          <w:sz w:val="36"/>
          <w:szCs w:val="36"/>
        </w:rPr>
        <w:t>issertation:</w:t>
      </w:r>
    </w:p>
    <w:p w14:paraId="3EAFC9EA" w14:textId="62B58BF2" w:rsidR="00CA3010" w:rsidRDefault="00EA50C4" w:rsidP="00EA50C4">
      <w:pPr>
        <w:jc w:val="center"/>
        <w:rPr>
          <w:b/>
          <w:bCs/>
          <w:i/>
          <w:iCs/>
          <w:sz w:val="36"/>
          <w:szCs w:val="36"/>
        </w:rPr>
      </w:pPr>
      <w:r w:rsidRPr="00EA50C4">
        <w:rPr>
          <w:b/>
          <w:bCs/>
          <w:i/>
          <w:iCs/>
          <w:sz w:val="36"/>
          <w:szCs w:val="36"/>
        </w:rPr>
        <w:t>HRD Practices and their impact of Talent Management- A case study on Primark</w:t>
      </w:r>
    </w:p>
    <w:p w14:paraId="1ED9E287" w14:textId="77777777" w:rsidR="00F9214B" w:rsidRDefault="00F9214B">
      <w:pPr>
        <w:spacing w:line="259" w:lineRule="auto"/>
        <w:jc w:val="left"/>
        <w:rPr>
          <w:b/>
          <w:bCs/>
          <w:i/>
          <w:iCs/>
          <w:sz w:val="36"/>
          <w:szCs w:val="36"/>
        </w:rPr>
      </w:pPr>
    </w:p>
    <w:p w14:paraId="0D829A8B" w14:textId="77777777" w:rsidR="00F9214B" w:rsidRDefault="00F9214B">
      <w:pPr>
        <w:spacing w:line="259" w:lineRule="auto"/>
        <w:jc w:val="left"/>
        <w:rPr>
          <w:b/>
          <w:bCs/>
          <w:i/>
          <w:iCs/>
          <w:sz w:val="36"/>
          <w:szCs w:val="36"/>
        </w:rPr>
      </w:pPr>
    </w:p>
    <w:p w14:paraId="5C98E349" w14:textId="77777777" w:rsidR="00F9214B" w:rsidRDefault="00F9214B">
      <w:pPr>
        <w:spacing w:line="259" w:lineRule="auto"/>
        <w:jc w:val="left"/>
        <w:rPr>
          <w:b/>
          <w:bCs/>
          <w:i/>
          <w:iCs/>
          <w:sz w:val="36"/>
          <w:szCs w:val="36"/>
        </w:rPr>
      </w:pPr>
    </w:p>
    <w:p w14:paraId="6BDAB267" w14:textId="77777777" w:rsidR="00F9214B" w:rsidRDefault="00F9214B">
      <w:pPr>
        <w:spacing w:line="259" w:lineRule="auto"/>
        <w:jc w:val="left"/>
        <w:rPr>
          <w:b/>
          <w:bCs/>
          <w:i/>
          <w:iCs/>
          <w:sz w:val="36"/>
          <w:szCs w:val="36"/>
        </w:rPr>
      </w:pPr>
    </w:p>
    <w:p w14:paraId="6A086B59" w14:textId="77777777" w:rsidR="00F9214B" w:rsidRDefault="00F9214B">
      <w:pPr>
        <w:spacing w:line="259" w:lineRule="auto"/>
        <w:jc w:val="left"/>
        <w:rPr>
          <w:b/>
          <w:bCs/>
          <w:i/>
          <w:iCs/>
          <w:sz w:val="36"/>
          <w:szCs w:val="36"/>
        </w:rPr>
      </w:pPr>
      <w:r>
        <w:rPr>
          <w:b/>
          <w:bCs/>
          <w:i/>
          <w:iCs/>
          <w:sz w:val="36"/>
          <w:szCs w:val="36"/>
        </w:rPr>
        <w:t xml:space="preserve">Student Name: </w:t>
      </w:r>
      <w:r w:rsidRPr="00F9214B">
        <w:rPr>
          <w:b/>
          <w:bCs/>
          <w:i/>
          <w:iCs/>
          <w:sz w:val="36"/>
          <w:szCs w:val="36"/>
        </w:rPr>
        <w:t xml:space="preserve">Mustafa </w:t>
      </w:r>
      <w:proofErr w:type="spellStart"/>
      <w:r w:rsidRPr="00F9214B">
        <w:rPr>
          <w:b/>
          <w:bCs/>
          <w:i/>
          <w:iCs/>
          <w:sz w:val="36"/>
          <w:szCs w:val="36"/>
        </w:rPr>
        <w:t>Mustafa</w:t>
      </w:r>
      <w:proofErr w:type="spellEnd"/>
    </w:p>
    <w:p w14:paraId="36E4D44E" w14:textId="77777777" w:rsidR="00F9214B" w:rsidRDefault="00F9214B">
      <w:pPr>
        <w:spacing w:line="259" w:lineRule="auto"/>
        <w:jc w:val="left"/>
        <w:rPr>
          <w:b/>
          <w:bCs/>
          <w:i/>
          <w:iCs/>
          <w:sz w:val="36"/>
          <w:szCs w:val="36"/>
        </w:rPr>
      </w:pPr>
      <w:r>
        <w:rPr>
          <w:b/>
          <w:bCs/>
          <w:i/>
          <w:iCs/>
          <w:sz w:val="36"/>
          <w:szCs w:val="36"/>
        </w:rPr>
        <w:t>Student Number:1920425</w:t>
      </w:r>
    </w:p>
    <w:p w14:paraId="0F09990B" w14:textId="3FC73439" w:rsidR="00F9214B" w:rsidRDefault="00F9214B">
      <w:pPr>
        <w:spacing w:line="259" w:lineRule="auto"/>
        <w:jc w:val="left"/>
        <w:rPr>
          <w:b/>
          <w:bCs/>
          <w:i/>
          <w:iCs/>
          <w:sz w:val="36"/>
          <w:szCs w:val="36"/>
        </w:rPr>
      </w:pPr>
      <w:r>
        <w:rPr>
          <w:b/>
          <w:bCs/>
          <w:i/>
          <w:iCs/>
          <w:sz w:val="36"/>
          <w:szCs w:val="36"/>
        </w:rPr>
        <w:t>Module Name:</w:t>
      </w:r>
      <w:r w:rsidR="004D2516">
        <w:rPr>
          <w:b/>
          <w:bCs/>
          <w:i/>
          <w:iCs/>
          <w:sz w:val="36"/>
          <w:szCs w:val="36"/>
        </w:rPr>
        <w:t xml:space="preserve"> Dissertation</w:t>
      </w:r>
    </w:p>
    <w:p w14:paraId="04542ECC" w14:textId="005E1B7E" w:rsidR="00CA3010" w:rsidRDefault="00F9214B">
      <w:pPr>
        <w:spacing w:line="259" w:lineRule="auto"/>
        <w:jc w:val="left"/>
        <w:rPr>
          <w:b/>
          <w:bCs/>
          <w:i/>
          <w:iCs/>
          <w:sz w:val="36"/>
          <w:szCs w:val="36"/>
        </w:rPr>
      </w:pPr>
      <w:r>
        <w:rPr>
          <w:b/>
          <w:bCs/>
          <w:i/>
          <w:iCs/>
          <w:sz w:val="36"/>
          <w:szCs w:val="36"/>
        </w:rPr>
        <w:t>Lecturer Name: Mohamm</w:t>
      </w:r>
      <w:r w:rsidR="003308FD">
        <w:rPr>
          <w:b/>
          <w:bCs/>
          <w:i/>
          <w:iCs/>
          <w:sz w:val="36"/>
          <w:szCs w:val="36"/>
        </w:rPr>
        <w:t>ed Chowdhury</w:t>
      </w:r>
      <w:r w:rsidR="00CA3010">
        <w:rPr>
          <w:b/>
          <w:bCs/>
          <w:i/>
          <w:iCs/>
          <w:sz w:val="36"/>
          <w:szCs w:val="36"/>
        </w:rPr>
        <w:br w:type="page"/>
      </w:r>
    </w:p>
    <w:sdt>
      <w:sdtPr>
        <w:rPr>
          <w:rFonts w:ascii="Times New Roman" w:eastAsiaTheme="minorHAnsi" w:hAnsi="Times New Roman" w:cs="Times New Roman"/>
          <w:color w:val="auto"/>
          <w:sz w:val="24"/>
          <w:szCs w:val="24"/>
          <w:lang w:val="en-GB"/>
        </w:rPr>
        <w:id w:val="1029223724"/>
        <w:docPartObj>
          <w:docPartGallery w:val="Table of Contents"/>
          <w:docPartUnique/>
        </w:docPartObj>
      </w:sdtPr>
      <w:sdtEndPr>
        <w:rPr>
          <w:b/>
          <w:bCs/>
          <w:noProof/>
        </w:rPr>
      </w:sdtEndPr>
      <w:sdtContent>
        <w:p w14:paraId="16C539A1" w14:textId="0F071B3C" w:rsidR="00D13D29" w:rsidRDefault="00D13D29">
          <w:pPr>
            <w:pStyle w:val="TOCHeading"/>
          </w:pPr>
          <w:r>
            <w:t>Contents</w:t>
          </w:r>
        </w:p>
        <w:p w14:paraId="7179F09B" w14:textId="73F01A50" w:rsidR="00C8338E" w:rsidRDefault="00D13D29">
          <w:pPr>
            <w:pStyle w:val="TOC1"/>
            <w:tabs>
              <w:tab w:val="right" w:leader="dot" w:pos="9350"/>
            </w:tabs>
            <w:rPr>
              <w:rFonts w:asciiTheme="minorHAnsi" w:eastAsiaTheme="minorEastAsia" w:hAnsiTheme="minorHAnsi" w:cstheme="minorBidi"/>
              <w:noProof/>
              <w:sz w:val="22"/>
              <w:szCs w:val="22"/>
              <w:lang w:val="en-US"/>
            </w:rPr>
          </w:pPr>
          <w:r>
            <w:rPr>
              <w:b/>
              <w:bCs/>
              <w:noProof/>
            </w:rPr>
            <w:fldChar w:fldCharType="begin"/>
          </w:r>
          <w:r>
            <w:rPr>
              <w:b/>
              <w:bCs/>
              <w:noProof/>
            </w:rPr>
            <w:instrText xml:space="preserve"> TOC \o "1-3" \h \z \u </w:instrText>
          </w:r>
          <w:r>
            <w:rPr>
              <w:b/>
              <w:bCs/>
              <w:noProof/>
            </w:rPr>
            <w:fldChar w:fldCharType="separate"/>
          </w:r>
          <w:hyperlink w:anchor="_Toc131199778" w:history="1">
            <w:r w:rsidR="00C8338E" w:rsidRPr="005E2EBC">
              <w:rPr>
                <w:rStyle w:val="Hyperlink"/>
                <w:noProof/>
              </w:rPr>
              <w:t>Abstract</w:t>
            </w:r>
            <w:r w:rsidR="00C8338E">
              <w:rPr>
                <w:noProof/>
                <w:webHidden/>
              </w:rPr>
              <w:tab/>
            </w:r>
            <w:r w:rsidR="00C8338E">
              <w:rPr>
                <w:noProof/>
                <w:webHidden/>
              </w:rPr>
              <w:fldChar w:fldCharType="begin"/>
            </w:r>
            <w:r w:rsidR="00C8338E">
              <w:rPr>
                <w:noProof/>
                <w:webHidden/>
              </w:rPr>
              <w:instrText xml:space="preserve"> PAGEREF _Toc131199778 \h </w:instrText>
            </w:r>
            <w:r w:rsidR="00C8338E">
              <w:rPr>
                <w:noProof/>
                <w:webHidden/>
              </w:rPr>
            </w:r>
            <w:r w:rsidR="00C8338E">
              <w:rPr>
                <w:noProof/>
                <w:webHidden/>
              </w:rPr>
              <w:fldChar w:fldCharType="separate"/>
            </w:r>
            <w:r w:rsidR="00C8338E">
              <w:rPr>
                <w:noProof/>
                <w:webHidden/>
              </w:rPr>
              <w:t>4</w:t>
            </w:r>
            <w:r w:rsidR="00C8338E">
              <w:rPr>
                <w:noProof/>
                <w:webHidden/>
              </w:rPr>
              <w:fldChar w:fldCharType="end"/>
            </w:r>
          </w:hyperlink>
        </w:p>
        <w:p w14:paraId="6E10505C" w14:textId="4E48BBF3"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779" w:history="1">
            <w:r w:rsidR="00C8338E" w:rsidRPr="005E2EBC">
              <w:rPr>
                <w:rStyle w:val="Hyperlink"/>
                <w:noProof/>
              </w:rPr>
              <w:t>Chapter 1: Introduction</w:t>
            </w:r>
            <w:r w:rsidR="00C8338E">
              <w:rPr>
                <w:noProof/>
                <w:webHidden/>
              </w:rPr>
              <w:tab/>
            </w:r>
            <w:r w:rsidR="00C8338E">
              <w:rPr>
                <w:noProof/>
                <w:webHidden/>
              </w:rPr>
              <w:fldChar w:fldCharType="begin"/>
            </w:r>
            <w:r w:rsidR="00C8338E">
              <w:rPr>
                <w:noProof/>
                <w:webHidden/>
              </w:rPr>
              <w:instrText xml:space="preserve"> PAGEREF _Toc131199779 \h </w:instrText>
            </w:r>
            <w:r w:rsidR="00C8338E">
              <w:rPr>
                <w:noProof/>
                <w:webHidden/>
              </w:rPr>
            </w:r>
            <w:r w:rsidR="00C8338E">
              <w:rPr>
                <w:noProof/>
                <w:webHidden/>
              </w:rPr>
              <w:fldChar w:fldCharType="separate"/>
            </w:r>
            <w:r w:rsidR="00C8338E">
              <w:rPr>
                <w:noProof/>
                <w:webHidden/>
              </w:rPr>
              <w:t>5</w:t>
            </w:r>
            <w:r w:rsidR="00C8338E">
              <w:rPr>
                <w:noProof/>
                <w:webHidden/>
              </w:rPr>
              <w:fldChar w:fldCharType="end"/>
            </w:r>
          </w:hyperlink>
        </w:p>
        <w:p w14:paraId="02E7C28D" w14:textId="6775B277"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0" w:history="1">
            <w:r w:rsidR="00C8338E" w:rsidRPr="005E2EBC">
              <w:rPr>
                <w:rStyle w:val="Hyperlink"/>
                <w:noProof/>
              </w:rPr>
              <w:t>1.1 Introduction</w:t>
            </w:r>
            <w:r w:rsidR="00C8338E">
              <w:rPr>
                <w:noProof/>
                <w:webHidden/>
              </w:rPr>
              <w:tab/>
            </w:r>
            <w:r w:rsidR="00C8338E">
              <w:rPr>
                <w:noProof/>
                <w:webHidden/>
              </w:rPr>
              <w:fldChar w:fldCharType="begin"/>
            </w:r>
            <w:r w:rsidR="00C8338E">
              <w:rPr>
                <w:noProof/>
                <w:webHidden/>
              </w:rPr>
              <w:instrText xml:space="preserve"> PAGEREF _Toc131199780 \h </w:instrText>
            </w:r>
            <w:r w:rsidR="00C8338E">
              <w:rPr>
                <w:noProof/>
                <w:webHidden/>
              </w:rPr>
            </w:r>
            <w:r w:rsidR="00C8338E">
              <w:rPr>
                <w:noProof/>
                <w:webHidden/>
              </w:rPr>
              <w:fldChar w:fldCharType="separate"/>
            </w:r>
            <w:r w:rsidR="00C8338E">
              <w:rPr>
                <w:noProof/>
                <w:webHidden/>
              </w:rPr>
              <w:t>5</w:t>
            </w:r>
            <w:r w:rsidR="00C8338E">
              <w:rPr>
                <w:noProof/>
                <w:webHidden/>
              </w:rPr>
              <w:fldChar w:fldCharType="end"/>
            </w:r>
          </w:hyperlink>
        </w:p>
        <w:p w14:paraId="101F48B5" w14:textId="58959C05"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1" w:history="1">
            <w:r w:rsidR="00C8338E" w:rsidRPr="005E2EBC">
              <w:rPr>
                <w:rStyle w:val="Hyperlink"/>
                <w:noProof/>
              </w:rPr>
              <w:t>1.2 Background of the study</w:t>
            </w:r>
            <w:r w:rsidR="00C8338E">
              <w:rPr>
                <w:noProof/>
                <w:webHidden/>
              </w:rPr>
              <w:tab/>
            </w:r>
            <w:r w:rsidR="00C8338E">
              <w:rPr>
                <w:noProof/>
                <w:webHidden/>
              </w:rPr>
              <w:fldChar w:fldCharType="begin"/>
            </w:r>
            <w:r w:rsidR="00C8338E">
              <w:rPr>
                <w:noProof/>
                <w:webHidden/>
              </w:rPr>
              <w:instrText xml:space="preserve"> PAGEREF _Toc131199781 \h </w:instrText>
            </w:r>
            <w:r w:rsidR="00C8338E">
              <w:rPr>
                <w:noProof/>
                <w:webHidden/>
              </w:rPr>
            </w:r>
            <w:r w:rsidR="00C8338E">
              <w:rPr>
                <w:noProof/>
                <w:webHidden/>
              </w:rPr>
              <w:fldChar w:fldCharType="separate"/>
            </w:r>
            <w:r w:rsidR="00C8338E">
              <w:rPr>
                <w:noProof/>
                <w:webHidden/>
              </w:rPr>
              <w:t>5</w:t>
            </w:r>
            <w:r w:rsidR="00C8338E">
              <w:rPr>
                <w:noProof/>
                <w:webHidden/>
              </w:rPr>
              <w:fldChar w:fldCharType="end"/>
            </w:r>
          </w:hyperlink>
        </w:p>
        <w:p w14:paraId="1B35050D" w14:textId="4E5A68A2"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2" w:history="1">
            <w:r w:rsidR="00C8338E" w:rsidRPr="005E2EBC">
              <w:rPr>
                <w:rStyle w:val="Hyperlink"/>
                <w:noProof/>
              </w:rPr>
              <w:t>1.3 Problem statement</w:t>
            </w:r>
            <w:r w:rsidR="00C8338E">
              <w:rPr>
                <w:noProof/>
                <w:webHidden/>
              </w:rPr>
              <w:tab/>
            </w:r>
            <w:r w:rsidR="00C8338E">
              <w:rPr>
                <w:noProof/>
                <w:webHidden/>
              </w:rPr>
              <w:fldChar w:fldCharType="begin"/>
            </w:r>
            <w:r w:rsidR="00C8338E">
              <w:rPr>
                <w:noProof/>
                <w:webHidden/>
              </w:rPr>
              <w:instrText xml:space="preserve"> PAGEREF _Toc131199782 \h </w:instrText>
            </w:r>
            <w:r w:rsidR="00C8338E">
              <w:rPr>
                <w:noProof/>
                <w:webHidden/>
              </w:rPr>
            </w:r>
            <w:r w:rsidR="00C8338E">
              <w:rPr>
                <w:noProof/>
                <w:webHidden/>
              </w:rPr>
              <w:fldChar w:fldCharType="separate"/>
            </w:r>
            <w:r w:rsidR="00C8338E">
              <w:rPr>
                <w:noProof/>
                <w:webHidden/>
              </w:rPr>
              <w:t>5</w:t>
            </w:r>
            <w:r w:rsidR="00C8338E">
              <w:rPr>
                <w:noProof/>
                <w:webHidden/>
              </w:rPr>
              <w:fldChar w:fldCharType="end"/>
            </w:r>
          </w:hyperlink>
        </w:p>
        <w:p w14:paraId="5C0F7E2A" w14:textId="4B36EE18"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3" w:history="1">
            <w:r w:rsidR="00C8338E" w:rsidRPr="005E2EBC">
              <w:rPr>
                <w:rStyle w:val="Hyperlink"/>
                <w:noProof/>
              </w:rPr>
              <w:t>1.4 Research aims, objectives, and questions</w:t>
            </w:r>
            <w:r w:rsidR="00C8338E">
              <w:rPr>
                <w:noProof/>
                <w:webHidden/>
              </w:rPr>
              <w:tab/>
            </w:r>
            <w:r w:rsidR="00C8338E">
              <w:rPr>
                <w:noProof/>
                <w:webHidden/>
              </w:rPr>
              <w:fldChar w:fldCharType="begin"/>
            </w:r>
            <w:r w:rsidR="00C8338E">
              <w:rPr>
                <w:noProof/>
                <w:webHidden/>
              </w:rPr>
              <w:instrText xml:space="preserve"> PAGEREF _Toc131199783 \h </w:instrText>
            </w:r>
            <w:r w:rsidR="00C8338E">
              <w:rPr>
                <w:noProof/>
                <w:webHidden/>
              </w:rPr>
            </w:r>
            <w:r w:rsidR="00C8338E">
              <w:rPr>
                <w:noProof/>
                <w:webHidden/>
              </w:rPr>
              <w:fldChar w:fldCharType="separate"/>
            </w:r>
            <w:r w:rsidR="00C8338E">
              <w:rPr>
                <w:noProof/>
                <w:webHidden/>
              </w:rPr>
              <w:t>6</w:t>
            </w:r>
            <w:r w:rsidR="00C8338E">
              <w:rPr>
                <w:noProof/>
                <w:webHidden/>
              </w:rPr>
              <w:fldChar w:fldCharType="end"/>
            </w:r>
          </w:hyperlink>
        </w:p>
        <w:p w14:paraId="5968052C" w14:textId="5F1618C8"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4" w:history="1">
            <w:r w:rsidR="00C8338E" w:rsidRPr="005E2EBC">
              <w:rPr>
                <w:rStyle w:val="Hyperlink"/>
                <w:noProof/>
              </w:rPr>
              <w:t>1.7 Rationale of the study</w:t>
            </w:r>
            <w:r w:rsidR="00C8338E">
              <w:rPr>
                <w:noProof/>
                <w:webHidden/>
              </w:rPr>
              <w:tab/>
            </w:r>
            <w:r w:rsidR="00C8338E">
              <w:rPr>
                <w:noProof/>
                <w:webHidden/>
              </w:rPr>
              <w:fldChar w:fldCharType="begin"/>
            </w:r>
            <w:r w:rsidR="00C8338E">
              <w:rPr>
                <w:noProof/>
                <w:webHidden/>
              </w:rPr>
              <w:instrText xml:space="preserve"> PAGEREF _Toc131199784 \h </w:instrText>
            </w:r>
            <w:r w:rsidR="00C8338E">
              <w:rPr>
                <w:noProof/>
                <w:webHidden/>
              </w:rPr>
            </w:r>
            <w:r w:rsidR="00C8338E">
              <w:rPr>
                <w:noProof/>
                <w:webHidden/>
              </w:rPr>
              <w:fldChar w:fldCharType="separate"/>
            </w:r>
            <w:r w:rsidR="00C8338E">
              <w:rPr>
                <w:noProof/>
                <w:webHidden/>
              </w:rPr>
              <w:t>7</w:t>
            </w:r>
            <w:r w:rsidR="00C8338E">
              <w:rPr>
                <w:noProof/>
                <w:webHidden/>
              </w:rPr>
              <w:fldChar w:fldCharType="end"/>
            </w:r>
          </w:hyperlink>
        </w:p>
        <w:p w14:paraId="069B42C1" w14:textId="40F62BC2"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5" w:history="1">
            <w:r w:rsidR="00C8338E" w:rsidRPr="005E2EBC">
              <w:rPr>
                <w:rStyle w:val="Hyperlink"/>
                <w:noProof/>
              </w:rPr>
              <w:t>1.6 Methodology</w:t>
            </w:r>
            <w:r w:rsidR="00C8338E">
              <w:rPr>
                <w:noProof/>
                <w:webHidden/>
              </w:rPr>
              <w:tab/>
            </w:r>
            <w:r w:rsidR="00C8338E">
              <w:rPr>
                <w:noProof/>
                <w:webHidden/>
              </w:rPr>
              <w:fldChar w:fldCharType="begin"/>
            </w:r>
            <w:r w:rsidR="00C8338E">
              <w:rPr>
                <w:noProof/>
                <w:webHidden/>
              </w:rPr>
              <w:instrText xml:space="preserve"> PAGEREF _Toc131199785 \h </w:instrText>
            </w:r>
            <w:r w:rsidR="00C8338E">
              <w:rPr>
                <w:noProof/>
                <w:webHidden/>
              </w:rPr>
            </w:r>
            <w:r w:rsidR="00C8338E">
              <w:rPr>
                <w:noProof/>
                <w:webHidden/>
              </w:rPr>
              <w:fldChar w:fldCharType="separate"/>
            </w:r>
            <w:r w:rsidR="00C8338E">
              <w:rPr>
                <w:noProof/>
                <w:webHidden/>
              </w:rPr>
              <w:t>7</w:t>
            </w:r>
            <w:r w:rsidR="00C8338E">
              <w:rPr>
                <w:noProof/>
                <w:webHidden/>
              </w:rPr>
              <w:fldChar w:fldCharType="end"/>
            </w:r>
          </w:hyperlink>
        </w:p>
        <w:p w14:paraId="0D5C8A75" w14:textId="56C6DE35"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6" w:history="1">
            <w:r w:rsidR="00C8338E" w:rsidRPr="005E2EBC">
              <w:rPr>
                <w:rStyle w:val="Hyperlink"/>
                <w:noProof/>
              </w:rPr>
              <w:t>1.7 Scope of the study</w:t>
            </w:r>
            <w:r w:rsidR="00C8338E">
              <w:rPr>
                <w:noProof/>
                <w:webHidden/>
              </w:rPr>
              <w:tab/>
            </w:r>
            <w:r w:rsidR="00C8338E">
              <w:rPr>
                <w:noProof/>
                <w:webHidden/>
              </w:rPr>
              <w:fldChar w:fldCharType="begin"/>
            </w:r>
            <w:r w:rsidR="00C8338E">
              <w:rPr>
                <w:noProof/>
                <w:webHidden/>
              </w:rPr>
              <w:instrText xml:space="preserve"> PAGEREF _Toc131199786 \h </w:instrText>
            </w:r>
            <w:r w:rsidR="00C8338E">
              <w:rPr>
                <w:noProof/>
                <w:webHidden/>
              </w:rPr>
            </w:r>
            <w:r w:rsidR="00C8338E">
              <w:rPr>
                <w:noProof/>
                <w:webHidden/>
              </w:rPr>
              <w:fldChar w:fldCharType="separate"/>
            </w:r>
            <w:r w:rsidR="00C8338E">
              <w:rPr>
                <w:noProof/>
                <w:webHidden/>
              </w:rPr>
              <w:t>7</w:t>
            </w:r>
            <w:r w:rsidR="00C8338E">
              <w:rPr>
                <w:noProof/>
                <w:webHidden/>
              </w:rPr>
              <w:fldChar w:fldCharType="end"/>
            </w:r>
          </w:hyperlink>
        </w:p>
        <w:p w14:paraId="323861A7" w14:textId="36539C58"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7" w:history="1">
            <w:r w:rsidR="00C8338E" w:rsidRPr="005E2EBC">
              <w:rPr>
                <w:rStyle w:val="Hyperlink"/>
                <w:noProof/>
              </w:rPr>
              <w:t>1.8 Structure of dissertation</w:t>
            </w:r>
            <w:r w:rsidR="00C8338E">
              <w:rPr>
                <w:noProof/>
                <w:webHidden/>
              </w:rPr>
              <w:tab/>
            </w:r>
            <w:r w:rsidR="00C8338E">
              <w:rPr>
                <w:noProof/>
                <w:webHidden/>
              </w:rPr>
              <w:fldChar w:fldCharType="begin"/>
            </w:r>
            <w:r w:rsidR="00C8338E">
              <w:rPr>
                <w:noProof/>
                <w:webHidden/>
              </w:rPr>
              <w:instrText xml:space="preserve"> PAGEREF _Toc131199787 \h </w:instrText>
            </w:r>
            <w:r w:rsidR="00C8338E">
              <w:rPr>
                <w:noProof/>
                <w:webHidden/>
              </w:rPr>
            </w:r>
            <w:r w:rsidR="00C8338E">
              <w:rPr>
                <w:noProof/>
                <w:webHidden/>
              </w:rPr>
              <w:fldChar w:fldCharType="separate"/>
            </w:r>
            <w:r w:rsidR="00C8338E">
              <w:rPr>
                <w:noProof/>
                <w:webHidden/>
              </w:rPr>
              <w:t>7</w:t>
            </w:r>
            <w:r w:rsidR="00C8338E">
              <w:rPr>
                <w:noProof/>
                <w:webHidden/>
              </w:rPr>
              <w:fldChar w:fldCharType="end"/>
            </w:r>
          </w:hyperlink>
        </w:p>
        <w:p w14:paraId="38071185" w14:textId="0AD7BC7C"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88" w:history="1">
            <w:r w:rsidR="00C8338E" w:rsidRPr="005E2EBC">
              <w:rPr>
                <w:rStyle w:val="Hyperlink"/>
                <w:noProof/>
              </w:rPr>
              <w:t>1.9 Summary of introduction</w:t>
            </w:r>
            <w:r w:rsidR="00C8338E">
              <w:rPr>
                <w:noProof/>
                <w:webHidden/>
              </w:rPr>
              <w:tab/>
            </w:r>
            <w:r w:rsidR="00C8338E">
              <w:rPr>
                <w:noProof/>
                <w:webHidden/>
              </w:rPr>
              <w:fldChar w:fldCharType="begin"/>
            </w:r>
            <w:r w:rsidR="00C8338E">
              <w:rPr>
                <w:noProof/>
                <w:webHidden/>
              </w:rPr>
              <w:instrText xml:space="preserve"> PAGEREF _Toc131199788 \h </w:instrText>
            </w:r>
            <w:r w:rsidR="00C8338E">
              <w:rPr>
                <w:noProof/>
                <w:webHidden/>
              </w:rPr>
            </w:r>
            <w:r w:rsidR="00C8338E">
              <w:rPr>
                <w:noProof/>
                <w:webHidden/>
              </w:rPr>
              <w:fldChar w:fldCharType="separate"/>
            </w:r>
            <w:r w:rsidR="00C8338E">
              <w:rPr>
                <w:noProof/>
                <w:webHidden/>
              </w:rPr>
              <w:t>7</w:t>
            </w:r>
            <w:r w:rsidR="00C8338E">
              <w:rPr>
                <w:noProof/>
                <w:webHidden/>
              </w:rPr>
              <w:fldChar w:fldCharType="end"/>
            </w:r>
          </w:hyperlink>
        </w:p>
        <w:p w14:paraId="0237EA98" w14:textId="50410C6E"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789" w:history="1">
            <w:r w:rsidR="00C8338E" w:rsidRPr="005E2EBC">
              <w:rPr>
                <w:rStyle w:val="Hyperlink"/>
                <w:noProof/>
              </w:rPr>
              <w:t>Chapter 2: Literature Review</w:t>
            </w:r>
            <w:r w:rsidR="00C8338E">
              <w:rPr>
                <w:noProof/>
                <w:webHidden/>
              </w:rPr>
              <w:tab/>
            </w:r>
            <w:r w:rsidR="00C8338E">
              <w:rPr>
                <w:noProof/>
                <w:webHidden/>
              </w:rPr>
              <w:fldChar w:fldCharType="begin"/>
            </w:r>
            <w:r w:rsidR="00C8338E">
              <w:rPr>
                <w:noProof/>
                <w:webHidden/>
              </w:rPr>
              <w:instrText xml:space="preserve"> PAGEREF _Toc131199789 \h </w:instrText>
            </w:r>
            <w:r w:rsidR="00C8338E">
              <w:rPr>
                <w:noProof/>
                <w:webHidden/>
              </w:rPr>
            </w:r>
            <w:r w:rsidR="00C8338E">
              <w:rPr>
                <w:noProof/>
                <w:webHidden/>
              </w:rPr>
              <w:fldChar w:fldCharType="separate"/>
            </w:r>
            <w:r w:rsidR="00C8338E">
              <w:rPr>
                <w:noProof/>
                <w:webHidden/>
              </w:rPr>
              <w:t>8</w:t>
            </w:r>
            <w:r w:rsidR="00C8338E">
              <w:rPr>
                <w:noProof/>
                <w:webHidden/>
              </w:rPr>
              <w:fldChar w:fldCharType="end"/>
            </w:r>
          </w:hyperlink>
        </w:p>
        <w:p w14:paraId="362F8370" w14:textId="13702883"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0" w:history="1">
            <w:r w:rsidR="00C8338E" w:rsidRPr="005E2EBC">
              <w:rPr>
                <w:rStyle w:val="Hyperlink"/>
                <w:noProof/>
              </w:rPr>
              <w:t>2.1 Introduction</w:t>
            </w:r>
            <w:r w:rsidR="00C8338E">
              <w:rPr>
                <w:noProof/>
                <w:webHidden/>
              </w:rPr>
              <w:tab/>
            </w:r>
            <w:r w:rsidR="00C8338E">
              <w:rPr>
                <w:noProof/>
                <w:webHidden/>
              </w:rPr>
              <w:fldChar w:fldCharType="begin"/>
            </w:r>
            <w:r w:rsidR="00C8338E">
              <w:rPr>
                <w:noProof/>
                <w:webHidden/>
              </w:rPr>
              <w:instrText xml:space="preserve"> PAGEREF _Toc131199790 \h </w:instrText>
            </w:r>
            <w:r w:rsidR="00C8338E">
              <w:rPr>
                <w:noProof/>
                <w:webHidden/>
              </w:rPr>
            </w:r>
            <w:r w:rsidR="00C8338E">
              <w:rPr>
                <w:noProof/>
                <w:webHidden/>
              </w:rPr>
              <w:fldChar w:fldCharType="separate"/>
            </w:r>
            <w:r w:rsidR="00C8338E">
              <w:rPr>
                <w:noProof/>
                <w:webHidden/>
              </w:rPr>
              <w:t>8</w:t>
            </w:r>
            <w:r w:rsidR="00C8338E">
              <w:rPr>
                <w:noProof/>
                <w:webHidden/>
              </w:rPr>
              <w:fldChar w:fldCharType="end"/>
            </w:r>
          </w:hyperlink>
        </w:p>
        <w:p w14:paraId="57D23EB3" w14:textId="72DC128B"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1" w:history="1">
            <w:r w:rsidR="00C8338E" w:rsidRPr="005E2EBC">
              <w:rPr>
                <w:rStyle w:val="Hyperlink"/>
                <w:noProof/>
              </w:rPr>
              <w:t>HRD practices</w:t>
            </w:r>
            <w:r w:rsidR="00C8338E">
              <w:rPr>
                <w:noProof/>
                <w:webHidden/>
              </w:rPr>
              <w:tab/>
            </w:r>
            <w:r w:rsidR="00C8338E">
              <w:rPr>
                <w:noProof/>
                <w:webHidden/>
              </w:rPr>
              <w:fldChar w:fldCharType="begin"/>
            </w:r>
            <w:r w:rsidR="00C8338E">
              <w:rPr>
                <w:noProof/>
                <w:webHidden/>
              </w:rPr>
              <w:instrText xml:space="preserve"> PAGEREF _Toc131199791 \h </w:instrText>
            </w:r>
            <w:r w:rsidR="00C8338E">
              <w:rPr>
                <w:noProof/>
                <w:webHidden/>
              </w:rPr>
            </w:r>
            <w:r w:rsidR="00C8338E">
              <w:rPr>
                <w:noProof/>
                <w:webHidden/>
              </w:rPr>
              <w:fldChar w:fldCharType="separate"/>
            </w:r>
            <w:r w:rsidR="00C8338E">
              <w:rPr>
                <w:noProof/>
                <w:webHidden/>
              </w:rPr>
              <w:t>8</w:t>
            </w:r>
            <w:r w:rsidR="00C8338E">
              <w:rPr>
                <w:noProof/>
                <w:webHidden/>
              </w:rPr>
              <w:fldChar w:fldCharType="end"/>
            </w:r>
          </w:hyperlink>
        </w:p>
        <w:p w14:paraId="37BC2FCC" w14:textId="44CD9900"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2" w:history="1">
            <w:r w:rsidR="00C8338E" w:rsidRPr="005E2EBC">
              <w:rPr>
                <w:rStyle w:val="Hyperlink"/>
                <w:noProof/>
              </w:rPr>
              <w:t>2.2 Contrasting impact of HRD on Talent Management (TM)</w:t>
            </w:r>
            <w:r w:rsidR="00C8338E">
              <w:rPr>
                <w:noProof/>
                <w:webHidden/>
              </w:rPr>
              <w:tab/>
            </w:r>
            <w:r w:rsidR="00C8338E">
              <w:rPr>
                <w:noProof/>
                <w:webHidden/>
              </w:rPr>
              <w:fldChar w:fldCharType="begin"/>
            </w:r>
            <w:r w:rsidR="00C8338E">
              <w:rPr>
                <w:noProof/>
                <w:webHidden/>
              </w:rPr>
              <w:instrText xml:space="preserve"> PAGEREF _Toc131199792 \h </w:instrText>
            </w:r>
            <w:r w:rsidR="00C8338E">
              <w:rPr>
                <w:noProof/>
                <w:webHidden/>
              </w:rPr>
            </w:r>
            <w:r w:rsidR="00C8338E">
              <w:rPr>
                <w:noProof/>
                <w:webHidden/>
              </w:rPr>
              <w:fldChar w:fldCharType="separate"/>
            </w:r>
            <w:r w:rsidR="00C8338E">
              <w:rPr>
                <w:noProof/>
                <w:webHidden/>
              </w:rPr>
              <w:t>9</w:t>
            </w:r>
            <w:r w:rsidR="00C8338E">
              <w:rPr>
                <w:noProof/>
                <w:webHidden/>
              </w:rPr>
              <w:fldChar w:fldCharType="end"/>
            </w:r>
          </w:hyperlink>
        </w:p>
        <w:p w14:paraId="4982659F" w14:textId="07A3EE0E"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3" w:history="1">
            <w:r w:rsidR="00C8338E" w:rsidRPr="005E2EBC">
              <w:rPr>
                <w:rStyle w:val="Hyperlink"/>
                <w:noProof/>
              </w:rPr>
              <w:t>2.3 Theoretical frameworks</w:t>
            </w:r>
            <w:r w:rsidR="00C8338E">
              <w:rPr>
                <w:noProof/>
                <w:webHidden/>
              </w:rPr>
              <w:tab/>
            </w:r>
            <w:r w:rsidR="00C8338E">
              <w:rPr>
                <w:noProof/>
                <w:webHidden/>
              </w:rPr>
              <w:fldChar w:fldCharType="begin"/>
            </w:r>
            <w:r w:rsidR="00C8338E">
              <w:rPr>
                <w:noProof/>
                <w:webHidden/>
              </w:rPr>
              <w:instrText xml:space="preserve"> PAGEREF _Toc131199793 \h </w:instrText>
            </w:r>
            <w:r w:rsidR="00C8338E">
              <w:rPr>
                <w:noProof/>
                <w:webHidden/>
              </w:rPr>
            </w:r>
            <w:r w:rsidR="00C8338E">
              <w:rPr>
                <w:noProof/>
                <w:webHidden/>
              </w:rPr>
              <w:fldChar w:fldCharType="separate"/>
            </w:r>
            <w:r w:rsidR="00C8338E">
              <w:rPr>
                <w:noProof/>
                <w:webHidden/>
              </w:rPr>
              <w:t>9</w:t>
            </w:r>
            <w:r w:rsidR="00C8338E">
              <w:rPr>
                <w:noProof/>
                <w:webHidden/>
              </w:rPr>
              <w:fldChar w:fldCharType="end"/>
            </w:r>
          </w:hyperlink>
        </w:p>
        <w:p w14:paraId="2A816DAA" w14:textId="4B718FAE"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4" w:history="1">
            <w:r w:rsidR="00C8338E" w:rsidRPr="005E2EBC">
              <w:rPr>
                <w:rStyle w:val="Hyperlink"/>
                <w:noProof/>
              </w:rPr>
              <w:t>2.4 Previous studies</w:t>
            </w:r>
            <w:r w:rsidR="00C8338E">
              <w:rPr>
                <w:noProof/>
                <w:webHidden/>
              </w:rPr>
              <w:tab/>
            </w:r>
            <w:r w:rsidR="00C8338E">
              <w:rPr>
                <w:noProof/>
                <w:webHidden/>
              </w:rPr>
              <w:fldChar w:fldCharType="begin"/>
            </w:r>
            <w:r w:rsidR="00C8338E">
              <w:rPr>
                <w:noProof/>
                <w:webHidden/>
              </w:rPr>
              <w:instrText xml:space="preserve"> PAGEREF _Toc131199794 \h </w:instrText>
            </w:r>
            <w:r w:rsidR="00C8338E">
              <w:rPr>
                <w:noProof/>
                <w:webHidden/>
              </w:rPr>
            </w:r>
            <w:r w:rsidR="00C8338E">
              <w:rPr>
                <w:noProof/>
                <w:webHidden/>
              </w:rPr>
              <w:fldChar w:fldCharType="separate"/>
            </w:r>
            <w:r w:rsidR="00C8338E">
              <w:rPr>
                <w:noProof/>
                <w:webHidden/>
              </w:rPr>
              <w:t>12</w:t>
            </w:r>
            <w:r w:rsidR="00C8338E">
              <w:rPr>
                <w:noProof/>
                <w:webHidden/>
              </w:rPr>
              <w:fldChar w:fldCharType="end"/>
            </w:r>
          </w:hyperlink>
        </w:p>
        <w:p w14:paraId="4258D19F" w14:textId="3F05B1CA"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5" w:history="1">
            <w:r w:rsidR="00C8338E" w:rsidRPr="005E2EBC">
              <w:rPr>
                <w:rStyle w:val="Hyperlink"/>
                <w:noProof/>
              </w:rPr>
              <w:t>2.5 Research gap identified</w:t>
            </w:r>
            <w:r w:rsidR="00C8338E">
              <w:rPr>
                <w:noProof/>
                <w:webHidden/>
              </w:rPr>
              <w:tab/>
            </w:r>
            <w:r w:rsidR="00C8338E">
              <w:rPr>
                <w:noProof/>
                <w:webHidden/>
              </w:rPr>
              <w:fldChar w:fldCharType="begin"/>
            </w:r>
            <w:r w:rsidR="00C8338E">
              <w:rPr>
                <w:noProof/>
                <w:webHidden/>
              </w:rPr>
              <w:instrText xml:space="preserve"> PAGEREF _Toc131199795 \h </w:instrText>
            </w:r>
            <w:r w:rsidR="00C8338E">
              <w:rPr>
                <w:noProof/>
                <w:webHidden/>
              </w:rPr>
            </w:r>
            <w:r w:rsidR="00C8338E">
              <w:rPr>
                <w:noProof/>
                <w:webHidden/>
              </w:rPr>
              <w:fldChar w:fldCharType="separate"/>
            </w:r>
            <w:r w:rsidR="00C8338E">
              <w:rPr>
                <w:noProof/>
                <w:webHidden/>
              </w:rPr>
              <w:t>12</w:t>
            </w:r>
            <w:r w:rsidR="00C8338E">
              <w:rPr>
                <w:noProof/>
                <w:webHidden/>
              </w:rPr>
              <w:fldChar w:fldCharType="end"/>
            </w:r>
          </w:hyperlink>
        </w:p>
        <w:p w14:paraId="646EA9CF" w14:textId="131CDE1A" w:rsidR="00C8338E" w:rsidRDefault="00737A6C">
          <w:pPr>
            <w:pStyle w:val="TOC2"/>
            <w:tabs>
              <w:tab w:val="right" w:leader="dot" w:pos="9350"/>
            </w:tabs>
            <w:rPr>
              <w:rFonts w:asciiTheme="minorHAnsi" w:eastAsiaTheme="minorEastAsia" w:hAnsiTheme="minorHAnsi" w:cstheme="minorBidi"/>
              <w:noProof/>
              <w:sz w:val="22"/>
              <w:szCs w:val="22"/>
              <w:lang w:val="en-US"/>
            </w:rPr>
          </w:pPr>
          <w:hyperlink w:anchor="_Toc131199796" w:history="1">
            <w:r w:rsidR="00C8338E" w:rsidRPr="005E2EBC">
              <w:rPr>
                <w:rStyle w:val="Hyperlink"/>
                <w:noProof/>
              </w:rPr>
              <w:t>2.6 Summary</w:t>
            </w:r>
            <w:r w:rsidR="00C8338E">
              <w:rPr>
                <w:noProof/>
                <w:webHidden/>
              </w:rPr>
              <w:tab/>
            </w:r>
            <w:r w:rsidR="00C8338E">
              <w:rPr>
                <w:noProof/>
                <w:webHidden/>
              </w:rPr>
              <w:fldChar w:fldCharType="begin"/>
            </w:r>
            <w:r w:rsidR="00C8338E">
              <w:rPr>
                <w:noProof/>
                <w:webHidden/>
              </w:rPr>
              <w:instrText xml:space="preserve"> PAGEREF _Toc131199796 \h </w:instrText>
            </w:r>
            <w:r w:rsidR="00C8338E">
              <w:rPr>
                <w:noProof/>
                <w:webHidden/>
              </w:rPr>
            </w:r>
            <w:r w:rsidR="00C8338E">
              <w:rPr>
                <w:noProof/>
                <w:webHidden/>
              </w:rPr>
              <w:fldChar w:fldCharType="separate"/>
            </w:r>
            <w:r w:rsidR="00C8338E">
              <w:rPr>
                <w:noProof/>
                <w:webHidden/>
              </w:rPr>
              <w:t>12</w:t>
            </w:r>
            <w:r w:rsidR="00C8338E">
              <w:rPr>
                <w:noProof/>
                <w:webHidden/>
              </w:rPr>
              <w:fldChar w:fldCharType="end"/>
            </w:r>
          </w:hyperlink>
        </w:p>
        <w:p w14:paraId="04755D5E" w14:textId="2C7A647A"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797" w:history="1">
            <w:r w:rsidR="00C8338E" w:rsidRPr="005E2EBC">
              <w:rPr>
                <w:rStyle w:val="Hyperlink"/>
                <w:noProof/>
              </w:rPr>
              <w:t>Chapter 03: Research methodology</w:t>
            </w:r>
            <w:r w:rsidR="00C8338E">
              <w:rPr>
                <w:noProof/>
                <w:webHidden/>
              </w:rPr>
              <w:tab/>
            </w:r>
            <w:r w:rsidR="00C8338E">
              <w:rPr>
                <w:noProof/>
                <w:webHidden/>
              </w:rPr>
              <w:fldChar w:fldCharType="begin"/>
            </w:r>
            <w:r w:rsidR="00C8338E">
              <w:rPr>
                <w:noProof/>
                <w:webHidden/>
              </w:rPr>
              <w:instrText xml:space="preserve"> PAGEREF _Toc131199797 \h </w:instrText>
            </w:r>
            <w:r w:rsidR="00C8338E">
              <w:rPr>
                <w:noProof/>
                <w:webHidden/>
              </w:rPr>
            </w:r>
            <w:r w:rsidR="00C8338E">
              <w:rPr>
                <w:noProof/>
                <w:webHidden/>
              </w:rPr>
              <w:fldChar w:fldCharType="separate"/>
            </w:r>
            <w:r w:rsidR="00C8338E">
              <w:rPr>
                <w:noProof/>
                <w:webHidden/>
              </w:rPr>
              <w:t>14</w:t>
            </w:r>
            <w:r w:rsidR="00C8338E">
              <w:rPr>
                <w:noProof/>
                <w:webHidden/>
              </w:rPr>
              <w:fldChar w:fldCharType="end"/>
            </w:r>
          </w:hyperlink>
        </w:p>
        <w:p w14:paraId="258B9998" w14:textId="167FF0A8"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798" w:history="1">
            <w:r w:rsidR="00C8338E" w:rsidRPr="005E2EBC">
              <w:rPr>
                <w:rStyle w:val="Hyperlink"/>
                <w:noProof/>
              </w:rPr>
              <w:t>Chapter 04: Findings and discussion</w:t>
            </w:r>
            <w:r w:rsidR="00C8338E">
              <w:rPr>
                <w:noProof/>
                <w:webHidden/>
              </w:rPr>
              <w:tab/>
            </w:r>
            <w:r w:rsidR="00C8338E">
              <w:rPr>
                <w:noProof/>
                <w:webHidden/>
              </w:rPr>
              <w:fldChar w:fldCharType="begin"/>
            </w:r>
            <w:r w:rsidR="00C8338E">
              <w:rPr>
                <w:noProof/>
                <w:webHidden/>
              </w:rPr>
              <w:instrText xml:space="preserve"> PAGEREF _Toc131199798 \h </w:instrText>
            </w:r>
            <w:r w:rsidR="00C8338E">
              <w:rPr>
                <w:noProof/>
                <w:webHidden/>
              </w:rPr>
            </w:r>
            <w:r w:rsidR="00C8338E">
              <w:rPr>
                <w:noProof/>
                <w:webHidden/>
              </w:rPr>
              <w:fldChar w:fldCharType="separate"/>
            </w:r>
            <w:r w:rsidR="00C8338E">
              <w:rPr>
                <w:noProof/>
                <w:webHidden/>
              </w:rPr>
              <w:t>18</w:t>
            </w:r>
            <w:r w:rsidR="00C8338E">
              <w:rPr>
                <w:noProof/>
                <w:webHidden/>
              </w:rPr>
              <w:fldChar w:fldCharType="end"/>
            </w:r>
          </w:hyperlink>
        </w:p>
        <w:p w14:paraId="779029C4" w14:textId="079C73A3"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799" w:history="1">
            <w:r w:rsidR="00C8338E" w:rsidRPr="005E2EBC">
              <w:rPr>
                <w:rStyle w:val="Hyperlink"/>
                <w:noProof/>
              </w:rPr>
              <w:t>Chapter 05: Conclusion, Limitations, and Recommendations</w:t>
            </w:r>
            <w:r w:rsidR="00C8338E">
              <w:rPr>
                <w:noProof/>
                <w:webHidden/>
              </w:rPr>
              <w:tab/>
            </w:r>
            <w:r w:rsidR="00C8338E">
              <w:rPr>
                <w:noProof/>
                <w:webHidden/>
              </w:rPr>
              <w:fldChar w:fldCharType="begin"/>
            </w:r>
            <w:r w:rsidR="00C8338E">
              <w:rPr>
                <w:noProof/>
                <w:webHidden/>
              </w:rPr>
              <w:instrText xml:space="preserve"> PAGEREF _Toc131199799 \h </w:instrText>
            </w:r>
            <w:r w:rsidR="00C8338E">
              <w:rPr>
                <w:noProof/>
                <w:webHidden/>
              </w:rPr>
            </w:r>
            <w:r w:rsidR="00C8338E">
              <w:rPr>
                <w:noProof/>
                <w:webHidden/>
              </w:rPr>
              <w:fldChar w:fldCharType="separate"/>
            </w:r>
            <w:r w:rsidR="00C8338E">
              <w:rPr>
                <w:noProof/>
                <w:webHidden/>
              </w:rPr>
              <w:t>28</w:t>
            </w:r>
            <w:r w:rsidR="00C8338E">
              <w:rPr>
                <w:noProof/>
                <w:webHidden/>
              </w:rPr>
              <w:fldChar w:fldCharType="end"/>
            </w:r>
          </w:hyperlink>
        </w:p>
        <w:p w14:paraId="709F4454" w14:textId="24F1D83C"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800" w:history="1">
            <w:r w:rsidR="00C8338E" w:rsidRPr="005E2EBC">
              <w:rPr>
                <w:rStyle w:val="Hyperlink"/>
                <w:noProof/>
              </w:rPr>
              <w:t>References</w:t>
            </w:r>
            <w:r w:rsidR="00C8338E">
              <w:rPr>
                <w:noProof/>
                <w:webHidden/>
              </w:rPr>
              <w:tab/>
            </w:r>
            <w:r w:rsidR="00C8338E">
              <w:rPr>
                <w:noProof/>
                <w:webHidden/>
              </w:rPr>
              <w:fldChar w:fldCharType="begin"/>
            </w:r>
            <w:r w:rsidR="00C8338E">
              <w:rPr>
                <w:noProof/>
                <w:webHidden/>
              </w:rPr>
              <w:instrText xml:space="preserve"> PAGEREF _Toc131199800 \h </w:instrText>
            </w:r>
            <w:r w:rsidR="00C8338E">
              <w:rPr>
                <w:noProof/>
                <w:webHidden/>
              </w:rPr>
            </w:r>
            <w:r w:rsidR="00C8338E">
              <w:rPr>
                <w:noProof/>
                <w:webHidden/>
              </w:rPr>
              <w:fldChar w:fldCharType="separate"/>
            </w:r>
            <w:r w:rsidR="00C8338E">
              <w:rPr>
                <w:noProof/>
                <w:webHidden/>
              </w:rPr>
              <w:t>30</w:t>
            </w:r>
            <w:r w:rsidR="00C8338E">
              <w:rPr>
                <w:noProof/>
                <w:webHidden/>
              </w:rPr>
              <w:fldChar w:fldCharType="end"/>
            </w:r>
          </w:hyperlink>
        </w:p>
        <w:p w14:paraId="290D3BBC" w14:textId="28CF9BC2" w:rsidR="00C8338E" w:rsidRDefault="00737A6C">
          <w:pPr>
            <w:pStyle w:val="TOC1"/>
            <w:tabs>
              <w:tab w:val="right" w:leader="dot" w:pos="9350"/>
            </w:tabs>
            <w:rPr>
              <w:rFonts w:asciiTheme="minorHAnsi" w:eastAsiaTheme="minorEastAsia" w:hAnsiTheme="minorHAnsi" w:cstheme="minorBidi"/>
              <w:noProof/>
              <w:sz w:val="22"/>
              <w:szCs w:val="22"/>
              <w:lang w:val="en-US"/>
            </w:rPr>
          </w:pPr>
          <w:hyperlink w:anchor="_Toc131199801" w:history="1">
            <w:r w:rsidR="00C8338E" w:rsidRPr="005E2EBC">
              <w:rPr>
                <w:rStyle w:val="Hyperlink"/>
                <w:noProof/>
              </w:rPr>
              <w:t>Appendix: Survey Questionnaire</w:t>
            </w:r>
            <w:r w:rsidR="00C8338E">
              <w:rPr>
                <w:noProof/>
                <w:webHidden/>
              </w:rPr>
              <w:tab/>
            </w:r>
            <w:r w:rsidR="00C8338E">
              <w:rPr>
                <w:noProof/>
                <w:webHidden/>
              </w:rPr>
              <w:fldChar w:fldCharType="begin"/>
            </w:r>
            <w:r w:rsidR="00C8338E">
              <w:rPr>
                <w:noProof/>
                <w:webHidden/>
              </w:rPr>
              <w:instrText xml:space="preserve"> PAGEREF _Toc131199801 \h </w:instrText>
            </w:r>
            <w:r w:rsidR="00C8338E">
              <w:rPr>
                <w:noProof/>
                <w:webHidden/>
              </w:rPr>
            </w:r>
            <w:r w:rsidR="00C8338E">
              <w:rPr>
                <w:noProof/>
                <w:webHidden/>
              </w:rPr>
              <w:fldChar w:fldCharType="separate"/>
            </w:r>
            <w:r w:rsidR="00C8338E">
              <w:rPr>
                <w:noProof/>
                <w:webHidden/>
              </w:rPr>
              <w:t>32</w:t>
            </w:r>
            <w:r w:rsidR="00C8338E">
              <w:rPr>
                <w:noProof/>
                <w:webHidden/>
              </w:rPr>
              <w:fldChar w:fldCharType="end"/>
            </w:r>
          </w:hyperlink>
        </w:p>
        <w:p w14:paraId="27408F43" w14:textId="7BB96074" w:rsidR="00D13D29" w:rsidRDefault="00D13D29">
          <w:r>
            <w:rPr>
              <w:b/>
              <w:bCs/>
              <w:noProof/>
            </w:rPr>
            <w:lastRenderedPageBreak/>
            <w:fldChar w:fldCharType="end"/>
          </w:r>
        </w:p>
      </w:sdtContent>
    </w:sdt>
    <w:p w14:paraId="77BCD830" w14:textId="77777777" w:rsidR="00EA50C4" w:rsidRPr="00EA50C4" w:rsidRDefault="00EA50C4" w:rsidP="00CA3010"/>
    <w:p w14:paraId="78E1ED5F" w14:textId="5100542A" w:rsidR="005D1710" w:rsidRDefault="00D01442">
      <w:pPr>
        <w:spacing w:line="259" w:lineRule="auto"/>
        <w:jc w:val="left"/>
        <w:rPr>
          <w:sz w:val="36"/>
          <w:szCs w:val="36"/>
        </w:rPr>
      </w:pPr>
      <w:r>
        <w:rPr>
          <w:sz w:val="36"/>
          <w:szCs w:val="36"/>
        </w:rPr>
        <w:t xml:space="preserve"> </w:t>
      </w:r>
      <w:r w:rsidR="005D1710">
        <w:rPr>
          <w:sz w:val="36"/>
          <w:szCs w:val="36"/>
        </w:rPr>
        <w:br w:type="page"/>
      </w:r>
    </w:p>
    <w:p w14:paraId="54C5DECC" w14:textId="77777777" w:rsidR="00183C06" w:rsidRDefault="00183C06" w:rsidP="00183C06">
      <w:pPr>
        <w:pStyle w:val="Heading1"/>
      </w:pPr>
      <w:bookmarkStart w:id="1" w:name="_Toc131199778"/>
      <w:r>
        <w:lastRenderedPageBreak/>
        <w:t>Abstract</w:t>
      </w:r>
      <w:bookmarkEnd w:id="1"/>
    </w:p>
    <w:p w14:paraId="192292E3" w14:textId="407BD7BD" w:rsidR="00183C06" w:rsidRDefault="00183C06" w:rsidP="00F97936">
      <w:r>
        <w:t>With a focus on the case of Primark, this study looks into how HRD practises have an effect on talent management in the retail sector. The goal of the study is to pinpoint Primark's HRD processes and how well they work in luring, nurturing, and keeping talent.</w:t>
      </w:r>
    </w:p>
    <w:p w14:paraId="1A088ED0" w14:textId="32E49C39" w:rsidR="00183C06" w:rsidRDefault="00183C06" w:rsidP="00F97936">
      <w:r>
        <w:t>The survey approach used in this study's research methodology involves gathering information from primary sources, such as Primark staff working in UK stores. While there was no secondary data acquired for the research, the primary data was gathered using a survey questionnaire from Primark that included demographic, HRD and performance relationship, and many other elements. since this study project was unique to the organisation</w:t>
      </w:r>
      <w:r w:rsidR="00686EE2">
        <w:t xml:space="preserve"> </w:t>
      </w:r>
      <w:r w:rsidR="003011EC">
        <w:t>(</w:t>
      </w:r>
      <w:r w:rsidR="00686EE2">
        <w:t>Bernard, 2017</w:t>
      </w:r>
      <w:r w:rsidR="00207373">
        <w:t>)</w:t>
      </w:r>
      <w:r>
        <w:t>.</w:t>
      </w:r>
    </w:p>
    <w:p w14:paraId="316F0941" w14:textId="0DCD4897" w:rsidR="00183C06" w:rsidRDefault="00183C06" w:rsidP="00F97936">
      <w:r>
        <w:t>According to the study's findings, Primark has introduced a number of HRD strategies, including employee engagement programmes, performance management, and training and development programmes, to recruit, develop, and retain talent. In terms of employee engagement, retention, and overall organisational success, the study's findings also imply that these methods have a substantial impact on talent management.</w:t>
      </w:r>
    </w:p>
    <w:p w14:paraId="4A8242FD" w14:textId="5DC41B5F" w:rsidR="00183C06" w:rsidRDefault="00183C06" w:rsidP="00F97936">
      <w:r>
        <w:t>The report also emphasises the significance of HRD practises in talent management and advises that firms should concentrate on creating and putting into place efficient HRD practises to improve talent management</w:t>
      </w:r>
      <w:r w:rsidR="002E6D03">
        <w:t xml:space="preserve"> </w:t>
      </w:r>
      <w:r w:rsidR="00DF36B5">
        <w:t>(</w:t>
      </w:r>
      <w:r w:rsidR="002E6D03">
        <w:t>Maxwell, 2013</w:t>
      </w:r>
      <w:r w:rsidR="00F8223F">
        <w:t>)</w:t>
      </w:r>
      <w:r>
        <w:t>. The study comes to the conclusion that Primark's HRD practises have improved personnel management and contributed to the company's success in the retail sector.</w:t>
      </w:r>
    </w:p>
    <w:p w14:paraId="19D12EA2" w14:textId="6CAE4327" w:rsidR="00183C06" w:rsidRDefault="00183C06" w:rsidP="00F97936">
      <w:pPr>
        <w:rPr>
          <w:b/>
        </w:rPr>
      </w:pPr>
      <w:r>
        <w:t>In general, this research study offers insightful information about the function of HRD practises in talent management, with a particular emphasis on the instance of Primark in the retail sector. The study adds to the body of knowledge on HRD practises and talent management and offers useful recommendations for businesses wishing to improve their talent management programmes</w:t>
      </w:r>
      <w:r w:rsidR="00C81374">
        <w:t xml:space="preserve"> </w:t>
      </w:r>
      <w:r w:rsidR="007D47F8">
        <w:t>(</w:t>
      </w:r>
      <w:r w:rsidR="00C81374">
        <w:t>Yin, 2014</w:t>
      </w:r>
      <w:r w:rsidR="009B230D">
        <w:t>)</w:t>
      </w:r>
      <w:r>
        <w:t>.</w:t>
      </w:r>
      <w:r>
        <w:br w:type="page"/>
      </w:r>
    </w:p>
    <w:p w14:paraId="7DDC62A3" w14:textId="6627A426" w:rsidR="00AE72C9" w:rsidRDefault="004918F8" w:rsidP="004918F8">
      <w:pPr>
        <w:pStyle w:val="Heading1"/>
      </w:pPr>
      <w:bookmarkStart w:id="2" w:name="_Toc131199779"/>
      <w:r>
        <w:lastRenderedPageBreak/>
        <w:t xml:space="preserve">Chapter </w:t>
      </w:r>
      <w:r w:rsidR="00FF0042">
        <w:t>1: Introduction</w:t>
      </w:r>
      <w:bookmarkEnd w:id="2"/>
      <w:r>
        <w:t xml:space="preserve"> </w:t>
      </w:r>
    </w:p>
    <w:p w14:paraId="31A846FA" w14:textId="11321A27" w:rsidR="001963B8" w:rsidRDefault="001963B8" w:rsidP="001963B8">
      <w:pPr>
        <w:pStyle w:val="Heading2"/>
      </w:pPr>
      <w:bookmarkStart w:id="3" w:name="_Toc131199780"/>
      <w:r>
        <w:t>1.1 Introduction</w:t>
      </w:r>
      <w:bookmarkEnd w:id="3"/>
    </w:p>
    <w:p w14:paraId="4A21FF71" w14:textId="53C9E186" w:rsidR="001963B8" w:rsidRDefault="00576018" w:rsidP="00411F13">
      <w:r w:rsidRPr="00576018">
        <w:t>The purpose of this study is to look into how talent management at Primark has been impacted by HRD methods. The study will outline existing talent management HRD methods and investigate how employees feel about their efficacy. The research will also look at the connection between talent management methods and outcomes including employee satisfaction, productivity, and organizational performance. Based on the findings and industry best practices, the study will also offer suggestions for strengthening Primark's HRD processes in personnel management</w:t>
      </w:r>
      <w:r w:rsidR="00FA4E8B" w:rsidRPr="00FA4E8B">
        <w:t xml:space="preserve"> </w:t>
      </w:r>
      <w:r w:rsidR="00AA58B3">
        <w:t>(</w:t>
      </w:r>
      <w:r w:rsidR="00FA4E8B">
        <w:t>Primark</w:t>
      </w:r>
      <w:r w:rsidR="00DE28B1">
        <w:t>,</w:t>
      </w:r>
      <w:r w:rsidR="00FA4E8B">
        <w:t xml:space="preserve"> 2022)</w:t>
      </w:r>
      <w:r w:rsidRPr="00576018">
        <w:t>. This study will add to the body of knowledge on HRD practices and people management and offer employers useful advice on how to improve employee engagement, motivation, and retention as well as organizational success.</w:t>
      </w:r>
    </w:p>
    <w:p w14:paraId="5F5A0E06" w14:textId="6BDE34FC" w:rsidR="00576018" w:rsidRDefault="00576018" w:rsidP="00E25974">
      <w:pPr>
        <w:pStyle w:val="Heading2"/>
      </w:pPr>
      <w:bookmarkStart w:id="4" w:name="_Toc131199781"/>
      <w:r>
        <w:t xml:space="preserve">1.2 </w:t>
      </w:r>
      <w:r w:rsidR="00E25974">
        <w:t>Background of the study</w:t>
      </w:r>
      <w:bookmarkEnd w:id="4"/>
    </w:p>
    <w:p w14:paraId="7A3BCB75" w14:textId="33A99139" w:rsidR="00553772" w:rsidRDefault="00553772" w:rsidP="00B3549E">
      <w:pPr>
        <w:rPr>
          <w:b/>
        </w:rPr>
      </w:pPr>
      <w:r w:rsidRPr="00553772">
        <w:t>A significant area of focus for organizations in recent years has been talent management as a result of the rising rivalry for top personnel in the international market. The lack of crucial skills, in the opinion of 77% of CEOs surveyed by PwC, is the largest threat to their company</w:t>
      </w:r>
      <w:r w:rsidR="00057396">
        <w:t xml:space="preserve"> </w:t>
      </w:r>
      <w:r w:rsidR="00274103">
        <w:t>(</w:t>
      </w:r>
      <w:r w:rsidR="00057396">
        <w:t>PricewaterhouseCoopers</w:t>
      </w:r>
      <w:r w:rsidR="00274103">
        <w:t xml:space="preserve">, </w:t>
      </w:r>
      <w:r w:rsidR="00057396">
        <w:t>2019</w:t>
      </w:r>
      <w:r w:rsidR="00274103">
        <w:t>)</w:t>
      </w:r>
      <w:r w:rsidRPr="00553772">
        <w:t>. In addition, the expense of replacing an employee can be high, with estimates ranging from 50 to 200% of the yearly income of the individual</w:t>
      </w:r>
      <w:r w:rsidR="008E11A5">
        <w:t xml:space="preserve"> (PricewaterhouseCoopers, 2019)</w:t>
      </w:r>
      <w:r w:rsidRPr="00553772">
        <w:t>. Organizations have adopted a variety of talent management-related HRD activities in response, including recruiting and selection, training and development, performance management, and succession planning. The usefulness of these techniques in accomplishing talent management objectives, however, has received little research. As a result, the purpose of this study is to investigate how HRD methods have affected talent management at Primark, a renowned retailer in the UK and Europe</w:t>
      </w:r>
      <w:r w:rsidR="009F171F">
        <w:t xml:space="preserve"> (Primark, 2022)</w:t>
      </w:r>
      <w:r w:rsidRPr="00553772">
        <w:t>. The study will offer firms useful suggestions for boosting their personnel management HRD practices, which will eventually improve employee engagement, motivation, and retention as well as organizational performance.</w:t>
      </w:r>
    </w:p>
    <w:p w14:paraId="59866AF2" w14:textId="36732413" w:rsidR="00873348" w:rsidRDefault="00196A43" w:rsidP="008B12BD">
      <w:pPr>
        <w:pStyle w:val="Heading2"/>
      </w:pPr>
      <w:bookmarkStart w:id="5" w:name="_Toc131199782"/>
      <w:r>
        <w:t>1.3</w:t>
      </w:r>
      <w:r w:rsidR="008B12BD">
        <w:t xml:space="preserve"> Problem statement</w:t>
      </w:r>
      <w:bookmarkEnd w:id="5"/>
    </w:p>
    <w:p w14:paraId="7B03FFBA" w14:textId="661E1BCC" w:rsidR="008E14B7" w:rsidRPr="008B12BD" w:rsidRDefault="003A69F8" w:rsidP="00DF6809">
      <w:r w:rsidRPr="003A69F8">
        <w:t xml:space="preserve">Despite the fact that talent management is becoming increasingly important in today's cutthroat corporate environment, little is known about how effective HRD techniques are at achieving talent </w:t>
      </w:r>
      <w:r w:rsidRPr="003A69F8">
        <w:lastRenderedPageBreak/>
        <w:t>management results. As a result, the purpose of this study is to investigate how HRD methods have affected talent management at Primark, a renowned retailer in the UK and Europe. The study will specifically identify the talent management HRD practices in use at Primark, investigate how employees feel about their efficacy, and investigate the connection between talent management HRD practices and outcomes like employee satisfaction, productivity, and organizational performance</w:t>
      </w:r>
      <w:r w:rsidR="00481BC3">
        <w:t xml:space="preserve"> (Primark, 2022)</w:t>
      </w:r>
      <w:r w:rsidRPr="003A69F8">
        <w:t>. The study will offer firms useful suggestions for boosting their personnel management HRD practices, which will eventually improve employee engagement, motivation, and retention as well as organizational performance.</w:t>
      </w:r>
    </w:p>
    <w:p w14:paraId="271CA2FC" w14:textId="1AE70716" w:rsidR="008E14B7" w:rsidRDefault="00EE18FE" w:rsidP="008E14B7">
      <w:pPr>
        <w:pStyle w:val="Heading2"/>
      </w:pPr>
      <w:bookmarkStart w:id="6" w:name="_Toc131199783"/>
      <w:r>
        <w:t>1.4 Research aims, objectives, and questions</w:t>
      </w:r>
      <w:bookmarkEnd w:id="6"/>
    </w:p>
    <w:p w14:paraId="2C07A4B2" w14:textId="5609E7CB" w:rsidR="008E14B7" w:rsidRDefault="008E14B7" w:rsidP="008E14B7">
      <w:pPr>
        <w:rPr>
          <w:b/>
          <w:bCs/>
        </w:rPr>
      </w:pPr>
      <w:r w:rsidRPr="008E14B7">
        <w:rPr>
          <w:b/>
          <w:bCs/>
        </w:rPr>
        <w:t>Research aim</w:t>
      </w:r>
    </w:p>
    <w:p w14:paraId="550E28F1" w14:textId="7DE5B8A8" w:rsidR="008E14B7" w:rsidRDefault="00A21020" w:rsidP="008E14B7">
      <w:r>
        <w:t xml:space="preserve">The aim of this research is to investigate the Human Resource Development (HRD) practices of Primark to find out a more comprehensive HRD practices for the company. </w:t>
      </w:r>
    </w:p>
    <w:p w14:paraId="70E9FFC3" w14:textId="5AE29077" w:rsidR="00733060" w:rsidRPr="00733060" w:rsidRDefault="00733060" w:rsidP="008E14B7">
      <w:pPr>
        <w:rPr>
          <w:b/>
          <w:bCs/>
        </w:rPr>
      </w:pPr>
      <w:r w:rsidRPr="00733060">
        <w:rPr>
          <w:b/>
          <w:bCs/>
        </w:rPr>
        <w:t>Research objectives</w:t>
      </w:r>
    </w:p>
    <w:p w14:paraId="5A2EDC46" w14:textId="53D17FB2" w:rsidR="002340CB" w:rsidRDefault="002340CB" w:rsidP="006C7BF0">
      <w:pPr>
        <w:pStyle w:val="ListParagraph"/>
        <w:numPr>
          <w:ilvl w:val="0"/>
          <w:numId w:val="1"/>
        </w:numPr>
      </w:pPr>
      <w:r>
        <w:t>To identify the current HRD practices of Primark in relation to talent management, including recruitment and selection, training and development, performance management, and succession planning.</w:t>
      </w:r>
    </w:p>
    <w:p w14:paraId="52C54AFC" w14:textId="77777777" w:rsidR="002340CB" w:rsidRDefault="002340CB" w:rsidP="006C7BF0">
      <w:pPr>
        <w:pStyle w:val="ListParagraph"/>
        <w:numPr>
          <w:ilvl w:val="0"/>
          <w:numId w:val="1"/>
        </w:numPr>
      </w:pPr>
      <w:r>
        <w:t>To explore the perceptions of employees regarding the effectiveness of HRD practices in talent management at Primark and their impact on employee engagement, motivation, and retention.</w:t>
      </w:r>
    </w:p>
    <w:p w14:paraId="75DA926A" w14:textId="77777777" w:rsidR="002340CB" w:rsidRDefault="002340CB" w:rsidP="006C7BF0">
      <w:pPr>
        <w:pStyle w:val="ListParagraph"/>
        <w:numPr>
          <w:ilvl w:val="0"/>
          <w:numId w:val="1"/>
        </w:numPr>
      </w:pPr>
      <w:r>
        <w:t>To examine the relationship between HRD practices and the talent management outcomes such as employee satisfaction, productivity, and organizational performance at Primark.</w:t>
      </w:r>
    </w:p>
    <w:p w14:paraId="297CB8B2" w14:textId="5CD6EAD8" w:rsidR="00EE18FE" w:rsidRDefault="002340CB" w:rsidP="006C7BF0">
      <w:pPr>
        <w:pStyle w:val="ListParagraph"/>
        <w:numPr>
          <w:ilvl w:val="0"/>
          <w:numId w:val="1"/>
        </w:numPr>
      </w:pPr>
      <w:r>
        <w:t>To recommend strategies for improving HRD practices in talent management at Primark based on the findings of the study and best practices in the field.</w:t>
      </w:r>
    </w:p>
    <w:p w14:paraId="3BFC5955" w14:textId="43D6B61E" w:rsidR="003402A0" w:rsidRDefault="00EF1DAD" w:rsidP="009E1AB5">
      <w:pPr>
        <w:rPr>
          <w:b/>
          <w:bCs/>
        </w:rPr>
      </w:pPr>
      <w:r w:rsidRPr="00EF1DAD">
        <w:rPr>
          <w:b/>
          <w:bCs/>
        </w:rPr>
        <w:t>Research questions</w:t>
      </w:r>
    </w:p>
    <w:p w14:paraId="1F1584D4" w14:textId="160647CB" w:rsidR="00EF1DAD" w:rsidRPr="00FB68F6" w:rsidRDefault="000042EB" w:rsidP="000042EB">
      <w:pPr>
        <w:pStyle w:val="ListParagraph"/>
        <w:numPr>
          <w:ilvl w:val="0"/>
          <w:numId w:val="2"/>
        </w:numPr>
        <w:rPr>
          <w:b/>
          <w:bCs/>
        </w:rPr>
      </w:pPr>
      <w:r>
        <w:t xml:space="preserve">What are the current HRD practices of </w:t>
      </w:r>
      <w:r w:rsidR="00FB68F6">
        <w:t>Primark in relation to talent management?</w:t>
      </w:r>
    </w:p>
    <w:p w14:paraId="09FCF6BD" w14:textId="397DD675" w:rsidR="00FB68F6" w:rsidRPr="00FB68F6" w:rsidRDefault="00FB68F6" w:rsidP="000042EB">
      <w:pPr>
        <w:pStyle w:val="ListParagraph"/>
        <w:numPr>
          <w:ilvl w:val="0"/>
          <w:numId w:val="2"/>
        </w:numPr>
        <w:rPr>
          <w:b/>
          <w:bCs/>
        </w:rPr>
      </w:pPr>
      <w:r>
        <w:t>How effective are the current HRD practices of Primark to the employees?</w:t>
      </w:r>
    </w:p>
    <w:p w14:paraId="2B991CE6" w14:textId="501F52A5" w:rsidR="00FB68F6" w:rsidRPr="00FB68F6" w:rsidRDefault="00FB68F6" w:rsidP="000042EB">
      <w:pPr>
        <w:pStyle w:val="ListParagraph"/>
        <w:numPr>
          <w:ilvl w:val="0"/>
          <w:numId w:val="2"/>
        </w:numPr>
        <w:rPr>
          <w:b/>
          <w:bCs/>
        </w:rPr>
      </w:pPr>
      <w:r>
        <w:t>What is the relationship between HRD and talent management outcomes?</w:t>
      </w:r>
    </w:p>
    <w:p w14:paraId="5CB254CA" w14:textId="307AEED6" w:rsidR="00FB68F6" w:rsidRPr="00C473B8" w:rsidRDefault="00FB68F6" w:rsidP="000042EB">
      <w:pPr>
        <w:pStyle w:val="ListParagraph"/>
        <w:numPr>
          <w:ilvl w:val="0"/>
          <w:numId w:val="2"/>
        </w:numPr>
        <w:rPr>
          <w:b/>
          <w:bCs/>
        </w:rPr>
      </w:pPr>
      <w:r>
        <w:t>How can Primark improve their HRD practices?</w:t>
      </w:r>
    </w:p>
    <w:p w14:paraId="783D1CDB" w14:textId="5E103E81" w:rsidR="00C473B8" w:rsidRDefault="00C473B8" w:rsidP="00431793">
      <w:pPr>
        <w:pStyle w:val="Heading2"/>
      </w:pPr>
      <w:bookmarkStart w:id="7" w:name="_Toc131199784"/>
      <w:r>
        <w:lastRenderedPageBreak/>
        <w:t>1.7 Rationale of the study</w:t>
      </w:r>
      <w:bookmarkEnd w:id="7"/>
    </w:p>
    <w:p w14:paraId="65B71D39" w14:textId="67530872" w:rsidR="00431793" w:rsidRPr="00431793" w:rsidRDefault="00431793" w:rsidP="00431793">
      <w:r>
        <w:t xml:space="preserve">Personal interests in learning about the HRD practices of the UK retail industry in the first reasons of this study. Second, the growing UK retail industry has to include a diverse background of employees of different nationalities. Hence, appropriate HRD practices are required to operate smoothly and set an example in the world. Finally, the research outcomes can be applied in a </w:t>
      </w:r>
      <w:r w:rsidR="00ED5DB5">
        <w:t>broad area of other industries</w:t>
      </w:r>
      <w:r w:rsidR="0010076C">
        <w:t xml:space="preserve"> in the country. </w:t>
      </w:r>
    </w:p>
    <w:p w14:paraId="1ED789A5" w14:textId="2EA9F3DA" w:rsidR="00FB68F6" w:rsidRDefault="0036529E" w:rsidP="0036529E">
      <w:pPr>
        <w:pStyle w:val="Heading2"/>
      </w:pPr>
      <w:bookmarkStart w:id="8" w:name="_Toc131199785"/>
      <w:r>
        <w:t>1.6 Methodology</w:t>
      </w:r>
      <w:bookmarkEnd w:id="8"/>
    </w:p>
    <w:p w14:paraId="48FCB662" w14:textId="0741CCF0" w:rsidR="0036529E" w:rsidRDefault="006F6D18" w:rsidP="00EF61D8">
      <w:r>
        <w:t xml:space="preserve">The research project is based on primary data. A survey questionnaire will </w:t>
      </w:r>
      <w:r w:rsidR="00053971">
        <w:t>collect</w:t>
      </w:r>
      <w:r>
        <w:t xml:space="preserve"> </w:t>
      </w:r>
      <w:r w:rsidR="006A7267">
        <w:t xml:space="preserve">relevant primary data from the 50 employees of different Primark stores. </w:t>
      </w:r>
      <w:r w:rsidR="00FA6682">
        <w:t xml:space="preserve">Hence, the sample size is 50. </w:t>
      </w:r>
      <w:r w:rsidR="00FE77FF">
        <w:t xml:space="preserve">The </w:t>
      </w:r>
      <w:r w:rsidR="00236B6F">
        <w:t>collected</w:t>
      </w:r>
      <w:r w:rsidR="00FE77FF">
        <w:t xml:space="preserve"> primary data will be analysed based on the </w:t>
      </w:r>
      <w:r w:rsidR="00870E3B">
        <w:t>table, different charts, and visuals</w:t>
      </w:r>
      <w:r w:rsidR="00DE49F9">
        <w:t xml:space="preserve"> generated from the data using the MS Excel. </w:t>
      </w:r>
    </w:p>
    <w:p w14:paraId="025FC3F8" w14:textId="5AA27A87" w:rsidR="00B57541" w:rsidRDefault="00B57541" w:rsidP="00B57541">
      <w:pPr>
        <w:pStyle w:val="Heading2"/>
      </w:pPr>
      <w:bookmarkStart w:id="9" w:name="_Toc131199786"/>
      <w:r>
        <w:t>1.7 Scope of the study</w:t>
      </w:r>
      <w:bookmarkEnd w:id="9"/>
    </w:p>
    <w:p w14:paraId="26436409" w14:textId="4ED96148" w:rsidR="00B57541" w:rsidRDefault="00D07D1F" w:rsidP="00B57541">
      <w:r>
        <w:t xml:space="preserve">Although the study is on the Primark and its HRD practices, the scope and application of the research outcome is not only limited to the </w:t>
      </w:r>
      <w:r w:rsidR="00247A3B">
        <w:t xml:space="preserve">company. The research outcomes can </w:t>
      </w:r>
      <w:r w:rsidR="00976FBD">
        <w:t>benefit</w:t>
      </w:r>
      <w:r w:rsidR="00247A3B">
        <w:t xml:space="preserve"> the global stores of Primark in 15 countries around the world. The outcomes are also applicable for the other companies in the retail industry in both UK and outside of UK. </w:t>
      </w:r>
    </w:p>
    <w:p w14:paraId="0475EE30" w14:textId="25B9AFDD" w:rsidR="005F76AB" w:rsidRDefault="00E5480B" w:rsidP="00E5480B">
      <w:pPr>
        <w:pStyle w:val="Heading2"/>
      </w:pPr>
      <w:bookmarkStart w:id="10" w:name="_Toc131199787"/>
      <w:r>
        <w:t>1.8 Structure of dissertation</w:t>
      </w:r>
      <w:bookmarkEnd w:id="10"/>
    </w:p>
    <w:p w14:paraId="5F9C7D09" w14:textId="1FAF9083" w:rsidR="00E5480B" w:rsidRDefault="00337EC7" w:rsidP="004140FD">
      <w:r>
        <w:t xml:space="preserve">The research project contains 5 main chapters where the introduction, literature review, methodology, analysis and discussion, and conclusions will be discussed and described. </w:t>
      </w:r>
      <w:r w:rsidR="00D31C6F">
        <w:t xml:space="preserve">The chapters shed light on the perspective areas. </w:t>
      </w:r>
    </w:p>
    <w:p w14:paraId="2D47B9BF" w14:textId="5AD85AA0" w:rsidR="00C473B8" w:rsidRDefault="00C473B8" w:rsidP="00310020">
      <w:pPr>
        <w:pStyle w:val="Heading2"/>
      </w:pPr>
      <w:bookmarkStart w:id="11" w:name="_Toc131199788"/>
      <w:r>
        <w:t>1.9 Summary of introduction</w:t>
      </w:r>
      <w:bookmarkEnd w:id="11"/>
    </w:p>
    <w:p w14:paraId="39198212" w14:textId="4C4DD157" w:rsidR="006A3E7A" w:rsidRDefault="00203A7B" w:rsidP="006A0CC5">
      <w:r>
        <w:t xml:space="preserve">The introduction chapter of the research project sheds light on the </w:t>
      </w:r>
      <w:r w:rsidR="00DC059C">
        <w:t xml:space="preserve">structure, intention, intended methodology, research objectives, aims, and other perspectives that provide a brief knowledge about the further work of this research. </w:t>
      </w:r>
    </w:p>
    <w:p w14:paraId="6064C175" w14:textId="77777777" w:rsidR="006A3E7A" w:rsidRDefault="006A3E7A">
      <w:pPr>
        <w:spacing w:line="259" w:lineRule="auto"/>
        <w:jc w:val="left"/>
      </w:pPr>
      <w:r>
        <w:br w:type="page"/>
      </w:r>
    </w:p>
    <w:p w14:paraId="7A19D6AE" w14:textId="3AB16025" w:rsidR="00057396" w:rsidRDefault="006A3E7A" w:rsidP="006A3E7A">
      <w:pPr>
        <w:pStyle w:val="Heading1"/>
      </w:pPr>
      <w:bookmarkStart w:id="12" w:name="_Toc131199789"/>
      <w:r>
        <w:lastRenderedPageBreak/>
        <w:t>Chapter 2: Literature Review</w:t>
      </w:r>
      <w:bookmarkEnd w:id="12"/>
    </w:p>
    <w:p w14:paraId="400D48EB" w14:textId="212A3BDF" w:rsidR="00ED2439" w:rsidRDefault="005540B3" w:rsidP="00ED2439">
      <w:pPr>
        <w:pStyle w:val="Heading2"/>
      </w:pPr>
      <w:bookmarkStart w:id="13" w:name="_Toc131199790"/>
      <w:r>
        <w:t xml:space="preserve">2.1 </w:t>
      </w:r>
      <w:r w:rsidR="00ED2439">
        <w:t>Introduction</w:t>
      </w:r>
      <w:bookmarkEnd w:id="13"/>
    </w:p>
    <w:p w14:paraId="41C23CD0" w14:textId="1E35F89A" w:rsidR="006A3E7A" w:rsidRPr="006A3E7A" w:rsidRDefault="00B8358D" w:rsidP="00C019CF">
      <w:r>
        <w:t xml:space="preserve">According to </w:t>
      </w:r>
      <w:proofErr w:type="spellStart"/>
      <w:r w:rsidRPr="00B8358D">
        <w:t>Bierema</w:t>
      </w:r>
      <w:proofErr w:type="spellEnd"/>
      <w:r>
        <w:t xml:space="preserve"> &amp;</w:t>
      </w:r>
      <w:r w:rsidRPr="00B8358D">
        <w:t xml:space="preserve"> Callahan, </w:t>
      </w:r>
      <w:r>
        <w:t>(</w:t>
      </w:r>
      <w:r w:rsidRPr="00B8358D">
        <w:t>2014</w:t>
      </w:r>
      <w:r>
        <w:t>)</w:t>
      </w:r>
      <w:r w:rsidR="002F5FE7">
        <w:t>,</w:t>
      </w:r>
      <w:r w:rsidR="00145D72">
        <w:t xml:space="preserve"> </w:t>
      </w:r>
      <w:r w:rsidR="001A7D43" w:rsidRPr="001A7D43">
        <w:t xml:space="preserve">Human resource development (HRD) practices are any methods or plans put in place by a company to improve the talents, knowledge, and skills of its workers. The process of acquiring, nurturing, and keeping talented employees in order to achieve the aims and objectives of the </w:t>
      </w:r>
      <w:r w:rsidR="008765DD">
        <w:t xml:space="preserve">organization </w:t>
      </w:r>
      <w:r w:rsidR="001A7D43" w:rsidRPr="001A7D43">
        <w:t>talent managemen</w:t>
      </w:r>
      <w:r w:rsidR="008765DD">
        <w:t xml:space="preserve">t </w:t>
      </w:r>
      <w:r w:rsidR="001A7D43" w:rsidRPr="001A7D43">
        <w:t>is significantly impacted by these approaches.</w:t>
      </w:r>
      <w:r w:rsidR="003F76C1">
        <w:t xml:space="preserve"> </w:t>
      </w:r>
    </w:p>
    <w:p w14:paraId="4D2063E4" w14:textId="77777777" w:rsidR="00D651E0" w:rsidRDefault="00003D3F" w:rsidP="00C05E0E">
      <w:r>
        <w:t xml:space="preserve">According to another researcher </w:t>
      </w:r>
      <w:proofErr w:type="spellStart"/>
      <w:r w:rsidRPr="00003D3F">
        <w:t>Maltbia</w:t>
      </w:r>
      <w:proofErr w:type="spellEnd"/>
      <w:r w:rsidR="00336BDF">
        <w:t xml:space="preserve"> et al.,</w:t>
      </w:r>
      <w:r w:rsidRPr="00003D3F">
        <w:t xml:space="preserve"> </w:t>
      </w:r>
      <w:r w:rsidR="0071153C">
        <w:t>(</w:t>
      </w:r>
      <w:r w:rsidRPr="00003D3F">
        <w:t>2014</w:t>
      </w:r>
      <w:r w:rsidR="0071153C">
        <w:t>)</w:t>
      </w:r>
      <w:r w:rsidR="00155CA3">
        <w:t>,</w:t>
      </w:r>
      <w:r w:rsidR="00C05E0E">
        <w:t xml:space="preserve"> the impact of HRD practices is intense in various aspects of talent management including </w:t>
      </w:r>
      <w:r w:rsidR="00D0290A">
        <w:t>training and development programs, performance management, c</w:t>
      </w:r>
      <w:r w:rsidR="00CE0D97">
        <w:t xml:space="preserve">areer development, and succession planning. </w:t>
      </w:r>
    </w:p>
    <w:p w14:paraId="1DD9AF6D" w14:textId="2DB25ED1" w:rsidR="00D025E0" w:rsidRDefault="00D025E0" w:rsidP="00E8330B">
      <w:pPr>
        <w:pStyle w:val="Heading2"/>
      </w:pPr>
      <w:bookmarkStart w:id="14" w:name="_Toc131199791"/>
      <w:r>
        <w:t>HRD practices</w:t>
      </w:r>
      <w:bookmarkEnd w:id="14"/>
    </w:p>
    <w:p w14:paraId="5A252F51" w14:textId="510C8777" w:rsidR="00382D39" w:rsidRDefault="00D651E0" w:rsidP="00C05E0E">
      <w:r>
        <w:t xml:space="preserve">Training and development are said to be one of the crucial HRD practices which increases the skills and job engagement of the employees by </w:t>
      </w:r>
      <w:r w:rsidR="00BE431A">
        <w:t>improving their hard and soft skills which lead to higher job satisfaction and higher employee retention ratio</w:t>
      </w:r>
      <w:r w:rsidR="005E5DD8">
        <w:t xml:space="preserve"> </w:t>
      </w:r>
      <w:r w:rsidR="00B07F2F">
        <w:t>(</w:t>
      </w:r>
      <w:proofErr w:type="spellStart"/>
      <w:r w:rsidR="005E5DD8" w:rsidRPr="00B8358D">
        <w:t>Bierema</w:t>
      </w:r>
      <w:proofErr w:type="spellEnd"/>
      <w:r w:rsidR="005E5DD8">
        <w:t xml:space="preserve"> &amp;</w:t>
      </w:r>
      <w:r w:rsidR="005E5DD8" w:rsidRPr="00B8358D">
        <w:t xml:space="preserve"> Callahan,</w:t>
      </w:r>
      <w:r w:rsidR="00B07F2F">
        <w:t xml:space="preserve"> </w:t>
      </w:r>
      <w:r w:rsidR="005E5DD8" w:rsidRPr="00B8358D">
        <w:t>2014</w:t>
      </w:r>
      <w:r w:rsidR="009E3F76">
        <w:t>)</w:t>
      </w:r>
      <w:r w:rsidR="00BE431A">
        <w:t xml:space="preserve">. </w:t>
      </w:r>
    </w:p>
    <w:p w14:paraId="7D660F1F" w14:textId="56DD6EC3" w:rsidR="00094EF4" w:rsidRDefault="004C357B" w:rsidP="00C05E0E">
      <w:r>
        <w:t xml:space="preserve">Performance management is another robust HRD practices of the companies involving setting performance goals, and matching them with the outcomes at the end of </w:t>
      </w:r>
      <w:r w:rsidR="000E4E58">
        <w:t xml:space="preserve">predetermined time. </w:t>
      </w:r>
      <w:r w:rsidR="004E5521">
        <w:t xml:space="preserve">The HRD practice also involves providing feedback </w:t>
      </w:r>
      <w:r w:rsidR="002858AA">
        <w:t xml:space="preserve">to the employees regarding required changes and modification in their performance to meet the business goals of the </w:t>
      </w:r>
      <w:r w:rsidR="00FA15AB">
        <w:t xml:space="preserve">organisation. </w:t>
      </w:r>
      <w:r w:rsidR="00833FF2">
        <w:t>The high performers are rewarded while the others are provided with relevant skill upgradation and training facilities</w:t>
      </w:r>
      <w:r w:rsidR="008D09D5">
        <w:t xml:space="preserve"> Noe (2010)</w:t>
      </w:r>
      <w:r w:rsidR="00833FF2">
        <w:t xml:space="preserve">. </w:t>
      </w:r>
    </w:p>
    <w:p w14:paraId="50A8FAA9" w14:textId="3647EEB2" w:rsidR="00D47614" w:rsidRDefault="000D7A05" w:rsidP="00C05E0E">
      <w:r>
        <w:t xml:space="preserve">Employees are provided with career development opportunity at the business organisations through the job rotation, </w:t>
      </w:r>
      <w:r w:rsidR="00A93E29">
        <w:t xml:space="preserve">mentorship programs, </w:t>
      </w:r>
      <w:r w:rsidR="00410D68">
        <w:t xml:space="preserve">and leadership development programs. </w:t>
      </w:r>
      <w:r w:rsidR="00855057">
        <w:t>With these opportunities, an employee can pursue longer career path in the organisation</w:t>
      </w:r>
      <w:r w:rsidR="00EB153B">
        <w:t xml:space="preserve">. </w:t>
      </w:r>
    </w:p>
    <w:p w14:paraId="009CE894" w14:textId="56D464FD" w:rsidR="00E0554D" w:rsidRDefault="00E0554D" w:rsidP="00C05E0E">
      <w:r>
        <w:t xml:space="preserve">Succession planning is another HRD practice of the organisation which identifies the competent employees </w:t>
      </w:r>
      <w:r w:rsidR="002E2DFB">
        <w:t xml:space="preserve">for the fitting critical roles of the organisation. This creates a pipeline for the organisation to fill up the future leadership roles of the organisation. </w:t>
      </w:r>
    </w:p>
    <w:p w14:paraId="2D332730" w14:textId="77777777" w:rsidR="007B5C18" w:rsidRDefault="007B5C18" w:rsidP="00C05E0E"/>
    <w:p w14:paraId="6713C7FF" w14:textId="77777777" w:rsidR="00C55DAE" w:rsidRDefault="00B36CD7" w:rsidP="00C55DAE">
      <w:pPr>
        <w:pStyle w:val="Heading2"/>
      </w:pPr>
      <w:bookmarkStart w:id="15" w:name="_Toc131199792"/>
      <w:r>
        <w:lastRenderedPageBreak/>
        <w:t xml:space="preserve">2.2 </w:t>
      </w:r>
      <w:r w:rsidR="00C55DAE">
        <w:t>Contrasting impact of HRD on Talent Management (TM)</w:t>
      </w:r>
      <w:bookmarkEnd w:id="15"/>
    </w:p>
    <w:p w14:paraId="7A886917" w14:textId="54A9428C" w:rsidR="008E5E7F" w:rsidRDefault="008E5E7F" w:rsidP="00771DEE">
      <w:r w:rsidRPr="008E5E7F">
        <w:t xml:space="preserve">Since HRD practices are in charge of the professional growth and development of employees, they are essential to talent management. The HRD procedures assist in retaining and engaging personnel in the organization in addition to identifying and fostering their potential talent. The results of many researches on the influence of HRD techniques on talent management have been conflicting. </w:t>
      </w:r>
    </w:p>
    <w:p w14:paraId="4351A9AD" w14:textId="0DB99B39" w:rsidR="00724E4D" w:rsidRDefault="00724E4D" w:rsidP="00771DEE">
      <w:r w:rsidRPr="00724E4D">
        <w:t xml:space="preserve">On the one hand, several </w:t>
      </w:r>
      <w:r w:rsidR="00A63DDD" w:rsidRPr="00724E4D">
        <w:t>researches</w:t>
      </w:r>
      <w:r w:rsidRPr="00724E4D">
        <w:t xml:space="preserve"> imply that HRD procedures significantly enhance talent management. For instance, research by Schuler and Jackson (2007) discovered a </w:t>
      </w:r>
      <w:r w:rsidR="00044491" w:rsidRPr="00724E4D">
        <w:t>favourable</w:t>
      </w:r>
      <w:r w:rsidRPr="00724E4D">
        <w:t xml:space="preserve"> relationship between talent management outcomes, such as talent retention, engagement, and productivity, and HRD activities like training and development, career development, and performance management. In a similar vein, </w:t>
      </w:r>
      <w:proofErr w:type="spellStart"/>
      <w:r w:rsidRPr="00724E4D">
        <w:t>Geng</w:t>
      </w:r>
      <w:proofErr w:type="spellEnd"/>
      <w:r w:rsidRPr="00724E4D">
        <w:t xml:space="preserve"> et al. (2015) demonstrated that talent management strategies such job design, recruitment, and selection, as well as retention, are positively correlated with HRD practices. </w:t>
      </w:r>
    </w:p>
    <w:p w14:paraId="60A9A316" w14:textId="495AC8C7" w:rsidR="0076221E" w:rsidRDefault="0076221E" w:rsidP="00771DEE">
      <w:r w:rsidRPr="0076221E">
        <w:t>Yet, some studies contend that the influence of HRD methods on talent management is only marginal. For instance, according to study by Brewster et al. (2016), the effect of HRD methods on talent management results varies according to the setting and the organization's stage of growth. Similar to this, a research by Cappelli (2018) makes the case that HRD techniques might not be as effective in managing talent as other elements like pay and work design.</w:t>
      </w:r>
    </w:p>
    <w:p w14:paraId="3AD56777" w14:textId="7E6F47DF" w:rsidR="0076221E" w:rsidRDefault="000070AF" w:rsidP="00870654">
      <w:pPr>
        <w:pStyle w:val="Heading2"/>
      </w:pPr>
      <w:bookmarkStart w:id="16" w:name="_Toc131199793"/>
      <w:r>
        <w:t>2.3 Theoretical framework</w:t>
      </w:r>
      <w:r w:rsidR="004B05BC">
        <w:t>s</w:t>
      </w:r>
      <w:bookmarkEnd w:id="16"/>
    </w:p>
    <w:p w14:paraId="0E253B2A" w14:textId="6541AF1B" w:rsidR="00870654" w:rsidRDefault="00650DD8" w:rsidP="00574E51">
      <w:r>
        <w:t xml:space="preserve">The </w:t>
      </w:r>
      <w:r w:rsidR="00947EBC">
        <w:t xml:space="preserve">below mentioned theories and models are relevant to the </w:t>
      </w:r>
      <w:r w:rsidR="00F92165">
        <w:t xml:space="preserve">HRD practices and their impact on the </w:t>
      </w:r>
      <w:r w:rsidR="00DB210D">
        <w:t xml:space="preserve">overall </w:t>
      </w:r>
      <w:r w:rsidR="00B15685">
        <w:t xml:space="preserve">talent management process of business organisation. </w:t>
      </w:r>
      <w:r w:rsidR="00974CB0">
        <w:t xml:space="preserve">Resource-based View (RBV) theory, </w:t>
      </w:r>
      <w:r w:rsidR="00B6566E">
        <w:t xml:space="preserve">Human Capital Theory, Social Exchange theory, Talent Management Maturity Model, and </w:t>
      </w:r>
      <w:r w:rsidR="00226F48">
        <w:t>High-Performance</w:t>
      </w:r>
      <w:r w:rsidR="00B6566E">
        <w:t xml:space="preserve"> </w:t>
      </w:r>
      <w:r w:rsidR="00123AD8">
        <w:t xml:space="preserve">Work Systems (HPWS) model. </w:t>
      </w:r>
    </w:p>
    <w:p w14:paraId="23E77D85" w14:textId="1C83DD31" w:rsidR="00C744DB" w:rsidRDefault="00C744DB" w:rsidP="00574E51">
      <w:r>
        <w:t xml:space="preserve">According to </w:t>
      </w:r>
      <w:proofErr w:type="spellStart"/>
      <w:r w:rsidRPr="00624305">
        <w:t>Kraaijenbrink</w:t>
      </w:r>
      <w:proofErr w:type="spellEnd"/>
      <w:r>
        <w:t xml:space="preserve"> et al., </w:t>
      </w:r>
      <w:r w:rsidR="00075A58">
        <w:t>(</w:t>
      </w:r>
      <w:r w:rsidRPr="00624305">
        <w:t>2010</w:t>
      </w:r>
      <w:r w:rsidR="00075A58">
        <w:t>)</w:t>
      </w:r>
      <w:r w:rsidR="00D41972" w:rsidRPr="00D41972">
        <w:t>, a company's assets and skills, particularly its people resources, can provide it a competitive advantage. Investment in HRD techniques can thereby strengthen a company's talent management capabilities, resulting in greater organizational performance.</w:t>
      </w:r>
    </w:p>
    <w:p w14:paraId="530217F0" w14:textId="63508CE4" w:rsidR="00C43D91" w:rsidRDefault="00B37077" w:rsidP="00741760">
      <w:pPr>
        <w:jc w:val="center"/>
      </w:pPr>
      <w:r>
        <w:rPr>
          <w:noProof/>
        </w:rPr>
        <w:lastRenderedPageBreak/>
        <w:drawing>
          <wp:inline distT="0" distB="0" distL="0" distR="0" wp14:anchorId="63B20B3E" wp14:editId="37BCDBFF">
            <wp:extent cx="2934834"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1824" cy="2757629"/>
                    </a:xfrm>
                    <a:prstGeom prst="rect">
                      <a:avLst/>
                    </a:prstGeom>
                    <a:noFill/>
                    <a:ln>
                      <a:noFill/>
                    </a:ln>
                  </pic:spPr>
                </pic:pic>
              </a:graphicData>
            </a:graphic>
          </wp:inline>
        </w:drawing>
      </w:r>
    </w:p>
    <w:p w14:paraId="2439FD11" w14:textId="678126AA" w:rsidR="00741760" w:rsidRDefault="00741760" w:rsidP="00741760">
      <w:pPr>
        <w:jc w:val="center"/>
      </w:pPr>
      <w:r>
        <w:t xml:space="preserve">Figure: </w:t>
      </w:r>
      <w:r w:rsidR="007D1E7E">
        <w:t>Resource-based view (RBV) theory</w:t>
      </w:r>
    </w:p>
    <w:p w14:paraId="5E1D1BCC" w14:textId="24476904" w:rsidR="00741760" w:rsidRDefault="00741760" w:rsidP="00741760">
      <w:pPr>
        <w:jc w:val="center"/>
      </w:pPr>
      <w:r>
        <w:t xml:space="preserve">Source: </w:t>
      </w:r>
      <w:proofErr w:type="spellStart"/>
      <w:r w:rsidR="000F1E66" w:rsidRPr="00624305">
        <w:t>Kraaijenbrink</w:t>
      </w:r>
      <w:proofErr w:type="spellEnd"/>
      <w:r w:rsidR="000F1E66">
        <w:t xml:space="preserve"> et al., (</w:t>
      </w:r>
      <w:r w:rsidR="000F1E66" w:rsidRPr="00624305">
        <w:t>2010</w:t>
      </w:r>
      <w:r w:rsidR="000F1E66">
        <w:t>)</w:t>
      </w:r>
    </w:p>
    <w:p w14:paraId="629473BA" w14:textId="3E00F03F" w:rsidR="00644119" w:rsidRDefault="00046EBE" w:rsidP="00667932">
      <w:r w:rsidRPr="00046EBE">
        <w:t xml:space="preserve">According to </w:t>
      </w:r>
      <w:r>
        <w:t>Human Capital theory</w:t>
      </w:r>
      <w:r w:rsidRPr="00046EBE">
        <w:t>, spending money on employee training and development can boost output, performance, and creative thinking. HRD techniques can thereby improve employees' knowledge, skills, and capacities, which will improve the results of talent management</w:t>
      </w:r>
      <w:r w:rsidR="00060250">
        <w:t xml:space="preserve"> </w:t>
      </w:r>
      <w:bookmarkStart w:id="17" w:name="_Hlk131208236"/>
      <w:r w:rsidR="00060250">
        <w:t>(</w:t>
      </w:r>
      <w:r w:rsidR="00060250" w:rsidRPr="00060250">
        <w:t>Tan, 2014</w:t>
      </w:r>
      <w:r w:rsidR="00060250">
        <w:t>)</w:t>
      </w:r>
      <w:bookmarkEnd w:id="17"/>
      <w:r w:rsidR="00060250">
        <w:t xml:space="preserve">. </w:t>
      </w:r>
    </w:p>
    <w:p w14:paraId="450D781A" w14:textId="5430C1AB" w:rsidR="00E63E78" w:rsidRDefault="0047645F" w:rsidP="0047645F">
      <w:pPr>
        <w:jc w:val="center"/>
      </w:pPr>
      <w:r>
        <w:rPr>
          <w:noProof/>
        </w:rPr>
        <w:drawing>
          <wp:inline distT="0" distB="0" distL="0" distR="0" wp14:anchorId="09531032" wp14:editId="71C9578D">
            <wp:extent cx="4672242" cy="2240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4576" cy="2246194"/>
                    </a:xfrm>
                    <a:prstGeom prst="rect">
                      <a:avLst/>
                    </a:prstGeom>
                    <a:noFill/>
                    <a:ln>
                      <a:noFill/>
                    </a:ln>
                  </pic:spPr>
                </pic:pic>
              </a:graphicData>
            </a:graphic>
          </wp:inline>
        </w:drawing>
      </w:r>
    </w:p>
    <w:p w14:paraId="6D82AA4A" w14:textId="173267D6" w:rsidR="0047645F" w:rsidRDefault="0047645F" w:rsidP="0047645F">
      <w:pPr>
        <w:jc w:val="center"/>
      </w:pPr>
      <w:r>
        <w:t xml:space="preserve">Figure: Social Exchange Theory </w:t>
      </w:r>
    </w:p>
    <w:p w14:paraId="03C62A27" w14:textId="4021AC7B" w:rsidR="0047645F" w:rsidRDefault="0047645F" w:rsidP="0047645F">
      <w:pPr>
        <w:jc w:val="center"/>
      </w:pPr>
      <w:r>
        <w:t xml:space="preserve">Source: </w:t>
      </w:r>
      <w:r w:rsidR="000D100E">
        <w:t>(</w:t>
      </w:r>
      <w:r w:rsidR="000D100E" w:rsidRPr="00846575">
        <w:t>Cook</w:t>
      </w:r>
      <w:r w:rsidR="000D100E">
        <w:t xml:space="preserve"> et al.,</w:t>
      </w:r>
      <w:r w:rsidR="000D100E" w:rsidRPr="00846575">
        <w:t xml:space="preserve"> 2013</w:t>
      </w:r>
      <w:r w:rsidR="000D100E">
        <w:t>)</w:t>
      </w:r>
    </w:p>
    <w:p w14:paraId="454FF872" w14:textId="1C2C4BFA" w:rsidR="0050009B" w:rsidRDefault="0050009B" w:rsidP="00667932">
      <w:r w:rsidRPr="0050009B">
        <w:lastRenderedPageBreak/>
        <w:t xml:space="preserve">According to </w:t>
      </w:r>
      <w:r w:rsidR="00E63E78" w:rsidRPr="00E63E78">
        <w:t>Social exchange theory</w:t>
      </w:r>
      <w:r w:rsidRPr="0050009B">
        <w:t>, employees' impressions of the company's investment in them have an impact on their willingness to contribute to the firm. As a result, HRD methods including career development and training can strengthen employees' loyalty to the company, improving talent management results</w:t>
      </w:r>
      <w:r w:rsidR="00D56B18">
        <w:t xml:space="preserve"> (</w:t>
      </w:r>
      <w:r w:rsidR="00D56B18" w:rsidRPr="00846575">
        <w:t>Cook</w:t>
      </w:r>
      <w:r w:rsidR="00683C41">
        <w:t xml:space="preserve"> et al.,</w:t>
      </w:r>
      <w:r w:rsidR="00D56B18" w:rsidRPr="00846575">
        <w:t xml:space="preserve"> 2013</w:t>
      </w:r>
      <w:r w:rsidR="00683C41">
        <w:t>)</w:t>
      </w:r>
      <w:r w:rsidRPr="0050009B">
        <w:t>.</w:t>
      </w:r>
      <w:r w:rsidR="00B05DB7">
        <w:t xml:space="preserve"> </w:t>
      </w:r>
      <w:r w:rsidR="00E55BAA">
        <w:t xml:space="preserve">On the contrary, the </w:t>
      </w:r>
      <w:proofErr w:type="spellStart"/>
      <w:r w:rsidR="00E55BAA" w:rsidRPr="00E55BAA">
        <w:t>Cropanzano</w:t>
      </w:r>
      <w:proofErr w:type="spellEnd"/>
      <w:r w:rsidR="00E55BAA">
        <w:t xml:space="preserve"> et al.,</w:t>
      </w:r>
      <w:r w:rsidR="00E55BAA" w:rsidRPr="00E55BAA">
        <w:t xml:space="preserve"> </w:t>
      </w:r>
      <w:r w:rsidR="00E55BAA">
        <w:t>(</w:t>
      </w:r>
      <w:r w:rsidR="00E55BAA" w:rsidRPr="00E55BAA">
        <w:t>2017</w:t>
      </w:r>
      <w:r w:rsidR="00E55BAA">
        <w:t xml:space="preserve">) expressed contradictory opinion regarding the </w:t>
      </w:r>
      <w:r w:rsidR="00DE4E4C">
        <w:t xml:space="preserve">impacts of HRD practices in the talent management of a company. According to this researcher, the employees financial and non-financial benefits results in higher employee satisfaction and higher engagement into the self-development </w:t>
      </w:r>
      <w:r w:rsidR="00B07D2A">
        <w:t xml:space="preserve">procedures which increases the overall productivity of the company. Thus, the researcher </w:t>
      </w:r>
      <w:r w:rsidR="00EB3174">
        <w:t>believes</w:t>
      </w:r>
      <w:r w:rsidR="00B07D2A">
        <w:t xml:space="preserve"> that the benefits results in higher effective talent management. </w:t>
      </w:r>
      <w:r w:rsidR="00173AB6">
        <w:t xml:space="preserve">According to </w:t>
      </w:r>
      <w:r w:rsidR="00173AB6" w:rsidRPr="00173AB6">
        <w:t xml:space="preserve">Yin </w:t>
      </w:r>
      <w:r w:rsidR="00173AB6">
        <w:t>(</w:t>
      </w:r>
      <w:r w:rsidR="00173AB6" w:rsidRPr="00173AB6">
        <w:t>2018</w:t>
      </w:r>
      <w:r w:rsidR="00173AB6">
        <w:t xml:space="preserve">), </w:t>
      </w:r>
      <w:r w:rsidR="00E90A2F">
        <w:t xml:space="preserve">the </w:t>
      </w:r>
      <w:r w:rsidR="00700324">
        <w:t xml:space="preserve">social exchange theory compels the HR managers to determine the cost-benefits analysis of the employer and employees regarding the different HRD practices and their impact on the talent management practices of different companies. </w:t>
      </w:r>
    </w:p>
    <w:p w14:paraId="4F920610" w14:textId="65E8861F" w:rsidR="00173AB6" w:rsidRDefault="00BF02F7" w:rsidP="00BF02F7">
      <w:pPr>
        <w:jc w:val="center"/>
      </w:pPr>
      <w:r>
        <w:rPr>
          <w:noProof/>
        </w:rPr>
        <w:drawing>
          <wp:inline distT="0" distB="0" distL="0" distR="0" wp14:anchorId="3A61B7D7" wp14:editId="365B4165">
            <wp:extent cx="4320540" cy="2361895"/>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9183" cy="2383020"/>
                    </a:xfrm>
                    <a:prstGeom prst="rect">
                      <a:avLst/>
                    </a:prstGeom>
                    <a:noFill/>
                    <a:ln>
                      <a:noFill/>
                    </a:ln>
                  </pic:spPr>
                </pic:pic>
              </a:graphicData>
            </a:graphic>
          </wp:inline>
        </w:drawing>
      </w:r>
    </w:p>
    <w:p w14:paraId="246E4993" w14:textId="36D00AD1" w:rsidR="00BF02F7" w:rsidRDefault="00BF02F7" w:rsidP="00BF02F7">
      <w:pPr>
        <w:jc w:val="center"/>
      </w:pPr>
      <w:r>
        <w:t>Figure:</w:t>
      </w:r>
      <w:r w:rsidR="00F85E2F">
        <w:t xml:space="preserve"> </w:t>
      </w:r>
      <w:r w:rsidR="00DB1EA0" w:rsidRPr="00DB1EA0">
        <w:t>High-performance work systems (HPWS) model</w:t>
      </w:r>
    </w:p>
    <w:p w14:paraId="0D63C6F6" w14:textId="10BEC1F1" w:rsidR="00173AB6" w:rsidRDefault="00BF02F7" w:rsidP="006E52AD">
      <w:pPr>
        <w:jc w:val="center"/>
      </w:pPr>
      <w:r>
        <w:t xml:space="preserve">Source: </w:t>
      </w:r>
      <w:r w:rsidR="006E52AD" w:rsidRPr="006E52AD">
        <w:t>Wei</w:t>
      </w:r>
      <w:r w:rsidR="006E52AD">
        <w:t xml:space="preserve"> &amp;</w:t>
      </w:r>
      <w:r w:rsidR="006E52AD" w:rsidRPr="006E52AD">
        <w:t xml:space="preserve"> Lau </w:t>
      </w:r>
      <w:r w:rsidR="006E52AD">
        <w:t>(</w:t>
      </w:r>
      <w:r w:rsidR="006E52AD" w:rsidRPr="006E52AD">
        <w:t>2010</w:t>
      </w:r>
      <w:r w:rsidR="006E52AD">
        <w:t>)</w:t>
      </w:r>
    </w:p>
    <w:p w14:paraId="5A164F4B" w14:textId="363371AA" w:rsidR="00E55BAA" w:rsidRDefault="0020692D" w:rsidP="00667932">
      <w:r w:rsidRPr="0020692D">
        <w:t xml:space="preserve">According to </w:t>
      </w:r>
      <w:r w:rsidRPr="00DB1EA0">
        <w:t>(HPWS)</w:t>
      </w:r>
      <w:r>
        <w:t xml:space="preserve"> model</w:t>
      </w:r>
      <w:r w:rsidRPr="0020692D">
        <w:t>, training and development, performance management, and remuneration are only a few of the interconnected HR activities that can boost organizational performance. In order to improve the results of talent management, a larger set of HR practices may include HRD techniques.</w:t>
      </w:r>
    </w:p>
    <w:p w14:paraId="47D3134B" w14:textId="0757778C" w:rsidR="00BB47EA" w:rsidRDefault="0044522F" w:rsidP="00667932">
      <w:r w:rsidRPr="0044522F">
        <w:t>These theories and models offer a framework for comprehending the connection between talent management methods and outcomes, and they help direct the creation of efficient HRD initiatives.</w:t>
      </w:r>
    </w:p>
    <w:p w14:paraId="4191FD91" w14:textId="1479DF59" w:rsidR="007454ED" w:rsidRDefault="007454ED" w:rsidP="007454ED">
      <w:pPr>
        <w:pStyle w:val="Heading2"/>
      </w:pPr>
      <w:bookmarkStart w:id="18" w:name="_Toc131199794"/>
      <w:r>
        <w:lastRenderedPageBreak/>
        <w:t>2.4 Previous studies</w:t>
      </w:r>
      <w:bookmarkEnd w:id="18"/>
    </w:p>
    <w:p w14:paraId="3577E510" w14:textId="0CD04D42" w:rsidR="005414BB" w:rsidRDefault="005414BB" w:rsidP="005414BB">
      <w:r>
        <w:t>A key component of talent management is human resource development (HRD), which aims to give staff members the knowledge, skills, and aptitudes they need to contribute to the success of the organization. Scholars have disagreed over the effect of HRD techniques on the results of talent management.</w:t>
      </w:r>
    </w:p>
    <w:p w14:paraId="227A1AAC" w14:textId="0BBCF368" w:rsidR="007454ED" w:rsidRPr="007454ED" w:rsidRDefault="005414BB" w:rsidP="005414BB">
      <w:r>
        <w:t xml:space="preserve">According to a number of studies, HRD procedures have a </w:t>
      </w:r>
      <w:r w:rsidR="00D0029B">
        <w:t>favourable</w:t>
      </w:r>
      <w:r>
        <w:t xml:space="preserve"> effect on the results of talent management. For instance, a research by Noe (2010) discovered a </w:t>
      </w:r>
      <w:r w:rsidR="00D0029B">
        <w:t>favourable</w:t>
      </w:r>
      <w:r>
        <w:t xml:space="preserve"> relationship between HRD practices and workers' dedication, performance, and job satisfaction. A different study by Sun et al. (2020) found that HRD practices can boost workers' creativity, which promotes innovation and increases competitiveness.</w:t>
      </w:r>
    </w:p>
    <w:p w14:paraId="11AD6431" w14:textId="6B8B91DE" w:rsidR="000E2451" w:rsidRDefault="000E2451" w:rsidP="000E2451">
      <w:r>
        <w:t xml:space="preserve">Some research, however, contend that the influence of HRD procedures on the results of talent management may be modest. For instance, a study by Chang and Huang (2017) discovered that the organization's level of HRM maturity affects how HRD practices affect talent management outcomes. The efficacy of HRD techniques in talent management may also differ based on the type of work, job level, and employee demographics, according to a study by </w:t>
      </w:r>
      <w:proofErr w:type="spellStart"/>
      <w:r>
        <w:t>Huselid</w:t>
      </w:r>
      <w:proofErr w:type="spellEnd"/>
      <w:r>
        <w:t xml:space="preserve"> et al. (2017).</w:t>
      </w:r>
    </w:p>
    <w:p w14:paraId="6BF4BD37" w14:textId="43E96319" w:rsidR="00667A1B" w:rsidRDefault="000E2451" w:rsidP="000E2451">
      <w:r>
        <w:t>In conclusion, because it may depend on many contextual elements, the impact of HRD techniques on talent management results is not always clear-cut. While HRD methods have the ability to improve the outcomes of talent management, businesses must carefully assess their HRD practices and how well they connect with other HR strategies like compensation and job design in order to get the best outcomes.</w:t>
      </w:r>
    </w:p>
    <w:p w14:paraId="413027E6" w14:textId="0A855B6B" w:rsidR="005940A5" w:rsidRPr="00870654" w:rsidRDefault="00A847CD" w:rsidP="006C5C98">
      <w:pPr>
        <w:pStyle w:val="Heading2"/>
      </w:pPr>
      <w:bookmarkStart w:id="19" w:name="_Toc131199795"/>
      <w:r>
        <w:t>2.</w:t>
      </w:r>
      <w:r w:rsidR="00D75327">
        <w:t>5</w:t>
      </w:r>
      <w:r>
        <w:t xml:space="preserve"> Research gap identified</w:t>
      </w:r>
      <w:bookmarkEnd w:id="19"/>
    </w:p>
    <w:p w14:paraId="1CE96344" w14:textId="262771ED" w:rsidR="00EE11C2" w:rsidRDefault="009A5401" w:rsidP="00771DEE">
      <w:r>
        <w:t xml:space="preserve">Although the literature has </w:t>
      </w:r>
      <w:r w:rsidR="000F6077">
        <w:t xml:space="preserve">shed lights on the different aspects of HRD practices and their impact on the talent management, little has been found on the direct impact on the retail companies. </w:t>
      </w:r>
      <w:r w:rsidR="00DD2428">
        <w:t xml:space="preserve">For example, the retail company in the UK like Primark. </w:t>
      </w:r>
      <w:r w:rsidR="00366FB2">
        <w:t xml:space="preserve">The literature also did not </w:t>
      </w:r>
      <w:r w:rsidR="00D75327">
        <w:t>find</w:t>
      </w:r>
      <w:r w:rsidR="00366FB2">
        <w:t xml:space="preserve"> any HRD practices of the retail company which is an objective of research for this study. </w:t>
      </w:r>
    </w:p>
    <w:p w14:paraId="66F12AD2" w14:textId="77777777" w:rsidR="00CF35D2" w:rsidRDefault="00AF1EC7" w:rsidP="00CF35D2">
      <w:pPr>
        <w:pStyle w:val="Heading2"/>
      </w:pPr>
      <w:bookmarkStart w:id="20" w:name="_Toc131199796"/>
      <w:r>
        <w:t xml:space="preserve">2.6 </w:t>
      </w:r>
      <w:r w:rsidR="00CF35D2">
        <w:t>Summary</w:t>
      </w:r>
      <w:bookmarkEnd w:id="20"/>
    </w:p>
    <w:p w14:paraId="1D6185BC" w14:textId="48682649" w:rsidR="00AE4161" w:rsidRDefault="00E53193" w:rsidP="006155EE">
      <w:r>
        <w:t xml:space="preserve">The summary of the literature review can conclude that Resource-based View theory (RBV), </w:t>
      </w:r>
      <w:r w:rsidR="005F601B">
        <w:t xml:space="preserve">Human Capital Theory, </w:t>
      </w:r>
      <w:r w:rsidR="00724DF2" w:rsidRPr="00DB1EA0">
        <w:t>High-performance work systems (HPWS) model</w:t>
      </w:r>
      <w:r w:rsidR="008118C1">
        <w:t xml:space="preserve">, </w:t>
      </w:r>
      <w:r w:rsidR="00700B56">
        <w:t xml:space="preserve">and other relevant </w:t>
      </w:r>
      <w:r w:rsidR="00700B56">
        <w:lastRenderedPageBreak/>
        <w:t xml:space="preserve">theories and models that explains the </w:t>
      </w:r>
      <w:r w:rsidR="00856CF1">
        <w:t xml:space="preserve">impact of HRD practices </w:t>
      </w:r>
      <w:r w:rsidR="008A2706">
        <w:t xml:space="preserve">on the talent management of a company. </w:t>
      </w:r>
      <w:r w:rsidR="0089506D">
        <w:t xml:space="preserve">The data collection and analysis of the research will be based on the foundation built on this literature review section. </w:t>
      </w:r>
    </w:p>
    <w:p w14:paraId="5E9197FB" w14:textId="77777777" w:rsidR="00AE4161" w:rsidRDefault="00AE4161">
      <w:pPr>
        <w:spacing w:line="259" w:lineRule="auto"/>
        <w:jc w:val="left"/>
      </w:pPr>
      <w:r>
        <w:br w:type="page"/>
      </w:r>
    </w:p>
    <w:p w14:paraId="59B5FB7D" w14:textId="77777777" w:rsidR="00EB53FC" w:rsidRDefault="00AE4161" w:rsidP="00EB53FC">
      <w:pPr>
        <w:pStyle w:val="Heading1"/>
      </w:pPr>
      <w:bookmarkStart w:id="21" w:name="_Toc131199797"/>
      <w:r>
        <w:lastRenderedPageBreak/>
        <w:t>Chapter 03: Research methodology</w:t>
      </w:r>
      <w:bookmarkEnd w:id="21"/>
    </w:p>
    <w:p w14:paraId="17812CA7" w14:textId="67E7A7B6" w:rsidR="00EB53FC" w:rsidRDefault="00EB53FC" w:rsidP="00EB53FC">
      <w:r>
        <w:t xml:space="preserve">Research methodologies are the choices and research actions that aim at achieving the overall research goals by incorporating suitable approaches to research design, research data collection, and research data analysis. </w:t>
      </w:r>
      <w:r w:rsidR="00F53199">
        <w:t xml:space="preserve">This chapter illustrates the </w:t>
      </w:r>
      <w:r w:rsidR="007B74AA">
        <w:t>overall methodological choices, their rationale, and ethical considerations of the study, if there is any</w:t>
      </w:r>
      <w:r w:rsidR="00363455">
        <w:t xml:space="preserve"> </w:t>
      </w:r>
      <w:r w:rsidR="00DB68EA">
        <w:t>(</w:t>
      </w:r>
      <w:r w:rsidR="00363455">
        <w:t>Creswell</w:t>
      </w:r>
      <w:r w:rsidR="007A3626">
        <w:t xml:space="preserve"> &amp;</w:t>
      </w:r>
      <w:r w:rsidR="00363455">
        <w:t xml:space="preserve"> Creswell,</w:t>
      </w:r>
      <w:r w:rsidR="007A3626">
        <w:t xml:space="preserve"> </w:t>
      </w:r>
      <w:r w:rsidR="00363455">
        <w:t>2018</w:t>
      </w:r>
      <w:r w:rsidR="007A3626">
        <w:t>)</w:t>
      </w:r>
      <w:r w:rsidR="007B74AA">
        <w:t xml:space="preserve">. </w:t>
      </w:r>
    </w:p>
    <w:p w14:paraId="7F134C38" w14:textId="0D5866EB" w:rsidR="007B74AA" w:rsidRDefault="007B74AA" w:rsidP="00EB53FC">
      <w:r w:rsidRPr="00E05DC1">
        <w:rPr>
          <w:b/>
          <w:bCs/>
        </w:rPr>
        <w:t>Research philosophy:</w:t>
      </w:r>
      <w:r w:rsidRPr="00E05DC1">
        <w:t xml:space="preserve"> </w:t>
      </w:r>
      <w:r>
        <w:t xml:space="preserve">The </w:t>
      </w:r>
      <w:r w:rsidR="00444600">
        <w:t xml:space="preserve">research philosophy </w:t>
      </w:r>
      <w:r w:rsidR="003348E7">
        <w:t>is the philosophical stance of the study to be carried out throughout the study. The interpretivism is the selected research philosophy for this research project. According to Saunders’ Research Onion, there are four research philosophies, pragmatism, interpretivism, realism, and positivism</w:t>
      </w:r>
      <w:r w:rsidR="00394687">
        <w:t xml:space="preserve"> </w:t>
      </w:r>
      <w:r w:rsidR="00682599">
        <w:t>(</w:t>
      </w:r>
      <w:r w:rsidR="00394687">
        <w:t>Silverman, 2016)</w:t>
      </w:r>
      <w:r w:rsidR="006B5182">
        <w:t xml:space="preserve">. </w:t>
      </w:r>
    </w:p>
    <w:p w14:paraId="342030EB" w14:textId="657D26AA" w:rsidR="00F15E42" w:rsidRDefault="00F15E42" w:rsidP="00EB53FC">
      <w:r>
        <w:t xml:space="preserve">The positivism is selected for this research project for the reason that this research project is more inclined to subjective interpretation. The overall data collection, data analysis, and data interpretation of the research project are </w:t>
      </w:r>
      <w:r w:rsidR="003466BA">
        <w:t xml:space="preserve">more appropriate for the interpretivism philosophy of the research project. </w:t>
      </w:r>
    </w:p>
    <w:p w14:paraId="1AA3BBA1" w14:textId="591938DB" w:rsidR="004C75C6" w:rsidRDefault="00DC6B92" w:rsidP="004C75C6">
      <w:r w:rsidRPr="00E05DC1">
        <w:rPr>
          <w:b/>
          <w:bCs/>
        </w:rPr>
        <w:t xml:space="preserve">Research </w:t>
      </w:r>
      <w:r w:rsidR="004C75C6" w:rsidRPr="00E05DC1">
        <w:rPr>
          <w:b/>
          <w:bCs/>
        </w:rPr>
        <w:t>paradigm:</w:t>
      </w:r>
      <w:r w:rsidR="004C75C6">
        <w:t xml:space="preserve"> Because it highlights the value of comprehending the subjective experiences and meanings that individuals and groups attach to their HRD practises and talent management strategies, interpretivism is a suitable paradigm stance for this study title. Understanding the views, values, and beliefs of the people participating in HRD and talent management processes is necessary in order to investigate the effects of HRD practises on talent management in Primark</w:t>
      </w:r>
      <w:r w:rsidR="002B3C25">
        <w:t xml:space="preserve"> </w:t>
      </w:r>
      <w:r w:rsidR="00DE15C8">
        <w:t>(</w:t>
      </w:r>
      <w:proofErr w:type="spellStart"/>
      <w:r w:rsidR="002B3C25">
        <w:t>Bazeley</w:t>
      </w:r>
      <w:proofErr w:type="spellEnd"/>
      <w:r w:rsidR="002B3C25">
        <w:t>, 2018</w:t>
      </w:r>
      <w:r w:rsidR="00FE2D1C">
        <w:t>)</w:t>
      </w:r>
      <w:r w:rsidR="004C75C6">
        <w:t>.</w:t>
      </w:r>
    </w:p>
    <w:p w14:paraId="0D413B9A" w14:textId="205D0FF5" w:rsidR="00DC6B92" w:rsidRDefault="004C75C6" w:rsidP="004C75C6">
      <w:r>
        <w:t>As an interpretive researcher, the researcher would concentrate on gathering rich, qualitative</w:t>
      </w:r>
      <w:r w:rsidR="000B32E8">
        <w:t xml:space="preserve"> and quantitative</w:t>
      </w:r>
      <w:r>
        <w:t xml:space="preserve"> data using techniques like observations and interviews in order to fully comprehend the viewpoints and experiences of the people involved. The researcher would also admit how their personal values, assumptions, and prejudices influenced the way they conducted their research and how they interpreted the results.</w:t>
      </w:r>
    </w:p>
    <w:p w14:paraId="5925601A" w14:textId="3DF0A72E" w:rsidR="00F13F27" w:rsidRDefault="00F13F27" w:rsidP="00F13F27">
      <w:r w:rsidRPr="00883F59">
        <w:rPr>
          <w:b/>
          <w:bCs/>
        </w:rPr>
        <w:t>Research approach:</w:t>
      </w:r>
      <w:r>
        <w:t xml:space="preserve"> In the example of Primark, the study would seek to determine how HRD practises affected the organization's approach to people management. The researcher would be able to gather rich and thorough data about the organization's HRD practises and their effects on talent management by using a </w:t>
      </w:r>
      <w:r w:rsidR="00940CA0">
        <w:t xml:space="preserve">mixed method of </w:t>
      </w:r>
      <w:r>
        <w:t xml:space="preserve">qualitative </w:t>
      </w:r>
      <w:r w:rsidR="000E0BD2">
        <w:t xml:space="preserve">and quantitative </w:t>
      </w:r>
      <w:r>
        <w:t>research approach</w:t>
      </w:r>
      <w:r w:rsidR="004B59A9">
        <w:t xml:space="preserve"> </w:t>
      </w:r>
      <w:r w:rsidR="007A1727">
        <w:lastRenderedPageBreak/>
        <w:t>(</w:t>
      </w:r>
      <w:r w:rsidR="004B59A9">
        <w:t>Johnson &amp; Christensen, 2019</w:t>
      </w:r>
      <w:r w:rsidR="00F573C6">
        <w:t>)</w:t>
      </w:r>
      <w:r>
        <w:t>. The researcher would be able to record the individual perspectives of workers and managers inside the firm and examine how they see talent management and HRD methods.</w:t>
      </w:r>
    </w:p>
    <w:p w14:paraId="3647BBED" w14:textId="0F219133" w:rsidR="00601014" w:rsidRDefault="00F13F27" w:rsidP="00F13F27">
      <w:r>
        <w:t>Moreover, a case study research methodology would be suitable to investigate the intricate interactions between Primark's HRD policies and people management. The researcher would be able to thoroughly examine the organization's HRD practises and talent management strategies through the use of a case study design and offer insights into the organisational culture, policies, and practises that impact talent management.</w:t>
      </w:r>
    </w:p>
    <w:p w14:paraId="39FAAD0F" w14:textId="65702810" w:rsidR="00F13F27" w:rsidRDefault="00F13F27" w:rsidP="00F13F27">
      <w:r>
        <w:t>In conclusion, a qualitative</w:t>
      </w:r>
      <w:r w:rsidR="00883F59">
        <w:t xml:space="preserve"> and quantitative </w:t>
      </w:r>
      <w:r>
        <w:t>research technique using a case study design would be suited for examining how HRD practises affect talent management at Primark since it would yield rich, in-depth information about those practises' effects.</w:t>
      </w:r>
    </w:p>
    <w:p w14:paraId="7FEEFEB4" w14:textId="2B2AB5D2" w:rsidR="00DC6B92" w:rsidRDefault="00B36611" w:rsidP="00EB53FC">
      <w:r w:rsidRPr="004B11E6">
        <w:rPr>
          <w:b/>
          <w:bCs/>
        </w:rPr>
        <w:t>Methodical stance of the research:</w:t>
      </w:r>
      <w:r>
        <w:t xml:space="preserve"> </w:t>
      </w:r>
      <w:r w:rsidR="00B61554">
        <w:t xml:space="preserve">Methodological </w:t>
      </w:r>
      <w:r w:rsidR="00625456">
        <w:t xml:space="preserve">stance of this research project is to apply the mixed method of both quantitative and qualitative approach along with the interpretivism philosophy of the research. </w:t>
      </w:r>
      <w:r w:rsidR="00F17D9B">
        <w:t>Because, the research requires numerical data like the salaries, spending on the HRD practices by Primark and qualitative like how the current HRD practices of Primark can be developed and improved according to the aims and objectives of the research project</w:t>
      </w:r>
      <w:r w:rsidR="00F85D23">
        <w:t xml:space="preserve"> (Neuman, 2014)</w:t>
      </w:r>
      <w:r w:rsidR="00F17D9B">
        <w:t xml:space="preserve">. </w:t>
      </w:r>
    </w:p>
    <w:p w14:paraId="3063BD1E" w14:textId="458C6D63" w:rsidR="00086BD7" w:rsidRDefault="000636AB" w:rsidP="00EB53FC">
      <w:r w:rsidRPr="000C7369">
        <w:rPr>
          <w:b/>
          <w:bCs/>
        </w:rPr>
        <w:t>Research strategy and design:</w:t>
      </w:r>
      <w:r>
        <w:t xml:space="preserve"> </w:t>
      </w:r>
      <w:r w:rsidR="000530E4">
        <w:t xml:space="preserve">The research project </w:t>
      </w:r>
      <w:r w:rsidR="001D7D45">
        <w:t xml:space="preserve">follows the survey questionnaire approach for the employees of Primark from different stores of the retailer. </w:t>
      </w:r>
      <w:r w:rsidR="0069351E">
        <w:t xml:space="preserve">The survey questionnaire consisting of 15 questions regarding different aspects of the HRD practices of Primark </w:t>
      </w:r>
      <w:r w:rsidR="002E7922">
        <w:t xml:space="preserve">gathered the required primary data for the study which </w:t>
      </w:r>
      <w:r w:rsidR="008436A5">
        <w:t xml:space="preserve">catered to finding the answers of the research </w:t>
      </w:r>
      <w:r w:rsidR="009F6599">
        <w:t xml:space="preserve">objectives. </w:t>
      </w:r>
    </w:p>
    <w:p w14:paraId="374D4103" w14:textId="7E4B0A5F" w:rsidR="00A16D2A" w:rsidRDefault="00A16D2A" w:rsidP="00EB53FC">
      <w:r>
        <w:t xml:space="preserve">Other research strategies like case study, archival research etc are more suitable for the research projects of secondary data analysis and causal research project. Since, this research is an investigative one with an aim to find out the </w:t>
      </w:r>
      <w:r w:rsidR="00673FC0">
        <w:t xml:space="preserve">HRD practices of Primark is more suitable for the survey strategy. </w:t>
      </w:r>
    </w:p>
    <w:p w14:paraId="1FD9C95D" w14:textId="796666CC" w:rsidR="00673FC0" w:rsidRDefault="00B10D2D" w:rsidP="00EB53FC">
      <w:r w:rsidRPr="00204AC0">
        <w:rPr>
          <w:b/>
          <w:bCs/>
        </w:rPr>
        <w:t>Research sample, sampling method</w:t>
      </w:r>
      <w:r>
        <w:t xml:space="preserve">: The research project determined a sample size of </w:t>
      </w:r>
      <w:r w:rsidR="00B43068">
        <w:t xml:space="preserve">100 employees of the </w:t>
      </w:r>
      <w:r w:rsidR="00B543FC">
        <w:t xml:space="preserve">Primark stores. However, the </w:t>
      </w:r>
      <w:r w:rsidR="00760A7D">
        <w:t xml:space="preserve">population of the study is the total number of Primark employees which is 71,000. The total population is costly, time-consuming, and takes a </w:t>
      </w:r>
      <w:r w:rsidR="00760A7D">
        <w:lastRenderedPageBreak/>
        <w:t xml:space="preserve">lengthy process to considers. As a result, simple random sampling process has been applied to select 100 employees from the nearest UK stores to cater the academic research purposes. </w:t>
      </w:r>
    </w:p>
    <w:p w14:paraId="68829DC3" w14:textId="2F537AE3" w:rsidR="00F60DE3" w:rsidRDefault="005C4015" w:rsidP="00EB53FC">
      <w:r w:rsidRPr="005C4015">
        <w:rPr>
          <w:b/>
          <w:bCs/>
          <w:i/>
          <w:iCs/>
        </w:rPr>
        <w:t>Data collection and analysis tools:</w:t>
      </w:r>
      <w:r>
        <w:t xml:space="preserve"> This research is a primary data focused research which gathered its required data from survey questionnaire. The data consists of both quantitative and qualitative data. </w:t>
      </w:r>
      <w:r w:rsidR="002552A8">
        <w:t xml:space="preserve">The collected data of the research </w:t>
      </w:r>
      <w:r w:rsidR="00CB60DA">
        <w:t xml:space="preserve">will be analysed using different data representation techniques such as charts, tables, graphs etc. </w:t>
      </w:r>
    </w:p>
    <w:p w14:paraId="309E261D" w14:textId="0C1887F8" w:rsidR="00B77794" w:rsidRDefault="002F0CA7" w:rsidP="00EB53FC">
      <w:r>
        <w:t xml:space="preserve">The outcomes have been presented using the graphs and visuals to make it easier to understand for the users of the research outcomes. </w:t>
      </w:r>
    </w:p>
    <w:p w14:paraId="2424E3A0" w14:textId="4A5DE20B" w:rsidR="00A9706E" w:rsidRPr="00EB53FC" w:rsidRDefault="00A9706E" w:rsidP="00EB53FC">
      <w:r>
        <w:t xml:space="preserve">Ethical considerations: </w:t>
      </w:r>
      <w:r w:rsidR="00055203">
        <w:t>Due to the matter of directly collection primary data collection for the research, there are some ethical considerations that should be considered. The ethical issues, and their required remedies are stated below:</w:t>
      </w:r>
    </w:p>
    <w:p w14:paraId="5ABF42EB" w14:textId="011F668E" w:rsidR="00B369C1" w:rsidRDefault="00B369C1" w:rsidP="00724DF2">
      <w:r w:rsidRPr="006749B5">
        <w:rPr>
          <w:b/>
          <w:bCs/>
          <w:i/>
          <w:iCs/>
        </w:rPr>
        <w:t>Respect for participants:</w:t>
      </w:r>
      <w:r w:rsidR="006749B5">
        <w:t xml:space="preserve"> </w:t>
      </w:r>
      <w:r w:rsidR="006749B5" w:rsidRPr="006749B5">
        <w:t>All participants should be treated with dignity and respect by the researcher. This includes refraining from any actions or behaviours that can be harmful to or upsetting to participants, such as posing delicate or private enquiries. The researcher should make sure that participants feel comfortable sharing their thoughts and opinions while also being aware of the power dynamics at play in the study interaction.</w:t>
      </w:r>
    </w:p>
    <w:p w14:paraId="3FC6C348" w14:textId="30791B99" w:rsidR="00B369C1" w:rsidRDefault="00B369C1" w:rsidP="00724DF2">
      <w:r w:rsidRPr="00D76051">
        <w:rPr>
          <w:b/>
          <w:bCs/>
          <w:i/>
          <w:iCs/>
        </w:rPr>
        <w:t>Data protection:</w:t>
      </w:r>
      <w:r w:rsidR="00D76051">
        <w:t xml:space="preserve"> </w:t>
      </w:r>
      <w:r w:rsidR="00D76051" w:rsidRPr="00D76051">
        <w:t>The researcher must make sure that every information is safeguarded and kept secure. This entails preventing illegal access to the data and making sure that all data is kept in a secure environment. Any personal information gathered should also be kept private and used only for study.</w:t>
      </w:r>
    </w:p>
    <w:p w14:paraId="6BB5D539" w14:textId="0E8A9778" w:rsidR="00B369C1" w:rsidRDefault="00B369C1" w:rsidP="00724DF2">
      <w:r w:rsidRPr="00EA7B3A">
        <w:rPr>
          <w:b/>
          <w:bCs/>
          <w:i/>
          <w:iCs/>
        </w:rPr>
        <w:t>Avoidance of harm:</w:t>
      </w:r>
      <w:r w:rsidR="00EA7B3A">
        <w:t xml:space="preserve"> </w:t>
      </w:r>
      <w:r w:rsidR="00EA7B3A" w:rsidRPr="00EA7B3A">
        <w:t>The researcher must take precautions to protect participants from danger or suffering. This involves making sure that participants are not in any danger physically, emotionally, or psychologically during the study. Also, the researcher must be aware of any potential participant cultural or social sensitivities in order to perform the study respectfully and appropriately</w:t>
      </w:r>
      <w:r w:rsidR="001946F4">
        <w:t xml:space="preserve"> </w:t>
      </w:r>
      <w:r w:rsidR="00A51DD8">
        <w:t>(</w:t>
      </w:r>
      <w:r w:rsidR="001946F4">
        <w:t>Creswell, 2014</w:t>
      </w:r>
      <w:r w:rsidR="006B40D3">
        <w:t>)</w:t>
      </w:r>
      <w:r w:rsidR="00EA7B3A" w:rsidRPr="00EA7B3A">
        <w:t>.</w:t>
      </w:r>
    </w:p>
    <w:p w14:paraId="2699CFE4" w14:textId="4AB03133" w:rsidR="00FD1E0B" w:rsidRDefault="00B369C1" w:rsidP="00724DF2">
      <w:r w:rsidRPr="001543CB">
        <w:rPr>
          <w:b/>
          <w:bCs/>
          <w:i/>
          <w:iCs/>
        </w:rPr>
        <w:t>Transparency and accountability:</w:t>
      </w:r>
      <w:r w:rsidR="00233993">
        <w:t xml:space="preserve"> </w:t>
      </w:r>
      <w:r w:rsidR="00FD1E0B" w:rsidRPr="00FD1E0B">
        <w:t xml:space="preserve">The researcher should be open and honest about the study's objectives, methods, potential drawbacks, and advantages. The researcher should also be </w:t>
      </w:r>
      <w:r w:rsidR="00FD1E0B" w:rsidRPr="00FD1E0B">
        <w:lastRenderedPageBreak/>
        <w:t>responsible for the information gathered and make sure that the research is carried out in accordance with all applicable laws and ethical standards.</w:t>
      </w:r>
    </w:p>
    <w:p w14:paraId="645C3BC8" w14:textId="0BDC6707" w:rsidR="00BA7935" w:rsidRDefault="002900C3" w:rsidP="00724DF2">
      <w:r w:rsidRPr="002900C3">
        <w:t>The researcher should be open and honest about the study's objectives, methods, potential drawbacks, and advantages. The researcher should also be responsible for the information gathered and make sure that the research is carried out in accordance with all applicable laws and ethical standards.</w:t>
      </w:r>
    </w:p>
    <w:p w14:paraId="21692819" w14:textId="464B4329" w:rsidR="009E788B" w:rsidRDefault="009E788B">
      <w:pPr>
        <w:spacing w:line="259" w:lineRule="auto"/>
        <w:jc w:val="left"/>
      </w:pPr>
      <w:r>
        <w:br w:type="page"/>
      </w:r>
    </w:p>
    <w:p w14:paraId="505C5F53" w14:textId="60C08F83" w:rsidR="00C9144A" w:rsidRDefault="009E788B" w:rsidP="009E788B">
      <w:pPr>
        <w:pStyle w:val="Heading1"/>
      </w:pPr>
      <w:bookmarkStart w:id="22" w:name="_Toc131199798"/>
      <w:r>
        <w:lastRenderedPageBreak/>
        <w:t>Chapter 04: Findings and discussion</w:t>
      </w:r>
      <w:bookmarkEnd w:id="22"/>
    </w:p>
    <w:p w14:paraId="564E82F5" w14:textId="453AFFFF" w:rsidR="009E788B" w:rsidRDefault="006F3A88" w:rsidP="001104BD">
      <w:r>
        <w:t xml:space="preserve">This chapter of the research project analyses and discusses the findings of the primary data and information for the research project collected through the survey questionnaire. According to the </w:t>
      </w:r>
      <w:r w:rsidR="00CC35F4">
        <w:t xml:space="preserve">primary data collection the research project </w:t>
      </w:r>
      <w:r w:rsidR="001F6BC0">
        <w:t>has</w:t>
      </w:r>
      <w:r w:rsidR="00CC35F4">
        <w:t xml:space="preserve"> been divided into several themes to cater to the research objectives. </w:t>
      </w:r>
    </w:p>
    <w:p w14:paraId="6AC6965B" w14:textId="77777777" w:rsidR="00453FC5" w:rsidRDefault="00453FC5" w:rsidP="00453FC5">
      <w:pPr>
        <w:rPr>
          <w:b/>
          <w:bCs/>
          <w:i/>
          <w:iCs/>
        </w:rPr>
      </w:pPr>
      <w:r w:rsidRPr="00D75C68">
        <w:rPr>
          <w:b/>
          <w:bCs/>
          <w:i/>
          <w:iCs/>
        </w:rPr>
        <w:t xml:space="preserve">Section 1: Demographics </w:t>
      </w:r>
    </w:p>
    <w:p w14:paraId="5F831BDD" w14:textId="77777777" w:rsidR="00453FC5" w:rsidRPr="002F4C28" w:rsidRDefault="00453FC5" w:rsidP="002F4C28">
      <w:pPr>
        <w:jc w:val="center"/>
        <w:rPr>
          <w:i/>
          <w:iCs/>
        </w:rPr>
      </w:pPr>
      <w:r w:rsidRPr="002F4C28">
        <w:rPr>
          <w:i/>
          <w:iCs/>
        </w:rPr>
        <w:t>1. What is your gender?</w:t>
      </w:r>
    </w:p>
    <w:p w14:paraId="43D0E266" w14:textId="160E962B" w:rsidR="00453FC5" w:rsidRDefault="00453FC5" w:rsidP="00453FC5">
      <w:pPr>
        <w:jc w:val="center"/>
      </w:pPr>
      <w:r>
        <w:rPr>
          <w:noProof/>
        </w:rPr>
        <w:drawing>
          <wp:inline distT="0" distB="0" distL="0" distR="0" wp14:anchorId="690DBB4C" wp14:editId="4F539712">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8A3A412" w14:textId="4558AF62" w:rsidR="00453FC5" w:rsidRDefault="00453FC5" w:rsidP="00453FC5">
      <w:r>
        <w:t xml:space="preserve">The gender demographic of this research shows that this is a male dominant organisation with 45% male in the survey participation. On the other hand, 40% are female. Thus, the gender gap is insignificant in the employees of </w:t>
      </w:r>
      <w:r w:rsidR="00E53A5B">
        <w:t xml:space="preserve">Primark which shows gender equality. The organisation also holds 15% of the other gender representation. </w:t>
      </w:r>
    </w:p>
    <w:p w14:paraId="3F8A3939" w14:textId="77777777" w:rsidR="00453FC5" w:rsidRPr="00363AD6" w:rsidRDefault="00453FC5" w:rsidP="00363AD6">
      <w:pPr>
        <w:jc w:val="center"/>
        <w:rPr>
          <w:i/>
          <w:iCs/>
        </w:rPr>
      </w:pPr>
      <w:r w:rsidRPr="00363AD6">
        <w:rPr>
          <w:i/>
          <w:iCs/>
        </w:rPr>
        <w:t>2. What is your age group?</w:t>
      </w:r>
    </w:p>
    <w:p w14:paraId="34C21534" w14:textId="13E75844" w:rsidR="00453FC5" w:rsidRDefault="00B02A1B" w:rsidP="00B02A1B">
      <w:pPr>
        <w:jc w:val="center"/>
      </w:pPr>
      <w:r>
        <w:rPr>
          <w:noProof/>
        </w:rPr>
        <w:lastRenderedPageBreak/>
        <w:drawing>
          <wp:inline distT="0" distB="0" distL="0" distR="0" wp14:anchorId="56D92A8A" wp14:editId="56ED7B24">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D31E53F" w14:textId="126974C5" w:rsidR="00B02A1B" w:rsidRDefault="00B02A1B" w:rsidP="00B02A1B">
      <w:r>
        <w:t xml:space="preserve">The age demographic shows that 18 to 24 and 35 to 44 aged employees are the highest, together forming 50% of the total employees. On the other hand, 25 </w:t>
      </w:r>
      <w:proofErr w:type="spellStart"/>
      <w:r>
        <w:t>too</w:t>
      </w:r>
      <w:proofErr w:type="spellEnd"/>
      <w:r>
        <w:t xml:space="preserve"> 34 and 45 to 54 aged employees are together 40%. The employees above 55 represents only 10% of the employees. This shows the organisation is a young employee driven organisation. </w:t>
      </w:r>
    </w:p>
    <w:p w14:paraId="14B42909" w14:textId="2F461B2F" w:rsidR="00453FC5" w:rsidRPr="00633EA3" w:rsidRDefault="00453FC5" w:rsidP="00633EA3">
      <w:pPr>
        <w:jc w:val="center"/>
        <w:rPr>
          <w:i/>
          <w:iCs/>
        </w:rPr>
      </w:pPr>
      <w:r w:rsidRPr="00633EA3">
        <w:rPr>
          <w:i/>
          <w:iCs/>
        </w:rPr>
        <w:t>3. What is your work experience?</w:t>
      </w:r>
    </w:p>
    <w:p w14:paraId="197EFE58" w14:textId="3D457609" w:rsidR="00B02A1B" w:rsidRDefault="00B02A1B" w:rsidP="00B02A1B">
      <w:pPr>
        <w:jc w:val="center"/>
      </w:pPr>
      <w:r>
        <w:rPr>
          <w:noProof/>
        </w:rPr>
        <w:drawing>
          <wp:inline distT="0" distB="0" distL="0" distR="0" wp14:anchorId="490F7605" wp14:editId="2B0A3169">
            <wp:extent cx="4578350" cy="2755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2CCE1C33" w14:textId="300855A6" w:rsidR="004D6A10" w:rsidRDefault="006E459A" w:rsidP="004D6A10">
      <w:r>
        <w:t xml:space="preserve">According to the </w:t>
      </w:r>
      <w:r w:rsidR="00756A97">
        <w:t xml:space="preserve">work experience demographic of the Primark employees, majority 35% of the employees are in the organisation for less than 1 year. On the other hand, there are only 15% </w:t>
      </w:r>
      <w:r w:rsidR="00756A97">
        <w:lastRenderedPageBreak/>
        <w:t>employees who are in the company for more than 10 years. It shows that the employee turnover in the company is higher</w:t>
      </w:r>
      <w:r w:rsidR="001D2616">
        <w:t xml:space="preserve">. </w:t>
      </w:r>
    </w:p>
    <w:p w14:paraId="5E96FA23" w14:textId="77777777" w:rsidR="00453FC5" w:rsidRPr="004B3B9A" w:rsidRDefault="00453FC5" w:rsidP="00453FC5">
      <w:pPr>
        <w:rPr>
          <w:b/>
          <w:bCs/>
          <w:i/>
          <w:iCs/>
        </w:rPr>
      </w:pPr>
      <w:r w:rsidRPr="004B3B9A">
        <w:rPr>
          <w:b/>
          <w:bCs/>
          <w:i/>
          <w:iCs/>
        </w:rPr>
        <w:t xml:space="preserve">Section 02: HRD practices of Primark </w:t>
      </w:r>
    </w:p>
    <w:p w14:paraId="6106EF93" w14:textId="3F59AA3E" w:rsidR="00453FC5" w:rsidRPr="00A2718F" w:rsidRDefault="00453FC5" w:rsidP="00453FC5">
      <w:pPr>
        <w:rPr>
          <w:i/>
          <w:iCs/>
        </w:rPr>
      </w:pPr>
      <w:r w:rsidRPr="00A2718F">
        <w:rPr>
          <w:i/>
          <w:iCs/>
        </w:rPr>
        <w:t xml:space="preserve">4. How frequently does </w:t>
      </w:r>
      <w:r w:rsidR="00AE13FF">
        <w:rPr>
          <w:i/>
          <w:iCs/>
        </w:rPr>
        <w:t>Primark</w:t>
      </w:r>
      <w:r w:rsidRPr="00A2718F">
        <w:rPr>
          <w:i/>
          <w:iCs/>
        </w:rPr>
        <w:t xml:space="preserve"> conduct training programs for employees?</w:t>
      </w:r>
    </w:p>
    <w:p w14:paraId="6221B297" w14:textId="3A5642C5" w:rsidR="00453FC5" w:rsidRDefault="00C63CB7" w:rsidP="00C63CB7">
      <w:pPr>
        <w:jc w:val="center"/>
      </w:pPr>
      <w:r>
        <w:rPr>
          <w:noProof/>
        </w:rPr>
        <w:drawing>
          <wp:inline distT="0" distB="0" distL="0" distR="0" wp14:anchorId="4939D2FD" wp14:editId="0E6FC5FD">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A4C48ED" w14:textId="27E53B52" w:rsidR="00F874D4" w:rsidRDefault="00AE13FF" w:rsidP="00D2664C">
      <w:r>
        <w:t xml:space="preserve">According to the 65% of employees of Primark, the retailer organises training programs occasionally for the employees. As a result, the </w:t>
      </w:r>
      <w:r w:rsidR="00EC2E12">
        <w:t xml:space="preserve">employees face different difficulties in adapting to the organisation when it comes to freshers. </w:t>
      </w:r>
      <w:r w:rsidR="001B43BB">
        <w:t xml:space="preserve">Only 15% think they organise training programs regularly. Only 10% each </w:t>
      </w:r>
      <w:r w:rsidR="00736705">
        <w:t>employee</w:t>
      </w:r>
      <w:r w:rsidR="001B43BB">
        <w:t xml:space="preserve"> think Primark organises training programs rarely and very frequently. </w:t>
      </w:r>
      <w:r w:rsidR="009124AF">
        <w:t xml:space="preserve">The findings of the survey questions have matched with that of Noe (2010). </w:t>
      </w:r>
    </w:p>
    <w:p w14:paraId="41CD430A" w14:textId="16E4F9C1" w:rsidR="00453FC5" w:rsidRDefault="00453FC5" w:rsidP="00B2477B">
      <w:pPr>
        <w:jc w:val="center"/>
        <w:rPr>
          <w:noProof/>
        </w:rPr>
      </w:pPr>
      <w:r w:rsidRPr="00A2718F">
        <w:rPr>
          <w:i/>
          <w:iCs/>
        </w:rPr>
        <w:t>5.  How effective do you think the training programs conducted by your organization are?</w:t>
      </w:r>
      <w:r w:rsidR="00B2477B" w:rsidRPr="00B2477B">
        <w:rPr>
          <w:noProof/>
        </w:rPr>
        <w:t xml:space="preserve"> </w:t>
      </w:r>
      <w:r w:rsidR="00B2477B">
        <w:rPr>
          <w:noProof/>
        </w:rPr>
        <w:drawing>
          <wp:inline distT="0" distB="0" distL="0" distR="0" wp14:anchorId="02766F98" wp14:editId="14A3BB1E">
            <wp:extent cx="3086100" cy="18550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14975" cy="1872436"/>
                    </a:xfrm>
                    <a:prstGeom prst="rect">
                      <a:avLst/>
                    </a:prstGeom>
                    <a:noFill/>
                  </pic:spPr>
                </pic:pic>
              </a:graphicData>
            </a:graphic>
          </wp:inline>
        </w:drawing>
      </w:r>
    </w:p>
    <w:p w14:paraId="7A91BDF5" w14:textId="104C9C2C" w:rsidR="00453FC5" w:rsidRDefault="00B2477B" w:rsidP="00453FC5">
      <w:r>
        <w:lastRenderedPageBreak/>
        <w:t xml:space="preserve">Majority (55%) of the Primark employees believe that the training programs arranged by the company is moderately effective. Whereas, only 15% of them believe training programs are highly effective. </w:t>
      </w:r>
      <w:r w:rsidR="00AE5398">
        <w:t xml:space="preserve">However, 25% of the employees and 5% believe the programs to be slightly effective and not effective at all. </w:t>
      </w:r>
      <w:r w:rsidR="00684DB6">
        <w:t xml:space="preserve">The findings match with the </w:t>
      </w:r>
      <w:proofErr w:type="spellStart"/>
      <w:r w:rsidR="00684DB6" w:rsidRPr="00624305">
        <w:t>Kraaijenbrink</w:t>
      </w:r>
      <w:proofErr w:type="spellEnd"/>
      <w:r w:rsidR="00684DB6">
        <w:t xml:space="preserve"> et al., (</w:t>
      </w:r>
      <w:r w:rsidR="00684DB6" w:rsidRPr="00624305">
        <w:t>2010</w:t>
      </w:r>
      <w:r w:rsidR="00684DB6">
        <w:t xml:space="preserve">)’s fining of </w:t>
      </w:r>
      <w:r w:rsidR="00403A86">
        <w:t xml:space="preserve">occasional training programs as ineffective for employees. </w:t>
      </w:r>
    </w:p>
    <w:p w14:paraId="44314C5A" w14:textId="66100AF1" w:rsidR="00453FC5" w:rsidRPr="00764CD4" w:rsidRDefault="00453FC5" w:rsidP="00113257">
      <w:pPr>
        <w:jc w:val="center"/>
        <w:rPr>
          <w:i/>
          <w:iCs/>
        </w:rPr>
      </w:pPr>
      <w:r w:rsidRPr="00764CD4">
        <w:rPr>
          <w:i/>
          <w:iCs/>
        </w:rPr>
        <w:t>6. Does your organization have a mentoring or coaching program for employees?</w:t>
      </w:r>
    </w:p>
    <w:p w14:paraId="108099EB" w14:textId="6611432D" w:rsidR="00D8780E" w:rsidRDefault="005E2805" w:rsidP="005E2805">
      <w:pPr>
        <w:jc w:val="center"/>
      </w:pPr>
      <w:r>
        <w:rPr>
          <w:noProof/>
        </w:rPr>
        <w:drawing>
          <wp:inline distT="0" distB="0" distL="0" distR="0" wp14:anchorId="4614F2F3" wp14:editId="11911AC5">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F4B0178" w14:textId="6420B663" w:rsidR="005E2805" w:rsidRDefault="005E2805" w:rsidP="005E2805">
      <w:r>
        <w:t xml:space="preserve">75% of the employees expressed that they do not have a mentorship or coaching program at Primark. </w:t>
      </w:r>
      <w:r w:rsidR="00B93886">
        <w:t xml:space="preserve">On the other hand, only 25% said otherwise. </w:t>
      </w:r>
      <w:r w:rsidR="00BA0534">
        <w:t>Without a mentorship program an organisation cannot upskill the mindset and mentality of the employees (</w:t>
      </w:r>
      <w:r w:rsidR="00BA0534" w:rsidRPr="00846575">
        <w:t>Cook</w:t>
      </w:r>
      <w:r w:rsidR="00BA0534">
        <w:t xml:space="preserve"> et al.,</w:t>
      </w:r>
      <w:r w:rsidR="00BA0534" w:rsidRPr="00846575">
        <w:t xml:space="preserve"> 2013</w:t>
      </w:r>
      <w:r w:rsidR="00BA0534">
        <w:t>)</w:t>
      </w:r>
      <w:r w:rsidR="002744F4">
        <w:t xml:space="preserve">. </w:t>
      </w:r>
    </w:p>
    <w:p w14:paraId="324AE559" w14:textId="2BE7180B" w:rsidR="00453FC5" w:rsidRDefault="00453FC5" w:rsidP="00C73AB3">
      <w:pPr>
        <w:jc w:val="center"/>
        <w:rPr>
          <w:noProof/>
        </w:rPr>
      </w:pPr>
      <w:r w:rsidRPr="00AC638E">
        <w:rPr>
          <w:i/>
          <w:iCs/>
        </w:rPr>
        <w:t>7. How effective do you think the mentoring or coaching program in your organization is?</w:t>
      </w:r>
      <w:r w:rsidR="00C73AB3" w:rsidRPr="00C73AB3">
        <w:rPr>
          <w:noProof/>
        </w:rPr>
        <w:t xml:space="preserve"> </w:t>
      </w:r>
      <w:r w:rsidR="00C73AB3">
        <w:rPr>
          <w:noProof/>
        </w:rPr>
        <w:drawing>
          <wp:inline distT="0" distB="0" distL="0" distR="0" wp14:anchorId="0423780B" wp14:editId="4958FA6E">
            <wp:extent cx="3101340" cy="1864240"/>
            <wp:effectExtent l="0" t="0" r="381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22236" cy="1876800"/>
                    </a:xfrm>
                    <a:prstGeom prst="rect">
                      <a:avLst/>
                    </a:prstGeom>
                    <a:noFill/>
                  </pic:spPr>
                </pic:pic>
              </a:graphicData>
            </a:graphic>
          </wp:inline>
        </w:drawing>
      </w:r>
    </w:p>
    <w:p w14:paraId="4E0747B6" w14:textId="323C4935" w:rsidR="00AC638E" w:rsidRDefault="00E91E8D" w:rsidP="00453FC5">
      <w:pPr>
        <w:rPr>
          <w:noProof/>
        </w:rPr>
      </w:pPr>
      <w:r>
        <w:rPr>
          <w:noProof/>
        </w:rPr>
        <w:lastRenderedPageBreak/>
        <w:t xml:space="preserve">From the previous queston it has been evident that there is no or little scope of mentoring at Primark. However, 45% of the employees think that existing mentorship program is </w:t>
      </w:r>
      <w:r w:rsidR="009F4812">
        <w:rPr>
          <w:noProof/>
        </w:rPr>
        <w:t xml:space="preserve">sligthly effective for the </w:t>
      </w:r>
      <w:r w:rsidR="00362CE0">
        <w:rPr>
          <w:noProof/>
        </w:rPr>
        <w:t xml:space="preserve">employees. On the other hand, 20% of them believe to be ineffective. And 25% an 10% of them find the mentoring program moderately effective and highly effective. </w:t>
      </w:r>
      <w:r w:rsidR="003B1071">
        <w:t>Chang and Huang (2017</w:t>
      </w:r>
      <w:r w:rsidR="00B97745">
        <w:t xml:space="preserve">) have also found similar results in their research of impact of HRD practices on talent management of the companies. </w:t>
      </w:r>
      <w:r>
        <w:rPr>
          <w:noProof/>
        </w:rPr>
        <w:t xml:space="preserve"> </w:t>
      </w:r>
    </w:p>
    <w:p w14:paraId="7E4D5A33" w14:textId="77777777" w:rsidR="00453FC5" w:rsidRPr="002D607E" w:rsidRDefault="00453FC5" w:rsidP="002D607E">
      <w:pPr>
        <w:jc w:val="center"/>
        <w:rPr>
          <w:i/>
          <w:iCs/>
        </w:rPr>
      </w:pPr>
      <w:r w:rsidRPr="002D607E">
        <w:rPr>
          <w:i/>
          <w:iCs/>
        </w:rPr>
        <w:t>8. Does Primark have a succession planning in place?</w:t>
      </w:r>
    </w:p>
    <w:p w14:paraId="45E56381" w14:textId="60CF10D6" w:rsidR="004E0C0E" w:rsidRDefault="009E3DF2" w:rsidP="009E3DF2">
      <w:pPr>
        <w:jc w:val="center"/>
      </w:pPr>
      <w:r>
        <w:rPr>
          <w:noProof/>
        </w:rPr>
        <w:drawing>
          <wp:inline distT="0" distB="0" distL="0" distR="0" wp14:anchorId="1002DA81" wp14:editId="40F55D56">
            <wp:extent cx="4584700" cy="27559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81E8E52" w14:textId="576AFF99" w:rsidR="004A6297" w:rsidRDefault="001D314A" w:rsidP="009E3DF2">
      <w:r>
        <w:t xml:space="preserve">However, despite having inappropriate training, and mentorship program at the Primark, it has been found that 72% of the employees believe that the company has a right choice of succession planning in hand. </w:t>
      </w:r>
      <w:r w:rsidR="004A6297">
        <w:t xml:space="preserve">On the other hand, 28% of the people thinks otherwise. </w:t>
      </w:r>
      <w:r w:rsidR="005B45F6">
        <w:t xml:space="preserve">Thus, the company has a succession planning in hand. </w:t>
      </w:r>
      <w:r w:rsidR="00173438" w:rsidRPr="0076221E">
        <w:t>Brewster et al. (2016)</w:t>
      </w:r>
      <w:r w:rsidR="00173438">
        <w:t xml:space="preserve"> stated that having succession planning is one of the crucial </w:t>
      </w:r>
      <w:r w:rsidR="001746CB">
        <w:t>factors</w:t>
      </w:r>
      <w:r w:rsidR="00173438">
        <w:t xml:space="preserve"> in the </w:t>
      </w:r>
      <w:r w:rsidR="001746CB">
        <w:t xml:space="preserve">HRD practices of a company. The is successful in adopting a succession planning that </w:t>
      </w:r>
    </w:p>
    <w:p w14:paraId="788A52AE" w14:textId="22B99DBF" w:rsidR="00453FC5" w:rsidRPr="00E8630D" w:rsidRDefault="00453FC5" w:rsidP="00453FC5">
      <w:pPr>
        <w:rPr>
          <w:b/>
          <w:bCs/>
          <w:i/>
          <w:iCs/>
        </w:rPr>
      </w:pPr>
      <w:r w:rsidRPr="00781403">
        <w:rPr>
          <w:b/>
          <w:bCs/>
          <w:i/>
          <w:iCs/>
        </w:rPr>
        <w:t>Section 03: Perception of employees</w:t>
      </w:r>
    </w:p>
    <w:p w14:paraId="6D92DCA9" w14:textId="1AB18BDF" w:rsidR="00453FC5" w:rsidRPr="00F77B3D" w:rsidRDefault="00453FC5" w:rsidP="00F77B3D">
      <w:pPr>
        <w:jc w:val="center"/>
        <w:rPr>
          <w:i/>
          <w:iCs/>
        </w:rPr>
      </w:pPr>
      <w:r w:rsidRPr="00F77B3D">
        <w:rPr>
          <w:i/>
          <w:iCs/>
        </w:rPr>
        <w:t>9. How well do you think your organization manages talent?</w:t>
      </w:r>
    </w:p>
    <w:p w14:paraId="284FA462" w14:textId="4AAB9428" w:rsidR="005F2F63" w:rsidRDefault="00A947F6" w:rsidP="00A947F6">
      <w:pPr>
        <w:jc w:val="center"/>
      </w:pPr>
      <w:r>
        <w:rPr>
          <w:noProof/>
        </w:rPr>
        <w:lastRenderedPageBreak/>
        <w:drawing>
          <wp:inline distT="0" distB="0" distL="0" distR="0" wp14:anchorId="364434D9" wp14:editId="0883FDC8">
            <wp:extent cx="2766060" cy="166500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88215" cy="1678344"/>
                    </a:xfrm>
                    <a:prstGeom prst="rect">
                      <a:avLst/>
                    </a:prstGeom>
                    <a:noFill/>
                  </pic:spPr>
                </pic:pic>
              </a:graphicData>
            </a:graphic>
          </wp:inline>
        </w:drawing>
      </w:r>
    </w:p>
    <w:p w14:paraId="4538B315" w14:textId="41B6BE16" w:rsidR="00D268C5" w:rsidRDefault="000804E9" w:rsidP="0076663A">
      <w:r>
        <w:t xml:space="preserve">According to 45% of the Primark employees participated in the survey questionnaire, Primark HRD is managing the employees “fairly well”. </w:t>
      </w:r>
      <w:r w:rsidR="00FC32A8">
        <w:t xml:space="preserve">Whereas, 20% of the employees think that the </w:t>
      </w:r>
      <w:r w:rsidR="00D376C8">
        <w:t xml:space="preserve">Primark HRD is managing them poorly. Only 10% believe that HRD of Primark is managing them extremely well. And 25% of the employees believe that Primark is managing them moderately well. </w:t>
      </w:r>
      <w:r w:rsidR="006F5654">
        <w:t xml:space="preserve">The findings of the research project </w:t>
      </w:r>
      <w:r w:rsidR="00161CBE">
        <w:t>match</w:t>
      </w:r>
      <w:r w:rsidR="001B02C9">
        <w:t xml:space="preserve"> with that of the </w:t>
      </w:r>
      <w:r w:rsidR="000B3759" w:rsidRPr="006E52AD">
        <w:t>Wei</w:t>
      </w:r>
      <w:r w:rsidR="000B3759">
        <w:t xml:space="preserve"> &amp;</w:t>
      </w:r>
      <w:r w:rsidR="000B3759" w:rsidRPr="006E52AD">
        <w:t xml:space="preserve"> Lau </w:t>
      </w:r>
      <w:r w:rsidR="000B3759">
        <w:t>(</w:t>
      </w:r>
      <w:r w:rsidR="000B3759" w:rsidRPr="006E52AD">
        <w:t>2010</w:t>
      </w:r>
      <w:r w:rsidR="000B3759">
        <w:t>)</w:t>
      </w:r>
      <w:r w:rsidR="001B02C9">
        <w:t xml:space="preserve"> who also found out that majority of the firms cannot treat their employees properly in terms of </w:t>
      </w:r>
      <w:r w:rsidR="009E3D92">
        <w:t xml:space="preserve">HRD practices. As a result, </w:t>
      </w:r>
      <w:r w:rsidR="00161CBE">
        <w:t xml:space="preserve">the employees get dissatisfied with the organisational HRD practices and overall talent management process. </w:t>
      </w:r>
    </w:p>
    <w:p w14:paraId="36283E8C" w14:textId="655662B8" w:rsidR="00453FC5" w:rsidRPr="00AA4552" w:rsidRDefault="00453FC5" w:rsidP="00AA4552">
      <w:pPr>
        <w:jc w:val="center"/>
        <w:rPr>
          <w:i/>
          <w:iCs/>
        </w:rPr>
      </w:pPr>
      <w:r w:rsidRPr="00AA4552">
        <w:rPr>
          <w:i/>
          <w:iCs/>
        </w:rPr>
        <w:t>10. How much do you agree with the statement: "HRD practices have a positive impact on talent management."</w:t>
      </w:r>
    </w:p>
    <w:p w14:paraId="5A5BC6BA" w14:textId="2F5AB147" w:rsidR="00C77D8B" w:rsidRDefault="00C77D8B" w:rsidP="003A16A6">
      <w:pPr>
        <w:jc w:val="center"/>
      </w:pPr>
      <w:r>
        <w:rPr>
          <w:noProof/>
        </w:rPr>
        <w:drawing>
          <wp:inline distT="0" distB="0" distL="0" distR="0" wp14:anchorId="39D577A0" wp14:editId="1B6FF223">
            <wp:extent cx="3854450" cy="2320154"/>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60901" cy="2324037"/>
                    </a:xfrm>
                    <a:prstGeom prst="rect">
                      <a:avLst/>
                    </a:prstGeom>
                    <a:noFill/>
                  </pic:spPr>
                </pic:pic>
              </a:graphicData>
            </a:graphic>
          </wp:inline>
        </w:drawing>
      </w:r>
    </w:p>
    <w:p w14:paraId="454FC16A" w14:textId="62EEF82C" w:rsidR="003A16A6" w:rsidRDefault="003A16A6" w:rsidP="003A16A6">
      <w:r>
        <w:t xml:space="preserve">50% of the Primark employees “strongly agree” that HRD practices have positive impact on talent management of a company. </w:t>
      </w:r>
      <w:r w:rsidR="00F30470">
        <w:t xml:space="preserve">15% of them agreed to the statement. Whereas, 10% of them are neutral. And 15% and 10% of the employees disagree and strongly disagree to the statement that HRD practices </w:t>
      </w:r>
      <w:r w:rsidR="002762A8">
        <w:t xml:space="preserve">have positive impact on talent management. </w:t>
      </w:r>
      <w:r w:rsidR="0014659A">
        <w:t xml:space="preserve">This complies with the findings of </w:t>
      </w:r>
      <w:r w:rsidR="0014659A" w:rsidRPr="0014659A">
        <w:t xml:space="preserve">Yin </w:t>
      </w:r>
      <w:r w:rsidR="0014659A" w:rsidRPr="0014659A">
        <w:lastRenderedPageBreak/>
        <w:t>(2018</w:t>
      </w:r>
      <w:r w:rsidR="0014659A">
        <w:t xml:space="preserve">) who stated that the employees </w:t>
      </w:r>
      <w:r w:rsidR="00D62CD5">
        <w:t xml:space="preserve">can be positively benefitted from the appropriate HRD practices of a company, and vice versa. </w:t>
      </w:r>
    </w:p>
    <w:p w14:paraId="40F46424" w14:textId="77777777" w:rsidR="00453FC5" w:rsidRPr="00555C58" w:rsidRDefault="00453FC5" w:rsidP="00453FC5">
      <w:pPr>
        <w:rPr>
          <w:i/>
          <w:iCs/>
        </w:rPr>
      </w:pPr>
      <w:r w:rsidRPr="00555C58">
        <w:rPr>
          <w:i/>
          <w:iCs/>
        </w:rPr>
        <w:t>11. Overall, how satisfied are you with the HRD practices in your organization?</w:t>
      </w:r>
    </w:p>
    <w:p w14:paraId="10838CEB" w14:textId="1C68A683" w:rsidR="00A827A7" w:rsidRDefault="0072372A" w:rsidP="0072372A">
      <w:pPr>
        <w:jc w:val="center"/>
      </w:pPr>
      <w:r>
        <w:rPr>
          <w:noProof/>
        </w:rPr>
        <w:drawing>
          <wp:inline distT="0" distB="0" distL="0" distR="0" wp14:anchorId="70334343" wp14:editId="5F60B766">
            <wp:extent cx="2484120" cy="149322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03442" cy="1504839"/>
                    </a:xfrm>
                    <a:prstGeom prst="rect">
                      <a:avLst/>
                    </a:prstGeom>
                    <a:noFill/>
                  </pic:spPr>
                </pic:pic>
              </a:graphicData>
            </a:graphic>
          </wp:inline>
        </w:drawing>
      </w:r>
    </w:p>
    <w:p w14:paraId="75C8BCFD" w14:textId="5E93ED5C" w:rsidR="0072372A" w:rsidRDefault="00AD1624" w:rsidP="0072372A">
      <w:r>
        <w:t xml:space="preserve">45% of the Primark employees are slightly satisfied with the </w:t>
      </w:r>
      <w:r w:rsidR="00E747FB">
        <w:t xml:space="preserve">HRD practices at the organisation. On the other hand, only </w:t>
      </w:r>
      <w:r w:rsidR="00261C62">
        <w:t xml:space="preserve">5% are satisfied with the HRD practices of the </w:t>
      </w:r>
      <w:r w:rsidR="00526BBE">
        <w:t>company.</w:t>
      </w:r>
      <w:r w:rsidR="00846B58">
        <w:t xml:space="preserve"> However, 15% of employees are neutral about the satisfaction. And 15% are slightly dissatisfied with the HRD practices of the company. According to 20% of the employees, they are very dissatisfied with the quality, and span on the company is operating and </w:t>
      </w:r>
      <w:r w:rsidR="005B6435">
        <w:t>focusing</w:t>
      </w:r>
      <w:r w:rsidR="00846B58">
        <w:t xml:space="preserve">. </w:t>
      </w:r>
      <w:r w:rsidR="0063400A" w:rsidRPr="0076221E">
        <w:t>Cappelli (2018)</w:t>
      </w:r>
      <w:r w:rsidR="00BC0A11">
        <w:t xml:space="preserve"> found that the HRD practices are ineffective when the employees are in needs of financial and non-financial resources from their workplace. Hence, salaries, and incentives are more effective in terms of motivating the employees at workplace.  </w:t>
      </w:r>
    </w:p>
    <w:p w14:paraId="7AB28667" w14:textId="07C8ED31" w:rsidR="00453FC5" w:rsidRDefault="00453FC5" w:rsidP="00453FC5">
      <w:r>
        <w:t>12. How likely are you to recommend your organization as a good place to work?</w:t>
      </w:r>
    </w:p>
    <w:p w14:paraId="42402F5E" w14:textId="4CA4A796" w:rsidR="00DB72DB" w:rsidRDefault="00DB72DB" w:rsidP="00DB72DB">
      <w:pPr>
        <w:jc w:val="center"/>
      </w:pPr>
      <w:r>
        <w:rPr>
          <w:noProof/>
        </w:rPr>
        <w:drawing>
          <wp:inline distT="0" distB="0" distL="0" distR="0" wp14:anchorId="603BE5BD" wp14:editId="43ED80FE">
            <wp:extent cx="4373880" cy="2629174"/>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78662" cy="2632048"/>
                    </a:xfrm>
                    <a:prstGeom prst="rect">
                      <a:avLst/>
                    </a:prstGeom>
                    <a:noFill/>
                  </pic:spPr>
                </pic:pic>
              </a:graphicData>
            </a:graphic>
          </wp:inline>
        </w:drawing>
      </w:r>
    </w:p>
    <w:p w14:paraId="63BDFB0F" w14:textId="2ACDB9C2" w:rsidR="00DB72DB" w:rsidRDefault="00C50681" w:rsidP="00DB72DB">
      <w:r>
        <w:lastRenderedPageBreak/>
        <w:t xml:space="preserve">Only 5% of the current employees are very likely to recommend Primark as a good place to work. On the other hand, 15% are slightly likely to recommend. </w:t>
      </w:r>
      <w:r w:rsidR="003528FD">
        <w:t xml:space="preserve">However, 20% of the employees are neither likely nor unlikely to </w:t>
      </w:r>
      <w:r w:rsidR="008370F7">
        <w:t xml:space="preserve">recommend. And 60% of the employees combinedly slightly unlikely and very unlikely to recommend Primark as a good </w:t>
      </w:r>
      <w:proofErr w:type="spellStart"/>
      <w:r w:rsidR="008370F7">
        <w:t>palace</w:t>
      </w:r>
      <w:proofErr w:type="spellEnd"/>
      <w:r w:rsidR="008370F7">
        <w:t xml:space="preserve"> to work. </w:t>
      </w:r>
      <w:proofErr w:type="spellStart"/>
      <w:r w:rsidR="00B447F9" w:rsidRPr="00724E4D">
        <w:t>Geng</w:t>
      </w:r>
      <w:proofErr w:type="spellEnd"/>
      <w:r w:rsidR="00B447F9" w:rsidRPr="00724E4D">
        <w:t xml:space="preserve"> et al. (2015)</w:t>
      </w:r>
      <w:r w:rsidR="00B447F9">
        <w:t xml:space="preserve"> similarly showed that </w:t>
      </w:r>
      <w:r w:rsidR="00A825BF">
        <w:t>the employees who are unsatisfied at the workplaces are highly unlikely to recommend th</w:t>
      </w:r>
      <w:r w:rsidR="00844C12">
        <w:t xml:space="preserve">e workplace to others. </w:t>
      </w:r>
    </w:p>
    <w:p w14:paraId="2DDB08A4" w14:textId="77777777" w:rsidR="00453FC5" w:rsidRDefault="00453FC5" w:rsidP="00453FC5">
      <w:pPr>
        <w:rPr>
          <w:b/>
          <w:bCs/>
          <w:i/>
          <w:iCs/>
        </w:rPr>
      </w:pPr>
      <w:r>
        <w:t xml:space="preserve"> </w:t>
      </w:r>
      <w:r w:rsidRPr="003816EE">
        <w:rPr>
          <w:b/>
          <w:bCs/>
          <w:i/>
          <w:iCs/>
        </w:rPr>
        <w:t>Section 04: HRD practices and employee performance</w:t>
      </w:r>
      <w:r>
        <w:rPr>
          <w:b/>
          <w:bCs/>
          <w:i/>
          <w:iCs/>
        </w:rPr>
        <w:t xml:space="preserve"> at Primark </w:t>
      </w:r>
    </w:p>
    <w:p w14:paraId="46E752B8" w14:textId="097A7368" w:rsidR="00453FC5" w:rsidRDefault="00453FC5" w:rsidP="00453FC5">
      <w:r>
        <w:t>13. Do you think HRD has relationship with your satisfaction?</w:t>
      </w:r>
    </w:p>
    <w:p w14:paraId="39AA1C2C" w14:textId="706A333E" w:rsidR="00BB41FC" w:rsidRDefault="000E59A6" w:rsidP="000E59A6">
      <w:pPr>
        <w:jc w:val="center"/>
      </w:pPr>
      <w:r>
        <w:rPr>
          <w:noProof/>
        </w:rPr>
        <w:drawing>
          <wp:inline distT="0" distB="0" distL="0" distR="0" wp14:anchorId="1305F60D" wp14:editId="06BBDF17">
            <wp:extent cx="2417875" cy="1455420"/>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33433" cy="1464785"/>
                    </a:xfrm>
                    <a:prstGeom prst="rect">
                      <a:avLst/>
                    </a:prstGeom>
                    <a:noFill/>
                  </pic:spPr>
                </pic:pic>
              </a:graphicData>
            </a:graphic>
          </wp:inline>
        </w:drawing>
      </w:r>
    </w:p>
    <w:p w14:paraId="353CD313" w14:textId="7B083302" w:rsidR="000E59A6" w:rsidRDefault="00F972D1" w:rsidP="000E59A6">
      <w:r>
        <w:t xml:space="preserve">According to 85% of the Primark employees, HRD practices are related to their level of satisfaction. </w:t>
      </w:r>
      <w:r w:rsidR="002F3B46">
        <w:t xml:space="preserve">Whereas, only 15% of them </w:t>
      </w:r>
      <w:r w:rsidR="004E6DE9">
        <w:t xml:space="preserve">said otherwise. </w:t>
      </w:r>
      <w:r w:rsidR="0079264D">
        <w:t xml:space="preserve">This aligns with the findings of the existing research of </w:t>
      </w:r>
      <w:r w:rsidR="0079264D" w:rsidRPr="0079264D">
        <w:t>Tan</w:t>
      </w:r>
      <w:r w:rsidR="001C0692">
        <w:t xml:space="preserve"> (</w:t>
      </w:r>
      <w:r w:rsidR="0079264D" w:rsidRPr="0079264D">
        <w:t>2014)</w:t>
      </w:r>
      <w:r w:rsidR="001C0692">
        <w:t xml:space="preserve">’s Resource Based Theory which states that </w:t>
      </w:r>
      <w:r w:rsidR="00EE4B48">
        <w:t>employee’s</w:t>
      </w:r>
      <w:r w:rsidR="001C0692">
        <w:t xml:space="preserve"> satisfaction is related to the HRD practices and resources of that company. </w:t>
      </w:r>
      <w:r w:rsidR="00D1245E">
        <w:t xml:space="preserve">Adequate resources result in higher satisfaction. Whereas, inadequate resources </w:t>
      </w:r>
      <w:r w:rsidR="00EE4B48">
        <w:t>result</w:t>
      </w:r>
      <w:r w:rsidR="00D1245E">
        <w:t xml:space="preserve"> in lower level of satisfaction for employees at work. </w:t>
      </w:r>
    </w:p>
    <w:p w14:paraId="335D4033" w14:textId="77777777" w:rsidR="00453FC5" w:rsidRPr="003871B0" w:rsidRDefault="00453FC5" w:rsidP="00453FC5">
      <w:pPr>
        <w:rPr>
          <w:b/>
          <w:bCs/>
          <w:i/>
          <w:iCs/>
        </w:rPr>
      </w:pPr>
      <w:r w:rsidRPr="003871B0">
        <w:rPr>
          <w:b/>
          <w:bCs/>
          <w:i/>
          <w:iCs/>
        </w:rPr>
        <w:t>14. How HRD is related to productivity?</w:t>
      </w:r>
    </w:p>
    <w:p w14:paraId="5B10E131" w14:textId="4E8F657B" w:rsidR="004E7FA1" w:rsidRDefault="00BB6E8C" w:rsidP="00BB6E8C">
      <w:pPr>
        <w:jc w:val="center"/>
      </w:pPr>
      <w:r>
        <w:rPr>
          <w:noProof/>
        </w:rPr>
        <w:lastRenderedPageBreak/>
        <w:drawing>
          <wp:inline distT="0" distB="0" distL="0" distR="0" wp14:anchorId="00D4EC39" wp14:editId="3016463F">
            <wp:extent cx="4584700" cy="2755900"/>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E3505F5" w14:textId="16A51AFC" w:rsidR="00BB6E8C" w:rsidRDefault="00AB4D8F" w:rsidP="00BB6E8C">
      <w:r>
        <w:t xml:space="preserve">According to the majority (35%) of the employees of Primark, the </w:t>
      </w:r>
      <w:r w:rsidR="00B03B9F">
        <w:t xml:space="preserve">HRD practices increase productivity of the employees by increasing communication skills. Other relevant skills and office management skills are selected by 25% and 20% of the employees </w:t>
      </w:r>
      <w:r w:rsidR="00E52624">
        <w:t xml:space="preserve">at Primark. </w:t>
      </w:r>
      <w:r w:rsidR="000F7775">
        <w:t xml:space="preserve">IT skills is selected by 10% of the employees participated in the research project. </w:t>
      </w:r>
      <w:r w:rsidR="005E5DD8">
        <w:t>According to</w:t>
      </w:r>
      <w:r w:rsidR="00562FFF">
        <w:t xml:space="preserve"> </w:t>
      </w:r>
      <w:proofErr w:type="spellStart"/>
      <w:r w:rsidR="00562FFF" w:rsidRPr="00B8358D">
        <w:t>Bierema</w:t>
      </w:r>
      <w:proofErr w:type="spellEnd"/>
      <w:r w:rsidR="00562FFF">
        <w:t xml:space="preserve"> &amp;</w:t>
      </w:r>
      <w:r w:rsidR="00562FFF" w:rsidRPr="00B8358D">
        <w:t xml:space="preserve"> Callahan </w:t>
      </w:r>
      <w:r w:rsidR="00562FFF">
        <w:t>(</w:t>
      </w:r>
      <w:r w:rsidR="00562FFF" w:rsidRPr="00B8358D">
        <w:t>2014</w:t>
      </w:r>
      <w:r w:rsidR="00562FFF">
        <w:t>)</w:t>
      </w:r>
      <w:r w:rsidR="00E41DAC">
        <w:t xml:space="preserve">, </w:t>
      </w:r>
      <w:r w:rsidR="00B75C6E">
        <w:t xml:space="preserve">the HRD practices increase the overall productivity of employees by increasing their related skills. </w:t>
      </w:r>
    </w:p>
    <w:p w14:paraId="1B74B8D3" w14:textId="1CFB9568" w:rsidR="00453FC5" w:rsidRDefault="00453FC5" w:rsidP="00453FC5">
      <w:pPr>
        <w:rPr>
          <w:b/>
          <w:bCs/>
          <w:i/>
          <w:iCs/>
        </w:rPr>
      </w:pPr>
      <w:r w:rsidRPr="00284CCD">
        <w:rPr>
          <w:b/>
          <w:bCs/>
          <w:i/>
          <w:iCs/>
        </w:rPr>
        <w:t>15. How HRD can improve organisational performance?</w:t>
      </w:r>
    </w:p>
    <w:p w14:paraId="7A9F787D" w14:textId="44B1D58A" w:rsidR="002E0CF1" w:rsidRDefault="00292B05" w:rsidP="00292B05">
      <w:pPr>
        <w:jc w:val="center"/>
      </w:pPr>
      <w:r>
        <w:rPr>
          <w:noProof/>
        </w:rPr>
        <w:drawing>
          <wp:inline distT="0" distB="0" distL="0" distR="0" wp14:anchorId="21F3E7B0" wp14:editId="48822AD4">
            <wp:extent cx="3314700" cy="1992492"/>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66264" cy="2023488"/>
                    </a:xfrm>
                    <a:prstGeom prst="rect">
                      <a:avLst/>
                    </a:prstGeom>
                    <a:noFill/>
                  </pic:spPr>
                </pic:pic>
              </a:graphicData>
            </a:graphic>
          </wp:inline>
        </w:drawing>
      </w:r>
    </w:p>
    <w:p w14:paraId="7559F6C1" w14:textId="50CBE85B" w:rsidR="00292B05" w:rsidRPr="00284CCD" w:rsidRDefault="004202B2" w:rsidP="00292B05">
      <w:r>
        <w:t xml:space="preserve">The HRD practices can improve the overall organisational performance. The survey responses show that customer satisfaction can increase the overall performance of Primark according to 35% of the employees. On the other hand, the </w:t>
      </w:r>
      <w:r w:rsidR="00C82663">
        <w:t xml:space="preserve">stress management of the employees, revenue increase, and efficiency increase are selected by 25%, 15% and 15% respectively. </w:t>
      </w:r>
      <w:r w:rsidR="005E2CA0">
        <w:t xml:space="preserve">The overall findings of </w:t>
      </w:r>
      <w:r w:rsidR="005E2CA0">
        <w:lastRenderedPageBreak/>
        <w:t xml:space="preserve">the survey questionnaire show that the organisational performance can be achieved by </w:t>
      </w:r>
      <w:r w:rsidR="00E03CDF">
        <w:t xml:space="preserve">increasing the </w:t>
      </w:r>
      <w:r w:rsidR="003F206D">
        <w:t>performance variables of the company through improved HRD practices</w:t>
      </w:r>
      <w:r w:rsidR="006320DC">
        <w:t xml:space="preserve"> </w:t>
      </w:r>
      <w:r w:rsidR="00531B59">
        <w:t>(</w:t>
      </w:r>
      <w:proofErr w:type="spellStart"/>
      <w:r w:rsidR="006320DC" w:rsidRPr="00003D3F">
        <w:t>Maltbia</w:t>
      </w:r>
      <w:proofErr w:type="spellEnd"/>
      <w:r w:rsidR="006320DC">
        <w:t xml:space="preserve"> et al.,</w:t>
      </w:r>
      <w:r w:rsidR="006320DC" w:rsidRPr="00003D3F">
        <w:t xml:space="preserve"> 2014</w:t>
      </w:r>
      <w:r w:rsidR="006320DC">
        <w:t>)</w:t>
      </w:r>
      <w:r w:rsidR="003F206D">
        <w:t xml:space="preserve">. </w:t>
      </w:r>
    </w:p>
    <w:p w14:paraId="67E33763" w14:textId="77777777" w:rsidR="00453FC5" w:rsidRDefault="00453FC5" w:rsidP="00453FC5">
      <w:pPr>
        <w:rPr>
          <w:b/>
          <w:bCs/>
          <w:i/>
          <w:iCs/>
        </w:rPr>
      </w:pPr>
      <w:r w:rsidRPr="00C963B7">
        <w:rPr>
          <w:b/>
          <w:bCs/>
          <w:i/>
          <w:iCs/>
        </w:rPr>
        <w:t>Section 05: Improve strategies</w:t>
      </w:r>
    </w:p>
    <w:p w14:paraId="12D0CEC6" w14:textId="77777777" w:rsidR="00453FC5" w:rsidRDefault="00453FC5" w:rsidP="00453FC5">
      <w:r>
        <w:t>16. How current HRD can be improved?</w:t>
      </w:r>
    </w:p>
    <w:p w14:paraId="1EEA62F1" w14:textId="77777777" w:rsidR="00F03DE8" w:rsidRDefault="00F03DE8" w:rsidP="00F03DE8">
      <w:pPr>
        <w:jc w:val="center"/>
      </w:pPr>
      <w:r>
        <w:rPr>
          <w:noProof/>
        </w:rPr>
        <w:drawing>
          <wp:inline distT="0" distB="0" distL="0" distR="0" wp14:anchorId="0AA80DD3" wp14:editId="61AE8F86">
            <wp:extent cx="4584700" cy="27559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A361595" w14:textId="62C2D5FA" w:rsidR="000E42BA" w:rsidRDefault="00F03DE8" w:rsidP="00F03DE8">
      <w:r>
        <w:t xml:space="preserve">According to majority (35%) of the employees, AI-based training centres and equipment is the need of time to increase the overall HRD practices of an organisation. Hence, Primark should also consider it. On the other hand, recognising the employees’ successes, and </w:t>
      </w:r>
      <w:r w:rsidR="00205137">
        <w:t xml:space="preserve">conducting accurate performance appraisal increase </w:t>
      </w:r>
      <w:r w:rsidR="000D668F">
        <w:t xml:space="preserve">are selected by 25% and 15% of the employees of Primark. </w:t>
      </w:r>
      <w:r w:rsidR="00704614">
        <w:t xml:space="preserve">Putting efforts to customise the motivational schemes according to the needs of the employees. And increasing the retention ratio of the employees are also the suggestions that the employees put forward to increase the overall HRD practices of Primark. </w:t>
      </w:r>
      <w:proofErr w:type="spellStart"/>
      <w:r w:rsidR="00A16D82">
        <w:t>Huselid</w:t>
      </w:r>
      <w:proofErr w:type="spellEnd"/>
      <w:r w:rsidR="00A16D82">
        <w:t xml:space="preserve"> et al. (2017) also stated that the </w:t>
      </w:r>
      <w:r w:rsidR="005D6098">
        <w:t xml:space="preserve">increased HRD will cause greater employee motivation which in returns increase the overall reputation, and </w:t>
      </w:r>
      <w:r w:rsidR="009330B7">
        <w:t xml:space="preserve">performance of the company. </w:t>
      </w:r>
    </w:p>
    <w:p w14:paraId="6A740AB9" w14:textId="77777777" w:rsidR="000E42BA" w:rsidRDefault="000E42BA">
      <w:pPr>
        <w:spacing w:line="259" w:lineRule="auto"/>
        <w:jc w:val="left"/>
      </w:pPr>
      <w:r>
        <w:br w:type="page"/>
      </w:r>
    </w:p>
    <w:p w14:paraId="74EA05EE" w14:textId="77777777" w:rsidR="00A252D9" w:rsidRDefault="00D752CC" w:rsidP="007C6657">
      <w:pPr>
        <w:pStyle w:val="Heading1"/>
      </w:pPr>
      <w:bookmarkStart w:id="23" w:name="_Toc131199799"/>
      <w:r>
        <w:lastRenderedPageBreak/>
        <w:t>Chapter 0</w:t>
      </w:r>
      <w:r w:rsidR="001366DE">
        <w:t>5: Conclusion, Limitations, and Recommendations</w:t>
      </w:r>
      <w:bookmarkEnd w:id="23"/>
    </w:p>
    <w:p w14:paraId="7078EB94" w14:textId="77777777" w:rsidR="00911358" w:rsidRDefault="00A252D9" w:rsidP="00A252D9">
      <w:r>
        <w:t xml:space="preserve">This chapter of the research project finds out the essence of the research project by analysing the primary data collection and discussion of the research regarding HRD practices, and their impact on talent management at Primark employees. </w:t>
      </w:r>
      <w:r w:rsidR="00911358">
        <w:t>This research attempted to find out four research objectives. The summary of those are illustrated.</w:t>
      </w:r>
    </w:p>
    <w:p w14:paraId="734F7F6A" w14:textId="05F521E5" w:rsidR="00D607FD" w:rsidRDefault="00911358" w:rsidP="00A252D9">
      <w:r>
        <w:t xml:space="preserve">The first objective was to find out the current Human Resource Development (HRD) practices of Primark. </w:t>
      </w:r>
      <w:r w:rsidR="006F23CA">
        <w:t>It has been found that the</w:t>
      </w:r>
      <w:r w:rsidR="004B1E89">
        <w:t xml:space="preserve"> </w:t>
      </w:r>
      <w:r w:rsidR="00C52427">
        <w:t xml:space="preserve">current HRD practices are not adequate. And the employees are not quite satisfied with the HRD practices of the company. </w:t>
      </w:r>
      <w:r w:rsidR="005C5EDB">
        <w:t xml:space="preserve">65% of the employees </w:t>
      </w:r>
      <w:r w:rsidR="006A19BC">
        <w:t xml:space="preserve">expressed that the Primark conduct occasional training programs that are not quite effective in terms of developing the skills and </w:t>
      </w:r>
      <w:r w:rsidR="00026D13">
        <w:t xml:space="preserve">required </w:t>
      </w:r>
      <w:r w:rsidR="00420B63">
        <w:t xml:space="preserve">knowledge of the employees. </w:t>
      </w:r>
      <w:r w:rsidR="00BD356F">
        <w:t xml:space="preserve">55% of the employees said that the training and development programs of Primark are moderately </w:t>
      </w:r>
      <w:r w:rsidR="00C04644">
        <w:t>effective for them</w:t>
      </w:r>
      <w:r w:rsidR="00D06E00">
        <w:t xml:space="preserve"> (Silverman, 2016)</w:t>
      </w:r>
      <w:r w:rsidR="00C04644">
        <w:t xml:space="preserve">. </w:t>
      </w:r>
    </w:p>
    <w:p w14:paraId="7FFB87D1" w14:textId="41695CA2" w:rsidR="00000F3A" w:rsidRDefault="00672C9B" w:rsidP="00A252D9">
      <w:r>
        <w:t xml:space="preserve">The second research objective was to find out the perception of Primark employees regarding the HRD practices and their impact on the employee motivation, satisfaction, and overall employee retention decision of the employees. </w:t>
      </w:r>
      <w:r w:rsidR="0078112A">
        <w:t xml:space="preserve">According to the survey responses, </w:t>
      </w:r>
      <w:r w:rsidR="00814BD2">
        <w:t xml:space="preserve">there has been a mixed feeling among the employees. 45% of the employees expressed that they are being fairly managed by the current HRD practices of Primark. Whereas, the 20% of them said that </w:t>
      </w:r>
      <w:r w:rsidR="00FC6C80">
        <w:t xml:space="preserve">they are being poorly managed by the </w:t>
      </w:r>
      <w:r w:rsidR="00D1666A">
        <w:t xml:space="preserve">HRD practices of Primark. </w:t>
      </w:r>
      <w:r w:rsidR="001D7C95">
        <w:t xml:space="preserve">Thus, this </w:t>
      </w:r>
      <w:r w:rsidR="00EF6A50">
        <w:t>led</w:t>
      </w:r>
      <w:r w:rsidR="001D7C95">
        <w:t xml:space="preserve"> to less satisfaction, motivation, and higher employee turnover in the company. </w:t>
      </w:r>
      <w:r w:rsidR="00EF6A50">
        <w:t xml:space="preserve">This can be further </w:t>
      </w:r>
      <w:r w:rsidR="00D87598">
        <w:t>found when the large number of employees have 1 or less year of experience of working at the company</w:t>
      </w:r>
      <w:r w:rsidR="0050130C">
        <w:t xml:space="preserve"> (</w:t>
      </w:r>
      <w:proofErr w:type="spellStart"/>
      <w:r w:rsidR="0050130C">
        <w:t>Bazeley</w:t>
      </w:r>
      <w:proofErr w:type="spellEnd"/>
      <w:r w:rsidR="0050130C">
        <w:t>, 2018)</w:t>
      </w:r>
      <w:r w:rsidR="00D87598">
        <w:t xml:space="preserve">. </w:t>
      </w:r>
    </w:p>
    <w:p w14:paraId="657CCE8F" w14:textId="7EB7B100" w:rsidR="00C332F0" w:rsidRDefault="00000F3A" w:rsidP="00A252D9">
      <w:r>
        <w:t xml:space="preserve">The third objective of this research was to </w:t>
      </w:r>
      <w:r w:rsidR="00A03A3C">
        <w:t xml:space="preserve">find out the relationship of HRD practices with the employee satisfaction, </w:t>
      </w:r>
      <w:r w:rsidR="0018422B">
        <w:t>employees’</w:t>
      </w:r>
      <w:r w:rsidR="00A03A3C">
        <w:t xml:space="preserve"> productivity, and overall organisational performance at Primar</w:t>
      </w:r>
      <w:r w:rsidR="001D65B9">
        <w:t xml:space="preserve">k. </w:t>
      </w:r>
      <w:r w:rsidR="00C332F0">
        <w:t xml:space="preserve">The summarised survey responses show that the 85% of the employees expressed that the HRD practices at Primark are related to their state of satisfaction. And </w:t>
      </w:r>
      <w:r w:rsidR="00050EAE">
        <w:t xml:space="preserve">HRD practices increase the overall productivity of the </w:t>
      </w:r>
      <w:r w:rsidR="000165A7">
        <w:t xml:space="preserve">employees by increasing their </w:t>
      </w:r>
      <w:r w:rsidR="007E552F">
        <w:t xml:space="preserve">communication skills, IT skills, relevant skills, </w:t>
      </w:r>
      <w:r w:rsidR="004E28EA">
        <w:t xml:space="preserve">and other skills. And thus, </w:t>
      </w:r>
      <w:r w:rsidR="00762077">
        <w:t>through customer satisfaction, revenue increase, and other reasons can increase the overall organisational performance of the organisation as a whole.</w:t>
      </w:r>
    </w:p>
    <w:p w14:paraId="4058B31C" w14:textId="716946A3" w:rsidR="00057396" w:rsidRDefault="00D36914" w:rsidP="00601EF1">
      <w:r>
        <w:t xml:space="preserve">The last research objective has found out the </w:t>
      </w:r>
      <w:r w:rsidR="00916426">
        <w:t xml:space="preserve">ways through which the current HRD practices of Primark can be improved and developed. </w:t>
      </w:r>
      <w:r w:rsidR="00FD5969">
        <w:t xml:space="preserve">Increasing the training and development module through </w:t>
      </w:r>
      <w:r w:rsidR="00FD5969">
        <w:lastRenderedPageBreak/>
        <w:t xml:space="preserve">incorporating the </w:t>
      </w:r>
      <w:r w:rsidR="008D638B">
        <w:t>AI based training modules</w:t>
      </w:r>
      <w:r w:rsidR="00565E82">
        <w:t xml:space="preserve">, increasing the </w:t>
      </w:r>
      <w:r w:rsidR="00202F09">
        <w:t>employee’s</w:t>
      </w:r>
      <w:r w:rsidR="00565E82">
        <w:t xml:space="preserve"> participation in the training, and other steps can increase the current shabby HRD practices of Primark which is expected to increase the overall productivity, confidence, and performance of </w:t>
      </w:r>
      <w:r w:rsidR="00C44567">
        <w:t>Primark to a great extent</w:t>
      </w:r>
      <w:r w:rsidR="006337D4">
        <w:t xml:space="preserve"> </w:t>
      </w:r>
      <w:r w:rsidR="00254E91">
        <w:t>(</w:t>
      </w:r>
      <w:r w:rsidR="006337D4">
        <w:t>Neuman, 2014</w:t>
      </w:r>
      <w:r w:rsidR="003D1A3C">
        <w:t>)</w:t>
      </w:r>
      <w:r w:rsidR="00C44567">
        <w:t>.</w:t>
      </w:r>
    </w:p>
    <w:p w14:paraId="3089DCC2" w14:textId="69CCFFFE" w:rsidR="007B37E7" w:rsidRDefault="00DE457D" w:rsidP="00601EF1">
      <w:r>
        <w:t xml:space="preserve">There were several </w:t>
      </w:r>
      <w:r w:rsidR="00E14AE9">
        <w:t>limitations</w:t>
      </w:r>
      <w:r>
        <w:t xml:space="preserve"> to this research project that shortened the possibility of outcomes that the research project </w:t>
      </w:r>
      <w:r w:rsidR="006E2197">
        <w:t>has</w:t>
      </w:r>
      <w:r w:rsidR="002745A6">
        <w:t xml:space="preserve"> once possessed. The limitation of time, and required resources were present since this is an academic research. </w:t>
      </w:r>
      <w:r w:rsidR="00740504">
        <w:t>On the other hand, there were limitations to select a larger sample size due to the restrictions to the locations and employees of the organisations</w:t>
      </w:r>
      <w:r w:rsidR="00B5267B">
        <w:t xml:space="preserve"> </w:t>
      </w:r>
      <w:r w:rsidR="00CE579E">
        <w:t>(</w:t>
      </w:r>
      <w:r w:rsidR="00B5267B">
        <w:t>Bryman, 2016</w:t>
      </w:r>
      <w:r w:rsidR="00CE579E">
        <w:t>)</w:t>
      </w:r>
      <w:r w:rsidR="00740504">
        <w:t xml:space="preserve">. </w:t>
      </w:r>
    </w:p>
    <w:p w14:paraId="03460015" w14:textId="22DDF7C6" w:rsidR="00A86037" w:rsidRDefault="00B04FAE" w:rsidP="00601EF1">
      <w:r>
        <w:t xml:space="preserve">The future researchers can shed more lights on the </w:t>
      </w:r>
      <w:r w:rsidR="00F07EE0">
        <w:t xml:space="preserve">detailed HRD practices, and their impact on the overall economy in terms of retail purchases, and consumer behaviour. </w:t>
      </w:r>
      <w:r w:rsidR="00720036">
        <w:t xml:space="preserve">The future researcher can consider a larger sample size and increase the presence of sample across national boundary. </w:t>
      </w:r>
      <w:r w:rsidR="003A5A26">
        <w:t xml:space="preserve">Thus, the research can achieve greater perspectives. </w:t>
      </w:r>
    </w:p>
    <w:p w14:paraId="62091469" w14:textId="77777777" w:rsidR="00E32ED9" w:rsidRDefault="00E32ED9">
      <w:pPr>
        <w:spacing w:line="259" w:lineRule="auto"/>
        <w:jc w:val="left"/>
        <w:rPr>
          <w:b/>
          <w:sz w:val="32"/>
        </w:rPr>
      </w:pPr>
      <w:r>
        <w:br w:type="page"/>
      </w:r>
    </w:p>
    <w:p w14:paraId="0ABC902C" w14:textId="740E420E" w:rsidR="00310020" w:rsidRDefault="00057396" w:rsidP="00057396">
      <w:pPr>
        <w:pStyle w:val="Heading1"/>
      </w:pPr>
      <w:bookmarkStart w:id="24" w:name="_Toc131199800"/>
      <w:r>
        <w:lastRenderedPageBreak/>
        <w:t>References</w:t>
      </w:r>
      <w:bookmarkEnd w:id="24"/>
    </w:p>
    <w:p w14:paraId="1D147A66" w14:textId="5C891844" w:rsidR="00957BE4" w:rsidRDefault="00957BE4" w:rsidP="0027755C">
      <w:pPr>
        <w:pStyle w:val="ListParagraph"/>
        <w:numPr>
          <w:ilvl w:val="1"/>
          <w:numId w:val="5"/>
        </w:numPr>
      </w:pPr>
      <w:proofErr w:type="spellStart"/>
      <w:r>
        <w:t>Bazeley</w:t>
      </w:r>
      <w:proofErr w:type="spellEnd"/>
      <w:r>
        <w:t>, P. (2018). Qualitative data analysis: Practical strategies. Sage Publications Limited.</w:t>
      </w:r>
    </w:p>
    <w:p w14:paraId="35A86037" w14:textId="7122F687" w:rsidR="00957BE4" w:rsidRDefault="00957BE4" w:rsidP="0027755C">
      <w:pPr>
        <w:pStyle w:val="ListParagraph"/>
        <w:numPr>
          <w:ilvl w:val="1"/>
          <w:numId w:val="5"/>
        </w:numPr>
      </w:pPr>
      <w:r>
        <w:t>Bernard, H. R. (2017). Research methods in anthropology: Qualitative and quantitative approaches. Rowman &amp; Littlefield.</w:t>
      </w:r>
    </w:p>
    <w:p w14:paraId="177FEA8F" w14:textId="75FA9598" w:rsidR="00957BE4" w:rsidRDefault="00957BE4" w:rsidP="0027755C">
      <w:pPr>
        <w:pStyle w:val="ListParagraph"/>
        <w:numPr>
          <w:ilvl w:val="1"/>
          <w:numId w:val="5"/>
        </w:numPr>
      </w:pPr>
      <w:proofErr w:type="spellStart"/>
      <w:r>
        <w:t>Bierema</w:t>
      </w:r>
      <w:proofErr w:type="spellEnd"/>
      <w:r>
        <w:t>, L. and Callahan, J.L., 2014. Transforming HRD: A framework for critical HRD practice. Advances in Developing Human Resources, 16(4), pp.429-444.</w:t>
      </w:r>
    </w:p>
    <w:p w14:paraId="21563BDB" w14:textId="57ECC879" w:rsidR="00957BE4" w:rsidRDefault="00957BE4" w:rsidP="0027755C">
      <w:pPr>
        <w:pStyle w:val="ListParagraph"/>
        <w:numPr>
          <w:ilvl w:val="1"/>
          <w:numId w:val="5"/>
        </w:numPr>
      </w:pPr>
      <w:r>
        <w:t>Brewster, C., Croucher, R., Wood, G., Brookes, M., &amp; Van Ommeren, J. (2016). The HRM–performance link: exploring contextual contingencies in the case of international standardization. Journal of Business Research, 69(11), 5023-5030.</w:t>
      </w:r>
    </w:p>
    <w:p w14:paraId="0442F41D" w14:textId="29190E02" w:rsidR="00957BE4" w:rsidRDefault="00957BE4" w:rsidP="0027755C">
      <w:pPr>
        <w:pStyle w:val="ListParagraph"/>
        <w:numPr>
          <w:ilvl w:val="1"/>
          <w:numId w:val="5"/>
        </w:numPr>
      </w:pPr>
      <w:r>
        <w:t>Bryman, A. (2016). Social research methods. Oxford University Press.</w:t>
      </w:r>
    </w:p>
    <w:p w14:paraId="179BAED1" w14:textId="057FEA22" w:rsidR="00957BE4" w:rsidRDefault="00957BE4" w:rsidP="0027755C">
      <w:pPr>
        <w:pStyle w:val="ListParagraph"/>
        <w:numPr>
          <w:ilvl w:val="1"/>
          <w:numId w:val="5"/>
        </w:numPr>
      </w:pPr>
      <w:r>
        <w:t>Cappelli, P. (2018). The future of work: The rise of talent management. Harvard Business Review Press.</w:t>
      </w:r>
    </w:p>
    <w:p w14:paraId="4A8E36D5" w14:textId="7C46140E" w:rsidR="00957BE4" w:rsidRDefault="00957BE4" w:rsidP="0027755C">
      <w:pPr>
        <w:pStyle w:val="ListParagraph"/>
        <w:numPr>
          <w:ilvl w:val="1"/>
          <w:numId w:val="5"/>
        </w:numPr>
      </w:pPr>
      <w:r>
        <w:t>Cook, K.S., Cheshire, C., Rice, E.R. and Nakagawa, S., 2013. Social exchange theory. Handbook of social psychology, pp.61-88.</w:t>
      </w:r>
    </w:p>
    <w:p w14:paraId="4CDA57FA" w14:textId="2743D10F" w:rsidR="00957BE4" w:rsidRDefault="00957BE4" w:rsidP="0027755C">
      <w:pPr>
        <w:pStyle w:val="ListParagraph"/>
        <w:numPr>
          <w:ilvl w:val="1"/>
          <w:numId w:val="5"/>
        </w:numPr>
      </w:pPr>
      <w:r>
        <w:t>Creswell, J. W. (2014). A concise introduction to mixed methods research. Sage publications.</w:t>
      </w:r>
    </w:p>
    <w:p w14:paraId="6F6E0069" w14:textId="24B7F35D" w:rsidR="00957BE4" w:rsidRDefault="00957BE4" w:rsidP="0027755C">
      <w:pPr>
        <w:pStyle w:val="ListParagraph"/>
        <w:numPr>
          <w:ilvl w:val="1"/>
          <w:numId w:val="5"/>
        </w:numPr>
      </w:pPr>
      <w:r>
        <w:t>Creswell, J. W., &amp; Creswell, J. D. (2018). Research design: qualitative, quantitative, and mixed methods approaches. Sage publications.</w:t>
      </w:r>
    </w:p>
    <w:p w14:paraId="6A12C03E" w14:textId="3C2A6B80" w:rsidR="00957BE4" w:rsidRDefault="00957BE4" w:rsidP="0027755C">
      <w:pPr>
        <w:pStyle w:val="ListParagraph"/>
        <w:numPr>
          <w:ilvl w:val="1"/>
          <w:numId w:val="5"/>
        </w:numPr>
      </w:pPr>
      <w:proofErr w:type="spellStart"/>
      <w:r>
        <w:t>Cropanzano</w:t>
      </w:r>
      <w:proofErr w:type="spellEnd"/>
      <w:r>
        <w:t>, R., Anthony, E.L., Daniels, S.R. and Hall, A.V., 2017. Social exchange theory: A critical review with theoretical remedies. Academy of management annals, 11(1), pp.479-516.</w:t>
      </w:r>
    </w:p>
    <w:p w14:paraId="6C65ED5A" w14:textId="0B78B2B4" w:rsidR="00957BE4" w:rsidRDefault="00957BE4" w:rsidP="0027755C">
      <w:pPr>
        <w:pStyle w:val="ListParagraph"/>
        <w:numPr>
          <w:ilvl w:val="1"/>
          <w:numId w:val="5"/>
        </w:numPr>
      </w:pPr>
      <w:r w:rsidRPr="00F9214B">
        <w:rPr>
          <w:lang w:val="de-DE"/>
        </w:rPr>
        <w:t xml:space="preserve">Geng, X., Wang, H., &amp; Fu, J. (2015). </w:t>
      </w:r>
      <w:r>
        <w:t>Human resource management practices and organizational performance in Chinese firms: A conceptual framework and research propositions. Asia Pacific Journal of Management, 32(4), 925-947.</w:t>
      </w:r>
    </w:p>
    <w:p w14:paraId="1D4F85F1" w14:textId="1F06D0B2" w:rsidR="00957BE4" w:rsidRDefault="00957BE4" w:rsidP="0027755C">
      <w:pPr>
        <w:pStyle w:val="ListParagraph"/>
        <w:numPr>
          <w:ilvl w:val="1"/>
          <w:numId w:val="5"/>
        </w:numPr>
      </w:pPr>
      <w:r>
        <w:t>Johnson, R. B., &amp; Christensen, L. (2019). Educational research: Quantitative, qualitative, and mixed approaches. Sage publications.</w:t>
      </w:r>
    </w:p>
    <w:p w14:paraId="0ED225ED" w14:textId="060052B4" w:rsidR="00957BE4" w:rsidRDefault="00957BE4" w:rsidP="0027755C">
      <w:pPr>
        <w:pStyle w:val="ListParagraph"/>
        <w:numPr>
          <w:ilvl w:val="1"/>
          <w:numId w:val="5"/>
        </w:numPr>
      </w:pPr>
      <w:proofErr w:type="spellStart"/>
      <w:r w:rsidRPr="00F9214B">
        <w:rPr>
          <w:lang w:val="nl-NL"/>
        </w:rPr>
        <w:t>Kraaijenbrink</w:t>
      </w:r>
      <w:proofErr w:type="spellEnd"/>
      <w:r w:rsidRPr="00F9214B">
        <w:rPr>
          <w:lang w:val="nl-NL"/>
        </w:rPr>
        <w:t xml:space="preserve">, J., </w:t>
      </w:r>
      <w:proofErr w:type="spellStart"/>
      <w:r w:rsidRPr="00F9214B">
        <w:rPr>
          <w:lang w:val="nl-NL"/>
        </w:rPr>
        <w:t>Spender</w:t>
      </w:r>
      <w:proofErr w:type="spellEnd"/>
      <w:r w:rsidRPr="00F9214B">
        <w:rPr>
          <w:lang w:val="nl-NL"/>
        </w:rPr>
        <w:t xml:space="preserve">, J.C. </w:t>
      </w:r>
      <w:proofErr w:type="spellStart"/>
      <w:r w:rsidRPr="00F9214B">
        <w:rPr>
          <w:lang w:val="nl-NL"/>
        </w:rPr>
        <w:t>and</w:t>
      </w:r>
      <w:proofErr w:type="spellEnd"/>
      <w:r w:rsidRPr="00F9214B">
        <w:rPr>
          <w:lang w:val="nl-NL"/>
        </w:rPr>
        <w:t xml:space="preserve"> Groen, A.J., 2010. </w:t>
      </w:r>
      <w:r>
        <w:t>The resource-based view: A review and assessment of its critiques. Journal of management, 36(1), pp.349-372.</w:t>
      </w:r>
    </w:p>
    <w:p w14:paraId="2F05B17E" w14:textId="0861E761" w:rsidR="00957BE4" w:rsidRDefault="00957BE4" w:rsidP="0027755C">
      <w:pPr>
        <w:pStyle w:val="ListParagraph"/>
        <w:numPr>
          <w:ilvl w:val="1"/>
          <w:numId w:val="5"/>
        </w:numPr>
      </w:pPr>
      <w:proofErr w:type="spellStart"/>
      <w:r>
        <w:lastRenderedPageBreak/>
        <w:t>Maltbia</w:t>
      </w:r>
      <w:proofErr w:type="spellEnd"/>
      <w:r>
        <w:t xml:space="preserve">, T.E., </w:t>
      </w:r>
      <w:proofErr w:type="spellStart"/>
      <w:r>
        <w:t>Marsick</w:t>
      </w:r>
      <w:proofErr w:type="spellEnd"/>
      <w:r>
        <w:t>, V.J. and Ghosh, R., 2014. Executive and organizational coaching: A review of insights drawn from literature to inform HRD practice. Advances in Developing Human Resources, 16(2), pp.161-183.</w:t>
      </w:r>
    </w:p>
    <w:p w14:paraId="590469D9" w14:textId="1E1F5A2B" w:rsidR="0027755C" w:rsidRDefault="0027755C" w:rsidP="0027755C">
      <w:pPr>
        <w:pStyle w:val="ListParagraph"/>
        <w:numPr>
          <w:ilvl w:val="1"/>
          <w:numId w:val="5"/>
        </w:numPr>
      </w:pPr>
      <w:r>
        <w:t>Maxwell, J. A. (2013). Qualitative research design: An interactive approach. Sage publications.</w:t>
      </w:r>
    </w:p>
    <w:p w14:paraId="0876F1B0" w14:textId="77777777" w:rsidR="00957BE4" w:rsidRDefault="00957BE4" w:rsidP="0027755C">
      <w:pPr>
        <w:pStyle w:val="ListParagraph"/>
        <w:numPr>
          <w:ilvl w:val="1"/>
          <w:numId w:val="5"/>
        </w:numPr>
      </w:pPr>
      <w:r>
        <w:t>Neuman, W. L. (2014). Social research methods: qualitative and quantitative approaches. Pearson.</w:t>
      </w:r>
    </w:p>
    <w:p w14:paraId="5622A848" w14:textId="526C4E20" w:rsidR="00957BE4" w:rsidRDefault="00957BE4" w:rsidP="0027755C">
      <w:pPr>
        <w:pStyle w:val="ListParagraph"/>
        <w:numPr>
          <w:ilvl w:val="1"/>
          <w:numId w:val="5"/>
        </w:numPr>
      </w:pPr>
      <w:r>
        <w:t>PricewaterhouseCoopers (2019). PwC: Building relationships, creating value. [online] PwC. Available at: https://www.pwc.com/.</w:t>
      </w:r>
    </w:p>
    <w:p w14:paraId="0A9EA69B" w14:textId="44A7D6B5" w:rsidR="00957BE4" w:rsidRDefault="00957BE4" w:rsidP="0027755C">
      <w:pPr>
        <w:pStyle w:val="ListParagraph"/>
        <w:numPr>
          <w:ilvl w:val="1"/>
          <w:numId w:val="5"/>
        </w:numPr>
      </w:pPr>
      <w:r>
        <w:t>Primark (2022). Shop Primark | Primark. [online] www.primark.com. Available at: https://www.primark.com/en-gb.</w:t>
      </w:r>
    </w:p>
    <w:p w14:paraId="036A30A0" w14:textId="3F80D9D8" w:rsidR="00957BE4" w:rsidRDefault="00957BE4" w:rsidP="0027755C">
      <w:pPr>
        <w:pStyle w:val="ListParagraph"/>
        <w:numPr>
          <w:ilvl w:val="1"/>
          <w:numId w:val="5"/>
        </w:numPr>
      </w:pPr>
      <w:r>
        <w:t>Schuler, R. S., &amp; Jackson, S. E. (2007). Strategic human resource management. John Wiley &amp; Sons.</w:t>
      </w:r>
    </w:p>
    <w:p w14:paraId="1BD812F7" w14:textId="1A62FC93" w:rsidR="00957BE4" w:rsidRDefault="00957BE4" w:rsidP="0027755C">
      <w:pPr>
        <w:pStyle w:val="ListParagraph"/>
        <w:numPr>
          <w:ilvl w:val="1"/>
          <w:numId w:val="5"/>
        </w:numPr>
      </w:pPr>
      <w:r>
        <w:t>Silverman, D. (2016). Qualitative research. Sage Publications Limited.</w:t>
      </w:r>
    </w:p>
    <w:p w14:paraId="4B5C40FB" w14:textId="1B38396F" w:rsidR="00957BE4" w:rsidRDefault="00957BE4" w:rsidP="0027755C">
      <w:pPr>
        <w:pStyle w:val="ListParagraph"/>
        <w:numPr>
          <w:ilvl w:val="1"/>
          <w:numId w:val="5"/>
        </w:numPr>
      </w:pPr>
      <w:r>
        <w:t>Tan, E., 2014. Human capital theory: A holistic criticism. Review of educational research, 84(3), pp.411-445.</w:t>
      </w:r>
    </w:p>
    <w:p w14:paraId="2D35C051" w14:textId="577EA6BF" w:rsidR="00957BE4" w:rsidRDefault="00957BE4" w:rsidP="0027755C">
      <w:pPr>
        <w:pStyle w:val="ListParagraph"/>
        <w:numPr>
          <w:ilvl w:val="1"/>
          <w:numId w:val="5"/>
        </w:numPr>
      </w:pPr>
      <w:r w:rsidRPr="00F9214B">
        <w:rPr>
          <w:lang w:val="de-DE"/>
        </w:rPr>
        <w:t xml:space="preserve">Wei, L.Q. and Lau, C.M., 2010. </w:t>
      </w:r>
      <w:r>
        <w:t>High performance work systems and performance: The role of adaptive capability. Human Relations, 63(10), pp.1487-1511.</w:t>
      </w:r>
    </w:p>
    <w:p w14:paraId="3F73AC3E" w14:textId="0947B42B" w:rsidR="0027755C" w:rsidRDefault="0027755C" w:rsidP="0027755C">
      <w:pPr>
        <w:pStyle w:val="ListParagraph"/>
        <w:numPr>
          <w:ilvl w:val="1"/>
          <w:numId w:val="5"/>
        </w:numPr>
      </w:pPr>
      <w:r>
        <w:t>Yin, R. K. (2014). Case study research: Design and methods. Sage publications.</w:t>
      </w:r>
    </w:p>
    <w:p w14:paraId="6A1F57DC" w14:textId="3D1A9284" w:rsidR="00957BE4" w:rsidRDefault="00957BE4" w:rsidP="00FF515A">
      <w:pPr>
        <w:pStyle w:val="ListParagraph"/>
        <w:numPr>
          <w:ilvl w:val="1"/>
          <w:numId w:val="5"/>
        </w:numPr>
      </w:pPr>
      <w:r>
        <w:t>Yin, N., 2018. The influencing outcomes of job engagement: an interpretation from the social exchange theory. International Journal of Productivity and Performance Management.</w:t>
      </w:r>
    </w:p>
    <w:p w14:paraId="2F621309" w14:textId="2A2C446A" w:rsidR="00401870" w:rsidRDefault="00B812F5" w:rsidP="006E58E1">
      <w:r>
        <w:br w:type="page"/>
      </w:r>
    </w:p>
    <w:p w14:paraId="08B179A5" w14:textId="6B9E6CCC" w:rsidR="00B7665C" w:rsidRDefault="00B812F5" w:rsidP="00B812F5">
      <w:pPr>
        <w:pStyle w:val="Heading1"/>
      </w:pPr>
      <w:bookmarkStart w:id="25" w:name="_Toc131199801"/>
      <w:r>
        <w:lastRenderedPageBreak/>
        <w:t>Appendix</w:t>
      </w:r>
      <w:r w:rsidR="00002CF8">
        <w:t xml:space="preserve"> (A)</w:t>
      </w:r>
      <w:r>
        <w:t>: Survey Questionnaire</w:t>
      </w:r>
      <w:bookmarkEnd w:id="25"/>
      <w:r>
        <w:t xml:space="preserve"> </w:t>
      </w:r>
    </w:p>
    <w:tbl>
      <w:tblPr>
        <w:tblStyle w:val="TableGrid"/>
        <w:tblW w:w="0" w:type="auto"/>
        <w:tblLook w:val="04A0" w:firstRow="1" w:lastRow="0" w:firstColumn="1" w:lastColumn="0" w:noHBand="0" w:noVBand="1"/>
      </w:tblPr>
      <w:tblGrid>
        <w:gridCol w:w="9350"/>
      </w:tblGrid>
      <w:tr w:rsidR="00D75C68" w14:paraId="4AADE405" w14:textId="77777777" w:rsidTr="00D75C68">
        <w:tc>
          <w:tcPr>
            <w:tcW w:w="9350" w:type="dxa"/>
          </w:tcPr>
          <w:p w14:paraId="506B24B2" w14:textId="77777777" w:rsidR="00D75C68" w:rsidRDefault="00D75C68" w:rsidP="005A00E0">
            <w:r>
              <w:t>This is for an academic research titled “</w:t>
            </w:r>
            <w:r w:rsidRPr="00D75C68">
              <w:t>HRD Practices and their impact of Talent Management- A case study on Primark</w:t>
            </w:r>
            <w:r>
              <w:t xml:space="preserve">. Your honest answer is expected. </w:t>
            </w:r>
          </w:p>
          <w:p w14:paraId="6FAB4CC7" w14:textId="77777777" w:rsidR="00D75C68" w:rsidRDefault="00D75C68" w:rsidP="005A00E0">
            <w:pPr>
              <w:rPr>
                <w:b/>
                <w:bCs/>
                <w:i/>
                <w:iCs/>
              </w:rPr>
            </w:pPr>
            <w:r w:rsidRPr="00D75C68">
              <w:rPr>
                <w:b/>
                <w:bCs/>
                <w:i/>
                <w:iCs/>
              </w:rPr>
              <w:t xml:space="preserve">Section 1: Demographics </w:t>
            </w:r>
          </w:p>
          <w:p w14:paraId="2E26BFBD" w14:textId="7411288D" w:rsidR="00CC041F" w:rsidRDefault="00CC041F" w:rsidP="00CC041F">
            <w:r>
              <w:t>1. What is your gender?</w:t>
            </w:r>
          </w:p>
          <w:tbl>
            <w:tblPr>
              <w:tblStyle w:val="TableGrid"/>
              <w:tblW w:w="0" w:type="auto"/>
              <w:jc w:val="center"/>
              <w:tblLook w:val="04A0" w:firstRow="1" w:lastRow="0" w:firstColumn="1" w:lastColumn="0" w:noHBand="0" w:noVBand="1"/>
            </w:tblPr>
            <w:tblGrid>
              <w:gridCol w:w="1434"/>
              <w:gridCol w:w="1434"/>
            </w:tblGrid>
            <w:tr w:rsidR="00ED2C04" w14:paraId="6138268C" w14:textId="77777777" w:rsidTr="004931AE">
              <w:trPr>
                <w:trHeight w:val="369"/>
                <w:jc w:val="center"/>
              </w:trPr>
              <w:tc>
                <w:tcPr>
                  <w:tcW w:w="1434" w:type="dxa"/>
                </w:tcPr>
                <w:p w14:paraId="0809B893" w14:textId="312478AA" w:rsidR="00ED2C04" w:rsidRDefault="00ED2C04" w:rsidP="00ED2C04">
                  <w:r w:rsidRPr="00612F08">
                    <w:t>Male</w:t>
                  </w:r>
                </w:p>
              </w:tc>
              <w:tc>
                <w:tcPr>
                  <w:tcW w:w="1434" w:type="dxa"/>
                </w:tcPr>
                <w:p w14:paraId="77FA87C9" w14:textId="41FF2697" w:rsidR="00ED2C04" w:rsidRDefault="00352E39" w:rsidP="00ED2C04">
                  <w:r>
                    <w:t>45</w:t>
                  </w:r>
                </w:p>
              </w:tc>
            </w:tr>
            <w:tr w:rsidR="00ED2C04" w14:paraId="512F108F" w14:textId="77777777" w:rsidTr="004931AE">
              <w:trPr>
                <w:trHeight w:val="380"/>
                <w:jc w:val="center"/>
              </w:trPr>
              <w:tc>
                <w:tcPr>
                  <w:tcW w:w="1434" w:type="dxa"/>
                </w:tcPr>
                <w:p w14:paraId="422BC4DE" w14:textId="2F8C7587" w:rsidR="00ED2C04" w:rsidRDefault="00ED2C04" w:rsidP="00ED2C04">
                  <w:r w:rsidRPr="00612F08">
                    <w:t>Female</w:t>
                  </w:r>
                </w:p>
              </w:tc>
              <w:tc>
                <w:tcPr>
                  <w:tcW w:w="1434" w:type="dxa"/>
                </w:tcPr>
                <w:p w14:paraId="242C43BB" w14:textId="27D253B9" w:rsidR="00ED2C04" w:rsidRDefault="00352E39" w:rsidP="00ED2C04">
                  <w:r>
                    <w:t>40</w:t>
                  </w:r>
                </w:p>
              </w:tc>
            </w:tr>
            <w:tr w:rsidR="00ED2C04" w14:paraId="2A0E360F" w14:textId="77777777" w:rsidTr="004931AE">
              <w:trPr>
                <w:trHeight w:val="369"/>
                <w:jc w:val="center"/>
              </w:trPr>
              <w:tc>
                <w:tcPr>
                  <w:tcW w:w="1434" w:type="dxa"/>
                </w:tcPr>
                <w:p w14:paraId="159B1D90" w14:textId="53EA2719" w:rsidR="00ED2C04" w:rsidRDefault="00ED2C04" w:rsidP="00ED2C04">
                  <w:r w:rsidRPr="00612F08">
                    <w:t>Other</w:t>
                  </w:r>
                </w:p>
              </w:tc>
              <w:tc>
                <w:tcPr>
                  <w:tcW w:w="1434" w:type="dxa"/>
                </w:tcPr>
                <w:p w14:paraId="7AC9C818" w14:textId="33D8E2BB" w:rsidR="00ED2C04" w:rsidRDefault="00352E39" w:rsidP="00ED2C04">
                  <w:r>
                    <w:t>15</w:t>
                  </w:r>
                </w:p>
              </w:tc>
            </w:tr>
          </w:tbl>
          <w:p w14:paraId="4A3C7816" w14:textId="1EF86FD6" w:rsidR="00CC041F" w:rsidRDefault="00CC041F" w:rsidP="00CC041F"/>
          <w:p w14:paraId="0CD7C15B" w14:textId="2264DABC" w:rsidR="00CC041F" w:rsidRDefault="00866000" w:rsidP="00CC041F">
            <w:r>
              <w:t xml:space="preserve">2. </w:t>
            </w:r>
            <w:r w:rsidR="00CC041F">
              <w:t>What is your age group?</w:t>
            </w:r>
          </w:p>
          <w:tbl>
            <w:tblPr>
              <w:tblStyle w:val="TableGrid"/>
              <w:tblW w:w="0" w:type="auto"/>
              <w:jc w:val="center"/>
              <w:tblLook w:val="04A0" w:firstRow="1" w:lastRow="0" w:firstColumn="1" w:lastColumn="0" w:noHBand="0" w:noVBand="1"/>
            </w:tblPr>
            <w:tblGrid>
              <w:gridCol w:w="1434"/>
              <w:gridCol w:w="1434"/>
            </w:tblGrid>
            <w:tr w:rsidR="005B3DF5" w14:paraId="0FB522C9" w14:textId="77777777" w:rsidTr="00D2664C">
              <w:trPr>
                <w:trHeight w:val="369"/>
                <w:jc w:val="center"/>
              </w:trPr>
              <w:tc>
                <w:tcPr>
                  <w:tcW w:w="1434" w:type="dxa"/>
                </w:tcPr>
                <w:p w14:paraId="2F12E7DD" w14:textId="5F22D2E7" w:rsidR="005B3DF5" w:rsidRDefault="005B3DF5" w:rsidP="005B3DF5">
                  <w:r w:rsidRPr="0005169E">
                    <w:t>18-24</w:t>
                  </w:r>
                </w:p>
              </w:tc>
              <w:tc>
                <w:tcPr>
                  <w:tcW w:w="1434" w:type="dxa"/>
                </w:tcPr>
                <w:p w14:paraId="0355DABC" w14:textId="77F62F4E" w:rsidR="005B3DF5" w:rsidRDefault="00352E39" w:rsidP="005B3DF5">
                  <w:r>
                    <w:t>25</w:t>
                  </w:r>
                </w:p>
              </w:tc>
            </w:tr>
            <w:tr w:rsidR="005B3DF5" w14:paraId="7576627E" w14:textId="77777777" w:rsidTr="00D2664C">
              <w:trPr>
                <w:trHeight w:val="380"/>
                <w:jc w:val="center"/>
              </w:trPr>
              <w:tc>
                <w:tcPr>
                  <w:tcW w:w="1434" w:type="dxa"/>
                </w:tcPr>
                <w:p w14:paraId="33042D3F" w14:textId="532A7ABC" w:rsidR="005B3DF5" w:rsidRDefault="005B3DF5" w:rsidP="005B3DF5">
                  <w:r w:rsidRPr="0005169E">
                    <w:t>25-34</w:t>
                  </w:r>
                </w:p>
              </w:tc>
              <w:tc>
                <w:tcPr>
                  <w:tcW w:w="1434" w:type="dxa"/>
                </w:tcPr>
                <w:p w14:paraId="42489484" w14:textId="4D1E7105" w:rsidR="005B3DF5" w:rsidRDefault="00352E39" w:rsidP="005B3DF5">
                  <w:r>
                    <w:t>20</w:t>
                  </w:r>
                </w:p>
              </w:tc>
            </w:tr>
            <w:tr w:rsidR="005B3DF5" w14:paraId="7A3CC762" w14:textId="77777777" w:rsidTr="00D2664C">
              <w:trPr>
                <w:trHeight w:val="369"/>
                <w:jc w:val="center"/>
              </w:trPr>
              <w:tc>
                <w:tcPr>
                  <w:tcW w:w="1434" w:type="dxa"/>
                </w:tcPr>
                <w:p w14:paraId="59AD741B" w14:textId="455EC6FA" w:rsidR="005B3DF5" w:rsidRDefault="005B3DF5" w:rsidP="005B3DF5">
                  <w:r w:rsidRPr="0005169E">
                    <w:t>35-44</w:t>
                  </w:r>
                </w:p>
              </w:tc>
              <w:tc>
                <w:tcPr>
                  <w:tcW w:w="1434" w:type="dxa"/>
                </w:tcPr>
                <w:p w14:paraId="6E4C2538" w14:textId="440E2E52" w:rsidR="005B3DF5" w:rsidRDefault="00352E39" w:rsidP="005B3DF5">
                  <w:r>
                    <w:t>25</w:t>
                  </w:r>
                </w:p>
              </w:tc>
            </w:tr>
            <w:tr w:rsidR="005B3DF5" w14:paraId="24100BAA" w14:textId="77777777" w:rsidTr="00D2664C">
              <w:trPr>
                <w:trHeight w:val="369"/>
                <w:jc w:val="center"/>
              </w:trPr>
              <w:tc>
                <w:tcPr>
                  <w:tcW w:w="1434" w:type="dxa"/>
                </w:tcPr>
                <w:p w14:paraId="5E052C51" w14:textId="7A1DFD91" w:rsidR="005B3DF5" w:rsidRPr="00612F08" w:rsidRDefault="005B3DF5" w:rsidP="005B3DF5">
                  <w:r w:rsidRPr="0005169E">
                    <w:t>45-54</w:t>
                  </w:r>
                </w:p>
              </w:tc>
              <w:tc>
                <w:tcPr>
                  <w:tcW w:w="1434" w:type="dxa"/>
                </w:tcPr>
                <w:p w14:paraId="07821298" w14:textId="510A4EDD" w:rsidR="005B3DF5" w:rsidRDefault="00352E39" w:rsidP="005B3DF5">
                  <w:r>
                    <w:t>20</w:t>
                  </w:r>
                </w:p>
              </w:tc>
            </w:tr>
            <w:tr w:rsidR="005B3DF5" w14:paraId="33C55418" w14:textId="77777777" w:rsidTr="00D2664C">
              <w:trPr>
                <w:trHeight w:val="369"/>
                <w:jc w:val="center"/>
              </w:trPr>
              <w:tc>
                <w:tcPr>
                  <w:tcW w:w="1434" w:type="dxa"/>
                </w:tcPr>
                <w:p w14:paraId="779785EE" w14:textId="78BCCD8C" w:rsidR="005B3DF5" w:rsidRPr="00612F08" w:rsidRDefault="005B3DF5" w:rsidP="005B3DF5">
                  <w:r w:rsidRPr="0005169E">
                    <w:t>55+</w:t>
                  </w:r>
                </w:p>
              </w:tc>
              <w:tc>
                <w:tcPr>
                  <w:tcW w:w="1434" w:type="dxa"/>
                </w:tcPr>
                <w:p w14:paraId="0AF9FF57" w14:textId="408B882E" w:rsidR="005B3DF5" w:rsidRDefault="00352E39" w:rsidP="005B3DF5">
                  <w:r>
                    <w:t>10</w:t>
                  </w:r>
                </w:p>
              </w:tc>
            </w:tr>
          </w:tbl>
          <w:p w14:paraId="07995BD2" w14:textId="77777777" w:rsidR="00CC041F" w:rsidRDefault="00CC041F" w:rsidP="00CC041F"/>
          <w:p w14:paraId="6DCD4B06" w14:textId="37EF9A3B" w:rsidR="005B3DF5" w:rsidRDefault="005B3DF5" w:rsidP="00CC041F">
            <w:r>
              <w:t xml:space="preserve">3. </w:t>
            </w:r>
            <w:r w:rsidR="00CC041F">
              <w:t xml:space="preserve">What is your work experience? </w:t>
            </w:r>
          </w:p>
          <w:tbl>
            <w:tblPr>
              <w:tblStyle w:val="TableGrid"/>
              <w:tblW w:w="0" w:type="auto"/>
              <w:jc w:val="center"/>
              <w:tblLook w:val="04A0" w:firstRow="1" w:lastRow="0" w:firstColumn="1" w:lastColumn="0" w:noHBand="0" w:noVBand="1"/>
            </w:tblPr>
            <w:tblGrid>
              <w:gridCol w:w="2429"/>
              <w:gridCol w:w="1434"/>
            </w:tblGrid>
            <w:tr w:rsidR="005B3DF5" w14:paraId="6195306B" w14:textId="77777777" w:rsidTr="005B3DF5">
              <w:trPr>
                <w:trHeight w:val="369"/>
                <w:jc w:val="center"/>
              </w:trPr>
              <w:tc>
                <w:tcPr>
                  <w:tcW w:w="2429" w:type="dxa"/>
                </w:tcPr>
                <w:p w14:paraId="77C40E3A" w14:textId="4171C007" w:rsidR="005B3DF5" w:rsidRDefault="005B3DF5" w:rsidP="005B3DF5">
                  <w:r w:rsidRPr="00A257A2">
                    <w:t>Less than 1 year</w:t>
                  </w:r>
                </w:p>
              </w:tc>
              <w:tc>
                <w:tcPr>
                  <w:tcW w:w="1434" w:type="dxa"/>
                </w:tcPr>
                <w:p w14:paraId="3762BA63" w14:textId="0A29CD5F" w:rsidR="005B3DF5" w:rsidRDefault="00352E39" w:rsidP="005B3DF5">
                  <w:r>
                    <w:t>35</w:t>
                  </w:r>
                </w:p>
              </w:tc>
            </w:tr>
            <w:tr w:rsidR="005B3DF5" w14:paraId="4121C595" w14:textId="77777777" w:rsidTr="005B3DF5">
              <w:trPr>
                <w:trHeight w:val="380"/>
                <w:jc w:val="center"/>
              </w:trPr>
              <w:tc>
                <w:tcPr>
                  <w:tcW w:w="2429" w:type="dxa"/>
                </w:tcPr>
                <w:p w14:paraId="336F6B83" w14:textId="37CB0F54" w:rsidR="005B3DF5" w:rsidRDefault="005B3DF5" w:rsidP="005B3DF5">
                  <w:r w:rsidRPr="00A257A2">
                    <w:t>1-3 years</w:t>
                  </w:r>
                </w:p>
              </w:tc>
              <w:tc>
                <w:tcPr>
                  <w:tcW w:w="1434" w:type="dxa"/>
                </w:tcPr>
                <w:p w14:paraId="547C56FB" w14:textId="3C4A72F9" w:rsidR="005B3DF5" w:rsidRDefault="00352E39" w:rsidP="005B3DF5">
                  <w:r>
                    <w:t>20</w:t>
                  </w:r>
                </w:p>
              </w:tc>
            </w:tr>
            <w:tr w:rsidR="005B3DF5" w14:paraId="4615B187" w14:textId="77777777" w:rsidTr="005B3DF5">
              <w:trPr>
                <w:trHeight w:val="369"/>
                <w:jc w:val="center"/>
              </w:trPr>
              <w:tc>
                <w:tcPr>
                  <w:tcW w:w="2429" w:type="dxa"/>
                </w:tcPr>
                <w:p w14:paraId="47A5BC45" w14:textId="20F6CFC0" w:rsidR="005B3DF5" w:rsidRDefault="005B3DF5" w:rsidP="005B3DF5">
                  <w:r w:rsidRPr="00A257A2">
                    <w:t>4-6 years</w:t>
                  </w:r>
                </w:p>
              </w:tc>
              <w:tc>
                <w:tcPr>
                  <w:tcW w:w="1434" w:type="dxa"/>
                </w:tcPr>
                <w:p w14:paraId="3C34866C" w14:textId="66CE32C4" w:rsidR="005B3DF5" w:rsidRDefault="00352E39" w:rsidP="005B3DF5">
                  <w:r>
                    <w:t>15</w:t>
                  </w:r>
                </w:p>
              </w:tc>
            </w:tr>
            <w:tr w:rsidR="005B3DF5" w14:paraId="003A77F9" w14:textId="77777777" w:rsidTr="005B3DF5">
              <w:trPr>
                <w:trHeight w:val="369"/>
                <w:jc w:val="center"/>
              </w:trPr>
              <w:tc>
                <w:tcPr>
                  <w:tcW w:w="2429" w:type="dxa"/>
                </w:tcPr>
                <w:p w14:paraId="49486F25" w14:textId="5B3A527D" w:rsidR="005B3DF5" w:rsidRPr="00612F08" w:rsidRDefault="005B3DF5" w:rsidP="005B3DF5">
                  <w:r w:rsidRPr="00A257A2">
                    <w:t>7-10 years</w:t>
                  </w:r>
                </w:p>
              </w:tc>
              <w:tc>
                <w:tcPr>
                  <w:tcW w:w="1434" w:type="dxa"/>
                </w:tcPr>
                <w:p w14:paraId="7ADCB5E1" w14:textId="005F5B04" w:rsidR="005B3DF5" w:rsidRDefault="00352E39" w:rsidP="005B3DF5">
                  <w:r>
                    <w:t>15</w:t>
                  </w:r>
                </w:p>
              </w:tc>
            </w:tr>
            <w:tr w:rsidR="005B3DF5" w14:paraId="321DAFD7" w14:textId="77777777" w:rsidTr="005B3DF5">
              <w:trPr>
                <w:trHeight w:val="369"/>
                <w:jc w:val="center"/>
              </w:trPr>
              <w:tc>
                <w:tcPr>
                  <w:tcW w:w="2429" w:type="dxa"/>
                </w:tcPr>
                <w:p w14:paraId="5E19290D" w14:textId="2A43C368" w:rsidR="005B3DF5" w:rsidRPr="00612F08" w:rsidRDefault="005B3DF5" w:rsidP="005B3DF5">
                  <w:r w:rsidRPr="00A257A2">
                    <w:t>More than 10 years</w:t>
                  </w:r>
                </w:p>
              </w:tc>
              <w:tc>
                <w:tcPr>
                  <w:tcW w:w="1434" w:type="dxa"/>
                </w:tcPr>
                <w:p w14:paraId="0648CE44" w14:textId="7C6661A2" w:rsidR="005B3DF5" w:rsidRDefault="00352E39" w:rsidP="005B3DF5">
                  <w:r>
                    <w:t>15</w:t>
                  </w:r>
                </w:p>
              </w:tc>
            </w:tr>
          </w:tbl>
          <w:p w14:paraId="3FAE27FD" w14:textId="77777777" w:rsidR="00D75C68" w:rsidRPr="004B3B9A" w:rsidRDefault="005B3DF5" w:rsidP="00CC041F">
            <w:pPr>
              <w:rPr>
                <w:b/>
                <w:bCs/>
                <w:i/>
                <w:iCs/>
              </w:rPr>
            </w:pPr>
            <w:r w:rsidRPr="004B3B9A">
              <w:rPr>
                <w:b/>
                <w:bCs/>
                <w:i/>
                <w:iCs/>
              </w:rPr>
              <w:t xml:space="preserve">Section 02: </w:t>
            </w:r>
            <w:r w:rsidR="00293FA0" w:rsidRPr="004B3B9A">
              <w:rPr>
                <w:b/>
                <w:bCs/>
                <w:i/>
                <w:iCs/>
              </w:rPr>
              <w:t xml:space="preserve">HRD practices of Primark </w:t>
            </w:r>
          </w:p>
          <w:p w14:paraId="32EECB79" w14:textId="5D6F4C0A" w:rsidR="008F0B18" w:rsidRPr="00A2718F" w:rsidRDefault="00BD6F04" w:rsidP="008F0B18">
            <w:pPr>
              <w:rPr>
                <w:i/>
                <w:iCs/>
              </w:rPr>
            </w:pPr>
            <w:r w:rsidRPr="00A2718F">
              <w:rPr>
                <w:i/>
                <w:iCs/>
              </w:rPr>
              <w:t>4</w:t>
            </w:r>
            <w:r w:rsidR="008F0B18" w:rsidRPr="00A2718F">
              <w:rPr>
                <w:i/>
                <w:iCs/>
              </w:rPr>
              <w:t>. How frequently does your organization conduct training programs for employees?</w:t>
            </w:r>
          </w:p>
          <w:tbl>
            <w:tblPr>
              <w:tblStyle w:val="TableGrid"/>
              <w:tblW w:w="0" w:type="auto"/>
              <w:jc w:val="center"/>
              <w:tblLook w:val="04A0" w:firstRow="1" w:lastRow="0" w:firstColumn="1" w:lastColumn="0" w:noHBand="0" w:noVBand="1"/>
            </w:tblPr>
            <w:tblGrid>
              <w:gridCol w:w="2313"/>
              <w:gridCol w:w="1434"/>
            </w:tblGrid>
            <w:tr w:rsidR="00BD6F04" w14:paraId="60C518E2" w14:textId="77777777" w:rsidTr="00BD6F04">
              <w:trPr>
                <w:trHeight w:val="369"/>
                <w:jc w:val="center"/>
              </w:trPr>
              <w:tc>
                <w:tcPr>
                  <w:tcW w:w="2313" w:type="dxa"/>
                </w:tcPr>
                <w:p w14:paraId="49767131" w14:textId="1F32780A" w:rsidR="00BD6F04" w:rsidRDefault="00BD6F04" w:rsidP="00BD6F04">
                  <w:r w:rsidRPr="00BA508B">
                    <w:t>Rarely</w:t>
                  </w:r>
                </w:p>
              </w:tc>
              <w:tc>
                <w:tcPr>
                  <w:tcW w:w="1434" w:type="dxa"/>
                </w:tcPr>
                <w:p w14:paraId="5FE14947" w14:textId="35FAEFFC" w:rsidR="00BD6F04" w:rsidRDefault="00E31921" w:rsidP="00BD6F04">
                  <w:r>
                    <w:t>10</w:t>
                  </w:r>
                </w:p>
              </w:tc>
            </w:tr>
            <w:tr w:rsidR="00BD6F04" w14:paraId="3B23E4FD" w14:textId="77777777" w:rsidTr="00BD6F04">
              <w:trPr>
                <w:trHeight w:val="380"/>
                <w:jc w:val="center"/>
              </w:trPr>
              <w:tc>
                <w:tcPr>
                  <w:tcW w:w="2313" w:type="dxa"/>
                </w:tcPr>
                <w:p w14:paraId="04588C1E" w14:textId="2538AC15" w:rsidR="00BD6F04" w:rsidRDefault="00BD6F04" w:rsidP="00BD6F04">
                  <w:r w:rsidRPr="00BA508B">
                    <w:t>Occasionally</w:t>
                  </w:r>
                </w:p>
              </w:tc>
              <w:tc>
                <w:tcPr>
                  <w:tcW w:w="1434" w:type="dxa"/>
                </w:tcPr>
                <w:p w14:paraId="54041198" w14:textId="4DAF219C" w:rsidR="00BD6F04" w:rsidRDefault="00E31921" w:rsidP="00BD6F04">
                  <w:r>
                    <w:t>65</w:t>
                  </w:r>
                </w:p>
              </w:tc>
            </w:tr>
            <w:tr w:rsidR="00BD6F04" w14:paraId="7270D803" w14:textId="77777777" w:rsidTr="00BD6F04">
              <w:trPr>
                <w:trHeight w:val="369"/>
                <w:jc w:val="center"/>
              </w:trPr>
              <w:tc>
                <w:tcPr>
                  <w:tcW w:w="2313" w:type="dxa"/>
                </w:tcPr>
                <w:p w14:paraId="6B147F8C" w14:textId="1AB7C391" w:rsidR="00BD6F04" w:rsidRDefault="00BD6F04" w:rsidP="00BD6F04">
                  <w:r w:rsidRPr="00BA508B">
                    <w:t>Regularly</w:t>
                  </w:r>
                </w:p>
              </w:tc>
              <w:tc>
                <w:tcPr>
                  <w:tcW w:w="1434" w:type="dxa"/>
                </w:tcPr>
                <w:p w14:paraId="0C6DFC33" w14:textId="41A3A42D" w:rsidR="00BD6F04" w:rsidRDefault="00E31921" w:rsidP="00BD6F04">
                  <w:r>
                    <w:t>15</w:t>
                  </w:r>
                </w:p>
              </w:tc>
            </w:tr>
            <w:tr w:rsidR="00BD6F04" w14:paraId="25F2FF33" w14:textId="77777777" w:rsidTr="00BD6F04">
              <w:trPr>
                <w:trHeight w:val="369"/>
                <w:jc w:val="center"/>
              </w:trPr>
              <w:tc>
                <w:tcPr>
                  <w:tcW w:w="2313" w:type="dxa"/>
                </w:tcPr>
                <w:p w14:paraId="2DA916FF" w14:textId="386C09E0" w:rsidR="00BD6F04" w:rsidRPr="00612F08" w:rsidRDefault="00BD6F04" w:rsidP="00BD6F04">
                  <w:r w:rsidRPr="00BA508B">
                    <w:t>Very frequently</w:t>
                  </w:r>
                </w:p>
              </w:tc>
              <w:tc>
                <w:tcPr>
                  <w:tcW w:w="1434" w:type="dxa"/>
                </w:tcPr>
                <w:p w14:paraId="4AE3F320" w14:textId="0D1318FA" w:rsidR="00BD6F04" w:rsidRDefault="00E31921" w:rsidP="00BD6F04">
                  <w:r>
                    <w:t>10</w:t>
                  </w:r>
                </w:p>
              </w:tc>
            </w:tr>
          </w:tbl>
          <w:p w14:paraId="6B860E62" w14:textId="77777777" w:rsidR="008F0B18" w:rsidRDefault="008F0B18" w:rsidP="008F0B18"/>
          <w:p w14:paraId="10E2AF1B" w14:textId="2C239389" w:rsidR="008F0B18" w:rsidRPr="00A2718F" w:rsidRDefault="00BD6F04" w:rsidP="008F0B18">
            <w:pPr>
              <w:rPr>
                <w:i/>
                <w:iCs/>
              </w:rPr>
            </w:pPr>
            <w:r w:rsidRPr="00A2718F">
              <w:rPr>
                <w:i/>
                <w:iCs/>
              </w:rPr>
              <w:t xml:space="preserve">5. </w:t>
            </w:r>
            <w:r w:rsidR="007C6A02" w:rsidRPr="00A2718F">
              <w:rPr>
                <w:i/>
                <w:iCs/>
              </w:rPr>
              <w:t xml:space="preserve"> </w:t>
            </w:r>
            <w:r w:rsidR="008F0B18" w:rsidRPr="00A2718F">
              <w:rPr>
                <w:i/>
                <w:iCs/>
              </w:rPr>
              <w:t>How effective do you think the training programs conducted by your organization are?</w:t>
            </w:r>
          </w:p>
          <w:tbl>
            <w:tblPr>
              <w:tblStyle w:val="TableGrid"/>
              <w:tblW w:w="0" w:type="auto"/>
              <w:jc w:val="center"/>
              <w:tblLook w:val="04A0" w:firstRow="1" w:lastRow="0" w:firstColumn="1" w:lastColumn="0" w:noHBand="0" w:noVBand="1"/>
            </w:tblPr>
            <w:tblGrid>
              <w:gridCol w:w="2313"/>
              <w:gridCol w:w="1434"/>
            </w:tblGrid>
            <w:tr w:rsidR="00F4425C" w14:paraId="260DB49D" w14:textId="77777777" w:rsidTr="00D2664C">
              <w:trPr>
                <w:trHeight w:val="369"/>
                <w:jc w:val="center"/>
              </w:trPr>
              <w:tc>
                <w:tcPr>
                  <w:tcW w:w="2313" w:type="dxa"/>
                </w:tcPr>
                <w:p w14:paraId="153BD63B" w14:textId="5B5F3F2B" w:rsidR="00F4425C" w:rsidRDefault="00F4425C" w:rsidP="00F4425C">
                  <w:r w:rsidRPr="002F6F66">
                    <w:lastRenderedPageBreak/>
                    <w:t>Not effective</w:t>
                  </w:r>
                </w:p>
              </w:tc>
              <w:tc>
                <w:tcPr>
                  <w:tcW w:w="1434" w:type="dxa"/>
                </w:tcPr>
                <w:p w14:paraId="33963F78" w14:textId="39C5DBAD" w:rsidR="00F4425C" w:rsidRDefault="00E31921" w:rsidP="00F4425C">
                  <w:r>
                    <w:t>5</w:t>
                  </w:r>
                </w:p>
              </w:tc>
            </w:tr>
            <w:tr w:rsidR="00F4425C" w14:paraId="5BD19393" w14:textId="77777777" w:rsidTr="00D2664C">
              <w:trPr>
                <w:trHeight w:val="380"/>
                <w:jc w:val="center"/>
              </w:trPr>
              <w:tc>
                <w:tcPr>
                  <w:tcW w:w="2313" w:type="dxa"/>
                </w:tcPr>
                <w:p w14:paraId="76D6B297" w14:textId="5D6A2A4D" w:rsidR="00F4425C" w:rsidRDefault="00F4425C" w:rsidP="00F4425C">
                  <w:r w:rsidRPr="002F6F66">
                    <w:t>Slightly effective</w:t>
                  </w:r>
                </w:p>
              </w:tc>
              <w:tc>
                <w:tcPr>
                  <w:tcW w:w="1434" w:type="dxa"/>
                </w:tcPr>
                <w:p w14:paraId="258E369B" w14:textId="2093448B" w:rsidR="00F4425C" w:rsidRDefault="00E31921" w:rsidP="00F4425C">
                  <w:r>
                    <w:t>25</w:t>
                  </w:r>
                </w:p>
              </w:tc>
            </w:tr>
            <w:tr w:rsidR="00F4425C" w14:paraId="5025939D" w14:textId="77777777" w:rsidTr="00D2664C">
              <w:trPr>
                <w:trHeight w:val="369"/>
                <w:jc w:val="center"/>
              </w:trPr>
              <w:tc>
                <w:tcPr>
                  <w:tcW w:w="2313" w:type="dxa"/>
                </w:tcPr>
                <w:p w14:paraId="1217623F" w14:textId="54786EEC" w:rsidR="00F4425C" w:rsidRDefault="00F4425C" w:rsidP="00F4425C">
                  <w:r w:rsidRPr="002F6F66">
                    <w:t>Moderately effective</w:t>
                  </w:r>
                </w:p>
              </w:tc>
              <w:tc>
                <w:tcPr>
                  <w:tcW w:w="1434" w:type="dxa"/>
                </w:tcPr>
                <w:p w14:paraId="2620B752" w14:textId="7539D827" w:rsidR="00F4425C" w:rsidRDefault="00E31921" w:rsidP="00F4425C">
                  <w:r>
                    <w:t>55</w:t>
                  </w:r>
                </w:p>
              </w:tc>
            </w:tr>
            <w:tr w:rsidR="00F4425C" w14:paraId="30B80EF0" w14:textId="77777777" w:rsidTr="00D2664C">
              <w:trPr>
                <w:trHeight w:val="369"/>
                <w:jc w:val="center"/>
              </w:trPr>
              <w:tc>
                <w:tcPr>
                  <w:tcW w:w="2313" w:type="dxa"/>
                </w:tcPr>
                <w:p w14:paraId="4C9CCB2C" w14:textId="3EAF67EB" w:rsidR="00F4425C" w:rsidRPr="00612F08" w:rsidRDefault="00F4425C" w:rsidP="00F4425C">
                  <w:r w:rsidRPr="002F6F66">
                    <w:t>Highly effective</w:t>
                  </w:r>
                </w:p>
              </w:tc>
              <w:tc>
                <w:tcPr>
                  <w:tcW w:w="1434" w:type="dxa"/>
                </w:tcPr>
                <w:p w14:paraId="362B285C" w14:textId="6ECF9C04" w:rsidR="00F4425C" w:rsidRDefault="00E31921" w:rsidP="00F4425C">
                  <w:r>
                    <w:t>15</w:t>
                  </w:r>
                </w:p>
              </w:tc>
            </w:tr>
          </w:tbl>
          <w:p w14:paraId="610E5D9F" w14:textId="77777777" w:rsidR="008F0B18" w:rsidRDefault="008F0B18" w:rsidP="008F0B18"/>
          <w:p w14:paraId="7F2A9132" w14:textId="1D4E2A15" w:rsidR="008F0B18" w:rsidRDefault="002442C8" w:rsidP="008F0B18">
            <w:r>
              <w:t xml:space="preserve">6. </w:t>
            </w:r>
            <w:r w:rsidR="008F0B18">
              <w:t>Does your organization have a mentoring or coaching program for employees?</w:t>
            </w:r>
          </w:p>
          <w:tbl>
            <w:tblPr>
              <w:tblStyle w:val="TableGrid"/>
              <w:tblW w:w="0" w:type="auto"/>
              <w:jc w:val="center"/>
              <w:tblLook w:val="04A0" w:firstRow="1" w:lastRow="0" w:firstColumn="1" w:lastColumn="0" w:noHBand="0" w:noVBand="1"/>
            </w:tblPr>
            <w:tblGrid>
              <w:gridCol w:w="2313"/>
              <w:gridCol w:w="1434"/>
            </w:tblGrid>
            <w:tr w:rsidR="002442C8" w14:paraId="67207DAA" w14:textId="77777777" w:rsidTr="00D2664C">
              <w:trPr>
                <w:trHeight w:val="369"/>
                <w:jc w:val="center"/>
              </w:trPr>
              <w:tc>
                <w:tcPr>
                  <w:tcW w:w="2313" w:type="dxa"/>
                </w:tcPr>
                <w:p w14:paraId="198CC731" w14:textId="0AEBBCED" w:rsidR="002442C8" w:rsidRDefault="002442C8" w:rsidP="002442C8">
                  <w:r w:rsidRPr="00381275">
                    <w:t>Yes</w:t>
                  </w:r>
                </w:p>
              </w:tc>
              <w:tc>
                <w:tcPr>
                  <w:tcW w:w="1434" w:type="dxa"/>
                </w:tcPr>
                <w:p w14:paraId="48C27572" w14:textId="26885629" w:rsidR="002442C8" w:rsidRDefault="00E31921" w:rsidP="002442C8">
                  <w:r>
                    <w:t>25</w:t>
                  </w:r>
                </w:p>
              </w:tc>
            </w:tr>
            <w:tr w:rsidR="002442C8" w14:paraId="1171492B" w14:textId="77777777" w:rsidTr="00D2664C">
              <w:trPr>
                <w:trHeight w:val="380"/>
                <w:jc w:val="center"/>
              </w:trPr>
              <w:tc>
                <w:tcPr>
                  <w:tcW w:w="2313" w:type="dxa"/>
                </w:tcPr>
                <w:p w14:paraId="6481C822" w14:textId="26637AC6" w:rsidR="002442C8" w:rsidRDefault="002442C8" w:rsidP="002442C8">
                  <w:r w:rsidRPr="00381275">
                    <w:t>No</w:t>
                  </w:r>
                </w:p>
              </w:tc>
              <w:tc>
                <w:tcPr>
                  <w:tcW w:w="1434" w:type="dxa"/>
                </w:tcPr>
                <w:p w14:paraId="61E7B756" w14:textId="0AE5F26D" w:rsidR="002442C8" w:rsidRDefault="00E31921" w:rsidP="002442C8">
                  <w:r>
                    <w:t>75</w:t>
                  </w:r>
                </w:p>
              </w:tc>
            </w:tr>
          </w:tbl>
          <w:p w14:paraId="37482A4F" w14:textId="1ED313F9" w:rsidR="008F0B18" w:rsidRDefault="00CC1116" w:rsidP="008F0B18">
            <w:r>
              <w:t xml:space="preserve">7. </w:t>
            </w:r>
            <w:r w:rsidR="008F0B18">
              <w:t>How effective do you think the mentoring or coaching program in your organization is?</w:t>
            </w:r>
          </w:p>
          <w:tbl>
            <w:tblPr>
              <w:tblStyle w:val="TableGrid"/>
              <w:tblW w:w="0" w:type="auto"/>
              <w:jc w:val="center"/>
              <w:tblLook w:val="04A0" w:firstRow="1" w:lastRow="0" w:firstColumn="1" w:lastColumn="0" w:noHBand="0" w:noVBand="1"/>
            </w:tblPr>
            <w:tblGrid>
              <w:gridCol w:w="2313"/>
              <w:gridCol w:w="1434"/>
            </w:tblGrid>
            <w:tr w:rsidR="00F15742" w14:paraId="6CB975E5" w14:textId="77777777" w:rsidTr="00D2664C">
              <w:trPr>
                <w:trHeight w:val="369"/>
                <w:jc w:val="center"/>
              </w:trPr>
              <w:tc>
                <w:tcPr>
                  <w:tcW w:w="2313" w:type="dxa"/>
                </w:tcPr>
                <w:p w14:paraId="2BA06B73" w14:textId="28901FFB" w:rsidR="00F15742" w:rsidRDefault="00F15742" w:rsidP="00F15742">
                  <w:r w:rsidRPr="006D0855">
                    <w:t>Not effective</w:t>
                  </w:r>
                </w:p>
              </w:tc>
              <w:tc>
                <w:tcPr>
                  <w:tcW w:w="1434" w:type="dxa"/>
                </w:tcPr>
                <w:p w14:paraId="4446D72B" w14:textId="34CBA1BE" w:rsidR="00F15742" w:rsidRDefault="00E31921" w:rsidP="00F15742">
                  <w:r>
                    <w:t>20</w:t>
                  </w:r>
                </w:p>
              </w:tc>
            </w:tr>
            <w:tr w:rsidR="00F15742" w14:paraId="7082F5AC" w14:textId="77777777" w:rsidTr="00D2664C">
              <w:trPr>
                <w:trHeight w:val="380"/>
                <w:jc w:val="center"/>
              </w:trPr>
              <w:tc>
                <w:tcPr>
                  <w:tcW w:w="2313" w:type="dxa"/>
                </w:tcPr>
                <w:p w14:paraId="21ECB3E6" w14:textId="49E9245A" w:rsidR="00F15742" w:rsidRDefault="00F15742" w:rsidP="00F15742">
                  <w:r w:rsidRPr="006D0855">
                    <w:t>Slightly effective</w:t>
                  </w:r>
                </w:p>
              </w:tc>
              <w:tc>
                <w:tcPr>
                  <w:tcW w:w="1434" w:type="dxa"/>
                </w:tcPr>
                <w:p w14:paraId="10BE5301" w14:textId="50C93DF5" w:rsidR="00F15742" w:rsidRDefault="00E31921" w:rsidP="00F15742">
                  <w:r>
                    <w:t>45</w:t>
                  </w:r>
                </w:p>
              </w:tc>
            </w:tr>
            <w:tr w:rsidR="00F15742" w14:paraId="3B316989" w14:textId="77777777" w:rsidTr="00D2664C">
              <w:trPr>
                <w:trHeight w:val="369"/>
                <w:jc w:val="center"/>
              </w:trPr>
              <w:tc>
                <w:tcPr>
                  <w:tcW w:w="2313" w:type="dxa"/>
                </w:tcPr>
                <w:p w14:paraId="6B17BD0B" w14:textId="3607C037" w:rsidR="00F15742" w:rsidRDefault="00F15742" w:rsidP="00F15742">
                  <w:r w:rsidRPr="006D0855">
                    <w:t>Moderately effective</w:t>
                  </w:r>
                </w:p>
              </w:tc>
              <w:tc>
                <w:tcPr>
                  <w:tcW w:w="1434" w:type="dxa"/>
                </w:tcPr>
                <w:p w14:paraId="08BC4F0D" w14:textId="5B9559C2" w:rsidR="00F15742" w:rsidRDefault="00E31921" w:rsidP="00F15742">
                  <w:r>
                    <w:t>25</w:t>
                  </w:r>
                </w:p>
              </w:tc>
            </w:tr>
            <w:tr w:rsidR="00F15742" w14:paraId="43D91DE0" w14:textId="77777777" w:rsidTr="00D2664C">
              <w:trPr>
                <w:trHeight w:val="369"/>
                <w:jc w:val="center"/>
              </w:trPr>
              <w:tc>
                <w:tcPr>
                  <w:tcW w:w="2313" w:type="dxa"/>
                </w:tcPr>
                <w:p w14:paraId="71AA6F01" w14:textId="0387899E" w:rsidR="00F15742" w:rsidRPr="00612F08" w:rsidRDefault="00F15742" w:rsidP="00F15742">
                  <w:r w:rsidRPr="006D0855">
                    <w:t>Highly effective</w:t>
                  </w:r>
                </w:p>
              </w:tc>
              <w:tc>
                <w:tcPr>
                  <w:tcW w:w="1434" w:type="dxa"/>
                </w:tcPr>
                <w:p w14:paraId="32716915" w14:textId="47672EAA" w:rsidR="00F15742" w:rsidRDefault="00E31921" w:rsidP="00F15742">
                  <w:r>
                    <w:t>10</w:t>
                  </w:r>
                </w:p>
              </w:tc>
            </w:tr>
          </w:tbl>
          <w:p w14:paraId="4D82BD2E" w14:textId="52FAC9A7" w:rsidR="00F15742" w:rsidRDefault="00F15742" w:rsidP="008F0B18">
            <w:r>
              <w:t xml:space="preserve">8. </w:t>
            </w:r>
            <w:r w:rsidR="003028DB">
              <w:t>Does Primark have a succession planning in place?</w:t>
            </w:r>
          </w:p>
          <w:tbl>
            <w:tblPr>
              <w:tblStyle w:val="TableGrid"/>
              <w:tblW w:w="0" w:type="auto"/>
              <w:jc w:val="center"/>
              <w:tblLook w:val="04A0" w:firstRow="1" w:lastRow="0" w:firstColumn="1" w:lastColumn="0" w:noHBand="0" w:noVBand="1"/>
            </w:tblPr>
            <w:tblGrid>
              <w:gridCol w:w="2313"/>
              <w:gridCol w:w="1434"/>
            </w:tblGrid>
            <w:tr w:rsidR="004D3ED1" w14:paraId="2EA4CCAD" w14:textId="77777777" w:rsidTr="00D2664C">
              <w:trPr>
                <w:trHeight w:val="369"/>
                <w:jc w:val="center"/>
              </w:trPr>
              <w:tc>
                <w:tcPr>
                  <w:tcW w:w="2313" w:type="dxa"/>
                </w:tcPr>
                <w:p w14:paraId="649EEC3F" w14:textId="77777777" w:rsidR="004D3ED1" w:rsidRDefault="004D3ED1" w:rsidP="004D3ED1">
                  <w:r w:rsidRPr="00381275">
                    <w:t>Yes</w:t>
                  </w:r>
                </w:p>
              </w:tc>
              <w:tc>
                <w:tcPr>
                  <w:tcW w:w="1434" w:type="dxa"/>
                </w:tcPr>
                <w:p w14:paraId="3FDA2406" w14:textId="011E855D" w:rsidR="004D3ED1" w:rsidRDefault="00E31921" w:rsidP="004D3ED1">
                  <w:r>
                    <w:t>72</w:t>
                  </w:r>
                </w:p>
              </w:tc>
            </w:tr>
            <w:tr w:rsidR="004D3ED1" w14:paraId="3DF193D4" w14:textId="77777777" w:rsidTr="00D2664C">
              <w:trPr>
                <w:trHeight w:val="380"/>
                <w:jc w:val="center"/>
              </w:trPr>
              <w:tc>
                <w:tcPr>
                  <w:tcW w:w="2313" w:type="dxa"/>
                </w:tcPr>
                <w:p w14:paraId="034CE22B" w14:textId="77777777" w:rsidR="004D3ED1" w:rsidRDefault="004D3ED1" w:rsidP="004D3ED1">
                  <w:r w:rsidRPr="00381275">
                    <w:t>No</w:t>
                  </w:r>
                </w:p>
              </w:tc>
              <w:tc>
                <w:tcPr>
                  <w:tcW w:w="1434" w:type="dxa"/>
                </w:tcPr>
                <w:p w14:paraId="378D2C84" w14:textId="17705EAB" w:rsidR="004D3ED1" w:rsidRDefault="00E31921" w:rsidP="004D3ED1">
                  <w:r>
                    <w:t>28</w:t>
                  </w:r>
                </w:p>
              </w:tc>
            </w:tr>
          </w:tbl>
          <w:p w14:paraId="163EDE21" w14:textId="399ED4D0" w:rsidR="00BD0B2C" w:rsidRPr="00E8630D" w:rsidRDefault="00714C26" w:rsidP="00BD0B2C">
            <w:pPr>
              <w:rPr>
                <w:b/>
                <w:bCs/>
                <w:i/>
                <w:iCs/>
              </w:rPr>
            </w:pPr>
            <w:r w:rsidRPr="00781403">
              <w:rPr>
                <w:b/>
                <w:bCs/>
                <w:i/>
                <w:iCs/>
              </w:rPr>
              <w:t xml:space="preserve">Section </w:t>
            </w:r>
            <w:r w:rsidR="00E41438" w:rsidRPr="00781403">
              <w:rPr>
                <w:b/>
                <w:bCs/>
                <w:i/>
                <w:iCs/>
              </w:rPr>
              <w:t xml:space="preserve">03: </w:t>
            </w:r>
            <w:r w:rsidR="00781403" w:rsidRPr="00781403">
              <w:rPr>
                <w:b/>
                <w:bCs/>
                <w:i/>
                <w:iCs/>
              </w:rPr>
              <w:t>Perception of employees</w:t>
            </w:r>
          </w:p>
          <w:p w14:paraId="04DC4E77" w14:textId="5FC302BE" w:rsidR="00BD0B2C" w:rsidRDefault="004B3B41" w:rsidP="00BD0B2C">
            <w:r>
              <w:t xml:space="preserve">9. </w:t>
            </w:r>
            <w:r w:rsidR="00BD0B2C">
              <w:t>How well do you think your organization manages talent?</w:t>
            </w:r>
          </w:p>
          <w:tbl>
            <w:tblPr>
              <w:tblStyle w:val="TableGrid"/>
              <w:tblW w:w="0" w:type="auto"/>
              <w:jc w:val="center"/>
              <w:tblLook w:val="04A0" w:firstRow="1" w:lastRow="0" w:firstColumn="1" w:lastColumn="0" w:noHBand="0" w:noVBand="1"/>
            </w:tblPr>
            <w:tblGrid>
              <w:gridCol w:w="2313"/>
              <w:gridCol w:w="1434"/>
            </w:tblGrid>
            <w:tr w:rsidR="004B3B41" w14:paraId="1482F088" w14:textId="77777777" w:rsidTr="00D2664C">
              <w:trPr>
                <w:trHeight w:val="369"/>
                <w:jc w:val="center"/>
              </w:trPr>
              <w:tc>
                <w:tcPr>
                  <w:tcW w:w="2313" w:type="dxa"/>
                </w:tcPr>
                <w:p w14:paraId="61328CCF" w14:textId="2D1C5F06" w:rsidR="004B3B41" w:rsidRDefault="004B3B41" w:rsidP="004B3B41">
                  <w:r w:rsidRPr="00687F12">
                    <w:t>Poorly</w:t>
                  </w:r>
                </w:p>
              </w:tc>
              <w:tc>
                <w:tcPr>
                  <w:tcW w:w="1434" w:type="dxa"/>
                </w:tcPr>
                <w:p w14:paraId="6B50C42D" w14:textId="01A7F935" w:rsidR="004B3B41" w:rsidRDefault="004D12E5" w:rsidP="004B3B41">
                  <w:r>
                    <w:t>20</w:t>
                  </w:r>
                </w:p>
              </w:tc>
            </w:tr>
            <w:tr w:rsidR="004B3B41" w14:paraId="3764AB08" w14:textId="77777777" w:rsidTr="00D2664C">
              <w:trPr>
                <w:trHeight w:val="380"/>
                <w:jc w:val="center"/>
              </w:trPr>
              <w:tc>
                <w:tcPr>
                  <w:tcW w:w="2313" w:type="dxa"/>
                </w:tcPr>
                <w:p w14:paraId="7E524062" w14:textId="1B700DB4" w:rsidR="004B3B41" w:rsidRDefault="004B3B41" w:rsidP="004B3B41">
                  <w:r w:rsidRPr="00687F12">
                    <w:t>Fairly well</w:t>
                  </w:r>
                </w:p>
              </w:tc>
              <w:tc>
                <w:tcPr>
                  <w:tcW w:w="1434" w:type="dxa"/>
                </w:tcPr>
                <w:p w14:paraId="347CEB89" w14:textId="16340994" w:rsidR="004B3B41" w:rsidRDefault="004D12E5" w:rsidP="004B3B41">
                  <w:r>
                    <w:t>45</w:t>
                  </w:r>
                </w:p>
              </w:tc>
            </w:tr>
            <w:tr w:rsidR="004B3B41" w14:paraId="7C58A43F" w14:textId="77777777" w:rsidTr="00D2664C">
              <w:trPr>
                <w:trHeight w:val="369"/>
                <w:jc w:val="center"/>
              </w:trPr>
              <w:tc>
                <w:tcPr>
                  <w:tcW w:w="2313" w:type="dxa"/>
                </w:tcPr>
                <w:p w14:paraId="2C021797" w14:textId="3B52D5AD" w:rsidR="004B3B41" w:rsidRDefault="004B3B41" w:rsidP="004B3B41">
                  <w:r w:rsidRPr="00687F12">
                    <w:t>Moderately well</w:t>
                  </w:r>
                </w:p>
              </w:tc>
              <w:tc>
                <w:tcPr>
                  <w:tcW w:w="1434" w:type="dxa"/>
                </w:tcPr>
                <w:p w14:paraId="674FD2D8" w14:textId="36ABE2FB" w:rsidR="004B3B41" w:rsidRDefault="004D12E5" w:rsidP="004B3B41">
                  <w:r>
                    <w:t>25</w:t>
                  </w:r>
                </w:p>
              </w:tc>
            </w:tr>
            <w:tr w:rsidR="004B3B41" w14:paraId="5ADF4AF1" w14:textId="77777777" w:rsidTr="00D2664C">
              <w:trPr>
                <w:trHeight w:val="369"/>
                <w:jc w:val="center"/>
              </w:trPr>
              <w:tc>
                <w:tcPr>
                  <w:tcW w:w="2313" w:type="dxa"/>
                </w:tcPr>
                <w:p w14:paraId="6FA207C9" w14:textId="61E23693" w:rsidR="004B3B41" w:rsidRPr="00612F08" w:rsidRDefault="004B3B41" w:rsidP="004B3B41">
                  <w:r w:rsidRPr="00687F12">
                    <w:t>Extremely well</w:t>
                  </w:r>
                </w:p>
              </w:tc>
              <w:tc>
                <w:tcPr>
                  <w:tcW w:w="1434" w:type="dxa"/>
                </w:tcPr>
                <w:p w14:paraId="36119073" w14:textId="6C093745" w:rsidR="004B3B41" w:rsidRDefault="004D12E5" w:rsidP="004B3B41">
                  <w:r>
                    <w:t>10</w:t>
                  </w:r>
                </w:p>
              </w:tc>
            </w:tr>
          </w:tbl>
          <w:p w14:paraId="70B7B90E" w14:textId="5C66F9E4" w:rsidR="00BD0B2C" w:rsidRDefault="00B32B3A" w:rsidP="00BD0B2C">
            <w:r>
              <w:t xml:space="preserve">10. </w:t>
            </w:r>
            <w:r w:rsidR="00BD0B2C">
              <w:t>How much do you agree with the statement: "HRD practices have a positive impact on talent management."</w:t>
            </w:r>
          </w:p>
          <w:tbl>
            <w:tblPr>
              <w:tblStyle w:val="TableGrid"/>
              <w:tblW w:w="0" w:type="auto"/>
              <w:jc w:val="center"/>
              <w:tblLook w:val="04A0" w:firstRow="1" w:lastRow="0" w:firstColumn="1" w:lastColumn="0" w:noHBand="0" w:noVBand="1"/>
            </w:tblPr>
            <w:tblGrid>
              <w:gridCol w:w="3044"/>
              <w:gridCol w:w="1434"/>
            </w:tblGrid>
            <w:tr w:rsidR="00E244CA" w14:paraId="47FBA7BA" w14:textId="77777777" w:rsidTr="00C52B50">
              <w:trPr>
                <w:trHeight w:val="369"/>
                <w:jc w:val="center"/>
              </w:trPr>
              <w:tc>
                <w:tcPr>
                  <w:tcW w:w="3044" w:type="dxa"/>
                </w:tcPr>
                <w:p w14:paraId="5EC33274" w14:textId="7C80C200" w:rsidR="00E244CA" w:rsidRDefault="00E244CA" w:rsidP="00E244CA">
                  <w:r w:rsidRPr="00B20AA7">
                    <w:t>Strongly disagree</w:t>
                  </w:r>
                </w:p>
              </w:tc>
              <w:tc>
                <w:tcPr>
                  <w:tcW w:w="1434" w:type="dxa"/>
                </w:tcPr>
                <w:p w14:paraId="01738681" w14:textId="654FB7FD" w:rsidR="00E244CA" w:rsidRDefault="00292817" w:rsidP="00E244CA">
                  <w:r>
                    <w:t>10</w:t>
                  </w:r>
                </w:p>
              </w:tc>
            </w:tr>
            <w:tr w:rsidR="00E244CA" w14:paraId="40D777F9" w14:textId="77777777" w:rsidTr="00C52B50">
              <w:trPr>
                <w:trHeight w:val="380"/>
                <w:jc w:val="center"/>
              </w:trPr>
              <w:tc>
                <w:tcPr>
                  <w:tcW w:w="3044" w:type="dxa"/>
                </w:tcPr>
                <w:p w14:paraId="1C5E7280" w14:textId="5BC0DE29" w:rsidR="00E244CA" w:rsidRDefault="00E244CA" w:rsidP="00E244CA">
                  <w:r>
                    <w:t>D</w:t>
                  </w:r>
                  <w:r w:rsidRPr="00B20AA7">
                    <w:t>isagree</w:t>
                  </w:r>
                </w:p>
              </w:tc>
              <w:tc>
                <w:tcPr>
                  <w:tcW w:w="1434" w:type="dxa"/>
                </w:tcPr>
                <w:p w14:paraId="6E5B54F7" w14:textId="2E74D355" w:rsidR="00E244CA" w:rsidRDefault="00292817" w:rsidP="00E244CA">
                  <w:r>
                    <w:t>15</w:t>
                  </w:r>
                </w:p>
              </w:tc>
            </w:tr>
            <w:tr w:rsidR="00E244CA" w14:paraId="58A0B3DC" w14:textId="77777777" w:rsidTr="00C52B50">
              <w:trPr>
                <w:trHeight w:val="369"/>
                <w:jc w:val="center"/>
              </w:trPr>
              <w:tc>
                <w:tcPr>
                  <w:tcW w:w="3044" w:type="dxa"/>
                </w:tcPr>
                <w:p w14:paraId="25226932" w14:textId="5759B2B7" w:rsidR="00E244CA" w:rsidRDefault="00E244CA" w:rsidP="00E244CA">
                  <w:r w:rsidRPr="00B20AA7">
                    <w:t>Neither agree nor disagree</w:t>
                  </w:r>
                </w:p>
              </w:tc>
              <w:tc>
                <w:tcPr>
                  <w:tcW w:w="1434" w:type="dxa"/>
                </w:tcPr>
                <w:p w14:paraId="342A5F8F" w14:textId="4C5E0D7A" w:rsidR="00E244CA" w:rsidRDefault="00292817" w:rsidP="00E244CA">
                  <w:r>
                    <w:t>10</w:t>
                  </w:r>
                </w:p>
              </w:tc>
            </w:tr>
            <w:tr w:rsidR="00E244CA" w14:paraId="5B05237F" w14:textId="77777777" w:rsidTr="00C52B50">
              <w:trPr>
                <w:trHeight w:val="369"/>
                <w:jc w:val="center"/>
              </w:trPr>
              <w:tc>
                <w:tcPr>
                  <w:tcW w:w="3044" w:type="dxa"/>
                </w:tcPr>
                <w:p w14:paraId="2820E0A1" w14:textId="49995D50" w:rsidR="00E244CA" w:rsidRPr="00612F08" w:rsidRDefault="00E244CA" w:rsidP="00E244CA">
                  <w:r w:rsidRPr="00B20AA7">
                    <w:t>Agree</w:t>
                  </w:r>
                </w:p>
              </w:tc>
              <w:tc>
                <w:tcPr>
                  <w:tcW w:w="1434" w:type="dxa"/>
                </w:tcPr>
                <w:p w14:paraId="105654F0" w14:textId="323497C9" w:rsidR="00E244CA" w:rsidRDefault="00292817" w:rsidP="00E244CA">
                  <w:r>
                    <w:t>15</w:t>
                  </w:r>
                </w:p>
              </w:tc>
            </w:tr>
            <w:tr w:rsidR="00E244CA" w14:paraId="071BFEA7" w14:textId="77777777" w:rsidTr="00C52B50">
              <w:trPr>
                <w:trHeight w:val="369"/>
                <w:jc w:val="center"/>
              </w:trPr>
              <w:tc>
                <w:tcPr>
                  <w:tcW w:w="3044" w:type="dxa"/>
                </w:tcPr>
                <w:p w14:paraId="2CB4CD77" w14:textId="04E2E56F" w:rsidR="00E244CA" w:rsidRPr="00687F12" w:rsidRDefault="00E244CA" w:rsidP="00E244CA">
                  <w:r w:rsidRPr="00B20AA7">
                    <w:t>Strongly agree</w:t>
                  </w:r>
                </w:p>
              </w:tc>
              <w:tc>
                <w:tcPr>
                  <w:tcW w:w="1434" w:type="dxa"/>
                </w:tcPr>
                <w:p w14:paraId="2F3B0AD9" w14:textId="7F563891" w:rsidR="00E244CA" w:rsidRDefault="00292817" w:rsidP="00E244CA">
                  <w:r>
                    <w:t>5</w:t>
                  </w:r>
                  <w:r w:rsidR="004D12E5">
                    <w:t>0</w:t>
                  </w:r>
                </w:p>
              </w:tc>
            </w:tr>
          </w:tbl>
          <w:p w14:paraId="607499F0" w14:textId="0DE35227" w:rsidR="00BD0B2C" w:rsidRDefault="001F4AEA" w:rsidP="00BD0B2C">
            <w:r>
              <w:t xml:space="preserve">11. </w:t>
            </w:r>
            <w:r w:rsidR="00BD0B2C">
              <w:t>Overall, how satisfied are you with the HRD practices in your organization?</w:t>
            </w:r>
          </w:p>
          <w:tbl>
            <w:tblPr>
              <w:tblStyle w:val="TableGrid"/>
              <w:tblW w:w="0" w:type="auto"/>
              <w:jc w:val="center"/>
              <w:tblLook w:val="04A0" w:firstRow="1" w:lastRow="0" w:firstColumn="1" w:lastColumn="0" w:noHBand="0" w:noVBand="1"/>
            </w:tblPr>
            <w:tblGrid>
              <w:gridCol w:w="3764"/>
              <w:gridCol w:w="1434"/>
            </w:tblGrid>
            <w:tr w:rsidR="00C57678" w14:paraId="254B4A76" w14:textId="77777777" w:rsidTr="00C57678">
              <w:trPr>
                <w:trHeight w:val="369"/>
                <w:jc w:val="center"/>
              </w:trPr>
              <w:tc>
                <w:tcPr>
                  <w:tcW w:w="3764" w:type="dxa"/>
                </w:tcPr>
                <w:p w14:paraId="3594002C" w14:textId="12F919F1" w:rsidR="00C57678" w:rsidRDefault="00C57678" w:rsidP="00C57678">
                  <w:r w:rsidRPr="00A41668">
                    <w:lastRenderedPageBreak/>
                    <w:t>Very dissatisfied</w:t>
                  </w:r>
                </w:p>
              </w:tc>
              <w:tc>
                <w:tcPr>
                  <w:tcW w:w="1434" w:type="dxa"/>
                </w:tcPr>
                <w:p w14:paraId="09D757AD" w14:textId="2CA20983" w:rsidR="00C57678" w:rsidRDefault="00292817" w:rsidP="00C57678">
                  <w:r>
                    <w:t>20</w:t>
                  </w:r>
                </w:p>
              </w:tc>
            </w:tr>
            <w:tr w:rsidR="00C57678" w14:paraId="3A9E852E" w14:textId="77777777" w:rsidTr="00C57678">
              <w:trPr>
                <w:trHeight w:val="380"/>
                <w:jc w:val="center"/>
              </w:trPr>
              <w:tc>
                <w:tcPr>
                  <w:tcW w:w="3764" w:type="dxa"/>
                </w:tcPr>
                <w:p w14:paraId="547456B3" w14:textId="2E6A1B98" w:rsidR="00C57678" w:rsidRDefault="00C57678" w:rsidP="00C57678">
                  <w:r w:rsidRPr="00A41668">
                    <w:t>Slightly dissatisfied</w:t>
                  </w:r>
                </w:p>
              </w:tc>
              <w:tc>
                <w:tcPr>
                  <w:tcW w:w="1434" w:type="dxa"/>
                </w:tcPr>
                <w:p w14:paraId="0E2EF5F6" w14:textId="6CCCBFFF" w:rsidR="00C57678" w:rsidRDefault="00292817" w:rsidP="00C57678">
                  <w:r>
                    <w:t>15</w:t>
                  </w:r>
                </w:p>
              </w:tc>
            </w:tr>
            <w:tr w:rsidR="00C57678" w14:paraId="04DDE28E" w14:textId="77777777" w:rsidTr="00C57678">
              <w:trPr>
                <w:trHeight w:val="369"/>
                <w:jc w:val="center"/>
              </w:trPr>
              <w:tc>
                <w:tcPr>
                  <w:tcW w:w="3764" w:type="dxa"/>
                </w:tcPr>
                <w:p w14:paraId="6E6812FF" w14:textId="13B0FE93" w:rsidR="00C57678" w:rsidRDefault="00C57678" w:rsidP="00C57678">
                  <w:r w:rsidRPr="00A41668">
                    <w:t>Neither satisfied nor dissatisfied</w:t>
                  </w:r>
                </w:p>
              </w:tc>
              <w:tc>
                <w:tcPr>
                  <w:tcW w:w="1434" w:type="dxa"/>
                </w:tcPr>
                <w:p w14:paraId="29AD9FF2" w14:textId="74878271" w:rsidR="00C57678" w:rsidRDefault="00292817" w:rsidP="00C57678">
                  <w:r>
                    <w:t>15</w:t>
                  </w:r>
                </w:p>
              </w:tc>
            </w:tr>
            <w:tr w:rsidR="00C57678" w14:paraId="6053EC3C" w14:textId="77777777" w:rsidTr="00C57678">
              <w:trPr>
                <w:trHeight w:val="369"/>
                <w:jc w:val="center"/>
              </w:trPr>
              <w:tc>
                <w:tcPr>
                  <w:tcW w:w="3764" w:type="dxa"/>
                </w:tcPr>
                <w:p w14:paraId="4F491AAE" w14:textId="7A23F419" w:rsidR="00C57678" w:rsidRPr="00612F08" w:rsidRDefault="00C57678" w:rsidP="00C57678">
                  <w:r w:rsidRPr="00A41668">
                    <w:t>Slightly satisfied</w:t>
                  </w:r>
                </w:p>
              </w:tc>
              <w:tc>
                <w:tcPr>
                  <w:tcW w:w="1434" w:type="dxa"/>
                </w:tcPr>
                <w:p w14:paraId="42916EC9" w14:textId="7834CFC4" w:rsidR="00C57678" w:rsidRDefault="00292817" w:rsidP="00C57678">
                  <w:r>
                    <w:t>45</w:t>
                  </w:r>
                </w:p>
              </w:tc>
            </w:tr>
            <w:tr w:rsidR="00C57678" w14:paraId="0651CECE" w14:textId="77777777" w:rsidTr="00C57678">
              <w:trPr>
                <w:trHeight w:val="369"/>
                <w:jc w:val="center"/>
              </w:trPr>
              <w:tc>
                <w:tcPr>
                  <w:tcW w:w="3764" w:type="dxa"/>
                </w:tcPr>
                <w:p w14:paraId="0E9AA420" w14:textId="291180F5" w:rsidR="00C57678" w:rsidRPr="00687F12" w:rsidRDefault="00C57678" w:rsidP="00C57678">
                  <w:r w:rsidRPr="00A41668">
                    <w:t>Very satisfied</w:t>
                  </w:r>
                </w:p>
              </w:tc>
              <w:tc>
                <w:tcPr>
                  <w:tcW w:w="1434" w:type="dxa"/>
                </w:tcPr>
                <w:p w14:paraId="5D97096F" w14:textId="1D139508" w:rsidR="00C57678" w:rsidRDefault="00292817" w:rsidP="00C57678">
                  <w:r>
                    <w:t>5</w:t>
                  </w:r>
                </w:p>
              </w:tc>
            </w:tr>
          </w:tbl>
          <w:p w14:paraId="04EB093E" w14:textId="3C0A5117" w:rsidR="00BD0B2C" w:rsidRDefault="001479DA" w:rsidP="00BD0B2C">
            <w:r>
              <w:t xml:space="preserve">12. </w:t>
            </w:r>
            <w:r w:rsidR="00BD0B2C">
              <w:t>How likely are you to recommend your organization as a good place to work?</w:t>
            </w:r>
          </w:p>
          <w:tbl>
            <w:tblPr>
              <w:tblStyle w:val="TableGrid"/>
              <w:tblW w:w="0" w:type="auto"/>
              <w:jc w:val="center"/>
              <w:tblLook w:val="04A0" w:firstRow="1" w:lastRow="0" w:firstColumn="1" w:lastColumn="0" w:noHBand="0" w:noVBand="1"/>
            </w:tblPr>
            <w:tblGrid>
              <w:gridCol w:w="3764"/>
              <w:gridCol w:w="1434"/>
            </w:tblGrid>
            <w:tr w:rsidR="001479DA" w14:paraId="5EF20944" w14:textId="77777777" w:rsidTr="00D2664C">
              <w:trPr>
                <w:trHeight w:val="369"/>
                <w:jc w:val="center"/>
              </w:trPr>
              <w:tc>
                <w:tcPr>
                  <w:tcW w:w="3764" w:type="dxa"/>
                </w:tcPr>
                <w:p w14:paraId="1D7B15D8" w14:textId="5D65D59A" w:rsidR="001479DA" w:rsidRDefault="001479DA" w:rsidP="001479DA">
                  <w:r w:rsidRPr="00F22EB7">
                    <w:t>Very unlikely</w:t>
                  </w:r>
                </w:p>
              </w:tc>
              <w:tc>
                <w:tcPr>
                  <w:tcW w:w="1434" w:type="dxa"/>
                </w:tcPr>
                <w:p w14:paraId="1601D26B" w14:textId="08D2E747" w:rsidR="001479DA" w:rsidRDefault="00292817" w:rsidP="001479DA">
                  <w:r>
                    <w:t>20</w:t>
                  </w:r>
                </w:p>
              </w:tc>
            </w:tr>
            <w:tr w:rsidR="001479DA" w14:paraId="2DD81B3F" w14:textId="77777777" w:rsidTr="00D2664C">
              <w:trPr>
                <w:trHeight w:val="380"/>
                <w:jc w:val="center"/>
              </w:trPr>
              <w:tc>
                <w:tcPr>
                  <w:tcW w:w="3764" w:type="dxa"/>
                </w:tcPr>
                <w:p w14:paraId="065A70F7" w14:textId="4C99BD68" w:rsidR="001479DA" w:rsidRDefault="001479DA" w:rsidP="001479DA">
                  <w:r w:rsidRPr="00F22EB7">
                    <w:t>Slightly unlikely</w:t>
                  </w:r>
                </w:p>
              </w:tc>
              <w:tc>
                <w:tcPr>
                  <w:tcW w:w="1434" w:type="dxa"/>
                </w:tcPr>
                <w:p w14:paraId="56AC5F7D" w14:textId="2A7D33F9" w:rsidR="001479DA" w:rsidRDefault="00292817" w:rsidP="001479DA">
                  <w:r>
                    <w:t>40</w:t>
                  </w:r>
                </w:p>
              </w:tc>
            </w:tr>
            <w:tr w:rsidR="001479DA" w14:paraId="0F043CF7" w14:textId="77777777" w:rsidTr="00D2664C">
              <w:trPr>
                <w:trHeight w:val="369"/>
                <w:jc w:val="center"/>
              </w:trPr>
              <w:tc>
                <w:tcPr>
                  <w:tcW w:w="3764" w:type="dxa"/>
                </w:tcPr>
                <w:p w14:paraId="569A1BBF" w14:textId="6F499E44" w:rsidR="001479DA" w:rsidRDefault="001479DA" w:rsidP="001479DA">
                  <w:r w:rsidRPr="00F22EB7">
                    <w:t>Neither likely nor unlikely</w:t>
                  </w:r>
                </w:p>
              </w:tc>
              <w:tc>
                <w:tcPr>
                  <w:tcW w:w="1434" w:type="dxa"/>
                </w:tcPr>
                <w:p w14:paraId="712762BF" w14:textId="423493D0" w:rsidR="001479DA" w:rsidRDefault="00292817" w:rsidP="001479DA">
                  <w:r>
                    <w:t>20</w:t>
                  </w:r>
                </w:p>
              </w:tc>
            </w:tr>
            <w:tr w:rsidR="001479DA" w14:paraId="0E1F6CAD" w14:textId="77777777" w:rsidTr="00D2664C">
              <w:trPr>
                <w:trHeight w:val="369"/>
                <w:jc w:val="center"/>
              </w:trPr>
              <w:tc>
                <w:tcPr>
                  <w:tcW w:w="3764" w:type="dxa"/>
                </w:tcPr>
                <w:p w14:paraId="30A381B5" w14:textId="0E0343A8" w:rsidR="001479DA" w:rsidRPr="00612F08" w:rsidRDefault="001479DA" w:rsidP="001479DA">
                  <w:r w:rsidRPr="00F22EB7">
                    <w:t>Slightly likely</w:t>
                  </w:r>
                </w:p>
              </w:tc>
              <w:tc>
                <w:tcPr>
                  <w:tcW w:w="1434" w:type="dxa"/>
                </w:tcPr>
                <w:p w14:paraId="0BB3DC84" w14:textId="7C67146C" w:rsidR="001479DA" w:rsidRDefault="00292817" w:rsidP="001479DA">
                  <w:r>
                    <w:t>15</w:t>
                  </w:r>
                </w:p>
              </w:tc>
            </w:tr>
            <w:tr w:rsidR="001479DA" w14:paraId="74201EF0" w14:textId="77777777" w:rsidTr="00D2664C">
              <w:trPr>
                <w:trHeight w:val="369"/>
                <w:jc w:val="center"/>
              </w:trPr>
              <w:tc>
                <w:tcPr>
                  <w:tcW w:w="3764" w:type="dxa"/>
                </w:tcPr>
                <w:p w14:paraId="6698EF94" w14:textId="5ABAD613" w:rsidR="001479DA" w:rsidRPr="00687F12" w:rsidRDefault="001479DA" w:rsidP="001479DA">
                  <w:r w:rsidRPr="00F22EB7">
                    <w:t xml:space="preserve">Very likely </w:t>
                  </w:r>
                </w:p>
              </w:tc>
              <w:tc>
                <w:tcPr>
                  <w:tcW w:w="1434" w:type="dxa"/>
                </w:tcPr>
                <w:p w14:paraId="142BEC97" w14:textId="19876B7F" w:rsidR="001479DA" w:rsidRDefault="00292817" w:rsidP="001479DA">
                  <w:r>
                    <w:t>5</w:t>
                  </w:r>
                </w:p>
              </w:tc>
            </w:tr>
          </w:tbl>
          <w:p w14:paraId="098E7160" w14:textId="25EEB32D" w:rsidR="00293FA0" w:rsidRDefault="00384437" w:rsidP="00BD0B2C">
            <w:pPr>
              <w:rPr>
                <w:b/>
                <w:bCs/>
                <w:i/>
                <w:iCs/>
              </w:rPr>
            </w:pPr>
            <w:r>
              <w:t xml:space="preserve"> </w:t>
            </w:r>
            <w:r w:rsidR="006C16BD" w:rsidRPr="003816EE">
              <w:rPr>
                <w:b/>
                <w:bCs/>
                <w:i/>
                <w:iCs/>
              </w:rPr>
              <w:t xml:space="preserve">Section 04: </w:t>
            </w:r>
            <w:r w:rsidR="00ED1BBA" w:rsidRPr="003816EE">
              <w:rPr>
                <w:b/>
                <w:bCs/>
                <w:i/>
                <w:iCs/>
              </w:rPr>
              <w:t xml:space="preserve">HRD practices </w:t>
            </w:r>
            <w:r w:rsidR="00BB5CF6" w:rsidRPr="003816EE">
              <w:rPr>
                <w:b/>
                <w:bCs/>
                <w:i/>
                <w:iCs/>
              </w:rPr>
              <w:t xml:space="preserve">and </w:t>
            </w:r>
            <w:r w:rsidR="003816EE" w:rsidRPr="003816EE">
              <w:rPr>
                <w:b/>
                <w:bCs/>
                <w:i/>
                <w:iCs/>
              </w:rPr>
              <w:t>employee performance</w:t>
            </w:r>
            <w:r w:rsidR="003816EE">
              <w:rPr>
                <w:b/>
                <w:bCs/>
                <w:i/>
                <w:iCs/>
              </w:rPr>
              <w:t xml:space="preserve"> at Primark </w:t>
            </w:r>
          </w:p>
          <w:p w14:paraId="147A5CE6" w14:textId="77777777" w:rsidR="003816EE" w:rsidRDefault="003816EE" w:rsidP="00D0029B">
            <w:r>
              <w:t xml:space="preserve">13. </w:t>
            </w:r>
            <w:r w:rsidR="00D0029B">
              <w:t>Do you think HRD has relationship with your satisfaction?</w:t>
            </w:r>
          </w:p>
          <w:tbl>
            <w:tblPr>
              <w:tblStyle w:val="TableGrid"/>
              <w:tblW w:w="0" w:type="auto"/>
              <w:jc w:val="center"/>
              <w:tblLook w:val="04A0" w:firstRow="1" w:lastRow="0" w:firstColumn="1" w:lastColumn="0" w:noHBand="0" w:noVBand="1"/>
            </w:tblPr>
            <w:tblGrid>
              <w:gridCol w:w="2313"/>
              <w:gridCol w:w="1434"/>
            </w:tblGrid>
            <w:tr w:rsidR="00C52B50" w14:paraId="153CCEE4" w14:textId="77777777" w:rsidTr="00D2664C">
              <w:trPr>
                <w:trHeight w:val="369"/>
                <w:jc w:val="center"/>
              </w:trPr>
              <w:tc>
                <w:tcPr>
                  <w:tcW w:w="2313" w:type="dxa"/>
                </w:tcPr>
                <w:p w14:paraId="6BEF964B" w14:textId="77777777" w:rsidR="00C52B50" w:rsidRDefault="00C52B50" w:rsidP="00C52B50">
                  <w:r w:rsidRPr="00381275">
                    <w:t>Yes</w:t>
                  </w:r>
                </w:p>
              </w:tc>
              <w:tc>
                <w:tcPr>
                  <w:tcW w:w="1434" w:type="dxa"/>
                </w:tcPr>
                <w:p w14:paraId="6165B0CF" w14:textId="620EC039" w:rsidR="00C52B50" w:rsidRDefault="00292817" w:rsidP="00C52B50">
                  <w:r>
                    <w:t>85</w:t>
                  </w:r>
                </w:p>
              </w:tc>
            </w:tr>
            <w:tr w:rsidR="00C52B50" w14:paraId="58C27664" w14:textId="77777777" w:rsidTr="00D2664C">
              <w:trPr>
                <w:trHeight w:val="380"/>
                <w:jc w:val="center"/>
              </w:trPr>
              <w:tc>
                <w:tcPr>
                  <w:tcW w:w="2313" w:type="dxa"/>
                </w:tcPr>
                <w:p w14:paraId="58D9C490" w14:textId="77777777" w:rsidR="00C52B50" w:rsidRDefault="00C52B50" w:rsidP="00C52B50">
                  <w:r w:rsidRPr="00381275">
                    <w:t>No</w:t>
                  </w:r>
                </w:p>
              </w:tc>
              <w:tc>
                <w:tcPr>
                  <w:tcW w:w="1434" w:type="dxa"/>
                </w:tcPr>
                <w:p w14:paraId="3556A9F2" w14:textId="42D700B8" w:rsidR="00C52B50" w:rsidRDefault="00292817" w:rsidP="00C52B50">
                  <w:r>
                    <w:t>15</w:t>
                  </w:r>
                </w:p>
              </w:tc>
            </w:tr>
          </w:tbl>
          <w:p w14:paraId="42A31AD7" w14:textId="77777777" w:rsidR="00D0029B" w:rsidRDefault="00314476" w:rsidP="00D0029B">
            <w:r>
              <w:t>14. How HRD is related to productivity?</w:t>
            </w:r>
          </w:p>
          <w:tbl>
            <w:tblPr>
              <w:tblStyle w:val="TableGrid"/>
              <w:tblW w:w="0" w:type="auto"/>
              <w:jc w:val="center"/>
              <w:tblLook w:val="04A0" w:firstRow="1" w:lastRow="0" w:firstColumn="1" w:lastColumn="0" w:noHBand="0" w:noVBand="1"/>
            </w:tblPr>
            <w:tblGrid>
              <w:gridCol w:w="3190"/>
              <w:gridCol w:w="1215"/>
            </w:tblGrid>
            <w:tr w:rsidR="00E93429" w14:paraId="70B24B9F" w14:textId="77777777" w:rsidTr="00E93429">
              <w:trPr>
                <w:trHeight w:val="362"/>
                <w:jc w:val="center"/>
              </w:trPr>
              <w:tc>
                <w:tcPr>
                  <w:tcW w:w="3190" w:type="dxa"/>
                </w:tcPr>
                <w:p w14:paraId="5D19C2FF" w14:textId="71C6A8FD" w:rsidR="00E93429" w:rsidRDefault="00292817" w:rsidP="00E93429">
                  <w:r>
                    <w:t xml:space="preserve">Increasing </w:t>
                  </w:r>
                  <w:r w:rsidR="00E93429">
                    <w:t xml:space="preserve">Skills </w:t>
                  </w:r>
                </w:p>
              </w:tc>
              <w:tc>
                <w:tcPr>
                  <w:tcW w:w="1215" w:type="dxa"/>
                </w:tcPr>
                <w:p w14:paraId="405AA680" w14:textId="60CCF5DB" w:rsidR="00E93429" w:rsidRDefault="001F3D96" w:rsidP="00E93429">
                  <w:r>
                    <w:t>1</w:t>
                  </w:r>
                  <w:r w:rsidR="00922DE2">
                    <w:t>0</w:t>
                  </w:r>
                </w:p>
              </w:tc>
            </w:tr>
            <w:tr w:rsidR="00E93429" w14:paraId="4333F62D" w14:textId="77777777" w:rsidTr="00E93429">
              <w:trPr>
                <w:trHeight w:val="373"/>
                <w:jc w:val="center"/>
              </w:trPr>
              <w:tc>
                <w:tcPr>
                  <w:tcW w:w="3190" w:type="dxa"/>
                </w:tcPr>
                <w:p w14:paraId="030C0BC6" w14:textId="05980FBB" w:rsidR="00E93429" w:rsidRDefault="00E93429" w:rsidP="00E93429">
                  <w:r>
                    <w:t xml:space="preserve">Office management </w:t>
                  </w:r>
                </w:p>
              </w:tc>
              <w:tc>
                <w:tcPr>
                  <w:tcW w:w="1215" w:type="dxa"/>
                </w:tcPr>
                <w:p w14:paraId="002C6BE6" w14:textId="1A50989D" w:rsidR="00E93429" w:rsidRDefault="001F3D96" w:rsidP="00E93429">
                  <w:r>
                    <w:t>20</w:t>
                  </w:r>
                </w:p>
              </w:tc>
            </w:tr>
            <w:tr w:rsidR="00E93429" w14:paraId="3EE222BC" w14:textId="77777777" w:rsidTr="00E93429">
              <w:trPr>
                <w:trHeight w:val="362"/>
                <w:jc w:val="center"/>
              </w:trPr>
              <w:tc>
                <w:tcPr>
                  <w:tcW w:w="3190" w:type="dxa"/>
                </w:tcPr>
                <w:p w14:paraId="3B77FFD9" w14:textId="2F8372A5" w:rsidR="00E93429" w:rsidRDefault="00E93429" w:rsidP="00E93429">
                  <w:r>
                    <w:t>Communication skill</w:t>
                  </w:r>
                </w:p>
              </w:tc>
              <w:tc>
                <w:tcPr>
                  <w:tcW w:w="1215" w:type="dxa"/>
                </w:tcPr>
                <w:p w14:paraId="059EF9CF" w14:textId="2A4D13F0" w:rsidR="00E93429" w:rsidRDefault="00292817" w:rsidP="00E93429">
                  <w:r>
                    <w:t>35</w:t>
                  </w:r>
                </w:p>
              </w:tc>
            </w:tr>
            <w:tr w:rsidR="00E93429" w14:paraId="24588A61" w14:textId="77777777" w:rsidTr="00E93429">
              <w:trPr>
                <w:trHeight w:val="362"/>
                <w:jc w:val="center"/>
              </w:trPr>
              <w:tc>
                <w:tcPr>
                  <w:tcW w:w="3190" w:type="dxa"/>
                </w:tcPr>
                <w:p w14:paraId="045B6A68" w14:textId="7447D1CA" w:rsidR="00E93429" w:rsidRPr="00612F08" w:rsidRDefault="006A477C" w:rsidP="00E93429">
                  <w:r>
                    <w:t>IT skills</w:t>
                  </w:r>
                </w:p>
              </w:tc>
              <w:tc>
                <w:tcPr>
                  <w:tcW w:w="1215" w:type="dxa"/>
                </w:tcPr>
                <w:p w14:paraId="420DBEAB" w14:textId="68148B4E" w:rsidR="00E93429" w:rsidRDefault="00292817" w:rsidP="00E93429">
                  <w:r>
                    <w:t>1</w:t>
                  </w:r>
                  <w:r w:rsidR="00922DE2">
                    <w:t>0</w:t>
                  </w:r>
                </w:p>
              </w:tc>
            </w:tr>
            <w:tr w:rsidR="00E93429" w14:paraId="7A117796" w14:textId="77777777" w:rsidTr="00E93429">
              <w:trPr>
                <w:trHeight w:val="362"/>
                <w:jc w:val="center"/>
              </w:trPr>
              <w:tc>
                <w:tcPr>
                  <w:tcW w:w="3190" w:type="dxa"/>
                </w:tcPr>
                <w:p w14:paraId="73C1600F" w14:textId="18DD2F8E" w:rsidR="00E93429" w:rsidRPr="00687F12" w:rsidRDefault="006A477C" w:rsidP="00E93429">
                  <w:r>
                    <w:t>Relevant skills</w:t>
                  </w:r>
                </w:p>
              </w:tc>
              <w:tc>
                <w:tcPr>
                  <w:tcW w:w="1215" w:type="dxa"/>
                </w:tcPr>
                <w:p w14:paraId="5C8F21D3" w14:textId="5F5CF62A" w:rsidR="00E93429" w:rsidRDefault="00292817" w:rsidP="00E93429">
                  <w:r>
                    <w:t>25</w:t>
                  </w:r>
                </w:p>
              </w:tc>
            </w:tr>
          </w:tbl>
          <w:p w14:paraId="4AB8DADF" w14:textId="77777777" w:rsidR="00314476" w:rsidRDefault="006A477C" w:rsidP="00D0029B">
            <w:r>
              <w:t xml:space="preserve">15. </w:t>
            </w:r>
            <w:r w:rsidR="000511EE">
              <w:t xml:space="preserve">How HRD can improve </w:t>
            </w:r>
            <w:r w:rsidR="00237AC3">
              <w:t>organisational performance?</w:t>
            </w:r>
          </w:p>
          <w:tbl>
            <w:tblPr>
              <w:tblStyle w:val="TableGrid"/>
              <w:tblW w:w="0" w:type="auto"/>
              <w:jc w:val="center"/>
              <w:tblLook w:val="04A0" w:firstRow="1" w:lastRow="0" w:firstColumn="1" w:lastColumn="0" w:noHBand="0" w:noVBand="1"/>
            </w:tblPr>
            <w:tblGrid>
              <w:gridCol w:w="3190"/>
              <w:gridCol w:w="1215"/>
            </w:tblGrid>
            <w:tr w:rsidR="00237AC3" w14:paraId="402646B5" w14:textId="77777777" w:rsidTr="00D2664C">
              <w:trPr>
                <w:trHeight w:val="362"/>
                <w:jc w:val="center"/>
              </w:trPr>
              <w:tc>
                <w:tcPr>
                  <w:tcW w:w="3190" w:type="dxa"/>
                </w:tcPr>
                <w:p w14:paraId="114BD92A" w14:textId="286DDCE6" w:rsidR="00237AC3" w:rsidRDefault="00237AC3" w:rsidP="00237AC3">
                  <w:r>
                    <w:t>Revenue</w:t>
                  </w:r>
                </w:p>
              </w:tc>
              <w:tc>
                <w:tcPr>
                  <w:tcW w:w="1215" w:type="dxa"/>
                </w:tcPr>
                <w:p w14:paraId="25D6E545" w14:textId="023620E6" w:rsidR="00237AC3" w:rsidRDefault="001F3D96" w:rsidP="00237AC3">
                  <w:r>
                    <w:t>15</w:t>
                  </w:r>
                </w:p>
              </w:tc>
            </w:tr>
            <w:tr w:rsidR="00237AC3" w14:paraId="786CAB86" w14:textId="77777777" w:rsidTr="00D2664C">
              <w:trPr>
                <w:trHeight w:val="373"/>
                <w:jc w:val="center"/>
              </w:trPr>
              <w:tc>
                <w:tcPr>
                  <w:tcW w:w="3190" w:type="dxa"/>
                </w:tcPr>
                <w:p w14:paraId="177361E7" w14:textId="19208FB5" w:rsidR="00237AC3" w:rsidRDefault="00237AC3" w:rsidP="00237AC3">
                  <w:r>
                    <w:t xml:space="preserve">Customer satisfaction </w:t>
                  </w:r>
                </w:p>
              </w:tc>
              <w:tc>
                <w:tcPr>
                  <w:tcW w:w="1215" w:type="dxa"/>
                </w:tcPr>
                <w:p w14:paraId="407F8DB8" w14:textId="19C32158" w:rsidR="00237AC3" w:rsidRDefault="001F3D96" w:rsidP="00237AC3">
                  <w:r>
                    <w:t>35</w:t>
                  </w:r>
                </w:p>
              </w:tc>
            </w:tr>
            <w:tr w:rsidR="00237AC3" w14:paraId="563A9FE8" w14:textId="77777777" w:rsidTr="00D2664C">
              <w:trPr>
                <w:trHeight w:val="362"/>
                <w:jc w:val="center"/>
              </w:trPr>
              <w:tc>
                <w:tcPr>
                  <w:tcW w:w="3190" w:type="dxa"/>
                </w:tcPr>
                <w:p w14:paraId="7BFD3228" w14:textId="33226AAE" w:rsidR="00237AC3" w:rsidRDefault="00237AC3" w:rsidP="00237AC3">
                  <w:r>
                    <w:t xml:space="preserve">Cost management </w:t>
                  </w:r>
                </w:p>
              </w:tc>
              <w:tc>
                <w:tcPr>
                  <w:tcW w:w="1215" w:type="dxa"/>
                </w:tcPr>
                <w:p w14:paraId="3B7A19C0" w14:textId="1394952A" w:rsidR="00237AC3" w:rsidRDefault="001F3D96" w:rsidP="00237AC3">
                  <w:r>
                    <w:t>10</w:t>
                  </w:r>
                </w:p>
              </w:tc>
            </w:tr>
            <w:tr w:rsidR="00237AC3" w14:paraId="40974296" w14:textId="77777777" w:rsidTr="00D2664C">
              <w:trPr>
                <w:trHeight w:val="362"/>
                <w:jc w:val="center"/>
              </w:trPr>
              <w:tc>
                <w:tcPr>
                  <w:tcW w:w="3190" w:type="dxa"/>
                </w:tcPr>
                <w:p w14:paraId="22157A39" w14:textId="24B2D3C0" w:rsidR="00237AC3" w:rsidRPr="00612F08" w:rsidRDefault="005E437B" w:rsidP="00237AC3">
                  <w:r>
                    <w:t>Stress management</w:t>
                  </w:r>
                </w:p>
              </w:tc>
              <w:tc>
                <w:tcPr>
                  <w:tcW w:w="1215" w:type="dxa"/>
                </w:tcPr>
                <w:p w14:paraId="2CFEA89C" w14:textId="345620C0" w:rsidR="00237AC3" w:rsidRDefault="001F3D96" w:rsidP="00237AC3">
                  <w:r>
                    <w:t>25</w:t>
                  </w:r>
                </w:p>
              </w:tc>
            </w:tr>
            <w:tr w:rsidR="00237AC3" w14:paraId="3E5D305D" w14:textId="77777777" w:rsidTr="00D2664C">
              <w:trPr>
                <w:trHeight w:val="362"/>
                <w:jc w:val="center"/>
              </w:trPr>
              <w:tc>
                <w:tcPr>
                  <w:tcW w:w="3190" w:type="dxa"/>
                </w:tcPr>
                <w:p w14:paraId="05E24D23" w14:textId="181CDD2F" w:rsidR="00237AC3" w:rsidRPr="00687F12" w:rsidRDefault="005E437B" w:rsidP="00237AC3">
                  <w:r>
                    <w:t>Efficiency</w:t>
                  </w:r>
                </w:p>
              </w:tc>
              <w:tc>
                <w:tcPr>
                  <w:tcW w:w="1215" w:type="dxa"/>
                </w:tcPr>
                <w:p w14:paraId="55B5E69E" w14:textId="3288E7A2" w:rsidR="00237AC3" w:rsidRDefault="001F3D96" w:rsidP="00237AC3">
                  <w:r>
                    <w:t>15</w:t>
                  </w:r>
                </w:p>
              </w:tc>
            </w:tr>
          </w:tbl>
          <w:p w14:paraId="6C1C8FBE" w14:textId="77777777" w:rsidR="00237AC3" w:rsidRDefault="00216A7D" w:rsidP="00D0029B">
            <w:pPr>
              <w:rPr>
                <w:b/>
                <w:bCs/>
                <w:i/>
                <w:iCs/>
              </w:rPr>
            </w:pPr>
            <w:r w:rsidRPr="00C963B7">
              <w:rPr>
                <w:b/>
                <w:bCs/>
                <w:i/>
                <w:iCs/>
              </w:rPr>
              <w:t xml:space="preserve">Section 05: </w:t>
            </w:r>
            <w:r w:rsidR="00C963B7" w:rsidRPr="00C963B7">
              <w:rPr>
                <w:b/>
                <w:bCs/>
                <w:i/>
                <w:iCs/>
              </w:rPr>
              <w:t>Improve strategies</w:t>
            </w:r>
          </w:p>
          <w:p w14:paraId="2FCE52CC" w14:textId="77777777" w:rsidR="00C963B7" w:rsidRDefault="005D1396" w:rsidP="00BC3C46">
            <w:r>
              <w:t>16. How current HRD can be improved?</w:t>
            </w:r>
          </w:p>
          <w:tbl>
            <w:tblPr>
              <w:tblStyle w:val="TableGrid"/>
              <w:tblW w:w="0" w:type="auto"/>
              <w:jc w:val="center"/>
              <w:tblLook w:val="04A0" w:firstRow="1" w:lastRow="0" w:firstColumn="1" w:lastColumn="0" w:noHBand="0" w:noVBand="1"/>
            </w:tblPr>
            <w:tblGrid>
              <w:gridCol w:w="3687"/>
              <w:gridCol w:w="1215"/>
            </w:tblGrid>
            <w:tr w:rsidR="005D1396" w14:paraId="33FDD6B8" w14:textId="77777777" w:rsidTr="00CD2464">
              <w:trPr>
                <w:trHeight w:val="362"/>
                <w:jc w:val="center"/>
              </w:trPr>
              <w:tc>
                <w:tcPr>
                  <w:tcW w:w="3687" w:type="dxa"/>
                </w:tcPr>
                <w:p w14:paraId="5407600E" w14:textId="1354CED3" w:rsidR="005D1396" w:rsidRDefault="00CD2464" w:rsidP="005D1396">
                  <w:r>
                    <w:t>AI based training</w:t>
                  </w:r>
                </w:p>
              </w:tc>
              <w:tc>
                <w:tcPr>
                  <w:tcW w:w="1215" w:type="dxa"/>
                </w:tcPr>
                <w:p w14:paraId="39FCD82C" w14:textId="42171090" w:rsidR="005D1396" w:rsidRDefault="001F3D96" w:rsidP="005D1396">
                  <w:r>
                    <w:t>35</w:t>
                  </w:r>
                </w:p>
              </w:tc>
            </w:tr>
            <w:tr w:rsidR="005D1396" w14:paraId="0CB4C105" w14:textId="77777777" w:rsidTr="00CD2464">
              <w:trPr>
                <w:trHeight w:val="373"/>
                <w:jc w:val="center"/>
              </w:trPr>
              <w:tc>
                <w:tcPr>
                  <w:tcW w:w="3687" w:type="dxa"/>
                </w:tcPr>
                <w:p w14:paraId="2C23164E" w14:textId="50A728B7" w:rsidR="005D1396" w:rsidRDefault="00CD2464" w:rsidP="005D1396">
                  <w:r>
                    <w:lastRenderedPageBreak/>
                    <w:t xml:space="preserve">Customised motivation </w:t>
                  </w:r>
                </w:p>
              </w:tc>
              <w:tc>
                <w:tcPr>
                  <w:tcW w:w="1215" w:type="dxa"/>
                </w:tcPr>
                <w:p w14:paraId="591B706C" w14:textId="72E48F03" w:rsidR="005D1396" w:rsidRDefault="001F3D96" w:rsidP="005D1396">
                  <w:r>
                    <w:t>15</w:t>
                  </w:r>
                </w:p>
              </w:tc>
            </w:tr>
            <w:tr w:rsidR="005D1396" w14:paraId="128DE678" w14:textId="77777777" w:rsidTr="00CD2464">
              <w:trPr>
                <w:trHeight w:val="362"/>
                <w:jc w:val="center"/>
              </w:trPr>
              <w:tc>
                <w:tcPr>
                  <w:tcW w:w="3687" w:type="dxa"/>
                </w:tcPr>
                <w:p w14:paraId="0D5D91DE" w14:textId="2D838D20" w:rsidR="005D1396" w:rsidRDefault="00CD2464" w:rsidP="005D1396">
                  <w:r>
                    <w:t xml:space="preserve">Recognition </w:t>
                  </w:r>
                </w:p>
              </w:tc>
              <w:tc>
                <w:tcPr>
                  <w:tcW w:w="1215" w:type="dxa"/>
                </w:tcPr>
                <w:p w14:paraId="59B1BC33" w14:textId="1344CF4A" w:rsidR="005D1396" w:rsidRDefault="001F3D96" w:rsidP="005D1396">
                  <w:r>
                    <w:t>25</w:t>
                  </w:r>
                </w:p>
              </w:tc>
            </w:tr>
            <w:tr w:rsidR="005D1396" w14:paraId="014F1B7A" w14:textId="77777777" w:rsidTr="00CD2464">
              <w:trPr>
                <w:trHeight w:val="362"/>
                <w:jc w:val="center"/>
              </w:trPr>
              <w:tc>
                <w:tcPr>
                  <w:tcW w:w="3687" w:type="dxa"/>
                </w:tcPr>
                <w:p w14:paraId="68CF3952" w14:textId="6B7C4BBA" w:rsidR="005D1396" w:rsidRPr="00612F08" w:rsidRDefault="00CD2464" w:rsidP="005D1396">
                  <w:r>
                    <w:t>Accurate performance appraisal</w:t>
                  </w:r>
                </w:p>
              </w:tc>
              <w:tc>
                <w:tcPr>
                  <w:tcW w:w="1215" w:type="dxa"/>
                </w:tcPr>
                <w:p w14:paraId="70D6F3AD" w14:textId="6C785F7C" w:rsidR="005D1396" w:rsidRDefault="001F3D96" w:rsidP="005D1396">
                  <w:r>
                    <w:t>15</w:t>
                  </w:r>
                </w:p>
              </w:tc>
            </w:tr>
            <w:tr w:rsidR="005D1396" w14:paraId="749A1AB3" w14:textId="77777777" w:rsidTr="00CD2464">
              <w:trPr>
                <w:trHeight w:val="362"/>
                <w:jc w:val="center"/>
              </w:trPr>
              <w:tc>
                <w:tcPr>
                  <w:tcW w:w="3687" w:type="dxa"/>
                </w:tcPr>
                <w:p w14:paraId="52DDD2E3" w14:textId="5FE1C309" w:rsidR="005D1396" w:rsidRPr="00687F12" w:rsidRDefault="00CD2464" w:rsidP="005D1396">
                  <w:r>
                    <w:t>Increasing retention ratio</w:t>
                  </w:r>
                </w:p>
              </w:tc>
              <w:tc>
                <w:tcPr>
                  <w:tcW w:w="1215" w:type="dxa"/>
                </w:tcPr>
                <w:p w14:paraId="22F037D1" w14:textId="58557273" w:rsidR="005D1396" w:rsidRDefault="001F3D96" w:rsidP="005D1396">
                  <w:r>
                    <w:t>10</w:t>
                  </w:r>
                </w:p>
              </w:tc>
            </w:tr>
          </w:tbl>
          <w:p w14:paraId="62009054" w14:textId="1ACFA652" w:rsidR="005D1396" w:rsidRPr="00C963B7" w:rsidRDefault="005D1396" w:rsidP="00BC3C46"/>
        </w:tc>
      </w:tr>
    </w:tbl>
    <w:p w14:paraId="1845DF49" w14:textId="56118CB8" w:rsidR="00B812F5" w:rsidRDefault="00B812F5" w:rsidP="005A00E0"/>
    <w:p w14:paraId="359016DB" w14:textId="60F7621F" w:rsidR="00057396" w:rsidRDefault="00057396" w:rsidP="00057396"/>
    <w:p w14:paraId="0D7C2039" w14:textId="6DECDFD4" w:rsidR="00002CF8" w:rsidRDefault="00002CF8" w:rsidP="00057396"/>
    <w:p w14:paraId="3353BFE7" w14:textId="7C15704F" w:rsidR="00002CF8" w:rsidRDefault="00002CF8" w:rsidP="00002CF8">
      <w:pPr>
        <w:pStyle w:val="Heading1"/>
      </w:pPr>
      <w:r>
        <w:t>Appendix (B)</w:t>
      </w:r>
    </w:p>
    <w:p w14:paraId="57F4E227" w14:textId="77777777" w:rsidR="00002CF8" w:rsidRPr="00892F52" w:rsidRDefault="00002CF8" w:rsidP="00002CF8">
      <w:pPr>
        <w:jc w:val="center"/>
        <w:rPr>
          <w:b/>
          <w:sz w:val="30"/>
        </w:rPr>
      </w:pPr>
      <w:r>
        <w:rPr>
          <w:b/>
          <w:sz w:val="30"/>
        </w:rPr>
        <w:t xml:space="preserve">Participation </w:t>
      </w:r>
      <w:r w:rsidRPr="00892F52">
        <w:rPr>
          <w:b/>
          <w:sz w:val="30"/>
        </w:rPr>
        <w:t xml:space="preserve">Consent Form </w:t>
      </w:r>
    </w:p>
    <w:p w14:paraId="6894CFD4" w14:textId="77777777" w:rsidR="00002CF8" w:rsidRDefault="00002CF8" w:rsidP="00002CF8">
      <w:pPr>
        <w:jc w:val="center"/>
        <w:rPr>
          <w:b/>
          <w:sz w:val="26"/>
        </w:rPr>
      </w:pPr>
      <w:r>
        <w:rPr>
          <w:noProof/>
          <w:lang w:val="en-US"/>
        </w:rPr>
        <mc:AlternateContent>
          <mc:Choice Requires="wps">
            <w:drawing>
              <wp:anchor distT="0" distB="0" distL="114300" distR="114300" simplePos="0" relativeHeight="251660288" behindDoc="1" locked="0" layoutInCell="1" allowOverlap="1" wp14:anchorId="02583910" wp14:editId="0D91C48D">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04EB6F3" w14:textId="77777777" w:rsidR="00002CF8" w:rsidRDefault="00002CF8" w:rsidP="00002CF8">
                            <w:pPr>
                              <w:jc w:val="right"/>
                              <w:rPr>
                                <w:sz w:val="16"/>
                              </w:rPr>
                            </w:pPr>
                            <w:r w:rsidRPr="00E702EA">
                              <w:rPr>
                                <w:sz w:val="16"/>
                              </w:rPr>
                              <w:t>University of Wales Trinity Saint David</w:t>
                            </w:r>
                            <w:r>
                              <w:rPr>
                                <w:sz w:val="16"/>
                              </w:rPr>
                              <w:t xml:space="preserve"> (London Campus)</w:t>
                            </w:r>
                          </w:p>
                          <w:p w14:paraId="46CD73CD" w14:textId="77777777" w:rsidR="00002CF8" w:rsidRDefault="00002CF8" w:rsidP="00002CF8">
                            <w:pPr>
                              <w:jc w:val="right"/>
                              <w:rPr>
                                <w:sz w:val="16"/>
                              </w:rPr>
                            </w:pPr>
                            <w:r>
                              <w:rPr>
                                <w:sz w:val="16"/>
                              </w:rPr>
                              <w:t>Winchester House</w:t>
                            </w:r>
                          </w:p>
                          <w:p w14:paraId="52E04C0C" w14:textId="77777777" w:rsidR="00002CF8" w:rsidRDefault="00002CF8" w:rsidP="00002CF8">
                            <w:pPr>
                              <w:jc w:val="right"/>
                              <w:rPr>
                                <w:sz w:val="16"/>
                              </w:rPr>
                            </w:pPr>
                            <w:r>
                              <w:rPr>
                                <w:sz w:val="16"/>
                              </w:rPr>
                              <w:t>11 Cranmer Road</w:t>
                            </w:r>
                          </w:p>
                          <w:p w14:paraId="01D25AA1" w14:textId="77777777" w:rsidR="00002CF8" w:rsidRDefault="00002CF8" w:rsidP="00002CF8">
                            <w:pPr>
                              <w:jc w:val="right"/>
                              <w:rPr>
                                <w:sz w:val="16"/>
                              </w:rPr>
                            </w:pPr>
                            <w:r>
                              <w:rPr>
                                <w:sz w:val="16"/>
                              </w:rPr>
                              <w:t>London – SW9 6EJ</w:t>
                            </w:r>
                          </w:p>
                          <w:p w14:paraId="7DEB8609" w14:textId="77777777" w:rsidR="00002CF8" w:rsidRDefault="00002CF8" w:rsidP="00002CF8">
                            <w:pPr>
                              <w:jc w:val="right"/>
                              <w:rPr>
                                <w:sz w:val="16"/>
                              </w:rPr>
                            </w:pPr>
                            <w:r>
                              <w:rPr>
                                <w:sz w:val="16"/>
                              </w:rPr>
                              <w:t>Tel: +442075667600</w:t>
                            </w:r>
                          </w:p>
                          <w:p w14:paraId="4F820646" w14:textId="77777777" w:rsidR="00002CF8" w:rsidRDefault="00002CF8" w:rsidP="00002CF8">
                            <w:pPr>
                              <w:jc w:val="right"/>
                              <w:rPr>
                                <w:sz w:val="16"/>
                              </w:rPr>
                            </w:pPr>
                            <w:r>
                              <w:rPr>
                                <w:sz w:val="16"/>
                              </w:rPr>
                              <w:t xml:space="preserve">Email: </w:t>
                            </w:r>
                            <w:hyperlink r:id="rId28" w:history="1">
                              <w:r w:rsidRPr="003F62E2">
                                <w:rPr>
                                  <w:rStyle w:val="Hyperlink"/>
                                  <w:sz w:val="16"/>
                                </w:rPr>
                                <w:t>info.london@uwtsd.ac.uk</w:t>
                              </w:r>
                            </w:hyperlink>
                            <w:r>
                              <w:rPr>
                                <w:sz w:val="16"/>
                              </w:rPr>
                              <w:t xml:space="preserve"> </w:t>
                            </w:r>
                          </w:p>
                          <w:p w14:paraId="4A3797B3" w14:textId="77777777" w:rsidR="00002CF8" w:rsidRPr="00E702EA" w:rsidRDefault="00002CF8" w:rsidP="00002CF8">
                            <w:pPr>
                              <w:jc w:val="right"/>
                              <w:rPr>
                                <w:sz w:val="16"/>
                              </w:rPr>
                            </w:pPr>
                            <w:r>
                              <w:rPr>
                                <w:sz w:val="16"/>
                              </w:rPr>
                              <w:t xml:space="preserve">            </w:t>
                            </w:r>
                            <w:hyperlink r:id="rId2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583910"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604EB6F3" w14:textId="77777777" w:rsidR="00002CF8" w:rsidRDefault="00002CF8" w:rsidP="00002CF8">
                      <w:pPr>
                        <w:jc w:val="right"/>
                        <w:rPr>
                          <w:sz w:val="16"/>
                        </w:rPr>
                      </w:pPr>
                      <w:r w:rsidRPr="00E702EA">
                        <w:rPr>
                          <w:sz w:val="16"/>
                        </w:rPr>
                        <w:t>University of Wales Trinity Saint David</w:t>
                      </w:r>
                      <w:r>
                        <w:rPr>
                          <w:sz w:val="16"/>
                        </w:rPr>
                        <w:t xml:space="preserve"> (London Campus)</w:t>
                      </w:r>
                    </w:p>
                    <w:p w14:paraId="46CD73CD" w14:textId="77777777" w:rsidR="00002CF8" w:rsidRDefault="00002CF8" w:rsidP="00002CF8">
                      <w:pPr>
                        <w:jc w:val="right"/>
                        <w:rPr>
                          <w:sz w:val="16"/>
                        </w:rPr>
                      </w:pPr>
                      <w:r>
                        <w:rPr>
                          <w:sz w:val="16"/>
                        </w:rPr>
                        <w:t>Winchester House</w:t>
                      </w:r>
                    </w:p>
                    <w:p w14:paraId="52E04C0C" w14:textId="77777777" w:rsidR="00002CF8" w:rsidRDefault="00002CF8" w:rsidP="00002CF8">
                      <w:pPr>
                        <w:jc w:val="right"/>
                        <w:rPr>
                          <w:sz w:val="16"/>
                        </w:rPr>
                      </w:pPr>
                      <w:r>
                        <w:rPr>
                          <w:sz w:val="16"/>
                        </w:rPr>
                        <w:t>11 Cranmer Road</w:t>
                      </w:r>
                    </w:p>
                    <w:p w14:paraId="01D25AA1" w14:textId="77777777" w:rsidR="00002CF8" w:rsidRDefault="00002CF8" w:rsidP="00002CF8">
                      <w:pPr>
                        <w:jc w:val="right"/>
                        <w:rPr>
                          <w:sz w:val="16"/>
                        </w:rPr>
                      </w:pPr>
                      <w:r>
                        <w:rPr>
                          <w:sz w:val="16"/>
                        </w:rPr>
                        <w:t>London – SW9 6EJ</w:t>
                      </w:r>
                    </w:p>
                    <w:p w14:paraId="7DEB8609" w14:textId="77777777" w:rsidR="00002CF8" w:rsidRDefault="00002CF8" w:rsidP="00002CF8">
                      <w:pPr>
                        <w:jc w:val="right"/>
                        <w:rPr>
                          <w:sz w:val="16"/>
                        </w:rPr>
                      </w:pPr>
                      <w:r>
                        <w:rPr>
                          <w:sz w:val="16"/>
                        </w:rPr>
                        <w:t>Tel: +442075667600</w:t>
                      </w:r>
                    </w:p>
                    <w:p w14:paraId="4F820646" w14:textId="77777777" w:rsidR="00002CF8" w:rsidRDefault="00002CF8" w:rsidP="00002CF8">
                      <w:pPr>
                        <w:jc w:val="right"/>
                        <w:rPr>
                          <w:sz w:val="16"/>
                        </w:rPr>
                      </w:pPr>
                      <w:r>
                        <w:rPr>
                          <w:sz w:val="16"/>
                        </w:rPr>
                        <w:t xml:space="preserve">Email: </w:t>
                      </w:r>
                      <w:hyperlink r:id="rId30" w:history="1">
                        <w:r w:rsidRPr="003F62E2">
                          <w:rPr>
                            <w:rStyle w:val="Hyperlink"/>
                            <w:sz w:val="16"/>
                          </w:rPr>
                          <w:t>info.london@uwtsd.ac.uk</w:t>
                        </w:r>
                      </w:hyperlink>
                      <w:r>
                        <w:rPr>
                          <w:sz w:val="16"/>
                        </w:rPr>
                        <w:t xml:space="preserve"> </w:t>
                      </w:r>
                    </w:p>
                    <w:p w14:paraId="4A3797B3" w14:textId="77777777" w:rsidR="00002CF8" w:rsidRPr="00E702EA" w:rsidRDefault="00002CF8" w:rsidP="00002CF8">
                      <w:pPr>
                        <w:jc w:val="right"/>
                        <w:rPr>
                          <w:sz w:val="16"/>
                        </w:rPr>
                      </w:pPr>
                      <w:r>
                        <w:rPr>
                          <w:sz w:val="16"/>
                        </w:rPr>
                        <w:t xml:space="preserve">            </w:t>
                      </w:r>
                      <w:hyperlink r:id="rId31" w:history="1">
                        <w:r w:rsidRPr="003F62E2">
                          <w:rPr>
                            <w:rStyle w:val="Hyperlink"/>
                            <w:sz w:val="16"/>
                          </w:rPr>
                          <w:t>londonstudentservice@uwtsd.ac.uk</w:t>
                        </w:r>
                      </w:hyperlink>
                      <w:r>
                        <w:rPr>
                          <w:sz w:val="16"/>
                        </w:rPr>
                        <w:t xml:space="preserve"> </w:t>
                      </w:r>
                    </w:p>
                  </w:txbxContent>
                </v:textbox>
              </v:shape>
            </w:pict>
          </mc:Fallback>
        </mc:AlternateContent>
      </w:r>
    </w:p>
    <w:p w14:paraId="2FF5D3CE" w14:textId="77777777" w:rsidR="00002CF8" w:rsidRDefault="00002CF8" w:rsidP="00002CF8">
      <w:pPr>
        <w:jc w:val="center"/>
        <w:rPr>
          <w:b/>
          <w:sz w:val="26"/>
        </w:rPr>
      </w:pPr>
    </w:p>
    <w:p w14:paraId="04CB4CDF" w14:textId="77777777" w:rsidR="00002CF8" w:rsidRDefault="00002CF8" w:rsidP="00002CF8">
      <w:r>
        <w:rPr>
          <w:noProof/>
          <w:lang w:val="en-US"/>
        </w:rPr>
        <w:drawing>
          <wp:anchor distT="0" distB="0" distL="114300" distR="114300" simplePos="0" relativeHeight="251659264" behindDoc="1" locked="0" layoutInCell="1" allowOverlap="1" wp14:anchorId="2C2E0F5F" wp14:editId="7E107830">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50C1FC" w14:textId="77777777" w:rsidR="00002CF8" w:rsidRDefault="00002CF8" w:rsidP="00002CF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5"/>
        <w:gridCol w:w="3655"/>
        <w:gridCol w:w="1032"/>
      </w:tblGrid>
      <w:tr w:rsidR="00002CF8" w:rsidRPr="00373093" w14:paraId="7446DDE5" w14:textId="77777777" w:rsidTr="00C841DE">
        <w:trPr>
          <w:trHeight w:val="572"/>
        </w:trPr>
        <w:tc>
          <w:tcPr>
            <w:tcW w:w="5341" w:type="dxa"/>
            <w:tcBorders>
              <w:top w:val="nil"/>
              <w:left w:val="nil"/>
              <w:bottom w:val="nil"/>
              <w:right w:val="nil"/>
            </w:tcBorders>
            <w:shd w:val="clear" w:color="auto" w:fill="auto"/>
          </w:tcPr>
          <w:p w14:paraId="632E9226" w14:textId="77777777" w:rsidR="00002CF8" w:rsidRDefault="00002CF8" w:rsidP="00C841DE">
            <w:pPr>
              <w:rPr>
                <w:rFonts w:cs="Arial"/>
                <w:b/>
                <w:color w:val="FFFFFF"/>
                <w:sz w:val="22"/>
                <w:szCs w:val="22"/>
              </w:rPr>
            </w:pPr>
          </w:p>
          <w:p w14:paraId="0CA99F17" w14:textId="77777777" w:rsidR="00002CF8" w:rsidRPr="00A93CE6" w:rsidRDefault="00002CF8" w:rsidP="00C841DE">
            <w:pPr>
              <w:rPr>
                <w:rFonts w:cs="Arial"/>
                <w:b/>
                <w:color w:val="FFFFFF"/>
                <w:sz w:val="22"/>
                <w:szCs w:val="22"/>
              </w:rPr>
            </w:pPr>
          </w:p>
        </w:tc>
        <w:tc>
          <w:tcPr>
            <w:tcW w:w="4123" w:type="dxa"/>
            <w:tcBorders>
              <w:top w:val="nil"/>
              <w:left w:val="nil"/>
              <w:bottom w:val="nil"/>
              <w:right w:val="single" w:sz="6" w:space="0" w:color="4F81BD"/>
            </w:tcBorders>
            <w:shd w:val="clear" w:color="auto" w:fill="auto"/>
          </w:tcPr>
          <w:p w14:paraId="6248DC51" w14:textId="77777777" w:rsidR="00002CF8" w:rsidRPr="00A93CE6" w:rsidRDefault="00002CF8" w:rsidP="00C841DE">
            <w:pPr>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w:t>
            </w:r>
            <w:proofErr w:type="spellStart"/>
            <w:r w:rsidRPr="00A93CE6">
              <w:rPr>
                <w:rFonts w:cs="Arial"/>
                <w:sz w:val="22"/>
                <w:szCs w:val="22"/>
              </w:rPr>
              <w:t>Cyfranogwr</w:t>
            </w:r>
            <w:proofErr w:type="spellEnd"/>
            <w:r w:rsidRPr="00A93CE6">
              <w:rPr>
                <w:rFonts w:cs="Arial"/>
                <w:sz w:val="22"/>
                <w:szCs w:val="22"/>
              </w:rPr>
              <w:t xml:space="preserve">: </w:t>
            </w:r>
          </w:p>
          <w:p w14:paraId="2038FAA7" w14:textId="77777777" w:rsidR="00002CF8" w:rsidRPr="00A93CE6" w:rsidRDefault="00002CF8" w:rsidP="00C841DE">
            <w:pPr>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4F4895F" w14:textId="77777777" w:rsidR="00002CF8" w:rsidRPr="00A93CE6" w:rsidRDefault="00002CF8" w:rsidP="00C841DE">
            <w:pPr>
              <w:rPr>
                <w:rFonts w:cs="Arial"/>
                <w:b/>
                <w:color w:val="FFFFFF"/>
                <w:sz w:val="22"/>
                <w:szCs w:val="22"/>
              </w:rPr>
            </w:pPr>
          </w:p>
        </w:tc>
      </w:tr>
      <w:tr w:rsidR="00002CF8" w:rsidRPr="00373093" w14:paraId="1ACC0D9C" w14:textId="77777777" w:rsidTr="00C841DE">
        <w:trPr>
          <w:trHeight w:val="572"/>
        </w:trPr>
        <w:tc>
          <w:tcPr>
            <w:tcW w:w="5341" w:type="dxa"/>
            <w:tcBorders>
              <w:top w:val="nil"/>
            </w:tcBorders>
            <w:shd w:val="clear" w:color="auto" w:fill="4F81BD"/>
          </w:tcPr>
          <w:p w14:paraId="5DBB98F8" w14:textId="77777777" w:rsidR="00002CF8" w:rsidRPr="00A93CE6" w:rsidRDefault="00002CF8" w:rsidP="00C841DE">
            <w:pPr>
              <w:jc w:val="center"/>
              <w:rPr>
                <w:rFonts w:cs="Arial"/>
                <w:b/>
                <w:color w:val="FFFFFF"/>
                <w:sz w:val="22"/>
                <w:szCs w:val="22"/>
              </w:rPr>
            </w:pPr>
          </w:p>
          <w:p w14:paraId="00E848D3" w14:textId="77777777" w:rsidR="00002CF8" w:rsidRPr="00A93CE6" w:rsidRDefault="00002CF8" w:rsidP="00C841DE">
            <w:pPr>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6A3E7B40" w14:textId="77777777" w:rsidR="00002CF8" w:rsidRPr="00A93CE6" w:rsidRDefault="00002CF8" w:rsidP="00C841DE">
            <w:pPr>
              <w:jc w:val="center"/>
              <w:rPr>
                <w:rFonts w:cs="Arial"/>
                <w:b/>
                <w:color w:val="FFFFFF"/>
                <w:sz w:val="22"/>
                <w:szCs w:val="22"/>
              </w:rPr>
            </w:pPr>
          </w:p>
          <w:p w14:paraId="7A0B33B8" w14:textId="77777777" w:rsidR="00002CF8" w:rsidRPr="00A93CE6" w:rsidRDefault="00002CF8" w:rsidP="00C841DE">
            <w:pPr>
              <w:jc w:val="center"/>
              <w:rPr>
                <w:rFonts w:cs="Arial"/>
                <w:color w:val="FFFFFF"/>
                <w:sz w:val="22"/>
                <w:szCs w:val="22"/>
              </w:rPr>
            </w:pPr>
            <w:r w:rsidRPr="00A93CE6">
              <w:rPr>
                <w:rFonts w:cs="Arial"/>
                <w:b/>
                <w:color w:val="FFFFFF"/>
                <w:sz w:val="22"/>
                <w:szCs w:val="22"/>
              </w:rPr>
              <w:t>PARTICIPATION CONSENT FORM</w:t>
            </w:r>
          </w:p>
        </w:tc>
      </w:tr>
      <w:tr w:rsidR="00002CF8" w:rsidRPr="00665645" w14:paraId="389E1251" w14:textId="77777777" w:rsidTr="00C841DE">
        <w:trPr>
          <w:trHeight w:val="572"/>
        </w:trPr>
        <w:tc>
          <w:tcPr>
            <w:tcW w:w="10682" w:type="dxa"/>
            <w:gridSpan w:val="3"/>
            <w:shd w:val="clear" w:color="auto" w:fill="auto"/>
          </w:tcPr>
          <w:p w14:paraId="2132E594" w14:textId="77777777" w:rsidR="00002CF8" w:rsidRPr="00A2655F" w:rsidRDefault="00002CF8" w:rsidP="00C841DE">
            <w:pPr>
              <w:jc w:val="center"/>
              <w:rPr>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r>
              <w:rPr>
                <w:rFonts w:cs="Arial"/>
                <w:sz w:val="22"/>
                <w:szCs w:val="22"/>
              </w:rPr>
              <w:t>HRD Practices and their impact of Talent Management- A case study on Primark</w:t>
            </w:r>
          </w:p>
        </w:tc>
      </w:tr>
      <w:tr w:rsidR="00002CF8" w:rsidRPr="00665645" w14:paraId="3DF10F72" w14:textId="77777777" w:rsidTr="00C841DE">
        <w:trPr>
          <w:trHeight w:val="572"/>
        </w:trPr>
        <w:tc>
          <w:tcPr>
            <w:tcW w:w="10682" w:type="dxa"/>
            <w:gridSpan w:val="3"/>
            <w:shd w:val="clear" w:color="auto" w:fill="auto"/>
          </w:tcPr>
          <w:p w14:paraId="23318611" w14:textId="77777777" w:rsidR="00002CF8" w:rsidRPr="00A93CE6" w:rsidRDefault="00002CF8" w:rsidP="00C841DE">
            <w:pPr>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r w:rsidRPr="002141D7">
              <w:rPr>
                <w:rFonts w:cs="Arial"/>
                <w:sz w:val="22"/>
                <w:szCs w:val="22"/>
              </w:rPr>
              <w:t xml:space="preserve">Mustafa </w:t>
            </w:r>
            <w:proofErr w:type="spellStart"/>
            <w:r w:rsidRPr="002141D7">
              <w:rPr>
                <w:rFonts w:cs="Arial"/>
                <w:sz w:val="22"/>
                <w:szCs w:val="22"/>
              </w:rPr>
              <w:t>Mustafa</w:t>
            </w:r>
            <w:proofErr w:type="spellEnd"/>
          </w:p>
        </w:tc>
      </w:tr>
    </w:tbl>
    <w:p w14:paraId="63EA5703" w14:textId="77777777" w:rsidR="00002CF8" w:rsidRDefault="00002CF8" w:rsidP="00002CF8"/>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65"/>
        <w:gridCol w:w="4739"/>
        <w:gridCol w:w="1711"/>
        <w:gridCol w:w="860"/>
      </w:tblGrid>
      <w:tr w:rsidR="00002CF8" w:rsidRPr="00A93CE6" w14:paraId="5AC3734A" w14:textId="77777777" w:rsidTr="00C841DE">
        <w:tc>
          <w:tcPr>
            <w:tcW w:w="675" w:type="dxa"/>
            <w:shd w:val="clear" w:color="auto" w:fill="auto"/>
          </w:tcPr>
          <w:p w14:paraId="3018FCAF" w14:textId="77777777" w:rsidR="00002CF8" w:rsidRPr="00A93CE6" w:rsidRDefault="00002CF8" w:rsidP="00C841DE">
            <w:pPr>
              <w:ind w:right="-284"/>
              <w:rPr>
                <w:rFonts w:cs="Arial"/>
                <w:sz w:val="22"/>
                <w:szCs w:val="22"/>
              </w:rPr>
            </w:pPr>
            <w:r w:rsidRPr="00A93CE6">
              <w:rPr>
                <w:rFonts w:cs="Arial"/>
                <w:sz w:val="22"/>
                <w:szCs w:val="22"/>
              </w:rPr>
              <w:t>1</w:t>
            </w:r>
          </w:p>
        </w:tc>
        <w:tc>
          <w:tcPr>
            <w:tcW w:w="9072" w:type="dxa"/>
            <w:gridSpan w:val="3"/>
            <w:shd w:val="clear" w:color="auto" w:fill="auto"/>
          </w:tcPr>
          <w:p w14:paraId="49A2A34F" w14:textId="77777777" w:rsidR="00002CF8" w:rsidRPr="00A93CE6" w:rsidRDefault="00002CF8" w:rsidP="00C841DE">
            <w:pPr>
              <w:ind w:right="33"/>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7F5FF073" w14:textId="77777777" w:rsidR="00002CF8" w:rsidRDefault="00002CF8" w:rsidP="00C841DE">
            <w:pPr>
              <w:ind w:right="-284"/>
              <w:rPr>
                <w:rFonts w:cs="Arial"/>
                <w:sz w:val="22"/>
                <w:szCs w:val="22"/>
              </w:rPr>
            </w:pPr>
          </w:p>
          <w:p w14:paraId="1E987B6B" w14:textId="77777777" w:rsidR="00002CF8" w:rsidRPr="00A93CE6" w:rsidRDefault="00002CF8" w:rsidP="00C841DE">
            <w:pPr>
              <w:ind w:right="-284"/>
              <w:rPr>
                <w:rFonts w:cs="Arial"/>
                <w:sz w:val="22"/>
                <w:szCs w:val="22"/>
              </w:rPr>
            </w:pPr>
            <w:r>
              <w:rPr>
                <w:rFonts w:cs="Arial"/>
                <w:sz w:val="22"/>
                <w:szCs w:val="22"/>
              </w:rPr>
              <w:t>X</w:t>
            </w:r>
          </w:p>
        </w:tc>
      </w:tr>
      <w:tr w:rsidR="00002CF8" w:rsidRPr="00A93CE6" w14:paraId="77F5644E" w14:textId="77777777" w:rsidTr="00C841DE">
        <w:trPr>
          <w:trHeight w:val="763"/>
        </w:trPr>
        <w:tc>
          <w:tcPr>
            <w:tcW w:w="675" w:type="dxa"/>
            <w:shd w:val="clear" w:color="auto" w:fill="auto"/>
          </w:tcPr>
          <w:p w14:paraId="172AB94C" w14:textId="77777777" w:rsidR="00002CF8" w:rsidRPr="00A93CE6" w:rsidRDefault="00002CF8" w:rsidP="00C841DE">
            <w:pPr>
              <w:ind w:right="-284"/>
              <w:rPr>
                <w:rFonts w:cs="Arial"/>
                <w:sz w:val="22"/>
                <w:szCs w:val="22"/>
              </w:rPr>
            </w:pPr>
            <w:r w:rsidRPr="00A93CE6">
              <w:rPr>
                <w:rFonts w:cs="Arial"/>
                <w:sz w:val="22"/>
                <w:szCs w:val="22"/>
              </w:rPr>
              <w:lastRenderedPageBreak/>
              <w:t>2</w:t>
            </w:r>
          </w:p>
        </w:tc>
        <w:tc>
          <w:tcPr>
            <w:tcW w:w="9072" w:type="dxa"/>
            <w:gridSpan w:val="3"/>
            <w:shd w:val="clear" w:color="auto" w:fill="auto"/>
          </w:tcPr>
          <w:p w14:paraId="5D136329" w14:textId="77777777" w:rsidR="00002CF8" w:rsidRPr="00A93CE6" w:rsidRDefault="00002CF8" w:rsidP="00C841DE">
            <w:pPr>
              <w:ind w:right="33"/>
              <w:rPr>
                <w:rFonts w:cs="Arial"/>
                <w:sz w:val="22"/>
                <w:szCs w:val="22"/>
              </w:rPr>
            </w:pPr>
            <w:r w:rsidRPr="00A93CE6">
              <w:rPr>
                <w:rFonts w:cs="Arial"/>
                <w:sz w:val="22"/>
                <w:szCs w:val="22"/>
              </w:rPr>
              <w:t>I understand that my participation is voluntary and that I am free to withdraw at any time, without giving any reason.</w:t>
            </w:r>
          </w:p>
          <w:p w14:paraId="4BD011D5" w14:textId="77777777" w:rsidR="00002CF8" w:rsidRPr="00A93CE6" w:rsidRDefault="00002CF8" w:rsidP="00C841DE">
            <w:pPr>
              <w:ind w:right="33"/>
              <w:rPr>
                <w:rFonts w:cs="Arial"/>
                <w:sz w:val="22"/>
                <w:szCs w:val="22"/>
              </w:rPr>
            </w:pPr>
          </w:p>
        </w:tc>
        <w:tc>
          <w:tcPr>
            <w:tcW w:w="935" w:type="dxa"/>
            <w:shd w:val="clear" w:color="auto" w:fill="auto"/>
          </w:tcPr>
          <w:p w14:paraId="0848EE7A" w14:textId="77777777" w:rsidR="00002CF8" w:rsidRDefault="00002CF8" w:rsidP="00C841DE">
            <w:pPr>
              <w:ind w:right="-284"/>
              <w:rPr>
                <w:rFonts w:cs="Arial"/>
                <w:sz w:val="22"/>
                <w:szCs w:val="22"/>
              </w:rPr>
            </w:pPr>
          </w:p>
          <w:p w14:paraId="70F1667B" w14:textId="77777777" w:rsidR="00002CF8" w:rsidRPr="00A93CE6" w:rsidRDefault="00002CF8" w:rsidP="00C841DE">
            <w:pPr>
              <w:ind w:right="-284"/>
              <w:rPr>
                <w:rFonts w:cs="Arial"/>
                <w:sz w:val="22"/>
                <w:szCs w:val="22"/>
              </w:rPr>
            </w:pPr>
            <w:r>
              <w:rPr>
                <w:rFonts w:cs="Arial"/>
                <w:sz w:val="22"/>
                <w:szCs w:val="22"/>
              </w:rPr>
              <w:t>X</w:t>
            </w:r>
          </w:p>
        </w:tc>
      </w:tr>
      <w:tr w:rsidR="00002CF8" w:rsidRPr="00A93CE6" w14:paraId="3AA49207" w14:textId="77777777" w:rsidTr="00C841DE">
        <w:tc>
          <w:tcPr>
            <w:tcW w:w="675" w:type="dxa"/>
            <w:shd w:val="clear" w:color="auto" w:fill="auto"/>
          </w:tcPr>
          <w:p w14:paraId="1C160CA2" w14:textId="77777777" w:rsidR="00002CF8" w:rsidRPr="00A93CE6" w:rsidRDefault="00002CF8" w:rsidP="00C841DE">
            <w:pPr>
              <w:ind w:right="-284"/>
              <w:rPr>
                <w:rFonts w:cs="Arial"/>
                <w:sz w:val="22"/>
                <w:szCs w:val="22"/>
              </w:rPr>
            </w:pPr>
            <w:r w:rsidRPr="00A93CE6">
              <w:rPr>
                <w:rFonts w:cs="Arial"/>
                <w:sz w:val="22"/>
                <w:szCs w:val="22"/>
              </w:rPr>
              <w:t>3</w:t>
            </w:r>
          </w:p>
        </w:tc>
        <w:tc>
          <w:tcPr>
            <w:tcW w:w="9072" w:type="dxa"/>
            <w:gridSpan w:val="3"/>
            <w:shd w:val="clear" w:color="auto" w:fill="auto"/>
          </w:tcPr>
          <w:p w14:paraId="14EF65EA" w14:textId="77777777" w:rsidR="00002CF8" w:rsidRPr="00A93CE6" w:rsidRDefault="00002CF8" w:rsidP="00C841DE">
            <w:pPr>
              <w:ind w:right="175"/>
              <w:rPr>
                <w:rFonts w:cs="Arial"/>
                <w:sz w:val="22"/>
                <w:szCs w:val="22"/>
              </w:rPr>
            </w:pPr>
            <w:r w:rsidRPr="00A93CE6">
              <w:rPr>
                <w:rFonts w:cs="Arial"/>
                <w:sz w:val="22"/>
                <w:szCs w:val="22"/>
              </w:rPr>
              <w:t>I understand that any information given by me may be used in future reports, articles or presentations by the research team.</w:t>
            </w:r>
          </w:p>
          <w:p w14:paraId="3F258B4A" w14:textId="77777777" w:rsidR="00002CF8" w:rsidRPr="00A93CE6" w:rsidRDefault="00002CF8" w:rsidP="00C841DE">
            <w:pPr>
              <w:ind w:right="175"/>
              <w:rPr>
                <w:rFonts w:cs="Arial"/>
                <w:sz w:val="22"/>
                <w:szCs w:val="22"/>
              </w:rPr>
            </w:pPr>
          </w:p>
        </w:tc>
        <w:tc>
          <w:tcPr>
            <w:tcW w:w="935" w:type="dxa"/>
            <w:shd w:val="clear" w:color="auto" w:fill="auto"/>
          </w:tcPr>
          <w:p w14:paraId="1E5D6216" w14:textId="77777777" w:rsidR="00002CF8" w:rsidRDefault="00002CF8" w:rsidP="00C841DE">
            <w:pPr>
              <w:ind w:right="-284"/>
              <w:rPr>
                <w:rFonts w:cs="Arial"/>
                <w:sz w:val="22"/>
                <w:szCs w:val="22"/>
              </w:rPr>
            </w:pPr>
          </w:p>
          <w:p w14:paraId="7F88B56A" w14:textId="77777777" w:rsidR="00002CF8" w:rsidRPr="00A93CE6" w:rsidRDefault="00002CF8" w:rsidP="00C841DE">
            <w:pPr>
              <w:ind w:right="-284"/>
              <w:rPr>
                <w:rFonts w:cs="Arial"/>
                <w:sz w:val="22"/>
                <w:szCs w:val="22"/>
              </w:rPr>
            </w:pPr>
            <w:r>
              <w:rPr>
                <w:rFonts w:cs="Arial"/>
                <w:sz w:val="22"/>
                <w:szCs w:val="22"/>
              </w:rPr>
              <w:t>X</w:t>
            </w:r>
          </w:p>
        </w:tc>
      </w:tr>
      <w:tr w:rsidR="00002CF8" w:rsidRPr="00A93CE6" w14:paraId="00074D3D" w14:textId="77777777" w:rsidTr="00C841DE">
        <w:tc>
          <w:tcPr>
            <w:tcW w:w="675" w:type="dxa"/>
            <w:shd w:val="clear" w:color="auto" w:fill="auto"/>
          </w:tcPr>
          <w:p w14:paraId="5682ED62" w14:textId="77777777" w:rsidR="00002CF8" w:rsidRPr="00A93CE6" w:rsidRDefault="00002CF8" w:rsidP="00C841DE">
            <w:pPr>
              <w:ind w:right="-284"/>
              <w:rPr>
                <w:rFonts w:cs="Arial"/>
                <w:sz w:val="22"/>
                <w:szCs w:val="22"/>
              </w:rPr>
            </w:pPr>
            <w:r w:rsidRPr="00A93CE6">
              <w:rPr>
                <w:rFonts w:cs="Arial"/>
                <w:sz w:val="22"/>
                <w:szCs w:val="22"/>
              </w:rPr>
              <w:t>4</w:t>
            </w:r>
          </w:p>
        </w:tc>
        <w:tc>
          <w:tcPr>
            <w:tcW w:w="9072" w:type="dxa"/>
            <w:gridSpan w:val="3"/>
            <w:shd w:val="clear" w:color="auto" w:fill="auto"/>
          </w:tcPr>
          <w:p w14:paraId="77D9B671" w14:textId="77777777" w:rsidR="00002CF8" w:rsidRPr="00A93CE6" w:rsidRDefault="00002CF8" w:rsidP="00C841DE">
            <w:pPr>
              <w:ind w:right="33"/>
              <w:rPr>
                <w:rFonts w:cs="Arial"/>
                <w:sz w:val="22"/>
                <w:szCs w:val="22"/>
              </w:rPr>
            </w:pPr>
            <w:r w:rsidRPr="00A93CE6">
              <w:rPr>
                <w:rFonts w:cs="Arial"/>
                <w:sz w:val="22"/>
                <w:szCs w:val="22"/>
              </w:rPr>
              <w:t>I understand that my name will not appear in any reports, articles or presentations.</w:t>
            </w:r>
          </w:p>
          <w:p w14:paraId="76391831" w14:textId="77777777" w:rsidR="00002CF8" w:rsidRPr="00A93CE6" w:rsidRDefault="00002CF8" w:rsidP="00C841DE">
            <w:pPr>
              <w:ind w:right="33"/>
              <w:rPr>
                <w:rFonts w:cs="Arial"/>
                <w:sz w:val="22"/>
                <w:szCs w:val="22"/>
              </w:rPr>
            </w:pPr>
          </w:p>
        </w:tc>
        <w:tc>
          <w:tcPr>
            <w:tcW w:w="935" w:type="dxa"/>
            <w:shd w:val="clear" w:color="auto" w:fill="auto"/>
          </w:tcPr>
          <w:p w14:paraId="0761F57B" w14:textId="77777777" w:rsidR="00002CF8" w:rsidRDefault="00002CF8" w:rsidP="00C841DE">
            <w:pPr>
              <w:ind w:right="-284"/>
              <w:rPr>
                <w:rFonts w:cs="Arial"/>
                <w:sz w:val="22"/>
                <w:szCs w:val="22"/>
              </w:rPr>
            </w:pPr>
          </w:p>
          <w:p w14:paraId="541335E4" w14:textId="77777777" w:rsidR="00002CF8" w:rsidRPr="00A93CE6" w:rsidRDefault="00002CF8" w:rsidP="00C841DE">
            <w:pPr>
              <w:ind w:right="-284"/>
              <w:rPr>
                <w:rFonts w:cs="Arial"/>
                <w:sz w:val="22"/>
                <w:szCs w:val="22"/>
              </w:rPr>
            </w:pPr>
            <w:r>
              <w:rPr>
                <w:rFonts w:cs="Arial"/>
                <w:sz w:val="22"/>
                <w:szCs w:val="22"/>
              </w:rPr>
              <w:t>X</w:t>
            </w:r>
          </w:p>
        </w:tc>
      </w:tr>
      <w:tr w:rsidR="00002CF8" w:rsidRPr="00A93CE6" w14:paraId="726B9A72" w14:textId="77777777" w:rsidTr="00C841DE">
        <w:tc>
          <w:tcPr>
            <w:tcW w:w="675" w:type="dxa"/>
            <w:shd w:val="clear" w:color="auto" w:fill="auto"/>
          </w:tcPr>
          <w:p w14:paraId="332AD5BB" w14:textId="77777777" w:rsidR="00002CF8" w:rsidRPr="00A93CE6" w:rsidRDefault="00002CF8" w:rsidP="00C841DE">
            <w:pPr>
              <w:ind w:right="-284"/>
              <w:rPr>
                <w:rFonts w:cs="Arial"/>
                <w:sz w:val="22"/>
                <w:szCs w:val="22"/>
              </w:rPr>
            </w:pPr>
            <w:r w:rsidRPr="00A93CE6">
              <w:rPr>
                <w:rFonts w:cs="Arial"/>
                <w:sz w:val="22"/>
                <w:szCs w:val="22"/>
              </w:rPr>
              <w:t>5</w:t>
            </w:r>
          </w:p>
        </w:tc>
        <w:tc>
          <w:tcPr>
            <w:tcW w:w="9072" w:type="dxa"/>
            <w:gridSpan w:val="3"/>
            <w:shd w:val="clear" w:color="auto" w:fill="auto"/>
          </w:tcPr>
          <w:p w14:paraId="0D564619" w14:textId="77777777" w:rsidR="00002CF8" w:rsidRPr="00A93CE6" w:rsidRDefault="00002CF8" w:rsidP="00C841DE">
            <w:pPr>
              <w:ind w:right="-284"/>
              <w:rPr>
                <w:rFonts w:cs="Arial"/>
                <w:sz w:val="22"/>
                <w:szCs w:val="22"/>
              </w:rPr>
            </w:pPr>
            <w:r w:rsidRPr="00A93CE6">
              <w:rPr>
                <w:rFonts w:cs="Arial"/>
                <w:sz w:val="22"/>
                <w:szCs w:val="22"/>
              </w:rPr>
              <w:t>I agree to take part in the above study.</w:t>
            </w:r>
          </w:p>
          <w:p w14:paraId="41CBE20E" w14:textId="77777777" w:rsidR="00002CF8" w:rsidRPr="00A93CE6" w:rsidRDefault="00002CF8" w:rsidP="00C841DE">
            <w:pPr>
              <w:ind w:right="-284"/>
              <w:rPr>
                <w:rFonts w:cs="Arial"/>
                <w:sz w:val="22"/>
                <w:szCs w:val="22"/>
              </w:rPr>
            </w:pPr>
          </w:p>
        </w:tc>
        <w:tc>
          <w:tcPr>
            <w:tcW w:w="935" w:type="dxa"/>
            <w:shd w:val="clear" w:color="auto" w:fill="auto"/>
          </w:tcPr>
          <w:p w14:paraId="45AC1D09" w14:textId="77777777" w:rsidR="00002CF8" w:rsidRDefault="00002CF8" w:rsidP="00C841DE">
            <w:pPr>
              <w:ind w:right="-284"/>
              <w:rPr>
                <w:rFonts w:cs="Arial"/>
                <w:sz w:val="22"/>
                <w:szCs w:val="22"/>
              </w:rPr>
            </w:pPr>
          </w:p>
          <w:p w14:paraId="76E2B5F6" w14:textId="77777777" w:rsidR="00002CF8" w:rsidRPr="00A93CE6" w:rsidRDefault="00002CF8" w:rsidP="00C841DE">
            <w:pPr>
              <w:ind w:right="-284"/>
              <w:rPr>
                <w:rFonts w:cs="Arial"/>
                <w:sz w:val="22"/>
                <w:szCs w:val="22"/>
              </w:rPr>
            </w:pPr>
            <w:r>
              <w:rPr>
                <w:rFonts w:cs="Arial"/>
                <w:sz w:val="22"/>
                <w:szCs w:val="22"/>
              </w:rPr>
              <w:t>X</w:t>
            </w:r>
          </w:p>
        </w:tc>
      </w:tr>
      <w:tr w:rsidR="00002CF8" w:rsidRPr="00A93CE6" w14:paraId="2200EA98" w14:textId="77777777" w:rsidTr="00C841DE">
        <w:tc>
          <w:tcPr>
            <w:tcW w:w="2235" w:type="dxa"/>
            <w:gridSpan w:val="2"/>
            <w:shd w:val="clear" w:color="auto" w:fill="auto"/>
          </w:tcPr>
          <w:p w14:paraId="2510FFD3" w14:textId="77777777" w:rsidR="00002CF8" w:rsidRPr="00A93CE6" w:rsidRDefault="00002CF8" w:rsidP="00C841DE">
            <w:pPr>
              <w:tabs>
                <w:tab w:val="left" w:pos="3600"/>
                <w:tab w:val="left" w:pos="6480"/>
              </w:tabs>
              <w:rPr>
                <w:rFonts w:cs="Arial"/>
                <w:sz w:val="22"/>
                <w:szCs w:val="22"/>
              </w:rPr>
            </w:pPr>
            <w:r w:rsidRPr="00A93CE6">
              <w:rPr>
                <w:rFonts w:cs="Arial"/>
                <w:sz w:val="22"/>
                <w:szCs w:val="22"/>
              </w:rPr>
              <w:t>Name of Participant</w:t>
            </w:r>
          </w:p>
          <w:p w14:paraId="18331799" w14:textId="77777777" w:rsidR="00002CF8" w:rsidRPr="00A93CE6" w:rsidRDefault="00002CF8" w:rsidP="00C841DE">
            <w:pPr>
              <w:tabs>
                <w:tab w:val="left" w:pos="3600"/>
                <w:tab w:val="left" w:pos="6480"/>
              </w:tabs>
              <w:rPr>
                <w:rFonts w:cs="Arial"/>
                <w:sz w:val="22"/>
                <w:szCs w:val="22"/>
              </w:rPr>
            </w:pPr>
          </w:p>
        </w:tc>
        <w:tc>
          <w:tcPr>
            <w:tcW w:w="5528" w:type="dxa"/>
            <w:shd w:val="clear" w:color="auto" w:fill="auto"/>
          </w:tcPr>
          <w:p w14:paraId="7B1D092B" w14:textId="77777777" w:rsidR="00002CF8" w:rsidRPr="00A93CE6" w:rsidRDefault="00002CF8" w:rsidP="00C841DE">
            <w:pPr>
              <w:tabs>
                <w:tab w:val="left" w:pos="3600"/>
                <w:tab w:val="left" w:pos="6480"/>
              </w:tabs>
              <w:rPr>
                <w:rFonts w:cs="Arial"/>
                <w:sz w:val="22"/>
                <w:szCs w:val="22"/>
              </w:rPr>
            </w:pPr>
            <w:r>
              <w:rPr>
                <w:rFonts w:cs="Arial"/>
                <w:sz w:val="22"/>
                <w:szCs w:val="22"/>
              </w:rPr>
              <w:t xml:space="preserve">Joe </w:t>
            </w:r>
            <w:proofErr w:type="spellStart"/>
            <w:r>
              <w:rPr>
                <w:rFonts w:cs="Arial"/>
                <w:sz w:val="22"/>
                <w:szCs w:val="22"/>
              </w:rPr>
              <w:t>Teebay</w:t>
            </w:r>
            <w:proofErr w:type="spellEnd"/>
          </w:p>
        </w:tc>
        <w:tc>
          <w:tcPr>
            <w:tcW w:w="2919" w:type="dxa"/>
            <w:gridSpan w:val="2"/>
            <w:shd w:val="clear" w:color="auto" w:fill="auto"/>
          </w:tcPr>
          <w:p w14:paraId="23F5A67E" w14:textId="77777777" w:rsidR="00002CF8" w:rsidRPr="00A93CE6" w:rsidRDefault="00002CF8" w:rsidP="00C841DE">
            <w:pPr>
              <w:tabs>
                <w:tab w:val="left" w:pos="3600"/>
                <w:tab w:val="left" w:pos="6480"/>
              </w:tabs>
              <w:rPr>
                <w:rFonts w:cs="Arial"/>
                <w:sz w:val="22"/>
                <w:szCs w:val="22"/>
              </w:rPr>
            </w:pPr>
            <w:r w:rsidRPr="00A93CE6">
              <w:rPr>
                <w:rFonts w:cs="Arial"/>
                <w:sz w:val="22"/>
                <w:szCs w:val="22"/>
              </w:rPr>
              <w:t>Signature</w:t>
            </w:r>
          </w:p>
        </w:tc>
      </w:tr>
      <w:tr w:rsidR="00002CF8" w:rsidRPr="00A93CE6" w14:paraId="6BB6F415" w14:textId="77777777" w:rsidTr="00C841DE">
        <w:trPr>
          <w:trHeight w:val="403"/>
        </w:trPr>
        <w:tc>
          <w:tcPr>
            <w:tcW w:w="2235" w:type="dxa"/>
            <w:gridSpan w:val="2"/>
            <w:shd w:val="clear" w:color="auto" w:fill="auto"/>
          </w:tcPr>
          <w:p w14:paraId="18349340" w14:textId="77777777" w:rsidR="00002CF8" w:rsidRPr="00A93CE6" w:rsidRDefault="00002CF8" w:rsidP="00C841DE">
            <w:pPr>
              <w:tabs>
                <w:tab w:val="left" w:pos="3600"/>
                <w:tab w:val="left" w:pos="6480"/>
              </w:tabs>
              <w:rPr>
                <w:rFonts w:cs="Arial"/>
                <w:sz w:val="22"/>
                <w:szCs w:val="22"/>
              </w:rPr>
            </w:pPr>
            <w:r w:rsidRPr="00A93CE6">
              <w:rPr>
                <w:rFonts w:cs="Arial"/>
                <w:sz w:val="22"/>
                <w:szCs w:val="22"/>
              </w:rPr>
              <w:t>Researcher</w:t>
            </w:r>
          </w:p>
          <w:p w14:paraId="3401C369" w14:textId="77777777" w:rsidR="00002CF8" w:rsidRPr="00A93CE6" w:rsidRDefault="00002CF8" w:rsidP="00C841DE">
            <w:pPr>
              <w:tabs>
                <w:tab w:val="left" w:pos="3600"/>
                <w:tab w:val="left" w:pos="6480"/>
              </w:tabs>
              <w:rPr>
                <w:rFonts w:cs="Arial"/>
                <w:sz w:val="22"/>
                <w:szCs w:val="22"/>
              </w:rPr>
            </w:pPr>
          </w:p>
        </w:tc>
        <w:tc>
          <w:tcPr>
            <w:tcW w:w="5528" w:type="dxa"/>
            <w:shd w:val="clear" w:color="auto" w:fill="auto"/>
          </w:tcPr>
          <w:p w14:paraId="42B25FB9" w14:textId="77777777" w:rsidR="00002CF8" w:rsidRPr="00A93CE6" w:rsidRDefault="00002CF8" w:rsidP="00C841DE">
            <w:pPr>
              <w:tabs>
                <w:tab w:val="left" w:pos="3600"/>
                <w:tab w:val="left" w:pos="6480"/>
              </w:tabs>
              <w:rPr>
                <w:rFonts w:cs="Arial"/>
                <w:sz w:val="22"/>
                <w:szCs w:val="22"/>
              </w:rPr>
            </w:pPr>
            <w:r w:rsidRPr="002141D7">
              <w:rPr>
                <w:rFonts w:cs="Arial"/>
                <w:sz w:val="22"/>
                <w:szCs w:val="22"/>
              </w:rPr>
              <w:t xml:space="preserve">Mustafa </w:t>
            </w:r>
            <w:proofErr w:type="spellStart"/>
            <w:r w:rsidRPr="002141D7">
              <w:rPr>
                <w:rFonts w:cs="Arial"/>
                <w:sz w:val="22"/>
                <w:szCs w:val="22"/>
              </w:rPr>
              <w:t>Mustafa</w:t>
            </w:r>
            <w:proofErr w:type="spellEnd"/>
          </w:p>
        </w:tc>
        <w:tc>
          <w:tcPr>
            <w:tcW w:w="2919" w:type="dxa"/>
            <w:gridSpan w:val="2"/>
            <w:shd w:val="clear" w:color="auto" w:fill="auto"/>
          </w:tcPr>
          <w:p w14:paraId="500F081C" w14:textId="77777777" w:rsidR="00002CF8" w:rsidRPr="00A93CE6" w:rsidRDefault="00002CF8" w:rsidP="00C841DE">
            <w:pPr>
              <w:tabs>
                <w:tab w:val="left" w:pos="3600"/>
                <w:tab w:val="left" w:pos="6480"/>
              </w:tabs>
              <w:rPr>
                <w:rFonts w:cs="Arial"/>
                <w:sz w:val="22"/>
                <w:szCs w:val="22"/>
              </w:rPr>
            </w:pPr>
            <w:r w:rsidRPr="00A93CE6">
              <w:rPr>
                <w:rFonts w:cs="Arial"/>
                <w:sz w:val="22"/>
                <w:szCs w:val="22"/>
              </w:rPr>
              <w:t>Signature</w:t>
            </w:r>
          </w:p>
        </w:tc>
      </w:tr>
    </w:tbl>
    <w:p w14:paraId="64BEC8A1" w14:textId="77777777" w:rsidR="00002CF8" w:rsidRDefault="00002CF8" w:rsidP="00002CF8"/>
    <w:p w14:paraId="0623C433" w14:textId="77777777" w:rsidR="00002CF8" w:rsidRDefault="00002CF8" w:rsidP="00002CF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002CF8" w:rsidRPr="00A93CE6" w14:paraId="621CB4FD" w14:textId="77777777" w:rsidTr="00C841DE">
        <w:trPr>
          <w:trHeight w:val="814"/>
        </w:trPr>
        <w:tc>
          <w:tcPr>
            <w:tcW w:w="9280" w:type="dxa"/>
            <w:shd w:val="clear" w:color="auto" w:fill="auto"/>
          </w:tcPr>
          <w:p w14:paraId="252A87BC" w14:textId="77777777" w:rsidR="00002CF8" w:rsidRPr="00506AF6" w:rsidRDefault="00002CF8" w:rsidP="00C841DE">
            <w:pPr>
              <w:tabs>
                <w:tab w:val="left" w:pos="3600"/>
                <w:tab w:val="left" w:pos="6480"/>
              </w:tabs>
              <w:rPr>
                <w:rFonts w:cs="Arial"/>
                <w:color w:val="000000"/>
                <w:sz w:val="22"/>
                <w:szCs w:val="22"/>
              </w:rPr>
            </w:pPr>
            <w:r w:rsidRPr="00A93CE6">
              <w:rPr>
                <w:rStyle w:val="apple-style-span"/>
                <w:rFonts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6BA5FB68" w14:textId="77777777" w:rsidR="00002CF8" w:rsidRDefault="00002CF8" w:rsidP="00C841DE">
            <w:pPr>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59AAA2E4" w14:textId="77777777" w:rsidR="00002CF8" w:rsidRDefault="00002CF8" w:rsidP="00C841DE">
            <w:pPr>
              <w:rPr>
                <w:rFonts w:cs="Arial"/>
                <w:b/>
                <w:sz w:val="22"/>
                <w:szCs w:val="22"/>
              </w:rPr>
            </w:pPr>
          </w:p>
          <w:p w14:paraId="0237E411" w14:textId="77777777" w:rsidR="00002CF8" w:rsidRPr="00A93CE6" w:rsidRDefault="00002CF8" w:rsidP="00C841DE">
            <w:pPr>
              <w:rPr>
                <w:rFonts w:cs="Arial"/>
                <w:b/>
                <w:sz w:val="22"/>
                <w:szCs w:val="22"/>
              </w:rPr>
            </w:pPr>
            <w:r w:rsidRPr="00A93CE6">
              <w:rPr>
                <w:rFonts w:cs="Arial"/>
                <w:b/>
                <w:sz w:val="22"/>
                <w:szCs w:val="22"/>
              </w:rPr>
              <w:t>NAME &amp; ADDRESS OF RESEARCHER</w:t>
            </w:r>
          </w:p>
          <w:p w14:paraId="35350E7C" w14:textId="77777777" w:rsidR="00002CF8" w:rsidRDefault="00002CF8" w:rsidP="00C841DE">
            <w:pPr>
              <w:rPr>
                <w:rFonts w:cs="Arial"/>
                <w:sz w:val="22"/>
                <w:szCs w:val="22"/>
              </w:rPr>
            </w:pPr>
          </w:p>
          <w:p w14:paraId="4F796844" w14:textId="77777777" w:rsidR="00002CF8" w:rsidRPr="00A93CE6" w:rsidRDefault="00002CF8" w:rsidP="00C841DE">
            <w:pPr>
              <w:rPr>
                <w:rFonts w:cs="Arial"/>
                <w:sz w:val="22"/>
                <w:szCs w:val="22"/>
              </w:rPr>
            </w:pPr>
            <w:r w:rsidRPr="00A93CE6">
              <w:rPr>
                <w:rFonts w:cs="Arial"/>
                <w:sz w:val="22"/>
                <w:szCs w:val="22"/>
              </w:rPr>
              <w:t>University of Wales Trinity Saint David (London Campus)</w:t>
            </w:r>
          </w:p>
          <w:p w14:paraId="7FA1D28A" w14:textId="77777777" w:rsidR="00002CF8" w:rsidRPr="00A93CE6" w:rsidRDefault="00002CF8" w:rsidP="00C841DE">
            <w:pPr>
              <w:rPr>
                <w:rFonts w:cs="Arial"/>
                <w:sz w:val="22"/>
                <w:szCs w:val="22"/>
              </w:rPr>
            </w:pPr>
            <w:r w:rsidRPr="00A93CE6">
              <w:rPr>
                <w:rFonts w:cs="Arial"/>
                <w:sz w:val="22"/>
                <w:szCs w:val="22"/>
              </w:rPr>
              <w:t>Winchester House</w:t>
            </w:r>
          </w:p>
          <w:p w14:paraId="7E16F02A" w14:textId="77777777" w:rsidR="00002CF8" w:rsidRPr="00A93CE6" w:rsidRDefault="00002CF8" w:rsidP="00C841DE">
            <w:pPr>
              <w:rPr>
                <w:rFonts w:cs="Arial"/>
                <w:sz w:val="22"/>
                <w:szCs w:val="22"/>
              </w:rPr>
            </w:pPr>
            <w:r w:rsidRPr="00A93CE6">
              <w:rPr>
                <w:rFonts w:cs="Arial"/>
                <w:sz w:val="22"/>
                <w:szCs w:val="22"/>
              </w:rPr>
              <w:t>11 Cranmer Road</w:t>
            </w:r>
          </w:p>
          <w:p w14:paraId="51087B29" w14:textId="77777777" w:rsidR="00002CF8" w:rsidRPr="00A93CE6" w:rsidRDefault="00002CF8" w:rsidP="00C841DE">
            <w:pPr>
              <w:rPr>
                <w:rFonts w:cs="Arial"/>
                <w:sz w:val="22"/>
                <w:szCs w:val="22"/>
              </w:rPr>
            </w:pPr>
            <w:r w:rsidRPr="00A93CE6">
              <w:rPr>
                <w:rFonts w:cs="Arial"/>
                <w:sz w:val="22"/>
                <w:szCs w:val="22"/>
              </w:rPr>
              <w:t>London – SW9 6EJ</w:t>
            </w:r>
          </w:p>
          <w:p w14:paraId="4D69B021" w14:textId="77777777" w:rsidR="00002CF8" w:rsidRPr="00A93CE6" w:rsidRDefault="00002CF8" w:rsidP="00C841DE">
            <w:pPr>
              <w:rPr>
                <w:rFonts w:cs="Arial"/>
                <w:sz w:val="22"/>
                <w:szCs w:val="22"/>
              </w:rPr>
            </w:pPr>
            <w:r w:rsidRPr="00A93CE6">
              <w:rPr>
                <w:rFonts w:cs="Arial"/>
                <w:sz w:val="22"/>
                <w:szCs w:val="22"/>
              </w:rPr>
              <w:t>Tel: +442075667600</w:t>
            </w:r>
          </w:p>
          <w:p w14:paraId="6A96D2D4" w14:textId="77777777" w:rsidR="00002CF8" w:rsidRDefault="00002CF8" w:rsidP="00C841DE">
            <w:pPr>
              <w:rPr>
                <w:rStyle w:val="Hyperlink"/>
                <w:rFonts w:cs="Arial"/>
                <w:sz w:val="22"/>
                <w:szCs w:val="22"/>
              </w:rPr>
            </w:pPr>
            <w:r w:rsidRPr="00A93CE6">
              <w:rPr>
                <w:rFonts w:cs="Arial"/>
                <w:sz w:val="22"/>
                <w:szCs w:val="22"/>
              </w:rPr>
              <w:t xml:space="preserve">Email: </w:t>
            </w:r>
            <w:hyperlink r:id="rId33" w:history="1">
              <w:r w:rsidRPr="003F62E2">
                <w:rPr>
                  <w:rStyle w:val="Hyperlink"/>
                  <w:rFonts w:cs="Arial"/>
                  <w:sz w:val="22"/>
                  <w:szCs w:val="22"/>
                </w:rPr>
                <w:t>info.london@uwtsd.ac.uk</w:t>
              </w:r>
            </w:hyperlink>
          </w:p>
          <w:p w14:paraId="3722FDFC" w14:textId="77777777" w:rsidR="00002CF8" w:rsidRPr="00FD5D61" w:rsidRDefault="00002CF8" w:rsidP="00C841DE">
            <w:pPr>
              <w:rPr>
                <w:rFonts w:cs="Arial"/>
                <w:sz w:val="22"/>
                <w:szCs w:val="22"/>
              </w:rPr>
            </w:pPr>
            <w:r>
              <w:rPr>
                <w:rFonts w:cs="Arial"/>
                <w:b/>
                <w:strike/>
                <w:sz w:val="22"/>
                <w:szCs w:val="22"/>
              </w:rPr>
              <w:t xml:space="preserve">         : </w:t>
            </w:r>
            <w:hyperlink r:id="rId34" w:history="1">
              <w:r w:rsidRPr="00D938B9">
                <w:rPr>
                  <w:rStyle w:val="Hyperlink"/>
                  <w:rFonts w:cs="Arial"/>
                  <w:sz w:val="22"/>
                  <w:szCs w:val="22"/>
                </w:rPr>
                <w:t>londonstudentservice@uwtsd.ac.uk</w:t>
              </w:r>
            </w:hyperlink>
            <w:r>
              <w:rPr>
                <w:rFonts w:cs="Arial"/>
                <w:sz w:val="22"/>
                <w:szCs w:val="22"/>
              </w:rPr>
              <w:t xml:space="preserve"> </w:t>
            </w:r>
          </w:p>
          <w:p w14:paraId="547686C2" w14:textId="77777777" w:rsidR="00002CF8" w:rsidRPr="00A93CE6" w:rsidRDefault="00002CF8" w:rsidP="00C841DE">
            <w:pPr>
              <w:rPr>
                <w:rFonts w:cs="Arial"/>
                <w:sz w:val="22"/>
                <w:szCs w:val="22"/>
              </w:rPr>
            </w:pPr>
          </w:p>
        </w:tc>
      </w:tr>
    </w:tbl>
    <w:p w14:paraId="5D827691" w14:textId="3DB180F9" w:rsidR="00002CF8" w:rsidRDefault="00002CF8" w:rsidP="00002CF8"/>
    <w:p w14:paraId="5DADA520" w14:textId="69A4A034" w:rsidR="00002CF8" w:rsidRDefault="00002CF8" w:rsidP="00002CF8"/>
    <w:p w14:paraId="78DAEEB7" w14:textId="77777777" w:rsidR="00002CF8" w:rsidRDefault="00002CF8" w:rsidP="00002CF8">
      <w:pPr>
        <w:jc w:val="center"/>
        <w:rPr>
          <w:b/>
          <w:sz w:val="30"/>
        </w:rPr>
      </w:pPr>
      <w:r w:rsidRPr="00407B14">
        <w:rPr>
          <w:noProof/>
          <w:sz w:val="22"/>
          <w:lang w:val="en-US"/>
        </w:rPr>
        <mc:AlternateContent>
          <mc:Choice Requires="wps">
            <w:drawing>
              <wp:anchor distT="0" distB="0" distL="114300" distR="114300" simplePos="0" relativeHeight="251662336" behindDoc="0" locked="0" layoutInCell="1" allowOverlap="1" wp14:anchorId="5A305FD8" wp14:editId="0CD9C93F">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90358B7" w14:textId="77777777" w:rsidR="00002CF8" w:rsidRPr="00626FF2" w:rsidRDefault="00002CF8" w:rsidP="00002CF8">
                            <w:pPr>
                              <w:jc w:val="right"/>
                              <w:rPr>
                                <w:b/>
                                <w:sz w:val="16"/>
                              </w:rPr>
                            </w:pPr>
                            <w:r w:rsidRPr="00626FF2">
                              <w:rPr>
                                <w:b/>
                                <w:sz w:val="16"/>
                              </w:rPr>
                              <w:t>University of Wales Trinity Saint David (London Campus)</w:t>
                            </w:r>
                          </w:p>
                          <w:p w14:paraId="306F272C" w14:textId="77777777" w:rsidR="00002CF8" w:rsidRPr="00626FF2" w:rsidRDefault="00002CF8" w:rsidP="00002CF8">
                            <w:pPr>
                              <w:jc w:val="right"/>
                              <w:rPr>
                                <w:b/>
                                <w:sz w:val="16"/>
                              </w:rPr>
                            </w:pPr>
                            <w:r w:rsidRPr="00626FF2">
                              <w:rPr>
                                <w:b/>
                                <w:sz w:val="16"/>
                              </w:rPr>
                              <w:t>Winchester House</w:t>
                            </w:r>
                          </w:p>
                          <w:p w14:paraId="333E806D" w14:textId="77777777" w:rsidR="00002CF8" w:rsidRPr="00626FF2" w:rsidRDefault="00002CF8" w:rsidP="00002CF8">
                            <w:pPr>
                              <w:jc w:val="right"/>
                              <w:rPr>
                                <w:b/>
                                <w:sz w:val="16"/>
                              </w:rPr>
                            </w:pPr>
                            <w:r w:rsidRPr="00626FF2">
                              <w:rPr>
                                <w:b/>
                                <w:sz w:val="16"/>
                              </w:rPr>
                              <w:t>11 Cranmer Road</w:t>
                            </w:r>
                          </w:p>
                          <w:p w14:paraId="7FD1AD56" w14:textId="77777777" w:rsidR="00002CF8" w:rsidRPr="00626FF2" w:rsidRDefault="00002CF8" w:rsidP="00002CF8">
                            <w:pPr>
                              <w:jc w:val="right"/>
                              <w:rPr>
                                <w:b/>
                                <w:sz w:val="16"/>
                              </w:rPr>
                            </w:pPr>
                            <w:r w:rsidRPr="00626FF2">
                              <w:rPr>
                                <w:b/>
                                <w:sz w:val="16"/>
                              </w:rPr>
                              <w:t>London – SW9 6EJ</w:t>
                            </w:r>
                          </w:p>
                          <w:p w14:paraId="29F3B0FB" w14:textId="77777777" w:rsidR="00002CF8" w:rsidRPr="00626FF2" w:rsidRDefault="00002CF8" w:rsidP="00002CF8">
                            <w:pPr>
                              <w:jc w:val="right"/>
                              <w:rPr>
                                <w:b/>
                                <w:sz w:val="16"/>
                              </w:rPr>
                            </w:pPr>
                            <w:r w:rsidRPr="00626FF2">
                              <w:rPr>
                                <w:b/>
                                <w:sz w:val="16"/>
                              </w:rPr>
                              <w:t>Tel: +442075667600</w:t>
                            </w:r>
                          </w:p>
                          <w:p w14:paraId="04D96707" w14:textId="77777777" w:rsidR="00002CF8" w:rsidRDefault="00002CF8" w:rsidP="00002CF8">
                            <w:pPr>
                              <w:jc w:val="right"/>
                              <w:rPr>
                                <w:sz w:val="16"/>
                              </w:rPr>
                            </w:pPr>
                            <w:r w:rsidRPr="00626FF2">
                              <w:rPr>
                                <w:b/>
                                <w:sz w:val="16"/>
                              </w:rPr>
                              <w:t>Email:</w:t>
                            </w:r>
                            <w:r>
                              <w:rPr>
                                <w:sz w:val="16"/>
                              </w:rPr>
                              <w:t xml:space="preserve"> </w:t>
                            </w:r>
                            <w:hyperlink r:id="rId35" w:history="1">
                              <w:r w:rsidRPr="00B579B2">
                                <w:rPr>
                                  <w:rStyle w:val="Hyperlink"/>
                                  <w:sz w:val="16"/>
                                </w:rPr>
                                <w:t>info.london@tsd.ac.uk</w:t>
                              </w:r>
                            </w:hyperlink>
                            <w:r>
                              <w:rPr>
                                <w:sz w:val="16"/>
                              </w:rPr>
                              <w:t xml:space="preserve"> </w:t>
                            </w:r>
                          </w:p>
                          <w:p w14:paraId="235222DB" w14:textId="77777777" w:rsidR="00002CF8" w:rsidRPr="00E702EA" w:rsidRDefault="00002CF8" w:rsidP="00002CF8">
                            <w:pPr>
                              <w:jc w:val="right"/>
                              <w:rPr>
                                <w:sz w:val="16"/>
                              </w:rPr>
                            </w:pPr>
                            <w:r>
                              <w:rPr>
                                <w:sz w:val="16"/>
                              </w:rPr>
                              <w:t xml:space="preserve">            </w:t>
                            </w:r>
                            <w:hyperlink r:id="rId36"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305FD8" id="Text Box 331" o:spid="_x0000_s1027" type="#_x0000_t202" style="position:absolute;left:0;text-align:left;margin-left:234pt;margin-top:24.75pt;width:3in;height: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" filled="f" stroked="f">
                <v:textbox inset=",7.2pt,,7.2pt">
                  <w:txbxContent>
                    <w:p w14:paraId="190358B7" w14:textId="77777777" w:rsidR="00002CF8" w:rsidRPr="00626FF2" w:rsidRDefault="00002CF8" w:rsidP="00002CF8">
                      <w:pPr>
                        <w:jc w:val="right"/>
                        <w:rPr>
                          <w:b/>
                          <w:sz w:val="16"/>
                        </w:rPr>
                      </w:pPr>
                      <w:r w:rsidRPr="00626FF2">
                        <w:rPr>
                          <w:b/>
                          <w:sz w:val="16"/>
                        </w:rPr>
                        <w:t>University of Wales Trinity Saint David (London Campus)</w:t>
                      </w:r>
                    </w:p>
                    <w:p w14:paraId="306F272C" w14:textId="77777777" w:rsidR="00002CF8" w:rsidRPr="00626FF2" w:rsidRDefault="00002CF8" w:rsidP="00002CF8">
                      <w:pPr>
                        <w:jc w:val="right"/>
                        <w:rPr>
                          <w:b/>
                          <w:sz w:val="16"/>
                        </w:rPr>
                      </w:pPr>
                      <w:r w:rsidRPr="00626FF2">
                        <w:rPr>
                          <w:b/>
                          <w:sz w:val="16"/>
                        </w:rPr>
                        <w:t>Winchester House</w:t>
                      </w:r>
                    </w:p>
                    <w:p w14:paraId="333E806D" w14:textId="77777777" w:rsidR="00002CF8" w:rsidRPr="00626FF2" w:rsidRDefault="00002CF8" w:rsidP="00002CF8">
                      <w:pPr>
                        <w:jc w:val="right"/>
                        <w:rPr>
                          <w:b/>
                          <w:sz w:val="16"/>
                        </w:rPr>
                      </w:pPr>
                      <w:r w:rsidRPr="00626FF2">
                        <w:rPr>
                          <w:b/>
                          <w:sz w:val="16"/>
                        </w:rPr>
                        <w:t>11 Cranmer Road</w:t>
                      </w:r>
                    </w:p>
                    <w:p w14:paraId="7FD1AD56" w14:textId="77777777" w:rsidR="00002CF8" w:rsidRPr="00626FF2" w:rsidRDefault="00002CF8" w:rsidP="00002CF8">
                      <w:pPr>
                        <w:jc w:val="right"/>
                        <w:rPr>
                          <w:b/>
                          <w:sz w:val="16"/>
                        </w:rPr>
                      </w:pPr>
                      <w:r w:rsidRPr="00626FF2">
                        <w:rPr>
                          <w:b/>
                          <w:sz w:val="16"/>
                        </w:rPr>
                        <w:t>London – SW9 6EJ</w:t>
                      </w:r>
                    </w:p>
                    <w:p w14:paraId="29F3B0FB" w14:textId="77777777" w:rsidR="00002CF8" w:rsidRPr="00626FF2" w:rsidRDefault="00002CF8" w:rsidP="00002CF8">
                      <w:pPr>
                        <w:jc w:val="right"/>
                        <w:rPr>
                          <w:b/>
                          <w:sz w:val="16"/>
                        </w:rPr>
                      </w:pPr>
                      <w:r w:rsidRPr="00626FF2">
                        <w:rPr>
                          <w:b/>
                          <w:sz w:val="16"/>
                        </w:rPr>
                        <w:t>Tel: +442075667600</w:t>
                      </w:r>
                    </w:p>
                    <w:p w14:paraId="04D96707" w14:textId="77777777" w:rsidR="00002CF8" w:rsidRDefault="00002CF8" w:rsidP="00002CF8">
                      <w:pPr>
                        <w:jc w:val="right"/>
                        <w:rPr>
                          <w:sz w:val="16"/>
                        </w:rPr>
                      </w:pPr>
                      <w:r w:rsidRPr="00626FF2">
                        <w:rPr>
                          <w:b/>
                          <w:sz w:val="16"/>
                        </w:rPr>
                        <w:t>Email:</w:t>
                      </w:r>
                      <w:r>
                        <w:rPr>
                          <w:sz w:val="16"/>
                        </w:rPr>
                        <w:t xml:space="preserve"> </w:t>
                      </w:r>
                      <w:hyperlink r:id="rId37" w:history="1">
                        <w:r w:rsidRPr="00B579B2">
                          <w:rPr>
                            <w:rStyle w:val="Hyperlink"/>
                            <w:sz w:val="16"/>
                          </w:rPr>
                          <w:t>info.london@tsd.ac.uk</w:t>
                        </w:r>
                      </w:hyperlink>
                      <w:r>
                        <w:rPr>
                          <w:sz w:val="16"/>
                        </w:rPr>
                        <w:t xml:space="preserve"> </w:t>
                      </w:r>
                    </w:p>
                    <w:p w14:paraId="235222DB" w14:textId="77777777" w:rsidR="00002CF8" w:rsidRPr="00E702EA" w:rsidRDefault="00002CF8" w:rsidP="00002CF8">
                      <w:pPr>
                        <w:jc w:val="right"/>
                        <w:rPr>
                          <w:sz w:val="16"/>
                        </w:rPr>
                      </w:pPr>
                      <w:r>
                        <w:rPr>
                          <w:sz w:val="16"/>
                        </w:rPr>
                        <w:t xml:space="preserve">            </w:t>
                      </w:r>
                      <w:hyperlink r:id="rId38"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0204D49A" w14:textId="77777777" w:rsidR="00002CF8" w:rsidRDefault="00002CF8" w:rsidP="00002CF8">
      <w:pPr>
        <w:jc w:val="center"/>
        <w:rPr>
          <w:b/>
          <w:sz w:val="30"/>
        </w:rPr>
      </w:pPr>
    </w:p>
    <w:p w14:paraId="0E5CBDA3" w14:textId="77777777" w:rsidR="00002CF8" w:rsidRPr="00407B14" w:rsidRDefault="00002CF8" w:rsidP="00002CF8">
      <w:pPr>
        <w:rPr>
          <w:b/>
          <w:sz w:val="22"/>
        </w:rPr>
      </w:pPr>
      <w:r w:rsidRPr="00407B14">
        <w:rPr>
          <w:noProof/>
          <w:sz w:val="22"/>
          <w:lang w:val="en-US"/>
        </w:rPr>
        <w:drawing>
          <wp:inline distT="0" distB="0" distL="0" distR="0" wp14:anchorId="1A0A3F52" wp14:editId="162BE091">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18"/>
        <w:gridCol w:w="3333"/>
        <w:gridCol w:w="1401"/>
      </w:tblGrid>
      <w:tr w:rsidR="00002CF8" w:rsidRPr="00407B14" w14:paraId="6913AF9A" w14:textId="77777777" w:rsidTr="00C841DE">
        <w:trPr>
          <w:trHeight w:val="572"/>
        </w:trPr>
        <w:tc>
          <w:tcPr>
            <w:tcW w:w="5341" w:type="dxa"/>
            <w:tcBorders>
              <w:top w:val="nil"/>
              <w:left w:val="nil"/>
              <w:bottom w:val="nil"/>
              <w:right w:val="nil"/>
            </w:tcBorders>
            <w:shd w:val="clear" w:color="auto" w:fill="auto"/>
          </w:tcPr>
          <w:p w14:paraId="16E3D7B5" w14:textId="77777777" w:rsidR="00002CF8" w:rsidRPr="00407B14" w:rsidRDefault="00002CF8" w:rsidP="00C841DE">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3DD6FBCB" w14:textId="77777777" w:rsidR="00002CF8" w:rsidRPr="00407B14" w:rsidRDefault="00002CF8" w:rsidP="00C841DE">
            <w:pPr>
              <w:rPr>
                <w:rFonts w:cs="Arial"/>
                <w:sz w:val="20"/>
                <w:szCs w:val="22"/>
              </w:rPr>
            </w:pPr>
            <w:proofErr w:type="spellStart"/>
            <w:r w:rsidRPr="00407B14">
              <w:rPr>
                <w:rFonts w:cs="Arial"/>
                <w:sz w:val="20"/>
                <w:szCs w:val="22"/>
              </w:rPr>
              <w:t>Rhif</w:t>
            </w:r>
            <w:proofErr w:type="spellEnd"/>
            <w:r w:rsidRPr="00407B14">
              <w:rPr>
                <w:rFonts w:cs="Arial"/>
                <w:sz w:val="20"/>
                <w:szCs w:val="22"/>
              </w:rPr>
              <w:t xml:space="preserve"> </w:t>
            </w:r>
            <w:proofErr w:type="spellStart"/>
            <w:r w:rsidRPr="00407B14">
              <w:rPr>
                <w:rFonts w:cs="Arial"/>
                <w:sz w:val="20"/>
                <w:szCs w:val="22"/>
              </w:rPr>
              <w:t>Adnabod</w:t>
            </w:r>
            <w:proofErr w:type="spellEnd"/>
            <w:r w:rsidRPr="00407B14">
              <w:rPr>
                <w:rFonts w:cs="Arial"/>
                <w:sz w:val="20"/>
                <w:szCs w:val="22"/>
              </w:rPr>
              <w:t xml:space="preserve"> </w:t>
            </w:r>
            <w:proofErr w:type="spellStart"/>
            <w:r w:rsidRPr="00407B14">
              <w:rPr>
                <w:rFonts w:cs="Arial"/>
                <w:sz w:val="20"/>
                <w:szCs w:val="22"/>
              </w:rPr>
              <w:t>Cyfranogwr</w:t>
            </w:r>
            <w:proofErr w:type="spellEnd"/>
            <w:r w:rsidRPr="00407B14">
              <w:rPr>
                <w:rFonts w:cs="Arial"/>
                <w:sz w:val="20"/>
                <w:szCs w:val="22"/>
              </w:rPr>
              <w:t xml:space="preserve">: </w:t>
            </w:r>
          </w:p>
          <w:p w14:paraId="7B8667B2" w14:textId="77777777" w:rsidR="00002CF8" w:rsidRPr="00407B14" w:rsidRDefault="00002CF8" w:rsidP="00C841DE">
            <w:pPr>
              <w:rPr>
                <w:rFonts w:ascii="Arial" w:hAnsi="Arial" w:cs="Arial"/>
                <w:b/>
                <w:color w:val="FFFFFF"/>
                <w:sz w:val="20"/>
                <w:szCs w:val="22"/>
              </w:rPr>
            </w:pPr>
            <w:r w:rsidRPr="00407B14">
              <w:rPr>
                <w:rFonts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E450668" w14:textId="77777777" w:rsidR="00002CF8" w:rsidRPr="00407B14" w:rsidRDefault="00002CF8" w:rsidP="00C841DE">
            <w:pPr>
              <w:rPr>
                <w:rFonts w:ascii="Arial" w:hAnsi="Arial" w:cs="Arial"/>
                <w:b/>
                <w:color w:val="FFFFFF"/>
                <w:sz w:val="20"/>
                <w:szCs w:val="22"/>
              </w:rPr>
            </w:pPr>
            <w:r>
              <w:rPr>
                <w:rFonts w:ascii="Arial" w:hAnsi="Arial" w:cs="Arial"/>
                <w:b/>
                <w:color w:val="FFFFFF"/>
                <w:sz w:val="20"/>
                <w:szCs w:val="22"/>
              </w:rPr>
              <w:t>1920425</w:t>
            </w:r>
          </w:p>
        </w:tc>
      </w:tr>
      <w:tr w:rsidR="00002CF8" w:rsidRPr="00407B14" w14:paraId="224404D3" w14:textId="77777777" w:rsidTr="00C841DE">
        <w:trPr>
          <w:trHeight w:val="572"/>
        </w:trPr>
        <w:tc>
          <w:tcPr>
            <w:tcW w:w="5341" w:type="dxa"/>
            <w:tcBorders>
              <w:top w:val="nil"/>
              <w:bottom w:val="nil"/>
            </w:tcBorders>
            <w:shd w:val="clear" w:color="auto" w:fill="4F81BD"/>
          </w:tcPr>
          <w:p w14:paraId="33448F79" w14:textId="77777777" w:rsidR="00002CF8" w:rsidRPr="00407B14" w:rsidRDefault="00002CF8" w:rsidP="00C841DE">
            <w:pPr>
              <w:jc w:val="center"/>
              <w:rPr>
                <w:rFonts w:ascii="Arial" w:hAnsi="Arial" w:cs="Arial"/>
                <w:b/>
                <w:color w:val="FFFFFF"/>
                <w:sz w:val="20"/>
                <w:szCs w:val="22"/>
              </w:rPr>
            </w:pPr>
          </w:p>
          <w:p w14:paraId="6840D757" w14:textId="77777777" w:rsidR="00002CF8" w:rsidRPr="00407B14" w:rsidRDefault="00002CF8" w:rsidP="00C841DE">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1A922243" w14:textId="77777777" w:rsidR="00002CF8" w:rsidRPr="00407B14" w:rsidRDefault="00002CF8" w:rsidP="00C841DE">
            <w:pPr>
              <w:jc w:val="center"/>
              <w:rPr>
                <w:rFonts w:ascii="Arial" w:hAnsi="Arial" w:cs="Arial"/>
                <w:b/>
                <w:color w:val="FFFFFF"/>
                <w:sz w:val="20"/>
                <w:szCs w:val="22"/>
              </w:rPr>
            </w:pPr>
          </w:p>
          <w:p w14:paraId="73392F44" w14:textId="77777777" w:rsidR="00002CF8" w:rsidRPr="00407B14" w:rsidRDefault="00002CF8" w:rsidP="00C841DE">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73D7361E" w14:textId="77777777" w:rsidR="00002CF8" w:rsidRPr="00407B14" w:rsidRDefault="00002CF8" w:rsidP="00C841DE">
            <w:pPr>
              <w:jc w:val="center"/>
              <w:rPr>
                <w:rFonts w:ascii="Arial" w:hAnsi="Arial" w:cs="Arial"/>
                <w:color w:val="FFFFFF"/>
                <w:sz w:val="20"/>
                <w:szCs w:val="22"/>
              </w:rPr>
            </w:pPr>
          </w:p>
        </w:tc>
      </w:tr>
      <w:tr w:rsidR="00002CF8" w:rsidRPr="00407B14" w14:paraId="2E5D054E" w14:textId="77777777" w:rsidTr="00C841DE">
        <w:trPr>
          <w:trHeight w:val="572"/>
        </w:trPr>
        <w:tc>
          <w:tcPr>
            <w:tcW w:w="10682" w:type="dxa"/>
            <w:gridSpan w:val="3"/>
            <w:shd w:val="clear" w:color="auto" w:fill="auto"/>
          </w:tcPr>
          <w:p w14:paraId="2679EA18" w14:textId="77777777" w:rsidR="00002CF8" w:rsidRDefault="00002CF8" w:rsidP="00C841DE">
            <w:pPr>
              <w:jc w:val="center"/>
              <w:rPr>
                <w:rFonts w:cs="Arial"/>
                <w:sz w:val="18"/>
                <w:szCs w:val="22"/>
              </w:rPr>
            </w:pPr>
            <w:proofErr w:type="spellStart"/>
            <w:r w:rsidRPr="00407B14">
              <w:rPr>
                <w:rFonts w:cs="Arial"/>
                <w:sz w:val="18"/>
                <w:szCs w:val="22"/>
              </w:rPr>
              <w:t>Teitl</w:t>
            </w:r>
            <w:proofErr w:type="spellEnd"/>
            <w:r w:rsidRPr="00407B14">
              <w:rPr>
                <w:rFonts w:cs="Arial"/>
                <w:sz w:val="18"/>
                <w:szCs w:val="22"/>
              </w:rPr>
              <w:t xml:space="preserve"> Y </w:t>
            </w:r>
            <w:proofErr w:type="spellStart"/>
            <w:r w:rsidRPr="00407B14">
              <w:rPr>
                <w:rFonts w:cs="Arial"/>
                <w:sz w:val="18"/>
                <w:szCs w:val="22"/>
              </w:rPr>
              <w:t>Prosiect</w:t>
            </w:r>
            <w:proofErr w:type="spellEnd"/>
            <w:r w:rsidRPr="00407B14">
              <w:rPr>
                <w:rFonts w:cs="Arial"/>
                <w:sz w:val="18"/>
                <w:szCs w:val="22"/>
              </w:rPr>
              <w:t>: /</w:t>
            </w:r>
            <w:r w:rsidRPr="00407B14">
              <w:rPr>
                <w:rFonts w:cs="Arial"/>
                <w:b/>
                <w:color w:val="FFFFFF"/>
                <w:sz w:val="18"/>
                <w:szCs w:val="22"/>
              </w:rPr>
              <w:t xml:space="preserve"> </w:t>
            </w:r>
            <w:r w:rsidRPr="00407B14">
              <w:rPr>
                <w:rFonts w:cs="Arial"/>
                <w:sz w:val="18"/>
                <w:szCs w:val="22"/>
              </w:rPr>
              <w:t xml:space="preserve">Project Title: </w:t>
            </w:r>
          </w:p>
          <w:p w14:paraId="2E167396" w14:textId="77777777" w:rsidR="00002CF8" w:rsidRPr="00407B14" w:rsidRDefault="00002CF8" w:rsidP="00C841DE">
            <w:pPr>
              <w:jc w:val="center"/>
              <w:rPr>
                <w:sz w:val="20"/>
                <w:szCs w:val="22"/>
              </w:rPr>
            </w:pPr>
            <w:r>
              <w:rPr>
                <w:sz w:val="18"/>
                <w:szCs w:val="22"/>
              </w:rPr>
              <w:t>HRD Practices and their impact of Talent Management- A case study on Primark</w:t>
            </w:r>
          </w:p>
        </w:tc>
      </w:tr>
    </w:tbl>
    <w:p w14:paraId="41A14393" w14:textId="77777777" w:rsidR="00002CF8" w:rsidRPr="00407B14" w:rsidRDefault="00002CF8" w:rsidP="00002CF8">
      <w:pPr>
        <w:rPr>
          <w:b/>
          <w:sz w:val="22"/>
        </w:rPr>
      </w:pPr>
    </w:p>
    <w:p w14:paraId="62AA27C1" w14:textId="77777777" w:rsidR="00002CF8" w:rsidRPr="003F6EA0" w:rsidRDefault="00002CF8" w:rsidP="00002CF8">
      <w:pPr>
        <w:rPr>
          <w:rStyle w:val="nw1"/>
          <w:rFonts w:cs="Arial"/>
          <w:sz w:val="22"/>
          <w:szCs w:val="22"/>
        </w:rPr>
      </w:pPr>
      <w:r w:rsidRPr="003F6EA0">
        <w:rPr>
          <w:rStyle w:val="nw1"/>
          <w:rFonts w:cs="Arial"/>
          <w:sz w:val="22"/>
          <w:szCs w:val="22"/>
        </w:rPr>
        <w:lastRenderedPageBreak/>
        <w:t xml:space="preserve">Dear Sir/Madam, </w:t>
      </w:r>
    </w:p>
    <w:p w14:paraId="34C410A6" w14:textId="77777777" w:rsidR="00002CF8" w:rsidRPr="003F6EA0" w:rsidRDefault="00002CF8" w:rsidP="00002CF8">
      <w:pPr>
        <w:rPr>
          <w:rStyle w:val="nw1"/>
          <w:rFonts w:cs="Arial"/>
          <w:sz w:val="22"/>
          <w:szCs w:val="22"/>
        </w:rPr>
      </w:pPr>
    </w:p>
    <w:p w14:paraId="60BF7B9B" w14:textId="77777777" w:rsidR="00002CF8" w:rsidRDefault="00002CF8" w:rsidP="00002CF8">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sidRPr="00225FCE">
        <w:rPr>
          <w:rStyle w:val="nw1"/>
          <w:rFonts w:cs="Arial"/>
          <w:color w:val="000000"/>
          <w:sz w:val="22"/>
          <w:szCs w:val="22"/>
        </w:rPr>
        <w:t xml:space="preserve">Mustafa </w:t>
      </w:r>
      <w:proofErr w:type="spellStart"/>
      <w:r w:rsidRPr="00225FCE">
        <w:rPr>
          <w:rStyle w:val="nw1"/>
          <w:rFonts w:cs="Arial"/>
          <w:color w:val="000000"/>
          <w:sz w:val="22"/>
          <w:szCs w:val="22"/>
        </w:rPr>
        <w:t>Mustafa</w:t>
      </w:r>
      <w:proofErr w:type="spellEnd"/>
      <w:r>
        <w:rPr>
          <w:rStyle w:val="nw1"/>
          <w:rFonts w:cs="Arial"/>
          <w:sz w:val="22"/>
          <w:szCs w:val="22"/>
        </w:rPr>
        <w:t xml:space="preserve"> </w:t>
      </w:r>
      <w:r w:rsidRPr="003F6EA0">
        <w:rPr>
          <w:rStyle w:val="nw1"/>
          <w:rFonts w:cs="Arial"/>
          <w:color w:val="000000"/>
          <w:sz w:val="22"/>
          <w:szCs w:val="22"/>
        </w:rPr>
        <w:t xml:space="preserve">and I am a </w:t>
      </w:r>
      <w:r>
        <w:rPr>
          <w:rStyle w:val="nw1"/>
          <w:rFonts w:cs="Arial"/>
          <w:color w:val="000000"/>
          <w:sz w:val="22"/>
          <w:szCs w:val="22"/>
        </w:rPr>
        <w:t xml:space="preserve">Bachelor </w:t>
      </w:r>
      <w:r w:rsidRPr="003F6EA0">
        <w:rPr>
          <w:rStyle w:val="nw1"/>
          <w:rFonts w:cs="Arial"/>
          <w:color w:val="000000"/>
          <w:sz w:val="22"/>
          <w:szCs w:val="22"/>
        </w:rPr>
        <w:t xml:space="preserve">student in the </w:t>
      </w:r>
      <w:r w:rsidRPr="003F6EA0">
        <w:rPr>
          <w:rFonts w:cs="Arial"/>
          <w:sz w:val="22"/>
          <w:szCs w:val="22"/>
        </w:rPr>
        <w:t>School of Business, Finance and Management (London Campus), Faculty of Business and Management in University of Wales Trinity Saint David, United Kingdom. At present, I am conducting a research on</w:t>
      </w:r>
      <w:r>
        <w:rPr>
          <w:rFonts w:cs="Arial"/>
          <w:sz w:val="22"/>
          <w:szCs w:val="22"/>
        </w:rPr>
        <w:t xml:space="preserve"> HRD Practices in Primark</w:t>
      </w:r>
      <w:r>
        <w:rPr>
          <w:rStyle w:val="nw1"/>
          <w:rFonts w:cs="Arial"/>
          <w:sz w:val="22"/>
          <w:szCs w:val="22"/>
        </w:rPr>
        <w:t>.</w:t>
      </w:r>
      <w:r w:rsidRPr="003F6EA0">
        <w:rPr>
          <w:rFonts w:cs="Arial"/>
          <w:sz w:val="22"/>
          <w:szCs w:val="22"/>
        </w:rPr>
        <w:t xml:space="preserve"> The purpose of this research is to </w:t>
      </w:r>
      <w:r>
        <w:rPr>
          <w:rFonts w:cs="Arial"/>
          <w:sz w:val="22"/>
          <w:szCs w:val="22"/>
        </w:rPr>
        <w:t>analyse how efficient are the HRD Practices in Primark for the talent management, and can they be improved?</w:t>
      </w:r>
    </w:p>
    <w:p w14:paraId="2CF5D834" w14:textId="77777777" w:rsidR="00002CF8" w:rsidRPr="003F6EA0" w:rsidRDefault="00002CF8" w:rsidP="00002CF8">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6E741622" w14:textId="77777777" w:rsidR="00002CF8" w:rsidRPr="003F6EA0" w:rsidRDefault="00002CF8" w:rsidP="00002CF8">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76820EFC" w14:textId="77777777" w:rsidR="00002CF8" w:rsidRPr="003F6EA0" w:rsidRDefault="00002CF8" w:rsidP="00002CF8">
      <w:pPr>
        <w:pStyle w:val="NormalWeb1"/>
        <w:spacing w:line="360" w:lineRule="auto"/>
        <w:jc w:val="both"/>
        <w:rPr>
          <w:rStyle w:val="nw1"/>
          <w:rFonts w:cs="Arial"/>
          <w:color w:val="000000"/>
          <w:sz w:val="22"/>
          <w:szCs w:val="22"/>
        </w:rPr>
      </w:pPr>
    </w:p>
    <w:p w14:paraId="7685C477" w14:textId="77777777" w:rsidR="00002CF8" w:rsidRPr="003F6EA0" w:rsidRDefault="00002CF8" w:rsidP="00002CF8">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04CF113B" w14:textId="77777777" w:rsidR="00002CF8" w:rsidRPr="003F6EA0" w:rsidRDefault="00002CF8" w:rsidP="00002CF8">
      <w:pPr>
        <w:pStyle w:val="NormalWeb1"/>
        <w:spacing w:line="360" w:lineRule="auto"/>
        <w:jc w:val="both"/>
        <w:rPr>
          <w:rFonts w:cs="Arial"/>
          <w:color w:val="000000"/>
          <w:sz w:val="22"/>
          <w:szCs w:val="22"/>
        </w:rPr>
      </w:pPr>
    </w:p>
    <w:p w14:paraId="16D4ABA0" w14:textId="77777777" w:rsidR="00002CF8" w:rsidRPr="003F6EA0" w:rsidRDefault="00002CF8" w:rsidP="00002CF8">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77C8CC86" w14:textId="77777777" w:rsidR="00002CF8" w:rsidRPr="003F6EA0" w:rsidRDefault="00002CF8" w:rsidP="00002CF8">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6D5B21BE" w14:textId="77777777" w:rsidR="00002CF8" w:rsidRPr="003F6EA0" w:rsidRDefault="00002CF8" w:rsidP="00002CF8">
      <w:pPr>
        <w:rPr>
          <w:rStyle w:val="nw1"/>
          <w:rFonts w:cs="Arial"/>
          <w:color w:val="000000"/>
          <w:sz w:val="22"/>
          <w:szCs w:val="22"/>
        </w:rPr>
      </w:pPr>
    </w:p>
    <w:p w14:paraId="5C2A79F9" w14:textId="77777777" w:rsidR="00002CF8" w:rsidRPr="003F6EA0" w:rsidRDefault="00002CF8" w:rsidP="00002CF8">
      <w:pPr>
        <w:rPr>
          <w:rStyle w:val="nw1"/>
          <w:rFonts w:cs="Arial"/>
          <w:color w:val="000000"/>
          <w:sz w:val="22"/>
          <w:szCs w:val="22"/>
        </w:rPr>
      </w:pPr>
      <w:r w:rsidRPr="003F6EA0">
        <w:rPr>
          <w:rStyle w:val="nw1"/>
          <w:rFonts w:cs="Arial"/>
          <w:color w:val="000000"/>
          <w:sz w:val="22"/>
          <w:szCs w:val="22"/>
        </w:rPr>
        <w:t xml:space="preserve">I thank you in advance for your time and participation. If any questions do arise, feel free to contact me at your convenience. </w:t>
      </w:r>
    </w:p>
    <w:p w14:paraId="64961A59" w14:textId="77777777" w:rsidR="00002CF8" w:rsidRPr="003F6EA0" w:rsidRDefault="00002CF8" w:rsidP="00002CF8">
      <w:pPr>
        <w:rPr>
          <w:b/>
        </w:rPr>
      </w:pPr>
    </w:p>
    <w:p w14:paraId="6D7DC0D0" w14:textId="77777777" w:rsidR="00002CF8" w:rsidRPr="003F6EA0" w:rsidRDefault="00002CF8" w:rsidP="00002CF8">
      <w:pPr>
        <w:rPr>
          <w:rFonts w:cs="Arial"/>
          <w:b/>
          <w:sz w:val="22"/>
          <w:szCs w:val="22"/>
        </w:rPr>
      </w:pPr>
      <w:r w:rsidRPr="003F6EA0">
        <w:rPr>
          <w:rFonts w:cs="Arial"/>
          <w:b/>
          <w:sz w:val="22"/>
          <w:szCs w:val="22"/>
        </w:rPr>
        <w:t>NAME &amp; ADDRESS OF RESEARCHER</w:t>
      </w:r>
    </w:p>
    <w:p w14:paraId="0C5AEEC4" w14:textId="77777777" w:rsidR="00002CF8" w:rsidRDefault="00002CF8" w:rsidP="00002CF8">
      <w:pPr>
        <w:rPr>
          <w:rFonts w:cs="Arial"/>
          <w:sz w:val="22"/>
          <w:szCs w:val="22"/>
        </w:rPr>
      </w:pPr>
    </w:p>
    <w:p w14:paraId="17868AC8" w14:textId="77777777" w:rsidR="00002CF8" w:rsidRPr="003F6EA0" w:rsidRDefault="00002CF8" w:rsidP="00002CF8">
      <w:pPr>
        <w:rPr>
          <w:rFonts w:cs="Arial"/>
          <w:sz w:val="22"/>
          <w:szCs w:val="22"/>
        </w:rPr>
      </w:pPr>
      <w:r w:rsidRPr="003F6EA0">
        <w:rPr>
          <w:rFonts w:cs="Arial"/>
          <w:sz w:val="22"/>
          <w:szCs w:val="22"/>
        </w:rPr>
        <w:t>University of Wales Trinity Saint David (London Campus)</w:t>
      </w:r>
    </w:p>
    <w:p w14:paraId="1F86C944" w14:textId="77777777" w:rsidR="00002CF8" w:rsidRPr="003F6EA0" w:rsidRDefault="00002CF8" w:rsidP="00002CF8">
      <w:pPr>
        <w:rPr>
          <w:rFonts w:cs="Arial"/>
          <w:sz w:val="22"/>
          <w:szCs w:val="22"/>
        </w:rPr>
      </w:pPr>
      <w:r w:rsidRPr="003F6EA0">
        <w:rPr>
          <w:rFonts w:cs="Arial"/>
          <w:sz w:val="22"/>
          <w:szCs w:val="22"/>
        </w:rPr>
        <w:t>Winchester House</w:t>
      </w:r>
    </w:p>
    <w:p w14:paraId="10E3E86F" w14:textId="77777777" w:rsidR="00002CF8" w:rsidRPr="003F6EA0" w:rsidRDefault="00002CF8" w:rsidP="00002CF8">
      <w:pPr>
        <w:rPr>
          <w:rFonts w:cs="Arial"/>
          <w:sz w:val="22"/>
          <w:szCs w:val="22"/>
        </w:rPr>
      </w:pPr>
      <w:r w:rsidRPr="003F6EA0">
        <w:rPr>
          <w:rFonts w:cs="Arial"/>
          <w:sz w:val="22"/>
          <w:szCs w:val="22"/>
        </w:rPr>
        <w:t>11 Cranmer Road</w:t>
      </w:r>
    </w:p>
    <w:p w14:paraId="12589CAE" w14:textId="77777777" w:rsidR="00002CF8" w:rsidRPr="003F6EA0" w:rsidRDefault="00002CF8" w:rsidP="00002CF8">
      <w:pPr>
        <w:rPr>
          <w:rFonts w:cs="Arial"/>
          <w:sz w:val="22"/>
          <w:szCs w:val="22"/>
        </w:rPr>
      </w:pPr>
      <w:r w:rsidRPr="003F6EA0">
        <w:rPr>
          <w:rFonts w:cs="Arial"/>
          <w:sz w:val="22"/>
          <w:szCs w:val="22"/>
        </w:rPr>
        <w:t>London – SW9 6EJ</w:t>
      </w:r>
    </w:p>
    <w:p w14:paraId="6C7F7515" w14:textId="77777777" w:rsidR="00002CF8" w:rsidRPr="003F6EA0" w:rsidRDefault="00002CF8" w:rsidP="00002CF8">
      <w:pPr>
        <w:rPr>
          <w:rFonts w:cs="Arial"/>
          <w:sz w:val="22"/>
          <w:szCs w:val="22"/>
        </w:rPr>
      </w:pPr>
      <w:r w:rsidRPr="003F6EA0">
        <w:rPr>
          <w:rFonts w:cs="Arial"/>
          <w:sz w:val="22"/>
          <w:szCs w:val="22"/>
        </w:rPr>
        <w:t>Tel: +442075667600</w:t>
      </w:r>
    </w:p>
    <w:p w14:paraId="70BB9778" w14:textId="77777777" w:rsidR="00002CF8" w:rsidRPr="003F6EA0" w:rsidRDefault="00002CF8" w:rsidP="00002CF8">
      <w:pPr>
        <w:rPr>
          <w:rFonts w:cs="Arial"/>
          <w:sz w:val="22"/>
          <w:szCs w:val="22"/>
        </w:rPr>
      </w:pPr>
      <w:r w:rsidRPr="003F6EA0">
        <w:rPr>
          <w:rFonts w:cs="Arial"/>
          <w:sz w:val="22"/>
          <w:szCs w:val="22"/>
        </w:rPr>
        <w:t xml:space="preserve">Email: </w:t>
      </w:r>
      <w:hyperlink r:id="rId40" w:history="1">
        <w:r w:rsidRPr="003F6EA0">
          <w:rPr>
            <w:rStyle w:val="Hyperlink"/>
            <w:rFonts w:cs="Arial"/>
            <w:sz w:val="22"/>
            <w:szCs w:val="22"/>
          </w:rPr>
          <w:t>info.london@tsd.ac.uk</w:t>
        </w:r>
      </w:hyperlink>
      <w:r w:rsidRPr="003F6EA0">
        <w:rPr>
          <w:rFonts w:cs="Arial"/>
          <w:sz w:val="22"/>
          <w:szCs w:val="22"/>
        </w:rPr>
        <w:t xml:space="preserve"> </w:t>
      </w:r>
    </w:p>
    <w:p w14:paraId="67AEC5B6" w14:textId="77777777" w:rsidR="00002CF8" w:rsidRPr="003F6EA0" w:rsidRDefault="00002CF8" w:rsidP="00002CF8">
      <w:pPr>
        <w:rPr>
          <w:b/>
        </w:rPr>
      </w:pPr>
      <w:r w:rsidRPr="003F6EA0">
        <w:rPr>
          <w:rFonts w:cs="Arial"/>
          <w:sz w:val="28"/>
          <w:szCs w:val="22"/>
        </w:rPr>
        <w:t xml:space="preserve"> </w:t>
      </w:r>
      <w:r w:rsidRPr="003F6EA0">
        <w:rPr>
          <w:sz w:val="22"/>
        </w:rPr>
        <w:t xml:space="preserve">          </w:t>
      </w:r>
      <w:hyperlink r:id="rId41" w:history="1">
        <w:r w:rsidRPr="003F6EA0">
          <w:rPr>
            <w:rStyle w:val="Hyperlink"/>
            <w:sz w:val="22"/>
          </w:rPr>
          <w:t>londonstudentservice@tsd.ac.uk</w:t>
        </w:r>
      </w:hyperlink>
      <w:r w:rsidRPr="003F6EA0">
        <w:rPr>
          <w:b/>
        </w:rPr>
        <w:t xml:space="preserve"> </w:t>
      </w:r>
    </w:p>
    <w:p w14:paraId="36E3BF58" w14:textId="77777777" w:rsidR="00002CF8" w:rsidRDefault="00002CF8" w:rsidP="00002CF8"/>
    <w:p w14:paraId="3FCA0347" w14:textId="77777777" w:rsidR="00002CF8" w:rsidRPr="004C3A0B" w:rsidRDefault="00002CF8" w:rsidP="00002CF8">
      <w:pPr>
        <w:tabs>
          <w:tab w:val="left" w:pos="5103"/>
        </w:tabs>
        <w:jc w:val="center"/>
        <w:rPr>
          <w:rFonts w:ascii="Arial" w:hAnsi="Arial" w:cs="Arial"/>
          <w:b/>
          <w:bCs/>
        </w:rPr>
      </w:pPr>
      <w:r w:rsidRPr="004C3A0B">
        <w:rPr>
          <w:rFonts w:ascii="Arial" w:hAnsi="Arial" w:cs="Arial"/>
          <w:b/>
          <w:bCs/>
        </w:rPr>
        <w:t>APPLICATION FOR ETHICAL APPROVAL</w:t>
      </w:r>
    </w:p>
    <w:p w14:paraId="43EC83FF" w14:textId="77777777" w:rsidR="00002CF8" w:rsidRPr="004C3A0B" w:rsidRDefault="00002CF8" w:rsidP="00002CF8">
      <w:pPr>
        <w:tabs>
          <w:tab w:val="left" w:pos="5103"/>
        </w:tabs>
        <w:jc w:val="center"/>
        <w:rPr>
          <w:rFonts w:ascii="Arial" w:hAnsi="Arial" w:cs="Arial"/>
          <w:b/>
          <w:bCs/>
        </w:rPr>
      </w:pPr>
    </w:p>
    <w:p w14:paraId="6390B93B" w14:textId="77777777" w:rsidR="00002CF8" w:rsidRPr="004C3A0B" w:rsidRDefault="00002CF8" w:rsidP="00002CF8">
      <w:pPr>
        <w:tabs>
          <w:tab w:val="left" w:pos="5103"/>
        </w:tabs>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21F0658" w14:textId="77777777" w:rsidR="00002CF8" w:rsidRPr="004C3A0B" w:rsidRDefault="00002CF8" w:rsidP="00002CF8">
      <w:pPr>
        <w:tabs>
          <w:tab w:val="left" w:pos="5103"/>
        </w:tabs>
        <w:jc w:val="center"/>
        <w:rPr>
          <w:rFonts w:ascii="Arial" w:hAnsi="Arial" w:cs="Arial"/>
          <w:b/>
          <w:bCs/>
          <w:sz w:val="16"/>
          <w:szCs w:val="16"/>
        </w:rPr>
      </w:pPr>
    </w:p>
    <w:p w14:paraId="3B4325C0" w14:textId="77777777" w:rsidR="00002CF8" w:rsidRPr="004C3A0B" w:rsidRDefault="00002CF8" w:rsidP="00002CF8">
      <w:pPr>
        <w:tabs>
          <w:tab w:val="left" w:pos="5103"/>
        </w:tabs>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0C110B" w14:textId="77777777" w:rsidR="00002CF8" w:rsidRPr="004C3A0B" w:rsidRDefault="00002CF8" w:rsidP="00002CF8">
      <w:pPr>
        <w:tabs>
          <w:tab w:val="left" w:pos="5103"/>
        </w:tabs>
        <w:rPr>
          <w:rFonts w:ascii="Arial" w:hAnsi="Arial" w:cs="Arial"/>
          <w:sz w:val="22"/>
          <w:szCs w:val="22"/>
        </w:rPr>
      </w:pPr>
    </w:p>
    <w:p w14:paraId="5BF681C0" w14:textId="77777777" w:rsidR="00002CF8" w:rsidRPr="004C3A0B" w:rsidRDefault="00002CF8" w:rsidP="00002CF8">
      <w:pPr>
        <w:tabs>
          <w:tab w:val="left" w:pos="5103"/>
        </w:tabs>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ADC89C7" w14:textId="77777777" w:rsidR="00002CF8" w:rsidRPr="004C3A0B" w:rsidRDefault="00002CF8" w:rsidP="00002CF8">
      <w:pPr>
        <w:tabs>
          <w:tab w:val="left" w:pos="5103"/>
        </w:tabs>
        <w:rPr>
          <w:rFonts w:ascii="Arial" w:hAnsi="Arial" w:cs="Arial"/>
          <w:sz w:val="22"/>
          <w:szCs w:val="22"/>
        </w:rPr>
      </w:pPr>
    </w:p>
    <w:p w14:paraId="199E67C5" w14:textId="77777777" w:rsidR="00002CF8" w:rsidRPr="004C3A0B" w:rsidRDefault="00002CF8" w:rsidP="00002CF8">
      <w:pPr>
        <w:tabs>
          <w:tab w:val="left" w:pos="5103"/>
        </w:tabs>
        <w:rPr>
          <w:rFonts w:ascii="Arial" w:hAnsi="Arial" w:cs="Arial"/>
          <w:sz w:val="22"/>
          <w:szCs w:val="22"/>
        </w:rPr>
      </w:pPr>
      <w:r w:rsidRPr="004C3A0B">
        <w:rPr>
          <w:rFonts w:ascii="Arial" w:hAnsi="Arial" w:cs="Arial"/>
          <w:sz w:val="22"/>
          <w:szCs w:val="22"/>
        </w:rPr>
        <w:lastRenderedPageBreak/>
        <w:t>Ethical approval is not required for routine audits, performance reviews, quality assurance studies, testing within normal educational requirements, and literary or artistic criticism.</w:t>
      </w:r>
    </w:p>
    <w:p w14:paraId="6CFFA730" w14:textId="77777777" w:rsidR="00002CF8" w:rsidRPr="004C3A0B" w:rsidRDefault="00002CF8" w:rsidP="00002CF8">
      <w:pPr>
        <w:tabs>
          <w:tab w:val="left" w:pos="5103"/>
        </w:tabs>
        <w:rPr>
          <w:rFonts w:ascii="Arial" w:hAnsi="Arial" w:cs="Arial"/>
          <w:sz w:val="22"/>
          <w:szCs w:val="22"/>
        </w:rPr>
      </w:pPr>
    </w:p>
    <w:p w14:paraId="26BDC63D" w14:textId="77777777" w:rsidR="00002CF8" w:rsidRPr="004C3A0B" w:rsidRDefault="00002CF8" w:rsidP="00002CF8">
      <w:pPr>
        <w:tabs>
          <w:tab w:val="left" w:pos="5103"/>
        </w:tabs>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96AD7EB" w14:textId="77777777" w:rsidR="00002CF8" w:rsidRPr="004C3A0B" w:rsidRDefault="00002CF8" w:rsidP="00002CF8">
      <w:pPr>
        <w:autoSpaceDE w:val="0"/>
        <w:autoSpaceDN w:val="0"/>
        <w:adjustRightInd w:val="0"/>
        <w:rPr>
          <w:rFonts w:ascii="Arial" w:hAnsi="Arial" w:cs="Arial"/>
          <w:sz w:val="22"/>
          <w:szCs w:val="22"/>
        </w:rPr>
      </w:pPr>
    </w:p>
    <w:p w14:paraId="72EA3054" w14:textId="77777777" w:rsidR="00002CF8" w:rsidRDefault="00002CF8" w:rsidP="00002CF8">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D4CFE2E" w14:textId="77777777" w:rsidR="00002CF8" w:rsidRDefault="00002CF8" w:rsidP="00002CF8">
      <w:pPr>
        <w:autoSpaceDE w:val="0"/>
        <w:autoSpaceDN w:val="0"/>
        <w:adjustRightInd w:val="0"/>
        <w:rPr>
          <w:rFonts w:ascii="Arial" w:hAnsi="Arial" w:cs="Arial"/>
          <w:sz w:val="22"/>
          <w:szCs w:val="22"/>
        </w:rPr>
      </w:pPr>
    </w:p>
    <w:p w14:paraId="2DBFE156" w14:textId="77777777" w:rsidR="00002CF8" w:rsidRPr="004C3A0B" w:rsidRDefault="00002CF8" w:rsidP="00002CF8">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02CF8" w:rsidRPr="004C3A0B" w14:paraId="20C15963" w14:textId="77777777" w:rsidTr="00C841DE">
        <w:trPr>
          <w:trHeight w:val="439"/>
        </w:trPr>
        <w:tc>
          <w:tcPr>
            <w:tcW w:w="559" w:type="dxa"/>
            <w:shd w:val="clear" w:color="auto" w:fill="F2F2F2" w:themeFill="background1" w:themeFillShade="F2"/>
            <w:vAlign w:val="center"/>
          </w:tcPr>
          <w:p w14:paraId="353463AE" w14:textId="77777777" w:rsidR="00002CF8" w:rsidRPr="004C3A0B" w:rsidRDefault="00002CF8" w:rsidP="00C841DE">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5E0CFF8" w14:textId="77777777" w:rsidR="00002CF8" w:rsidRPr="004C3A0B" w:rsidRDefault="00002CF8" w:rsidP="00C841DE">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0C973B0F" w14:textId="77777777" w:rsidR="00002CF8" w:rsidRPr="004C3A0B" w:rsidRDefault="00002CF8" w:rsidP="00C841DE">
            <w:pPr>
              <w:rPr>
                <w:rFonts w:ascii="Arial" w:hAnsi="Arial" w:cs="Arial"/>
                <w:sz w:val="22"/>
                <w:szCs w:val="22"/>
              </w:rPr>
            </w:pPr>
            <w:r>
              <w:rPr>
                <w:rFonts w:ascii="Arial" w:hAnsi="Arial" w:cs="Arial"/>
                <w:sz w:val="22"/>
                <w:szCs w:val="22"/>
              </w:rPr>
              <w:t xml:space="preserve">Mustafa </w:t>
            </w:r>
            <w:proofErr w:type="spellStart"/>
            <w:r>
              <w:rPr>
                <w:rFonts w:ascii="Arial" w:hAnsi="Arial" w:cs="Arial"/>
                <w:sz w:val="22"/>
                <w:szCs w:val="22"/>
              </w:rPr>
              <w:t>Mustafa</w:t>
            </w:r>
            <w:proofErr w:type="spellEnd"/>
          </w:p>
        </w:tc>
      </w:tr>
      <w:tr w:rsidR="00002CF8" w:rsidRPr="004C3A0B" w14:paraId="358A579D" w14:textId="77777777" w:rsidTr="00C841DE">
        <w:trPr>
          <w:trHeight w:val="472"/>
        </w:trPr>
        <w:tc>
          <w:tcPr>
            <w:tcW w:w="559" w:type="dxa"/>
            <w:shd w:val="clear" w:color="auto" w:fill="BFBFBF" w:themeFill="background1" w:themeFillShade="BF"/>
            <w:vAlign w:val="center"/>
          </w:tcPr>
          <w:p w14:paraId="348EE183" w14:textId="77777777" w:rsidR="00002CF8" w:rsidRPr="004C3A0B" w:rsidRDefault="00002CF8" w:rsidP="00C841DE">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86E416B"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68D0961D" w14:textId="77777777" w:rsidR="00002CF8" w:rsidRPr="004C3A0B" w:rsidRDefault="00002CF8" w:rsidP="00C841DE">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51BB41F" w14:textId="77777777" w:rsidR="00002CF8" w:rsidRPr="004C3A0B" w:rsidRDefault="00002CF8" w:rsidP="00C841DE">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2D9DE15" w14:textId="77777777" w:rsidR="00002CF8" w:rsidRPr="004C3A0B" w:rsidRDefault="00002CF8" w:rsidP="00C841DE">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B2996C8" w14:textId="77777777" w:rsidR="00002CF8" w:rsidRPr="004C3A0B" w:rsidRDefault="00002CF8" w:rsidP="00C841DE">
            <w:pPr>
              <w:jc w:val="center"/>
              <w:rPr>
                <w:rFonts w:ascii="Arial" w:hAnsi="Arial" w:cs="Arial"/>
                <w:sz w:val="22"/>
                <w:szCs w:val="22"/>
              </w:rPr>
            </w:pPr>
            <w:r>
              <w:rPr>
                <w:rFonts w:ascii="MS Gothic" w:eastAsia="MS Gothic" w:hAnsi="MS Gothic" w:cs="Arial" w:hint="eastAsia"/>
                <w:sz w:val="22"/>
                <w:szCs w:val="22"/>
              </w:rPr>
              <w:t>☐</w:t>
            </w:r>
          </w:p>
        </w:tc>
      </w:tr>
      <w:tr w:rsidR="00002CF8" w:rsidRPr="004C3A0B" w14:paraId="52530474" w14:textId="77777777" w:rsidTr="00C841DE">
        <w:trPr>
          <w:trHeight w:val="472"/>
        </w:trPr>
        <w:tc>
          <w:tcPr>
            <w:tcW w:w="559" w:type="dxa"/>
            <w:shd w:val="clear" w:color="auto" w:fill="F2F2F2" w:themeFill="background1" w:themeFillShade="F2"/>
            <w:vAlign w:val="center"/>
          </w:tcPr>
          <w:p w14:paraId="174FFDAD" w14:textId="77777777" w:rsidR="00002CF8" w:rsidRDefault="00002CF8" w:rsidP="00C841DE">
            <w:pPr>
              <w:rPr>
                <w:rFonts w:ascii="Arial" w:hAnsi="Arial" w:cs="Arial"/>
                <w:sz w:val="22"/>
                <w:szCs w:val="22"/>
              </w:rPr>
            </w:pPr>
          </w:p>
        </w:tc>
        <w:tc>
          <w:tcPr>
            <w:tcW w:w="2544" w:type="dxa"/>
            <w:shd w:val="clear" w:color="auto" w:fill="F2F2F2" w:themeFill="background1" w:themeFillShade="F2"/>
            <w:vAlign w:val="center"/>
          </w:tcPr>
          <w:p w14:paraId="72C38EF1" w14:textId="77777777" w:rsidR="00002CF8" w:rsidRPr="004C3A0B" w:rsidRDefault="00002CF8" w:rsidP="00C841D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F9D20" w14:textId="77777777" w:rsidR="00002CF8" w:rsidRDefault="00002CF8" w:rsidP="00C841D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04BABEB" w14:textId="77777777" w:rsidR="00002CF8" w:rsidRPr="004C3A0B" w:rsidRDefault="00002CF8" w:rsidP="00C841D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20F214C" w14:textId="77777777" w:rsidR="00002CF8" w:rsidRDefault="00002CF8" w:rsidP="00C841D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97D5306" w14:textId="77777777" w:rsidR="00002CF8" w:rsidRPr="004C3A0B" w:rsidRDefault="00002CF8" w:rsidP="00C841D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E6F507" w14:textId="77777777" w:rsidR="00002CF8" w:rsidRDefault="00002CF8" w:rsidP="00C841DE">
                <w:pPr>
                  <w:jc w:val="center"/>
                  <w:rPr>
                    <w:rFonts w:ascii="Arial" w:hAnsi="Arial" w:cs="Arial"/>
                    <w:sz w:val="22"/>
                    <w:szCs w:val="22"/>
                  </w:rPr>
                </w:pPr>
                <w:r>
                  <w:rPr>
                    <w:rFonts w:ascii="MS Gothic" w:eastAsia="MS Gothic" w:hAnsi="MS Gothic" w:cs="Arial" w:hint="eastAsia"/>
                    <w:sz w:val="22"/>
                    <w:szCs w:val="22"/>
                  </w:rPr>
                  <w:t>☐</w:t>
                </w:r>
              </w:p>
            </w:tc>
          </w:sdtContent>
        </w:sdt>
      </w:tr>
    </w:tbl>
    <w:p w14:paraId="55DEBA18" w14:textId="77777777" w:rsidR="00002CF8" w:rsidRPr="004C3A0B" w:rsidRDefault="00002CF8" w:rsidP="00002CF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02CF8" w:rsidRPr="004C3A0B" w14:paraId="57A18A6E" w14:textId="77777777" w:rsidTr="00C841DE">
        <w:trPr>
          <w:cantSplit/>
          <w:trHeight w:val="334"/>
        </w:trPr>
        <w:tc>
          <w:tcPr>
            <w:tcW w:w="559" w:type="dxa"/>
            <w:shd w:val="clear" w:color="auto" w:fill="F2F2F2" w:themeFill="background1" w:themeFillShade="F2"/>
            <w:vAlign w:val="center"/>
          </w:tcPr>
          <w:p w14:paraId="5C961065" w14:textId="77777777" w:rsidR="00002CF8" w:rsidRDefault="00002CF8" w:rsidP="00C841DE">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3FFDF31" w14:textId="77777777" w:rsidR="00002CF8" w:rsidRPr="004C3A0B" w:rsidRDefault="00002CF8" w:rsidP="00C841DE">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0A220EE1" w14:textId="77777777" w:rsidR="00002CF8" w:rsidRPr="004C3A0B" w:rsidRDefault="00002CF8" w:rsidP="00C841DE">
            <w:pPr>
              <w:rPr>
                <w:rFonts w:ascii="Arial" w:hAnsi="Arial" w:cs="Arial"/>
                <w:sz w:val="22"/>
                <w:szCs w:val="22"/>
              </w:rPr>
            </w:pPr>
            <w:r>
              <w:rPr>
                <w:rFonts w:ascii="Arial" w:hAnsi="Arial" w:cs="Arial"/>
                <w:sz w:val="22"/>
                <w:szCs w:val="22"/>
              </w:rPr>
              <w:t>University of Wales Trinity Saint David</w:t>
            </w:r>
          </w:p>
        </w:tc>
      </w:tr>
      <w:tr w:rsidR="00002CF8" w:rsidRPr="004C3A0B" w14:paraId="0C20A99E" w14:textId="77777777" w:rsidTr="00C841DE">
        <w:trPr>
          <w:cantSplit/>
          <w:trHeight w:val="340"/>
        </w:trPr>
        <w:tc>
          <w:tcPr>
            <w:tcW w:w="559" w:type="dxa"/>
            <w:shd w:val="clear" w:color="auto" w:fill="F2F2F2" w:themeFill="background1" w:themeFillShade="F2"/>
            <w:vAlign w:val="center"/>
          </w:tcPr>
          <w:p w14:paraId="6B487CBE" w14:textId="77777777" w:rsidR="00002CF8" w:rsidRPr="004C3A0B" w:rsidRDefault="00002CF8" w:rsidP="00C841D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6E67C9C" w14:textId="77777777" w:rsidR="00002CF8" w:rsidRPr="004C3A0B" w:rsidRDefault="00002CF8" w:rsidP="00C841DE">
            <w:pPr>
              <w:rPr>
                <w:rFonts w:ascii="Arial" w:hAnsi="Arial" w:cs="Arial"/>
                <w:sz w:val="22"/>
                <w:szCs w:val="22"/>
              </w:rPr>
            </w:pPr>
            <w:r w:rsidRPr="004C3A0B">
              <w:rPr>
                <w:rFonts w:ascii="Arial" w:hAnsi="Arial" w:cs="Arial"/>
                <w:sz w:val="22"/>
                <w:szCs w:val="22"/>
              </w:rPr>
              <w:t>Campus:</w:t>
            </w:r>
          </w:p>
        </w:tc>
        <w:tc>
          <w:tcPr>
            <w:tcW w:w="6636" w:type="dxa"/>
            <w:vAlign w:val="center"/>
          </w:tcPr>
          <w:p w14:paraId="6347429D" w14:textId="77777777" w:rsidR="00002CF8" w:rsidRDefault="00002CF8" w:rsidP="00C841DE">
            <w:pPr>
              <w:rPr>
                <w:rFonts w:ascii="Arial" w:hAnsi="Arial" w:cs="Arial"/>
                <w:sz w:val="22"/>
                <w:szCs w:val="22"/>
              </w:rPr>
            </w:pPr>
            <w:r>
              <w:rPr>
                <w:rFonts w:ascii="Arial" w:hAnsi="Arial" w:cs="Arial"/>
                <w:sz w:val="22"/>
                <w:szCs w:val="22"/>
              </w:rPr>
              <w:t>Winchester House,11 Cranmer Road, London</w:t>
            </w:r>
          </w:p>
          <w:p w14:paraId="3FD367FD" w14:textId="77777777" w:rsidR="00002CF8" w:rsidRDefault="00002CF8" w:rsidP="00C841DE">
            <w:pPr>
              <w:rPr>
                <w:rFonts w:ascii="Arial" w:hAnsi="Arial" w:cs="Arial"/>
                <w:sz w:val="22"/>
                <w:szCs w:val="22"/>
              </w:rPr>
            </w:pPr>
            <w:r>
              <w:rPr>
                <w:rFonts w:ascii="Arial" w:hAnsi="Arial" w:cs="Arial"/>
                <w:sz w:val="22"/>
                <w:szCs w:val="22"/>
              </w:rPr>
              <w:t>SW9 6EJ</w:t>
            </w:r>
          </w:p>
          <w:p w14:paraId="2C491E6B" w14:textId="77777777" w:rsidR="00002CF8" w:rsidRPr="004C3A0B" w:rsidRDefault="00002CF8" w:rsidP="00C841DE">
            <w:pPr>
              <w:rPr>
                <w:rFonts w:ascii="Arial" w:hAnsi="Arial" w:cs="Arial"/>
                <w:sz w:val="22"/>
                <w:szCs w:val="22"/>
              </w:rPr>
            </w:pPr>
          </w:p>
        </w:tc>
      </w:tr>
      <w:tr w:rsidR="00002CF8" w:rsidRPr="004C3A0B" w14:paraId="6F08F752" w14:textId="77777777" w:rsidTr="00C841DE">
        <w:trPr>
          <w:cantSplit/>
          <w:trHeight w:val="340"/>
        </w:trPr>
        <w:tc>
          <w:tcPr>
            <w:tcW w:w="559" w:type="dxa"/>
            <w:shd w:val="clear" w:color="auto" w:fill="F2F2F2" w:themeFill="background1" w:themeFillShade="F2"/>
            <w:vAlign w:val="center"/>
          </w:tcPr>
          <w:p w14:paraId="5C17D575" w14:textId="77777777" w:rsidR="00002CF8" w:rsidRPr="004C3A0B" w:rsidRDefault="00002CF8" w:rsidP="00C841DE">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964D926" w14:textId="77777777" w:rsidR="00002CF8" w:rsidRPr="004C3A0B" w:rsidRDefault="00002CF8" w:rsidP="00C841DE">
            <w:pPr>
              <w:rPr>
                <w:rFonts w:ascii="Arial" w:hAnsi="Arial" w:cs="Arial"/>
                <w:sz w:val="22"/>
                <w:szCs w:val="22"/>
              </w:rPr>
            </w:pPr>
            <w:r w:rsidRPr="004C3A0B">
              <w:rPr>
                <w:rFonts w:ascii="Arial" w:hAnsi="Arial" w:cs="Arial"/>
                <w:sz w:val="22"/>
                <w:szCs w:val="22"/>
              </w:rPr>
              <w:t>E-mail address:</w:t>
            </w:r>
          </w:p>
        </w:tc>
        <w:tc>
          <w:tcPr>
            <w:tcW w:w="6636" w:type="dxa"/>
            <w:vAlign w:val="center"/>
          </w:tcPr>
          <w:p w14:paraId="4CEB5302" w14:textId="77777777" w:rsidR="00002CF8" w:rsidRDefault="00002CF8" w:rsidP="00C841DE">
            <w:pPr>
              <w:rPr>
                <w:rFonts w:ascii="Arial" w:hAnsi="Arial" w:cs="Arial"/>
                <w:sz w:val="22"/>
                <w:szCs w:val="22"/>
              </w:rPr>
            </w:pPr>
            <w:r>
              <w:rPr>
                <w:rFonts w:ascii="Arial" w:hAnsi="Arial" w:cs="Arial"/>
                <w:sz w:val="22"/>
                <w:szCs w:val="22"/>
              </w:rPr>
              <w:t>1920425@student.uwtsd.ac.uk</w:t>
            </w:r>
          </w:p>
          <w:p w14:paraId="7ADC4326" w14:textId="77777777" w:rsidR="00002CF8" w:rsidRPr="004C3A0B" w:rsidRDefault="00002CF8" w:rsidP="00C841DE">
            <w:pPr>
              <w:rPr>
                <w:rFonts w:ascii="Arial" w:hAnsi="Arial" w:cs="Arial"/>
                <w:sz w:val="22"/>
                <w:szCs w:val="22"/>
              </w:rPr>
            </w:pPr>
          </w:p>
        </w:tc>
      </w:tr>
      <w:tr w:rsidR="00002CF8" w:rsidRPr="004C3A0B" w14:paraId="385A3D95" w14:textId="77777777" w:rsidTr="00C841DE">
        <w:trPr>
          <w:cantSplit/>
          <w:trHeight w:val="340"/>
        </w:trPr>
        <w:tc>
          <w:tcPr>
            <w:tcW w:w="559" w:type="dxa"/>
            <w:shd w:val="clear" w:color="auto" w:fill="F2F2F2" w:themeFill="background1" w:themeFillShade="F2"/>
            <w:vAlign w:val="center"/>
          </w:tcPr>
          <w:p w14:paraId="460501FF" w14:textId="77777777" w:rsidR="00002CF8" w:rsidRPr="004C3A0B" w:rsidRDefault="00002CF8" w:rsidP="00C841DE">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492A5B31" w14:textId="77777777" w:rsidR="00002CF8" w:rsidRPr="004C3A0B" w:rsidRDefault="00002CF8" w:rsidP="00C841D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78F9528B" w14:textId="77777777" w:rsidR="00002CF8" w:rsidRDefault="00002CF8" w:rsidP="00C841DE">
            <w:pPr>
              <w:rPr>
                <w:rFonts w:ascii="Arial" w:hAnsi="Arial" w:cs="Arial"/>
                <w:sz w:val="22"/>
                <w:szCs w:val="22"/>
              </w:rPr>
            </w:pPr>
            <w:r>
              <w:rPr>
                <w:rFonts w:ascii="Arial" w:hAnsi="Arial" w:cs="Arial"/>
                <w:sz w:val="22"/>
                <w:szCs w:val="22"/>
              </w:rPr>
              <w:t>359879216083</w:t>
            </w:r>
          </w:p>
          <w:p w14:paraId="0FE0A658" w14:textId="77777777" w:rsidR="00002CF8" w:rsidRPr="004C3A0B" w:rsidRDefault="00002CF8" w:rsidP="00C841DE">
            <w:pPr>
              <w:rPr>
                <w:rFonts w:ascii="Arial" w:hAnsi="Arial" w:cs="Arial"/>
                <w:sz w:val="22"/>
                <w:szCs w:val="22"/>
              </w:rPr>
            </w:pPr>
          </w:p>
        </w:tc>
      </w:tr>
      <w:tr w:rsidR="00002CF8" w:rsidRPr="004C3A0B" w14:paraId="15D203C1" w14:textId="77777777" w:rsidTr="00C841DE">
        <w:tc>
          <w:tcPr>
            <w:tcW w:w="559" w:type="dxa"/>
            <w:shd w:val="clear" w:color="auto" w:fill="BFBFBF" w:themeFill="background1" w:themeFillShade="BF"/>
            <w:vAlign w:val="center"/>
          </w:tcPr>
          <w:p w14:paraId="78F95F22" w14:textId="77777777" w:rsidR="00002CF8" w:rsidRPr="004C3A0B" w:rsidRDefault="00002CF8" w:rsidP="00C841DE">
            <w:pPr>
              <w:rPr>
                <w:rFonts w:ascii="Arial" w:hAnsi="Arial" w:cs="Arial"/>
                <w:b/>
                <w:i/>
                <w:sz w:val="22"/>
                <w:szCs w:val="22"/>
              </w:rPr>
            </w:pPr>
          </w:p>
        </w:tc>
        <w:tc>
          <w:tcPr>
            <w:tcW w:w="9889" w:type="dxa"/>
            <w:gridSpan w:val="2"/>
            <w:shd w:val="clear" w:color="auto" w:fill="BFBFBF" w:themeFill="background1" w:themeFillShade="BF"/>
            <w:vAlign w:val="center"/>
          </w:tcPr>
          <w:p w14:paraId="11C38BAC" w14:textId="77777777" w:rsidR="00002CF8" w:rsidRPr="004C3A0B" w:rsidRDefault="00002CF8" w:rsidP="00C841DE">
            <w:pPr>
              <w:rPr>
                <w:rFonts w:ascii="Arial" w:hAnsi="Arial" w:cs="Arial"/>
                <w:sz w:val="22"/>
                <w:szCs w:val="22"/>
              </w:rPr>
            </w:pPr>
            <w:r w:rsidRPr="004C3A0B">
              <w:rPr>
                <w:rFonts w:ascii="Arial" w:hAnsi="Arial" w:cs="Arial"/>
                <w:b/>
                <w:i/>
                <w:sz w:val="22"/>
                <w:szCs w:val="22"/>
              </w:rPr>
              <w:t>For students:</w:t>
            </w:r>
          </w:p>
        </w:tc>
      </w:tr>
      <w:tr w:rsidR="00002CF8" w:rsidRPr="004C3A0B" w14:paraId="5024AEAB" w14:textId="77777777" w:rsidTr="00C841DE">
        <w:trPr>
          <w:trHeight w:val="513"/>
        </w:trPr>
        <w:tc>
          <w:tcPr>
            <w:tcW w:w="559" w:type="dxa"/>
            <w:shd w:val="clear" w:color="auto" w:fill="F2F2F2" w:themeFill="background1" w:themeFillShade="F2"/>
            <w:vAlign w:val="center"/>
          </w:tcPr>
          <w:p w14:paraId="34E6B46B" w14:textId="77777777" w:rsidR="00002CF8" w:rsidRPr="004C3A0B" w:rsidRDefault="00002CF8" w:rsidP="00C841DE">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11A43448" w14:textId="77777777" w:rsidR="00002CF8" w:rsidRPr="004C3A0B" w:rsidRDefault="00002CF8" w:rsidP="00C841DE">
            <w:pPr>
              <w:rPr>
                <w:rFonts w:ascii="Arial" w:hAnsi="Arial" w:cs="Arial"/>
                <w:sz w:val="22"/>
                <w:szCs w:val="22"/>
              </w:rPr>
            </w:pPr>
            <w:r w:rsidRPr="004C3A0B">
              <w:rPr>
                <w:rFonts w:ascii="Arial" w:hAnsi="Arial" w:cs="Arial"/>
                <w:sz w:val="22"/>
                <w:szCs w:val="22"/>
              </w:rPr>
              <w:t>Student Number:</w:t>
            </w:r>
          </w:p>
        </w:tc>
        <w:tc>
          <w:tcPr>
            <w:tcW w:w="6636" w:type="dxa"/>
            <w:vAlign w:val="center"/>
          </w:tcPr>
          <w:p w14:paraId="6376659A" w14:textId="77777777" w:rsidR="00002CF8" w:rsidRPr="004C3A0B" w:rsidRDefault="00002CF8" w:rsidP="00C841DE">
            <w:pPr>
              <w:rPr>
                <w:rFonts w:ascii="Arial" w:hAnsi="Arial" w:cs="Arial"/>
                <w:sz w:val="22"/>
                <w:szCs w:val="22"/>
              </w:rPr>
            </w:pPr>
            <w:r>
              <w:rPr>
                <w:rFonts w:ascii="Arial" w:hAnsi="Arial" w:cs="Arial"/>
                <w:sz w:val="22"/>
                <w:szCs w:val="22"/>
              </w:rPr>
              <w:t>1920425</w:t>
            </w:r>
          </w:p>
        </w:tc>
      </w:tr>
      <w:tr w:rsidR="00002CF8" w:rsidRPr="004C3A0B" w14:paraId="5CEF2A06" w14:textId="77777777" w:rsidTr="00C841DE">
        <w:trPr>
          <w:trHeight w:val="549"/>
        </w:trPr>
        <w:tc>
          <w:tcPr>
            <w:tcW w:w="559" w:type="dxa"/>
            <w:shd w:val="clear" w:color="auto" w:fill="F2F2F2" w:themeFill="background1" w:themeFillShade="F2"/>
            <w:vAlign w:val="center"/>
          </w:tcPr>
          <w:p w14:paraId="2A4DBB47" w14:textId="77777777" w:rsidR="00002CF8" w:rsidRPr="004C3A0B" w:rsidRDefault="00002CF8" w:rsidP="00C841DE">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3164E84" w14:textId="77777777" w:rsidR="00002CF8" w:rsidRPr="004C3A0B" w:rsidRDefault="00002CF8" w:rsidP="00C841DE">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09CEC884" w14:textId="77777777" w:rsidR="00002CF8" w:rsidRPr="004C3A0B" w:rsidRDefault="00002CF8" w:rsidP="00C841DE">
            <w:pPr>
              <w:rPr>
                <w:rFonts w:ascii="Arial" w:hAnsi="Arial" w:cs="Arial"/>
                <w:sz w:val="22"/>
                <w:szCs w:val="22"/>
              </w:rPr>
            </w:pPr>
            <w:r>
              <w:rPr>
                <w:rFonts w:ascii="Arial" w:hAnsi="Arial" w:cs="Arial"/>
                <w:sz w:val="22"/>
                <w:szCs w:val="22"/>
              </w:rPr>
              <w:t>Business &amp; Management</w:t>
            </w:r>
          </w:p>
        </w:tc>
      </w:tr>
      <w:tr w:rsidR="00002CF8" w:rsidRPr="004C3A0B" w14:paraId="6D9BC27D" w14:textId="77777777" w:rsidTr="00C841DE">
        <w:trPr>
          <w:trHeight w:val="557"/>
        </w:trPr>
        <w:tc>
          <w:tcPr>
            <w:tcW w:w="559" w:type="dxa"/>
            <w:shd w:val="clear" w:color="auto" w:fill="F2F2F2" w:themeFill="background1" w:themeFillShade="F2"/>
            <w:vAlign w:val="center"/>
          </w:tcPr>
          <w:p w14:paraId="5E2C103F" w14:textId="77777777" w:rsidR="00002CF8" w:rsidRPr="004C3A0B" w:rsidRDefault="00002CF8" w:rsidP="00C841DE">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B7816E7" w14:textId="77777777" w:rsidR="00002CF8" w:rsidRPr="004C3A0B" w:rsidRDefault="00002CF8" w:rsidP="00C841DE">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291389D7" w14:textId="77777777" w:rsidR="00002CF8" w:rsidRPr="004C3A0B" w:rsidRDefault="00002CF8" w:rsidP="00C841DE">
            <w:pPr>
              <w:rPr>
                <w:rFonts w:ascii="Arial" w:hAnsi="Arial" w:cs="Arial"/>
                <w:sz w:val="22"/>
                <w:szCs w:val="22"/>
              </w:rPr>
            </w:pPr>
            <w:r>
              <w:rPr>
                <w:rFonts w:ascii="Arial" w:hAnsi="Arial" w:cs="Arial"/>
                <w:sz w:val="22"/>
                <w:szCs w:val="22"/>
              </w:rPr>
              <w:t>Mohammad Chowdhury</w:t>
            </w:r>
          </w:p>
        </w:tc>
      </w:tr>
    </w:tbl>
    <w:p w14:paraId="0B8116E5" w14:textId="77777777" w:rsidR="00002CF8" w:rsidRDefault="00002CF8" w:rsidP="00002CF8">
      <w:pPr>
        <w:rPr>
          <w:rFonts w:ascii="Arial" w:hAnsi="Arial" w:cs="Arial"/>
          <w:bCs/>
          <w:iCs/>
        </w:rPr>
      </w:pPr>
    </w:p>
    <w:p w14:paraId="72580ECE" w14:textId="77777777" w:rsidR="00002CF8" w:rsidRDefault="00002CF8" w:rsidP="00002CF8">
      <w:pPr>
        <w:autoSpaceDE w:val="0"/>
        <w:autoSpaceDN w:val="0"/>
        <w:adjustRightInd w:val="0"/>
        <w:rPr>
          <w:rFonts w:ascii="Arial" w:hAnsi="Arial" w:cs="Arial"/>
          <w:b/>
          <w:sz w:val="22"/>
          <w:szCs w:val="22"/>
        </w:rPr>
      </w:pPr>
    </w:p>
    <w:p w14:paraId="373CD6D8" w14:textId="77777777" w:rsidR="00002CF8" w:rsidRDefault="00002CF8" w:rsidP="00002CF8">
      <w:pPr>
        <w:rPr>
          <w:rFonts w:ascii="Arial" w:hAnsi="Arial" w:cs="Arial"/>
          <w:b/>
          <w:sz w:val="22"/>
          <w:szCs w:val="22"/>
        </w:rPr>
      </w:pPr>
      <w:r>
        <w:rPr>
          <w:rFonts w:ascii="Arial" w:hAnsi="Arial" w:cs="Arial"/>
          <w:b/>
          <w:sz w:val="22"/>
          <w:szCs w:val="22"/>
        </w:rPr>
        <w:br w:type="page"/>
      </w:r>
    </w:p>
    <w:p w14:paraId="340AE66D" w14:textId="77777777" w:rsidR="00002CF8" w:rsidRPr="004C3A0B" w:rsidRDefault="00002CF8" w:rsidP="00002CF8">
      <w:pPr>
        <w:autoSpaceDE w:val="0"/>
        <w:autoSpaceDN w:val="0"/>
        <w:adjustRightInd w:val="0"/>
        <w:spacing w:after="240"/>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02CF8" w:rsidRPr="004C3A0B" w14:paraId="6E4B06F7" w14:textId="77777777" w:rsidTr="00C841DE">
        <w:tc>
          <w:tcPr>
            <w:tcW w:w="562" w:type="dxa"/>
            <w:shd w:val="clear" w:color="auto" w:fill="F2F2F2" w:themeFill="background1" w:themeFillShade="F2"/>
          </w:tcPr>
          <w:p w14:paraId="2136A1CA"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7E99315"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6BC5828"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28ED3F7"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6697FA" w14:textId="77777777" w:rsidR="00002CF8" w:rsidRPr="00065801" w:rsidRDefault="00002CF8" w:rsidP="00C841D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6E12538"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65D8F31" w14:textId="77777777" w:rsidR="00002CF8" w:rsidRPr="00065801" w:rsidRDefault="00002CF8" w:rsidP="00C841DE">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002CF8" w:rsidRPr="004C3A0B" w14:paraId="49AAE23F" w14:textId="77777777" w:rsidTr="00C841DE">
        <w:tc>
          <w:tcPr>
            <w:tcW w:w="562" w:type="dxa"/>
            <w:shd w:val="clear" w:color="auto" w:fill="F2F2F2" w:themeFill="background1" w:themeFillShade="F2"/>
          </w:tcPr>
          <w:p w14:paraId="4F572C76" w14:textId="77777777" w:rsidR="00002CF8" w:rsidRPr="004C3A0B" w:rsidRDefault="00002CF8" w:rsidP="00C841D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519916" w14:textId="77777777" w:rsidR="00002CF8" w:rsidRPr="004C3A0B" w:rsidRDefault="00002CF8" w:rsidP="00C841D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B6AC23F" w14:textId="77777777" w:rsidR="00002CF8" w:rsidRPr="004C3A0B" w:rsidRDefault="00002CF8" w:rsidP="00C841D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02CF8" w:rsidRPr="004C3A0B" w14:paraId="404F5E2C" w14:textId="77777777" w:rsidTr="00C841DE">
        <w:trPr>
          <w:trHeight w:val="437"/>
        </w:trPr>
        <w:tc>
          <w:tcPr>
            <w:tcW w:w="562" w:type="dxa"/>
            <w:vMerge w:val="restart"/>
            <w:shd w:val="clear" w:color="auto" w:fill="F2F2F2" w:themeFill="background1" w:themeFillShade="F2"/>
          </w:tcPr>
          <w:p w14:paraId="3BB6725D"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14E2DB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3C3D0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FD8824" w14:textId="77777777" w:rsidR="00002CF8" w:rsidRPr="002B55BF" w:rsidRDefault="00002CF8" w:rsidP="00C841DE">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D5C7DB5" w14:textId="77777777" w:rsidR="00002CF8" w:rsidRPr="004C3A0B" w:rsidRDefault="00002CF8" w:rsidP="00C841DE">
            <w:pPr>
              <w:autoSpaceDE w:val="0"/>
              <w:autoSpaceDN w:val="0"/>
              <w:adjustRightInd w:val="0"/>
              <w:jc w:val="center"/>
              <w:rPr>
                <w:rFonts w:ascii="Arial" w:hAnsi="Arial" w:cs="Arial"/>
                <w:b/>
                <w:bCs/>
                <w:sz w:val="22"/>
                <w:szCs w:val="22"/>
              </w:rPr>
            </w:pPr>
          </w:p>
        </w:tc>
      </w:tr>
      <w:tr w:rsidR="00002CF8" w:rsidRPr="004C3A0B" w14:paraId="6EDEDFF9" w14:textId="77777777" w:rsidTr="00C841DE">
        <w:trPr>
          <w:trHeight w:val="415"/>
        </w:trPr>
        <w:tc>
          <w:tcPr>
            <w:tcW w:w="562" w:type="dxa"/>
            <w:vMerge/>
            <w:shd w:val="clear" w:color="auto" w:fill="F2F2F2" w:themeFill="background1" w:themeFillShade="F2"/>
          </w:tcPr>
          <w:p w14:paraId="3FDC9A85" w14:textId="77777777" w:rsidR="00002CF8" w:rsidRPr="004C3A0B" w:rsidRDefault="00002CF8" w:rsidP="00C841DE">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0D20C6AC" w14:textId="77777777" w:rsidR="00002CF8" w:rsidRPr="004C3A0B" w:rsidRDefault="00002CF8" w:rsidP="00C841DE">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3D726C9B"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BD5205" w14:textId="77777777" w:rsidR="00002CF8" w:rsidRPr="002B55BF" w:rsidRDefault="00002CF8" w:rsidP="00C841DE">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F00703F" w14:textId="77777777" w:rsidR="00002CF8" w:rsidRPr="004C3A0B" w:rsidRDefault="00002CF8" w:rsidP="00C841DE">
            <w:pPr>
              <w:autoSpaceDE w:val="0"/>
              <w:autoSpaceDN w:val="0"/>
              <w:adjustRightInd w:val="0"/>
              <w:jc w:val="center"/>
              <w:rPr>
                <w:rFonts w:ascii="Arial" w:hAnsi="Arial" w:cs="Arial"/>
                <w:b/>
                <w:bCs/>
                <w:sz w:val="22"/>
                <w:szCs w:val="22"/>
              </w:rPr>
            </w:pPr>
          </w:p>
        </w:tc>
      </w:tr>
      <w:tr w:rsidR="00002CF8" w:rsidRPr="004C3A0B" w14:paraId="7C57D37B" w14:textId="77777777" w:rsidTr="00C841DE">
        <w:tc>
          <w:tcPr>
            <w:tcW w:w="562" w:type="dxa"/>
            <w:vMerge/>
            <w:shd w:val="clear" w:color="auto" w:fill="F2F2F2" w:themeFill="background1" w:themeFillShade="F2"/>
          </w:tcPr>
          <w:p w14:paraId="77435169" w14:textId="77777777" w:rsidR="00002CF8" w:rsidRPr="004C3A0B" w:rsidRDefault="00002CF8" w:rsidP="00C841DE">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6C971005" w14:textId="77777777" w:rsidR="00002CF8" w:rsidRPr="004C3A0B" w:rsidRDefault="00002CF8" w:rsidP="00C841DE">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7A4E78CA"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Other (write in)</w:t>
            </w:r>
          </w:p>
          <w:p w14:paraId="2F7CC9A8" w14:textId="77777777" w:rsidR="00002CF8" w:rsidRPr="004C3A0B" w:rsidRDefault="00002CF8" w:rsidP="00C841D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50F7A3" w14:textId="77777777" w:rsidR="00002CF8" w:rsidRPr="002B55BF" w:rsidRDefault="00002CF8" w:rsidP="00C841DE">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A391E99" w14:textId="77777777" w:rsidR="00002CF8" w:rsidRPr="004C3A0B" w:rsidRDefault="00002CF8" w:rsidP="00C841DE">
            <w:pPr>
              <w:autoSpaceDE w:val="0"/>
              <w:autoSpaceDN w:val="0"/>
              <w:adjustRightInd w:val="0"/>
              <w:jc w:val="center"/>
              <w:rPr>
                <w:rFonts w:ascii="Arial" w:hAnsi="Arial" w:cs="Arial"/>
                <w:b/>
                <w:bCs/>
                <w:sz w:val="22"/>
                <w:szCs w:val="22"/>
              </w:rPr>
            </w:pPr>
          </w:p>
        </w:tc>
      </w:tr>
    </w:tbl>
    <w:p w14:paraId="50591848" w14:textId="77777777" w:rsidR="00002CF8" w:rsidRDefault="00002CF8" w:rsidP="00002CF8">
      <w:pPr>
        <w:autoSpaceDE w:val="0"/>
        <w:autoSpaceDN w:val="0"/>
        <w:adjustRightInd w:val="0"/>
        <w:spacing w:after="240"/>
        <w:rPr>
          <w:rFonts w:ascii="Arial" w:hAnsi="Arial" w:cs="Arial"/>
          <w:bCs/>
          <w:iCs/>
        </w:rPr>
      </w:pPr>
    </w:p>
    <w:p w14:paraId="05057314" w14:textId="77777777" w:rsidR="00002CF8" w:rsidRPr="004C3A0B" w:rsidRDefault="00002CF8" w:rsidP="00002CF8">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002CF8" w:rsidRPr="004C3A0B" w14:paraId="5E24BE08" w14:textId="77777777" w:rsidTr="00C841DE">
        <w:tc>
          <w:tcPr>
            <w:tcW w:w="562" w:type="dxa"/>
            <w:shd w:val="clear" w:color="auto" w:fill="F2F2F2" w:themeFill="background1" w:themeFillShade="F2"/>
          </w:tcPr>
          <w:p w14:paraId="3D1C6F7A" w14:textId="77777777" w:rsidR="00002CF8" w:rsidRPr="004C3A0B" w:rsidRDefault="00002CF8" w:rsidP="00C841D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ED716B"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02CF8" w:rsidRPr="004C3A0B" w14:paraId="102076A5" w14:textId="77777777" w:rsidTr="00C841DE">
        <w:trPr>
          <w:trHeight w:val="355"/>
        </w:trPr>
        <w:tc>
          <w:tcPr>
            <w:tcW w:w="562" w:type="dxa"/>
            <w:vAlign w:val="center"/>
          </w:tcPr>
          <w:p w14:paraId="429B2088" w14:textId="77777777" w:rsidR="00002CF8" w:rsidRPr="002132F9" w:rsidRDefault="00002CF8" w:rsidP="00C841DE">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43BE343" w14:textId="77777777" w:rsidR="00002CF8" w:rsidRPr="003F6F7B" w:rsidRDefault="00002CF8" w:rsidP="00C841DE">
            <w:pPr>
              <w:autoSpaceDE w:val="0"/>
              <w:autoSpaceDN w:val="0"/>
              <w:adjustRightInd w:val="0"/>
              <w:rPr>
                <w:rFonts w:ascii="Arial" w:hAnsi="Arial" w:cs="Arial"/>
                <w:b/>
                <w:bCs/>
                <w:sz w:val="22"/>
                <w:szCs w:val="22"/>
              </w:rPr>
            </w:pPr>
            <w:hyperlink r:id="rId42"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88A63B9" w14:textId="77777777" w:rsidR="00002CF8" w:rsidRPr="002B55BF"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02CF8" w:rsidRPr="004C3A0B" w14:paraId="1535F1EE" w14:textId="77777777" w:rsidTr="00C841DE">
        <w:trPr>
          <w:trHeight w:val="417"/>
        </w:trPr>
        <w:tc>
          <w:tcPr>
            <w:tcW w:w="562" w:type="dxa"/>
            <w:vAlign w:val="center"/>
          </w:tcPr>
          <w:p w14:paraId="48744187" w14:textId="77777777" w:rsidR="00002CF8" w:rsidRPr="002132F9" w:rsidRDefault="00002CF8" w:rsidP="00C841DE">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F02AA9E" w14:textId="77777777" w:rsidR="00002CF8" w:rsidRPr="006C1FDD" w:rsidRDefault="00002CF8" w:rsidP="00C841DE">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4582952" w14:textId="77777777" w:rsidR="00002CF8" w:rsidRPr="002B55BF" w:rsidRDefault="00002CF8" w:rsidP="00C841D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02CF8" w:rsidRPr="004C3A0B" w14:paraId="532B3868" w14:textId="77777777" w:rsidTr="00C841DE">
        <w:trPr>
          <w:trHeight w:val="409"/>
        </w:trPr>
        <w:tc>
          <w:tcPr>
            <w:tcW w:w="562" w:type="dxa"/>
            <w:vAlign w:val="center"/>
          </w:tcPr>
          <w:p w14:paraId="518EE158" w14:textId="77777777" w:rsidR="00002CF8" w:rsidRPr="002132F9" w:rsidRDefault="00002CF8" w:rsidP="00C841DE">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167DB69" w14:textId="77777777" w:rsidR="00002CF8" w:rsidRPr="00392C8E" w:rsidRDefault="00002CF8" w:rsidP="00C841DE">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3859414F" w14:textId="77777777" w:rsidR="00002CF8" w:rsidRPr="002B55BF" w:rsidRDefault="00002CF8" w:rsidP="00C841DE">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3C1FDD46" w14:textId="77777777" w:rsidR="00002CF8" w:rsidRPr="004C3A0B" w:rsidRDefault="00002CF8" w:rsidP="00002CF8">
      <w:pPr>
        <w:autoSpaceDE w:val="0"/>
        <w:autoSpaceDN w:val="0"/>
        <w:adjustRightInd w:val="0"/>
        <w:spacing w:after="240"/>
        <w:rPr>
          <w:rFonts w:ascii="Arial" w:hAnsi="Arial" w:cs="Arial"/>
          <w:b/>
          <w:sz w:val="22"/>
          <w:szCs w:val="22"/>
        </w:rPr>
      </w:pPr>
    </w:p>
    <w:p w14:paraId="2D78AB0F" w14:textId="77777777" w:rsidR="00002CF8" w:rsidRDefault="00002CF8" w:rsidP="00002CF8">
      <w:pPr>
        <w:autoSpaceDE w:val="0"/>
        <w:autoSpaceDN w:val="0"/>
        <w:adjustRightInd w:val="0"/>
        <w:rPr>
          <w:rFonts w:ascii="Arial" w:hAnsi="Arial" w:cs="Arial"/>
          <w:b/>
          <w:sz w:val="22"/>
          <w:szCs w:val="22"/>
        </w:rPr>
      </w:pPr>
      <w:r w:rsidRPr="004C3A0B">
        <w:rPr>
          <w:rFonts w:ascii="Arial" w:hAnsi="Arial" w:cs="Arial"/>
          <w:b/>
          <w:sz w:val="22"/>
          <w:szCs w:val="22"/>
        </w:rPr>
        <w:t>SECTION D: External Collaborative Research Activity</w:t>
      </w:r>
    </w:p>
    <w:p w14:paraId="0947361E" w14:textId="77777777" w:rsidR="00002CF8" w:rsidRPr="003F6F7B" w:rsidRDefault="00002CF8" w:rsidP="00002CF8">
      <w:pPr>
        <w:autoSpaceDE w:val="0"/>
        <w:autoSpaceDN w:val="0"/>
        <w:adjustRightInd w:val="0"/>
        <w:spacing w:after="240"/>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02CF8" w:rsidRPr="004C3A0B" w14:paraId="1A57D53A" w14:textId="77777777" w:rsidTr="00C841DE">
        <w:trPr>
          <w:trHeight w:val="227"/>
        </w:trPr>
        <w:tc>
          <w:tcPr>
            <w:tcW w:w="562" w:type="dxa"/>
            <w:shd w:val="clear" w:color="auto" w:fill="F2F2F2" w:themeFill="background1" w:themeFillShade="F2"/>
          </w:tcPr>
          <w:p w14:paraId="0BF3E44F"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68A622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Institution</w:t>
            </w:r>
          </w:p>
        </w:tc>
        <w:tc>
          <w:tcPr>
            <w:tcW w:w="6095" w:type="dxa"/>
            <w:gridSpan w:val="6"/>
          </w:tcPr>
          <w:p w14:paraId="25E40F2B" w14:textId="77777777" w:rsidR="00002CF8" w:rsidRDefault="00002CF8" w:rsidP="00C841DE">
            <w:pPr>
              <w:autoSpaceDE w:val="0"/>
              <w:autoSpaceDN w:val="0"/>
              <w:adjustRightInd w:val="0"/>
              <w:rPr>
                <w:rFonts w:ascii="Arial" w:hAnsi="Arial" w:cs="Arial"/>
                <w:bCs/>
                <w:sz w:val="22"/>
                <w:szCs w:val="22"/>
              </w:rPr>
            </w:pPr>
          </w:p>
          <w:p w14:paraId="3926A369" w14:textId="77777777" w:rsidR="00002CF8" w:rsidRPr="004C3A0B" w:rsidRDefault="00002CF8" w:rsidP="00C841DE">
            <w:pPr>
              <w:autoSpaceDE w:val="0"/>
              <w:autoSpaceDN w:val="0"/>
              <w:adjustRightInd w:val="0"/>
              <w:rPr>
                <w:rFonts w:ascii="Arial" w:hAnsi="Arial" w:cs="Arial"/>
                <w:bCs/>
                <w:sz w:val="22"/>
                <w:szCs w:val="22"/>
              </w:rPr>
            </w:pPr>
          </w:p>
        </w:tc>
      </w:tr>
      <w:tr w:rsidR="00002CF8" w:rsidRPr="004C3A0B" w14:paraId="26668A03" w14:textId="77777777" w:rsidTr="00C841DE">
        <w:trPr>
          <w:trHeight w:val="227"/>
        </w:trPr>
        <w:tc>
          <w:tcPr>
            <w:tcW w:w="562" w:type="dxa"/>
            <w:shd w:val="clear" w:color="auto" w:fill="F2F2F2" w:themeFill="background1" w:themeFillShade="F2"/>
          </w:tcPr>
          <w:p w14:paraId="369BE2FE"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3823" w:type="dxa"/>
            <w:shd w:val="clear" w:color="auto" w:fill="F2F2F2" w:themeFill="background1" w:themeFillShade="F2"/>
          </w:tcPr>
          <w:p w14:paraId="15600AB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Contact person name</w:t>
            </w:r>
          </w:p>
        </w:tc>
        <w:tc>
          <w:tcPr>
            <w:tcW w:w="6095" w:type="dxa"/>
            <w:gridSpan w:val="6"/>
          </w:tcPr>
          <w:p w14:paraId="208792D4" w14:textId="77777777" w:rsidR="00002CF8" w:rsidRDefault="00002CF8" w:rsidP="00C841DE">
            <w:pPr>
              <w:autoSpaceDE w:val="0"/>
              <w:autoSpaceDN w:val="0"/>
              <w:adjustRightInd w:val="0"/>
              <w:rPr>
                <w:rFonts w:ascii="Arial" w:hAnsi="Arial" w:cs="Arial"/>
                <w:bCs/>
                <w:sz w:val="22"/>
                <w:szCs w:val="22"/>
              </w:rPr>
            </w:pPr>
          </w:p>
          <w:p w14:paraId="0C189706" w14:textId="77777777" w:rsidR="00002CF8" w:rsidRPr="004C3A0B" w:rsidRDefault="00002CF8" w:rsidP="00C841DE">
            <w:pPr>
              <w:autoSpaceDE w:val="0"/>
              <w:autoSpaceDN w:val="0"/>
              <w:adjustRightInd w:val="0"/>
              <w:rPr>
                <w:rFonts w:ascii="Arial" w:hAnsi="Arial" w:cs="Arial"/>
                <w:bCs/>
                <w:sz w:val="22"/>
                <w:szCs w:val="22"/>
              </w:rPr>
            </w:pPr>
          </w:p>
        </w:tc>
      </w:tr>
      <w:tr w:rsidR="00002CF8" w:rsidRPr="004C3A0B" w14:paraId="33E9D0DF" w14:textId="77777777" w:rsidTr="00C841DE">
        <w:trPr>
          <w:trHeight w:val="227"/>
        </w:trPr>
        <w:tc>
          <w:tcPr>
            <w:tcW w:w="562" w:type="dxa"/>
            <w:shd w:val="clear" w:color="auto" w:fill="F2F2F2" w:themeFill="background1" w:themeFillShade="F2"/>
          </w:tcPr>
          <w:p w14:paraId="46C95DD8"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6220F9F" w14:textId="77777777" w:rsidR="00002CF8"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Contact person e-mail address</w:t>
            </w:r>
          </w:p>
          <w:p w14:paraId="53BE0CAB" w14:textId="77777777" w:rsidR="00002CF8" w:rsidRPr="004C3A0B" w:rsidRDefault="00002CF8" w:rsidP="00C841DE">
            <w:pPr>
              <w:autoSpaceDE w:val="0"/>
              <w:autoSpaceDN w:val="0"/>
              <w:adjustRightInd w:val="0"/>
              <w:rPr>
                <w:rFonts w:ascii="Arial" w:hAnsi="Arial" w:cs="Arial"/>
                <w:sz w:val="22"/>
                <w:szCs w:val="22"/>
              </w:rPr>
            </w:pPr>
          </w:p>
        </w:tc>
        <w:tc>
          <w:tcPr>
            <w:tcW w:w="6095" w:type="dxa"/>
            <w:gridSpan w:val="6"/>
          </w:tcPr>
          <w:p w14:paraId="3CF8E805" w14:textId="77777777" w:rsidR="00002CF8" w:rsidRDefault="00002CF8" w:rsidP="00C841DE">
            <w:pPr>
              <w:autoSpaceDE w:val="0"/>
              <w:autoSpaceDN w:val="0"/>
              <w:adjustRightInd w:val="0"/>
              <w:rPr>
                <w:rFonts w:ascii="Arial" w:hAnsi="Arial" w:cs="Arial"/>
                <w:bCs/>
                <w:sz w:val="22"/>
                <w:szCs w:val="22"/>
              </w:rPr>
            </w:pPr>
          </w:p>
        </w:tc>
      </w:tr>
      <w:tr w:rsidR="00002CF8" w:rsidRPr="004C3A0B" w14:paraId="570B3969" w14:textId="77777777" w:rsidTr="00C841DE">
        <w:tc>
          <w:tcPr>
            <w:tcW w:w="562" w:type="dxa"/>
            <w:shd w:val="clear" w:color="auto" w:fill="F2F2F2" w:themeFill="background1" w:themeFillShade="F2"/>
          </w:tcPr>
          <w:p w14:paraId="2BFED8AC"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ACB1A45"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BBB677" w14:textId="77777777" w:rsidR="00002CF8" w:rsidRPr="004C3A0B" w:rsidRDefault="00002CF8" w:rsidP="00C841D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53AE34" w14:textId="77777777" w:rsidR="00002CF8" w:rsidRPr="00392C8E" w:rsidRDefault="00002CF8" w:rsidP="00C841D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4EB27E" w14:textId="77777777" w:rsidR="00002CF8" w:rsidRPr="004C3A0B" w:rsidRDefault="00002CF8" w:rsidP="00C841D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F226F0E" w14:textId="77777777" w:rsidR="00002CF8" w:rsidRPr="004C3A0B" w:rsidRDefault="00002CF8" w:rsidP="00C841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2CF8" w:rsidRPr="004C3A0B" w14:paraId="6CB73EB0" w14:textId="77777777" w:rsidTr="00C841DE">
        <w:tc>
          <w:tcPr>
            <w:tcW w:w="562" w:type="dxa"/>
            <w:shd w:val="clear" w:color="auto" w:fill="F2F2F2" w:themeFill="background1" w:themeFillShade="F2"/>
          </w:tcPr>
          <w:p w14:paraId="64A65C5D"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D325937"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F956F5D" w14:textId="77777777" w:rsidR="00002CF8" w:rsidRPr="004C3A0B" w:rsidRDefault="00002CF8" w:rsidP="00C841D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DE4190" w14:textId="77777777" w:rsidR="00002CF8" w:rsidRPr="00392C8E" w:rsidRDefault="00002CF8" w:rsidP="00C841D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386180A" w14:textId="77777777" w:rsidR="00002CF8" w:rsidRPr="004C3A0B" w:rsidRDefault="00002CF8" w:rsidP="00C841D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A551299" w14:textId="77777777" w:rsidR="00002CF8" w:rsidRPr="004C3A0B" w:rsidRDefault="00002CF8" w:rsidP="00C841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2CF8" w:rsidRPr="004C3A0B" w14:paraId="11DBAFE4" w14:textId="77777777" w:rsidTr="00C841DE">
        <w:trPr>
          <w:trHeight w:val="386"/>
        </w:trPr>
        <w:tc>
          <w:tcPr>
            <w:tcW w:w="562" w:type="dxa"/>
            <w:shd w:val="clear" w:color="auto" w:fill="F2F2F2" w:themeFill="background1" w:themeFillShade="F2"/>
          </w:tcPr>
          <w:p w14:paraId="4CECCE3D"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3B0CE02"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0DBE005" w14:textId="77777777" w:rsidR="00002CF8" w:rsidRDefault="00002CF8" w:rsidP="00C841D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E2DE99F"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2684F6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6BA152D"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BCB507E" w14:textId="77777777" w:rsidR="00002CF8" w:rsidRPr="003257BD" w:rsidRDefault="00002CF8" w:rsidP="00C841DE">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02CF8" w:rsidRPr="004C3A0B" w14:paraId="336608D7" w14:textId="77777777" w:rsidTr="00C841DE">
        <w:trPr>
          <w:trHeight w:val="386"/>
        </w:trPr>
        <w:tc>
          <w:tcPr>
            <w:tcW w:w="562" w:type="dxa"/>
            <w:shd w:val="clear" w:color="auto" w:fill="F2F2F2" w:themeFill="background1" w:themeFillShade="F2"/>
          </w:tcPr>
          <w:p w14:paraId="33F7878F"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A184899" w14:textId="77777777" w:rsidR="00002CF8" w:rsidRDefault="00002CF8" w:rsidP="00C841DE">
            <w:pPr>
              <w:autoSpaceDE w:val="0"/>
              <w:autoSpaceDN w:val="0"/>
              <w:adjustRightInd w:val="0"/>
              <w:rPr>
                <w:rFonts w:ascii="Arial" w:hAnsi="Arial" w:cs="Arial"/>
                <w:sz w:val="22"/>
                <w:szCs w:val="22"/>
              </w:rPr>
            </w:pPr>
          </w:p>
        </w:tc>
        <w:tc>
          <w:tcPr>
            <w:tcW w:w="2409" w:type="dxa"/>
          </w:tcPr>
          <w:p w14:paraId="50A5F2A4" w14:textId="77777777" w:rsidR="00002CF8" w:rsidRDefault="00002CF8" w:rsidP="00C841D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5A6E59"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D480DF7"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04CC16F"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BA566D0" w14:textId="77777777" w:rsidR="00002CF8" w:rsidRPr="003257BD" w:rsidRDefault="00002CF8" w:rsidP="00C841DE">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02CF8" w:rsidRPr="004C3A0B" w14:paraId="7A01FFF1" w14:textId="77777777" w:rsidTr="00C841DE">
        <w:tc>
          <w:tcPr>
            <w:tcW w:w="562" w:type="dxa"/>
            <w:shd w:val="clear" w:color="auto" w:fill="F2F2F2" w:themeFill="background1" w:themeFillShade="F2"/>
          </w:tcPr>
          <w:p w14:paraId="6C6DE8B5"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4F856855"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C005307" w14:textId="77777777" w:rsidR="00002CF8" w:rsidRDefault="00002CF8" w:rsidP="00C841DE">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37E1EB1"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86C3C66" w14:textId="77777777" w:rsidR="00002CF8" w:rsidRPr="00392C8E" w:rsidRDefault="00002CF8" w:rsidP="00C841D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B55F590"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BBA6D5B" w14:textId="77777777" w:rsidR="00002CF8" w:rsidRPr="00CE6A02" w:rsidRDefault="00002CF8" w:rsidP="00C841DE">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02CF8" w:rsidRPr="004C3A0B" w14:paraId="52043B9C" w14:textId="77777777" w:rsidTr="00C841DE">
        <w:tc>
          <w:tcPr>
            <w:tcW w:w="562" w:type="dxa"/>
            <w:shd w:val="clear" w:color="auto" w:fill="F2F2F2" w:themeFill="background1" w:themeFillShade="F2"/>
          </w:tcPr>
          <w:p w14:paraId="39C4B01F"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49A55A92"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7906D8D" w14:textId="77777777" w:rsidR="00002CF8" w:rsidRDefault="00002CF8" w:rsidP="00C841DE">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AC7A43F" w14:textId="77777777" w:rsidR="00002CF8" w:rsidDel="008461DD" w:rsidRDefault="00002CF8" w:rsidP="00C841D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7F4DF8D"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30F5D3" w14:textId="77777777" w:rsidR="00002CF8" w:rsidRPr="00392C8E" w:rsidRDefault="00002CF8" w:rsidP="00C841D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9534BB6"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B8C5776" w14:textId="77777777" w:rsidR="00002CF8" w:rsidRPr="00CE6A02" w:rsidRDefault="00002CF8" w:rsidP="00C841DE">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76F9F53" w14:textId="77777777" w:rsidR="00002CF8" w:rsidRPr="004C3A0B" w:rsidRDefault="00002CF8" w:rsidP="00002CF8">
      <w:pPr>
        <w:rPr>
          <w:rFonts w:ascii="Arial" w:hAnsi="Arial" w:cs="Arial"/>
          <w:bCs/>
          <w:iCs/>
          <w:sz w:val="16"/>
          <w:szCs w:val="16"/>
        </w:rPr>
      </w:pPr>
    </w:p>
    <w:p w14:paraId="603FE9D9" w14:textId="77777777" w:rsidR="00002CF8" w:rsidRDefault="00002CF8" w:rsidP="00002CF8">
      <w:pPr>
        <w:rPr>
          <w:rFonts w:ascii="Arial" w:hAnsi="Arial" w:cs="Arial"/>
          <w:b/>
          <w:bCs/>
          <w:iCs/>
          <w:sz w:val="22"/>
          <w:szCs w:val="22"/>
        </w:rPr>
      </w:pPr>
    </w:p>
    <w:p w14:paraId="0EFB1A9A" w14:textId="77777777" w:rsidR="00002CF8" w:rsidRPr="00354F34" w:rsidRDefault="00002CF8" w:rsidP="00002CF8">
      <w:pPr>
        <w:autoSpaceDE w:val="0"/>
        <w:autoSpaceDN w:val="0"/>
        <w:adjustRightInd w:val="0"/>
        <w:spacing w:after="24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02CF8" w:rsidRPr="004C3A0B" w14:paraId="256640FD" w14:textId="77777777" w:rsidTr="00C841DE">
        <w:trPr>
          <w:trHeight w:val="507"/>
        </w:trPr>
        <w:tc>
          <w:tcPr>
            <w:tcW w:w="567" w:type="dxa"/>
            <w:shd w:val="clear" w:color="auto" w:fill="F2F2F2" w:themeFill="background1" w:themeFillShade="F2"/>
            <w:vAlign w:val="center"/>
          </w:tcPr>
          <w:p w14:paraId="52384795" w14:textId="77777777" w:rsidR="00002CF8" w:rsidRPr="004C3A0B" w:rsidRDefault="00002CF8" w:rsidP="00C841DE">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41EFD76" w14:textId="77777777" w:rsidR="00002CF8" w:rsidRPr="004C3A0B" w:rsidRDefault="00002CF8" w:rsidP="00C841D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3EE8C02"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17DF109" w14:textId="77777777" w:rsidR="00002CF8" w:rsidRPr="004C3A0B" w:rsidRDefault="00002CF8" w:rsidP="00C841DE">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794A49C" w14:textId="77777777" w:rsidR="00002CF8" w:rsidRPr="003257BD" w:rsidRDefault="00002CF8" w:rsidP="00C841DE">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C7BD34F" w14:textId="77777777" w:rsidR="00002CF8" w:rsidRPr="004C3A0B" w:rsidRDefault="00002CF8" w:rsidP="00C841DE">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002CF8" w:rsidRPr="004C3A0B" w14:paraId="0EF3ACED" w14:textId="77777777" w:rsidTr="00C841DE">
        <w:tc>
          <w:tcPr>
            <w:tcW w:w="567" w:type="dxa"/>
          </w:tcPr>
          <w:p w14:paraId="5ED7E1BB" w14:textId="77777777" w:rsidR="00002CF8" w:rsidRDefault="00002CF8" w:rsidP="00C841DE">
            <w:pPr>
              <w:autoSpaceDE w:val="0"/>
              <w:autoSpaceDN w:val="0"/>
              <w:adjustRightInd w:val="0"/>
              <w:rPr>
                <w:rFonts w:ascii="Arial" w:hAnsi="Arial" w:cs="Arial"/>
                <w:bCs/>
                <w:sz w:val="22"/>
                <w:szCs w:val="22"/>
              </w:rPr>
            </w:pPr>
          </w:p>
        </w:tc>
        <w:tc>
          <w:tcPr>
            <w:tcW w:w="9923" w:type="dxa"/>
            <w:gridSpan w:val="5"/>
          </w:tcPr>
          <w:p w14:paraId="1AFBA923" w14:textId="77777777" w:rsidR="00002CF8" w:rsidRDefault="00002CF8" w:rsidP="00C841DE">
            <w:pPr>
              <w:autoSpaceDE w:val="0"/>
              <w:autoSpaceDN w:val="0"/>
              <w:adjustRightInd w:val="0"/>
              <w:rPr>
                <w:rFonts w:ascii="Arial" w:hAnsi="Arial" w:cs="Arial"/>
                <w:bCs/>
                <w:sz w:val="22"/>
                <w:szCs w:val="22"/>
              </w:rPr>
            </w:pPr>
          </w:p>
          <w:p w14:paraId="43947443" w14:textId="77777777" w:rsidR="00002CF8" w:rsidRDefault="00002CF8" w:rsidP="00C841DE">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313D124C" w14:textId="77777777" w:rsidR="00002CF8" w:rsidRPr="004C3A0B" w:rsidRDefault="00002CF8" w:rsidP="00C841DE">
            <w:pPr>
              <w:autoSpaceDE w:val="0"/>
              <w:autoSpaceDN w:val="0"/>
              <w:adjustRightInd w:val="0"/>
              <w:rPr>
                <w:rFonts w:ascii="Arial" w:hAnsi="Arial" w:cs="Arial"/>
                <w:b/>
                <w:bCs/>
                <w:sz w:val="22"/>
                <w:szCs w:val="22"/>
              </w:rPr>
            </w:pPr>
          </w:p>
        </w:tc>
      </w:tr>
    </w:tbl>
    <w:p w14:paraId="353DC63B" w14:textId="77777777" w:rsidR="00002CF8" w:rsidRDefault="00002CF8" w:rsidP="00002CF8">
      <w:pPr>
        <w:autoSpaceDE w:val="0"/>
        <w:autoSpaceDN w:val="0"/>
        <w:adjustRightInd w:val="0"/>
        <w:spacing w:after="240"/>
        <w:rPr>
          <w:rFonts w:ascii="Arial" w:hAnsi="Arial" w:cs="Arial"/>
          <w:b/>
          <w:sz w:val="22"/>
          <w:szCs w:val="22"/>
        </w:rPr>
      </w:pPr>
    </w:p>
    <w:p w14:paraId="1DEA9FE0" w14:textId="77777777" w:rsidR="00002CF8" w:rsidRPr="004C3A0B" w:rsidRDefault="00002CF8" w:rsidP="00002CF8">
      <w:pPr>
        <w:autoSpaceDE w:val="0"/>
        <w:autoSpaceDN w:val="0"/>
        <w:adjustRightInd w:val="0"/>
        <w:spacing w:after="240"/>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002CF8" w:rsidRPr="004C3A0B" w14:paraId="43BC3BCC" w14:textId="77777777" w:rsidTr="00C841D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41111" w14:textId="77777777" w:rsidR="00002CF8" w:rsidRPr="00D66471" w:rsidRDefault="00002CF8" w:rsidP="00C841DE">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F97F6" w14:textId="77777777" w:rsidR="00002CF8" w:rsidRPr="004C3A0B" w:rsidRDefault="00002CF8" w:rsidP="00C841DE">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1458996" w14:textId="77777777" w:rsidR="00002CF8" w:rsidRPr="004C3A0B" w:rsidRDefault="00002CF8" w:rsidP="00C841DE">
            <w:pPr>
              <w:rPr>
                <w:rFonts w:ascii="Arial" w:hAnsi="Arial" w:cs="Arial"/>
                <w:sz w:val="22"/>
                <w:szCs w:val="22"/>
              </w:rPr>
            </w:pPr>
            <w:r>
              <w:rPr>
                <w:rFonts w:ascii="Arial" w:hAnsi="Arial" w:cs="Arial"/>
                <w:sz w:val="22"/>
                <w:szCs w:val="22"/>
              </w:rPr>
              <w:t>HRD Practices and their impact of Talent Management-A case study on Primark</w:t>
            </w:r>
          </w:p>
        </w:tc>
      </w:tr>
      <w:tr w:rsidR="00002CF8" w:rsidRPr="004C3A0B" w14:paraId="2C38D899" w14:textId="77777777" w:rsidTr="00C841D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EE810" w14:textId="77777777" w:rsidR="00002CF8" w:rsidRPr="00D66471" w:rsidRDefault="00002CF8" w:rsidP="00C841DE">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97752" w14:textId="77777777" w:rsidR="00002CF8" w:rsidRPr="00D839CD" w:rsidRDefault="00002CF8" w:rsidP="00C841DE">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6D33F88" w14:textId="77777777" w:rsidR="00002CF8" w:rsidRPr="00D839CD" w:rsidRDefault="00002CF8" w:rsidP="00C841DE">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92DD4" w14:textId="77777777" w:rsidR="00002CF8" w:rsidRPr="00D839CD" w:rsidRDefault="00002CF8" w:rsidP="00C841DE">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9A00DA9" w14:textId="77777777" w:rsidR="00002CF8" w:rsidRPr="004C3A0B" w:rsidRDefault="00002CF8" w:rsidP="00C841DE">
            <w:pPr>
              <w:rPr>
                <w:rFonts w:ascii="Arial" w:hAnsi="Arial" w:cs="Arial"/>
                <w:sz w:val="22"/>
                <w:szCs w:val="22"/>
              </w:rPr>
            </w:pPr>
          </w:p>
        </w:tc>
      </w:tr>
      <w:tr w:rsidR="00002CF8" w:rsidRPr="004C3A0B" w14:paraId="06997E5C" w14:textId="77777777" w:rsidTr="00C841DE">
        <w:trPr>
          <w:trHeight w:val="454"/>
        </w:trPr>
        <w:tc>
          <w:tcPr>
            <w:tcW w:w="297" w:type="pct"/>
            <w:tcBorders>
              <w:top w:val="single" w:sz="4" w:space="0" w:color="auto"/>
            </w:tcBorders>
            <w:shd w:val="clear" w:color="auto" w:fill="F2F2F2" w:themeFill="background1" w:themeFillShade="F2"/>
            <w:vAlign w:val="center"/>
          </w:tcPr>
          <w:p w14:paraId="1BDA3502" w14:textId="77777777" w:rsidR="00002CF8" w:rsidRPr="002132F9" w:rsidRDefault="00002CF8" w:rsidP="00C841DE">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D3055E3" w14:textId="77777777" w:rsidR="00002CF8" w:rsidRDefault="00002CF8" w:rsidP="00C841D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25B95DE" w14:textId="77777777" w:rsidR="00002CF8" w:rsidRPr="009D2E0B" w:rsidRDefault="00002CF8" w:rsidP="00C841D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6E914C86" w14:textId="77777777" w:rsidR="00002CF8" w:rsidRPr="006C1FDD" w:rsidRDefault="00002CF8" w:rsidP="00002CF8">
            <w:pPr>
              <w:pStyle w:val="ListParagraph"/>
              <w:numPr>
                <w:ilvl w:val="0"/>
                <w:numId w:val="31"/>
              </w:numPr>
              <w:spacing w:after="0" w:line="240" w:lineRule="auto"/>
              <w:ind w:left="0"/>
              <w:contextualSpacing w:val="0"/>
              <w:jc w:val="left"/>
              <w:rPr>
                <w:rFonts w:ascii="Arial" w:hAnsi="Arial" w:cs="Arial"/>
                <w:i/>
              </w:rPr>
            </w:pPr>
            <w:r w:rsidRPr="006C1FDD">
              <w:rPr>
                <w:rFonts w:ascii="Arial" w:hAnsi="Arial" w:cs="Arial"/>
                <w:i/>
              </w:rPr>
              <w:t>Purpose of Research Activity</w:t>
            </w:r>
          </w:p>
          <w:p w14:paraId="57319994" w14:textId="77777777" w:rsidR="00002CF8" w:rsidRPr="006C1FDD" w:rsidRDefault="00002CF8" w:rsidP="00002CF8">
            <w:pPr>
              <w:pStyle w:val="ListParagraph"/>
              <w:numPr>
                <w:ilvl w:val="0"/>
                <w:numId w:val="31"/>
              </w:numPr>
              <w:spacing w:after="0" w:line="240" w:lineRule="auto"/>
              <w:ind w:left="0"/>
              <w:contextualSpacing w:val="0"/>
              <w:jc w:val="left"/>
              <w:rPr>
                <w:rFonts w:ascii="Arial" w:hAnsi="Arial" w:cs="Arial"/>
                <w:i/>
              </w:rPr>
            </w:pPr>
            <w:r w:rsidRPr="006C1FDD">
              <w:rPr>
                <w:rFonts w:ascii="Arial" w:hAnsi="Arial" w:cs="Arial"/>
                <w:i/>
              </w:rPr>
              <w:t>Proposed Research Question</w:t>
            </w:r>
          </w:p>
          <w:p w14:paraId="24DDA7FF" w14:textId="77777777" w:rsidR="00002CF8" w:rsidRPr="009D2E0B" w:rsidRDefault="00002CF8" w:rsidP="00002CF8">
            <w:pPr>
              <w:pStyle w:val="ListParagraph"/>
              <w:numPr>
                <w:ilvl w:val="0"/>
                <w:numId w:val="31"/>
              </w:numPr>
              <w:spacing w:after="0" w:line="240" w:lineRule="auto"/>
              <w:ind w:left="0"/>
              <w:contextualSpacing w:val="0"/>
              <w:jc w:val="left"/>
              <w:rPr>
                <w:rFonts w:ascii="Arial" w:hAnsi="Arial" w:cs="Arial"/>
                <w:i/>
              </w:rPr>
            </w:pPr>
            <w:r w:rsidRPr="009D2E0B">
              <w:rPr>
                <w:rFonts w:ascii="Arial" w:hAnsi="Arial" w:cs="Arial"/>
                <w:i/>
              </w:rPr>
              <w:t>Aims of Research Activity</w:t>
            </w:r>
          </w:p>
          <w:p w14:paraId="6682A452" w14:textId="77777777" w:rsidR="00002CF8" w:rsidRPr="009D2E0B" w:rsidRDefault="00002CF8" w:rsidP="00002CF8">
            <w:pPr>
              <w:pStyle w:val="ListParagraph"/>
              <w:numPr>
                <w:ilvl w:val="0"/>
                <w:numId w:val="31"/>
              </w:numPr>
              <w:spacing w:after="240" w:line="240" w:lineRule="auto"/>
              <w:ind w:left="0" w:hanging="357"/>
              <w:contextualSpacing w:val="0"/>
              <w:jc w:val="left"/>
              <w:rPr>
                <w:rFonts w:ascii="Arial" w:hAnsi="Arial" w:cs="Arial"/>
                <w:i/>
              </w:rPr>
            </w:pPr>
            <w:r w:rsidRPr="009D2E0B">
              <w:rPr>
                <w:rFonts w:ascii="Arial" w:hAnsi="Arial" w:cs="Arial"/>
                <w:i/>
              </w:rPr>
              <w:t>Objectives of Research Activity</w:t>
            </w:r>
          </w:p>
          <w:p w14:paraId="3CE6D0F4" w14:textId="77777777" w:rsidR="00002CF8" w:rsidRDefault="00002CF8" w:rsidP="00C841DE">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DEB0172" w14:textId="77777777" w:rsidR="00002CF8" w:rsidRPr="009D2E0B" w:rsidRDefault="00002CF8" w:rsidP="00002CF8">
            <w:pPr>
              <w:pStyle w:val="ListParagraph"/>
              <w:numPr>
                <w:ilvl w:val="0"/>
                <w:numId w:val="31"/>
              </w:numPr>
              <w:spacing w:after="0" w:line="240" w:lineRule="auto"/>
              <w:ind w:left="0"/>
              <w:contextualSpacing w:val="0"/>
              <w:jc w:val="left"/>
              <w:rPr>
                <w:rFonts w:ascii="Arial" w:hAnsi="Arial" w:cs="Arial"/>
                <w:i/>
              </w:rPr>
            </w:pPr>
            <w:r w:rsidRPr="009D2E0B">
              <w:rPr>
                <w:rFonts w:ascii="Arial" w:hAnsi="Arial" w:cs="Arial"/>
                <w:i/>
              </w:rPr>
              <w:t xml:space="preserve">What the research activity will add to the body of knowledge </w:t>
            </w:r>
          </w:p>
          <w:p w14:paraId="3BA36654" w14:textId="77777777" w:rsidR="00002CF8" w:rsidRPr="009D2E0B" w:rsidRDefault="00002CF8" w:rsidP="00002CF8">
            <w:pPr>
              <w:pStyle w:val="ListParagraph"/>
              <w:numPr>
                <w:ilvl w:val="0"/>
                <w:numId w:val="31"/>
              </w:numPr>
              <w:spacing w:after="0" w:line="240" w:lineRule="auto"/>
              <w:ind w:left="0"/>
              <w:contextualSpacing w:val="0"/>
              <w:jc w:val="left"/>
              <w:rPr>
                <w:rFonts w:ascii="Arial" w:hAnsi="Arial" w:cs="Arial"/>
              </w:rPr>
            </w:pPr>
            <w:r w:rsidRPr="009D2E0B">
              <w:rPr>
                <w:rFonts w:ascii="Arial" w:hAnsi="Arial" w:cs="Arial"/>
                <w:i/>
              </w:rPr>
              <w:t xml:space="preserve">How it addresses an area of importance. </w:t>
            </w:r>
          </w:p>
        </w:tc>
      </w:tr>
      <w:tr w:rsidR="00002CF8" w:rsidRPr="004C3A0B" w:rsidDel="002A152D" w14:paraId="03059FE0" w14:textId="77777777" w:rsidTr="00C841DE">
        <w:trPr>
          <w:trHeight w:val="454"/>
        </w:trPr>
        <w:tc>
          <w:tcPr>
            <w:tcW w:w="297" w:type="pct"/>
            <w:vAlign w:val="center"/>
          </w:tcPr>
          <w:p w14:paraId="49913ABB" w14:textId="77777777" w:rsidR="00002CF8" w:rsidRPr="002132F9" w:rsidRDefault="00002CF8" w:rsidP="00C841DE">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386F152" w14:textId="77777777" w:rsidR="00002CF8" w:rsidRPr="009D2E0B" w:rsidRDefault="00002CF8" w:rsidP="00C841D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AE4CB61" w14:textId="77777777" w:rsidR="00002CF8" w:rsidRDefault="00002CF8" w:rsidP="00C841DE">
            <w:pPr>
              <w:rPr>
                <w:rFonts w:ascii="Arial" w:hAnsi="Arial" w:cs="Arial"/>
              </w:rPr>
            </w:pPr>
            <w:r>
              <w:rPr>
                <w:rFonts w:ascii="Arial" w:hAnsi="Arial" w:cs="Arial"/>
              </w:rPr>
              <w:t>Analysing the practices and their impact of the Talent Management in the company named Primark.</w:t>
            </w:r>
          </w:p>
          <w:p w14:paraId="465B13FE" w14:textId="77777777" w:rsidR="00002CF8" w:rsidRDefault="00002CF8" w:rsidP="00C841DE">
            <w:pPr>
              <w:rPr>
                <w:rFonts w:ascii="Arial" w:hAnsi="Arial" w:cs="Arial"/>
              </w:rPr>
            </w:pPr>
          </w:p>
          <w:p w14:paraId="2F1AC341" w14:textId="77777777" w:rsidR="00002CF8" w:rsidRDefault="00002CF8" w:rsidP="00C841DE">
            <w:pPr>
              <w:rPr>
                <w:rFonts w:ascii="Arial" w:hAnsi="Arial" w:cs="Arial"/>
              </w:rPr>
            </w:pPr>
          </w:p>
          <w:p w14:paraId="30C14F22" w14:textId="77777777" w:rsidR="00002CF8" w:rsidRPr="002A152D" w:rsidDel="00425DA7" w:rsidRDefault="00002CF8" w:rsidP="00C841DE">
            <w:pPr>
              <w:rPr>
                <w:rFonts w:ascii="Arial" w:hAnsi="Arial" w:cs="Arial"/>
              </w:rPr>
            </w:pPr>
            <w:r w:rsidRPr="004C3A0B">
              <w:rPr>
                <w:rFonts w:ascii="Arial" w:hAnsi="Arial" w:cs="Arial"/>
                <w:color w:val="808080"/>
                <w:sz w:val="18"/>
                <w:szCs w:val="18"/>
              </w:rPr>
              <w:t>(this box should expand as you type)</w:t>
            </w:r>
          </w:p>
        </w:tc>
      </w:tr>
      <w:tr w:rsidR="00002CF8" w:rsidRPr="006C1FDD" w:rsidDel="002A152D" w14:paraId="45080187" w14:textId="77777777" w:rsidTr="00C841DE">
        <w:trPr>
          <w:trHeight w:val="454"/>
        </w:trPr>
        <w:tc>
          <w:tcPr>
            <w:tcW w:w="297" w:type="pct"/>
            <w:vAlign w:val="center"/>
          </w:tcPr>
          <w:p w14:paraId="09D303A9" w14:textId="77777777" w:rsidR="00002CF8" w:rsidRPr="002132F9" w:rsidRDefault="00002CF8" w:rsidP="00C841DE">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F400F1C" w14:textId="77777777" w:rsidR="00002CF8" w:rsidRPr="006C1FDD" w:rsidRDefault="00002CF8" w:rsidP="00C841DE">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909627" w14:textId="77777777" w:rsidR="00002CF8" w:rsidRDefault="00002CF8" w:rsidP="00C841DE">
            <w:pPr>
              <w:rPr>
                <w:rFonts w:ascii="Arial" w:hAnsi="Arial" w:cs="Arial"/>
              </w:rPr>
            </w:pPr>
            <w:r>
              <w:rPr>
                <w:rFonts w:ascii="Arial" w:hAnsi="Arial" w:cs="Arial"/>
              </w:rPr>
              <w:t>What are mostly used HRD practices in the company Primark and how effective they are?</w:t>
            </w:r>
          </w:p>
          <w:p w14:paraId="60DD43F0" w14:textId="77777777" w:rsidR="00002CF8" w:rsidRDefault="00002CF8" w:rsidP="00C841DE">
            <w:pPr>
              <w:rPr>
                <w:rFonts w:ascii="Arial" w:hAnsi="Arial" w:cs="Arial"/>
              </w:rPr>
            </w:pPr>
            <w:r>
              <w:rPr>
                <w:rFonts w:ascii="Arial" w:hAnsi="Arial" w:cs="Arial"/>
              </w:rPr>
              <w:t>What would be the impact of the Talent Management?</w:t>
            </w:r>
          </w:p>
          <w:p w14:paraId="23842C00" w14:textId="77777777" w:rsidR="00002CF8" w:rsidRDefault="00002CF8" w:rsidP="00C841DE">
            <w:pPr>
              <w:rPr>
                <w:rFonts w:ascii="Arial" w:hAnsi="Arial" w:cs="Arial"/>
              </w:rPr>
            </w:pPr>
            <w:r>
              <w:rPr>
                <w:rFonts w:ascii="Arial" w:hAnsi="Arial" w:cs="Arial"/>
              </w:rPr>
              <w:t>Can HRD Practices be improved and developed?</w:t>
            </w:r>
          </w:p>
          <w:p w14:paraId="2098BF5D" w14:textId="77777777" w:rsidR="00002CF8" w:rsidRDefault="00002CF8" w:rsidP="00C841DE">
            <w:pPr>
              <w:rPr>
                <w:rFonts w:ascii="Arial" w:hAnsi="Arial" w:cs="Arial"/>
              </w:rPr>
            </w:pPr>
          </w:p>
          <w:p w14:paraId="1EF21194" w14:textId="77777777" w:rsidR="00002CF8" w:rsidRPr="006C1FDD" w:rsidRDefault="00002CF8" w:rsidP="00C841DE">
            <w:pPr>
              <w:rPr>
                <w:rFonts w:ascii="Arial" w:hAnsi="Arial" w:cs="Arial"/>
              </w:rPr>
            </w:pPr>
          </w:p>
          <w:p w14:paraId="4799167C" w14:textId="77777777" w:rsidR="00002CF8" w:rsidRPr="006C1FDD" w:rsidRDefault="00002CF8" w:rsidP="00C841DE">
            <w:pPr>
              <w:rPr>
                <w:rFonts w:ascii="Arial" w:hAnsi="Arial" w:cs="Arial"/>
                <w:sz w:val="22"/>
                <w:szCs w:val="22"/>
              </w:rPr>
            </w:pPr>
          </w:p>
          <w:p w14:paraId="570063F8" w14:textId="77777777" w:rsidR="00002CF8" w:rsidRPr="006C1FDD" w:rsidRDefault="00002CF8" w:rsidP="00C841DE">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02CF8" w:rsidRPr="004C3A0B" w14:paraId="06C9C72E" w14:textId="77777777" w:rsidTr="00C841DE">
        <w:trPr>
          <w:trHeight w:val="454"/>
        </w:trPr>
        <w:tc>
          <w:tcPr>
            <w:tcW w:w="297" w:type="pct"/>
            <w:vAlign w:val="center"/>
          </w:tcPr>
          <w:p w14:paraId="5F2F691D" w14:textId="77777777" w:rsidR="00002CF8" w:rsidRPr="002132F9" w:rsidRDefault="00002CF8" w:rsidP="00C841DE">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38E06BE8" w14:textId="77777777" w:rsidR="00002CF8" w:rsidRPr="009D2E0B" w:rsidRDefault="00002CF8" w:rsidP="00C841DE">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4986C1D" w14:textId="77777777" w:rsidR="00002CF8" w:rsidRDefault="00002CF8" w:rsidP="00C841DE">
            <w:pPr>
              <w:rPr>
                <w:rFonts w:ascii="Arial" w:hAnsi="Arial" w:cs="Arial"/>
              </w:rPr>
            </w:pPr>
            <w:r>
              <w:rPr>
                <w:rFonts w:ascii="Arial" w:hAnsi="Arial" w:cs="Arial"/>
              </w:rPr>
              <w:t>Analysing HRD practices in Primark, and how they can be improved?</w:t>
            </w:r>
          </w:p>
          <w:p w14:paraId="36785D4B" w14:textId="77777777" w:rsidR="00002CF8" w:rsidRPr="004C3A0B" w:rsidRDefault="00002CF8" w:rsidP="00C841DE">
            <w:pPr>
              <w:rPr>
                <w:rFonts w:ascii="Arial" w:hAnsi="Arial" w:cs="Arial"/>
                <w:sz w:val="22"/>
                <w:szCs w:val="22"/>
              </w:rPr>
            </w:pPr>
          </w:p>
          <w:p w14:paraId="429FC809" w14:textId="77777777" w:rsidR="00002CF8" w:rsidRPr="002A152D" w:rsidRDefault="00002CF8" w:rsidP="00C841DE">
            <w:pPr>
              <w:rPr>
                <w:rFonts w:ascii="Arial" w:hAnsi="Arial" w:cs="Arial"/>
              </w:rPr>
            </w:pPr>
            <w:r w:rsidRPr="004C3A0B">
              <w:rPr>
                <w:rFonts w:ascii="Arial" w:hAnsi="Arial" w:cs="Arial"/>
                <w:color w:val="808080"/>
                <w:sz w:val="18"/>
                <w:szCs w:val="18"/>
              </w:rPr>
              <w:t>(this box should expand as you type)</w:t>
            </w:r>
          </w:p>
        </w:tc>
      </w:tr>
      <w:tr w:rsidR="00002CF8" w:rsidRPr="004C3A0B" w14:paraId="11987AE4" w14:textId="77777777" w:rsidTr="00C841DE">
        <w:trPr>
          <w:trHeight w:val="454"/>
        </w:trPr>
        <w:tc>
          <w:tcPr>
            <w:tcW w:w="297" w:type="pct"/>
            <w:vAlign w:val="center"/>
          </w:tcPr>
          <w:p w14:paraId="05EAF540" w14:textId="77777777" w:rsidR="00002CF8" w:rsidRPr="002132F9" w:rsidRDefault="00002CF8" w:rsidP="00C841DE">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21CF3AF2" w14:textId="77777777" w:rsidR="00002CF8" w:rsidRPr="009D2E0B" w:rsidRDefault="00002CF8" w:rsidP="00C841DE">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6150D37" w14:textId="77777777" w:rsidR="00002CF8" w:rsidRDefault="00002CF8" w:rsidP="00C841DE">
            <w:pPr>
              <w:rPr>
                <w:rFonts w:ascii="Arial" w:hAnsi="Arial" w:cs="Arial"/>
              </w:rPr>
            </w:pPr>
            <w:r>
              <w:rPr>
                <w:rFonts w:ascii="Arial" w:hAnsi="Arial" w:cs="Arial"/>
              </w:rPr>
              <w:t>To evaluate the HRD practices and its significance in the company.</w:t>
            </w:r>
          </w:p>
          <w:p w14:paraId="10A8AC68" w14:textId="77777777" w:rsidR="00002CF8" w:rsidRDefault="00002CF8" w:rsidP="00C841DE">
            <w:pPr>
              <w:rPr>
                <w:rFonts w:ascii="Arial" w:hAnsi="Arial" w:cs="Arial"/>
              </w:rPr>
            </w:pPr>
            <w:r>
              <w:rPr>
                <w:rFonts w:ascii="Arial" w:hAnsi="Arial" w:cs="Arial"/>
              </w:rPr>
              <w:t xml:space="preserve">To </w:t>
            </w:r>
            <w:proofErr w:type="spellStart"/>
            <w:r>
              <w:rPr>
                <w:rFonts w:ascii="Arial" w:hAnsi="Arial" w:cs="Arial"/>
              </w:rPr>
              <w:t>analyze</w:t>
            </w:r>
            <w:proofErr w:type="spellEnd"/>
            <w:r>
              <w:rPr>
                <w:rFonts w:ascii="Arial" w:hAnsi="Arial" w:cs="Arial"/>
              </w:rPr>
              <w:t xml:space="preserve"> the ways to improve HRD Practices.</w:t>
            </w:r>
          </w:p>
          <w:p w14:paraId="31EAD8D1" w14:textId="77777777" w:rsidR="00002CF8" w:rsidRDefault="00002CF8" w:rsidP="00C841DE">
            <w:pPr>
              <w:rPr>
                <w:rFonts w:ascii="Arial" w:hAnsi="Arial" w:cs="Arial"/>
              </w:rPr>
            </w:pPr>
            <w:r>
              <w:rPr>
                <w:rFonts w:ascii="Arial" w:hAnsi="Arial" w:cs="Arial"/>
              </w:rPr>
              <w:t>To determine the efficiency of the HRD Practices.</w:t>
            </w:r>
          </w:p>
          <w:p w14:paraId="198C84E6" w14:textId="77777777" w:rsidR="00002CF8" w:rsidRDefault="00002CF8" w:rsidP="00C841DE">
            <w:pPr>
              <w:rPr>
                <w:rFonts w:ascii="Arial" w:hAnsi="Arial" w:cs="Arial"/>
                <w:sz w:val="22"/>
                <w:szCs w:val="22"/>
              </w:rPr>
            </w:pPr>
          </w:p>
          <w:p w14:paraId="3ED31D28" w14:textId="77777777" w:rsidR="00002CF8" w:rsidRPr="004C3A0B" w:rsidRDefault="00002CF8" w:rsidP="00C841DE">
            <w:pPr>
              <w:rPr>
                <w:rFonts w:ascii="Arial" w:hAnsi="Arial" w:cs="Arial"/>
                <w:sz w:val="22"/>
                <w:szCs w:val="22"/>
              </w:rPr>
            </w:pPr>
          </w:p>
          <w:p w14:paraId="44126AD0" w14:textId="77777777" w:rsidR="00002CF8" w:rsidRPr="004C3A0B" w:rsidRDefault="00002CF8" w:rsidP="00C841DE">
            <w:pPr>
              <w:rPr>
                <w:rFonts w:ascii="Arial" w:hAnsi="Arial" w:cs="Arial"/>
                <w:sz w:val="22"/>
                <w:szCs w:val="22"/>
              </w:rPr>
            </w:pPr>
            <w:r w:rsidRPr="004C3A0B">
              <w:rPr>
                <w:rFonts w:ascii="Arial" w:hAnsi="Arial" w:cs="Arial"/>
                <w:color w:val="808080"/>
                <w:sz w:val="18"/>
                <w:szCs w:val="18"/>
              </w:rPr>
              <w:t>(this box should expand as you type)</w:t>
            </w:r>
          </w:p>
        </w:tc>
      </w:tr>
      <w:tr w:rsidR="00002CF8" w:rsidRPr="004C3A0B" w14:paraId="51C8CC2A" w14:textId="77777777" w:rsidTr="00C841DE">
        <w:trPr>
          <w:trHeight w:val="454"/>
        </w:trPr>
        <w:tc>
          <w:tcPr>
            <w:tcW w:w="297" w:type="pct"/>
            <w:shd w:val="clear" w:color="auto" w:fill="F2F2F2" w:themeFill="background1" w:themeFillShade="F2"/>
            <w:vAlign w:val="center"/>
          </w:tcPr>
          <w:p w14:paraId="21AF41B0" w14:textId="77777777" w:rsidR="00002CF8" w:rsidRPr="002132F9" w:rsidRDefault="00002CF8" w:rsidP="00C841DE">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B77D401" w14:textId="77777777" w:rsidR="00002CF8" w:rsidRPr="004C3A0B" w:rsidRDefault="00002CF8" w:rsidP="00C841DE">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F0D06C1"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002CF8" w:rsidRPr="004C3A0B" w14:paraId="727D1E74" w14:textId="77777777" w:rsidTr="00C841DE">
        <w:trPr>
          <w:trHeight w:val="454"/>
        </w:trPr>
        <w:tc>
          <w:tcPr>
            <w:tcW w:w="297" w:type="pct"/>
            <w:vAlign w:val="center"/>
          </w:tcPr>
          <w:p w14:paraId="1F4D4DFD" w14:textId="77777777" w:rsidR="00002CF8" w:rsidRPr="00D66471" w:rsidRDefault="00002CF8" w:rsidP="00C841DE">
            <w:pPr>
              <w:rPr>
                <w:rFonts w:ascii="Arial" w:hAnsi="Arial" w:cs="Arial"/>
                <w:sz w:val="22"/>
                <w:szCs w:val="22"/>
              </w:rPr>
            </w:pPr>
            <w:r>
              <w:rPr>
                <w:rFonts w:ascii="Arial" w:hAnsi="Arial" w:cs="Arial"/>
                <w:sz w:val="22"/>
                <w:szCs w:val="22"/>
              </w:rPr>
              <w:t>7</w:t>
            </w:r>
          </w:p>
        </w:tc>
        <w:tc>
          <w:tcPr>
            <w:tcW w:w="4703" w:type="pct"/>
            <w:gridSpan w:val="4"/>
            <w:vAlign w:val="center"/>
          </w:tcPr>
          <w:p w14:paraId="73B59782" w14:textId="77777777" w:rsidR="00002CF8" w:rsidRDefault="00002CF8" w:rsidP="00C841DE">
            <w:pPr>
              <w:pStyle w:val="NormalWeb"/>
              <w:shd w:val="clear" w:color="auto" w:fill="FFFFFF"/>
              <w:spacing w:before="0" w:beforeAutospacing="0" w:after="0" w:afterAutospacing="0" w:line="216" w:lineRule="atLeast"/>
              <w:rPr>
                <w:rFonts w:ascii="Tahoma" w:hAnsi="Tahoma" w:cs="Tahoma"/>
                <w:color w:val="000000"/>
                <w:sz w:val="18"/>
                <w:szCs w:val="18"/>
              </w:rPr>
            </w:pPr>
            <w:r>
              <w:rPr>
                <w:rFonts w:ascii="Arial" w:hAnsi="Arial" w:cs="Arial"/>
                <w:color w:val="000000"/>
                <w:sz w:val="17"/>
                <w:szCs w:val="17"/>
              </w:rPr>
              <w:t>The research will be qualitative, quantitative, or a combination of the two. I</w:t>
            </w:r>
            <w:r>
              <w:rPr>
                <w:rFonts w:ascii="Arial" w:hAnsi="Arial" w:cs="Arial"/>
                <w:color w:val="000000"/>
                <w:sz w:val="18"/>
                <w:szCs w:val="18"/>
              </w:rPr>
              <w:t>nformation must be gathered for a cross-sectional representative sample of all the different conceivable situations.</w:t>
            </w:r>
            <w:r>
              <w:rPr>
                <w:rFonts w:ascii="Tahoma" w:hAnsi="Tahoma" w:cs="Tahoma"/>
                <w:color w:val="000000"/>
                <w:sz w:val="18"/>
                <w:szCs w:val="18"/>
              </w:rPr>
              <w:t> </w:t>
            </w:r>
            <w:r>
              <w:rPr>
                <w:rFonts w:ascii="Arial" w:hAnsi="Arial" w:cs="Arial"/>
                <w:color w:val="000000"/>
                <w:sz w:val="18"/>
                <w:szCs w:val="18"/>
              </w:rPr>
              <w:t xml:space="preserve">It may be use primary and secondary data collection. The method of </w:t>
            </w:r>
            <w:proofErr w:type="spellStart"/>
            <w:r>
              <w:rPr>
                <w:rFonts w:ascii="Arial" w:hAnsi="Arial" w:cs="Arial"/>
                <w:color w:val="000000"/>
                <w:sz w:val="18"/>
                <w:szCs w:val="18"/>
              </w:rPr>
              <w:t>analysing</w:t>
            </w:r>
            <w:proofErr w:type="spellEnd"/>
            <w:r>
              <w:rPr>
                <w:rFonts w:ascii="Arial" w:hAnsi="Arial" w:cs="Arial"/>
                <w:color w:val="000000"/>
                <w:sz w:val="18"/>
                <w:szCs w:val="18"/>
              </w:rPr>
              <w:t xml:space="preserve"> the data that was gathered includes doing content analysis on the theoretical questions that are connected to the research as well as the primary one. The survey was carried out so that the preliminary data could be collected.</w:t>
            </w:r>
          </w:p>
          <w:p w14:paraId="188243B3" w14:textId="77777777" w:rsidR="00002CF8" w:rsidRDefault="00002CF8" w:rsidP="00C841DE">
            <w:pPr>
              <w:pStyle w:val="NormalWeb"/>
              <w:shd w:val="clear" w:color="auto" w:fill="FFFFFF"/>
              <w:spacing w:before="0" w:beforeAutospacing="0" w:after="0" w:afterAutospacing="0" w:line="216" w:lineRule="atLeast"/>
              <w:rPr>
                <w:rFonts w:ascii="Tahoma" w:hAnsi="Tahoma" w:cs="Tahoma"/>
                <w:color w:val="000000"/>
                <w:sz w:val="18"/>
                <w:szCs w:val="18"/>
              </w:rPr>
            </w:pPr>
            <w:proofErr w:type="spellStart"/>
            <w:r>
              <w:rPr>
                <w:rFonts w:ascii="Arial" w:hAnsi="Arial" w:cs="Arial"/>
                <w:color w:val="000000"/>
                <w:sz w:val="17"/>
                <w:szCs w:val="17"/>
              </w:rPr>
              <w:t>Analysing</w:t>
            </w:r>
            <w:proofErr w:type="spellEnd"/>
            <w:r>
              <w:rPr>
                <w:rFonts w:ascii="Arial" w:hAnsi="Arial" w:cs="Arial"/>
                <w:color w:val="000000"/>
                <w:sz w:val="17"/>
                <w:szCs w:val="17"/>
              </w:rPr>
              <w:t xml:space="preserve"> the data obtained includes a content analysis of the theoretical concerns relevant to the study, particularly the most important ones.</w:t>
            </w:r>
            <w:r>
              <w:rPr>
                <w:rFonts w:ascii="Tahoma" w:hAnsi="Tahoma" w:cs="Tahoma"/>
                <w:color w:val="000000"/>
                <w:sz w:val="18"/>
                <w:szCs w:val="18"/>
              </w:rPr>
              <w:t> </w:t>
            </w:r>
            <w:r>
              <w:rPr>
                <w:rFonts w:ascii="Arial" w:hAnsi="Arial" w:cs="Arial"/>
                <w:color w:val="000000"/>
                <w:sz w:val="17"/>
                <w:szCs w:val="17"/>
              </w:rPr>
              <w:t xml:space="preserve">Secondary data is information that has been gathered from other sources, such as past research and studies. In order to get the preliminary statistics, a survey was carried out. The information may be </w:t>
            </w:r>
            <w:proofErr w:type="spellStart"/>
            <w:r>
              <w:rPr>
                <w:rFonts w:ascii="Arial" w:hAnsi="Arial" w:cs="Arial"/>
                <w:color w:val="000000"/>
                <w:sz w:val="17"/>
                <w:szCs w:val="17"/>
              </w:rPr>
              <w:t>organised</w:t>
            </w:r>
            <w:proofErr w:type="spellEnd"/>
            <w:r>
              <w:rPr>
                <w:rFonts w:ascii="Arial" w:hAnsi="Arial" w:cs="Arial"/>
                <w:color w:val="000000"/>
                <w:sz w:val="17"/>
                <w:szCs w:val="17"/>
              </w:rPr>
              <w:t xml:space="preserve"> into tables and compared graphically to identify trends and patterns.</w:t>
            </w:r>
          </w:p>
          <w:p w14:paraId="586BEC0A" w14:textId="77777777" w:rsidR="00002CF8" w:rsidRPr="004C3A0B" w:rsidRDefault="00002CF8" w:rsidP="00C841DE">
            <w:pPr>
              <w:rPr>
                <w:rFonts w:ascii="Arial" w:hAnsi="Arial" w:cs="Arial"/>
                <w:sz w:val="22"/>
                <w:szCs w:val="22"/>
              </w:rPr>
            </w:pPr>
          </w:p>
          <w:p w14:paraId="3F4B1672" w14:textId="77777777" w:rsidR="00002CF8" w:rsidRPr="004C3A0B" w:rsidRDefault="00002CF8" w:rsidP="00C841DE">
            <w:pPr>
              <w:rPr>
                <w:rFonts w:ascii="Arial" w:hAnsi="Arial" w:cs="Arial"/>
                <w:sz w:val="22"/>
                <w:szCs w:val="22"/>
              </w:rPr>
            </w:pPr>
          </w:p>
          <w:p w14:paraId="3EA8F2F3" w14:textId="77777777" w:rsidR="00002CF8" w:rsidRPr="004C3A0B" w:rsidRDefault="00002CF8" w:rsidP="00C841DE">
            <w:pPr>
              <w:rPr>
                <w:rFonts w:ascii="Arial" w:hAnsi="Arial" w:cs="Arial"/>
                <w:b/>
                <w:sz w:val="22"/>
                <w:szCs w:val="22"/>
              </w:rPr>
            </w:pPr>
            <w:r w:rsidRPr="004C3A0B">
              <w:rPr>
                <w:rFonts w:ascii="Arial" w:hAnsi="Arial" w:cs="Arial"/>
                <w:color w:val="808080"/>
                <w:sz w:val="18"/>
                <w:szCs w:val="18"/>
              </w:rPr>
              <w:t>(this box should expand as you type)</w:t>
            </w:r>
          </w:p>
        </w:tc>
      </w:tr>
      <w:tr w:rsidR="00002CF8" w:rsidRPr="004C3A0B" w14:paraId="1DCB9CF7" w14:textId="77777777" w:rsidTr="00C841DE">
        <w:trPr>
          <w:trHeight w:val="454"/>
        </w:trPr>
        <w:tc>
          <w:tcPr>
            <w:tcW w:w="297" w:type="pct"/>
            <w:shd w:val="clear" w:color="auto" w:fill="F2F2F2" w:themeFill="background1" w:themeFillShade="F2"/>
            <w:vAlign w:val="center"/>
          </w:tcPr>
          <w:p w14:paraId="45064199" w14:textId="77777777" w:rsidR="00002CF8" w:rsidRPr="002132F9" w:rsidRDefault="00002CF8" w:rsidP="00C841DE">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1C0F755B" w14:textId="77777777" w:rsidR="00002CF8" w:rsidRPr="004C3A0B" w:rsidRDefault="00002CF8" w:rsidP="00C841DE">
            <w:pPr>
              <w:spacing w:before="120"/>
              <w:rPr>
                <w:rFonts w:ascii="Arial" w:hAnsi="Arial" w:cs="Arial"/>
                <w:b/>
                <w:sz w:val="22"/>
                <w:szCs w:val="22"/>
              </w:rPr>
            </w:pPr>
            <w:r w:rsidRPr="004C3A0B">
              <w:rPr>
                <w:rFonts w:ascii="Arial" w:hAnsi="Arial" w:cs="Arial"/>
                <w:b/>
                <w:sz w:val="22"/>
                <w:szCs w:val="22"/>
              </w:rPr>
              <w:t>Location of research activity</w:t>
            </w:r>
          </w:p>
          <w:p w14:paraId="1815F7AE" w14:textId="77777777" w:rsidR="00002CF8" w:rsidRPr="004C3A0B" w:rsidRDefault="00002CF8" w:rsidP="00C841DE">
            <w:pPr>
              <w:rPr>
                <w:rFonts w:ascii="Arial" w:hAnsi="Arial" w:cs="Arial"/>
                <w:sz w:val="22"/>
                <w:szCs w:val="22"/>
              </w:rPr>
            </w:pPr>
            <w:r w:rsidRPr="004C3A0B">
              <w:rPr>
                <w:rFonts w:ascii="Arial" w:hAnsi="Arial" w:cs="Arial"/>
                <w:sz w:val="22"/>
                <w:szCs w:val="22"/>
              </w:rPr>
              <w:t>Identify all locations where research activity will take place.</w:t>
            </w:r>
          </w:p>
        </w:tc>
      </w:tr>
      <w:tr w:rsidR="00002CF8" w:rsidRPr="004C3A0B" w14:paraId="2D0766E3" w14:textId="77777777" w:rsidTr="00C841DE">
        <w:trPr>
          <w:trHeight w:val="454"/>
        </w:trPr>
        <w:tc>
          <w:tcPr>
            <w:tcW w:w="297" w:type="pct"/>
            <w:vAlign w:val="center"/>
          </w:tcPr>
          <w:p w14:paraId="27515F89" w14:textId="77777777" w:rsidR="00002CF8" w:rsidRPr="00F87E26" w:rsidRDefault="00002CF8" w:rsidP="00C841DE">
            <w:pPr>
              <w:rPr>
                <w:rFonts w:ascii="Arial" w:hAnsi="Arial" w:cs="Arial"/>
                <w:bCs/>
                <w:sz w:val="22"/>
                <w:szCs w:val="22"/>
              </w:rPr>
            </w:pPr>
            <w:r>
              <w:rPr>
                <w:rFonts w:ascii="Arial" w:hAnsi="Arial" w:cs="Arial"/>
                <w:bCs/>
                <w:sz w:val="22"/>
                <w:szCs w:val="22"/>
              </w:rPr>
              <w:t>8</w:t>
            </w:r>
          </w:p>
        </w:tc>
        <w:tc>
          <w:tcPr>
            <w:tcW w:w="4703" w:type="pct"/>
            <w:gridSpan w:val="4"/>
            <w:vAlign w:val="center"/>
          </w:tcPr>
          <w:p w14:paraId="77CAE042" w14:textId="77777777" w:rsidR="00002CF8" w:rsidRPr="004C3A0B" w:rsidRDefault="00002CF8" w:rsidP="00C841DE">
            <w:pPr>
              <w:rPr>
                <w:rFonts w:ascii="Arial" w:hAnsi="Arial" w:cs="Arial"/>
                <w:sz w:val="22"/>
                <w:szCs w:val="22"/>
              </w:rPr>
            </w:pPr>
            <w:proofErr w:type="spellStart"/>
            <w:r>
              <w:rPr>
                <w:rFonts w:ascii="Arial" w:hAnsi="Arial" w:cs="Arial"/>
                <w:sz w:val="22"/>
                <w:szCs w:val="22"/>
              </w:rPr>
              <w:t>London,UK</w:t>
            </w:r>
            <w:proofErr w:type="spellEnd"/>
          </w:p>
          <w:p w14:paraId="3D0A4DD8" w14:textId="77777777" w:rsidR="00002CF8" w:rsidRPr="004C3A0B" w:rsidRDefault="00002CF8" w:rsidP="00C841DE">
            <w:pPr>
              <w:rPr>
                <w:rFonts w:ascii="Arial" w:hAnsi="Arial" w:cs="Arial"/>
                <w:sz w:val="22"/>
                <w:szCs w:val="22"/>
              </w:rPr>
            </w:pPr>
          </w:p>
          <w:p w14:paraId="4F5939B3" w14:textId="77777777" w:rsidR="00002CF8" w:rsidRPr="004C3A0B" w:rsidRDefault="00002CF8" w:rsidP="00C841DE">
            <w:pPr>
              <w:rPr>
                <w:rFonts w:ascii="Arial" w:hAnsi="Arial" w:cs="Arial"/>
                <w:b/>
                <w:sz w:val="22"/>
                <w:szCs w:val="22"/>
              </w:rPr>
            </w:pPr>
            <w:r w:rsidRPr="004C3A0B">
              <w:rPr>
                <w:rFonts w:ascii="Arial" w:hAnsi="Arial" w:cs="Arial"/>
                <w:color w:val="808080"/>
                <w:sz w:val="18"/>
                <w:szCs w:val="18"/>
              </w:rPr>
              <w:t>(this box should expand as you type)</w:t>
            </w:r>
          </w:p>
        </w:tc>
      </w:tr>
      <w:tr w:rsidR="00002CF8" w:rsidRPr="004C3A0B" w14:paraId="1293E4AA" w14:textId="77777777" w:rsidTr="00C841DE">
        <w:trPr>
          <w:trHeight w:val="454"/>
        </w:trPr>
        <w:tc>
          <w:tcPr>
            <w:tcW w:w="297" w:type="pct"/>
            <w:shd w:val="clear" w:color="auto" w:fill="F2F2F2" w:themeFill="background1" w:themeFillShade="F2"/>
            <w:vAlign w:val="center"/>
          </w:tcPr>
          <w:p w14:paraId="1002EAA9" w14:textId="77777777" w:rsidR="00002CF8" w:rsidRPr="002132F9" w:rsidRDefault="00002CF8" w:rsidP="00C841DE">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AF100DA" w14:textId="77777777" w:rsidR="00002CF8" w:rsidRPr="004C3A0B" w:rsidRDefault="00002CF8" w:rsidP="00C841DE">
            <w:pPr>
              <w:spacing w:before="120"/>
              <w:rPr>
                <w:rFonts w:ascii="Arial" w:hAnsi="Arial" w:cs="Arial"/>
                <w:b/>
                <w:sz w:val="22"/>
                <w:szCs w:val="22"/>
              </w:rPr>
            </w:pPr>
            <w:r w:rsidRPr="004C3A0B">
              <w:rPr>
                <w:rFonts w:ascii="Arial" w:hAnsi="Arial" w:cs="Arial"/>
                <w:b/>
                <w:sz w:val="22"/>
                <w:szCs w:val="22"/>
              </w:rPr>
              <w:t>Research activity outside of the UK</w:t>
            </w:r>
          </w:p>
          <w:p w14:paraId="6ABA9285"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002CF8" w:rsidRPr="004C3A0B" w14:paraId="66D6340B" w14:textId="77777777" w:rsidTr="00C841DE">
        <w:trPr>
          <w:trHeight w:val="454"/>
        </w:trPr>
        <w:tc>
          <w:tcPr>
            <w:tcW w:w="297" w:type="pct"/>
            <w:vAlign w:val="center"/>
          </w:tcPr>
          <w:p w14:paraId="4EB81A42" w14:textId="77777777" w:rsidR="00002CF8" w:rsidRPr="00F87E26" w:rsidRDefault="00002CF8" w:rsidP="00C841DE">
            <w:pPr>
              <w:rPr>
                <w:rFonts w:ascii="Arial" w:hAnsi="Arial" w:cs="Arial"/>
                <w:bCs/>
                <w:sz w:val="22"/>
                <w:szCs w:val="22"/>
              </w:rPr>
            </w:pPr>
            <w:r>
              <w:rPr>
                <w:rFonts w:ascii="Arial" w:hAnsi="Arial" w:cs="Arial"/>
                <w:bCs/>
                <w:sz w:val="22"/>
                <w:szCs w:val="22"/>
              </w:rPr>
              <w:t>9</w:t>
            </w:r>
          </w:p>
        </w:tc>
        <w:tc>
          <w:tcPr>
            <w:tcW w:w="4703" w:type="pct"/>
            <w:gridSpan w:val="4"/>
            <w:vAlign w:val="center"/>
          </w:tcPr>
          <w:p w14:paraId="07D44147" w14:textId="77777777" w:rsidR="00002CF8" w:rsidRDefault="00002CF8" w:rsidP="00C841DE">
            <w:pPr>
              <w:rPr>
                <w:rFonts w:ascii="Arial" w:hAnsi="Arial" w:cs="Arial"/>
                <w:sz w:val="22"/>
                <w:szCs w:val="22"/>
              </w:rPr>
            </w:pPr>
          </w:p>
          <w:p w14:paraId="74D8F876" w14:textId="77777777" w:rsidR="00002CF8" w:rsidRDefault="00002CF8" w:rsidP="00C841DE">
            <w:pPr>
              <w:rPr>
                <w:rFonts w:ascii="Arial" w:hAnsi="Arial" w:cs="Arial"/>
                <w:sz w:val="22"/>
                <w:szCs w:val="22"/>
              </w:rPr>
            </w:pPr>
          </w:p>
          <w:p w14:paraId="42C0C57F" w14:textId="77777777" w:rsidR="00002CF8" w:rsidRPr="004C3A0B" w:rsidRDefault="00002CF8" w:rsidP="00C841DE">
            <w:pPr>
              <w:rPr>
                <w:rFonts w:ascii="Arial" w:hAnsi="Arial" w:cs="Arial"/>
                <w:sz w:val="22"/>
                <w:szCs w:val="22"/>
              </w:rPr>
            </w:pPr>
          </w:p>
          <w:p w14:paraId="78657213" w14:textId="77777777" w:rsidR="00002CF8" w:rsidRPr="003257BD" w:rsidRDefault="00002CF8" w:rsidP="00C841DE">
            <w:pPr>
              <w:rPr>
                <w:rFonts w:ascii="Arial" w:hAnsi="Arial" w:cs="Arial"/>
                <w:b/>
                <w:i/>
                <w:sz w:val="22"/>
                <w:szCs w:val="22"/>
              </w:rPr>
            </w:pPr>
            <w:r w:rsidRPr="003257BD">
              <w:rPr>
                <w:rFonts w:ascii="Arial" w:hAnsi="Arial" w:cs="Arial"/>
                <w:i/>
                <w:color w:val="808080"/>
                <w:sz w:val="18"/>
                <w:szCs w:val="18"/>
              </w:rPr>
              <w:t>(this box should expand as you type)</w:t>
            </w:r>
          </w:p>
        </w:tc>
      </w:tr>
    </w:tbl>
    <w:p w14:paraId="42976EA0" w14:textId="77777777" w:rsidR="00002CF8" w:rsidRDefault="00002CF8" w:rsidP="00002CF8"/>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02CF8" w:rsidRPr="00090CF7" w14:paraId="4F93BE63" w14:textId="77777777" w:rsidTr="00C841DE">
        <w:trPr>
          <w:trHeight w:val="383"/>
        </w:trPr>
        <w:tc>
          <w:tcPr>
            <w:tcW w:w="567" w:type="dxa"/>
            <w:vMerge w:val="restart"/>
            <w:shd w:val="clear" w:color="auto" w:fill="F2F2F2" w:themeFill="background1" w:themeFillShade="F2"/>
            <w:vAlign w:val="center"/>
          </w:tcPr>
          <w:p w14:paraId="467BC7CB" w14:textId="77777777" w:rsidR="00002CF8" w:rsidRPr="00090CF7" w:rsidRDefault="00002CF8" w:rsidP="00C841DE">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5AC7E28" w14:textId="77777777" w:rsidR="00002CF8" w:rsidRPr="00090CF7" w:rsidRDefault="00002CF8" w:rsidP="00C841DE">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15707BFB" w14:textId="77777777" w:rsidR="00002CF8" w:rsidRPr="00090CF7" w:rsidRDefault="00002CF8" w:rsidP="00C841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510F8C" w14:textId="77777777" w:rsidR="00002CF8" w:rsidRPr="00090CF7" w:rsidRDefault="00002CF8" w:rsidP="00C841DE">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CE2CA7" w14:textId="77777777" w:rsidR="00002CF8" w:rsidRPr="00090CF7" w:rsidRDefault="00002CF8" w:rsidP="00C841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02CF8" w:rsidRPr="00090CF7" w14:paraId="3F3BEADC" w14:textId="77777777" w:rsidTr="00C841DE">
        <w:trPr>
          <w:trHeight w:val="218"/>
        </w:trPr>
        <w:tc>
          <w:tcPr>
            <w:tcW w:w="567" w:type="dxa"/>
            <w:vMerge/>
            <w:shd w:val="clear" w:color="auto" w:fill="F2F2F2" w:themeFill="background1" w:themeFillShade="F2"/>
            <w:vAlign w:val="center"/>
          </w:tcPr>
          <w:p w14:paraId="71FBACE2" w14:textId="77777777" w:rsidR="00002CF8" w:rsidRPr="00090CF7" w:rsidRDefault="00002CF8" w:rsidP="00C841D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F2460E5" w14:textId="77777777" w:rsidR="00002CF8" w:rsidRPr="00090CF7" w:rsidRDefault="00002CF8" w:rsidP="00C841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1A628B5" w14:textId="77777777" w:rsidR="00002CF8" w:rsidRPr="00090CF7" w:rsidRDefault="00002CF8" w:rsidP="00C841DE">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E74505E" w14:textId="77777777" w:rsidR="00002CF8" w:rsidRPr="00090CF7" w:rsidRDefault="00002CF8" w:rsidP="00C841D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002CF8" w:rsidRPr="00090CF7" w14:paraId="68B79B36" w14:textId="77777777" w:rsidTr="00C841DE">
        <w:tc>
          <w:tcPr>
            <w:tcW w:w="567" w:type="dxa"/>
            <w:shd w:val="clear" w:color="auto" w:fill="FFFFFF" w:themeFill="background1"/>
            <w:vAlign w:val="center"/>
          </w:tcPr>
          <w:p w14:paraId="78ADC30C" w14:textId="77777777" w:rsidR="00002CF8" w:rsidRPr="00090CF7" w:rsidRDefault="00002CF8" w:rsidP="00C841DE">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3D20AE5A" w14:textId="77777777" w:rsidR="00002CF8" w:rsidRPr="00090CF7" w:rsidRDefault="00002CF8" w:rsidP="00C841DE">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9CD8A70" w14:textId="77777777" w:rsidR="00002CF8" w:rsidRPr="00090CF7" w:rsidRDefault="00002CF8" w:rsidP="00C841DE">
            <w:pPr>
              <w:rPr>
                <w:rFonts w:ascii="Arial" w:hAnsi="Arial" w:cs="Arial"/>
                <w:sz w:val="22"/>
                <w:szCs w:val="22"/>
              </w:rPr>
            </w:pPr>
          </w:p>
          <w:p w14:paraId="4D44B910" w14:textId="77777777" w:rsidR="00002CF8" w:rsidRPr="00090CF7" w:rsidRDefault="00002CF8" w:rsidP="00C841DE">
            <w:pPr>
              <w:rPr>
                <w:rFonts w:ascii="Arial" w:hAnsi="Arial" w:cs="Arial"/>
                <w:sz w:val="22"/>
                <w:szCs w:val="22"/>
              </w:rPr>
            </w:pPr>
          </w:p>
          <w:p w14:paraId="607C7480" w14:textId="77777777" w:rsidR="00002CF8" w:rsidRPr="00090CF7" w:rsidRDefault="00002CF8" w:rsidP="00C841DE">
            <w:pPr>
              <w:rPr>
                <w:rFonts w:ascii="Arial" w:hAnsi="Arial" w:cs="Arial"/>
                <w:sz w:val="22"/>
                <w:szCs w:val="22"/>
              </w:rPr>
            </w:pPr>
          </w:p>
          <w:p w14:paraId="218E3C9A" w14:textId="77777777" w:rsidR="00002CF8" w:rsidRPr="00090CF7" w:rsidRDefault="00002CF8" w:rsidP="00C841DE">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6CA5A74" w14:textId="77777777" w:rsidR="00002CF8" w:rsidRDefault="00002CF8" w:rsidP="00002CF8">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02CF8" w:rsidRPr="004C3A0B" w14:paraId="44B7CA1A" w14:textId="77777777" w:rsidTr="00C841DE">
        <w:tc>
          <w:tcPr>
            <w:tcW w:w="562" w:type="dxa"/>
            <w:shd w:val="clear" w:color="auto" w:fill="F2F2F2" w:themeFill="background1" w:themeFillShade="F2"/>
            <w:vAlign w:val="center"/>
          </w:tcPr>
          <w:p w14:paraId="7BFD0D4C" w14:textId="77777777" w:rsidR="00002CF8" w:rsidRPr="004C3A0B" w:rsidRDefault="00002CF8" w:rsidP="00C841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F411CC" w14:textId="77777777" w:rsidR="00002CF8" w:rsidRPr="004C3A0B" w:rsidRDefault="00002CF8" w:rsidP="00C841DE">
            <w:pPr>
              <w:autoSpaceDE w:val="0"/>
              <w:autoSpaceDN w:val="0"/>
              <w:adjustRightInd w:val="0"/>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F5B9C3E" w14:textId="77777777" w:rsidR="00002CF8" w:rsidRPr="004C3A0B" w:rsidRDefault="00002CF8" w:rsidP="00C841DE">
            <w:pPr>
              <w:autoSpaceDE w:val="0"/>
              <w:autoSpaceDN w:val="0"/>
              <w:adjustRightInd w:val="0"/>
              <w:jc w:val="center"/>
              <w:rPr>
                <w:rFonts w:ascii="Arial" w:hAnsi="Arial" w:cs="Arial"/>
                <w:b/>
                <w:bCs/>
                <w:sz w:val="22"/>
                <w:szCs w:val="22"/>
              </w:rPr>
            </w:pPr>
          </w:p>
          <w:p w14:paraId="2885EE43"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123E02" w14:textId="77777777" w:rsidR="00002CF8" w:rsidRPr="004C3A0B" w:rsidRDefault="00002CF8" w:rsidP="00C841DE">
            <w:pPr>
              <w:autoSpaceDE w:val="0"/>
              <w:autoSpaceDN w:val="0"/>
              <w:adjustRightInd w:val="0"/>
              <w:jc w:val="center"/>
              <w:rPr>
                <w:rFonts w:ascii="Arial" w:hAnsi="Arial" w:cs="Arial"/>
                <w:b/>
                <w:bCs/>
                <w:sz w:val="22"/>
                <w:szCs w:val="22"/>
              </w:rPr>
            </w:pPr>
          </w:p>
          <w:p w14:paraId="17E19903"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CF8" w:rsidRPr="004C3A0B" w14:paraId="143FCA18" w14:textId="77777777" w:rsidTr="00C841DE">
        <w:trPr>
          <w:trHeight w:val="439"/>
        </w:trPr>
        <w:tc>
          <w:tcPr>
            <w:tcW w:w="562" w:type="dxa"/>
            <w:shd w:val="clear" w:color="auto" w:fill="F2F2F2" w:themeFill="background1" w:themeFillShade="F2"/>
            <w:vAlign w:val="center"/>
          </w:tcPr>
          <w:p w14:paraId="59D12242"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71C1D83"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CA4F4C5"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F4EFCA9"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9982349" w14:textId="77777777" w:rsidTr="00C841DE">
        <w:trPr>
          <w:trHeight w:val="403"/>
        </w:trPr>
        <w:tc>
          <w:tcPr>
            <w:tcW w:w="562" w:type="dxa"/>
            <w:shd w:val="clear" w:color="auto" w:fill="F2F2F2" w:themeFill="background1" w:themeFillShade="F2"/>
            <w:vAlign w:val="center"/>
          </w:tcPr>
          <w:p w14:paraId="6E38C75E"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3455A63"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6A9378B"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4C4B674"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11808C6B" w14:textId="77777777" w:rsidTr="00C841DE">
        <w:trPr>
          <w:trHeight w:val="439"/>
        </w:trPr>
        <w:tc>
          <w:tcPr>
            <w:tcW w:w="562" w:type="dxa"/>
            <w:shd w:val="clear" w:color="auto" w:fill="F2F2F2" w:themeFill="background1" w:themeFillShade="F2"/>
            <w:vAlign w:val="center"/>
          </w:tcPr>
          <w:p w14:paraId="2C8E6244"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D5C8DC3"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2B7617C"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0239E67"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14F259C" w14:textId="77777777" w:rsidTr="00C841DE">
        <w:trPr>
          <w:trHeight w:val="403"/>
        </w:trPr>
        <w:tc>
          <w:tcPr>
            <w:tcW w:w="562" w:type="dxa"/>
            <w:shd w:val="clear" w:color="auto" w:fill="F2F2F2" w:themeFill="background1" w:themeFillShade="F2"/>
            <w:vAlign w:val="center"/>
          </w:tcPr>
          <w:p w14:paraId="0B97A4CA"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3998A89"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464899A"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FFFBEFF"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39B2270D" w14:textId="77777777" w:rsidTr="00C841DE">
        <w:trPr>
          <w:trHeight w:val="403"/>
        </w:trPr>
        <w:tc>
          <w:tcPr>
            <w:tcW w:w="562" w:type="dxa"/>
            <w:shd w:val="clear" w:color="auto" w:fill="F2F2F2" w:themeFill="background1" w:themeFillShade="F2"/>
            <w:vAlign w:val="center"/>
          </w:tcPr>
          <w:p w14:paraId="0462BDDF"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B1AD293"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F0D44F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B1AAED7"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68D00469" w14:textId="77777777" w:rsidTr="00C841DE">
        <w:trPr>
          <w:trHeight w:val="439"/>
        </w:trPr>
        <w:tc>
          <w:tcPr>
            <w:tcW w:w="562" w:type="dxa"/>
            <w:shd w:val="clear" w:color="auto" w:fill="F2F2F2" w:themeFill="background1" w:themeFillShade="F2"/>
            <w:vAlign w:val="center"/>
          </w:tcPr>
          <w:p w14:paraId="0290F95D"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0EBB1DE2"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B762A5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F422D48"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579250D1" w14:textId="77777777" w:rsidTr="00C841DE">
        <w:trPr>
          <w:trHeight w:val="403"/>
        </w:trPr>
        <w:tc>
          <w:tcPr>
            <w:tcW w:w="562" w:type="dxa"/>
            <w:shd w:val="clear" w:color="auto" w:fill="F2F2F2" w:themeFill="background1" w:themeFillShade="F2"/>
            <w:vAlign w:val="center"/>
          </w:tcPr>
          <w:p w14:paraId="0F462782"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1666744"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09468A8"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87FBD69"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62A50AD" w14:textId="77777777" w:rsidTr="00C841DE">
        <w:trPr>
          <w:trHeight w:val="403"/>
        </w:trPr>
        <w:tc>
          <w:tcPr>
            <w:tcW w:w="562" w:type="dxa"/>
            <w:shd w:val="clear" w:color="auto" w:fill="F2F2F2" w:themeFill="background1" w:themeFillShade="F2"/>
            <w:vAlign w:val="center"/>
          </w:tcPr>
          <w:p w14:paraId="23333C84"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7FA55E94" w14:textId="77777777" w:rsidR="00002CF8" w:rsidRPr="004C3A0B" w:rsidRDefault="00002CF8" w:rsidP="00C841DE">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02CF8" w:rsidRPr="004C3A0B" w14:paraId="79226176" w14:textId="77777777" w:rsidTr="00C841DE">
        <w:trPr>
          <w:trHeight w:val="403"/>
        </w:trPr>
        <w:tc>
          <w:tcPr>
            <w:tcW w:w="562" w:type="dxa"/>
            <w:vAlign w:val="center"/>
          </w:tcPr>
          <w:p w14:paraId="2065A888" w14:textId="77777777" w:rsidR="00002CF8" w:rsidRPr="006C1FDD" w:rsidRDefault="00002CF8" w:rsidP="00C841D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6FF3F45" w14:textId="77777777" w:rsidR="00002CF8" w:rsidRDefault="00002CF8" w:rsidP="00C841DE">
            <w:pPr>
              <w:rPr>
                <w:rFonts w:ascii="Arial" w:hAnsi="Arial" w:cs="Arial"/>
              </w:rPr>
            </w:pPr>
          </w:p>
          <w:p w14:paraId="392B406A" w14:textId="77777777" w:rsidR="00002CF8" w:rsidRDefault="00002CF8" w:rsidP="00C841DE">
            <w:pPr>
              <w:rPr>
                <w:rFonts w:ascii="Arial" w:hAnsi="Arial" w:cs="Arial"/>
              </w:rPr>
            </w:pPr>
          </w:p>
          <w:p w14:paraId="4B52F035" w14:textId="77777777" w:rsidR="00002CF8" w:rsidRPr="004C3A0B" w:rsidRDefault="00002CF8" w:rsidP="00C841DE">
            <w:pPr>
              <w:rPr>
                <w:rFonts w:ascii="Arial" w:hAnsi="Arial" w:cs="Arial"/>
                <w:sz w:val="22"/>
                <w:szCs w:val="22"/>
              </w:rPr>
            </w:pPr>
          </w:p>
          <w:p w14:paraId="47D608F4" w14:textId="77777777" w:rsidR="00002CF8" w:rsidRDefault="00002CF8" w:rsidP="00C841DE">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3701F07E" w14:textId="77777777" w:rsidR="00002CF8" w:rsidRDefault="00002CF8" w:rsidP="00002CF8">
      <w:pPr>
        <w:autoSpaceDE w:val="0"/>
        <w:autoSpaceDN w:val="0"/>
        <w:adjustRightInd w:val="0"/>
        <w:spacing w:after="240"/>
        <w:rPr>
          <w:rFonts w:ascii="Arial" w:hAnsi="Arial" w:cs="Arial"/>
          <w:b/>
          <w:sz w:val="22"/>
          <w:szCs w:val="22"/>
        </w:rPr>
      </w:pPr>
    </w:p>
    <w:p w14:paraId="6073D8BB" w14:textId="77777777" w:rsidR="00002CF8" w:rsidRPr="004C3A0B" w:rsidRDefault="00002CF8" w:rsidP="00002CF8">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02CF8" w:rsidRPr="004C3A0B" w14:paraId="06C084EF" w14:textId="77777777" w:rsidTr="00C841DE">
        <w:trPr>
          <w:trHeight w:val="558"/>
        </w:trPr>
        <w:tc>
          <w:tcPr>
            <w:tcW w:w="562" w:type="dxa"/>
            <w:shd w:val="clear" w:color="auto" w:fill="F2F2F2" w:themeFill="background1" w:themeFillShade="F2"/>
            <w:vAlign w:val="center"/>
          </w:tcPr>
          <w:p w14:paraId="574E584C" w14:textId="77777777" w:rsidR="00002CF8" w:rsidRPr="004C3A0B" w:rsidRDefault="00002CF8" w:rsidP="00C841D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9E37B2" w14:textId="77777777" w:rsidR="00002CF8" w:rsidRPr="004C3A0B" w:rsidRDefault="00002CF8" w:rsidP="00C841DE">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7CB8A92"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68FD3E2"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CF8" w:rsidRPr="004C3A0B" w14:paraId="0BC3066D" w14:textId="77777777" w:rsidTr="00C841DE">
        <w:trPr>
          <w:trHeight w:val="439"/>
        </w:trPr>
        <w:tc>
          <w:tcPr>
            <w:tcW w:w="562" w:type="dxa"/>
            <w:shd w:val="clear" w:color="auto" w:fill="F2F2F2" w:themeFill="background1" w:themeFillShade="F2"/>
            <w:vAlign w:val="center"/>
          </w:tcPr>
          <w:p w14:paraId="22B873CE"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93F7B68"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36E08E4"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F57F0F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C29DDC0" w14:textId="77777777" w:rsidTr="00C841DE">
        <w:trPr>
          <w:trHeight w:val="439"/>
        </w:trPr>
        <w:tc>
          <w:tcPr>
            <w:tcW w:w="562" w:type="dxa"/>
            <w:shd w:val="clear" w:color="auto" w:fill="F2F2F2" w:themeFill="background1" w:themeFillShade="F2"/>
            <w:vAlign w:val="center"/>
          </w:tcPr>
          <w:p w14:paraId="53DA31E7"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4B94E7F"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4054757"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98E88FB"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6D31644C" w14:textId="77777777" w:rsidTr="00C841DE">
        <w:trPr>
          <w:trHeight w:val="439"/>
        </w:trPr>
        <w:tc>
          <w:tcPr>
            <w:tcW w:w="562" w:type="dxa"/>
            <w:shd w:val="clear" w:color="auto" w:fill="F2F2F2" w:themeFill="background1" w:themeFillShade="F2"/>
            <w:vAlign w:val="center"/>
          </w:tcPr>
          <w:p w14:paraId="7D2CDD0C"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D290E72"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6B1BF345"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A507F53"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B0EB36A" w14:textId="77777777" w:rsidTr="00C841DE">
        <w:trPr>
          <w:trHeight w:val="403"/>
        </w:trPr>
        <w:tc>
          <w:tcPr>
            <w:tcW w:w="562" w:type="dxa"/>
            <w:shd w:val="clear" w:color="auto" w:fill="F2F2F2" w:themeFill="background1" w:themeFillShade="F2"/>
            <w:vAlign w:val="center"/>
          </w:tcPr>
          <w:p w14:paraId="1AE1ACF3"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EB4AB23"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41634C8"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2F3B90A"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6A38FE6" w14:textId="77777777" w:rsidTr="00C841DE">
        <w:trPr>
          <w:trHeight w:val="403"/>
        </w:trPr>
        <w:tc>
          <w:tcPr>
            <w:tcW w:w="562" w:type="dxa"/>
            <w:shd w:val="clear" w:color="auto" w:fill="F2F2F2" w:themeFill="background1" w:themeFillShade="F2"/>
            <w:vAlign w:val="center"/>
          </w:tcPr>
          <w:p w14:paraId="4E05A9DF"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A52AAF9"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075FFED"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9E80F66"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B92FD7E" w14:textId="77777777" w:rsidTr="00C841DE">
        <w:trPr>
          <w:trHeight w:val="403"/>
        </w:trPr>
        <w:tc>
          <w:tcPr>
            <w:tcW w:w="562" w:type="dxa"/>
            <w:shd w:val="clear" w:color="auto" w:fill="F2F2F2" w:themeFill="background1" w:themeFillShade="F2"/>
            <w:vAlign w:val="center"/>
          </w:tcPr>
          <w:p w14:paraId="0BD44E36"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AC9376B"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46000DA"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20D8423"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FF05446" w14:textId="77777777" w:rsidTr="00C841DE">
        <w:trPr>
          <w:trHeight w:val="439"/>
        </w:trPr>
        <w:tc>
          <w:tcPr>
            <w:tcW w:w="562" w:type="dxa"/>
            <w:shd w:val="clear" w:color="auto" w:fill="F2F2F2" w:themeFill="background1" w:themeFillShade="F2"/>
            <w:vAlign w:val="center"/>
          </w:tcPr>
          <w:p w14:paraId="6113AF40"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B371A58"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BFA719F"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1E59775"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267E3037" w14:textId="77777777" w:rsidTr="00C841DE">
        <w:trPr>
          <w:trHeight w:val="403"/>
        </w:trPr>
        <w:tc>
          <w:tcPr>
            <w:tcW w:w="562" w:type="dxa"/>
            <w:shd w:val="clear" w:color="auto" w:fill="F2F2F2" w:themeFill="background1" w:themeFillShade="F2"/>
            <w:vAlign w:val="center"/>
          </w:tcPr>
          <w:p w14:paraId="11DDC325"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3942163"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4D1764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2B28AA8"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3E32C49" w14:textId="77777777" w:rsidTr="00C841DE">
        <w:trPr>
          <w:trHeight w:val="439"/>
        </w:trPr>
        <w:tc>
          <w:tcPr>
            <w:tcW w:w="562" w:type="dxa"/>
            <w:shd w:val="clear" w:color="auto" w:fill="F2F2F2" w:themeFill="background1" w:themeFillShade="F2"/>
            <w:vAlign w:val="center"/>
          </w:tcPr>
          <w:p w14:paraId="520C7802"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4364D040"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D95F3D5"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CB7D7EB"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2CAA1AF" w14:textId="77777777" w:rsidTr="00C841DE">
        <w:trPr>
          <w:trHeight w:val="403"/>
        </w:trPr>
        <w:tc>
          <w:tcPr>
            <w:tcW w:w="562" w:type="dxa"/>
            <w:shd w:val="clear" w:color="auto" w:fill="F2F2F2" w:themeFill="background1" w:themeFillShade="F2"/>
            <w:vAlign w:val="center"/>
          </w:tcPr>
          <w:p w14:paraId="7D26C528"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3668B29"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FF59902"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BFBB7E5"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6F2A61D6" w14:textId="77777777" w:rsidTr="00C841DE">
        <w:trPr>
          <w:trHeight w:val="403"/>
        </w:trPr>
        <w:tc>
          <w:tcPr>
            <w:tcW w:w="562" w:type="dxa"/>
            <w:shd w:val="clear" w:color="auto" w:fill="F2F2F2" w:themeFill="background1" w:themeFillShade="F2"/>
            <w:vAlign w:val="center"/>
          </w:tcPr>
          <w:p w14:paraId="62A99A14"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F88D380"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F268DFF"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52247D3"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3BC521F7" w14:textId="77777777" w:rsidTr="00C841DE">
        <w:trPr>
          <w:trHeight w:val="403"/>
        </w:trPr>
        <w:tc>
          <w:tcPr>
            <w:tcW w:w="562" w:type="dxa"/>
            <w:shd w:val="clear" w:color="auto" w:fill="F2F2F2" w:themeFill="background1" w:themeFillShade="F2"/>
            <w:vAlign w:val="center"/>
          </w:tcPr>
          <w:p w14:paraId="47F83611"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83F169A"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752BF0D"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C783CE6"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547528AC" w14:textId="77777777" w:rsidTr="00C841DE">
        <w:trPr>
          <w:trHeight w:val="403"/>
        </w:trPr>
        <w:tc>
          <w:tcPr>
            <w:tcW w:w="562" w:type="dxa"/>
            <w:shd w:val="clear" w:color="auto" w:fill="F2F2F2" w:themeFill="background1" w:themeFillShade="F2"/>
            <w:vAlign w:val="center"/>
          </w:tcPr>
          <w:p w14:paraId="14B4D57A"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86E6D80"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F6BD2F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68842BE"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4AC2DCA" w14:textId="77777777" w:rsidTr="00C841DE">
        <w:trPr>
          <w:trHeight w:val="403"/>
        </w:trPr>
        <w:tc>
          <w:tcPr>
            <w:tcW w:w="562" w:type="dxa"/>
            <w:shd w:val="clear" w:color="auto" w:fill="F2F2F2" w:themeFill="background1" w:themeFillShade="F2"/>
            <w:vAlign w:val="center"/>
          </w:tcPr>
          <w:p w14:paraId="2DA62A6C"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AB6463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DB011FC"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6AEA2E7"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7A54AED" w14:textId="77777777" w:rsidTr="00C841DE">
        <w:trPr>
          <w:trHeight w:val="403"/>
        </w:trPr>
        <w:tc>
          <w:tcPr>
            <w:tcW w:w="562" w:type="dxa"/>
            <w:shd w:val="clear" w:color="auto" w:fill="F2F2F2" w:themeFill="background1" w:themeFillShade="F2"/>
            <w:vAlign w:val="center"/>
          </w:tcPr>
          <w:p w14:paraId="0C658F3A"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F346CD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93FC2CE"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E211EBE"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F1BB5D7" w14:textId="77777777" w:rsidTr="00C841DE">
        <w:trPr>
          <w:trHeight w:val="403"/>
        </w:trPr>
        <w:tc>
          <w:tcPr>
            <w:tcW w:w="562" w:type="dxa"/>
            <w:shd w:val="clear" w:color="auto" w:fill="F2F2F2" w:themeFill="background1" w:themeFillShade="F2"/>
            <w:vAlign w:val="center"/>
          </w:tcPr>
          <w:p w14:paraId="6B3808CA"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5FB60B0B"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5D280EE"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7A925CB"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6C1FDD" w14:paraId="100F9450" w14:textId="77777777" w:rsidTr="00C841DE">
        <w:trPr>
          <w:trHeight w:val="403"/>
        </w:trPr>
        <w:tc>
          <w:tcPr>
            <w:tcW w:w="562" w:type="dxa"/>
            <w:shd w:val="clear" w:color="auto" w:fill="F2F2F2" w:themeFill="background1" w:themeFillShade="F2"/>
            <w:vAlign w:val="center"/>
          </w:tcPr>
          <w:p w14:paraId="351BAB75" w14:textId="77777777" w:rsidR="00002CF8" w:rsidRPr="006C1FDD" w:rsidRDefault="00002CF8" w:rsidP="00C841DE">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18D83BF" w14:textId="77777777" w:rsidR="00002CF8" w:rsidRPr="006C1FDD" w:rsidRDefault="00002CF8" w:rsidP="00C841DE">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D03DA8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07E24F79"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6C1FDD" w14:paraId="5BC69426" w14:textId="77777777" w:rsidTr="00C841DE">
        <w:trPr>
          <w:trHeight w:val="403"/>
        </w:trPr>
        <w:tc>
          <w:tcPr>
            <w:tcW w:w="562" w:type="dxa"/>
            <w:vAlign w:val="center"/>
          </w:tcPr>
          <w:p w14:paraId="40B97780" w14:textId="77777777" w:rsidR="00002CF8" w:rsidRPr="006C1FDD" w:rsidRDefault="00002CF8" w:rsidP="00C841DE">
            <w:pPr>
              <w:autoSpaceDE w:val="0"/>
              <w:autoSpaceDN w:val="0"/>
              <w:adjustRightInd w:val="0"/>
              <w:rPr>
                <w:rFonts w:ascii="Arial" w:hAnsi="Arial" w:cs="Arial"/>
                <w:sz w:val="22"/>
                <w:szCs w:val="22"/>
              </w:rPr>
            </w:pPr>
          </w:p>
        </w:tc>
        <w:tc>
          <w:tcPr>
            <w:tcW w:w="8227" w:type="dxa"/>
            <w:shd w:val="clear" w:color="auto" w:fill="auto"/>
            <w:vAlign w:val="center"/>
          </w:tcPr>
          <w:p w14:paraId="262A2EB3" w14:textId="77777777" w:rsidR="00002CF8" w:rsidRPr="006C1FDD" w:rsidRDefault="00002CF8" w:rsidP="00C841DE">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E45DF" w14:textId="77777777" w:rsidR="00002CF8" w:rsidRPr="006C1FDD" w:rsidRDefault="00002CF8" w:rsidP="00C841DE">
            <w:pPr>
              <w:rPr>
                <w:rFonts w:ascii="Arial" w:hAnsi="Arial" w:cs="Arial"/>
              </w:rPr>
            </w:pPr>
          </w:p>
          <w:p w14:paraId="44DB425F" w14:textId="77777777" w:rsidR="00002CF8" w:rsidRPr="006C1FDD" w:rsidRDefault="00002CF8" w:rsidP="00C841DE">
            <w:pPr>
              <w:rPr>
                <w:rFonts w:ascii="Arial" w:hAnsi="Arial" w:cs="Arial"/>
              </w:rPr>
            </w:pPr>
          </w:p>
          <w:p w14:paraId="2A8DFF7E" w14:textId="77777777" w:rsidR="00002CF8" w:rsidRPr="006C1FDD" w:rsidRDefault="00002CF8" w:rsidP="00C841DE">
            <w:pPr>
              <w:rPr>
                <w:rFonts w:ascii="Arial" w:hAnsi="Arial" w:cs="Arial"/>
                <w:sz w:val="22"/>
                <w:szCs w:val="22"/>
              </w:rPr>
            </w:pPr>
          </w:p>
          <w:p w14:paraId="248F5B78" w14:textId="77777777" w:rsidR="00002CF8" w:rsidRPr="006C1FDD" w:rsidRDefault="00002CF8" w:rsidP="00C841DE">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AB4C424" w14:textId="77777777" w:rsidR="00002CF8" w:rsidRPr="006C1FDD" w:rsidRDefault="00002CF8" w:rsidP="00C841D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3D55FBC" w14:textId="77777777" w:rsidR="00002CF8" w:rsidRPr="006C1FDD" w:rsidRDefault="00002CF8" w:rsidP="00C841DE">
            <w:pPr>
              <w:autoSpaceDE w:val="0"/>
              <w:autoSpaceDN w:val="0"/>
              <w:adjustRightInd w:val="0"/>
              <w:jc w:val="center"/>
              <w:rPr>
                <w:rFonts w:ascii="Arial" w:hAnsi="Arial" w:cs="Arial"/>
                <w:b/>
                <w:bCs/>
                <w:sz w:val="22"/>
                <w:szCs w:val="22"/>
              </w:rPr>
            </w:pPr>
          </w:p>
        </w:tc>
      </w:tr>
    </w:tbl>
    <w:p w14:paraId="6C2E6286" w14:textId="77777777" w:rsidR="00002CF8" w:rsidRPr="004C3A0B" w:rsidRDefault="00002CF8" w:rsidP="00002CF8">
      <w:pPr>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A869E06" w14:textId="77777777" w:rsidR="00002CF8" w:rsidRPr="004C3A0B" w:rsidRDefault="00002CF8" w:rsidP="00002CF8">
      <w:pPr>
        <w:rPr>
          <w:rFonts w:ascii="Arial" w:hAnsi="Arial" w:cs="Arial"/>
          <w:bCs/>
          <w:iCs/>
          <w:sz w:val="22"/>
          <w:szCs w:val="22"/>
        </w:rPr>
      </w:pPr>
    </w:p>
    <w:p w14:paraId="29692306" w14:textId="77777777" w:rsidR="00002CF8" w:rsidRDefault="00002CF8" w:rsidP="00002CF8">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17164A9" w14:textId="77777777" w:rsidR="00002CF8" w:rsidRPr="004C3A0B" w:rsidRDefault="00002CF8" w:rsidP="00002CF8">
      <w:pPr>
        <w:rPr>
          <w:rFonts w:ascii="Arial" w:hAnsi="Arial" w:cs="Arial"/>
          <w:bCs/>
          <w:iCs/>
          <w:sz w:val="22"/>
          <w:szCs w:val="22"/>
        </w:rPr>
      </w:pPr>
    </w:p>
    <w:p w14:paraId="362F8C2D" w14:textId="77777777" w:rsidR="00002CF8" w:rsidRDefault="00002CF8" w:rsidP="00002CF8">
      <w:pPr>
        <w:autoSpaceDE w:val="0"/>
        <w:autoSpaceDN w:val="0"/>
        <w:adjustRightInd w:val="0"/>
        <w:spacing w:after="240"/>
        <w:rPr>
          <w:rFonts w:ascii="Arial" w:hAnsi="Arial" w:cs="Arial"/>
          <w:b/>
          <w:sz w:val="22"/>
          <w:szCs w:val="22"/>
        </w:rPr>
      </w:pPr>
      <w:r w:rsidRPr="00354F34">
        <w:rPr>
          <w:rFonts w:ascii="Arial" w:hAnsi="Arial" w:cs="Arial"/>
          <w:b/>
          <w:sz w:val="22"/>
          <w:szCs w:val="22"/>
        </w:rPr>
        <w:t>SECTION G: Intended Participants</w:t>
      </w:r>
    </w:p>
    <w:p w14:paraId="59215996" w14:textId="77777777" w:rsidR="00002CF8" w:rsidRDefault="00002CF8" w:rsidP="00002CF8">
      <w:pPr>
        <w:rPr>
          <w:rFonts w:ascii="Arial" w:hAnsi="Arial" w:cs="Arial"/>
          <w:bCs/>
        </w:rPr>
      </w:pPr>
      <w:r>
        <w:rPr>
          <w:rFonts w:ascii="Arial" w:hAnsi="Arial" w:cs="Arial"/>
          <w:bCs/>
        </w:rPr>
        <w:t>If there are no participants then do not complete this section, but go directly to section H.</w:t>
      </w:r>
    </w:p>
    <w:p w14:paraId="6F76B504" w14:textId="77777777" w:rsidR="00002CF8" w:rsidRDefault="00002CF8" w:rsidP="00002CF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002CF8" w:rsidRPr="004C3A0B" w14:paraId="32C73232" w14:textId="77777777" w:rsidTr="00C841DE">
        <w:tc>
          <w:tcPr>
            <w:tcW w:w="562" w:type="dxa"/>
            <w:shd w:val="clear" w:color="auto" w:fill="F2F2F2" w:themeFill="background1" w:themeFillShade="F2"/>
            <w:vAlign w:val="center"/>
          </w:tcPr>
          <w:p w14:paraId="380B5F60" w14:textId="77777777" w:rsidR="00002CF8" w:rsidRPr="004C3A0B" w:rsidRDefault="00002CF8" w:rsidP="00C841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56C8B5" w14:textId="77777777" w:rsidR="00002CF8" w:rsidRPr="004C3A0B" w:rsidRDefault="00002CF8" w:rsidP="00C841DE">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75E91A2" w14:textId="77777777" w:rsidR="00002CF8" w:rsidRPr="004C3A0B" w:rsidRDefault="00002CF8" w:rsidP="00C841DE">
            <w:pPr>
              <w:autoSpaceDE w:val="0"/>
              <w:autoSpaceDN w:val="0"/>
              <w:adjustRightInd w:val="0"/>
              <w:jc w:val="center"/>
              <w:rPr>
                <w:rFonts w:ascii="Arial" w:hAnsi="Arial" w:cs="Arial"/>
                <w:b/>
                <w:bCs/>
                <w:sz w:val="22"/>
                <w:szCs w:val="22"/>
              </w:rPr>
            </w:pPr>
          </w:p>
          <w:p w14:paraId="1205D171"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4408A83" w14:textId="77777777" w:rsidR="00002CF8" w:rsidRPr="004C3A0B" w:rsidRDefault="00002CF8" w:rsidP="00C841DE">
            <w:pPr>
              <w:autoSpaceDE w:val="0"/>
              <w:autoSpaceDN w:val="0"/>
              <w:adjustRightInd w:val="0"/>
              <w:jc w:val="center"/>
              <w:rPr>
                <w:rFonts w:ascii="Arial" w:hAnsi="Arial" w:cs="Arial"/>
                <w:b/>
                <w:bCs/>
                <w:sz w:val="22"/>
                <w:szCs w:val="22"/>
              </w:rPr>
            </w:pPr>
          </w:p>
          <w:p w14:paraId="3B0E6861"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CF8" w:rsidRPr="004C3A0B" w14:paraId="5CEC5AA1" w14:textId="77777777" w:rsidTr="00C841DE">
        <w:trPr>
          <w:trHeight w:val="439"/>
        </w:trPr>
        <w:tc>
          <w:tcPr>
            <w:tcW w:w="562" w:type="dxa"/>
            <w:shd w:val="clear" w:color="auto" w:fill="F2F2F2" w:themeFill="background1" w:themeFillShade="F2"/>
            <w:vAlign w:val="center"/>
          </w:tcPr>
          <w:p w14:paraId="1EDD83A7"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3106F31"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8867642"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9737214"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30C6D0FE" w14:textId="77777777" w:rsidTr="00C841DE">
        <w:trPr>
          <w:trHeight w:val="403"/>
        </w:trPr>
        <w:tc>
          <w:tcPr>
            <w:tcW w:w="562" w:type="dxa"/>
            <w:shd w:val="clear" w:color="auto" w:fill="F2F2F2" w:themeFill="background1" w:themeFillShade="F2"/>
            <w:vAlign w:val="center"/>
          </w:tcPr>
          <w:p w14:paraId="725DCBF2"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1365ED9D"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48596CB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9AB6ECF"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1B1C6A64" w14:textId="77777777" w:rsidTr="00C841DE">
        <w:trPr>
          <w:trHeight w:val="439"/>
        </w:trPr>
        <w:tc>
          <w:tcPr>
            <w:tcW w:w="562" w:type="dxa"/>
            <w:shd w:val="clear" w:color="auto" w:fill="F2F2F2" w:themeFill="background1" w:themeFillShade="F2"/>
            <w:vAlign w:val="center"/>
          </w:tcPr>
          <w:p w14:paraId="564C794A"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ED5DDA1"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DA449D8"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2B1D3F0"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1F06641" w14:textId="77777777" w:rsidTr="00C841DE">
        <w:trPr>
          <w:trHeight w:val="403"/>
        </w:trPr>
        <w:tc>
          <w:tcPr>
            <w:tcW w:w="562" w:type="dxa"/>
            <w:shd w:val="clear" w:color="auto" w:fill="F2F2F2" w:themeFill="background1" w:themeFillShade="F2"/>
            <w:vAlign w:val="center"/>
          </w:tcPr>
          <w:p w14:paraId="2C2A4DC1"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DF5AD4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050506D6"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CE40068"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5E0F63E6" w14:textId="77777777" w:rsidTr="00C841DE">
        <w:trPr>
          <w:trHeight w:val="403"/>
        </w:trPr>
        <w:tc>
          <w:tcPr>
            <w:tcW w:w="562" w:type="dxa"/>
            <w:shd w:val="clear" w:color="auto" w:fill="F2F2F2" w:themeFill="background1" w:themeFillShade="F2"/>
            <w:vAlign w:val="center"/>
          </w:tcPr>
          <w:p w14:paraId="3E8FA89A"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843DF62"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EDD785C"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15F3F62"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6D8A8A5B" w14:textId="77777777" w:rsidTr="00C841DE">
        <w:trPr>
          <w:trHeight w:val="439"/>
        </w:trPr>
        <w:tc>
          <w:tcPr>
            <w:tcW w:w="562" w:type="dxa"/>
            <w:shd w:val="clear" w:color="auto" w:fill="F2F2F2" w:themeFill="background1" w:themeFillShade="F2"/>
            <w:vAlign w:val="center"/>
          </w:tcPr>
          <w:p w14:paraId="0F784B78"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4F3F710"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E59EAB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A8D65E4"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0CD1249" w14:textId="77777777" w:rsidTr="00C841DE">
        <w:trPr>
          <w:trHeight w:val="403"/>
        </w:trPr>
        <w:tc>
          <w:tcPr>
            <w:tcW w:w="562" w:type="dxa"/>
            <w:shd w:val="clear" w:color="auto" w:fill="F2F2F2" w:themeFill="background1" w:themeFillShade="F2"/>
            <w:vAlign w:val="center"/>
          </w:tcPr>
          <w:p w14:paraId="76EABD8A"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6765A5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5744AD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96708E4"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757F710" w14:textId="77777777" w:rsidTr="00C841DE">
        <w:trPr>
          <w:trHeight w:val="403"/>
        </w:trPr>
        <w:tc>
          <w:tcPr>
            <w:tcW w:w="562" w:type="dxa"/>
            <w:shd w:val="clear" w:color="auto" w:fill="F2F2F2" w:themeFill="background1" w:themeFillShade="F2"/>
            <w:vAlign w:val="center"/>
          </w:tcPr>
          <w:p w14:paraId="56432CF2"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A20231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DF02E15"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224C2F5"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10D6EB7" w14:textId="77777777" w:rsidTr="00C841DE">
        <w:trPr>
          <w:trHeight w:val="403"/>
        </w:trPr>
        <w:tc>
          <w:tcPr>
            <w:tcW w:w="562" w:type="dxa"/>
            <w:shd w:val="clear" w:color="auto" w:fill="F2F2F2" w:themeFill="background1" w:themeFillShade="F2"/>
            <w:vAlign w:val="center"/>
          </w:tcPr>
          <w:p w14:paraId="14ADF449"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081555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CB37C4A" w14:textId="77777777" w:rsidR="00002CF8" w:rsidRPr="004C3A0B" w:rsidRDefault="00002CF8" w:rsidP="00C841D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CB3F7A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F2F9FAD"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35F654B4" w14:textId="77777777" w:rsidTr="00C841DE">
        <w:trPr>
          <w:trHeight w:val="403"/>
        </w:trPr>
        <w:tc>
          <w:tcPr>
            <w:tcW w:w="562" w:type="dxa"/>
            <w:vAlign w:val="center"/>
          </w:tcPr>
          <w:p w14:paraId="7B5D252A" w14:textId="77777777" w:rsidR="00002CF8" w:rsidRPr="006C1FDD" w:rsidRDefault="00002CF8" w:rsidP="00C841DE">
            <w:pPr>
              <w:autoSpaceDE w:val="0"/>
              <w:autoSpaceDN w:val="0"/>
              <w:adjustRightInd w:val="0"/>
              <w:jc w:val="center"/>
              <w:rPr>
                <w:rFonts w:ascii="Arial" w:hAnsi="Arial" w:cs="Arial"/>
                <w:sz w:val="22"/>
                <w:szCs w:val="22"/>
              </w:rPr>
            </w:pPr>
          </w:p>
        </w:tc>
        <w:tc>
          <w:tcPr>
            <w:tcW w:w="8217" w:type="dxa"/>
            <w:shd w:val="clear" w:color="auto" w:fill="auto"/>
            <w:vAlign w:val="center"/>
          </w:tcPr>
          <w:p w14:paraId="3F67AF6D" w14:textId="77777777" w:rsidR="00002CF8" w:rsidRPr="006C1FDD" w:rsidRDefault="00002CF8" w:rsidP="00C841D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7C1AEA9" w14:textId="77777777" w:rsidR="00002CF8" w:rsidRDefault="00002CF8" w:rsidP="00C841DE">
            <w:pPr>
              <w:rPr>
                <w:rFonts w:ascii="Arial" w:hAnsi="Arial" w:cs="Arial"/>
              </w:rPr>
            </w:pPr>
          </w:p>
          <w:p w14:paraId="2C563681" w14:textId="77777777" w:rsidR="00002CF8" w:rsidRDefault="00002CF8" w:rsidP="00C841DE">
            <w:pPr>
              <w:rPr>
                <w:rFonts w:ascii="Arial" w:hAnsi="Arial" w:cs="Arial"/>
              </w:rPr>
            </w:pPr>
          </w:p>
          <w:p w14:paraId="0275B3AE" w14:textId="77777777" w:rsidR="00002CF8" w:rsidRPr="004C3A0B" w:rsidRDefault="00002CF8" w:rsidP="00C841DE">
            <w:pPr>
              <w:rPr>
                <w:rFonts w:ascii="Arial" w:hAnsi="Arial" w:cs="Arial"/>
                <w:sz w:val="22"/>
                <w:szCs w:val="22"/>
              </w:rPr>
            </w:pPr>
          </w:p>
          <w:p w14:paraId="787AD241"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AE102BA" w14:textId="77777777" w:rsidR="00002CF8" w:rsidRDefault="00002CF8" w:rsidP="00C841D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324E65" w14:textId="77777777" w:rsidR="00002CF8" w:rsidRDefault="00002CF8" w:rsidP="00C841DE">
            <w:pPr>
              <w:autoSpaceDE w:val="0"/>
              <w:autoSpaceDN w:val="0"/>
              <w:adjustRightInd w:val="0"/>
              <w:jc w:val="center"/>
              <w:rPr>
                <w:rFonts w:ascii="Arial" w:hAnsi="Arial" w:cs="Arial"/>
                <w:b/>
                <w:bCs/>
                <w:sz w:val="22"/>
                <w:szCs w:val="22"/>
              </w:rPr>
            </w:pPr>
          </w:p>
        </w:tc>
      </w:tr>
    </w:tbl>
    <w:p w14:paraId="461C5954" w14:textId="77777777" w:rsidR="00002CF8" w:rsidRPr="00D71982" w:rsidRDefault="00002CF8" w:rsidP="00002CF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02CF8" w:rsidRPr="004C3A0B" w14:paraId="0B07D134" w14:textId="77777777" w:rsidTr="00C841DE">
        <w:trPr>
          <w:trHeight w:val="403"/>
        </w:trPr>
        <w:tc>
          <w:tcPr>
            <w:tcW w:w="562" w:type="dxa"/>
            <w:tcBorders>
              <w:bottom w:val="single" w:sz="4" w:space="0" w:color="auto"/>
            </w:tcBorders>
            <w:shd w:val="clear" w:color="auto" w:fill="F2F2F2" w:themeFill="background1" w:themeFillShade="F2"/>
          </w:tcPr>
          <w:p w14:paraId="489BC07C" w14:textId="77777777" w:rsidR="00002CF8" w:rsidRPr="002132F9" w:rsidRDefault="00002CF8" w:rsidP="00C841D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A342E24" w14:textId="77777777" w:rsidR="00002CF8" w:rsidRPr="004C3A0B" w:rsidRDefault="00002CF8" w:rsidP="00C841DE">
            <w:pPr>
              <w:rPr>
                <w:rFonts w:ascii="Arial" w:hAnsi="Arial" w:cs="Arial"/>
                <w:b/>
                <w:sz w:val="22"/>
                <w:szCs w:val="22"/>
              </w:rPr>
            </w:pPr>
            <w:r w:rsidRPr="004C3A0B">
              <w:rPr>
                <w:rFonts w:ascii="Arial" w:hAnsi="Arial" w:cs="Arial"/>
                <w:b/>
                <w:sz w:val="22"/>
                <w:szCs w:val="22"/>
              </w:rPr>
              <w:t>Participant numbers and source</w:t>
            </w:r>
          </w:p>
          <w:p w14:paraId="5EDACD6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02CF8" w:rsidRPr="004C3A0B" w14:paraId="385564C1" w14:textId="77777777" w:rsidTr="00C841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F15C02" w14:textId="77777777" w:rsidR="00002CF8" w:rsidRDefault="00002CF8" w:rsidP="00C841DE">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38155" w14:textId="77777777" w:rsidR="00002CF8" w:rsidRPr="004C3A0B" w:rsidRDefault="00002CF8" w:rsidP="00C841DE">
            <w:pPr>
              <w:rPr>
                <w:rFonts w:ascii="Arial" w:hAnsi="Arial" w:cs="Arial"/>
                <w:sz w:val="22"/>
                <w:szCs w:val="22"/>
              </w:rPr>
            </w:pPr>
            <w:r>
              <w:rPr>
                <w:rFonts w:ascii="Arial" w:hAnsi="Arial" w:cs="Arial"/>
                <w:sz w:val="22"/>
                <w:szCs w:val="22"/>
              </w:rPr>
              <w:t>How many participants are expected?</w:t>
            </w:r>
          </w:p>
          <w:p w14:paraId="1F657418" w14:textId="77777777" w:rsidR="00002CF8" w:rsidRPr="004C3A0B" w:rsidRDefault="00002CF8" w:rsidP="00C841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238ADF" w14:textId="77777777" w:rsidR="00002CF8" w:rsidRDefault="00002CF8" w:rsidP="00C841DE">
            <w:pPr>
              <w:rPr>
                <w:rFonts w:ascii="Arial" w:hAnsi="Arial" w:cs="Arial"/>
                <w:sz w:val="22"/>
                <w:szCs w:val="22"/>
              </w:rPr>
            </w:pPr>
          </w:p>
          <w:p w14:paraId="789351CB" w14:textId="77777777" w:rsidR="00002CF8" w:rsidRDefault="00002CF8" w:rsidP="00C841DE">
            <w:pPr>
              <w:rPr>
                <w:rFonts w:ascii="Arial" w:hAnsi="Arial" w:cs="Arial"/>
                <w:sz w:val="22"/>
                <w:szCs w:val="22"/>
              </w:rPr>
            </w:pPr>
            <w:r>
              <w:rPr>
                <w:rFonts w:ascii="Arial" w:hAnsi="Arial" w:cs="Arial"/>
                <w:sz w:val="22"/>
                <w:szCs w:val="22"/>
              </w:rPr>
              <w:t>100</w:t>
            </w:r>
          </w:p>
          <w:p w14:paraId="46B5CF35" w14:textId="77777777" w:rsidR="00002CF8" w:rsidRPr="004C3A0B" w:rsidRDefault="00002CF8" w:rsidP="00C841DE">
            <w:pPr>
              <w:rPr>
                <w:rFonts w:ascii="Arial" w:hAnsi="Arial" w:cs="Arial"/>
                <w:sz w:val="22"/>
                <w:szCs w:val="22"/>
              </w:rPr>
            </w:pPr>
          </w:p>
          <w:p w14:paraId="47DB04D6" w14:textId="77777777" w:rsidR="00002CF8" w:rsidRPr="004C3A0B" w:rsidRDefault="00002CF8" w:rsidP="00C841DE">
            <w:pPr>
              <w:rPr>
                <w:rFonts w:ascii="Arial" w:hAnsi="Arial" w:cs="Arial"/>
                <w:b/>
                <w:sz w:val="22"/>
                <w:szCs w:val="22"/>
              </w:rPr>
            </w:pPr>
            <w:r w:rsidRPr="003257BD">
              <w:rPr>
                <w:rFonts w:ascii="Arial" w:hAnsi="Arial" w:cs="Arial"/>
                <w:i/>
                <w:color w:val="808080"/>
                <w:sz w:val="18"/>
                <w:szCs w:val="18"/>
              </w:rPr>
              <w:t>(this box should expand as you type)</w:t>
            </w:r>
          </w:p>
        </w:tc>
      </w:tr>
      <w:tr w:rsidR="00002CF8" w:rsidRPr="004C3A0B" w14:paraId="297EF313" w14:textId="77777777" w:rsidTr="00C841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06FFE1" w14:textId="77777777" w:rsidR="00002CF8" w:rsidRDefault="00002CF8" w:rsidP="00C841DE">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32452" w14:textId="77777777" w:rsidR="00002CF8" w:rsidRDefault="00002CF8" w:rsidP="00C841DE">
            <w:pPr>
              <w:rPr>
                <w:rFonts w:ascii="Arial" w:hAnsi="Arial" w:cs="Arial"/>
                <w:sz w:val="22"/>
                <w:szCs w:val="22"/>
              </w:rPr>
            </w:pPr>
            <w:r>
              <w:rPr>
                <w:rFonts w:ascii="Arial" w:hAnsi="Arial" w:cs="Arial"/>
                <w:sz w:val="22"/>
                <w:szCs w:val="22"/>
              </w:rPr>
              <w:t>Who will the participants be?</w:t>
            </w:r>
          </w:p>
          <w:p w14:paraId="49E51F80" w14:textId="77777777" w:rsidR="00002CF8" w:rsidRDefault="00002CF8" w:rsidP="00C841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F656CD" w14:textId="77777777" w:rsidR="00002CF8" w:rsidRDefault="00002CF8" w:rsidP="00C841DE">
            <w:pPr>
              <w:rPr>
                <w:rFonts w:ascii="Arial" w:hAnsi="Arial" w:cs="Arial"/>
                <w:sz w:val="22"/>
                <w:szCs w:val="22"/>
              </w:rPr>
            </w:pPr>
          </w:p>
          <w:p w14:paraId="066CE67F" w14:textId="77777777" w:rsidR="00002CF8" w:rsidRDefault="00002CF8" w:rsidP="00C841DE">
            <w:pPr>
              <w:rPr>
                <w:rFonts w:ascii="Arial" w:hAnsi="Arial" w:cs="Arial"/>
                <w:sz w:val="22"/>
                <w:szCs w:val="22"/>
              </w:rPr>
            </w:pPr>
            <w:r>
              <w:rPr>
                <w:rFonts w:ascii="Arial" w:hAnsi="Arial" w:cs="Arial"/>
                <w:sz w:val="22"/>
                <w:szCs w:val="22"/>
              </w:rPr>
              <w:t>The employees of Primark</w:t>
            </w:r>
          </w:p>
          <w:p w14:paraId="1AD33888" w14:textId="77777777" w:rsidR="00002CF8" w:rsidRPr="004C3A0B" w:rsidRDefault="00002CF8" w:rsidP="00C841DE">
            <w:pPr>
              <w:rPr>
                <w:rFonts w:ascii="Arial" w:hAnsi="Arial" w:cs="Arial"/>
                <w:sz w:val="22"/>
                <w:szCs w:val="22"/>
              </w:rPr>
            </w:pPr>
          </w:p>
          <w:p w14:paraId="342C7B32" w14:textId="77777777" w:rsidR="00002CF8" w:rsidRPr="003257BD" w:rsidRDefault="00002CF8" w:rsidP="00C841D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02CF8" w:rsidRPr="004C3A0B" w14:paraId="1FBB61F2" w14:textId="77777777" w:rsidTr="00C841DE">
        <w:trPr>
          <w:trHeight w:val="403"/>
        </w:trPr>
        <w:tc>
          <w:tcPr>
            <w:tcW w:w="562" w:type="dxa"/>
            <w:tcBorders>
              <w:top w:val="single" w:sz="4" w:space="0" w:color="auto"/>
            </w:tcBorders>
            <w:shd w:val="clear" w:color="auto" w:fill="F2F2F2" w:themeFill="background1" w:themeFillShade="F2"/>
            <w:vAlign w:val="center"/>
          </w:tcPr>
          <w:p w14:paraId="063FE571" w14:textId="77777777" w:rsidR="00002CF8" w:rsidRDefault="00002CF8" w:rsidP="00C841DE">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C51C2BE" w14:textId="77777777" w:rsidR="00002CF8" w:rsidRDefault="00002CF8" w:rsidP="00C841D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7A8D0AF" w14:textId="77777777" w:rsidR="00002CF8" w:rsidRDefault="00002CF8" w:rsidP="00C841DE">
            <w:pPr>
              <w:rPr>
                <w:rFonts w:ascii="Arial" w:hAnsi="Arial" w:cs="Arial"/>
                <w:sz w:val="22"/>
                <w:szCs w:val="22"/>
              </w:rPr>
            </w:pPr>
          </w:p>
          <w:p w14:paraId="325AA55D" w14:textId="77777777" w:rsidR="00002CF8" w:rsidRDefault="00002CF8" w:rsidP="00C841DE">
            <w:pPr>
              <w:rPr>
                <w:rFonts w:ascii="Arial" w:hAnsi="Arial" w:cs="Arial"/>
                <w:sz w:val="22"/>
                <w:szCs w:val="22"/>
              </w:rPr>
            </w:pPr>
            <w:r>
              <w:rPr>
                <w:rFonts w:ascii="Arial" w:hAnsi="Arial" w:cs="Arial"/>
                <w:sz w:val="22"/>
                <w:szCs w:val="22"/>
              </w:rPr>
              <w:t>Survey Questionnaire</w:t>
            </w:r>
          </w:p>
          <w:p w14:paraId="5A86A7D1" w14:textId="77777777" w:rsidR="00002CF8" w:rsidRPr="004C3A0B" w:rsidRDefault="00002CF8" w:rsidP="00C841DE">
            <w:pPr>
              <w:rPr>
                <w:rFonts w:ascii="Arial" w:hAnsi="Arial" w:cs="Arial"/>
                <w:sz w:val="22"/>
                <w:szCs w:val="22"/>
              </w:rPr>
            </w:pPr>
          </w:p>
          <w:p w14:paraId="7AE0DE41" w14:textId="77777777" w:rsidR="00002CF8" w:rsidRPr="004C3A0B" w:rsidRDefault="00002CF8" w:rsidP="00C841D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2A93DFA" w14:textId="77777777" w:rsidR="00002CF8" w:rsidRPr="00D71982" w:rsidRDefault="00002CF8" w:rsidP="00002CF8">
      <w:pPr>
        <w:rPr>
          <w:rFonts w:ascii="Arial" w:hAnsi="Arial" w:cs="Arial"/>
          <w:bCs/>
        </w:rPr>
      </w:pPr>
    </w:p>
    <w:p w14:paraId="61BBA172" w14:textId="77777777" w:rsidR="00002CF8" w:rsidRDefault="00002CF8" w:rsidP="00002CF8"/>
    <w:tbl>
      <w:tblPr>
        <w:tblStyle w:val="TableGrid"/>
        <w:tblW w:w="10485" w:type="dxa"/>
        <w:tblLook w:val="04A0" w:firstRow="1" w:lastRow="0" w:firstColumn="1" w:lastColumn="0" w:noHBand="0" w:noVBand="1"/>
      </w:tblPr>
      <w:tblGrid>
        <w:gridCol w:w="562"/>
        <w:gridCol w:w="7088"/>
        <w:gridCol w:w="992"/>
        <w:gridCol w:w="851"/>
        <w:gridCol w:w="992"/>
      </w:tblGrid>
      <w:tr w:rsidR="00002CF8" w:rsidRPr="004C3A0B" w14:paraId="081E4D30" w14:textId="77777777" w:rsidTr="00C841DE">
        <w:tc>
          <w:tcPr>
            <w:tcW w:w="562" w:type="dxa"/>
            <w:shd w:val="clear" w:color="auto" w:fill="F2F2F2" w:themeFill="background1" w:themeFillShade="F2"/>
            <w:vAlign w:val="center"/>
          </w:tcPr>
          <w:p w14:paraId="762D758B" w14:textId="77777777" w:rsidR="00002CF8" w:rsidRPr="002132F9" w:rsidRDefault="00002CF8" w:rsidP="00C841D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9033B40" w14:textId="77777777" w:rsidR="00002CF8" w:rsidRPr="004C3A0B" w:rsidRDefault="00002CF8" w:rsidP="00C841DE">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C04D381" w14:textId="77777777" w:rsidR="00002CF8" w:rsidRPr="004C3A0B" w:rsidRDefault="00002CF8" w:rsidP="00C841DE">
            <w:pPr>
              <w:autoSpaceDE w:val="0"/>
              <w:autoSpaceDN w:val="0"/>
              <w:adjustRightInd w:val="0"/>
              <w:jc w:val="center"/>
              <w:rPr>
                <w:rFonts w:ascii="Arial" w:hAnsi="Arial" w:cs="Arial"/>
                <w:b/>
                <w:bCs/>
                <w:sz w:val="16"/>
                <w:szCs w:val="16"/>
              </w:rPr>
            </w:pPr>
          </w:p>
          <w:p w14:paraId="0032B9C2"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50CFC4D"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E37F1FC" w14:textId="77777777" w:rsidR="00002CF8" w:rsidRPr="004C3A0B" w:rsidRDefault="00002CF8" w:rsidP="00C841DE">
            <w:pPr>
              <w:autoSpaceDE w:val="0"/>
              <w:autoSpaceDN w:val="0"/>
              <w:adjustRightInd w:val="0"/>
              <w:jc w:val="center"/>
              <w:rPr>
                <w:rFonts w:ascii="Arial" w:hAnsi="Arial" w:cs="Arial"/>
                <w:b/>
                <w:bCs/>
                <w:sz w:val="16"/>
                <w:szCs w:val="16"/>
              </w:rPr>
            </w:pPr>
          </w:p>
          <w:p w14:paraId="534B3ADF"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2CF8" w:rsidRPr="004C3A0B" w14:paraId="6F27CF9B" w14:textId="77777777" w:rsidTr="00C841DE">
        <w:trPr>
          <w:trHeight w:val="439"/>
        </w:trPr>
        <w:tc>
          <w:tcPr>
            <w:tcW w:w="562" w:type="dxa"/>
            <w:shd w:val="clear" w:color="auto" w:fill="F2F2F2" w:themeFill="background1" w:themeFillShade="F2"/>
            <w:vAlign w:val="center"/>
          </w:tcPr>
          <w:p w14:paraId="0D83EB8E"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8F05425"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8D3B3"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73E6613"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FDEBDE6"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708D7EEF" w14:textId="77777777" w:rsidTr="00C841DE">
        <w:trPr>
          <w:trHeight w:val="403"/>
        </w:trPr>
        <w:tc>
          <w:tcPr>
            <w:tcW w:w="562" w:type="dxa"/>
            <w:shd w:val="clear" w:color="auto" w:fill="F2F2F2" w:themeFill="background1" w:themeFillShade="F2"/>
            <w:vAlign w:val="center"/>
          </w:tcPr>
          <w:p w14:paraId="65547035"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36187A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F9F03A9"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25C688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E21C4F2"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5EC2D00" w14:textId="77777777" w:rsidTr="00C841DE">
        <w:trPr>
          <w:trHeight w:val="439"/>
        </w:trPr>
        <w:tc>
          <w:tcPr>
            <w:tcW w:w="562" w:type="dxa"/>
            <w:shd w:val="clear" w:color="auto" w:fill="F2F2F2" w:themeFill="background1" w:themeFillShade="F2"/>
            <w:vAlign w:val="center"/>
          </w:tcPr>
          <w:p w14:paraId="7F4B7CF3"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E05664C"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00323A5E"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1F5E9F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21C6218"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72787516" w14:textId="77777777" w:rsidTr="00C841DE">
        <w:trPr>
          <w:trHeight w:val="403"/>
        </w:trPr>
        <w:tc>
          <w:tcPr>
            <w:tcW w:w="562" w:type="dxa"/>
            <w:shd w:val="clear" w:color="auto" w:fill="F2F2F2" w:themeFill="background1" w:themeFillShade="F2"/>
            <w:vAlign w:val="center"/>
          </w:tcPr>
          <w:p w14:paraId="108743A0"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03A16CF"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F89DA31"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6845F39"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F45C3E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49E8FBC" w14:textId="77777777" w:rsidTr="00C841DE">
        <w:trPr>
          <w:trHeight w:val="439"/>
        </w:trPr>
        <w:tc>
          <w:tcPr>
            <w:tcW w:w="562" w:type="dxa"/>
            <w:shd w:val="clear" w:color="auto" w:fill="F2F2F2" w:themeFill="background1" w:themeFillShade="F2"/>
            <w:vAlign w:val="center"/>
          </w:tcPr>
          <w:p w14:paraId="1230D1D8"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5EF00E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D021839"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468240B"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A3B6BAD"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3BA04941" w14:textId="77777777" w:rsidTr="00C841DE">
        <w:trPr>
          <w:trHeight w:val="403"/>
        </w:trPr>
        <w:tc>
          <w:tcPr>
            <w:tcW w:w="562" w:type="dxa"/>
            <w:shd w:val="clear" w:color="auto" w:fill="F2F2F2" w:themeFill="background1" w:themeFillShade="F2"/>
            <w:vAlign w:val="center"/>
          </w:tcPr>
          <w:p w14:paraId="11FCE881"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E706219"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8702CA1"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26CE444"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67E055B"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2F3FDA14" w14:textId="77777777" w:rsidTr="00C841DE">
        <w:trPr>
          <w:trHeight w:val="439"/>
        </w:trPr>
        <w:tc>
          <w:tcPr>
            <w:tcW w:w="562" w:type="dxa"/>
            <w:shd w:val="clear" w:color="auto" w:fill="F2F2F2" w:themeFill="background1" w:themeFillShade="F2"/>
            <w:vAlign w:val="center"/>
          </w:tcPr>
          <w:p w14:paraId="0F270A3F"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7C0DF3D"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D410485"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2574897"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988C6D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5F2C919" w14:textId="77777777" w:rsidTr="00C841DE">
        <w:trPr>
          <w:trHeight w:val="403"/>
        </w:trPr>
        <w:tc>
          <w:tcPr>
            <w:tcW w:w="562" w:type="dxa"/>
            <w:shd w:val="clear" w:color="auto" w:fill="F2F2F2" w:themeFill="background1" w:themeFillShade="F2"/>
            <w:vAlign w:val="center"/>
          </w:tcPr>
          <w:p w14:paraId="3F9DF3CD"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99EE4B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FB89014"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67C1C1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24D98FC"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350E3595" w14:textId="77777777" w:rsidTr="00C841DE">
        <w:trPr>
          <w:trHeight w:val="439"/>
        </w:trPr>
        <w:tc>
          <w:tcPr>
            <w:tcW w:w="562" w:type="dxa"/>
            <w:shd w:val="clear" w:color="auto" w:fill="F2F2F2" w:themeFill="background1" w:themeFillShade="F2"/>
            <w:vAlign w:val="center"/>
          </w:tcPr>
          <w:p w14:paraId="0E199DD9"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7C9588A"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2565D47"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6456101"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EA7590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C15501F" w14:textId="77777777" w:rsidTr="00C841DE">
        <w:trPr>
          <w:trHeight w:val="403"/>
        </w:trPr>
        <w:tc>
          <w:tcPr>
            <w:tcW w:w="562" w:type="dxa"/>
            <w:tcBorders>
              <w:bottom w:val="single" w:sz="4" w:space="0" w:color="auto"/>
            </w:tcBorders>
            <w:shd w:val="clear" w:color="auto" w:fill="F2F2F2" w:themeFill="background1" w:themeFillShade="F2"/>
            <w:vAlign w:val="center"/>
          </w:tcPr>
          <w:p w14:paraId="7D2A7422"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B648D7"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02CF8" w:rsidRPr="004C3A0B" w14:paraId="1BB27E9A" w14:textId="77777777" w:rsidTr="00C841DE">
        <w:trPr>
          <w:trHeight w:val="403"/>
        </w:trPr>
        <w:tc>
          <w:tcPr>
            <w:tcW w:w="562" w:type="dxa"/>
            <w:vAlign w:val="center"/>
          </w:tcPr>
          <w:p w14:paraId="68AFA44E" w14:textId="77777777" w:rsidR="00002CF8" w:rsidRDefault="00002CF8" w:rsidP="00C841DE">
            <w:pPr>
              <w:jc w:val="center"/>
              <w:rPr>
                <w:rFonts w:ascii="Arial" w:hAnsi="Arial" w:cs="Arial"/>
                <w:sz w:val="22"/>
                <w:szCs w:val="22"/>
              </w:rPr>
            </w:pPr>
          </w:p>
        </w:tc>
        <w:tc>
          <w:tcPr>
            <w:tcW w:w="9923" w:type="dxa"/>
            <w:gridSpan w:val="4"/>
            <w:vAlign w:val="center"/>
          </w:tcPr>
          <w:p w14:paraId="353F2585" w14:textId="77777777" w:rsidR="00002CF8" w:rsidRDefault="00002CF8" w:rsidP="00C841DE">
            <w:pPr>
              <w:rPr>
                <w:rFonts w:ascii="Arial" w:hAnsi="Arial" w:cs="Arial"/>
                <w:sz w:val="22"/>
                <w:szCs w:val="22"/>
              </w:rPr>
            </w:pPr>
          </w:p>
          <w:p w14:paraId="528F2958" w14:textId="77777777" w:rsidR="00002CF8" w:rsidRDefault="00002CF8" w:rsidP="00C841DE">
            <w:pPr>
              <w:rPr>
                <w:rFonts w:ascii="Arial" w:hAnsi="Arial" w:cs="Arial"/>
                <w:sz w:val="22"/>
                <w:szCs w:val="22"/>
              </w:rPr>
            </w:pPr>
          </w:p>
          <w:p w14:paraId="5932007D" w14:textId="77777777" w:rsidR="00002CF8" w:rsidRPr="004C3A0B" w:rsidRDefault="00002CF8" w:rsidP="00C841DE">
            <w:pPr>
              <w:rPr>
                <w:rFonts w:ascii="Arial" w:hAnsi="Arial" w:cs="Arial"/>
                <w:sz w:val="22"/>
                <w:szCs w:val="22"/>
              </w:rPr>
            </w:pPr>
          </w:p>
          <w:p w14:paraId="6E49AE59"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9AF8D93" w14:textId="77777777" w:rsidR="00002CF8" w:rsidRPr="004C3A0B" w:rsidRDefault="00002CF8" w:rsidP="00002CF8"/>
    <w:tbl>
      <w:tblPr>
        <w:tblStyle w:val="TableGrid"/>
        <w:tblW w:w="10485" w:type="dxa"/>
        <w:tblLook w:val="04A0" w:firstRow="1" w:lastRow="0" w:firstColumn="1" w:lastColumn="0" w:noHBand="0" w:noVBand="1"/>
      </w:tblPr>
      <w:tblGrid>
        <w:gridCol w:w="562"/>
        <w:gridCol w:w="7088"/>
        <w:gridCol w:w="992"/>
        <w:gridCol w:w="851"/>
        <w:gridCol w:w="992"/>
      </w:tblGrid>
      <w:tr w:rsidR="00002CF8" w:rsidRPr="004C3A0B" w14:paraId="3757F125" w14:textId="77777777" w:rsidTr="00C841DE">
        <w:tc>
          <w:tcPr>
            <w:tcW w:w="562" w:type="dxa"/>
            <w:shd w:val="clear" w:color="auto" w:fill="F2F2F2" w:themeFill="background1" w:themeFillShade="F2"/>
          </w:tcPr>
          <w:p w14:paraId="4ED6F9A6" w14:textId="77777777" w:rsidR="00002CF8" w:rsidRPr="002132F9" w:rsidRDefault="00002CF8" w:rsidP="00C841DE">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28342674" w14:textId="77777777" w:rsidR="00002CF8" w:rsidRPr="004C3A0B" w:rsidRDefault="00002CF8" w:rsidP="00C841DE">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3B3FF1D" w14:textId="77777777" w:rsidR="00002CF8" w:rsidRPr="004C3A0B" w:rsidRDefault="00002CF8" w:rsidP="00C841DE">
            <w:pPr>
              <w:autoSpaceDE w:val="0"/>
              <w:autoSpaceDN w:val="0"/>
              <w:adjustRightInd w:val="0"/>
              <w:jc w:val="center"/>
              <w:rPr>
                <w:rFonts w:ascii="Arial" w:hAnsi="Arial" w:cs="Arial"/>
                <w:b/>
                <w:bCs/>
                <w:sz w:val="16"/>
                <w:szCs w:val="16"/>
              </w:rPr>
            </w:pPr>
          </w:p>
          <w:p w14:paraId="5B4EE69B"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CF1B7E0"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027F7F8" w14:textId="77777777" w:rsidR="00002CF8" w:rsidRPr="004C3A0B" w:rsidRDefault="00002CF8" w:rsidP="00C841DE">
            <w:pPr>
              <w:autoSpaceDE w:val="0"/>
              <w:autoSpaceDN w:val="0"/>
              <w:adjustRightInd w:val="0"/>
              <w:jc w:val="center"/>
              <w:rPr>
                <w:rFonts w:ascii="Arial" w:hAnsi="Arial" w:cs="Arial"/>
                <w:b/>
                <w:bCs/>
                <w:sz w:val="16"/>
                <w:szCs w:val="16"/>
              </w:rPr>
            </w:pPr>
          </w:p>
          <w:p w14:paraId="7860DF00"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2CF8" w:rsidRPr="004C3A0B" w14:paraId="624D4FEA" w14:textId="77777777" w:rsidTr="00C841DE">
        <w:trPr>
          <w:trHeight w:val="439"/>
        </w:trPr>
        <w:tc>
          <w:tcPr>
            <w:tcW w:w="562" w:type="dxa"/>
            <w:shd w:val="clear" w:color="auto" w:fill="F2F2F2" w:themeFill="background1" w:themeFillShade="F2"/>
            <w:vAlign w:val="center"/>
          </w:tcPr>
          <w:p w14:paraId="43CAF2E1"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BD484CB"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2F73E89"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226B8A0"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285CE7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4667EFFF" w14:textId="77777777" w:rsidTr="00C841DE">
        <w:trPr>
          <w:trHeight w:val="403"/>
        </w:trPr>
        <w:tc>
          <w:tcPr>
            <w:tcW w:w="562" w:type="dxa"/>
            <w:shd w:val="clear" w:color="auto" w:fill="F2F2F2" w:themeFill="background1" w:themeFillShade="F2"/>
            <w:vAlign w:val="center"/>
          </w:tcPr>
          <w:p w14:paraId="4AFFAAD0"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D48C022"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7AFFB8A2"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F5B085A"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25C34F2"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50771F7D" w14:textId="77777777" w:rsidTr="00C841DE">
        <w:trPr>
          <w:trHeight w:val="439"/>
        </w:trPr>
        <w:tc>
          <w:tcPr>
            <w:tcW w:w="562" w:type="dxa"/>
            <w:shd w:val="clear" w:color="auto" w:fill="F2F2F2" w:themeFill="background1" w:themeFillShade="F2"/>
            <w:vAlign w:val="center"/>
          </w:tcPr>
          <w:p w14:paraId="1C6ED970"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3986252"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00CC50"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1AB01D1"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8715FDB"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65A84DBF" w14:textId="77777777" w:rsidTr="00C841DE">
        <w:trPr>
          <w:trHeight w:val="403"/>
        </w:trPr>
        <w:tc>
          <w:tcPr>
            <w:tcW w:w="562" w:type="dxa"/>
            <w:shd w:val="clear" w:color="auto" w:fill="F2F2F2" w:themeFill="background1" w:themeFillShade="F2"/>
            <w:vAlign w:val="center"/>
          </w:tcPr>
          <w:p w14:paraId="04FFE178"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67797103"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F177AD"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288FDCB" w14:textId="77777777" w:rsidR="00002CF8" w:rsidRPr="00392C8E"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C7D1555" w14:textId="77777777" w:rsidR="00002CF8" w:rsidRPr="00392C8E" w:rsidRDefault="00002CF8" w:rsidP="00C841DE">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02CF8" w:rsidRPr="004C3A0B" w14:paraId="029097B4" w14:textId="77777777" w:rsidTr="00C841DE">
        <w:trPr>
          <w:trHeight w:val="403"/>
        </w:trPr>
        <w:tc>
          <w:tcPr>
            <w:tcW w:w="562" w:type="dxa"/>
            <w:shd w:val="clear" w:color="auto" w:fill="F2F2F2" w:themeFill="background1" w:themeFillShade="F2"/>
            <w:vAlign w:val="center"/>
          </w:tcPr>
          <w:p w14:paraId="04BB7993" w14:textId="77777777" w:rsidR="00002CF8" w:rsidRPr="004C3A0B" w:rsidRDefault="00002CF8" w:rsidP="00C841D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733A012"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02CF8" w:rsidRPr="004C3A0B" w14:paraId="2D8F6E08" w14:textId="77777777" w:rsidTr="00C841DE">
        <w:trPr>
          <w:trHeight w:val="403"/>
        </w:trPr>
        <w:tc>
          <w:tcPr>
            <w:tcW w:w="562" w:type="dxa"/>
            <w:vAlign w:val="center"/>
          </w:tcPr>
          <w:p w14:paraId="00187A9C" w14:textId="77777777" w:rsidR="00002CF8" w:rsidRDefault="00002CF8" w:rsidP="00C841DE">
            <w:pPr>
              <w:jc w:val="center"/>
              <w:rPr>
                <w:rFonts w:ascii="Arial" w:hAnsi="Arial" w:cs="Arial"/>
                <w:sz w:val="22"/>
                <w:szCs w:val="22"/>
              </w:rPr>
            </w:pPr>
          </w:p>
        </w:tc>
        <w:tc>
          <w:tcPr>
            <w:tcW w:w="9923" w:type="dxa"/>
            <w:gridSpan w:val="4"/>
            <w:vAlign w:val="center"/>
          </w:tcPr>
          <w:p w14:paraId="46245837" w14:textId="77777777" w:rsidR="00002CF8" w:rsidRDefault="00002CF8" w:rsidP="00C841DE">
            <w:pPr>
              <w:rPr>
                <w:rFonts w:ascii="Arial" w:hAnsi="Arial" w:cs="Arial"/>
                <w:sz w:val="22"/>
                <w:szCs w:val="22"/>
              </w:rPr>
            </w:pPr>
          </w:p>
          <w:p w14:paraId="7B590086" w14:textId="77777777" w:rsidR="00002CF8" w:rsidRDefault="00002CF8" w:rsidP="00C841DE">
            <w:pPr>
              <w:rPr>
                <w:rFonts w:ascii="Arial" w:hAnsi="Arial" w:cs="Arial"/>
                <w:sz w:val="22"/>
                <w:szCs w:val="22"/>
              </w:rPr>
            </w:pPr>
          </w:p>
          <w:p w14:paraId="2076200C" w14:textId="77777777" w:rsidR="00002CF8" w:rsidRPr="004C3A0B" w:rsidRDefault="00002CF8" w:rsidP="00C841DE">
            <w:pPr>
              <w:rPr>
                <w:rFonts w:ascii="Arial" w:hAnsi="Arial" w:cs="Arial"/>
                <w:sz w:val="22"/>
                <w:szCs w:val="22"/>
              </w:rPr>
            </w:pPr>
          </w:p>
          <w:p w14:paraId="6EB84080"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7CE260" w14:textId="77777777" w:rsidR="00002CF8" w:rsidRPr="00354F34" w:rsidRDefault="00002CF8" w:rsidP="00002CF8">
      <w:pPr>
        <w:autoSpaceDE w:val="0"/>
        <w:autoSpaceDN w:val="0"/>
        <w:adjustRightInd w:val="0"/>
        <w:spacing w:after="240"/>
        <w:rPr>
          <w:rFonts w:ascii="Arial" w:hAnsi="Arial" w:cs="Arial"/>
          <w:b/>
          <w:sz w:val="22"/>
          <w:szCs w:val="22"/>
        </w:rPr>
      </w:pPr>
    </w:p>
    <w:p w14:paraId="3C0562EE" w14:textId="77777777" w:rsidR="00002CF8" w:rsidRDefault="00002CF8" w:rsidP="00002CF8">
      <w:pPr>
        <w:rPr>
          <w:rFonts w:ascii="Arial" w:hAnsi="Arial" w:cs="Arial"/>
          <w:b/>
          <w:sz w:val="22"/>
          <w:szCs w:val="22"/>
        </w:rPr>
      </w:pPr>
      <w:r w:rsidRPr="00354F34">
        <w:rPr>
          <w:rFonts w:ascii="Arial" w:hAnsi="Arial" w:cs="Arial"/>
          <w:b/>
          <w:sz w:val="22"/>
          <w:szCs w:val="22"/>
        </w:rPr>
        <w:t>SECTION H: Anticipated Risks</w:t>
      </w:r>
    </w:p>
    <w:p w14:paraId="35B10739" w14:textId="77777777" w:rsidR="00002CF8" w:rsidRPr="00354F34" w:rsidRDefault="00002CF8" w:rsidP="00002CF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2CF8" w:rsidRPr="004C3A0B" w14:paraId="2EE30F1B" w14:textId="77777777" w:rsidTr="00C841DE">
        <w:tc>
          <w:tcPr>
            <w:tcW w:w="596" w:type="dxa"/>
            <w:tcBorders>
              <w:bottom w:val="single" w:sz="4" w:space="0" w:color="auto"/>
            </w:tcBorders>
            <w:shd w:val="clear" w:color="auto" w:fill="F2F2F2" w:themeFill="background1" w:themeFillShade="F2"/>
          </w:tcPr>
          <w:p w14:paraId="636EE97A" w14:textId="77777777" w:rsidR="00002CF8" w:rsidRPr="002132F9" w:rsidRDefault="00002CF8" w:rsidP="00C841DE">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30FFCA02" w14:textId="77777777" w:rsidR="00002CF8" w:rsidRDefault="00002CF8" w:rsidP="00C841D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FF57CA6" w14:textId="77777777" w:rsidR="00002CF8" w:rsidRDefault="00002CF8" w:rsidP="00C841DE"/>
          <w:p w14:paraId="67BBE8E9" w14:textId="77777777" w:rsidR="00002CF8" w:rsidRPr="00204E14" w:rsidRDefault="00002CF8" w:rsidP="00C841D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002CF8" w:rsidRPr="004C3A0B" w14:paraId="60FCB986" w14:textId="77777777" w:rsidTr="00C841DE">
        <w:tc>
          <w:tcPr>
            <w:tcW w:w="596" w:type="dxa"/>
            <w:vMerge w:val="restart"/>
            <w:shd w:val="clear" w:color="auto" w:fill="F2F2F2" w:themeFill="background1" w:themeFillShade="F2"/>
            <w:vAlign w:val="center"/>
          </w:tcPr>
          <w:p w14:paraId="57C75E31" w14:textId="77777777" w:rsidR="00002CF8" w:rsidRPr="002132F9" w:rsidRDefault="00002CF8" w:rsidP="00C841DE">
            <w:pPr>
              <w:pStyle w:val="Heading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16756069" w14:textId="77777777" w:rsidR="00002CF8" w:rsidRPr="00204E14" w:rsidRDefault="00002CF8" w:rsidP="00C841D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000511F" w14:textId="77777777" w:rsidR="00002CF8" w:rsidRPr="00264416" w:rsidRDefault="00002CF8" w:rsidP="00C841DE">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734D5DA" w14:textId="77777777" w:rsidR="00002CF8" w:rsidRPr="00FD519A" w:rsidRDefault="00002CF8" w:rsidP="00C841DE">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rPr>
                  <w:t>☐</w:t>
                </w:r>
              </w:sdtContent>
            </w:sdt>
          </w:p>
        </w:tc>
      </w:tr>
      <w:tr w:rsidR="00002CF8" w:rsidRPr="004C3A0B" w14:paraId="064248EA" w14:textId="77777777" w:rsidTr="00C841DE">
        <w:tc>
          <w:tcPr>
            <w:tcW w:w="596" w:type="dxa"/>
            <w:vMerge/>
            <w:tcBorders>
              <w:bottom w:val="single" w:sz="4" w:space="0" w:color="auto"/>
            </w:tcBorders>
            <w:shd w:val="clear" w:color="auto" w:fill="F2F2F2" w:themeFill="background1" w:themeFillShade="F2"/>
            <w:vAlign w:val="center"/>
          </w:tcPr>
          <w:p w14:paraId="5A6645C2" w14:textId="77777777" w:rsidR="00002CF8" w:rsidRPr="002132F9" w:rsidRDefault="00002CF8" w:rsidP="00C841DE">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208F1BE3" w14:textId="77777777" w:rsidR="00002CF8" w:rsidRPr="00204E14" w:rsidRDefault="00002CF8" w:rsidP="00C841D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2DA956" w14:textId="77777777" w:rsidR="00002CF8" w:rsidRPr="00204E14" w:rsidRDefault="00002CF8" w:rsidP="00C841DE">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4BC601DD" w14:textId="77777777" w:rsidR="00002CF8" w:rsidRDefault="00002CF8" w:rsidP="00C841DE">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rPr>
                  <w:t>☒</w:t>
                </w:r>
              </w:sdtContent>
            </w:sdt>
          </w:p>
        </w:tc>
      </w:tr>
      <w:tr w:rsidR="00002CF8" w:rsidRPr="004C3A0B" w14:paraId="68528CAD" w14:textId="77777777" w:rsidTr="00C841DE">
        <w:tc>
          <w:tcPr>
            <w:tcW w:w="596" w:type="dxa"/>
            <w:tcBorders>
              <w:bottom w:val="single" w:sz="4" w:space="0" w:color="auto"/>
            </w:tcBorders>
            <w:shd w:val="clear" w:color="auto" w:fill="F2F2F2" w:themeFill="background1" w:themeFillShade="F2"/>
            <w:vAlign w:val="center"/>
          </w:tcPr>
          <w:p w14:paraId="37F3F361" w14:textId="77777777" w:rsidR="00002CF8" w:rsidRPr="002132F9" w:rsidRDefault="00002CF8" w:rsidP="00C841DE">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4CC96D3" w14:textId="77777777" w:rsidR="00002CF8" w:rsidRPr="004C3A0B" w:rsidRDefault="00002CF8" w:rsidP="00C841DE">
            <w:pPr>
              <w:rPr>
                <w:rFonts w:ascii="Arial" w:hAnsi="Arial" w:cs="Arial"/>
                <w:sz w:val="22"/>
                <w:szCs w:val="22"/>
              </w:rPr>
            </w:pPr>
            <w:r w:rsidRPr="004C3A0B">
              <w:rPr>
                <w:rFonts w:ascii="Arial" w:hAnsi="Arial" w:cs="Arial"/>
                <w:b/>
                <w:sz w:val="22"/>
                <w:szCs w:val="22"/>
              </w:rPr>
              <w:t>Risks to participants</w:t>
            </w:r>
          </w:p>
          <w:p w14:paraId="57C2D42C" w14:textId="77777777" w:rsidR="00002CF8" w:rsidRPr="004C3A0B" w:rsidRDefault="00002CF8" w:rsidP="00C841DE">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2CF8" w:rsidRPr="004C3A0B" w14:paraId="2D77759D" w14:textId="77777777" w:rsidTr="00C841DE">
        <w:tc>
          <w:tcPr>
            <w:tcW w:w="596" w:type="dxa"/>
            <w:tcBorders>
              <w:top w:val="single" w:sz="4" w:space="0" w:color="auto"/>
              <w:bottom w:val="single" w:sz="4" w:space="0" w:color="auto"/>
            </w:tcBorders>
            <w:vAlign w:val="center"/>
          </w:tcPr>
          <w:p w14:paraId="41EBA9E1" w14:textId="77777777" w:rsidR="00002CF8" w:rsidRPr="00CE0890" w:rsidRDefault="00002CF8" w:rsidP="00C841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E0FF33"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Risk to participants: No risk existing!</w:t>
            </w:r>
          </w:p>
          <w:p w14:paraId="3AAAEE91" w14:textId="77777777" w:rsidR="00002CF8" w:rsidRDefault="00002CF8" w:rsidP="00C841DE">
            <w:pPr>
              <w:rPr>
                <w:rFonts w:ascii="Arial" w:hAnsi="Arial" w:cs="Arial"/>
                <w:sz w:val="22"/>
                <w:szCs w:val="22"/>
              </w:rPr>
            </w:pPr>
          </w:p>
          <w:p w14:paraId="4A8EFC81" w14:textId="77777777" w:rsidR="00002CF8" w:rsidRPr="004C3A0B" w:rsidRDefault="00002CF8" w:rsidP="00C841DE">
            <w:pPr>
              <w:rPr>
                <w:rFonts w:ascii="Arial" w:hAnsi="Arial" w:cs="Arial"/>
                <w:sz w:val="22"/>
                <w:szCs w:val="22"/>
              </w:rPr>
            </w:pPr>
          </w:p>
          <w:p w14:paraId="6A79B3CE" w14:textId="77777777" w:rsidR="00002CF8" w:rsidRPr="004C3A0B" w:rsidRDefault="00002CF8" w:rsidP="00C841D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9F3E8F6" w14:textId="77777777" w:rsidR="00002CF8" w:rsidRDefault="00002CF8" w:rsidP="00C841DE">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D3CFA42" w14:textId="77777777" w:rsidR="00002CF8" w:rsidRDefault="00002CF8" w:rsidP="00C841DE">
            <w:pPr>
              <w:rPr>
                <w:rFonts w:ascii="Arial" w:hAnsi="Arial" w:cs="Arial"/>
                <w:sz w:val="22"/>
                <w:szCs w:val="22"/>
              </w:rPr>
            </w:pPr>
          </w:p>
          <w:p w14:paraId="2759AE77" w14:textId="77777777" w:rsidR="00002CF8" w:rsidRDefault="00002CF8" w:rsidP="00C841DE">
            <w:pPr>
              <w:rPr>
                <w:rFonts w:ascii="Arial" w:hAnsi="Arial" w:cs="Arial"/>
                <w:sz w:val="22"/>
                <w:szCs w:val="22"/>
              </w:rPr>
            </w:pPr>
          </w:p>
          <w:p w14:paraId="3686C1B4" w14:textId="77777777" w:rsidR="00002CF8" w:rsidRPr="004C3A0B" w:rsidRDefault="00002CF8" w:rsidP="00C841DE">
            <w:pPr>
              <w:rPr>
                <w:rFonts w:ascii="Arial" w:hAnsi="Arial" w:cs="Arial"/>
                <w:sz w:val="22"/>
                <w:szCs w:val="22"/>
              </w:rPr>
            </w:pPr>
          </w:p>
          <w:p w14:paraId="6AC1F240" w14:textId="77777777" w:rsidR="00002CF8" w:rsidRPr="00354F34" w:rsidRDefault="00002CF8" w:rsidP="00C841DE">
            <w:pPr>
              <w:autoSpaceDE w:val="0"/>
              <w:autoSpaceDN w:val="0"/>
              <w:adjustRightInd w:val="0"/>
              <w:rPr>
                <w:rFonts w:cs="Arial"/>
                <w:i/>
              </w:rPr>
            </w:pPr>
            <w:r w:rsidRPr="003257BD">
              <w:rPr>
                <w:rFonts w:ascii="Arial" w:hAnsi="Arial" w:cs="Arial"/>
                <w:i/>
                <w:color w:val="808080"/>
                <w:sz w:val="18"/>
                <w:szCs w:val="18"/>
              </w:rPr>
              <w:lastRenderedPageBreak/>
              <w:t>(this box should expand as you type)</w:t>
            </w:r>
          </w:p>
        </w:tc>
      </w:tr>
      <w:tr w:rsidR="00002CF8" w:rsidRPr="004C3A0B" w14:paraId="3027E2D4" w14:textId="77777777" w:rsidTr="00C841DE">
        <w:tc>
          <w:tcPr>
            <w:tcW w:w="596" w:type="dxa"/>
            <w:tcBorders>
              <w:bottom w:val="single" w:sz="4" w:space="0" w:color="auto"/>
            </w:tcBorders>
            <w:shd w:val="clear" w:color="auto" w:fill="F2F2F2" w:themeFill="background1" w:themeFillShade="F2"/>
            <w:vAlign w:val="center"/>
          </w:tcPr>
          <w:p w14:paraId="5AE7E53F" w14:textId="77777777" w:rsidR="00002CF8" w:rsidRPr="00E32138" w:rsidRDefault="00002CF8" w:rsidP="00C841DE">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D527A3B" w14:textId="77777777" w:rsidR="00002CF8" w:rsidRPr="004C3A0B" w:rsidRDefault="00002CF8" w:rsidP="00C841DE">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2CF8" w:rsidRPr="004C3A0B" w14:paraId="1DF2810A" w14:textId="77777777" w:rsidTr="00C841DE">
        <w:tc>
          <w:tcPr>
            <w:tcW w:w="596" w:type="dxa"/>
            <w:tcBorders>
              <w:top w:val="single" w:sz="4" w:space="0" w:color="auto"/>
              <w:bottom w:val="single" w:sz="4" w:space="0" w:color="auto"/>
            </w:tcBorders>
            <w:vAlign w:val="center"/>
          </w:tcPr>
          <w:p w14:paraId="0535BE1B" w14:textId="77777777" w:rsidR="00002CF8" w:rsidRPr="00CE0890" w:rsidRDefault="00002CF8" w:rsidP="00C841DE">
            <w:pPr>
              <w:jc w:val="center"/>
              <w:rPr>
                <w:rFonts w:ascii="Arial" w:hAnsi="Arial" w:cs="Arial"/>
                <w:sz w:val="22"/>
                <w:szCs w:val="22"/>
              </w:rPr>
            </w:pPr>
          </w:p>
        </w:tc>
        <w:tc>
          <w:tcPr>
            <w:tcW w:w="9923" w:type="dxa"/>
            <w:gridSpan w:val="4"/>
            <w:tcBorders>
              <w:top w:val="single" w:sz="4" w:space="0" w:color="auto"/>
              <w:bottom w:val="single" w:sz="4" w:space="0" w:color="auto"/>
            </w:tcBorders>
          </w:tcPr>
          <w:p w14:paraId="79CAB22D" w14:textId="77777777" w:rsidR="00002CF8" w:rsidRDefault="00002CF8" w:rsidP="00C841DE">
            <w:pPr>
              <w:rPr>
                <w:rFonts w:ascii="Arial" w:hAnsi="Arial" w:cs="Arial"/>
                <w:sz w:val="22"/>
                <w:szCs w:val="22"/>
              </w:rPr>
            </w:pPr>
          </w:p>
          <w:p w14:paraId="7022542B" w14:textId="77777777" w:rsidR="00002CF8" w:rsidRDefault="00002CF8" w:rsidP="00C841DE">
            <w:pPr>
              <w:rPr>
                <w:rFonts w:ascii="Arial" w:hAnsi="Arial" w:cs="Arial"/>
                <w:sz w:val="22"/>
                <w:szCs w:val="22"/>
              </w:rPr>
            </w:pPr>
          </w:p>
          <w:p w14:paraId="7003DE25" w14:textId="77777777" w:rsidR="00002CF8" w:rsidRPr="004C3A0B" w:rsidRDefault="00002CF8" w:rsidP="00C841DE">
            <w:pPr>
              <w:rPr>
                <w:rFonts w:ascii="Arial" w:hAnsi="Arial" w:cs="Arial"/>
                <w:sz w:val="22"/>
                <w:szCs w:val="22"/>
              </w:rPr>
            </w:pPr>
          </w:p>
          <w:p w14:paraId="5F6E1A44"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CF8" w:rsidRPr="004C3A0B" w14:paraId="0FFD4331" w14:textId="77777777" w:rsidTr="00C841DE">
        <w:tc>
          <w:tcPr>
            <w:tcW w:w="596" w:type="dxa"/>
            <w:tcBorders>
              <w:top w:val="single" w:sz="4" w:space="0" w:color="auto"/>
              <w:bottom w:val="single" w:sz="4" w:space="0" w:color="auto"/>
            </w:tcBorders>
            <w:shd w:val="clear" w:color="auto" w:fill="F2F2F2" w:themeFill="background1" w:themeFillShade="F2"/>
            <w:vAlign w:val="center"/>
          </w:tcPr>
          <w:p w14:paraId="7B4D2A68" w14:textId="77777777" w:rsidR="00002CF8" w:rsidRPr="002132F9" w:rsidRDefault="00002CF8" w:rsidP="00C841DE">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A60C673" w14:textId="77777777" w:rsidR="00002CF8" w:rsidRPr="004C3A0B" w:rsidRDefault="00002CF8" w:rsidP="00C841DE">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4DAA0E8E"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2CF8" w:rsidRPr="004C3A0B" w14:paraId="47F2CE8D" w14:textId="77777777" w:rsidTr="00C841DE">
        <w:tc>
          <w:tcPr>
            <w:tcW w:w="596" w:type="dxa"/>
            <w:tcBorders>
              <w:top w:val="single" w:sz="4" w:space="0" w:color="auto"/>
              <w:bottom w:val="single" w:sz="4" w:space="0" w:color="auto"/>
            </w:tcBorders>
            <w:vAlign w:val="center"/>
          </w:tcPr>
          <w:p w14:paraId="02076DF8" w14:textId="77777777" w:rsidR="00002CF8" w:rsidRPr="00CE0890" w:rsidRDefault="00002CF8" w:rsidP="00C841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127B4A"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Risk to the investigator:</w:t>
            </w:r>
          </w:p>
          <w:p w14:paraId="4A10A891" w14:textId="77777777" w:rsidR="00002CF8" w:rsidRDefault="00002CF8" w:rsidP="00C841DE">
            <w:pPr>
              <w:rPr>
                <w:rFonts w:ascii="Arial" w:hAnsi="Arial" w:cs="Arial"/>
                <w:sz w:val="22"/>
                <w:szCs w:val="22"/>
              </w:rPr>
            </w:pPr>
            <w:r>
              <w:rPr>
                <w:rFonts w:ascii="Arial" w:hAnsi="Arial" w:cs="Arial"/>
                <w:sz w:val="22"/>
                <w:szCs w:val="22"/>
              </w:rPr>
              <w:t>No risk existing!</w:t>
            </w:r>
          </w:p>
          <w:p w14:paraId="7C1F959E" w14:textId="77777777" w:rsidR="00002CF8" w:rsidRDefault="00002CF8" w:rsidP="00C841DE">
            <w:pPr>
              <w:rPr>
                <w:rFonts w:ascii="Arial" w:hAnsi="Arial" w:cs="Arial"/>
                <w:sz w:val="22"/>
                <w:szCs w:val="22"/>
              </w:rPr>
            </w:pPr>
          </w:p>
          <w:p w14:paraId="62BBD185" w14:textId="77777777" w:rsidR="00002CF8" w:rsidRPr="004C3A0B" w:rsidRDefault="00002CF8" w:rsidP="00C841DE">
            <w:pPr>
              <w:rPr>
                <w:rFonts w:ascii="Arial" w:hAnsi="Arial" w:cs="Arial"/>
                <w:sz w:val="22"/>
                <w:szCs w:val="22"/>
              </w:rPr>
            </w:pPr>
          </w:p>
          <w:p w14:paraId="5A61D6B9" w14:textId="77777777" w:rsidR="00002CF8" w:rsidRPr="004C3A0B" w:rsidRDefault="00002CF8" w:rsidP="00C841D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775743" w14:textId="77777777" w:rsidR="00002CF8" w:rsidRPr="00354F34" w:rsidRDefault="00002CF8" w:rsidP="00C841DE">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B5BA04C" w14:textId="77777777" w:rsidR="00002CF8" w:rsidRDefault="00002CF8" w:rsidP="00C841DE">
            <w:pPr>
              <w:rPr>
                <w:rFonts w:ascii="Arial" w:hAnsi="Arial" w:cs="Arial"/>
                <w:sz w:val="22"/>
                <w:szCs w:val="22"/>
              </w:rPr>
            </w:pPr>
          </w:p>
          <w:p w14:paraId="6521604B" w14:textId="77777777" w:rsidR="00002CF8" w:rsidRDefault="00002CF8" w:rsidP="00C841DE">
            <w:pPr>
              <w:rPr>
                <w:rFonts w:ascii="Arial" w:hAnsi="Arial" w:cs="Arial"/>
                <w:sz w:val="22"/>
                <w:szCs w:val="22"/>
              </w:rPr>
            </w:pPr>
          </w:p>
          <w:p w14:paraId="4C781189" w14:textId="77777777" w:rsidR="00002CF8" w:rsidRPr="004C3A0B" w:rsidRDefault="00002CF8" w:rsidP="00C841DE">
            <w:pPr>
              <w:rPr>
                <w:rFonts w:ascii="Arial" w:hAnsi="Arial" w:cs="Arial"/>
                <w:sz w:val="22"/>
                <w:szCs w:val="22"/>
              </w:rPr>
            </w:pPr>
          </w:p>
          <w:p w14:paraId="35458B03"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CF8" w:rsidRPr="004C3A0B" w14:paraId="3A56FFFE" w14:textId="77777777" w:rsidTr="00C841DE">
        <w:tc>
          <w:tcPr>
            <w:tcW w:w="596" w:type="dxa"/>
            <w:tcBorders>
              <w:top w:val="single" w:sz="4" w:space="0" w:color="auto"/>
              <w:bottom w:val="single" w:sz="4" w:space="0" w:color="auto"/>
            </w:tcBorders>
            <w:shd w:val="clear" w:color="auto" w:fill="F2F2F2" w:themeFill="background1" w:themeFillShade="F2"/>
            <w:vAlign w:val="center"/>
          </w:tcPr>
          <w:p w14:paraId="48EAD69B" w14:textId="77777777" w:rsidR="00002CF8" w:rsidRPr="002132F9" w:rsidRDefault="00002CF8" w:rsidP="00C841DE">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437DAE9" w14:textId="77777777" w:rsidR="00002CF8" w:rsidRPr="004C3A0B" w:rsidRDefault="00002CF8" w:rsidP="00C841DE">
            <w:pPr>
              <w:rPr>
                <w:rFonts w:ascii="Arial" w:hAnsi="Arial" w:cs="Arial"/>
                <w:sz w:val="22"/>
                <w:szCs w:val="22"/>
              </w:rPr>
            </w:pPr>
            <w:r w:rsidRPr="004C3A0B">
              <w:rPr>
                <w:rFonts w:ascii="Arial" w:hAnsi="Arial" w:cs="Arial"/>
                <w:b/>
                <w:sz w:val="22"/>
                <w:szCs w:val="22"/>
              </w:rPr>
              <w:t>University/institutional risks</w:t>
            </w:r>
          </w:p>
          <w:p w14:paraId="1DD61E59" w14:textId="77777777" w:rsidR="00002CF8" w:rsidRPr="004C3A0B" w:rsidRDefault="00002CF8" w:rsidP="00C841DE">
            <w:pPr>
              <w:rPr>
                <w:rFonts w:ascii="Arial" w:hAnsi="Arial" w:cs="Arial"/>
                <w:sz w:val="22"/>
                <w:szCs w:val="22"/>
              </w:rPr>
            </w:pPr>
            <w:r w:rsidRPr="004C3A0B">
              <w:rPr>
                <w:rFonts w:ascii="Arial" w:hAnsi="Arial" w:cs="Arial"/>
                <w:sz w:val="22"/>
                <w:szCs w:val="22"/>
              </w:rPr>
              <w:t>For example: adverse publicity, financial loss, data protection</w:t>
            </w:r>
          </w:p>
        </w:tc>
      </w:tr>
      <w:tr w:rsidR="00002CF8" w:rsidRPr="004C3A0B" w14:paraId="6295A1D0" w14:textId="77777777" w:rsidTr="00C841DE">
        <w:tc>
          <w:tcPr>
            <w:tcW w:w="596" w:type="dxa"/>
            <w:tcBorders>
              <w:top w:val="single" w:sz="4" w:space="0" w:color="auto"/>
              <w:bottom w:val="single" w:sz="4" w:space="0" w:color="auto"/>
            </w:tcBorders>
            <w:vAlign w:val="center"/>
          </w:tcPr>
          <w:p w14:paraId="36A78DF0" w14:textId="77777777" w:rsidR="00002CF8" w:rsidRPr="00CE0890" w:rsidRDefault="00002CF8" w:rsidP="00C841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FD01C9"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Risk to the University:</w:t>
            </w:r>
          </w:p>
          <w:p w14:paraId="093A4E72" w14:textId="77777777" w:rsidR="00002CF8" w:rsidRDefault="00002CF8" w:rsidP="00C841DE">
            <w:pPr>
              <w:rPr>
                <w:rFonts w:ascii="Arial" w:hAnsi="Arial" w:cs="Arial"/>
                <w:sz w:val="22"/>
                <w:szCs w:val="22"/>
              </w:rPr>
            </w:pPr>
            <w:r>
              <w:rPr>
                <w:rFonts w:ascii="Arial" w:hAnsi="Arial" w:cs="Arial"/>
                <w:sz w:val="22"/>
                <w:szCs w:val="22"/>
              </w:rPr>
              <w:t>No risk existing!</w:t>
            </w:r>
          </w:p>
          <w:p w14:paraId="1CE01766" w14:textId="77777777" w:rsidR="00002CF8" w:rsidRDefault="00002CF8" w:rsidP="00C841DE">
            <w:pPr>
              <w:rPr>
                <w:rFonts w:ascii="Arial" w:hAnsi="Arial" w:cs="Arial"/>
                <w:sz w:val="22"/>
                <w:szCs w:val="22"/>
              </w:rPr>
            </w:pPr>
          </w:p>
          <w:p w14:paraId="5BEE6F6E" w14:textId="77777777" w:rsidR="00002CF8" w:rsidRPr="004C3A0B" w:rsidRDefault="00002CF8" w:rsidP="00C841DE">
            <w:pPr>
              <w:rPr>
                <w:rFonts w:ascii="Arial" w:hAnsi="Arial" w:cs="Arial"/>
                <w:sz w:val="22"/>
                <w:szCs w:val="22"/>
              </w:rPr>
            </w:pPr>
          </w:p>
          <w:p w14:paraId="6535C4D2" w14:textId="77777777" w:rsidR="00002CF8" w:rsidRPr="004C3A0B" w:rsidRDefault="00002CF8" w:rsidP="00C841D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CCA1C6" w14:textId="77777777" w:rsidR="00002CF8" w:rsidRPr="00354F34" w:rsidRDefault="00002CF8" w:rsidP="00C841D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76721F0" w14:textId="77777777" w:rsidR="00002CF8" w:rsidRDefault="00002CF8" w:rsidP="00C841DE">
            <w:pPr>
              <w:rPr>
                <w:rFonts w:ascii="Arial" w:hAnsi="Arial" w:cs="Arial"/>
                <w:sz w:val="22"/>
                <w:szCs w:val="22"/>
              </w:rPr>
            </w:pPr>
          </w:p>
          <w:p w14:paraId="4A8DDB70" w14:textId="77777777" w:rsidR="00002CF8" w:rsidRDefault="00002CF8" w:rsidP="00C841DE">
            <w:pPr>
              <w:rPr>
                <w:rFonts w:ascii="Arial" w:hAnsi="Arial" w:cs="Arial"/>
                <w:sz w:val="22"/>
                <w:szCs w:val="22"/>
              </w:rPr>
            </w:pPr>
          </w:p>
          <w:p w14:paraId="3F283D37" w14:textId="77777777" w:rsidR="00002CF8" w:rsidRPr="004C3A0B" w:rsidRDefault="00002CF8" w:rsidP="00C841DE">
            <w:pPr>
              <w:rPr>
                <w:rFonts w:ascii="Arial" w:hAnsi="Arial" w:cs="Arial"/>
                <w:sz w:val="22"/>
                <w:szCs w:val="22"/>
              </w:rPr>
            </w:pPr>
          </w:p>
          <w:p w14:paraId="05C1458B"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CF8" w:rsidRPr="004C3A0B" w14:paraId="4EC5A687" w14:textId="77777777" w:rsidTr="00C841DE">
        <w:tc>
          <w:tcPr>
            <w:tcW w:w="596" w:type="dxa"/>
            <w:tcBorders>
              <w:top w:val="single" w:sz="4" w:space="0" w:color="auto"/>
              <w:bottom w:val="single" w:sz="4" w:space="0" w:color="auto"/>
            </w:tcBorders>
            <w:shd w:val="clear" w:color="auto" w:fill="F2F2F2" w:themeFill="background1" w:themeFillShade="F2"/>
            <w:vAlign w:val="center"/>
          </w:tcPr>
          <w:p w14:paraId="216D8ADF" w14:textId="77777777" w:rsidR="00002CF8" w:rsidRPr="002132F9" w:rsidRDefault="00002CF8" w:rsidP="00C841DE">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2754C7B" w14:textId="77777777" w:rsidR="00002CF8" w:rsidRPr="004C3A0B" w:rsidRDefault="00002CF8" w:rsidP="00C841DE">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903B863"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002CF8" w:rsidRPr="004C3A0B" w14:paraId="6CEBEE4E" w14:textId="77777777" w:rsidTr="00C841DE">
        <w:tc>
          <w:tcPr>
            <w:tcW w:w="596" w:type="dxa"/>
            <w:tcBorders>
              <w:top w:val="single" w:sz="4" w:space="0" w:color="auto"/>
              <w:bottom w:val="single" w:sz="4" w:space="0" w:color="auto"/>
            </w:tcBorders>
            <w:vAlign w:val="center"/>
          </w:tcPr>
          <w:p w14:paraId="0F925D7E" w14:textId="77777777" w:rsidR="00002CF8" w:rsidRPr="00CE0890" w:rsidRDefault="00002CF8" w:rsidP="00C841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195315"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Risk to the environment:</w:t>
            </w:r>
          </w:p>
          <w:p w14:paraId="4F954231" w14:textId="77777777" w:rsidR="00002CF8" w:rsidRDefault="00002CF8" w:rsidP="00C841DE">
            <w:pPr>
              <w:rPr>
                <w:rFonts w:ascii="Arial" w:hAnsi="Arial" w:cs="Arial"/>
                <w:sz w:val="22"/>
                <w:szCs w:val="22"/>
              </w:rPr>
            </w:pPr>
            <w:r>
              <w:rPr>
                <w:rFonts w:ascii="Arial" w:hAnsi="Arial" w:cs="Arial"/>
                <w:sz w:val="22"/>
                <w:szCs w:val="22"/>
              </w:rPr>
              <w:t>No risk existing!</w:t>
            </w:r>
          </w:p>
          <w:p w14:paraId="2C192B7E" w14:textId="77777777" w:rsidR="00002CF8" w:rsidRDefault="00002CF8" w:rsidP="00C841DE">
            <w:pPr>
              <w:rPr>
                <w:rFonts w:ascii="Arial" w:hAnsi="Arial" w:cs="Arial"/>
                <w:sz w:val="22"/>
                <w:szCs w:val="22"/>
              </w:rPr>
            </w:pPr>
          </w:p>
          <w:p w14:paraId="5CA64482" w14:textId="77777777" w:rsidR="00002CF8" w:rsidRDefault="00002CF8" w:rsidP="00C841DE">
            <w:pPr>
              <w:rPr>
                <w:rFonts w:ascii="Arial" w:hAnsi="Arial" w:cs="Arial"/>
                <w:sz w:val="22"/>
                <w:szCs w:val="22"/>
              </w:rPr>
            </w:pPr>
          </w:p>
          <w:p w14:paraId="719F10DB" w14:textId="77777777" w:rsidR="00002CF8" w:rsidRDefault="00002CF8" w:rsidP="00C841DE">
            <w:pPr>
              <w:rPr>
                <w:rFonts w:ascii="Arial" w:hAnsi="Arial" w:cs="Arial"/>
                <w:sz w:val="22"/>
                <w:szCs w:val="22"/>
              </w:rPr>
            </w:pPr>
          </w:p>
          <w:p w14:paraId="7E569565" w14:textId="77777777" w:rsidR="00002CF8" w:rsidRPr="004C3A0B" w:rsidRDefault="00002CF8" w:rsidP="00C841DE">
            <w:pPr>
              <w:rPr>
                <w:rFonts w:ascii="Arial" w:hAnsi="Arial" w:cs="Arial"/>
                <w:sz w:val="22"/>
                <w:szCs w:val="22"/>
              </w:rPr>
            </w:pPr>
          </w:p>
          <w:p w14:paraId="5AAE3D00" w14:textId="77777777" w:rsidR="00002CF8" w:rsidRPr="004C3A0B" w:rsidRDefault="00002CF8" w:rsidP="00C841DE">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96705D5" w14:textId="77777777" w:rsidR="00002CF8" w:rsidRPr="00354F34" w:rsidRDefault="00002CF8" w:rsidP="00C841DE">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057BE9B" w14:textId="77777777" w:rsidR="00002CF8" w:rsidRDefault="00002CF8" w:rsidP="00C841DE">
            <w:pPr>
              <w:rPr>
                <w:rFonts w:ascii="Arial" w:hAnsi="Arial" w:cs="Arial"/>
                <w:sz w:val="22"/>
                <w:szCs w:val="22"/>
              </w:rPr>
            </w:pPr>
          </w:p>
          <w:p w14:paraId="31380E4F" w14:textId="77777777" w:rsidR="00002CF8" w:rsidRDefault="00002CF8" w:rsidP="00C841DE">
            <w:pPr>
              <w:rPr>
                <w:rFonts w:ascii="Arial" w:hAnsi="Arial" w:cs="Arial"/>
                <w:sz w:val="22"/>
                <w:szCs w:val="22"/>
              </w:rPr>
            </w:pPr>
          </w:p>
          <w:p w14:paraId="4E89C9E9" w14:textId="77777777" w:rsidR="00002CF8" w:rsidRPr="004C3A0B" w:rsidRDefault="00002CF8" w:rsidP="00C841DE">
            <w:pPr>
              <w:rPr>
                <w:rFonts w:ascii="Arial" w:hAnsi="Arial" w:cs="Arial"/>
                <w:sz w:val="22"/>
                <w:szCs w:val="22"/>
              </w:rPr>
            </w:pPr>
          </w:p>
          <w:p w14:paraId="1713C7FD"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22056C" w14:textId="77777777" w:rsidR="00002CF8" w:rsidRDefault="00002CF8" w:rsidP="00002CF8"/>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02CF8" w:rsidRPr="004C3A0B" w14:paraId="7735BC8F" w14:textId="77777777" w:rsidTr="00C841D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E36C70A" w14:textId="77777777" w:rsidR="00002CF8" w:rsidRPr="002132F9" w:rsidRDefault="00002CF8" w:rsidP="00C841D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67EBD6C" w14:textId="77777777" w:rsidR="00002CF8" w:rsidRPr="004C3A0B" w:rsidRDefault="00002CF8" w:rsidP="00C841D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002CF8" w:rsidRPr="004C3A0B" w14:paraId="2947237C" w14:textId="77777777" w:rsidTr="00C841DE">
        <w:tc>
          <w:tcPr>
            <w:tcW w:w="596" w:type="dxa"/>
            <w:tcBorders>
              <w:top w:val="single" w:sz="4" w:space="0" w:color="auto"/>
              <w:bottom w:val="single" w:sz="4" w:space="0" w:color="auto"/>
            </w:tcBorders>
            <w:shd w:val="clear" w:color="auto" w:fill="F2F2F2" w:themeFill="background1" w:themeFillShade="F2"/>
            <w:vAlign w:val="center"/>
          </w:tcPr>
          <w:p w14:paraId="638FC28B" w14:textId="77777777" w:rsidR="00002CF8" w:rsidRPr="00F96C3F" w:rsidRDefault="00002CF8" w:rsidP="00C841D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D272D6F" w14:textId="77777777" w:rsidR="00002CF8" w:rsidRPr="004C3A0B" w:rsidRDefault="00002CF8" w:rsidP="00C841DE">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306B420" w14:textId="77777777" w:rsidR="00002CF8"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338D6F7" w14:textId="77777777" w:rsidR="00002CF8" w:rsidRPr="004C3A0B" w:rsidRDefault="00002CF8" w:rsidP="00C841D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69B8312" w14:textId="77777777" w:rsidR="00002CF8"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7002301" w14:textId="77777777" w:rsidR="00002CF8" w:rsidRPr="004C3A0B" w:rsidRDefault="00002CF8" w:rsidP="00C841D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B4BB28F" w14:textId="77777777" w:rsidR="00002CF8"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20DDF95" w14:textId="77777777" w:rsidR="00002CF8" w:rsidRPr="004C3A0B" w:rsidRDefault="00002CF8" w:rsidP="00C841DE">
            <w:pPr>
              <w:autoSpaceDE w:val="0"/>
              <w:autoSpaceDN w:val="0"/>
              <w:adjustRightInd w:val="0"/>
              <w:jc w:val="center"/>
              <w:rPr>
                <w:rFonts w:ascii="Arial" w:hAnsi="Arial" w:cs="Arial"/>
                <w:b/>
                <w:sz w:val="22"/>
                <w:szCs w:val="22"/>
              </w:rPr>
            </w:pPr>
          </w:p>
        </w:tc>
      </w:tr>
      <w:tr w:rsidR="00002CF8" w:rsidRPr="004C3A0B" w14:paraId="11D41489" w14:textId="77777777" w:rsidTr="00C841D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29030C" w14:textId="77777777" w:rsidR="00002CF8" w:rsidRPr="00F96C3F" w:rsidRDefault="00002CF8" w:rsidP="00C841DE">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566A346" w14:textId="77777777" w:rsidR="00002CF8" w:rsidRPr="004C3A0B" w:rsidRDefault="00002CF8" w:rsidP="00C841D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D928BF2" w14:textId="77777777" w:rsidR="00002CF8" w:rsidRPr="00392C8E" w:rsidRDefault="00002CF8" w:rsidP="00C841D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A0FA2C0" w14:textId="77777777" w:rsidR="00002CF8" w:rsidRPr="00392C8E" w:rsidRDefault="00002CF8" w:rsidP="00C841D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4E35F84" w14:textId="77777777" w:rsidR="00002CF8" w:rsidRPr="00392C8E" w:rsidRDefault="00002CF8" w:rsidP="00C841D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02CF8" w:rsidRPr="004C3A0B" w14:paraId="71DD765B" w14:textId="77777777" w:rsidTr="00C841D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0248D7C" w14:textId="77777777" w:rsidR="00002CF8" w:rsidRDefault="00002CF8" w:rsidP="00C841DE">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5548CFC"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7B18F90" w14:textId="77777777" w:rsidR="00002CF8" w:rsidRDefault="00002CF8" w:rsidP="00C841DE">
            <w:pPr>
              <w:autoSpaceDE w:val="0"/>
              <w:autoSpaceDN w:val="0"/>
              <w:adjustRightInd w:val="0"/>
              <w:jc w:val="center"/>
              <w:rPr>
                <w:rFonts w:ascii="Arial" w:hAnsi="Arial" w:cs="Arial"/>
                <w:b/>
                <w:bCs/>
                <w:sz w:val="22"/>
                <w:szCs w:val="22"/>
              </w:rPr>
            </w:pPr>
          </w:p>
        </w:tc>
      </w:tr>
    </w:tbl>
    <w:p w14:paraId="58126264" w14:textId="77777777" w:rsidR="00002CF8" w:rsidRPr="00354F34" w:rsidRDefault="00002CF8" w:rsidP="00002CF8">
      <w:pPr>
        <w:autoSpaceDE w:val="0"/>
        <w:autoSpaceDN w:val="0"/>
        <w:adjustRightInd w:val="0"/>
        <w:spacing w:after="240"/>
        <w:rPr>
          <w:rFonts w:ascii="Arial" w:hAnsi="Arial" w:cs="Arial"/>
          <w:b/>
          <w:sz w:val="22"/>
          <w:szCs w:val="22"/>
        </w:rPr>
      </w:pPr>
    </w:p>
    <w:p w14:paraId="54556E5E" w14:textId="77777777" w:rsidR="00002CF8" w:rsidRDefault="00002CF8" w:rsidP="00002CF8">
      <w:pPr>
        <w:rPr>
          <w:rFonts w:ascii="Arial" w:hAnsi="Arial" w:cs="Arial"/>
          <w:b/>
          <w:sz w:val="22"/>
          <w:szCs w:val="22"/>
        </w:rPr>
      </w:pPr>
      <w:r w:rsidRPr="00354F34">
        <w:rPr>
          <w:rFonts w:ascii="Arial" w:hAnsi="Arial" w:cs="Arial"/>
          <w:b/>
          <w:sz w:val="22"/>
          <w:szCs w:val="22"/>
        </w:rPr>
        <w:t>SECTION I: Feedback, Consent and Confidentiality</w:t>
      </w:r>
    </w:p>
    <w:p w14:paraId="6C77F665" w14:textId="77777777" w:rsidR="00002CF8" w:rsidRPr="00354F34" w:rsidRDefault="00002CF8" w:rsidP="00002CF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02CF8" w:rsidRPr="004C3A0B" w14:paraId="7BBE84F2" w14:textId="77777777" w:rsidTr="00C841DE">
        <w:tc>
          <w:tcPr>
            <w:tcW w:w="596" w:type="dxa"/>
            <w:tcBorders>
              <w:top w:val="single" w:sz="4" w:space="0" w:color="auto"/>
              <w:bottom w:val="single" w:sz="4" w:space="0" w:color="auto"/>
            </w:tcBorders>
            <w:shd w:val="clear" w:color="auto" w:fill="F2F2F2" w:themeFill="background1" w:themeFillShade="F2"/>
          </w:tcPr>
          <w:p w14:paraId="51347042" w14:textId="77777777" w:rsidR="00002CF8" w:rsidRPr="002132F9" w:rsidRDefault="00002CF8" w:rsidP="00C841DE">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3C37FA6" w14:textId="77777777" w:rsidR="00002CF8" w:rsidRPr="004C3A0B" w:rsidRDefault="00002CF8" w:rsidP="00C841DE">
            <w:pPr>
              <w:rPr>
                <w:rFonts w:ascii="Arial" w:hAnsi="Arial" w:cs="Arial"/>
                <w:sz w:val="22"/>
                <w:szCs w:val="22"/>
              </w:rPr>
            </w:pPr>
            <w:r w:rsidRPr="004C3A0B">
              <w:rPr>
                <w:rFonts w:ascii="Arial" w:hAnsi="Arial" w:cs="Arial"/>
                <w:b/>
                <w:sz w:val="22"/>
                <w:szCs w:val="22"/>
              </w:rPr>
              <w:t>Feedback</w:t>
            </w:r>
          </w:p>
          <w:p w14:paraId="5E04DDD1"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02CF8" w:rsidRPr="004C3A0B" w14:paraId="40E37F7D" w14:textId="77777777" w:rsidTr="00C841DE">
        <w:tc>
          <w:tcPr>
            <w:tcW w:w="596" w:type="dxa"/>
            <w:tcBorders>
              <w:top w:val="single" w:sz="4" w:space="0" w:color="auto"/>
              <w:bottom w:val="single" w:sz="4" w:space="0" w:color="auto"/>
            </w:tcBorders>
          </w:tcPr>
          <w:p w14:paraId="56FF38F1" w14:textId="77777777" w:rsidR="00002CF8" w:rsidRPr="00E32138" w:rsidRDefault="00002CF8" w:rsidP="00C841DE">
            <w:pPr>
              <w:rPr>
                <w:rFonts w:ascii="Arial" w:hAnsi="Arial" w:cs="Arial"/>
                <w:bCs/>
                <w:sz w:val="22"/>
                <w:szCs w:val="22"/>
              </w:rPr>
            </w:pPr>
          </w:p>
        </w:tc>
        <w:tc>
          <w:tcPr>
            <w:tcW w:w="9923" w:type="dxa"/>
            <w:tcBorders>
              <w:top w:val="single" w:sz="4" w:space="0" w:color="auto"/>
              <w:bottom w:val="single" w:sz="4" w:space="0" w:color="auto"/>
            </w:tcBorders>
          </w:tcPr>
          <w:p w14:paraId="1838474D" w14:textId="77777777" w:rsidR="00002CF8" w:rsidRDefault="00002CF8" w:rsidP="00C841DE">
            <w:pPr>
              <w:rPr>
                <w:rFonts w:ascii="Arial" w:hAnsi="Arial" w:cs="Arial"/>
                <w:sz w:val="22"/>
                <w:szCs w:val="22"/>
              </w:rPr>
            </w:pPr>
          </w:p>
          <w:p w14:paraId="42140EF8" w14:textId="77777777" w:rsidR="00002CF8" w:rsidRDefault="00002CF8" w:rsidP="00C841DE">
            <w:pPr>
              <w:rPr>
                <w:rFonts w:ascii="Arial" w:hAnsi="Arial" w:cs="Arial"/>
                <w:sz w:val="22"/>
                <w:szCs w:val="22"/>
              </w:rPr>
            </w:pPr>
          </w:p>
          <w:p w14:paraId="168F0A33" w14:textId="77777777" w:rsidR="00002CF8" w:rsidRPr="004C3A0B" w:rsidRDefault="00002CF8" w:rsidP="00C841DE">
            <w:pPr>
              <w:rPr>
                <w:rFonts w:ascii="Arial" w:hAnsi="Arial" w:cs="Arial"/>
                <w:sz w:val="22"/>
                <w:szCs w:val="22"/>
              </w:rPr>
            </w:pPr>
          </w:p>
          <w:p w14:paraId="088712A8"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CF8" w:rsidRPr="004C3A0B" w14:paraId="1B070006" w14:textId="77777777" w:rsidTr="00C841DE">
        <w:tc>
          <w:tcPr>
            <w:tcW w:w="596" w:type="dxa"/>
            <w:tcBorders>
              <w:top w:val="single" w:sz="4" w:space="0" w:color="auto"/>
              <w:bottom w:val="single" w:sz="4" w:space="0" w:color="auto"/>
            </w:tcBorders>
            <w:shd w:val="clear" w:color="auto" w:fill="F2F2F2" w:themeFill="background1" w:themeFillShade="F2"/>
          </w:tcPr>
          <w:p w14:paraId="729EAAAF" w14:textId="77777777" w:rsidR="00002CF8" w:rsidRPr="002132F9" w:rsidRDefault="00002CF8" w:rsidP="00C841DE">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C06F854" w14:textId="77777777" w:rsidR="00002CF8" w:rsidRPr="004C3A0B" w:rsidRDefault="00002CF8" w:rsidP="00C841DE">
            <w:pPr>
              <w:rPr>
                <w:rFonts w:ascii="Arial" w:hAnsi="Arial" w:cs="Arial"/>
                <w:sz w:val="22"/>
                <w:szCs w:val="22"/>
              </w:rPr>
            </w:pPr>
            <w:r w:rsidRPr="004C3A0B">
              <w:rPr>
                <w:rFonts w:ascii="Arial" w:hAnsi="Arial" w:cs="Arial"/>
                <w:b/>
                <w:sz w:val="22"/>
                <w:szCs w:val="22"/>
              </w:rPr>
              <w:t>Informed consent</w:t>
            </w:r>
          </w:p>
          <w:p w14:paraId="427198FD" w14:textId="77777777" w:rsidR="00002CF8" w:rsidRPr="004C3A0B" w:rsidRDefault="00002CF8" w:rsidP="00C841DE">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02CF8" w:rsidRPr="004C3A0B" w14:paraId="35050735" w14:textId="77777777" w:rsidTr="00C841DE">
        <w:tc>
          <w:tcPr>
            <w:tcW w:w="596" w:type="dxa"/>
            <w:tcBorders>
              <w:top w:val="single" w:sz="4" w:space="0" w:color="auto"/>
              <w:bottom w:val="single" w:sz="4" w:space="0" w:color="auto"/>
            </w:tcBorders>
          </w:tcPr>
          <w:p w14:paraId="76989F0C" w14:textId="77777777" w:rsidR="00002CF8" w:rsidRPr="00E32138" w:rsidRDefault="00002CF8" w:rsidP="00C841DE">
            <w:pPr>
              <w:rPr>
                <w:rFonts w:ascii="Arial" w:hAnsi="Arial" w:cs="Arial"/>
                <w:bCs/>
                <w:sz w:val="22"/>
                <w:szCs w:val="22"/>
              </w:rPr>
            </w:pPr>
          </w:p>
        </w:tc>
        <w:tc>
          <w:tcPr>
            <w:tcW w:w="9923" w:type="dxa"/>
            <w:tcBorders>
              <w:top w:val="single" w:sz="4" w:space="0" w:color="auto"/>
              <w:bottom w:val="single" w:sz="4" w:space="0" w:color="auto"/>
            </w:tcBorders>
          </w:tcPr>
          <w:p w14:paraId="581A8A64" w14:textId="77777777" w:rsidR="00002CF8" w:rsidRDefault="00002CF8" w:rsidP="00C841DE">
            <w:pPr>
              <w:rPr>
                <w:rFonts w:ascii="Arial" w:hAnsi="Arial" w:cs="Arial"/>
                <w:sz w:val="22"/>
                <w:szCs w:val="22"/>
              </w:rPr>
            </w:pPr>
          </w:p>
          <w:p w14:paraId="0D3C0210" w14:textId="77777777" w:rsidR="00002CF8" w:rsidRDefault="00002CF8" w:rsidP="00C841DE">
            <w:pPr>
              <w:rPr>
                <w:rFonts w:ascii="Arial" w:hAnsi="Arial" w:cs="Arial"/>
                <w:sz w:val="22"/>
                <w:szCs w:val="22"/>
              </w:rPr>
            </w:pPr>
          </w:p>
          <w:p w14:paraId="5227CA39" w14:textId="77777777" w:rsidR="00002CF8" w:rsidRPr="004C3A0B" w:rsidRDefault="00002CF8" w:rsidP="00C841DE">
            <w:pPr>
              <w:rPr>
                <w:rFonts w:ascii="Arial" w:hAnsi="Arial" w:cs="Arial"/>
                <w:sz w:val="22"/>
                <w:szCs w:val="22"/>
              </w:rPr>
            </w:pPr>
          </w:p>
          <w:p w14:paraId="5B85BF34"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CF8" w:rsidRPr="004C3A0B" w14:paraId="1E05F7C9" w14:textId="77777777" w:rsidTr="00C841DE">
        <w:tc>
          <w:tcPr>
            <w:tcW w:w="596" w:type="dxa"/>
            <w:tcBorders>
              <w:top w:val="single" w:sz="4" w:space="0" w:color="auto"/>
              <w:bottom w:val="single" w:sz="4" w:space="0" w:color="auto"/>
            </w:tcBorders>
            <w:shd w:val="clear" w:color="auto" w:fill="F2F2F2" w:themeFill="background1" w:themeFillShade="F2"/>
          </w:tcPr>
          <w:p w14:paraId="1CF24383" w14:textId="77777777" w:rsidR="00002CF8" w:rsidRPr="002132F9" w:rsidRDefault="00002CF8" w:rsidP="00C841DE">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514C877" w14:textId="77777777" w:rsidR="00002CF8" w:rsidRPr="004C3A0B" w:rsidRDefault="00002CF8" w:rsidP="00C841DE">
            <w:pPr>
              <w:rPr>
                <w:rFonts w:ascii="Arial" w:hAnsi="Arial" w:cs="Arial"/>
                <w:b/>
                <w:sz w:val="22"/>
                <w:szCs w:val="22"/>
              </w:rPr>
            </w:pPr>
            <w:r w:rsidRPr="004C3A0B">
              <w:rPr>
                <w:rFonts w:ascii="Arial" w:hAnsi="Arial" w:cs="Arial"/>
                <w:b/>
                <w:sz w:val="22"/>
                <w:szCs w:val="22"/>
              </w:rPr>
              <w:t>Confidentiality / Anonymity</w:t>
            </w:r>
          </w:p>
          <w:p w14:paraId="595B48D5"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02CF8" w:rsidRPr="004C3A0B" w14:paraId="13AA887F" w14:textId="77777777" w:rsidTr="00C841DE">
        <w:tc>
          <w:tcPr>
            <w:tcW w:w="596" w:type="dxa"/>
            <w:tcBorders>
              <w:top w:val="single" w:sz="4" w:space="0" w:color="auto"/>
              <w:bottom w:val="single" w:sz="4" w:space="0" w:color="auto"/>
            </w:tcBorders>
          </w:tcPr>
          <w:p w14:paraId="65FF9CC7" w14:textId="77777777" w:rsidR="00002CF8" w:rsidRPr="00E32138" w:rsidRDefault="00002CF8" w:rsidP="00C841DE">
            <w:pPr>
              <w:rPr>
                <w:rFonts w:ascii="Arial" w:hAnsi="Arial" w:cs="Arial"/>
                <w:bCs/>
                <w:sz w:val="22"/>
                <w:szCs w:val="22"/>
              </w:rPr>
            </w:pPr>
          </w:p>
        </w:tc>
        <w:tc>
          <w:tcPr>
            <w:tcW w:w="9923" w:type="dxa"/>
            <w:tcBorders>
              <w:top w:val="single" w:sz="4" w:space="0" w:color="auto"/>
              <w:bottom w:val="single" w:sz="4" w:space="0" w:color="auto"/>
            </w:tcBorders>
          </w:tcPr>
          <w:p w14:paraId="1A2E786E" w14:textId="77777777" w:rsidR="00002CF8" w:rsidRDefault="00002CF8" w:rsidP="00C841DE">
            <w:pPr>
              <w:rPr>
                <w:rFonts w:ascii="Arial" w:hAnsi="Arial" w:cs="Arial"/>
                <w:sz w:val="22"/>
                <w:szCs w:val="22"/>
              </w:rPr>
            </w:pPr>
          </w:p>
          <w:p w14:paraId="03CECA4A" w14:textId="77777777" w:rsidR="00002CF8" w:rsidRDefault="00002CF8" w:rsidP="00C841DE">
            <w:pPr>
              <w:rPr>
                <w:rFonts w:ascii="Arial" w:hAnsi="Arial" w:cs="Arial"/>
                <w:sz w:val="22"/>
                <w:szCs w:val="22"/>
              </w:rPr>
            </w:pPr>
          </w:p>
          <w:p w14:paraId="2F332072" w14:textId="77777777" w:rsidR="00002CF8" w:rsidRPr="004C3A0B" w:rsidRDefault="00002CF8" w:rsidP="00C841DE">
            <w:pPr>
              <w:rPr>
                <w:rFonts w:ascii="Arial" w:hAnsi="Arial" w:cs="Arial"/>
                <w:sz w:val="22"/>
                <w:szCs w:val="22"/>
              </w:rPr>
            </w:pPr>
          </w:p>
          <w:p w14:paraId="57708BA8" w14:textId="77777777" w:rsidR="00002CF8" w:rsidRPr="004C3A0B" w:rsidRDefault="00002CF8" w:rsidP="00C841D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432929" w14:textId="77777777" w:rsidR="00002CF8" w:rsidRPr="004C3A0B" w:rsidRDefault="00002CF8" w:rsidP="00002CF8">
      <w:pPr>
        <w:rPr>
          <w:rFonts w:ascii="Arial" w:hAnsi="Arial" w:cs="Arial"/>
          <w:sz w:val="22"/>
          <w:szCs w:val="22"/>
        </w:rPr>
      </w:pPr>
    </w:p>
    <w:p w14:paraId="7B8EC622" w14:textId="77777777" w:rsidR="00002CF8" w:rsidRDefault="00002CF8" w:rsidP="00002CF8">
      <w:pPr>
        <w:rPr>
          <w:rFonts w:ascii="Arial" w:hAnsi="Arial" w:cs="Arial"/>
          <w:b/>
          <w:sz w:val="22"/>
          <w:szCs w:val="22"/>
        </w:rPr>
      </w:pPr>
      <w:r w:rsidRPr="00354F34">
        <w:rPr>
          <w:rFonts w:ascii="Arial" w:hAnsi="Arial" w:cs="Arial"/>
          <w:b/>
          <w:sz w:val="22"/>
          <w:szCs w:val="22"/>
        </w:rPr>
        <w:t>SECTION J: Data Protection and Storage</w:t>
      </w:r>
    </w:p>
    <w:p w14:paraId="2F54080E" w14:textId="77777777" w:rsidR="00002CF8" w:rsidRPr="00354F34" w:rsidRDefault="00002CF8" w:rsidP="00002CF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02CF8" w14:paraId="14185FF7" w14:textId="77777777" w:rsidTr="00C841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C5C4BF" w14:textId="77777777" w:rsidR="00002CF8" w:rsidRDefault="00002CF8" w:rsidP="00C841D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19AE0D" w14:textId="77777777" w:rsidR="00002CF8" w:rsidRDefault="00002CF8" w:rsidP="00C841D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6FA52" w14:textId="77777777" w:rsidR="00002CF8" w:rsidRDefault="00002CF8" w:rsidP="00C841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DEE37" w14:textId="77777777" w:rsidR="00002CF8" w:rsidRDefault="00002CF8" w:rsidP="00C841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002CF8" w14:paraId="1705B3EE" w14:textId="77777777" w:rsidTr="00C841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26521D" w14:textId="77777777" w:rsidR="00002CF8" w:rsidRPr="00CF6CA5" w:rsidRDefault="00002CF8" w:rsidP="00C841D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28E2AD" w14:textId="77777777" w:rsidR="00002CF8" w:rsidRDefault="00002CF8" w:rsidP="00C841DE">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354F34">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8CCCE8" w14:textId="77777777" w:rsidR="00002CF8" w:rsidRPr="000B38C3" w:rsidRDefault="00002CF8" w:rsidP="00C841DE">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9DB3C1" w14:textId="77777777" w:rsidR="00002CF8" w:rsidRPr="000B38C3" w:rsidRDefault="00002CF8" w:rsidP="00C841DE">
            <w:pPr>
              <w:pStyle w:val="NormalWeb"/>
              <w:autoSpaceDE w:val="0"/>
              <w:autoSpaceDN w:val="0"/>
              <w:adjustRightInd w:val="0"/>
              <w:rPr>
                <w:rFonts w:ascii="MS Gothic" w:eastAsia="MS Gothic" w:hAnsi="MS Gothic" w:cs="Arial"/>
                <w:sz w:val="22"/>
                <w:szCs w:val="22"/>
              </w:rPr>
            </w:pPr>
            <w:r>
              <w:rPr>
                <w:rFonts w:ascii="MS Gothic" w:eastAsia="MS Gothic" w:hAnsi="MS Gothic" w:cs="Arial" w:hint="eastAsia"/>
                <w:sz w:val="22"/>
                <w:szCs w:val="22"/>
              </w:rPr>
              <w:t>X</w:t>
            </w:r>
            <w:r w:rsidRPr="000B38C3">
              <w:rPr>
                <w:rFonts w:ascii="MS Gothic" w:eastAsia="MS Gothic" w:hAnsi="MS Gothic" w:cs="Arial" w:hint="eastAsia"/>
                <w:sz w:val="22"/>
                <w:szCs w:val="22"/>
              </w:rPr>
              <w:t>☐</w:t>
            </w:r>
          </w:p>
        </w:tc>
      </w:tr>
      <w:tr w:rsidR="00002CF8" w14:paraId="60F438A4" w14:textId="77777777" w:rsidTr="00C841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D46982" w14:textId="77777777" w:rsidR="00002CF8" w:rsidRDefault="00002CF8" w:rsidP="00C841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E074F8" w14:textId="77777777" w:rsidR="00002CF8" w:rsidRDefault="00002CF8" w:rsidP="00C841D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02CF8" w14:paraId="7F2806D7" w14:textId="77777777" w:rsidTr="00C841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2DD0CF" w14:textId="77777777" w:rsidR="00002CF8" w:rsidRDefault="00002CF8" w:rsidP="00C841D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B057E3" w14:textId="77777777" w:rsidR="00002CF8" w:rsidRDefault="00002CF8" w:rsidP="00C841DE">
            <w:pPr>
              <w:rPr>
                <w:rFonts w:ascii="Arial" w:hAnsi="Arial" w:cs="Arial"/>
                <w:sz w:val="22"/>
                <w:szCs w:val="22"/>
              </w:rPr>
            </w:pPr>
          </w:p>
          <w:p w14:paraId="54286C44" w14:textId="77777777" w:rsidR="00002CF8" w:rsidRDefault="00002CF8" w:rsidP="00C841DE">
            <w:pPr>
              <w:rPr>
                <w:rFonts w:ascii="Arial" w:hAnsi="Arial" w:cs="Arial"/>
                <w:sz w:val="22"/>
                <w:szCs w:val="22"/>
              </w:rPr>
            </w:pPr>
          </w:p>
          <w:p w14:paraId="2DCE4D83" w14:textId="77777777" w:rsidR="00002CF8" w:rsidRPr="004C3A0B" w:rsidRDefault="00002CF8" w:rsidP="00C841DE">
            <w:pPr>
              <w:rPr>
                <w:rFonts w:ascii="Arial" w:hAnsi="Arial" w:cs="Arial"/>
                <w:sz w:val="22"/>
                <w:szCs w:val="22"/>
              </w:rPr>
            </w:pPr>
          </w:p>
          <w:p w14:paraId="5E806824" w14:textId="77777777" w:rsidR="00002CF8" w:rsidRPr="00354F34" w:rsidRDefault="00002CF8" w:rsidP="00C841DE">
            <w:pPr>
              <w:autoSpaceDE w:val="0"/>
              <w:autoSpaceDN w:val="0"/>
              <w:adjustRightInd w:val="0"/>
              <w:rPr>
                <w:i/>
              </w:rPr>
            </w:pPr>
            <w:r w:rsidRPr="003257BD">
              <w:rPr>
                <w:rFonts w:ascii="Arial" w:hAnsi="Arial" w:cs="Arial"/>
                <w:i/>
                <w:color w:val="808080"/>
                <w:sz w:val="18"/>
                <w:szCs w:val="18"/>
              </w:rPr>
              <w:t>(this box should expand as you type)</w:t>
            </w:r>
          </w:p>
        </w:tc>
      </w:tr>
      <w:tr w:rsidR="00002CF8" w14:paraId="141EFDDD" w14:textId="77777777" w:rsidTr="00C841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B572C" w14:textId="77777777" w:rsidR="00002CF8" w:rsidRDefault="00002CF8" w:rsidP="00C841D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6C1093" w14:textId="77777777" w:rsidR="00002CF8" w:rsidRPr="00947984" w:rsidRDefault="00002CF8" w:rsidP="00C841D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485DC" w14:textId="77777777" w:rsidR="00002CF8" w:rsidRDefault="00002CF8" w:rsidP="00C841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01413" w14:textId="77777777" w:rsidR="00002CF8" w:rsidRDefault="00002CF8" w:rsidP="00C841DE">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002CF8" w14:paraId="754BA6D0" w14:textId="77777777" w:rsidTr="00C841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DBC6A" w14:textId="77777777" w:rsidR="00002CF8" w:rsidRPr="00CF6CA5" w:rsidRDefault="00002CF8" w:rsidP="00C841D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31D9AB" w14:textId="77777777" w:rsidR="00002CF8" w:rsidRDefault="00002CF8" w:rsidP="00C841D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B784092" w14:textId="77777777" w:rsidR="00002CF8" w:rsidRDefault="00002CF8" w:rsidP="00C841DE">
            <w:pPr>
              <w:pStyle w:val="NormalWeb"/>
              <w:spacing w:before="0" w:beforeAutospacing="0" w:after="0" w:afterAutospacing="0"/>
            </w:pPr>
            <w:r>
              <w:rPr>
                <w:rFonts w:ascii="Arial" w:hAnsi="Arial" w:cs="Arial"/>
                <w:i/>
                <w:iCs/>
                <w:color w:val="000000"/>
                <w:sz w:val="20"/>
                <w:szCs w:val="23"/>
              </w:rPr>
              <w:t>(a) racial or ethnic origin,</w:t>
            </w:r>
          </w:p>
          <w:p w14:paraId="7F521DDE" w14:textId="77777777" w:rsidR="00002CF8" w:rsidRDefault="00002CF8" w:rsidP="00C841DE">
            <w:pPr>
              <w:pStyle w:val="NormalWeb"/>
              <w:spacing w:before="0" w:beforeAutospacing="0" w:after="0" w:afterAutospacing="0"/>
            </w:pPr>
            <w:r>
              <w:rPr>
                <w:rFonts w:ascii="Arial" w:hAnsi="Arial" w:cs="Arial"/>
                <w:i/>
                <w:iCs/>
                <w:color w:val="000000"/>
                <w:sz w:val="20"/>
                <w:szCs w:val="23"/>
              </w:rPr>
              <w:t>(b) political opinions,</w:t>
            </w:r>
          </w:p>
          <w:p w14:paraId="0C50BF2B" w14:textId="77777777" w:rsidR="00002CF8" w:rsidRDefault="00002CF8" w:rsidP="00C841D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10C28F4B" w14:textId="77777777" w:rsidR="00002CF8" w:rsidRDefault="00002CF8" w:rsidP="00C841DE">
            <w:pPr>
              <w:pStyle w:val="NormalWeb"/>
              <w:spacing w:before="0" w:beforeAutospacing="0" w:after="0" w:afterAutospacing="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12FFEC57" w14:textId="77777777" w:rsidR="00002CF8" w:rsidRDefault="00002CF8" w:rsidP="00C841DE">
            <w:pPr>
              <w:pStyle w:val="NormalWeb"/>
              <w:spacing w:before="0" w:beforeAutospacing="0" w:after="0" w:afterAutospacing="0"/>
            </w:pPr>
            <w:r>
              <w:rPr>
                <w:rFonts w:ascii="Arial" w:hAnsi="Arial" w:cs="Arial"/>
                <w:i/>
                <w:iCs/>
                <w:color w:val="000000"/>
                <w:sz w:val="20"/>
                <w:szCs w:val="23"/>
              </w:rPr>
              <w:t>(e) physical or mental health or condition,</w:t>
            </w:r>
          </w:p>
          <w:p w14:paraId="7F1A9301" w14:textId="77777777" w:rsidR="00002CF8" w:rsidRDefault="00002CF8" w:rsidP="00C841DE">
            <w:pPr>
              <w:pStyle w:val="NormalWeb"/>
              <w:spacing w:before="0" w:beforeAutospacing="0" w:after="0" w:afterAutospacing="0"/>
            </w:pPr>
            <w:r>
              <w:rPr>
                <w:rFonts w:ascii="Arial" w:hAnsi="Arial" w:cs="Arial"/>
                <w:i/>
                <w:iCs/>
                <w:color w:val="000000"/>
                <w:sz w:val="20"/>
                <w:szCs w:val="23"/>
              </w:rPr>
              <w:t>(f) sexual life,</w:t>
            </w:r>
          </w:p>
          <w:p w14:paraId="39867F8E" w14:textId="77777777" w:rsidR="00002CF8" w:rsidRDefault="00002CF8" w:rsidP="00C841DE">
            <w:pPr>
              <w:pStyle w:val="NormalWeb"/>
              <w:spacing w:before="0" w:beforeAutospacing="0" w:after="0" w:afterAutospacing="0"/>
            </w:pPr>
            <w:r>
              <w:rPr>
                <w:rFonts w:ascii="Arial" w:hAnsi="Arial" w:cs="Arial"/>
                <w:i/>
                <w:iCs/>
                <w:color w:val="000000"/>
                <w:sz w:val="20"/>
                <w:szCs w:val="23"/>
              </w:rPr>
              <w:t>(g) genetics,</w:t>
            </w:r>
          </w:p>
          <w:p w14:paraId="77D83D87" w14:textId="77777777" w:rsidR="00002CF8" w:rsidRPr="00354F34" w:rsidRDefault="00002CF8" w:rsidP="00C841D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BD672B" w14:textId="77777777" w:rsidR="00002CF8" w:rsidRPr="000B38C3" w:rsidRDefault="00002CF8" w:rsidP="00C841DE">
            <w:pPr>
              <w:pStyle w:val="NormalWeb"/>
              <w:autoSpaceDE w:val="0"/>
              <w:autoSpaceDN w:val="0"/>
              <w:adjustRightInd w:val="0"/>
              <w:jc w:val="cente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2BB1AB" w14:textId="77777777" w:rsidR="00002CF8" w:rsidRPr="000B38C3" w:rsidRDefault="00002CF8" w:rsidP="00C841DE">
            <w:pPr>
              <w:pStyle w:val="NormalWeb"/>
              <w:autoSpaceDE w:val="0"/>
              <w:autoSpaceDN w:val="0"/>
              <w:adjustRightInd w:val="0"/>
              <w:jc w:val="center"/>
            </w:pPr>
            <w:r w:rsidRPr="000B38C3">
              <w:rPr>
                <w:rFonts w:ascii="MS Gothic" w:eastAsia="MS Gothic" w:hAnsi="MS Gothic" w:cs="Arial" w:hint="eastAsia"/>
                <w:sz w:val="22"/>
                <w:szCs w:val="22"/>
              </w:rPr>
              <w:t>☐</w:t>
            </w:r>
            <w:r>
              <w:rPr>
                <w:rFonts w:ascii="MS Gothic" w:eastAsia="MS Gothic" w:hAnsi="MS Gothic" w:cs="Arial" w:hint="eastAsia"/>
                <w:sz w:val="22"/>
                <w:szCs w:val="22"/>
              </w:rPr>
              <w:t>X</w:t>
            </w:r>
          </w:p>
        </w:tc>
      </w:tr>
      <w:tr w:rsidR="00002CF8" w14:paraId="51FAC75D" w14:textId="77777777" w:rsidTr="00C841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4B7484" w14:textId="77777777" w:rsidR="00002CF8" w:rsidRDefault="00002CF8" w:rsidP="00C841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C1EF00" w14:textId="77777777" w:rsidR="00002CF8" w:rsidRDefault="00002CF8" w:rsidP="00C841D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02CF8" w14:paraId="2C214FEC" w14:textId="77777777" w:rsidTr="00C841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BF1800" w14:textId="77777777" w:rsidR="00002CF8" w:rsidRDefault="00002CF8" w:rsidP="00C841D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0869FA" w14:textId="77777777" w:rsidR="00002CF8" w:rsidRDefault="00002CF8" w:rsidP="00C841DE">
            <w:pPr>
              <w:rPr>
                <w:rFonts w:ascii="Arial" w:hAnsi="Arial" w:cs="Arial"/>
                <w:sz w:val="22"/>
                <w:szCs w:val="22"/>
              </w:rPr>
            </w:pPr>
          </w:p>
          <w:p w14:paraId="5FD67B94" w14:textId="77777777" w:rsidR="00002CF8" w:rsidRDefault="00002CF8" w:rsidP="00C841DE">
            <w:pPr>
              <w:rPr>
                <w:rFonts w:ascii="Arial" w:hAnsi="Arial" w:cs="Arial"/>
                <w:sz w:val="22"/>
                <w:szCs w:val="22"/>
              </w:rPr>
            </w:pPr>
          </w:p>
          <w:p w14:paraId="424FBBDA" w14:textId="77777777" w:rsidR="00002CF8" w:rsidRPr="004C3A0B" w:rsidRDefault="00002CF8" w:rsidP="00C841DE">
            <w:pPr>
              <w:rPr>
                <w:rFonts w:ascii="Arial" w:hAnsi="Arial" w:cs="Arial"/>
                <w:sz w:val="22"/>
                <w:szCs w:val="22"/>
              </w:rPr>
            </w:pPr>
          </w:p>
          <w:p w14:paraId="07E660EE" w14:textId="77777777" w:rsidR="00002CF8" w:rsidRDefault="00002CF8" w:rsidP="00C841DE">
            <w:pPr>
              <w:autoSpaceDE w:val="0"/>
              <w:autoSpaceDN w:val="0"/>
              <w:adjustRightInd w:val="0"/>
            </w:pPr>
            <w:r w:rsidRPr="003257BD">
              <w:rPr>
                <w:rFonts w:ascii="Arial" w:hAnsi="Arial" w:cs="Arial"/>
                <w:i/>
                <w:color w:val="808080"/>
                <w:sz w:val="18"/>
                <w:szCs w:val="18"/>
              </w:rPr>
              <w:t>(this box should expand as you type)</w:t>
            </w:r>
          </w:p>
        </w:tc>
      </w:tr>
    </w:tbl>
    <w:p w14:paraId="1503D2D3" w14:textId="77777777" w:rsidR="00002CF8" w:rsidRDefault="00002CF8" w:rsidP="00002CF8"/>
    <w:tbl>
      <w:tblPr>
        <w:tblStyle w:val="TableGrid"/>
        <w:tblW w:w="10485" w:type="dxa"/>
        <w:tblLook w:val="04A0" w:firstRow="1" w:lastRow="0" w:firstColumn="1" w:lastColumn="0" w:noHBand="0" w:noVBand="1"/>
      </w:tblPr>
      <w:tblGrid>
        <w:gridCol w:w="562"/>
        <w:gridCol w:w="7905"/>
        <w:gridCol w:w="992"/>
        <w:gridCol w:w="1026"/>
      </w:tblGrid>
      <w:tr w:rsidR="00002CF8" w:rsidRPr="004C3A0B" w14:paraId="4E8939E7" w14:textId="77777777" w:rsidTr="00C841DE">
        <w:trPr>
          <w:trHeight w:val="439"/>
        </w:trPr>
        <w:tc>
          <w:tcPr>
            <w:tcW w:w="562" w:type="dxa"/>
            <w:shd w:val="clear" w:color="auto" w:fill="F2F2F2" w:themeFill="background1" w:themeFillShade="F2"/>
            <w:vAlign w:val="center"/>
          </w:tcPr>
          <w:p w14:paraId="4EBBA412" w14:textId="77777777" w:rsidR="00002CF8" w:rsidRPr="002132F9" w:rsidRDefault="00002CF8" w:rsidP="00C841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F9221F4" w14:textId="77777777" w:rsidR="00002CF8" w:rsidRPr="009563B2" w:rsidRDefault="00002CF8" w:rsidP="00C841DE">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42D5831"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A9D45BE"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CF8" w:rsidRPr="004C3A0B" w14:paraId="17209526" w14:textId="77777777" w:rsidTr="00C841DE">
        <w:trPr>
          <w:trHeight w:val="439"/>
        </w:trPr>
        <w:tc>
          <w:tcPr>
            <w:tcW w:w="562" w:type="dxa"/>
            <w:shd w:val="clear" w:color="auto" w:fill="F2F2F2" w:themeFill="background1" w:themeFillShade="F2"/>
            <w:vAlign w:val="center"/>
          </w:tcPr>
          <w:p w14:paraId="017F2F62" w14:textId="77777777" w:rsidR="00002CF8" w:rsidRPr="00903B3C" w:rsidRDefault="00002CF8" w:rsidP="00C841D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7497BA0"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918655F"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7F5ADFD"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187B56CF" w14:textId="77777777" w:rsidTr="00C841DE">
        <w:trPr>
          <w:trHeight w:val="403"/>
        </w:trPr>
        <w:tc>
          <w:tcPr>
            <w:tcW w:w="562" w:type="dxa"/>
            <w:shd w:val="clear" w:color="auto" w:fill="F2F2F2" w:themeFill="background1" w:themeFillShade="F2"/>
            <w:vAlign w:val="center"/>
          </w:tcPr>
          <w:p w14:paraId="5806808C" w14:textId="77777777" w:rsidR="00002CF8" w:rsidRPr="00903B3C" w:rsidRDefault="00002CF8" w:rsidP="00C841DE">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C7E63BA"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7C47EBB"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83EB38E"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3CABE3BD" w14:textId="77777777" w:rsidTr="00C841DE">
        <w:trPr>
          <w:trHeight w:val="439"/>
        </w:trPr>
        <w:tc>
          <w:tcPr>
            <w:tcW w:w="562" w:type="dxa"/>
            <w:shd w:val="clear" w:color="auto" w:fill="F2F2F2" w:themeFill="background1" w:themeFillShade="F2"/>
            <w:vAlign w:val="center"/>
          </w:tcPr>
          <w:p w14:paraId="4EBDFF5E" w14:textId="77777777" w:rsidR="00002CF8" w:rsidRPr="00903B3C" w:rsidRDefault="00002CF8" w:rsidP="00C841DE">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9FA8D84"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C13EF06"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33C58C80"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02CF8" w:rsidRPr="004C3A0B" w14:paraId="4B1E265F" w14:textId="77777777" w:rsidTr="00C841DE">
        <w:trPr>
          <w:trHeight w:val="403"/>
        </w:trPr>
        <w:tc>
          <w:tcPr>
            <w:tcW w:w="562" w:type="dxa"/>
            <w:shd w:val="clear" w:color="auto" w:fill="F2F2F2" w:themeFill="background1" w:themeFillShade="F2"/>
            <w:vAlign w:val="center"/>
          </w:tcPr>
          <w:p w14:paraId="294CB050" w14:textId="77777777" w:rsidR="00002CF8" w:rsidRPr="00903B3C" w:rsidRDefault="00002CF8" w:rsidP="00C841DE">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E14C10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D3F27AC"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7AE1FFC5"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2F6D9BF" w14:textId="77777777" w:rsidTr="00C841DE">
        <w:trPr>
          <w:trHeight w:val="403"/>
        </w:trPr>
        <w:tc>
          <w:tcPr>
            <w:tcW w:w="562" w:type="dxa"/>
            <w:shd w:val="clear" w:color="auto" w:fill="F2F2F2" w:themeFill="background1" w:themeFillShade="F2"/>
            <w:vAlign w:val="center"/>
          </w:tcPr>
          <w:p w14:paraId="5EB2E373" w14:textId="77777777" w:rsidR="00002CF8" w:rsidRPr="00903B3C" w:rsidRDefault="00002CF8" w:rsidP="00C841DE">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FCCA3EC"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8B952DA"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8AC3EED"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002CF8" w:rsidRPr="004C3A0B" w14:paraId="121DAEEB" w14:textId="77777777" w:rsidTr="00C841DE">
        <w:trPr>
          <w:trHeight w:val="403"/>
        </w:trPr>
        <w:tc>
          <w:tcPr>
            <w:tcW w:w="562" w:type="dxa"/>
            <w:shd w:val="clear" w:color="auto" w:fill="F2F2F2" w:themeFill="background1" w:themeFillShade="F2"/>
            <w:vAlign w:val="center"/>
          </w:tcPr>
          <w:p w14:paraId="130C5173" w14:textId="77777777" w:rsidR="00002CF8" w:rsidRPr="00903B3C"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A9D732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55893B6"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2278B74"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590061E3" w14:textId="77777777" w:rsidTr="00C841DE">
        <w:trPr>
          <w:trHeight w:val="403"/>
        </w:trPr>
        <w:tc>
          <w:tcPr>
            <w:tcW w:w="562" w:type="dxa"/>
            <w:shd w:val="clear" w:color="auto" w:fill="F2F2F2" w:themeFill="background1" w:themeFillShade="F2"/>
            <w:vAlign w:val="center"/>
          </w:tcPr>
          <w:p w14:paraId="17CC35AE" w14:textId="77777777" w:rsidR="00002CF8" w:rsidRPr="00903B3C"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1</w:t>
            </w:r>
          </w:p>
        </w:tc>
        <w:tc>
          <w:tcPr>
            <w:tcW w:w="7905" w:type="dxa"/>
            <w:shd w:val="clear" w:color="auto" w:fill="F2F2F2" w:themeFill="background1" w:themeFillShade="F2"/>
          </w:tcPr>
          <w:p w14:paraId="1034128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Other – specify:</w:t>
            </w:r>
          </w:p>
          <w:p w14:paraId="38B889DC" w14:textId="77777777" w:rsidR="00002CF8" w:rsidRPr="004C3A0B" w:rsidRDefault="00002CF8" w:rsidP="00C841D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A8D8036"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17C4F70"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487510D8" w14:textId="77777777" w:rsidTr="00C841DE">
        <w:trPr>
          <w:trHeight w:val="403"/>
        </w:trPr>
        <w:tc>
          <w:tcPr>
            <w:tcW w:w="562" w:type="dxa"/>
            <w:shd w:val="clear" w:color="auto" w:fill="F2F2F2" w:themeFill="background1" w:themeFillShade="F2"/>
            <w:vAlign w:val="center"/>
          </w:tcPr>
          <w:p w14:paraId="7EB8385F" w14:textId="77777777" w:rsidR="00002CF8" w:rsidRPr="00903B3C" w:rsidRDefault="00002CF8" w:rsidP="00C841D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C579ED3" w14:textId="77777777" w:rsidR="00002CF8" w:rsidRDefault="00002CF8" w:rsidP="00C841DE">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02CF8" w:rsidRPr="004C3A0B" w14:paraId="0FA9D019" w14:textId="77777777" w:rsidTr="00C841DE">
        <w:trPr>
          <w:trHeight w:val="403"/>
        </w:trPr>
        <w:tc>
          <w:tcPr>
            <w:tcW w:w="562" w:type="dxa"/>
            <w:vAlign w:val="center"/>
          </w:tcPr>
          <w:p w14:paraId="4E14029D" w14:textId="77777777" w:rsidR="00002CF8" w:rsidRPr="00E65973" w:rsidRDefault="00002CF8" w:rsidP="00C841DE">
            <w:pPr>
              <w:jc w:val="center"/>
              <w:rPr>
                <w:rFonts w:ascii="Arial" w:hAnsi="Arial" w:cs="Arial"/>
                <w:sz w:val="22"/>
                <w:szCs w:val="22"/>
              </w:rPr>
            </w:pPr>
          </w:p>
        </w:tc>
        <w:tc>
          <w:tcPr>
            <w:tcW w:w="9923" w:type="dxa"/>
            <w:gridSpan w:val="3"/>
          </w:tcPr>
          <w:p w14:paraId="70B51A32" w14:textId="77777777" w:rsidR="00002CF8" w:rsidRDefault="00002CF8" w:rsidP="00C841DE">
            <w:pPr>
              <w:rPr>
                <w:rFonts w:ascii="Arial" w:hAnsi="Arial" w:cs="Arial"/>
                <w:sz w:val="22"/>
                <w:szCs w:val="22"/>
              </w:rPr>
            </w:pPr>
          </w:p>
          <w:p w14:paraId="6EBAF635" w14:textId="77777777" w:rsidR="00002CF8" w:rsidRPr="004C3A0B" w:rsidRDefault="00002CF8" w:rsidP="00C841DE">
            <w:pPr>
              <w:rPr>
                <w:rFonts w:ascii="Arial" w:hAnsi="Arial" w:cs="Arial"/>
                <w:sz w:val="22"/>
                <w:szCs w:val="22"/>
              </w:rPr>
            </w:pPr>
          </w:p>
          <w:p w14:paraId="15844DD0" w14:textId="77777777" w:rsidR="00002CF8" w:rsidRDefault="00002CF8" w:rsidP="00C841DE">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0A11704" w14:textId="77777777" w:rsidR="00002CF8" w:rsidRDefault="00002CF8" w:rsidP="00002CF8"/>
    <w:tbl>
      <w:tblPr>
        <w:tblStyle w:val="TableGrid"/>
        <w:tblW w:w="10485" w:type="dxa"/>
        <w:tblLook w:val="04A0" w:firstRow="1" w:lastRow="0" w:firstColumn="1" w:lastColumn="0" w:noHBand="0" w:noVBand="1"/>
      </w:tblPr>
      <w:tblGrid>
        <w:gridCol w:w="562"/>
        <w:gridCol w:w="7905"/>
        <w:gridCol w:w="992"/>
        <w:gridCol w:w="1026"/>
      </w:tblGrid>
      <w:tr w:rsidR="00002CF8" w:rsidRPr="004C3A0B" w14:paraId="77909336" w14:textId="77777777" w:rsidTr="00C841DE">
        <w:trPr>
          <w:trHeight w:val="439"/>
        </w:trPr>
        <w:tc>
          <w:tcPr>
            <w:tcW w:w="562" w:type="dxa"/>
            <w:shd w:val="clear" w:color="auto" w:fill="F2F2F2" w:themeFill="background1" w:themeFillShade="F2"/>
          </w:tcPr>
          <w:p w14:paraId="3EFCB651" w14:textId="77777777" w:rsidR="00002CF8" w:rsidRPr="002132F9" w:rsidRDefault="00002CF8" w:rsidP="00C841D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FEB0E4D" w14:textId="77777777" w:rsidR="00002CF8" w:rsidRPr="004C3A0B" w:rsidRDefault="00002CF8" w:rsidP="00C841DE">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02CF8" w:rsidRPr="004C3A0B" w14:paraId="34A1DF28" w14:textId="77777777" w:rsidTr="00C841DE">
        <w:trPr>
          <w:trHeight w:val="439"/>
        </w:trPr>
        <w:tc>
          <w:tcPr>
            <w:tcW w:w="562" w:type="dxa"/>
            <w:shd w:val="clear" w:color="auto" w:fill="F2F2F2" w:themeFill="background1" w:themeFillShade="F2"/>
            <w:vAlign w:val="center"/>
          </w:tcPr>
          <w:p w14:paraId="006C668C" w14:textId="77777777" w:rsidR="00002CF8" w:rsidRPr="00842FC0" w:rsidRDefault="00002CF8" w:rsidP="00C841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9A6B9F0" w14:textId="77777777" w:rsidR="00002CF8" w:rsidRPr="004C3A0B" w:rsidRDefault="00002CF8" w:rsidP="00C841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C38050D"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C26B95C" w14:textId="77777777" w:rsidR="00002CF8" w:rsidRPr="004C3A0B" w:rsidRDefault="00002CF8" w:rsidP="00C841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CF8" w:rsidRPr="004C3A0B" w14:paraId="774C6A6C" w14:textId="77777777" w:rsidTr="00C841DE">
        <w:trPr>
          <w:trHeight w:val="439"/>
        </w:trPr>
        <w:tc>
          <w:tcPr>
            <w:tcW w:w="562" w:type="dxa"/>
            <w:shd w:val="clear" w:color="auto" w:fill="F2F2F2" w:themeFill="background1" w:themeFillShade="F2"/>
            <w:vAlign w:val="center"/>
          </w:tcPr>
          <w:p w14:paraId="40FAC81D" w14:textId="77777777" w:rsidR="00002CF8" w:rsidRPr="00842FC0"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FDBDE6B"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60F09F90"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A263859"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9D4E415" w14:textId="77777777" w:rsidTr="00C841DE">
        <w:trPr>
          <w:trHeight w:val="403"/>
        </w:trPr>
        <w:tc>
          <w:tcPr>
            <w:tcW w:w="562" w:type="dxa"/>
            <w:shd w:val="clear" w:color="auto" w:fill="F2F2F2" w:themeFill="background1" w:themeFillShade="F2"/>
            <w:vAlign w:val="center"/>
          </w:tcPr>
          <w:p w14:paraId="499BA500" w14:textId="77777777" w:rsidR="00002CF8" w:rsidRPr="00842FC0"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315BCE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3FCC3D5"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2F19B05"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DB78155" w14:textId="77777777" w:rsidTr="00C841DE">
        <w:trPr>
          <w:trHeight w:val="439"/>
        </w:trPr>
        <w:tc>
          <w:tcPr>
            <w:tcW w:w="562" w:type="dxa"/>
            <w:shd w:val="clear" w:color="auto" w:fill="F2F2F2" w:themeFill="background1" w:themeFillShade="F2"/>
            <w:vAlign w:val="center"/>
          </w:tcPr>
          <w:p w14:paraId="773EEE97" w14:textId="77777777" w:rsidR="00002CF8" w:rsidRPr="00842FC0"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454058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664CA75"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3B7D01B"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3C572D7F" w14:textId="77777777" w:rsidTr="00C841DE">
        <w:trPr>
          <w:trHeight w:val="403"/>
        </w:trPr>
        <w:tc>
          <w:tcPr>
            <w:tcW w:w="562" w:type="dxa"/>
            <w:shd w:val="clear" w:color="auto" w:fill="F2F2F2" w:themeFill="background1" w:themeFillShade="F2"/>
            <w:vAlign w:val="center"/>
          </w:tcPr>
          <w:p w14:paraId="03E99ECE" w14:textId="77777777" w:rsidR="00002CF8" w:rsidRPr="00842FC0"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47E014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104D737"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1C13692"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6B2DA22" w14:textId="77777777" w:rsidTr="00C841DE">
        <w:trPr>
          <w:trHeight w:val="403"/>
        </w:trPr>
        <w:tc>
          <w:tcPr>
            <w:tcW w:w="562" w:type="dxa"/>
            <w:shd w:val="clear" w:color="auto" w:fill="F2F2F2" w:themeFill="background1" w:themeFillShade="F2"/>
            <w:vAlign w:val="center"/>
          </w:tcPr>
          <w:p w14:paraId="77792C49" w14:textId="77777777" w:rsidR="00002CF8" w:rsidRPr="00842FC0" w:rsidRDefault="00002CF8" w:rsidP="00C841D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EA4F3D6"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92B5ABF"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F450A8F"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0A7E1D92" w14:textId="77777777" w:rsidTr="00C841DE">
        <w:trPr>
          <w:trHeight w:val="403"/>
        </w:trPr>
        <w:tc>
          <w:tcPr>
            <w:tcW w:w="562" w:type="dxa"/>
            <w:shd w:val="clear" w:color="auto" w:fill="F2F2F2" w:themeFill="background1" w:themeFillShade="F2"/>
            <w:vAlign w:val="center"/>
          </w:tcPr>
          <w:p w14:paraId="1666F716" w14:textId="77777777" w:rsidR="00002CF8" w:rsidRPr="00842FC0" w:rsidRDefault="00002CF8" w:rsidP="00C841DE">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721CB55"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682222B"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9659E7E"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24F4427B" w14:textId="77777777" w:rsidTr="00C841DE">
        <w:trPr>
          <w:trHeight w:val="403"/>
        </w:trPr>
        <w:tc>
          <w:tcPr>
            <w:tcW w:w="562" w:type="dxa"/>
            <w:shd w:val="clear" w:color="auto" w:fill="F2F2F2" w:themeFill="background1" w:themeFillShade="F2"/>
            <w:vAlign w:val="center"/>
          </w:tcPr>
          <w:p w14:paraId="23411CB1" w14:textId="77777777" w:rsidR="00002CF8" w:rsidRPr="00842FC0" w:rsidRDefault="00002CF8" w:rsidP="00C841DE">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13F6840D"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334A0B7"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5067CF3"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181097CF" w14:textId="77777777" w:rsidTr="00C841DE">
        <w:trPr>
          <w:trHeight w:val="403"/>
        </w:trPr>
        <w:tc>
          <w:tcPr>
            <w:tcW w:w="562" w:type="dxa"/>
            <w:shd w:val="clear" w:color="auto" w:fill="F2F2F2" w:themeFill="background1" w:themeFillShade="F2"/>
            <w:vAlign w:val="center"/>
          </w:tcPr>
          <w:p w14:paraId="49A7381B" w14:textId="77777777" w:rsidR="00002CF8" w:rsidRPr="00842FC0" w:rsidRDefault="00002CF8" w:rsidP="00C841DE">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2F205254" w14:textId="77777777" w:rsidR="00002CF8" w:rsidRPr="004C3A0B" w:rsidRDefault="00002CF8" w:rsidP="00C841D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6033749" w14:textId="77777777" w:rsidR="00002CF8" w:rsidRPr="00C71BCC" w:rsidRDefault="00002CF8" w:rsidP="00C841DE">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6CAC08" w14:textId="77777777" w:rsidR="00002CF8" w:rsidRPr="00C71BCC" w:rsidRDefault="00002CF8" w:rsidP="00C841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02CF8" w:rsidRPr="004C3A0B" w14:paraId="79AD1815" w14:textId="77777777" w:rsidTr="00C841DE">
        <w:trPr>
          <w:trHeight w:val="403"/>
        </w:trPr>
        <w:tc>
          <w:tcPr>
            <w:tcW w:w="562" w:type="dxa"/>
            <w:shd w:val="clear" w:color="auto" w:fill="F2F2F2" w:themeFill="background1" w:themeFillShade="F2"/>
            <w:vAlign w:val="center"/>
          </w:tcPr>
          <w:p w14:paraId="4F9C9F10" w14:textId="77777777" w:rsidR="00002CF8" w:rsidRPr="00842FC0" w:rsidRDefault="00002CF8" w:rsidP="00C841DE">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468F11DD" w14:textId="77777777" w:rsidR="00002CF8" w:rsidRPr="004C3A0B" w:rsidRDefault="00002CF8" w:rsidP="00C841D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002CF8" w:rsidRPr="004C3A0B" w14:paraId="7CA4FBA5" w14:textId="77777777" w:rsidTr="00C841DE">
        <w:trPr>
          <w:trHeight w:val="403"/>
        </w:trPr>
        <w:tc>
          <w:tcPr>
            <w:tcW w:w="562" w:type="dxa"/>
            <w:vAlign w:val="center"/>
          </w:tcPr>
          <w:p w14:paraId="0081E4CE" w14:textId="77777777" w:rsidR="00002CF8" w:rsidRPr="00E65973" w:rsidRDefault="00002CF8" w:rsidP="00C841DE">
            <w:pPr>
              <w:autoSpaceDE w:val="0"/>
              <w:autoSpaceDN w:val="0"/>
              <w:adjustRightInd w:val="0"/>
              <w:jc w:val="center"/>
              <w:rPr>
                <w:rFonts w:ascii="Arial" w:hAnsi="Arial" w:cs="Arial"/>
                <w:sz w:val="22"/>
                <w:szCs w:val="22"/>
              </w:rPr>
            </w:pPr>
          </w:p>
        </w:tc>
        <w:tc>
          <w:tcPr>
            <w:tcW w:w="9923" w:type="dxa"/>
            <w:gridSpan w:val="3"/>
            <w:vAlign w:val="center"/>
          </w:tcPr>
          <w:p w14:paraId="12335A07" w14:textId="77777777" w:rsidR="00002CF8" w:rsidRDefault="00002CF8" w:rsidP="00C841DE">
            <w:pPr>
              <w:autoSpaceDE w:val="0"/>
              <w:autoSpaceDN w:val="0"/>
              <w:adjustRightInd w:val="0"/>
              <w:rPr>
                <w:rFonts w:ascii="Arial" w:hAnsi="Arial" w:cs="Arial"/>
                <w:sz w:val="22"/>
                <w:szCs w:val="22"/>
              </w:rPr>
            </w:pPr>
          </w:p>
          <w:p w14:paraId="571171F2" w14:textId="77777777" w:rsidR="00002CF8" w:rsidRDefault="00002CF8" w:rsidP="00C841DE">
            <w:pPr>
              <w:autoSpaceDE w:val="0"/>
              <w:autoSpaceDN w:val="0"/>
              <w:adjustRightInd w:val="0"/>
              <w:rPr>
                <w:rFonts w:ascii="Arial" w:hAnsi="Arial" w:cs="Arial"/>
                <w:sz w:val="22"/>
                <w:szCs w:val="22"/>
              </w:rPr>
            </w:pPr>
          </w:p>
          <w:p w14:paraId="534D271E" w14:textId="77777777" w:rsidR="00002CF8" w:rsidRPr="00354F34" w:rsidRDefault="00002CF8" w:rsidP="00C841DE">
            <w:pPr>
              <w:autoSpaceDE w:val="0"/>
              <w:autoSpaceDN w:val="0"/>
              <w:adjustRightInd w:val="0"/>
              <w:rPr>
                <w:rFonts w:ascii="Arial" w:hAnsi="Arial" w:cs="Arial"/>
                <w:sz w:val="22"/>
                <w:szCs w:val="22"/>
              </w:rPr>
            </w:pPr>
          </w:p>
          <w:p w14:paraId="51E29618" w14:textId="77777777" w:rsidR="00002CF8" w:rsidRPr="004C3A0B" w:rsidRDefault="00002CF8" w:rsidP="00C841D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02CF8" w:rsidRPr="004C3A0B" w14:paraId="0356C426" w14:textId="77777777" w:rsidTr="00C841DE">
        <w:trPr>
          <w:trHeight w:val="403"/>
        </w:trPr>
        <w:tc>
          <w:tcPr>
            <w:tcW w:w="562" w:type="dxa"/>
            <w:shd w:val="clear" w:color="auto" w:fill="F2F2F2" w:themeFill="background1" w:themeFillShade="F2"/>
            <w:vAlign w:val="center"/>
          </w:tcPr>
          <w:p w14:paraId="6056DC7B" w14:textId="77777777" w:rsidR="00002CF8" w:rsidRPr="00842FC0" w:rsidRDefault="00002CF8" w:rsidP="00C841DE">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F55381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02CF8" w:rsidRPr="004C3A0B" w14:paraId="73DFC884" w14:textId="77777777" w:rsidTr="00C841DE">
        <w:trPr>
          <w:trHeight w:val="403"/>
        </w:trPr>
        <w:tc>
          <w:tcPr>
            <w:tcW w:w="562" w:type="dxa"/>
            <w:vAlign w:val="center"/>
          </w:tcPr>
          <w:p w14:paraId="32AF92FD" w14:textId="77777777" w:rsidR="00002CF8" w:rsidRPr="00E65973" w:rsidRDefault="00002CF8" w:rsidP="00C841DE">
            <w:pPr>
              <w:autoSpaceDE w:val="0"/>
              <w:autoSpaceDN w:val="0"/>
              <w:adjustRightInd w:val="0"/>
              <w:jc w:val="center"/>
              <w:rPr>
                <w:rFonts w:ascii="Arial" w:hAnsi="Arial" w:cs="Arial"/>
                <w:sz w:val="22"/>
                <w:szCs w:val="22"/>
              </w:rPr>
            </w:pPr>
          </w:p>
        </w:tc>
        <w:tc>
          <w:tcPr>
            <w:tcW w:w="9923" w:type="dxa"/>
            <w:gridSpan w:val="3"/>
            <w:vAlign w:val="center"/>
          </w:tcPr>
          <w:p w14:paraId="14A6BBB2" w14:textId="77777777" w:rsidR="00002CF8" w:rsidRDefault="00002CF8" w:rsidP="00C841DE">
            <w:pPr>
              <w:autoSpaceDE w:val="0"/>
              <w:autoSpaceDN w:val="0"/>
              <w:adjustRightInd w:val="0"/>
              <w:rPr>
                <w:rFonts w:ascii="Arial" w:hAnsi="Arial" w:cs="Arial"/>
                <w:sz w:val="22"/>
                <w:szCs w:val="22"/>
              </w:rPr>
            </w:pPr>
          </w:p>
          <w:p w14:paraId="5B7B4F97" w14:textId="77777777" w:rsidR="00002CF8" w:rsidRDefault="00002CF8" w:rsidP="00C841DE">
            <w:pPr>
              <w:autoSpaceDE w:val="0"/>
              <w:autoSpaceDN w:val="0"/>
              <w:adjustRightInd w:val="0"/>
              <w:rPr>
                <w:rFonts w:ascii="Arial" w:hAnsi="Arial" w:cs="Arial"/>
                <w:sz w:val="22"/>
                <w:szCs w:val="22"/>
              </w:rPr>
            </w:pPr>
          </w:p>
          <w:p w14:paraId="24A928FA" w14:textId="77777777" w:rsidR="00002CF8" w:rsidRPr="00354F34" w:rsidRDefault="00002CF8" w:rsidP="00C841DE">
            <w:pPr>
              <w:autoSpaceDE w:val="0"/>
              <w:autoSpaceDN w:val="0"/>
              <w:adjustRightInd w:val="0"/>
              <w:rPr>
                <w:rFonts w:ascii="Arial" w:hAnsi="Arial" w:cs="Arial"/>
                <w:sz w:val="22"/>
                <w:szCs w:val="22"/>
              </w:rPr>
            </w:pPr>
          </w:p>
          <w:p w14:paraId="0895BF7D" w14:textId="77777777" w:rsidR="00002CF8" w:rsidRPr="004C3A0B" w:rsidRDefault="00002CF8" w:rsidP="00C841DE">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002CF8" w:rsidRPr="004C3A0B" w14:paraId="7B5E63A1" w14:textId="77777777" w:rsidTr="00C841DE">
        <w:trPr>
          <w:trHeight w:val="403"/>
        </w:trPr>
        <w:tc>
          <w:tcPr>
            <w:tcW w:w="562" w:type="dxa"/>
            <w:shd w:val="clear" w:color="auto" w:fill="F2F2F2" w:themeFill="background1" w:themeFillShade="F2"/>
            <w:vAlign w:val="center"/>
          </w:tcPr>
          <w:p w14:paraId="6B1C734D" w14:textId="77777777" w:rsidR="00002CF8" w:rsidRPr="00842FC0" w:rsidRDefault="00002CF8" w:rsidP="00C841DE">
            <w:pPr>
              <w:autoSpaceDE w:val="0"/>
              <w:autoSpaceDN w:val="0"/>
              <w:adjustRightInd w:val="0"/>
              <w:jc w:val="center"/>
              <w:rPr>
                <w:rFonts w:ascii="Arial" w:hAnsi="Arial" w:cs="Arial"/>
                <w:bCs/>
                <w:sz w:val="22"/>
                <w:szCs w:val="22"/>
              </w:rPr>
            </w:pPr>
            <w:r>
              <w:rPr>
                <w:rFonts w:ascii="Arial" w:hAnsi="Arial" w:cs="Arial"/>
                <w:sz w:val="22"/>
                <w:szCs w:val="22"/>
              </w:rPr>
              <w:lastRenderedPageBreak/>
              <w:t>23</w:t>
            </w:r>
          </w:p>
        </w:tc>
        <w:tc>
          <w:tcPr>
            <w:tcW w:w="9923" w:type="dxa"/>
            <w:gridSpan w:val="3"/>
            <w:shd w:val="clear" w:color="auto" w:fill="F2F2F2" w:themeFill="background1" w:themeFillShade="F2"/>
          </w:tcPr>
          <w:p w14:paraId="3D803AD9"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02CF8" w:rsidRPr="004C3A0B" w14:paraId="68257E5E" w14:textId="77777777" w:rsidTr="00C841DE">
        <w:trPr>
          <w:trHeight w:val="403"/>
        </w:trPr>
        <w:tc>
          <w:tcPr>
            <w:tcW w:w="562" w:type="dxa"/>
            <w:vAlign w:val="center"/>
          </w:tcPr>
          <w:p w14:paraId="6F211EA8" w14:textId="77777777" w:rsidR="00002CF8" w:rsidRPr="00E65973" w:rsidRDefault="00002CF8" w:rsidP="00C841DE">
            <w:pPr>
              <w:autoSpaceDE w:val="0"/>
              <w:autoSpaceDN w:val="0"/>
              <w:adjustRightInd w:val="0"/>
              <w:jc w:val="center"/>
              <w:rPr>
                <w:rFonts w:ascii="Arial" w:hAnsi="Arial" w:cs="Arial"/>
                <w:sz w:val="22"/>
                <w:szCs w:val="22"/>
              </w:rPr>
            </w:pPr>
          </w:p>
        </w:tc>
        <w:tc>
          <w:tcPr>
            <w:tcW w:w="9923" w:type="dxa"/>
            <w:gridSpan w:val="3"/>
          </w:tcPr>
          <w:p w14:paraId="64A206F2" w14:textId="77777777" w:rsidR="00002CF8" w:rsidRDefault="00002CF8" w:rsidP="00C841DE">
            <w:pPr>
              <w:autoSpaceDE w:val="0"/>
              <w:autoSpaceDN w:val="0"/>
              <w:adjustRightInd w:val="0"/>
              <w:rPr>
                <w:rFonts w:ascii="Arial" w:hAnsi="Arial" w:cs="Arial"/>
                <w:sz w:val="22"/>
                <w:szCs w:val="22"/>
              </w:rPr>
            </w:pPr>
          </w:p>
          <w:p w14:paraId="36F14BC1" w14:textId="77777777" w:rsidR="00002CF8" w:rsidRDefault="00002CF8" w:rsidP="00C841DE">
            <w:pPr>
              <w:autoSpaceDE w:val="0"/>
              <w:autoSpaceDN w:val="0"/>
              <w:adjustRightInd w:val="0"/>
              <w:rPr>
                <w:rFonts w:ascii="Arial" w:hAnsi="Arial" w:cs="Arial"/>
                <w:sz w:val="22"/>
                <w:szCs w:val="22"/>
              </w:rPr>
            </w:pPr>
          </w:p>
          <w:p w14:paraId="61F3FCC9" w14:textId="77777777" w:rsidR="00002CF8" w:rsidRPr="00354F34" w:rsidRDefault="00002CF8" w:rsidP="00C841DE">
            <w:pPr>
              <w:autoSpaceDE w:val="0"/>
              <w:autoSpaceDN w:val="0"/>
              <w:adjustRightInd w:val="0"/>
              <w:rPr>
                <w:rFonts w:ascii="Arial" w:hAnsi="Arial" w:cs="Arial"/>
                <w:sz w:val="22"/>
                <w:szCs w:val="22"/>
              </w:rPr>
            </w:pPr>
          </w:p>
          <w:p w14:paraId="68358468" w14:textId="77777777" w:rsidR="00002CF8" w:rsidRPr="004C3A0B" w:rsidRDefault="00002CF8" w:rsidP="00C841D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CF8" w:rsidRPr="004C3A0B" w14:paraId="3E353E18" w14:textId="77777777" w:rsidTr="00C841DE">
        <w:trPr>
          <w:trHeight w:val="403"/>
        </w:trPr>
        <w:tc>
          <w:tcPr>
            <w:tcW w:w="562" w:type="dxa"/>
            <w:shd w:val="clear" w:color="auto" w:fill="F2F2F2" w:themeFill="background1" w:themeFillShade="F2"/>
            <w:vAlign w:val="center"/>
          </w:tcPr>
          <w:p w14:paraId="016DCE45" w14:textId="77777777" w:rsidR="00002CF8" w:rsidRPr="00842FC0" w:rsidRDefault="00002CF8" w:rsidP="00C841DE">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6C8ED2AE" w14:textId="77777777" w:rsidR="00002CF8" w:rsidRPr="004C3A0B" w:rsidRDefault="00002CF8" w:rsidP="00C841D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002CF8" w:rsidRPr="004C3A0B" w14:paraId="790A0987" w14:textId="77777777" w:rsidTr="00C841DE">
        <w:trPr>
          <w:trHeight w:val="403"/>
        </w:trPr>
        <w:tc>
          <w:tcPr>
            <w:tcW w:w="562" w:type="dxa"/>
            <w:vAlign w:val="center"/>
          </w:tcPr>
          <w:p w14:paraId="1B9BFEDB" w14:textId="77777777" w:rsidR="00002CF8" w:rsidRPr="00E65973" w:rsidRDefault="00002CF8" w:rsidP="00C841DE">
            <w:pPr>
              <w:autoSpaceDE w:val="0"/>
              <w:autoSpaceDN w:val="0"/>
              <w:adjustRightInd w:val="0"/>
              <w:jc w:val="center"/>
              <w:rPr>
                <w:rFonts w:ascii="Arial" w:hAnsi="Arial" w:cs="Arial"/>
                <w:sz w:val="22"/>
                <w:szCs w:val="22"/>
              </w:rPr>
            </w:pPr>
          </w:p>
        </w:tc>
        <w:tc>
          <w:tcPr>
            <w:tcW w:w="9923" w:type="dxa"/>
            <w:gridSpan w:val="3"/>
          </w:tcPr>
          <w:p w14:paraId="4A8CCCC2" w14:textId="77777777" w:rsidR="00002CF8" w:rsidRDefault="00002CF8" w:rsidP="00C841DE">
            <w:pPr>
              <w:autoSpaceDE w:val="0"/>
              <w:autoSpaceDN w:val="0"/>
              <w:adjustRightInd w:val="0"/>
              <w:rPr>
                <w:rFonts w:ascii="Arial" w:hAnsi="Arial" w:cs="Arial"/>
                <w:sz w:val="22"/>
                <w:szCs w:val="22"/>
              </w:rPr>
            </w:pPr>
          </w:p>
          <w:p w14:paraId="169806F8" w14:textId="77777777" w:rsidR="00002CF8" w:rsidRDefault="00002CF8" w:rsidP="00C841DE">
            <w:pPr>
              <w:autoSpaceDE w:val="0"/>
              <w:autoSpaceDN w:val="0"/>
              <w:adjustRightInd w:val="0"/>
              <w:rPr>
                <w:rFonts w:ascii="Arial" w:hAnsi="Arial" w:cs="Arial"/>
                <w:sz w:val="22"/>
                <w:szCs w:val="22"/>
              </w:rPr>
            </w:pPr>
          </w:p>
          <w:p w14:paraId="61501F6C" w14:textId="77777777" w:rsidR="00002CF8" w:rsidRPr="00354F34" w:rsidRDefault="00002CF8" w:rsidP="00C841DE">
            <w:pPr>
              <w:autoSpaceDE w:val="0"/>
              <w:autoSpaceDN w:val="0"/>
              <w:adjustRightInd w:val="0"/>
              <w:rPr>
                <w:rFonts w:ascii="Arial" w:hAnsi="Arial" w:cs="Arial"/>
                <w:sz w:val="22"/>
                <w:szCs w:val="22"/>
              </w:rPr>
            </w:pPr>
          </w:p>
          <w:p w14:paraId="59D26F70" w14:textId="77777777" w:rsidR="00002CF8" w:rsidRPr="004C3A0B" w:rsidRDefault="00002CF8" w:rsidP="00C841D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CF8" w:rsidRPr="004C3A0B" w14:paraId="1E100540" w14:textId="77777777" w:rsidTr="00C841DE">
        <w:trPr>
          <w:trHeight w:val="403"/>
        </w:trPr>
        <w:tc>
          <w:tcPr>
            <w:tcW w:w="562" w:type="dxa"/>
            <w:shd w:val="clear" w:color="auto" w:fill="F2F2F2" w:themeFill="background1" w:themeFillShade="F2"/>
            <w:vAlign w:val="center"/>
          </w:tcPr>
          <w:p w14:paraId="111C8B30" w14:textId="77777777" w:rsidR="00002CF8" w:rsidRPr="00842FC0" w:rsidRDefault="00002CF8" w:rsidP="00C841DE">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F146FC1" w14:textId="77777777" w:rsidR="00002CF8" w:rsidRDefault="00002CF8" w:rsidP="00C841D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4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02CF8" w:rsidRPr="004C3A0B" w14:paraId="241E4F74" w14:textId="77777777" w:rsidTr="00C841DE">
        <w:trPr>
          <w:trHeight w:val="403"/>
        </w:trPr>
        <w:tc>
          <w:tcPr>
            <w:tcW w:w="562" w:type="dxa"/>
            <w:vAlign w:val="center"/>
          </w:tcPr>
          <w:p w14:paraId="67A61C53" w14:textId="77777777" w:rsidR="00002CF8" w:rsidRPr="00E65973" w:rsidRDefault="00002CF8" w:rsidP="00C841DE">
            <w:pPr>
              <w:autoSpaceDE w:val="0"/>
              <w:autoSpaceDN w:val="0"/>
              <w:adjustRightInd w:val="0"/>
              <w:jc w:val="center"/>
              <w:rPr>
                <w:rFonts w:ascii="Arial" w:hAnsi="Arial" w:cs="Arial"/>
                <w:sz w:val="22"/>
                <w:szCs w:val="22"/>
              </w:rPr>
            </w:pPr>
          </w:p>
        </w:tc>
        <w:tc>
          <w:tcPr>
            <w:tcW w:w="9923" w:type="dxa"/>
            <w:gridSpan w:val="3"/>
          </w:tcPr>
          <w:p w14:paraId="6A997F35" w14:textId="77777777" w:rsidR="00002CF8" w:rsidRDefault="00002CF8" w:rsidP="00C841DE">
            <w:pPr>
              <w:autoSpaceDE w:val="0"/>
              <w:autoSpaceDN w:val="0"/>
              <w:adjustRightInd w:val="0"/>
              <w:rPr>
                <w:rFonts w:ascii="Arial" w:hAnsi="Arial" w:cs="Arial"/>
                <w:sz w:val="22"/>
                <w:szCs w:val="22"/>
              </w:rPr>
            </w:pPr>
          </w:p>
          <w:p w14:paraId="1DB1F30A" w14:textId="77777777" w:rsidR="00002CF8" w:rsidRDefault="00002CF8" w:rsidP="00C841DE">
            <w:pPr>
              <w:autoSpaceDE w:val="0"/>
              <w:autoSpaceDN w:val="0"/>
              <w:adjustRightInd w:val="0"/>
              <w:rPr>
                <w:rFonts w:ascii="Arial" w:hAnsi="Arial" w:cs="Arial"/>
                <w:sz w:val="22"/>
                <w:szCs w:val="22"/>
              </w:rPr>
            </w:pPr>
          </w:p>
          <w:p w14:paraId="4EC597DB" w14:textId="77777777" w:rsidR="00002CF8" w:rsidRPr="00354F34" w:rsidRDefault="00002CF8" w:rsidP="00C841DE">
            <w:pPr>
              <w:autoSpaceDE w:val="0"/>
              <w:autoSpaceDN w:val="0"/>
              <w:adjustRightInd w:val="0"/>
              <w:rPr>
                <w:rFonts w:ascii="Arial" w:hAnsi="Arial" w:cs="Arial"/>
                <w:sz w:val="22"/>
                <w:szCs w:val="22"/>
              </w:rPr>
            </w:pPr>
          </w:p>
          <w:p w14:paraId="0D5F8281" w14:textId="77777777" w:rsidR="00002CF8" w:rsidRDefault="00002CF8" w:rsidP="00C841DE">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CF8" w:rsidRPr="004C3A0B" w14:paraId="3221002D" w14:textId="77777777" w:rsidTr="00C841DE">
        <w:trPr>
          <w:trHeight w:val="606"/>
        </w:trPr>
        <w:tc>
          <w:tcPr>
            <w:tcW w:w="562" w:type="dxa"/>
            <w:shd w:val="clear" w:color="auto" w:fill="F2F2F2" w:themeFill="background1" w:themeFillShade="F2"/>
            <w:vAlign w:val="center"/>
          </w:tcPr>
          <w:p w14:paraId="39DADEA5" w14:textId="77777777" w:rsidR="00002CF8" w:rsidRPr="00842FC0" w:rsidRDefault="00002CF8" w:rsidP="00C841DE">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C9C410D" w14:textId="77777777" w:rsidR="00002CF8" w:rsidRPr="009563B2" w:rsidRDefault="00002CF8" w:rsidP="00C841DE">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317852C9"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00CB24C" w14:textId="77777777" w:rsidR="00002CF8" w:rsidRPr="00C71BCC" w:rsidRDefault="00002CF8" w:rsidP="00C841D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02CF8" w:rsidRPr="004C3A0B" w14:paraId="4D67C4F7" w14:textId="77777777" w:rsidTr="00C841DE">
        <w:trPr>
          <w:trHeight w:val="632"/>
        </w:trPr>
        <w:tc>
          <w:tcPr>
            <w:tcW w:w="562" w:type="dxa"/>
            <w:shd w:val="clear" w:color="auto" w:fill="F2F2F2" w:themeFill="background1" w:themeFillShade="F2"/>
            <w:vAlign w:val="center"/>
          </w:tcPr>
          <w:p w14:paraId="37108DD9" w14:textId="77777777" w:rsidR="00002CF8" w:rsidRPr="00842FC0" w:rsidRDefault="00002CF8" w:rsidP="00C841D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11E8CF6" w14:textId="77777777" w:rsidR="00002CF8" w:rsidRPr="0092487B" w:rsidRDefault="00002CF8" w:rsidP="00C841DE">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C1265A6" w14:textId="77777777" w:rsidR="00002CF8" w:rsidRPr="003257BD" w:rsidRDefault="00002CF8" w:rsidP="00C841DE">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8D2788E" w14:textId="77777777" w:rsidR="00002CF8" w:rsidRPr="00C71BCC" w:rsidRDefault="00002CF8" w:rsidP="00C841D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0FC085B" w14:textId="77777777" w:rsidR="00002CF8" w:rsidRDefault="00002CF8" w:rsidP="00002CF8">
      <w:pPr>
        <w:rPr>
          <w:rFonts w:ascii="Arial" w:hAnsi="Arial" w:cs="Arial"/>
          <w:b/>
          <w:bCs/>
          <w:sz w:val="22"/>
          <w:szCs w:val="22"/>
        </w:rPr>
      </w:pPr>
    </w:p>
    <w:p w14:paraId="7FD94F9D" w14:textId="77777777" w:rsidR="00002CF8" w:rsidRDefault="00002CF8" w:rsidP="00002CF8">
      <w:pPr>
        <w:rPr>
          <w:rFonts w:ascii="Arial" w:hAnsi="Arial" w:cs="Arial"/>
          <w:b/>
          <w:bCs/>
          <w:sz w:val="22"/>
          <w:szCs w:val="22"/>
        </w:rPr>
      </w:pPr>
      <w:r>
        <w:rPr>
          <w:rFonts w:ascii="Arial" w:hAnsi="Arial" w:cs="Arial"/>
          <w:b/>
          <w:bCs/>
          <w:sz w:val="22"/>
          <w:szCs w:val="22"/>
        </w:rPr>
        <w:br w:type="page"/>
      </w:r>
    </w:p>
    <w:p w14:paraId="4ED041F4" w14:textId="77777777" w:rsidR="00002CF8" w:rsidRPr="00354F34" w:rsidRDefault="00002CF8" w:rsidP="00002CF8">
      <w:pPr>
        <w:autoSpaceDE w:val="0"/>
        <w:autoSpaceDN w:val="0"/>
        <w:adjustRightInd w:val="0"/>
        <w:spacing w:after="240"/>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02CF8" w:rsidRPr="004C3A0B" w14:paraId="7FC62572" w14:textId="77777777" w:rsidTr="00C841DE">
        <w:trPr>
          <w:trHeight w:val="1807"/>
        </w:trPr>
        <w:tc>
          <w:tcPr>
            <w:tcW w:w="554" w:type="dxa"/>
            <w:shd w:val="clear" w:color="auto" w:fill="F2F2F2" w:themeFill="background1" w:themeFillShade="F2"/>
            <w:vAlign w:val="center"/>
          </w:tcPr>
          <w:p w14:paraId="267F1AAA" w14:textId="77777777" w:rsidR="00002CF8" w:rsidRPr="004C3A0B" w:rsidRDefault="00002CF8" w:rsidP="00C841DE">
            <w:pPr>
              <w:jc w:val="center"/>
              <w:rPr>
                <w:rFonts w:ascii="Arial" w:hAnsi="Arial" w:cs="Arial"/>
                <w:sz w:val="22"/>
                <w:szCs w:val="22"/>
              </w:rPr>
            </w:pPr>
          </w:p>
        </w:tc>
        <w:tc>
          <w:tcPr>
            <w:tcW w:w="9923" w:type="dxa"/>
            <w:gridSpan w:val="3"/>
            <w:shd w:val="clear" w:color="auto" w:fill="F2F2F2" w:themeFill="background1" w:themeFillShade="F2"/>
            <w:vAlign w:val="center"/>
          </w:tcPr>
          <w:p w14:paraId="752EAA3F" w14:textId="77777777" w:rsidR="00002CF8" w:rsidRPr="004C3A0B" w:rsidRDefault="00002CF8" w:rsidP="00C841DE">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A461F76" w14:textId="77777777" w:rsidR="00002CF8" w:rsidRPr="004C3A0B" w:rsidRDefault="00002CF8" w:rsidP="00C841DE">
            <w:pPr>
              <w:rPr>
                <w:rFonts w:ascii="Arial" w:hAnsi="Arial" w:cs="Arial"/>
                <w:b/>
                <w:bCs/>
                <w:color w:val="000000"/>
                <w:sz w:val="22"/>
                <w:szCs w:val="22"/>
              </w:rPr>
            </w:pPr>
          </w:p>
          <w:p w14:paraId="0F31ACFD" w14:textId="77777777" w:rsidR="00002CF8" w:rsidRPr="004C3A0B" w:rsidRDefault="00002CF8" w:rsidP="00C841DE">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4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02CF8" w:rsidRPr="004C3A0B" w14:paraId="2134F35B" w14:textId="77777777" w:rsidTr="00C841D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787D0" w14:textId="77777777" w:rsidR="00002CF8" w:rsidRPr="00BC301B" w:rsidRDefault="00002CF8" w:rsidP="00C841D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22B14" w14:textId="77777777" w:rsidR="00002CF8" w:rsidRPr="004C3A0B" w:rsidRDefault="00002CF8" w:rsidP="00C841D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C7B6320" w14:textId="77777777" w:rsidR="00002CF8" w:rsidRPr="004C3A0B" w:rsidRDefault="00002CF8" w:rsidP="00C841DE">
            <w:pPr>
              <w:spacing w:before="100" w:beforeAutospacing="1" w:after="100" w:afterAutospacing="1"/>
              <w:rPr>
                <w:rFonts w:ascii="Arial" w:hAnsi="Arial" w:cs="Arial"/>
                <w:sz w:val="22"/>
                <w:szCs w:val="22"/>
              </w:rPr>
            </w:pPr>
            <w:r w:rsidRPr="00530CCD">
              <w:rPr>
                <w:rFonts w:ascii="Arial" w:hAnsi="Arial" w:cs="Arial"/>
                <w:sz w:val="22"/>
                <w:szCs w:val="22"/>
              </w:rPr>
              <w:t xml:space="preserve">Mustafa </w:t>
            </w:r>
            <w:proofErr w:type="spellStart"/>
            <w:r w:rsidRPr="00530CCD">
              <w:rPr>
                <w:rFonts w:ascii="Arial" w:hAnsi="Arial" w:cs="Arial"/>
                <w:sz w:val="22"/>
                <w:szCs w:val="22"/>
              </w:rPr>
              <w:t>Mustafa</w:t>
            </w:r>
            <w:proofErr w:type="spellEnd"/>
          </w:p>
        </w:tc>
        <w:tc>
          <w:tcPr>
            <w:tcW w:w="2139" w:type="dxa"/>
            <w:vAlign w:val="center"/>
          </w:tcPr>
          <w:p w14:paraId="649699B1" w14:textId="77777777" w:rsidR="00002CF8" w:rsidRDefault="00002CF8" w:rsidP="00C841D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092F7B1" w14:textId="77777777" w:rsidR="00002CF8" w:rsidRPr="004C3A0B" w:rsidRDefault="00002CF8" w:rsidP="00C841DE">
            <w:pPr>
              <w:spacing w:before="100" w:beforeAutospacing="1" w:after="100" w:afterAutospacing="1"/>
              <w:rPr>
                <w:rFonts w:ascii="Arial" w:hAnsi="Arial" w:cs="Arial"/>
                <w:sz w:val="22"/>
                <w:szCs w:val="22"/>
              </w:rPr>
            </w:pPr>
            <w:r>
              <w:rPr>
                <w:rFonts w:ascii="Arial" w:hAnsi="Arial" w:cs="Arial"/>
                <w:sz w:val="22"/>
                <w:szCs w:val="22"/>
              </w:rPr>
              <w:t>06/05/2023</w:t>
            </w:r>
          </w:p>
        </w:tc>
      </w:tr>
    </w:tbl>
    <w:p w14:paraId="0768AA6D" w14:textId="77777777" w:rsidR="00002CF8" w:rsidRPr="004C3A0B" w:rsidRDefault="00002CF8" w:rsidP="00002CF8">
      <w:pPr>
        <w:rPr>
          <w:rFonts w:ascii="Arial" w:hAnsi="Arial" w:cs="Arial"/>
          <w:sz w:val="22"/>
          <w:szCs w:val="22"/>
        </w:rPr>
      </w:pPr>
    </w:p>
    <w:p w14:paraId="555ED7B3" w14:textId="77777777" w:rsidR="00002CF8" w:rsidRPr="004C3A0B" w:rsidRDefault="00002CF8" w:rsidP="00002CF8">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002CF8" w:rsidRPr="004C3A0B" w14:paraId="461F1B6E" w14:textId="77777777" w:rsidTr="00C841DE">
        <w:trPr>
          <w:trHeight w:val="346"/>
        </w:trPr>
        <w:tc>
          <w:tcPr>
            <w:tcW w:w="365" w:type="pct"/>
            <w:shd w:val="clear" w:color="auto" w:fill="F2F2F2" w:themeFill="background1" w:themeFillShade="F2"/>
            <w:vAlign w:val="center"/>
          </w:tcPr>
          <w:p w14:paraId="3285C3C9" w14:textId="77777777" w:rsidR="00002CF8" w:rsidRPr="004C3A0B" w:rsidRDefault="00002CF8" w:rsidP="00C841DE">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50B4B868" w14:textId="77777777" w:rsidR="00002CF8" w:rsidRPr="004C3A0B" w:rsidRDefault="00002CF8" w:rsidP="00C841DE">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0134513" w14:textId="77777777" w:rsidR="00002CF8" w:rsidRPr="004C3A0B" w:rsidRDefault="00002CF8" w:rsidP="00C841DE">
            <w:pPr>
              <w:pStyle w:val="ListParagraph"/>
              <w:ind w:left="0"/>
              <w:rPr>
                <w:rFonts w:ascii="Arial" w:hAnsi="Arial" w:cs="Arial"/>
              </w:rPr>
            </w:pPr>
          </w:p>
        </w:tc>
        <w:tc>
          <w:tcPr>
            <w:tcW w:w="1014" w:type="pct"/>
            <w:vMerge w:val="restart"/>
          </w:tcPr>
          <w:p w14:paraId="3E4DB4D5" w14:textId="77777777" w:rsidR="00002CF8" w:rsidRPr="004C3A0B" w:rsidRDefault="00002CF8" w:rsidP="00C841DE">
            <w:pPr>
              <w:pStyle w:val="ListParagraph"/>
              <w:ind w:left="0"/>
              <w:rPr>
                <w:rFonts w:ascii="Arial" w:hAnsi="Arial" w:cs="Arial"/>
              </w:rPr>
            </w:pPr>
            <w:r w:rsidRPr="004C3A0B">
              <w:rPr>
                <w:rFonts w:ascii="Arial" w:hAnsi="Arial" w:cs="Arial"/>
                <w:b/>
                <w:bCs/>
              </w:rPr>
              <w:t>Date:</w:t>
            </w:r>
          </w:p>
        </w:tc>
      </w:tr>
      <w:tr w:rsidR="00002CF8" w:rsidRPr="004C3A0B" w14:paraId="6989724B" w14:textId="77777777" w:rsidTr="00C841DE">
        <w:trPr>
          <w:trHeight w:val="347"/>
        </w:trPr>
        <w:tc>
          <w:tcPr>
            <w:tcW w:w="365" w:type="pct"/>
            <w:shd w:val="clear" w:color="auto" w:fill="F2F2F2" w:themeFill="background1" w:themeFillShade="F2"/>
            <w:vAlign w:val="center"/>
          </w:tcPr>
          <w:p w14:paraId="326C32D0" w14:textId="77777777" w:rsidR="00002CF8" w:rsidRPr="004C3A0B" w:rsidRDefault="00002CF8" w:rsidP="00C841D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7BE625F5" w14:textId="77777777" w:rsidR="00002CF8" w:rsidRPr="004C3A0B" w:rsidRDefault="00002CF8" w:rsidP="00C841D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74B2462" w14:textId="77777777" w:rsidR="00002CF8" w:rsidRPr="004C3A0B" w:rsidRDefault="00002CF8" w:rsidP="00C841DE">
            <w:pPr>
              <w:pStyle w:val="ListParagraph"/>
              <w:ind w:left="0"/>
              <w:rPr>
                <w:rFonts w:ascii="Arial" w:hAnsi="Arial" w:cs="Arial"/>
              </w:rPr>
            </w:pPr>
          </w:p>
          <w:p w14:paraId="28BFB186" w14:textId="77777777" w:rsidR="00002CF8" w:rsidRPr="004C3A0B" w:rsidRDefault="00002CF8" w:rsidP="00C841DE">
            <w:pPr>
              <w:pStyle w:val="ListParagraph"/>
              <w:ind w:left="0"/>
              <w:rPr>
                <w:rFonts w:ascii="Arial" w:hAnsi="Arial" w:cs="Arial"/>
              </w:rPr>
            </w:pPr>
          </w:p>
        </w:tc>
        <w:tc>
          <w:tcPr>
            <w:tcW w:w="1014" w:type="pct"/>
            <w:vMerge/>
            <w:vAlign w:val="center"/>
          </w:tcPr>
          <w:p w14:paraId="5D0A2710" w14:textId="77777777" w:rsidR="00002CF8" w:rsidRPr="004C3A0B" w:rsidRDefault="00002CF8" w:rsidP="00C841DE">
            <w:pPr>
              <w:pStyle w:val="ListParagraph"/>
              <w:ind w:left="0"/>
              <w:rPr>
                <w:rFonts w:ascii="Arial" w:hAnsi="Arial" w:cs="Arial"/>
              </w:rPr>
            </w:pPr>
          </w:p>
        </w:tc>
      </w:tr>
    </w:tbl>
    <w:p w14:paraId="58F28D26" w14:textId="77777777" w:rsidR="00002CF8" w:rsidRPr="004C3A0B" w:rsidRDefault="00002CF8" w:rsidP="00002CF8">
      <w:pPr>
        <w:rPr>
          <w:rFonts w:ascii="Arial" w:hAnsi="Arial" w:cs="Arial"/>
          <w:sz w:val="22"/>
          <w:szCs w:val="22"/>
        </w:rPr>
      </w:pPr>
    </w:p>
    <w:p w14:paraId="6C1DC5D7" w14:textId="77777777" w:rsidR="00002CF8" w:rsidRDefault="00002CF8" w:rsidP="00002CF8">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002CF8" w:rsidRPr="004C3A0B" w14:paraId="6B76FCAA" w14:textId="77777777" w:rsidTr="00C841DE">
        <w:trPr>
          <w:trHeight w:val="346"/>
        </w:trPr>
        <w:tc>
          <w:tcPr>
            <w:tcW w:w="366" w:type="pct"/>
            <w:shd w:val="clear" w:color="auto" w:fill="F2F2F2" w:themeFill="background1" w:themeFillShade="F2"/>
            <w:vAlign w:val="center"/>
          </w:tcPr>
          <w:p w14:paraId="4D3BBD8B" w14:textId="77777777" w:rsidR="00002CF8" w:rsidRDefault="00002CF8" w:rsidP="00C841DE">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07E361D4" w14:textId="77777777" w:rsidR="00002CF8" w:rsidRPr="004C3A0B" w:rsidRDefault="00002CF8" w:rsidP="00C841D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92CBDCF" w14:textId="77777777" w:rsidR="00002CF8" w:rsidRPr="004C3A0B" w:rsidRDefault="00002CF8" w:rsidP="00C841DE">
            <w:pPr>
              <w:pStyle w:val="ListParagraph"/>
              <w:ind w:left="0"/>
              <w:rPr>
                <w:rFonts w:ascii="Arial" w:hAnsi="Arial" w:cs="Arial"/>
              </w:rPr>
            </w:pPr>
          </w:p>
        </w:tc>
        <w:tc>
          <w:tcPr>
            <w:tcW w:w="1013" w:type="pct"/>
            <w:vMerge w:val="restart"/>
          </w:tcPr>
          <w:p w14:paraId="047A8618" w14:textId="77777777" w:rsidR="00002CF8" w:rsidRPr="004C3A0B" w:rsidRDefault="00002CF8" w:rsidP="00C841DE">
            <w:pPr>
              <w:pStyle w:val="ListParagraph"/>
              <w:ind w:left="0"/>
              <w:rPr>
                <w:rFonts w:ascii="Arial" w:hAnsi="Arial" w:cs="Arial"/>
              </w:rPr>
            </w:pPr>
            <w:r w:rsidRPr="004C3A0B">
              <w:rPr>
                <w:rFonts w:ascii="Arial" w:hAnsi="Arial" w:cs="Arial"/>
                <w:b/>
                <w:bCs/>
              </w:rPr>
              <w:t>Date:</w:t>
            </w:r>
          </w:p>
        </w:tc>
      </w:tr>
      <w:tr w:rsidR="00002CF8" w:rsidRPr="004C3A0B" w14:paraId="0E01B399" w14:textId="77777777" w:rsidTr="00C841DE">
        <w:trPr>
          <w:trHeight w:val="347"/>
        </w:trPr>
        <w:tc>
          <w:tcPr>
            <w:tcW w:w="366" w:type="pct"/>
            <w:shd w:val="clear" w:color="auto" w:fill="F2F2F2" w:themeFill="background1" w:themeFillShade="F2"/>
            <w:vAlign w:val="center"/>
          </w:tcPr>
          <w:p w14:paraId="4EC7FD91" w14:textId="77777777" w:rsidR="00002CF8" w:rsidRPr="004C3A0B" w:rsidRDefault="00002CF8" w:rsidP="00C841DE">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9578E99" w14:textId="77777777" w:rsidR="00002CF8" w:rsidRPr="004C3A0B" w:rsidRDefault="00002CF8" w:rsidP="00C841DE">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F066523" w14:textId="77777777" w:rsidR="00002CF8" w:rsidRPr="004C3A0B" w:rsidRDefault="00002CF8" w:rsidP="00C841DE">
            <w:pPr>
              <w:pStyle w:val="ListParagraph"/>
              <w:ind w:left="0"/>
              <w:rPr>
                <w:rFonts w:ascii="Arial" w:hAnsi="Arial" w:cs="Arial"/>
              </w:rPr>
            </w:pPr>
          </w:p>
          <w:p w14:paraId="1362DC97" w14:textId="77777777" w:rsidR="00002CF8" w:rsidRPr="004C3A0B" w:rsidRDefault="00002CF8" w:rsidP="00C841DE">
            <w:pPr>
              <w:pStyle w:val="ListParagraph"/>
              <w:ind w:left="0"/>
              <w:rPr>
                <w:rFonts w:ascii="Arial" w:hAnsi="Arial" w:cs="Arial"/>
              </w:rPr>
            </w:pPr>
          </w:p>
        </w:tc>
        <w:tc>
          <w:tcPr>
            <w:tcW w:w="1013" w:type="pct"/>
            <w:vMerge/>
            <w:vAlign w:val="center"/>
          </w:tcPr>
          <w:p w14:paraId="52B53D68" w14:textId="77777777" w:rsidR="00002CF8" w:rsidRPr="004C3A0B" w:rsidRDefault="00002CF8" w:rsidP="00C841DE">
            <w:pPr>
              <w:pStyle w:val="ListParagraph"/>
              <w:ind w:left="0"/>
              <w:rPr>
                <w:rFonts w:ascii="Arial" w:hAnsi="Arial" w:cs="Arial"/>
              </w:rPr>
            </w:pPr>
          </w:p>
        </w:tc>
      </w:tr>
    </w:tbl>
    <w:p w14:paraId="7253AEE0" w14:textId="77777777" w:rsidR="00002CF8" w:rsidRDefault="00002CF8" w:rsidP="00002CF8">
      <w:pPr>
        <w:rPr>
          <w:rFonts w:ascii="Arial" w:hAnsi="Arial" w:cs="Arial"/>
          <w:b/>
          <w:sz w:val="22"/>
          <w:szCs w:val="22"/>
        </w:rPr>
      </w:pPr>
    </w:p>
    <w:p w14:paraId="0F68AD5B" w14:textId="77777777" w:rsidR="00002CF8" w:rsidRPr="004C3A0B" w:rsidRDefault="00002CF8" w:rsidP="00002CF8">
      <w:pPr>
        <w:autoSpaceDE w:val="0"/>
        <w:autoSpaceDN w:val="0"/>
        <w:adjustRightInd w:val="0"/>
        <w:spacing w:after="240"/>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02CF8" w:rsidRPr="004C3A0B" w14:paraId="5A118469" w14:textId="77777777" w:rsidTr="00C841D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DCF37C7" w14:textId="77777777" w:rsidR="00002CF8" w:rsidRPr="002E13FE" w:rsidRDefault="00002CF8" w:rsidP="00C841D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19B9E37" w14:textId="77777777" w:rsidR="00002CF8" w:rsidRPr="004C3A0B" w:rsidRDefault="00002CF8" w:rsidP="00C841D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02CF8" w:rsidRPr="004C3A0B" w14:paraId="7122529E" w14:textId="77777777" w:rsidTr="00C841D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D11A794" w14:textId="77777777" w:rsidR="00002CF8" w:rsidRPr="002E13FE" w:rsidRDefault="00002CF8" w:rsidP="00C841D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56C722"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02CF8" w:rsidRPr="004C3A0B" w14:paraId="364B4F8D" w14:textId="77777777" w:rsidTr="00C841DE">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CC86D7C" w14:textId="77777777" w:rsidR="00002CF8" w:rsidRPr="002E13FE" w:rsidRDefault="00002CF8" w:rsidP="00C841DE">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401D1214" w14:textId="77777777" w:rsidR="00002CF8" w:rsidRPr="004C3A0B" w:rsidRDefault="00002CF8" w:rsidP="00C841D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02CF8" w:rsidRPr="004C3A0B" w14:paraId="61867E35" w14:textId="77777777" w:rsidTr="00C841D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237963D" w14:textId="77777777" w:rsidR="00002CF8" w:rsidRPr="002E13FE" w:rsidRDefault="00002CF8" w:rsidP="00C841DE">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298B569D" w14:textId="77777777" w:rsidR="00002CF8" w:rsidRPr="004C3A0B" w:rsidRDefault="00002CF8" w:rsidP="00C841DE">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002CF8" w:rsidRPr="004C3A0B" w14:paraId="7D05BA00" w14:textId="77777777" w:rsidTr="00C841D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FA4986F" w14:textId="77777777" w:rsidR="00002CF8" w:rsidRPr="002E13FE" w:rsidRDefault="00002CF8" w:rsidP="00C841DE">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6878CAB7" w14:textId="77777777" w:rsidR="00002CF8" w:rsidRPr="004C3A0B" w:rsidRDefault="00002CF8" w:rsidP="00C841DE">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002CF8" w:rsidRPr="004C3A0B" w14:paraId="50BF44CC" w14:textId="77777777" w:rsidTr="00C841D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FBD84F0" w14:textId="77777777" w:rsidR="00002CF8" w:rsidRPr="002E13FE" w:rsidRDefault="00002CF8" w:rsidP="00C841D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A1DD9B" w14:textId="77777777" w:rsidR="00002CF8" w:rsidRPr="004C3A0B" w:rsidRDefault="00002CF8" w:rsidP="00C841DE">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002CF8" w:rsidRPr="004C3A0B" w14:paraId="491FEB71" w14:textId="77777777" w:rsidTr="00C841D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4BF1682" w14:textId="77777777" w:rsidR="00002CF8" w:rsidRPr="002E13FE" w:rsidRDefault="00002CF8" w:rsidP="00C841D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1CF4F3F"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89839CC" w14:textId="77777777" w:rsidR="00002CF8" w:rsidRPr="004C3A0B" w:rsidRDefault="00002CF8" w:rsidP="00002CF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02CF8" w:rsidRPr="004C3A0B" w14:paraId="3B42AD1B" w14:textId="77777777" w:rsidTr="00C841DE">
        <w:tc>
          <w:tcPr>
            <w:tcW w:w="10485" w:type="dxa"/>
            <w:shd w:val="clear" w:color="auto" w:fill="D9D9D9" w:themeFill="background1" w:themeFillShade="D9"/>
          </w:tcPr>
          <w:p w14:paraId="32EE2898" w14:textId="77777777" w:rsidR="00002CF8" w:rsidRPr="004C3A0B" w:rsidRDefault="00002CF8" w:rsidP="00C841DE">
            <w:pPr>
              <w:rPr>
                <w:rFonts w:ascii="Arial" w:hAnsi="Arial" w:cs="Arial"/>
                <w:b/>
                <w:sz w:val="22"/>
                <w:szCs w:val="22"/>
              </w:rPr>
            </w:pPr>
            <w:r w:rsidRPr="004C3A0B">
              <w:rPr>
                <w:rFonts w:ascii="Arial" w:hAnsi="Arial" w:cs="Arial"/>
                <w:b/>
                <w:sz w:val="22"/>
                <w:szCs w:val="22"/>
              </w:rPr>
              <w:t>RESEARCH STUDENTS AND STAFF ONLY</w:t>
            </w:r>
          </w:p>
          <w:p w14:paraId="75980EC1" w14:textId="77777777" w:rsidR="00002CF8" w:rsidRPr="004C3A0B" w:rsidRDefault="00002CF8" w:rsidP="00C841D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4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57B0383" w14:textId="77777777" w:rsidR="00002CF8" w:rsidRPr="004C3A0B" w:rsidRDefault="00002CF8" w:rsidP="00C841DE">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002CF8" w:rsidRPr="004C3A0B" w14:paraId="4331FC51" w14:textId="77777777" w:rsidTr="00C841DE">
        <w:tc>
          <w:tcPr>
            <w:tcW w:w="10485" w:type="dxa"/>
            <w:shd w:val="clear" w:color="auto" w:fill="D9D9D9" w:themeFill="background1" w:themeFillShade="D9"/>
          </w:tcPr>
          <w:p w14:paraId="07F7A999" w14:textId="77777777" w:rsidR="00002CF8" w:rsidRPr="004C3A0B" w:rsidRDefault="00002CF8" w:rsidP="00C841D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6FA98FEE" w14:textId="77777777" w:rsidR="00002CF8" w:rsidRPr="004C3A0B" w:rsidRDefault="00002CF8" w:rsidP="00002CF8">
      <w:pPr>
        <w:tabs>
          <w:tab w:val="left" w:pos="5103"/>
        </w:tabs>
        <w:rPr>
          <w:rFonts w:ascii="Arial" w:hAnsi="Arial" w:cs="Arial"/>
          <w:bCs/>
          <w:sz w:val="22"/>
          <w:szCs w:val="22"/>
        </w:rPr>
      </w:pPr>
    </w:p>
    <w:p w14:paraId="6BA2D416" w14:textId="57039BDD" w:rsidR="00002CF8" w:rsidRPr="00002CF8" w:rsidRDefault="00002CF8" w:rsidP="00002CF8">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47" w:history="1">
        <w:r w:rsidRPr="00431025">
          <w:rPr>
            <w:rStyle w:val="Hyperlink"/>
            <w:rFonts w:ascii="Arial" w:hAnsi="Arial" w:cs="Arial"/>
            <w:sz w:val="22"/>
            <w:szCs w:val="22"/>
          </w:rPr>
          <w:t>https://www.uwtsd.ac.uk/academic-office/appendices-and-forms/</w:t>
        </w:r>
      </w:hyperlink>
    </w:p>
    <w:sectPr w:rsidR="00002CF8" w:rsidRPr="00002CF8">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23354" w14:textId="77777777" w:rsidR="00737A6C" w:rsidRDefault="00737A6C" w:rsidP="00D13D29">
      <w:pPr>
        <w:spacing w:after="0" w:line="240" w:lineRule="auto"/>
      </w:pPr>
      <w:r>
        <w:separator/>
      </w:r>
    </w:p>
  </w:endnote>
  <w:endnote w:type="continuationSeparator" w:id="0">
    <w:p w14:paraId="03C384E0" w14:textId="77777777" w:rsidR="00737A6C" w:rsidRDefault="00737A6C" w:rsidP="00D13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735993"/>
      <w:docPartObj>
        <w:docPartGallery w:val="Page Numbers (Bottom of Page)"/>
        <w:docPartUnique/>
      </w:docPartObj>
    </w:sdtPr>
    <w:sdtEndPr>
      <w:rPr>
        <w:noProof/>
      </w:rPr>
    </w:sdtEndPr>
    <w:sdtContent>
      <w:p w14:paraId="4406E12E" w14:textId="39918E31" w:rsidR="00173438" w:rsidRDefault="001734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54E671" w14:textId="77777777" w:rsidR="00173438" w:rsidRDefault="00173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88D4D" w14:textId="77777777" w:rsidR="00737A6C" w:rsidRDefault="00737A6C" w:rsidP="00D13D29">
      <w:pPr>
        <w:spacing w:after="0" w:line="240" w:lineRule="auto"/>
      </w:pPr>
      <w:r>
        <w:separator/>
      </w:r>
    </w:p>
  </w:footnote>
  <w:footnote w:type="continuationSeparator" w:id="0">
    <w:p w14:paraId="36E0B8C1" w14:textId="77777777" w:rsidR="00737A6C" w:rsidRDefault="00737A6C" w:rsidP="00D13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56586"/>
    <w:multiLevelType w:val="hybridMultilevel"/>
    <w:tmpl w:val="CB90EA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820AD"/>
    <w:multiLevelType w:val="hybridMultilevel"/>
    <w:tmpl w:val="1382E90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C2D6FDD"/>
    <w:multiLevelType w:val="hybridMultilevel"/>
    <w:tmpl w:val="87F8A9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AE7838"/>
    <w:multiLevelType w:val="hybridMultilevel"/>
    <w:tmpl w:val="24E85160"/>
    <w:lvl w:ilvl="0" w:tplc="04090001">
      <w:start w:val="1"/>
      <w:numFmt w:val="bullet"/>
      <w:lvlText w:val=""/>
      <w:lvlJc w:val="left"/>
      <w:pPr>
        <w:ind w:left="720" w:hanging="360"/>
      </w:pPr>
      <w:rPr>
        <w:rFonts w:ascii="Symbol" w:hAnsi="Symbol" w:hint="default"/>
      </w:rPr>
    </w:lvl>
    <w:lvl w:ilvl="1" w:tplc="309086BE">
      <w:numFmt w:val="bullet"/>
      <w:lvlText w:val="·"/>
      <w:lvlJc w:val="left"/>
      <w:pPr>
        <w:ind w:left="1656" w:hanging="576"/>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AB036F"/>
    <w:multiLevelType w:val="hybridMultilevel"/>
    <w:tmpl w:val="C87A6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883595">
    <w:abstractNumId w:val="24"/>
  </w:num>
  <w:num w:numId="2" w16cid:durableId="791285600">
    <w:abstractNumId w:val="20"/>
  </w:num>
  <w:num w:numId="3" w16cid:durableId="1596133748">
    <w:abstractNumId w:val="29"/>
  </w:num>
  <w:num w:numId="4" w16cid:durableId="788938494">
    <w:abstractNumId w:val="3"/>
  </w:num>
  <w:num w:numId="5" w16cid:durableId="2025738884">
    <w:abstractNumId w:val="1"/>
  </w:num>
  <w:num w:numId="6" w16cid:durableId="831215839">
    <w:abstractNumId w:val="12"/>
  </w:num>
  <w:num w:numId="7" w16cid:durableId="466557125">
    <w:abstractNumId w:val="22"/>
  </w:num>
  <w:num w:numId="8" w16cid:durableId="2075884851">
    <w:abstractNumId w:val="4"/>
  </w:num>
  <w:num w:numId="9" w16cid:durableId="1312518076">
    <w:abstractNumId w:val="28"/>
  </w:num>
  <w:num w:numId="10" w16cid:durableId="100220172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4207174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0793994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80347513">
    <w:abstractNumId w:val="5"/>
  </w:num>
  <w:num w:numId="14" w16cid:durableId="769592331">
    <w:abstractNumId w:val="9"/>
  </w:num>
  <w:num w:numId="15" w16cid:durableId="568615399">
    <w:abstractNumId w:val="10"/>
  </w:num>
  <w:num w:numId="16" w16cid:durableId="383792402">
    <w:abstractNumId w:val="26"/>
  </w:num>
  <w:num w:numId="17" w16cid:durableId="871772922">
    <w:abstractNumId w:val="23"/>
  </w:num>
  <w:num w:numId="18" w16cid:durableId="1693678086">
    <w:abstractNumId w:val="25"/>
  </w:num>
  <w:num w:numId="19" w16cid:durableId="342973300">
    <w:abstractNumId w:val="0"/>
  </w:num>
  <w:num w:numId="20" w16cid:durableId="926116249">
    <w:abstractNumId w:val="7"/>
  </w:num>
  <w:num w:numId="21" w16cid:durableId="1353724052">
    <w:abstractNumId w:val="8"/>
  </w:num>
  <w:num w:numId="22" w16cid:durableId="1734818081">
    <w:abstractNumId w:val="13"/>
  </w:num>
  <w:num w:numId="23" w16cid:durableId="1412698981">
    <w:abstractNumId w:val="15"/>
  </w:num>
  <w:num w:numId="24" w16cid:durableId="1095592677">
    <w:abstractNumId w:val="27"/>
  </w:num>
  <w:num w:numId="25" w16cid:durableId="762141231">
    <w:abstractNumId w:val="6"/>
  </w:num>
  <w:num w:numId="26" w16cid:durableId="148062146">
    <w:abstractNumId w:val="16"/>
  </w:num>
  <w:num w:numId="27" w16cid:durableId="1179537857">
    <w:abstractNumId w:val="21"/>
  </w:num>
  <w:num w:numId="28" w16cid:durableId="840048790">
    <w:abstractNumId w:val="2"/>
  </w:num>
  <w:num w:numId="29" w16cid:durableId="1425691726">
    <w:abstractNumId w:val="11"/>
  </w:num>
  <w:num w:numId="30" w16cid:durableId="2036229411">
    <w:abstractNumId w:val="14"/>
  </w:num>
  <w:num w:numId="31" w16cid:durableId="1232498131">
    <w:abstractNumId w:val="30"/>
  </w:num>
  <w:num w:numId="32" w16cid:durableId="36460247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0C4"/>
    <w:rsid w:val="00000EB3"/>
    <w:rsid w:val="00000F3A"/>
    <w:rsid w:val="00002CF8"/>
    <w:rsid w:val="00003D3F"/>
    <w:rsid w:val="000042EB"/>
    <w:rsid w:val="000070AF"/>
    <w:rsid w:val="000165A7"/>
    <w:rsid w:val="00024040"/>
    <w:rsid w:val="00026D13"/>
    <w:rsid w:val="00031950"/>
    <w:rsid w:val="000345A8"/>
    <w:rsid w:val="00044491"/>
    <w:rsid w:val="00046EBE"/>
    <w:rsid w:val="00050EAE"/>
    <w:rsid w:val="000511EE"/>
    <w:rsid w:val="000530E4"/>
    <w:rsid w:val="00053971"/>
    <w:rsid w:val="00053C76"/>
    <w:rsid w:val="00055203"/>
    <w:rsid w:val="00057396"/>
    <w:rsid w:val="00060250"/>
    <w:rsid w:val="000636AB"/>
    <w:rsid w:val="00063BCC"/>
    <w:rsid w:val="00075A58"/>
    <w:rsid w:val="000804E9"/>
    <w:rsid w:val="00086BD7"/>
    <w:rsid w:val="00094EF4"/>
    <w:rsid w:val="000B32E8"/>
    <w:rsid w:val="000B3759"/>
    <w:rsid w:val="000C7369"/>
    <w:rsid w:val="000D100E"/>
    <w:rsid w:val="000D668F"/>
    <w:rsid w:val="000D7A05"/>
    <w:rsid w:val="000E0BD2"/>
    <w:rsid w:val="000E2451"/>
    <w:rsid w:val="000E42BA"/>
    <w:rsid w:val="000E4E58"/>
    <w:rsid w:val="000E59A6"/>
    <w:rsid w:val="000E7207"/>
    <w:rsid w:val="000F058B"/>
    <w:rsid w:val="000F1E66"/>
    <w:rsid w:val="000F6077"/>
    <w:rsid w:val="000F7775"/>
    <w:rsid w:val="0010076C"/>
    <w:rsid w:val="001104BD"/>
    <w:rsid w:val="00113257"/>
    <w:rsid w:val="00123AD8"/>
    <w:rsid w:val="001366DE"/>
    <w:rsid w:val="00145D72"/>
    <w:rsid w:val="0014659A"/>
    <w:rsid w:val="001479DA"/>
    <w:rsid w:val="001543CB"/>
    <w:rsid w:val="00155CA3"/>
    <w:rsid w:val="00161CBE"/>
    <w:rsid w:val="00173438"/>
    <w:rsid w:val="00173AB6"/>
    <w:rsid w:val="001746CB"/>
    <w:rsid w:val="00183C06"/>
    <w:rsid w:val="0018422B"/>
    <w:rsid w:val="0019390D"/>
    <w:rsid w:val="001943F6"/>
    <w:rsid w:val="001946F4"/>
    <w:rsid w:val="001963B8"/>
    <w:rsid w:val="00196A43"/>
    <w:rsid w:val="001A7D43"/>
    <w:rsid w:val="001B02C9"/>
    <w:rsid w:val="001B43BB"/>
    <w:rsid w:val="001C0692"/>
    <w:rsid w:val="001D2616"/>
    <w:rsid w:val="001D314A"/>
    <w:rsid w:val="001D65B9"/>
    <w:rsid w:val="001D7C95"/>
    <w:rsid w:val="001D7D45"/>
    <w:rsid w:val="001F3D96"/>
    <w:rsid w:val="001F4AEA"/>
    <w:rsid w:val="001F6BC0"/>
    <w:rsid w:val="00202F09"/>
    <w:rsid w:val="00203A7B"/>
    <w:rsid w:val="00204AC0"/>
    <w:rsid w:val="00205137"/>
    <w:rsid w:val="0020692D"/>
    <w:rsid w:val="00207373"/>
    <w:rsid w:val="00213BBA"/>
    <w:rsid w:val="00216A7D"/>
    <w:rsid w:val="00226F48"/>
    <w:rsid w:val="00233993"/>
    <w:rsid w:val="002340CB"/>
    <w:rsid w:val="00236B6F"/>
    <w:rsid w:val="00237AC3"/>
    <w:rsid w:val="002442C8"/>
    <w:rsid w:val="00247A3B"/>
    <w:rsid w:val="00254E91"/>
    <w:rsid w:val="002552A8"/>
    <w:rsid w:val="00257155"/>
    <w:rsid w:val="00261C62"/>
    <w:rsid w:val="00274103"/>
    <w:rsid w:val="002744F4"/>
    <w:rsid w:val="002745A6"/>
    <w:rsid w:val="002762A8"/>
    <w:rsid w:val="0027755C"/>
    <w:rsid w:val="00284CCD"/>
    <w:rsid w:val="002858AA"/>
    <w:rsid w:val="002900C3"/>
    <w:rsid w:val="00291AF5"/>
    <w:rsid w:val="00292817"/>
    <w:rsid w:val="00292B05"/>
    <w:rsid w:val="00293FA0"/>
    <w:rsid w:val="002B3C25"/>
    <w:rsid w:val="002C40D4"/>
    <w:rsid w:val="002D599E"/>
    <w:rsid w:val="002D607E"/>
    <w:rsid w:val="002E0CF1"/>
    <w:rsid w:val="002E0FB1"/>
    <w:rsid w:val="002E2DFB"/>
    <w:rsid w:val="002E6D03"/>
    <w:rsid w:val="002E7922"/>
    <w:rsid w:val="002F0CA7"/>
    <w:rsid w:val="002F3B46"/>
    <w:rsid w:val="002F4522"/>
    <w:rsid w:val="002F4C28"/>
    <w:rsid w:val="002F5FE7"/>
    <w:rsid w:val="003011EC"/>
    <w:rsid w:val="003028DB"/>
    <w:rsid w:val="00304A9C"/>
    <w:rsid w:val="00310020"/>
    <w:rsid w:val="00314476"/>
    <w:rsid w:val="003308FD"/>
    <w:rsid w:val="003348E7"/>
    <w:rsid w:val="00336BDF"/>
    <w:rsid w:val="00337EC7"/>
    <w:rsid w:val="003402A0"/>
    <w:rsid w:val="003466BA"/>
    <w:rsid w:val="003528FD"/>
    <w:rsid w:val="00352E39"/>
    <w:rsid w:val="00360FEE"/>
    <w:rsid w:val="00362CE0"/>
    <w:rsid w:val="00363455"/>
    <w:rsid w:val="00363AD6"/>
    <w:rsid w:val="0036529E"/>
    <w:rsid w:val="00366FB2"/>
    <w:rsid w:val="003816EE"/>
    <w:rsid w:val="00382D39"/>
    <w:rsid w:val="00383070"/>
    <w:rsid w:val="00384437"/>
    <w:rsid w:val="003860E1"/>
    <w:rsid w:val="003871B0"/>
    <w:rsid w:val="00394687"/>
    <w:rsid w:val="003A16A6"/>
    <w:rsid w:val="003A5A26"/>
    <w:rsid w:val="003A69F8"/>
    <w:rsid w:val="003B1071"/>
    <w:rsid w:val="003C4AF2"/>
    <w:rsid w:val="003D1A3C"/>
    <w:rsid w:val="003F206D"/>
    <w:rsid w:val="003F76C1"/>
    <w:rsid w:val="00401870"/>
    <w:rsid w:val="00403A86"/>
    <w:rsid w:val="00410D68"/>
    <w:rsid w:val="00411F13"/>
    <w:rsid w:val="004140FD"/>
    <w:rsid w:val="004202B2"/>
    <w:rsid w:val="00420B63"/>
    <w:rsid w:val="00431793"/>
    <w:rsid w:val="00434AB0"/>
    <w:rsid w:val="00444600"/>
    <w:rsid w:val="0044522F"/>
    <w:rsid w:val="00450787"/>
    <w:rsid w:val="00453FC5"/>
    <w:rsid w:val="0047645F"/>
    <w:rsid w:val="00481BC3"/>
    <w:rsid w:val="004918F8"/>
    <w:rsid w:val="004931AE"/>
    <w:rsid w:val="004A6297"/>
    <w:rsid w:val="004A66A1"/>
    <w:rsid w:val="004B05BC"/>
    <w:rsid w:val="004B11E6"/>
    <w:rsid w:val="004B1E89"/>
    <w:rsid w:val="004B3B41"/>
    <w:rsid w:val="004B3B9A"/>
    <w:rsid w:val="004B59A9"/>
    <w:rsid w:val="004C357B"/>
    <w:rsid w:val="004C75C6"/>
    <w:rsid w:val="004D12E5"/>
    <w:rsid w:val="004D2516"/>
    <w:rsid w:val="004D3ED1"/>
    <w:rsid w:val="004D6A10"/>
    <w:rsid w:val="004E0C0E"/>
    <w:rsid w:val="004E28EA"/>
    <w:rsid w:val="004E5521"/>
    <w:rsid w:val="004E6DE9"/>
    <w:rsid w:val="004E7FA1"/>
    <w:rsid w:val="0050009B"/>
    <w:rsid w:val="0050130C"/>
    <w:rsid w:val="00503C8B"/>
    <w:rsid w:val="00526BBE"/>
    <w:rsid w:val="00531B59"/>
    <w:rsid w:val="005414BB"/>
    <w:rsid w:val="00553772"/>
    <w:rsid w:val="005540B3"/>
    <w:rsid w:val="00555C58"/>
    <w:rsid w:val="00562FFF"/>
    <w:rsid w:val="00565E82"/>
    <w:rsid w:val="00574E51"/>
    <w:rsid w:val="00576018"/>
    <w:rsid w:val="005940A5"/>
    <w:rsid w:val="005A00E0"/>
    <w:rsid w:val="005B3DF5"/>
    <w:rsid w:val="005B45F6"/>
    <w:rsid w:val="005B6435"/>
    <w:rsid w:val="005C4015"/>
    <w:rsid w:val="005C5EDB"/>
    <w:rsid w:val="005D1396"/>
    <w:rsid w:val="005D1710"/>
    <w:rsid w:val="005D36CC"/>
    <w:rsid w:val="005D6098"/>
    <w:rsid w:val="005E2805"/>
    <w:rsid w:val="005E2CA0"/>
    <w:rsid w:val="005E437B"/>
    <w:rsid w:val="005E5DD8"/>
    <w:rsid w:val="005F2F63"/>
    <w:rsid w:val="005F601B"/>
    <w:rsid w:val="005F76AB"/>
    <w:rsid w:val="00601014"/>
    <w:rsid w:val="00601EF1"/>
    <w:rsid w:val="00605EEF"/>
    <w:rsid w:val="006155EE"/>
    <w:rsid w:val="00624305"/>
    <w:rsid w:val="00625456"/>
    <w:rsid w:val="006320DC"/>
    <w:rsid w:val="006337D4"/>
    <w:rsid w:val="00633EA3"/>
    <w:rsid w:val="0063400A"/>
    <w:rsid w:val="00637EE5"/>
    <w:rsid w:val="00644119"/>
    <w:rsid w:val="00650D90"/>
    <w:rsid w:val="00650DD8"/>
    <w:rsid w:val="00667932"/>
    <w:rsid w:val="00667A1B"/>
    <w:rsid w:val="00672749"/>
    <w:rsid w:val="00672C9B"/>
    <w:rsid w:val="00673FC0"/>
    <w:rsid w:val="006749B5"/>
    <w:rsid w:val="00682599"/>
    <w:rsid w:val="00683C41"/>
    <w:rsid w:val="00684DB6"/>
    <w:rsid w:val="00686EE2"/>
    <w:rsid w:val="00686F74"/>
    <w:rsid w:val="0069351E"/>
    <w:rsid w:val="006A0CC5"/>
    <w:rsid w:val="006A19BC"/>
    <w:rsid w:val="006A2C99"/>
    <w:rsid w:val="006A3E7A"/>
    <w:rsid w:val="006A477C"/>
    <w:rsid w:val="006A7267"/>
    <w:rsid w:val="006B40D3"/>
    <w:rsid w:val="006B5182"/>
    <w:rsid w:val="006C16BD"/>
    <w:rsid w:val="006C5C98"/>
    <w:rsid w:val="006C7BF0"/>
    <w:rsid w:val="006D7211"/>
    <w:rsid w:val="006E2197"/>
    <w:rsid w:val="006E459A"/>
    <w:rsid w:val="006E52AD"/>
    <w:rsid w:val="006E58E1"/>
    <w:rsid w:val="006F23CA"/>
    <w:rsid w:val="006F3A88"/>
    <w:rsid w:val="006F5654"/>
    <w:rsid w:val="006F6D18"/>
    <w:rsid w:val="00700324"/>
    <w:rsid w:val="00700B56"/>
    <w:rsid w:val="00704614"/>
    <w:rsid w:val="0071153C"/>
    <w:rsid w:val="00714C26"/>
    <w:rsid w:val="00720036"/>
    <w:rsid w:val="0072372A"/>
    <w:rsid w:val="00724DF2"/>
    <w:rsid w:val="00724E4D"/>
    <w:rsid w:val="00733060"/>
    <w:rsid w:val="00736705"/>
    <w:rsid w:val="00737A6C"/>
    <w:rsid w:val="00740504"/>
    <w:rsid w:val="00741760"/>
    <w:rsid w:val="007454ED"/>
    <w:rsid w:val="00756A97"/>
    <w:rsid w:val="00760A7D"/>
    <w:rsid w:val="00762077"/>
    <w:rsid w:val="0076221E"/>
    <w:rsid w:val="00764CD4"/>
    <w:rsid w:val="0076663A"/>
    <w:rsid w:val="00771DEE"/>
    <w:rsid w:val="0078112A"/>
    <w:rsid w:val="00781403"/>
    <w:rsid w:val="0079264D"/>
    <w:rsid w:val="007A1727"/>
    <w:rsid w:val="007A3626"/>
    <w:rsid w:val="007B37E7"/>
    <w:rsid w:val="007B5C18"/>
    <w:rsid w:val="007B74AA"/>
    <w:rsid w:val="007C6657"/>
    <w:rsid w:val="007C6A02"/>
    <w:rsid w:val="007D1E7E"/>
    <w:rsid w:val="007D47F8"/>
    <w:rsid w:val="007E552F"/>
    <w:rsid w:val="007F2BA3"/>
    <w:rsid w:val="008049EF"/>
    <w:rsid w:val="008118C1"/>
    <w:rsid w:val="00814BD2"/>
    <w:rsid w:val="00824AD6"/>
    <w:rsid w:val="0083322F"/>
    <w:rsid w:val="00833FF2"/>
    <w:rsid w:val="008343DA"/>
    <w:rsid w:val="008370F7"/>
    <w:rsid w:val="008436A5"/>
    <w:rsid w:val="00844C12"/>
    <w:rsid w:val="00846575"/>
    <w:rsid w:val="00846B58"/>
    <w:rsid w:val="00852D07"/>
    <w:rsid w:val="00854783"/>
    <w:rsid w:val="00855057"/>
    <w:rsid w:val="00856CF1"/>
    <w:rsid w:val="00866000"/>
    <w:rsid w:val="00870654"/>
    <w:rsid w:val="00870E3B"/>
    <w:rsid w:val="00873348"/>
    <w:rsid w:val="008765DD"/>
    <w:rsid w:val="00883F59"/>
    <w:rsid w:val="0089506D"/>
    <w:rsid w:val="008968A8"/>
    <w:rsid w:val="008A2706"/>
    <w:rsid w:val="008B12BD"/>
    <w:rsid w:val="008B480C"/>
    <w:rsid w:val="008C047A"/>
    <w:rsid w:val="008C0AE7"/>
    <w:rsid w:val="008D09D5"/>
    <w:rsid w:val="008D580C"/>
    <w:rsid w:val="008D638B"/>
    <w:rsid w:val="008E11A5"/>
    <w:rsid w:val="008E14B7"/>
    <w:rsid w:val="008E5E7F"/>
    <w:rsid w:val="008F0B18"/>
    <w:rsid w:val="00911358"/>
    <w:rsid w:val="009124AF"/>
    <w:rsid w:val="00916426"/>
    <w:rsid w:val="00922DE2"/>
    <w:rsid w:val="009330B7"/>
    <w:rsid w:val="00940CA0"/>
    <w:rsid w:val="00947EBC"/>
    <w:rsid w:val="009515B0"/>
    <w:rsid w:val="00951DFE"/>
    <w:rsid w:val="00957674"/>
    <w:rsid w:val="00957BE4"/>
    <w:rsid w:val="00973066"/>
    <w:rsid w:val="00974C78"/>
    <w:rsid w:val="00974CB0"/>
    <w:rsid w:val="00976FBD"/>
    <w:rsid w:val="00977435"/>
    <w:rsid w:val="00985B36"/>
    <w:rsid w:val="009A5401"/>
    <w:rsid w:val="009B230D"/>
    <w:rsid w:val="009B2CA3"/>
    <w:rsid w:val="009B6A1D"/>
    <w:rsid w:val="009D3EF3"/>
    <w:rsid w:val="009E1AB5"/>
    <w:rsid w:val="009E3D92"/>
    <w:rsid w:val="009E3DF2"/>
    <w:rsid w:val="009E3F76"/>
    <w:rsid w:val="009E788B"/>
    <w:rsid w:val="009F171F"/>
    <w:rsid w:val="009F4812"/>
    <w:rsid w:val="009F6599"/>
    <w:rsid w:val="009F7C1B"/>
    <w:rsid w:val="00A03A3C"/>
    <w:rsid w:val="00A03FA9"/>
    <w:rsid w:val="00A16D2A"/>
    <w:rsid w:val="00A16D82"/>
    <w:rsid w:val="00A21020"/>
    <w:rsid w:val="00A24A97"/>
    <w:rsid w:val="00A252D9"/>
    <w:rsid w:val="00A2718F"/>
    <w:rsid w:val="00A51DD8"/>
    <w:rsid w:val="00A63DDD"/>
    <w:rsid w:val="00A825BF"/>
    <w:rsid w:val="00A827A7"/>
    <w:rsid w:val="00A847CD"/>
    <w:rsid w:val="00A86037"/>
    <w:rsid w:val="00A93E29"/>
    <w:rsid w:val="00A947F6"/>
    <w:rsid w:val="00A9706E"/>
    <w:rsid w:val="00AA4552"/>
    <w:rsid w:val="00AA58B3"/>
    <w:rsid w:val="00AB4D8F"/>
    <w:rsid w:val="00AC638E"/>
    <w:rsid w:val="00AD1624"/>
    <w:rsid w:val="00AE13FF"/>
    <w:rsid w:val="00AE3716"/>
    <w:rsid w:val="00AE4161"/>
    <w:rsid w:val="00AE5398"/>
    <w:rsid w:val="00AE72C9"/>
    <w:rsid w:val="00AF1EC7"/>
    <w:rsid w:val="00B02A1B"/>
    <w:rsid w:val="00B03B9F"/>
    <w:rsid w:val="00B04FAE"/>
    <w:rsid w:val="00B04FBD"/>
    <w:rsid w:val="00B05DB7"/>
    <w:rsid w:val="00B07D2A"/>
    <w:rsid w:val="00B07F2F"/>
    <w:rsid w:val="00B10D2D"/>
    <w:rsid w:val="00B14DED"/>
    <w:rsid w:val="00B15685"/>
    <w:rsid w:val="00B2477B"/>
    <w:rsid w:val="00B32B3A"/>
    <w:rsid w:val="00B3549E"/>
    <w:rsid w:val="00B36611"/>
    <w:rsid w:val="00B369C1"/>
    <w:rsid w:val="00B36CD7"/>
    <w:rsid w:val="00B37077"/>
    <w:rsid w:val="00B43068"/>
    <w:rsid w:val="00B447F9"/>
    <w:rsid w:val="00B5267B"/>
    <w:rsid w:val="00B543FC"/>
    <w:rsid w:val="00B57541"/>
    <w:rsid w:val="00B61554"/>
    <w:rsid w:val="00B6566E"/>
    <w:rsid w:val="00B75C6E"/>
    <w:rsid w:val="00B7665C"/>
    <w:rsid w:val="00B77794"/>
    <w:rsid w:val="00B812F5"/>
    <w:rsid w:val="00B82EC2"/>
    <w:rsid w:val="00B8358D"/>
    <w:rsid w:val="00B93886"/>
    <w:rsid w:val="00B97745"/>
    <w:rsid w:val="00BA0534"/>
    <w:rsid w:val="00BA2324"/>
    <w:rsid w:val="00BA7935"/>
    <w:rsid w:val="00BB41FC"/>
    <w:rsid w:val="00BB47EA"/>
    <w:rsid w:val="00BB5CF6"/>
    <w:rsid w:val="00BB6E8C"/>
    <w:rsid w:val="00BC0A11"/>
    <w:rsid w:val="00BC3C46"/>
    <w:rsid w:val="00BD0B2C"/>
    <w:rsid w:val="00BD356F"/>
    <w:rsid w:val="00BD6F04"/>
    <w:rsid w:val="00BD79B5"/>
    <w:rsid w:val="00BE431A"/>
    <w:rsid w:val="00BF02F7"/>
    <w:rsid w:val="00BF1A5C"/>
    <w:rsid w:val="00BF7A60"/>
    <w:rsid w:val="00BF7D5B"/>
    <w:rsid w:val="00C019CF"/>
    <w:rsid w:val="00C033AA"/>
    <w:rsid w:val="00C04644"/>
    <w:rsid w:val="00C05E0E"/>
    <w:rsid w:val="00C332F0"/>
    <w:rsid w:val="00C34D25"/>
    <w:rsid w:val="00C43D91"/>
    <w:rsid w:val="00C44512"/>
    <w:rsid w:val="00C44567"/>
    <w:rsid w:val="00C473B8"/>
    <w:rsid w:val="00C50681"/>
    <w:rsid w:val="00C52427"/>
    <w:rsid w:val="00C52B50"/>
    <w:rsid w:val="00C55DAE"/>
    <w:rsid w:val="00C57678"/>
    <w:rsid w:val="00C63CB7"/>
    <w:rsid w:val="00C73AB3"/>
    <w:rsid w:val="00C744DB"/>
    <w:rsid w:val="00C77D8B"/>
    <w:rsid w:val="00C81374"/>
    <w:rsid w:val="00C82663"/>
    <w:rsid w:val="00C8338E"/>
    <w:rsid w:val="00C86F86"/>
    <w:rsid w:val="00C9144A"/>
    <w:rsid w:val="00C963B7"/>
    <w:rsid w:val="00CA3010"/>
    <w:rsid w:val="00CB2FBE"/>
    <w:rsid w:val="00CB5E9C"/>
    <w:rsid w:val="00CB60DA"/>
    <w:rsid w:val="00CC041F"/>
    <w:rsid w:val="00CC1116"/>
    <w:rsid w:val="00CC35F4"/>
    <w:rsid w:val="00CD2464"/>
    <w:rsid w:val="00CE0CE1"/>
    <w:rsid w:val="00CE0D97"/>
    <w:rsid w:val="00CE579E"/>
    <w:rsid w:val="00CE737E"/>
    <w:rsid w:val="00CE760E"/>
    <w:rsid w:val="00CF35D2"/>
    <w:rsid w:val="00D0029B"/>
    <w:rsid w:val="00D01442"/>
    <w:rsid w:val="00D025E0"/>
    <w:rsid w:val="00D0290A"/>
    <w:rsid w:val="00D058C0"/>
    <w:rsid w:val="00D06E00"/>
    <w:rsid w:val="00D07D1F"/>
    <w:rsid w:val="00D1245E"/>
    <w:rsid w:val="00D13D29"/>
    <w:rsid w:val="00D1666A"/>
    <w:rsid w:val="00D2664C"/>
    <w:rsid w:val="00D268C5"/>
    <w:rsid w:val="00D31C6F"/>
    <w:rsid w:val="00D36914"/>
    <w:rsid w:val="00D376C8"/>
    <w:rsid w:val="00D41972"/>
    <w:rsid w:val="00D439B1"/>
    <w:rsid w:val="00D47614"/>
    <w:rsid w:val="00D56B18"/>
    <w:rsid w:val="00D57BC1"/>
    <w:rsid w:val="00D607FD"/>
    <w:rsid w:val="00D62CD5"/>
    <w:rsid w:val="00D651E0"/>
    <w:rsid w:val="00D740B9"/>
    <w:rsid w:val="00D752CC"/>
    <w:rsid w:val="00D75327"/>
    <w:rsid w:val="00D75C68"/>
    <w:rsid w:val="00D76051"/>
    <w:rsid w:val="00D87598"/>
    <w:rsid w:val="00D8780E"/>
    <w:rsid w:val="00DB1EA0"/>
    <w:rsid w:val="00DB210D"/>
    <w:rsid w:val="00DB68EA"/>
    <w:rsid w:val="00DB72DB"/>
    <w:rsid w:val="00DC059C"/>
    <w:rsid w:val="00DC14B4"/>
    <w:rsid w:val="00DC6B92"/>
    <w:rsid w:val="00DD2428"/>
    <w:rsid w:val="00DE15C8"/>
    <w:rsid w:val="00DE28B1"/>
    <w:rsid w:val="00DE3C09"/>
    <w:rsid w:val="00DE457D"/>
    <w:rsid w:val="00DE49F9"/>
    <w:rsid w:val="00DE4E4C"/>
    <w:rsid w:val="00DF36B5"/>
    <w:rsid w:val="00DF6809"/>
    <w:rsid w:val="00DF72F4"/>
    <w:rsid w:val="00E02C58"/>
    <w:rsid w:val="00E03CDF"/>
    <w:rsid w:val="00E0554D"/>
    <w:rsid w:val="00E05DC1"/>
    <w:rsid w:val="00E14AE9"/>
    <w:rsid w:val="00E244CA"/>
    <w:rsid w:val="00E25974"/>
    <w:rsid w:val="00E31921"/>
    <w:rsid w:val="00E32ED9"/>
    <w:rsid w:val="00E41438"/>
    <w:rsid w:val="00E41DAC"/>
    <w:rsid w:val="00E52624"/>
    <w:rsid w:val="00E53193"/>
    <w:rsid w:val="00E53A5B"/>
    <w:rsid w:val="00E546BD"/>
    <w:rsid w:val="00E5480B"/>
    <w:rsid w:val="00E55BAA"/>
    <w:rsid w:val="00E63E78"/>
    <w:rsid w:val="00E747FB"/>
    <w:rsid w:val="00E8330B"/>
    <w:rsid w:val="00E8630D"/>
    <w:rsid w:val="00E90A2F"/>
    <w:rsid w:val="00E91E8D"/>
    <w:rsid w:val="00E93429"/>
    <w:rsid w:val="00EA50C4"/>
    <w:rsid w:val="00EA7B3A"/>
    <w:rsid w:val="00EB153B"/>
    <w:rsid w:val="00EB2D0F"/>
    <w:rsid w:val="00EB3174"/>
    <w:rsid w:val="00EB4C96"/>
    <w:rsid w:val="00EB53FC"/>
    <w:rsid w:val="00EC2E12"/>
    <w:rsid w:val="00ED1BAA"/>
    <w:rsid w:val="00ED1BBA"/>
    <w:rsid w:val="00ED1F1A"/>
    <w:rsid w:val="00ED2439"/>
    <w:rsid w:val="00ED2C04"/>
    <w:rsid w:val="00ED5DB5"/>
    <w:rsid w:val="00EE11C2"/>
    <w:rsid w:val="00EE18FE"/>
    <w:rsid w:val="00EE4B48"/>
    <w:rsid w:val="00EF1DAD"/>
    <w:rsid w:val="00EF61D8"/>
    <w:rsid w:val="00EF6A50"/>
    <w:rsid w:val="00F03DE8"/>
    <w:rsid w:val="00F07EE0"/>
    <w:rsid w:val="00F13F27"/>
    <w:rsid w:val="00F15742"/>
    <w:rsid w:val="00F15E42"/>
    <w:rsid w:val="00F17729"/>
    <w:rsid w:val="00F17D9B"/>
    <w:rsid w:val="00F30470"/>
    <w:rsid w:val="00F4425C"/>
    <w:rsid w:val="00F46E2B"/>
    <w:rsid w:val="00F53199"/>
    <w:rsid w:val="00F56C1F"/>
    <w:rsid w:val="00F573C6"/>
    <w:rsid w:val="00F601DE"/>
    <w:rsid w:val="00F60DE3"/>
    <w:rsid w:val="00F721DC"/>
    <w:rsid w:val="00F77B3D"/>
    <w:rsid w:val="00F8223F"/>
    <w:rsid w:val="00F85D23"/>
    <w:rsid w:val="00F85E2F"/>
    <w:rsid w:val="00F874D4"/>
    <w:rsid w:val="00F9214B"/>
    <w:rsid w:val="00F92165"/>
    <w:rsid w:val="00F972D1"/>
    <w:rsid w:val="00F97936"/>
    <w:rsid w:val="00FA15AB"/>
    <w:rsid w:val="00FA1FC5"/>
    <w:rsid w:val="00FA4E8B"/>
    <w:rsid w:val="00FA6682"/>
    <w:rsid w:val="00FB68F6"/>
    <w:rsid w:val="00FC32A8"/>
    <w:rsid w:val="00FC6848"/>
    <w:rsid w:val="00FC6C80"/>
    <w:rsid w:val="00FD1E0B"/>
    <w:rsid w:val="00FD5969"/>
    <w:rsid w:val="00FE2D1C"/>
    <w:rsid w:val="00FE77FF"/>
    <w:rsid w:val="00FF0042"/>
    <w:rsid w:val="00FF515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414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A97"/>
    <w:pPr>
      <w:spacing w:line="360" w:lineRule="auto"/>
      <w:jc w:val="both"/>
    </w:pPr>
    <w:rPr>
      <w:rFonts w:ascii="Times New Roman" w:hAnsi="Times New Roman" w:cs="Times New Roman"/>
      <w:sz w:val="24"/>
      <w:szCs w:val="24"/>
      <w:lang w:val="en-GB"/>
    </w:rPr>
  </w:style>
  <w:style w:type="paragraph" w:styleId="Heading1">
    <w:name w:val="heading 1"/>
    <w:basedOn w:val="Heading2"/>
    <w:next w:val="Normal"/>
    <w:link w:val="Heading1Char"/>
    <w:uiPriority w:val="99"/>
    <w:qFormat/>
    <w:rsid w:val="00B82EC2"/>
    <w:pPr>
      <w:outlineLvl w:val="0"/>
    </w:pPr>
    <w:rPr>
      <w:sz w:val="32"/>
    </w:rPr>
  </w:style>
  <w:style w:type="paragraph" w:styleId="Heading2">
    <w:name w:val="heading 2"/>
    <w:basedOn w:val="Normal"/>
    <w:next w:val="Normal"/>
    <w:link w:val="Heading2Char"/>
    <w:uiPriority w:val="9"/>
    <w:unhideWhenUsed/>
    <w:qFormat/>
    <w:rsid w:val="00B82EC2"/>
    <w:pPr>
      <w:outlineLvl w:val="1"/>
    </w:pPr>
    <w:rPr>
      <w:b/>
      <w:sz w:val="28"/>
    </w:rPr>
  </w:style>
  <w:style w:type="paragraph" w:styleId="Heading4">
    <w:name w:val="heading 4"/>
    <w:basedOn w:val="Normal"/>
    <w:next w:val="Normal"/>
    <w:link w:val="Heading4Char"/>
    <w:uiPriority w:val="99"/>
    <w:qFormat/>
    <w:rsid w:val="00002CF8"/>
    <w:pPr>
      <w:keepNext/>
      <w:spacing w:before="240" w:after="60" w:line="240" w:lineRule="auto"/>
      <w:jc w:val="left"/>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2EC2"/>
    <w:rPr>
      <w:rFonts w:ascii="Times New Roman" w:hAnsi="Times New Roman" w:cs="Times New Roman"/>
      <w:b/>
      <w:sz w:val="28"/>
      <w:szCs w:val="24"/>
      <w:lang w:val="en-GB"/>
    </w:rPr>
  </w:style>
  <w:style w:type="character" w:customStyle="1" w:styleId="Heading1Char">
    <w:name w:val="Heading 1 Char"/>
    <w:basedOn w:val="DefaultParagraphFont"/>
    <w:link w:val="Heading1"/>
    <w:uiPriority w:val="99"/>
    <w:rsid w:val="00B82EC2"/>
    <w:rPr>
      <w:rFonts w:ascii="Times New Roman" w:hAnsi="Times New Roman" w:cs="Times New Roman"/>
      <w:b/>
      <w:sz w:val="32"/>
      <w:szCs w:val="24"/>
      <w:lang w:val="en-GB"/>
    </w:rPr>
  </w:style>
  <w:style w:type="paragraph" w:styleId="ListParagraph">
    <w:name w:val="List Paragraph"/>
    <w:basedOn w:val="Normal"/>
    <w:uiPriority w:val="34"/>
    <w:qFormat/>
    <w:rsid w:val="006C7BF0"/>
    <w:pPr>
      <w:ind w:left="720"/>
      <w:contextualSpacing/>
    </w:pPr>
  </w:style>
  <w:style w:type="paragraph" w:styleId="NormalWeb">
    <w:name w:val="Normal (Web)"/>
    <w:basedOn w:val="Normal"/>
    <w:uiPriority w:val="99"/>
    <w:unhideWhenUsed/>
    <w:rsid w:val="00057396"/>
    <w:pPr>
      <w:spacing w:before="100" w:beforeAutospacing="1" w:after="100" w:afterAutospacing="1" w:line="240" w:lineRule="auto"/>
      <w:jc w:val="left"/>
    </w:pPr>
    <w:rPr>
      <w:rFonts w:eastAsia="Times New Roman"/>
      <w:lang w:val="en-US" w:bidi="bn-BD"/>
    </w:rPr>
  </w:style>
  <w:style w:type="character" w:styleId="Hyperlink">
    <w:name w:val="Hyperlink"/>
    <w:basedOn w:val="DefaultParagraphFont"/>
    <w:uiPriority w:val="99"/>
    <w:unhideWhenUsed/>
    <w:rsid w:val="00FA4E8B"/>
    <w:rPr>
      <w:color w:val="0563C1" w:themeColor="hyperlink"/>
      <w:u w:val="single"/>
    </w:rPr>
  </w:style>
  <w:style w:type="character" w:styleId="UnresolvedMention">
    <w:name w:val="Unresolved Mention"/>
    <w:basedOn w:val="DefaultParagraphFont"/>
    <w:uiPriority w:val="99"/>
    <w:semiHidden/>
    <w:unhideWhenUsed/>
    <w:rsid w:val="00FA4E8B"/>
    <w:rPr>
      <w:color w:val="605E5C"/>
      <w:shd w:val="clear" w:color="auto" w:fill="E1DFDD"/>
    </w:rPr>
  </w:style>
  <w:style w:type="paragraph" w:styleId="Header">
    <w:name w:val="header"/>
    <w:basedOn w:val="Normal"/>
    <w:link w:val="HeaderChar"/>
    <w:uiPriority w:val="99"/>
    <w:unhideWhenUsed/>
    <w:rsid w:val="00D13D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D29"/>
    <w:rPr>
      <w:rFonts w:ascii="Times New Roman" w:hAnsi="Times New Roman" w:cs="Times New Roman"/>
      <w:sz w:val="24"/>
      <w:szCs w:val="24"/>
      <w:lang w:val="en-GB"/>
    </w:rPr>
  </w:style>
  <w:style w:type="paragraph" w:styleId="Footer">
    <w:name w:val="footer"/>
    <w:basedOn w:val="Normal"/>
    <w:link w:val="FooterChar"/>
    <w:uiPriority w:val="99"/>
    <w:unhideWhenUsed/>
    <w:rsid w:val="00D13D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D29"/>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D13D2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D13D29"/>
    <w:pPr>
      <w:spacing w:after="100"/>
    </w:pPr>
  </w:style>
  <w:style w:type="paragraph" w:styleId="TOC2">
    <w:name w:val="toc 2"/>
    <w:basedOn w:val="Normal"/>
    <w:next w:val="Normal"/>
    <w:autoRedefine/>
    <w:uiPriority w:val="39"/>
    <w:unhideWhenUsed/>
    <w:rsid w:val="00D13D29"/>
    <w:pPr>
      <w:spacing w:after="100"/>
      <w:ind w:left="240"/>
    </w:pPr>
  </w:style>
  <w:style w:type="table" w:styleId="TableGrid">
    <w:name w:val="Table Grid"/>
    <w:basedOn w:val="TableNormal"/>
    <w:uiPriority w:val="59"/>
    <w:rsid w:val="00D75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002CF8"/>
  </w:style>
  <w:style w:type="character" w:customStyle="1" w:styleId="shorttext">
    <w:name w:val="short_text"/>
    <w:rsid w:val="00002CF8"/>
  </w:style>
  <w:style w:type="character" w:customStyle="1" w:styleId="apple-style-span">
    <w:name w:val="apple-style-span"/>
    <w:rsid w:val="00002CF8"/>
  </w:style>
  <w:style w:type="paragraph" w:customStyle="1" w:styleId="NormalWeb1">
    <w:name w:val="Normal (Web)1"/>
    <w:basedOn w:val="Normal"/>
    <w:uiPriority w:val="99"/>
    <w:rsid w:val="00002CF8"/>
    <w:pPr>
      <w:spacing w:after="0" w:line="240" w:lineRule="auto"/>
      <w:jc w:val="left"/>
    </w:pPr>
    <w:rPr>
      <w:rFonts w:eastAsia="Calibri"/>
      <w:lang w:eastAsia="en-GB"/>
    </w:rPr>
  </w:style>
  <w:style w:type="character" w:customStyle="1" w:styleId="nw1">
    <w:name w:val="nw1"/>
    <w:uiPriority w:val="99"/>
    <w:rsid w:val="00002CF8"/>
  </w:style>
  <w:style w:type="character" w:customStyle="1" w:styleId="Heading4Char">
    <w:name w:val="Heading 4 Char"/>
    <w:basedOn w:val="DefaultParagraphFont"/>
    <w:link w:val="Heading4"/>
    <w:uiPriority w:val="99"/>
    <w:rsid w:val="00002CF8"/>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002CF8"/>
    <w:pPr>
      <w:spacing w:after="0" w:line="240" w:lineRule="auto"/>
      <w:ind w:left="720" w:hanging="720"/>
      <w:jc w:val="left"/>
    </w:pPr>
    <w:rPr>
      <w:rFonts w:eastAsia="Times New Roman"/>
      <w:b/>
      <w:bCs/>
      <w:sz w:val="22"/>
      <w:szCs w:val="22"/>
    </w:rPr>
  </w:style>
  <w:style w:type="character" w:customStyle="1" w:styleId="BodyText2Char">
    <w:name w:val="Body Text 2 Char"/>
    <w:basedOn w:val="DefaultParagraphFont"/>
    <w:link w:val="BodyText2"/>
    <w:uiPriority w:val="99"/>
    <w:rsid w:val="00002CF8"/>
    <w:rPr>
      <w:rFonts w:ascii="Times New Roman" w:eastAsia="Times New Roman" w:hAnsi="Times New Roman" w:cs="Times New Roman"/>
      <w:b/>
      <w:bCs/>
      <w:lang w:val="en-GB"/>
    </w:rPr>
  </w:style>
  <w:style w:type="paragraph" w:customStyle="1" w:styleId="deannah1">
    <w:name w:val="deannah1"/>
    <w:basedOn w:val="Normal"/>
    <w:uiPriority w:val="99"/>
    <w:rsid w:val="00002CF8"/>
    <w:pPr>
      <w:keepNext/>
      <w:spacing w:after="240" w:line="240" w:lineRule="auto"/>
      <w:jc w:val="left"/>
    </w:pPr>
    <w:rPr>
      <w:rFonts w:eastAsia="Times New Roman"/>
      <w:b/>
      <w:bCs/>
    </w:rPr>
  </w:style>
  <w:style w:type="paragraph" w:styleId="BalloonText">
    <w:name w:val="Balloon Text"/>
    <w:basedOn w:val="Normal"/>
    <w:link w:val="BalloonTextChar"/>
    <w:uiPriority w:val="99"/>
    <w:semiHidden/>
    <w:rsid w:val="00002CF8"/>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02CF8"/>
    <w:rPr>
      <w:rFonts w:ascii="Tahoma" w:eastAsia="Times New Roman" w:hAnsi="Tahoma" w:cs="Tahoma"/>
      <w:sz w:val="16"/>
      <w:szCs w:val="16"/>
      <w:lang w:val="en-GB"/>
    </w:rPr>
  </w:style>
  <w:style w:type="character" w:styleId="FollowedHyperlink">
    <w:name w:val="FollowedHyperlink"/>
    <w:uiPriority w:val="99"/>
    <w:semiHidden/>
    <w:rsid w:val="00002CF8"/>
    <w:rPr>
      <w:color w:val="800080"/>
      <w:u w:val="single"/>
    </w:rPr>
  </w:style>
  <w:style w:type="character" w:customStyle="1" w:styleId="Hyperlink1">
    <w:name w:val="Hyperlink1"/>
    <w:uiPriority w:val="99"/>
    <w:rsid w:val="00002CF8"/>
    <w:rPr>
      <w:color w:val="535353"/>
      <w:u w:val="single"/>
      <w:effect w:val="none"/>
    </w:rPr>
  </w:style>
  <w:style w:type="character" w:styleId="PageNumber">
    <w:name w:val="page number"/>
    <w:basedOn w:val="DefaultParagraphFont"/>
    <w:uiPriority w:val="99"/>
    <w:rsid w:val="00002CF8"/>
  </w:style>
  <w:style w:type="character" w:styleId="CommentReference">
    <w:name w:val="annotation reference"/>
    <w:uiPriority w:val="99"/>
    <w:semiHidden/>
    <w:unhideWhenUsed/>
    <w:rsid w:val="00002CF8"/>
    <w:rPr>
      <w:sz w:val="16"/>
      <w:szCs w:val="16"/>
    </w:rPr>
  </w:style>
  <w:style w:type="paragraph" w:styleId="CommentText">
    <w:name w:val="annotation text"/>
    <w:basedOn w:val="Normal"/>
    <w:link w:val="CommentTextChar"/>
    <w:uiPriority w:val="99"/>
    <w:semiHidden/>
    <w:unhideWhenUsed/>
    <w:rsid w:val="00002CF8"/>
    <w:pPr>
      <w:spacing w:after="0" w:line="240" w:lineRule="auto"/>
      <w:jc w:val="left"/>
    </w:pPr>
    <w:rPr>
      <w:rFonts w:eastAsia="Times New Roman"/>
      <w:sz w:val="20"/>
      <w:szCs w:val="20"/>
    </w:rPr>
  </w:style>
  <w:style w:type="character" w:customStyle="1" w:styleId="CommentTextChar">
    <w:name w:val="Comment Text Char"/>
    <w:basedOn w:val="DefaultParagraphFont"/>
    <w:link w:val="CommentText"/>
    <w:uiPriority w:val="99"/>
    <w:semiHidden/>
    <w:rsid w:val="00002CF8"/>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002CF8"/>
    <w:rPr>
      <w:b/>
      <w:bCs/>
    </w:rPr>
  </w:style>
  <w:style w:type="character" w:customStyle="1" w:styleId="CommentSubjectChar">
    <w:name w:val="Comment Subject Char"/>
    <w:basedOn w:val="CommentTextChar"/>
    <w:link w:val="CommentSubject"/>
    <w:uiPriority w:val="99"/>
    <w:semiHidden/>
    <w:rsid w:val="00002CF8"/>
    <w:rPr>
      <w:rFonts w:ascii="Times New Roman" w:eastAsia="Times New Roman" w:hAnsi="Times New Roman" w:cs="Times New Roman"/>
      <w:b/>
      <w:bCs/>
      <w:sz w:val="20"/>
      <w:szCs w:val="20"/>
      <w:lang w:val="en-GB"/>
    </w:rPr>
  </w:style>
  <w:style w:type="character" w:styleId="Strong">
    <w:name w:val="Strong"/>
    <w:uiPriority w:val="22"/>
    <w:qFormat/>
    <w:rsid w:val="00002C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87108">
      <w:bodyDiv w:val="1"/>
      <w:marLeft w:val="0"/>
      <w:marRight w:val="0"/>
      <w:marTop w:val="0"/>
      <w:marBottom w:val="0"/>
      <w:divBdr>
        <w:top w:val="none" w:sz="0" w:space="0" w:color="auto"/>
        <w:left w:val="none" w:sz="0" w:space="0" w:color="auto"/>
        <w:bottom w:val="none" w:sz="0" w:space="0" w:color="auto"/>
        <w:right w:val="none" w:sz="0" w:space="0" w:color="auto"/>
      </w:divBdr>
    </w:div>
    <w:div w:id="435639298">
      <w:bodyDiv w:val="1"/>
      <w:marLeft w:val="0"/>
      <w:marRight w:val="0"/>
      <w:marTop w:val="0"/>
      <w:marBottom w:val="0"/>
      <w:divBdr>
        <w:top w:val="none" w:sz="0" w:space="0" w:color="auto"/>
        <w:left w:val="none" w:sz="0" w:space="0" w:color="auto"/>
        <w:bottom w:val="none" w:sz="0" w:space="0" w:color="auto"/>
        <w:right w:val="none" w:sz="0" w:space="0" w:color="auto"/>
      </w:divBdr>
    </w:div>
    <w:div w:id="1131632545">
      <w:bodyDiv w:val="1"/>
      <w:marLeft w:val="0"/>
      <w:marRight w:val="0"/>
      <w:marTop w:val="0"/>
      <w:marBottom w:val="0"/>
      <w:divBdr>
        <w:top w:val="none" w:sz="0" w:space="0" w:color="auto"/>
        <w:left w:val="none" w:sz="0" w:space="0" w:color="auto"/>
        <w:bottom w:val="none" w:sz="0" w:space="0" w:color="auto"/>
        <w:right w:val="none" w:sz="0" w:space="0" w:color="auto"/>
      </w:divBdr>
    </w:div>
    <w:div w:id="1221482097">
      <w:bodyDiv w:val="1"/>
      <w:marLeft w:val="0"/>
      <w:marRight w:val="0"/>
      <w:marTop w:val="0"/>
      <w:marBottom w:val="0"/>
      <w:divBdr>
        <w:top w:val="none" w:sz="0" w:space="0" w:color="auto"/>
        <w:left w:val="none" w:sz="0" w:space="0" w:color="auto"/>
        <w:bottom w:val="none" w:sz="0" w:space="0" w:color="auto"/>
        <w:right w:val="none" w:sz="0" w:space="0" w:color="auto"/>
      </w:divBdr>
    </w:div>
    <w:div w:id="1297369327">
      <w:bodyDiv w:val="1"/>
      <w:marLeft w:val="0"/>
      <w:marRight w:val="0"/>
      <w:marTop w:val="0"/>
      <w:marBottom w:val="0"/>
      <w:divBdr>
        <w:top w:val="none" w:sz="0" w:space="0" w:color="auto"/>
        <w:left w:val="none" w:sz="0" w:space="0" w:color="auto"/>
        <w:bottom w:val="none" w:sz="0" w:space="0" w:color="auto"/>
        <w:right w:val="none" w:sz="0" w:space="0" w:color="auto"/>
      </w:divBdr>
      <w:divsChild>
        <w:div w:id="1819223428">
          <w:marLeft w:val="0"/>
          <w:marRight w:val="0"/>
          <w:marTop w:val="0"/>
          <w:marBottom w:val="0"/>
          <w:divBdr>
            <w:top w:val="none" w:sz="0" w:space="0" w:color="auto"/>
            <w:left w:val="none" w:sz="0" w:space="0" w:color="auto"/>
            <w:bottom w:val="none" w:sz="0" w:space="0" w:color="auto"/>
            <w:right w:val="none" w:sz="0" w:space="0" w:color="auto"/>
          </w:divBdr>
        </w:div>
      </w:divsChild>
    </w:div>
    <w:div w:id="1321230362">
      <w:bodyDiv w:val="1"/>
      <w:marLeft w:val="0"/>
      <w:marRight w:val="0"/>
      <w:marTop w:val="0"/>
      <w:marBottom w:val="0"/>
      <w:divBdr>
        <w:top w:val="none" w:sz="0" w:space="0" w:color="auto"/>
        <w:left w:val="none" w:sz="0" w:space="0" w:color="auto"/>
        <w:bottom w:val="none" w:sz="0" w:space="0" w:color="auto"/>
        <w:right w:val="none" w:sz="0" w:space="0" w:color="auto"/>
      </w:divBdr>
    </w:div>
    <w:div w:id="1330447215">
      <w:bodyDiv w:val="1"/>
      <w:marLeft w:val="0"/>
      <w:marRight w:val="0"/>
      <w:marTop w:val="0"/>
      <w:marBottom w:val="0"/>
      <w:divBdr>
        <w:top w:val="none" w:sz="0" w:space="0" w:color="auto"/>
        <w:left w:val="none" w:sz="0" w:space="0" w:color="auto"/>
        <w:bottom w:val="none" w:sz="0" w:space="0" w:color="auto"/>
        <w:right w:val="none" w:sz="0" w:space="0" w:color="auto"/>
      </w:divBdr>
    </w:div>
    <w:div w:id="1428230890">
      <w:bodyDiv w:val="1"/>
      <w:marLeft w:val="0"/>
      <w:marRight w:val="0"/>
      <w:marTop w:val="0"/>
      <w:marBottom w:val="0"/>
      <w:divBdr>
        <w:top w:val="none" w:sz="0" w:space="0" w:color="auto"/>
        <w:left w:val="none" w:sz="0" w:space="0" w:color="auto"/>
        <w:bottom w:val="none" w:sz="0" w:space="0" w:color="auto"/>
        <w:right w:val="none" w:sz="0" w:space="0" w:color="auto"/>
      </w:divBdr>
    </w:div>
    <w:div w:id="2092000017">
      <w:bodyDiv w:val="1"/>
      <w:marLeft w:val="0"/>
      <w:marRight w:val="0"/>
      <w:marTop w:val="0"/>
      <w:marBottom w:val="0"/>
      <w:divBdr>
        <w:top w:val="none" w:sz="0" w:space="0" w:color="auto"/>
        <w:left w:val="none" w:sz="0" w:space="0" w:color="auto"/>
        <w:bottom w:val="none" w:sz="0" w:space="0" w:color="auto"/>
        <w:right w:val="none" w:sz="0" w:space="0" w:color="auto"/>
      </w:divBdr>
      <w:divsChild>
        <w:div w:id="1429765367">
          <w:marLeft w:val="0"/>
          <w:marRight w:val="0"/>
          <w:marTop w:val="0"/>
          <w:marBottom w:val="0"/>
          <w:divBdr>
            <w:top w:val="single" w:sz="2" w:space="0" w:color="auto"/>
            <w:left w:val="single" w:sz="2" w:space="0" w:color="auto"/>
            <w:bottom w:val="single" w:sz="6" w:space="0" w:color="auto"/>
            <w:right w:val="single" w:sz="2" w:space="0" w:color="auto"/>
          </w:divBdr>
          <w:divsChild>
            <w:div w:id="455223451">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358863">
                  <w:marLeft w:val="0"/>
                  <w:marRight w:val="0"/>
                  <w:marTop w:val="0"/>
                  <w:marBottom w:val="0"/>
                  <w:divBdr>
                    <w:top w:val="single" w:sz="2" w:space="0" w:color="D9D9E3"/>
                    <w:left w:val="single" w:sz="2" w:space="0" w:color="D9D9E3"/>
                    <w:bottom w:val="single" w:sz="2" w:space="0" w:color="D9D9E3"/>
                    <w:right w:val="single" w:sz="2" w:space="0" w:color="D9D9E3"/>
                  </w:divBdr>
                  <w:divsChild>
                    <w:div w:id="1264269359">
                      <w:marLeft w:val="0"/>
                      <w:marRight w:val="0"/>
                      <w:marTop w:val="0"/>
                      <w:marBottom w:val="0"/>
                      <w:divBdr>
                        <w:top w:val="single" w:sz="2" w:space="0" w:color="D9D9E3"/>
                        <w:left w:val="single" w:sz="2" w:space="0" w:color="D9D9E3"/>
                        <w:bottom w:val="single" w:sz="2" w:space="0" w:color="D9D9E3"/>
                        <w:right w:val="single" w:sz="2" w:space="0" w:color="D9D9E3"/>
                      </w:divBdr>
                      <w:divsChild>
                        <w:div w:id="874394406">
                          <w:marLeft w:val="0"/>
                          <w:marRight w:val="0"/>
                          <w:marTop w:val="0"/>
                          <w:marBottom w:val="0"/>
                          <w:divBdr>
                            <w:top w:val="single" w:sz="2" w:space="0" w:color="D9D9E3"/>
                            <w:left w:val="single" w:sz="2" w:space="0" w:color="D9D9E3"/>
                            <w:bottom w:val="single" w:sz="2" w:space="0" w:color="D9D9E3"/>
                            <w:right w:val="single" w:sz="2" w:space="0" w:color="D9D9E3"/>
                          </w:divBdr>
                          <w:divsChild>
                            <w:div w:id="14915579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9863766">
          <w:marLeft w:val="0"/>
          <w:marRight w:val="0"/>
          <w:marTop w:val="0"/>
          <w:marBottom w:val="0"/>
          <w:divBdr>
            <w:top w:val="single" w:sz="2" w:space="0" w:color="auto"/>
            <w:left w:val="single" w:sz="2" w:space="0" w:color="auto"/>
            <w:bottom w:val="single" w:sz="6" w:space="0" w:color="auto"/>
            <w:right w:val="single" w:sz="2" w:space="0" w:color="auto"/>
          </w:divBdr>
          <w:divsChild>
            <w:div w:id="1636643408">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192619">
                  <w:marLeft w:val="0"/>
                  <w:marRight w:val="0"/>
                  <w:marTop w:val="0"/>
                  <w:marBottom w:val="0"/>
                  <w:divBdr>
                    <w:top w:val="single" w:sz="2" w:space="0" w:color="D9D9E3"/>
                    <w:left w:val="single" w:sz="2" w:space="0" w:color="D9D9E3"/>
                    <w:bottom w:val="single" w:sz="2" w:space="0" w:color="D9D9E3"/>
                    <w:right w:val="single" w:sz="2" w:space="0" w:color="D9D9E3"/>
                  </w:divBdr>
                  <w:divsChild>
                    <w:div w:id="1314062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74318415">
                  <w:marLeft w:val="0"/>
                  <w:marRight w:val="0"/>
                  <w:marTop w:val="0"/>
                  <w:marBottom w:val="0"/>
                  <w:divBdr>
                    <w:top w:val="single" w:sz="2" w:space="0" w:color="D9D9E3"/>
                    <w:left w:val="single" w:sz="2" w:space="0" w:color="D9D9E3"/>
                    <w:bottom w:val="single" w:sz="2" w:space="0" w:color="D9D9E3"/>
                    <w:right w:val="single" w:sz="2" w:space="0" w:color="D9D9E3"/>
                  </w:divBdr>
                  <w:divsChild>
                    <w:div w:id="530800761">
                      <w:marLeft w:val="0"/>
                      <w:marRight w:val="0"/>
                      <w:marTop w:val="0"/>
                      <w:marBottom w:val="0"/>
                      <w:divBdr>
                        <w:top w:val="single" w:sz="2" w:space="0" w:color="D9D9E3"/>
                        <w:left w:val="single" w:sz="2" w:space="0" w:color="D9D9E3"/>
                        <w:bottom w:val="single" w:sz="2" w:space="0" w:color="D9D9E3"/>
                        <w:right w:val="single" w:sz="2" w:space="0" w:color="D9D9E3"/>
                      </w:divBdr>
                      <w:divsChild>
                        <w:div w:id="370374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5167867">
          <w:marLeft w:val="0"/>
          <w:marRight w:val="0"/>
          <w:marTop w:val="0"/>
          <w:marBottom w:val="0"/>
          <w:divBdr>
            <w:top w:val="single" w:sz="2" w:space="0" w:color="auto"/>
            <w:left w:val="single" w:sz="2" w:space="0" w:color="auto"/>
            <w:bottom w:val="single" w:sz="6" w:space="0" w:color="auto"/>
            <w:right w:val="single" w:sz="2" w:space="0" w:color="auto"/>
          </w:divBdr>
          <w:divsChild>
            <w:div w:id="252444904">
              <w:marLeft w:val="0"/>
              <w:marRight w:val="0"/>
              <w:marTop w:val="100"/>
              <w:marBottom w:val="100"/>
              <w:divBdr>
                <w:top w:val="single" w:sz="2" w:space="0" w:color="D9D9E3"/>
                <w:left w:val="single" w:sz="2" w:space="0" w:color="D9D9E3"/>
                <w:bottom w:val="single" w:sz="2" w:space="0" w:color="D9D9E3"/>
                <w:right w:val="single" w:sz="2" w:space="0" w:color="D9D9E3"/>
              </w:divBdr>
              <w:divsChild>
                <w:div w:id="1054279514">
                  <w:marLeft w:val="0"/>
                  <w:marRight w:val="0"/>
                  <w:marTop w:val="0"/>
                  <w:marBottom w:val="0"/>
                  <w:divBdr>
                    <w:top w:val="single" w:sz="2" w:space="0" w:color="D9D9E3"/>
                    <w:left w:val="single" w:sz="2" w:space="0" w:color="D9D9E3"/>
                    <w:bottom w:val="single" w:sz="2" w:space="0" w:color="D9D9E3"/>
                    <w:right w:val="single" w:sz="2" w:space="0" w:color="D9D9E3"/>
                  </w:divBdr>
                  <w:divsChild>
                    <w:div w:id="436022310">
                      <w:marLeft w:val="0"/>
                      <w:marRight w:val="0"/>
                      <w:marTop w:val="0"/>
                      <w:marBottom w:val="0"/>
                      <w:divBdr>
                        <w:top w:val="single" w:sz="2" w:space="0" w:color="D9D9E3"/>
                        <w:left w:val="single" w:sz="2" w:space="0" w:color="D9D9E3"/>
                        <w:bottom w:val="single" w:sz="2" w:space="0" w:color="D9D9E3"/>
                        <w:right w:val="single" w:sz="2" w:space="0" w:color="D9D9E3"/>
                      </w:divBdr>
                      <w:divsChild>
                        <w:div w:id="1925527940">
                          <w:marLeft w:val="0"/>
                          <w:marRight w:val="0"/>
                          <w:marTop w:val="0"/>
                          <w:marBottom w:val="0"/>
                          <w:divBdr>
                            <w:top w:val="single" w:sz="2" w:space="0" w:color="D9D9E3"/>
                            <w:left w:val="single" w:sz="2" w:space="0" w:color="D9D9E3"/>
                            <w:bottom w:val="single" w:sz="2" w:space="0" w:color="D9D9E3"/>
                            <w:right w:val="single" w:sz="2" w:space="0" w:color="D9D9E3"/>
                          </w:divBdr>
                          <w:divsChild>
                            <w:div w:id="1464076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2.jpeg"/><Relationship Id="rId21" Type="http://schemas.openxmlformats.org/officeDocument/2006/relationships/image" Target="media/image14.png"/><Relationship Id="rId34" Type="http://schemas.openxmlformats.org/officeDocument/2006/relationships/hyperlink" Target="mailto:londonstudentservice@uwtsd.ac.uk" TargetMode="External"/><Relationship Id="rId42" Type="http://schemas.openxmlformats.org/officeDocument/2006/relationships/hyperlink" Target="file:///C:/Users/c.lohmann-hancock/AppData/Local/Microsoft/Windows/INetCache/REICoP-17-20-v3-Final.pdf" TargetMode="External"/><Relationship Id="rId47" Type="http://schemas.openxmlformats.org/officeDocument/2006/relationships/hyperlink" Target="https://www.uwtsd.ac.uk/academic-office/appendices-and-forms/"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mailto:londonstudentservice@uwtsd.ac.uk" TargetMode="Externa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1.jpeg"/><Relationship Id="rId37" Type="http://schemas.openxmlformats.org/officeDocument/2006/relationships/hyperlink" Target="mailto:info.london@tsd.ac.uk" TargetMode="External"/><Relationship Id="rId40" Type="http://schemas.openxmlformats.org/officeDocument/2006/relationships/hyperlink" Target="mailto:info.london@tsd.ac.uk" TargetMode="External"/><Relationship Id="rId45"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mailto:info.london@uwtsd.ac.uk" TargetMode="External"/><Relationship Id="rId36" Type="http://schemas.openxmlformats.org/officeDocument/2006/relationships/hyperlink" Target="mailto:londonstudentservice@tsd.ac.uk"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mailto:londonstudentservice@uwtsd.ac.uk" TargetMode="External"/><Relationship Id="rId4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mailto:info.london@uwtsd.ac.uk" TargetMode="External"/><Relationship Id="rId35" Type="http://schemas.openxmlformats.org/officeDocument/2006/relationships/hyperlink" Target="mailto:info.london@tsd.ac.uk" TargetMode="External"/><Relationship Id="rId4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8"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mailto:info.london@uwtsd.ac.uk" TargetMode="External"/><Relationship Id="rId38" Type="http://schemas.openxmlformats.org/officeDocument/2006/relationships/hyperlink" Target="mailto:londonstudentservice@tsd.ac.uk" TargetMode="External"/><Relationship Id="rId46" Type="http://schemas.openxmlformats.org/officeDocument/2006/relationships/hyperlink" Target="mailto:pgresearch@uwtsd.ac.uk" TargetMode="External"/><Relationship Id="rId20" Type="http://schemas.openxmlformats.org/officeDocument/2006/relationships/image" Target="media/image13.png"/><Relationship Id="rId41" Type="http://schemas.openxmlformats.org/officeDocument/2006/relationships/hyperlink" Target="mailto:londonstudentservice@tsd.ac.uk"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6AFB5-FF75-43DE-A351-F675C1B94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11264</Words>
  <Characters>64211</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2023-03-31T23:03:00Z</dcterms:created>
  <dcterms:modified xsi:type="dcterms:W3CDTF">2023-05-07T19:36:00Z</dcterms:modified>
</cp:coreProperties>
</file>