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1878CA" w14:textId="77777777" w:rsidR="00061C1F" w:rsidRPr="00E74DC5" w:rsidRDefault="00061C1F" w:rsidP="00061C1F">
      <w:pPr>
        <w:spacing w:after="165" w:line="360" w:lineRule="auto"/>
        <w:jc w:val="center"/>
        <w:rPr>
          <w:rFonts w:ascii="Tahoma" w:hAnsi="Tahoma" w:cs="Tahoma"/>
          <w:color w:val="000000"/>
          <w:sz w:val="40"/>
          <w:szCs w:val="40"/>
        </w:rPr>
      </w:pPr>
      <w:r w:rsidRPr="00E74DC5">
        <w:rPr>
          <w:rFonts w:ascii="Tahoma" w:hAnsi="Tahoma" w:cs="Tahoma"/>
          <w:color w:val="000000"/>
          <w:sz w:val="40"/>
          <w:szCs w:val="40"/>
        </w:rPr>
        <w:t>Skills for the Workplace</w:t>
      </w:r>
      <w:r w:rsidRPr="00E74DC5">
        <w:rPr>
          <w:rFonts w:ascii="Tahoma" w:hAnsi="Tahoma" w:cs="Tahoma"/>
          <w:color w:val="000000"/>
          <w:sz w:val="40"/>
          <w:szCs w:val="40"/>
        </w:rPr>
        <w:br/>
        <w:t xml:space="preserve">Module Assignment Submission </w:t>
      </w:r>
      <w:r w:rsidRPr="00E74DC5">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61C1F" w:rsidRPr="00E74DC5" w14:paraId="72BD4377" w14:textId="77777777" w:rsidTr="003C02F5">
        <w:tc>
          <w:tcPr>
            <w:tcW w:w="3438" w:type="dxa"/>
            <w:shd w:val="clear" w:color="auto" w:fill="D9D9D9"/>
          </w:tcPr>
          <w:p w14:paraId="4DDEB07A" w14:textId="77777777" w:rsidR="00061C1F" w:rsidRPr="00E74DC5" w:rsidRDefault="00061C1F" w:rsidP="003C02F5">
            <w:pPr>
              <w:spacing w:before="120" w:after="120" w:line="360" w:lineRule="auto"/>
              <w:rPr>
                <w:rFonts w:ascii="Tahoma" w:hAnsi="Tahoma" w:cs="Tahoma"/>
                <w:sz w:val="32"/>
                <w:szCs w:val="32"/>
              </w:rPr>
            </w:pPr>
            <w:r w:rsidRPr="00E74DC5">
              <w:rPr>
                <w:rFonts w:ascii="Tahoma" w:hAnsi="Tahoma" w:cs="Tahoma"/>
                <w:sz w:val="32"/>
                <w:szCs w:val="32"/>
              </w:rPr>
              <w:t>Student Name:</w:t>
            </w:r>
          </w:p>
        </w:tc>
        <w:tc>
          <w:tcPr>
            <w:tcW w:w="6055" w:type="dxa"/>
          </w:tcPr>
          <w:p w14:paraId="73252304" w14:textId="567A1DE8" w:rsidR="00061C1F" w:rsidRPr="00E74DC5" w:rsidRDefault="00061C1F" w:rsidP="003C02F5">
            <w:pPr>
              <w:spacing w:before="120" w:after="120" w:line="360" w:lineRule="auto"/>
              <w:rPr>
                <w:rFonts w:ascii="Tahoma" w:hAnsi="Tahoma" w:cs="Tahoma"/>
                <w:sz w:val="32"/>
                <w:szCs w:val="32"/>
              </w:rPr>
            </w:pPr>
            <w:r w:rsidRPr="00E74DC5">
              <w:rPr>
                <w:rFonts w:ascii="Tahoma" w:hAnsi="Tahoma" w:cs="Tahoma"/>
                <w:sz w:val="32"/>
                <w:szCs w:val="32"/>
              </w:rPr>
              <w:t xml:space="preserve">Roselyn </w:t>
            </w:r>
            <w:proofErr w:type="spellStart"/>
            <w:r w:rsidRPr="00E74DC5">
              <w:rPr>
                <w:rFonts w:ascii="Tahoma" w:hAnsi="Tahoma" w:cs="Tahoma"/>
                <w:sz w:val="32"/>
                <w:szCs w:val="32"/>
              </w:rPr>
              <w:t>Tenkorang</w:t>
            </w:r>
            <w:proofErr w:type="spellEnd"/>
          </w:p>
        </w:tc>
      </w:tr>
      <w:tr w:rsidR="00061C1F" w:rsidRPr="00E74DC5" w14:paraId="7F2D34F4" w14:textId="77777777" w:rsidTr="003C02F5">
        <w:tc>
          <w:tcPr>
            <w:tcW w:w="3438" w:type="dxa"/>
            <w:shd w:val="clear" w:color="auto" w:fill="D9D9D9"/>
          </w:tcPr>
          <w:p w14:paraId="61D2258A" w14:textId="77777777" w:rsidR="00061C1F" w:rsidRPr="00E74DC5" w:rsidRDefault="00061C1F" w:rsidP="003C02F5">
            <w:pPr>
              <w:spacing w:before="120" w:after="120" w:line="360" w:lineRule="auto"/>
              <w:rPr>
                <w:rFonts w:ascii="Tahoma" w:hAnsi="Tahoma" w:cs="Tahoma"/>
                <w:sz w:val="32"/>
                <w:szCs w:val="32"/>
              </w:rPr>
            </w:pPr>
            <w:r w:rsidRPr="00E74DC5">
              <w:rPr>
                <w:rFonts w:ascii="Tahoma" w:hAnsi="Tahoma" w:cs="Tahoma"/>
                <w:sz w:val="32"/>
                <w:szCs w:val="32"/>
              </w:rPr>
              <w:t>Student Number:</w:t>
            </w:r>
          </w:p>
        </w:tc>
        <w:tc>
          <w:tcPr>
            <w:tcW w:w="6055" w:type="dxa"/>
          </w:tcPr>
          <w:p w14:paraId="55F6FBF8" w14:textId="061312E9" w:rsidR="00061C1F" w:rsidRPr="00E74DC5" w:rsidRDefault="00061C1F" w:rsidP="003C02F5">
            <w:pPr>
              <w:spacing w:before="120" w:after="120" w:line="360" w:lineRule="auto"/>
              <w:rPr>
                <w:rFonts w:ascii="Tahoma" w:hAnsi="Tahoma" w:cs="Tahoma"/>
                <w:sz w:val="32"/>
                <w:szCs w:val="32"/>
              </w:rPr>
            </w:pPr>
            <w:r w:rsidRPr="00E74DC5">
              <w:rPr>
                <w:rFonts w:ascii="Tahoma" w:hAnsi="Tahoma" w:cs="Tahoma"/>
                <w:sz w:val="32"/>
                <w:szCs w:val="32"/>
              </w:rPr>
              <w:t>1604295</w:t>
            </w:r>
          </w:p>
        </w:tc>
      </w:tr>
      <w:tr w:rsidR="00061C1F" w:rsidRPr="00E74DC5" w14:paraId="29E6479D" w14:textId="77777777" w:rsidTr="003C02F5">
        <w:tc>
          <w:tcPr>
            <w:tcW w:w="3438" w:type="dxa"/>
            <w:shd w:val="clear" w:color="auto" w:fill="D9D9D9"/>
          </w:tcPr>
          <w:p w14:paraId="04556902" w14:textId="77777777" w:rsidR="00061C1F" w:rsidRPr="00E74DC5" w:rsidRDefault="00061C1F" w:rsidP="003C02F5">
            <w:pPr>
              <w:spacing w:before="120" w:after="120" w:line="360" w:lineRule="auto"/>
              <w:rPr>
                <w:rFonts w:ascii="Tahoma" w:hAnsi="Tahoma" w:cs="Tahoma"/>
                <w:sz w:val="32"/>
                <w:szCs w:val="32"/>
              </w:rPr>
            </w:pPr>
            <w:r w:rsidRPr="00E74DC5">
              <w:rPr>
                <w:rFonts w:ascii="Tahoma" w:hAnsi="Tahoma" w:cs="Tahoma"/>
                <w:sz w:val="32"/>
                <w:szCs w:val="32"/>
              </w:rPr>
              <w:t>Module No:</w:t>
            </w:r>
          </w:p>
        </w:tc>
        <w:tc>
          <w:tcPr>
            <w:tcW w:w="6055" w:type="dxa"/>
          </w:tcPr>
          <w:p w14:paraId="5BAA28A6" w14:textId="73024AF7" w:rsidR="00061C1F" w:rsidRPr="00E74DC5" w:rsidRDefault="00061C1F" w:rsidP="003C02F5">
            <w:pPr>
              <w:spacing w:before="120" w:after="120" w:line="360" w:lineRule="auto"/>
              <w:rPr>
                <w:rFonts w:ascii="Tahoma" w:hAnsi="Tahoma" w:cs="Tahoma"/>
                <w:color w:val="FF0000"/>
                <w:sz w:val="32"/>
                <w:szCs w:val="32"/>
              </w:rPr>
            </w:pPr>
            <w:r>
              <w:rPr>
                <w:rFonts w:ascii="Tahoma" w:hAnsi="Tahoma" w:cs="Tahoma"/>
                <w:color w:val="FF0000"/>
                <w:sz w:val="32"/>
                <w:szCs w:val="32"/>
              </w:rPr>
              <w:t>BMSK5001</w:t>
            </w:r>
          </w:p>
        </w:tc>
      </w:tr>
      <w:tr w:rsidR="00061C1F" w:rsidRPr="00E74DC5" w14:paraId="3C9B4D21" w14:textId="77777777" w:rsidTr="003C02F5">
        <w:trPr>
          <w:trHeight w:val="413"/>
        </w:trPr>
        <w:tc>
          <w:tcPr>
            <w:tcW w:w="3438" w:type="dxa"/>
            <w:shd w:val="clear" w:color="auto" w:fill="D9D9D9"/>
          </w:tcPr>
          <w:p w14:paraId="02562DAD" w14:textId="77777777" w:rsidR="00061C1F" w:rsidRPr="00E74DC5" w:rsidRDefault="00061C1F" w:rsidP="003C02F5">
            <w:pPr>
              <w:spacing w:before="120" w:after="120" w:line="360" w:lineRule="auto"/>
              <w:rPr>
                <w:rFonts w:ascii="Tahoma" w:hAnsi="Tahoma" w:cs="Tahoma"/>
                <w:sz w:val="32"/>
                <w:szCs w:val="32"/>
              </w:rPr>
            </w:pPr>
            <w:r w:rsidRPr="00E74DC5">
              <w:rPr>
                <w:rFonts w:ascii="Tahoma" w:hAnsi="Tahoma" w:cs="Tahoma"/>
                <w:sz w:val="32"/>
                <w:szCs w:val="32"/>
              </w:rPr>
              <w:t>Module Title:</w:t>
            </w:r>
          </w:p>
        </w:tc>
        <w:tc>
          <w:tcPr>
            <w:tcW w:w="6055" w:type="dxa"/>
          </w:tcPr>
          <w:p w14:paraId="3F22FEF2" w14:textId="63F0A445" w:rsidR="00061C1F" w:rsidRPr="00E74DC5" w:rsidRDefault="00061C1F" w:rsidP="003C02F5">
            <w:pPr>
              <w:spacing w:before="120" w:after="120" w:line="360" w:lineRule="auto"/>
              <w:rPr>
                <w:rFonts w:ascii="Tahoma" w:hAnsi="Tahoma" w:cs="Tahoma"/>
                <w:color w:val="FF0000"/>
                <w:sz w:val="32"/>
                <w:szCs w:val="32"/>
              </w:rPr>
            </w:pPr>
            <w:r>
              <w:rPr>
                <w:rFonts w:ascii="Tahoma" w:hAnsi="Tahoma" w:cs="Tahoma"/>
                <w:color w:val="FF0000"/>
                <w:sz w:val="32"/>
                <w:szCs w:val="32"/>
                <w:lang w:val="en"/>
              </w:rPr>
              <w:t>Developing Workplace Critical Thinking</w:t>
            </w:r>
          </w:p>
        </w:tc>
      </w:tr>
    </w:tbl>
    <w:p w14:paraId="2CEAB2D9" w14:textId="77777777" w:rsidR="00061C1F" w:rsidRPr="00E74DC5" w:rsidRDefault="00061C1F" w:rsidP="00061C1F">
      <w:pPr>
        <w:spacing w:before="120" w:after="120" w:line="360" w:lineRule="auto"/>
        <w:rPr>
          <w:rFonts w:ascii="Calibri" w:hAnsi="Calibri"/>
          <w:color w:val="FF0000"/>
          <w:sz w:val="24"/>
          <w:szCs w:val="24"/>
        </w:rPr>
      </w:pPr>
    </w:p>
    <w:p w14:paraId="42DBE9BA" w14:textId="77777777" w:rsidR="00061C1F" w:rsidRPr="00E74DC5" w:rsidRDefault="00061C1F" w:rsidP="00061C1F">
      <w:pPr>
        <w:spacing w:before="120" w:after="120" w:line="360" w:lineRule="auto"/>
        <w:rPr>
          <w:rFonts w:ascii="Tahoma" w:hAnsi="Tahoma" w:cs="Tahoma"/>
          <w:b/>
          <w:color w:val="000000"/>
          <w:sz w:val="24"/>
          <w:szCs w:val="24"/>
        </w:rPr>
      </w:pPr>
      <w:r w:rsidRPr="00E74DC5">
        <w:rPr>
          <w:rFonts w:ascii="Tahoma" w:hAnsi="Tahoma" w:cs="Tahoma"/>
          <w:b/>
          <w:color w:val="000000"/>
          <w:sz w:val="24"/>
          <w:szCs w:val="24"/>
        </w:rPr>
        <w:t>Statement of Confirmation of Authenticity</w:t>
      </w:r>
    </w:p>
    <w:p w14:paraId="09A25592" w14:textId="77777777" w:rsidR="00061C1F" w:rsidRPr="00E74DC5" w:rsidRDefault="00061C1F" w:rsidP="00061C1F">
      <w:pPr>
        <w:spacing w:before="120" w:after="120" w:line="360" w:lineRule="auto"/>
        <w:rPr>
          <w:rFonts w:ascii="Tahoma" w:hAnsi="Tahoma" w:cs="Tahoma"/>
          <w:color w:val="000000"/>
          <w:sz w:val="24"/>
          <w:szCs w:val="24"/>
        </w:rPr>
      </w:pPr>
      <w:r w:rsidRPr="00E74DC5">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3B98314" w14:textId="77777777" w:rsidR="00061C1F" w:rsidRPr="00E74DC5" w:rsidRDefault="00061C1F" w:rsidP="00061C1F">
      <w:pPr>
        <w:spacing w:before="120" w:after="120" w:line="360" w:lineRule="auto"/>
        <w:rPr>
          <w:rFonts w:ascii="Tahoma" w:hAnsi="Tahoma" w:cs="Tahoma"/>
          <w:color w:val="000000"/>
          <w:sz w:val="24"/>
          <w:szCs w:val="24"/>
        </w:rPr>
      </w:pPr>
      <w:r w:rsidRPr="00E74DC5">
        <w:rPr>
          <w:rFonts w:ascii="Tahoma" w:hAnsi="Tahoma" w:cs="Tahoma"/>
          <w:color w:val="000000"/>
          <w:sz w:val="24"/>
          <w:szCs w:val="24"/>
        </w:rPr>
        <w:t>Attention is drawn to the plagiarism and unfair practice policies of both the University and of ILM.</w:t>
      </w:r>
    </w:p>
    <w:p w14:paraId="6EE66337" w14:textId="21DACE80" w:rsidR="00061C1F" w:rsidRDefault="00061C1F" w:rsidP="00061C1F"/>
    <w:p w14:paraId="6230B966" w14:textId="0245610A" w:rsidR="00061C1F" w:rsidRDefault="00061C1F" w:rsidP="00061C1F"/>
    <w:p w14:paraId="3AA86E16" w14:textId="6A941756" w:rsidR="00061C1F" w:rsidRDefault="00061C1F" w:rsidP="00061C1F"/>
    <w:p w14:paraId="4E502AD0" w14:textId="74874EF7" w:rsidR="00061C1F" w:rsidRDefault="00061C1F" w:rsidP="00061C1F"/>
    <w:p w14:paraId="05ED5F08" w14:textId="77777777" w:rsidR="00061C1F" w:rsidRDefault="00061C1F" w:rsidP="00061C1F"/>
    <w:p w14:paraId="2D10567B" w14:textId="77777777" w:rsidR="00061C1F" w:rsidRDefault="00061C1F">
      <w:pPr>
        <w:rPr>
          <w:b/>
          <w:sz w:val="36"/>
          <w:szCs w:val="36"/>
          <w:u w:val="single"/>
        </w:rPr>
      </w:pPr>
    </w:p>
    <w:p w14:paraId="3291561B" w14:textId="77777777" w:rsidR="00061C1F" w:rsidRDefault="00061C1F">
      <w:pPr>
        <w:rPr>
          <w:b/>
          <w:sz w:val="36"/>
          <w:szCs w:val="36"/>
          <w:u w:val="single"/>
        </w:rPr>
      </w:pPr>
    </w:p>
    <w:p w14:paraId="1D06C74C" w14:textId="77777777" w:rsidR="00061C1F" w:rsidRDefault="00061C1F">
      <w:pPr>
        <w:rPr>
          <w:b/>
          <w:sz w:val="36"/>
          <w:szCs w:val="36"/>
          <w:u w:val="single"/>
        </w:rPr>
      </w:pPr>
    </w:p>
    <w:p w14:paraId="0778F55A" w14:textId="0CA124A0" w:rsidR="002A5546" w:rsidRPr="007471C7" w:rsidRDefault="002A5546">
      <w:pPr>
        <w:rPr>
          <w:b/>
          <w:sz w:val="36"/>
          <w:szCs w:val="36"/>
          <w:u w:val="single"/>
        </w:rPr>
      </w:pPr>
      <w:r w:rsidRPr="007471C7">
        <w:rPr>
          <w:b/>
          <w:sz w:val="36"/>
          <w:szCs w:val="36"/>
          <w:u w:val="single"/>
        </w:rPr>
        <w:t xml:space="preserve">TABLE CONTENT </w:t>
      </w:r>
    </w:p>
    <w:p w14:paraId="6BB54B26" w14:textId="77777777" w:rsidR="007471C7" w:rsidRDefault="007471C7" w:rsidP="007471C7">
      <w:pPr>
        <w:rPr>
          <w:sz w:val="24"/>
          <w:szCs w:val="24"/>
        </w:rPr>
      </w:pPr>
    </w:p>
    <w:p w14:paraId="02BFF826" w14:textId="363A0A98" w:rsidR="002A5546" w:rsidRPr="007471C7" w:rsidRDefault="002A5546" w:rsidP="007471C7">
      <w:pPr>
        <w:pStyle w:val="ListParagraph"/>
        <w:numPr>
          <w:ilvl w:val="0"/>
          <w:numId w:val="5"/>
        </w:numPr>
        <w:rPr>
          <w:b/>
          <w:sz w:val="24"/>
          <w:szCs w:val="24"/>
          <w:u w:val="single"/>
        </w:rPr>
      </w:pPr>
      <w:r w:rsidRPr="007471C7">
        <w:rPr>
          <w:sz w:val="24"/>
          <w:szCs w:val="24"/>
        </w:rPr>
        <w:t xml:space="preserve">Introduction </w:t>
      </w:r>
      <w:r w:rsidRPr="007471C7">
        <w:rPr>
          <w:b/>
          <w:sz w:val="24"/>
          <w:szCs w:val="24"/>
          <w:u w:val="single"/>
        </w:rPr>
        <w:t xml:space="preserve"> </w:t>
      </w:r>
    </w:p>
    <w:p w14:paraId="43953B8C" w14:textId="79281549" w:rsidR="007471C7" w:rsidRDefault="007471C7" w:rsidP="007471C7">
      <w:pPr>
        <w:pStyle w:val="ListParagraph"/>
        <w:rPr>
          <w:b/>
          <w:sz w:val="24"/>
          <w:szCs w:val="24"/>
          <w:u w:val="single"/>
        </w:rPr>
      </w:pPr>
    </w:p>
    <w:p w14:paraId="11C58B0E" w14:textId="77777777" w:rsidR="007471C7" w:rsidRPr="007471C7" w:rsidRDefault="007471C7" w:rsidP="007471C7">
      <w:pPr>
        <w:pStyle w:val="ListParagraph"/>
        <w:rPr>
          <w:b/>
          <w:sz w:val="24"/>
          <w:szCs w:val="24"/>
          <w:u w:val="single"/>
        </w:rPr>
      </w:pPr>
    </w:p>
    <w:p w14:paraId="16230A02" w14:textId="62746389" w:rsidR="002A5546" w:rsidRDefault="002A5546" w:rsidP="007471C7">
      <w:pPr>
        <w:pStyle w:val="ListParagraph"/>
        <w:numPr>
          <w:ilvl w:val="0"/>
          <w:numId w:val="5"/>
        </w:numPr>
        <w:rPr>
          <w:sz w:val="24"/>
          <w:szCs w:val="24"/>
        </w:rPr>
      </w:pPr>
      <w:r w:rsidRPr="007471C7">
        <w:rPr>
          <w:sz w:val="24"/>
          <w:szCs w:val="24"/>
        </w:rPr>
        <w:t>Critical assess the impact on my own beliefs, attitudes and values</w:t>
      </w:r>
    </w:p>
    <w:p w14:paraId="261B7B9A" w14:textId="77777777" w:rsidR="007471C7" w:rsidRPr="007471C7" w:rsidRDefault="007471C7" w:rsidP="007471C7">
      <w:pPr>
        <w:pStyle w:val="ListParagraph"/>
        <w:rPr>
          <w:sz w:val="24"/>
          <w:szCs w:val="24"/>
        </w:rPr>
      </w:pPr>
    </w:p>
    <w:p w14:paraId="3FBAA3A5" w14:textId="77777777" w:rsidR="007471C7" w:rsidRPr="007471C7" w:rsidRDefault="007471C7" w:rsidP="007471C7">
      <w:pPr>
        <w:pStyle w:val="ListParagraph"/>
        <w:rPr>
          <w:sz w:val="24"/>
          <w:szCs w:val="24"/>
        </w:rPr>
      </w:pPr>
    </w:p>
    <w:p w14:paraId="1A86BC92" w14:textId="128DF2FF" w:rsidR="00355507" w:rsidRPr="007471C7" w:rsidRDefault="00355507" w:rsidP="007471C7">
      <w:pPr>
        <w:pStyle w:val="ListParagraph"/>
        <w:numPr>
          <w:ilvl w:val="0"/>
          <w:numId w:val="5"/>
        </w:numPr>
        <w:rPr>
          <w:sz w:val="24"/>
          <w:szCs w:val="24"/>
        </w:rPr>
      </w:pPr>
      <w:r w:rsidRPr="007471C7">
        <w:rPr>
          <w:sz w:val="24"/>
          <w:szCs w:val="24"/>
        </w:rPr>
        <w:t xml:space="preserve">Identify Classical management theory and Henri </w:t>
      </w:r>
      <w:proofErr w:type="spellStart"/>
      <w:r w:rsidRPr="007471C7">
        <w:rPr>
          <w:sz w:val="24"/>
          <w:szCs w:val="24"/>
        </w:rPr>
        <w:t>Foyal</w:t>
      </w:r>
      <w:proofErr w:type="spellEnd"/>
      <w:r w:rsidRPr="007471C7">
        <w:rPr>
          <w:sz w:val="24"/>
          <w:szCs w:val="24"/>
        </w:rPr>
        <w:t xml:space="preserve"> </w:t>
      </w:r>
      <w:r w:rsidR="007471C7" w:rsidRPr="007471C7">
        <w:rPr>
          <w:sz w:val="24"/>
          <w:szCs w:val="24"/>
        </w:rPr>
        <w:t>management theory</w:t>
      </w:r>
      <w:r w:rsidRPr="007471C7">
        <w:rPr>
          <w:sz w:val="24"/>
          <w:szCs w:val="24"/>
        </w:rPr>
        <w:t xml:space="preserve"> relevant to my work role</w:t>
      </w:r>
    </w:p>
    <w:p w14:paraId="416480F8" w14:textId="77777777" w:rsidR="007471C7" w:rsidRPr="007471C7" w:rsidRDefault="007471C7" w:rsidP="007471C7">
      <w:pPr>
        <w:rPr>
          <w:sz w:val="24"/>
          <w:szCs w:val="24"/>
        </w:rPr>
      </w:pPr>
    </w:p>
    <w:p w14:paraId="2803A7CA" w14:textId="47B472ED" w:rsidR="007471C7" w:rsidRDefault="00355507" w:rsidP="007471C7">
      <w:pPr>
        <w:pStyle w:val="NormalWeb"/>
        <w:numPr>
          <w:ilvl w:val="0"/>
          <w:numId w:val="5"/>
        </w:numPr>
        <w:rPr>
          <w:rFonts w:asciiTheme="minorHAnsi" w:hAnsiTheme="minorHAnsi"/>
        </w:rPr>
      </w:pPr>
      <w:r w:rsidRPr="002A5546">
        <w:rPr>
          <w:rFonts w:asciiTheme="minorHAnsi" w:hAnsiTheme="minorHAnsi"/>
        </w:rPr>
        <w:t>Critical assessing my own beliefs, attitudes and values on Henri Fayol theory</w:t>
      </w:r>
    </w:p>
    <w:p w14:paraId="70A9B6DA" w14:textId="77777777" w:rsidR="007471C7" w:rsidRPr="007471C7" w:rsidRDefault="007471C7" w:rsidP="007471C7">
      <w:pPr>
        <w:pStyle w:val="NormalWeb"/>
        <w:rPr>
          <w:rFonts w:asciiTheme="minorHAnsi" w:hAnsiTheme="minorHAnsi"/>
        </w:rPr>
      </w:pPr>
    </w:p>
    <w:p w14:paraId="470101A1" w14:textId="4991F452" w:rsidR="00AE3BF4" w:rsidRDefault="00AE3BF4" w:rsidP="007471C7">
      <w:pPr>
        <w:pStyle w:val="NormalWeb"/>
        <w:numPr>
          <w:ilvl w:val="0"/>
          <w:numId w:val="5"/>
        </w:numPr>
        <w:rPr>
          <w:rFonts w:asciiTheme="minorHAnsi" w:hAnsiTheme="minorHAnsi"/>
        </w:rPr>
      </w:pPr>
      <w:r w:rsidRPr="002A5546">
        <w:rPr>
          <w:rFonts w:asciiTheme="minorHAnsi" w:hAnsiTheme="minorHAnsi"/>
        </w:rPr>
        <w:t>Assessing my own impact of beliefs, attitudes, values at my workplace</w:t>
      </w:r>
    </w:p>
    <w:p w14:paraId="7F56C527" w14:textId="77777777" w:rsidR="007471C7" w:rsidRDefault="007471C7" w:rsidP="007471C7">
      <w:pPr>
        <w:pStyle w:val="NormalWeb"/>
        <w:rPr>
          <w:rFonts w:asciiTheme="minorHAnsi" w:hAnsiTheme="minorHAnsi"/>
        </w:rPr>
      </w:pPr>
    </w:p>
    <w:p w14:paraId="41BB37E9" w14:textId="39D8B159" w:rsidR="00355507" w:rsidRDefault="00355507" w:rsidP="007471C7">
      <w:pPr>
        <w:pStyle w:val="NormalWeb"/>
        <w:numPr>
          <w:ilvl w:val="0"/>
          <w:numId w:val="5"/>
        </w:numPr>
        <w:rPr>
          <w:rFonts w:asciiTheme="minorHAnsi" w:hAnsiTheme="minorHAnsi"/>
        </w:rPr>
      </w:pPr>
      <w:r w:rsidRPr="002A5546">
        <w:rPr>
          <w:rFonts w:asciiTheme="minorHAnsi" w:hAnsiTheme="minorHAnsi"/>
        </w:rPr>
        <w:t>Identify a range of theory X/Y management to my role in the workplace</w:t>
      </w:r>
    </w:p>
    <w:p w14:paraId="49186964" w14:textId="77777777" w:rsidR="007471C7" w:rsidRDefault="007471C7" w:rsidP="007471C7">
      <w:pPr>
        <w:pStyle w:val="NormalWeb"/>
        <w:rPr>
          <w:rFonts w:asciiTheme="minorHAnsi" w:hAnsiTheme="minorHAnsi"/>
        </w:rPr>
      </w:pPr>
    </w:p>
    <w:p w14:paraId="2CE55CF4" w14:textId="1B672771" w:rsidR="007471C7" w:rsidRPr="007471C7" w:rsidRDefault="001A5EE4" w:rsidP="007471C7">
      <w:pPr>
        <w:pStyle w:val="ListParagraph"/>
        <w:numPr>
          <w:ilvl w:val="0"/>
          <w:numId w:val="5"/>
        </w:numPr>
        <w:spacing w:before="100" w:beforeAutospacing="1" w:after="100" w:afterAutospacing="1" w:line="240" w:lineRule="auto"/>
        <w:rPr>
          <w:rFonts w:eastAsia="Times New Roman" w:cs="Times New Roman"/>
          <w:sz w:val="24"/>
          <w:szCs w:val="24"/>
          <w:lang w:val="en" w:eastAsia="en-GB"/>
        </w:rPr>
      </w:pPr>
      <w:r w:rsidRPr="007471C7">
        <w:rPr>
          <w:rFonts w:eastAsia="Times New Roman" w:cs="Times New Roman"/>
          <w:sz w:val="24"/>
          <w:szCs w:val="24"/>
          <w:lang w:val="en" w:eastAsia="en-GB"/>
        </w:rPr>
        <w:t>Assessing Y/X theory management to evaluate how someone with different beliefs, attitudes and values might interpret the theory differently</w:t>
      </w:r>
    </w:p>
    <w:p w14:paraId="5F60D8C4" w14:textId="77777777" w:rsidR="007471C7" w:rsidRPr="007471C7" w:rsidRDefault="007471C7" w:rsidP="007471C7">
      <w:pPr>
        <w:spacing w:before="100" w:beforeAutospacing="1" w:after="100" w:afterAutospacing="1" w:line="240" w:lineRule="auto"/>
        <w:rPr>
          <w:rFonts w:eastAsia="Times New Roman" w:cs="Times New Roman"/>
          <w:sz w:val="24"/>
          <w:szCs w:val="24"/>
          <w:lang w:val="en" w:eastAsia="en-GB"/>
        </w:rPr>
      </w:pPr>
    </w:p>
    <w:p w14:paraId="0DA1FB15" w14:textId="2168B251" w:rsidR="005A23AF" w:rsidRPr="007471C7" w:rsidRDefault="005A23AF" w:rsidP="007471C7">
      <w:pPr>
        <w:pStyle w:val="ListParagraph"/>
        <w:numPr>
          <w:ilvl w:val="0"/>
          <w:numId w:val="5"/>
        </w:numPr>
        <w:spacing w:before="100" w:beforeAutospacing="1" w:after="100" w:afterAutospacing="1" w:line="240" w:lineRule="auto"/>
        <w:rPr>
          <w:rFonts w:eastAsia="Times New Roman" w:cs="Helvetica"/>
          <w:color w:val="000000"/>
          <w:sz w:val="24"/>
          <w:szCs w:val="24"/>
          <w:lang w:val="en-US" w:eastAsia="en-GB"/>
        </w:rPr>
      </w:pPr>
      <w:r w:rsidRPr="007471C7">
        <w:rPr>
          <w:rFonts w:eastAsia="Times New Roman" w:cs="Helvetica"/>
          <w:color w:val="000000"/>
          <w:sz w:val="24"/>
          <w:szCs w:val="24"/>
          <w:lang w:val="en-US" w:eastAsia="en-GB"/>
        </w:rPr>
        <w:t>Critically assess the impact of own beliefs, attitudes and values on management theory X/Y relevant to my role</w:t>
      </w:r>
    </w:p>
    <w:p w14:paraId="488DA278" w14:textId="77777777" w:rsidR="007471C7" w:rsidRPr="007471C7" w:rsidRDefault="007471C7" w:rsidP="007471C7">
      <w:pPr>
        <w:spacing w:before="100" w:beforeAutospacing="1" w:after="100" w:afterAutospacing="1" w:line="240" w:lineRule="auto"/>
        <w:rPr>
          <w:rFonts w:eastAsia="Times New Roman" w:cs="Times New Roman"/>
          <w:sz w:val="24"/>
          <w:szCs w:val="24"/>
          <w:lang w:val="en" w:eastAsia="en-GB"/>
        </w:rPr>
      </w:pPr>
    </w:p>
    <w:p w14:paraId="36162B11" w14:textId="7C9EB5A6" w:rsidR="005A23AF" w:rsidRPr="007471C7" w:rsidRDefault="007471C7" w:rsidP="007471C7">
      <w:pPr>
        <w:pStyle w:val="ListParagraph"/>
        <w:numPr>
          <w:ilvl w:val="0"/>
          <w:numId w:val="5"/>
        </w:numPr>
        <w:spacing w:before="100" w:beforeAutospacing="1" w:after="100" w:afterAutospacing="1" w:line="240" w:lineRule="auto"/>
        <w:rPr>
          <w:rFonts w:eastAsia="Times New Roman" w:cs="Times New Roman"/>
          <w:sz w:val="24"/>
          <w:szCs w:val="24"/>
          <w:lang w:val="en" w:eastAsia="en-GB"/>
        </w:rPr>
      </w:pPr>
      <w:r w:rsidRPr="007471C7">
        <w:rPr>
          <w:rFonts w:eastAsia="Times New Roman" w:cs="Times New Roman"/>
          <w:sz w:val="24"/>
          <w:szCs w:val="24"/>
          <w:lang w:val="en" w:eastAsia="en-GB"/>
        </w:rPr>
        <w:t>Conclusion</w:t>
      </w:r>
    </w:p>
    <w:p w14:paraId="7A309E69" w14:textId="77777777" w:rsidR="007471C7" w:rsidRDefault="007471C7" w:rsidP="007471C7">
      <w:pPr>
        <w:spacing w:before="100" w:beforeAutospacing="1" w:after="100" w:afterAutospacing="1" w:line="240" w:lineRule="auto"/>
        <w:rPr>
          <w:rFonts w:eastAsia="Times New Roman" w:cs="Times New Roman"/>
          <w:sz w:val="24"/>
          <w:szCs w:val="24"/>
          <w:lang w:val="en" w:eastAsia="en-GB"/>
        </w:rPr>
      </w:pPr>
    </w:p>
    <w:p w14:paraId="3B43EBED" w14:textId="4A0D4583" w:rsidR="007471C7" w:rsidRPr="007471C7" w:rsidRDefault="007471C7" w:rsidP="007471C7">
      <w:pPr>
        <w:pStyle w:val="ListParagraph"/>
        <w:numPr>
          <w:ilvl w:val="0"/>
          <w:numId w:val="5"/>
        </w:numPr>
        <w:spacing w:before="100" w:beforeAutospacing="1" w:after="100" w:afterAutospacing="1" w:line="240" w:lineRule="auto"/>
        <w:rPr>
          <w:rFonts w:eastAsia="Times New Roman" w:cs="Times New Roman"/>
          <w:sz w:val="24"/>
          <w:szCs w:val="24"/>
          <w:lang w:val="en" w:eastAsia="en-GB"/>
        </w:rPr>
      </w:pPr>
      <w:r w:rsidRPr="007471C7">
        <w:rPr>
          <w:rFonts w:eastAsia="Times New Roman" w:cs="Times New Roman"/>
          <w:sz w:val="24"/>
          <w:szCs w:val="24"/>
          <w:lang w:val="en" w:eastAsia="en-GB"/>
        </w:rPr>
        <w:t>References</w:t>
      </w:r>
    </w:p>
    <w:p w14:paraId="63BFA99C" w14:textId="77777777" w:rsidR="001A5EE4" w:rsidRPr="002A5546" w:rsidRDefault="001A5EE4" w:rsidP="00355507">
      <w:pPr>
        <w:pStyle w:val="NormalWeb"/>
        <w:rPr>
          <w:rFonts w:asciiTheme="minorHAnsi" w:hAnsiTheme="minorHAnsi"/>
        </w:rPr>
      </w:pPr>
    </w:p>
    <w:p w14:paraId="3849CABA" w14:textId="77777777" w:rsidR="00355507" w:rsidRPr="002A5546" w:rsidRDefault="00355507" w:rsidP="00355507">
      <w:pPr>
        <w:pStyle w:val="NormalWeb"/>
        <w:rPr>
          <w:rFonts w:asciiTheme="minorHAnsi" w:hAnsiTheme="minorHAnsi"/>
        </w:rPr>
      </w:pPr>
    </w:p>
    <w:p w14:paraId="07EDE8C8" w14:textId="77777777" w:rsidR="00355507" w:rsidRPr="00355507" w:rsidRDefault="00355507">
      <w:pPr>
        <w:rPr>
          <w:sz w:val="24"/>
          <w:szCs w:val="24"/>
        </w:rPr>
      </w:pPr>
    </w:p>
    <w:p w14:paraId="1208DE32" w14:textId="77777777" w:rsidR="002A5546" w:rsidRDefault="002A5546">
      <w:pPr>
        <w:rPr>
          <w:b/>
          <w:sz w:val="24"/>
          <w:szCs w:val="24"/>
          <w:u w:val="single"/>
        </w:rPr>
      </w:pPr>
    </w:p>
    <w:p w14:paraId="54AAAA1A" w14:textId="737EA940" w:rsidR="002A5546" w:rsidRDefault="002A5546">
      <w:pPr>
        <w:rPr>
          <w:b/>
          <w:sz w:val="24"/>
          <w:szCs w:val="24"/>
          <w:u w:val="single"/>
        </w:rPr>
      </w:pPr>
    </w:p>
    <w:p w14:paraId="649CE321" w14:textId="598848BF" w:rsidR="002A5546" w:rsidRDefault="002A5546">
      <w:pPr>
        <w:rPr>
          <w:b/>
          <w:sz w:val="24"/>
          <w:szCs w:val="24"/>
          <w:u w:val="single"/>
        </w:rPr>
      </w:pPr>
    </w:p>
    <w:p w14:paraId="792A75A7" w14:textId="630D63E8" w:rsidR="00257C42" w:rsidRPr="002A5546" w:rsidRDefault="000B1A25">
      <w:pPr>
        <w:rPr>
          <w:b/>
          <w:sz w:val="36"/>
          <w:szCs w:val="36"/>
          <w:u w:val="single"/>
        </w:rPr>
      </w:pPr>
      <w:r w:rsidRPr="002A5546">
        <w:rPr>
          <w:b/>
          <w:sz w:val="36"/>
          <w:szCs w:val="36"/>
          <w:u w:val="single"/>
        </w:rPr>
        <w:t xml:space="preserve">Developing Workplace Critical Thinking </w:t>
      </w:r>
    </w:p>
    <w:p w14:paraId="56248ABB" w14:textId="77777777" w:rsidR="000B1A25" w:rsidRPr="002A5546" w:rsidRDefault="000B1A25">
      <w:pPr>
        <w:rPr>
          <w:sz w:val="24"/>
          <w:szCs w:val="24"/>
        </w:rPr>
      </w:pPr>
    </w:p>
    <w:p w14:paraId="62313112" w14:textId="6F966EED" w:rsidR="001D1E91" w:rsidRPr="002A5546" w:rsidRDefault="001D1E91">
      <w:pPr>
        <w:rPr>
          <w:b/>
          <w:sz w:val="32"/>
          <w:szCs w:val="32"/>
        </w:rPr>
      </w:pPr>
      <w:r w:rsidRPr="002A5546">
        <w:rPr>
          <w:b/>
          <w:sz w:val="32"/>
          <w:szCs w:val="32"/>
        </w:rPr>
        <w:t>Introduction</w:t>
      </w:r>
    </w:p>
    <w:p w14:paraId="3755AFE9" w14:textId="2AB77EA3" w:rsidR="001D1E91" w:rsidRPr="002A5546" w:rsidRDefault="001D1E91">
      <w:pPr>
        <w:rPr>
          <w:sz w:val="24"/>
          <w:szCs w:val="24"/>
        </w:rPr>
      </w:pPr>
      <w:r w:rsidRPr="002A5546">
        <w:rPr>
          <w:sz w:val="24"/>
          <w:szCs w:val="24"/>
        </w:rPr>
        <w:t>In this assignment I will be identify the critical thinking and evaluation in the organisation within the Lambeth Council as an Administrator</w:t>
      </w:r>
      <w:r w:rsidR="000508FC" w:rsidRPr="002A5546">
        <w:rPr>
          <w:sz w:val="24"/>
          <w:szCs w:val="24"/>
        </w:rPr>
        <w:t xml:space="preserve"> managerial</w:t>
      </w:r>
      <w:r w:rsidRPr="002A5546">
        <w:rPr>
          <w:sz w:val="24"/>
          <w:szCs w:val="24"/>
        </w:rPr>
        <w:t xml:space="preserve"> position. The context of the assignment would give description on beliefs, attitudes, value systems and management theories.</w:t>
      </w:r>
    </w:p>
    <w:p w14:paraId="6D4A5708" w14:textId="587B9BCD" w:rsidR="001D1E91" w:rsidRPr="002A5546" w:rsidRDefault="001D1E91">
      <w:pPr>
        <w:rPr>
          <w:sz w:val="24"/>
          <w:szCs w:val="24"/>
        </w:rPr>
      </w:pPr>
      <w:r w:rsidRPr="002A5546">
        <w:rPr>
          <w:sz w:val="24"/>
          <w:szCs w:val="24"/>
        </w:rPr>
        <w:t xml:space="preserve">According to Cottrell (2011) stated that critical thinking an emotional activity, which is related to when using the mind. It is learning tools </w:t>
      </w:r>
      <w:r w:rsidR="00D75CF5" w:rsidRPr="002A5546">
        <w:rPr>
          <w:sz w:val="24"/>
          <w:szCs w:val="24"/>
        </w:rPr>
        <w:t xml:space="preserve">if thinking </w:t>
      </w:r>
      <w:proofErr w:type="gramStart"/>
      <w:r w:rsidR="00D75CF5" w:rsidRPr="002A5546">
        <w:rPr>
          <w:sz w:val="24"/>
          <w:szCs w:val="24"/>
        </w:rPr>
        <w:t>critical</w:t>
      </w:r>
      <w:proofErr w:type="gramEnd"/>
      <w:r w:rsidR="00D75CF5" w:rsidRPr="002A5546">
        <w:rPr>
          <w:sz w:val="24"/>
          <w:szCs w:val="24"/>
        </w:rPr>
        <w:t xml:space="preserve"> to resolve a solution</w:t>
      </w:r>
      <w:r w:rsidR="007C766C" w:rsidRPr="002A5546">
        <w:rPr>
          <w:sz w:val="24"/>
          <w:szCs w:val="24"/>
        </w:rPr>
        <w:t xml:space="preserve"> and making decision</w:t>
      </w:r>
      <w:r w:rsidR="00D75CF5" w:rsidRPr="002A5546">
        <w:rPr>
          <w:sz w:val="24"/>
          <w:szCs w:val="24"/>
        </w:rPr>
        <w:t>.  Evaluating the ways of using mental processing such as attention, categorization, selection and judgement.</w:t>
      </w:r>
    </w:p>
    <w:p w14:paraId="4B454505" w14:textId="60197E97" w:rsidR="000508FC" w:rsidRPr="002A5546" w:rsidRDefault="000508FC" w:rsidP="000508FC">
      <w:pPr>
        <w:pStyle w:val="NormalWeb"/>
        <w:rPr>
          <w:rFonts w:asciiTheme="minorHAnsi" w:hAnsiTheme="minorHAnsi"/>
        </w:rPr>
      </w:pPr>
      <w:r w:rsidRPr="002A5546">
        <w:rPr>
          <w:rFonts w:asciiTheme="minorHAnsi" w:hAnsiTheme="minorHAnsi"/>
        </w:rPr>
        <w:t xml:space="preserve">Working as administrator with Lambeth Social Service has given me an opportunity to gain a </w:t>
      </w:r>
      <w:r w:rsidR="00BD6104">
        <w:rPr>
          <w:rFonts w:asciiTheme="minorHAnsi" w:hAnsiTheme="minorHAnsi"/>
        </w:rPr>
        <w:t>lot of insight</w:t>
      </w:r>
      <w:r w:rsidRPr="002A5546">
        <w:rPr>
          <w:rFonts w:asciiTheme="minorHAnsi" w:hAnsiTheme="minorHAnsi"/>
        </w:rPr>
        <w:t xml:space="preserve"> of administrative procedures</w:t>
      </w:r>
      <w:r w:rsidR="00BD6104">
        <w:rPr>
          <w:rFonts w:asciiTheme="minorHAnsi" w:hAnsiTheme="minorHAnsi"/>
        </w:rPr>
        <w:t xml:space="preserve"> experiences</w:t>
      </w:r>
      <w:r w:rsidRPr="002A5546">
        <w:rPr>
          <w:rFonts w:asciiTheme="minorHAnsi" w:hAnsiTheme="minorHAnsi"/>
        </w:rPr>
        <w:t xml:space="preserve"> in London Borough of Lambeth u</w:t>
      </w:r>
      <w:r w:rsidR="00BD6104">
        <w:rPr>
          <w:rFonts w:asciiTheme="minorHAnsi" w:hAnsiTheme="minorHAnsi"/>
        </w:rPr>
        <w:t>nder Children and Adults Services. My role working as</w:t>
      </w:r>
      <w:r w:rsidRPr="002A5546">
        <w:rPr>
          <w:rFonts w:asciiTheme="minorHAnsi" w:hAnsiTheme="minorHAnsi"/>
        </w:rPr>
        <w:t xml:space="preserve"> Information Support Assistant in </w:t>
      </w:r>
      <w:r w:rsidR="00BD6104">
        <w:rPr>
          <w:rFonts w:asciiTheme="minorHAnsi" w:hAnsiTheme="minorHAnsi"/>
        </w:rPr>
        <w:t xml:space="preserve">department of supporting Family and Child Protection Team in the section </w:t>
      </w:r>
      <w:r w:rsidR="00CE01B6">
        <w:rPr>
          <w:rFonts w:asciiTheme="minorHAnsi" w:hAnsiTheme="minorHAnsi"/>
        </w:rPr>
        <w:t xml:space="preserve">of </w:t>
      </w:r>
      <w:r w:rsidR="00CE01B6" w:rsidRPr="002A5546">
        <w:rPr>
          <w:rFonts w:asciiTheme="minorHAnsi" w:hAnsiTheme="minorHAnsi"/>
        </w:rPr>
        <w:t>Referral</w:t>
      </w:r>
      <w:r w:rsidRPr="002A5546">
        <w:rPr>
          <w:rFonts w:asciiTheme="minorHAnsi" w:hAnsiTheme="minorHAnsi"/>
        </w:rPr>
        <w:t xml:space="preserve"> and Adult Assessment team has enabled me to acquire theoretical and background knowledge and experience in areas</w:t>
      </w:r>
      <w:r w:rsidR="00C5254D">
        <w:rPr>
          <w:rFonts w:asciiTheme="minorHAnsi" w:hAnsiTheme="minorHAnsi"/>
        </w:rPr>
        <w:t xml:space="preserve"> management</w:t>
      </w:r>
      <w:r w:rsidRPr="002A5546">
        <w:rPr>
          <w:rFonts w:asciiTheme="minorHAnsi" w:hAnsiTheme="minorHAnsi"/>
        </w:rPr>
        <w:t xml:space="preserve">. I </w:t>
      </w:r>
      <w:r w:rsidR="00CE01B6" w:rsidRPr="002A5546">
        <w:rPr>
          <w:rFonts w:asciiTheme="minorHAnsi" w:hAnsiTheme="minorHAnsi"/>
        </w:rPr>
        <w:t xml:space="preserve">have </w:t>
      </w:r>
      <w:r w:rsidR="00CE01B6">
        <w:rPr>
          <w:rFonts w:asciiTheme="minorHAnsi" w:hAnsiTheme="minorHAnsi"/>
        </w:rPr>
        <w:t>a</w:t>
      </w:r>
      <w:r w:rsidR="00BD6104">
        <w:rPr>
          <w:rFonts w:asciiTheme="minorHAnsi" w:hAnsiTheme="minorHAnsi"/>
        </w:rPr>
        <w:t xml:space="preserve"> vast knowledge of</w:t>
      </w:r>
      <w:r w:rsidRPr="002A5546">
        <w:rPr>
          <w:rFonts w:asciiTheme="minorHAnsi" w:hAnsiTheme="minorHAnsi"/>
        </w:rPr>
        <w:t xml:space="preserve"> Child</w:t>
      </w:r>
      <w:r w:rsidR="00BD6104">
        <w:rPr>
          <w:rFonts w:asciiTheme="minorHAnsi" w:hAnsiTheme="minorHAnsi"/>
        </w:rPr>
        <w:t xml:space="preserve">ren Act (1989), which is </w:t>
      </w:r>
      <w:r w:rsidR="00CE01B6">
        <w:rPr>
          <w:rFonts w:asciiTheme="minorHAnsi" w:hAnsiTheme="minorHAnsi"/>
        </w:rPr>
        <w:t>critical on</w:t>
      </w:r>
      <w:r w:rsidR="00BD6104">
        <w:rPr>
          <w:rFonts w:asciiTheme="minorHAnsi" w:hAnsiTheme="minorHAnsi"/>
        </w:rPr>
        <w:t xml:space="preserve"> the Children welfare being the key point as the </w:t>
      </w:r>
      <w:proofErr w:type="gramStart"/>
      <w:r w:rsidR="00BD6104">
        <w:rPr>
          <w:rFonts w:asciiTheme="minorHAnsi" w:hAnsiTheme="minorHAnsi"/>
        </w:rPr>
        <w:t>main focus</w:t>
      </w:r>
      <w:proofErr w:type="gramEnd"/>
      <w:r w:rsidR="00BD6104">
        <w:rPr>
          <w:rFonts w:asciiTheme="minorHAnsi" w:hAnsiTheme="minorHAnsi"/>
        </w:rPr>
        <w:t xml:space="preserve"> to safeguard the </w:t>
      </w:r>
      <w:r w:rsidRPr="002A5546">
        <w:rPr>
          <w:rFonts w:asciiTheme="minorHAnsi" w:hAnsiTheme="minorHAnsi"/>
        </w:rPr>
        <w:t>children</w:t>
      </w:r>
      <w:r w:rsidR="00BD6104">
        <w:rPr>
          <w:rFonts w:asciiTheme="minorHAnsi" w:hAnsiTheme="minorHAnsi"/>
        </w:rPr>
        <w:t xml:space="preserve"> and parent</w:t>
      </w:r>
      <w:r w:rsidRPr="002A5546">
        <w:rPr>
          <w:rFonts w:asciiTheme="minorHAnsi" w:hAnsiTheme="minorHAnsi"/>
        </w:rPr>
        <w:t>. Evaluating Henri Fayol management the</w:t>
      </w:r>
      <w:r w:rsidR="00BD6104">
        <w:rPr>
          <w:rFonts w:asciiTheme="minorHAnsi" w:hAnsiTheme="minorHAnsi"/>
        </w:rPr>
        <w:t>ory as an Administrator, my role</w:t>
      </w:r>
      <w:r w:rsidRPr="002A5546">
        <w:rPr>
          <w:rFonts w:asciiTheme="minorHAnsi" w:hAnsiTheme="minorHAnsi"/>
        </w:rPr>
        <w:t xml:space="preserve"> specification ha</w:t>
      </w:r>
      <w:r w:rsidR="00BD6104">
        <w:rPr>
          <w:rFonts w:asciiTheme="minorHAnsi" w:hAnsiTheme="minorHAnsi"/>
        </w:rPr>
        <w:t xml:space="preserve">s enable me to have serval information and experience in </w:t>
      </w:r>
      <w:r w:rsidR="00CE01B6">
        <w:rPr>
          <w:rFonts w:asciiTheme="minorHAnsi" w:hAnsiTheme="minorHAnsi"/>
        </w:rPr>
        <w:t xml:space="preserve">problematic management </w:t>
      </w:r>
      <w:r w:rsidRPr="002A5546">
        <w:rPr>
          <w:rFonts w:asciiTheme="minorHAnsi" w:hAnsiTheme="minorHAnsi"/>
        </w:rPr>
        <w:t xml:space="preserve">system and in a broad range of administrative function and analysing </w:t>
      </w:r>
      <w:r w:rsidRPr="002A5546">
        <w:rPr>
          <w:rFonts w:asciiTheme="minorHAnsi" w:hAnsiTheme="minorHAnsi"/>
          <w:lang w:val="en"/>
        </w:rPr>
        <w:t>McGregor’s theory Y and X management</w:t>
      </w:r>
      <w:r w:rsidRPr="002A5546">
        <w:rPr>
          <w:rFonts w:asciiTheme="minorHAnsi" w:hAnsiTheme="minorHAnsi"/>
        </w:rPr>
        <w:t xml:space="preserve"> work in</w:t>
      </w:r>
      <w:r w:rsidR="00CE01B6">
        <w:rPr>
          <w:rFonts w:asciiTheme="minorHAnsi" w:hAnsiTheme="minorHAnsi"/>
        </w:rPr>
        <w:t xml:space="preserve"> all</w:t>
      </w:r>
      <w:r w:rsidRPr="002A5546">
        <w:rPr>
          <w:rFonts w:asciiTheme="minorHAnsi" w:hAnsiTheme="minorHAnsi"/>
        </w:rPr>
        <w:t xml:space="preserve"> my department </w:t>
      </w:r>
      <w:r w:rsidR="00CE01B6">
        <w:rPr>
          <w:rFonts w:asciiTheme="minorHAnsi" w:hAnsiTheme="minorHAnsi"/>
        </w:rPr>
        <w:t>services and to the public service give me experiences and benefit to complete the recommendation</w:t>
      </w:r>
      <w:r w:rsidRPr="002A5546">
        <w:rPr>
          <w:rFonts w:asciiTheme="minorHAnsi" w:hAnsiTheme="minorHAnsi"/>
        </w:rPr>
        <w:t xml:space="preserve"> of the employer. </w:t>
      </w:r>
    </w:p>
    <w:p w14:paraId="1914E848" w14:textId="2A69DCC9" w:rsidR="000508FC" w:rsidRPr="002A5546" w:rsidRDefault="000508FC">
      <w:pPr>
        <w:rPr>
          <w:sz w:val="24"/>
          <w:szCs w:val="24"/>
        </w:rPr>
      </w:pPr>
    </w:p>
    <w:p w14:paraId="3A47DBF1" w14:textId="71CD8CFB" w:rsidR="000B1A25" w:rsidRPr="002A5546" w:rsidRDefault="000B1A25">
      <w:pPr>
        <w:rPr>
          <w:sz w:val="24"/>
          <w:szCs w:val="24"/>
        </w:rPr>
      </w:pPr>
    </w:p>
    <w:p w14:paraId="75A6709E" w14:textId="0D3B4BEC" w:rsidR="000B1A25" w:rsidRPr="002A5546" w:rsidRDefault="000B1A25">
      <w:pPr>
        <w:rPr>
          <w:sz w:val="24"/>
          <w:szCs w:val="24"/>
        </w:rPr>
      </w:pPr>
    </w:p>
    <w:p w14:paraId="36DC4D37" w14:textId="3C8AFE76" w:rsidR="000B1A25" w:rsidRPr="002A5546" w:rsidRDefault="000B1A25">
      <w:pPr>
        <w:rPr>
          <w:sz w:val="24"/>
          <w:szCs w:val="24"/>
        </w:rPr>
      </w:pPr>
    </w:p>
    <w:p w14:paraId="3B50D9A5" w14:textId="27BA748C" w:rsidR="000B1A25" w:rsidRPr="002A5546" w:rsidRDefault="000B1A25">
      <w:pPr>
        <w:rPr>
          <w:sz w:val="24"/>
          <w:szCs w:val="24"/>
        </w:rPr>
      </w:pPr>
    </w:p>
    <w:p w14:paraId="3715DE06" w14:textId="5CF36ABD" w:rsidR="000B1A25" w:rsidRPr="002A5546" w:rsidRDefault="000B1A25">
      <w:pPr>
        <w:rPr>
          <w:sz w:val="24"/>
          <w:szCs w:val="24"/>
        </w:rPr>
      </w:pPr>
    </w:p>
    <w:p w14:paraId="0152B758" w14:textId="5D5066E9" w:rsidR="000B1A25" w:rsidRPr="002A5546" w:rsidRDefault="000B1A25">
      <w:pPr>
        <w:rPr>
          <w:sz w:val="24"/>
          <w:szCs w:val="24"/>
        </w:rPr>
      </w:pPr>
    </w:p>
    <w:p w14:paraId="7088DE78" w14:textId="4DCBA77D" w:rsidR="000B1A25" w:rsidRPr="002A5546" w:rsidRDefault="000B1A25">
      <w:pPr>
        <w:rPr>
          <w:sz w:val="24"/>
          <w:szCs w:val="24"/>
        </w:rPr>
      </w:pPr>
    </w:p>
    <w:p w14:paraId="18E55708" w14:textId="3148819C" w:rsidR="000B1A25" w:rsidRPr="002A5546" w:rsidRDefault="000B1A25">
      <w:pPr>
        <w:rPr>
          <w:sz w:val="24"/>
          <w:szCs w:val="24"/>
        </w:rPr>
      </w:pPr>
    </w:p>
    <w:p w14:paraId="45A0FDE3" w14:textId="4C38BA7E" w:rsidR="000B1A25" w:rsidRPr="002A5546" w:rsidRDefault="000B1A25">
      <w:pPr>
        <w:rPr>
          <w:sz w:val="24"/>
          <w:szCs w:val="24"/>
        </w:rPr>
      </w:pPr>
    </w:p>
    <w:p w14:paraId="547C4FD9" w14:textId="77777777" w:rsidR="000B1A25" w:rsidRPr="002A5546" w:rsidRDefault="000B1A25">
      <w:pPr>
        <w:rPr>
          <w:sz w:val="24"/>
          <w:szCs w:val="24"/>
        </w:rPr>
      </w:pPr>
    </w:p>
    <w:p w14:paraId="03C5C910" w14:textId="77777777" w:rsidR="000508FC" w:rsidRPr="002A5546" w:rsidRDefault="000508FC">
      <w:pPr>
        <w:rPr>
          <w:sz w:val="24"/>
          <w:szCs w:val="24"/>
        </w:rPr>
      </w:pPr>
    </w:p>
    <w:p w14:paraId="182DAA9B" w14:textId="2AF6B8C7" w:rsidR="00581D7C" w:rsidRPr="002A5546" w:rsidRDefault="00581D7C">
      <w:pPr>
        <w:rPr>
          <w:sz w:val="24"/>
          <w:szCs w:val="24"/>
        </w:rPr>
      </w:pPr>
    </w:p>
    <w:p w14:paraId="561B742C" w14:textId="18EAB6FD" w:rsidR="00581D7C" w:rsidRPr="00C5254D" w:rsidRDefault="00784061">
      <w:pPr>
        <w:rPr>
          <w:b/>
          <w:sz w:val="28"/>
          <w:szCs w:val="28"/>
        </w:rPr>
      </w:pPr>
      <w:r w:rsidRPr="00C5254D">
        <w:rPr>
          <w:b/>
          <w:sz w:val="28"/>
          <w:szCs w:val="28"/>
        </w:rPr>
        <w:t xml:space="preserve">1. </w:t>
      </w:r>
      <w:r w:rsidR="00C9707C" w:rsidRPr="00C5254D">
        <w:rPr>
          <w:b/>
          <w:sz w:val="28"/>
          <w:szCs w:val="28"/>
        </w:rPr>
        <w:t>Critical assess the impact on my own</w:t>
      </w:r>
      <w:r w:rsidRPr="00C5254D">
        <w:rPr>
          <w:b/>
          <w:sz w:val="28"/>
          <w:szCs w:val="28"/>
        </w:rPr>
        <w:t xml:space="preserve"> beliefs, attitudes and values.</w:t>
      </w:r>
    </w:p>
    <w:p w14:paraId="2E3C73EB" w14:textId="654F8033" w:rsidR="00784061" w:rsidRPr="002A5546" w:rsidRDefault="00784061">
      <w:pPr>
        <w:rPr>
          <w:sz w:val="24"/>
          <w:szCs w:val="24"/>
        </w:rPr>
      </w:pPr>
      <w:r w:rsidRPr="002A5546">
        <w:rPr>
          <w:sz w:val="24"/>
          <w:szCs w:val="24"/>
        </w:rPr>
        <w:t>Looking at the three ingredients of beliefs, attitudes an</w:t>
      </w:r>
      <w:r w:rsidR="00C5254D">
        <w:rPr>
          <w:sz w:val="24"/>
          <w:szCs w:val="24"/>
        </w:rPr>
        <w:t>d values are the main factors which are operating</w:t>
      </w:r>
      <w:r w:rsidRPr="002A5546">
        <w:rPr>
          <w:sz w:val="24"/>
          <w:szCs w:val="24"/>
        </w:rPr>
        <w:t xml:space="preserve"> in an organisation </w:t>
      </w:r>
      <w:r w:rsidR="00C50B7C" w:rsidRPr="002A5546">
        <w:rPr>
          <w:sz w:val="24"/>
          <w:szCs w:val="24"/>
        </w:rPr>
        <w:t xml:space="preserve">and lifestyle </w:t>
      </w:r>
      <w:r w:rsidRPr="002A5546">
        <w:rPr>
          <w:sz w:val="24"/>
          <w:szCs w:val="24"/>
        </w:rPr>
        <w:t xml:space="preserve">to be successful. </w:t>
      </w:r>
    </w:p>
    <w:p w14:paraId="658BBA40" w14:textId="40A46ED3" w:rsidR="00697D67" w:rsidRPr="002A5546" w:rsidRDefault="00C50B7C">
      <w:pPr>
        <w:rPr>
          <w:sz w:val="24"/>
          <w:szCs w:val="24"/>
        </w:rPr>
      </w:pPr>
      <w:r w:rsidRPr="002A5546">
        <w:rPr>
          <w:sz w:val="24"/>
          <w:szCs w:val="24"/>
        </w:rPr>
        <w:t>Bennett (2009) stated that belief is a sense of who</w:t>
      </w:r>
      <w:r w:rsidR="00C5254D">
        <w:rPr>
          <w:sz w:val="24"/>
          <w:szCs w:val="24"/>
        </w:rPr>
        <w:t xml:space="preserve"> we are, how we do thing to</w:t>
      </w:r>
      <w:r w:rsidRPr="002A5546">
        <w:rPr>
          <w:sz w:val="24"/>
          <w:szCs w:val="24"/>
        </w:rPr>
        <w:t xml:space="preserve"> </w:t>
      </w:r>
      <w:r w:rsidR="00C5254D" w:rsidRPr="002A5546">
        <w:rPr>
          <w:sz w:val="24"/>
          <w:szCs w:val="24"/>
        </w:rPr>
        <w:t>success</w:t>
      </w:r>
      <w:r w:rsidR="00C5254D">
        <w:rPr>
          <w:sz w:val="24"/>
          <w:szCs w:val="24"/>
        </w:rPr>
        <w:t>ful achiever</w:t>
      </w:r>
      <w:r w:rsidRPr="002A5546">
        <w:rPr>
          <w:sz w:val="24"/>
          <w:szCs w:val="24"/>
        </w:rPr>
        <w:t xml:space="preserve">. Everyone </w:t>
      </w:r>
      <w:r w:rsidR="00AC124B" w:rsidRPr="002A5546">
        <w:rPr>
          <w:sz w:val="24"/>
          <w:szCs w:val="24"/>
        </w:rPr>
        <w:t>have belief regardless</w:t>
      </w:r>
      <w:r w:rsidRPr="002A5546">
        <w:rPr>
          <w:sz w:val="24"/>
          <w:szCs w:val="24"/>
        </w:rPr>
        <w:t xml:space="preserve"> of</w:t>
      </w:r>
      <w:r w:rsidR="00AC124B" w:rsidRPr="002A5546">
        <w:rPr>
          <w:sz w:val="24"/>
          <w:szCs w:val="24"/>
        </w:rPr>
        <w:t xml:space="preserve"> wer</w:t>
      </w:r>
      <w:r w:rsidR="00660F07" w:rsidRPr="002A5546">
        <w:rPr>
          <w:sz w:val="24"/>
          <w:szCs w:val="24"/>
        </w:rPr>
        <w:t>e they belong in society whether</w:t>
      </w:r>
      <w:r w:rsidR="00AC124B" w:rsidRPr="002A5546">
        <w:rPr>
          <w:sz w:val="24"/>
          <w:szCs w:val="24"/>
        </w:rPr>
        <w:t xml:space="preserve"> rich or </w:t>
      </w:r>
      <w:r w:rsidR="00660F07" w:rsidRPr="002A5546">
        <w:rPr>
          <w:sz w:val="24"/>
          <w:szCs w:val="24"/>
        </w:rPr>
        <w:t>poor, whether</w:t>
      </w:r>
      <w:r w:rsidR="00AC124B" w:rsidRPr="002A5546">
        <w:rPr>
          <w:sz w:val="24"/>
          <w:szCs w:val="24"/>
        </w:rPr>
        <w:t xml:space="preserve"> educated or uneducated they all share common philosophy tha</w:t>
      </w:r>
      <w:r w:rsidR="00660F07" w:rsidRPr="002A5546">
        <w:rPr>
          <w:sz w:val="24"/>
          <w:szCs w:val="24"/>
        </w:rPr>
        <w:t>t is centre to their culture. A beli</w:t>
      </w:r>
      <w:r w:rsidR="00C5254D">
        <w:rPr>
          <w:sz w:val="24"/>
          <w:szCs w:val="24"/>
        </w:rPr>
        <w:t>ef can</w:t>
      </w:r>
      <w:r w:rsidR="00660F07" w:rsidRPr="002A5546">
        <w:rPr>
          <w:sz w:val="24"/>
          <w:szCs w:val="24"/>
        </w:rPr>
        <w:t xml:space="preserve"> </w:t>
      </w:r>
      <w:r w:rsidR="00F10A8B" w:rsidRPr="002A5546">
        <w:rPr>
          <w:sz w:val="24"/>
          <w:szCs w:val="24"/>
        </w:rPr>
        <w:t>affluently</w:t>
      </w:r>
      <w:r w:rsidR="00660F07" w:rsidRPr="002A5546">
        <w:rPr>
          <w:sz w:val="24"/>
          <w:szCs w:val="24"/>
        </w:rPr>
        <w:t xml:space="preserve"> anybody being an</w:t>
      </w:r>
      <w:r w:rsidR="00D71063" w:rsidRPr="002A5546">
        <w:rPr>
          <w:sz w:val="24"/>
          <w:szCs w:val="24"/>
        </w:rPr>
        <w:t xml:space="preserve"> adult or child</w:t>
      </w:r>
      <w:r w:rsidR="00C5254D">
        <w:rPr>
          <w:sz w:val="24"/>
          <w:szCs w:val="24"/>
        </w:rPr>
        <w:t>, when</w:t>
      </w:r>
      <w:r w:rsidR="00D71063" w:rsidRPr="002A5546">
        <w:rPr>
          <w:sz w:val="24"/>
          <w:szCs w:val="24"/>
        </w:rPr>
        <w:t xml:space="preserve"> having</w:t>
      </w:r>
      <w:r w:rsidR="00660F07" w:rsidRPr="002A5546">
        <w:rPr>
          <w:sz w:val="24"/>
          <w:szCs w:val="24"/>
        </w:rPr>
        <w:t xml:space="preserve"> </w:t>
      </w:r>
      <w:r w:rsidR="00C5254D" w:rsidRPr="002A5546">
        <w:rPr>
          <w:sz w:val="24"/>
          <w:szCs w:val="24"/>
        </w:rPr>
        <w:t>a reference</w:t>
      </w:r>
      <w:r w:rsidR="00C5254D">
        <w:rPr>
          <w:sz w:val="24"/>
          <w:szCs w:val="24"/>
        </w:rPr>
        <w:t xml:space="preserve"> to a concept that</w:t>
      </w:r>
      <w:r w:rsidR="00D71063" w:rsidRPr="002A5546">
        <w:rPr>
          <w:sz w:val="24"/>
          <w:szCs w:val="24"/>
        </w:rPr>
        <w:t xml:space="preserve"> bel</w:t>
      </w:r>
      <w:r w:rsidR="00C5254D">
        <w:rPr>
          <w:sz w:val="24"/>
          <w:szCs w:val="24"/>
        </w:rPr>
        <w:t xml:space="preserve">ieving </w:t>
      </w:r>
      <w:r w:rsidR="00D71063" w:rsidRPr="002A5546">
        <w:rPr>
          <w:sz w:val="24"/>
          <w:szCs w:val="24"/>
        </w:rPr>
        <w:t xml:space="preserve">something will happen, might happen. </w:t>
      </w:r>
      <w:r w:rsidR="003A04A0" w:rsidRPr="002A5546">
        <w:rPr>
          <w:sz w:val="24"/>
          <w:szCs w:val="24"/>
        </w:rPr>
        <w:t>It is sens</w:t>
      </w:r>
      <w:r w:rsidR="00E8410E" w:rsidRPr="002A5546">
        <w:rPr>
          <w:sz w:val="24"/>
          <w:szCs w:val="24"/>
        </w:rPr>
        <w:t>ational</w:t>
      </w:r>
      <w:r w:rsidR="003A04A0" w:rsidRPr="002A5546">
        <w:rPr>
          <w:sz w:val="24"/>
          <w:szCs w:val="24"/>
        </w:rPr>
        <w:t xml:space="preserve"> power of believing </w:t>
      </w:r>
      <w:r w:rsidR="00E8410E" w:rsidRPr="002A5546">
        <w:rPr>
          <w:sz w:val="24"/>
          <w:szCs w:val="24"/>
        </w:rPr>
        <w:t>that allow things to happen in people lives.</w:t>
      </w:r>
      <w:r w:rsidR="00167EC3" w:rsidRPr="002A5546">
        <w:rPr>
          <w:sz w:val="24"/>
          <w:szCs w:val="24"/>
        </w:rPr>
        <w:t xml:space="preserve"> </w:t>
      </w:r>
      <w:r w:rsidR="00E8410E" w:rsidRPr="002A5546">
        <w:rPr>
          <w:sz w:val="24"/>
          <w:szCs w:val="24"/>
        </w:rPr>
        <w:t xml:space="preserve">Bennett (2009) mostly people define belief as inward </w:t>
      </w:r>
      <w:r w:rsidR="00373E52" w:rsidRPr="002A5546">
        <w:rPr>
          <w:sz w:val="24"/>
          <w:szCs w:val="24"/>
        </w:rPr>
        <w:t xml:space="preserve">great confident of a feeling no doubts at all about something happening. It is that aspect what cause people to hold firmly or dearly which can be rooted deeply within them. A belief is an action of emotional feeling and metal capacity. </w:t>
      </w:r>
      <w:r w:rsidR="004D1FA6" w:rsidRPr="002A5546">
        <w:rPr>
          <w:sz w:val="24"/>
          <w:szCs w:val="24"/>
        </w:rPr>
        <w:t xml:space="preserve">It is </w:t>
      </w:r>
      <w:proofErr w:type="gramStart"/>
      <w:r w:rsidR="004D1FA6" w:rsidRPr="002A5546">
        <w:rPr>
          <w:sz w:val="24"/>
          <w:szCs w:val="24"/>
        </w:rPr>
        <w:t>fasten</w:t>
      </w:r>
      <w:proofErr w:type="gramEnd"/>
      <w:r w:rsidR="004D1FA6" w:rsidRPr="002A5546">
        <w:rPr>
          <w:sz w:val="24"/>
          <w:szCs w:val="24"/>
        </w:rPr>
        <w:t xml:space="preserve"> to our mind and in the heart, which can indicate the cause of your action to fight for your right, for instant if believing in</w:t>
      </w:r>
      <w:r w:rsidR="00697D67" w:rsidRPr="002A5546">
        <w:rPr>
          <w:sz w:val="24"/>
          <w:szCs w:val="24"/>
        </w:rPr>
        <w:t xml:space="preserve"> your religion, it must shows to live by it, if you believe in supporting other, you show by your action of </w:t>
      </w:r>
      <w:r w:rsidR="00B92576" w:rsidRPr="002A5546">
        <w:rPr>
          <w:sz w:val="24"/>
          <w:szCs w:val="24"/>
        </w:rPr>
        <w:t>en</w:t>
      </w:r>
      <w:r w:rsidR="00697D67" w:rsidRPr="002A5546">
        <w:rPr>
          <w:sz w:val="24"/>
          <w:szCs w:val="24"/>
        </w:rPr>
        <w:t xml:space="preserve">couragement and supportive. Belief is </w:t>
      </w:r>
      <w:r w:rsidR="00C5254D" w:rsidRPr="002A5546">
        <w:rPr>
          <w:sz w:val="24"/>
          <w:szCs w:val="24"/>
        </w:rPr>
        <w:t>a tool</w:t>
      </w:r>
      <w:r w:rsidR="00697D67" w:rsidRPr="002A5546">
        <w:rPr>
          <w:sz w:val="24"/>
          <w:szCs w:val="24"/>
        </w:rPr>
        <w:t xml:space="preserve"> to driven in all aspect of our live and it is deep root to our purpose and action.</w:t>
      </w:r>
      <w:r w:rsidR="004D1FA6" w:rsidRPr="002A5546">
        <w:rPr>
          <w:sz w:val="24"/>
          <w:szCs w:val="24"/>
        </w:rPr>
        <w:t xml:space="preserve"> </w:t>
      </w:r>
      <w:r w:rsidR="001E5D97" w:rsidRPr="002A5546">
        <w:rPr>
          <w:sz w:val="24"/>
          <w:szCs w:val="24"/>
        </w:rPr>
        <w:t>Therefore, one ma</w:t>
      </w:r>
      <w:r w:rsidR="00AD2F10" w:rsidRPr="002A5546">
        <w:rPr>
          <w:sz w:val="24"/>
          <w:szCs w:val="24"/>
        </w:rPr>
        <w:t>y conclude that b</w:t>
      </w:r>
      <w:r w:rsidR="00784061" w:rsidRPr="002A5546">
        <w:rPr>
          <w:sz w:val="24"/>
          <w:szCs w:val="24"/>
        </w:rPr>
        <w:t xml:space="preserve">eliefs factor </w:t>
      </w:r>
      <w:r w:rsidR="00A52E11" w:rsidRPr="002A5546">
        <w:rPr>
          <w:sz w:val="24"/>
          <w:szCs w:val="24"/>
        </w:rPr>
        <w:t>means</w:t>
      </w:r>
      <w:r w:rsidR="00784061" w:rsidRPr="002A5546">
        <w:rPr>
          <w:sz w:val="24"/>
          <w:szCs w:val="24"/>
        </w:rPr>
        <w:t xml:space="preserve"> for customer to purchase </w:t>
      </w:r>
      <w:r w:rsidR="00A52E11" w:rsidRPr="002A5546">
        <w:rPr>
          <w:sz w:val="24"/>
          <w:szCs w:val="24"/>
        </w:rPr>
        <w:t>an item</w:t>
      </w:r>
      <w:r w:rsidR="00A52E11">
        <w:rPr>
          <w:sz w:val="24"/>
          <w:szCs w:val="24"/>
        </w:rPr>
        <w:t xml:space="preserve"> knowing it genuine, then it is</w:t>
      </w:r>
      <w:r w:rsidR="00784061" w:rsidRPr="002A5546">
        <w:rPr>
          <w:sz w:val="24"/>
          <w:szCs w:val="24"/>
        </w:rPr>
        <w:t xml:space="preserve"> </w:t>
      </w:r>
      <w:r w:rsidR="00532BB8" w:rsidRPr="002A5546">
        <w:rPr>
          <w:sz w:val="24"/>
          <w:szCs w:val="24"/>
        </w:rPr>
        <w:t>organisation</w:t>
      </w:r>
      <w:r w:rsidR="00A52E11">
        <w:rPr>
          <w:sz w:val="24"/>
          <w:szCs w:val="24"/>
        </w:rPr>
        <w:t xml:space="preserve"> responsibility to make</w:t>
      </w:r>
      <w:r w:rsidR="00784061" w:rsidRPr="002A5546">
        <w:rPr>
          <w:sz w:val="24"/>
          <w:szCs w:val="24"/>
        </w:rPr>
        <w:t xml:space="preserve"> su</w:t>
      </w:r>
      <w:r w:rsidR="006575FF" w:rsidRPr="002A5546">
        <w:rPr>
          <w:sz w:val="24"/>
          <w:szCs w:val="24"/>
        </w:rPr>
        <w:t xml:space="preserve">re they are providing a customer </w:t>
      </w:r>
      <w:r w:rsidR="00532BB8" w:rsidRPr="002A5546">
        <w:rPr>
          <w:sz w:val="24"/>
          <w:szCs w:val="24"/>
        </w:rPr>
        <w:t>satisfaction</w:t>
      </w:r>
      <w:r w:rsidR="006575FF" w:rsidRPr="002A5546">
        <w:rPr>
          <w:sz w:val="24"/>
          <w:szCs w:val="24"/>
        </w:rPr>
        <w:t xml:space="preserve"> in term of product quality, price and timescale. The service the company provide to their customer will show the integrity of the company and how much they value their customer.</w:t>
      </w:r>
    </w:p>
    <w:p w14:paraId="0082A9A2" w14:textId="63785E63" w:rsidR="00027858" w:rsidRPr="002A5546" w:rsidRDefault="004C0176">
      <w:pPr>
        <w:rPr>
          <w:sz w:val="24"/>
          <w:szCs w:val="24"/>
        </w:rPr>
      </w:pPr>
      <w:r w:rsidRPr="002A5546">
        <w:rPr>
          <w:sz w:val="24"/>
          <w:szCs w:val="24"/>
        </w:rPr>
        <w:t xml:space="preserve">According to </w:t>
      </w:r>
      <w:proofErr w:type="spellStart"/>
      <w:r w:rsidRPr="002A5546">
        <w:rPr>
          <w:sz w:val="24"/>
          <w:szCs w:val="24"/>
        </w:rPr>
        <w:t>Ajzen</w:t>
      </w:r>
      <w:proofErr w:type="spellEnd"/>
      <w:r w:rsidRPr="002A5546">
        <w:rPr>
          <w:sz w:val="24"/>
          <w:szCs w:val="24"/>
        </w:rPr>
        <w:t xml:space="preserve"> (2005) an attitude is a state of mind to respond favourably or unfavourably to object, person, organisation</w:t>
      </w:r>
      <w:r w:rsidR="000B34F7" w:rsidRPr="002A5546">
        <w:rPr>
          <w:sz w:val="24"/>
          <w:szCs w:val="24"/>
        </w:rPr>
        <w:t xml:space="preserve"> or an incident. As personal nature</w:t>
      </w:r>
      <w:r w:rsidR="00AC78A1" w:rsidRPr="002A5546">
        <w:rPr>
          <w:sz w:val="24"/>
          <w:szCs w:val="24"/>
        </w:rPr>
        <w:t>,</w:t>
      </w:r>
      <w:r w:rsidR="000B34F7" w:rsidRPr="002A5546">
        <w:rPr>
          <w:sz w:val="24"/>
          <w:szCs w:val="24"/>
        </w:rPr>
        <w:t xml:space="preserve"> </w:t>
      </w:r>
      <w:r w:rsidR="00A52E11" w:rsidRPr="002A5546">
        <w:rPr>
          <w:sz w:val="24"/>
          <w:szCs w:val="24"/>
        </w:rPr>
        <w:t>an attitude</w:t>
      </w:r>
      <w:r w:rsidR="000B34F7" w:rsidRPr="002A5546">
        <w:rPr>
          <w:sz w:val="24"/>
          <w:szCs w:val="24"/>
        </w:rPr>
        <w:t xml:space="preserve"> is assumed being</w:t>
      </w:r>
      <w:r w:rsidR="00AC78A1" w:rsidRPr="002A5546">
        <w:rPr>
          <w:sz w:val="24"/>
          <w:szCs w:val="24"/>
        </w:rPr>
        <w:t xml:space="preserve"> impossible to have set of direction for </w:t>
      </w:r>
      <w:proofErr w:type="gramStart"/>
      <w:r w:rsidR="00AC78A1" w:rsidRPr="002A5546">
        <w:rPr>
          <w:sz w:val="24"/>
          <w:szCs w:val="24"/>
        </w:rPr>
        <w:t>observation</w:t>
      </w:r>
      <w:proofErr w:type="gramEnd"/>
      <w:r w:rsidR="00AC78A1" w:rsidRPr="002A5546">
        <w:rPr>
          <w:sz w:val="24"/>
          <w:szCs w:val="24"/>
        </w:rPr>
        <w:t xml:space="preserve"> but it need to be constru</w:t>
      </w:r>
      <w:r w:rsidR="00A42179" w:rsidRPr="002A5546">
        <w:rPr>
          <w:sz w:val="24"/>
          <w:szCs w:val="24"/>
        </w:rPr>
        <w:t xml:space="preserve">ctive from measurable responses. </w:t>
      </w:r>
      <w:r w:rsidR="003C7C18" w:rsidRPr="002A5546">
        <w:rPr>
          <w:sz w:val="24"/>
          <w:szCs w:val="24"/>
        </w:rPr>
        <w:t xml:space="preserve">It </w:t>
      </w:r>
      <w:r w:rsidR="00A52E11" w:rsidRPr="002A5546">
        <w:rPr>
          <w:sz w:val="24"/>
          <w:szCs w:val="24"/>
        </w:rPr>
        <w:t>allows</w:t>
      </w:r>
      <w:r w:rsidR="003C7C18" w:rsidRPr="002A5546">
        <w:rPr>
          <w:sz w:val="24"/>
          <w:szCs w:val="24"/>
        </w:rPr>
        <w:t xml:space="preserve"> nature cause to be productive these can be retort</w:t>
      </w:r>
      <w:r w:rsidR="00D84572" w:rsidRPr="002A5546">
        <w:rPr>
          <w:sz w:val="24"/>
          <w:szCs w:val="24"/>
        </w:rPr>
        <w:t xml:space="preserve"> of inflection as positive or negative by assessing the attitude of the objective. </w:t>
      </w:r>
      <w:r w:rsidR="00D0570A" w:rsidRPr="002A5546">
        <w:rPr>
          <w:sz w:val="24"/>
          <w:szCs w:val="24"/>
        </w:rPr>
        <w:t>Enable to</w:t>
      </w:r>
      <w:r w:rsidR="00D84572" w:rsidRPr="002A5546">
        <w:rPr>
          <w:sz w:val="24"/>
          <w:szCs w:val="24"/>
        </w:rPr>
        <w:t xml:space="preserve"> simply matter, </w:t>
      </w:r>
      <w:r w:rsidR="00D90C05" w:rsidRPr="002A5546">
        <w:rPr>
          <w:sz w:val="24"/>
          <w:szCs w:val="24"/>
        </w:rPr>
        <w:t xml:space="preserve">it can be appropriate to categorise attitude as important responses into </w:t>
      </w:r>
      <w:r w:rsidR="00A52E11" w:rsidRPr="002A5546">
        <w:rPr>
          <w:sz w:val="24"/>
          <w:szCs w:val="24"/>
        </w:rPr>
        <w:t>a different type of groups</w:t>
      </w:r>
      <w:r w:rsidR="00D90C05" w:rsidRPr="002A5546">
        <w:rPr>
          <w:sz w:val="24"/>
          <w:szCs w:val="24"/>
        </w:rPr>
        <w:t>.</w:t>
      </w:r>
      <w:r w:rsidR="00D0570A" w:rsidRPr="002A5546">
        <w:rPr>
          <w:sz w:val="24"/>
          <w:szCs w:val="24"/>
        </w:rPr>
        <w:t xml:space="preserve"> </w:t>
      </w:r>
      <w:r w:rsidR="00A52E11" w:rsidRPr="002A5546">
        <w:rPr>
          <w:sz w:val="24"/>
          <w:szCs w:val="24"/>
        </w:rPr>
        <w:t>Therefore,</w:t>
      </w:r>
      <w:r w:rsidR="00DE5213" w:rsidRPr="002A5546">
        <w:rPr>
          <w:sz w:val="24"/>
          <w:szCs w:val="24"/>
        </w:rPr>
        <w:t xml:space="preserve"> </w:t>
      </w:r>
      <w:r w:rsidR="00A52E11" w:rsidRPr="002A5546">
        <w:rPr>
          <w:sz w:val="24"/>
          <w:szCs w:val="24"/>
        </w:rPr>
        <w:t>one need</w:t>
      </w:r>
      <w:r w:rsidR="00D0570A" w:rsidRPr="002A5546">
        <w:rPr>
          <w:sz w:val="24"/>
          <w:szCs w:val="24"/>
        </w:rPr>
        <w:t xml:space="preserve"> to differentiate between </w:t>
      </w:r>
      <w:r w:rsidR="00FB4BB8" w:rsidRPr="002A5546">
        <w:rPr>
          <w:sz w:val="24"/>
          <w:szCs w:val="24"/>
        </w:rPr>
        <w:t>our reaction</w:t>
      </w:r>
      <w:r w:rsidR="00D0570A" w:rsidRPr="002A5546">
        <w:rPr>
          <w:sz w:val="24"/>
          <w:szCs w:val="24"/>
        </w:rPr>
        <w:t xml:space="preserve"> towards other people </w:t>
      </w:r>
      <w:r w:rsidR="00FB4BB8" w:rsidRPr="002A5546">
        <w:rPr>
          <w:sz w:val="24"/>
          <w:szCs w:val="24"/>
        </w:rPr>
        <w:t>and our responses to ourselves also to analyse between behaviour performance in t</w:t>
      </w:r>
      <w:r w:rsidR="000929C1" w:rsidRPr="002A5546">
        <w:rPr>
          <w:sz w:val="24"/>
          <w:szCs w:val="24"/>
        </w:rPr>
        <w:t xml:space="preserve">he public and behaviour act in private and between your </w:t>
      </w:r>
      <w:r w:rsidR="00214225" w:rsidRPr="002A5546">
        <w:rPr>
          <w:sz w:val="24"/>
          <w:szCs w:val="24"/>
        </w:rPr>
        <w:t>reaction and a</w:t>
      </w:r>
      <w:r w:rsidR="000929C1" w:rsidRPr="002A5546">
        <w:rPr>
          <w:sz w:val="24"/>
          <w:szCs w:val="24"/>
        </w:rPr>
        <w:t>ction.</w:t>
      </w:r>
    </w:p>
    <w:p w14:paraId="0870A6F2" w14:textId="221FA898" w:rsidR="00A900E2" w:rsidRPr="002A5546" w:rsidRDefault="006575FF">
      <w:pPr>
        <w:rPr>
          <w:sz w:val="24"/>
          <w:szCs w:val="24"/>
        </w:rPr>
      </w:pPr>
      <w:r w:rsidRPr="002A5546">
        <w:rPr>
          <w:sz w:val="24"/>
          <w:szCs w:val="24"/>
        </w:rPr>
        <w:lastRenderedPageBreak/>
        <w:t xml:space="preserve">Attitudes </w:t>
      </w:r>
      <w:r w:rsidR="00BD0EBB" w:rsidRPr="002A5546">
        <w:rPr>
          <w:sz w:val="24"/>
          <w:szCs w:val="24"/>
        </w:rPr>
        <w:t>Factor is to respond to positively or nega</w:t>
      </w:r>
      <w:r w:rsidR="00AE1894" w:rsidRPr="002A5546">
        <w:rPr>
          <w:sz w:val="24"/>
          <w:szCs w:val="24"/>
        </w:rPr>
        <w:t>tively toward certain i</w:t>
      </w:r>
      <w:r w:rsidR="00BD0EBB" w:rsidRPr="002A5546">
        <w:rPr>
          <w:sz w:val="24"/>
          <w:szCs w:val="24"/>
        </w:rPr>
        <w:t>deas,</w:t>
      </w:r>
      <w:r w:rsidR="00AE1894" w:rsidRPr="002A5546">
        <w:rPr>
          <w:sz w:val="24"/>
          <w:szCs w:val="24"/>
        </w:rPr>
        <w:t xml:space="preserve"> </w:t>
      </w:r>
      <w:r w:rsidR="00A52E11" w:rsidRPr="002A5546">
        <w:rPr>
          <w:sz w:val="24"/>
          <w:szCs w:val="24"/>
        </w:rPr>
        <w:t>aim, a</w:t>
      </w:r>
      <w:r w:rsidR="00BD0EBB" w:rsidRPr="002A5546">
        <w:rPr>
          <w:sz w:val="24"/>
          <w:szCs w:val="24"/>
        </w:rPr>
        <w:t xml:space="preserve"> person or situation. </w:t>
      </w:r>
      <w:r w:rsidR="00AE1894" w:rsidRPr="002A5546">
        <w:rPr>
          <w:sz w:val="24"/>
          <w:szCs w:val="24"/>
        </w:rPr>
        <w:t xml:space="preserve">An attitude of a business will determine of their position in the future, will that business still </w:t>
      </w:r>
      <w:r w:rsidR="00A52E11" w:rsidRPr="002A5546">
        <w:rPr>
          <w:sz w:val="24"/>
          <w:szCs w:val="24"/>
        </w:rPr>
        <w:t>be operating</w:t>
      </w:r>
      <w:r w:rsidR="00AE1894" w:rsidRPr="002A5546">
        <w:rPr>
          <w:sz w:val="24"/>
          <w:szCs w:val="24"/>
        </w:rPr>
        <w:t xml:space="preserve"> for the next 5 years. It is personal</w:t>
      </w:r>
      <w:r w:rsidR="007959EF" w:rsidRPr="002A5546">
        <w:rPr>
          <w:sz w:val="24"/>
          <w:szCs w:val="24"/>
        </w:rPr>
        <w:t xml:space="preserve"> influences of people choices of action and how to react to challenges. Your attitude can be an emotional or feeling toward somebody which could by pleasant or nasty. A company attitude toward a customer will reflect if the customer will purchase their product again or become loyal customer to the company, it will depend on their customer service approach and how friendly is the environment. </w:t>
      </w:r>
      <w:r w:rsidR="00AE1894" w:rsidRPr="002A5546">
        <w:rPr>
          <w:sz w:val="24"/>
          <w:szCs w:val="24"/>
        </w:rPr>
        <w:t xml:space="preserve">  </w:t>
      </w:r>
    </w:p>
    <w:p w14:paraId="2B7B618A" w14:textId="2A4FC160" w:rsidR="00A900E2" w:rsidRPr="002A5546" w:rsidRDefault="006D4ADE">
      <w:pPr>
        <w:rPr>
          <w:sz w:val="24"/>
          <w:szCs w:val="24"/>
        </w:rPr>
      </w:pPr>
      <w:r w:rsidRPr="002A5546">
        <w:rPr>
          <w:sz w:val="24"/>
          <w:szCs w:val="24"/>
        </w:rPr>
        <w:t>Eggert (2013)</w:t>
      </w:r>
      <w:r w:rsidR="00DA00C5" w:rsidRPr="002A5546">
        <w:rPr>
          <w:sz w:val="24"/>
          <w:szCs w:val="24"/>
        </w:rPr>
        <w:t xml:space="preserve"> stated that value secretly </w:t>
      </w:r>
      <w:r w:rsidR="009426A3" w:rsidRPr="002A5546">
        <w:rPr>
          <w:sz w:val="24"/>
          <w:szCs w:val="24"/>
        </w:rPr>
        <w:t xml:space="preserve">penetrate and strengthen the completion of our life. </w:t>
      </w:r>
      <w:r w:rsidR="00C56CC9" w:rsidRPr="002A5546">
        <w:rPr>
          <w:sz w:val="24"/>
          <w:szCs w:val="24"/>
        </w:rPr>
        <w:t>Generality</w:t>
      </w:r>
      <w:r w:rsidR="00137C34" w:rsidRPr="002A5546">
        <w:rPr>
          <w:sz w:val="24"/>
          <w:szCs w:val="24"/>
        </w:rPr>
        <w:t xml:space="preserve"> </w:t>
      </w:r>
      <w:r w:rsidR="002212D2" w:rsidRPr="002A5546">
        <w:rPr>
          <w:sz w:val="24"/>
          <w:szCs w:val="24"/>
        </w:rPr>
        <w:t xml:space="preserve">having a </w:t>
      </w:r>
      <w:r w:rsidR="00137C34" w:rsidRPr="002A5546">
        <w:rPr>
          <w:sz w:val="24"/>
          <w:szCs w:val="24"/>
        </w:rPr>
        <w:t>value</w:t>
      </w:r>
      <w:r w:rsidR="00C56CC9" w:rsidRPr="002A5546">
        <w:rPr>
          <w:sz w:val="24"/>
          <w:szCs w:val="24"/>
        </w:rPr>
        <w:t xml:space="preserve"> is predominate </w:t>
      </w:r>
      <w:r w:rsidR="002212D2" w:rsidRPr="002A5546">
        <w:rPr>
          <w:sz w:val="24"/>
          <w:szCs w:val="24"/>
        </w:rPr>
        <w:t xml:space="preserve">to </w:t>
      </w:r>
      <w:r w:rsidR="00C56CC9" w:rsidRPr="002A5546">
        <w:rPr>
          <w:sz w:val="24"/>
          <w:szCs w:val="24"/>
        </w:rPr>
        <w:t xml:space="preserve">our behaviour </w:t>
      </w:r>
      <w:r w:rsidR="002212D2" w:rsidRPr="002A5546">
        <w:rPr>
          <w:sz w:val="24"/>
          <w:szCs w:val="24"/>
        </w:rPr>
        <w:t xml:space="preserve">and usually we are unable to </w:t>
      </w:r>
      <w:r w:rsidR="00A52E11" w:rsidRPr="002A5546">
        <w:rPr>
          <w:sz w:val="24"/>
          <w:szCs w:val="24"/>
        </w:rPr>
        <w:t>recognise</w:t>
      </w:r>
      <w:r w:rsidR="002212D2" w:rsidRPr="002A5546">
        <w:rPr>
          <w:sz w:val="24"/>
          <w:szCs w:val="24"/>
        </w:rPr>
        <w:t xml:space="preserve"> them as it is the shadow behind most of our decision. </w:t>
      </w:r>
      <w:r w:rsidR="00860887" w:rsidRPr="002A5546">
        <w:rPr>
          <w:sz w:val="24"/>
          <w:szCs w:val="24"/>
        </w:rPr>
        <w:t>It</w:t>
      </w:r>
      <w:r w:rsidR="00701BE6" w:rsidRPr="002A5546">
        <w:rPr>
          <w:sz w:val="24"/>
          <w:szCs w:val="24"/>
        </w:rPr>
        <w:t xml:space="preserve"> can</w:t>
      </w:r>
      <w:r w:rsidR="00860887" w:rsidRPr="002A5546">
        <w:rPr>
          <w:sz w:val="24"/>
          <w:szCs w:val="24"/>
        </w:rPr>
        <w:t xml:space="preserve"> </w:t>
      </w:r>
      <w:r w:rsidR="00A52E11" w:rsidRPr="002A5546">
        <w:rPr>
          <w:sz w:val="24"/>
          <w:szCs w:val="24"/>
        </w:rPr>
        <w:t>become</w:t>
      </w:r>
      <w:r w:rsidR="00860887" w:rsidRPr="002A5546">
        <w:rPr>
          <w:sz w:val="24"/>
          <w:szCs w:val="24"/>
        </w:rPr>
        <w:t xml:space="preserve"> invaluable when reflecting about choices and </w:t>
      </w:r>
      <w:r w:rsidR="00F83A1F" w:rsidRPr="002A5546">
        <w:rPr>
          <w:sz w:val="24"/>
          <w:szCs w:val="24"/>
        </w:rPr>
        <w:t xml:space="preserve">decision. We are </w:t>
      </w:r>
      <w:r w:rsidR="00A52E11" w:rsidRPr="002A5546">
        <w:rPr>
          <w:sz w:val="24"/>
          <w:szCs w:val="24"/>
        </w:rPr>
        <w:t>led</w:t>
      </w:r>
      <w:r w:rsidR="00F83A1F" w:rsidRPr="002A5546">
        <w:rPr>
          <w:sz w:val="24"/>
          <w:szCs w:val="24"/>
        </w:rPr>
        <w:t xml:space="preserve"> by our values to behave in a certain </w:t>
      </w:r>
      <w:r w:rsidR="00D61A7B" w:rsidRPr="002A5546">
        <w:rPr>
          <w:sz w:val="24"/>
          <w:szCs w:val="24"/>
        </w:rPr>
        <w:t xml:space="preserve">way and </w:t>
      </w:r>
      <w:r w:rsidR="00E54E19" w:rsidRPr="002A5546">
        <w:rPr>
          <w:sz w:val="24"/>
          <w:szCs w:val="24"/>
        </w:rPr>
        <w:t xml:space="preserve">mostly they are </w:t>
      </w:r>
      <w:r w:rsidR="00D61A7B" w:rsidRPr="002A5546">
        <w:rPr>
          <w:sz w:val="24"/>
          <w:szCs w:val="24"/>
        </w:rPr>
        <w:t xml:space="preserve">the </w:t>
      </w:r>
      <w:r w:rsidR="0081788F" w:rsidRPr="002A5546">
        <w:rPr>
          <w:sz w:val="24"/>
          <w:szCs w:val="24"/>
        </w:rPr>
        <w:t>small</w:t>
      </w:r>
      <w:r w:rsidR="00E54E19" w:rsidRPr="002A5546">
        <w:rPr>
          <w:sz w:val="24"/>
          <w:szCs w:val="24"/>
        </w:rPr>
        <w:t xml:space="preserve"> </w:t>
      </w:r>
      <w:r w:rsidR="00BA55BD" w:rsidRPr="002A5546">
        <w:rPr>
          <w:sz w:val="24"/>
          <w:szCs w:val="24"/>
        </w:rPr>
        <w:t>voice</w:t>
      </w:r>
      <w:r w:rsidR="00701BE6" w:rsidRPr="002A5546">
        <w:rPr>
          <w:sz w:val="24"/>
          <w:szCs w:val="24"/>
        </w:rPr>
        <w:t xml:space="preserve"> </w:t>
      </w:r>
      <w:r w:rsidR="0081788F" w:rsidRPr="002A5546">
        <w:rPr>
          <w:sz w:val="24"/>
          <w:szCs w:val="24"/>
        </w:rPr>
        <w:t xml:space="preserve">of our emotion. </w:t>
      </w:r>
      <w:r w:rsidR="004A6F64" w:rsidRPr="002A5546">
        <w:rPr>
          <w:sz w:val="24"/>
          <w:szCs w:val="24"/>
        </w:rPr>
        <w:t>until</w:t>
      </w:r>
      <w:r w:rsidR="004A2392" w:rsidRPr="002A5546">
        <w:rPr>
          <w:sz w:val="24"/>
          <w:szCs w:val="24"/>
        </w:rPr>
        <w:t xml:space="preserve"> you become alert of</w:t>
      </w:r>
      <w:r w:rsidR="00E30A3B" w:rsidRPr="002A5546">
        <w:rPr>
          <w:sz w:val="24"/>
          <w:szCs w:val="24"/>
        </w:rPr>
        <w:t xml:space="preserve"> your value,</w:t>
      </w:r>
      <w:r w:rsidR="004A6F64" w:rsidRPr="002A5546">
        <w:rPr>
          <w:sz w:val="24"/>
          <w:szCs w:val="24"/>
        </w:rPr>
        <w:t xml:space="preserve"> we</w:t>
      </w:r>
      <w:r w:rsidR="00E30A3B" w:rsidRPr="002A5546">
        <w:rPr>
          <w:sz w:val="24"/>
          <w:szCs w:val="24"/>
        </w:rPr>
        <w:t xml:space="preserve"> </w:t>
      </w:r>
      <w:r w:rsidR="00A52E11">
        <w:rPr>
          <w:sz w:val="24"/>
          <w:szCs w:val="24"/>
        </w:rPr>
        <w:t>most often blind on</w:t>
      </w:r>
      <w:r w:rsidR="004A6F64" w:rsidRPr="002A5546">
        <w:rPr>
          <w:sz w:val="24"/>
          <w:szCs w:val="24"/>
        </w:rPr>
        <w:t xml:space="preserve"> </w:t>
      </w:r>
      <w:r w:rsidR="00811BBD" w:rsidRPr="002A5546">
        <w:rPr>
          <w:sz w:val="24"/>
          <w:szCs w:val="24"/>
        </w:rPr>
        <w:t xml:space="preserve">how seriously is affect our behaviour in all respects of our lives at work and at pleasure. </w:t>
      </w:r>
    </w:p>
    <w:p w14:paraId="721F2D03" w14:textId="6840F03A" w:rsidR="00A20EE2" w:rsidRPr="002A5546" w:rsidRDefault="00703FB9">
      <w:pPr>
        <w:rPr>
          <w:sz w:val="24"/>
          <w:szCs w:val="24"/>
        </w:rPr>
      </w:pPr>
      <w:r w:rsidRPr="002A5546">
        <w:rPr>
          <w:sz w:val="24"/>
          <w:szCs w:val="24"/>
        </w:rPr>
        <w:t>Values factor</w:t>
      </w:r>
      <w:r w:rsidR="00E37E72" w:rsidRPr="002A5546">
        <w:rPr>
          <w:sz w:val="24"/>
          <w:szCs w:val="24"/>
        </w:rPr>
        <w:t xml:space="preserve"> means using scale to measurement of importance in decision making. As human being we rate lif</w:t>
      </w:r>
      <w:r w:rsidR="007374C9">
        <w:rPr>
          <w:sz w:val="24"/>
          <w:szCs w:val="24"/>
        </w:rPr>
        <w:t>e in term of thing we do</w:t>
      </w:r>
      <w:r w:rsidR="00A20EE2" w:rsidRPr="002A5546">
        <w:rPr>
          <w:sz w:val="24"/>
          <w:szCs w:val="24"/>
        </w:rPr>
        <w:t xml:space="preserve"> </w:t>
      </w:r>
      <w:r w:rsidR="00A20EE2" w:rsidRPr="007374C9">
        <w:rPr>
          <w:color w:val="000000" w:themeColor="text1"/>
          <w:sz w:val="24"/>
          <w:szCs w:val="24"/>
        </w:rPr>
        <w:t>prioritize our lifestyle</w:t>
      </w:r>
      <w:r w:rsidR="00A20EE2" w:rsidRPr="002A5546">
        <w:rPr>
          <w:sz w:val="24"/>
          <w:szCs w:val="24"/>
        </w:rPr>
        <w:t>.</w:t>
      </w:r>
      <w:r w:rsidR="00E37E72" w:rsidRPr="002A5546">
        <w:rPr>
          <w:sz w:val="24"/>
          <w:szCs w:val="24"/>
        </w:rPr>
        <w:t xml:space="preserve"> </w:t>
      </w:r>
      <w:r w:rsidR="00A20EE2" w:rsidRPr="002A5546">
        <w:rPr>
          <w:sz w:val="24"/>
          <w:szCs w:val="24"/>
        </w:rPr>
        <w:t xml:space="preserve"> It is a principle </w:t>
      </w:r>
      <w:r w:rsidR="002C65D9" w:rsidRPr="002A5546">
        <w:rPr>
          <w:sz w:val="24"/>
          <w:szCs w:val="24"/>
        </w:rPr>
        <w:t>or qualities</w:t>
      </w:r>
      <w:r w:rsidR="002C7AD5" w:rsidRPr="002A5546">
        <w:rPr>
          <w:sz w:val="24"/>
          <w:szCs w:val="24"/>
        </w:rPr>
        <w:t xml:space="preserve"> that </w:t>
      </w:r>
      <w:r w:rsidR="007374C9" w:rsidRPr="002A5546">
        <w:rPr>
          <w:sz w:val="24"/>
          <w:szCs w:val="24"/>
        </w:rPr>
        <w:t>people,</w:t>
      </w:r>
      <w:r w:rsidR="002C7AD5" w:rsidRPr="002A5546">
        <w:rPr>
          <w:sz w:val="24"/>
          <w:szCs w:val="24"/>
        </w:rPr>
        <w:t xml:space="preserve"> and </w:t>
      </w:r>
      <w:r w:rsidR="007374C9" w:rsidRPr="002A5546">
        <w:rPr>
          <w:sz w:val="24"/>
          <w:szCs w:val="24"/>
        </w:rPr>
        <w:t>organisation</w:t>
      </w:r>
      <w:r w:rsidR="002C65D9" w:rsidRPr="002A5546">
        <w:rPr>
          <w:sz w:val="24"/>
          <w:szCs w:val="24"/>
        </w:rPr>
        <w:t xml:space="preserve"> hold in high regards in a </w:t>
      </w:r>
      <w:proofErr w:type="gramStart"/>
      <w:r w:rsidR="002C65D9" w:rsidRPr="002A5546">
        <w:rPr>
          <w:sz w:val="24"/>
          <w:szCs w:val="24"/>
        </w:rPr>
        <w:t>particular form</w:t>
      </w:r>
      <w:proofErr w:type="gramEnd"/>
      <w:r w:rsidR="002C65D9" w:rsidRPr="002A5546">
        <w:rPr>
          <w:sz w:val="24"/>
          <w:szCs w:val="24"/>
        </w:rPr>
        <w:t xml:space="preserve"> of belief which is can be related </w:t>
      </w:r>
      <w:r w:rsidR="004731D3" w:rsidRPr="002A5546">
        <w:rPr>
          <w:sz w:val="24"/>
          <w:szCs w:val="24"/>
        </w:rPr>
        <w:t xml:space="preserve">to having </w:t>
      </w:r>
      <w:r w:rsidR="007374C9">
        <w:rPr>
          <w:sz w:val="24"/>
          <w:szCs w:val="24"/>
        </w:rPr>
        <w:t>idea or kind of behaviour. Some organisation placed their value on</w:t>
      </w:r>
      <w:r w:rsidR="004731D3" w:rsidRPr="002A5546">
        <w:rPr>
          <w:sz w:val="24"/>
          <w:szCs w:val="24"/>
        </w:rPr>
        <w:t xml:space="preserve"> quality or genuine of the</w:t>
      </w:r>
      <w:r w:rsidR="00577873" w:rsidRPr="002A5546">
        <w:rPr>
          <w:sz w:val="24"/>
          <w:szCs w:val="24"/>
        </w:rPr>
        <w:t>ir</w:t>
      </w:r>
      <w:r w:rsidR="007374C9">
        <w:rPr>
          <w:sz w:val="24"/>
          <w:szCs w:val="24"/>
        </w:rPr>
        <w:t xml:space="preserve"> product or the services</w:t>
      </w:r>
      <w:r w:rsidR="004731D3" w:rsidRPr="002A5546">
        <w:rPr>
          <w:sz w:val="24"/>
          <w:szCs w:val="24"/>
        </w:rPr>
        <w:t xml:space="preserve"> they provided to thei</w:t>
      </w:r>
      <w:r w:rsidR="007374C9">
        <w:rPr>
          <w:sz w:val="24"/>
          <w:szCs w:val="24"/>
        </w:rPr>
        <w:t xml:space="preserve">r customer. </w:t>
      </w:r>
      <w:r w:rsidR="00577873" w:rsidRPr="002A5546">
        <w:rPr>
          <w:sz w:val="24"/>
          <w:szCs w:val="24"/>
        </w:rPr>
        <w:t xml:space="preserve">Most company have ethic procedure </w:t>
      </w:r>
      <w:r w:rsidR="007374C9">
        <w:rPr>
          <w:sz w:val="24"/>
          <w:szCs w:val="24"/>
        </w:rPr>
        <w:t xml:space="preserve">in place </w:t>
      </w:r>
      <w:r w:rsidR="00577873" w:rsidRPr="002A5546">
        <w:rPr>
          <w:sz w:val="24"/>
          <w:szCs w:val="24"/>
        </w:rPr>
        <w:t xml:space="preserve">to </w:t>
      </w:r>
      <w:r w:rsidR="007374C9">
        <w:rPr>
          <w:sz w:val="24"/>
          <w:szCs w:val="24"/>
        </w:rPr>
        <w:t xml:space="preserve">guide </w:t>
      </w:r>
      <w:r w:rsidR="00577873" w:rsidRPr="002A5546">
        <w:rPr>
          <w:sz w:val="24"/>
          <w:szCs w:val="24"/>
        </w:rPr>
        <w:t>the</w:t>
      </w:r>
      <w:r w:rsidR="007374C9">
        <w:rPr>
          <w:sz w:val="24"/>
          <w:szCs w:val="24"/>
        </w:rPr>
        <w:t>ir</w:t>
      </w:r>
      <w:r w:rsidR="00577873" w:rsidRPr="002A5546">
        <w:rPr>
          <w:sz w:val="24"/>
          <w:szCs w:val="24"/>
        </w:rPr>
        <w:t xml:space="preserve"> employee. </w:t>
      </w:r>
    </w:p>
    <w:p w14:paraId="282451D4" w14:textId="7F3C5B88" w:rsidR="00A5558C" w:rsidRDefault="00A5558C">
      <w:pPr>
        <w:rPr>
          <w:sz w:val="24"/>
          <w:szCs w:val="24"/>
        </w:rPr>
      </w:pPr>
    </w:p>
    <w:p w14:paraId="49906A2A" w14:textId="4445AD8A" w:rsidR="001A5EE4" w:rsidRDefault="001A5EE4">
      <w:pPr>
        <w:rPr>
          <w:sz w:val="24"/>
          <w:szCs w:val="24"/>
        </w:rPr>
      </w:pPr>
    </w:p>
    <w:p w14:paraId="401F70A2" w14:textId="1130C71A" w:rsidR="001A5EE4" w:rsidRDefault="001A5EE4">
      <w:pPr>
        <w:rPr>
          <w:sz w:val="24"/>
          <w:szCs w:val="24"/>
        </w:rPr>
      </w:pPr>
    </w:p>
    <w:p w14:paraId="1752F887" w14:textId="651522D7" w:rsidR="001A5EE4" w:rsidRDefault="001A5EE4">
      <w:pPr>
        <w:rPr>
          <w:sz w:val="24"/>
          <w:szCs w:val="24"/>
        </w:rPr>
      </w:pPr>
    </w:p>
    <w:p w14:paraId="76E67D1A" w14:textId="035A36F9" w:rsidR="001A5EE4" w:rsidRDefault="001A5EE4">
      <w:pPr>
        <w:rPr>
          <w:sz w:val="24"/>
          <w:szCs w:val="24"/>
        </w:rPr>
      </w:pPr>
    </w:p>
    <w:p w14:paraId="36FBB0EB" w14:textId="70BF05A1" w:rsidR="001A5EE4" w:rsidRDefault="001A5EE4">
      <w:pPr>
        <w:rPr>
          <w:sz w:val="24"/>
          <w:szCs w:val="24"/>
        </w:rPr>
      </w:pPr>
    </w:p>
    <w:p w14:paraId="6B47DEA8" w14:textId="3F35C5E6" w:rsidR="001A5EE4" w:rsidRDefault="001A5EE4">
      <w:pPr>
        <w:rPr>
          <w:sz w:val="24"/>
          <w:szCs w:val="24"/>
        </w:rPr>
      </w:pPr>
    </w:p>
    <w:p w14:paraId="0CF5CD91" w14:textId="4CDBF251" w:rsidR="001A5EE4" w:rsidRDefault="001A5EE4">
      <w:pPr>
        <w:rPr>
          <w:sz w:val="24"/>
          <w:szCs w:val="24"/>
        </w:rPr>
      </w:pPr>
    </w:p>
    <w:p w14:paraId="2CEBE192" w14:textId="70397733" w:rsidR="001A5EE4" w:rsidRDefault="001A5EE4">
      <w:pPr>
        <w:rPr>
          <w:sz w:val="24"/>
          <w:szCs w:val="24"/>
        </w:rPr>
      </w:pPr>
    </w:p>
    <w:p w14:paraId="679EE592" w14:textId="55DA1098" w:rsidR="001A5EE4" w:rsidRDefault="001A5EE4">
      <w:pPr>
        <w:rPr>
          <w:sz w:val="24"/>
          <w:szCs w:val="24"/>
        </w:rPr>
      </w:pPr>
    </w:p>
    <w:p w14:paraId="29BB690B" w14:textId="15B98BF6" w:rsidR="001A5EE4" w:rsidRDefault="001A5EE4">
      <w:pPr>
        <w:rPr>
          <w:sz w:val="24"/>
          <w:szCs w:val="24"/>
        </w:rPr>
      </w:pPr>
    </w:p>
    <w:p w14:paraId="0A3B225B" w14:textId="19A1A333" w:rsidR="001A5EE4" w:rsidRDefault="001A5EE4">
      <w:pPr>
        <w:rPr>
          <w:sz w:val="24"/>
          <w:szCs w:val="24"/>
        </w:rPr>
      </w:pPr>
    </w:p>
    <w:p w14:paraId="68FEA076" w14:textId="0B5EACE8" w:rsidR="001A5EE4" w:rsidRDefault="001A5EE4">
      <w:pPr>
        <w:rPr>
          <w:sz w:val="24"/>
          <w:szCs w:val="24"/>
        </w:rPr>
      </w:pPr>
    </w:p>
    <w:p w14:paraId="4A1BF22F" w14:textId="2D26CDDE" w:rsidR="001A5EE4" w:rsidRDefault="001A5EE4">
      <w:pPr>
        <w:rPr>
          <w:sz w:val="24"/>
          <w:szCs w:val="24"/>
        </w:rPr>
      </w:pPr>
    </w:p>
    <w:p w14:paraId="44B47A7E" w14:textId="5ACBFA21" w:rsidR="001A5EE4" w:rsidRDefault="001A5EE4">
      <w:pPr>
        <w:rPr>
          <w:sz w:val="24"/>
          <w:szCs w:val="24"/>
        </w:rPr>
      </w:pPr>
    </w:p>
    <w:p w14:paraId="5E47B355" w14:textId="77777777" w:rsidR="001A5EE4" w:rsidRPr="002A5546" w:rsidRDefault="001A5EE4">
      <w:pPr>
        <w:rPr>
          <w:sz w:val="24"/>
          <w:szCs w:val="24"/>
        </w:rPr>
      </w:pPr>
    </w:p>
    <w:p w14:paraId="1458C378" w14:textId="53B02D3A" w:rsidR="006575FF" w:rsidRPr="007374C9" w:rsidRDefault="00C9707C">
      <w:pPr>
        <w:rPr>
          <w:b/>
          <w:sz w:val="28"/>
          <w:szCs w:val="28"/>
        </w:rPr>
      </w:pPr>
      <w:r w:rsidRPr="007374C9">
        <w:rPr>
          <w:b/>
          <w:sz w:val="28"/>
          <w:szCs w:val="28"/>
        </w:rPr>
        <w:t xml:space="preserve">1.1 </w:t>
      </w:r>
      <w:bookmarkStart w:id="0" w:name="_Hlk522978236"/>
      <w:r w:rsidRPr="007374C9">
        <w:rPr>
          <w:b/>
          <w:sz w:val="28"/>
          <w:szCs w:val="28"/>
        </w:rPr>
        <w:t xml:space="preserve">Identify </w:t>
      </w:r>
      <w:r w:rsidR="007374C9" w:rsidRPr="007374C9">
        <w:rPr>
          <w:b/>
          <w:sz w:val="28"/>
          <w:szCs w:val="28"/>
        </w:rPr>
        <w:t>Classical</w:t>
      </w:r>
      <w:r w:rsidRPr="007374C9">
        <w:rPr>
          <w:b/>
          <w:sz w:val="28"/>
          <w:szCs w:val="28"/>
        </w:rPr>
        <w:t xml:space="preserve"> management theory </w:t>
      </w:r>
      <w:r w:rsidR="00801437" w:rsidRPr="007374C9">
        <w:rPr>
          <w:b/>
          <w:sz w:val="28"/>
          <w:szCs w:val="28"/>
        </w:rPr>
        <w:t xml:space="preserve">and Henri </w:t>
      </w:r>
      <w:proofErr w:type="spellStart"/>
      <w:r w:rsidR="00801437" w:rsidRPr="007374C9">
        <w:rPr>
          <w:b/>
          <w:sz w:val="28"/>
          <w:szCs w:val="28"/>
        </w:rPr>
        <w:t>Foyal</w:t>
      </w:r>
      <w:proofErr w:type="spellEnd"/>
      <w:r w:rsidR="00801437" w:rsidRPr="007374C9">
        <w:rPr>
          <w:b/>
          <w:sz w:val="28"/>
          <w:szCs w:val="28"/>
        </w:rPr>
        <w:t xml:space="preserve"> </w:t>
      </w:r>
      <w:r w:rsidR="007374C9" w:rsidRPr="007374C9">
        <w:rPr>
          <w:b/>
          <w:sz w:val="28"/>
          <w:szCs w:val="28"/>
        </w:rPr>
        <w:t xml:space="preserve">management </w:t>
      </w:r>
      <w:r w:rsidRPr="007374C9">
        <w:rPr>
          <w:b/>
          <w:sz w:val="28"/>
          <w:szCs w:val="28"/>
        </w:rPr>
        <w:t xml:space="preserve">theory relevant </w:t>
      </w:r>
      <w:r w:rsidR="00355507" w:rsidRPr="007374C9">
        <w:rPr>
          <w:b/>
          <w:sz w:val="28"/>
          <w:szCs w:val="28"/>
        </w:rPr>
        <w:t>to my work role</w:t>
      </w:r>
      <w:bookmarkEnd w:id="0"/>
    </w:p>
    <w:p w14:paraId="64095CF4" w14:textId="3BF7D894" w:rsidR="00784061" w:rsidRPr="002A5546" w:rsidRDefault="00784061">
      <w:pPr>
        <w:rPr>
          <w:sz w:val="24"/>
          <w:szCs w:val="24"/>
        </w:rPr>
      </w:pPr>
      <w:r w:rsidRPr="002A5546">
        <w:rPr>
          <w:sz w:val="24"/>
          <w:szCs w:val="24"/>
        </w:rPr>
        <w:t xml:space="preserve"> </w:t>
      </w:r>
    </w:p>
    <w:p w14:paraId="57F9C27E" w14:textId="77777777" w:rsidR="001D1E91" w:rsidRPr="002A5546" w:rsidRDefault="001D1E91">
      <w:pPr>
        <w:rPr>
          <w:sz w:val="24"/>
          <w:szCs w:val="24"/>
        </w:rPr>
      </w:pPr>
    </w:p>
    <w:p w14:paraId="23A74DE4" w14:textId="0D3A031D" w:rsidR="001D1E91" w:rsidRPr="002A5546" w:rsidRDefault="00BC76F5">
      <w:pPr>
        <w:rPr>
          <w:sz w:val="24"/>
          <w:szCs w:val="24"/>
        </w:rPr>
      </w:pPr>
      <w:r w:rsidRPr="002A5546">
        <w:rPr>
          <w:noProof/>
          <w:sz w:val="24"/>
          <w:szCs w:val="24"/>
        </w:rPr>
        <w:drawing>
          <wp:inline distT="0" distB="0" distL="0" distR="0" wp14:anchorId="0596281C" wp14:editId="6C8D72F7">
            <wp:extent cx="3000375" cy="3114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00375" cy="3114675"/>
                    </a:xfrm>
                    <a:prstGeom prst="rect">
                      <a:avLst/>
                    </a:prstGeom>
                  </pic:spPr>
                </pic:pic>
              </a:graphicData>
            </a:graphic>
          </wp:inline>
        </w:drawing>
      </w:r>
    </w:p>
    <w:p w14:paraId="6463EFCE" w14:textId="4747E4B7" w:rsidR="001D1E91" w:rsidRPr="002A5546" w:rsidRDefault="001D1E91">
      <w:pPr>
        <w:rPr>
          <w:sz w:val="24"/>
          <w:szCs w:val="24"/>
        </w:rPr>
      </w:pPr>
    </w:p>
    <w:p w14:paraId="77D5ED52" w14:textId="5F3C53D9" w:rsidR="00427CCB" w:rsidRPr="002A5546" w:rsidRDefault="00881612" w:rsidP="00B92576">
      <w:pPr>
        <w:pStyle w:val="NormalWeb"/>
        <w:rPr>
          <w:rFonts w:asciiTheme="minorHAnsi" w:hAnsiTheme="minorHAnsi"/>
        </w:rPr>
      </w:pPr>
      <w:r w:rsidRPr="002A5546">
        <w:rPr>
          <w:rFonts w:asciiTheme="minorHAnsi" w:hAnsiTheme="minorHAnsi"/>
        </w:rPr>
        <w:t xml:space="preserve">Henri Fayol’s management theory is just basic model of how management </w:t>
      </w:r>
      <w:r w:rsidR="003575B9" w:rsidRPr="002A5546">
        <w:rPr>
          <w:rFonts w:asciiTheme="minorHAnsi" w:hAnsiTheme="minorHAnsi"/>
        </w:rPr>
        <w:t>deals</w:t>
      </w:r>
      <w:r w:rsidRPr="002A5546">
        <w:rPr>
          <w:rFonts w:asciiTheme="minorHAnsi" w:hAnsiTheme="minorHAnsi"/>
        </w:rPr>
        <w:t xml:space="preserve"> </w:t>
      </w:r>
      <w:r w:rsidR="003575B9" w:rsidRPr="002A5546">
        <w:rPr>
          <w:rFonts w:asciiTheme="minorHAnsi" w:hAnsiTheme="minorHAnsi"/>
        </w:rPr>
        <w:t>with employees. It is theory that s</w:t>
      </w:r>
      <w:r w:rsidR="00BB3DE1" w:rsidRPr="002A5546">
        <w:rPr>
          <w:rFonts w:asciiTheme="minorHAnsi" w:hAnsiTheme="minorHAnsi"/>
        </w:rPr>
        <w:t>tretched-out</w:t>
      </w:r>
      <w:r w:rsidR="003575B9" w:rsidRPr="002A5546">
        <w:rPr>
          <w:rFonts w:asciiTheme="minorHAnsi" w:hAnsiTheme="minorHAnsi"/>
        </w:rPr>
        <w:t xml:space="preserve"> to cover most organisation management which can be </w:t>
      </w:r>
      <w:r w:rsidR="007374C9" w:rsidRPr="002A5546">
        <w:rPr>
          <w:rFonts w:asciiTheme="minorHAnsi" w:hAnsiTheme="minorHAnsi"/>
        </w:rPr>
        <w:t>adapting</w:t>
      </w:r>
      <w:r w:rsidR="003575B9" w:rsidRPr="002A5546">
        <w:rPr>
          <w:rFonts w:asciiTheme="minorHAnsi" w:hAnsiTheme="minorHAnsi"/>
        </w:rPr>
        <w:t xml:space="preserve"> to use at the work placement. </w:t>
      </w:r>
      <w:r w:rsidR="007374C9" w:rsidRPr="002A5546">
        <w:rPr>
          <w:rFonts w:asciiTheme="minorHAnsi" w:hAnsiTheme="minorHAnsi"/>
        </w:rPr>
        <w:t>Therefore,</w:t>
      </w:r>
      <w:r w:rsidR="001E39A0" w:rsidRPr="002A5546">
        <w:rPr>
          <w:rFonts w:asciiTheme="minorHAnsi" w:hAnsiTheme="minorHAnsi"/>
        </w:rPr>
        <w:t xml:space="preserve"> a</w:t>
      </w:r>
      <w:r w:rsidR="00E05804" w:rsidRPr="002A5546">
        <w:rPr>
          <w:rFonts w:asciiTheme="minorHAnsi" w:hAnsiTheme="minorHAnsi"/>
        </w:rPr>
        <w:t xml:space="preserve"> lot of business </w:t>
      </w:r>
      <w:r w:rsidR="00091707" w:rsidRPr="002A5546">
        <w:rPr>
          <w:rFonts w:asciiTheme="minorHAnsi" w:hAnsiTheme="minorHAnsi"/>
        </w:rPr>
        <w:t xml:space="preserve">currently </w:t>
      </w:r>
      <w:r w:rsidR="00246BDD" w:rsidRPr="002A5546">
        <w:rPr>
          <w:rFonts w:asciiTheme="minorHAnsi" w:hAnsiTheme="minorHAnsi"/>
        </w:rPr>
        <w:t>acknowledge Fayol</w:t>
      </w:r>
      <w:r w:rsidR="006B23E2" w:rsidRPr="002A5546">
        <w:rPr>
          <w:rFonts w:asciiTheme="minorHAnsi" w:hAnsiTheme="minorHAnsi"/>
        </w:rPr>
        <w:t xml:space="preserve">’s classical management theory as </w:t>
      </w:r>
      <w:r w:rsidR="00D05F35" w:rsidRPr="002A5546">
        <w:rPr>
          <w:rFonts w:asciiTheme="minorHAnsi" w:hAnsiTheme="minorHAnsi"/>
        </w:rPr>
        <w:t xml:space="preserve">important </w:t>
      </w:r>
      <w:r w:rsidR="00AC7858" w:rsidRPr="002A5546">
        <w:rPr>
          <w:rFonts w:asciiTheme="minorHAnsi" w:hAnsiTheme="minorHAnsi"/>
        </w:rPr>
        <w:t xml:space="preserve">pilot </w:t>
      </w:r>
      <w:r w:rsidR="005D2702" w:rsidRPr="002A5546">
        <w:rPr>
          <w:rFonts w:asciiTheme="minorHAnsi" w:hAnsiTheme="minorHAnsi"/>
        </w:rPr>
        <w:t xml:space="preserve">plan to </w:t>
      </w:r>
      <w:r w:rsidR="0086301D" w:rsidRPr="002A5546">
        <w:rPr>
          <w:rFonts w:asciiTheme="minorHAnsi" w:hAnsiTheme="minorHAnsi"/>
        </w:rPr>
        <w:t xml:space="preserve">managing staff </w:t>
      </w:r>
      <w:r w:rsidR="00335A51" w:rsidRPr="002A5546">
        <w:rPr>
          <w:rFonts w:asciiTheme="minorHAnsi" w:hAnsiTheme="minorHAnsi"/>
        </w:rPr>
        <w:t>effective</w:t>
      </w:r>
      <w:r w:rsidR="0086301D" w:rsidRPr="002A5546">
        <w:rPr>
          <w:rFonts w:asciiTheme="minorHAnsi" w:hAnsiTheme="minorHAnsi"/>
        </w:rPr>
        <w:t xml:space="preserve">ly. </w:t>
      </w:r>
      <w:r w:rsidR="00B86CB7" w:rsidRPr="002A5546">
        <w:rPr>
          <w:rFonts w:asciiTheme="minorHAnsi" w:hAnsiTheme="minorHAnsi"/>
        </w:rPr>
        <w:t>According to</w:t>
      </w:r>
      <w:r w:rsidR="008F2B33" w:rsidRPr="002A5546">
        <w:rPr>
          <w:rFonts w:asciiTheme="minorHAnsi" w:hAnsiTheme="minorHAnsi"/>
        </w:rPr>
        <w:t xml:space="preserve"> </w:t>
      </w:r>
      <w:proofErr w:type="spellStart"/>
      <w:r w:rsidR="007374C9">
        <w:rPr>
          <w:rFonts w:asciiTheme="minorHAnsi" w:hAnsiTheme="minorHAnsi"/>
        </w:rPr>
        <w:t>Kitana</w:t>
      </w:r>
      <w:proofErr w:type="spellEnd"/>
      <w:r w:rsidR="007374C9">
        <w:rPr>
          <w:rFonts w:asciiTheme="minorHAnsi" w:hAnsiTheme="minorHAnsi"/>
        </w:rPr>
        <w:t xml:space="preserve"> (2016) stated that</w:t>
      </w:r>
      <w:r w:rsidR="00874661" w:rsidRPr="002A5546">
        <w:rPr>
          <w:rFonts w:asciiTheme="minorHAnsi" w:hAnsiTheme="minorHAnsi"/>
        </w:rPr>
        <w:t xml:space="preserve"> classical</w:t>
      </w:r>
      <w:r w:rsidR="00986698" w:rsidRPr="002A5546">
        <w:rPr>
          <w:rFonts w:asciiTheme="minorHAnsi" w:hAnsiTheme="minorHAnsi"/>
        </w:rPr>
        <w:t xml:space="preserve"> </w:t>
      </w:r>
      <w:r w:rsidR="009D1C8F" w:rsidRPr="002A5546">
        <w:rPr>
          <w:rFonts w:asciiTheme="minorHAnsi" w:hAnsiTheme="minorHAnsi"/>
        </w:rPr>
        <w:t xml:space="preserve">management theory is </w:t>
      </w:r>
      <w:r w:rsidR="00151160" w:rsidRPr="002A5546">
        <w:rPr>
          <w:rFonts w:asciiTheme="minorHAnsi" w:hAnsiTheme="minorHAnsi"/>
        </w:rPr>
        <w:t>a</w:t>
      </w:r>
      <w:r w:rsidR="00F35660" w:rsidRPr="002A5546">
        <w:rPr>
          <w:rFonts w:asciiTheme="minorHAnsi" w:hAnsiTheme="minorHAnsi"/>
        </w:rPr>
        <w:t xml:space="preserve"> designed for </w:t>
      </w:r>
      <w:r w:rsidR="007374C9">
        <w:rPr>
          <w:rFonts w:asciiTheme="minorHAnsi" w:hAnsiTheme="minorHAnsi"/>
        </w:rPr>
        <w:t>managers</w:t>
      </w:r>
      <w:r w:rsidR="00874661" w:rsidRPr="002A5546">
        <w:rPr>
          <w:rFonts w:asciiTheme="minorHAnsi" w:hAnsiTheme="minorHAnsi"/>
        </w:rPr>
        <w:t xml:space="preserve"> </w:t>
      </w:r>
      <w:r w:rsidR="007374C9">
        <w:rPr>
          <w:rFonts w:asciiTheme="minorHAnsi" w:hAnsiTheme="minorHAnsi"/>
        </w:rPr>
        <w:t xml:space="preserve">purpose of </w:t>
      </w:r>
      <w:r w:rsidR="00874661" w:rsidRPr="002A5546">
        <w:rPr>
          <w:rFonts w:asciiTheme="minorHAnsi" w:hAnsiTheme="minorHAnsi"/>
        </w:rPr>
        <w:t>approach</w:t>
      </w:r>
      <w:r w:rsidR="007374C9">
        <w:rPr>
          <w:rFonts w:asciiTheme="minorHAnsi" w:hAnsiTheme="minorHAnsi"/>
        </w:rPr>
        <w:t>ing</w:t>
      </w:r>
      <w:r w:rsidR="00874661" w:rsidRPr="002A5546">
        <w:rPr>
          <w:rFonts w:asciiTheme="minorHAnsi" w:hAnsiTheme="minorHAnsi"/>
        </w:rPr>
        <w:t xml:space="preserve"> </w:t>
      </w:r>
      <w:r w:rsidR="00B87658" w:rsidRPr="002A5546">
        <w:rPr>
          <w:rFonts w:asciiTheme="minorHAnsi" w:hAnsiTheme="minorHAnsi"/>
        </w:rPr>
        <w:t xml:space="preserve">a </w:t>
      </w:r>
      <w:r w:rsidR="007374C9" w:rsidRPr="002A5546">
        <w:rPr>
          <w:rFonts w:asciiTheme="minorHAnsi" w:hAnsiTheme="minorHAnsi"/>
        </w:rPr>
        <w:t>theory</w:t>
      </w:r>
      <w:r w:rsidR="007374C9">
        <w:rPr>
          <w:rFonts w:asciiTheme="minorHAnsi" w:hAnsiTheme="minorHAnsi"/>
        </w:rPr>
        <w:t xml:space="preserve"> would be</w:t>
      </w:r>
      <w:r w:rsidR="00874661" w:rsidRPr="002A5546">
        <w:rPr>
          <w:rFonts w:asciiTheme="minorHAnsi" w:hAnsiTheme="minorHAnsi"/>
        </w:rPr>
        <w:t xml:space="preserve"> especially </w:t>
      </w:r>
      <w:r w:rsidR="006C659F" w:rsidRPr="002A5546">
        <w:rPr>
          <w:rFonts w:asciiTheme="minorHAnsi" w:hAnsiTheme="minorHAnsi"/>
        </w:rPr>
        <w:t>complex situ</w:t>
      </w:r>
      <w:r w:rsidR="00C87718" w:rsidRPr="002A5546">
        <w:rPr>
          <w:rFonts w:asciiTheme="minorHAnsi" w:hAnsiTheme="minorHAnsi"/>
        </w:rPr>
        <w:t>ation</w:t>
      </w:r>
      <w:r w:rsidR="00874661" w:rsidRPr="002A5546">
        <w:rPr>
          <w:rFonts w:asciiTheme="minorHAnsi" w:hAnsiTheme="minorHAnsi"/>
        </w:rPr>
        <w:t xml:space="preserve"> </w:t>
      </w:r>
      <w:r w:rsidR="00DD484D" w:rsidRPr="002A5546">
        <w:rPr>
          <w:rFonts w:asciiTheme="minorHAnsi" w:hAnsiTheme="minorHAnsi"/>
        </w:rPr>
        <w:t>with the structure and specific deed of formal or official organisation</w:t>
      </w:r>
      <w:r w:rsidR="007374C9">
        <w:rPr>
          <w:rFonts w:asciiTheme="minorHAnsi" w:hAnsiTheme="minorHAnsi"/>
        </w:rPr>
        <w:t>.</w:t>
      </w:r>
      <w:r w:rsidR="00022658" w:rsidRPr="00022658">
        <w:rPr>
          <w:rFonts w:ascii="Arial" w:hAnsi="Arial" w:cs="Arial"/>
          <w:color w:val="000000" w:themeColor="text1"/>
          <w:sz w:val="20"/>
          <w:szCs w:val="20"/>
          <w:shd w:val="clear" w:color="auto" w:fill="FFFFFF"/>
        </w:rPr>
        <w:t xml:space="preserve"> </w:t>
      </w:r>
      <w:r w:rsidR="00022658">
        <w:rPr>
          <w:rFonts w:ascii="Arial" w:hAnsi="Arial" w:cs="Arial"/>
          <w:color w:val="000000" w:themeColor="text1"/>
          <w:sz w:val="20"/>
          <w:szCs w:val="20"/>
          <w:shd w:val="clear" w:color="auto" w:fill="FFFFFF"/>
        </w:rPr>
        <w:t>Golden</w:t>
      </w:r>
      <w:r w:rsidR="00022658" w:rsidRPr="00022658">
        <w:rPr>
          <w:rFonts w:ascii="Arial" w:hAnsi="Arial" w:cs="Arial"/>
          <w:color w:val="000000" w:themeColor="text1"/>
          <w:sz w:val="20"/>
          <w:szCs w:val="20"/>
          <w:shd w:val="clear" w:color="auto" w:fill="FFFFFF"/>
        </w:rPr>
        <w:t xml:space="preserve">, M. and Taneja, S. (2010) </w:t>
      </w:r>
      <w:r w:rsidR="00022658">
        <w:rPr>
          <w:rFonts w:asciiTheme="minorHAnsi" w:hAnsiTheme="minorHAnsi"/>
        </w:rPr>
        <w:t>w</w:t>
      </w:r>
      <w:r w:rsidR="007374C9">
        <w:rPr>
          <w:rFonts w:asciiTheme="minorHAnsi" w:hAnsiTheme="minorHAnsi"/>
        </w:rPr>
        <w:t xml:space="preserve">hen there </w:t>
      </w:r>
      <w:r w:rsidR="007374C9" w:rsidRPr="002A5546">
        <w:rPr>
          <w:rFonts w:asciiTheme="minorHAnsi" w:hAnsiTheme="minorHAnsi"/>
        </w:rPr>
        <w:t>are</w:t>
      </w:r>
      <w:r w:rsidR="00AB10E1" w:rsidRPr="002A5546">
        <w:rPr>
          <w:rFonts w:asciiTheme="minorHAnsi" w:hAnsiTheme="minorHAnsi"/>
        </w:rPr>
        <w:t xml:space="preserve"> issues</w:t>
      </w:r>
      <w:r w:rsidR="00E84D74" w:rsidRPr="002A5546">
        <w:rPr>
          <w:rFonts w:asciiTheme="minorHAnsi" w:hAnsiTheme="minorHAnsi"/>
        </w:rPr>
        <w:t xml:space="preserve"> of</w:t>
      </w:r>
      <w:r w:rsidR="00AB10E1" w:rsidRPr="002A5546">
        <w:rPr>
          <w:rFonts w:asciiTheme="minorHAnsi" w:hAnsiTheme="minorHAnsi"/>
        </w:rPr>
        <w:t xml:space="preserve"> </w:t>
      </w:r>
      <w:r w:rsidR="007374C9" w:rsidRPr="002A5546">
        <w:rPr>
          <w:rFonts w:asciiTheme="minorHAnsi" w:hAnsiTheme="minorHAnsi"/>
        </w:rPr>
        <w:t>occurrences</w:t>
      </w:r>
      <w:r w:rsidR="00AB10E1" w:rsidRPr="002A5546">
        <w:rPr>
          <w:rFonts w:asciiTheme="minorHAnsi" w:hAnsiTheme="minorHAnsi"/>
        </w:rPr>
        <w:t xml:space="preserve"> such as disagreement of work</w:t>
      </w:r>
      <w:r w:rsidR="0087497E" w:rsidRPr="002A5546">
        <w:rPr>
          <w:rFonts w:asciiTheme="minorHAnsi" w:hAnsiTheme="minorHAnsi"/>
        </w:rPr>
        <w:t xml:space="preserve">, management tools, </w:t>
      </w:r>
      <w:r w:rsidR="002A0B71" w:rsidRPr="002A5546">
        <w:rPr>
          <w:rFonts w:asciiTheme="minorHAnsi" w:hAnsiTheme="minorHAnsi"/>
        </w:rPr>
        <w:t>working</w:t>
      </w:r>
      <w:r w:rsidR="0087497E" w:rsidRPr="002A5546">
        <w:rPr>
          <w:rFonts w:asciiTheme="minorHAnsi" w:hAnsiTheme="minorHAnsi"/>
        </w:rPr>
        <w:t xml:space="preserve"> department, human resources</w:t>
      </w:r>
      <w:r w:rsidR="00DE4330">
        <w:rPr>
          <w:rFonts w:asciiTheme="minorHAnsi" w:hAnsiTheme="minorHAnsi"/>
        </w:rPr>
        <w:t>, unsatisfied employee it is used to</w:t>
      </w:r>
      <w:r w:rsidR="00870445" w:rsidRPr="002A5546">
        <w:rPr>
          <w:rFonts w:asciiTheme="minorHAnsi" w:hAnsiTheme="minorHAnsi"/>
        </w:rPr>
        <w:t xml:space="preserve"> establishment of organisation power structure</w:t>
      </w:r>
      <w:r w:rsidR="00FC4766" w:rsidRPr="002A5546">
        <w:rPr>
          <w:rFonts w:asciiTheme="minorHAnsi" w:hAnsiTheme="minorHAnsi"/>
        </w:rPr>
        <w:t xml:space="preserve">. </w:t>
      </w:r>
      <w:bookmarkStart w:id="1" w:name="_Hlk522976924"/>
      <w:r w:rsidR="00022658">
        <w:rPr>
          <w:rFonts w:asciiTheme="minorHAnsi" w:hAnsiTheme="minorHAnsi"/>
        </w:rPr>
        <w:t>C</w:t>
      </w:r>
      <w:r w:rsidR="007374C9" w:rsidRPr="002A5546">
        <w:rPr>
          <w:rFonts w:asciiTheme="minorHAnsi" w:hAnsiTheme="minorHAnsi"/>
        </w:rPr>
        <w:t>lassical</w:t>
      </w:r>
      <w:r w:rsidR="009B7F29" w:rsidRPr="002A5546">
        <w:rPr>
          <w:rFonts w:asciiTheme="minorHAnsi" w:hAnsiTheme="minorHAnsi"/>
        </w:rPr>
        <w:t xml:space="preserve"> </w:t>
      </w:r>
      <w:r w:rsidR="00190D49" w:rsidRPr="002A5546">
        <w:rPr>
          <w:rFonts w:asciiTheme="minorHAnsi" w:hAnsiTheme="minorHAnsi"/>
        </w:rPr>
        <w:t>management theory</w:t>
      </w:r>
      <w:bookmarkEnd w:id="1"/>
      <w:r w:rsidR="00190D49" w:rsidRPr="002A5546">
        <w:rPr>
          <w:rFonts w:asciiTheme="minorHAnsi" w:hAnsiTheme="minorHAnsi"/>
        </w:rPr>
        <w:t xml:space="preserve"> is being object a</w:t>
      </w:r>
      <w:r w:rsidR="00DE25AE" w:rsidRPr="002A5546">
        <w:rPr>
          <w:rFonts w:asciiTheme="minorHAnsi" w:hAnsiTheme="minorHAnsi"/>
        </w:rPr>
        <w:t>s b</w:t>
      </w:r>
      <w:r w:rsidR="00FC4766" w:rsidRPr="002A5546">
        <w:rPr>
          <w:rFonts w:asciiTheme="minorHAnsi" w:hAnsiTheme="minorHAnsi"/>
        </w:rPr>
        <w:t xml:space="preserve">usiness control management is seen has the most important in performance of effective organisation </w:t>
      </w:r>
      <w:r w:rsidR="00E4502F" w:rsidRPr="002A5546">
        <w:rPr>
          <w:rFonts w:asciiTheme="minorHAnsi" w:hAnsiTheme="minorHAnsi"/>
        </w:rPr>
        <w:t xml:space="preserve">for when issues arise managers </w:t>
      </w:r>
      <w:proofErr w:type="gramStart"/>
      <w:r w:rsidR="00E4502F" w:rsidRPr="002A5546">
        <w:rPr>
          <w:rFonts w:asciiTheme="minorHAnsi" w:hAnsiTheme="minorHAnsi"/>
        </w:rPr>
        <w:t>are able to</w:t>
      </w:r>
      <w:proofErr w:type="gramEnd"/>
      <w:r w:rsidR="00E4502F" w:rsidRPr="002A5546">
        <w:rPr>
          <w:rFonts w:asciiTheme="minorHAnsi" w:hAnsiTheme="minorHAnsi"/>
        </w:rPr>
        <w:t xml:space="preserve"> discover solution </w:t>
      </w:r>
      <w:r w:rsidR="00860475" w:rsidRPr="002A5546">
        <w:rPr>
          <w:rFonts w:asciiTheme="minorHAnsi" w:hAnsiTheme="minorHAnsi"/>
        </w:rPr>
        <w:t>quickly and complete tasks successful</w:t>
      </w:r>
      <w:r w:rsidR="00CE01B6">
        <w:rPr>
          <w:rFonts w:asciiTheme="minorHAnsi" w:hAnsiTheme="minorHAnsi"/>
        </w:rPr>
        <w:t>ly which resulted in three groups that are arrange</w:t>
      </w:r>
      <w:r w:rsidR="00860475" w:rsidRPr="002A5546">
        <w:rPr>
          <w:rFonts w:asciiTheme="minorHAnsi" w:hAnsiTheme="minorHAnsi"/>
        </w:rPr>
        <w:t xml:space="preserve"> as Administrative Principles, Bureaucratic organizations and scientific management accor</w:t>
      </w:r>
      <w:r w:rsidR="00925282" w:rsidRPr="002A5546">
        <w:rPr>
          <w:rFonts w:asciiTheme="minorHAnsi" w:hAnsiTheme="minorHAnsi"/>
        </w:rPr>
        <w:t xml:space="preserve">ding to Cole and Kelly (2011). </w:t>
      </w:r>
      <w:r w:rsidR="00233480" w:rsidRPr="002A5546">
        <w:rPr>
          <w:rFonts w:asciiTheme="minorHAnsi" w:hAnsiTheme="minorHAnsi"/>
        </w:rPr>
        <w:t xml:space="preserve">The </w:t>
      </w:r>
      <w:r w:rsidR="00022658" w:rsidRPr="002A5546">
        <w:rPr>
          <w:rFonts w:asciiTheme="minorHAnsi" w:hAnsiTheme="minorHAnsi"/>
        </w:rPr>
        <w:t>two-people</w:t>
      </w:r>
      <w:r w:rsidR="00233480" w:rsidRPr="002A5546">
        <w:rPr>
          <w:rFonts w:asciiTheme="minorHAnsi" w:hAnsiTheme="minorHAnsi"/>
        </w:rPr>
        <w:t xml:space="preserve"> inventor whom gave further </w:t>
      </w:r>
      <w:r w:rsidR="00DE4330" w:rsidRPr="002A5546">
        <w:rPr>
          <w:rFonts w:asciiTheme="minorHAnsi" w:hAnsiTheme="minorHAnsi"/>
        </w:rPr>
        <w:t>explanation</w:t>
      </w:r>
      <w:r w:rsidR="00233480" w:rsidRPr="002A5546">
        <w:rPr>
          <w:rFonts w:asciiTheme="minorHAnsi" w:hAnsiTheme="minorHAnsi"/>
        </w:rPr>
        <w:t xml:space="preserve"> of </w:t>
      </w:r>
      <w:r w:rsidR="00887D6D" w:rsidRPr="002A5546">
        <w:rPr>
          <w:rFonts w:asciiTheme="minorHAnsi" w:hAnsiTheme="minorHAnsi"/>
        </w:rPr>
        <w:t>classical theories was Hen</w:t>
      </w:r>
      <w:r w:rsidR="006F2D04" w:rsidRPr="002A5546">
        <w:rPr>
          <w:rFonts w:asciiTheme="minorHAnsi" w:hAnsiTheme="minorHAnsi"/>
        </w:rPr>
        <w:t>ri Fayol and F.W. Taylor by lay</w:t>
      </w:r>
      <w:r w:rsidR="00887D6D" w:rsidRPr="002A5546">
        <w:rPr>
          <w:rFonts w:asciiTheme="minorHAnsi" w:hAnsiTheme="minorHAnsi"/>
        </w:rPr>
        <w:t xml:space="preserve">ing </w:t>
      </w:r>
      <w:r w:rsidR="00022658" w:rsidRPr="002A5546">
        <w:rPr>
          <w:rFonts w:asciiTheme="minorHAnsi" w:hAnsiTheme="minorHAnsi"/>
        </w:rPr>
        <w:t>fundamental procedure</w:t>
      </w:r>
      <w:r w:rsidR="00887D6D" w:rsidRPr="002A5546">
        <w:rPr>
          <w:rFonts w:asciiTheme="minorHAnsi" w:hAnsiTheme="minorHAnsi"/>
        </w:rPr>
        <w:t xml:space="preserve"> about the people at workplace and the organisation work practise,</w:t>
      </w:r>
      <w:r w:rsidR="006262DC" w:rsidRPr="002A5546">
        <w:rPr>
          <w:rFonts w:asciiTheme="minorHAnsi" w:hAnsiTheme="minorHAnsi"/>
        </w:rPr>
        <w:t xml:space="preserve"> it </w:t>
      </w:r>
      <w:r w:rsidR="00022658" w:rsidRPr="002A5546">
        <w:rPr>
          <w:rFonts w:asciiTheme="minorHAnsi" w:hAnsiTheme="minorHAnsi"/>
        </w:rPr>
        <w:t>gives</w:t>
      </w:r>
      <w:r w:rsidR="006262DC" w:rsidRPr="002A5546">
        <w:rPr>
          <w:rFonts w:asciiTheme="minorHAnsi" w:hAnsiTheme="minorHAnsi"/>
        </w:rPr>
        <w:t xml:space="preserve"> clear structure of the organisation to set </w:t>
      </w:r>
      <w:proofErr w:type="gramStart"/>
      <w:r w:rsidR="006262DC" w:rsidRPr="002A5546">
        <w:rPr>
          <w:rFonts w:asciiTheme="minorHAnsi" w:hAnsiTheme="minorHAnsi"/>
        </w:rPr>
        <w:t>a goals</w:t>
      </w:r>
      <w:proofErr w:type="gramEnd"/>
      <w:r w:rsidR="006262DC" w:rsidRPr="002A5546">
        <w:rPr>
          <w:rFonts w:asciiTheme="minorHAnsi" w:hAnsiTheme="minorHAnsi"/>
        </w:rPr>
        <w:t xml:space="preserve"> and identify a system working to increase productivity. The </w:t>
      </w:r>
      <w:r w:rsidR="006262DC" w:rsidRPr="002A5546">
        <w:rPr>
          <w:rFonts w:asciiTheme="minorHAnsi" w:hAnsiTheme="minorHAnsi"/>
        </w:rPr>
        <w:lastRenderedPageBreak/>
        <w:t xml:space="preserve">importance of these methods is </w:t>
      </w:r>
      <w:r w:rsidR="000552FB" w:rsidRPr="002A5546">
        <w:rPr>
          <w:rFonts w:asciiTheme="minorHAnsi" w:hAnsiTheme="minorHAnsi"/>
        </w:rPr>
        <w:t xml:space="preserve">to </w:t>
      </w:r>
      <w:r w:rsidR="00DE4330" w:rsidRPr="002A5546">
        <w:rPr>
          <w:rFonts w:asciiTheme="minorHAnsi" w:hAnsiTheme="minorHAnsi"/>
        </w:rPr>
        <w:t>attach</w:t>
      </w:r>
      <w:r w:rsidR="000552FB" w:rsidRPr="002A5546">
        <w:rPr>
          <w:rFonts w:asciiTheme="minorHAnsi" w:hAnsiTheme="minorHAnsi"/>
        </w:rPr>
        <w:t xml:space="preserve"> a</w:t>
      </w:r>
      <w:r w:rsidR="00DE4330">
        <w:rPr>
          <w:rFonts w:asciiTheme="minorHAnsi" w:hAnsiTheme="minorHAnsi"/>
        </w:rPr>
        <w:t>s a</w:t>
      </w:r>
      <w:r w:rsidR="000552FB" w:rsidRPr="002A5546">
        <w:rPr>
          <w:rFonts w:asciiTheme="minorHAnsi" w:hAnsiTheme="minorHAnsi"/>
        </w:rPr>
        <w:t xml:space="preserve"> working planning, manufacture requirement of the organisation, the key factor of management and </w:t>
      </w:r>
      <w:r w:rsidR="006F2D04" w:rsidRPr="002A5546">
        <w:rPr>
          <w:rFonts w:asciiTheme="minorHAnsi" w:hAnsiTheme="minorHAnsi"/>
        </w:rPr>
        <w:t>employee behaviour.</w:t>
      </w:r>
      <w:r w:rsidR="00901254" w:rsidRPr="002A5546">
        <w:rPr>
          <w:rFonts w:asciiTheme="minorHAnsi" w:hAnsiTheme="minorHAnsi"/>
        </w:rPr>
        <w:t xml:space="preserve"> Working at Lambeth </w:t>
      </w:r>
      <w:r w:rsidR="00DE4330" w:rsidRPr="002A5546">
        <w:rPr>
          <w:rFonts w:asciiTheme="minorHAnsi" w:hAnsiTheme="minorHAnsi"/>
        </w:rPr>
        <w:t>Social</w:t>
      </w:r>
      <w:r w:rsidR="00901254" w:rsidRPr="002A5546">
        <w:rPr>
          <w:rFonts w:asciiTheme="minorHAnsi" w:hAnsiTheme="minorHAnsi"/>
        </w:rPr>
        <w:t xml:space="preserve"> Service has enable me to </w:t>
      </w:r>
      <w:r w:rsidR="00022658" w:rsidRPr="002A5546">
        <w:rPr>
          <w:rFonts w:asciiTheme="minorHAnsi" w:hAnsiTheme="minorHAnsi"/>
        </w:rPr>
        <w:t>be analysing</w:t>
      </w:r>
      <w:r w:rsidR="00B92576" w:rsidRPr="002A5546">
        <w:rPr>
          <w:rFonts w:asciiTheme="minorHAnsi" w:hAnsiTheme="minorHAnsi"/>
        </w:rPr>
        <w:t xml:space="preserve"> and</w:t>
      </w:r>
      <w:r w:rsidR="00901254" w:rsidRPr="002A5546">
        <w:rPr>
          <w:rFonts w:asciiTheme="minorHAnsi" w:hAnsiTheme="minorHAnsi"/>
        </w:rPr>
        <w:t xml:space="preserve"> e</w:t>
      </w:r>
      <w:r w:rsidR="00B92576" w:rsidRPr="002A5546">
        <w:rPr>
          <w:rFonts w:asciiTheme="minorHAnsi" w:hAnsiTheme="minorHAnsi"/>
        </w:rPr>
        <w:t>valuating</w:t>
      </w:r>
      <w:r w:rsidR="00901254" w:rsidRPr="002A5546">
        <w:rPr>
          <w:rFonts w:asciiTheme="minorHAnsi" w:hAnsiTheme="minorHAnsi"/>
        </w:rPr>
        <w:t xml:space="preserve"> to discover of </w:t>
      </w:r>
      <w:r w:rsidR="00B92576" w:rsidRPr="002A5546">
        <w:rPr>
          <w:rFonts w:asciiTheme="minorHAnsi" w:hAnsiTheme="minorHAnsi"/>
        </w:rPr>
        <w:t>having</w:t>
      </w:r>
      <w:r w:rsidR="00901254" w:rsidRPr="002A5546">
        <w:rPr>
          <w:rFonts w:asciiTheme="minorHAnsi" w:hAnsiTheme="minorHAnsi"/>
        </w:rPr>
        <w:t xml:space="preserve"> right understanding for examine critical complex situation and delivering the</w:t>
      </w:r>
      <w:r w:rsidR="00B92576" w:rsidRPr="002A5546">
        <w:rPr>
          <w:rFonts w:asciiTheme="minorHAnsi" w:hAnsiTheme="minorHAnsi"/>
        </w:rPr>
        <w:t xml:space="preserve"> best</w:t>
      </w:r>
      <w:r w:rsidR="00195516" w:rsidRPr="002A5546">
        <w:rPr>
          <w:rFonts w:asciiTheme="minorHAnsi" w:hAnsiTheme="minorHAnsi"/>
        </w:rPr>
        <w:t xml:space="preserve"> possible</w:t>
      </w:r>
      <w:r w:rsidR="00B92576" w:rsidRPr="002A5546">
        <w:rPr>
          <w:rFonts w:asciiTheme="minorHAnsi" w:hAnsiTheme="minorHAnsi"/>
        </w:rPr>
        <w:t xml:space="preserve"> solution. </w:t>
      </w:r>
      <w:r w:rsidR="00C37A24" w:rsidRPr="002A5546">
        <w:rPr>
          <w:rFonts w:asciiTheme="minorHAnsi" w:hAnsiTheme="minorHAnsi"/>
        </w:rPr>
        <w:t xml:space="preserve">As </w:t>
      </w:r>
      <w:r w:rsidR="006F6301" w:rsidRPr="002A5546">
        <w:rPr>
          <w:rFonts w:asciiTheme="minorHAnsi" w:hAnsiTheme="minorHAnsi"/>
        </w:rPr>
        <w:t>administer manager</w:t>
      </w:r>
      <w:r w:rsidR="00286001">
        <w:rPr>
          <w:rFonts w:asciiTheme="minorHAnsi" w:hAnsiTheme="minorHAnsi"/>
        </w:rPr>
        <w:t xml:space="preserve"> it is my ability to established </w:t>
      </w:r>
      <w:r w:rsidR="00286001" w:rsidRPr="002A5546">
        <w:rPr>
          <w:rFonts w:asciiTheme="minorHAnsi" w:hAnsiTheme="minorHAnsi"/>
        </w:rPr>
        <w:t>and</w:t>
      </w:r>
      <w:r w:rsidR="00286001">
        <w:rPr>
          <w:rFonts w:asciiTheme="minorHAnsi" w:hAnsiTheme="minorHAnsi"/>
        </w:rPr>
        <w:t xml:space="preserve"> acquired</w:t>
      </w:r>
      <w:r w:rsidR="00B92576" w:rsidRPr="002A5546">
        <w:rPr>
          <w:rFonts w:asciiTheme="minorHAnsi" w:hAnsiTheme="minorHAnsi"/>
        </w:rPr>
        <w:t xml:space="preserve"> management information folder that contain</w:t>
      </w:r>
      <w:r w:rsidR="00286001">
        <w:rPr>
          <w:rFonts w:asciiTheme="minorHAnsi" w:hAnsiTheme="minorHAnsi"/>
        </w:rPr>
        <w:t>s all managerial list</w:t>
      </w:r>
      <w:r w:rsidR="00B92576" w:rsidRPr="002A5546">
        <w:rPr>
          <w:rFonts w:asciiTheme="minorHAnsi" w:hAnsiTheme="minorHAnsi"/>
        </w:rPr>
        <w:t>. I</w:t>
      </w:r>
      <w:r w:rsidR="00286001">
        <w:rPr>
          <w:rFonts w:asciiTheme="minorHAnsi" w:hAnsiTheme="minorHAnsi"/>
        </w:rPr>
        <w:t xml:space="preserve"> am very </w:t>
      </w:r>
      <w:r w:rsidR="00622AED">
        <w:rPr>
          <w:rFonts w:asciiTheme="minorHAnsi" w:hAnsiTheme="minorHAnsi"/>
        </w:rPr>
        <w:t xml:space="preserve">intensive </w:t>
      </w:r>
      <w:r w:rsidR="00622AED" w:rsidRPr="002A5546">
        <w:rPr>
          <w:rFonts w:asciiTheme="minorHAnsi" w:hAnsiTheme="minorHAnsi"/>
        </w:rPr>
        <w:t>listener</w:t>
      </w:r>
      <w:r w:rsidR="00286001">
        <w:rPr>
          <w:rFonts w:asciiTheme="minorHAnsi" w:hAnsiTheme="minorHAnsi"/>
        </w:rPr>
        <w:t xml:space="preserve"> and like to communication</w:t>
      </w:r>
      <w:r w:rsidR="00B92576" w:rsidRPr="002A5546">
        <w:rPr>
          <w:rFonts w:asciiTheme="minorHAnsi" w:hAnsiTheme="minorHAnsi"/>
        </w:rPr>
        <w:t xml:space="preserve"> carefully to</w:t>
      </w:r>
      <w:r w:rsidR="00286001">
        <w:rPr>
          <w:rFonts w:asciiTheme="minorHAnsi" w:hAnsiTheme="minorHAnsi"/>
        </w:rPr>
        <w:t xml:space="preserve"> all staffs by</w:t>
      </w:r>
      <w:r w:rsidR="00B92576" w:rsidRPr="002A5546">
        <w:rPr>
          <w:rFonts w:asciiTheme="minorHAnsi" w:hAnsiTheme="minorHAnsi"/>
        </w:rPr>
        <w:t xml:space="preserve"> instruction, analyse and evaluate problem or situation and look fo</w:t>
      </w:r>
      <w:r w:rsidR="00286001">
        <w:rPr>
          <w:rFonts w:asciiTheme="minorHAnsi" w:hAnsiTheme="minorHAnsi"/>
        </w:rPr>
        <w:t>r a way forward to achieving re</w:t>
      </w:r>
      <w:r w:rsidR="00286001" w:rsidRPr="002A5546">
        <w:rPr>
          <w:rFonts w:asciiTheme="minorHAnsi" w:hAnsiTheme="minorHAnsi"/>
        </w:rPr>
        <w:t>sult</w:t>
      </w:r>
      <w:r w:rsidR="00286001">
        <w:rPr>
          <w:rFonts w:asciiTheme="minorHAnsi" w:hAnsiTheme="minorHAnsi"/>
        </w:rPr>
        <w:t xml:space="preserve"> </w:t>
      </w:r>
      <w:proofErr w:type="gramStart"/>
      <w:r w:rsidR="00286001">
        <w:rPr>
          <w:rFonts w:asciiTheme="minorHAnsi" w:hAnsiTheme="minorHAnsi"/>
        </w:rPr>
        <w:t>from  difficult</w:t>
      </w:r>
      <w:proofErr w:type="gramEnd"/>
      <w:r w:rsidR="00B92576" w:rsidRPr="002A5546">
        <w:rPr>
          <w:rFonts w:asciiTheme="minorHAnsi" w:hAnsiTheme="minorHAnsi"/>
        </w:rPr>
        <w:t xml:space="preserve"> situations. </w:t>
      </w:r>
      <w:r w:rsidR="00AC6D85" w:rsidRPr="002A5546">
        <w:rPr>
          <w:rFonts w:asciiTheme="minorHAnsi" w:hAnsiTheme="minorHAnsi"/>
        </w:rPr>
        <w:t xml:space="preserve">The </w:t>
      </w:r>
      <w:r w:rsidR="00BF5A8A" w:rsidRPr="002A5546">
        <w:rPr>
          <w:rFonts w:asciiTheme="minorHAnsi" w:hAnsiTheme="minorHAnsi"/>
        </w:rPr>
        <w:t>management theory of Hen</w:t>
      </w:r>
      <w:r w:rsidR="00402BEE" w:rsidRPr="002A5546">
        <w:rPr>
          <w:rFonts w:asciiTheme="minorHAnsi" w:hAnsiTheme="minorHAnsi"/>
        </w:rPr>
        <w:t xml:space="preserve">ri Fayol </w:t>
      </w:r>
      <w:r w:rsidR="00DE4330" w:rsidRPr="002A5546">
        <w:rPr>
          <w:rFonts w:asciiTheme="minorHAnsi" w:hAnsiTheme="minorHAnsi"/>
        </w:rPr>
        <w:t>explains</w:t>
      </w:r>
      <w:r w:rsidR="00402BEE" w:rsidRPr="002A5546">
        <w:rPr>
          <w:rFonts w:asciiTheme="minorHAnsi" w:hAnsiTheme="minorHAnsi"/>
        </w:rPr>
        <w:t xml:space="preserve"> further by given </w:t>
      </w:r>
      <w:r w:rsidR="00FC2B2B" w:rsidRPr="002A5546">
        <w:rPr>
          <w:rFonts w:asciiTheme="minorHAnsi" w:hAnsiTheme="minorHAnsi"/>
        </w:rPr>
        <w:t xml:space="preserve">14 </w:t>
      </w:r>
      <w:r w:rsidR="00022658" w:rsidRPr="002A5546">
        <w:rPr>
          <w:rFonts w:asciiTheme="minorHAnsi" w:hAnsiTheme="minorHAnsi"/>
        </w:rPr>
        <w:t>principles</w:t>
      </w:r>
      <w:r w:rsidR="00444C95" w:rsidRPr="002A5546">
        <w:rPr>
          <w:rFonts w:asciiTheme="minorHAnsi" w:hAnsiTheme="minorHAnsi"/>
        </w:rPr>
        <w:t xml:space="preserve"> of management, but I will </w:t>
      </w:r>
      <w:r w:rsidR="004B7007" w:rsidRPr="002A5546">
        <w:rPr>
          <w:rFonts w:asciiTheme="minorHAnsi" w:hAnsiTheme="minorHAnsi"/>
        </w:rPr>
        <w:t>b</w:t>
      </w:r>
      <w:r w:rsidR="00166057" w:rsidRPr="002A5546">
        <w:rPr>
          <w:rFonts w:asciiTheme="minorHAnsi" w:hAnsiTheme="minorHAnsi"/>
        </w:rPr>
        <w:t xml:space="preserve">rief only </w:t>
      </w:r>
      <w:r w:rsidR="00E63ED9" w:rsidRPr="002A5546">
        <w:rPr>
          <w:rFonts w:asciiTheme="minorHAnsi" w:hAnsiTheme="minorHAnsi"/>
        </w:rPr>
        <w:t xml:space="preserve">five </w:t>
      </w:r>
      <w:r w:rsidR="00B721BD" w:rsidRPr="002A5546">
        <w:rPr>
          <w:rFonts w:asciiTheme="minorHAnsi" w:hAnsiTheme="minorHAnsi"/>
        </w:rPr>
        <w:t xml:space="preserve">components </w:t>
      </w:r>
      <w:r w:rsidR="00E76AD8" w:rsidRPr="002A5546">
        <w:rPr>
          <w:rFonts w:asciiTheme="minorHAnsi" w:hAnsiTheme="minorHAnsi"/>
        </w:rPr>
        <w:t>which</w:t>
      </w:r>
      <w:r w:rsidR="00796889" w:rsidRPr="002A5546">
        <w:rPr>
          <w:rFonts w:asciiTheme="minorHAnsi" w:hAnsiTheme="minorHAnsi"/>
        </w:rPr>
        <w:t xml:space="preserve"> H</w:t>
      </w:r>
      <w:r w:rsidR="00A84D57" w:rsidRPr="002A5546">
        <w:rPr>
          <w:rFonts w:asciiTheme="minorHAnsi" w:hAnsiTheme="minorHAnsi"/>
        </w:rPr>
        <w:t>enri</w:t>
      </w:r>
      <w:r w:rsidR="00E76AD8" w:rsidRPr="002A5546">
        <w:rPr>
          <w:rFonts w:asciiTheme="minorHAnsi" w:hAnsiTheme="minorHAnsi"/>
        </w:rPr>
        <w:t xml:space="preserve"> </w:t>
      </w:r>
      <w:r w:rsidR="009062D2" w:rsidRPr="002A5546">
        <w:rPr>
          <w:rFonts w:asciiTheme="minorHAnsi" w:hAnsiTheme="minorHAnsi"/>
        </w:rPr>
        <w:t xml:space="preserve">Fayol </w:t>
      </w:r>
      <w:r w:rsidR="007F210E" w:rsidRPr="002A5546">
        <w:rPr>
          <w:rFonts w:asciiTheme="minorHAnsi" w:hAnsiTheme="minorHAnsi"/>
        </w:rPr>
        <w:t xml:space="preserve">specify </w:t>
      </w:r>
      <w:r w:rsidR="00DC5FEC" w:rsidRPr="002A5546">
        <w:rPr>
          <w:rFonts w:asciiTheme="minorHAnsi" w:hAnsiTheme="minorHAnsi"/>
        </w:rPr>
        <w:t xml:space="preserve">that </w:t>
      </w:r>
      <w:r w:rsidR="00773B9E" w:rsidRPr="002A5546">
        <w:rPr>
          <w:rFonts w:asciiTheme="minorHAnsi" w:hAnsiTheme="minorHAnsi"/>
        </w:rPr>
        <w:t>organisation</w:t>
      </w:r>
      <w:r w:rsidR="00DC5FEC" w:rsidRPr="002A5546">
        <w:rPr>
          <w:rFonts w:asciiTheme="minorHAnsi" w:hAnsiTheme="minorHAnsi"/>
        </w:rPr>
        <w:t xml:space="preserve"> should </w:t>
      </w:r>
      <w:r w:rsidR="0030610E" w:rsidRPr="002A5546">
        <w:rPr>
          <w:rFonts w:asciiTheme="minorHAnsi" w:hAnsiTheme="minorHAnsi"/>
        </w:rPr>
        <w:t>use for a guide to interact w</w:t>
      </w:r>
      <w:r w:rsidR="0073233F" w:rsidRPr="002A5546">
        <w:rPr>
          <w:rFonts w:asciiTheme="minorHAnsi" w:hAnsiTheme="minorHAnsi"/>
        </w:rPr>
        <w:t xml:space="preserve">ith employers. </w:t>
      </w:r>
    </w:p>
    <w:p w14:paraId="4288006D" w14:textId="6B7F8C4F" w:rsidR="00A95EFD" w:rsidRPr="002A5546" w:rsidRDefault="00B40366" w:rsidP="00A84D57">
      <w:pPr>
        <w:pStyle w:val="NormalWeb"/>
        <w:numPr>
          <w:ilvl w:val="0"/>
          <w:numId w:val="1"/>
        </w:numPr>
        <w:rPr>
          <w:rFonts w:asciiTheme="minorHAnsi" w:hAnsiTheme="minorHAnsi"/>
        </w:rPr>
      </w:pPr>
      <w:r w:rsidRPr="002A5546">
        <w:rPr>
          <w:rFonts w:asciiTheme="minorHAnsi" w:hAnsiTheme="minorHAnsi"/>
        </w:rPr>
        <w:t>Planning</w:t>
      </w:r>
      <w:r w:rsidR="00DD16F7" w:rsidRPr="002A5546">
        <w:rPr>
          <w:rFonts w:asciiTheme="minorHAnsi" w:hAnsiTheme="minorHAnsi"/>
        </w:rPr>
        <w:t xml:space="preserve"> </w:t>
      </w:r>
      <w:r w:rsidR="00F97298" w:rsidRPr="002A5546">
        <w:rPr>
          <w:rFonts w:asciiTheme="minorHAnsi" w:hAnsiTheme="minorHAnsi"/>
        </w:rPr>
        <w:t xml:space="preserve">is </w:t>
      </w:r>
      <w:r w:rsidR="00F6402A" w:rsidRPr="002A5546">
        <w:rPr>
          <w:rFonts w:asciiTheme="minorHAnsi" w:hAnsiTheme="minorHAnsi"/>
        </w:rPr>
        <w:t xml:space="preserve">essential </w:t>
      </w:r>
      <w:r w:rsidR="00832AE5" w:rsidRPr="002A5546">
        <w:rPr>
          <w:rFonts w:asciiTheme="minorHAnsi" w:hAnsiTheme="minorHAnsi"/>
        </w:rPr>
        <w:t xml:space="preserve">for </w:t>
      </w:r>
      <w:r w:rsidR="00626C09" w:rsidRPr="002A5546">
        <w:rPr>
          <w:rFonts w:asciiTheme="minorHAnsi" w:hAnsiTheme="minorHAnsi"/>
        </w:rPr>
        <w:t>management to</w:t>
      </w:r>
      <w:r w:rsidR="00D23FFC" w:rsidRPr="002A5546">
        <w:rPr>
          <w:rFonts w:asciiTheme="minorHAnsi" w:hAnsiTheme="minorHAnsi"/>
        </w:rPr>
        <w:t xml:space="preserve"> create a</w:t>
      </w:r>
      <w:r w:rsidR="00626C09" w:rsidRPr="002A5546">
        <w:rPr>
          <w:rFonts w:asciiTheme="minorHAnsi" w:hAnsiTheme="minorHAnsi"/>
        </w:rPr>
        <w:t xml:space="preserve"> plan</w:t>
      </w:r>
      <w:r w:rsidR="005B0B80" w:rsidRPr="002A5546">
        <w:rPr>
          <w:rFonts w:asciiTheme="minorHAnsi" w:hAnsiTheme="minorHAnsi"/>
        </w:rPr>
        <w:t xml:space="preserve"> of pr</w:t>
      </w:r>
      <w:r w:rsidR="00A568B6" w:rsidRPr="002A5546">
        <w:rPr>
          <w:rFonts w:asciiTheme="minorHAnsi" w:hAnsiTheme="minorHAnsi"/>
        </w:rPr>
        <w:t>ocedure to accommo</w:t>
      </w:r>
      <w:r w:rsidR="00CC4863" w:rsidRPr="002A5546">
        <w:rPr>
          <w:rFonts w:asciiTheme="minorHAnsi" w:hAnsiTheme="minorHAnsi"/>
        </w:rPr>
        <w:t xml:space="preserve">date the organisation </w:t>
      </w:r>
      <w:r w:rsidR="006D19A6" w:rsidRPr="002A5546">
        <w:rPr>
          <w:rFonts w:asciiTheme="minorHAnsi" w:hAnsiTheme="minorHAnsi"/>
        </w:rPr>
        <w:t>practice.</w:t>
      </w:r>
    </w:p>
    <w:p w14:paraId="173695D5" w14:textId="17D31BA8" w:rsidR="0011467A" w:rsidRPr="002A5546" w:rsidRDefault="000405DD" w:rsidP="00A84D57">
      <w:pPr>
        <w:pStyle w:val="NormalWeb"/>
        <w:numPr>
          <w:ilvl w:val="0"/>
          <w:numId w:val="1"/>
        </w:numPr>
        <w:rPr>
          <w:rFonts w:asciiTheme="minorHAnsi" w:hAnsiTheme="minorHAnsi"/>
        </w:rPr>
      </w:pPr>
      <w:r w:rsidRPr="002A5546">
        <w:rPr>
          <w:rFonts w:asciiTheme="minorHAnsi" w:hAnsiTheme="minorHAnsi"/>
        </w:rPr>
        <w:t>Organis</w:t>
      </w:r>
      <w:r w:rsidR="004D740B" w:rsidRPr="002A5546">
        <w:rPr>
          <w:rFonts w:asciiTheme="minorHAnsi" w:hAnsiTheme="minorHAnsi"/>
        </w:rPr>
        <w:t xml:space="preserve">ing </w:t>
      </w:r>
      <w:r w:rsidR="00582071" w:rsidRPr="002A5546">
        <w:rPr>
          <w:rFonts w:asciiTheme="minorHAnsi" w:hAnsiTheme="minorHAnsi"/>
        </w:rPr>
        <w:t>a sy</w:t>
      </w:r>
      <w:r w:rsidR="0047167E" w:rsidRPr="002A5546">
        <w:rPr>
          <w:rFonts w:asciiTheme="minorHAnsi" w:hAnsiTheme="minorHAnsi"/>
        </w:rPr>
        <w:t>stem</w:t>
      </w:r>
      <w:r w:rsidR="00F14EF7" w:rsidRPr="002A5546">
        <w:rPr>
          <w:rFonts w:asciiTheme="minorHAnsi" w:hAnsiTheme="minorHAnsi"/>
        </w:rPr>
        <w:t xml:space="preserve">atize </w:t>
      </w:r>
      <w:r w:rsidR="00126CE4" w:rsidRPr="002A5546">
        <w:rPr>
          <w:rFonts w:asciiTheme="minorHAnsi" w:hAnsiTheme="minorHAnsi"/>
        </w:rPr>
        <w:t>st</w:t>
      </w:r>
      <w:r w:rsidR="003F28BE" w:rsidRPr="002A5546">
        <w:rPr>
          <w:rFonts w:asciiTheme="minorHAnsi" w:hAnsiTheme="minorHAnsi"/>
        </w:rPr>
        <w:t>ructure to c</w:t>
      </w:r>
      <w:r w:rsidR="003C1BFA" w:rsidRPr="002A5546">
        <w:rPr>
          <w:rFonts w:asciiTheme="minorHAnsi" w:hAnsiTheme="minorHAnsi"/>
        </w:rPr>
        <w:t>oor</w:t>
      </w:r>
      <w:r w:rsidR="00B11E54" w:rsidRPr="002A5546">
        <w:rPr>
          <w:rFonts w:asciiTheme="minorHAnsi" w:hAnsiTheme="minorHAnsi"/>
        </w:rPr>
        <w:t xml:space="preserve">dinate with planning </w:t>
      </w:r>
      <w:r w:rsidR="0087046E" w:rsidRPr="002A5546">
        <w:rPr>
          <w:rFonts w:asciiTheme="minorHAnsi" w:hAnsiTheme="minorHAnsi"/>
        </w:rPr>
        <w:t xml:space="preserve">management which </w:t>
      </w:r>
      <w:r w:rsidR="007A2172" w:rsidRPr="002A5546">
        <w:rPr>
          <w:rFonts w:asciiTheme="minorHAnsi" w:hAnsiTheme="minorHAnsi"/>
        </w:rPr>
        <w:t>will linkup to other</w:t>
      </w:r>
      <w:r w:rsidR="00F20888" w:rsidRPr="002A5546">
        <w:rPr>
          <w:rFonts w:asciiTheme="minorHAnsi" w:hAnsiTheme="minorHAnsi"/>
        </w:rPr>
        <w:t xml:space="preserve"> resources </w:t>
      </w:r>
      <w:r w:rsidR="000B6F1E" w:rsidRPr="002A5546">
        <w:rPr>
          <w:rFonts w:asciiTheme="minorHAnsi" w:hAnsiTheme="minorHAnsi"/>
        </w:rPr>
        <w:t xml:space="preserve">is necessary </w:t>
      </w:r>
      <w:r w:rsidR="00AA51A8" w:rsidRPr="002A5546">
        <w:rPr>
          <w:rFonts w:asciiTheme="minorHAnsi" w:hAnsiTheme="minorHAnsi"/>
        </w:rPr>
        <w:t xml:space="preserve">to the production </w:t>
      </w:r>
      <w:r w:rsidR="001C2A25" w:rsidRPr="002A5546">
        <w:rPr>
          <w:rFonts w:asciiTheme="minorHAnsi" w:hAnsiTheme="minorHAnsi"/>
        </w:rPr>
        <w:t xml:space="preserve">by creating appropriate </w:t>
      </w:r>
      <w:r w:rsidR="00397FEE" w:rsidRPr="002A5546">
        <w:rPr>
          <w:rFonts w:asciiTheme="minorHAnsi" w:hAnsiTheme="minorHAnsi"/>
        </w:rPr>
        <w:t>timescale</w:t>
      </w:r>
      <w:r w:rsidR="00186514" w:rsidRPr="002A5546">
        <w:rPr>
          <w:rFonts w:asciiTheme="minorHAnsi" w:hAnsiTheme="minorHAnsi"/>
        </w:rPr>
        <w:t>.</w:t>
      </w:r>
    </w:p>
    <w:p w14:paraId="5E9381A0" w14:textId="58E70B5C" w:rsidR="00BB5340" w:rsidRPr="002A5546" w:rsidRDefault="00A303D9" w:rsidP="002311C9">
      <w:pPr>
        <w:pStyle w:val="NormalWeb"/>
        <w:numPr>
          <w:ilvl w:val="0"/>
          <w:numId w:val="1"/>
        </w:numPr>
        <w:rPr>
          <w:rFonts w:asciiTheme="minorHAnsi" w:hAnsiTheme="minorHAnsi"/>
        </w:rPr>
      </w:pPr>
      <w:r w:rsidRPr="002A5546">
        <w:rPr>
          <w:rFonts w:asciiTheme="minorHAnsi" w:hAnsiTheme="minorHAnsi"/>
        </w:rPr>
        <w:t>Comm</w:t>
      </w:r>
      <w:r w:rsidR="00C965CB" w:rsidRPr="002A5546">
        <w:rPr>
          <w:rFonts w:asciiTheme="minorHAnsi" w:hAnsiTheme="minorHAnsi"/>
        </w:rPr>
        <w:t>a</w:t>
      </w:r>
      <w:r w:rsidRPr="002A5546">
        <w:rPr>
          <w:rFonts w:asciiTheme="minorHAnsi" w:hAnsiTheme="minorHAnsi"/>
        </w:rPr>
        <w:t>nding</w:t>
      </w:r>
      <w:r w:rsidR="00C965CB" w:rsidRPr="002A5546">
        <w:rPr>
          <w:rFonts w:asciiTheme="minorHAnsi" w:hAnsiTheme="minorHAnsi"/>
        </w:rPr>
        <w:t xml:space="preserve"> is a tool for management to use as an encourager at workplace and use to delegate task for appropriate </w:t>
      </w:r>
      <w:r w:rsidR="00BB5340" w:rsidRPr="002A5546">
        <w:rPr>
          <w:rFonts w:asciiTheme="minorHAnsi" w:hAnsiTheme="minorHAnsi"/>
        </w:rPr>
        <w:t>staffs.</w:t>
      </w:r>
    </w:p>
    <w:p w14:paraId="32ABB345" w14:textId="35DD0999" w:rsidR="002311C9" w:rsidRPr="002A5546" w:rsidRDefault="002311C9" w:rsidP="002311C9">
      <w:pPr>
        <w:pStyle w:val="NormalWeb"/>
        <w:numPr>
          <w:ilvl w:val="0"/>
          <w:numId w:val="1"/>
        </w:numPr>
        <w:rPr>
          <w:rFonts w:asciiTheme="minorHAnsi" w:hAnsiTheme="minorHAnsi"/>
        </w:rPr>
      </w:pPr>
      <w:bookmarkStart w:id="2" w:name="_Hlk523001352"/>
      <w:r w:rsidRPr="002A5546">
        <w:rPr>
          <w:rFonts w:asciiTheme="minorHAnsi" w:hAnsiTheme="minorHAnsi"/>
        </w:rPr>
        <w:t>Coordinating</w:t>
      </w:r>
      <w:bookmarkEnd w:id="2"/>
      <w:r w:rsidRPr="002A5546">
        <w:rPr>
          <w:rFonts w:asciiTheme="minorHAnsi" w:hAnsiTheme="minorHAnsi"/>
        </w:rPr>
        <w:t xml:space="preserve"> is important</w:t>
      </w:r>
      <w:r w:rsidR="00151FE2" w:rsidRPr="002A5546">
        <w:rPr>
          <w:rFonts w:asciiTheme="minorHAnsi" w:hAnsiTheme="minorHAnsi"/>
        </w:rPr>
        <w:t xml:space="preserve"> to be implement at workplace</w:t>
      </w:r>
      <w:r w:rsidRPr="002A5546">
        <w:rPr>
          <w:rFonts w:asciiTheme="minorHAnsi" w:hAnsiTheme="minorHAnsi"/>
        </w:rPr>
        <w:t xml:space="preserve"> for staffs working together </w:t>
      </w:r>
      <w:r w:rsidR="00151FE2" w:rsidRPr="002A5546">
        <w:rPr>
          <w:rFonts w:asciiTheme="minorHAnsi" w:hAnsiTheme="minorHAnsi"/>
        </w:rPr>
        <w:t>willingly for common purpose.</w:t>
      </w:r>
      <w:r w:rsidRPr="002A5546">
        <w:rPr>
          <w:rFonts w:asciiTheme="minorHAnsi" w:hAnsiTheme="minorHAnsi"/>
        </w:rPr>
        <w:t xml:space="preserve"> </w:t>
      </w:r>
    </w:p>
    <w:p w14:paraId="7BC60D2B" w14:textId="0E1D6AFE" w:rsidR="00151FE2" w:rsidRPr="002A5546" w:rsidRDefault="00151FE2" w:rsidP="002311C9">
      <w:pPr>
        <w:pStyle w:val="NormalWeb"/>
        <w:numPr>
          <w:ilvl w:val="0"/>
          <w:numId w:val="1"/>
        </w:numPr>
        <w:rPr>
          <w:rFonts w:asciiTheme="minorHAnsi" w:hAnsiTheme="minorHAnsi"/>
        </w:rPr>
      </w:pPr>
      <w:r w:rsidRPr="002A5546">
        <w:rPr>
          <w:rFonts w:asciiTheme="minorHAnsi" w:hAnsiTheme="minorHAnsi"/>
        </w:rPr>
        <w:t xml:space="preserve">Controlling should be ultimate management factor as it is for the managers to use </w:t>
      </w:r>
      <w:r w:rsidR="00DE4330" w:rsidRPr="002A5546">
        <w:rPr>
          <w:rFonts w:asciiTheme="minorHAnsi" w:hAnsiTheme="minorHAnsi"/>
        </w:rPr>
        <w:t>to</w:t>
      </w:r>
      <w:r w:rsidRPr="002A5546">
        <w:rPr>
          <w:rFonts w:asciiTheme="minorHAnsi" w:hAnsiTheme="minorHAnsi"/>
        </w:rPr>
        <w:t xml:space="preserve"> make a </w:t>
      </w:r>
      <w:r w:rsidR="00773B9E" w:rsidRPr="002A5546">
        <w:rPr>
          <w:rFonts w:asciiTheme="minorHAnsi" w:hAnsiTheme="minorHAnsi"/>
        </w:rPr>
        <w:t>judgemental</w:t>
      </w:r>
      <w:r w:rsidR="00F9601A" w:rsidRPr="002A5546">
        <w:rPr>
          <w:rFonts w:asciiTheme="minorHAnsi" w:hAnsiTheme="minorHAnsi"/>
        </w:rPr>
        <w:t xml:space="preserve"> decision and ensure that employee obeying company procedures.  </w:t>
      </w:r>
    </w:p>
    <w:p w14:paraId="18D0E4D8" w14:textId="4CDEE8E1" w:rsidR="002F1E56" w:rsidRPr="002A5546" w:rsidRDefault="002F1E56" w:rsidP="00773B9E">
      <w:pPr>
        <w:pStyle w:val="NormalWeb"/>
        <w:ind w:left="720"/>
        <w:rPr>
          <w:rFonts w:asciiTheme="minorHAnsi" w:hAnsiTheme="minorHAnsi"/>
        </w:rPr>
      </w:pPr>
      <w:r w:rsidRPr="002A5546">
        <w:rPr>
          <w:rFonts w:asciiTheme="minorHAnsi" w:hAnsiTheme="minorHAnsi"/>
        </w:rPr>
        <w:t xml:space="preserve"> </w:t>
      </w:r>
    </w:p>
    <w:p w14:paraId="20E7FB3A" w14:textId="265DD845" w:rsidR="002F1E56" w:rsidRPr="002A5546" w:rsidRDefault="002F1E56" w:rsidP="002F1E56">
      <w:pPr>
        <w:pStyle w:val="NormalWeb"/>
        <w:rPr>
          <w:rFonts w:asciiTheme="minorHAnsi" w:hAnsiTheme="minorHAnsi"/>
        </w:rPr>
      </w:pPr>
      <w:r w:rsidRPr="002A5546">
        <w:rPr>
          <w:rFonts w:asciiTheme="minorHAnsi" w:hAnsiTheme="minorHAnsi"/>
        </w:rPr>
        <w:t> </w:t>
      </w:r>
      <w:r w:rsidR="000247EC">
        <w:rPr>
          <w:rFonts w:asciiTheme="minorHAnsi" w:hAnsiTheme="minorHAnsi"/>
        </w:rPr>
        <w:t>Commitment and de</w:t>
      </w:r>
      <w:r w:rsidR="00497894">
        <w:rPr>
          <w:rFonts w:asciiTheme="minorHAnsi" w:hAnsiTheme="minorHAnsi"/>
        </w:rPr>
        <w:t>dication is important key procedure employer expected</w:t>
      </w:r>
      <w:r w:rsidRPr="002A5546">
        <w:rPr>
          <w:rFonts w:asciiTheme="minorHAnsi" w:hAnsiTheme="minorHAnsi"/>
        </w:rPr>
        <w:t xml:space="preserve"> according to Funk (2016), Working as manager is very keen to plan and organise keeping in mind that the time to deal with every task is essence and able to make critical decision to delegate workload equally to staff especially during our Social Service Inspection data analyse and making sure we work coordinate to ensure the deadline is meet, As </w:t>
      </w:r>
      <w:r w:rsidR="00DE4330">
        <w:rPr>
          <w:rFonts w:asciiTheme="minorHAnsi" w:hAnsiTheme="minorHAnsi"/>
        </w:rPr>
        <w:t>team we were faced with a lot of</w:t>
      </w:r>
      <w:r w:rsidR="001D7566">
        <w:rPr>
          <w:rFonts w:asciiTheme="minorHAnsi" w:hAnsiTheme="minorHAnsi"/>
        </w:rPr>
        <w:t xml:space="preserve"> expectation</w:t>
      </w:r>
      <w:r w:rsidRPr="002A5546">
        <w:rPr>
          <w:rFonts w:asciiTheme="minorHAnsi" w:hAnsiTheme="minorHAnsi"/>
        </w:rPr>
        <w:t xml:space="preserve"> to deliver an accurat</w:t>
      </w:r>
      <w:r w:rsidR="001D7566">
        <w:rPr>
          <w:rFonts w:asciiTheme="minorHAnsi" w:hAnsiTheme="minorHAnsi"/>
        </w:rPr>
        <w:t>e report within a timeframe</w:t>
      </w:r>
      <w:r w:rsidRPr="002A5546">
        <w:rPr>
          <w:rFonts w:asciiTheme="minorHAnsi" w:hAnsiTheme="minorHAnsi"/>
        </w:rPr>
        <w:t xml:space="preserve">. To controlling the production was very keen by evaluating which team member was meeting the target and who was </w:t>
      </w:r>
      <w:r w:rsidR="00DE4330" w:rsidRPr="002A5546">
        <w:rPr>
          <w:rFonts w:asciiTheme="minorHAnsi" w:hAnsiTheme="minorHAnsi"/>
        </w:rPr>
        <w:t>struggling</w:t>
      </w:r>
      <w:r w:rsidRPr="002A5546">
        <w:rPr>
          <w:rFonts w:asciiTheme="minorHAnsi" w:hAnsiTheme="minorHAnsi"/>
        </w:rPr>
        <w:t xml:space="preserve"> to be given extra support</w:t>
      </w:r>
      <w:r w:rsidR="00DE4330">
        <w:rPr>
          <w:rFonts w:asciiTheme="minorHAnsi" w:hAnsiTheme="minorHAnsi"/>
        </w:rPr>
        <w:t xml:space="preserve"> to meet our target at the same time having</w:t>
      </w:r>
      <w:r w:rsidRPr="002A5546">
        <w:rPr>
          <w:rFonts w:asciiTheme="minorHAnsi" w:hAnsiTheme="minorHAnsi"/>
        </w:rPr>
        <w:t xml:space="preserve"> work</w:t>
      </w:r>
      <w:r w:rsidR="00DE4330">
        <w:rPr>
          <w:rFonts w:asciiTheme="minorHAnsi" w:hAnsiTheme="minorHAnsi"/>
        </w:rPr>
        <w:t xml:space="preserve">ing </w:t>
      </w:r>
      <w:r w:rsidRPr="002A5546">
        <w:rPr>
          <w:rFonts w:asciiTheme="minorHAnsi" w:hAnsiTheme="minorHAnsi"/>
        </w:rPr>
        <w:t>environment</w:t>
      </w:r>
      <w:r w:rsidR="00DE4330">
        <w:rPr>
          <w:rFonts w:asciiTheme="minorHAnsi" w:hAnsiTheme="minorHAnsi"/>
        </w:rPr>
        <w:t xml:space="preserve"> </w:t>
      </w:r>
      <w:r w:rsidR="00622AED">
        <w:rPr>
          <w:rFonts w:asciiTheme="minorHAnsi" w:hAnsiTheme="minorHAnsi"/>
        </w:rPr>
        <w:t xml:space="preserve">which </w:t>
      </w:r>
      <w:r w:rsidR="00622AED" w:rsidRPr="002A5546">
        <w:rPr>
          <w:rFonts w:asciiTheme="minorHAnsi" w:hAnsiTheme="minorHAnsi"/>
        </w:rPr>
        <w:t>is</w:t>
      </w:r>
      <w:r w:rsidRPr="002A5546">
        <w:rPr>
          <w:rFonts w:asciiTheme="minorHAnsi" w:hAnsiTheme="minorHAnsi"/>
        </w:rPr>
        <w:t xml:space="preserve"> pleasant. </w:t>
      </w:r>
      <w:r w:rsidR="00DE4330">
        <w:rPr>
          <w:rFonts w:asciiTheme="minorHAnsi" w:hAnsiTheme="minorHAnsi"/>
        </w:rPr>
        <w:t>Regardless of the pressure must</w:t>
      </w:r>
      <w:r w:rsidRPr="002A5546">
        <w:rPr>
          <w:rFonts w:asciiTheme="minorHAnsi" w:hAnsiTheme="minorHAnsi"/>
        </w:rPr>
        <w:t xml:space="preserve"> deliver within time frame, it is always important as manager to maintain professional and stay </w:t>
      </w:r>
      <w:r w:rsidR="00DE4330" w:rsidRPr="002A5546">
        <w:rPr>
          <w:rFonts w:asciiTheme="minorHAnsi" w:hAnsiTheme="minorHAnsi"/>
        </w:rPr>
        <w:t>fo</w:t>
      </w:r>
      <w:r w:rsidR="00DE4330">
        <w:rPr>
          <w:rFonts w:asciiTheme="minorHAnsi" w:hAnsiTheme="minorHAnsi"/>
        </w:rPr>
        <w:t>c</w:t>
      </w:r>
      <w:r w:rsidR="00DE4330" w:rsidRPr="002A5546">
        <w:rPr>
          <w:rFonts w:asciiTheme="minorHAnsi" w:hAnsiTheme="minorHAnsi"/>
        </w:rPr>
        <w:t>us</w:t>
      </w:r>
      <w:r w:rsidRPr="002A5546">
        <w:rPr>
          <w:rFonts w:asciiTheme="minorHAnsi" w:hAnsiTheme="minorHAnsi"/>
        </w:rPr>
        <w:t xml:space="preserve"> and commitment to the set of objectives.  </w:t>
      </w:r>
    </w:p>
    <w:p w14:paraId="00573AD6" w14:textId="6782AB25" w:rsidR="002F1E56" w:rsidRPr="002A5546" w:rsidRDefault="00286001" w:rsidP="002F1E56">
      <w:pPr>
        <w:pStyle w:val="NormalWeb"/>
        <w:rPr>
          <w:rFonts w:asciiTheme="minorHAnsi" w:hAnsiTheme="minorHAnsi"/>
        </w:rPr>
      </w:pPr>
      <w:r>
        <w:rPr>
          <w:rFonts w:asciiTheme="minorHAnsi" w:hAnsiTheme="minorHAnsi"/>
        </w:rPr>
        <w:t xml:space="preserve"> Working as a manager is important to learn to priority my work acknowledging I have limited time to </w:t>
      </w:r>
      <w:r w:rsidR="002F1E56" w:rsidRPr="002A5546">
        <w:rPr>
          <w:rFonts w:asciiTheme="minorHAnsi" w:hAnsiTheme="minorHAnsi"/>
        </w:rPr>
        <w:t xml:space="preserve">deal </w:t>
      </w:r>
      <w:r w:rsidR="001E4859">
        <w:rPr>
          <w:rFonts w:asciiTheme="minorHAnsi" w:hAnsiTheme="minorHAnsi"/>
        </w:rPr>
        <w:t>with each task based as set of t</w:t>
      </w:r>
      <w:r>
        <w:rPr>
          <w:rFonts w:asciiTheme="minorHAnsi" w:hAnsiTheme="minorHAnsi"/>
        </w:rPr>
        <w:t>ime</w:t>
      </w:r>
      <w:r w:rsidR="002F1E56" w:rsidRPr="002A5546">
        <w:rPr>
          <w:rFonts w:asciiTheme="minorHAnsi" w:hAnsiTheme="minorHAnsi"/>
        </w:rPr>
        <w:t>.  Despite press</w:t>
      </w:r>
      <w:r w:rsidR="001E4859">
        <w:rPr>
          <w:rFonts w:asciiTheme="minorHAnsi" w:hAnsiTheme="minorHAnsi"/>
        </w:rPr>
        <w:t>ure to deliver within time zone</w:t>
      </w:r>
      <w:r w:rsidR="002F1E56" w:rsidRPr="002A5546">
        <w:rPr>
          <w:rFonts w:asciiTheme="minorHAnsi" w:hAnsiTheme="minorHAnsi"/>
        </w:rPr>
        <w:t>, I h</w:t>
      </w:r>
      <w:r w:rsidR="001E4859">
        <w:rPr>
          <w:rFonts w:asciiTheme="minorHAnsi" w:hAnsiTheme="minorHAnsi"/>
        </w:rPr>
        <w:t xml:space="preserve">ave always maintained beliefs and attitudes </w:t>
      </w:r>
      <w:r w:rsidR="002F1E56" w:rsidRPr="002A5546">
        <w:rPr>
          <w:rFonts w:asciiTheme="minorHAnsi" w:hAnsiTheme="minorHAnsi"/>
        </w:rPr>
        <w:t>and remained focus</w:t>
      </w:r>
      <w:r w:rsidR="001E4859">
        <w:rPr>
          <w:rFonts w:asciiTheme="minorHAnsi" w:hAnsiTheme="minorHAnsi"/>
        </w:rPr>
        <w:t>ed and committed to achieve the target</w:t>
      </w:r>
      <w:r w:rsidR="002F1E56" w:rsidRPr="002A5546">
        <w:rPr>
          <w:rFonts w:asciiTheme="minorHAnsi" w:hAnsiTheme="minorHAnsi"/>
        </w:rPr>
        <w:t>. As I am aware that management of any organisation believe in re</w:t>
      </w:r>
      <w:r w:rsidR="008770B9">
        <w:rPr>
          <w:rFonts w:asciiTheme="minorHAnsi" w:hAnsiTheme="minorHAnsi"/>
        </w:rPr>
        <w:t>sults and not complain.  I like being challenge</w:t>
      </w:r>
      <w:r w:rsidR="002F1E56" w:rsidRPr="002A5546">
        <w:rPr>
          <w:rFonts w:asciiTheme="minorHAnsi" w:hAnsiTheme="minorHAnsi"/>
        </w:rPr>
        <w:t xml:space="preserve"> with responsi</w:t>
      </w:r>
      <w:r w:rsidR="008770B9">
        <w:rPr>
          <w:rFonts w:asciiTheme="minorHAnsi" w:hAnsiTheme="minorHAnsi"/>
        </w:rPr>
        <w:t>bility and faced with new tasks</w:t>
      </w:r>
      <w:r w:rsidR="002F1E56" w:rsidRPr="002A5546">
        <w:rPr>
          <w:rFonts w:asciiTheme="minorHAnsi" w:hAnsiTheme="minorHAnsi"/>
        </w:rPr>
        <w:t>.  Challenges</w:t>
      </w:r>
      <w:r w:rsidR="008770B9">
        <w:rPr>
          <w:rFonts w:asciiTheme="minorHAnsi" w:hAnsiTheme="minorHAnsi"/>
        </w:rPr>
        <w:t xml:space="preserve"> motivate me to work hard to</w:t>
      </w:r>
      <w:r w:rsidR="002F1E56" w:rsidRPr="002A5546">
        <w:rPr>
          <w:rFonts w:asciiTheme="minorHAnsi" w:hAnsiTheme="minorHAnsi"/>
        </w:rPr>
        <w:t xml:space="preserve"> bring out the best in me and </w:t>
      </w:r>
      <w:r w:rsidR="008770B9">
        <w:rPr>
          <w:rFonts w:asciiTheme="minorHAnsi" w:hAnsiTheme="minorHAnsi"/>
        </w:rPr>
        <w:t>to explore new idea to promotion</w:t>
      </w:r>
      <w:r w:rsidR="002F1E56" w:rsidRPr="002A5546">
        <w:rPr>
          <w:rFonts w:asciiTheme="minorHAnsi" w:hAnsiTheme="minorHAnsi"/>
        </w:rPr>
        <w:t>. Producing reports wit</w:t>
      </w:r>
      <w:r w:rsidR="008770B9">
        <w:rPr>
          <w:rFonts w:asciiTheme="minorHAnsi" w:hAnsiTheme="minorHAnsi"/>
        </w:rPr>
        <w:t xml:space="preserve">hin timescale for the inspection and able to </w:t>
      </w:r>
      <w:r w:rsidR="00022658">
        <w:rPr>
          <w:rFonts w:asciiTheme="minorHAnsi" w:hAnsiTheme="minorHAnsi"/>
        </w:rPr>
        <w:t>be achieved</w:t>
      </w:r>
      <w:r w:rsidR="008770B9">
        <w:rPr>
          <w:rFonts w:asciiTheme="minorHAnsi" w:hAnsiTheme="minorHAnsi"/>
        </w:rPr>
        <w:t xml:space="preserve"> the target bring</w:t>
      </w:r>
      <w:r w:rsidR="002F1E56" w:rsidRPr="002A5546">
        <w:rPr>
          <w:rFonts w:asciiTheme="minorHAnsi" w:hAnsiTheme="minorHAnsi"/>
        </w:rPr>
        <w:t xml:space="preserve"> positive result </w:t>
      </w:r>
      <w:r w:rsidR="008770B9">
        <w:rPr>
          <w:rFonts w:asciiTheme="minorHAnsi" w:hAnsiTheme="minorHAnsi"/>
        </w:rPr>
        <w:t>for the team and me as a manager.</w:t>
      </w:r>
    </w:p>
    <w:p w14:paraId="3D3AE609" w14:textId="77777777" w:rsidR="00801437" w:rsidRPr="002A5546" w:rsidRDefault="00801437" w:rsidP="002F1E56">
      <w:pPr>
        <w:pStyle w:val="NormalWeb"/>
        <w:rPr>
          <w:rFonts w:asciiTheme="minorHAnsi" w:hAnsiTheme="minorHAnsi"/>
        </w:rPr>
      </w:pPr>
    </w:p>
    <w:p w14:paraId="5CDF44DC" w14:textId="7DFA4C7B" w:rsidR="00B92576" w:rsidRPr="008770B9" w:rsidRDefault="00B92576" w:rsidP="00B92576">
      <w:pPr>
        <w:pStyle w:val="NormalWeb"/>
        <w:rPr>
          <w:rFonts w:asciiTheme="minorHAnsi" w:hAnsiTheme="minorHAnsi"/>
          <w:b/>
          <w:sz w:val="28"/>
          <w:szCs w:val="28"/>
        </w:rPr>
      </w:pPr>
      <w:r w:rsidRPr="002A5546">
        <w:rPr>
          <w:rFonts w:asciiTheme="minorHAnsi" w:hAnsiTheme="minorHAnsi"/>
          <w:i/>
        </w:rPr>
        <w:t xml:space="preserve"> </w:t>
      </w:r>
      <w:r w:rsidR="00C9707C" w:rsidRPr="008770B9">
        <w:rPr>
          <w:rFonts w:asciiTheme="minorHAnsi" w:hAnsiTheme="minorHAnsi"/>
          <w:b/>
          <w:sz w:val="28"/>
          <w:szCs w:val="28"/>
        </w:rPr>
        <w:t xml:space="preserve">1.2 </w:t>
      </w:r>
      <w:bookmarkStart w:id="3" w:name="_Hlk522978286"/>
      <w:r w:rsidR="00C9707C" w:rsidRPr="008770B9">
        <w:rPr>
          <w:rFonts w:asciiTheme="minorHAnsi" w:hAnsiTheme="minorHAnsi"/>
          <w:b/>
          <w:sz w:val="28"/>
          <w:szCs w:val="28"/>
        </w:rPr>
        <w:t>Critical assessing my own beliefs, attitudes and values on Henri Fayol theory</w:t>
      </w:r>
    </w:p>
    <w:bookmarkEnd w:id="3"/>
    <w:p w14:paraId="03C005FE" w14:textId="019E0B76" w:rsidR="00B92576" w:rsidRPr="002A5546" w:rsidRDefault="00D06B76" w:rsidP="001C00B1">
      <w:pPr>
        <w:pStyle w:val="NormalWeb"/>
        <w:rPr>
          <w:rFonts w:asciiTheme="minorHAnsi" w:hAnsiTheme="minorHAnsi"/>
        </w:rPr>
      </w:pPr>
      <w:r w:rsidRPr="002A5546">
        <w:rPr>
          <w:rFonts w:asciiTheme="minorHAnsi" w:hAnsiTheme="minorHAnsi"/>
        </w:rPr>
        <w:t xml:space="preserve"> </w:t>
      </w:r>
      <w:r w:rsidR="008C6741" w:rsidRPr="002A5546">
        <w:rPr>
          <w:rFonts w:asciiTheme="minorHAnsi" w:hAnsiTheme="minorHAnsi"/>
        </w:rPr>
        <w:t xml:space="preserve">Assessing my </w:t>
      </w:r>
      <w:r w:rsidR="002D5BA5" w:rsidRPr="002A5546">
        <w:rPr>
          <w:rFonts w:asciiTheme="minorHAnsi" w:hAnsiTheme="minorHAnsi"/>
        </w:rPr>
        <w:t>own beliefs and att</w:t>
      </w:r>
      <w:r w:rsidR="00B326E3" w:rsidRPr="002A5546">
        <w:rPr>
          <w:rFonts w:asciiTheme="minorHAnsi" w:hAnsiTheme="minorHAnsi"/>
        </w:rPr>
        <w:t xml:space="preserve">itudes </w:t>
      </w:r>
      <w:r w:rsidR="00560DE9" w:rsidRPr="002A5546">
        <w:rPr>
          <w:rFonts w:asciiTheme="minorHAnsi" w:hAnsiTheme="minorHAnsi"/>
        </w:rPr>
        <w:t>and values</w:t>
      </w:r>
      <w:r w:rsidR="00537024" w:rsidRPr="002A5546">
        <w:rPr>
          <w:rFonts w:asciiTheme="minorHAnsi" w:hAnsiTheme="minorHAnsi"/>
        </w:rPr>
        <w:t xml:space="preserve"> theory, it is important </w:t>
      </w:r>
      <w:r w:rsidR="001D56E5" w:rsidRPr="002A5546">
        <w:rPr>
          <w:rFonts w:asciiTheme="minorHAnsi" w:hAnsiTheme="minorHAnsi"/>
        </w:rPr>
        <w:t>tools use</w:t>
      </w:r>
      <w:r w:rsidR="00BE7420" w:rsidRPr="002A5546">
        <w:rPr>
          <w:rFonts w:asciiTheme="minorHAnsi" w:hAnsiTheme="minorHAnsi"/>
        </w:rPr>
        <w:t>d</w:t>
      </w:r>
      <w:r w:rsidR="001D56E5" w:rsidRPr="002A5546">
        <w:rPr>
          <w:rFonts w:asciiTheme="minorHAnsi" w:hAnsiTheme="minorHAnsi"/>
        </w:rPr>
        <w:t xml:space="preserve"> for commun</w:t>
      </w:r>
      <w:r w:rsidR="00031235" w:rsidRPr="002A5546">
        <w:rPr>
          <w:rFonts w:asciiTheme="minorHAnsi" w:hAnsiTheme="minorHAnsi"/>
        </w:rPr>
        <w:t>ication theories</w:t>
      </w:r>
      <w:r w:rsidR="003E2379" w:rsidRPr="002A5546">
        <w:rPr>
          <w:rFonts w:asciiTheme="minorHAnsi" w:hAnsiTheme="minorHAnsi"/>
        </w:rPr>
        <w:t xml:space="preserve"> to</w:t>
      </w:r>
      <w:r w:rsidR="00BD263A" w:rsidRPr="002A5546">
        <w:rPr>
          <w:rFonts w:asciiTheme="minorHAnsi" w:hAnsiTheme="minorHAnsi"/>
        </w:rPr>
        <w:t xml:space="preserve"> develop throughout my adult </w:t>
      </w:r>
      <w:r w:rsidR="008770B9">
        <w:rPr>
          <w:rFonts w:asciiTheme="minorHAnsi" w:hAnsiTheme="minorHAnsi"/>
        </w:rPr>
        <w:t>lives,</w:t>
      </w:r>
      <w:r w:rsidR="00EC3F6B" w:rsidRPr="002A5546">
        <w:rPr>
          <w:rFonts w:asciiTheme="minorHAnsi" w:hAnsiTheme="minorHAnsi"/>
        </w:rPr>
        <w:t xml:space="preserve"> my family</w:t>
      </w:r>
      <w:r w:rsidR="002B35AC" w:rsidRPr="002A5546">
        <w:rPr>
          <w:rFonts w:asciiTheme="minorHAnsi" w:hAnsiTheme="minorHAnsi"/>
        </w:rPr>
        <w:t xml:space="preserve">, friend and </w:t>
      </w:r>
      <w:r w:rsidR="004865F5" w:rsidRPr="002A5546">
        <w:rPr>
          <w:rFonts w:asciiTheme="minorHAnsi" w:hAnsiTheme="minorHAnsi"/>
        </w:rPr>
        <w:t xml:space="preserve">my experience working as administrator manager for </w:t>
      </w:r>
      <w:r w:rsidR="001F6E39" w:rsidRPr="002A5546">
        <w:rPr>
          <w:rFonts w:asciiTheme="minorHAnsi" w:hAnsiTheme="minorHAnsi"/>
        </w:rPr>
        <w:t>the past 15 years.</w:t>
      </w:r>
      <w:r w:rsidR="00334874" w:rsidRPr="002A5546">
        <w:rPr>
          <w:rFonts w:asciiTheme="minorHAnsi" w:hAnsiTheme="minorHAnsi"/>
        </w:rPr>
        <w:t xml:space="preserve"> </w:t>
      </w:r>
      <w:r w:rsidR="004865F5" w:rsidRPr="002A5546">
        <w:rPr>
          <w:rFonts w:asciiTheme="minorHAnsi" w:hAnsiTheme="minorHAnsi"/>
        </w:rPr>
        <w:t xml:space="preserve"> </w:t>
      </w:r>
      <w:r w:rsidR="003133FA" w:rsidRPr="002A5546">
        <w:rPr>
          <w:rFonts w:asciiTheme="minorHAnsi" w:hAnsiTheme="minorHAnsi"/>
        </w:rPr>
        <w:t xml:space="preserve">In any situation </w:t>
      </w:r>
      <w:r w:rsidR="00AE3B5C" w:rsidRPr="002A5546">
        <w:rPr>
          <w:rFonts w:asciiTheme="minorHAnsi" w:hAnsiTheme="minorHAnsi"/>
        </w:rPr>
        <w:t xml:space="preserve">my attitudes and behaviour </w:t>
      </w:r>
      <w:r w:rsidR="00A807EA" w:rsidRPr="002A5546">
        <w:rPr>
          <w:rFonts w:asciiTheme="minorHAnsi" w:hAnsiTheme="minorHAnsi"/>
        </w:rPr>
        <w:t xml:space="preserve">will </w:t>
      </w:r>
      <w:r w:rsidR="005E2B81" w:rsidRPr="002A5546">
        <w:rPr>
          <w:rFonts w:asciiTheme="minorHAnsi" w:hAnsiTheme="minorHAnsi"/>
        </w:rPr>
        <w:t xml:space="preserve">reflect on my values </w:t>
      </w:r>
      <w:r w:rsidR="0097003D" w:rsidRPr="002A5546">
        <w:rPr>
          <w:rFonts w:asciiTheme="minorHAnsi" w:hAnsiTheme="minorHAnsi"/>
        </w:rPr>
        <w:t xml:space="preserve">and beliefs </w:t>
      </w:r>
      <w:r w:rsidR="00FA53BC" w:rsidRPr="002A5546">
        <w:rPr>
          <w:rFonts w:asciiTheme="minorHAnsi" w:hAnsiTheme="minorHAnsi"/>
        </w:rPr>
        <w:t>the way</w:t>
      </w:r>
      <w:r w:rsidR="008770B9">
        <w:rPr>
          <w:rFonts w:asciiTheme="minorHAnsi" w:hAnsiTheme="minorHAnsi"/>
        </w:rPr>
        <w:t xml:space="preserve"> in which I</w:t>
      </w:r>
      <w:r w:rsidR="00FA53BC" w:rsidRPr="002A5546">
        <w:rPr>
          <w:rFonts w:asciiTheme="minorHAnsi" w:hAnsiTheme="minorHAnsi"/>
        </w:rPr>
        <w:t xml:space="preserve"> will</w:t>
      </w:r>
      <w:r w:rsidR="00801A9E" w:rsidRPr="002A5546">
        <w:rPr>
          <w:rFonts w:asciiTheme="minorHAnsi" w:hAnsiTheme="minorHAnsi"/>
        </w:rPr>
        <w:t xml:space="preserve"> react</w:t>
      </w:r>
      <w:r w:rsidR="00FA53BC" w:rsidRPr="002A5546">
        <w:rPr>
          <w:rFonts w:asciiTheme="minorHAnsi" w:hAnsiTheme="minorHAnsi"/>
        </w:rPr>
        <w:t xml:space="preserve"> and resolve the issues. </w:t>
      </w:r>
      <w:r w:rsidR="00305828" w:rsidRPr="002A5546">
        <w:rPr>
          <w:rFonts w:asciiTheme="minorHAnsi" w:hAnsiTheme="minorHAnsi"/>
        </w:rPr>
        <w:t xml:space="preserve">According to </w:t>
      </w:r>
      <w:r w:rsidR="001757B5" w:rsidRPr="002A5546">
        <w:rPr>
          <w:rFonts w:asciiTheme="minorHAnsi" w:hAnsiTheme="minorHAnsi"/>
        </w:rPr>
        <w:t>M</w:t>
      </w:r>
      <w:r w:rsidR="0005286F" w:rsidRPr="002A5546">
        <w:rPr>
          <w:rFonts w:asciiTheme="minorHAnsi" w:hAnsiTheme="minorHAnsi"/>
        </w:rPr>
        <w:t xml:space="preserve">edlin, </w:t>
      </w:r>
      <w:r w:rsidR="00D26D43" w:rsidRPr="002A5546">
        <w:rPr>
          <w:rFonts w:asciiTheme="minorHAnsi" w:hAnsiTheme="minorHAnsi"/>
        </w:rPr>
        <w:t xml:space="preserve">B. and </w:t>
      </w:r>
      <w:r w:rsidR="002C5DFC" w:rsidRPr="002A5546">
        <w:rPr>
          <w:rFonts w:asciiTheme="minorHAnsi" w:hAnsiTheme="minorHAnsi"/>
        </w:rPr>
        <w:t>Green</w:t>
      </w:r>
      <w:r w:rsidR="005D76D2" w:rsidRPr="002A5546">
        <w:rPr>
          <w:rFonts w:asciiTheme="minorHAnsi" w:hAnsiTheme="minorHAnsi"/>
        </w:rPr>
        <w:t>, K. (</w:t>
      </w:r>
      <w:r w:rsidR="00904C42" w:rsidRPr="002A5546">
        <w:rPr>
          <w:rFonts w:asciiTheme="minorHAnsi" w:hAnsiTheme="minorHAnsi"/>
        </w:rPr>
        <w:t xml:space="preserve">2014) </w:t>
      </w:r>
      <w:r w:rsidR="00C804E9" w:rsidRPr="002A5546">
        <w:rPr>
          <w:rFonts w:asciiTheme="minorHAnsi" w:hAnsiTheme="minorHAnsi"/>
        </w:rPr>
        <w:t>indicate</w:t>
      </w:r>
      <w:r w:rsidR="00EB76D1" w:rsidRPr="002A5546">
        <w:rPr>
          <w:rFonts w:asciiTheme="minorHAnsi" w:hAnsiTheme="minorHAnsi"/>
        </w:rPr>
        <w:t>d</w:t>
      </w:r>
      <w:r w:rsidR="00C505B5" w:rsidRPr="002A5546">
        <w:rPr>
          <w:rFonts w:asciiTheme="minorHAnsi" w:hAnsiTheme="minorHAnsi"/>
        </w:rPr>
        <w:t xml:space="preserve"> that ex</w:t>
      </w:r>
      <w:r w:rsidR="00E128AA" w:rsidRPr="002A5546">
        <w:rPr>
          <w:rFonts w:asciiTheme="minorHAnsi" w:hAnsiTheme="minorHAnsi"/>
        </w:rPr>
        <w:t>ceptional man</w:t>
      </w:r>
      <w:r w:rsidR="00EB76D1" w:rsidRPr="002A5546">
        <w:rPr>
          <w:rFonts w:asciiTheme="minorHAnsi" w:hAnsiTheme="minorHAnsi"/>
        </w:rPr>
        <w:t>age</w:t>
      </w:r>
      <w:r w:rsidR="00F532F8" w:rsidRPr="002A5546">
        <w:rPr>
          <w:rFonts w:asciiTheme="minorHAnsi" w:hAnsiTheme="minorHAnsi"/>
        </w:rPr>
        <w:t>ment</w:t>
      </w:r>
      <w:r w:rsidR="00EB76D1" w:rsidRPr="002A5546">
        <w:rPr>
          <w:rFonts w:asciiTheme="minorHAnsi" w:hAnsiTheme="minorHAnsi"/>
        </w:rPr>
        <w:t xml:space="preserve"> </w:t>
      </w:r>
      <w:r w:rsidR="00F532F8" w:rsidRPr="002A5546">
        <w:rPr>
          <w:rFonts w:asciiTheme="minorHAnsi" w:hAnsiTheme="minorHAnsi"/>
        </w:rPr>
        <w:t xml:space="preserve">is known </w:t>
      </w:r>
      <w:r w:rsidR="005E3289" w:rsidRPr="002A5546">
        <w:rPr>
          <w:rFonts w:asciiTheme="minorHAnsi" w:hAnsiTheme="minorHAnsi"/>
        </w:rPr>
        <w:t xml:space="preserve">as a performance </w:t>
      </w:r>
      <w:r w:rsidR="001D1D2D" w:rsidRPr="002A5546">
        <w:rPr>
          <w:rFonts w:asciiTheme="minorHAnsi" w:hAnsiTheme="minorHAnsi"/>
        </w:rPr>
        <w:t>an</w:t>
      </w:r>
      <w:r w:rsidR="00702C15" w:rsidRPr="002A5546">
        <w:rPr>
          <w:rFonts w:asciiTheme="minorHAnsi" w:hAnsiTheme="minorHAnsi"/>
        </w:rPr>
        <w:t xml:space="preserve">d </w:t>
      </w:r>
      <w:r w:rsidR="002438A7" w:rsidRPr="002A5546">
        <w:rPr>
          <w:rFonts w:asciiTheme="minorHAnsi" w:hAnsiTheme="minorHAnsi"/>
        </w:rPr>
        <w:t xml:space="preserve">efficient </w:t>
      </w:r>
      <w:r w:rsidR="00E423F9" w:rsidRPr="002A5546">
        <w:rPr>
          <w:rFonts w:asciiTheme="minorHAnsi" w:hAnsiTheme="minorHAnsi"/>
        </w:rPr>
        <w:t xml:space="preserve">managers achieved </w:t>
      </w:r>
      <w:r w:rsidR="008770B9" w:rsidRPr="002A5546">
        <w:rPr>
          <w:rFonts w:asciiTheme="minorHAnsi" w:hAnsiTheme="minorHAnsi"/>
        </w:rPr>
        <w:t>impressive performance</w:t>
      </w:r>
      <w:r w:rsidR="00CD5C75">
        <w:rPr>
          <w:rFonts w:asciiTheme="minorHAnsi" w:hAnsiTheme="minorHAnsi"/>
        </w:rPr>
        <w:t xml:space="preserve"> from people. I believe</w:t>
      </w:r>
      <w:r w:rsidR="00210720" w:rsidRPr="002A5546">
        <w:rPr>
          <w:rFonts w:asciiTheme="minorHAnsi" w:hAnsiTheme="minorHAnsi"/>
        </w:rPr>
        <w:t xml:space="preserve"> that it is important as a manager to takes any challenge as a task with competency to</w:t>
      </w:r>
      <w:r w:rsidR="0043526F" w:rsidRPr="002A5546">
        <w:rPr>
          <w:rFonts w:asciiTheme="minorHAnsi" w:hAnsiTheme="minorHAnsi"/>
        </w:rPr>
        <w:t xml:space="preserve"> achieved company gaols and bring out the greatness in people. Challenging tasks sometime relate as </w:t>
      </w:r>
      <w:r w:rsidR="00CD5C75" w:rsidRPr="002A5546">
        <w:rPr>
          <w:rFonts w:asciiTheme="minorHAnsi" w:hAnsiTheme="minorHAnsi"/>
        </w:rPr>
        <w:t>negative,</w:t>
      </w:r>
      <w:r w:rsidR="0043526F" w:rsidRPr="002A5546">
        <w:rPr>
          <w:rFonts w:asciiTheme="minorHAnsi" w:hAnsiTheme="minorHAnsi"/>
        </w:rPr>
        <w:t xml:space="preserve"> but I believe positive </w:t>
      </w:r>
      <w:r w:rsidR="00CD5C75" w:rsidRPr="002A5546">
        <w:rPr>
          <w:rFonts w:asciiTheme="minorHAnsi" w:hAnsiTheme="minorHAnsi"/>
        </w:rPr>
        <w:t>attitudes</w:t>
      </w:r>
      <w:r w:rsidR="0043526F" w:rsidRPr="002A5546">
        <w:rPr>
          <w:rFonts w:asciiTheme="minorHAnsi" w:hAnsiTheme="minorHAnsi"/>
        </w:rPr>
        <w:t xml:space="preserve"> can turn that challenge to reward and it will depend on the relationship as a manager</w:t>
      </w:r>
      <w:r w:rsidR="00CD5C75">
        <w:rPr>
          <w:rFonts w:asciiTheme="minorHAnsi" w:hAnsiTheme="minorHAnsi"/>
        </w:rPr>
        <w:t xml:space="preserve"> I would</w:t>
      </w:r>
      <w:r w:rsidR="0043526F" w:rsidRPr="002A5546">
        <w:rPr>
          <w:rFonts w:asciiTheme="minorHAnsi" w:hAnsiTheme="minorHAnsi"/>
        </w:rPr>
        <w:t xml:space="preserve"> have with my staffs. </w:t>
      </w:r>
      <w:r w:rsidR="0095417D" w:rsidRPr="002A5546">
        <w:rPr>
          <w:rFonts w:asciiTheme="minorHAnsi" w:hAnsiTheme="minorHAnsi"/>
        </w:rPr>
        <w:t xml:space="preserve">In </w:t>
      </w:r>
      <w:r w:rsidR="0043526F" w:rsidRPr="002A5546">
        <w:rPr>
          <w:rFonts w:asciiTheme="minorHAnsi" w:hAnsiTheme="minorHAnsi"/>
        </w:rPr>
        <w:t>organisation</w:t>
      </w:r>
      <w:r w:rsidR="00CD5C75">
        <w:rPr>
          <w:rFonts w:asciiTheme="minorHAnsi" w:hAnsiTheme="minorHAnsi"/>
        </w:rPr>
        <w:t xml:space="preserve"> we</w:t>
      </w:r>
      <w:r w:rsidR="0095417D" w:rsidRPr="002A5546">
        <w:rPr>
          <w:rFonts w:asciiTheme="minorHAnsi" w:hAnsiTheme="minorHAnsi"/>
        </w:rPr>
        <w:t xml:space="preserve"> </w:t>
      </w:r>
      <w:r w:rsidR="00CD5C75" w:rsidRPr="002A5546">
        <w:rPr>
          <w:rFonts w:asciiTheme="minorHAnsi" w:hAnsiTheme="minorHAnsi"/>
        </w:rPr>
        <w:t>are dealing</w:t>
      </w:r>
      <w:r w:rsidR="00CD5C75">
        <w:rPr>
          <w:rFonts w:asciiTheme="minorHAnsi" w:hAnsiTheme="minorHAnsi"/>
        </w:rPr>
        <w:t xml:space="preserve"> with complex people</w:t>
      </w:r>
      <w:r w:rsidR="0095417D" w:rsidRPr="002A5546">
        <w:rPr>
          <w:rFonts w:asciiTheme="minorHAnsi" w:hAnsiTheme="minorHAnsi"/>
        </w:rPr>
        <w:t xml:space="preserve"> mix with different diversity, culture and system according Mclean (2011). My beliefs </w:t>
      </w:r>
      <w:proofErr w:type="gramStart"/>
      <w:r w:rsidR="0095417D" w:rsidRPr="002A5546">
        <w:rPr>
          <w:rFonts w:asciiTheme="minorHAnsi" w:hAnsiTheme="minorHAnsi"/>
        </w:rPr>
        <w:t>is</w:t>
      </w:r>
      <w:proofErr w:type="gramEnd"/>
      <w:r w:rsidR="0095417D" w:rsidRPr="002A5546">
        <w:rPr>
          <w:rFonts w:asciiTheme="minorHAnsi" w:hAnsiTheme="minorHAnsi"/>
        </w:rPr>
        <w:t xml:space="preserve"> to respect people that you approach day to day and treat everyone with fairness, </w:t>
      </w:r>
      <w:r w:rsidR="005028E7" w:rsidRPr="002A5546">
        <w:rPr>
          <w:rFonts w:asciiTheme="minorHAnsi" w:hAnsiTheme="minorHAnsi"/>
        </w:rPr>
        <w:t xml:space="preserve">integrity and honesty I value daily towards people. </w:t>
      </w:r>
    </w:p>
    <w:p w14:paraId="073163B1" w14:textId="7B26E538" w:rsidR="00136240" w:rsidRPr="002A5546" w:rsidRDefault="005028E7" w:rsidP="001C00B1">
      <w:pPr>
        <w:pStyle w:val="NormalWeb"/>
        <w:rPr>
          <w:rFonts w:asciiTheme="minorHAnsi" w:hAnsiTheme="minorHAnsi"/>
        </w:rPr>
      </w:pPr>
      <w:r w:rsidRPr="002A5546">
        <w:rPr>
          <w:rFonts w:asciiTheme="minorHAnsi" w:hAnsiTheme="minorHAnsi"/>
        </w:rPr>
        <w:t xml:space="preserve">Henri Fayol theory express that management need to provide resources in cost effective way which they can be accountable </w:t>
      </w:r>
      <w:r w:rsidR="00CD5C75">
        <w:rPr>
          <w:rFonts w:asciiTheme="minorHAnsi" w:hAnsiTheme="minorHAnsi"/>
        </w:rPr>
        <w:t>by</w:t>
      </w:r>
      <w:r w:rsidR="00CD5C75" w:rsidRPr="00CD5C75">
        <w:rPr>
          <w:rFonts w:asciiTheme="minorHAnsi" w:hAnsiTheme="minorHAnsi"/>
        </w:rPr>
        <w:t xml:space="preserve"> </w:t>
      </w:r>
      <w:r w:rsidR="00CD5C75">
        <w:rPr>
          <w:rFonts w:asciiTheme="minorHAnsi" w:hAnsiTheme="minorHAnsi"/>
        </w:rPr>
        <w:t>c</w:t>
      </w:r>
      <w:r w:rsidR="00CD5C75" w:rsidRPr="002A5546">
        <w:rPr>
          <w:rFonts w:asciiTheme="minorHAnsi" w:hAnsiTheme="minorHAnsi"/>
        </w:rPr>
        <w:t>oordinating together</w:t>
      </w:r>
      <w:r w:rsidRPr="002A5546">
        <w:rPr>
          <w:rFonts w:asciiTheme="minorHAnsi" w:hAnsiTheme="minorHAnsi"/>
        </w:rPr>
        <w:t xml:space="preserve"> </w:t>
      </w:r>
      <w:r w:rsidR="00555436" w:rsidRPr="002A5546">
        <w:rPr>
          <w:rFonts w:asciiTheme="minorHAnsi" w:hAnsiTheme="minorHAnsi"/>
        </w:rPr>
        <w:t xml:space="preserve">with organisation business activities to ensure there is combined effort between its micro and macro environment. </w:t>
      </w:r>
      <w:r w:rsidR="00002D13" w:rsidRPr="002A5546">
        <w:rPr>
          <w:rFonts w:asciiTheme="minorHAnsi" w:hAnsiTheme="minorHAnsi"/>
        </w:rPr>
        <w:t xml:space="preserve">Henri </w:t>
      </w:r>
      <w:r w:rsidR="00677B0C" w:rsidRPr="002A5546">
        <w:rPr>
          <w:rFonts w:asciiTheme="minorHAnsi" w:hAnsiTheme="minorHAnsi"/>
        </w:rPr>
        <w:t>Fayol (1841-19</w:t>
      </w:r>
      <w:r w:rsidR="00F2068E" w:rsidRPr="002A5546">
        <w:rPr>
          <w:rFonts w:asciiTheme="minorHAnsi" w:hAnsiTheme="minorHAnsi"/>
        </w:rPr>
        <w:t>25) explain</w:t>
      </w:r>
      <w:r w:rsidR="00FA7995" w:rsidRPr="002A5546">
        <w:rPr>
          <w:rFonts w:asciiTheme="minorHAnsi" w:hAnsiTheme="minorHAnsi"/>
        </w:rPr>
        <w:t>ed</w:t>
      </w:r>
      <w:r w:rsidR="00F2068E" w:rsidRPr="002A5546">
        <w:rPr>
          <w:rFonts w:asciiTheme="minorHAnsi" w:hAnsiTheme="minorHAnsi"/>
        </w:rPr>
        <w:t xml:space="preserve"> that manager</w:t>
      </w:r>
      <w:r w:rsidR="00FA7995" w:rsidRPr="002A5546">
        <w:rPr>
          <w:rFonts w:asciiTheme="minorHAnsi" w:hAnsiTheme="minorHAnsi"/>
        </w:rPr>
        <w:t xml:space="preserve"> clearly face a chal</w:t>
      </w:r>
      <w:r w:rsidR="004D3C0C" w:rsidRPr="002A5546">
        <w:rPr>
          <w:rFonts w:asciiTheme="minorHAnsi" w:hAnsiTheme="minorHAnsi"/>
        </w:rPr>
        <w:t xml:space="preserve">lenge to </w:t>
      </w:r>
      <w:r w:rsidR="00DC1EAB" w:rsidRPr="002A5546">
        <w:rPr>
          <w:rFonts w:asciiTheme="minorHAnsi" w:hAnsiTheme="minorHAnsi"/>
        </w:rPr>
        <w:t xml:space="preserve">adequate to </w:t>
      </w:r>
      <w:r w:rsidR="00770AFF" w:rsidRPr="002A5546">
        <w:rPr>
          <w:rFonts w:asciiTheme="minorHAnsi" w:hAnsiTheme="minorHAnsi"/>
        </w:rPr>
        <w:t xml:space="preserve">accomplish a purpose when </w:t>
      </w:r>
      <w:r w:rsidR="00CB41D6" w:rsidRPr="002A5546">
        <w:rPr>
          <w:rFonts w:asciiTheme="minorHAnsi" w:hAnsiTheme="minorHAnsi"/>
        </w:rPr>
        <w:t xml:space="preserve">managing both the </w:t>
      </w:r>
      <w:r w:rsidR="00CD5C75" w:rsidRPr="002A5546">
        <w:rPr>
          <w:rFonts w:asciiTheme="minorHAnsi" w:hAnsiTheme="minorHAnsi"/>
        </w:rPr>
        <w:t>organisation</w:t>
      </w:r>
      <w:r w:rsidR="00CB41D6" w:rsidRPr="002A5546">
        <w:rPr>
          <w:rFonts w:asciiTheme="minorHAnsi" w:hAnsiTheme="minorHAnsi"/>
        </w:rPr>
        <w:t xml:space="preserve"> and </w:t>
      </w:r>
      <w:r w:rsidR="005E3706" w:rsidRPr="002A5546">
        <w:rPr>
          <w:rFonts w:asciiTheme="minorHAnsi" w:hAnsiTheme="minorHAnsi"/>
        </w:rPr>
        <w:t xml:space="preserve">employee, </w:t>
      </w:r>
      <w:r w:rsidR="00042968" w:rsidRPr="002A5546">
        <w:rPr>
          <w:rFonts w:asciiTheme="minorHAnsi" w:hAnsiTheme="minorHAnsi"/>
        </w:rPr>
        <w:t xml:space="preserve">to identify </w:t>
      </w:r>
      <w:r w:rsidR="009B173A" w:rsidRPr="002A5546">
        <w:rPr>
          <w:rFonts w:asciiTheme="minorHAnsi" w:hAnsiTheme="minorHAnsi"/>
        </w:rPr>
        <w:t xml:space="preserve">ways that they can improved </w:t>
      </w:r>
      <w:r w:rsidR="001D2B49" w:rsidRPr="002A5546">
        <w:rPr>
          <w:rFonts w:asciiTheme="minorHAnsi" w:hAnsiTheme="minorHAnsi"/>
        </w:rPr>
        <w:t>better in the future by referring to the</w:t>
      </w:r>
      <w:r w:rsidR="0047486F" w:rsidRPr="002A5546">
        <w:rPr>
          <w:rFonts w:asciiTheme="minorHAnsi" w:hAnsiTheme="minorHAnsi"/>
        </w:rPr>
        <w:t xml:space="preserve"> guiding principle </w:t>
      </w:r>
      <w:r w:rsidR="002B3D0F" w:rsidRPr="002A5546">
        <w:rPr>
          <w:rFonts w:asciiTheme="minorHAnsi" w:hAnsiTheme="minorHAnsi"/>
        </w:rPr>
        <w:t>for the present and of the past</w:t>
      </w:r>
      <w:r w:rsidR="00EB63FE" w:rsidRPr="002A5546">
        <w:rPr>
          <w:rFonts w:asciiTheme="minorHAnsi" w:hAnsiTheme="minorHAnsi"/>
        </w:rPr>
        <w:t xml:space="preserve"> management theories. </w:t>
      </w:r>
    </w:p>
    <w:p w14:paraId="452AFA88" w14:textId="4F5385DF" w:rsidR="00754269" w:rsidRDefault="00136240" w:rsidP="001C00B1">
      <w:pPr>
        <w:pStyle w:val="NormalWeb"/>
        <w:rPr>
          <w:rFonts w:asciiTheme="minorHAnsi" w:hAnsiTheme="minorHAnsi"/>
        </w:rPr>
      </w:pPr>
      <w:r w:rsidRPr="002A5546">
        <w:rPr>
          <w:rFonts w:asciiTheme="minorHAnsi" w:hAnsiTheme="minorHAnsi"/>
        </w:rPr>
        <w:t>As a manager</w:t>
      </w:r>
      <w:r w:rsidR="00CD5C75">
        <w:rPr>
          <w:rFonts w:asciiTheme="minorHAnsi" w:hAnsiTheme="minorHAnsi"/>
        </w:rPr>
        <w:t xml:space="preserve"> I</w:t>
      </w:r>
      <w:r w:rsidRPr="002A5546">
        <w:rPr>
          <w:rFonts w:asciiTheme="minorHAnsi" w:hAnsiTheme="minorHAnsi"/>
        </w:rPr>
        <w:t xml:space="preserve"> </w:t>
      </w:r>
      <w:r w:rsidR="00DC35B1" w:rsidRPr="002A5546">
        <w:rPr>
          <w:rFonts w:asciiTheme="minorHAnsi" w:hAnsiTheme="minorHAnsi"/>
        </w:rPr>
        <w:t xml:space="preserve">must set a target for my team to </w:t>
      </w:r>
      <w:r w:rsidR="00A80760" w:rsidRPr="002A5546">
        <w:rPr>
          <w:rFonts w:asciiTheme="minorHAnsi" w:hAnsiTheme="minorHAnsi"/>
        </w:rPr>
        <w:t>achieved everyday</w:t>
      </w:r>
      <w:r w:rsidR="0016013E" w:rsidRPr="002A5546">
        <w:rPr>
          <w:rFonts w:asciiTheme="minorHAnsi" w:hAnsiTheme="minorHAnsi"/>
        </w:rPr>
        <w:t xml:space="preserve"> but </w:t>
      </w:r>
      <w:r w:rsidR="006F7F85" w:rsidRPr="002A5546">
        <w:rPr>
          <w:rFonts w:asciiTheme="minorHAnsi" w:hAnsiTheme="minorHAnsi"/>
        </w:rPr>
        <w:t>realise</w:t>
      </w:r>
      <w:r w:rsidR="0016013E" w:rsidRPr="002A5546">
        <w:rPr>
          <w:rFonts w:asciiTheme="minorHAnsi" w:hAnsiTheme="minorHAnsi"/>
        </w:rPr>
        <w:t xml:space="preserve"> </w:t>
      </w:r>
      <w:r w:rsidR="00A0125B" w:rsidRPr="002A5546">
        <w:rPr>
          <w:rFonts w:asciiTheme="minorHAnsi" w:hAnsiTheme="minorHAnsi"/>
        </w:rPr>
        <w:t>that some people in my team work different</w:t>
      </w:r>
      <w:r w:rsidR="0097142E" w:rsidRPr="002A5546">
        <w:rPr>
          <w:rFonts w:asciiTheme="minorHAnsi" w:hAnsiTheme="minorHAnsi"/>
        </w:rPr>
        <w:t xml:space="preserve"> which can be challenge </w:t>
      </w:r>
      <w:r w:rsidR="00967B28" w:rsidRPr="002A5546">
        <w:rPr>
          <w:rFonts w:asciiTheme="minorHAnsi" w:hAnsiTheme="minorHAnsi"/>
        </w:rPr>
        <w:t xml:space="preserve">as </w:t>
      </w:r>
      <w:r w:rsidR="00505348" w:rsidRPr="002A5546">
        <w:rPr>
          <w:rFonts w:asciiTheme="minorHAnsi" w:hAnsiTheme="minorHAnsi"/>
        </w:rPr>
        <w:t xml:space="preserve">a </w:t>
      </w:r>
      <w:r w:rsidR="00967B28" w:rsidRPr="002A5546">
        <w:rPr>
          <w:rFonts w:asciiTheme="minorHAnsi" w:hAnsiTheme="minorHAnsi"/>
        </w:rPr>
        <w:t>manager to</w:t>
      </w:r>
      <w:r w:rsidR="00373C58" w:rsidRPr="002A5546">
        <w:rPr>
          <w:rFonts w:asciiTheme="minorHAnsi" w:hAnsiTheme="minorHAnsi"/>
        </w:rPr>
        <w:t xml:space="preserve"> performance effectively. </w:t>
      </w:r>
      <w:r w:rsidR="0047275E" w:rsidRPr="002A5546">
        <w:rPr>
          <w:rFonts w:asciiTheme="minorHAnsi" w:hAnsiTheme="minorHAnsi"/>
        </w:rPr>
        <w:t xml:space="preserve">It is my duties also to inform my staffs to </w:t>
      </w:r>
      <w:r w:rsidR="00937939" w:rsidRPr="002A5546">
        <w:rPr>
          <w:rFonts w:asciiTheme="minorHAnsi" w:hAnsiTheme="minorHAnsi"/>
        </w:rPr>
        <w:t xml:space="preserve">take responsible for their action. </w:t>
      </w:r>
      <w:r w:rsidR="0003256F" w:rsidRPr="002A5546">
        <w:rPr>
          <w:rFonts w:asciiTheme="minorHAnsi" w:hAnsiTheme="minorHAnsi"/>
        </w:rPr>
        <w:t xml:space="preserve">Those </w:t>
      </w:r>
      <w:r w:rsidR="0082421A" w:rsidRPr="002A5546">
        <w:rPr>
          <w:rFonts w:asciiTheme="minorHAnsi" w:hAnsiTheme="minorHAnsi"/>
        </w:rPr>
        <w:t>who refuse to comp</w:t>
      </w:r>
      <w:r w:rsidR="00CA1DFF" w:rsidRPr="002A5546">
        <w:rPr>
          <w:rFonts w:asciiTheme="minorHAnsi" w:hAnsiTheme="minorHAnsi"/>
        </w:rPr>
        <w:t>el to company rule</w:t>
      </w:r>
      <w:r w:rsidR="006F7A70" w:rsidRPr="002A5546">
        <w:rPr>
          <w:rFonts w:asciiTheme="minorHAnsi" w:hAnsiTheme="minorHAnsi"/>
        </w:rPr>
        <w:t xml:space="preserve">, will find difficult as a manager to </w:t>
      </w:r>
      <w:r w:rsidR="00E606E6" w:rsidRPr="002A5546">
        <w:rPr>
          <w:rFonts w:asciiTheme="minorHAnsi" w:hAnsiTheme="minorHAnsi"/>
        </w:rPr>
        <w:t xml:space="preserve">entrust certain </w:t>
      </w:r>
      <w:r w:rsidR="00722E62" w:rsidRPr="002A5546">
        <w:rPr>
          <w:rFonts w:asciiTheme="minorHAnsi" w:hAnsiTheme="minorHAnsi"/>
        </w:rPr>
        <w:t xml:space="preserve">responsibility to them because I feel they are not </w:t>
      </w:r>
      <w:r w:rsidR="00C56DEE" w:rsidRPr="002A5546">
        <w:rPr>
          <w:rFonts w:asciiTheme="minorHAnsi" w:hAnsiTheme="minorHAnsi"/>
        </w:rPr>
        <w:t>reliable</w:t>
      </w:r>
      <w:r w:rsidR="00A65DAF" w:rsidRPr="002A5546">
        <w:rPr>
          <w:rFonts w:asciiTheme="minorHAnsi" w:hAnsiTheme="minorHAnsi"/>
        </w:rPr>
        <w:t xml:space="preserve"> to</w:t>
      </w:r>
      <w:r w:rsidR="00E130ED" w:rsidRPr="002A5546">
        <w:rPr>
          <w:rFonts w:asciiTheme="minorHAnsi" w:hAnsiTheme="minorHAnsi"/>
        </w:rPr>
        <w:t xml:space="preserve"> complete their task. </w:t>
      </w:r>
      <w:r w:rsidR="0037249C" w:rsidRPr="002A5546">
        <w:rPr>
          <w:rFonts w:asciiTheme="minorHAnsi" w:hAnsiTheme="minorHAnsi"/>
        </w:rPr>
        <w:t>It can be challenge but using my beliefs</w:t>
      </w:r>
      <w:r w:rsidR="00315081" w:rsidRPr="002A5546">
        <w:rPr>
          <w:rFonts w:asciiTheme="minorHAnsi" w:hAnsiTheme="minorHAnsi"/>
        </w:rPr>
        <w:t xml:space="preserve">, attitudes and value </w:t>
      </w:r>
      <w:r w:rsidR="00A2605C" w:rsidRPr="002A5546">
        <w:rPr>
          <w:rFonts w:asciiTheme="minorHAnsi" w:hAnsiTheme="minorHAnsi"/>
        </w:rPr>
        <w:t xml:space="preserve">theory can be achievable. </w:t>
      </w:r>
    </w:p>
    <w:p w14:paraId="5243A9A2" w14:textId="77777777" w:rsidR="0024267C" w:rsidRPr="002A5546" w:rsidRDefault="0024267C" w:rsidP="001C00B1">
      <w:pPr>
        <w:pStyle w:val="NormalWeb"/>
        <w:rPr>
          <w:rFonts w:asciiTheme="minorHAnsi" w:hAnsiTheme="minorHAnsi"/>
        </w:rPr>
      </w:pPr>
    </w:p>
    <w:p w14:paraId="68DD46AE" w14:textId="35DB0F88" w:rsidR="00FF32FE" w:rsidRPr="0024267C" w:rsidRDefault="006F7F85" w:rsidP="00FA5774">
      <w:pPr>
        <w:pStyle w:val="NormalWeb"/>
        <w:rPr>
          <w:rFonts w:asciiTheme="minorHAnsi" w:eastAsiaTheme="minorHAnsi" w:hAnsiTheme="minorHAnsi" w:cstheme="minorBidi"/>
          <w:b/>
          <w:sz w:val="28"/>
          <w:szCs w:val="28"/>
          <w:lang w:eastAsia="en-US"/>
        </w:rPr>
      </w:pPr>
      <w:bookmarkStart w:id="4" w:name="_Hlk523001373"/>
      <w:r w:rsidRPr="0024267C">
        <w:rPr>
          <w:rFonts w:asciiTheme="minorHAnsi" w:hAnsiTheme="minorHAnsi"/>
          <w:b/>
          <w:sz w:val="28"/>
          <w:szCs w:val="28"/>
        </w:rPr>
        <w:t>2.</w:t>
      </w:r>
      <w:r w:rsidR="00801437" w:rsidRPr="0024267C">
        <w:rPr>
          <w:rFonts w:asciiTheme="minorHAnsi" w:hAnsiTheme="minorHAnsi"/>
          <w:b/>
          <w:sz w:val="28"/>
          <w:szCs w:val="28"/>
        </w:rPr>
        <w:t xml:space="preserve"> Assessing my own impact of beliefs, attitudes, values at my workplace</w:t>
      </w:r>
    </w:p>
    <w:bookmarkEnd w:id="4"/>
    <w:p w14:paraId="77EA0473" w14:textId="33E411FD" w:rsidR="009478E5" w:rsidRPr="002A5546" w:rsidRDefault="00FF32FE" w:rsidP="009478E5">
      <w:pPr>
        <w:pStyle w:val="NormalWeb"/>
        <w:rPr>
          <w:rFonts w:asciiTheme="minorHAnsi" w:hAnsiTheme="minorHAnsi"/>
        </w:rPr>
      </w:pPr>
      <w:r w:rsidRPr="002A5546">
        <w:rPr>
          <w:rFonts w:asciiTheme="minorHAnsi" w:eastAsiaTheme="minorHAnsi" w:hAnsiTheme="minorHAnsi" w:cstheme="minorBidi"/>
          <w:lang w:eastAsia="en-US"/>
        </w:rPr>
        <w:t>Assess the wor</w:t>
      </w:r>
      <w:r w:rsidR="00276AC3" w:rsidRPr="002A5546">
        <w:rPr>
          <w:rFonts w:asciiTheme="minorHAnsi" w:eastAsiaTheme="minorHAnsi" w:hAnsiTheme="minorHAnsi" w:cstheme="minorBidi"/>
          <w:lang w:eastAsia="en-US"/>
        </w:rPr>
        <w:t>kplace b</w:t>
      </w:r>
      <w:r w:rsidR="009478E5" w:rsidRPr="002A5546">
        <w:rPr>
          <w:rFonts w:asciiTheme="minorHAnsi" w:eastAsiaTheme="minorHAnsi" w:hAnsiTheme="minorHAnsi" w:cstheme="minorBidi"/>
          <w:lang w:eastAsia="en-US"/>
        </w:rPr>
        <w:t>eliefs</w:t>
      </w:r>
      <w:r w:rsidR="00276AC3" w:rsidRPr="002A5546">
        <w:rPr>
          <w:rFonts w:asciiTheme="minorHAnsi" w:eastAsiaTheme="minorHAnsi" w:hAnsiTheme="minorHAnsi" w:cstheme="minorBidi"/>
          <w:lang w:eastAsia="en-US"/>
        </w:rPr>
        <w:t xml:space="preserve"> according to </w:t>
      </w:r>
      <w:r w:rsidR="00A93140" w:rsidRPr="002A5546">
        <w:rPr>
          <w:rFonts w:asciiTheme="minorHAnsi" w:eastAsiaTheme="minorHAnsi" w:hAnsiTheme="minorHAnsi" w:cstheme="minorBidi"/>
          <w:lang w:eastAsia="en-US"/>
        </w:rPr>
        <w:t>Lambeth council pro</w:t>
      </w:r>
      <w:r w:rsidR="006D351E" w:rsidRPr="002A5546">
        <w:rPr>
          <w:rFonts w:asciiTheme="minorHAnsi" w:eastAsiaTheme="minorHAnsi" w:hAnsiTheme="minorHAnsi" w:cstheme="minorBidi"/>
          <w:lang w:eastAsia="en-US"/>
        </w:rPr>
        <w:t>c</w:t>
      </w:r>
      <w:r w:rsidR="00B9249A" w:rsidRPr="002A5546">
        <w:rPr>
          <w:rFonts w:asciiTheme="minorHAnsi" w:eastAsiaTheme="minorHAnsi" w:hAnsiTheme="minorHAnsi" w:cstheme="minorBidi"/>
          <w:lang w:eastAsia="en-US"/>
        </w:rPr>
        <w:t xml:space="preserve">edure </w:t>
      </w:r>
      <w:r w:rsidR="00A93140" w:rsidRPr="002A5546">
        <w:rPr>
          <w:rFonts w:asciiTheme="minorHAnsi" w:eastAsiaTheme="minorHAnsi" w:hAnsiTheme="minorHAnsi" w:cstheme="minorBidi"/>
          <w:lang w:eastAsia="en-US"/>
        </w:rPr>
        <w:t xml:space="preserve">stated that their </w:t>
      </w:r>
      <w:r w:rsidR="009478E5" w:rsidRPr="002A5546">
        <w:rPr>
          <w:rFonts w:asciiTheme="minorHAnsi" w:eastAsiaTheme="minorHAnsi" w:hAnsiTheme="minorHAnsi" w:cstheme="minorBidi"/>
          <w:lang w:eastAsia="en-US"/>
        </w:rPr>
        <w:t xml:space="preserve">achievement of the Organisational Quality Standards </w:t>
      </w:r>
      <w:r w:rsidR="0024267C" w:rsidRPr="002A5546">
        <w:rPr>
          <w:rFonts w:asciiTheme="minorHAnsi" w:eastAsiaTheme="minorHAnsi" w:hAnsiTheme="minorHAnsi" w:cstheme="minorBidi"/>
          <w:lang w:eastAsia="en-US"/>
        </w:rPr>
        <w:t>acknowledges</w:t>
      </w:r>
      <w:r w:rsidR="00627000" w:rsidRPr="002A5546">
        <w:rPr>
          <w:rFonts w:asciiTheme="minorHAnsi" w:eastAsiaTheme="minorHAnsi" w:hAnsiTheme="minorHAnsi" w:cstheme="minorBidi"/>
          <w:lang w:eastAsia="en-US"/>
        </w:rPr>
        <w:t xml:space="preserve"> </w:t>
      </w:r>
      <w:r w:rsidR="009478E5" w:rsidRPr="002A5546">
        <w:rPr>
          <w:rFonts w:asciiTheme="minorHAnsi" w:eastAsiaTheme="minorHAnsi" w:hAnsiTheme="minorHAnsi" w:cstheme="minorBidi"/>
          <w:lang w:eastAsia="en-US"/>
        </w:rPr>
        <w:t xml:space="preserve">the high standard of </w:t>
      </w:r>
      <w:r w:rsidR="00627000" w:rsidRPr="002A5546">
        <w:rPr>
          <w:rFonts w:asciiTheme="minorHAnsi" w:eastAsiaTheme="minorHAnsi" w:hAnsiTheme="minorHAnsi" w:cstheme="minorBidi"/>
          <w:lang w:eastAsia="en-US"/>
        </w:rPr>
        <w:t>their</w:t>
      </w:r>
      <w:r w:rsidR="009478E5" w:rsidRPr="002A5546">
        <w:rPr>
          <w:rFonts w:asciiTheme="minorHAnsi" w:eastAsiaTheme="minorHAnsi" w:hAnsiTheme="minorHAnsi" w:cstheme="minorBidi"/>
          <w:lang w:eastAsia="en-US"/>
        </w:rPr>
        <w:t xml:space="preserve"> performance as an organisation. It </w:t>
      </w:r>
      <w:r w:rsidR="00594457" w:rsidRPr="002A5546">
        <w:rPr>
          <w:rFonts w:asciiTheme="minorHAnsi" w:eastAsiaTheme="minorHAnsi" w:hAnsiTheme="minorHAnsi" w:cstheme="minorBidi"/>
          <w:lang w:eastAsia="en-US"/>
        </w:rPr>
        <w:t xml:space="preserve">is </w:t>
      </w:r>
      <w:r w:rsidR="00F440AA" w:rsidRPr="002A5546">
        <w:rPr>
          <w:rFonts w:asciiTheme="minorHAnsi" w:eastAsiaTheme="minorHAnsi" w:hAnsiTheme="minorHAnsi" w:cstheme="minorBidi"/>
          <w:lang w:eastAsia="en-US"/>
        </w:rPr>
        <w:t>commission</w:t>
      </w:r>
      <w:r w:rsidR="009478E5" w:rsidRPr="002A5546">
        <w:rPr>
          <w:rFonts w:asciiTheme="minorHAnsi" w:eastAsiaTheme="minorHAnsi" w:hAnsiTheme="minorHAnsi" w:cstheme="minorBidi"/>
          <w:lang w:eastAsia="en-US"/>
        </w:rPr>
        <w:t xml:space="preserve"> that</w:t>
      </w:r>
      <w:r w:rsidR="00B85364" w:rsidRPr="002A5546">
        <w:rPr>
          <w:rFonts w:asciiTheme="minorHAnsi" w:eastAsiaTheme="minorHAnsi" w:hAnsiTheme="minorHAnsi" w:cstheme="minorBidi"/>
          <w:lang w:eastAsia="en-US"/>
        </w:rPr>
        <w:t xml:space="preserve"> they must</w:t>
      </w:r>
      <w:r w:rsidR="009478E5" w:rsidRPr="002A5546">
        <w:rPr>
          <w:rFonts w:asciiTheme="minorHAnsi" w:eastAsiaTheme="minorHAnsi" w:hAnsiTheme="minorHAnsi" w:cstheme="minorBidi"/>
          <w:lang w:eastAsia="en-US"/>
        </w:rPr>
        <w:t xml:space="preserve"> well</w:t>
      </w:r>
      <w:r w:rsidR="00B85364" w:rsidRPr="002A5546">
        <w:rPr>
          <w:rFonts w:asciiTheme="minorHAnsi" w:eastAsiaTheme="minorHAnsi" w:hAnsiTheme="minorHAnsi" w:cstheme="minorBidi"/>
          <w:lang w:eastAsia="en-US"/>
        </w:rPr>
        <w:t xml:space="preserve"> </w:t>
      </w:r>
      <w:r w:rsidR="0024267C" w:rsidRPr="002A5546">
        <w:rPr>
          <w:rFonts w:asciiTheme="minorHAnsi" w:eastAsiaTheme="minorHAnsi" w:hAnsiTheme="minorHAnsi" w:cstheme="minorBidi"/>
          <w:lang w:eastAsia="en-US"/>
        </w:rPr>
        <w:t>manage,</w:t>
      </w:r>
      <w:r w:rsidR="009478E5" w:rsidRPr="002A5546">
        <w:rPr>
          <w:rFonts w:asciiTheme="minorHAnsi" w:eastAsiaTheme="minorHAnsi" w:hAnsiTheme="minorHAnsi" w:cstheme="minorBidi"/>
          <w:lang w:eastAsia="en-US"/>
        </w:rPr>
        <w:t xml:space="preserve"> and effect</w:t>
      </w:r>
      <w:r w:rsidR="00580767" w:rsidRPr="002A5546">
        <w:rPr>
          <w:rFonts w:asciiTheme="minorHAnsi" w:eastAsiaTheme="minorHAnsi" w:hAnsiTheme="minorHAnsi" w:cstheme="minorBidi"/>
          <w:lang w:eastAsia="en-US"/>
        </w:rPr>
        <w:t>ive</w:t>
      </w:r>
      <w:r w:rsidR="009478E5" w:rsidRPr="002A5546">
        <w:rPr>
          <w:rFonts w:asciiTheme="minorHAnsi" w:eastAsiaTheme="minorHAnsi" w:hAnsiTheme="minorHAnsi" w:cstheme="minorBidi"/>
          <w:lang w:eastAsia="en-US"/>
        </w:rPr>
        <w:t xml:space="preserve"> organisation</w:t>
      </w:r>
      <w:r w:rsidR="004542D7" w:rsidRPr="002A5546">
        <w:rPr>
          <w:rFonts w:asciiTheme="minorHAnsi" w:eastAsiaTheme="minorHAnsi" w:hAnsiTheme="minorHAnsi" w:cstheme="minorBidi"/>
          <w:lang w:eastAsia="en-US"/>
        </w:rPr>
        <w:t xml:space="preserve"> are</w:t>
      </w:r>
      <w:r w:rsidR="009478E5" w:rsidRPr="002A5546">
        <w:rPr>
          <w:rFonts w:asciiTheme="minorHAnsi" w:eastAsiaTheme="minorHAnsi" w:hAnsiTheme="minorHAnsi" w:cstheme="minorBidi"/>
          <w:lang w:eastAsia="en-US"/>
        </w:rPr>
        <w:t xml:space="preserve"> </w:t>
      </w:r>
      <w:r w:rsidR="00580767" w:rsidRPr="002A5546">
        <w:rPr>
          <w:rFonts w:asciiTheme="minorHAnsi" w:eastAsiaTheme="minorHAnsi" w:hAnsiTheme="minorHAnsi" w:cstheme="minorBidi"/>
          <w:lang w:eastAsia="en-US"/>
        </w:rPr>
        <w:t>devoted</w:t>
      </w:r>
      <w:r w:rsidR="009478E5" w:rsidRPr="002A5546">
        <w:rPr>
          <w:rFonts w:asciiTheme="minorHAnsi" w:eastAsiaTheme="minorHAnsi" w:hAnsiTheme="minorHAnsi" w:cstheme="minorBidi"/>
          <w:lang w:eastAsia="en-US"/>
        </w:rPr>
        <w:t xml:space="preserve"> to the wellbeing of older people, our staff and volunteers and </w:t>
      </w:r>
      <w:r w:rsidR="00DF742A" w:rsidRPr="002A5546">
        <w:rPr>
          <w:rFonts w:asciiTheme="minorHAnsi" w:eastAsiaTheme="minorHAnsi" w:hAnsiTheme="minorHAnsi" w:cstheme="minorBidi"/>
          <w:lang w:eastAsia="en-US"/>
        </w:rPr>
        <w:t xml:space="preserve">strive </w:t>
      </w:r>
      <w:r w:rsidR="009478E5" w:rsidRPr="002A5546">
        <w:rPr>
          <w:rFonts w:asciiTheme="minorHAnsi" w:eastAsiaTheme="minorHAnsi" w:hAnsiTheme="minorHAnsi" w:cstheme="minorBidi"/>
          <w:lang w:eastAsia="en-US"/>
        </w:rPr>
        <w:t>to</w:t>
      </w:r>
      <w:r w:rsidR="005D28AB" w:rsidRPr="002A5546">
        <w:rPr>
          <w:rFonts w:asciiTheme="minorHAnsi" w:eastAsiaTheme="minorHAnsi" w:hAnsiTheme="minorHAnsi" w:cstheme="minorBidi"/>
          <w:lang w:eastAsia="en-US"/>
        </w:rPr>
        <w:t xml:space="preserve"> be</w:t>
      </w:r>
      <w:r w:rsidR="009478E5" w:rsidRPr="002A5546">
        <w:rPr>
          <w:rFonts w:asciiTheme="minorHAnsi" w:eastAsiaTheme="minorHAnsi" w:hAnsiTheme="minorHAnsi" w:cstheme="minorBidi"/>
          <w:lang w:eastAsia="en-US"/>
        </w:rPr>
        <w:t xml:space="preserve"> working in partnership with others</w:t>
      </w:r>
      <w:r w:rsidR="005D28AB" w:rsidRPr="002A5546">
        <w:rPr>
          <w:rFonts w:asciiTheme="minorHAnsi" w:eastAsiaTheme="minorHAnsi" w:hAnsiTheme="minorHAnsi" w:cstheme="minorBidi"/>
          <w:lang w:eastAsia="en-US"/>
        </w:rPr>
        <w:t xml:space="preserve"> organisation. </w:t>
      </w:r>
    </w:p>
    <w:p w14:paraId="77E81D79" w14:textId="778065E2" w:rsidR="005F7517" w:rsidRPr="002A5546" w:rsidRDefault="005F7517" w:rsidP="005F7517">
      <w:pPr>
        <w:pStyle w:val="NormalWeb"/>
        <w:rPr>
          <w:rFonts w:asciiTheme="minorHAnsi" w:hAnsiTheme="minorHAnsi"/>
        </w:rPr>
      </w:pPr>
      <w:r w:rsidRPr="002A5546">
        <w:rPr>
          <w:rFonts w:asciiTheme="minorHAnsi" w:hAnsiTheme="minorHAnsi"/>
        </w:rPr>
        <w:t xml:space="preserve">Lambeth’s </w:t>
      </w:r>
      <w:r w:rsidR="00B349BC" w:rsidRPr="002A5546">
        <w:rPr>
          <w:rFonts w:asciiTheme="minorHAnsi" w:hAnsiTheme="minorHAnsi"/>
        </w:rPr>
        <w:t>social service stated that</w:t>
      </w:r>
      <w:r w:rsidRPr="002A5546">
        <w:rPr>
          <w:rFonts w:asciiTheme="minorHAnsi" w:hAnsiTheme="minorHAnsi"/>
        </w:rPr>
        <w:t xml:space="preserve"> </w:t>
      </w:r>
      <w:r w:rsidR="00CC0055" w:rsidRPr="002A5546">
        <w:rPr>
          <w:rFonts w:asciiTheme="minorHAnsi" w:hAnsiTheme="minorHAnsi"/>
        </w:rPr>
        <w:t>v</w:t>
      </w:r>
      <w:r w:rsidRPr="002A5546">
        <w:rPr>
          <w:rFonts w:asciiTheme="minorHAnsi" w:hAnsiTheme="minorHAnsi"/>
        </w:rPr>
        <w:t xml:space="preserve">alue </w:t>
      </w:r>
      <w:r w:rsidR="00CC0055" w:rsidRPr="002A5546">
        <w:rPr>
          <w:rFonts w:asciiTheme="minorHAnsi" w:hAnsiTheme="minorHAnsi"/>
        </w:rPr>
        <w:t xml:space="preserve">is a </w:t>
      </w:r>
      <w:r w:rsidR="00501968" w:rsidRPr="002A5546">
        <w:rPr>
          <w:rFonts w:asciiTheme="minorHAnsi" w:hAnsiTheme="minorHAnsi"/>
        </w:rPr>
        <w:t>f</w:t>
      </w:r>
      <w:r w:rsidRPr="002A5546">
        <w:rPr>
          <w:rFonts w:asciiTheme="minorHAnsi" w:hAnsiTheme="minorHAnsi"/>
        </w:rPr>
        <w:t xml:space="preserve">ramework </w:t>
      </w:r>
      <w:r w:rsidR="00501968" w:rsidRPr="002A5546">
        <w:rPr>
          <w:rFonts w:asciiTheme="minorHAnsi" w:hAnsiTheme="minorHAnsi"/>
        </w:rPr>
        <w:t>associate</w:t>
      </w:r>
      <w:r w:rsidRPr="002A5546">
        <w:rPr>
          <w:rFonts w:asciiTheme="minorHAnsi" w:hAnsiTheme="minorHAnsi"/>
        </w:rPr>
        <w:t xml:space="preserve"> </w:t>
      </w:r>
      <w:r w:rsidR="00501968" w:rsidRPr="002A5546">
        <w:rPr>
          <w:rFonts w:asciiTheme="minorHAnsi" w:hAnsiTheme="minorHAnsi"/>
        </w:rPr>
        <w:t xml:space="preserve">with </w:t>
      </w:r>
      <w:r w:rsidRPr="002A5546">
        <w:rPr>
          <w:rFonts w:asciiTheme="minorHAnsi" w:hAnsiTheme="minorHAnsi"/>
        </w:rPr>
        <w:t xml:space="preserve">our social value priorities and </w:t>
      </w:r>
      <w:r w:rsidR="00FE5F16" w:rsidRPr="002A5546">
        <w:rPr>
          <w:rFonts w:asciiTheme="minorHAnsi" w:hAnsiTheme="minorHAnsi"/>
        </w:rPr>
        <w:t>which</w:t>
      </w:r>
      <w:r w:rsidRPr="002A5546">
        <w:rPr>
          <w:rFonts w:asciiTheme="minorHAnsi" w:hAnsiTheme="minorHAnsi"/>
        </w:rPr>
        <w:t xml:space="preserve"> </w:t>
      </w:r>
      <w:r w:rsidR="00474C00" w:rsidRPr="002A5546">
        <w:rPr>
          <w:rFonts w:asciiTheme="minorHAnsi" w:hAnsiTheme="minorHAnsi"/>
        </w:rPr>
        <w:t>propose</w:t>
      </w:r>
      <w:r w:rsidRPr="002A5546">
        <w:rPr>
          <w:rFonts w:asciiTheme="minorHAnsi" w:hAnsiTheme="minorHAnsi"/>
        </w:rPr>
        <w:t xml:space="preserve"> to help</w:t>
      </w:r>
      <w:r w:rsidR="00FF5AE5" w:rsidRPr="002A5546">
        <w:rPr>
          <w:rFonts w:asciiTheme="minorHAnsi" w:hAnsiTheme="minorHAnsi"/>
        </w:rPr>
        <w:t xml:space="preserve"> administr</w:t>
      </w:r>
      <w:r w:rsidR="00C04120" w:rsidRPr="002A5546">
        <w:rPr>
          <w:rFonts w:asciiTheme="minorHAnsi" w:hAnsiTheme="minorHAnsi"/>
        </w:rPr>
        <w:t>ator</w:t>
      </w:r>
      <w:r w:rsidRPr="002A5546">
        <w:rPr>
          <w:rFonts w:asciiTheme="minorHAnsi" w:hAnsiTheme="minorHAnsi"/>
        </w:rPr>
        <w:t xml:space="preserve">, </w:t>
      </w:r>
      <w:r w:rsidR="001C08DE" w:rsidRPr="002A5546">
        <w:rPr>
          <w:rFonts w:asciiTheme="minorHAnsi" w:hAnsiTheme="minorHAnsi"/>
        </w:rPr>
        <w:t>employee</w:t>
      </w:r>
      <w:r w:rsidRPr="002A5546">
        <w:rPr>
          <w:rFonts w:asciiTheme="minorHAnsi" w:hAnsiTheme="minorHAnsi"/>
        </w:rPr>
        <w:t xml:space="preserve"> officers, and those </w:t>
      </w:r>
      <w:r w:rsidR="00016D2C" w:rsidRPr="002A5546">
        <w:rPr>
          <w:rFonts w:asciiTheme="minorHAnsi" w:hAnsiTheme="minorHAnsi"/>
        </w:rPr>
        <w:t xml:space="preserve">who are </w:t>
      </w:r>
      <w:r w:rsidRPr="002A5546">
        <w:rPr>
          <w:rFonts w:asciiTheme="minorHAnsi" w:hAnsiTheme="minorHAnsi"/>
        </w:rPr>
        <w:lastRenderedPageBreak/>
        <w:t>involved in d</w:t>
      </w:r>
      <w:r w:rsidR="00D7758A" w:rsidRPr="002A5546">
        <w:rPr>
          <w:rFonts w:asciiTheme="minorHAnsi" w:hAnsiTheme="minorHAnsi"/>
        </w:rPr>
        <w:t>eli</w:t>
      </w:r>
      <w:r w:rsidR="000F0F5F" w:rsidRPr="002A5546">
        <w:rPr>
          <w:rFonts w:asciiTheme="minorHAnsi" w:hAnsiTheme="minorHAnsi"/>
        </w:rPr>
        <w:t xml:space="preserve">very </w:t>
      </w:r>
      <w:r w:rsidR="009E5458" w:rsidRPr="002A5546">
        <w:rPr>
          <w:rFonts w:asciiTheme="minorHAnsi" w:hAnsiTheme="minorHAnsi"/>
        </w:rPr>
        <w:t>performance</w:t>
      </w:r>
      <w:r w:rsidRPr="002A5546">
        <w:rPr>
          <w:rFonts w:asciiTheme="minorHAnsi" w:hAnsiTheme="minorHAnsi"/>
        </w:rPr>
        <w:t xml:space="preserve">, whether internal or external, </w:t>
      </w:r>
      <w:r w:rsidR="00D5080A" w:rsidRPr="002A5546">
        <w:rPr>
          <w:rFonts w:asciiTheme="minorHAnsi" w:hAnsiTheme="minorHAnsi"/>
        </w:rPr>
        <w:t>to e</w:t>
      </w:r>
      <w:r w:rsidR="0032107D" w:rsidRPr="002A5546">
        <w:rPr>
          <w:rFonts w:asciiTheme="minorHAnsi" w:hAnsiTheme="minorHAnsi"/>
        </w:rPr>
        <w:t>v</w:t>
      </w:r>
      <w:r w:rsidR="00E04B60" w:rsidRPr="002A5546">
        <w:rPr>
          <w:rFonts w:asciiTheme="minorHAnsi" w:hAnsiTheme="minorHAnsi"/>
        </w:rPr>
        <w:t>a</w:t>
      </w:r>
      <w:r w:rsidR="0032107D" w:rsidRPr="002A5546">
        <w:rPr>
          <w:rFonts w:asciiTheme="minorHAnsi" w:hAnsiTheme="minorHAnsi"/>
        </w:rPr>
        <w:t>l</w:t>
      </w:r>
      <w:r w:rsidR="00D5080A" w:rsidRPr="002A5546">
        <w:rPr>
          <w:rFonts w:asciiTheme="minorHAnsi" w:hAnsiTheme="minorHAnsi"/>
        </w:rPr>
        <w:t>u</w:t>
      </w:r>
      <w:r w:rsidR="0032107D" w:rsidRPr="002A5546">
        <w:rPr>
          <w:rFonts w:asciiTheme="minorHAnsi" w:hAnsiTheme="minorHAnsi"/>
        </w:rPr>
        <w:t>a</w:t>
      </w:r>
      <w:r w:rsidR="00D5080A" w:rsidRPr="002A5546">
        <w:rPr>
          <w:rFonts w:asciiTheme="minorHAnsi" w:hAnsiTheme="minorHAnsi"/>
        </w:rPr>
        <w:t>te</w:t>
      </w:r>
      <w:r w:rsidRPr="002A5546">
        <w:rPr>
          <w:rFonts w:asciiTheme="minorHAnsi" w:hAnsiTheme="minorHAnsi"/>
        </w:rPr>
        <w:t xml:space="preserve"> about how additional social value can be achieved through </w:t>
      </w:r>
      <w:r w:rsidR="00C2035C" w:rsidRPr="002A5546">
        <w:rPr>
          <w:rFonts w:asciiTheme="minorHAnsi" w:hAnsiTheme="minorHAnsi"/>
        </w:rPr>
        <w:t>their</w:t>
      </w:r>
      <w:r w:rsidRPr="002A5546">
        <w:rPr>
          <w:rFonts w:asciiTheme="minorHAnsi" w:hAnsiTheme="minorHAnsi"/>
        </w:rPr>
        <w:t xml:space="preserve"> contractual arrangements and working practices.  </w:t>
      </w:r>
    </w:p>
    <w:p w14:paraId="5DFC5E68" w14:textId="406759E6" w:rsidR="007C45C2" w:rsidRPr="002A5546" w:rsidRDefault="007572F8" w:rsidP="007C45C2">
      <w:pPr>
        <w:pStyle w:val="NormalWeb"/>
        <w:rPr>
          <w:rFonts w:asciiTheme="minorHAnsi" w:hAnsiTheme="minorHAnsi"/>
        </w:rPr>
      </w:pPr>
      <w:r w:rsidRPr="002A5546">
        <w:rPr>
          <w:rFonts w:asciiTheme="minorHAnsi" w:hAnsiTheme="minorHAnsi"/>
        </w:rPr>
        <w:t xml:space="preserve">According to Lambeth (2018) </w:t>
      </w:r>
      <w:r w:rsidR="00D86B19" w:rsidRPr="002A5546">
        <w:rPr>
          <w:rFonts w:asciiTheme="minorHAnsi" w:hAnsiTheme="minorHAnsi"/>
        </w:rPr>
        <w:t xml:space="preserve">indicated that </w:t>
      </w:r>
      <w:r w:rsidR="0095777F" w:rsidRPr="002A5546">
        <w:rPr>
          <w:rFonts w:asciiTheme="minorHAnsi" w:hAnsiTheme="minorHAnsi"/>
        </w:rPr>
        <w:t>their att</w:t>
      </w:r>
      <w:r w:rsidR="0024267C">
        <w:rPr>
          <w:rFonts w:asciiTheme="minorHAnsi" w:hAnsiTheme="minorHAnsi"/>
        </w:rPr>
        <w:t xml:space="preserve">itude is to accepted changes by </w:t>
      </w:r>
      <w:r w:rsidR="00AA7EC4" w:rsidRPr="002A5546">
        <w:rPr>
          <w:rFonts w:asciiTheme="minorHAnsi" w:hAnsiTheme="minorHAnsi"/>
        </w:rPr>
        <w:t>work</w:t>
      </w:r>
      <w:r w:rsidR="0024267C">
        <w:rPr>
          <w:rFonts w:asciiTheme="minorHAnsi" w:hAnsiTheme="minorHAnsi"/>
        </w:rPr>
        <w:t>ing</w:t>
      </w:r>
      <w:r w:rsidR="00AA7EC4" w:rsidRPr="002A5546">
        <w:rPr>
          <w:rFonts w:asciiTheme="minorHAnsi" w:hAnsiTheme="minorHAnsi"/>
        </w:rPr>
        <w:t xml:space="preserve"> hard to </w:t>
      </w:r>
      <w:proofErr w:type="gramStart"/>
      <w:r w:rsidR="00AA7EC4" w:rsidRPr="002A5546">
        <w:rPr>
          <w:rFonts w:asciiTheme="minorHAnsi" w:hAnsiTheme="minorHAnsi"/>
        </w:rPr>
        <w:t>achieved</w:t>
      </w:r>
      <w:proofErr w:type="gramEnd"/>
      <w:r w:rsidR="00AA7EC4" w:rsidRPr="002A5546">
        <w:rPr>
          <w:rFonts w:asciiTheme="minorHAnsi" w:hAnsiTheme="minorHAnsi"/>
        </w:rPr>
        <w:t xml:space="preserve"> the very </w:t>
      </w:r>
      <w:r w:rsidR="00326901" w:rsidRPr="002A5546">
        <w:rPr>
          <w:rFonts w:asciiTheme="minorHAnsi" w:hAnsiTheme="minorHAnsi"/>
        </w:rPr>
        <w:t xml:space="preserve">best practice standard </w:t>
      </w:r>
      <w:r w:rsidR="00BD1F6F" w:rsidRPr="002A5546">
        <w:rPr>
          <w:rFonts w:asciiTheme="minorHAnsi" w:hAnsiTheme="minorHAnsi"/>
        </w:rPr>
        <w:t xml:space="preserve">that will enable the management </w:t>
      </w:r>
      <w:r w:rsidR="0097649F" w:rsidRPr="002A5546">
        <w:rPr>
          <w:rFonts w:asciiTheme="minorHAnsi" w:hAnsiTheme="minorHAnsi"/>
        </w:rPr>
        <w:t>to have best performance outc</w:t>
      </w:r>
      <w:r w:rsidR="00FD2567" w:rsidRPr="002A5546">
        <w:rPr>
          <w:rFonts w:asciiTheme="minorHAnsi" w:hAnsiTheme="minorHAnsi"/>
        </w:rPr>
        <w:t xml:space="preserve">omes. They will focus on building </w:t>
      </w:r>
      <w:r w:rsidR="00FD1CF8" w:rsidRPr="002A5546">
        <w:rPr>
          <w:rFonts w:asciiTheme="minorHAnsi" w:hAnsiTheme="minorHAnsi"/>
        </w:rPr>
        <w:t xml:space="preserve">relationships with other local </w:t>
      </w:r>
      <w:r w:rsidR="00200D1E" w:rsidRPr="002A5546">
        <w:rPr>
          <w:rFonts w:asciiTheme="minorHAnsi" w:hAnsiTheme="minorHAnsi"/>
        </w:rPr>
        <w:t xml:space="preserve">partnership </w:t>
      </w:r>
      <w:r w:rsidR="00FF1188" w:rsidRPr="002A5546">
        <w:rPr>
          <w:rFonts w:asciiTheme="minorHAnsi" w:hAnsiTheme="minorHAnsi"/>
        </w:rPr>
        <w:t xml:space="preserve">working to strengthen </w:t>
      </w:r>
      <w:r w:rsidR="00EE0315" w:rsidRPr="002A5546">
        <w:rPr>
          <w:rFonts w:asciiTheme="minorHAnsi" w:hAnsiTheme="minorHAnsi"/>
        </w:rPr>
        <w:t>maint</w:t>
      </w:r>
      <w:r w:rsidR="009D0BA8" w:rsidRPr="002A5546">
        <w:rPr>
          <w:rFonts w:asciiTheme="minorHAnsi" w:hAnsiTheme="minorHAnsi"/>
        </w:rPr>
        <w:t>enance</w:t>
      </w:r>
      <w:r w:rsidR="00A6139D" w:rsidRPr="002A5546">
        <w:rPr>
          <w:rFonts w:asciiTheme="minorHAnsi" w:hAnsiTheme="minorHAnsi"/>
        </w:rPr>
        <w:t xml:space="preserve"> for c</w:t>
      </w:r>
      <w:r w:rsidR="00702540" w:rsidRPr="002A5546">
        <w:rPr>
          <w:rFonts w:asciiTheme="minorHAnsi" w:hAnsiTheme="minorHAnsi"/>
        </w:rPr>
        <w:t xml:space="preserve">ontinuing improvement </w:t>
      </w:r>
      <w:r w:rsidR="00273B58" w:rsidRPr="002A5546">
        <w:rPr>
          <w:rFonts w:asciiTheme="minorHAnsi" w:hAnsiTheme="minorHAnsi"/>
        </w:rPr>
        <w:t>on all department.</w:t>
      </w:r>
      <w:r w:rsidR="004F158E" w:rsidRPr="002A5546">
        <w:rPr>
          <w:rFonts w:asciiTheme="minorHAnsi" w:hAnsiTheme="minorHAnsi"/>
        </w:rPr>
        <w:t xml:space="preserve"> This </w:t>
      </w:r>
      <w:r w:rsidR="007C45C2" w:rsidRPr="002A5546">
        <w:rPr>
          <w:rFonts w:asciiTheme="minorHAnsi" w:hAnsiTheme="minorHAnsi"/>
        </w:rPr>
        <w:t>Includes</w:t>
      </w:r>
      <w:r w:rsidR="004F158E" w:rsidRPr="002A5546">
        <w:rPr>
          <w:rFonts w:asciiTheme="minorHAnsi" w:hAnsiTheme="minorHAnsi"/>
        </w:rPr>
        <w:t xml:space="preserve"> e</w:t>
      </w:r>
      <w:r w:rsidR="007C45C2" w:rsidRPr="002A5546">
        <w:rPr>
          <w:rFonts w:asciiTheme="minorHAnsi" w:hAnsiTheme="minorHAnsi"/>
        </w:rPr>
        <w:t xml:space="preserve">mployment conditions </w:t>
      </w:r>
      <w:r w:rsidR="00C74265" w:rsidRPr="002A5546">
        <w:rPr>
          <w:rFonts w:asciiTheme="minorHAnsi" w:hAnsiTheme="minorHAnsi"/>
        </w:rPr>
        <w:t xml:space="preserve">such as </w:t>
      </w:r>
      <w:r w:rsidR="007C45C2" w:rsidRPr="002A5546">
        <w:rPr>
          <w:rFonts w:asciiTheme="minorHAnsi" w:hAnsiTheme="minorHAnsi"/>
        </w:rPr>
        <w:t>levels of pay</w:t>
      </w:r>
      <w:r w:rsidR="00857D17" w:rsidRPr="002A5546">
        <w:rPr>
          <w:rFonts w:asciiTheme="minorHAnsi" w:hAnsiTheme="minorHAnsi"/>
        </w:rPr>
        <w:t xml:space="preserve"> not</w:t>
      </w:r>
      <w:r w:rsidR="007C45C2" w:rsidRPr="002A5546">
        <w:rPr>
          <w:rFonts w:asciiTheme="minorHAnsi" w:hAnsiTheme="minorHAnsi"/>
        </w:rPr>
        <w:t xml:space="preserve"> acceptable</w:t>
      </w:r>
      <w:r w:rsidR="00F9317F" w:rsidRPr="002A5546">
        <w:rPr>
          <w:rFonts w:asciiTheme="minorHAnsi" w:hAnsiTheme="minorHAnsi"/>
        </w:rPr>
        <w:t xml:space="preserve"> minimum</w:t>
      </w:r>
      <w:r w:rsidR="007C45C2" w:rsidRPr="002A5546">
        <w:rPr>
          <w:rFonts w:asciiTheme="minorHAnsi" w:hAnsiTheme="minorHAnsi"/>
        </w:rPr>
        <w:t xml:space="preserve"> </w:t>
      </w:r>
      <w:r w:rsidR="000419F6" w:rsidRPr="002A5546">
        <w:rPr>
          <w:rFonts w:asciiTheme="minorHAnsi" w:hAnsiTheme="minorHAnsi"/>
        </w:rPr>
        <w:t>wa</w:t>
      </w:r>
      <w:r w:rsidR="00993528" w:rsidRPr="002A5546">
        <w:rPr>
          <w:rFonts w:asciiTheme="minorHAnsi" w:hAnsiTheme="minorHAnsi"/>
        </w:rPr>
        <w:t>ges</w:t>
      </w:r>
      <w:r w:rsidR="007C45C2" w:rsidRPr="002A5546">
        <w:rPr>
          <w:rFonts w:asciiTheme="minorHAnsi" w:hAnsiTheme="minorHAnsi"/>
        </w:rPr>
        <w:t xml:space="preserve">, </w:t>
      </w:r>
      <w:r w:rsidR="00415097" w:rsidRPr="002A5546">
        <w:rPr>
          <w:rFonts w:asciiTheme="minorHAnsi" w:hAnsiTheme="minorHAnsi"/>
        </w:rPr>
        <w:t>improving on</w:t>
      </w:r>
      <w:r w:rsidR="00B40928" w:rsidRPr="002A5546">
        <w:rPr>
          <w:rFonts w:asciiTheme="minorHAnsi" w:hAnsiTheme="minorHAnsi"/>
        </w:rPr>
        <w:t xml:space="preserve"> </w:t>
      </w:r>
      <w:r w:rsidR="00415097" w:rsidRPr="002A5546">
        <w:rPr>
          <w:rFonts w:asciiTheme="minorHAnsi" w:hAnsiTheme="minorHAnsi"/>
        </w:rPr>
        <w:t>flexible</w:t>
      </w:r>
      <w:r w:rsidR="001E4859">
        <w:rPr>
          <w:rFonts w:asciiTheme="minorHAnsi" w:hAnsiTheme="minorHAnsi"/>
        </w:rPr>
        <w:t xml:space="preserve"> working hours, guide of</w:t>
      </w:r>
      <w:r w:rsidR="007C45C2" w:rsidRPr="002A5546">
        <w:rPr>
          <w:rFonts w:asciiTheme="minorHAnsi" w:hAnsiTheme="minorHAnsi"/>
        </w:rPr>
        <w:t xml:space="preserve"> harassment, written contracts of employment.  All suppliers should comply with their local law in respect of employment and this should be a contractual requirement. </w:t>
      </w:r>
      <w:r w:rsidR="00A9258A" w:rsidRPr="002A5546">
        <w:rPr>
          <w:rFonts w:asciiTheme="minorHAnsi" w:hAnsiTheme="minorHAnsi"/>
        </w:rPr>
        <w:t>Keen on</w:t>
      </w:r>
      <w:r w:rsidR="000F1FC6" w:rsidRPr="002A5546">
        <w:rPr>
          <w:rFonts w:asciiTheme="minorHAnsi" w:hAnsiTheme="minorHAnsi"/>
        </w:rPr>
        <w:t xml:space="preserve"> improving</w:t>
      </w:r>
      <w:r w:rsidR="00A9258A" w:rsidRPr="002A5546">
        <w:rPr>
          <w:rFonts w:asciiTheme="minorHAnsi" w:hAnsiTheme="minorHAnsi"/>
        </w:rPr>
        <w:t xml:space="preserve"> the h</w:t>
      </w:r>
      <w:r w:rsidR="007C45C2" w:rsidRPr="002A5546">
        <w:rPr>
          <w:rFonts w:asciiTheme="minorHAnsi" w:hAnsiTheme="minorHAnsi"/>
        </w:rPr>
        <w:t xml:space="preserve">ealth and </w:t>
      </w:r>
      <w:r w:rsidR="00A9258A" w:rsidRPr="002A5546">
        <w:rPr>
          <w:rFonts w:asciiTheme="minorHAnsi" w:hAnsiTheme="minorHAnsi"/>
        </w:rPr>
        <w:t>s</w:t>
      </w:r>
      <w:r w:rsidR="007C45C2" w:rsidRPr="002A5546">
        <w:rPr>
          <w:rFonts w:asciiTheme="minorHAnsi" w:hAnsiTheme="minorHAnsi"/>
        </w:rPr>
        <w:t>afety use of standards and policies affecting health and safety in the work environment</w:t>
      </w:r>
      <w:r w:rsidR="005A151F" w:rsidRPr="002A5546">
        <w:rPr>
          <w:rFonts w:asciiTheme="minorHAnsi" w:hAnsiTheme="minorHAnsi"/>
        </w:rPr>
        <w:t xml:space="preserve">. The key point to the staff </w:t>
      </w:r>
      <w:r w:rsidR="008F13E8" w:rsidRPr="002A5546">
        <w:rPr>
          <w:rFonts w:asciiTheme="minorHAnsi" w:hAnsiTheme="minorHAnsi"/>
        </w:rPr>
        <w:t>should feel</w:t>
      </w:r>
      <w:r w:rsidR="007C45C2" w:rsidRPr="002A5546">
        <w:rPr>
          <w:rFonts w:asciiTheme="minorHAnsi" w:hAnsiTheme="minorHAnsi"/>
        </w:rPr>
        <w:t xml:space="preserve"> safety at work</w:t>
      </w:r>
      <w:r w:rsidR="00C21F77" w:rsidRPr="002A5546">
        <w:rPr>
          <w:rFonts w:asciiTheme="minorHAnsi" w:hAnsiTheme="minorHAnsi"/>
        </w:rPr>
        <w:t xml:space="preserve"> </w:t>
      </w:r>
      <w:r w:rsidR="007C45C2" w:rsidRPr="002A5546">
        <w:rPr>
          <w:rFonts w:asciiTheme="minorHAnsi" w:hAnsiTheme="minorHAnsi"/>
        </w:rPr>
        <w:t>the</w:t>
      </w:r>
      <w:r w:rsidR="00C21F77" w:rsidRPr="002A5546">
        <w:rPr>
          <w:rFonts w:asciiTheme="minorHAnsi" w:hAnsiTheme="minorHAnsi"/>
        </w:rPr>
        <w:t>n provide</w:t>
      </w:r>
      <w:r w:rsidR="007C45C2" w:rsidRPr="002A5546">
        <w:rPr>
          <w:rFonts w:asciiTheme="minorHAnsi" w:hAnsiTheme="minorHAnsi"/>
        </w:rPr>
        <w:t xml:space="preserve"> training and protection of employees</w:t>
      </w:r>
      <w:r w:rsidR="00975815" w:rsidRPr="002A5546">
        <w:rPr>
          <w:rFonts w:asciiTheme="minorHAnsi" w:hAnsiTheme="minorHAnsi"/>
        </w:rPr>
        <w:t xml:space="preserve">. </w:t>
      </w:r>
      <w:r w:rsidR="00810212" w:rsidRPr="002A5546">
        <w:rPr>
          <w:rFonts w:asciiTheme="minorHAnsi" w:hAnsiTheme="minorHAnsi"/>
        </w:rPr>
        <w:t>The organisation regards</w:t>
      </w:r>
      <w:r w:rsidR="007C45C2" w:rsidRPr="002A5546">
        <w:rPr>
          <w:rFonts w:asciiTheme="minorHAnsi" w:hAnsiTheme="minorHAnsi"/>
        </w:rPr>
        <w:t xml:space="preserve"> the health and </w:t>
      </w:r>
      <w:proofErr w:type="spellStart"/>
      <w:r w:rsidR="007C45C2" w:rsidRPr="002A5546">
        <w:rPr>
          <w:rFonts w:asciiTheme="minorHAnsi" w:hAnsiTheme="minorHAnsi"/>
        </w:rPr>
        <w:t>well being</w:t>
      </w:r>
      <w:proofErr w:type="spellEnd"/>
      <w:r w:rsidR="007C45C2" w:rsidRPr="002A5546">
        <w:rPr>
          <w:rFonts w:asciiTheme="minorHAnsi" w:hAnsiTheme="minorHAnsi"/>
        </w:rPr>
        <w:t xml:space="preserve"> of customers or other stakeholders</w:t>
      </w:r>
      <w:r w:rsidR="00A209E0" w:rsidRPr="002A5546">
        <w:rPr>
          <w:rFonts w:asciiTheme="minorHAnsi" w:hAnsiTheme="minorHAnsi"/>
        </w:rPr>
        <w:t>.</w:t>
      </w:r>
      <w:r w:rsidR="004076C5" w:rsidRPr="002A5546">
        <w:rPr>
          <w:rFonts w:asciiTheme="minorHAnsi" w:hAnsiTheme="minorHAnsi"/>
        </w:rPr>
        <w:t xml:space="preserve"> </w:t>
      </w:r>
      <w:r w:rsidR="00AB5C32" w:rsidRPr="002A5546">
        <w:rPr>
          <w:rFonts w:asciiTheme="minorHAnsi" w:hAnsiTheme="minorHAnsi"/>
        </w:rPr>
        <w:t xml:space="preserve">Focus on </w:t>
      </w:r>
      <w:r w:rsidR="00E554FB" w:rsidRPr="002A5546">
        <w:rPr>
          <w:rFonts w:asciiTheme="minorHAnsi" w:hAnsiTheme="minorHAnsi"/>
        </w:rPr>
        <w:t>d</w:t>
      </w:r>
      <w:r w:rsidR="007C45C2" w:rsidRPr="002A5546">
        <w:rPr>
          <w:rFonts w:asciiTheme="minorHAnsi" w:hAnsiTheme="minorHAnsi"/>
        </w:rPr>
        <w:t>iscrimination</w:t>
      </w:r>
      <w:r w:rsidR="00AB5C32" w:rsidRPr="002A5546">
        <w:rPr>
          <w:rFonts w:asciiTheme="minorHAnsi" w:hAnsiTheme="minorHAnsi"/>
        </w:rPr>
        <w:t xml:space="preserve"> and </w:t>
      </w:r>
      <w:r w:rsidR="007C45C2" w:rsidRPr="002A5546">
        <w:rPr>
          <w:rFonts w:asciiTheme="minorHAnsi" w:hAnsiTheme="minorHAnsi"/>
        </w:rPr>
        <w:t>equality</w:t>
      </w:r>
      <w:r w:rsidR="00AB5C32" w:rsidRPr="002A5546">
        <w:rPr>
          <w:rFonts w:asciiTheme="minorHAnsi" w:hAnsiTheme="minorHAnsi"/>
        </w:rPr>
        <w:t xml:space="preserve"> </w:t>
      </w:r>
      <w:r w:rsidR="00C1327C" w:rsidRPr="002A5546">
        <w:rPr>
          <w:rFonts w:asciiTheme="minorHAnsi" w:hAnsiTheme="minorHAnsi"/>
        </w:rPr>
        <w:t>opportunity</w:t>
      </w:r>
      <w:r w:rsidR="00C777C3" w:rsidRPr="002A5546">
        <w:rPr>
          <w:rFonts w:asciiTheme="minorHAnsi" w:hAnsiTheme="minorHAnsi"/>
        </w:rPr>
        <w:t xml:space="preserve"> is </w:t>
      </w:r>
      <w:r w:rsidR="003A6290" w:rsidRPr="002A5546">
        <w:rPr>
          <w:rFonts w:asciiTheme="minorHAnsi" w:hAnsiTheme="minorHAnsi"/>
        </w:rPr>
        <w:t>substantial</w:t>
      </w:r>
      <w:r w:rsidR="00587413" w:rsidRPr="002A5546">
        <w:rPr>
          <w:rFonts w:asciiTheme="minorHAnsi" w:hAnsiTheme="minorHAnsi"/>
        </w:rPr>
        <w:t xml:space="preserve"> and all</w:t>
      </w:r>
      <w:r w:rsidR="001753C9" w:rsidRPr="002A5546">
        <w:rPr>
          <w:rFonts w:asciiTheme="minorHAnsi" w:hAnsiTheme="minorHAnsi"/>
        </w:rPr>
        <w:t xml:space="preserve"> other</w:t>
      </w:r>
      <w:r w:rsidR="007C45C2" w:rsidRPr="002A5546">
        <w:rPr>
          <w:rFonts w:asciiTheme="minorHAnsi" w:hAnsiTheme="minorHAnsi"/>
        </w:rPr>
        <w:t xml:space="preserve"> orientation</w:t>
      </w:r>
      <w:r w:rsidR="001753C9" w:rsidRPr="002A5546">
        <w:rPr>
          <w:rFonts w:asciiTheme="minorHAnsi" w:hAnsiTheme="minorHAnsi"/>
        </w:rPr>
        <w:t xml:space="preserve"> such as sex</w:t>
      </w:r>
      <w:r w:rsidR="007C45C2" w:rsidRPr="002A5546">
        <w:rPr>
          <w:rFonts w:asciiTheme="minorHAnsi" w:hAnsiTheme="minorHAnsi"/>
        </w:rPr>
        <w:t xml:space="preserve"> gender, </w:t>
      </w:r>
      <w:r w:rsidR="0054583B" w:rsidRPr="002A5546">
        <w:rPr>
          <w:rFonts w:asciiTheme="minorHAnsi" w:hAnsiTheme="minorHAnsi"/>
        </w:rPr>
        <w:t xml:space="preserve">age, </w:t>
      </w:r>
      <w:r w:rsidR="007C45C2" w:rsidRPr="002A5546">
        <w:rPr>
          <w:rFonts w:asciiTheme="minorHAnsi" w:hAnsiTheme="minorHAnsi"/>
        </w:rPr>
        <w:t>race or disability</w:t>
      </w:r>
      <w:r w:rsidR="0054583B" w:rsidRPr="002A5546">
        <w:rPr>
          <w:rFonts w:asciiTheme="minorHAnsi" w:hAnsiTheme="minorHAnsi"/>
        </w:rPr>
        <w:t xml:space="preserve"> all will related to the company pro</w:t>
      </w:r>
      <w:r w:rsidR="00C14F6E" w:rsidRPr="002A5546">
        <w:rPr>
          <w:rFonts w:asciiTheme="minorHAnsi" w:hAnsiTheme="minorHAnsi"/>
        </w:rPr>
        <w:t>cedures</w:t>
      </w:r>
      <w:r w:rsidR="007C45C2" w:rsidRPr="002A5546">
        <w:rPr>
          <w:rFonts w:asciiTheme="minorHAnsi" w:hAnsiTheme="minorHAnsi"/>
        </w:rPr>
        <w:t xml:space="preserve"> Hate Crime Act 1998.  </w:t>
      </w:r>
      <w:r w:rsidR="00C14F6E" w:rsidRPr="002A5546">
        <w:rPr>
          <w:rFonts w:asciiTheme="minorHAnsi" w:hAnsiTheme="minorHAnsi"/>
        </w:rPr>
        <w:t xml:space="preserve">The organisation </w:t>
      </w:r>
      <w:r w:rsidR="00C1327C" w:rsidRPr="002A5546">
        <w:rPr>
          <w:rFonts w:asciiTheme="minorHAnsi" w:hAnsiTheme="minorHAnsi"/>
        </w:rPr>
        <w:t>highlighted</w:t>
      </w:r>
      <w:r w:rsidR="00C002ED" w:rsidRPr="002A5546">
        <w:rPr>
          <w:rFonts w:asciiTheme="minorHAnsi" w:hAnsiTheme="minorHAnsi"/>
        </w:rPr>
        <w:t xml:space="preserve"> that s</w:t>
      </w:r>
      <w:r w:rsidR="007C45C2" w:rsidRPr="002A5546">
        <w:rPr>
          <w:rFonts w:asciiTheme="minorHAnsi" w:hAnsiTheme="minorHAnsi"/>
        </w:rPr>
        <w:t xml:space="preserve">kills and </w:t>
      </w:r>
      <w:r w:rsidR="00C002ED" w:rsidRPr="002A5546">
        <w:rPr>
          <w:rFonts w:asciiTheme="minorHAnsi" w:hAnsiTheme="minorHAnsi"/>
        </w:rPr>
        <w:t>t</w:t>
      </w:r>
      <w:r w:rsidR="007C45C2" w:rsidRPr="002A5546">
        <w:rPr>
          <w:rFonts w:asciiTheme="minorHAnsi" w:hAnsiTheme="minorHAnsi"/>
        </w:rPr>
        <w:t xml:space="preserve">raining </w:t>
      </w:r>
      <w:r w:rsidR="00C1327C" w:rsidRPr="002A5546">
        <w:rPr>
          <w:rFonts w:asciiTheme="minorHAnsi" w:hAnsiTheme="minorHAnsi"/>
        </w:rPr>
        <w:t>whether</w:t>
      </w:r>
      <w:r w:rsidR="004C20C1" w:rsidRPr="002A5546">
        <w:rPr>
          <w:rFonts w:asciiTheme="minorHAnsi" w:hAnsiTheme="minorHAnsi"/>
        </w:rPr>
        <w:t xml:space="preserve"> </w:t>
      </w:r>
      <w:r w:rsidR="007C45C2" w:rsidRPr="002A5546">
        <w:rPr>
          <w:rFonts w:asciiTheme="minorHAnsi" w:hAnsiTheme="minorHAnsi"/>
        </w:rPr>
        <w:t xml:space="preserve">apprenticeships, secondments and on the </w:t>
      </w:r>
      <w:proofErr w:type="gramStart"/>
      <w:r w:rsidR="007C45C2" w:rsidRPr="002A5546">
        <w:rPr>
          <w:rFonts w:asciiTheme="minorHAnsi" w:hAnsiTheme="minorHAnsi"/>
        </w:rPr>
        <w:t>job</w:t>
      </w:r>
      <w:proofErr w:type="gramEnd"/>
      <w:r w:rsidR="007C45C2" w:rsidRPr="002A5546">
        <w:rPr>
          <w:rFonts w:asciiTheme="minorHAnsi" w:hAnsiTheme="minorHAnsi"/>
        </w:rPr>
        <w:t xml:space="preserve"> training</w:t>
      </w:r>
      <w:r w:rsidR="004C20C1" w:rsidRPr="002A5546">
        <w:rPr>
          <w:rFonts w:asciiTheme="minorHAnsi" w:hAnsiTheme="minorHAnsi"/>
        </w:rPr>
        <w:t xml:space="preserve"> are </w:t>
      </w:r>
      <w:r w:rsidR="00F4766B" w:rsidRPr="002A5546">
        <w:rPr>
          <w:rFonts w:asciiTheme="minorHAnsi" w:hAnsiTheme="minorHAnsi"/>
        </w:rPr>
        <w:t>recommendation</w:t>
      </w:r>
      <w:r w:rsidR="004C20C1" w:rsidRPr="002A5546">
        <w:rPr>
          <w:rFonts w:asciiTheme="minorHAnsi" w:hAnsiTheme="minorHAnsi"/>
        </w:rPr>
        <w:t xml:space="preserve"> to all employees. The attitudes of the organisation </w:t>
      </w:r>
      <w:proofErr w:type="gramStart"/>
      <w:r w:rsidR="00042969" w:rsidRPr="002A5546">
        <w:rPr>
          <w:rFonts w:asciiTheme="minorHAnsi" w:hAnsiTheme="minorHAnsi"/>
        </w:rPr>
        <w:t>is</w:t>
      </w:r>
      <w:proofErr w:type="gramEnd"/>
      <w:r w:rsidR="00042969" w:rsidRPr="002A5546">
        <w:rPr>
          <w:rFonts w:asciiTheme="minorHAnsi" w:hAnsiTheme="minorHAnsi"/>
        </w:rPr>
        <w:t xml:space="preserve"> strive </w:t>
      </w:r>
      <w:r w:rsidR="001C5D48" w:rsidRPr="002A5546">
        <w:rPr>
          <w:rFonts w:asciiTheme="minorHAnsi" w:hAnsiTheme="minorHAnsi"/>
        </w:rPr>
        <w:t>to be committed for improving</w:t>
      </w:r>
      <w:r w:rsidR="00DA15AF" w:rsidRPr="002A5546">
        <w:rPr>
          <w:rFonts w:asciiTheme="minorHAnsi" w:hAnsiTheme="minorHAnsi"/>
        </w:rPr>
        <w:t xml:space="preserve"> to</w:t>
      </w:r>
      <w:r w:rsidR="00042969" w:rsidRPr="002A5546">
        <w:rPr>
          <w:rFonts w:asciiTheme="minorHAnsi" w:hAnsiTheme="minorHAnsi"/>
        </w:rPr>
        <w:t xml:space="preserve"> e</w:t>
      </w:r>
      <w:r w:rsidR="001A3A79" w:rsidRPr="002A5546">
        <w:rPr>
          <w:rFonts w:asciiTheme="minorHAnsi" w:hAnsiTheme="minorHAnsi"/>
        </w:rPr>
        <w:t xml:space="preserve">quip </w:t>
      </w:r>
      <w:r w:rsidR="00191992" w:rsidRPr="002A5546">
        <w:rPr>
          <w:rFonts w:asciiTheme="minorHAnsi" w:hAnsiTheme="minorHAnsi"/>
        </w:rPr>
        <w:t xml:space="preserve">management </w:t>
      </w:r>
      <w:r w:rsidR="000B66EE" w:rsidRPr="002A5546">
        <w:rPr>
          <w:rFonts w:asciiTheme="minorHAnsi" w:hAnsiTheme="minorHAnsi"/>
        </w:rPr>
        <w:t xml:space="preserve">with </w:t>
      </w:r>
      <w:r w:rsidR="002F59DD" w:rsidRPr="002A5546">
        <w:rPr>
          <w:rFonts w:asciiTheme="minorHAnsi" w:hAnsiTheme="minorHAnsi"/>
        </w:rPr>
        <w:t xml:space="preserve">relevant resources to provide better service for </w:t>
      </w:r>
      <w:r w:rsidR="00C45347" w:rsidRPr="002A5546">
        <w:rPr>
          <w:rFonts w:asciiTheme="minorHAnsi" w:hAnsiTheme="minorHAnsi"/>
        </w:rPr>
        <w:t xml:space="preserve">customers and employee. </w:t>
      </w:r>
    </w:p>
    <w:p w14:paraId="42B8B039" w14:textId="2FEF967F" w:rsidR="00A94E2B" w:rsidRPr="002A5546" w:rsidRDefault="00A94E2B" w:rsidP="007C45C2">
      <w:pPr>
        <w:pStyle w:val="NormalWeb"/>
        <w:rPr>
          <w:rFonts w:asciiTheme="minorHAnsi" w:hAnsiTheme="minorHAnsi"/>
        </w:rPr>
      </w:pPr>
    </w:p>
    <w:p w14:paraId="156D418F" w14:textId="35D70893" w:rsidR="00801437" w:rsidRPr="00405007" w:rsidRDefault="00801437" w:rsidP="007C45C2">
      <w:pPr>
        <w:pStyle w:val="NormalWeb"/>
        <w:rPr>
          <w:rFonts w:asciiTheme="minorHAnsi" w:hAnsiTheme="minorHAnsi"/>
          <w:b/>
          <w:sz w:val="28"/>
          <w:szCs w:val="28"/>
        </w:rPr>
      </w:pPr>
      <w:r w:rsidRPr="00405007">
        <w:rPr>
          <w:rFonts w:asciiTheme="minorHAnsi" w:hAnsiTheme="minorHAnsi"/>
          <w:b/>
          <w:sz w:val="28"/>
          <w:szCs w:val="28"/>
        </w:rPr>
        <w:t xml:space="preserve">2.1 </w:t>
      </w:r>
      <w:bookmarkStart w:id="5" w:name="_Hlk522978346"/>
      <w:r w:rsidRPr="00405007">
        <w:rPr>
          <w:rFonts w:asciiTheme="minorHAnsi" w:hAnsiTheme="minorHAnsi"/>
          <w:b/>
          <w:sz w:val="28"/>
          <w:szCs w:val="28"/>
        </w:rPr>
        <w:t>Identify a range of theory X/Y management to my role in the workplace</w:t>
      </w:r>
    </w:p>
    <w:bookmarkEnd w:id="5"/>
    <w:p w14:paraId="171E8B3F" w14:textId="2D4DE056" w:rsidR="00426FE5" w:rsidRPr="002A5546" w:rsidRDefault="00D753B4" w:rsidP="007C45C2">
      <w:pPr>
        <w:pStyle w:val="NormalWeb"/>
        <w:rPr>
          <w:rFonts w:asciiTheme="minorHAnsi" w:hAnsiTheme="minorHAnsi"/>
        </w:rPr>
      </w:pPr>
      <w:r w:rsidRPr="002A5546">
        <w:rPr>
          <w:rFonts w:asciiTheme="minorHAnsi" w:hAnsiTheme="minorHAnsi"/>
        </w:rPr>
        <w:t xml:space="preserve">The </w:t>
      </w:r>
      <w:r w:rsidR="00F17BE1" w:rsidRPr="002A5546">
        <w:rPr>
          <w:rFonts w:asciiTheme="minorHAnsi" w:hAnsiTheme="minorHAnsi"/>
        </w:rPr>
        <w:t>p</w:t>
      </w:r>
      <w:r w:rsidR="00B840BC" w:rsidRPr="002A5546">
        <w:rPr>
          <w:rFonts w:asciiTheme="minorHAnsi" w:hAnsiTheme="minorHAnsi"/>
        </w:rPr>
        <w:t>urpose</w:t>
      </w:r>
      <w:r w:rsidR="00F17BE1" w:rsidRPr="002A5546">
        <w:rPr>
          <w:rFonts w:asciiTheme="minorHAnsi" w:hAnsiTheme="minorHAnsi"/>
        </w:rPr>
        <w:t xml:space="preserve"> of reflecting</w:t>
      </w:r>
      <w:r w:rsidR="00B840BC" w:rsidRPr="002A5546">
        <w:rPr>
          <w:rFonts w:asciiTheme="minorHAnsi" w:hAnsiTheme="minorHAnsi"/>
        </w:rPr>
        <w:t xml:space="preserve"> </w:t>
      </w:r>
      <w:r w:rsidR="00476F7F" w:rsidRPr="002A5546">
        <w:rPr>
          <w:rFonts w:asciiTheme="minorHAnsi" w:hAnsiTheme="minorHAnsi"/>
        </w:rPr>
        <w:t>the management theory</w:t>
      </w:r>
      <w:r w:rsidR="00B840BC" w:rsidRPr="002A5546">
        <w:rPr>
          <w:rFonts w:asciiTheme="minorHAnsi" w:hAnsiTheme="minorHAnsi"/>
        </w:rPr>
        <w:t xml:space="preserve"> </w:t>
      </w:r>
      <w:r w:rsidR="00AC233A" w:rsidRPr="002A5546">
        <w:rPr>
          <w:rFonts w:asciiTheme="minorHAnsi" w:hAnsiTheme="minorHAnsi"/>
        </w:rPr>
        <w:t>t</w:t>
      </w:r>
      <w:r w:rsidR="00B840BC" w:rsidRPr="002A5546">
        <w:rPr>
          <w:rFonts w:asciiTheme="minorHAnsi" w:hAnsiTheme="minorHAnsi"/>
        </w:rPr>
        <w:t xml:space="preserve">o </w:t>
      </w:r>
      <w:r w:rsidR="00AC233A" w:rsidRPr="002A5546">
        <w:rPr>
          <w:rFonts w:asciiTheme="minorHAnsi" w:hAnsiTheme="minorHAnsi"/>
        </w:rPr>
        <w:t>define</w:t>
      </w:r>
      <w:r w:rsidR="00B422C6" w:rsidRPr="002A5546">
        <w:rPr>
          <w:rFonts w:asciiTheme="minorHAnsi" w:hAnsiTheme="minorHAnsi"/>
        </w:rPr>
        <w:t>d</w:t>
      </w:r>
      <w:r w:rsidR="00B840BC" w:rsidRPr="002A5546">
        <w:rPr>
          <w:rFonts w:asciiTheme="minorHAnsi" w:hAnsiTheme="minorHAnsi"/>
        </w:rPr>
        <w:t xml:space="preserve"> McGregor’s theory X/Y</w:t>
      </w:r>
      <w:r w:rsidR="008F6D31" w:rsidRPr="002A5546">
        <w:rPr>
          <w:rFonts w:asciiTheme="minorHAnsi" w:hAnsiTheme="minorHAnsi"/>
        </w:rPr>
        <w:t xml:space="preserve"> beliefs</w:t>
      </w:r>
      <w:r w:rsidR="00B840BC" w:rsidRPr="002A5546">
        <w:rPr>
          <w:rFonts w:asciiTheme="minorHAnsi" w:hAnsiTheme="minorHAnsi"/>
        </w:rPr>
        <w:t xml:space="preserve"> are </w:t>
      </w:r>
      <w:r w:rsidR="00281266" w:rsidRPr="002A5546">
        <w:rPr>
          <w:rFonts w:asciiTheme="minorHAnsi" w:hAnsiTheme="minorHAnsi"/>
        </w:rPr>
        <w:t>re</w:t>
      </w:r>
      <w:r w:rsidR="00B70AE2" w:rsidRPr="002A5546">
        <w:rPr>
          <w:rFonts w:asciiTheme="minorHAnsi" w:hAnsiTheme="minorHAnsi"/>
        </w:rPr>
        <w:t>gulating</w:t>
      </w:r>
      <w:r w:rsidR="00B840BC" w:rsidRPr="002A5546">
        <w:rPr>
          <w:rFonts w:asciiTheme="minorHAnsi" w:hAnsiTheme="minorHAnsi"/>
        </w:rPr>
        <w:t xml:space="preserve"> of managers </w:t>
      </w:r>
      <w:r w:rsidR="00FB62E6" w:rsidRPr="002A5546">
        <w:rPr>
          <w:rFonts w:asciiTheme="minorHAnsi" w:hAnsiTheme="minorHAnsi"/>
        </w:rPr>
        <w:t>ability</w:t>
      </w:r>
      <w:r w:rsidR="00B840BC" w:rsidRPr="002A5546">
        <w:rPr>
          <w:rFonts w:asciiTheme="minorHAnsi" w:hAnsiTheme="minorHAnsi"/>
        </w:rPr>
        <w:t xml:space="preserve"> for </w:t>
      </w:r>
      <w:bookmarkStart w:id="6" w:name="_Hlk522891056"/>
      <w:r w:rsidR="00B840BC" w:rsidRPr="002A5546">
        <w:rPr>
          <w:rFonts w:asciiTheme="minorHAnsi" w:hAnsiTheme="minorHAnsi"/>
        </w:rPr>
        <w:t>participative decision making</w:t>
      </w:r>
      <w:r w:rsidR="00FE45B9" w:rsidRPr="002A5546">
        <w:rPr>
          <w:rFonts w:asciiTheme="minorHAnsi" w:hAnsiTheme="minorHAnsi"/>
        </w:rPr>
        <w:t xml:space="preserve"> </w:t>
      </w:r>
      <w:bookmarkEnd w:id="6"/>
      <w:r w:rsidR="00FE45B9" w:rsidRPr="002A5546">
        <w:rPr>
          <w:rFonts w:asciiTheme="minorHAnsi" w:hAnsiTheme="minorHAnsi"/>
        </w:rPr>
        <w:t xml:space="preserve">by </w:t>
      </w:r>
      <w:r w:rsidR="00B40FAB" w:rsidRPr="002A5546">
        <w:rPr>
          <w:rFonts w:asciiTheme="minorHAnsi" w:hAnsiTheme="minorHAnsi"/>
        </w:rPr>
        <w:t>working together</w:t>
      </w:r>
      <w:r w:rsidR="006C20F8" w:rsidRPr="002A5546">
        <w:rPr>
          <w:rFonts w:asciiTheme="minorHAnsi" w:hAnsiTheme="minorHAnsi"/>
        </w:rPr>
        <w:t xml:space="preserve"> or sharing</w:t>
      </w:r>
      <w:r w:rsidR="000F3CB3" w:rsidRPr="002A5546">
        <w:rPr>
          <w:rFonts w:asciiTheme="minorHAnsi" w:hAnsiTheme="minorHAnsi"/>
        </w:rPr>
        <w:t xml:space="preserve"> </w:t>
      </w:r>
      <w:r w:rsidR="00154661" w:rsidRPr="002A5546">
        <w:rPr>
          <w:rFonts w:asciiTheme="minorHAnsi" w:hAnsiTheme="minorHAnsi"/>
        </w:rPr>
        <w:t>mu</w:t>
      </w:r>
      <w:r w:rsidR="002C2F7D" w:rsidRPr="002A5546">
        <w:rPr>
          <w:rFonts w:asciiTheme="minorHAnsi" w:hAnsiTheme="minorHAnsi"/>
        </w:rPr>
        <w:t xml:space="preserve">tual responsibility </w:t>
      </w:r>
      <w:r w:rsidR="0016104C" w:rsidRPr="002A5546">
        <w:rPr>
          <w:rFonts w:asciiTheme="minorHAnsi" w:hAnsiTheme="minorHAnsi"/>
        </w:rPr>
        <w:t xml:space="preserve">for </w:t>
      </w:r>
      <w:r w:rsidR="006D2353" w:rsidRPr="002A5546">
        <w:rPr>
          <w:rFonts w:asciiTheme="minorHAnsi" w:hAnsiTheme="minorHAnsi"/>
        </w:rPr>
        <w:t>making decision at the workplace</w:t>
      </w:r>
      <w:r w:rsidR="009A2CF8" w:rsidRPr="002A5546">
        <w:rPr>
          <w:rFonts w:asciiTheme="minorHAnsi" w:hAnsiTheme="minorHAnsi"/>
        </w:rPr>
        <w:t xml:space="preserve"> </w:t>
      </w:r>
      <w:r w:rsidR="004D12BF" w:rsidRPr="002A5546">
        <w:rPr>
          <w:rFonts w:asciiTheme="minorHAnsi" w:hAnsiTheme="minorHAnsi"/>
        </w:rPr>
        <w:t>Russ (2011)</w:t>
      </w:r>
      <w:r w:rsidR="0087285C" w:rsidRPr="002A5546">
        <w:rPr>
          <w:rFonts w:asciiTheme="minorHAnsi" w:hAnsiTheme="minorHAnsi"/>
        </w:rPr>
        <w:t xml:space="preserve">. </w:t>
      </w:r>
      <w:r w:rsidR="00826F33" w:rsidRPr="002A5546">
        <w:rPr>
          <w:rFonts w:asciiTheme="minorHAnsi" w:hAnsiTheme="minorHAnsi"/>
        </w:rPr>
        <w:t>The theory of participative decision making</w:t>
      </w:r>
      <w:r w:rsidR="00F21C7A" w:rsidRPr="002A5546">
        <w:rPr>
          <w:rFonts w:asciiTheme="minorHAnsi" w:hAnsiTheme="minorHAnsi"/>
        </w:rPr>
        <w:t xml:space="preserve"> can be ad</w:t>
      </w:r>
      <w:r w:rsidR="00003F6D" w:rsidRPr="002A5546">
        <w:rPr>
          <w:rFonts w:asciiTheme="minorHAnsi" w:hAnsiTheme="minorHAnsi"/>
        </w:rPr>
        <w:t xml:space="preserve">apted </w:t>
      </w:r>
      <w:r w:rsidR="002A7D77" w:rsidRPr="002A5546">
        <w:rPr>
          <w:rFonts w:asciiTheme="minorHAnsi" w:hAnsiTheme="minorHAnsi"/>
        </w:rPr>
        <w:t xml:space="preserve">equally on </w:t>
      </w:r>
      <w:r w:rsidR="00405007" w:rsidRPr="002A5546">
        <w:rPr>
          <w:rFonts w:asciiTheme="minorHAnsi" w:hAnsiTheme="minorHAnsi"/>
        </w:rPr>
        <w:t>several types</w:t>
      </w:r>
      <w:r w:rsidR="004A42C6" w:rsidRPr="002A5546">
        <w:rPr>
          <w:rFonts w:asciiTheme="minorHAnsi" w:hAnsiTheme="minorHAnsi"/>
        </w:rPr>
        <w:t xml:space="preserve"> of organisational levels. </w:t>
      </w:r>
      <w:r w:rsidR="00923EBA" w:rsidRPr="002A5546">
        <w:rPr>
          <w:rFonts w:asciiTheme="minorHAnsi" w:hAnsiTheme="minorHAnsi"/>
        </w:rPr>
        <w:t xml:space="preserve">According Russ (2011) </w:t>
      </w:r>
      <w:r w:rsidR="00D94564" w:rsidRPr="002A5546">
        <w:rPr>
          <w:rFonts w:asciiTheme="minorHAnsi" w:hAnsiTheme="minorHAnsi"/>
        </w:rPr>
        <w:t>stated t</w:t>
      </w:r>
      <w:r w:rsidR="00634AD0" w:rsidRPr="002A5546">
        <w:rPr>
          <w:rFonts w:asciiTheme="minorHAnsi" w:hAnsiTheme="minorHAnsi"/>
        </w:rPr>
        <w:t>hat in research</w:t>
      </w:r>
      <w:r w:rsidR="00C2422C" w:rsidRPr="002A5546">
        <w:rPr>
          <w:rFonts w:asciiTheme="minorHAnsi" w:hAnsiTheme="minorHAnsi"/>
        </w:rPr>
        <w:t>ing</w:t>
      </w:r>
      <w:r w:rsidR="00634AD0" w:rsidRPr="002A5546">
        <w:rPr>
          <w:rFonts w:asciiTheme="minorHAnsi" w:hAnsiTheme="minorHAnsi"/>
        </w:rPr>
        <w:t xml:space="preserve"> managers</w:t>
      </w:r>
      <w:r w:rsidR="009D2FC4" w:rsidRPr="002A5546">
        <w:rPr>
          <w:rFonts w:asciiTheme="minorHAnsi" w:hAnsiTheme="minorHAnsi"/>
        </w:rPr>
        <w:t xml:space="preserve"> closely </w:t>
      </w:r>
      <w:r w:rsidR="00177C7B" w:rsidRPr="002A5546">
        <w:rPr>
          <w:rFonts w:asciiTheme="minorHAnsi" w:hAnsiTheme="minorHAnsi"/>
        </w:rPr>
        <w:t>focus on the</w:t>
      </w:r>
      <w:r w:rsidR="00634AD0" w:rsidRPr="002A5546">
        <w:rPr>
          <w:rFonts w:asciiTheme="minorHAnsi" w:hAnsiTheme="minorHAnsi"/>
        </w:rPr>
        <w:t xml:space="preserve"> </w:t>
      </w:r>
      <w:r w:rsidR="00390A7C" w:rsidRPr="002A5546">
        <w:rPr>
          <w:rFonts w:asciiTheme="minorHAnsi" w:hAnsiTheme="minorHAnsi"/>
        </w:rPr>
        <w:t>use</w:t>
      </w:r>
      <w:r w:rsidR="00F223DA" w:rsidRPr="002A5546">
        <w:rPr>
          <w:rFonts w:asciiTheme="minorHAnsi" w:hAnsiTheme="minorHAnsi"/>
        </w:rPr>
        <w:t xml:space="preserve"> of </w:t>
      </w:r>
      <w:r w:rsidR="008634EC" w:rsidRPr="002A5546">
        <w:rPr>
          <w:rFonts w:asciiTheme="minorHAnsi" w:hAnsiTheme="minorHAnsi"/>
        </w:rPr>
        <w:t>participative decision making</w:t>
      </w:r>
      <w:r w:rsidR="00C71289" w:rsidRPr="002A5546">
        <w:rPr>
          <w:rFonts w:asciiTheme="minorHAnsi" w:hAnsiTheme="minorHAnsi"/>
        </w:rPr>
        <w:t xml:space="preserve"> for </w:t>
      </w:r>
      <w:r w:rsidR="00B0257C" w:rsidRPr="002A5546">
        <w:rPr>
          <w:rFonts w:asciiTheme="minorHAnsi" w:hAnsiTheme="minorHAnsi"/>
        </w:rPr>
        <w:t xml:space="preserve">over 50 years </w:t>
      </w:r>
      <w:r w:rsidR="00E512E3" w:rsidRPr="002A5546">
        <w:rPr>
          <w:rFonts w:asciiTheme="minorHAnsi" w:hAnsiTheme="minorHAnsi"/>
        </w:rPr>
        <w:t>in re</w:t>
      </w:r>
      <w:r w:rsidR="00E84703" w:rsidRPr="002A5546">
        <w:rPr>
          <w:rFonts w:asciiTheme="minorHAnsi" w:hAnsiTheme="minorHAnsi"/>
        </w:rPr>
        <w:t>lation to mul</w:t>
      </w:r>
      <w:r w:rsidR="00DC1FF4" w:rsidRPr="002A5546">
        <w:rPr>
          <w:rFonts w:asciiTheme="minorHAnsi" w:hAnsiTheme="minorHAnsi"/>
        </w:rPr>
        <w:t>tidisciplinary organisat</w:t>
      </w:r>
      <w:r w:rsidR="00C2422C" w:rsidRPr="002A5546">
        <w:rPr>
          <w:rFonts w:asciiTheme="minorHAnsi" w:hAnsiTheme="minorHAnsi"/>
        </w:rPr>
        <w:t>ion</w:t>
      </w:r>
      <w:r w:rsidR="00E567AD" w:rsidRPr="002A5546">
        <w:rPr>
          <w:rFonts w:asciiTheme="minorHAnsi" w:hAnsiTheme="minorHAnsi"/>
        </w:rPr>
        <w:t>.</w:t>
      </w:r>
      <w:r w:rsidR="009E0936" w:rsidRPr="002A5546">
        <w:rPr>
          <w:rFonts w:asciiTheme="minorHAnsi" w:hAnsiTheme="minorHAnsi"/>
        </w:rPr>
        <w:t xml:space="preserve"> </w:t>
      </w:r>
      <w:r w:rsidR="001D7566">
        <w:rPr>
          <w:rFonts w:asciiTheme="minorHAnsi" w:hAnsiTheme="minorHAnsi"/>
        </w:rPr>
        <w:t>Indicating of</w:t>
      </w:r>
      <w:r w:rsidR="00D00BF4" w:rsidRPr="002A5546">
        <w:rPr>
          <w:rFonts w:asciiTheme="minorHAnsi" w:hAnsiTheme="minorHAnsi"/>
        </w:rPr>
        <w:t xml:space="preserve"> an autocratic</w:t>
      </w:r>
      <w:r w:rsidR="00711B86" w:rsidRPr="002A5546">
        <w:rPr>
          <w:rFonts w:asciiTheme="minorHAnsi" w:hAnsiTheme="minorHAnsi"/>
        </w:rPr>
        <w:t xml:space="preserve"> and </w:t>
      </w:r>
      <w:r w:rsidR="00D00BF4" w:rsidRPr="002A5546">
        <w:rPr>
          <w:rFonts w:asciiTheme="minorHAnsi" w:hAnsiTheme="minorHAnsi"/>
        </w:rPr>
        <w:t xml:space="preserve">democratic model. This model </w:t>
      </w:r>
      <w:r w:rsidR="00405007" w:rsidRPr="002A5546">
        <w:rPr>
          <w:rFonts w:asciiTheme="minorHAnsi" w:hAnsiTheme="minorHAnsi"/>
        </w:rPr>
        <w:t>clarifie</w:t>
      </w:r>
      <w:bookmarkStart w:id="7" w:name="_GoBack"/>
      <w:bookmarkEnd w:id="7"/>
      <w:r w:rsidR="00405007" w:rsidRPr="002A5546">
        <w:rPr>
          <w:rFonts w:asciiTheme="minorHAnsi" w:hAnsiTheme="minorHAnsi"/>
        </w:rPr>
        <w:t>s</w:t>
      </w:r>
      <w:r w:rsidR="00D00BF4" w:rsidRPr="002A5546">
        <w:rPr>
          <w:rFonts w:asciiTheme="minorHAnsi" w:hAnsiTheme="minorHAnsi"/>
        </w:rPr>
        <w:t xml:space="preserve"> that managers </w:t>
      </w:r>
      <w:r w:rsidR="003D3A69" w:rsidRPr="002A5546">
        <w:rPr>
          <w:rFonts w:asciiTheme="minorHAnsi" w:hAnsiTheme="minorHAnsi"/>
        </w:rPr>
        <w:t>o</w:t>
      </w:r>
      <w:r w:rsidR="004C61D8" w:rsidRPr="002A5546">
        <w:rPr>
          <w:rFonts w:asciiTheme="minorHAnsi" w:hAnsiTheme="minorHAnsi"/>
        </w:rPr>
        <w:t xml:space="preserve">r individuals </w:t>
      </w:r>
      <w:r w:rsidR="00F50F58" w:rsidRPr="002A5546">
        <w:rPr>
          <w:rFonts w:asciiTheme="minorHAnsi" w:hAnsiTheme="minorHAnsi"/>
        </w:rPr>
        <w:t>directly are</w:t>
      </w:r>
      <w:r w:rsidR="004C61D8" w:rsidRPr="002A5546">
        <w:rPr>
          <w:rFonts w:asciiTheme="minorHAnsi" w:hAnsiTheme="minorHAnsi"/>
        </w:rPr>
        <w:t xml:space="preserve"> responsible for making decisions</w:t>
      </w:r>
      <w:r w:rsidR="00F50F58" w:rsidRPr="002A5546">
        <w:rPr>
          <w:rFonts w:asciiTheme="minorHAnsi" w:hAnsiTheme="minorHAnsi"/>
        </w:rPr>
        <w:t xml:space="preserve"> </w:t>
      </w:r>
      <w:r w:rsidR="003F249F" w:rsidRPr="002A5546">
        <w:rPr>
          <w:rFonts w:asciiTheme="minorHAnsi" w:hAnsiTheme="minorHAnsi"/>
        </w:rPr>
        <w:t xml:space="preserve">which </w:t>
      </w:r>
      <w:r w:rsidR="004C61D8" w:rsidRPr="002A5546">
        <w:rPr>
          <w:rFonts w:asciiTheme="minorHAnsi" w:hAnsiTheme="minorHAnsi"/>
        </w:rPr>
        <w:t xml:space="preserve">can </w:t>
      </w:r>
      <w:r w:rsidR="006808C2" w:rsidRPr="002A5546">
        <w:rPr>
          <w:rFonts w:asciiTheme="minorHAnsi" w:hAnsiTheme="minorHAnsi"/>
        </w:rPr>
        <w:t>apply</w:t>
      </w:r>
      <w:r w:rsidR="004C61D8" w:rsidRPr="002A5546">
        <w:rPr>
          <w:rFonts w:asciiTheme="minorHAnsi" w:hAnsiTheme="minorHAnsi"/>
        </w:rPr>
        <w:t xml:space="preserve"> </w:t>
      </w:r>
      <w:r w:rsidR="00CD4F81" w:rsidRPr="002A5546">
        <w:rPr>
          <w:rFonts w:asciiTheme="minorHAnsi" w:hAnsiTheme="minorHAnsi"/>
        </w:rPr>
        <w:t>a high</w:t>
      </w:r>
      <w:r w:rsidR="004C61D8" w:rsidRPr="002A5546">
        <w:rPr>
          <w:rFonts w:asciiTheme="minorHAnsi" w:hAnsiTheme="minorHAnsi"/>
        </w:rPr>
        <w:t xml:space="preserve"> degree </w:t>
      </w:r>
      <w:r w:rsidR="00901E05" w:rsidRPr="002A5546">
        <w:rPr>
          <w:rFonts w:asciiTheme="minorHAnsi" w:hAnsiTheme="minorHAnsi"/>
        </w:rPr>
        <w:t xml:space="preserve">of </w:t>
      </w:r>
      <w:r w:rsidR="00845C53" w:rsidRPr="002A5546">
        <w:rPr>
          <w:rFonts w:asciiTheme="minorHAnsi" w:hAnsiTheme="minorHAnsi"/>
        </w:rPr>
        <w:t xml:space="preserve">authority </w:t>
      </w:r>
      <w:r w:rsidR="00E368A8" w:rsidRPr="002A5546">
        <w:rPr>
          <w:rFonts w:asciiTheme="minorHAnsi" w:hAnsiTheme="minorHAnsi"/>
        </w:rPr>
        <w:t>attitudes</w:t>
      </w:r>
      <w:r w:rsidR="009F6975" w:rsidRPr="002A5546">
        <w:rPr>
          <w:rFonts w:asciiTheme="minorHAnsi" w:hAnsiTheme="minorHAnsi"/>
        </w:rPr>
        <w:t xml:space="preserve"> such as </w:t>
      </w:r>
      <w:r w:rsidR="004C61D8" w:rsidRPr="002A5546">
        <w:rPr>
          <w:rFonts w:asciiTheme="minorHAnsi" w:hAnsiTheme="minorHAnsi"/>
        </w:rPr>
        <w:t xml:space="preserve">“boss </w:t>
      </w:r>
      <w:r w:rsidR="009F6975" w:rsidRPr="002A5546">
        <w:rPr>
          <w:rFonts w:asciiTheme="minorHAnsi" w:hAnsiTheme="minorHAnsi"/>
        </w:rPr>
        <w:t>centred</w:t>
      </w:r>
      <w:r w:rsidR="004C61D8" w:rsidRPr="002A5546">
        <w:rPr>
          <w:rFonts w:asciiTheme="minorHAnsi" w:hAnsiTheme="minorHAnsi"/>
        </w:rPr>
        <w:t xml:space="preserve"> leadership” (autocratic) to “employee-</w:t>
      </w:r>
      <w:r w:rsidR="00E734A0" w:rsidRPr="002A5546">
        <w:rPr>
          <w:rFonts w:asciiTheme="minorHAnsi" w:hAnsiTheme="minorHAnsi"/>
        </w:rPr>
        <w:t>centred</w:t>
      </w:r>
      <w:r w:rsidR="004C61D8" w:rsidRPr="002A5546">
        <w:rPr>
          <w:rFonts w:asciiTheme="minorHAnsi" w:hAnsiTheme="minorHAnsi"/>
        </w:rPr>
        <w:t xml:space="preserve"> leadership” (democratic), </w:t>
      </w:r>
      <w:r w:rsidR="00943EBB" w:rsidRPr="002A5546">
        <w:rPr>
          <w:rFonts w:asciiTheme="minorHAnsi" w:hAnsiTheme="minorHAnsi"/>
        </w:rPr>
        <w:t>this will reflect</w:t>
      </w:r>
      <w:r w:rsidR="004C61D8" w:rsidRPr="002A5546">
        <w:rPr>
          <w:rFonts w:asciiTheme="minorHAnsi" w:hAnsiTheme="minorHAnsi"/>
        </w:rPr>
        <w:t xml:space="preserve"> on the level </w:t>
      </w:r>
      <w:r w:rsidR="00657EA2" w:rsidRPr="002A5546">
        <w:rPr>
          <w:rFonts w:asciiTheme="minorHAnsi" w:hAnsiTheme="minorHAnsi"/>
        </w:rPr>
        <w:t>of independent</w:t>
      </w:r>
      <w:r w:rsidR="004C61D8" w:rsidRPr="002A5546">
        <w:rPr>
          <w:rFonts w:asciiTheme="minorHAnsi" w:hAnsiTheme="minorHAnsi"/>
        </w:rPr>
        <w:t xml:space="preserve"> they wish to </w:t>
      </w:r>
      <w:r w:rsidR="0042366F" w:rsidRPr="002A5546">
        <w:rPr>
          <w:rFonts w:asciiTheme="minorHAnsi" w:hAnsiTheme="minorHAnsi"/>
        </w:rPr>
        <w:t>submit</w:t>
      </w:r>
      <w:r w:rsidR="00657EA2" w:rsidRPr="002A5546">
        <w:rPr>
          <w:rFonts w:asciiTheme="minorHAnsi" w:hAnsiTheme="minorHAnsi"/>
        </w:rPr>
        <w:t xml:space="preserve"> to</w:t>
      </w:r>
      <w:r w:rsidR="004C61D8" w:rsidRPr="002A5546">
        <w:rPr>
          <w:rFonts w:asciiTheme="minorHAnsi" w:hAnsiTheme="minorHAnsi"/>
        </w:rPr>
        <w:t xml:space="preserve"> </w:t>
      </w:r>
      <w:proofErr w:type="gramStart"/>
      <w:r w:rsidR="004C61D8" w:rsidRPr="002A5546">
        <w:rPr>
          <w:rFonts w:asciiTheme="minorHAnsi" w:hAnsiTheme="minorHAnsi"/>
        </w:rPr>
        <w:t>others</w:t>
      </w:r>
      <w:proofErr w:type="gramEnd"/>
      <w:r w:rsidR="00E16C4C" w:rsidRPr="002A5546">
        <w:rPr>
          <w:rFonts w:asciiTheme="minorHAnsi" w:hAnsiTheme="minorHAnsi"/>
        </w:rPr>
        <w:t xml:space="preserve"> people</w:t>
      </w:r>
      <w:r w:rsidR="004C61D8" w:rsidRPr="002A5546">
        <w:rPr>
          <w:rFonts w:asciiTheme="minorHAnsi" w:hAnsiTheme="minorHAnsi"/>
        </w:rPr>
        <w:t xml:space="preserve"> when making decisions. This</w:t>
      </w:r>
      <w:r w:rsidR="008C70CA" w:rsidRPr="002A5546">
        <w:rPr>
          <w:rFonts w:asciiTheme="minorHAnsi" w:hAnsiTheme="minorHAnsi"/>
        </w:rPr>
        <w:t xml:space="preserve"> structure</w:t>
      </w:r>
      <w:r w:rsidR="004C61D8" w:rsidRPr="002A5546">
        <w:rPr>
          <w:rFonts w:asciiTheme="minorHAnsi" w:hAnsiTheme="minorHAnsi"/>
        </w:rPr>
        <w:t xml:space="preserve"> is </w:t>
      </w:r>
      <w:r w:rsidR="00026BE1" w:rsidRPr="002A5546">
        <w:rPr>
          <w:rFonts w:asciiTheme="minorHAnsi" w:hAnsiTheme="minorHAnsi"/>
        </w:rPr>
        <w:t>established</w:t>
      </w:r>
      <w:r w:rsidR="004C61D8" w:rsidRPr="002A5546">
        <w:rPr>
          <w:rFonts w:asciiTheme="minorHAnsi" w:hAnsiTheme="minorHAnsi"/>
        </w:rPr>
        <w:t xml:space="preserve"> in the </w:t>
      </w:r>
      <w:r w:rsidR="00F20174" w:rsidRPr="002A5546">
        <w:rPr>
          <w:rFonts w:asciiTheme="minorHAnsi" w:hAnsiTheme="minorHAnsi"/>
        </w:rPr>
        <w:t>expectation</w:t>
      </w:r>
      <w:r w:rsidR="004C61D8" w:rsidRPr="002A5546">
        <w:rPr>
          <w:rFonts w:asciiTheme="minorHAnsi" w:hAnsiTheme="minorHAnsi"/>
        </w:rPr>
        <w:t xml:space="preserve"> that an autocratic approach enables managers to maintain a high degree of control over decisions while a democratic approach involves the act of releasing a high degree of control</w:t>
      </w:r>
      <w:r w:rsidR="004C5327" w:rsidRPr="002A5546">
        <w:rPr>
          <w:rFonts w:asciiTheme="minorHAnsi" w:hAnsiTheme="minorHAnsi"/>
        </w:rPr>
        <w:t xml:space="preserve"> also</w:t>
      </w:r>
      <w:r w:rsidR="00C64AF5" w:rsidRPr="002A5546">
        <w:rPr>
          <w:rFonts w:asciiTheme="minorHAnsi" w:hAnsiTheme="minorHAnsi"/>
        </w:rPr>
        <w:t xml:space="preserve"> reﬁned</w:t>
      </w:r>
      <w:r w:rsidR="00A81AD5" w:rsidRPr="002A5546">
        <w:rPr>
          <w:rFonts w:asciiTheme="minorHAnsi" w:hAnsiTheme="minorHAnsi"/>
        </w:rPr>
        <w:t xml:space="preserve"> as</w:t>
      </w:r>
      <w:r w:rsidR="00C64AF5" w:rsidRPr="002A5546">
        <w:rPr>
          <w:rFonts w:asciiTheme="minorHAnsi" w:hAnsiTheme="minorHAnsi"/>
        </w:rPr>
        <w:t xml:space="preserve"> leadership-participation theory. </w:t>
      </w:r>
    </w:p>
    <w:p w14:paraId="23387D72" w14:textId="34043125" w:rsidR="00801437" w:rsidRDefault="00801437" w:rsidP="007D4D12">
      <w:pPr>
        <w:spacing w:before="100" w:beforeAutospacing="1" w:after="100" w:afterAutospacing="1" w:line="240" w:lineRule="auto"/>
        <w:rPr>
          <w:rFonts w:eastAsia="Times New Roman" w:cs="Times New Roman"/>
          <w:b/>
          <w:bCs/>
          <w:sz w:val="24"/>
          <w:szCs w:val="24"/>
          <w:lang w:val="en" w:eastAsia="en-GB"/>
        </w:rPr>
      </w:pPr>
    </w:p>
    <w:p w14:paraId="1FDE15CF" w14:textId="25F776F9" w:rsidR="00022658" w:rsidRDefault="00022658" w:rsidP="007D4D12">
      <w:pPr>
        <w:spacing w:before="100" w:beforeAutospacing="1" w:after="100" w:afterAutospacing="1" w:line="240" w:lineRule="auto"/>
        <w:rPr>
          <w:rFonts w:eastAsia="Times New Roman" w:cs="Times New Roman"/>
          <w:b/>
          <w:bCs/>
          <w:sz w:val="24"/>
          <w:szCs w:val="24"/>
          <w:lang w:val="en" w:eastAsia="en-GB"/>
        </w:rPr>
      </w:pPr>
    </w:p>
    <w:p w14:paraId="219C00F5" w14:textId="77777777" w:rsidR="00022658" w:rsidRPr="002A5546" w:rsidRDefault="00022658" w:rsidP="007D4D12">
      <w:pPr>
        <w:spacing w:before="100" w:beforeAutospacing="1" w:after="100" w:afterAutospacing="1" w:line="240" w:lineRule="auto"/>
        <w:rPr>
          <w:rFonts w:eastAsia="Times New Roman" w:cs="Times New Roman"/>
          <w:b/>
          <w:bCs/>
          <w:sz w:val="24"/>
          <w:szCs w:val="24"/>
          <w:lang w:val="en" w:eastAsia="en-GB"/>
        </w:rPr>
      </w:pPr>
    </w:p>
    <w:p w14:paraId="0E1B3693" w14:textId="3EB60CAC" w:rsidR="00CC39F2" w:rsidRPr="001A5EE4" w:rsidRDefault="001A5EE4" w:rsidP="007D4D12">
      <w:pPr>
        <w:spacing w:before="100" w:beforeAutospacing="1" w:after="100" w:afterAutospacing="1" w:line="240" w:lineRule="auto"/>
        <w:rPr>
          <w:rFonts w:eastAsia="Times New Roman" w:cs="Times New Roman"/>
          <w:b/>
          <w:sz w:val="28"/>
          <w:szCs w:val="28"/>
          <w:lang w:val="en" w:eastAsia="en-GB"/>
        </w:rPr>
      </w:pPr>
      <w:bookmarkStart w:id="8" w:name="_Hlk523002956"/>
      <w:r w:rsidRPr="001A5EE4">
        <w:rPr>
          <w:rFonts w:eastAsia="Times New Roman" w:cs="Times New Roman"/>
          <w:b/>
          <w:sz w:val="28"/>
          <w:szCs w:val="28"/>
          <w:lang w:val="en" w:eastAsia="en-GB"/>
        </w:rPr>
        <w:lastRenderedPageBreak/>
        <w:t>2.2 Assessing of Y/X theory management to evaluate how someone with different beliefs, attitudes and values might interpret the theory differently</w:t>
      </w:r>
    </w:p>
    <w:bookmarkEnd w:id="8"/>
    <w:p w14:paraId="7D2D5F30" w14:textId="77777777" w:rsidR="009360EC" w:rsidRPr="002A5546" w:rsidRDefault="007D4D12" w:rsidP="007D4D12">
      <w:pPr>
        <w:spacing w:before="100" w:beforeAutospacing="1" w:after="100" w:afterAutospacing="1" w:line="240" w:lineRule="auto"/>
        <w:rPr>
          <w:rFonts w:eastAsia="Times New Roman" w:cs="Times New Roman"/>
          <w:sz w:val="24"/>
          <w:szCs w:val="24"/>
          <w:lang w:val="en" w:eastAsia="en-GB"/>
        </w:rPr>
      </w:pPr>
      <w:r w:rsidRPr="002A5546">
        <w:rPr>
          <w:rFonts w:eastAsia="Times New Roman" w:cs="Times New Roman"/>
          <w:sz w:val="24"/>
          <w:szCs w:val="24"/>
          <w:lang w:val="en" w:eastAsia="en-GB"/>
        </w:rPr>
        <w:t xml:space="preserve"> McGregor (1960) </w:t>
      </w:r>
      <w:r w:rsidR="00D11A77" w:rsidRPr="002A5546">
        <w:rPr>
          <w:rFonts w:eastAsia="Times New Roman" w:cs="Times New Roman"/>
          <w:sz w:val="24"/>
          <w:szCs w:val="24"/>
          <w:lang w:val="en" w:eastAsia="en-GB"/>
        </w:rPr>
        <w:t>developed</w:t>
      </w:r>
      <w:r w:rsidR="00B63D78" w:rsidRPr="002A5546">
        <w:rPr>
          <w:rFonts w:eastAsia="Times New Roman" w:cs="Times New Roman"/>
          <w:sz w:val="24"/>
          <w:szCs w:val="24"/>
          <w:lang w:val="en" w:eastAsia="en-GB"/>
        </w:rPr>
        <w:t xml:space="preserve"> leadership</w:t>
      </w:r>
      <w:r w:rsidRPr="002A5546">
        <w:rPr>
          <w:rFonts w:eastAsia="Times New Roman" w:cs="Times New Roman"/>
          <w:sz w:val="24"/>
          <w:szCs w:val="24"/>
          <w:lang w:val="en" w:eastAsia="en-GB"/>
        </w:rPr>
        <w:t xml:space="preserve"> theories named X and theory Y </w:t>
      </w:r>
      <w:r w:rsidR="00435CFC" w:rsidRPr="002A5546">
        <w:rPr>
          <w:rFonts w:eastAsia="Times New Roman" w:cs="Times New Roman"/>
          <w:sz w:val="24"/>
          <w:szCs w:val="24"/>
          <w:lang w:val="en" w:eastAsia="en-GB"/>
        </w:rPr>
        <w:t>to</w:t>
      </w:r>
      <w:r w:rsidRPr="002A5546">
        <w:rPr>
          <w:rFonts w:eastAsia="Times New Roman" w:cs="Times New Roman"/>
          <w:sz w:val="24"/>
          <w:szCs w:val="24"/>
          <w:lang w:val="en" w:eastAsia="en-GB"/>
        </w:rPr>
        <w:t xml:space="preserve"> offer </w:t>
      </w:r>
      <w:r w:rsidR="00325474" w:rsidRPr="002A5546">
        <w:rPr>
          <w:rFonts w:eastAsia="Times New Roman" w:cs="Times New Roman"/>
          <w:sz w:val="24"/>
          <w:szCs w:val="24"/>
          <w:lang w:val="en" w:eastAsia="en-GB"/>
        </w:rPr>
        <w:t>important</w:t>
      </w:r>
      <w:r w:rsidRPr="002A5546">
        <w:rPr>
          <w:rFonts w:eastAsia="Times New Roman" w:cs="Times New Roman"/>
          <w:sz w:val="24"/>
          <w:szCs w:val="24"/>
          <w:lang w:val="en" w:eastAsia="en-GB"/>
        </w:rPr>
        <w:t xml:space="preserve"> views of work, management, and organizational life. McGregor</w:t>
      </w:r>
      <w:r w:rsidR="00A53E31" w:rsidRPr="002A5546">
        <w:rPr>
          <w:rFonts w:eastAsia="Times New Roman" w:cs="Times New Roman"/>
          <w:sz w:val="24"/>
          <w:szCs w:val="24"/>
          <w:lang w:val="en" w:eastAsia="en-GB"/>
        </w:rPr>
        <w:t xml:space="preserve"> network</w:t>
      </w:r>
      <w:r w:rsidRPr="002A5546">
        <w:rPr>
          <w:rFonts w:eastAsia="Times New Roman" w:cs="Times New Roman"/>
          <w:sz w:val="24"/>
          <w:szCs w:val="24"/>
          <w:lang w:val="en" w:eastAsia="en-GB"/>
        </w:rPr>
        <w:t xml:space="preserve"> are </w:t>
      </w:r>
      <w:r w:rsidR="00CF7A95" w:rsidRPr="002A5546">
        <w:rPr>
          <w:rFonts w:eastAsia="Times New Roman" w:cs="Times New Roman"/>
          <w:sz w:val="24"/>
          <w:szCs w:val="24"/>
          <w:lang w:val="en" w:eastAsia="en-GB"/>
        </w:rPr>
        <w:t>designed</w:t>
      </w:r>
      <w:r w:rsidRPr="002A5546">
        <w:rPr>
          <w:rFonts w:eastAsia="Times New Roman" w:cs="Times New Roman"/>
          <w:sz w:val="24"/>
          <w:szCs w:val="24"/>
          <w:lang w:val="en" w:eastAsia="en-GB"/>
        </w:rPr>
        <w:t xml:space="preserve"> in the </w:t>
      </w:r>
      <w:r w:rsidR="007E254D" w:rsidRPr="002A5546">
        <w:rPr>
          <w:rFonts w:eastAsia="Times New Roman" w:cs="Times New Roman"/>
          <w:sz w:val="24"/>
          <w:szCs w:val="24"/>
          <w:lang w:val="en" w:eastAsia="en-GB"/>
        </w:rPr>
        <w:t>pr</w:t>
      </w:r>
      <w:r w:rsidR="00621184" w:rsidRPr="002A5546">
        <w:rPr>
          <w:rFonts w:eastAsia="Times New Roman" w:cs="Times New Roman"/>
          <w:sz w:val="24"/>
          <w:szCs w:val="24"/>
          <w:lang w:val="en" w:eastAsia="en-GB"/>
        </w:rPr>
        <w:t>oposition</w:t>
      </w:r>
      <w:r w:rsidRPr="002A5546">
        <w:rPr>
          <w:rFonts w:eastAsia="Times New Roman" w:cs="Times New Roman"/>
          <w:sz w:val="24"/>
          <w:szCs w:val="24"/>
          <w:lang w:val="en" w:eastAsia="en-GB"/>
        </w:rPr>
        <w:t xml:space="preserve"> ways </w:t>
      </w:r>
      <w:r w:rsidR="0003732D" w:rsidRPr="002A5546">
        <w:rPr>
          <w:rFonts w:eastAsia="Times New Roman" w:cs="Times New Roman"/>
          <w:sz w:val="24"/>
          <w:szCs w:val="24"/>
          <w:lang w:val="en" w:eastAsia="en-GB"/>
        </w:rPr>
        <w:t xml:space="preserve">to </w:t>
      </w:r>
      <w:r w:rsidRPr="002A5546">
        <w:rPr>
          <w:rFonts w:eastAsia="Times New Roman" w:cs="Times New Roman"/>
          <w:sz w:val="24"/>
          <w:szCs w:val="24"/>
          <w:lang w:val="en" w:eastAsia="en-GB"/>
        </w:rPr>
        <w:t>managers</w:t>
      </w:r>
      <w:r w:rsidR="00EA4B58" w:rsidRPr="002A5546">
        <w:rPr>
          <w:rFonts w:eastAsia="Times New Roman" w:cs="Times New Roman"/>
          <w:sz w:val="24"/>
          <w:szCs w:val="24"/>
          <w:lang w:val="en" w:eastAsia="en-GB"/>
        </w:rPr>
        <w:t xml:space="preserve"> how to</w:t>
      </w:r>
      <w:r w:rsidRPr="002A5546">
        <w:rPr>
          <w:rFonts w:eastAsia="Times New Roman" w:cs="Times New Roman"/>
          <w:sz w:val="24"/>
          <w:szCs w:val="24"/>
          <w:lang w:val="en" w:eastAsia="en-GB"/>
        </w:rPr>
        <w:t xml:space="preserve"> motivate employees are </w:t>
      </w:r>
      <w:r w:rsidR="00E875B4" w:rsidRPr="002A5546">
        <w:rPr>
          <w:rFonts w:eastAsia="Times New Roman" w:cs="Times New Roman"/>
          <w:sz w:val="24"/>
          <w:szCs w:val="24"/>
          <w:lang w:val="en" w:eastAsia="en-GB"/>
        </w:rPr>
        <w:t>likely</w:t>
      </w:r>
      <w:r w:rsidRPr="002A5546">
        <w:rPr>
          <w:rFonts w:eastAsia="Times New Roman" w:cs="Times New Roman"/>
          <w:sz w:val="24"/>
          <w:szCs w:val="24"/>
          <w:lang w:val="en" w:eastAsia="en-GB"/>
        </w:rPr>
        <w:t xml:space="preserve"> depend upon beliefs about human nature.</w:t>
      </w:r>
    </w:p>
    <w:p w14:paraId="2F7C8171" w14:textId="7693AB32" w:rsidR="003E60AE" w:rsidRPr="002A5546" w:rsidRDefault="007D4D12" w:rsidP="007D4D12">
      <w:pPr>
        <w:spacing w:before="100" w:beforeAutospacing="1" w:after="100" w:afterAutospacing="1" w:line="240" w:lineRule="auto"/>
        <w:rPr>
          <w:rFonts w:eastAsia="Times New Roman" w:cs="Times New Roman"/>
          <w:sz w:val="24"/>
          <w:szCs w:val="24"/>
          <w:lang w:val="en" w:eastAsia="en-GB"/>
        </w:rPr>
      </w:pPr>
      <w:r w:rsidRPr="002A5546">
        <w:rPr>
          <w:rFonts w:eastAsia="Times New Roman" w:cs="Times New Roman"/>
          <w:sz w:val="24"/>
          <w:szCs w:val="24"/>
          <w:lang w:val="en" w:eastAsia="en-GB"/>
        </w:rPr>
        <w:t xml:space="preserve"> McGregor (1960) </w:t>
      </w:r>
      <w:r w:rsidR="00B5764F" w:rsidRPr="002A5546">
        <w:rPr>
          <w:rFonts w:eastAsia="Times New Roman" w:cs="Times New Roman"/>
          <w:sz w:val="24"/>
          <w:szCs w:val="24"/>
          <w:lang w:val="en" w:eastAsia="en-GB"/>
        </w:rPr>
        <w:t>presume</w:t>
      </w:r>
      <w:r w:rsidRPr="002A5546">
        <w:rPr>
          <w:rFonts w:eastAsia="Times New Roman" w:cs="Times New Roman"/>
          <w:sz w:val="24"/>
          <w:szCs w:val="24"/>
          <w:lang w:val="en" w:eastAsia="en-GB"/>
        </w:rPr>
        <w:t xml:space="preserve"> that managers</w:t>
      </w:r>
      <w:r w:rsidR="00DC1456" w:rsidRPr="002A5546">
        <w:rPr>
          <w:rFonts w:eastAsia="Times New Roman" w:cs="Times New Roman"/>
          <w:sz w:val="24"/>
          <w:szCs w:val="24"/>
          <w:lang w:val="en" w:eastAsia="en-GB"/>
        </w:rPr>
        <w:t xml:space="preserve"> </w:t>
      </w:r>
      <w:r w:rsidR="00503663" w:rsidRPr="002A5546">
        <w:rPr>
          <w:rFonts w:eastAsia="Times New Roman" w:cs="Times New Roman"/>
          <w:sz w:val="24"/>
          <w:szCs w:val="24"/>
          <w:lang w:val="en" w:eastAsia="en-GB"/>
        </w:rPr>
        <w:t>having</w:t>
      </w:r>
      <w:r w:rsidR="006418EF" w:rsidRPr="002A5546">
        <w:rPr>
          <w:rFonts w:eastAsia="Times New Roman" w:cs="Times New Roman"/>
          <w:sz w:val="24"/>
          <w:szCs w:val="24"/>
          <w:lang w:val="en" w:eastAsia="en-GB"/>
        </w:rPr>
        <w:t xml:space="preserve"> </w:t>
      </w:r>
      <w:r w:rsidR="001A5EE4" w:rsidRPr="002A5546">
        <w:rPr>
          <w:rFonts w:eastAsia="Times New Roman" w:cs="Times New Roman"/>
          <w:sz w:val="24"/>
          <w:szCs w:val="24"/>
          <w:lang w:val="en" w:eastAsia="en-GB"/>
        </w:rPr>
        <w:t>the</w:t>
      </w:r>
      <w:r w:rsidR="00BE2750" w:rsidRPr="002A5546">
        <w:rPr>
          <w:rFonts w:eastAsia="Times New Roman" w:cs="Times New Roman"/>
          <w:sz w:val="24"/>
          <w:szCs w:val="24"/>
          <w:lang w:val="en" w:eastAsia="en-GB"/>
        </w:rPr>
        <w:t xml:space="preserve"> theory</w:t>
      </w:r>
      <w:r w:rsidR="006418EF" w:rsidRPr="002A5546">
        <w:rPr>
          <w:rFonts w:eastAsia="Times New Roman" w:cs="Times New Roman"/>
          <w:sz w:val="24"/>
          <w:szCs w:val="24"/>
          <w:lang w:val="en" w:eastAsia="en-GB"/>
        </w:rPr>
        <w:t xml:space="preserve"> X </w:t>
      </w:r>
      <w:r w:rsidR="00BE2750" w:rsidRPr="002A5546">
        <w:rPr>
          <w:rFonts w:eastAsia="Times New Roman" w:cs="Times New Roman"/>
          <w:sz w:val="24"/>
          <w:szCs w:val="24"/>
          <w:lang w:val="en" w:eastAsia="en-GB"/>
        </w:rPr>
        <w:t xml:space="preserve">method think </w:t>
      </w:r>
      <w:r w:rsidR="007C0862" w:rsidRPr="002A5546">
        <w:rPr>
          <w:rFonts w:eastAsia="Times New Roman" w:cs="Times New Roman"/>
          <w:sz w:val="24"/>
          <w:szCs w:val="24"/>
          <w:lang w:val="en" w:eastAsia="en-GB"/>
        </w:rPr>
        <w:t xml:space="preserve">that most time the employee </w:t>
      </w:r>
      <w:r w:rsidR="00D768BA" w:rsidRPr="002A5546">
        <w:rPr>
          <w:rFonts w:eastAsia="Times New Roman" w:cs="Times New Roman"/>
          <w:sz w:val="24"/>
          <w:szCs w:val="24"/>
          <w:lang w:val="en" w:eastAsia="en-GB"/>
        </w:rPr>
        <w:t xml:space="preserve">would </w:t>
      </w:r>
      <w:r w:rsidR="00842539" w:rsidRPr="002A5546">
        <w:rPr>
          <w:rFonts w:eastAsia="Times New Roman" w:cs="Times New Roman"/>
          <w:sz w:val="24"/>
          <w:szCs w:val="24"/>
          <w:lang w:val="en" w:eastAsia="en-GB"/>
        </w:rPr>
        <w:t xml:space="preserve">only achieved </w:t>
      </w:r>
      <w:r w:rsidR="00E532D4" w:rsidRPr="002A5546">
        <w:rPr>
          <w:rFonts w:eastAsia="Times New Roman" w:cs="Times New Roman"/>
          <w:sz w:val="24"/>
          <w:szCs w:val="24"/>
          <w:lang w:val="en" w:eastAsia="en-GB"/>
        </w:rPr>
        <w:t>lower t</w:t>
      </w:r>
      <w:r w:rsidR="006F34BE" w:rsidRPr="002A5546">
        <w:rPr>
          <w:rFonts w:eastAsia="Times New Roman" w:cs="Times New Roman"/>
          <w:sz w:val="24"/>
          <w:szCs w:val="24"/>
          <w:lang w:val="en" w:eastAsia="en-GB"/>
        </w:rPr>
        <w:t xml:space="preserve">arget physical </w:t>
      </w:r>
      <w:r w:rsidR="00F43953" w:rsidRPr="002A5546">
        <w:rPr>
          <w:rFonts w:eastAsia="Times New Roman" w:cs="Times New Roman"/>
          <w:sz w:val="24"/>
          <w:szCs w:val="24"/>
          <w:lang w:val="en" w:eastAsia="en-GB"/>
        </w:rPr>
        <w:t>and</w:t>
      </w:r>
      <w:r w:rsidR="005C76AA" w:rsidRPr="002A5546">
        <w:rPr>
          <w:rFonts w:eastAsia="Times New Roman" w:cs="Times New Roman"/>
          <w:sz w:val="24"/>
          <w:szCs w:val="24"/>
          <w:lang w:val="en" w:eastAsia="en-GB"/>
        </w:rPr>
        <w:t xml:space="preserve"> need to provide </w:t>
      </w:r>
      <w:r w:rsidR="0054083C" w:rsidRPr="002A5546">
        <w:rPr>
          <w:rFonts w:eastAsia="Times New Roman" w:cs="Times New Roman"/>
          <w:sz w:val="24"/>
          <w:szCs w:val="24"/>
          <w:lang w:val="en" w:eastAsia="en-GB"/>
        </w:rPr>
        <w:t xml:space="preserve">security </w:t>
      </w:r>
      <w:r w:rsidR="00197835" w:rsidRPr="002A5546">
        <w:rPr>
          <w:rFonts w:eastAsia="Times New Roman" w:cs="Times New Roman"/>
          <w:sz w:val="24"/>
          <w:szCs w:val="24"/>
          <w:lang w:val="en" w:eastAsia="en-GB"/>
        </w:rPr>
        <w:t xml:space="preserve">through </w:t>
      </w:r>
      <w:r w:rsidR="006E1C84" w:rsidRPr="002A5546">
        <w:rPr>
          <w:rFonts w:eastAsia="Times New Roman" w:cs="Times New Roman"/>
          <w:sz w:val="24"/>
          <w:szCs w:val="24"/>
          <w:lang w:val="en" w:eastAsia="en-GB"/>
        </w:rPr>
        <w:t>touchable</w:t>
      </w:r>
      <w:r w:rsidR="008B2FA7" w:rsidRPr="002A5546">
        <w:rPr>
          <w:rFonts w:eastAsia="Times New Roman" w:cs="Times New Roman"/>
          <w:sz w:val="24"/>
          <w:szCs w:val="24"/>
          <w:lang w:val="en" w:eastAsia="en-GB"/>
        </w:rPr>
        <w:t xml:space="preserve"> benefit such as pay and </w:t>
      </w:r>
      <w:r w:rsidR="00430524" w:rsidRPr="002A5546">
        <w:rPr>
          <w:rFonts w:eastAsia="Times New Roman" w:cs="Times New Roman"/>
          <w:sz w:val="24"/>
          <w:szCs w:val="24"/>
          <w:lang w:val="en" w:eastAsia="en-GB"/>
        </w:rPr>
        <w:t>bonuses</w:t>
      </w:r>
      <w:r w:rsidR="007D5333" w:rsidRPr="002A5546">
        <w:rPr>
          <w:rFonts w:eastAsia="Times New Roman" w:cs="Times New Roman"/>
          <w:sz w:val="24"/>
          <w:szCs w:val="24"/>
          <w:lang w:val="en" w:eastAsia="en-GB"/>
        </w:rPr>
        <w:t xml:space="preserve"> and </w:t>
      </w:r>
      <w:r w:rsidR="00500A11" w:rsidRPr="002A5546">
        <w:rPr>
          <w:rFonts w:eastAsia="Times New Roman" w:cs="Times New Roman"/>
          <w:sz w:val="24"/>
          <w:szCs w:val="24"/>
          <w:lang w:val="en" w:eastAsia="en-GB"/>
        </w:rPr>
        <w:t>as well</w:t>
      </w:r>
      <w:r w:rsidR="00F14A5F" w:rsidRPr="002A5546">
        <w:rPr>
          <w:rFonts w:eastAsia="Times New Roman" w:cs="Times New Roman"/>
          <w:sz w:val="24"/>
          <w:szCs w:val="24"/>
          <w:lang w:val="en" w:eastAsia="en-GB"/>
        </w:rPr>
        <w:t xml:space="preserve"> prevent</w:t>
      </w:r>
      <w:r w:rsidR="003B0ACB" w:rsidRPr="002A5546">
        <w:rPr>
          <w:rFonts w:eastAsia="Times New Roman" w:cs="Times New Roman"/>
          <w:sz w:val="24"/>
          <w:szCs w:val="24"/>
          <w:lang w:val="en" w:eastAsia="en-GB"/>
        </w:rPr>
        <w:t>ion</w:t>
      </w:r>
      <w:r w:rsidR="00F14A5F" w:rsidRPr="002A5546">
        <w:rPr>
          <w:rFonts w:eastAsia="Times New Roman" w:cs="Times New Roman"/>
          <w:sz w:val="24"/>
          <w:szCs w:val="24"/>
          <w:lang w:val="en" w:eastAsia="en-GB"/>
        </w:rPr>
        <w:t xml:space="preserve"> </w:t>
      </w:r>
      <w:r w:rsidR="00500A11" w:rsidRPr="002A5546">
        <w:rPr>
          <w:rFonts w:eastAsia="Times New Roman" w:cs="Times New Roman"/>
          <w:sz w:val="24"/>
          <w:szCs w:val="24"/>
          <w:lang w:val="en" w:eastAsia="en-GB"/>
        </w:rPr>
        <w:t>of</w:t>
      </w:r>
      <w:r w:rsidR="009F7E12" w:rsidRPr="002A5546">
        <w:rPr>
          <w:rFonts w:eastAsia="Times New Roman" w:cs="Times New Roman"/>
          <w:sz w:val="24"/>
          <w:szCs w:val="24"/>
          <w:lang w:val="en" w:eastAsia="en-GB"/>
        </w:rPr>
        <w:t xml:space="preserve"> discouragement </w:t>
      </w:r>
      <w:r w:rsidR="00500A11" w:rsidRPr="002A5546">
        <w:rPr>
          <w:rFonts w:eastAsia="Times New Roman" w:cs="Times New Roman"/>
          <w:sz w:val="24"/>
          <w:szCs w:val="24"/>
          <w:lang w:val="en" w:eastAsia="en-GB"/>
        </w:rPr>
        <w:t>by</w:t>
      </w:r>
      <w:r w:rsidR="00EE65AF" w:rsidRPr="002A5546">
        <w:rPr>
          <w:rFonts w:eastAsia="Times New Roman" w:cs="Times New Roman"/>
          <w:sz w:val="24"/>
          <w:szCs w:val="24"/>
          <w:lang w:val="en" w:eastAsia="en-GB"/>
        </w:rPr>
        <w:t xml:space="preserve"> </w:t>
      </w:r>
      <w:r w:rsidR="008D4ABC" w:rsidRPr="002A5546">
        <w:rPr>
          <w:rFonts w:eastAsia="Times New Roman" w:cs="Times New Roman"/>
          <w:sz w:val="24"/>
          <w:szCs w:val="24"/>
          <w:lang w:val="en" w:eastAsia="en-GB"/>
        </w:rPr>
        <w:t>threats</w:t>
      </w:r>
      <w:r w:rsidR="00500A11" w:rsidRPr="002A5546">
        <w:rPr>
          <w:rFonts w:eastAsia="Times New Roman" w:cs="Times New Roman"/>
          <w:sz w:val="24"/>
          <w:szCs w:val="24"/>
          <w:lang w:val="en" w:eastAsia="en-GB"/>
        </w:rPr>
        <w:t xml:space="preserve"> monitoring control. </w:t>
      </w:r>
      <w:r w:rsidR="005E65B8" w:rsidRPr="002A5546">
        <w:rPr>
          <w:rFonts w:eastAsia="Times New Roman" w:cs="Times New Roman"/>
          <w:sz w:val="24"/>
          <w:szCs w:val="24"/>
          <w:lang w:val="en" w:eastAsia="en-GB"/>
        </w:rPr>
        <w:t xml:space="preserve"> The</w:t>
      </w:r>
      <w:r w:rsidR="002B150B" w:rsidRPr="002A5546">
        <w:rPr>
          <w:rFonts w:eastAsia="Times New Roman" w:cs="Times New Roman"/>
          <w:sz w:val="24"/>
          <w:szCs w:val="24"/>
          <w:lang w:val="en" w:eastAsia="en-GB"/>
        </w:rPr>
        <w:t xml:space="preserve"> the</w:t>
      </w:r>
      <w:r w:rsidR="003B0043" w:rsidRPr="002A5546">
        <w:rPr>
          <w:rFonts w:eastAsia="Times New Roman" w:cs="Times New Roman"/>
          <w:sz w:val="24"/>
          <w:szCs w:val="24"/>
          <w:lang w:val="en" w:eastAsia="en-GB"/>
        </w:rPr>
        <w:t>ory</w:t>
      </w:r>
      <w:r w:rsidR="005E65B8" w:rsidRPr="002A5546">
        <w:rPr>
          <w:rFonts w:eastAsia="Times New Roman" w:cs="Times New Roman"/>
          <w:sz w:val="24"/>
          <w:szCs w:val="24"/>
          <w:lang w:val="en" w:eastAsia="en-GB"/>
        </w:rPr>
        <w:t xml:space="preserve"> Y </w:t>
      </w:r>
      <w:r w:rsidR="00B657B5" w:rsidRPr="002A5546">
        <w:rPr>
          <w:rFonts w:eastAsia="Times New Roman" w:cs="Times New Roman"/>
          <w:sz w:val="24"/>
          <w:szCs w:val="24"/>
          <w:lang w:val="en" w:eastAsia="en-GB"/>
        </w:rPr>
        <w:t>factor</w:t>
      </w:r>
      <w:r w:rsidR="00A33031" w:rsidRPr="002A5546">
        <w:rPr>
          <w:rFonts w:eastAsia="Times New Roman" w:cs="Times New Roman"/>
          <w:sz w:val="24"/>
          <w:szCs w:val="24"/>
          <w:lang w:val="en" w:eastAsia="en-GB"/>
        </w:rPr>
        <w:t xml:space="preserve"> is</w:t>
      </w:r>
      <w:r w:rsidR="008171AD" w:rsidRPr="002A5546">
        <w:rPr>
          <w:rFonts w:eastAsia="Times New Roman" w:cs="Times New Roman"/>
          <w:sz w:val="24"/>
          <w:szCs w:val="24"/>
          <w:lang w:val="en" w:eastAsia="en-GB"/>
        </w:rPr>
        <w:t xml:space="preserve"> when</w:t>
      </w:r>
      <w:r w:rsidR="00743607" w:rsidRPr="002A5546">
        <w:rPr>
          <w:rFonts w:eastAsia="Times New Roman" w:cs="Times New Roman"/>
          <w:sz w:val="24"/>
          <w:szCs w:val="24"/>
          <w:lang w:val="en" w:eastAsia="en-GB"/>
        </w:rPr>
        <w:t xml:space="preserve"> managers</w:t>
      </w:r>
      <w:r w:rsidR="008171AD" w:rsidRPr="002A5546">
        <w:rPr>
          <w:rFonts w:eastAsia="Times New Roman" w:cs="Times New Roman"/>
          <w:sz w:val="24"/>
          <w:szCs w:val="24"/>
          <w:lang w:val="en" w:eastAsia="en-GB"/>
        </w:rPr>
        <w:t xml:space="preserve"> u</w:t>
      </w:r>
      <w:r w:rsidR="00773ADE" w:rsidRPr="002A5546">
        <w:rPr>
          <w:rFonts w:eastAsia="Times New Roman" w:cs="Times New Roman"/>
          <w:sz w:val="24"/>
          <w:szCs w:val="24"/>
          <w:lang w:val="en" w:eastAsia="en-GB"/>
        </w:rPr>
        <w:t>sually assume employees</w:t>
      </w:r>
      <w:r w:rsidR="005E65B8" w:rsidRPr="002A5546">
        <w:rPr>
          <w:rFonts w:eastAsia="Times New Roman" w:cs="Times New Roman"/>
          <w:sz w:val="24"/>
          <w:szCs w:val="24"/>
          <w:lang w:val="en" w:eastAsia="en-GB"/>
        </w:rPr>
        <w:t xml:space="preserve"> </w:t>
      </w:r>
      <w:r w:rsidR="00BC263B" w:rsidRPr="002A5546">
        <w:rPr>
          <w:rFonts w:eastAsia="Times New Roman" w:cs="Times New Roman"/>
          <w:sz w:val="24"/>
          <w:szCs w:val="24"/>
          <w:lang w:val="en" w:eastAsia="en-GB"/>
        </w:rPr>
        <w:t xml:space="preserve">have disapproval </w:t>
      </w:r>
      <w:r w:rsidR="008D1737" w:rsidRPr="002A5546">
        <w:rPr>
          <w:rFonts w:eastAsia="Times New Roman" w:cs="Times New Roman"/>
          <w:sz w:val="24"/>
          <w:szCs w:val="24"/>
          <w:lang w:val="en" w:eastAsia="en-GB"/>
        </w:rPr>
        <w:t>opinions</w:t>
      </w:r>
      <w:r w:rsidR="0004714B" w:rsidRPr="002A5546">
        <w:rPr>
          <w:rFonts w:eastAsia="Times New Roman" w:cs="Times New Roman"/>
          <w:sz w:val="24"/>
          <w:szCs w:val="24"/>
          <w:lang w:val="en" w:eastAsia="en-GB"/>
        </w:rPr>
        <w:t xml:space="preserve"> about work</w:t>
      </w:r>
      <w:r w:rsidR="00EF2048" w:rsidRPr="002A5546">
        <w:rPr>
          <w:rFonts w:eastAsia="Times New Roman" w:cs="Times New Roman"/>
          <w:sz w:val="24"/>
          <w:szCs w:val="24"/>
          <w:lang w:val="en" w:eastAsia="en-GB"/>
        </w:rPr>
        <w:t xml:space="preserve"> makes them feels unable to </w:t>
      </w:r>
      <w:r w:rsidR="00FD7A99" w:rsidRPr="002A5546">
        <w:rPr>
          <w:rFonts w:eastAsia="Times New Roman" w:cs="Times New Roman"/>
          <w:sz w:val="24"/>
          <w:szCs w:val="24"/>
          <w:lang w:val="en" w:eastAsia="en-GB"/>
        </w:rPr>
        <w:t>manage their workload</w:t>
      </w:r>
      <w:r w:rsidR="00080A07" w:rsidRPr="002A5546">
        <w:rPr>
          <w:rFonts w:eastAsia="Times New Roman" w:cs="Times New Roman"/>
          <w:sz w:val="24"/>
          <w:szCs w:val="24"/>
          <w:lang w:val="en" w:eastAsia="en-GB"/>
        </w:rPr>
        <w:t xml:space="preserve">, </w:t>
      </w:r>
      <w:r w:rsidR="003B69D3" w:rsidRPr="002A5546">
        <w:rPr>
          <w:rFonts w:eastAsia="Times New Roman" w:cs="Times New Roman"/>
          <w:sz w:val="24"/>
          <w:szCs w:val="24"/>
          <w:lang w:val="en" w:eastAsia="en-GB"/>
        </w:rPr>
        <w:t>feeling unmotivated</w:t>
      </w:r>
      <w:r w:rsidR="00547EAB" w:rsidRPr="002A5546">
        <w:rPr>
          <w:rFonts w:eastAsia="Times New Roman" w:cs="Times New Roman"/>
          <w:sz w:val="24"/>
          <w:szCs w:val="24"/>
          <w:lang w:val="en" w:eastAsia="en-GB"/>
        </w:rPr>
        <w:t>, need to be told always what to do</w:t>
      </w:r>
      <w:r w:rsidR="006C3FE7" w:rsidRPr="002A5546">
        <w:rPr>
          <w:rFonts w:eastAsia="Times New Roman" w:cs="Times New Roman"/>
          <w:sz w:val="24"/>
          <w:szCs w:val="24"/>
          <w:lang w:val="en" w:eastAsia="en-GB"/>
        </w:rPr>
        <w:t xml:space="preserve"> and tried to avoid </w:t>
      </w:r>
      <w:r w:rsidR="00FE73AD" w:rsidRPr="002A5546">
        <w:rPr>
          <w:rFonts w:eastAsia="Times New Roman" w:cs="Times New Roman"/>
          <w:sz w:val="24"/>
          <w:szCs w:val="24"/>
          <w:lang w:val="en" w:eastAsia="en-GB"/>
        </w:rPr>
        <w:t>taking res</w:t>
      </w:r>
      <w:r w:rsidR="003F39E1" w:rsidRPr="002A5546">
        <w:rPr>
          <w:rFonts w:eastAsia="Times New Roman" w:cs="Times New Roman"/>
          <w:sz w:val="24"/>
          <w:szCs w:val="24"/>
          <w:lang w:val="en" w:eastAsia="en-GB"/>
        </w:rPr>
        <w:t>p</w:t>
      </w:r>
      <w:r w:rsidR="00FE73AD" w:rsidRPr="002A5546">
        <w:rPr>
          <w:rFonts w:eastAsia="Times New Roman" w:cs="Times New Roman"/>
          <w:sz w:val="24"/>
          <w:szCs w:val="24"/>
          <w:lang w:val="en" w:eastAsia="en-GB"/>
        </w:rPr>
        <w:t>on</w:t>
      </w:r>
      <w:r w:rsidR="00BA4C90" w:rsidRPr="002A5546">
        <w:rPr>
          <w:rFonts w:eastAsia="Times New Roman" w:cs="Times New Roman"/>
          <w:sz w:val="24"/>
          <w:szCs w:val="24"/>
          <w:lang w:val="en" w:eastAsia="en-GB"/>
        </w:rPr>
        <w:t>si</w:t>
      </w:r>
      <w:r w:rsidR="00FE73AD" w:rsidRPr="002A5546">
        <w:rPr>
          <w:rFonts w:eastAsia="Times New Roman" w:cs="Times New Roman"/>
          <w:sz w:val="24"/>
          <w:szCs w:val="24"/>
          <w:lang w:val="en" w:eastAsia="en-GB"/>
        </w:rPr>
        <w:t xml:space="preserve">bility for </w:t>
      </w:r>
      <w:r w:rsidR="00ED1337" w:rsidRPr="002A5546">
        <w:rPr>
          <w:rFonts w:eastAsia="Times New Roman" w:cs="Times New Roman"/>
          <w:sz w:val="24"/>
          <w:szCs w:val="24"/>
          <w:lang w:val="en" w:eastAsia="en-GB"/>
        </w:rPr>
        <w:t xml:space="preserve">their action </w:t>
      </w:r>
      <w:r w:rsidR="001A027C" w:rsidRPr="002A5546">
        <w:rPr>
          <w:rFonts w:eastAsia="Times New Roman" w:cs="Times New Roman"/>
          <w:sz w:val="24"/>
          <w:szCs w:val="24"/>
          <w:lang w:val="en" w:eastAsia="en-GB"/>
        </w:rPr>
        <w:t xml:space="preserve">not able to meet the company requirement. </w:t>
      </w:r>
      <w:proofErr w:type="gramStart"/>
      <w:r w:rsidR="00D70EB4" w:rsidRPr="002A5546">
        <w:rPr>
          <w:rFonts w:eastAsia="Times New Roman" w:cs="Times New Roman"/>
          <w:sz w:val="24"/>
          <w:szCs w:val="24"/>
          <w:lang w:val="en" w:eastAsia="en-GB"/>
        </w:rPr>
        <w:t>Furthermore</w:t>
      </w:r>
      <w:proofErr w:type="gramEnd"/>
      <w:r w:rsidR="00D70EB4" w:rsidRPr="002A5546">
        <w:rPr>
          <w:rFonts w:eastAsia="Times New Roman" w:cs="Times New Roman"/>
          <w:sz w:val="24"/>
          <w:szCs w:val="24"/>
          <w:lang w:val="en" w:eastAsia="en-GB"/>
        </w:rPr>
        <w:t xml:space="preserve"> theory X </w:t>
      </w:r>
      <w:r w:rsidR="00EF48D5" w:rsidRPr="002A5546">
        <w:rPr>
          <w:rFonts w:eastAsia="Times New Roman" w:cs="Times New Roman"/>
          <w:sz w:val="24"/>
          <w:szCs w:val="24"/>
          <w:lang w:val="en" w:eastAsia="en-GB"/>
        </w:rPr>
        <w:t xml:space="preserve">managers </w:t>
      </w:r>
      <w:r w:rsidR="00DD158E" w:rsidRPr="002A5546">
        <w:rPr>
          <w:rFonts w:eastAsia="Times New Roman" w:cs="Times New Roman"/>
          <w:sz w:val="24"/>
          <w:szCs w:val="24"/>
          <w:lang w:val="en" w:eastAsia="en-GB"/>
        </w:rPr>
        <w:t>usually think that employee</w:t>
      </w:r>
      <w:r w:rsidR="00C95D62" w:rsidRPr="002A5546">
        <w:rPr>
          <w:rFonts w:eastAsia="Times New Roman" w:cs="Times New Roman"/>
          <w:sz w:val="24"/>
          <w:szCs w:val="24"/>
          <w:lang w:val="en" w:eastAsia="en-GB"/>
        </w:rPr>
        <w:t xml:space="preserve">s need to </w:t>
      </w:r>
      <w:r w:rsidR="0068089D" w:rsidRPr="002A5546">
        <w:rPr>
          <w:rFonts w:eastAsia="Times New Roman" w:cs="Times New Roman"/>
          <w:sz w:val="24"/>
          <w:szCs w:val="24"/>
          <w:lang w:val="en" w:eastAsia="en-GB"/>
        </w:rPr>
        <w:t>be</w:t>
      </w:r>
      <w:r w:rsidR="007B7C68" w:rsidRPr="002A5546">
        <w:rPr>
          <w:rFonts w:eastAsia="Times New Roman" w:cs="Times New Roman"/>
          <w:sz w:val="24"/>
          <w:szCs w:val="24"/>
          <w:lang w:val="en" w:eastAsia="en-GB"/>
        </w:rPr>
        <w:t xml:space="preserve"> supervise at all time</w:t>
      </w:r>
      <w:r w:rsidR="007C53DA" w:rsidRPr="002A5546">
        <w:rPr>
          <w:rFonts w:eastAsia="Times New Roman" w:cs="Times New Roman"/>
          <w:sz w:val="24"/>
          <w:szCs w:val="24"/>
          <w:lang w:val="en" w:eastAsia="en-GB"/>
        </w:rPr>
        <w:t xml:space="preserve"> </w:t>
      </w:r>
      <w:r w:rsidR="00B03325" w:rsidRPr="002A5546">
        <w:rPr>
          <w:rFonts w:eastAsia="Times New Roman" w:cs="Times New Roman"/>
          <w:sz w:val="24"/>
          <w:szCs w:val="24"/>
          <w:lang w:val="en" w:eastAsia="en-GB"/>
        </w:rPr>
        <w:t>or to threate</w:t>
      </w:r>
      <w:r w:rsidR="00216391" w:rsidRPr="002A5546">
        <w:rPr>
          <w:rFonts w:eastAsia="Times New Roman" w:cs="Times New Roman"/>
          <w:sz w:val="24"/>
          <w:szCs w:val="24"/>
          <w:lang w:val="en" w:eastAsia="en-GB"/>
        </w:rPr>
        <w:t>ne</w:t>
      </w:r>
      <w:r w:rsidR="00B03325" w:rsidRPr="002A5546">
        <w:rPr>
          <w:rFonts w:eastAsia="Times New Roman" w:cs="Times New Roman"/>
          <w:sz w:val="24"/>
          <w:szCs w:val="24"/>
          <w:lang w:val="en" w:eastAsia="en-GB"/>
        </w:rPr>
        <w:t>d with di</w:t>
      </w:r>
      <w:r w:rsidR="00EA4B83" w:rsidRPr="002A5546">
        <w:rPr>
          <w:rFonts w:eastAsia="Times New Roman" w:cs="Times New Roman"/>
          <w:sz w:val="24"/>
          <w:szCs w:val="24"/>
          <w:lang w:val="en" w:eastAsia="en-GB"/>
        </w:rPr>
        <w:t>scipline to pus</w:t>
      </w:r>
      <w:r w:rsidR="006C6EE2" w:rsidRPr="002A5546">
        <w:rPr>
          <w:rFonts w:eastAsia="Times New Roman" w:cs="Times New Roman"/>
          <w:sz w:val="24"/>
          <w:szCs w:val="24"/>
          <w:lang w:val="en" w:eastAsia="en-GB"/>
        </w:rPr>
        <w:t xml:space="preserve">h </w:t>
      </w:r>
      <w:r w:rsidR="00C21DCD" w:rsidRPr="002A5546">
        <w:rPr>
          <w:rFonts w:eastAsia="Times New Roman" w:cs="Times New Roman"/>
          <w:sz w:val="24"/>
          <w:szCs w:val="24"/>
          <w:lang w:val="en" w:eastAsia="en-GB"/>
        </w:rPr>
        <w:t>th</w:t>
      </w:r>
      <w:r w:rsidR="002B11B7" w:rsidRPr="002A5546">
        <w:rPr>
          <w:rFonts w:eastAsia="Times New Roman" w:cs="Times New Roman"/>
          <w:sz w:val="24"/>
          <w:szCs w:val="24"/>
          <w:lang w:val="en" w:eastAsia="en-GB"/>
        </w:rPr>
        <w:t>em to make a</w:t>
      </w:r>
      <w:r w:rsidR="007B7C68" w:rsidRPr="002A5546">
        <w:rPr>
          <w:rFonts w:eastAsia="Times New Roman" w:cs="Times New Roman"/>
          <w:sz w:val="24"/>
          <w:szCs w:val="24"/>
          <w:lang w:val="en" w:eastAsia="en-GB"/>
        </w:rPr>
        <w:t>n</w:t>
      </w:r>
      <w:r w:rsidR="002B11B7" w:rsidRPr="002A5546">
        <w:rPr>
          <w:rFonts w:eastAsia="Times New Roman" w:cs="Times New Roman"/>
          <w:sz w:val="24"/>
          <w:szCs w:val="24"/>
          <w:lang w:val="en" w:eastAsia="en-GB"/>
        </w:rPr>
        <w:t xml:space="preserve"> effort t</w:t>
      </w:r>
      <w:r w:rsidR="00CD2F7A" w:rsidRPr="002A5546">
        <w:rPr>
          <w:rFonts w:eastAsia="Times New Roman" w:cs="Times New Roman"/>
          <w:sz w:val="24"/>
          <w:szCs w:val="24"/>
          <w:lang w:val="en" w:eastAsia="en-GB"/>
        </w:rPr>
        <w:t xml:space="preserve">o achieved </w:t>
      </w:r>
      <w:r w:rsidR="007B7C68" w:rsidRPr="002A5546">
        <w:rPr>
          <w:rFonts w:eastAsia="Times New Roman" w:cs="Times New Roman"/>
          <w:sz w:val="24"/>
          <w:szCs w:val="24"/>
          <w:lang w:val="en" w:eastAsia="en-GB"/>
        </w:rPr>
        <w:t xml:space="preserve">the company objectives. </w:t>
      </w:r>
    </w:p>
    <w:p w14:paraId="596975C9" w14:textId="563CEB4A" w:rsidR="00D040C1" w:rsidRPr="002A5546" w:rsidRDefault="003E60AE" w:rsidP="007D4D12">
      <w:pPr>
        <w:spacing w:before="100" w:beforeAutospacing="1" w:after="100" w:afterAutospacing="1" w:line="240" w:lineRule="auto"/>
        <w:rPr>
          <w:rFonts w:eastAsia="Times New Roman" w:cs="Times New Roman"/>
          <w:sz w:val="24"/>
          <w:szCs w:val="24"/>
          <w:lang w:val="en" w:eastAsia="en-GB"/>
        </w:rPr>
      </w:pPr>
      <w:r w:rsidRPr="002A5546">
        <w:rPr>
          <w:rFonts w:eastAsia="Times New Roman" w:cs="Times New Roman"/>
          <w:sz w:val="24"/>
          <w:szCs w:val="24"/>
          <w:lang w:val="en" w:eastAsia="en-GB"/>
        </w:rPr>
        <w:t>Similarly</w:t>
      </w:r>
      <w:r w:rsidR="007D4D12" w:rsidRPr="002A5546">
        <w:rPr>
          <w:rFonts w:eastAsia="Times New Roman" w:cs="Times New Roman"/>
          <w:sz w:val="24"/>
          <w:szCs w:val="24"/>
          <w:lang w:val="en" w:eastAsia="en-GB"/>
        </w:rPr>
        <w:t xml:space="preserve">, McGregor (1960) </w:t>
      </w:r>
      <w:r w:rsidR="00BF66CE" w:rsidRPr="002A5546">
        <w:rPr>
          <w:rFonts w:eastAsia="Times New Roman" w:cs="Times New Roman"/>
          <w:sz w:val="24"/>
          <w:szCs w:val="24"/>
          <w:lang w:val="en" w:eastAsia="en-GB"/>
        </w:rPr>
        <w:t>indicted that manager with theory Y</w:t>
      </w:r>
      <w:r w:rsidR="00831591" w:rsidRPr="002A5546">
        <w:rPr>
          <w:rFonts w:eastAsia="Times New Roman" w:cs="Times New Roman"/>
          <w:sz w:val="24"/>
          <w:szCs w:val="24"/>
          <w:lang w:val="en" w:eastAsia="en-GB"/>
        </w:rPr>
        <w:t xml:space="preserve"> factor often think that </w:t>
      </w:r>
      <w:r w:rsidR="008575FE" w:rsidRPr="002A5546">
        <w:rPr>
          <w:rFonts w:eastAsia="Times New Roman" w:cs="Times New Roman"/>
          <w:sz w:val="24"/>
          <w:szCs w:val="24"/>
          <w:lang w:val="en" w:eastAsia="en-GB"/>
        </w:rPr>
        <w:t xml:space="preserve">employees </w:t>
      </w:r>
      <w:r w:rsidR="00597471" w:rsidRPr="002A5546">
        <w:rPr>
          <w:rFonts w:eastAsia="Times New Roman" w:cs="Times New Roman"/>
          <w:sz w:val="24"/>
          <w:szCs w:val="24"/>
          <w:lang w:val="en" w:eastAsia="en-GB"/>
        </w:rPr>
        <w:t>frequently</w:t>
      </w:r>
      <w:r w:rsidR="00111A5F" w:rsidRPr="002A5546">
        <w:rPr>
          <w:rFonts w:eastAsia="Times New Roman" w:cs="Times New Roman"/>
          <w:sz w:val="24"/>
          <w:szCs w:val="24"/>
          <w:lang w:val="en" w:eastAsia="en-GB"/>
        </w:rPr>
        <w:t xml:space="preserve"> </w:t>
      </w:r>
      <w:r w:rsidR="00ED3F1C" w:rsidRPr="002A5546">
        <w:rPr>
          <w:rFonts w:eastAsia="Times New Roman" w:cs="Times New Roman"/>
          <w:sz w:val="24"/>
          <w:szCs w:val="24"/>
          <w:lang w:val="en" w:eastAsia="en-GB"/>
        </w:rPr>
        <w:t>have a</w:t>
      </w:r>
      <w:r w:rsidR="00785684" w:rsidRPr="002A5546">
        <w:rPr>
          <w:rFonts w:eastAsia="Times New Roman" w:cs="Times New Roman"/>
          <w:sz w:val="24"/>
          <w:szCs w:val="24"/>
          <w:lang w:val="en" w:eastAsia="en-GB"/>
        </w:rPr>
        <w:t xml:space="preserve"> nature of instinct</w:t>
      </w:r>
      <w:r w:rsidR="00A03A73" w:rsidRPr="002A5546">
        <w:rPr>
          <w:rFonts w:eastAsia="Times New Roman" w:cs="Times New Roman"/>
          <w:sz w:val="24"/>
          <w:szCs w:val="24"/>
          <w:lang w:val="en" w:eastAsia="en-GB"/>
        </w:rPr>
        <w:t xml:space="preserve"> </w:t>
      </w:r>
      <w:r w:rsidR="007C7B1F" w:rsidRPr="002A5546">
        <w:rPr>
          <w:rFonts w:eastAsia="Times New Roman" w:cs="Times New Roman"/>
          <w:sz w:val="24"/>
          <w:szCs w:val="24"/>
          <w:lang w:val="en" w:eastAsia="en-GB"/>
        </w:rPr>
        <w:t xml:space="preserve">reason to perform, </w:t>
      </w:r>
      <w:r w:rsidR="00C04C60" w:rsidRPr="002A5546">
        <w:rPr>
          <w:rFonts w:eastAsia="Times New Roman" w:cs="Times New Roman"/>
          <w:sz w:val="24"/>
          <w:szCs w:val="24"/>
          <w:lang w:val="en" w:eastAsia="en-GB"/>
        </w:rPr>
        <w:t xml:space="preserve">taking responsible for </w:t>
      </w:r>
      <w:r w:rsidR="001863BB" w:rsidRPr="002A5546">
        <w:rPr>
          <w:rFonts w:eastAsia="Times New Roman" w:cs="Times New Roman"/>
          <w:sz w:val="24"/>
          <w:szCs w:val="24"/>
          <w:lang w:val="en" w:eastAsia="en-GB"/>
        </w:rPr>
        <w:t>themselves</w:t>
      </w:r>
      <w:r w:rsidR="000D052C" w:rsidRPr="002A5546">
        <w:rPr>
          <w:rFonts w:eastAsia="Times New Roman" w:cs="Times New Roman"/>
          <w:sz w:val="24"/>
          <w:szCs w:val="24"/>
          <w:lang w:val="en" w:eastAsia="en-GB"/>
        </w:rPr>
        <w:t xml:space="preserve"> to make progress and able to mange themselves</w:t>
      </w:r>
      <w:r w:rsidR="00426552" w:rsidRPr="002A5546">
        <w:rPr>
          <w:rFonts w:eastAsia="Times New Roman" w:cs="Times New Roman"/>
          <w:sz w:val="24"/>
          <w:szCs w:val="24"/>
          <w:lang w:val="en" w:eastAsia="en-GB"/>
        </w:rPr>
        <w:t xml:space="preserve">. </w:t>
      </w:r>
      <w:r w:rsidR="000120F6" w:rsidRPr="002A5546">
        <w:rPr>
          <w:rFonts w:eastAsia="Times New Roman" w:cs="Times New Roman"/>
          <w:sz w:val="24"/>
          <w:szCs w:val="24"/>
          <w:lang w:val="en" w:eastAsia="en-GB"/>
        </w:rPr>
        <w:t>For the</w:t>
      </w:r>
      <w:r w:rsidR="002509B4" w:rsidRPr="002A5546">
        <w:rPr>
          <w:rFonts w:eastAsia="Times New Roman" w:cs="Times New Roman"/>
          <w:sz w:val="24"/>
          <w:szCs w:val="24"/>
          <w:lang w:val="en" w:eastAsia="en-GB"/>
        </w:rPr>
        <w:t xml:space="preserve"> theory</w:t>
      </w:r>
      <w:r w:rsidR="000120F6" w:rsidRPr="002A5546">
        <w:rPr>
          <w:rFonts w:eastAsia="Times New Roman" w:cs="Times New Roman"/>
          <w:sz w:val="24"/>
          <w:szCs w:val="24"/>
          <w:lang w:val="en" w:eastAsia="en-GB"/>
        </w:rPr>
        <w:t xml:space="preserve"> Y </w:t>
      </w:r>
      <w:proofErr w:type="gramStart"/>
      <w:r w:rsidR="002509B4" w:rsidRPr="002A5546">
        <w:rPr>
          <w:rFonts w:eastAsia="Times New Roman" w:cs="Times New Roman"/>
          <w:sz w:val="24"/>
          <w:szCs w:val="24"/>
          <w:lang w:val="en" w:eastAsia="en-GB"/>
        </w:rPr>
        <w:t>normally</w:t>
      </w:r>
      <w:proofErr w:type="gramEnd"/>
      <w:r w:rsidR="002509B4" w:rsidRPr="002A5546">
        <w:rPr>
          <w:rFonts w:eastAsia="Times New Roman" w:cs="Times New Roman"/>
          <w:sz w:val="24"/>
          <w:szCs w:val="24"/>
          <w:lang w:val="en" w:eastAsia="en-GB"/>
        </w:rPr>
        <w:t xml:space="preserve"> managers supposedly think employees are influence to reach a high order of standard through by means quality work, being capable of making important decision of work and contributing </w:t>
      </w:r>
      <w:r w:rsidR="008D6B0A" w:rsidRPr="002A5546">
        <w:rPr>
          <w:rFonts w:eastAsia="Times New Roman" w:cs="Times New Roman"/>
          <w:sz w:val="24"/>
          <w:szCs w:val="24"/>
          <w:lang w:val="en" w:eastAsia="en-GB"/>
        </w:rPr>
        <w:t xml:space="preserve">important decision to improved company productive. And with little supervise the employee would be able to </w:t>
      </w:r>
      <w:r w:rsidR="005A23AF" w:rsidRPr="002A5546">
        <w:rPr>
          <w:rFonts w:eastAsia="Times New Roman" w:cs="Times New Roman"/>
          <w:sz w:val="24"/>
          <w:szCs w:val="24"/>
          <w:lang w:val="en" w:eastAsia="en-GB"/>
        </w:rPr>
        <w:t>manage themselves</w:t>
      </w:r>
      <w:r w:rsidR="008D6B0A" w:rsidRPr="002A5546">
        <w:rPr>
          <w:rFonts w:eastAsia="Times New Roman" w:cs="Times New Roman"/>
          <w:sz w:val="24"/>
          <w:szCs w:val="24"/>
          <w:lang w:val="en" w:eastAsia="en-GB"/>
        </w:rPr>
        <w:t xml:space="preserve"> </w:t>
      </w:r>
      <w:proofErr w:type="gramStart"/>
      <w:r w:rsidR="008D6B0A" w:rsidRPr="002A5546">
        <w:rPr>
          <w:rFonts w:eastAsia="Times New Roman" w:cs="Times New Roman"/>
          <w:sz w:val="24"/>
          <w:szCs w:val="24"/>
          <w:lang w:val="en" w:eastAsia="en-GB"/>
        </w:rPr>
        <w:t>in order to</w:t>
      </w:r>
      <w:proofErr w:type="gramEnd"/>
      <w:r w:rsidR="008D6B0A" w:rsidRPr="002A5546">
        <w:rPr>
          <w:rFonts w:eastAsia="Times New Roman" w:cs="Times New Roman"/>
          <w:sz w:val="24"/>
          <w:szCs w:val="24"/>
          <w:lang w:val="en" w:eastAsia="en-GB"/>
        </w:rPr>
        <w:t xml:space="preserve"> meet the target they were delegated.   </w:t>
      </w:r>
    </w:p>
    <w:p w14:paraId="62451644" w14:textId="77777777" w:rsidR="00D040C1" w:rsidRPr="002A5546" w:rsidRDefault="00D040C1" w:rsidP="00D040C1">
      <w:pPr>
        <w:spacing w:after="150" w:line="240" w:lineRule="auto"/>
        <w:rPr>
          <w:rFonts w:eastAsia="Times New Roman" w:cs="Helvetica"/>
          <w:color w:val="000000"/>
          <w:sz w:val="24"/>
          <w:szCs w:val="24"/>
          <w:lang w:val="en-US" w:eastAsia="en-GB"/>
        </w:rPr>
      </w:pPr>
      <w:r w:rsidRPr="002A5546">
        <w:rPr>
          <w:rFonts w:eastAsia="Times New Roman" w:cs="Helvetica"/>
          <w:b/>
          <w:bCs/>
          <w:color w:val="000000"/>
          <w:sz w:val="24"/>
          <w:szCs w:val="24"/>
          <w:lang w:val="en-US" w:eastAsia="en-GB"/>
        </w:rPr>
        <w:t>Theory X</w:t>
      </w:r>
    </w:p>
    <w:p w14:paraId="0F7427A4" w14:textId="1CDD8D30" w:rsidR="00D040C1" w:rsidRPr="002A5546" w:rsidRDefault="00D040C1" w:rsidP="00D040C1">
      <w:pPr>
        <w:numPr>
          <w:ilvl w:val="0"/>
          <w:numId w:val="2"/>
        </w:numPr>
        <w:spacing w:before="100" w:beforeAutospacing="1" w:after="100" w:afterAutospacing="1" w:line="240" w:lineRule="auto"/>
        <w:ind w:left="270"/>
        <w:rPr>
          <w:rFonts w:eastAsia="Times New Roman" w:cs="Helvetica"/>
          <w:color w:val="000000"/>
          <w:sz w:val="24"/>
          <w:szCs w:val="24"/>
          <w:lang w:val="en-US" w:eastAsia="en-GB"/>
        </w:rPr>
      </w:pPr>
      <w:r w:rsidRPr="002A5546">
        <w:rPr>
          <w:rFonts w:eastAsia="Times New Roman" w:cs="Helvetica"/>
          <w:color w:val="000000"/>
          <w:sz w:val="24"/>
          <w:szCs w:val="24"/>
          <w:lang w:val="en-US" w:eastAsia="en-GB"/>
        </w:rPr>
        <w:t xml:space="preserve">Employees will essential dislike </w:t>
      </w:r>
      <w:r w:rsidR="002341C8" w:rsidRPr="002A5546">
        <w:rPr>
          <w:rFonts w:eastAsia="Times New Roman" w:cs="Helvetica"/>
          <w:color w:val="000000"/>
          <w:sz w:val="24"/>
          <w:szCs w:val="24"/>
          <w:lang w:val="en-US" w:eastAsia="en-GB"/>
        </w:rPr>
        <w:t>working,</w:t>
      </w:r>
      <w:r w:rsidRPr="002A5546">
        <w:rPr>
          <w:rFonts w:eastAsia="Times New Roman" w:cs="Helvetica"/>
          <w:color w:val="000000"/>
          <w:sz w:val="24"/>
          <w:szCs w:val="24"/>
          <w:lang w:val="en-US" w:eastAsia="en-GB"/>
        </w:rPr>
        <w:t xml:space="preserve"> and</w:t>
      </w:r>
      <w:r w:rsidR="001E4859">
        <w:rPr>
          <w:rFonts w:eastAsia="Times New Roman" w:cs="Helvetica"/>
          <w:color w:val="000000"/>
          <w:sz w:val="24"/>
          <w:szCs w:val="24"/>
          <w:lang w:val="en-US" w:eastAsia="en-GB"/>
        </w:rPr>
        <w:t xml:space="preserve"> they will try impossible best to not achieve their best </w:t>
      </w:r>
    </w:p>
    <w:p w14:paraId="5288A97D" w14:textId="21DFEEBE" w:rsidR="001E4859" w:rsidRPr="002A5546" w:rsidRDefault="002341C8" w:rsidP="00D040C1">
      <w:pPr>
        <w:numPr>
          <w:ilvl w:val="0"/>
          <w:numId w:val="2"/>
        </w:numPr>
        <w:spacing w:before="100" w:beforeAutospacing="1" w:after="100" w:afterAutospacing="1" w:line="240" w:lineRule="auto"/>
        <w:ind w:left="270"/>
        <w:rPr>
          <w:rFonts w:eastAsia="Times New Roman" w:cs="Helvetica"/>
          <w:color w:val="000000"/>
          <w:sz w:val="24"/>
          <w:szCs w:val="24"/>
          <w:lang w:val="en-US" w:eastAsia="en-GB"/>
        </w:rPr>
      </w:pPr>
      <w:r>
        <w:rPr>
          <w:rFonts w:eastAsia="Times New Roman" w:cs="Helvetica"/>
          <w:color w:val="000000"/>
          <w:sz w:val="24"/>
          <w:szCs w:val="24"/>
          <w:lang w:val="en-US" w:eastAsia="en-GB"/>
        </w:rPr>
        <w:t xml:space="preserve">Employee must be pressurized, always being monitor, supervising most often or being threaten with discipline so that they can complete company requirement. </w:t>
      </w:r>
    </w:p>
    <w:p w14:paraId="7D1889A2" w14:textId="7A7E1B36" w:rsidR="00D040C1" w:rsidRDefault="00D040C1" w:rsidP="00D040C1">
      <w:pPr>
        <w:numPr>
          <w:ilvl w:val="0"/>
          <w:numId w:val="2"/>
        </w:numPr>
        <w:spacing w:before="100" w:beforeAutospacing="1" w:after="100" w:afterAutospacing="1" w:line="240" w:lineRule="auto"/>
        <w:ind w:left="270"/>
        <w:rPr>
          <w:rFonts w:eastAsia="Times New Roman" w:cs="Helvetica"/>
          <w:color w:val="000000"/>
          <w:sz w:val="24"/>
          <w:szCs w:val="24"/>
          <w:lang w:val="en-US" w:eastAsia="en-GB"/>
        </w:rPr>
      </w:pPr>
      <w:r w:rsidRPr="002A5546">
        <w:rPr>
          <w:rFonts w:eastAsia="Times New Roman" w:cs="Helvetica"/>
          <w:color w:val="000000"/>
          <w:sz w:val="24"/>
          <w:szCs w:val="24"/>
          <w:lang w:val="en-US" w:eastAsia="en-GB"/>
        </w:rPr>
        <w:t>People prefer to be directed, do not want responsibility, and have little or no ambition</w:t>
      </w:r>
    </w:p>
    <w:p w14:paraId="52E6F056" w14:textId="1FA4D873" w:rsidR="002341C8" w:rsidRPr="002A5546" w:rsidRDefault="002341C8" w:rsidP="00D040C1">
      <w:pPr>
        <w:numPr>
          <w:ilvl w:val="0"/>
          <w:numId w:val="2"/>
        </w:numPr>
        <w:spacing w:before="100" w:beforeAutospacing="1" w:after="100" w:afterAutospacing="1" w:line="240" w:lineRule="auto"/>
        <w:ind w:left="270"/>
        <w:rPr>
          <w:rFonts w:eastAsia="Times New Roman" w:cs="Helvetica"/>
          <w:color w:val="000000"/>
          <w:sz w:val="24"/>
          <w:szCs w:val="24"/>
          <w:lang w:val="en-US" w:eastAsia="en-GB"/>
        </w:rPr>
      </w:pPr>
      <w:r>
        <w:rPr>
          <w:rFonts w:eastAsia="Times New Roman" w:cs="Helvetica"/>
          <w:color w:val="000000"/>
          <w:sz w:val="24"/>
          <w:szCs w:val="24"/>
          <w:lang w:val="en-US" w:eastAsia="en-GB"/>
        </w:rPr>
        <w:t xml:space="preserve">Employee will prefer to be told what to do </w:t>
      </w:r>
      <w:proofErr w:type="gramStart"/>
      <w:r>
        <w:rPr>
          <w:rFonts w:eastAsia="Times New Roman" w:cs="Helvetica"/>
          <w:color w:val="000000"/>
          <w:sz w:val="24"/>
          <w:szCs w:val="24"/>
          <w:lang w:val="en-US" w:eastAsia="en-GB"/>
        </w:rPr>
        <w:t>at all times</w:t>
      </w:r>
      <w:proofErr w:type="gramEnd"/>
      <w:r>
        <w:rPr>
          <w:rFonts w:eastAsia="Times New Roman" w:cs="Helvetica"/>
          <w:color w:val="000000"/>
          <w:sz w:val="24"/>
          <w:szCs w:val="24"/>
          <w:lang w:val="en-US" w:eastAsia="en-GB"/>
        </w:rPr>
        <w:t>, not accepting responsibility which makes them less ambition</w:t>
      </w:r>
    </w:p>
    <w:p w14:paraId="31650277" w14:textId="4F4614E5" w:rsidR="00D040C1" w:rsidRPr="002A5546" w:rsidRDefault="002341C8" w:rsidP="00D040C1">
      <w:pPr>
        <w:numPr>
          <w:ilvl w:val="0"/>
          <w:numId w:val="2"/>
        </w:numPr>
        <w:spacing w:before="100" w:beforeAutospacing="1" w:after="100" w:afterAutospacing="1" w:line="240" w:lineRule="auto"/>
        <w:ind w:left="270"/>
        <w:rPr>
          <w:rFonts w:eastAsia="Times New Roman" w:cs="Helvetica"/>
          <w:color w:val="000000"/>
          <w:sz w:val="24"/>
          <w:szCs w:val="24"/>
          <w:lang w:val="en-US" w:eastAsia="en-GB"/>
        </w:rPr>
      </w:pPr>
      <w:r>
        <w:rPr>
          <w:rFonts w:eastAsia="Times New Roman" w:cs="Helvetica"/>
          <w:color w:val="000000"/>
          <w:sz w:val="24"/>
          <w:szCs w:val="24"/>
          <w:lang w:val="en-US" w:eastAsia="en-GB"/>
        </w:rPr>
        <w:t>They will always want protection for their own in</w:t>
      </w:r>
      <w:r w:rsidR="00870B8B">
        <w:rPr>
          <w:rFonts w:eastAsia="Times New Roman" w:cs="Helvetica"/>
          <w:color w:val="000000"/>
          <w:sz w:val="24"/>
          <w:szCs w:val="24"/>
          <w:lang w:val="en-US" w:eastAsia="en-GB"/>
        </w:rPr>
        <w:t>terest</w:t>
      </w:r>
    </w:p>
    <w:p w14:paraId="0B1C5764" w14:textId="756A6C9C" w:rsidR="00D040C1" w:rsidRPr="002A5546" w:rsidRDefault="00870B8B" w:rsidP="00D040C1">
      <w:pPr>
        <w:spacing w:after="150" w:line="240" w:lineRule="auto"/>
        <w:rPr>
          <w:rFonts w:eastAsia="Times New Roman" w:cs="Helvetica"/>
          <w:color w:val="000000"/>
          <w:sz w:val="24"/>
          <w:szCs w:val="24"/>
          <w:lang w:val="en-US" w:eastAsia="en-GB"/>
        </w:rPr>
      </w:pPr>
      <w:r>
        <w:rPr>
          <w:rFonts w:eastAsia="Times New Roman" w:cs="Helvetica"/>
          <w:color w:val="000000"/>
          <w:sz w:val="24"/>
          <w:szCs w:val="24"/>
          <w:lang w:val="en-US" w:eastAsia="en-GB"/>
        </w:rPr>
        <w:t xml:space="preserve">With Theory X </w:t>
      </w:r>
      <w:bookmarkStart w:id="9" w:name="_Hlk523068862"/>
      <w:r>
        <w:rPr>
          <w:rFonts w:eastAsia="Times New Roman" w:cs="Helvetica"/>
          <w:color w:val="000000"/>
          <w:sz w:val="24"/>
          <w:szCs w:val="24"/>
          <w:lang w:val="en-US" w:eastAsia="en-GB"/>
        </w:rPr>
        <w:t>component</w:t>
      </w:r>
      <w:bookmarkEnd w:id="9"/>
      <w:r>
        <w:rPr>
          <w:rFonts w:eastAsia="Times New Roman" w:cs="Helvetica"/>
          <w:color w:val="000000"/>
          <w:sz w:val="24"/>
          <w:szCs w:val="24"/>
          <w:lang w:val="en-US" w:eastAsia="en-GB"/>
        </w:rPr>
        <w:t>, management duty is to empower and pressurized</w:t>
      </w:r>
      <w:r w:rsidR="00D040C1" w:rsidRPr="002A5546">
        <w:rPr>
          <w:rFonts w:eastAsia="Times New Roman" w:cs="Helvetica"/>
          <w:color w:val="000000"/>
          <w:sz w:val="24"/>
          <w:szCs w:val="24"/>
          <w:lang w:val="en-US" w:eastAsia="en-GB"/>
        </w:rPr>
        <w:t xml:space="preserve"> employees.</w:t>
      </w:r>
    </w:p>
    <w:p w14:paraId="1E39B7D0" w14:textId="6E3E992C" w:rsidR="00D040C1" w:rsidRDefault="00D040C1" w:rsidP="00870B8B">
      <w:pPr>
        <w:spacing w:after="150" w:line="240" w:lineRule="auto"/>
        <w:rPr>
          <w:rFonts w:eastAsia="Times New Roman" w:cs="Helvetica"/>
          <w:color w:val="000000"/>
          <w:sz w:val="24"/>
          <w:szCs w:val="24"/>
          <w:lang w:val="en-US" w:eastAsia="en-GB"/>
        </w:rPr>
      </w:pPr>
      <w:r w:rsidRPr="002A5546">
        <w:rPr>
          <w:rFonts w:eastAsia="Times New Roman" w:cs="Helvetica"/>
          <w:b/>
          <w:bCs/>
          <w:color w:val="000000"/>
          <w:sz w:val="24"/>
          <w:szCs w:val="24"/>
          <w:lang w:val="en-US" w:eastAsia="en-GB"/>
        </w:rPr>
        <w:t>Theory Y</w:t>
      </w:r>
    </w:p>
    <w:p w14:paraId="274D691A" w14:textId="37AF6227" w:rsidR="00D040C1" w:rsidRPr="00870B8B" w:rsidRDefault="00870B8B" w:rsidP="00870B8B">
      <w:pPr>
        <w:numPr>
          <w:ilvl w:val="0"/>
          <w:numId w:val="3"/>
        </w:numPr>
        <w:spacing w:before="100" w:beforeAutospacing="1" w:after="100" w:afterAutospacing="1" w:line="240" w:lineRule="auto"/>
        <w:ind w:left="270"/>
        <w:rPr>
          <w:rFonts w:eastAsia="Times New Roman" w:cs="Helvetica"/>
          <w:color w:val="000000"/>
          <w:sz w:val="24"/>
          <w:szCs w:val="24"/>
          <w:lang w:val="en-US" w:eastAsia="en-GB"/>
        </w:rPr>
      </w:pPr>
      <w:r>
        <w:rPr>
          <w:rFonts w:eastAsia="Times New Roman" w:cs="Helvetica"/>
          <w:color w:val="000000"/>
          <w:sz w:val="24"/>
          <w:szCs w:val="24"/>
          <w:lang w:val="en-US" w:eastAsia="en-GB"/>
        </w:rPr>
        <w:t>Working is enjoyment and less stressful</w:t>
      </w:r>
    </w:p>
    <w:p w14:paraId="5FC5C94F" w14:textId="52F67343" w:rsidR="00D040C1" w:rsidRPr="00870B8B" w:rsidRDefault="00870B8B" w:rsidP="00870B8B">
      <w:pPr>
        <w:numPr>
          <w:ilvl w:val="0"/>
          <w:numId w:val="3"/>
        </w:numPr>
        <w:spacing w:before="100" w:beforeAutospacing="1" w:after="100" w:afterAutospacing="1" w:line="240" w:lineRule="auto"/>
        <w:ind w:left="270"/>
        <w:rPr>
          <w:rFonts w:eastAsia="Times New Roman" w:cs="Helvetica"/>
          <w:color w:val="000000"/>
          <w:sz w:val="24"/>
          <w:szCs w:val="24"/>
          <w:lang w:val="en-US" w:eastAsia="en-GB"/>
        </w:rPr>
      </w:pPr>
      <w:r>
        <w:rPr>
          <w:rFonts w:eastAsia="Times New Roman" w:cs="Helvetica"/>
          <w:color w:val="000000"/>
          <w:sz w:val="24"/>
          <w:szCs w:val="24"/>
          <w:lang w:val="en-US" w:eastAsia="en-GB"/>
        </w:rPr>
        <w:t>People will take chances to be able to leader and strive to achieve the task.</w:t>
      </w:r>
    </w:p>
    <w:p w14:paraId="08C7C09C" w14:textId="1C9B8C53" w:rsidR="00870B8B" w:rsidRPr="002A5546" w:rsidRDefault="00870B8B" w:rsidP="00D040C1">
      <w:pPr>
        <w:numPr>
          <w:ilvl w:val="0"/>
          <w:numId w:val="3"/>
        </w:numPr>
        <w:spacing w:before="100" w:beforeAutospacing="1" w:after="100" w:afterAutospacing="1" w:line="240" w:lineRule="auto"/>
        <w:ind w:left="270"/>
        <w:rPr>
          <w:rFonts w:eastAsia="Times New Roman" w:cs="Helvetica"/>
          <w:color w:val="000000"/>
          <w:sz w:val="24"/>
          <w:szCs w:val="24"/>
          <w:lang w:val="en-US" w:eastAsia="en-GB"/>
        </w:rPr>
      </w:pPr>
      <w:r>
        <w:rPr>
          <w:rFonts w:eastAsia="Times New Roman" w:cs="Helvetica"/>
          <w:color w:val="000000"/>
          <w:sz w:val="24"/>
          <w:szCs w:val="24"/>
          <w:lang w:val="en-US" w:eastAsia="en-GB"/>
        </w:rPr>
        <w:t>Taking responsibility is a satisfaction to achieved result</w:t>
      </w:r>
    </w:p>
    <w:p w14:paraId="41C8C4C0" w14:textId="1BD98315" w:rsidR="00D040C1" w:rsidRPr="002A5546" w:rsidRDefault="00870B8B" w:rsidP="00D040C1">
      <w:pPr>
        <w:numPr>
          <w:ilvl w:val="0"/>
          <w:numId w:val="3"/>
        </w:numPr>
        <w:spacing w:before="100" w:beforeAutospacing="1" w:after="100" w:afterAutospacing="1" w:line="240" w:lineRule="auto"/>
        <w:ind w:left="270"/>
        <w:rPr>
          <w:rFonts w:eastAsia="Times New Roman" w:cs="Helvetica"/>
          <w:color w:val="000000"/>
          <w:sz w:val="24"/>
          <w:szCs w:val="24"/>
          <w:lang w:val="en-US" w:eastAsia="en-GB"/>
        </w:rPr>
      </w:pPr>
      <w:r>
        <w:rPr>
          <w:rFonts w:eastAsia="Times New Roman" w:cs="Helvetica"/>
          <w:color w:val="000000"/>
          <w:sz w:val="24"/>
          <w:szCs w:val="24"/>
          <w:lang w:val="en-US" w:eastAsia="en-GB"/>
        </w:rPr>
        <w:t xml:space="preserve">They would learn to take new challenges </w:t>
      </w:r>
    </w:p>
    <w:p w14:paraId="3948D6D4" w14:textId="06B46FE3" w:rsidR="005E2538" w:rsidRDefault="005E2538" w:rsidP="00D040C1">
      <w:pPr>
        <w:numPr>
          <w:ilvl w:val="0"/>
          <w:numId w:val="3"/>
        </w:numPr>
        <w:spacing w:before="100" w:beforeAutospacing="1" w:after="100" w:afterAutospacing="1" w:line="240" w:lineRule="auto"/>
        <w:ind w:left="270"/>
        <w:rPr>
          <w:rFonts w:eastAsia="Times New Roman" w:cs="Helvetica"/>
          <w:color w:val="000000"/>
          <w:sz w:val="24"/>
          <w:szCs w:val="24"/>
          <w:lang w:val="en-US" w:eastAsia="en-GB"/>
        </w:rPr>
      </w:pPr>
      <w:r>
        <w:rPr>
          <w:rFonts w:eastAsia="Times New Roman" w:cs="Helvetica"/>
          <w:color w:val="000000"/>
          <w:sz w:val="24"/>
          <w:szCs w:val="24"/>
          <w:lang w:val="en-US" w:eastAsia="en-GB"/>
        </w:rPr>
        <w:t xml:space="preserve">Using their own initiatives to create </w:t>
      </w:r>
      <w:proofErr w:type="gramStart"/>
      <w:r>
        <w:rPr>
          <w:rFonts w:eastAsia="Times New Roman" w:cs="Helvetica"/>
          <w:color w:val="000000"/>
          <w:sz w:val="24"/>
          <w:szCs w:val="24"/>
          <w:lang w:val="en-US" w:eastAsia="en-GB"/>
        </w:rPr>
        <w:t>new ideas</w:t>
      </w:r>
      <w:proofErr w:type="gramEnd"/>
      <w:r>
        <w:rPr>
          <w:rFonts w:eastAsia="Times New Roman" w:cs="Helvetica"/>
          <w:color w:val="000000"/>
          <w:sz w:val="24"/>
          <w:szCs w:val="24"/>
          <w:lang w:val="en-US" w:eastAsia="en-GB"/>
        </w:rPr>
        <w:t xml:space="preserve"> for their workplace development</w:t>
      </w:r>
    </w:p>
    <w:p w14:paraId="4E30C68D" w14:textId="7CF268A6" w:rsidR="00D040C1" w:rsidRPr="002A5546" w:rsidRDefault="00D040C1" w:rsidP="00D040C1">
      <w:pPr>
        <w:numPr>
          <w:ilvl w:val="0"/>
          <w:numId w:val="3"/>
        </w:numPr>
        <w:spacing w:before="100" w:beforeAutospacing="1" w:after="100" w:afterAutospacing="1" w:line="240" w:lineRule="auto"/>
        <w:ind w:left="270"/>
        <w:rPr>
          <w:rFonts w:eastAsia="Times New Roman" w:cs="Helvetica"/>
          <w:color w:val="000000"/>
          <w:sz w:val="24"/>
          <w:szCs w:val="24"/>
          <w:lang w:val="en-US" w:eastAsia="en-GB"/>
        </w:rPr>
      </w:pPr>
      <w:r w:rsidRPr="002A5546">
        <w:rPr>
          <w:rFonts w:eastAsia="Times New Roman" w:cs="Helvetica"/>
          <w:color w:val="000000"/>
          <w:sz w:val="24"/>
          <w:szCs w:val="24"/>
          <w:lang w:val="en-US" w:eastAsia="en-GB"/>
        </w:rPr>
        <w:lastRenderedPageBreak/>
        <w:t xml:space="preserve"> P</w:t>
      </w:r>
      <w:r w:rsidR="005E2538">
        <w:rPr>
          <w:rFonts w:eastAsia="Times New Roman" w:cs="Helvetica"/>
          <w:color w:val="000000"/>
          <w:sz w:val="24"/>
          <w:szCs w:val="24"/>
          <w:lang w:val="en-US" w:eastAsia="en-GB"/>
        </w:rPr>
        <w:t>eople can use their experience to solve complex situation at workplace</w:t>
      </w:r>
    </w:p>
    <w:p w14:paraId="403DF008" w14:textId="76F27475" w:rsidR="00D040C1" w:rsidRPr="002A5546" w:rsidRDefault="005E2538" w:rsidP="00D040C1">
      <w:pPr>
        <w:numPr>
          <w:ilvl w:val="0"/>
          <w:numId w:val="3"/>
        </w:numPr>
        <w:spacing w:before="100" w:beforeAutospacing="1" w:after="100" w:afterAutospacing="1" w:line="240" w:lineRule="auto"/>
        <w:ind w:left="270"/>
        <w:rPr>
          <w:rFonts w:eastAsia="Times New Roman" w:cs="Helvetica"/>
          <w:color w:val="000000"/>
          <w:sz w:val="24"/>
          <w:szCs w:val="24"/>
          <w:lang w:val="en-US" w:eastAsia="en-GB"/>
        </w:rPr>
      </w:pPr>
      <w:r>
        <w:rPr>
          <w:rFonts w:eastAsia="Times New Roman" w:cs="Helvetica"/>
          <w:color w:val="000000"/>
          <w:sz w:val="24"/>
          <w:szCs w:val="24"/>
          <w:lang w:val="en-US" w:eastAsia="en-GB"/>
        </w:rPr>
        <w:t>They are always motived</w:t>
      </w:r>
    </w:p>
    <w:p w14:paraId="40B2DDCB" w14:textId="294DE92C" w:rsidR="002A5546" w:rsidRPr="002A5546" w:rsidRDefault="005E2538" w:rsidP="00025CE4">
      <w:pPr>
        <w:spacing w:after="150" w:line="240" w:lineRule="auto"/>
        <w:rPr>
          <w:rFonts w:eastAsia="Times New Roman" w:cs="Helvetica"/>
          <w:color w:val="000000"/>
          <w:sz w:val="24"/>
          <w:szCs w:val="24"/>
          <w:lang w:val="en-US" w:eastAsia="en-GB"/>
        </w:rPr>
      </w:pPr>
      <w:r>
        <w:rPr>
          <w:rFonts w:eastAsia="Times New Roman" w:cs="Helvetica"/>
          <w:color w:val="000000"/>
          <w:sz w:val="24"/>
          <w:szCs w:val="24"/>
          <w:lang w:val="en-US" w:eastAsia="en-GB"/>
        </w:rPr>
        <w:t xml:space="preserve">With Theory Y </w:t>
      </w:r>
      <w:r>
        <w:rPr>
          <w:rFonts w:eastAsia="Times New Roman" w:cs="Helvetica"/>
          <w:color w:val="000000"/>
          <w:sz w:val="24"/>
          <w:szCs w:val="24"/>
          <w:lang w:val="en-US" w:eastAsia="en-GB"/>
        </w:rPr>
        <w:t>component</w:t>
      </w:r>
      <w:r>
        <w:rPr>
          <w:rFonts w:eastAsia="Times New Roman" w:cs="Helvetica"/>
          <w:color w:val="000000"/>
          <w:sz w:val="24"/>
          <w:szCs w:val="24"/>
          <w:lang w:val="en-US" w:eastAsia="en-GB"/>
        </w:rPr>
        <w:t>, management assignment is to help</w:t>
      </w:r>
      <w:r w:rsidR="00D040C1" w:rsidRPr="002A5546">
        <w:rPr>
          <w:rFonts w:eastAsia="Times New Roman" w:cs="Helvetica"/>
          <w:color w:val="000000"/>
          <w:sz w:val="24"/>
          <w:szCs w:val="24"/>
          <w:lang w:val="en-US" w:eastAsia="en-GB"/>
        </w:rPr>
        <w:t xml:space="preserve"> employees</w:t>
      </w:r>
      <w:r>
        <w:rPr>
          <w:rFonts w:eastAsia="Times New Roman" w:cs="Helvetica"/>
          <w:color w:val="000000"/>
          <w:sz w:val="24"/>
          <w:szCs w:val="24"/>
          <w:lang w:val="en-US" w:eastAsia="en-GB"/>
        </w:rPr>
        <w:t xml:space="preserve"> to develop their ability and encourage</w:t>
      </w:r>
      <w:r w:rsidR="00D040C1" w:rsidRPr="002A5546">
        <w:rPr>
          <w:rFonts w:eastAsia="Times New Roman" w:cs="Helvetica"/>
          <w:color w:val="000000"/>
          <w:sz w:val="24"/>
          <w:szCs w:val="24"/>
          <w:lang w:val="en-US" w:eastAsia="en-GB"/>
        </w:rPr>
        <w:t xml:space="preserve"> them to</w:t>
      </w:r>
      <w:r>
        <w:rPr>
          <w:rFonts w:eastAsia="Times New Roman" w:cs="Helvetica"/>
          <w:color w:val="000000"/>
          <w:sz w:val="24"/>
          <w:szCs w:val="24"/>
          <w:lang w:val="en-US" w:eastAsia="en-GB"/>
        </w:rPr>
        <w:t xml:space="preserve"> accomplish their</w:t>
      </w:r>
      <w:r w:rsidR="00D040C1" w:rsidRPr="002A5546">
        <w:rPr>
          <w:rFonts w:eastAsia="Times New Roman" w:cs="Helvetica"/>
          <w:color w:val="000000"/>
          <w:sz w:val="24"/>
          <w:szCs w:val="24"/>
          <w:lang w:val="en-US" w:eastAsia="en-GB"/>
        </w:rPr>
        <w:t xml:space="preserve"> goals.</w:t>
      </w:r>
    </w:p>
    <w:p w14:paraId="3362576D" w14:textId="69612714" w:rsidR="00025CE4" w:rsidRPr="002A5546" w:rsidRDefault="00025CE4" w:rsidP="00025CE4">
      <w:pPr>
        <w:spacing w:after="150" w:line="240" w:lineRule="auto"/>
        <w:rPr>
          <w:rFonts w:eastAsia="Times New Roman" w:cs="Helvetica"/>
          <w:color w:val="000000"/>
          <w:sz w:val="24"/>
          <w:szCs w:val="24"/>
          <w:lang w:val="en-US" w:eastAsia="en-GB"/>
        </w:rPr>
      </w:pPr>
    </w:p>
    <w:p w14:paraId="4F25138A" w14:textId="607F9864" w:rsidR="002A5546" w:rsidRPr="005A23AF" w:rsidRDefault="001A5EE4" w:rsidP="00025CE4">
      <w:pPr>
        <w:spacing w:after="150" w:line="240" w:lineRule="auto"/>
        <w:rPr>
          <w:rFonts w:eastAsia="Times New Roman" w:cs="Helvetica"/>
          <w:b/>
          <w:color w:val="000000"/>
          <w:sz w:val="28"/>
          <w:szCs w:val="28"/>
          <w:lang w:val="en-US" w:eastAsia="en-GB"/>
        </w:rPr>
      </w:pPr>
      <w:bookmarkStart w:id="10" w:name="_Hlk523003366"/>
      <w:r w:rsidRPr="005A23AF">
        <w:rPr>
          <w:rFonts w:eastAsia="Times New Roman" w:cs="Helvetica"/>
          <w:b/>
          <w:color w:val="000000"/>
          <w:sz w:val="28"/>
          <w:szCs w:val="28"/>
          <w:lang w:val="en-US" w:eastAsia="en-GB"/>
        </w:rPr>
        <w:t>2.3</w:t>
      </w:r>
      <w:r w:rsidR="002A5546" w:rsidRPr="005A23AF">
        <w:rPr>
          <w:rFonts w:eastAsia="Times New Roman" w:cs="Helvetica"/>
          <w:b/>
          <w:color w:val="000000"/>
          <w:sz w:val="28"/>
          <w:szCs w:val="28"/>
          <w:lang w:val="en-US" w:eastAsia="en-GB"/>
        </w:rPr>
        <w:t xml:space="preserve"> Critically assess the impact of own beliefs, attitudes and values on management theory X/Y relevant to my role</w:t>
      </w:r>
    </w:p>
    <w:bookmarkEnd w:id="10"/>
    <w:p w14:paraId="212C4A03" w14:textId="0C192CF2" w:rsidR="00025CE4" w:rsidRPr="002A5546" w:rsidRDefault="008034FB" w:rsidP="00756661">
      <w:pPr>
        <w:spacing w:before="100" w:beforeAutospacing="1" w:after="100" w:afterAutospacing="1" w:line="240" w:lineRule="auto"/>
        <w:rPr>
          <w:rFonts w:eastAsia="Times New Roman" w:cs="Times New Roman"/>
          <w:sz w:val="24"/>
          <w:szCs w:val="24"/>
          <w:lang w:val="en" w:eastAsia="en-GB"/>
        </w:rPr>
      </w:pPr>
      <w:r w:rsidRPr="002A5546">
        <w:rPr>
          <w:rFonts w:eastAsia="Times New Roman" w:cs="Times New Roman"/>
          <w:sz w:val="24"/>
          <w:szCs w:val="24"/>
          <w:lang w:val="en" w:eastAsia="en-GB"/>
        </w:rPr>
        <w:t xml:space="preserve">My role for working in Lambeth Social Service as administrator manager gives insight of </w:t>
      </w:r>
      <w:r w:rsidR="00100BC8" w:rsidRPr="002A5546">
        <w:rPr>
          <w:rFonts w:eastAsia="Times New Roman" w:cs="Times New Roman"/>
          <w:sz w:val="24"/>
          <w:szCs w:val="24"/>
          <w:lang w:val="en" w:eastAsia="en-GB"/>
        </w:rPr>
        <w:t>indication</w:t>
      </w:r>
      <w:r w:rsidRPr="002A5546">
        <w:rPr>
          <w:rFonts w:eastAsia="Times New Roman" w:cs="Times New Roman"/>
          <w:sz w:val="24"/>
          <w:szCs w:val="24"/>
          <w:lang w:val="en" w:eastAsia="en-GB"/>
        </w:rPr>
        <w:t xml:space="preserve"> that Douglas McGregor’s theory Y and X </w:t>
      </w:r>
      <w:r w:rsidR="00100BC8" w:rsidRPr="002A5546">
        <w:rPr>
          <w:rFonts w:eastAsia="Times New Roman" w:cs="Times New Roman"/>
          <w:sz w:val="24"/>
          <w:szCs w:val="24"/>
          <w:lang w:val="en" w:eastAsia="en-GB"/>
        </w:rPr>
        <w:t>management</w:t>
      </w:r>
      <w:r w:rsidRPr="002A5546">
        <w:rPr>
          <w:rFonts w:eastAsia="Times New Roman" w:cs="Times New Roman"/>
          <w:sz w:val="24"/>
          <w:szCs w:val="24"/>
          <w:lang w:val="en" w:eastAsia="en-GB"/>
        </w:rPr>
        <w:t xml:space="preserve"> can be related to how my t</w:t>
      </w:r>
      <w:r w:rsidR="00100BC8" w:rsidRPr="002A5546">
        <w:rPr>
          <w:rFonts w:eastAsia="Times New Roman" w:cs="Times New Roman"/>
          <w:sz w:val="24"/>
          <w:szCs w:val="24"/>
          <w:lang w:val="en" w:eastAsia="en-GB"/>
        </w:rPr>
        <w:t xml:space="preserve">eam was being manage in systemic way. </w:t>
      </w:r>
      <w:r w:rsidR="005C497D" w:rsidRPr="002A5546">
        <w:rPr>
          <w:rFonts w:eastAsia="Times New Roman" w:cs="Times New Roman"/>
          <w:sz w:val="24"/>
          <w:szCs w:val="24"/>
          <w:lang w:val="en" w:eastAsia="en-GB"/>
        </w:rPr>
        <w:t xml:space="preserve">Most </w:t>
      </w:r>
      <w:r w:rsidR="00EC15A0" w:rsidRPr="002A5546">
        <w:rPr>
          <w:rFonts w:eastAsia="Times New Roman" w:cs="Times New Roman"/>
          <w:sz w:val="24"/>
          <w:szCs w:val="24"/>
          <w:lang w:val="en" w:eastAsia="en-GB"/>
        </w:rPr>
        <w:t xml:space="preserve">often </w:t>
      </w:r>
      <w:r w:rsidR="00861862" w:rsidRPr="002A5546">
        <w:rPr>
          <w:rFonts w:eastAsia="Times New Roman" w:cs="Times New Roman"/>
          <w:sz w:val="24"/>
          <w:szCs w:val="24"/>
          <w:lang w:val="en" w:eastAsia="en-GB"/>
        </w:rPr>
        <w:t xml:space="preserve">using </w:t>
      </w:r>
      <w:r w:rsidR="000142CF" w:rsidRPr="002A5546">
        <w:rPr>
          <w:rFonts w:eastAsia="Times New Roman" w:cs="Times New Roman"/>
          <w:sz w:val="24"/>
          <w:szCs w:val="24"/>
          <w:lang w:val="en" w:eastAsia="en-GB"/>
        </w:rPr>
        <w:t>this theory</w:t>
      </w:r>
      <w:r w:rsidR="00861862" w:rsidRPr="002A5546">
        <w:rPr>
          <w:rFonts w:eastAsia="Times New Roman" w:cs="Times New Roman"/>
          <w:sz w:val="24"/>
          <w:szCs w:val="24"/>
          <w:lang w:val="en" w:eastAsia="en-GB"/>
        </w:rPr>
        <w:t xml:space="preserve"> can be </w:t>
      </w:r>
      <w:r w:rsidR="00DE37E6" w:rsidRPr="002A5546">
        <w:rPr>
          <w:rFonts w:eastAsia="Times New Roman" w:cs="Times New Roman"/>
          <w:sz w:val="24"/>
          <w:szCs w:val="24"/>
          <w:lang w:val="en" w:eastAsia="en-GB"/>
        </w:rPr>
        <w:t>challenge</w:t>
      </w:r>
      <w:r w:rsidR="00330139" w:rsidRPr="002A5546">
        <w:rPr>
          <w:rFonts w:eastAsia="Times New Roman" w:cs="Times New Roman"/>
          <w:sz w:val="24"/>
          <w:szCs w:val="24"/>
          <w:lang w:val="en" w:eastAsia="en-GB"/>
        </w:rPr>
        <w:t xml:space="preserve"> because sometimes it </w:t>
      </w:r>
      <w:proofErr w:type="gramStart"/>
      <w:r w:rsidR="00330139" w:rsidRPr="002A5546">
        <w:rPr>
          <w:rFonts w:eastAsia="Times New Roman" w:cs="Times New Roman"/>
          <w:sz w:val="24"/>
          <w:szCs w:val="24"/>
          <w:lang w:val="en" w:eastAsia="en-GB"/>
        </w:rPr>
        <w:t>work</w:t>
      </w:r>
      <w:proofErr w:type="gramEnd"/>
      <w:r w:rsidR="00330139" w:rsidRPr="002A5546">
        <w:rPr>
          <w:rFonts w:eastAsia="Times New Roman" w:cs="Times New Roman"/>
          <w:sz w:val="24"/>
          <w:szCs w:val="24"/>
          <w:lang w:val="en" w:eastAsia="en-GB"/>
        </w:rPr>
        <w:t xml:space="preserve"> for the work aspect and sometime does not work </w:t>
      </w:r>
      <w:r w:rsidR="00DE37E6" w:rsidRPr="002A5546">
        <w:rPr>
          <w:rFonts w:eastAsia="Times New Roman" w:cs="Times New Roman"/>
          <w:sz w:val="24"/>
          <w:szCs w:val="24"/>
          <w:lang w:val="en" w:eastAsia="en-GB"/>
        </w:rPr>
        <w:t xml:space="preserve">on the staffs. </w:t>
      </w:r>
    </w:p>
    <w:p w14:paraId="5A598E4E" w14:textId="49503E51" w:rsidR="003D4236" w:rsidRPr="002A5546" w:rsidRDefault="003D4236" w:rsidP="00756661">
      <w:pPr>
        <w:spacing w:before="100" w:beforeAutospacing="1" w:after="100" w:afterAutospacing="1" w:line="240" w:lineRule="auto"/>
        <w:rPr>
          <w:rFonts w:eastAsia="Times New Roman" w:cs="Times New Roman"/>
          <w:sz w:val="24"/>
          <w:szCs w:val="24"/>
          <w:lang w:val="en" w:eastAsia="en-GB"/>
        </w:rPr>
      </w:pPr>
      <w:r w:rsidRPr="002A5546">
        <w:rPr>
          <w:rFonts w:eastAsia="Times New Roman" w:cs="Times New Roman"/>
          <w:sz w:val="24"/>
          <w:szCs w:val="24"/>
          <w:lang w:val="en" w:eastAsia="en-GB"/>
        </w:rPr>
        <w:t>It is my be</w:t>
      </w:r>
      <w:r w:rsidR="00CE7520" w:rsidRPr="002A5546">
        <w:rPr>
          <w:rFonts w:eastAsia="Times New Roman" w:cs="Times New Roman"/>
          <w:sz w:val="24"/>
          <w:szCs w:val="24"/>
          <w:lang w:val="en" w:eastAsia="en-GB"/>
        </w:rPr>
        <w:t>lief that everyone</w:t>
      </w:r>
      <w:r w:rsidR="005447DD" w:rsidRPr="002A5546">
        <w:rPr>
          <w:rFonts w:eastAsia="Times New Roman" w:cs="Times New Roman"/>
          <w:sz w:val="24"/>
          <w:szCs w:val="24"/>
          <w:lang w:val="en" w:eastAsia="en-GB"/>
        </w:rPr>
        <w:t xml:space="preserve"> at work</w:t>
      </w:r>
      <w:r w:rsidR="00CE7520" w:rsidRPr="002A5546">
        <w:rPr>
          <w:rFonts w:eastAsia="Times New Roman" w:cs="Times New Roman"/>
          <w:sz w:val="24"/>
          <w:szCs w:val="24"/>
          <w:lang w:val="en" w:eastAsia="en-GB"/>
        </w:rPr>
        <w:t xml:space="preserve"> need to be </w:t>
      </w:r>
      <w:r w:rsidR="00B8522D" w:rsidRPr="002A5546">
        <w:rPr>
          <w:rFonts w:eastAsia="Times New Roman" w:cs="Times New Roman"/>
          <w:sz w:val="24"/>
          <w:szCs w:val="24"/>
          <w:lang w:val="en" w:eastAsia="en-GB"/>
        </w:rPr>
        <w:t>responsible for their performance</w:t>
      </w:r>
      <w:r w:rsidR="00987AB4" w:rsidRPr="002A5546">
        <w:rPr>
          <w:rFonts w:eastAsia="Times New Roman" w:cs="Times New Roman"/>
          <w:sz w:val="24"/>
          <w:szCs w:val="24"/>
          <w:lang w:val="en" w:eastAsia="en-GB"/>
        </w:rPr>
        <w:t xml:space="preserve"> by taking instruction from managers </w:t>
      </w:r>
      <w:r w:rsidR="00B7306E" w:rsidRPr="002A5546">
        <w:rPr>
          <w:rFonts w:eastAsia="Times New Roman" w:cs="Times New Roman"/>
          <w:sz w:val="24"/>
          <w:szCs w:val="24"/>
          <w:lang w:val="en" w:eastAsia="en-GB"/>
        </w:rPr>
        <w:t>and act on them which can be related to theory Y</w:t>
      </w:r>
      <w:r w:rsidR="00643E09" w:rsidRPr="002A5546">
        <w:rPr>
          <w:rFonts w:eastAsia="Times New Roman" w:cs="Times New Roman"/>
          <w:sz w:val="24"/>
          <w:szCs w:val="24"/>
          <w:lang w:val="en" w:eastAsia="en-GB"/>
        </w:rPr>
        <w:t xml:space="preserve">, which allow employee to be </w:t>
      </w:r>
      <w:r w:rsidR="00F068A2" w:rsidRPr="002A5546">
        <w:rPr>
          <w:rFonts w:eastAsia="Times New Roman" w:cs="Times New Roman"/>
          <w:sz w:val="24"/>
          <w:szCs w:val="24"/>
          <w:lang w:val="en" w:eastAsia="en-GB"/>
        </w:rPr>
        <w:t xml:space="preserve">self-motived </w:t>
      </w:r>
      <w:r w:rsidR="00960DB0" w:rsidRPr="002A5546">
        <w:rPr>
          <w:rFonts w:eastAsia="Times New Roman" w:cs="Times New Roman"/>
          <w:sz w:val="24"/>
          <w:szCs w:val="24"/>
          <w:lang w:val="en" w:eastAsia="en-GB"/>
        </w:rPr>
        <w:t xml:space="preserve">and using their own </w:t>
      </w:r>
      <w:r w:rsidR="00E961AD" w:rsidRPr="002A5546">
        <w:rPr>
          <w:rFonts w:eastAsia="Times New Roman" w:cs="Times New Roman"/>
          <w:sz w:val="24"/>
          <w:szCs w:val="24"/>
          <w:lang w:val="en" w:eastAsia="en-GB"/>
        </w:rPr>
        <w:t>initiatives</w:t>
      </w:r>
      <w:r w:rsidR="00037988" w:rsidRPr="002A5546">
        <w:rPr>
          <w:rFonts w:eastAsia="Times New Roman" w:cs="Times New Roman"/>
          <w:sz w:val="24"/>
          <w:szCs w:val="24"/>
          <w:lang w:val="en" w:eastAsia="en-GB"/>
        </w:rPr>
        <w:t xml:space="preserve"> to focus working hard to meet the company objectives</w:t>
      </w:r>
      <w:r w:rsidR="00F40C94" w:rsidRPr="002A5546">
        <w:rPr>
          <w:rFonts w:eastAsia="Times New Roman" w:cs="Times New Roman"/>
          <w:sz w:val="24"/>
          <w:szCs w:val="24"/>
          <w:lang w:val="en" w:eastAsia="en-GB"/>
        </w:rPr>
        <w:t xml:space="preserve"> without being </w:t>
      </w:r>
      <w:r w:rsidR="005A23AF" w:rsidRPr="002A5546">
        <w:rPr>
          <w:rFonts w:eastAsia="Times New Roman" w:cs="Times New Roman"/>
          <w:sz w:val="24"/>
          <w:szCs w:val="24"/>
          <w:lang w:val="en" w:eastAsia="en-GB"/>
        </w:rPr>
        <w:t>forcing</w:t>
      </w:r>
      <w:r w:rsidR="005A23AF">
        <w:rPr>
          <w:rFonts w:eastAsia="Times New Roman" w:cs="Times New Roman"/>
          <w:sz w:val="24"/>
          <w:szCs w:val="24"/>
          <w:lang w:val="en" w:eastAsia="en-GB"/>
        </w:rPr>
        <w:t xml:space="preserve"> of</w:t>
      </w:r>
      <w:r w:rsidR="00815421" w:rsidRPr="002A5546">
        <w:rPr>
          <w:rFonts w:eastAsia="Times New Roman" w:cs="Times New Roman"/>
          <w:sz w:val="24"/>
          <w:szCs w:val="24"/>
          <w:lang w:val="en" w:eastAsia="en-GB"/>
        </w:rPr>
        <w:t xml:space="preserve"> control </w:t>
      </w:r>
      <w:r w:rsidR="00E35DA5" w:rsidRPr="002A5546">
        <w:rPr>
          <w:rFonts w:eastAsia="Times New Roman" w:cs="Times New Roman"/>
          <w:sz w:val="24"/>
          <w:szCs w:val="24"/>
          <w:lang w:val="en" w:eastAsia="en-GB"/>
        </w:rPr>
        <w:t xml:space="preserve">or </w:t>
      </w:r>
      <w:r w:rsidR="00142BBE" w:rsidRPr="002A5546">
        <w:rPr>
          <w:rFonts w:eastAsia="Times New Roman" w:cs="Times New Roman"/>
          <w:sz w:val="24"/>
          <w:szCs w:val="24"/>
          <w:lang w:val="en" w:eastAsia="en-GB"/>
        </w:rPr>
        <w:t>threaten with di</w:t>
      </w:r>
      <w:r w:rsidR="00D31F9D" w:rsidRPr="002A5546">
        <w:rPr>
          <w:rFonts w:eastAsia="Times New Roman" w:cs="Times New Roman"/>
          <w:sz w:val="24"/>
          <w:szCs w:val="24"/>
          <w:lang w:val="en" w:eastAsia="en-GB"/>
        </w:rPr>
        <w:t>sci</w:t>
      </w:r>
      <w:r w:rsidR="00031A1D" w:rsidRPr="002A5546">
        <w:rPr>
          <w:rFonts w:eastAsia="Times New Roman" w:cs="Times New Roman"/>
          <w:sz w:val="24"/>
          <w:szCs w:val="24"/>
          <w:lang w:val="en" w:eastAsia="en-GB"/>
        </w:rPr>
        <w:t xml:space="preserve">pline. </w:t>
      </w:r>
      <w:r w:rsidR="000469F5" w:rsidRPr="002A5546">
        <w:rPr>
          <w:rFonts w:eastAsia="Times New Roman" w:cs="Times New Roman"/>
          <w:sz w:val="24"/>
          <w:szCs w:val="24"/>
          <w:lang w:val="en" w:eastAsia="en-GB"/>
        </w:rPr>
        <w:t>In som</w:t>
      </w:r>
      <w:r w:rsidR="00AE6EF8" w:rsidRPr="002A5546">
        <w:rPr>
          <w:rFonts w:eastAsia="Times New Roman" w:cs="Times New Roman"/>
          <w:sz w:val="24"/>
          <w:szCs w:val="24"/>
          <w:lang w:val="en" w:eastAsia="en-GB"/>
        </w:rPr>
        <w:t>e occas</w:t>
      </w:r>
      <w:r w:rsidR="003B5544" w:rsidRPr="002A5546">
        <w:rPr>
          <w:rFonts w:eastAsia="Times New Roman" w:cs="Times New Roman"/>
          <w:sz w:val="24"/>
          <w:szCs w:val="24"/>
          <w:lang w:val="en" w:eastAsia="en-GB"/>
        </w:rPr>
        <w:t xml:space="preserve">ionally it can be difficult as manager </w:t>
      </w:r>
      <w:r w:rsidR="009916F6" w:rsidRPr="002A5546">
        <w:rPr>
          <w:rFonts w:eastAsia="Times New Roman" w:cs="Times New Roman"/>
          <w:sz w:val="24"/>
          <w:szCs w:val="24"/>
          <w:lang w:val="en" w:eastAsia="en-GB"/>
        </w:rPr>
        <w:t xml:space="preserve">when some </w:t>
      </w:r>
      <w:r w:rsidR="00A14727" w:rsidRPr="002A5546">
        <w:rPr>
          <w:rFonts w:eastAsia="Times New Roman" w:cs="Times New Roman"/>
          <w:sz w:val="24"/>
          <w:szCs w:val="24"/>
          <w:lang w:val="en" w:eastAsia="en-GB"/>
        </w:rPr>
        <w:t>members</w:t>
      </w:r>
      <w:r w:rsidR="009916F6" w:rsidRPr="002A5546">
        <w:rPr>
          <w:rFonts w:eastAsia="Times New Roman" w:cs="Times New Roman"/>
          <w:sz w:val="24"/>
          <w:szCs w:val="24"/>
          <w:lang w:val="en" w:eastAsia="en-GB"/>
        </w:rPr>
        <w:t xml:space="preserve"> of the team</w:t>
      </w:r>
      <w:r w:rsidR="002D5A8E" w:rsidRPr="002A5546">
        <w:rPr>
          <w:rFonts w:eastAsia="Times New Roman" w:cs="Times New Roman"/>
          <w:sz w:val="24"/>
          <w:szCs w:val="24"/>
          <w:lang w:val="en" w:eastAsia="en-GB"/>
        </w:rPr>
        <w:t xml:space="preserve"> would not able to </w:t>
      </w:r>
      <w:r w:rsidR="005A23AF" w:rsidRPr="002A5546">
        <w:rPr>
          <w:rFonts w:eastAsia="Times New Roman" w:cs="Times New Roman"/>
          <w:sz w:val="24"/>
          <w:szCs w:val="24"/>
          <w:lang w:val="en" w:eastAsia="en-GB"/>
        </w:rPr>
        <w:t>be achieved</w:t>
      </w:r>
      <w:r w:rsidR="002323D5" w:rsidRPr="002A5546">
        <w:rPr>
          <w:rFonts w:eastAsia="Times New Roman" w:cs="Times New Roman"/>
          <w:sz w:val="24"/>
          <w:szCs w:val="24"/>
          <w:lang w:val="en" w:eastAsia="en-GB"/>
        </w:rPr>
        <w:t xml:space="preserve"> their target</w:t>
      </w:r>
      <w:r w:rsidR="00563EE3" w:rsidRPr="002A5546">
        <w:rPr>
          <w:rFonts w:eastAsia="Times New Roman" w:cs="Times New Roman"/>
          <w:sz w:val="24"/>
          <w:szCs w:val="24"/>
          <w:lang w:val="en" w:eastAsia="en-GB"/>
        </w:rPr>
        <w:t xml:space="preserve">, if I do not supervise them wisely then </w:t>
      </w:r>
      <w:r w:rsidR="00A14727" w:rsidRPr="002A5546">
        <w:rPr>
          <w:rFonts w:eastAsia="Times New Roman" w:cs="Times New Roman"/>
          <w:sz w:val="24"/>
          <w:szCs w:val="24"/>
          <w:lang w:val="en" w:eastAsia="en-GB"/>
        </w:rPr>
        <w:t>challenges</w:t>
      </w:r>
      <w:r w:rsidR="00303363" w:rsidRPr="002A5546">
        <w:rPr>
          <w:rFonts w:eastAsia="Times New Roman" w:cs="Times New Roman"/>
          <w:sz w:val="24"/>
          <w:szCs w:val="24"/>
          <w:lang w:val="en" w:eastAsia="en-GB"/>
        </w:rPr>
        <w:t xml:space="preserve"> would always </w:t>
      </w:r>
      <w:r w:rsidR="005A23AF" w:rsidRPr="002A5546">
        <w:rPr>
          <w:rFonts w:eastAsia="Times New Roman" w:cs="Times New Roman"/>
          <w:sz w:val="24"/>
          <w:szCs w:val="24"/>
          <w:lang w:val="en" w:eastAsia="en-GB"/>
        </w:rPr>
        <w:t>occur</w:t>
      </w:r>
      <w:r w:rsidR="00303363" w:rsidRPr="002A5546">
        <w:rPr>
          <w:rFonts w:eastAsia="Times New Roman" w:cs="Times New Roman"/>
          <w:sz w:val="24"/>
          <w:szCs w:val="24"/>
          <w:lang w:val="en" w:eastAsia="en-GB"/>
        </w:rPr>
        <w:t xml:space="preserve">. </w:t>
      </w:r>
      <w:r w:rsidR="005A23AF">
        <w:rPr>
          <w:rFonts w:eastAsia="Times New Roman" w:cs="Times New Roman"/>
          <w:sz w:val="24"/>
          <w:szCs w:val="24"/>
          <w:lang w:val="en" w:eastAsia="en-GB"/>
        </w:rPr>
        <w:t xml:space="preserve"> M</w:t>
      </w:r>
      <w:r w:rsidR="001A42F5" w:rsidRPr="002A5546">
        <w:rPr>
          <w:rFonts w:eastAsia="Times New Roman" w:cs="Times New Roman"/>
          <w:sz w:val="24"/>
          <w:szCs w:val="24"/>
          <w:lang w:val="en" w:eastAsia="en-GB"/>
        </w:rPr>
        <w:t xml:space="preserve">y values </w:t>
      </w:r>
      <w:proofErr w:type="gramStart"/>
      <w:r w:rsidR="001A42F5" w:rsidRPr="002A5546">
        <w:rPr>
          <w:rFonts w:eastAsia="Times New Roman" w:cs="Times New Roman"/>
          <w:sz w:val="24"/>
          <w:szCs w:val="24"/>
          <w:lang w:val="en" w:eastAsia="en-GB"/>
        </w:rPr>
        <w:t>is</w:t>
      </w:r>
      <w:proofErr w:type="gramEnd"/>
      <w:r w:rsidR="001A42F5" w:rsidRPr="002A5546">
        <w:rPr>
          <w:rFonts w:eastAsia="Times New Roman" w:cs="Times New Roman"/>
          <w:sz w:val="24"/>
          <w:szCs w:val="24"/>
          <w:lang w:val="en" w:eastAsia="en-GB"/>
        </w:rPr>
        <w:t xml:space="preserve"> </w:t>
      </w:r>
      <w:r w:rsidR="00DC6A09" w:rsidRPr="002A5546">
        <w:rPr>
          <w:rFonts w:eastAsia="Times New Roman" w:cs="Times New Roman"/>
          <w:sz w:val="24"/>
          <w:szCs w:val="24"/>
          <w:lang w:val="en" w:eastAsia="en-GB"/>
        </w:rPr>
        <w:t xml:space="preserve">everyone in the workplace need to </w:t>
      </w:r>
      <w:r w:rsidR="004221D5" w:rsidRPr="002A5546">
        <w:rPr>
          <w:rFonts w:eastAsia="Times New Roman" w:cs="Times New Roman"/>
          <w:sz w:val="24"/>
          <w:szCs w:val="24"/>
          <w:lang w:val="en" w:eastAsia="en-GB"/>
        </w:rPr>
        <w:t xml:space="preserve">make </w:t>
      </w:r>
      <w:r w:rsidR="003F7ABF" w:rsidRPr="002A5546">
        <w:rPr>
          <w:rFonts w:eastAsia="Times New Roman" w:cs="Times New Roman"/>
          <w:sz w:val="24"/>
          <w:szCs w:val="24"/>
          <w:lang w:val="en" w:eastAsia="en-GB"/>
        </w:rPr>
        <w:t>progress</w:t>
      </w:r>
      <w:r w:rsidR="009A0080" w:rsidRPr="002A5546">
        <w:rPr>
          <w:rFonts w:eastAsia="Times New Roman" w:cs="Times New Roman"/>
          <w:sz w:val="24"/>
          <w:szCs w:val="24"/>
          <w:lang w:val="en" w:eastAsia="en-GB"/>
        </w:rPr>
        <w:t xml:space="preserve"> menta</w:t>
      </w:r>
      <w:r w:rsidR="003F7ABF" w:rsidRPr="002A5546">
        <w:rPr>
          <w:rFonts w:eastAsia="Times New Roman" w:cs="Times New Roman"/>
          <w:sz w:val="24"/>
          <w:szCs w:val="24"/>
          <w:lang w:val="en" w:eastAsia="en-GB"/>
        </w:rPr>
        <w:t xml:space="preserve">lly and </w:t>
      </w:r>
      <w:r w:rsidR="00C80B90" w:rsidRPr="002A5546">
        <w:rPr>
          <w:rFonts w:eastAsia="Times New Roman" w:cs="Times New Roman"/>
          <w:sz w:val="24"/>
          <w:szCs w:val="24"/>
          <w:lang w:val="en" w:eastAsia="en-GB"/>
        </w:rPr>
        <w:t xml:space="preserve">achieved </w:t>
      </w:r>
      <w:r w:rsidR="005A23AF" w:rsidRPr="002A5546">
        <w:rPr>
          <w:rFonts w:eastAsia="Times New Roman" w:cs="Times New Roman"/>
          <w:sz w:val="24"/>
          <w:szCs w:val="24"/>
          <w:lang w:val="en" w:eastAsia="en-GB"/>
        </w:rPr>
        <w:t>self-success</w:t>
      </w:r>
      <w:r w:rsidR="00C80B90" w:rsidRPr="002A5546">
        <w:rPr>
          <w:rFonts w:eastAsia="Times New Roman" w:cs="Times New Roman"/>
          <w:sz w:val="24"/>
          <w:szCs w:val="24"/>
          <w:lang w:val="en" w:eastAsia="en-GB"/>
        </w:rPr>
        <w:t xml:space="preserve"> </w:t>
      </w:r>
      <w:r w:rsidR="00DB54DA" w:rsidRPr="002A5546">
        <w:rPr>
          <w:rFonts w:eastAsia="Times New Roman" w:cs="Times New Roman"/>
          <w:sz w:val="24"/>
          <w:szCs w:val="24"/>
          <w:lang w:val="en" w:eastAsia="en-GB"/>
        </w:rPr>
        <w:t xml:space="preserve">which I believed can </w:t>
      </w:r>
      <w:r w:rsidR="002E4E88" w:rsidRPr="002A5546">
        <w:rPr>
          <w:rFonts w:eastAsia="Times New Roman" w:cs="Times New Roman"/>
          <w:sz w:val="24"/>
          <w:szCs w:val="24"/>
          <w:lang w:val="en" w:eastAsia="en-GB"/>
        </w:rPr>
        <w:t xml:space="preserve">help the company </w:t>
      </w:r>
      <w:r w:rsidR="007B4CFB" w:rsidRPr="002A5546">
        <w:rPr>
          <w:rFonts w:eastAsia="Times New Roman" w:cs="Times New Roman"/>
          <w:sz w:val="24"/>
          <w:szCs w:val="24"/>
          <w:lang w:val="en" w:eastAsia="en-GB"/>
        </w:rPr>
        <w:t>to meet it requirement.</w:t>
      </w:r>
      <w:r w:rsidR="00B411D5">
        <w:rPr>
          <w:rFonts w:eastAsia="Times New Roman" w:cs="Times New Roman"/>
          <w:sz w:val="24"/>
          <w:szCs w:val="24"/>
          <w:lang w:val="en" w:eastAsia="en-GB"/>
        </w:rPr>
        <w:t xml:space="preserve"> </w:t>
      </w:r>
      <w:r w:rsidR="00022658">
        <w:rPr>
          <w:rFonts w:ascii="Arial" w:hAnsi="Arial" w:cs="Arial"/>
          <w:color w:val="000000" w:themeColor="text1"/>
          <w:sz w:val="20"/>
          <w:szCs w:val="20"/>
          <w:shd w:val="clear" w:color="auto" w:fill="FFFFFF"/>
        </w:rPr>
        <w:t>Christian, M.</w:t>
      </w:r>
      <w:r w:rsidR="00B411D5">
        <w:rPr>
          <w:rFonts w:ascii="Arial" w:hAnsi="Arial" w:cs="Arial"/>
          <w:color w:val="000000" w:themeColor="text1"/>
          <w:sz w:val="20"/>
          <w:szCs w:val="20"/>
          <w:shd w:val="clear" w:color="auto" w:fill="FFFFFF"/>
        </w:rPr>
        <w:t xml:space="preserve"> Garza</w:t>
      </w:r>
      <w:r w:rsidR="00022658">
        <w:rPr>
          <w:rFonts w:ascii="Arial" w:hAnsi="Arial" w:cs="Arial"/>
          <w:color w:val="000000" w:themeColor="text1"/>
          <w:sz w:val="20"/>
          <w:szCs w:val="20"/>
          <w:shd w:val="clear" w:color="auto" w:fill="FFFFFF"/>
        </w:rPr>
        <w:t>, A</w:t>
      </w:r>
      <w:r w:rsidR="00B411D5" w:rsidRPr="00B411D5">
        <w:rPr>
          <w:rFonts w:ascii="Arial" w:hAnsi="Arial" w:cs="Arial"/>
          <w:color w:val="000000" w:themeColor="text1"/>
          <w:sz w:val="20"/>
          <w:szCs w:val="20"/>
          <w:shd w:val="clear" w:color="auto" w:fill="FFFFFF"/>
        </w:rPr>
        <w:t xml:space="preserve"> and </w:t>
      </w:r>
      <w:r w:rsidR="00022658">
        <w:rPr>
          <w:rFonts w:ascii="Arial" w:hAnsi="Arial" w:cs="Arial"/>
          <w:color w:val="000000" w:themeColor="text1"/>
          <w:sz w:val="20"/>
          <w:szCs w:val="20"/>
          <w:shd w:val="clear" w:color="auto" w:fill="FFFFFF"/>
        </w:rPr>
        <w:t>Slaughter</w:t>
      </w:r>
      <w:r w:rsidR="00B411D5" w:rsidRPr="00B411D5">
        <w:rPr>
          <w:rFonts w:ascii="Arial" w:hAnsi="Arial" w:cs="Arial"/>
          <w:color w:val="000000" w:themeColor="text1"/>
          <w:sz w:val="20"/>
          <w:szCs w:val="20"/>
          <w:shd w:val="clear" w:color="auto" w:fill="FFFFFF"/>
        </w:rPr>
        <w:t>, J. (2011)</w:t>
      </w:r>
      <w:r w:rsidR="00322641" w:rsidRPr="00B411D5">
        <w:rPr>
          <w:rFonts w:eastAsia="Times New Roman" w:cs="Times New Roman"/>
          <w:color w:val="000000" w:themeColor="text1"/>
          <w:sz w:val="24"/>
          <w:szCs w:val="24"/>
          <w:lang w:val="en" w:eastAsia="en-GB"/>
        </w:rPr>
        <w:t xml:space="preserve"> </w:t>
      </w:r>
      <w:r w:rsidR="00B411D5">
        <w:rPr>
          <w:rFonts w:eastAsia="Times New Roman" w:cs="Times New Roman"/>
          <w:sz w:val="24"/>
          <w:szCs w:val="24"/>
          <w:lang w:val="en" w:eastAsia="en-GB"/>
        </w:rPr>
        <w:t>t</w:t>
      </w:r>
      <w:r w:rsidR="00322641" w:rsidRPr="002A5546">
        <w:rPr>
          <w:rFonts w:eastAsia="Times New Roman" w:cs="Times New Roman"/>
          <w:sz w:val="24"/>
          <w:szCs w:val="24"/>
          <w:lang w:val="en" w:eastAsia="en-GB"/>
        </w:rPr>
        <w:t xml:space="preserve">hose </w:t>
      </w:r>
      <w:r w:rsidR="00E00CE6" w:rsidRPr="002A5546">
        <w:rPr>
          <w:rFonts w:eastAsia="Times New Roman" w:cs="Times New Roman"/>
          <w:sz w:val="24"/>
          <w:szCs w:val="24"/>
          <w:lang w:val="en" w:eastAsia="en-GB"/>
        </w:rPr>
        <w:t>who fail to a</w:t>
      </w:r>
      <w:r w:rsidR="00595073" w:rsidRPr="002A5546">
        <w:rPr>
          <w:rFonts w:eastAsia="Times New Roman" w:cs="Times New Roman"/>
          <w:sz w:val="24"/>
          <w:szCs w:val="24"/>
          <w:lang w:val="en" w:eastAsia="en-GB"/>
        </w:rPr>
        <w:t>ccomp</w:t>
      </w:r>
      <w:r w:rsidR="00D639B6" w:rsidRPr="002A5546">
        <w:rPr>
          <w:rFonts w:eastAsia="Times New Roman" w:cs="Times New Roman"/>
          <w:sz w:val="24"/>
          <w:szCs w:val="24"/>
          <w:lang w:val="en" w:eastAsia="en-GB"/>
        </w:rPr>
        <w:t>lish</w:t>
      </w:r>
      <w:r w:rsidR="00E00CE6" w:rsidRPr="002A5546">
        <w:rPr>
          <w:rFonts w:eastAsia="Times New Roman" w:cs="Times New Roman"/>
          <w:sz w:val="24"/>
          <w:szCs w:val="24"/>
          <w:lang w:val="en" w:eastAsia="en-GB"/>
        </w:rPr>
        <w:t xml:space="preserve"> their target can be difficult as managers </w:t>
      </w:r>
      <w:r w:rsidR="00DE6D2E" w:rsidRPr="002A5546">
        <w:rPr>
          <w:rFonts w:eastAsia="Times New Roman" w:cs="Times New Roman"/>
          <w:sz w:val="24"/>
          <w:szCs w:val="24"/>
          <w:lang w:val="en" w:eastAsia="en-GB"/>
        </w:rPr>
        <w:t xml:space="preserve">not to monitor or control </w:t>
      </w:r>
      <w:r w:rsidR="00E85A61" w:rsidRPr="002A5546">
        <w:rPr>
          <w:rFonts w:eastAsia="Times New Roman" w:cs="Times New Roman"/>
          <w:sz w:val="24"/>
          <w:szCs w:val="24"/>
          <w:lang w:val="en" w:eastAsia="en-GB"/>
        </w:rPr>
        <w:t xml:space="preserve">due to their lack of </w:t>
      </w:r>
      <w:r w:rsidR="00A14727" w:rsidRPr="002A5546">
        <w:rPr>
          <w:rFonts w:eastAsia="Times New Roman" w:cs="Times New Roman"/>
          <w:sz w:val="24"/>
          <w:szCs w:val="24"/>
          <w:lang w:val="en" w:eastAsia="en-GB"/>
        </w:rPr>
        <w:t>motivation</w:t>
      </w:r>
      <w:r w:rsidR="00595073" w:rsidRPr="002A5546">
        <w:rPr>
          <w:rFonts w:eastAsia="Times New Roman" w:cs="Times New Roman"/>
          <w:sz w:val="24"/>
          <w:szCs w:val="24"/>
          <w:lang w:val="en" w:eastAsia="en-GB"/>
        </w:rPr>
        <w:t xml:space="preserve"> </w:t>
      </w:r>
      <w:r w:rsidR="00D639B6" w:rsidRPr="002A5546">
        <w:rPr>
          <w:rFonts w:eastAsia="Times New Roman" w:cs="Times New Roman"/>
          <w:sz w:val="24"/>
          <w:szCs w:val="24"/>
          <w:lang w:val="en" w:eastAsia="en-GB"/>
        </w:rPr>
        <w:t xml:space="preserve">to reach their goals </w:t>
      </w:r>
      <w:r w:rsidR="00055B5B" w:rsidRPr="002A5546">
        <w:rPr>
          <w:rFonts w:eastAsia="Times New Roman" w:cs="Times New Roman"/>
          <w:sz w:val="24"/>
          <w:szCs w:val="24"/>
          <w:lang w:val="en" w:eastAsia="en-GB"/>
        </w:rPr>
        <w:t>or to perform</w:t>
      </w:r>
      <w:r w:rsidR="00510249" w:rsidRPr="002A5546">
        <w:rPr>
          <w:rFonts w:eastAsia="Times New Roman" w:cs="Times New Roman"/>
          <w:sz w:val="24"/>
          <w:szCs w:val="24"/>
          <w:lang w:val="en" w:eastAsia="en-GB"/>
        </w:rPr>
        <w:t xml:space="preserve"> then theory of </w:t>
      </w:r>
      <w:r w:rsidR="00C9027C" w:rsidRPr="002A5546">
        <w:rPr>
          <w:rFonts w:eastAsia="Times New Roman" w:cs="Times New Roman"/>
          <w:sz w:val="24"/>
          <w:szCs w:val="24"/>
          <w:lang w:val="en" w:eastAsia="en-GB"/>
        </w:rPr>
        <w:t xml:space="preserve">X is </w:t>
      </w:r>
      <w:r w:rsidR="00A14727" w:rsidRPr="002A5546">
        <w:rPr>
          <w:rFonts w:eastAsia="Times New Roman" w:cs="Times New Roman"/>
          <w:sz w:val="24"/>
          <w:szCs w:val="24"/>
          <w:lang w:val="en" w:eastAsia="en-GB"/>
        </w:rPr>
        <w:t>initiated.</w:t>
      </w:r>
      <w:r w:rsidR="00022658" w:rsidRPr="00022658">
        <w:rPr>
          <w:rFonts w:ascii="Arial" w:hAnsi="Arial" w:cs="Arial"/>
          <w:color w:val="666666"/>
          <w:sz w:val="20"/>
          <w:szCs w:val="20"/>
          <w:shd w:val="clear" w:color="auto" w:fill="FFFFFF"/>
        </w:rPr>
        <w:t xml:space="preserve"> </w:t>
      </w:r>
    </w:p>
    <w:p w14:paraId="4ADEFE3F" w14:textId="10CA7F7D" w:rsidR="0026646C" w:rsidRPr="002A5546" w:rsidRDefault="001F7AF0" w:rsidP="002A5546">
      <w:pPr>
        <w:pStyle w:val="NormalWeb"/>
        <w:rPr>
          <w:rFonts w:asciiTheme="minorHAnsi" w:hAnsiTheme="minorHAnsi"/>
        </w:rPr>
      </w:pPr>
      <w:r w:rsidRPr="002A5546">
        <w:rPr>
          <w:rFonts w:asciiTheme="minorHAnsi" w:hAnsiTheme="minorHAnsi"/>
          <w:lang w:val="en"/>
        </w:rPr>
        <w:t xml:space="preserve">Being aware that not every </w:t>
      </w:r>
      <w:r w:rsidR="005A23AF" w:rsidRPr="002A5546">
        <w:rPr>
          <w:rFonts w:asciiTheme="minorHAnsi" w:hAnsiTheme="minorHAnsi"/>
          <w:lang w:val="en"/>
        </w:rPr>
        <w:t>employee</w:t>
      </w:r>
      <w:r w:rsidRPr="002A5546">
        <w:rPr>
          <w:rFonts w:asciiTheme="minorHAnsi" w:hAnsiTheme="minorHAnsi"/>
          <w:lang w:val="en"/>
        </w:rPr>
        <w:t xml:space="preserve"> will</w:t>
      </w:r>
      <w:r w:rsidR="00294CCF" w:rsidRPr="002A5546">
        <w:rPr>
          <w:rFonts w:asciiTheme="minorHAnsi" w:hAnsiTheme="minorHAnsi"/>
          <w:lang w:val="en"/>
        </w:rPr>
        <w:t xml:space="preserve"> be motivated </w:t>
      </w:r>
      <w:r w:rsidR="00797638" w:rsidRPr="002A5546">
        <w:rPr>
          <w:rFonts w:asciiTheme="minorHAnsi" w:hAnsiTheme="minorHAnsi"/>
          <w:lang w:val="en"/>
        </w:rPr>
        <w:t xml:space="preserve">reach the target </w:t>
      </w:r>
      <w:r w:rsidR="006923B3" w:rsidRPr="002A5546">
        <w:rPr>
          <w:rFonts w:asciiTheme="minorHAnsi" w:hAnsiTheme="minorHAnsi"/>
          <w:lang w:val="en"/>
        </w:rPr>
        <w:t xml:space="preserve">is required, </w:t>
      </w:r>
      <w:r w:rsidR="00B4064D" w:rsidRPr="002A5546">
        <w:rPr>
          <w:rFonts w:asciiTheme="minorHAnsi" w:hAnsiTheme="minorHAnsi"/>
          <w:lang w:val="en"/>
        </w:rPr>
        <w:t xml:space="preserve">for that reason I must </w:t>
      </w:r>
      <w:r w:rsidR="00B954DE" w:rsidRPr="002A5546">
        <w:rPr>
          <w:rFonts w:asciiTheme="minorHAnsi" w:hAnsiTheme="minorHAnsi"/>
          <w:lang w:val="en"/>
        </w:rPr>
        <w:t>be observance to g</w:t>
      </w:r>
      <w:r w:rsidR="00007545" w:rsidRPr="002A5546">
        <w:rPr>
          <w:rFonts w:asciiTheme="minorHAnsi" w:hAnsiTheme="minorHAnsi"/>
          <w:lang w:val="en"/>
        </w:rPr>
        <w:t xml:space="preserve">ive authority to those who </w:t>
      </w:r>
      <w:r w:rsidR="003562E5" w:rsidRPr="002A5546">
        <w:rPr>
          <w:rFonts w:asciiTheme="minorHAnsi" w:hAnsiTheme="minorHAnsi"/>
          <w:lang w:val="en"/>
        </w:rPr>
        <w:t xml:space="preserve">can manage </w:t>
      </w:r>
      <w:r w:rsidR="00B4106B" w:rsidRPr="002A5546">
        <w:rPr>
          <w:rFonts w:asciiTheme="minorHAnsi" w:hAnsiTheme="minorHAnsi"/>
          <w:lang w:val="en"/>
        </w:rPr>
        <w:t>themselves</w:t>
      </w:r>
      <w:r w:rsidR="003562E5" w:rsidRPr="002A5546">
        <w:rPr>
          <w:rFonts w:asciiTheme="minorHAnsi" w:hAnsiTheme="minorHAnsi"/>
          <w:lang w:val="en"/>
        </w:rPr>
        <w:t xml:space="preserve"> with little </w:t>
      </w:r>
      <w:r w:rsidR="00B4106B" w:rsidRPr="002A5546">
        <w:rPr>
          <w:rFonts w:asciiTheme="minorHAnsi" w:hAnsiTheme="minorHAnsi"/>
          <w:lang w:val="en"/>
        </w:rPr>
        <w:t xml:space="preserve">supervision without abusing </w:t>
      </w:r>
      <w:r w:rsidR="00F31BFA" w:rsidRPr="002A5546">
        <w:rPr>
          <w:rFonts w:asciiTheme="minorHAnsi" w:hAnsiTheme="minorHAnsi"/>
          <w:lang w:val="en"/>
        </w:rPr>
        <w:t>that power</w:t>
      </w:r>
      <w:r w:rsidR="00205807" w:rsidRPr="002A5546">
        <w:rPr>
          <w:rFonts w:asciiTheme="minorHAnsi" w:hAnsiTheme="minorHAnsi"/>
          <w:lang w:val="en"/>
        </w:rPr>
        <w:t xml:space="preserve"> </w:t>
      </w:r>
      <w:r w:rsidR="009A794E" w:rsidRPr="002A5546">
        <w:rPr>
          <w:rFonts w:asciiTheme="minorHAnsi" w:hAnsiTheme="minorHAnsi"/>
          <w:lang w:val="en"/>
        </w:rPr>
        <w:t>for being</w:t>
      </w:r>
      <w:r w:rsidR="00205807" w:rsidRPr="002A5546">
        <w:rPr>
          <w:rFonts w:asciiTheme="minorHAnsi" w:hAnsiTheme="minorHAnsi"/>
          <w:lang w:val="en"/>
        </w:rPr>
        <w:t xml:space="preserve"> dishonest</w:t>
      </w:r>
      <w:r w:rsidR="009C083E" w:rsidRPr="002A5546">
        <w:rPr>
          <w:rFonts w:asciiTheme="minorHAnsi" w:hAnsiTheme="minorHAnsi"/>
          <w:lang w:val="en"/>
        </w:rPr>
        <w:t xml:space="preserve"> and sel</w:t>
      </w:r>
      <w:r w:rsidR="00DA40C6" w:rsidRPr="002A5546">
        <w:rPr>
          <w:rFonts w:asciiTheme="minorHAnsi" w:hAnsiTheme="minorHAnsi"/>
          <w:lang w:val="en"/>
        </w:rPr>
        <w:t>f</w:t>
      </w:r>
      <w:r w:rsidR="00212172" w:rsidRPr="002A5546">
        <w:rPr>
          <w:rFonts w:asciiTheme="minorHAnsi" w:hAnsiTheme="minorHAnsi"/>
          <w:lang w:val="en"/>
        </w:rPr>
        <w:t>-</w:t>
      </w:r>
      <w:r w:rsidR="009C083E" w:rsidRPr="002A5546">
        <w:rPr>
          <w:rFonts w:asciiTheme="minorHAnsi" w:hAnsiTheme="minorHAnsi"/>
          <w:lang w:val="en"/>
        </w:rPr>
        <w:t>cent</w:t>
      </w:r>
      <w:r w:rsidR="00DA40C6" w:rsidRPr="002A5546">
        <w:rPr>
          <w:rFonts w:asciiTheme="minorHAnsi" w:hAnsiTheme="minorHAnsi"/>
          <w:lang w:val="en"/>
        </w:rPr>
        <w:t>er</w:t>
      </w:r>
      <w:r w:rsidR="009A794E" w:rsidRPr="002A5546">
        <w:rPr>
          <w:rFonts w:asciiTheme="minorHAnsi" w:hAnsiTheme="minorHAnsi"/>
          <w:lang w:val="en"/>
        </w:rPr>
        <w:t xml:space="preserve">. As </w:t>
      </w:r>
      <w:r w:rsidR="009A794E" w:rsidRPr="002A5546">
        <w:rPr>
          <w:rFonts w:asciiTheme="minorHAnsi" w:hAnsiTheme="minorHAnsi"/>
        </w:rPr>
        <w:t xml:space="preserve">I am aware that management of any organisation believe in performance and not excuse.  I </w:t>
      </w:r>
      <w:r w:rsidR="005A23AF" w:rsidRPr="002A5546">
        <w:rPr>
          <w:rFonts w:asciiTheme="minorHAnsi" w:hAnsiTheme="minorHAnsi"/>
        </w:rPr>
        <w:t>like</w:t>
      </w:r>
      <w:r w:rsidR="009A794E" w:rsidRPr="002A5546">
        <w:rPr>
          <w:rFonts w:asciiTheme="minorHAnsi" w:hAnsiTheme="minorHAnsi"/>
        </w:rPr>
        <w:t xml:space="preserve"> taking responsibility to encounter new challenges.  Challenges motivate me</w:t>
      </w:r>
      <w:r w:rsidR="002B2583" w:rsidRPr="002A5546">
        <w:rPr>
          <w:rFonts w:asciiTheme="minorHAnsi" w:hAnsiTheme="minorHAnsi"/>
        </w:rPr>
        <w:t xml:space="preserve"> to received </w:t>
      </w:r>
      <w:r w:rsidR="009A794E" w:rsidRPr="002A5546">
        <w:rPr>
          <w:rFonts w:asciiTheme="minorHAnsi" w:hAnsiTheme="minorHAnsi"/>
        </w:rPr>
        <w:t>idea to</w:t>
      </w:r>
      <w:r w:rsidR="002B2583" w:rsidRPr="002A5546">
        <w:rPr>
          <w:rFonts w:asciiTheme="minorHAnsi" w:hAnsiTheme="minorHAnsi"/>
        </w:rPr>
        <w:t xml:space="preserve"> move me</w:t>
      </w:r>
      <w:r w:rsidR="005A23AF">
        <w:rPr>
          <w:rFonts w:asciiTheme="minorHAnsi" w:hAnsiTheme="minorHAnsi"/>
        </w:rPr>
        <w:t xml:space="preserve"> to</w:t>
      </w:r>
      <w:r w:rsidR="009A794E" w:rsidRPr="002A5546">
        <w:rPr>
          <w:rFonts w:asciiTheme="minorHAnsi" w:hAnsiTheme="minorHAnsi"/>
        </w:rPr>
        <w:t xml:space="preserve"> another level</w:t>
      </w:r>
      <w:r w:rsidR="005A23AF">
        <w:rPr>
          <w:rFonts w:asciiTheme="minorHAnsi" w:hAnsiTheme="minorHAnsi"/>
        </w:rPr>
        <w:t xml:space="preserve"> of position. My beliefs and </w:t>
      </w:r>
      <w:r w:rsidR="00472E58">
        <w:rPr>
          <w:rFonts w:asciiTheme="minorHAnsi" w:hAnsiTheme="minorHAnsi"/>
        </w:rPr>
        <w:t xml:space="preserve">values to be </w:t>
      </w:r>
      <w:r w:rsidR="002B2583" w:rsidRPr="002A5546">
        <w:rPr>
          <w:rFonts w:asciiTheme="minorHAnsi" w:hAnsiTheme="minorHAnsi"/>
        </w:rPr>
        <w:t>trusted with</w:t>
      </w:r>
      <w:r w:rsidR="00472E58">
        <w:rPr>
          <w:rFonts w:asciiTheme="minorHAnsi" w:hAnsiTheme="minorHAnsi"/>
        </w:rPr>
        <w:t xml:space="preserve"> responsibility and integrity will</w:t>
      </w:r>
      <w:r w:rsidR="002B2583" w:rsidRPr="002A5546">
        <w:rPr>
          <w:rFonts w:asciiTheme="minorHAnsi" w:hAnsiTheme="minorHAnsi"/>
        </w:rPr>
        <w:t xml:space="preserve"> always trying my ability to </w:t>
      </w:r>
      <w:proofErr w:type="gramStart"/>
      <w:r w:rsidR="002B2583" w:rsidRPr="002A5546">
        <w:rPr>
          <w:rFonts w:asciiTheme="minorHAnsi" w:hAnsiTheme="minorHAnsi"/>
        </w:rPr>
        <w:t>achieved</w:t>
      </w:r>
      <w:proofErr w:type="gramEnd"/>
      <w:r w:rsidR="002B2583" w:rsidRPr="002A5546">
        <w:rPr>
          <w:rFonts w:asciiTheme="minorHAnsi" w:hAnsiTheme="minorHAnsi"/>
        </w:rPr>
        <w:t xml:space="preserve"> my goals can sometimes be challenge to my belief in the theory Y. Always try to adapt Y theory as impossible at my workplace. </w:t>
      </w:r>
    </w:p>
    <w:p w14:paraId="2CBB2DF9" w14:textId="51D347F8" w:rsidR="00952F6C" w:rsidRPr="002A5546" w:rsidRDefault="00964A69" w:rsidP="00D22C96">
      <w:pPr>
        <w:spacing w:before="100" w:beforeAutospacing="1" w:after="100" w:afterAutospacing="1" w:line="240" w:lineRule="auto"/>
        <w:rPr>
          <w:rFonts w:eastAsia="Times New Roman" w:cs="Times New Roman"/>
          <w:sz w:val="24"/>
          <w:szCs w:val="24"/>
          <w:lang w:val="en" w:eastAsia="en-GB"/>
        </w:rPr>
      </w:pPr>
      <w:r w:rsidRPr="002A5546">
        <w:rPr>
          <w:rFonts w:eastAsia="Times New Roman" w:cs="Times New Roman"/>
          <w:sz w:val="24"/>
          <w:szCs w:val="24"/>
          <w:lang w:val="en" w:eastAsia="en-GB"/>
        </w:rPr>
        <w:t>My refection</w:t>
      </w:r>
      <w:r w:rsidR="00FE65A6" w:rsidRPr="002A5546">
        <w:rPr>
          <w:rFonts w:eastAsia="Times New Roman" w:cs="Times New Roman"/>
          <w:sz w:val="24"/>
          <w:szCs w:val="24"/>
          <w:lang w:val="en" w:eastAsia="en-GB"/>
        </w:rPr>
        <w:t xml:space="preserve"> as manager </w:t>
      </w:r>
      <w:r w:rsidRPr="002A5546">
        <w:rPr>
          <w:rFonts w:eastAsia="Times New Roman" w:cs="Times New Roman"/>
          <w:sz w:val="24"/>
          <w:szCs w:val="24"/>
          <w:lang w:val="en" w:eastAsia="en-GB"/>
        </w:rPr>
        <w:t>using</w:t>
      </w:r>
      <w:r w:rsidR="00FE65A6" w:rsidRPr="002A5546">
        <w:rPr>
          <w:rFonts w:eastAsia="Times New Roman" w:cs="Times New Roman"/>
          <w:sz w:val="24"/>
          <w:szCs w:val="24"/>
          <w:lang w:val="en" w:eastAsia="en-GB"/>
        </w:rPr>
        <w:t xml:space="preserve"> t</w:t>
      </w:r>
      <w:r w:rsidR="00D22C96" w:rsidRPr="002A5546">
        <w:rPr>
          <w:rFonts w:eastAsia="Times New Roman" w:cs="Times New Roman"/>
          <w:sz w:val="24"/>
          <w:szCs w:val="24"/>
          <w:lang w:val="en" w:eastAsia="en-GB"/>
        </w:rPr>
        <w:t>heory X and Y inventor</w:t>
      </w:r>
      <w:r w:rsidR="005C387E" w:rsidRPr="002A5546">
        <w:rPr>
          <w:rFonts w:eastAsia="Times New Roman" w:cs="Times New Roman"/>
          <w:sz w:val="24"/>
          <w:szCs w:val="24"/>
          <w:lang w:val="en" w:eastAsia="en-GB"/>
        </w:rPr>
        <w:t xml:space="preserve"> </w:t>
      </w:r>
      <w:r w:rsidR="00472E58">
        <w:rPr>
          <w:rFonts w:eastAsia="Times New Roman" w:cs="Times New Roman"/>
          <w:sz w:val="24"/>
          <w:szCs w:val="24"/>
          <w:lang w:val="en" w:eastAsia="en-GB"/>
        </w:rPr>
        <w:t>is</w:t>
      </w:r>
      <w:r w:rsidR="00D22C96" w:rsidRPr="002A5546">
        <w:rPr>
          <w:rFonts w:eastAsia="Times New Roman" w:cs="Times New Roman"/>
          <w:sz w:val="24"/>
          <w:szCs w:val="24"/>
          <w:lang w:val="en" w:eastAsia="en-GB"/>
        </w:rPr>
        <w:t xml:space="preserve"> </w:t>
      </w:r>
      <w:r w:rsidR="00E72A69" w:rsidRPr="002A5546">
        <w:rPr>
          <w:rFonts w:eastAsia="Times New Roman" w:cs="Times New Roman"/>
          <w:sz w:val="24"/>
          <w:szCs w:val="24"/>
          <w:lang w:val="en" w:eastAsia="en-GB"/>
        </w:rPr>
        <w:t>use</w:t>
      </w:r>
      <w:r w:rsidR="005C387E" w:rsidRPr="002A5546">
        <w:rPr>
          <w:rFonts w:eastAsia="Times New Roman" w:cs="Times New Roman"/>
          <w:sz w:val="24"/>
          <w:szCs w:val="24"/>
          <w:lang w:val="en" w:eastAsia="en-GB"/>
        </w:rPr>
        <w:t xml:space="preserve"> for </w:t>
      </w:r>
      <w:r w:rsidR="00D22C96" w:rsidRPr="002A5546">
        <w:rPr>
          <w:rFonts w:eastAsia="Times New Roman" w:cs="Times New Roman"/>
          <w:sz w:val="24"/>
          <w:szCs w:val="24"/>
          <w:lang w:val="en" w:eastAsia="en-GB"/>
        </w:rPr>
        <w:t>measu</w:t>
      </w:r>
      <w:r w:rsidR="00E72A69" w:rsidRPr="002A5546">
        <w:rPr>
          <w:rFonts w:eastAsia="Times New Roman" w:cs="Times New Roman"/>
          <w:sz w:val="24"/>
          <w:szCs w:val="24"/>
          <w:lang w:val="en" w:eastAsia="en-GB"/>
        </w:rPr>
        <w:t>ring</w:t>
      </w:r>
      <w:r w:rsidR="00D22C96" w:rsidRPr="002A5546">
        <w:rPr>
          <w:rFonts w:eastAsia="Times New Roman" w:cs="Times New Roman"/>
          <w:sz w:val="24"/>
          <w:szCs w:val="24"/>
          <w:lang w:val="en" w:eastAsia="en-GB"/>
        </w:rPr>
        <w:t xml:space="preserve"> managers</w:t>
      </w:r>
      <w:r w:rsidR="00213882" w:rsidRPr="002A5546">
        <w:rPr>
          <w:rFonts w:eastAsia="Times New Roman" w:cs="Times New Roman"/>
          <w:sz w:val="24"/>
          <w:szCs w:val="24"/>
          <w:lang w:val="en" w:eastAsia="en-GB"/>
        </w:rPr>
        <w:t xml:space="preserve"> t</w:t>
      </w:r>
      <w:r w:rsidR="00D22C96" w:rsidRPr="002A5546">
        <w:rPr>
          <w:rFonts w:eastAsia="Times New Roman" w:cs="Times New Roman"/>
          <w:sz w:val="24"/>
          <w:szCs w:val="24"/>
          <w:lang w:val="en" w:eastAsia="en-GB"/>
        </w:rPr>
        <w:t xml:space="preserve">heory X/Y </w:t>
      </w:r>
      <w:r w:rsidR="006F5A2E" w:rsidRPr="002A5546">
        <w:rPr>
          <w:rFonts w:eastAsia="Times New Roman" w:cs="Times New Roman"/>
          <w:sz w:val="24"/>
          <w:szCs w:val="24"/>
          <w:lang w:val="en" w:eastAsia="en-GB"/>
        </w:rPr>
        <w:t>a</w:t>
      </w:r>
      <w:r w:rsidR="00147567" w:rsidRPr="002A5546">
        <w:rPr>
          <w:rFonts w:eastAsia="Times New Roman" w:cs="Times New Roman"/>
          <w:sz w:val="24"/>
          <w:szCs w:val="24"/>
          <w:lang w:val="en" w:eastAsia="en-GB"/>
        </w:rPr>
        <w:t>dministration.</w:t>
      </w:r>
      <w:r w:rsidR="00D22C96" w:rsidRPr="002A5546">
        <w:rPr>
          <w:rFonts w:eastAsia="Times New Roman" w:cs="Times New Roman"/>
          <w:sz w:val="24"/>
          <w:szCs w:val="24"/>
          <w:lang w:val="en" w:eastAsia="en-GB"/>
        </w:rPr>
        <w:t xml:space="preserve"> The</w:t>
      </w:r>
      <w:r w:rsidR="00147567" w:rsidRPr="002A5546">
        <w:rPr>
          <w:rFonts w:eastAsia="Times New Roman" w:cs="Times New Roman"/>
          <w:sz w:val="24"/>
          <w:szCs w:val="24"/>
          <w:lang w:val="en" w:eastAsia="en-GB"/>
        </w:rPr>
        <w:t>re are</w:t>
      </w:r>
      <w:r w:rsidR="00D22C96" w:rsidRPr="002A5546">
        <w:rPr>
          <w:rFonts w:eastAsia="Times New Roman" w:cs="Times New Roman"/>
          <w:sz w:val="24"/>
          <w:szCs w:val="24"/>
          <w:lang w:val="en" w:eastAsia="en-GB"/>
        </w:rPr>
        <w:t xml:space="preserve"> 17 items </w:t>
      </w:r>
      <w:r w:rsidR="005245F8" w:rsidRPr="002A5546">
        <w:rPr>
          <w:rFonts w:eastAsia="Times New Roman" w:cs="Times New Roman"/>
          <w:sz w:val="24"/>
          <w:szCs w:val="24"/>
          <w:lang w:val="en" w:eastAsia="en-GB"/>
        </w:rPr>
        <w:t xml:space="preserve">of inventory which contain </w:t>
      </w:r>
      <w:r w:rsidR="00D22C96" w:rsidRPr="002A5546">
        <w:rPr>
          <w:rFonts w:eastAsia="Times New Roman" w:cs="Times New Roman"/>
          <w:sz w:val="24"/>
          <w:szCs w:val="24"/>
          <w:lang w:val="en" w:eastAsia="en-GB"/>
        </w:rPr>
        <w:t>on a five-point</w:t>
      </w:r>
      <w:r w:rsidR="0008122D" w:rsidRPr="002A5546">
        <w:rPr>
          <w:rFonts w:eastAsia="Times New Roman" w:cs="Times New Roman"/>
          <w:sz w:val="24"/>
          <w:szCs w:val="24"/>
          <w:lang w:val="en" w:eastAsia="en-GB"/>
        </w:rPr>
        <w:t xml:space="preserve"> of</w:t>
      </w:r>
      <w:r w:rsidR="00D22C96" w:rsidRPr="002A5546">
        <w:rPr>
          <w:rFonts w:eastAsia="Times New Roman" w:cs="Times New Roman"/>
          <w:sz w:val="24"/>
          <w:szCs w:val="24"/>
          <w:lang w:val="en" w:eastAsia="en-GB"/>
        </w:rPr>
        <w:t xml:space="preserve"> </w:t>
      </w:r>
      <w:r w:rsidR="005E2538">
        <w:rPr>
          <w:rFonts w:eastAsia="Times New Roman" w:cs="Times New Roman"/>
          <w:sz w:val="24"/>
          <w:szCs w:val="24"/>
          <w:lang w:val="en" w:eastAsia="en-GB"/>
        </w:rPr>
        <w:t>Likert-type scale (strongly dislike and "strongly likes</w:t>
      </w:r>
      <w:r w:rsidR="00D22C96" w:rsidRPr="002A5546">
        <w:rPr>
          <w:rFonts w:eastAsia="Times New Roman" w:cs="Times New Roman"/>
          <w:sz w:val="24"/>
          <w:szCs w:val="24"/>
          <w:lang w:val="en" w:eastAsia="en-GB"/>
        </w:rPr>
        <w:t xml:space="preserve">") </w:t>
      </w:r>
      <w:r w:rsidR="005E2538">
        <w:rPr>
          <w:rFonts w:eastAsia="Times New Roman" w:cs="Times New Roman"/>
          <w:sz w:val="24"/>
          <w:szCs w:val="24"/>
          <w:lang w:val="en" w:eastAsia="en-GB"/>
        </w:rPr>
        <w:t xml:space="preserve">showing the </w:t>
      </w:r>
      <w:r w:rsidR="00D22C96" w:rsidRPr="002A5546">
        <w:rPr>
          <w:rFonts w:eastAsia="Times New Roman" w:cs="Times New Roman"/>
          <w:sz w:val="24"/>
          <w:szCs w:val="24"/>
          <w:lang w:val="en" w:eastAsia="en-GB"/>
        </w:rPr>
        <w:t xml:space="preserve">managers' theory X and theory Y </w:t>
      </w:r>
      <w:r w:rsidR="005B43D4" w:rsidRPr="002A5546">
        <w:rPr>
          <w:rFonts w:eastAsia="Times New Roman" w:cs="Times New Roman"/>
          <w:sz w:val="24"/>
          <w:szCs w:val="24"/>
          <w:lang w:val="en" w:eastAsia="en-GB"/>
        </w:rPr>
        <w:t>expectation</w:t>
      </w:r>
      <w:r w:rsidR="00D22C96" w:rsidRPr="002A5546">
        <w:rPr>
          <w:rFonts w:eastAsia="Times New Roman" w:cs="Times New Roman"/>
          <w:sz w:val="24"/>
          <w:szCs w:val="24"/>
          <w:lang w:val="en" w:eastAsia="en-GB"/>
        </w:rPr>
        <w:t>.</w:t>
      </w:r>
    </w:p>
    <w:p w14:paraId="091255DE" w14:textId="5C8FEA1B" w:rsidR="00D22C96" w:rsidRPr="002A5546" w:rsidRDefault="00D22C96" w:rsidP="00D22C96">
      <w:pPr>
        <w:spacing w:before="100" w:beforeAutospacing="1" w:after="100" w:afterAutospacing="1" w:line="240" w:lineRule="auto"/>
        <w:rPr>
          <w:rFonts w:eastAsia="Times New Roman" w:cs="Times New Roman"/>
          <w:sz w:val="24"/>
          <w:szCs w:val="24"/>
          <w:lang w:val="en" w:eastAsia="en-GB"/>
        </w:rPr>
      </w:pPr>
      <w:r w:rsidRPr="002A5546">
        <w:rPr>
          <w:rFonts w:eastAsia="Times New Roman" w:cs="Times New Roman"/>
          <w:sz w:val="24"/>
          <w:szCs w:val="24"/>
          <w:lang w:val="en" w:eastAsia="en-GB"/>
        </w:rPr>
        <w:t xml:space="preserve">The theory X </w:t>
      </w:r>
      <w:r w:rsidR="000D4675" w:rsidRPr="002A5546">
        <w:rPr>
          <w:rFonts w:eastAsia="Times New Roman" w:cs="Times New Roman"/>
          <w:sz w:val="24"/>
          <w:szCs w:val="24"/>
          <w:lang w:val="en" w:eastAsia="en-GB"/>
        </w:rPr>
        <w:t>factor address various outline</w:t>
      </w:r>
      <w:r w:rsidRPr="002A5546">
        <w:rPr>
          <w:rFonts w:eastAsia="Times New Roman" w:cs="Times New Roman"/>
          <w:sz w:val="24"/>
          <w:szCs w:val="24"/>
          <w:lang w:val="en" w:eastAsia="en-GB"/>
        </w:rPr>
        <w:t xml:space="preserve"> as follows: </w:t>
      </w:r>
    </w:p>
    <w:p w14:paraId="1F74D109" w14:textId="6756CD6E" w:rsidR="00D22C96" w:rsidRPr="002A5546" w:rsidRDefault="00B45200" w:rsidP="00D22C96">
      <w:pPr>
        <w:spacing w:before="100" w:beforeAutospacing="1" w:after="100" w:afterAutospacing="1" w:line="240" w:lineRule="auto"/>
        <w:rPr>
          <w:rFonts w:eastAsia="Times New Roman" w:cs="Times New Roman"/>
          <w:sz w:val="24"/>
          <w:szCs w:val="24"/>
          <w:lang w:val="en" w:eastAsia="en-GB"/>
        </w:rPr>
      </w:pPr>
      <w:r w:rsidRPr="002A5546">
        <w:rPr>
          <w:rFonts w:eastAsia="Times New Roman" w:cs="Times New Roman"/>
          <w:sz w:val="24"/>
          <w:szCs w:val="24"/>
          <w:lang w:val="en" w:eastAsia="en-GB"/>
        </w:rPr>
        <w:t>Several</w:t>
      </w:r>
      <w:r w:rsidR="000D4675" w:rsidRPr="002A5546">
        <w:rPr>
          <w:rFonts w:eastAsia="Times New Roman" w:cs="Times New Roman"/>
          <w:sz w:val="24"/>
          <w:szCs w:val="24"/>
          <w:lang w:val="en" w:eastAsia="en-GB"/>
        </w:rPr>
        <w:t xml:space="preserve"> questions which stated if</w:t>
      </w:r>
      <w:r w:rsidR="00D22C96" w:rsidRPr="002A5546">
        <w:rPr>
          <w:rFonts w:eastAsia="Times New Roman" w:cs="Times New Roman"/>
          <w:sz w:val="24"/>
          <w:szCs w:val="24"/>
          <w:lang w:val="en" w:eastAsia="en-GB"/>
        </w:rPr>
        <w:t xml:space="preserve"> manager should </w:t>
      </w:r>
      <w:r w:rsidR="000D4675" w:rsidRPr="002A5546">
        <w:rPr>
          <w:rFonts w:eastAsia="Times New Roman" w:cs="Times New Roman"/>
          <w:sz w:val="24"/>
          <w:szCs w:val="24"/>
          <w:lang w:val="en" w:eastAsia="en-GB"/>
        </w:rPr>
        <w:t>have</w:t>
      </w:r>
      <w:r w:rsidR="00D22C96" w:rsidRPr="002A5546">
        <w:rPr>
          <w:rFonts w:eastAsia="Times New Roman" w:cs="Times New Roman"/>
          <w:sz w:val="24"/>
          <w:szCs w:val="24"/>
          <w:lang w:val="en" w:eastAsia="en-GB"/>
        </w:rPr>
        <w:t xml:space="preserve"> authority over</w:t>
      </w:r>
      <w:r w:rsidR="000D4675" w:rsidRPr="002A5546">
        <w:rPr>
          <w:rFonts w:eastAsia="Times New Roman" w:cs="Times New Roman"/>
          <w:sz w:val="24"/>
          <w:szCs w:val="24"/>
          <w:lang w:val="en" w:eastAsia="en-GB"/>
        </w:rPr>
        <w:t xml:space="preserve"> their</w:t>
      </w:r>
      <w:r w:rsidR="00D22C96" w:rsidRPr="002A5546">
        <w:rPr>
          <w:rFonts w:eastAsia="Times New Roman" w:cs="Times New Roman"/>
          <w:sz w:val="24"/>
          <w:szCs w:val="24"/>
          <w:lang w:val="en" w:eastAsia="en-GB"/>
        </w:rPr>
        <w:t xml:space="preserve"> employees,</w:t>
      </w:r>
      <w:r w:rsidR="000D4675" w:rsidRPr="002A5546">
        <w:rPr>
          <w:rFonts w:eastAsia="Times New Roman" w:cs="Times New Roman"/>
          <w:sz w:val="24"/>
          <w:szCs w:val="24"/>
          <w:lang w:val="en" w:eastAsia="en-GB"/>
        </w:rPr>
        <w:t xml:space="preserve"> planning </w:t>
      </w:r>
      <w:r w:rsidR="00DF3022" w:rsidRPr="002A5546">
        <w:rPr>
          <w:rFonts w:eastAsia="Times New Roman" w:cs="Times New Roman"/>
          <w:sz w:val="24"/>
          <w:szCs w:val="24"/>
          <w:lang w:val="en" w:eastAsia="en-GB"/>
        </w:rPr>
        <w:t>to</w:t>
      </w:r>
      <w:r w:rsidR="002F05F8" w:rsidRPr="002A5546">
        <w:rPr>
          <w:rFonts w:eastAsia="Times New Roman" w:cs="Times New Roman"/>
          <w:sz w:val="24"/>
          <w:szCs w:val="24"/>
          <w:lang w:val="en" w:eastAsia="en-GB"/>
        </w:rPr>
        <w:t>wards</w:t>
      </w:r>
      <w:r w:rsidR="00DF3022" w:rsidRPr="002A5546">
        <w:rPr>
          <w:rFonts w:eastAsia="Times New Roman" w:cs="Times New Roman"/>
          <w:sz w:val="24"/>
          <w:szCs w:val="24"/>
          <w:lang w:val="en" w:eastAsia="en-GB"/>
        </w:rPr>
        <w:t xml:space="preserve"> work</w:t>
      </w:r>
      <w:r w:rsidR="005E2538">
        <w:rPr>
          <w:rFonts w:eastAsia="Times New Roman" w:cs="Times New Roman"/>
          <w:sz w:val="24"/>
          <w:szCs w:val="24"/>
          <w:lang w:val="en" w:eastAsia="en-GB"/>
        </w:rPr>
        <w:t xml:space="preserve"> </w:t>
      </w:r>
      <w:r w:rsidR="000142CF">
        <w:rPr>
          <w:rFonts w:eastAsia="Times New Roman" w:cs="Times New Roman"/>
          <w:sz w:val="24"/>
          <w:szCs w:val="24"/>
          <w:lang w:val="en" w:eastAsia="en-GB"/>
        </w:rPr>
        <w:t>requirement,</w:t>
      </w:r>
      <w:r w:rsidR="00D22C96" w:rsidRPr="002A5546">
        <w:rPr>
          <w:rFonts w:eastAsia="Times New Roman" w:cs="Times New Roman"/>
          <w:sz w:val="24"/>
          <w:szCs w:val="24"/>
          <w:lang w:val="en" w:eastAsia="en-GB"/>
        </w:rPr>
        <w:t xml:space="preserve"> </w:t>
      </w:r>
      <w:r w:rsidR="000142CF">
        <w:rPr>
          <w:rFonts w:eastAsia="Times New Roman" w:cs="Times New Roman"/>
          <w:sz w:val="24"/>
          <w:szCs w:val="24"/>
          <w:lang w:val="en" w:eastAsia="en-GB"/>
        </w:rPr>
        <w:t>delegating working load</w:t>
      </w:r>
      <w:r w:rsidR="00D22C96" w:rsidRPr="002A5546">
        <w:rPr>
          <w:rFonts w:eastAsia="Times New Roman" w:cs="Times New Roman"/>
          <w:sz w:val="24"/>
          <w:szCs w:val="24"/>
          <w:lang w:val="en" w:eastAsia="en-GB"/>
        </w:rPr>
        <w:t xml:space="preserve">, </w:t>
      </w:r>
      <w:r w:rsidR="009859A9" w:rsidRPr="002A5546">
        <w:rPr>
          <w:rFonts w:eastAsia="Times New Roman" w:cs="Times New Roman"/>
          <w:sz w:val="24"/>
          <w:szCs w:val="24"/>
          <w:lang w:val="en" w:eastAsia="en-GB"/>
        </w:rPr>
        <w:t>carefully observe</w:t>
      </w:r>
      <w:r w:rsidR="00D22C96" w:rsidRPr="002A5546">
        <w:rPr>
          <w:rFonts w:eastAsia="Times New Roman" w:cs="Times New Roman"/>
          <w:sz w:val="24"/>
          <w:szCs w:val="24"/>
          <w:lang w:val="en" w:eastAsia="en-GB"/>
        </w:rPr>
        <w:t xml:space="preserve"> their </w:t>
      </w:r>
      <w:r w:rsidR="000142CF">
        <w:rPr>
          <w:rFonts w:eastAsia="Times New Roman" w:cs="Times New Roman"/>
          <w:sz w:val="24"/>
          <w:szCs w:val="24"/>
          <w:lang w:val="en" w:eastAsia="en-GB"/>
        </w:rPr>
        <w:t>works</w:t>
      </w:r>
      <w:r w:rsidR="00D22C96" w:rsidRPr="002A5546">
        <w:rPr>
          <w:rFonts w:eastAsia="Times New Roman" w:cs="Times New Roman"/>
          <w:sz w:val="24"/>
          <w:szCs w:val="24"/>
          <w:lang w:val="en" w:eastAsia="en-GB"/>
        </w:rPr>
        <w:t xml:space="preserve">, </w:t>
      </w:r>
      <w:r w:rsidR="009859A9" w:rsidRPr="002A5546">
        <w:rPr>
          <w:rFonts w:eastAsia="Times New Roman" w:cs="Times New Roman"/>
          <w:sz w:val="24"/>
          <w:szCs w:val="24"/>
          <w:lang w:val="en" w:eastAsia="en-GB"/>
        </w:rPr>
        <w:lastRenderedPageBreak/>
        <w:t>recompense</w:t>
      </w:r>
      <w:r w:rsidR="00D22C96" w:rsidRPr="002A5546">
        <w:rPr>
          <w:rFonts w:eastAsia="Times New Roman" w:cs="Times New Roman"/>
          <w:sz w:val="24"/>
          <w:szCs w:val="24"/>
          <w:lang w:val="en" w:eastAsia="en-GB"/>
        </w:rPr>
        <w:t xml:space="preserve"> them</w:t>
      </w:r>
      <w:r w:rsidR="000142CF">
        <w:rPr>
          <w:rFonts w:eastAsia="Times New Roman" w:cs="Times New Roman"/>
          <w:sz w:val="24"/>
          <w:szCs w:val="24"/>
          <w:lang w:val="en" w:eastAsia="en-GB"/>
        </w:rPr>
        <w:t xml:space="preserve"> for outstanding work</w:t>
      </w:r>
      <w:r w:rsidR="009859A9" w:rsidRPr="002A5546">
        <w:rPr>
          <w:rFonts w:eastAsia="Times New Roman" w:cs="Times New Roman"/>
          <w:sz w:val="24"/>
          <w:szCs w:val="24"/>
          <w:lang w:val="en" w:eastAsia="en-GB"/>
        </w:rPr>
        <w:t xml:space="preserve"> and giving precise feedback of their performance</w:t>
      </w:r>
      <w:r w:rsidR="000142CF">
        <w:rPr>
          <w:rFonts w:eastAsia="Times New Roman" w:cs="Times New Roman"/>
          <w:sz w:val="24"/>
          <w:szCs w:val="24"/>
          <w:lang w:val="en" w:eastAsia="en-GB"/>
        </w:rPr>
        <w:t xml:space="preserve"> and when not able to achieve it</w:t>
      </w:r>
      <w:r w:rsidR="009859A9" w:rsidRPr="002A5546">
        <w:rPr>
          <w:rFonts w:eastAsia="Times New Roman" w:cs="Times New Roman"/>
          <w:sz w:val="24"/>
          <w:szCs w:val="24"/>
          <w:lang w:val="en" w:eastAsia="en-GB"/>
        </w:rPr>
        <w:t>.</w:t>
      </w:r>
    </w:p>
    <w:p w14:paraId="5F840043" w14:textId="3DDC50F4" w:rsidR="00D22C96" w:rsidRPr="002A5546" w:rsidRDefault="00D22C96" w:rsidP="00D22C96">
      <w:pPr>
        <w:spacing w:before="100" w:beforeAutospacing="1" w:after="100" w:afterAutospacing="1" w:line="240" w:lineRule="auto"/>
        <w:rPr>
          <w:rFonts w:eastAsia="Times New Roman" w:cs="Times New Roman"/>
          <w:sz w:val="24"/>
          <w:szCs w:val="24"/>
          <w:lang w:val="en" w:eastAsia="en-GB"/>
        </w:rPr>
      </w:pPr>
      <w:r w:rsidRPr="002A5546">
        <w:rPr>
          <w:rFonts w:eastAsia="Times New Roman" w:cs="Times New Roman"/>
          <w:sz w:val="24"/>
          <w:szCs w:val="24"/>
          <w:lang w:val="en" w:eastAsia="en-GB"/>
        </w:rPr>
        <w:t xml:space="preserve">The theory Y </w:t>
      </w:r>
      <w:r w:rsidR="00A600AB" w:rsidRPr="002A5546">
        <w:rPr>
          <w:rFonts w:eastAsia="Times New Roman" w:cs="Times New Roman"/>
          <w:sz w:val="24"/>
          <w:szCs w:val="24"/>
          <w:lang w:val="en" w:eastAsia="en-GB"/>
        </w:rPr>
        <w:t>factor</w:t>
      </w:r>
      <w:r w:rsidRPr="002A5546">
        <w:rPr>
          <w:rFonts w:eastAsia="Times New Roman" w:cs="Times New Roman"/>
          <w:sz w:val="24"/>
          <w:szCs w:val="24"/>
          <w:lang w:val="en" w:eastAsia="en-GB"/>
        </w:rPr>
        <w:t xml:space="preserve"> </w:t>
      </w:r>
      <w:r w:rsidR="00257C42" w:rsidRPr="002A5546">
        <w:rPr>
          <w:rFonts w:eastAsia="Times New Roman" w:cs="Times New Roman"/>
          <w:sz w:val="24"/>
          <w:szCs w:val="24"/>
          <w:lang w:val="en" w:eastAsia="en-GB"/>
        </w:rPr>
        <w:t>entails</w:t>
      </w:r>
      <w:r w:rsidRPr="002A5546">
        <w:rPr>
          <w:rFonts w:eastAsia="Times New Roman" w:cs="Times New Roman"/>
          <w:sz w:val="24"/>
          <w:szCs w:val="24"/>
          <w:lang w:val="en" w:eastAsia="en-GB"/>
        </w:rPr>
        <w:t xml:space="preserve"> </w:t>
      </w:r>
      <w:r w:rsidR="00257C42" w:rsidRPr="002A5546">
        <w:rPr>
          <w:rFonts w:eastAsia="Times New Roman" w:cs="Times New Roman"/>
          <w:sz w:val="24"/>
          <w:szCs w:val="24"/>
          <w:lang w:val="en" w:eastAsia="en-GB"/>
        </w:rPr>
        <w:t>of different</w:t>
      </w:r>
      <w:r w:rsidRPr="002A5546">
        <w:rPr>
          <w:rFonts w:eastAsia="Times New Roman" w:cs="Times New Roman"/>
          <w:sz w:val="24"/>
          <w:szCs w:val="24"/>
          <w:lang w:val="en" w:eastAsia="en-GB"/>
        </w:rPr>
        <w:t xml:space="preserve"> items </w:t>
      </w:r>
      <w:r w:rsidR="000142CF">
        <w:rPr>
          <w:rFonts w:eastAsia="Times New Roman" w:cs="Times New Roman"/>
          <w:sz w:val="24"/>
          <w:szCs w:val="24"/>
          <w:lang w:val="en" w:eastAsia="en-GB"/>
        </w:rPr>
        <w:t>sum</w:t>
      </w:r>
      <w:r w:rsidRPr="002A5546">
        <w:rPr>
          <w:rFonts w:eastAsia="Times New Roman" w:cs="Times New Roman"/>
          <w:sz w:val="24"/>
          <w:szCs w:val="24"/>
          <w:lang w:val="en" w:eastAsia="en-GB"/>
        </w:rPr>
        <w:t xml:space="preserve"> as follows: </w:t>
      </w:r>
    </w:p>
    <w:p w14:paraId="467C07A1" w14:textId="70B3B806" w:rsidR="000247EC" w:rsidRPr="002A5546" w:rsidRDefault="000247EC" w:rsidP="002A5546">
      <w:pPr>
        <w:spacing w:before="100" w:beforeAutospacing="1" w:after="100" w:afterAutospacing="1" w:line="240" w:lineRule="auto"/>
        <w:rPr>
          <w:rFonts w:eastAsia="Times New Roman" w:cs="Times New Roman"/>
          <w:sz w:val="24"/>
          <w:szCs w:val="24"/>
          <w:lang w:val="en" w:eastAsia="en-GB"/>
        </w:rPr>
      </w:pPr>
      <w:r>
        <w:rPr>
          <w:rFonts w:eastAsia="Times New Roman" w:cs="Times New Roman"/>
          <w:sz w:val="24"/>
          <w:szCs w:val="24"/>
          <w:lang w:val="en" w:eastAsia="en-GB"/>
        </w:rPr>
        <w:t xml:space="preserve">It important for managers to allow employees to create their personal objectives and gives the resource of how to achieve them within being controlling. Also, gives chances of how employee can use their own initiative to schedule their workload, this can motivate the worker take on more responsibility for their own success in career aspect and feels confident to approach any task in the future. </w:t>
      </w:r>
    </w:p>
    <w:p w14:paraId="653B7006" w14:textId="77777777" w:rsidR="002A5546" w:rsidRPr="002A5546" w:rsidRDefault="002A5546" w:rsidP="002A5546">
      <w:pPr>
        <w:spacing w:before="100" w:beforeAutospacing="1" w:after="100" w:afterAutospacing="1" w:line="240" w:lineRule="auto"/>
        <w:rPr>
          <w:rFonts w:eastAsia="Times New Roman" w:cs="Times New Roman"/>
          <w:sz w:val="24"/>
          <w:szCs w:val="24"/>
          <w:lang w:val="en" w:eastAsia="en-GB"/>
        </w:rPr>
      </w:pPr>
    </w:p>
    <w:p w14:paraId="35BE9206" w14:textId="1AE627D1" w:rsidR="007C45C2" w:rsidRPr="007471C7" w:rsidRDefault="007C45C2" w:rsidP="007C45C2">
      <w:pPr>
        <w:pStyle w:val="NormalWeb"/>
        <w:rPr>
          <w:rFonts w:asciiTheme="minorHAnsi" w:hAnsiTheme="minorHAnsi"/>
          <w:b/>
          <w:sz w:val="32"/>
          <w:szCs w:val="32"/>
        </w:rPr>
      </w:pPr>
      <w:r w:rsidRPr="007471C7">
        <w:rPr>
          <w:rFonts w:asciiTheme="minorHAnsi" w:hAnsiTheme="minorHAnsi"/>
          <w:b/>
          <w:sz w:val="32"/>
          <w:szCs w:val="32"/>
        </w:rPr>
        <w:t xml:space="preserve"> </w:t>
      </w:r>
      <w:r w:rsidR="0026725F" w:rsidRPr="007471C7">
        <w:rPr>
          <w:rFonts w:asciiTheme="minorHAnsi" w:hAnsiTheme="minorHAnsi"/>
          <w:b/>
          <w:sz w:val="32"/>
          <w:szCs w:val="32"/>
        </w:rPr>
        <w:t>Conclusion</w:t>
      </w:r>
    </w:p>
    <w:p w14:paraId="49BD2252" w14:textId="0822114B" w:rsidR="00377075" w:rsidRPr="00022658" w:rsidRDefault="006E7449" w:rsidP="00022658">
      <w:pPr>
        <w:spacing w:after="100" w:afterAutospacing="1" w:line="240" w:lineRule="auto"/>
        <w:rPr>
          <w:rFonts w:eastAsia="Times New Roman" w:cs="Segoe UI"/>
          <w:color w:val="212529"/>
          <w:sz w:val="24"/>
          <w:szCs w:val="24"/>
          <w:lang w:val="en" w:eastAsia="en-GB"/>
        </w:rPr>
      </w:pPr>
      <w:r>
        <w:rPr>
          <w:rFonts w:eastAsia="Times New Roman" w:cs="Segoe UI"/>
          <w:color w:val="212529"/>
          <w:sz w:val="24"/>
          <w:szCs w:val="24"/>
          <w:lang w:val="en" w:eastAsia="en-GB"/>
        </w:rPr>
        <w:t xml:space="preserve">The main aspect of this assignment is to defines beliefs, attitudes, values and cultural in various </w:t>
      </w:r>
      <w:r w:rsidR="00F35C79">
        <w:rPr>
          <w:rFonts w:eastAsia="Times New Roman" w:cs="Segoe UI"/>
          <w:color w:val="212529"/>
          <w:sz w:val="24"/>
          <w:szCs w:val="24"/>
          <w:lang w:val="en" w:eastAsia="en-GB"/>
        </w:rPr>
        <w:t xml:space="preserve">manner and how they can have an impact on </w:t>
      </w:r>
      <w:r w:rsidR="00CD4CA0">
        <w:rPr>
          <w:rFonts w:eastAsia="Times New Roman" w:cs="Segoe UI"/>
          <w:color w:val="212529"/>
          <w:sz w:val="24"/>
          <w:szCs w:val="24"/>
          <w:lang w:val="en" w:eastAsia="en-GB"/>
        </w:rPr>
        <w:t>organizational</w:t>
      </w:r>
      <w:r w:rsidR="00F35C79">
        <w:rPr>
          <w:rFonts w:eastAsia="Times New Roman" w:cs="Segoe UI"/>
          <w:color w:val="212529"/>
          <w:sz w:val="24"/>
          <w:szCs w:val="24"/>
          <w:lang w:val="en" w:eastAsia="en-GB"/>
        </w:rPr>
        <w:t xml:space="preserve"> behavior. My evaluating shows that people</w:t>
      </w:r>
      <w:r w:rsidR="007104BA">
        <w:rPr>
          <w:rFonts w:eastAsia="Times New Roman" w:cs="Segoe UI"/>
          <w:color w:val="212529"/>
          <w:sz w:val="24"/>
          <w:szCs w:val="24"/>
          <w:lang w:val="en" w:eastAsia="en-GB"/>
        </w:rPr>
        <w:t xml:space="preserve"> believe they are</w:t>
      </w:r>
      <w:r w:rsidR="00F35C79">
        <w:rPr>
          <w:rFonts w:eastAsia="Times New Roman" w:cs="Segoe UI"/>
          <w:color w:val="212529"/>
          <w:sz w:val="24"/>
          <w:szCs w:val="24"/>
          <w:lang w:val="en" w:eastAsia="en-GB"/>
        </w:rPr>
        <w:t xml:space="preserve"> reliable</w:t>
      </w:r>
      <w:r w:rsidR="007104BA">
        <w:rPr>
          <w:rFonts w:eastAsia="Times New Roman" w:cs="Segoe UI"/>
          <w:color w:val="212529"/>
          <w:sz w:val="24"/>
          <w:szCs w:val="24"/>
          <w:lang w:val="en" w:eastAsia="en-GB"/>
        </w:rPr>
        <w:t xml:space="preserve"> would want</w:t>
      </w:r>
      <w:r w:rsidR="00F35C79">
        <w:rPr>
          <w:rFonts w:eastAsia="Times New Roman" w:cs="Segoe UI"/>
          <w:color w:val="212529"/>
          <w:sz w:val="24"/>
          <w:szCs w:val="24"/>
          <w:lang w:val="en" w:eastAsia="en-GB"/>
        </w:rPr>
        <w:t xml:space="preserve"> </w:t>
      </w:r>
      <w:proofErr w:type="gramStart"/>
      <w:r w:rsidR="007104BA">
        <w:rPr>
          <w:rFonts w:eastAsia="Times New Roman" w:cs="Segoe UI"/>
          <w:color w:val="212529"/>
          <w:sz w:val="24"/>
          <w:szCs w:val="24"/>
          <w:lang w:val="en" w:eastAsia="en-GB"/>
        </w:rPr>
        <w:t>use</w:t>
      </w:r>
      <w:proofErr w:type="gramEnd"/>
      <w:r w:rsidR="007104BA">
        <w:rPr>
          <w:rFonts w:eastAsia="Times New Roman" w:cs="Segoe UI"/>
          <w:color w:val="212529"/>
          <w:sz w:val="24"/>
          <w:szCs w:val="24"/>
          <w:lang w:val="en" w:eastAsia="en-GB"/>
        </w:rPr>
        <w:t xml:space="preserve"> their attitudes to influence others with their </w:t>
      </w:r>
      <w:r w:rsidR="00CD4CA0">
        <w:rPr>
          <w:rFonts w:eastAsia="Times New Roman" w:cs="Segoe UI"/>
          <w:color w:val="212529"/>
          <w:sz w:val="24"/>
          <w:szCs w:val="24"/>
          <w:lang w:val="en" w:eastAsia="en-GB"/>
        </w:rPr>
        <w:t>behavior</w:t>
      </w:r>
      <w:r w:rsidR="007104BA">
        <w:rPr>
          <w:rFonts w:eastAsia="Times New Roman" w:cs="Segoe UI"/>
          <w:color w:val="212529"/>
          <w:sz w:val="24"/>
          <w:szCs w:val="24"/>
          <w:lang w:val="en" w:eastAsia="en-GB"/>
        </w:rPr>
        <w:t>. Attitudes can be change sometime i</w:t>
      </w:r>
      <w:r w:rsidR="007F5ECF">
        <w:rPr>
          <w:rFonts w:eastAsia="Times New Roman" w:cs="Segoe UI"/>
          <w:color w:val="212529"/>
          <w:sz w:val="24"/>
          <w:szCs w:val="24"/>
          <w:lang w:val="en" w:eastAsia="en-GB"/>
        </w:rPr>
        <w:t>n times of difficulties or problem, some theory suggested that an incident or uncomfortable situation may occurred can contradict your beliefs depending on how you may react to the problem. I believed as we strive to educate our mind to be a better person at work</w:t>
      </w:r>
      <w:r w:rsidR="00CD4CA0">
        <w:rPr>
          <w:rFonts w:eastAsia="Times New Roman" w:cs="Segoe UI"/>
          <w:color w:val="212529"/>
          <w:sz w:val="24"/>
          <w:szCs w:val="24"/>
          <w:lang w:val="en" w:eastAsia="en-GB"/>
        </w:rPr>
        <w:t xml:space="preserve"> or in career</w:t>
      </w:r>
      <w:r w:rsidR="007F5ECF">
        <w:rPr>
          <w:rFonts w:eastAsia="Times New Roman" w:cs="Segoe UI"/>
          <w:color w:val="212529"/>
          <w:sz w:val="24"/>
          <w:szCs w:val="24"/>
          <w:lang w:val="en" w:eastAsia="en-GB"/>
        </w:rPr>
        <w:t xml:space="preserve">, it should be the same process to change our attitudes without need to explain ourselves but </w:t>
      </w:r>
      <w:r w:rsidR="00CD4CA0">
        <w:rPr>
          <w:rFonts w:eastAsia="Times New Roman" w:cs="Segoe UI"/>
          <w:color w:val="212529"/>
          <w:sz w:val="24"/>
          <w:szCs w:val="24"/>
          <w:lang w:val="en" w:eastAsia="en-GB"/>
        </w:rPr>
        <w:t xml:space="preserve">allow our positive attitudes to do the talking for ourselves. </w:t>
      </w:r>
      <w:r w:rsidR="008B263D">
        <w:rPr>
          <w:rFonts w:eastAsia="Times New Roman" w:cs="Segoe UI"/>
          <w:color w:val="212529"/>
          <w:sz w:val="24"/>
          <w:szCs w:val="24"/>
          <w:lang w:val="en" w:eastAsia="en-GB"/>
        </w:rPr>
        <w:t xml:space="preserve">What we </w:t>
      </w:r>
      <w:r w:rsidR="0026725F">
        <w:rPr>
          <w:rFonts w:eastAsia="Times New Roman" w:cs="Segoe UI"/>
          <w:color w:val="212529"/>
          <w:sz w:val="24"/>
          <w:szCs w:val="24"/>
          <w:lang w:val="en" w:eastAsia="en-GB"/>
        </w:rPr>
        <w:t>value</w:t>
      </w:r>
      <w:r w:rsidR="008B263D">
        <w:rPr>
          <w:rFonts w:eastAsia="Times New Roman" w:cs="Segoe UI"/>
          <w:color w:val="212529"/>
          <w:sz w:val="24"/>
          <w:szCs w:val="24"/>
          <w:lang w:val="en" w:eastAsia="en-GB"/>
        </w:rPr>
        <w:t xml:space="preserve"> the most can also affect our beliefs and attitudes, some people say I values my job, you </w:t>
      </w:r>
      <w:r w:rsidR="0026725F">
        <w:rPr>
          <w:rFonts w:eastAsia="Times New Roman" w:cs="Segoe UI"/>
          <w:color w:val="212529"/>
          <w:sz w:val="24"/>
          <w:szCs w:val="24"/>
          <w:lang w:val="en" w:eastAsia="en-GB"/>
        </w:rPr>
        <w:t>are placing</w:t>
      </w:r>
      <w:r w:rsidR="008B263D">
        <w:rPr>
          <w:rFonts w:eastAsia="Times New Roman" w:cs="Segoe UI"/>
          <w:color w:val="212529"/>
          <w:sz w:val="24"/>
          <w:szCs w:val="24"/>
          <w:lang w:val="en" w:eastAsia="en-GB"/>
        </w:rPr>
        <w:t xml:space="preserve"> </w:t>
      </w:r>
      <w:r w:rsidR="00ED59F3">
        <w:rPr>
          <w:rFonts w:eastAsia="Times New Roman" w:cs="Segoe UI"/>
          <w:color w:val="212529"/>
          <w:sz w:val="24"/>
          <w:szCs w:val="24"/>
          <w:lang w:val="en" w:eastAsia="en-GB"/>
        </w:rPr>
        <w:t xml:space="preserve">your values will determine the outcome of your performance at work and </w:t>
      </w:r>
      <w:r w:rsidR="00E93671">
        <w:rPr>
          <w:rFonts w:eastAsia="Times New Roman" w:cs="Segoe UI"/>
          <w:color w:val="212529"/>
          <w:sz w:val="24"/>
          <w:szCs w:val="24"/>
          <w:lang w:val="en" w:eastAsia="en-GB"/>
        </w:rPr>
        <w:t xml:space="preserve">your </w:t>
      </w:r>
      <w:r w:rsidR="00ED59F3">
        <w:rPr>
          <w:rFonts w:eastAsia="Times New Roman" w:cs="Segoe UI"/>
          <w:color w:val="212529"/>
          <w:sz w:val="24"/>
          <w:szCs w:val="24"/>
          <w:lang w:val="en" w:eastAsia="en-GB"/>
        </w:rPr>
        <w:t>att</w:t>
      </w:r>
      <w:r w:rsidR="00E93671">
        <w:rPr>
          <w:rFonts w:eastAsia="Times New Roman" w:cs="Segoe UI"/>
          <w:color w:val="212529"/>
          <w:sz w:val="24"/>
          <w:szCs w:val="24"/>
          <w:lang w:val="en" w:eastAsia="en-GB"/>
        </w:rPr>
        <w:t xml:space="preserve">itudes to approach things. Even though value cannot </w:t>
      </w:r>
      <w:r w:rsidR="005104CD">
        <w:rPr>
          <w:rFonts w:eastAsia="Times New Roman" w:cs="Segoe UI"/>
          <w:color w:val="212529"/>
          <w:sz w:val="24"/>
          <w:szCs w:val="24"/>
          <w:lang w:val="en" w:eastAsia="en-GB"/>
        </w:rPr>
        <w:t>demonstrate on our behavior</w:t>
      </w:r>
      <w:r w:rsidR="00BE3799">
        <w:rPr>
          <w:rFonts w:eastAsia="Times New Roman" w:cs="Segoe UI"/>
          <w:color w:val="212529"/>
          <w:sz w:val="24"/>
          <w:szCs w:val="24"/>
          <w:lang w:val="en" w:eastAsia="en-GB"/>
        </w:rPr>
        <w:t xml:space="preserve">, it </w:t>
      </w:r>
      <w:r w:rsidR="0026725F">
        <w:rPr>
          <w:rFonts w:eastAsia="Times New Roman" w:cs="Segoe UI"/>
          <w:color w:val="212529"/>
          <w:sz w:val="24"/>
          <w:szCs w:val="24"/>
          <w:lang w:val="en" w:eastAsia="en-GB"/>
        </w:rPr>
        <w:t>has</w:t>
      </w:r>
      <w:r w:rsidR="00BE3799">
        <w:rPr>
          <w:rFonts w:eastAsia="Times New Roman" w:cs="Segoe UI"/>
          <w:color w:val="212529"/>
          <w:sz w:val="24"/>
          <w:szCs w:val="24"/>
          <w:lang w:val="en" w:eastAsia="en-GB"/>
        </w:rPr>
        <w:t xml:space="preserve"> a </w:t>
      </w:r>
      <w:r w:rsidR="005104CD">
        <w:rPr>
          <w:rFonts w:eastAsia="Times New Roman" w:cs="Segoe UI"/>
          <w:color w:val="212529"/>
          <w:sz w:val="24"/>
          <w:szCs w:val="24"/>
          <w:lang w:val="en" w:eastAsia="en-GB"/>
        </w:rPr>
        <w:t xml:space="preserve">very strong influence on the way we </w:t>
      </w:r>
      <w:r w:rsidR="0026725F">
        <w:rPr>
          <w:rFonts w:eastAsia="Times New Roman" w:cs="Segoe UI"/>
          <w:color w:val="212529"/>
          <w:sz w:val="24"/>
          <w:szCs w:val="24"/>
          <w:lang w:val="en" w:eastAsia="en-GB"/>
        </w:rPr>
        <w:t>feel</w:t>
      </w:r>
      <w:r w:rsidR="005104CD">
        <w:rPr>
          <w:rFonts w:eastAsia="Times New Roman" w:cs="Segoe UI"/>
          <w:color w:val="212529"/>
          <w:sz w:val="24"/>
          <w:szCs w:val="24"/>
          <w:lang w:val="en" w:eastAsia="en-GB"/>
        </w:rPr>
        <w:t xml:space="preserve"> about ourselves. </w:t>
      </w:r>
      <w:r w:rsidR="00BE3799">
        <w:rPr>
          <w:rFonts w:eastAsia="Times New Roman" w:cs="Segoe UI"/>
          <w:color w:val="212529"/>
          <w:sz w:val="24"/>
          <w:szCs w:val="24"/>
          <w:lang w:val="en" w:eastAsia="en-GB"/>
        </w:rPr>
        <w:t xml:space="preserve">As manager we must always </w:t>
      </w:r>
      <w:r w:rsidR="0026725F">
        <w:rPr>
          <w:rFonts w:eastAsia="Times New Roman" w:cs="Segoe UI"/>
          <w:color w:val="212529"/>
          <w:sz w:val="24"/>
          <w:szCs w:val="24"/>
          <w:lang w:val="en" w:eastAsia="en-GB"/>
        </w:rPr>
        <w:t>try to improve our managerial</w:t>
      </w:r>
      <w:r w:rsidR="00BE3799">
        <w:rPr>
          <w:rFonts w:eastAsia="Times New Roman" w:cs="Segoe UI"/>
          <w:color w:val="212529"/>
          <w:sz w:val="24"/>
          <w:szCs w:val="24"/>
          <w:lang w:val="en" w:eastAsia="en-GB"/>
        </w:rPr>
        <w:t xml:space="preserve"> skill by learning from our employee </w:t>
      </w:r>
      <w:r w:rsidR="0026725F">
        <w:rPr>
          <w:rFonts w:eastAsia="Times New Roman" w:cs="Segoe UI"/>
          <w:color w:val="212529"/>
          <w:sz w:val="24"/>
          <w:szCs w:val="24"/>
          <w:lang w:val="en" w:eastAsia="en-GB"/>
        </w:rPr>
        <w:t>to progress</w:t>
      </w:r>
      <w:r w:rsidR="00BE3799">
        <w:rPr>
          <w:rFonts w:eastAsia="Times New Roman" w:cs="Segoe UI"/>
          <w:color w:val="212529"/>
          <w:sz w:val="24"/>
          <w:szCs w:val="24"/>
          <w:lang w:val="en" w:eastAsia="en-GB"/>
        </w:rPr>
        <w:t xml:space="preserve"> </w:t>
      </w:r>
      <w:r w:rsidR="0026725F">
        <w:rPr>
          <w:rFonts w:eastAsia="Times New Roman" w:cs="Segoe UI"/>
          <w:color w:val="212529"/>
          <w:sz w:val="24"/>
          <w:szCs w:val="24"/>
          <w:lang w:val="en" w:eastAsia="en-GB"/>
        </w:rPr>
        <w:t>in performance and</w:t>
      </w:r>
      <w:r w:rsidR="00BE3799">
        <w:rPr>
          <w:rFonts w:eastAsia="Times New Roman" w:cs="Segoe UI"/>
          <w:color w:val="212529"/>
          <w:sz w:val="24"/>
          <w:szCs w:val="24"/>
          <w:lang w:val="en" w:eastAsia="en-GB"/>
        </w:rPr>
        <w:t xml:space="preserve"> how they can </w:t>
      </w:r>
      <w:r w:rsidR="0026725F">
        <w:rPr>
          <w:rFonts w:eastAsia="Times New Roman" w:cs="Segoe UI"/>
          <w:color w:val="212529"/>
          <w:sz w:val="24"/>
          <w:szCs w:val="24"/>
          <w:lang w:val="en" w:eastAsia="en-GB"/>
        </w:rPr>
        <w:t xml:space="preserve">be successful at work. Learn to entrust responsibility to people can allow them to aim high career prospective. </w:t>
      </w:r>
    </w:p>
    <w:p w14:paraId="68F392B7" w14:textId="7E636EC6" w:rsidR="001D1E91" w:rsidRDefault="001D1E91">
      <w:pPr>
        <w:rPr>
          <w:sz w:val="24"/>
          <w:szCs w:val="24"/>
        </w:rPr>
      </w:pPr>
    </w:p>
    <w:p w14:paraId="479D9CF6" w14:textId="049B6D1A" w:rsidR="00061C1F" w:rsidRDefault="00061C1F">
      <w:pPr>
        <w:rPr>
          <w:sz w:val="24"/>
          <w:szCs w:val="24"/>
        </w:rPr>
      </w:pPr>
    </w:p>
    <w:p w14:paraId="59B528DA" w14:textId="15ED2C0F" w:rsidR="00061C1F" w:rsidRDefault="00061C1F">
      <w:pPr>
        <w:rPr>
          <w:sz w:val="24"/>
          <w:szCs w:val="24"/>
        </w:rPr>
      </w:pPr>
    </w:p>
    <w:p w14:paraId="46BFEE66" w14:textId="4C29ACAD" w:rsidR="00061C1F" w:rsidRDefault="00061C1F">
      <w:pPr>
        <w:rPr>
          <w:sz w:val="24"/>
          <w:szCs w:val="24"/>
        </w:rPr>
      </w:pPr>
    </w:p>
    <w:p w14:paraId="75D238B8" w14:textId="1CD6DCD0" w:rsidR="00061C1F" w:rsidRDefault="00061C1F">
      <w:pPr>
        <w:rPr>
          <w:sz w:val="24"/>
          <w:szCs w:val="24"/>
        </w:rPr>
      </w:pPr>
    </w:p>
    <w:p w14:paraId="79E1D5AD" w14:textId="67CF3DF0" w:rsidR="00061C1F" w:rsidRDefault="00061C1F">
      <w:pPr>
        <w:rPr>
          <w:sz w:val="24"/>
          <w:szCs w:val="24"/>
        </w:rPr>
      </w:pPr>
    </w:p>
    <w:p w14:paraId="14881634" w14:textId="43C87F97" w:rsidR="00061C1F" w:rsidRDefault="00061C1F">
      <w:pPr>
        <w:rPr>
          <w:sz w:val="24"/>
          <w:szCs w:val="24"/>
        </w:rPr>
      </w:pPr>
    </w:p>
    <w:p w14:paraId="7DD38E41" w14:textId="380561FA" w:rsidR="00061C1F" w:rsidRDefault="00061C1F">
      <w:pPr>
        <w:rPr>
          <w:sz w:val="24"/>
          <w:szCs w:val="24"/>
        </w:rPr>
      </w:pPr>
    </w:p>
    <w:p w14:paraId="418C9228" w14:textId="48CFD64E" w:rsidR="00061C1F" w:rsidRDefault="00061C1F">
      <w:pPr>
        <w:rPr>
          <w:sz w:val="24"/>
          <w:szCs w:val="24"/>
        </w:rPr>
      </w:pPr>
    </w:p>
    <w:p w14:paraId="685D5D01" w14:textId="60C5D411" w:rsidR="00061C1F" w:rsidRDefault="00061C1F">
      <w:pPr>
        <w:rPr>
          <w:sz w:val="24"/>
          <w:szCs w:val="24"/>
        </w:rPr>
      </w:pPr>
    </w:p>
    <w:p w14:paraId="20656ED0" w14:textId="6E58E4D8" w:rsidR="00061C1F" w:rsidRDefault="00061C1F">
      <w:pPr>
        <w:rPr>
          <w:sz w:val="24"/>
          <w:szCs w:val="24"/>
        </w:rPr>
      </w:pPr>
    </w:p>
    <w:p w14:paraId="63503704" w14:textId="175B7ABC" w:rsidR="00061C1F" w:rsidRDefault="00061C1F">
      <w:pPr>
        <w:rPr>
          <w:sz w:val="24"/>
          <w:szCs w:val="24"/>
        </w:rPr>
      </w:pPr>
    </w:p>
    <w:p w14:paraId="2B802F74" w14:textId="6FA92E9C" w:rsidR="00061C1F" w:rsidRDefault="00061C1F">
      <w:pPr>
        <w:rPr>
          <w:sz w:val="24"/>
          <w:szCs w:val="24"/>
        </w:rPr>
      </w:pPr>
    </w:p>
    <w:p w14:paraId="486DFCB9" w14:textId="3E852E55" w:rsidR="00061C1F" w:rsidRDefault="00061C1F">
      <w:pPr>
        <w:rPr>
          <w:sz w:val="24"/>
          <w:szCs w:val="24"/>
        </w:rPr>
      </w:pPr>
    </w:p>
    <w:p w14:paraId="164F46A7" w14:textId="77777777" w:rsidR="00061C1F" w:rsidRPr="002A5546" w:rsidRDefault="00061C1F">
      <w:pPr>
        <w:rPr>
          <w:sz w:val="24"/>
          <w:szCs w:val="24"/>
        </w:rPr>
      </w:pPr>
    </w:p>
    <w:p w14:paraId="2019D26E" w14:textId="0D2C7B85" w:rsidR="001D1E91" w:rsidRPr="007471C7" w:rsidRDefault="003B2D12" w:rsidP="001D1E91">
      <w:pPr>
        <w:rPr>
          <w:b/>
          <w:sz w:val="32"/>
          <w:szCs w:val="32"/>
        </w:rPr>
      </w:pPr>
      <w:r w:rsidRPr="007471C7">
        <w:rPr>
          <w:b/>
          <w:sz w:val="32"/>
          <w:szCs w:val="32"/>
        </w:rPr>
        <w:t>References:</w:t>
      </w:r>
    </w:p>
    <w:p w14:paraId="4166F92A" w14:textId="5D322FD7" w:rsidR="00267E81" w:rsidRPr="00022658" w:rsidRDefault="00267E81" w:rsidP="00284CC8">
      <w:pPr>
        <w:spacing w:after="0" w:line="240" w:lineRule="auto"/>
        <w:textAlignment w:val="baseline"/>
        <w:rPr>
          <w:rFonts w:ascii="Times New Roman" w:eastAsiaTheme="minorEastAsia" w:hAnsi="Times New Roman" w:cs="Times New Roman"/>
          <w:color w:val="000000" w:themeColor="text1"/>
          <w:sz w:val="28"/>
          <w:szCs w:val="28"/>
          <w:lang w:eastAsia="en-GB"/>
        </w:rPr>
      </w:pPr>
      <w:r w:rsidRPr="00022658">
        <w:rPr>
          <w:rFonts w:ascii="Times New Roman" w:eastAsiaTheme="minorEastAsia" w:hAnsi="Times New Roman" w:cs="Times New Roman"/>
          <w:color w:val="000000" w:themeColor="text1"/>
          <w:sz w:val="28"/>
          <w:szCs w:val="28"/>
          <w:lang w:eastAsia="en-GB"/>
        </w:rPr>
        <w:t>Book:</w:t>
      </w:r>
    </w:p>
    <w:p w14:paraId="69622B50" w14:textId="77777777" w:rsidR="00267E81" w:rsidRDefault="00267E81" w:rsidP="00284CC8">
      <w:pPr>
        <w:spacing w:after="0" w:line="240" w:lineRule="auto"/>
        <w:textAlignment w:val="baseline"/>
        <w:rPr>
          <w:rFonts w:ascii="Times New Roman" w:eastAsiaTheme="minorEastAsia" w:hAnsi="Times New Roman" w:cs="Times New Roman"/>
          <w:color w:val="000000" w:themeColor="text1"/>
          <w:sz w:val="24"/>
          <w:szCs w:val="24"/>
          <w:lang w:eastAsia="en-GB"/>
        </w:rPr>
      </w:pPr>
    </w:p>
    <w:p w14:paraId="29844402" w14:textId="253B9FE1" w:rsidR="00284CC8" w:rsidRDefault="00534906" w:rsidP="00284CC8">
      <w:pPr>
        <w:spacing w:after="0" w:line="240" w:lineRule="auto"/>
        <w:textAlignment w:val="baseline"/>
        <w:rPr>
          <w:rFonts w:ascii="Times New Roman" w:eastAsiaTheme="minorEastAsia" w:hAnsi="Times New Roman" w:cs="Times New Roman"/>
          <w:iCs/>
          <w:color w:val="000000" w:themeColor="text1"/>
          <w:sz w:val="24"/>
          <w:szCs w:val="24"/>
          <w:lang w:eastAsia="en-GB"/>
        </w:rPr>
      </w:pPr>
      <w:r>
        <w:rPr>
          <w:rFonts w:ascii="Times New Roman" w:eastAsiaTheme="minorEastAsia" w:hAnsi="Times New Roman" w:cs="Times New Roman"/>
          <w:color w:val="000000" w:themeColor="text1"/>
          <w:sz w:val="24"/>
          <w:szCs w:val="24"/>
          <w:lang w:eastAsia="en-GB"/>
        </w:rPr>
        <w:t>Cottrell, S. (2011</w:t>
      </w:r>
      <w:r w:rsidR="00284CC8" w:rsidRPr="00A45514">
        <w:rPr>
          <w:rFonts w:ascii="Times New Roman" w:eastAsiaTheme="minorEastAsia" w:hAnsi="Times New Roman" w:cs="Times New Roman"/>
          <w:color w:val="000000" w:themeColor="text1"/>
          <w:sz w:val="24"/>
          <w:szCs w:val="24"/>
          <w:lang w:eastAsia="en-GB"/>
        </w:rPr>
        <w:t xml:space="preserve">) </w:t>
      </w:r>
      <w:r w:rsidR="00284CC8" w:rsidRPr="00A45514">
        <w:rPr>
          <w:rFonts w:ascii="Times New Roman" w:eastAsiaTheme="minorEastAsia" w:hAnsi="Times New Roman" w:cs="Times New Roman"/>
          <w:i/>
          <w:iCs/>
          <w:color w:val="000000" w:themeColor="text1"/>
          <w:sz w:val="24"/>
          <w:szCs w:val="24"/>
          <w:lang w:eastAsia="en-GB"/>
        </w:rPr>
        <w:t xml:space="preserve">Skills for Success: The Personal Development and </w:t>
      </w:r>
      <w:r w:rsidR="00284CC8" w:rsidRPr="00A45514">
        <w:rPr>
          <w:rFonts w:ascii="Times New Roman" w:eastAsiaTheme="minorEastAsia" w:hAnsi="Times New Roman" w:cs="Times New Roman"/>
          <w:iCs/>
          <w:color w:val="000000" w:themeColor="text1"/>
          <w:sz w:val="24"/>
          <w:szCs w:val="24"/>
          <w:lang w:eastAsia="en-GB"/>
        </w:rPr>
        <w:t>Employment (3</w:t>
      </w:r>
      <w:r w:rsidR="00284CC8" w:rsidRPr="00A45514">
        <w:rPr>
          <w:rFonts w:ascii="Times New Roman" w:eastAsiaTheme="minorEastAsia" w:hAnsi="Times New Roman" w:cs="Times New Roman"/>
          <w:iCs/>
          <w:color w:val="000000" w:themeColor="text1"/>
          <w:sz w:val="24"/>
          <w:szCs w:val="24"/>
          <w:vertAlign w:val="superscript"/>
          <w:lang w:eastAsia="en-GB"/>
        </w:rPr>
        <w:t>rd</w:t>
      </w:r>
      <w:r w:rsidR="00284CC8" w:rsidRPr="00A45514">
        <w:rPr>
          <w:rFonts w:ascii="Times New Roman" w:eastAsiaTheme="minorEastAsia" w:hAnsi="Times New Roman" w:cs="Times New Roman"/>
          <w:iCs/>
          <w:color w:val="000000" w:themeColor="text1"/>
          <w:sz w:val="24"/>
          <w:szCs w:val="24"/>
          <w:lang w:eastAsia="en-GB"/>
        </w:rPr>
        <w:t xml:space="preserve"> Edition</w:t>
      </w:r>
      <w:r w:rsidR="000D5F81" w:rsidRPr="00A45514">
        <w:rPr>
          <w:rFonts w:ascii="Times New Roman" w:eastAsiaTheme="minorEastAsia" w:hAnsi="Times New Roman" w:cs="Times New Roman"/>
          <w:i/>
          <w:iCs/>
          <w:color w:val="000000" w:themeColor="text1"/>
          <w:sz w:val="24"/>
          <w:szCs w:val="24"/>
          <w:lang w:eastAsia="en-GB"/>
        </w:rPr>
        <w:t>).</w:t>
      </w:r>
      <w:r w:rsidR="000D5F81">
        <w:rPr>
          <w:rFonts w:ascii="Times New Roman" w:eastAsiaTheme="minorEastAsia" w:hAnsi="Times New Roman" w:cs="Times New Roman"/>
          <w:iCs/>
          <w:color w:val="000000" w:themeColor="text1"/>
          <w:sz w:val="24"/>
          <w:szCs w:val="24"/>
          <w:lang w:eastAsia="en-GB"/>
        </w:rPr>
        <w:t xml:space="preserve"> Hampshire</w:t>
      </w:r>
      <w:r w:rsidR="00284CC8" w:rsidRPr="00A45514">
        <w:rPr>
          <w:rFonts w:ascii="Times New Roman" w:eastAsiaTheme="minorEastAsia" w:hAnsi="Times New Roman" w:cs="Times New Roman"/>
          <w:iCs/>
          <w:color w:val="000000" w:themeColor="text1"/>
          <w:sz w:val="24"/>
          <w:szCs w:val="24"/>
          <w:lang w:eastAsia="en-GB"/>
        </w:rPr>
        <w:t xml:space="preserve">: Palgrave </w:t>
      </w:r>
      <w:r>
        <w:rPr>
          <w:rFonts w:ascii="Times New Roman" w:eastAsiaTheme="minorEastAsia" w:hAnsi="Times New Roman" w:cs="Times New Roman"/>
          <w:iCs/>
          <w:color w:val="000000" w:themeColor="text1"/>
          <w:sz w:val="24"/>
          <w:szCs w:val="24"/>
          <w:lang w:eastAsia="en-GB"/>
        </w:rPr>
        <w:t>MacMillan</w:t>
      </w:r>
      <w:r w:rsidR="00284CC8" w:rsidRPr="00A45514">
        <w:rPr>
          <w:rFonts w:ascii="Times New Roman" w:eastAsiaTheme="minorEastAsia" w:hAnsi="Times New Roman" w:cs="Times New Roman"/>
          <w:iCs/>
          <w:color w:val="000000" w:themeColor="text1"/>
          <w:sz w:val="24"/>
          <w:szCs w:val="24"/>
          <w:lang w:eastAsia="en-GB"/>
        </w:rPr>
        <w:t>.</w:t>
      </w:r>
    </w:p>
    <w:p w14:paraId="7B713661" w14:textId="77777777" w:rsidR="000D5F81" w:rsidRPr="00A45514" w:rsidRDefault="000D5F81" w:rsidP="00284CC8">
      <w:pPr>
        <w:spacing w:after="0" w:line="240" w:lineRule="auto"/>
        <w:textAlignment w:val="baseline"/>
        <w:rPr>
          <w:rFonts w:ascii="Times New Roman" w:eastAsia="Times New Roman" w:hAnsi="Times New Roman" w:cs="Times New Roman"/>
          <w:color w:val="B2B2B2"/>
          <w:sz w:val="24"/>
          <w:szCs w:val="24"/>
          <w:lang w:eastAsia="en-GB"/>
        </w:rPr>
      </w:pPr>
    </w:p>
    <w:p w14:paraId="586ABA18" w14:textId="3DDEC0CC" w:rsidR="00284CC8" w:rsidRDefault="00284CC8" w:rsidP="00284CC8">
      <w:pPr>
        <w:spacing w:after="0" w:line="240" w:lineRule="auto"/>
        <w:contextualSpacing/>
        <w:textAlignment w:val="baseline"/>
        <w:rPr>
          <w:rFonts w:ascii="Times New Roman" w:eastAsiaTheme="minorEastAsia" w:hAnsi="Times New Roman" w:cs="Times New Roman"/>
          <w:iCs/>
          <w:color w:val="000000" w:themeColor="text1"/>
          <w:sz w:val="24"/>
          <w:szCs w:val="24"/>
          <w:lang w:eastAsia="en-GB"/>
        </w:rPr>
      </w:pPr>
      <w:r w:rsidRPr="00E11132">
        <w:rPr>
          <w:rFonts w:ascii="Times New Roman" w:eastAsiaTheme="minorEastAsia" w:hAnsi="Times New Roman" w:cs="Times New Roman"/>
          <w:iCs/>
          <w:color w:val="000000" w:themeColor="text1"/>
          <w:sz w:val="24"/>
          <w:szCs w:val="24"/>
          <w:lang w:eastAsia="en-GB"/>
        </w:rPr>
        <w:t>Eggert. A. M. (2013</w:t>
      </w:r>
      <w:r w:rsidRPr="00E11132">
        <w:rPr>
          <w:rFonts w:ascii="Times New Roman" w:eastAsiaTheme="minorEastAsia" w:hAnsi="Times New Roman" w:cs="Times New Roman"/>
          <w:i/>
          <w:iCs/>
          <w:color w:val="000000" w:themeColor="text1"/>
          <w:sz w:val="24"/>
          <w:szCs w:val="24"/>
          <w:lang w:eastAsia="en-GB"/>
        </w:rPr>
        <w:t>) Brilliant Personal Development</w:t>
      </w:r>
      <w:r>
        <w:rPr>
          <w:rFonts w:ascii="Times New Roman" w:eastAsiaTheme="minorEastAsia" w:hAnsi="Times New Roman" w:cs="Times New Roman"/>
          <w:i/>
          <w:iCs/>
          <w:color w:val="000000" w:themeColor="text1"/>
          <w:sz w:val="24"/>
          <w:szCs w:val="24"/>
          <w:lang w:eastAsia="en-GB"/>
        </w:rPr>
        <w:t xml:space="preserve">. </w:t>
      </w:r>
      <w:r>
        <w:rPr>
          <w:rFonts w:ascii="Times New Roman" w:eastAsiaTheme="minorEastAsia" w:hAnsi="Times New Roman" w:cs="Times New Roman"/>
          <w:iCs/>
          <w:color w:val="000000" w:themeColor="text1"/>
          <w:sz w:val="24"/>
          <w:szCs w:val="24"/>
          <w:lang w:eastAsia="en-GB"/>
        </w:rPr>
        <w:t xml:space="preserve">Harlow: </w:t>
      </w:r>
      <w:r w:rsidR="000D5F81">
        <w:rPr>
          <w:rFonts w:ascii="Times New Roman" w:eastAsiaTheme="minorEastAsia" w:hAnsi="Times New Roman" w:cs="Times New Roman"/>
          <w:iCs/>
          <w:color w:val="000000" w:themeColor="text1"/>
          <w:sz w:val="24"/>
          <w:szCs w:val="24"/>
          <w:lang w:eastAsia="en-GB"/>
        </w:rPr>
        <w:t>Pearson Education Limited, pp.75.</w:t>
      </w:r>
    </w:p>
    <w:p w14:paraId="259725BB" w14:textId="77777777" w:rsidR="00D07997" w:rsidRPr="00E11132" w:rsidRDefault="00D07997" w:rsidP="00284CC8">
      <w:pPr>
        <w:spacing w:after="0" w:line="240" w:lineRule="auto"/>
        <w:contextualSpacing/>
        <w:textAlignment w:val="baseline"/>
        <w:rPr>
          <w:rFonts w:ascii="Times New Roman" w:eastAsia="Times New Roman" w:hAnsi="Times New Roman" w:cs="Times New Roman"/>
          <w:color w:val="B2B2B2"/>
          <w:sz w:val="24"/>
          <w:szCs w:val="24"/>
          <w:lang w:eastAsia="en-GB"/>
        </w:rPr>
      </w:pPr>
    </w:p>
    <w:p w14:paraId="100ED485" w14:textId="05DB01BF" w:rsidR="000D5F81" w:rsidRPr="00267E81" w:rsidRDefault="000D5F81" w:rsidP="001D1E91">
      <w:pPr>
        <w:rPr>
          <w:sz w:val="24"/>
          <w:szCs w:val="24"/>
        </w:rPr>
      </w:pPr>
      <w:proofErr w:type="spellStart"/>
      <w:r>
        <w:rPr>
          <w:sz w:val="24"/>
          <w:szCs w:val="24"/>
        </w:rPr>
        <w:t>Ajzen</w:t>
      </w:r>
      <w:proofErr w:type="spellEnd"/>
      <w:r>
        <w:rPr>
          <w:sz w:val="24"/>
          <w:szCs w:val="24"/>
        </w:rPr>
        <w:t xml:space="preserve">, I. (2005) </w:t>
      </w:r>
      <w:r>
        <w:rPr>
          <w:i/>
          <w:sz w:val="24"/>
          <w:szCs w:val="24"/>
        </w:rPr>
        <w:t>Attitudes, Personally and Behaviour</w:t>
      </w:r>
      <w:r w:rsidR="00267E81">
        <w:rPr>
          <w:i/>
          <w:sz w:val="24"/>
          <w:szCs w:val="24"/>
        </w:rPr>
        <w:t xml:space="preserve"> </w:t>
      </w:r>
      <w:r w:rsidR="00267E81" w:rsidRPr="00267E81">
        <w:rPr>
          <w:sz w:val="24"/>
          <w:szCs w:val="24"/>
        </w:rPr>
        <w:t>(2</w:t>
      </w:r>
      <w:r w:rsidR="00267E81" w:rsidRPr="00267E81">
        <w:rPr>
          <w:sz w:val="24"/>
          <w:szCs w:val="24"/>
          <w:vertAlign w:val="superscript"/>
        </w:rPr>
        <w:t>nd</w:t>
      </w:r>
      <w:r w:rsidR="00267E81" w:rsidRPr="00267E81">
        <w:rPr>
          <w:sz w:val="24"/>
          <w:szCs w:val="24"/>
        </w:rPr>
        <w:t xml:space="preserve"> Edition).</w:t>
      </w:r>
      <w:r w:rsidR="00267E81">
        <w:rPr>
          <w:sz w:val="24"/>
          <w:szCs w:val="24"/>
        </w:rPr>
        <w:t xml:space="preserve"> Suffolk: Refine Catch Limited.</w:t>
      </w:r>
    </w:p>
    <w:p w14:paraId="3A9C7223" w14:textId="77777777" w:rsidR="007D4619" w:rsidRPr="00022658" w:rsidRDefault="007D4619" w:rsidP="007D4619">
      <w:pPr>
        <w:pStyle w:val="NormalWeb"/>
        <w:rPr>
          <w:sz w:val="28"/>
          <w:szCs w:val="28"/>
        </w:rPr>
      </w:pPr>
      <w:r w:rsidRPr="00022658">
        <w:rPr>
          <w:sz w:val="28"/>
          <w:szCs w:val="28"/>
        </w:rPr>
        <w:t>E-Book:</w:t>
      </w:r>
    </w:p>
    <w:p w14:paraId="1ED38375" w14:textId="0F0B5591" w:rsidR="007D4619" w:rsidRPr="007D4619" w:rsidRDefault="007D4619" w:rsidP="007D4619">
      <w:pPr>
        <w:pStyle w:val="NormalWeb"/>
        <w:rPr>
          <w:i/>
        </w:rPr>
      </w:pPr>
      <w:r>
        <w:t xml:space="preserve">Kelly, P., Cole, A., (2011) </w:t>
      </w:r>
      <w:r>
        <w:rPr>
          <w:i/>
        </w:rPr>
        <w:t>Management: Theory</w:t>
      </w:r>
      <w:r w:rsidR="00D56221">
        <w:rPr>
          <w:i/>
        </w:rPr>
        <w:t xml:space="preserve"> and Practice (6</w:t>
      </w:r>
      <w:r w:rsidR="00D56221" w:rsidRPr="00D56221">
        <w:rPr>
          <w:i/>
          <w:vertAlign w:val="superscript"/>
        </w:rPr>
        <w:t>th</w:t>
      </w:r>
      <w:r w:rsidR="00D56221">
        <w:rPr>
          <w:i/>
        </w:rPr>
        <w:t xml:space="preserve"> Edition). </w:t>
      </w:r>
      <w:r w:rsidR="00D56221">
        <w:t>Hampshire: Cengage Learning EMEA.</w:t>
      </w:r>
      <w:r>
        <w:rPr>
          <w:i/>
        </w:rPr>
        <w:t xml:space="preserve">  </w:t>
      </w:r>
    </w:p>
    <w:p w14:paraId="5B197AB7" w14:textId="0A9891C3" w:rsidR="0030149E" w:rsidRDefault="0030149E" w:rsidP="00B67DE1">
      <w:pPr>
        <w:rPr>
          <w:sz w:val="24"/>
          <w:szCs w:val="24"/>
        </w:rPr>
      </w:pPr>
    </w:p>
    <w:p w14:paraId="06E60FB0" w14:textId="77777777" w:rsidR="00267E81" w:rsidRPr="00022658" w:rsidRDefault="00267E81" w:rsidP="00267E81">
      <w:pPr>
        <w:rPr>
          <w:sz w:val="28"/>
          <w:szCs w:val="28"/>
        </w:rPr>
      </w:pPr>
      <w:r w:rsidRPr="00022658">
        <w:rPr>
          <w:sz w:val="28"/>
          <w:szCs w:val="28"/>
        </w:rPr>
        <w:t>Website:</w:t>
      </w:r>
    </w:p>
    <w:p w14:paraId="47AF7ECB" w14:textId="039CE485" w:rsidR="00267E81" w:rsidRDefault="00267E81" w:rsidP="00267E81">
      <w:pPr>
        <w:rPr>
          <w:rFonts w:ascii="Arial" w:eastAsia="Times New Roman" w:hAnsi="Arial" w:cs="Arial"/>
          <w:color w:val="666666"/>
          <w:sz w:val="20"/>
          <w:szCs w:val="20"/>
          <w:lang w:eastAsia="en-GB"/>
        </w:rPr>
      </w:pPr>
      <w:r w:rsidRPr="00267E81">
        <w:rPr>
          <w:rFonts w:ascii="Arial" w:eastAsia="Times New Roman" w:hAnsi="Arial" w:cs="Arial"/>
          <w:color w:val="666666"/>
          <w:sz w:val="20"/>
          <w:szCs w:val="20"/>
          <w:lang w:eastAsia="en-GB"/>
        </w:rPr>
        <w:t>Mindtools.com. (2018). </w:t>
      </w:r>
      <w:r w:rsidRPr="00267E81">
        <w:rPr>
          <w:rFonts w:ascii="Arial" w:eastAsia="Times New Roman" w:hAnsi="Arial" w:cs="Arial"/>
          <w:i/>
          <w:iCs/>
          <w:color w:val="666666"/>
          <w:sz w:val="20"/>
          <w:szCs w:val="20"/>
          <w:lang w:eastAsia="en-GB"/>
        </w:rPr>
        <w:t>Theory X and Theory Y</w:t>
      </w:r>
      <w:r>
        <w:rPr>
          <w:rFonts w:ascii="Arial" w:eastAsia="Times New Roman" w:hAnsi="Arial" w:cs="Arial"/>
          <w:i/>
          <w:iCs/>
          <w:color w:val="666666"/>
          <w:sz w:val="20"/>
          <w:szCs w:val="20"/>
          <w:lang w:eastAsia="en-GB"/>
        </w:rPr>
        <w:t xml:space="preserve"> </w:t>
      </w:r>
      <w:r w:rsidRPr="00267E81">
        <w:rPr>
          <w:rFonts w:ascii="Arial" w:eastAsia="Times New Roman" w:hAnsi="Arial" w:cs="Arial"/>
          <w:i/>
          <w:iCs/>
          <w:color w:val="666666"/>
          <w:sz w:val="20"/>
          <w:szCs w:val="20"/>
          <w:lang w:eastAsia="en-GB"/>
        </w:rPr>
        <w:t>Understanding People's Motivations</w:t>
      </w:r>
      <w:r w:rsidRPr="00267E81">
        <w:rPr>
          <w:rFonts w:ascii="Arial" w:eastAsia="Times New Roman" w:hAnsi="Arial" w:cs="Arial"/>
          <w:color w:val="666666"/>
          <w:sz w:val="20"/>
          <w:szCs w:val="20"/>
          <w:lang w:eastAsia="en-GB"/>
        </w:rPr>
        <w:t>. [online] Available at: https://www.mindtools.com/pages/article/newLDR_74.htm [Accessed 26 Aug. 2018].</w:t>
      </w:r>
    </w:p>
    <w:p w14:paraId="34F76FB9" w14:textId="7E9B976A" w:rsidR="006977D7" w:rsidRDefault="006977D7" w:rsidP="00267E81">
      <w:pPr>
        <w:rPr>
          <w:rFonts w:ascii="Arial" w:hAnsi="Arial" w:cs="Arial"/>
          <w:color w:val="666666"/>
          <w:sz w:val="20"/>
          <w:szCs w:val="20"/>
          <w:shd w:val="clear" w:color="auto" w:fill="FFFFFF"/>
        </w:rPr>
      </w:pPr>
      <w:r>
        <w:rPr>
          <w:rFonts w:ascii="Arial" w:hAnsi="Arial" w:cs="Arial"/>
          <w:color w:val="666666"/>
          <w:sz w:val="20"/>
          <w:szCs w:val="20"/>
          <w:shd w:val="clear" w:color="auto" w:fill="FFFFFF"/>
        </w:rPr>
        <w:t>UK Essays. (2018). </w:t>
      </w:r>
      <w:r>
        <w:rPr>
          <w:rFonts w:ascii="Arial" w:hAnsi="Arial" w:cs="Arial"/>
          <w:i/>
          <w:iCs/>
          <w:color w:val="666666"/>
          <w:sz w:val="20"/>
          <w:szCs w:val="20"/>
          <w:shd w:val="clear" w:color="auto" w:fill="FFFFFF"/>
        </w:rPr>
        <w:t>Work Attitudes: Motivation and Decision Making</w:t>
      </w:r>
      <w:r>
        <w:rPr>
          <w:rFonts w:ascii="Arial" w:hAnsi="Arial" w:cs="Arial"/>
          <w:color w:val="666666"/>
          <w:sz w:val="20"/>
          <w:szCs w:val="20"/>
          <w:shd w:val="clear" w:color="auto" w:fill="FFFFFF"/>
        </w:rPr>
        <w:t>. [online] Available at: https://www.ukessays.com/essays/management/work-attitudes.php [Accessed 26 Aug. 2018].</w:t>
      </w:r>
    </w:p>
    <w:p w14:paraId="0EBCDC35" w14:textId="262BE133" w:rsidR="006977D7" w:rsidRDefault="006977D7" w:rsidP="00267E81">
      <w:pPr>
        <w:rPr>
          <w:rStyle w:val="selectable"/>
          <w:rFonts w:ascii="Arial" w:hAnsi="Arial" w:cs="Arial"/>
          <w:color w:val="666666"/>
          <w:sz w:val="20"/>
          <w:szCs w:val="20"/>
          <w:shd w:val="clear" w:color="auto" w:fill="FFFFFF"/>
        </w:rPr>
      </w:pPr>
      <w:r>
        <w:rPr>
          <w:rStyle w:val="selectable"/>
          <w:rFonts w:ascii="Arial" w:hAnsi="Arial" w:cs="Arial"/>
          <w:color w:val="666666"/>
          <w:sz w:val="20"/>
          <w:szCs w:val="20"/>
          <w:shd w:val="clear" w:color="auto" w:fill="FFFFFF"/>
        </w:rPr>
        <w:t>Ageuk.org.uk. (2018). </w:t>
      </w:r>
      <w:r>
        <w:rPr>
          <w:rStyle w:val="selectable"/>
          <w:rFonts w:ascii="Arial" w:hAnsi="Arial" w:cs="Arial"/>
          <w:i/>
          <w:iCs/>
          <w:color w:val="666666"/>
          <w:sz w:val="20"/>
          <w:szCs w:val="20"/>
          <w:shd w:val="clear" w:color="auto" w:fill="FFFFFF"/>
        </w:rPr>
        <w:t>Age UK Lambeth | Organisational Quality Standards</w:t>
      </w:r>
      <w:r>
        <w:rPr>
          <w:rStyle w:val="selectable"/>
          <w:rFonts w:ascii="Arial" w:hAnsi="Arial" w:cs="Arial"/>
          <w:color w:val="666666"/>
          <w:sz w:val="20"/>
          <w:szCs w:val="20"/>
          <w:shd w:val="clear" w:color="auto" w:fill="FFFFFF"/>
        </w:rPr>
        <w:t>. [online] Available at: https://www.ageuk.org.uk/lambeth/about-us/organisational-quality-standards/ [Accessed 26 Aug. 2018].</w:t>
      </w:r>
    </w:p>
    <w:p w14:paraId="7C6B197F" w14:textId="1C3C36FC" w:rsidR="006977D7" w:rsidRDefault="006977D7" w:rsidP="00267E81">
      <w:pPr>
        <w:rPr>
          <w:rStyle w:val="selectable"/>
          <w:rFonts w:ascii="Arial" w:hAnsi="Arial" w:cs="Arial"/>
          <w:color w:val="666666"/>
          <w:sz w:val="20"/>
          <w:szCs w:val="20"/>
          <w:shd w:val="clear" w:color="auto" w:fill="FFFFFF"/>
        </w:rPr>
      </w:pPr>
      <w:r>
        <w:rPr>
          <w:rStyle w:val="selectable"/>
          <w:rFonts w:ascii="Arial" w:hAnsi="Arial" w:cs="Arial"/>
          <w:color w:val="666666"/>
          <w:sz w:val="20"/>
          <w:szCs w:val="20"/>
          <w:shd w:val="clear" w:color="auto" w:fill="FFFFFF"/>
        </w:rPr>
        <w:t>Smallbusiness.chron.com. (2018). </w:t>
      </w:r>
      <w:r>
        <w:rPr>
          <w:rStyle w:val="selectable"/>
          <w:rFonts w:ascii="Arial" w:hAnsi="Arial" w:cs="Arial"/>
          <w:i/>
          <w:iCs/>
          <w:color w:val="666666"/>
          <w:sz w:val="20"/>
          <w:szCs w:val="20"/>
          <w:shd w:val="clear" w:color="auto" w:fill="FFFFFF"/>
        </w:rPr>
        <w:t>Management Theories &amp; Concepts at the Workplace</w:t>
      </w:r>
      <w:r>
        <w:rPr>
          <w:rStyle w:val="selectable"/>
          <w:rFonts w:ascii="Arial" w:hAnsi="Arial" w:cs="Arial"/>
          <w:color w:val="666666"/>
          <w:sz w:val="20"/>
          <w:szCs w:val="20"/>
          <w:shd w:val="clear" w:color="auto" w:fill="FFFFFF"/>
        </w:rPr>
        <w:t>. [online] Available at: https://smallbusiness.chron.com/management-theories-concepts-workplace-17693.html [Accessed 26 Aug. 2018].</w:t>
      </w:r>
    </w:p>
    <w:p w14:paraId="113D9117" w14:textId="0DE90AB9" w:rsidR="001C263D" w:rsidRDefault="001C263D" w:rsidP="00267E81">
      <w:pPr>
        <w:rPr>
          <w:rFonts w:ascii="Arial" w:hAnsi="Arial" w:cs="Arial"/>
          <w:color w:val="666666"/>
          <w:sz w:val="20"/>
          <w:szCs w:val="20"/>
          <w:shd w:val="clear" w:color="auto" w:fill="FFFFFF"/>
        </w:rPr>
      </w:pPr>
      <w:r>
        <w:rPr>
          <w:rFonts w:ascii="Arial" w:hAnsi="Arial" w:cs="Arial"/>
          <w:color w:val="666666"/>
          <w:sz w:val="20"/>
          <w:szCs w:val="20"/>
          <w:shd w:val="clear" w:color="auto" w:fill="FFFFFF"/>
        </w:rPr>
        <w:t>Lambeth.gov.uk. (2018). </w:t>
      </w:r>
      <w:r>
        <w:rPr>
          <w:rFonts w:ascii="Arial" w:hAnsi="Arial" w:cs="Arial"/>
          <w:i/>
          <w:iCs/>
          <w:color w:val="666666"/>
          <w:sz w:val="20"/>
          <w:szCs w:val="20"/>
          <w:shd w:val="clear" w:color="auto" w:fill="FFFFFF"/>
        </w:rPr>
        <w:t>Lambeth Council</w:t>
      </w:r>
      <w:r>
        <w:rPr>
          <w:rFonts w:ascii="Arial" w:hAnsi="Arial" w:cs="Arial"/>
          <w:color w:val="666666"/>
          <w:sz w:val="20"/>
          <w:szCs w:val="20"/>
          <w:shd w:val="clear" w:color="auto" w:fill="FFFFFF"/>
        </w:rPr>
        <w:t>. [online] Available at: https://lambeth.gov.uk/ [Accessed 26 Aug. 2018].</w:t>
      </w:r>
    </w:p>
    <w:p w14:paraId="404D1534" w14:textId="50F72F3F" w:rsidR="001C263D" w:rsidRDefault="001C263D" w:rsidP="00267E81">
      <w:pPr>
        <w:rPr>
          <w:rFonts w:ascii="Arial" w:hAnsi="Arial" w:cs="Arial"/>
          <w:color w:val="666666"/>
          <w:sz w:val="20"/>
          <w:szCs w:val="20"/>
          <w:shd w:val="clear" w:color="auto" w:fill="FFFFFF"/>
        </w:rPr>
      </w:pPr>
      <w:r>
        <w:rPr>
          <w:rFonts w:ascii="Arial" w:hAnsi="Arial" w:cs="Arial"/>
          <w:color w:val="666666"/>
          <w:sz w:val="20"/>
          <w:szCs w:val="20"/>
          <w:shd w:val="clear" w:color="auto" w:fill="FFFFFF"/>
        </w:rPr>
        <w:t>business.com. (2018). </w:t>
      </w:r>
      <w:r>
        <w:rPr>
          <w:rFonts w:ascii="Arial" w:hAnsi="Arial" w:cs="Arial"/>
          <w:i/>
          <w:iCs/>
          <w:color w:val="666666"/>
          <w:sz w:val="20"/>
          <w:szCs w:val="20"/>
          <w:shd w:val="clear" w:color="auto" w:fill="FFFFFF"/>
        </w:rPr>
        <w:t>Management Theory of Henri Fayol</w:t>
      </w:r>
      <w:r>
        <w:rPr>
          <w:rFonts w:ascii="Arial" w:hAnsi="Arial" w:cs="Arial"/>
          <w:color w:val="666666"/>
          <w:sz w:val="20"/>
          <w:szCs w:val="20"/>
          <w:shd w:val="clear" w:color="auto" w:fill="FFFFFF"/>
        </w:rPr>
        <w:t>. [online] Available at: https://www.business.com/articles/management-theory-of-henri-fayol/ [Accessed 26 Aug. 2018].</w:t>
      </w:r>
    </w:p>
    <w:p w14:paraId="35DC6A64" w14:textId="5D8A1222" w:rsidR="00B411D5" w:rsidRDefault="00B411D5" w:rsidP="00267E81">
      <w:pPr>
        <w:rPr>
          <w:rFonts w:ascii="Arial" w:hAnsi="Arial" w:cs="Arial"/>
          <w:color w:val="666666"/>
          <w:sz w:val="20"/>
          <w:szCs w:val="20"/>
          <w:shd w:val="clear" w:color="auto" w:fill="FFFFFF"/>
        </w:rPr>
      </w:pPr>
      <w:r>
        <w:rPr>
          <w:rFonts w:ascii="Arial" w:hAnsi="Arial" w:cs="Arial"/>
          <w:color w:val="666666"/>
          <w:sz w:val="20"/>
          <w:szCs w:val="20"/>
          <w:shd w:val="clear" w:color="auto" w:fill="FFFFFF"/>
        </w:rPr>
        <w:lastRenderedPageBreak/>
        <w:t>Adi. (2018). </w:t>
      </w:r>
      <w:r>
        <w:rPr>
          <w:rFonts w:ascii="Arial" w:hAnsi="Arial" w:cs="Arial"/>
          <w:i/>
          <w:iCs/>
          <w:color w:val="666666"/>
          <w:sz w:val="20"/>
          <w:szCs w:val="20"/>
          <w:shd w:val="clear" w:color="auto" w:fill="FFFFFF"/>
        </w:rPr>
        <w:t>Research Paper – Beliefs, Attitudes and Values Theory (</w:t>
      </w:r>
      <w:proofErr w:type="spellStart"/>
      <w:r>
        <w:rPr>
          <w:rFonts w:ascii="Arial" w:hAnsi="Arial" w:cs="Arial"/>
          <w:i/>
          <w:iCs/>
          <w:color w:val="666666"/>
          <w:sz w:val="20"/>
          <w:szCs w:val="20"/>
          <w:shd w:val="clear" w:color="auto" w:fill="FFFFFF"/>
        </w:rPr>
        <w:t>Rokeach</w:t>
      </w:r>
      <w:proofErr w:type="spellEnd"/>
      <w:r>
        <w:rPr>
          <w:rFonts w:ascii="Arial" w:hAnsi="Arial" w:cs="Arial"/>
          <w:i/>
          <w:iCs/>
          <w:color w:val="666666"/>
          <w:sz w:val="20"/>
          <w:szCs w:val="20"/>
          <w:shd w:val="clear" w:color="auto" w:fill="FFFFFF"/>
        </w:rPr>
        <w:t>)</w:t>
      </w:r>
      <w:r>
        <w:rPr>
          <w:rFonts w:ascii="Arial" w:hAnsi="Arial" w:cs="Arial"/>
          <w:color w:val="666666"/>
          <w:sz w:val="20"/>
          <w:szCs w:val="20"/>
          <w:shd w:val="clear" w:color="auto" w:fill="FFFFFF"/>
        </w:rPr>
        <w:t>. [online] Available at: https://adithya.co/2012/12/04/research-paper-beliefs-attitudes-and-values-theory-rokeach/ [Accessed 26 Aug. 2018].</w:t>
      </w:r>
    </w:p>
    <w:p w14:paraId="68DC1429" w14:textId="3A50DA39" w:rsidR="00534906" w:rsidRPr="00D07997" w:rsidRDefault="00534906" w:rsidP="00534906">
      <w:pPr>
        <w:pStyle w:val="NormalWeb"/>
        <w:rPr>
          <w:color w:val="000000" w:themeColor="text1"/>
        </w:rPr>
      </w:pPr>
      <w:r w:rsidRPr="00D07997">
        <w:rPr>
          <w:rFonts w:ascii="OpenSans" w:eastAsiaTheme="minorHAnsi" w:hAnsi="OpenSans" w:cs="Arial"/>
          <w:color w:val="000000" w:themeColor="text1"/>
          <w:sz w:val="22"/>
          <w:szCs w:val="22"/>
          <w:lang w:val="en-US" w:eastAsia="en-US"/>
        </w:rPr>
        <w:t xml:space="preserve">By </w:t>
      </w:r>
      <w:hyperlink r:id="rId9" w:tooltip="View all articles by Christine Funk" w:history="1">
        <w:r w:rsidRPr="00D07997">
          <w:rPr>
            <w:rFonts w:ascii="OpenSans" w:eastAsiaTheme="minorHAnsi" w:hAnsi="OpenSans" w:cs="Arial"/>
            <w:color w:val="000000" w:themeColor="text1"/>
            <w:sz w:val="22"/>
            <w:szCs w:val="22"/>
            <w:u w:val="single"/>
            <w:lang w:val="en-US" w:eastAsia="en-US"/>
          </w:rPr>
          <w:t>Christine Funk</w:t>
        </w:r>
      </w:hyperlink>
      <w:r w:rsidRPr="00D07997">
        <w:rPr>
          <w:rFonts w:ascii="OpenSans" w:eastAsiaTheme="minorHAnsi" w:hAnsi="OpenSans" w:cs="Arial"/>
          <w:color w:val="000000" w:themeColor="text1"/>
          <w:sz w:val="22"/>
          <w:szCs w:val="22"/>
          <w:lang w:val="en-US" w:eastAsia="en-US"/>
        </w:rPr>
        <w:t xml:space="preserve"> | April 22, 2016 </w:t>
      </w:r>
      <w:r w:rsidRPr="00D07997">
        <w:rPr>
          <w:color w:val="000000" w:themeColor="text1"/>
          <w:u w:val="single"/>
        </w:rPr>
        <w:t>B</w:t>
      </w:r>
      <w:r w:rsidRPr="00D07997">
        <w:rPr>
          <w:color w:val="000000" w:themeColor="text1"/>
        </w:rPr>
        <w:t>ookboon blog (The best way to educate yourself)</w:t>
      </w:r>
    </w:p>
    <w:p w14:paraId="4AD07F51" w14:textId="77777777" w:rsidR="00022658" w:rsidRDefault="00022658" w:rsidP="00534906">
      <w:pPr>
        <w:pStyle w:val="NormalWeb"/>
      </w:pPr>
    </w:p>
    <w:p w14:paraId="573035C5" w14:textId="109BA10B" w:rsidR="001C263D" w:rsidRPr="00022658" w:rsidRDefault="001C263D" w:rsidP="00534906">
      <w:pPr>
        <w:pStyle w:val="NormalWeb"/>
        <w:rPr>
          <w:sz w:val="28"/>
          <w:szCs w:val="28"/>
        </w:rPr>
      </w:pPr>
      <w:r w:rsidRPr="00022658">
        <w:rPr>
          <w:sz w:val="28"/>
          <w:szCs w:val="28"/>
        </w:rPr>
        <w:t>Journal:</w:t>
      </w:r>
    </w:p>
    <w:p w14:paraId="3D7DE1DD" w14:textId="1A6AD27C" w:rsidR="001C263D" w:rsidRDefault="001C263D" w:rsidP="00534906">
      <w:pPr>
        <w:pStyle w:val="NormalWeb"/>
        <w:rPr>
          <w:rFonts w:ascii="Arial" w:hAnsi="Arial" w:cs="Arial"/>
          <w:color w:val="666666"/>
          <w:sz w:val="20"/>
          <w:szCs w:val="20"/>
          <w:shd w:val="clear" w:color="auto" w:fill="FFFFFF"/>
        </w:rPr>
      </w:pPr>
      <w:r>
        <w:rPr>
          <w:rFonts w:ascii="Arial" w:hAnsi="Arial" w:cs="Arial"/>
          <w:color w:val="666666"/>
          <w:sz w:val="20"/>
          <w:szCs w:val="20"/>
          <w:shd w:val="clear" w:color="auto" w:fill="FFFFFF"/>
        </w:rPr>
        <w:t>Russ, T. (2011). Theory X/Y assumptions as predictors of managers' propensity for participative decision making. </w:t>
      </w:r>
      <w:r>
        <w:rPr>
          <w:rFonts w:ascii="Arial" w:hAnsi="Arial" w:cs="Arial"/>
          <w:i/>
          <w:iCs/>
          <w:color w:val="666666"/>
          <w:sz w:val="20"/>
          <w:szCs w:val="20"/>
          <w:shd w:val="clear" w:color="auto" w:fill="FFFFFF"/>
        </w:rPr>
        <w:t>Management Decision</w:t>
      </w:r>
      <w:r>
        <w:rPr>
          <w:rFonts w:ascii="Arial" w:hAnsi="Arial" w:cs="Arial"/>
          <w:color w:val="666666"/>
          <w:sz w:val="20"/>
          <w:szCs w:val="20"/>
          <w:shd w:val="clear" w:color="auto" w:fill="FFFFFF"/>
        </w:rPr>
        <w:t>, 49(5), pp.823-836.</w:t>
      </w:r>
    </w:p>
    <w:p w14:paraId="0F199573" w14:textId="29380020" w:rsidR="00CA221D" w:rsidRPr="00CA221D" w:rsidRDefault="0077551F" w:rsidP="00534906">
      <w:pPr>
        <w:pStyle w:val="NormalWeb"/>
        <w:rPr>
          <w:color w:val="000000" w:themeColor="text1"/>
        </w:rPr>
      </w:pPr>
      <w:hyperlink r:id="rId10" w:tooltip="Click to search for more items by this author" w:history="1">
        <w:proofErr w:type="spellStart"/>
        <w:r w:rsidR="00CA221D" w:rsidRPr="00CA221D">
          <w:rPr>
            <w:rFonts w:cs="Helvetica"/>
            <w:color w:val="000000" w:themeColor="text1"/>
            <w:u w:val="single"/>
          </w:rPr>
          <w:t>Kitana</w:t>
        </w:r>
        <w:proofErr w:type="spellEnd"/>
        <w:r w:rsidR="00CA221D" w:rsidRPr="00CA221D">
          <w:rPr>
            <w:rFonts w:cs="Helvetica"/>
            <w:color w:val="000000" w:themeColor="text1"/>
            <w:u w:val="single"/>
          </w:rPr>
          <w:t xml:space="preserve">, </w:t>
        </w:r>
        <w:proofErr w:type="spellStart"/>
        <w:r w:rsidR="00CA221D" w:rsidRPr="00CA221D">
          <w:rPr>
            <w:rFonts w:cs="Helvetica"/>
            <w:color w:val="000000" w:themeColor="text1"/>
            <w:u w:val="single"/>
          </w:rPr>
          <w:t>Abdelkarim</w:t>
        </w:r>
        <w:proofErr w:type="spellEnd"/>
      </w:hyperlink>
      <w:r w:rsidR="00CA221D" w:rsidRPr="00CA221D">
        <w:rPr>
          <w:rFonts w:cs="Helvetica"/>
          <w:color w:val="000000" w:themeColor="text1"/>
          <w:shd w:val="clear" w:color="auto" w:fill="FFFFFF"/>
        </w:rPr>
        <w:t>. </w:t>
      </w:r>
      <w:hyperlink r:id="rId11" w:tooltip="Click to search for more items from this journal" w:history="1">
        <w:r w:rsidR="00CA221D" w:rsidRPr="00CA221D">
          <w:rPr>
            <w:rFonts w:cs="Helvetica"/>
            <w:b/>
            <w:bCs/>
            <w:color w:val="000000" w:themeColor="text1"/>
          </w:rPr>
          <w:t>Indian Journal of Management Science</w:t>
        </w:r>
      </w:hyperlink>
      <w:r w:rsidR="00CA221D" w:rsidRPr="00CA221D">
        <w:rPr>
          <w:rFonts w:cs="Helvetica"/>
          <w:b/>
          <w:bCs/>
          <w:color w:val="000000" w:themeColor="text1"/>
          <w:shd w:val="clear" w:color="auto" w:fill="FFFFFF"/>
        </w:rPr>
        <w:t>; Nasik</w:t>
      </w:r>
      <w:hyperlink r:id="rId12" w:tooltip="Click to search for more items from this issue" w:history="1">
        <w:r w:rsidR="00CA221D" w:rsidRPr="00CA221D">
          <w:rPr>
            <w:rFonts w:cs="Helvetica"/>
            <w:color w:val="000000" w:themeColor="text1"/>
            <w:u w:val="single"/>
          </w:rPr>
          <w:t> Vol. 6, </w:t>
        </w:r>
        <w:proofErr w:type="spellStart"/>
        <w:r w:rsidR="00CA221D" w:rsidRPr="00CA221D">
          <w:rPr>
            <w:rFonts w:cs="Helvetica"/>
            <w:color w:val="000000" w:themeColor="text1"/>
            <w:u w:val="single"/>
          </w:rPr>
          <w:t>Iss</w:t>
        </w:r>
        <w:proofErr w:type="spellEnd"/>
        <w:r w:rsidR="00CA221D" w:rsidRPr="00CA221D">
          <w:rPr>
            <w:rFonts w:cs="Helvetica"/>
            <w:color w:val="000000" w:themeColor="text1"/>
            <w:u w:val="single"/>
          </w:rPr>
          <w:t>. 1, </w:t>
        </w:r>
      </w:hyperlink>
      <w:r w:rsidR="00CA221D" w:rsidRPr="00CA221D">
        <w:rPr>
          <w:rFonts w:cs="Helvetica"/>
          <w:color w:val="000000" w:themeColor="text1"/>
          <w:shd w:val="clear" w:color="auto" w:fill="FFFFFF"/>
        </w:rPr>
        <w:t> (Jun 2016): 16-21.</w:t>
      </w:r>
      <w:r w:rsidR="00CA221D" w:rsidRPr="00CA221D">
        <w:rPr>
          <w:rFonts w:cs="Arial"/>
          <w:color w:val="000000" w:themeColor="text1"/>
          <w:bdr w:val="none" w:sz="0" w:space="0" w:color="auto" w:frame="1"/>
          <w:shd w:val="clear" w:color="auto" w:fill="FFFFFF"/>
        </w:rPr>
        <w:t>6</w:t>
      </w:r>
    </w:p>
    <w:p w14:paraId="498AC3C9" w14:textId="4A89FB65" w:rsidR="001465CB" w:rsidRDefault="00D56221" w:rsidP="00874661">
      <w:pPr>
        <w:rPr>
          <w:rFonts w:ascii="Arial" w:hAnsi="Arial" w:cs="Arial"/>
          <w:color w:val="666666"/>
          <w:sz w:val="20"/>
          <w:szCs w:val="20"/>
          <w:shd w:val="clear" w:color="auto" w:fill="FFFFFF"/>
        </w:rPr>
      </w:pPr>
      <w:r>
        <w:rPr>
          <w:rFonts w:ascii="Arial" w:hAnsi="Arial" w:cs="Arial"/>
          <w:color w:val="666666"/>
          <w:sz w:val="20"/>
          <w:szCs w:val="20"/>
          <w:shd w:val="clear" w:color="auto" w:fill="FFFFFF"/>
        </w:rPr>
        <w:t>Golden Pryor, M. and Taneja, S. (2010). Henri Fayol, practitioner and theoretician – revered and reviled. </w:t>
      </w:r>
      <w:r>
        <w:rPr>
          <w:rFonts w:ascii="Arial" w:hAnsi="Arial" w:cs="Arial"/>
          <w:i/>
          <w:iCs/>
          <w:color w:val="666666"/>
          <w:sz w:val="20"/>
          <w:szCs w:val="20"/>
          <w:shd w:val="clear" w:color="auto" w:fill="FFFFFF"/>
        </w:rPr>
        <w:t>Journal of Management History</w:t>
      </w:r>
      <w:r>
        <w:rPr>
          <w:rFonts w:ascii="Arial" w:hAnsi="Arial" w:cs="Arial"/>
          <w:color w:val="666666"/>
          <w:sz w:val="20"/>
          <w:szCs w:val="20"/>
          <w:shd w:val="clear" w:color="auto" w:fill="FFFFFF"/>
        </w:rPr>
        <w:t>, 16(4), pp.489-503.</w:t>
      </w:r>
    </w:p>
    <w:p w14:paraId="7725B4D9" w14:textId="77777777" w:rsidR="00D56221" w:rsidRPr="00D07997" w:rsidRDefault="0077551F" w:rsidP="00D56221">
      <w:pPr>
        <w:rPr>
          <w:rFonts w:cs="Helvetica"/>
          <w:color w:val="000000" w:themeColor="text1"/>
          <w:sz w:val="24"/>
          <w:szCs w:val="24"/>
          <w:shd w:val="clear" w:color="auto" w:fill="FFFFFF"/>
        </w:rPr>
      </w:pPr>
      <w:hyperlink r:id="rId13" w:tooltip="Click to search for more items by this author" w:history="1">
        <w:r w:rsidR="00D56221" w:rsidRPr="00D07997">
          <w:rPr>
            <w:rFonts w:cs="Helvetica"/>
            <w:color w:val="000000" w:themeColor="text1"/>
            <w:sz w:val="24"/>
            <w:szCs w:val="24"/>
            <w:u w:val="single"/>
          </w:rPr>
          <w:t>McLean, Jacqueline</w:t>
        </w:r>
      </w:hyperlink>
      <w:r w:rsidR="00D56221" w:rsidRPr="00D07997">
        <w:rPr>
          <w:rFonts w:cs="Helvetica"/>
          <w:color w:val="000000" w:themeColor="text1"/>
          <w:sz w:val="24"/>
          <w:szCs w:val="24"/>
          <w:shd w:val="clear" w:color="auto" w:fill="FFFFFF"/>
        </w:rPr>
        <w:t>. </w:t>
      </w:r>
      <w:hyperlink r:id="rId14" w:tooltip="Click to search for more items from this journal" w:history="1">
        <w:r w:rsidR="00D56221" w:rsidRPr="00D07997">
          <w:rPr>
            <w:rFonts w:cs="Helvetica"/>
            <w:b/>
            <w:bCs/>
            <w:color w:val="000000" w:themeColor="text1"/>
            <w:sz w:val="24"/>
            <w:szCs w:val="24"/>
          </w:rPr>
          <w:t>Manager</w:t>
        </w:r>
      </w:hyperlink>
      <w:r w:rsidR="00D56221" w:rsidRPr="00D07997">
        <w:rPr>
          <w:rFonts w:cs="Helvetica"/>
          <w:b/>
          <w:bCs/>
          <w:color w:val="000000" w:themeColor="text1"/>
          <w:sz w:val="24"/>
          <w:szCs w:val="24"/>
          <w:shd w:val="clear" w:color="auto" w:fill="FFFFFF"/>
        </w:rPr>
        <w:t>; Telford</w:t>
      </w:r>
      <w:r w:rsidR="00D56221" w:rsidRPr="00D07997">
        <w:rPr>
          <w:rFonts w:cs="Helvetica"/>
          <w:color w:val="000000" w:themeColor="text1"/>
          <w:sz w:val="24"/>
          <w:szCs w:val="24"/>
          <w:shd w:val="clear" w:color="auto" w:fill="FFFFFF"/>
        </w:rPr>
        <w:t> (Spring 2011): 32-33</w:t>
      </w:r>
    </w:p>
    <w:p w14:paraId="2A7E2B62" w14:textId="51D54051" w:rsidR="00D56221" w:rsidRPr="002A5546" w:rsidRDefault="00B411D5" w:rsidP="00874661">
      <w:pPr>
        <w:rPr>
          <w:rFonts w:cs="Arial"/>
          <w:color w:val="FFFFFF"/>
          <w:sz w:val="24"/>
          <w:szCs w:val="24"/>
          <w:bdr w:val="none" w:sz="0" w:space="0" w:color="auto" w:frame="1"/>
          <w:shd w:val="clear" w:color="auto" w:fill="FFFFFF"/>
        </w:rPr>
      </w:pPr>
      <w:bookmarkStart w:id="11" w:name="_Hlk523061851"/>
      <w:r>
        <w:rPr>
          <w:rFonts w:ascii="Arial" w:hAnsi="Arial" w:cs="Arial"/>
          <w:color w:val="666666"/>
          <w:sz w:val="20"/>
          <w:szCs w:val="20"/>
          <w:shd w:val="clear" w:color="auto" w:fill="FFFFFF"/>
        </w:rPr>
        <w:t>CHRISTIAN, M., GARZA, A. and SLAUGHTER, J. (2011)</w:t>
      </w:r>
      <w:bookmarkEnd w:id="11"/>
      <w:r>
        <w:rPr>
          <w:rFonts w:ascii="Arial" w:hAnsi="Arial" w:cs="Arial"/>
          <w:color w:val="666666"/>
          <w:sz w:val="20"/>
          <w:szCs w:val="20"/>
          <w:shd w:val="clear" w:color="auto" w:fill="FFFFFF"/>
        </w:rPr>
        <w:t>. WORK ENGAGEMENT: A QUANTITATIVE REVIEW AND TEST OF ITS RELATIONS WITH TASK AND CONTEXTUAL PERFORMANCE. </w:t>
      </w:r>
      <w:r>
        <w:rPr>
          <w:rFonts w:ascii="Arial" w:hAnsi="Arial" w:cs="Arial"/>
          <w:i/>
          <w:iCs/>
          <w:color w:val="666666"/>
          <w:sz w:val="20"/>
          <w:szCs w:val="20"/>
          <w:shd w:val="clear" w:color="auto" w:fill="FFFFFF"/>
        </w:rPr>
        <w:t>Personnel Psychology</w:t>
      </w:r>
      <w:r>
        <w:rPr>
          <w:rFonts w:ascii="Arial" w:hAnsi="Arial" w:cs="Arial"/>
          <w:color w:val="666666"/>
          <w:sz w:val="20"/>
          <w:szCs w:val="20"/>
          <w:shd w:val="clear" w:color="auto" w:fill="FFFFFF"/>
        </w:rPr>
        <w:t>, 64(1), pp.89-136.</w:t>
      </w:r>
    </w:p>
    <w:p w14:paraId="17A17AA9" w14:textId="383B4ADA" w:rsidR="00100BC8" w:rsidRPr="00D07997" w:rsidRDefault="0077551F" w:rsidP="00100BC8">
      <w:pPr>
        <w:rPr>
          <w:rFonts w:cs="Arial"/>
          <w:color w:val="000000" w:themeColor="text1"/>
          <w:sz w:val="24"/>
          <w:szCs w:val="24"/>
          <w:bdr w:val="none" w:sz="0" w:space="0" w:color="auto" w:frame="1"/>
          <w:shd w:val="clear" w:color="auto" w:fill="FFFFFF"/>
        </w:rPr>
      </w:pPr>
      <w:hyperlink r:id="rId15" w:tooltip="Click to search for more items by this author" w:history="1">
        <w:r w:rsidR="00100BC8" w:rsidRPr="00D07997">
          <w:rPr>
            <w:rFonts w:cs="Helvetica"/>
            <w:color w:val="000000" w:themeColor="text1"/>
            <w:sz w:val="24"/>
            <w:szCs w:val="24"/>
            <w:u w:val="single"/>
          </w:rPr>
          <w:t>Medlin, Bobby</w:t>
        </w:r>
      </w:hyperlink>
      <w:r w:rsidR="00100BC8" w:rsidRPr="00D07997">
        <w:rPr>
          <w:rFonts w:cs="Helvetica"/>
          <w:color w:val="000000" w:themeColor="text1"/>
          <w:sz w:val="24"/>
          <w:szCs w:val="24"/>
          <w:shd w:val="clear" w:color="auto" w:fill="FFFFFF"/>
        </w:rPr>
        <w:t>; </w:t>
      </w:r>
      <w:hyperlink r:id="rId16" w:tooltip="Click to search for more items by this author" w:history="1">
        <w:r w:rsidR="00100BC8" w:rsidRPr="00D07997">
          <w:rPr>
            <w:rFonts w:cs="Helvetica"/>
            <w:color w:val="000000" w:themeColor="text1"/>
            <w:sz w:val="24"/>
            <w:szCs w:val="24"/>
            <w:u w:val="single"/>
          </w:rPr>
          <w:t>Green, Kenneth W, Jr</w:t>
        </w:r>
      </w:hyperlink>
      <w:r w:rsidR="00100BC8" w:rsidRPr="00D07997">
        <w:rPr>
          <w:rFonts w:cs="Helvetica"/>
          <w:color w:val="000000" w:themeColor="text1"/>
          <w:sz w:val="24"/>
          <w:szCs w:val="24"/>
          <w:shd w:val="clear" w:color="auto" w:fill="FFFFFF"/>
        </w:rPr>
        <w:t>. </w:t>
      </w:r>
      <w:hyperlink r:id="rId17" w:tooltip="Click to search for more items from this journal" w:history="1">
        <w:r w:rsidR="00100BC8" w:rsidRPr="00D07997">
          <w:rPr>
            <w:rFonts w:cs="Helvetica"/>
            <w:b/>
            <w:bCs/>
            <w:color w:val="000000" w:themeColor="text1"/>
            <w:sz w:val="24"/>
            <w:szCs w:val="24"/>
          </w:rPr>
          <w:t>Academy of Strategic Management Journal</w:t>
        </w:r>
      </w:hyperlink>
      <w:r w:rsidR="00100BC8" w:rsidRPr="00D07997">
        <w:rPr>
          <w:rFonts w:cs="Helvetica"/>
          <w:b/>
          <w:bCs/>
          <w:color w:val="000000" w:themeColor="text1"/>
          <w:sz w:val="24"/>
          <w:szCs w:val="24"/>
          <w:shd w:val="clear" w:color="auto" w:fill="FFFFFF"/>
        </w:rPr>
        <w:t>; Arden</w:t>
      </w:r>
      <w:hyperlink r:id="rId18" w:tooltip="Click to search for more items from this issue" w:history="1">
        <w:r w:rsidR="00100BC8" w:rsidRPr="00D07997">
          <w:rPr>
            <w:rFonts w:cs="Helvetica"/>
            <w:color w:val="000000" w:themeColor="text1"/>
            <w:sz w:val="24"/>
            <w:szCs w:val="24"/>
            <w:u w:val="single"/>
          </w:rPr>
          <w:t> Vol. 13, </w:t>
        </w:r>
        <w:proofErr w:type="spellStart"/>
        <w:r w:rsidR="00100BC8" w:rsidRPr="00D07997">
          <w:rPr>
            <w:rFonts w:cs="Helvetica"/>
            <w:color w:val="000000" w:themeColor="text1"/>
            <w:sz w:val="24"/>
            <w:szCs w:val="24"/>
            <w:u w:val="single"/>
          </w:rPr>
          <w:t>Iss</w:t>
        </w:r>
        <w:proofErr w:type="spellEnd"/>
        <w:r w:rsidR="00100BC8" w:rsidRPr="00D07997">
          <w:rPr>
            <w:rFonts w:cs="Helvetica"/>
            <w:color w:val="000000" w:themeColor="text1"/>
            <w:sz w:val="24"/>
            <w:szCs w:val="24"/>
            <w:u w:val="single"/>
          </w:rPr>
          <w:t>. 2, </w:t>
        </w:r>
      </w:hyperlink>
      <w:r w:rsidR="00100BC8" w:rsidRPr="00D07997">
        <w:rPr>
          <w:rFonts w:cs="Helvetica"/>
          <w:color w:val="000000" w:themeColor="text1"/>
          <w:sz w:val="24"/>
          <w:szCs w:val="24"/>
          <w:shd w:val="clear" w:color="auto" w:fill="FFFFFF"/>
        </w:rPr>
        <w:t> (2014): 21-35</w:t>
      </w:r>
    </w:p>
    <w:p w14:paraId="01C1BF2A" w14:textId="00CF6363" w:rsidR="00100BC8" w:rsidRPr="00D07997" w:rsidRDefault="00100BC8" w:rsidP="00874661">
      <w:pPr>
        <w:rPr>
          <w:rFonts w:cs="Arial"/>
          <w:color w:val="000000" w:themeColor="text1"/>
          <w:sz w:val="24"/>
          <w:szCs w:val="24"/>
          <w:bdr w:val="none" w:sz="0" w:space="0" w:color="auto" w:frame="1"/>
          <w:shd w:val="clear" w:color="auto" w:fill="FFFFFF"/>
        </w:rPr>
      </w:pPr>
    </w:p>
    <w:p w14:paraId="2F247821" w14:textId="77777777" w:rsidR="00100BC8" w:rsidRPr="002A5546" w:rsidRDefault="00100BC8" w:rsidP="00874661">
      <w:pPr>
        <w:rPr>
          <w:rFonts w:cs="Arial"/>
          <w:color w:val="FFFFFF"/>
          <w:sz w:val="24"/>
          <w:szCs w:val="24"/>
          <w:bdr w:val="none" w:sz="0" w:space="0" w:color="auto" w:frame="1"/>
          <w:shd w:val="clear" w:color="auto" w:fill="FFFFFF"/>
        </w:rPr>
      </w:pPr>
    </w:p>
    <w:p w14:paraId="64C698D7" w14:textId="77777777" w:rsidR="007541F5" w:rsidRPr="002A5546" w:rsidRDefault="007541F5" w:rsidP="00874661">
      <w:pPr>
        <w:rPr>
          <w:rFonts w:cs="Arial"/>
          <w:color w:val="FFFFFF"/>
          <w:sz w:val="24"/>
          <w:szCs w:val="24"/>
          <w:bdr w:val="none" w:sz="0" w:space="0" w:color="auto" w:frame="1"/>
          <w:shd w:val="clear" w:color="auto" w:fill="FFFFFF"/>
        </w:rPr>
      </w:pPr>
    </w:p>
    <w:sectPr w:rsidR="007541F5" w:rsidRPr="002A5546">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BE8D22" w14:textId="77777777" w:rsidR="0077551F" w:rsidRDefault="0077551F" w:rsidP="00061C1F">
      <w:pPr>
        <w:spacing w:after="0" w:line="240" w:lineRule="auto"/>
      </w:pPr>
      <w:r>
        <w:separator/>
      </w:r>
    </w:p>
  </w:endnote>
  <w:endnote w:type="continuationSeparator" w:id="0">
    <w:p w14:paraId="6316C63B" w14:textId="77777777" w:rsidR="0077551F" w:rsidRDefault="0077551F" w:rsidP="00061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OpenSans">
    <w:altName w:val="Calibri"/>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5724671"/>
      <w:docPartObj>
        <w:docPartGallery w:val="Page Numbers (Bottom of Page)"/>
        <w:docPartUnique/>
      </w:docPartObj>
    </w:sdtPr>
    <w:sdtEndPr>
      <w:rPr>
        <w:noProof/>
      </w:rPr>
    </w:sdtEndPr>
    <w:sdtContent>
      <w:p w14:paraId="0006BA48" w14:textId="2EA25062" w:rsidR="00061C1F" w:rsidRDefault="00061C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738B75" w14:textId="77777777" w:rsidR="00061C1F" w:rsidRDefault="00061C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7650D8" w14:textId="77777777" w:rsidR="0077551F" w:rsidRDefault="0077551F" w:rsidP="00061C1F">
      <w:pPr>
        <w:spacing w:after="0" w:line="240" w:lineRule="auto"/>
      </w:pPr>
      <w:r>
        <w:separator/>
      </w:r>
    </w:p>
  </w:footnote>
  <w:footnote w:type="continuationSeparator" w:id="0">
    <w:p w14:paraId="7B8E1C10" w14:textId="77777777" w:rsidR="0077551F" w:rsidRDefault="0077551F" w:rsidP="00061C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87AD4"/>
    <w:multiLevelType w:val="hybridMultilevel"/>
    <w:tmpl w:val="8370EA9E"/>
    <w:lvl w:ilvl="0" w:tplc="5948AD9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2F5CED"/>
    <w:multiLevelType w:val="hybridMultilevel"/>
    <w:tmpl w:val="802A2F22"/>
    <w:lvl w:ilvl="0" w:tplc="5948AD9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E84993"/>
    <w:multiLevelType w:val="hybridMultilevel"/>
    <w:tmpl w:val="97FE7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6440C4"/>
    <w:multiLevelType w:val="multilevel"/>
    <w:tmpl w:val="D28CB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B900B3"/>
    <w:multiLevelType w:val="multilevel"/>
    <w:tmpl w:val="F8321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1E91"/>
    <w:rsid w:val="00002D13"/>
    <w:rsid w:val="00003F6D"/>
    <w:rsid w:val="00007545"/>
    <w:rsid w:val="000120F6"/>
    <w:rsid w:val="00013D27"/>
    <w:rsid w:val="000142CE"/>
    <w:rsid w:val="000142CF"/>
    <w:rsid w:val="00016D2C"/>
    <w:rsid w:val="00022658"/>
    <w:rsid w:val="000247EC"/>
    <w:rsid w:val="00025CE4"/>
    <w:rsid w:val="00026BE1"/>
    <w:rsid w:val="00027858"/>
    <w:rsid w:val="00031235"/>
    <w:rsid w:val="00031A1D"/>
    <w:rsid w:val="0003256F"/>
    <w:rsid w:val="00032A47"/>
    <w:rsid w:val="00033C2C"/>
    <w:rsid w:val="00033C4F"/>
    <w:rsid w:val="0003732D"/>
    <w:rsid w:val="00037988"/>
    <w:rsid w:val="000405DD"/>
    <w:rsid w:val="000419F6"/>
    <w:rsid w:val="00042968"/>
    <w:rsid w:val="00042969"/>
    <w:rsid w:val="00044B50"/>
    <w:rsid w:val="000469F5"/>
    <w:rsid w:val="0004714B"/>
    <w:rsid w:val="000508FC"/>
    <w:rsid w:val="0005286F"/>
    <w:rsid w:val="000552FB"/>
    <w:rsid w:val="00055B5B"/>
    <w:rsid w:val="00061258"/>
    <w:rsid w:val="00061C1F"/>
    <w:rsid w:val="00066D16"/>
    <w:rsid w:val="00067B95"/>
    <w:rsid w:val="00080A07"/>
    <w:rsid w:val="0008122D"/>
    <w:rsid w:val="00082EE9"/>
    <w:rsid w:val="00091707"/>
    <w:rsid w:val="000929C1"/>
    <w:rsid w:val="00093C28"/>
    <w:rsid w:val="000B1A25"/>
    <w:rsid w:val="000B1E25"/>
    <w:rsid w:val="000B34F7"/>
    <w:rsid w:val="000B509E"/>
    <w:rsid w:val="000B66EE"/>
    <w:rsid w:val="000B6F1E"/>
    <w:rsid w:val="000B77EA"/>
    <w:rsid w:val="000D052C"/>
    <w:rsid w:val="000D0D1F"/>
    <w:rsid w:val="000D4038"/>
    <w:rsid w:val="000D4675"/>
    <w:rsid w:val="000D5F81"/>
    <w:rsid w:val="000F0F5F"/>
    <w:rsid w:val="000F1FC6"/>
    <w:rsid w:val="000F3CB3"/>
    <w:rsid w:val="00100BC8"/>
    <w:rsid w:val="00111A5F"/>
    <w:rsid w:val="0011467A"/>
    <w:rsid w:val="00120BEA"/>
    <w:rsid w:val="0012111B"/>
    <w:rsid w:val="00121FFC"/>
    <w:rsid w:val="00126CE4"/>
    <w:rsid w:val="00131433"/>
    <w:rsid w:val="00136240"/>
    <w:rsid w:val="00137C34"/>
    <w:rsid w:val="00142BBE"/>
    <w:rsid w:val="001465CB"/>
    <w:rsid w:val="00147567"/>
    <w:rsid w:val="00151160"/>
    <w:rsid w:val="00151A23"/>
    <w:rsid w:val="00151FE2"/>
    <w:rsid w:val="0015387F"/>
    <w:rsid w:val="00154661"/>
    <w:rsid w:val="00157D47"/>
    <w:rsid w:val="0016013E"/>
    <w:rsid w:val="0016104C"/>
    <w:rsid w:val="00166057"/>
    <w:rsid w:val="00167EC3"/>
    <w:rsid w:val="001753C9"/>
    <w:rsid w:val="001757B5"/>
    <w:rsid w:val="00177C7B"/>
    <w:rsid w:val="00180908"/>
    <w:rsid w:val="001863BB"/>
    <w:rsid w:val="00186514"/>
    <w:rsid w:val="00190D49"/>
    <w:rsid w:val="00191097"/>
    <w:rsid w:val="00191992"/>
    <w:rsid w:val="00195516"/>
    <w:rsid w:val="00197835"/>
    <w:rsid w:val="001A027C"/>
    <w:rsid w:val="001A13D7"/>
    <w:rsid w:val="001A3A79"/>
    <w:rsid w:val="001A42F5"/>
    <w:rsid w:val="001A5EE4"/>
    <w:rsid w:val="001B38C0"/>
    <w:rsid w:val="001C00B1"/>
    <w:rsid w:val="001C0539"/>
    <w:rsid w:val="001C08DE"/>
    <w:rsid w:val="001C263D"/>
    <w:rsid w:val="001C2A25"/>
    <w:rsid w:val="001C5D48"/>
    <w:rsid w:val="001D1D2D"/>
    <w:rsid w:val="001D1E91"/>
    <w:rsid w:val="001D2B49"/>
    <w:rsid w:val="001D56E5"/>
    <w:rsid w:val="001D7566"/>
    <w:rsid w:val="001E3267"/>
    <w:rsid w:val="001E39A0"/>
    <w:rsid w:val="001E4859"/>
    <w:rsid w:val="001E541C"/>
    <w:rsid w:val="001E5D97"/>
    <w:rsid w:val="001F6E39"/>
    <w:rsid w:val="001F7AF0"/>
    <w:rsid w:val="00200D1E"/>
    <w:rsid w:val="00205807"/>
    <w:rsid w:val="00210720"/>
    <w:rsid w:val="00212172"/>
    <w:rsid w:val="00212485"/>
    <w:rsid w:val="00213882"/>
    <w:rsid w:val="00213BFB"/>
    <w:rsid w:val="00214225"/>
    <w:rsid w:val="00214C77"/>
    <w:rsid w:val="00216391"/>
    <w:rsid w:val="0022101C"/>
    <w:rsid w:val="002212D2"/>
    <w:rsid w:val="002311C9"/>
    <w:rsid w:val="002323D5"/>
    <w:rsid w:val="00233480"/>
    <w:rsid w:val="002341C8"/>
    <w:rsid w:val="00236FE9"/>
    <w:rsid w:val="0024267C"/>
    <w:rsid w:val="002438A7"/>
    <w:rsid w:val="0024469B"/>
    <w:rsid w:val="00244CFE"/>
    <w:rsid w:val="00245D0A"/>
    <w:rsid w:val="00246BDD"/>
    <w:rsid w:val="002509B4"/>
    <w:rsid w:val="00257C42"/>
    <w:rsid w:val="00257DE2"/>
    <w:rsid w:val="002648EE"/>
    <w:rsid w:val="0026646C"/>
    <w:rsid w:val="0026725F"/>
    <w:rsid w:val="00267E81"/>
    <w:rsid w:val="0027136C"/>
    <w:rsid w:val="00273A23"/>
    <w:rsid w:val="00273B58"/>
    <w:rsid w:val="00276AC3"/>
    <w:rsid w:val="00281266"/>
    <w:rsid w:val="00284CC8"/>
    <w:rsid w:val="00286001"/>
    <w:rsid w:val="00294CCF"/>
    <w:rsid w:val="002A0B71"/>
    <w:rsid w:val="002A5546"/>
    <w:rsid w:val="002A7D77"/>
    <w:rsid w:val="002B11B7"/>
    <w:rsid w:val="002B150B"/>
    <w:rsid w:val="002B2583"/>
    <w:rsid w:val="002B35AC"/>
    <w:rsid w:val="002B3D0F"/>
    <w:rsid w:val="002C2F7D"/>
    <w:rsid w:val="002C5DFC"/>
    <w:rsid w:val="002C65D9"/>
    <w:rsid w:val="002C7AD5"/>
    <w:rsid w:val="002D5A8E"/>
    <w:rsid w:val="002D5BA5"/>
    <w:rsid w:val="002E4E88"/>
    <w:rsid w:val="002E5CD7"/>
    <w:rsid w:val="002F05F8"/>
    <w:rsid w:val="002F1E56"/>
    <w:rsid w:val="002F59DD"/>
    <w:rsid w:val="0030149E"/>
    <w:rsid w:val="00301FB4"/>
    <w:rsid w:val="00303363"/>
    <w:rsid w:val="00305828"/>
    <w:rsid w:val="0030610E"/>
    <w:rsid w:val="003133FA"/>
    <w:rsid w:val="00315081"/>
    <w:rsid w:val="0032107D"/>
    <w:rsid w:val="00322641"/>
    <w:rsid w:val="00325474"/>
    <w:rsid w:val="00326901"/>
    <w:rsid w:val="00327CCB"/>
    <w:rsid w:val="00330139"/>
    <w:rsid w:val="00334874"/>
    <w:rsid w:val="00335A51"/>
    <w:rsid w:val="00355507"/>
    <w:rsid w:val="003562E5"/>
    <w:rsid w:val="003575B9"/>
    <w:rsid w:val="0037249C"/>
    <w:rsid w:val="00373C58"/>
    <w:rsid w:val="00373E52"/>
    <w:rsid w:val="00376E6E"/>
    <w:rsid w:val="00377075"/>
    <w:rsid w:val="0038267D"/>
    <w:rsid w:val="00390A7C"/>
    <w:rsid w:val="00397FEE"/>
    <w:rsid w:val="003A04A0"/>
    <w:rsid w:val="003A486E"/>
    <w:rsid w:val="003A6290"/>
    <w:rsid w:val="003B0043"/>
    <w:rsid w:val="003B0ACB"/>
    <w:rsid w:val="003B2D12"/>
    <w:rsid w:val="003B5544"/>
    <w:rsid w:val="003B69D3"/>
    <w:rsid w:val="003C1BFA"/>
    <w:rsid w:val="003C5CAE"/>
    <w:rsid w:val="003C7C18"/>
    <w:rsid w:val="003D3A69"/>
    <w:rsid w:val="003D4236"/>
    <w:rsid w:val="003E2379"/>
    <w:rsid w:val="003E60AE"/>
    <w:rsid w:val="003F249F"/>
    <w:rsid w:val="003F28BE"/>
    <w:rsid w:val="003F2B1C"/>
    <w:rsid w:val="003F39E1"/>
    <w:rsid w:val="003F3BE5"/>
    <w:rsid w:val="003F7ABF"/>
    <w:rsid w:val="0040014F"/>
    <w:rsid w:val="00402BEE"/>
    <w:rsid w:val="00405007"/>
    <w:rsid w:val="004076C5"/>
    <w:rsid w:val="00412512"/>
    <w:rsid w:val="00415097"/>
    <w:rsid w:val="004221D5"/>
    <w:rsid w:val="0042366F"/>
    <w:rsid w:val="00426552"/>
    <w:rsid w:val="00426FE5"/>
    <w:rsid w:val="00427CCB"/>
    <w:rsid w:val="00430524"/>
    <w:rsid w:val="00431E45"/>
    <w:rsid w:val="0043526F"/>
    <w:rsid w:val="00435CFC"/>
    <w:rsid w:val="00444C95"/>
    <w:rsid w:val="004466E9"/>
    <w:rsid w:val="0044700C"/>
    <w:rsid w:val="004542D7"/>
    <w:rsid w:val="004564C3"/>
    <w:rsid w:val="004611C1"/>
    <w:rsid w:val="0046759A"/>
    <w:rsid w:val="00470C07"/>
    <w:rsid w:val="0047167E"/>
    <w:rsid w:val="0047275E"/>
    <w:rsid w:val="00472E58"/>
    <w:rsid w:val="004731D3"/>
    <w:rsid w:val="0047486F"/>
    <w:rsid w:val="00474C00"/>
    <w:rsid w:val="00476F7F"/>
    <w:rsid w:val="004865F5"/>
    <w:rsid w:val="00493DFA"/>
    <w:rsid w:val="00495D38"/>
    <w:rsid w:val="0049774B"/>
    <w:rsid w:val="00497894"/>
    <w:rsid w:val="004978D9"/>
    <w:rsid w:val="004A2392"/>
    <w:rsid w:val="004A2CF5"/>
    <w:rsid w:val="004A42C6"/>
    <w:rsid w:val="004A6F64"/>
    <w:rsid w:val="004A7C50"/>
    <w:rsid w:val="004B7007"/>
    <w:rsid w:val="004C0176"/>
    <w:rsid w:val="004C037A"/>
    <w:rsid w:val="004C20C1"/>
    <w:rsid w:val="004C23F5"/>
    <w:rsid w:val="004C5327"/>
    <w:rsid w:val="004C61D8"/>
    <w:rsid w:val="004D12BF"/>
    <w:rsid w:val="004D1FA6"/>
    <w:rsid w:val="004D2C34"/>
    <w:rsid w:val="004D3C0C"/>
    <w:rsid w:val="004D740B"/>
    <w:rsid w:val="004E56BD"/>
    <w:rsid w:val="004F158E"/>
    <w:rsid w:val="00500A11"/>
    <w:rsid w:val="00501968"/>
    <w:rsid w:val="005028E7"/>
    <w:rsid w:val="00502FD1"/>
    <w:rsid w:val="00503663"/>
    <w:rsid w:val="00505348"/>
    <w:rsid w:val="0050689E"/>
    <w:rsid w:val="00507429"/>
    <w:rsid w:val="00510249"/>
    <w:rsid w:val="005104CD"/>
    <w:rsid w:val="005108E7"/>
    <w:rsid w:val="00516D8E"/>
    <w:rsid w:val="005245F8"/>
    <w:rsid w:val="005251A5"/>
    <w:rsid w:val="00530829"/>
    <w:rsid w:val="00532BB8"/>
    <w:rsid w:val="00534906"/>
    <w:rsid w:val="00534A5A"/>
    <w:rsid w:val="00537024"/>
    <w:rsid w:val="0054083C"/>
    <w:rsid w:val="005447DD"/>
    <w:rsid w:val="0054583B"/>
    <w:rsid w:val="00547EAB"/>
    <w:rsid w:val="00555436"/>
    <w:rsid w:val="00560DE9"/>
    <w:rsid w:val="00563EE3"/>
    <w:rsid w:val="00565B7A"/>
    <w:rsid w:val="00573846"/>
    <w:rsid w:val="00576CB9"/>
    <w:rsid w:val="00577873"/>
    <w:rsid w:val="00580767"/>
    <w:rsid w:val="00581D7C"/>
    <w:rsid w:val="00582071"/>
    <w:rsid w:val="00587413"/>
    <w:rsid w:val="00593462"/>
    <w:rsid w:val="00594457"/>
    <w:rsid w:val="00595073"/>
    <w:rsid w:val="00597471"/>
    <w:rsid w:val="005A151F"/>
    <w:rsid w:val="005A23AF"/>
    <w:rsid w:val="005B0B80"/>
    <w:rsid w:val="005B3A66"/>
    <w:rsid w:val="005B43D4"/>
    <w:rsid w:val="005C387E"/>
    <w:rsid w:val="005C497D"/>
    <w:rsid w:val="005C76AA"/>
    <w:rsid w:val="005D2702"/>
    <w:rsid w:val="005D28AB"/>
    <w:rsid w:val="005D2FDF"/>
    <w:rsid w:val="005D4CEF"/>
    <w:rsid w:val="005D76D2"/>
    <w:rsid w:val="005E2538"/>
    <w:rsid w:val="005E2B81"/>
    <w:rsid w:val="005E3289"/>
    <w:rsid w:val="005E3706"/>
    <w:rsid w:val="005E4169"/>
    <w:rsid w:val="005E4B3B"/>
    <w:rsid w:val="005E65B8"/>
    <w:rsid w:val="005F67B4"/>
    <w:rsid w:val="005F7517"/>
    <w:rsid w:val="00603AE1"/>
    <w:rsid w:val="0060759F"/>
    <w:rsid w:val="00607618"/>
    <w:rsid w:val="00621184"/>
    <w:rsid w:val="00622AED"/>
    <w:rsid w:val="006262DC"/>
    <w:rsid w:val="00626C09"/>
    <w:rsid w:val="00627000"/>
    <w:rsid w:val="00634AD0"/>
    <w:rsid w:val="006418EF"/>
    <w:rsid w:val="00641C84"/>
    <w:rsid w:val="00643E09"/>
    <w:rsid w:val="006442C8"/>
    <w:rsid w:val="00647C61"/>
    <w:rsid w:val="00651784"/>
    <w:rsid w:val="00651F33"/>
    <w:rsid w:val="00651FDC"/>
    <w:rsid w:val="0065349A"/>
    <w:rsid w:val="006575FF"/>
    <w:rsid w:val="00657EA2"/>
    <w:rsid w:val="00660F07"/>
    <w:rsid w:val="006660BD"/>
    <w:rsid w:val="00675A92"/>
    <w:rsid w:val="006773A8"/>
    <w:rsid w:val="00677B0C"/>
    <w:rsid w:val="0068089D"/>
    <w:rsid w:val="006808C2"/>
    <w:rsid w:val="00691290"/>
    <w:rsid w:val="00692114"/>
    <w:rsid w:val="006923B3"/>
    <w:rsid w:val="006924D9"/>
    <w:rsid w:val="00693376"/>
    <w:rsid w:val="006977D7"/>
    <w:rsid w:val="00697D67"/>
    <w:rsid w:val="006A4F60"/>
    <w:rsid w:val="006B23E2"/>
    <w:rsid w:val="006B3948"/>
    <w:rsid w:val="006C20F8"/>
    <w:rsid w:val="006C3FE7"/>
    <w:rsid w:val="006C659F"/>
    <w:rsid w:val="006C6692"/>
    <w:rsid w:val="006C6EE2"/>
    <w:rsid w:val="006D19A6"/>
    <w:rsid w:val="006D2353"/>
    <w:rsid w:val="006D2B80"/>
    <w:rsid w:val="006D351E"/>
    <w:rsid w:val="006D4ADE"/>
    <w:rsid w:val="006D659D"/>
    <w:rsid w:val="006D678B"/>
    <w:rsid w:val="006D71C9"/>
    <w:rsid w:val="006E129F"/>
    <w:rsid w:val="006E1C84"/>
    <w:rsid w:val="006E2D0E"/>
    <w:rsid w:val="006E7449"/>
    <w:rsid w:val="006F2D04"/>
    <w:rsid w:val="006F34BE"/>
    <w:rsid w:val="006F5A2E"/>
    <w:rsid w:val="006F6301"/>
    <w:rsid w:val="006F7A70"/>
    <w:rsid w:val="006F7F85"/>
    <w:rsid w:val="00701BE6"/>
    <w:rsid w:val="00702540"/>
    <w:rsid w:val="00702C15"/>
    <w:rsid w:val="00703FB9"/>
    <w:rsid w:val="00704CE7"/>
    <w:rsid w:val="007104BA"/>
    <w:rsid w:val="00711B86"/>
    <w:rsid w:val="00722E62"/>
    <w:rsid w:val="007264A3"/>
    <w:rsid w:val="0073233F"/>
    <w:rsid w:val="007337C6"/>
    <w:rsid w:val="00736116"/>
    <w:rsid w:val="007374C9"/>
    <w:rsid w:val="00741618"/>
    <w:rsid w:val="00743607"/>
    <w:rsid w:val="007471C7"/>
    <w:rsid w:val="007541F5"/>
    <w:rsid w:val="00754269"/>
    <w:rsid w:val="00756661"/>
    <w:rsid w:val="00756A56"/>
    <w:rsid w:val="007572F8"/>
    <w:rsid w:val="00764737"/>
    <w:rsid w:val="00770AFF"/>
    <w:rsid w:val="00771B12"/>
    <w:rsid w:val="00773ADE"/>
    <w:rsid w:val="00773B9E"/>
    <w:rsid w:val="0077551F"/>
    <w:rsid w:val="00784061"/>
    <w:rsid w:val="00785684"/>
    <w:rsid w:val="007959EF"/>
    <w:rsid w:val="00796889"/>
    <w:rsid w:val="00797638"/>
    <w:rsid w:val="007A11E1"/>
    <w:rsid w:val="007A2172"/>
    <w:rsid w:val="007B4CFB"/>
    <w:rsid w:val="007B7C68"/>
    <w:rsid w:val="007C0862"/>
    <w:rsid w:val="007C45C2"/>
    <w:rsid w:val="007C53DA"/>
    <w:rsid w:val="007C5C03"/>
    <w:rsid w:val="007C766C"/>
    <w:rsid w:val="007C7B1F"/>
    <w:rsid w:val="007D261E"/>
    <w:rsid w:val="007D4619"/>
    <w:rsid w:val="007D4D12"/>
    <w:rsid w:val="007D5333"/>
    <w:rsid w:val="007E254D"/>
    <w:rsid w:val="007E4CE2"/>
    <w:rsid w:val="007F210E"/>
    <w:rsid w:val="007F2673"/>
    <w:rsid w:val="007F5ECF"/>
    <w:rsid w:val="007F6F32"/>
    <w:rsid w:val="00801437"/>
    <w:rsid w:val="00801A9E"/>
    <w:rsid w:val="008034FB"/>
    <w:rsid w:val="00810212"/>
    <w:rsid w:val="00811BBD"/>
    <w:rsid w:val="00815421"/>
    <w:rsid w:val="0081640F"/>
    <w:rsid w:val="008171AD"/>
    <w:rsid w:val="0081788F"/>
    <w:rsid w:val="0082305E"/>
    <w:rsid w:val="0082421A"/>
    <w:rsid w:val="00826F33"/>
    <w:rsid w:val="00831591"/>
    <w:rsid w:val="00832AE5"/>
    <w:rsid w:val="0083538F"/>
    <w:rsid w:val="008361B4"/>
    <w:rsid w:val="0083688F"/>
    <w:rsid w:val="00842539"/>
    <w:rsid w:val="00845ABD"/>
    <w:rsid w:val="00845C53"/>
    <w:rsid w:val="008522F5"/>
    <w:rsid w:val="008538FD"/>
    <w:rsid w:val="00854108"/>
    <w:rsid w:val="008575FE"/>
    <w:rsid w:val="00857D17"/>
    <w:rsid w:val="00860475"/>
    <w:rsid w:val="00860887"/>
    <w:rsid w:val="00861862"/>
    <w:rsid w:val="0086301D"/>
    <w:rsid w:val="008634EC"/>
    <w:rsid w:val="00870445"/>
    <w:rsid w:val="0087046E"/>
    <w:rsid w:val="00870B8B"/>
    <w:rsid w:val="0087285C"/>
    <w:rsid w:val="008733B7"/>
    <w:rsid w:val="00874661"/>
    <w:rsid w:val="0087497E"/>
    <w:rsid w:val="008770B9"/>
    <w:rsid w:val="00880EDA"/>
    <w:rsid w:val="00881612"/>
    <w:rsid w:val="00887D6D"/>
    <w:rsid w:val="008A35A2"/>
    <w:rsid w:val="008B1975"/>
    <w:rsid w:val="008B263D"/>
    <w:rsid w:val="008B2FA7"/>
    <w:rsid w:val="008B705F"/>
    <w:rsid w:val="008C331A"/>
    <w:rsid w:val="008C4BC7"/>
    <w:rsid w:val="008C6741"/>
    <w:rsid w:val="008C70CA"/>
    <w:rsid w:val="008D1737"/>
    <w:rsid w:val="008D4ABC"/>
    <w:rsid w:val="008D6B0A"/>
    <w:rsid w:val="008F13E8"/>
    <w:rsid w:val="008F2B33"/>
    <w:rsid w:val="008F4994"/>
    <w:rsid w:val="008F6D31"/>
    <w:rsid w:val="008F6FE9"/>
    <w:rsid w:val="00901254"/>
    <w:rsid w:val="00901E05"/>
    <w:rsid w:val="00904C42"/>
    <w:rsid w:val="009062D2"/>
    <w:rsid w:val="00910273"/>
    <w:rsid w:val="00923EBA"/>
    <w:rsid w:val="00925282"/>
    <w:rsid w:val="00927642"/>
    <w:rsid w:val="00927FBD"/>
    <w:rsid w:val="009360EC"/>
    <w:rsid w:val="00937939"/>
    <w:rsid w:val="00940F7F"/>
    <w:rsid w:val="009426A3"/>
    <w:rsid w:val="00943EBB"/>
    <w:rsid w:val="009478E5"/>
    <w:rsid w:val="00952F6C"/>
    <w:rsid w:val="00952F95"/>
    <w:rsid w:val="0095417D"/>
    <w:rsid w:val="0095777F"/>
    <w:rsid w:val="00960DB0"/>
    <w:rsid w:val="00964A69"/>
    <w:rsid w:val="00967B28"/>
    <w:rsid w:val="0097003D"/>
    <w:rsid w:val="0097142E"/>
    <w:rsid w:val="00975815"/>
    <w:rsid w:val="00976335"/>
    <w:rsid w:val="0097649F"/>
    <w:rsid w:val="009859A9"/>
    <w:rsid w:val="00985BA6"/>
    <w:rsid w:val="00986698"/>
    <w:rsid w:val="009867BB"/>
    <w:rsid w:val="00987AB4"/>
    <w:rsid w:val="009916F6"/>
    <w:rsid w:val="00993528"/>
    <w:rsid w:val="00995163"/>
    <w:rsid w:val="00996CBA"/>
    <w:rsid w:val="009A0080"/>
    <w:rsid w:val="009A2CF8"/>
    <w:rsid w:val="009A49FD"/>
    <w:rsid w:val="009A794E"/>
    <w:rsid w:val="009B173A"/>
    <w:rsid w:val="009B7F29"/>
    <w:rsid w:val="009C083E"/>
    <w:rsid w:val="009C115B"/>
    <w:rsid w:val="009D0BA8"/>
    <w:rsid w:val="009D1C8F"/>
    <w:rsid w:val="009D2FC4"/>
    <w:rsid w:val="009E0936"/>
    <w:rsid w:val="009E5458"/>
    <w:rsid w:val="009F6975"/>
    <w:rsid w:val="009F7E12"/>
    <w:rsid w:val="00A0125B"/>
    <w:rsid w:val="00A03A73"/>
    <w:rsid w:val="00A03EAA"/>
    <w:rsid w:val="00A143D9"/>
    <w:rsid w:val="00A14727"/>
    <w:rsid w:val="00A209E0"/>
    <w:rsid w:val="00A20EE2"/>
    <w:rsid w:val="00A257F7"/>
    <w:rsid w:val="00A2605C"/>
    <w:rsid w:val="00A303D9"/>
    <w:rsid w:val="00A314C4"/>
    <w:rsid w:val="00A32F23"/>
    <w:rsid w:val="00A33031"/>
    <w:rsid w:val="00A412FC"/>
    <w:rsid w:val="00A42179"/>
    <w:rsid w:val="00A4299C"/>
    <w:rsid w:val="00A43B0D"/>
    <w:rsid w:val="00A44D08"/>
    <w:rsid w:val="00A46D75"/>
    <w:rsid w:val="00A52E11"/>
    <w:rsid w:val="00A53E31"/>
    <w:rsid w:val="00A5558C"/>
    <w:rsid w:val="00A568B6"/>
    <w:rsid w:val="00A600AB"/>
    <w:rsid w:val="00A6139D"/>
    <w:rsid w:val="00A62E22"/>
    <w:rsid w:val="00A633FE"/>
    <w:rsid w:val="00A65DAF"/>
    <w:rsid w:val="00A721EC"/>
    <w:rsid w:val="00A80760"/>
    <w:rsid w:val="00A807EA"/>
    <w:rsid w:val="00A81AD5"/>
    <w:rsid w:val="00A84579"/>
    <w:rsid w:val="00A84D57"/>
    <w:rsid w:val="00A900E2"/>
    <w:rsid w:val="00A9258A"/>
    <w:rsid w:val="00A93140"/>
    <w:rsid w:val="00A94E2B"/>
    <w:rsid w:val="00A95EFD"/>
    <w:rsid w:val="00A96D02"/>
    <w:rsid w:val="00AA15F8"/>
    <w:rsid w:val="00AA51A8"/>
    <w:rsid w:val="00AA6961"/>
    <w:rsid w:val="00AA7EC4"/>
    <w:rsid w:val="00AB10E1"/>
    <w:rsid w:val="00AB5C32"/>
    <w:rsid w:val="00AC124B"/>
    <w:rsid w:val="00AC233A"/>
    <w:rsid w:val="00AC306F"/>
    <w:rsid w:val="00AC3888"/>
    <w:rsid w:val="00AC6D85"/>
    <w:rsid w:val="00AC7858"/>
    <w:rsid w:val="00AC78A1"/>
    <w:rsid w:val="00AD1FA2"/>
    <w:rsid w:val="00AD2F10"/>
    <w:rsid w:val="00AD7CA4"/>
    <w:rsid w:val="00AE1894"/>
    <w:rsid w:val="00AE3AD4"/>
    <w:rsid w:val="00AE3B5C"/>
    <w:rsid w:val="00AE3BF4"/>
    <w:rsid w:val="00AE6EF8"/>
    <w:rsid w:val="00AF1CBC"/>
    <w:rsid w:val="00AF256B"/>
    <w:rsid w:val="00B0257C"/>
    <w:rsid w:val="00B03296"/>
    <w:rsid w:val="00B03325"/>
    <w:rsid w:val="00B11E54"/>
    <w:rsid w:val="00B129E3"/>
    <w:rsid w:val="00B326E3"/>
    <w:rsid w:val="00B33F90"/>
    <w:rsid w:val="00B349BC"/>
    <w:rsid w:val="00B40366"/>
    <w:rsid w:val="00B4064D"/>
    <w:rsid w:val="00B40928"/>
    <w:rsid w:val="00B40FAB"/>
    <w:rsid w:val="00B4106B"/>
    <w:rsid w:val="00B411D5"/>
    <w:rsid w:val="00B42091"/>
    <w:rsid w:val="00B422C6"/>
    <w:rsid w:val="00B44F29"/>
    <w:rsid w:val="00B45200"/>
    <w:rsid w:val="00B5764F"/>
    <w:rsid w:val="00B63D78"/>
    <w:rsid w:val="00B63EFC"/>
    <w:rsid w:val="00B6411E"/>
    <w:rsid w:val="00B657B5"/>
    <w:rsid w:val="00B67DE1"/>
    <w:rsid w:val="00B70AE2"/>
    <w:rsid w:val="00B721BD"/>
    <w:rsid w:val="00B7306E"/>
    <w:rsid w:val="00B840BC"/>
    <w:rsid w:val="00B8522D"/>
    <w:rsid w:val="00B85364"/>
    <w:rsid w:val="00B86CB7"/>
    <w:rsid w:val="00B87658"/>
    <w:rsid w:val="00B9249A"/>
    <w:rsid w:val="00B92576"/>
    <w:rsid w:val="00B930C9"/>
    <w:rsid w:val="00B94D92"/>
    <w:rsid w:val="00B954DE"/>
    <w:rsid w:val="00B95652"/>
    <w:rsid w:val="00BA4C90"/>
    <w:rsid w:val="00BA55BD"/>
    <w:rsid w:val="00BB2355"/>
    <w:rsid w:val="00BB3DE1"/>
    <w:rsid w:val="00BB4C3A"/>
    <w:rsid w:val="00BB5340"/>
    <w:rsid w:val="00BC263B"/>
    <w:rsid w:val="00BC76F5"/>
    <w:rsid w:val="00BC7E59"/>
    <w:rsid w:val="00BD0EBB"/>
    <w:rsid w:val="00BD1F6F"/>
    <w:rsid w:val="00BD2026"/>
    <w:rsid w:val="00BD263A"/>
    <w:rsid w:val="00BD6104"/>
    <w:rsid w:val="00BD68F5"/>
    <w:rsid w:val="00BE2750"/>
    <w:rsid w:val="00BE3799"/>
    <w:rsid w:val="00BE7420"/>
    <w:rsid w:val="00BF3DF2"/>
    <w:rsid w:val="00BF5449"/>
    <w:rsid w:val="00BF5A8A"/>
    <w:rsid w:val="00BF66CE"/>
    <w:rsid w:val="00C002ED"/>
    <w:rsid w:val="00C04120"/>
    <w:rsid w:val="00C04C60"/>
    <w:rsid w:val="00C1327C"/>
    <w:rsid w:val="00C1453C"/>
    <w:rsid w:val="00C14F6E"/>
    <w:rsid w:val="00C15FD0"/>
    <w:rsid w:val="00C1768F"/>
    <w:rsid w:val="00C2035C"/>
    <w:rsid w:val="00C21DCD"/>
    <w:rsid w:val="00C21F77"/>
    <w:rsid w:val="00C22082"/>
    <w:rsid w:val="00C2422C"/>
    <w:rsid w:val="00C32E3D"/>
    <w:rsid w:val="00C33911"/>
    <w:rsid w:val="00C35590"/>
    <w:rsid w:val="00C35B45"/>
    <w:rsid w:val="00C37A24"/>
    <w:rsid w:val="00C432F3"/>
    <w:rsid w:val="00C45347"/>
    <w:rsid w:val="00C505B5"/>
    <w:rsid w:val="00C50B7C"/>
    <w:rsid w:val="00C5254D"/>
    <w:rsid w:val="00C540CD"/>
    <w:rsid w:val="00C56CC9"/>
    <w:rsid w:val="00C56DEE"/>
    <w:rsid w:val="00C639B6"/>
    <w:rsid w:val="00C64AF5"/>
    <w:rsid w:val="00C71289"/>
    <w:rsid w:val="00C74265"/>
    <w:rsid w:val="00C777C3"/>
    <w:rsid w:val="00C804E9"/>
    <w:rsid w:val="00C80B90"/>
    <w:rsid w:val="00C87718"/>
    <w:rsid w:val="00C90177"/>
    <w:rsid w:val="00C9027C"/>
    <w:rsid w:val="00C91DAE"/>
    <w:rsid w:val="00C94919"/>
    <w:rsid w:val="00C95D62"/>
    <w:rsid w:val="00C965CB"/>
    <w:rsid w:val="00C9707C"/>
    <w:rsid w:val="00CA1DFF"/>
    <w:rsid w:val="00CA221D"/>
    <w:rsid w:val="00CB41D6"/>
    <w:rsid w:val="00CB623C"/>
    <w:rsid w:val="00CC0055"/>
    <w:rsid w:val="00CC39F2"/>
    <w:rsid w:val="00CC4863"/>
    <w:rsid w:val="00CC6F35"/>
    <w:rsid w:val="00CD0390"/>
    <w:rsid w:val="00CD2F7A"/>
    <w:rsid w:val="00CD4CA0"/>
    <w:rsid w:val="00CD4F81"/>
    <w:rsid w:val="00CD5505"/>
    <w:rsid w:val="00CD5B9D"/>
    <w:rsid w:val="00CD5C75"/>
    <w:rsid w:val="00CE01B6"/>
    <w:rsid w:val="00CE1576"/>
    <w:rsid w:val="00CE7520"/>
    <w:rsid w:val="00CF1417"/>
    <w:rsid w:val="00CF7A95"/>
    <w:rsid w:val="00D00BF4"/>
    <w:rsid w:val="00D040C1"/>
    <w:rsid w:val="00D0570A"/>
    <w:rsid w:val="00D05E6D"/>
    <w:rsid w:val="00D05F35"/>
    <w:rsid w:val="00D06B76"/>
    <w:rsid w:val="00D07997"/>
    <w:rsid w:val="00D11A77"/>
    <w:rsid w:val="00D15640"/>
    <w:rsid w:val="00D175EC"/>
    <w:rsid w:val="00D22C96"/>
    <w:rsid w:val="00D23FFC"/>
    <w:rsid w:val="00D26D43"/>
    <w:rsid w:val="00D31F9D"/>
    <w:rsid w:val="00D5080A"/>
    <w:rsid w:val="00D530CB"/>
    <w:rsid w:val="00D56221"/>
    <w:rsid w:val="00D61A7B"/>
    <w:rsid w:val="00D639B6"/>
    <w:rsid w:val="00D70EB4"/>
    <w:rsid w:val="00D71063"/>
    <w:rsid w:val="00D753B4"/>
    <w:rsid w:val="00D75CF5"/>
    <w:rsid w:val="00D768BA"/>
    <w:rsid w:val="00D7758A"/>
    <w:rsid w:val="00D84572"/>
    <w:rsid w:val="00D86B19"/>
    <w:rsid w:val="00D90C05"/>
    <w:rsid w:val="00D94564"/>
    <w:rsid w:val="00D96EC6"/>
    <w:rsid w:val="00DA00C5"/>
    <w:rsid w:val="00DA15AF"/>
    <w:rsid w:val="00DA40C6"/>
    <w:rsid w:val="00DB4739"/>
    <w:rsid w:val="00DB54DA"/>
    <w:rsid w:val="00DB716D"/>
    <w:rsid w:val="00DC1456"/>
    <w:rsid w:val="00DC1EAB"/>
    <w:rsid w:val="00DC1FF4"/>
    <w:rsid w:val="00DC2FA9"/>
    <w:rsid w:val="00DC35B1"/>
    <w:rsid w:val="00DC5FEC"/>
    <w:rsid w:val="00DC6A09"/>
    <w:rsid w:val="00DD158E"/>
    <w:rsid w:val="00DD16F7"/>
    <w:rsid w:val="00DD484D"/>
    <w:rsid w:val="00DE25AE"/>
    <w:rsid w:val="00DE37E6"/>
    <w:rsid w:val="00DE4330"/>
    <w:rsid w:val="00DE5213"/>
    <w:rsid w:val="00DE6D2E"/>
    <w:rsid w:val="00DF3022"/>
    <w:rsid w:val="00DF308F"/>
    <w:rsid w:val="00DF742A"/>
    <w:rsid w:val="00E00CE6"/>
    <w:rsid w:val="00E01B08"/>
    <w:rsid w:val="00E020B4"/>
    <w:rsid w:val="00E04B60"/>
    <w:rsid w:val="00E05804"/>
    <w:rsid w:val="00E128AA"/>
    <w:rsid w:val="00E130ED"/>
    <w:rsid w:val="00E16C4C"/>
    <w:rsid w:val="00E21673"/>
    <w:rsid w:val="00E30A3B"/>
    <w:rsid w:val="00E34B9F"/>
    <w:rsid w:val="00E35DA5"/>
    <w:rsid w:val="00E368A8"/>
    <w:rsid w:val="00E37E72"/>
    <w:rsid w:val="00E423F9"/>
    <w:rsid w:val="00E4502F"/>
    <w:rsid w:val="00E5015F"/>
    <w:rsid w:val="00E50768"/>
    <w:rsid w:val="00E512E3"/>
    <w:rsid w:val="00E532D4"/>
    <w:rsid w:val="00E54E19"/>
    <w:rsid w:val="00E554FB"/>
    <w:rsid w:val="00E558CA"/>
    <w:rsid w:val="00E56232"/>
    <w:rsid w:val="00E567AD"/>
    <w:rsid w:val="00E5773F"/>
    <w:rsid w:val="00E606E6"/>
    <w:rsid w:val="00E60AA2"/>
    <w:rsid w:val="00E63ED9"/>
    <w:rsid w:val="00E67F78"/>
    <w:rsid w:val="00E71286"/>
    <w:rsid w:val="00E7280C"/>
    <w:rsid w:val="00E72A69"/>
    <w:rsid w:val="00E734A0"/>
    <w:rsid w:val="00E73B36"/>
    <w:rsid w:val="00E76AD8"/>
    <w:rsid w:val="00E81179"/>
    <w:rsid w:val="00E8410E"/>
    <w:rsid w:val="00E84703"/>
    <w:rsid w:val="00E84D74"/>
    <w:rsid w:val="00E85A61"/>
    <w:rsid w:val="00E875B4"/>
    <w:rsid w:val="00E93671"/>
    <w:rsid w:val="00E94116"/>
    <w:rsid w:val="00E94F7B"/>
    <w:rsid w:val="00E961AD"/>
    <w:rsid w:val="00EA4B58"/>
    <w:rsid w:val="00EA4B83"/>
    <w:rsid w:val="00EA6825"/>
    <w:rsid w:val="00EB11FB"/>
    <w:rsid w:val="00EB3DD4"/>
    <w:rsid w:val="00EB63FE"/>
    <w:rsid w:val="00EB76D1"/>
    <w:rsid w:val="00EC15A0"/>
    <w:rsid w:val="00EC3F6B"/>
    <w:rsid w:val="00ED1337"/>
    <w:rsid w:val="00ED3F1C"/>
    <w:rsid w:val="00ED59F3"/>
    <w:rsid w:val="00EE0315"/>
    <w:rsid w:val="00EE65AF"/>
    <w:rsid w:val="00EF2048"/>
    <w:rsid w:val="00EF24D6"/>
    <w:rsid w:val="00EF48D5"/>
    <w:rsid w:val="00F068A2"/>
    <w:rsid w:val="00F10A8B"/>
    <w:rsid w:val="00F14A5F"/>
    <w:rsid w:val="00F14EF7"/>
    <w:rsid w:val="00F17BE1"/>
    <w:rsid w:val="00F20174"/>
    <w:rsid w:val="00F2068E"/>
    <w:rsid w:val="00F20888"/>
    <w:rsid w:val="00F20F5E"/>
    <w:rsid w:val="00F21C7A"/>
    <w:rsid w:val="00F223DA"/>
    <w:rsid w:val="00F23324"/>
    <w:rsid w:val="00F310C4"/>
    <w:rsid w:val="00F31BFA"/>
    <w:rsid w:val="00F32D27"/>
    <w:rsid w:val="00F35660"/>
    <w:rsid w:val="00F35C79"/>
    <w:rsid w:val="00F40C94"/>
    <w:rsid w:val="00F43953"/>
    <w:rsid w:val="00F440AA"/>
    <w:rsid w:val="00F4766B"/>
    <w:rsid w:val="00F50F58"/>
    <w:rsid w:val="00F532F8"/>
    <w:rsid w:val="00F602B5"/>
    <w:rsid w:val="00F6402A"/>
    <w:rsid w:val="00F64F03"/>
    <w:rsid w:val="00F82112"/>
    <w:rsid w:val="00F823C1"/>
    <w:rsid w:val="00F83A1F"/>
    <w:rsid w:val="00F85485"/>
    <w:rsid w:val="00F9317F"/>
    <w:rsid w:val="00F9601A"/>
    <w:rsid w:val="00F96EFA"/>
    <w:rsid w:val="00F97298"/>
    <w:rsid w:val="00F979D3"/>
    <w:rsid w:val="00FA1A99"/>
    <w:rsid w:val="00FA2788"/>
    <w:rsid w:val="00FA53BC"/>
    <w:rsid w:val="00FA5774"/>
    <w:rsid w:val="00FA7995"/>
    <w:rsid w:val="00FB4BB8"/>
    <w:rsid w:val="00FB4BBD"/>
    <w:rsid w:val="00FB62E6"/>
    <w:rsid w:val="00FC2B2B"/>
    <w:rsid w:val="00FC4766"/>
    <w:rsid w:val="00FC75F6"/>
    <w:rsid w:val="00FD01AD"/>
    <w:rsid w:val="00FD1CF8"/>
    <w:rsid w:val="00FD2567"/>
    <w:rsid w:val="00FD7A99"/>
    <w:rsid w:val="00FE45B9"/>
    <w:rsid w:val="00FE5F16"/>
    <w:rsid w:val="00FE65A6"/>
    <w:rsid w:val="00FE73AD"/>
    <w:rsid w:val="00FE78CA"/>
    <w:rsid w:val="00FF1188"/>
    <w:rsid w:val="00FF32FE"/>
    <w:rsid w:val="00FF5A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B069F"/>
  <w15:chartTrackingRefBased/>
  <w15:docId w15:val="{B56709B9-0F44-4720-AF9B-EE4F1A289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23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5D38"/>
    <w:rPr>
      <w:color w:val="0563C1" w:themeColor="hyperlink"/>
      <w:u w:val="single"/>
    </w:rPr>
  </w:style>
  <w:style w:type="character" w:styleId="UnresolvedMention">
    <w:name w:val="Unresolved Mention"/>
    <w:basedOn w:val="DefaultParagraphFont"/>
    <w:uiPriority w:val="99"/>
    <w:semiHidden/>
    <w:unhideWhenUsed/>
    <w:rsid w:val="00495D38"/>
    <w:rPr>
      <w:color w:val="808080"/>
      <w:shd w:val="clear" w:color="auto" w:fill="E6E6E6"/>
    </w:rPr>
  </w:style>
  <w:style w:type="paragraph" w:styleId="NormalWeb">
    <w:name w:val="Normal (Web)"/>
    <w:basedOn w:val="Normal"/>
    <w:uiPriority w:val="99"/>
    <w:unhideWhenUsed/>
    <w:rsid w:val="001C00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B3948"/>
    <w:rPr>
      <w:color w:val="954F72" w:themeColor="followedHyperlink"/>
      <w:u w:val="single"/>
    </w:rPr>
  </w:style>
  <w:style w:type="character" w:styleId="CommentReference">
    <w:name w:val="annotation reference"/>
    <w:basedOn w:val="DefaultParagraphFont"/>
    <w:uiPriority w:val="99"/>
    <w:semiHidden/>
    <w:unhideWhenUsed/>
    <w:rsid w:val="00EB3DD4"/>
    <w:rPr>
      <w:sz w:val="16"/>
      <w:szCs w:val="16"/>
    </w:rPr>
  </w:style>
  <w:style w:type="paragraph" w:styleId="CommentText">
    <w:name w:val="annotation text"/>
    <w:basedOn w:val="Normal"/>
    <w:link w:val="CommentTextChar"/>
    <w:uiPriority w:val="99"/>
    <w:semiHidden/>
    <w:unhideWhenUsed/>
    <w:rsid w:val="00EB3DD4"/>
    <w:pPr>
      <w:spacing w:line="240" w:lineRule="auto"/>
    </w:pPr>
    <w:rPr>
      <w:sz w:val="20"/>
      <w:szCs w:val="20"/>
    </w:rPr>
  </w:style>
  <w:style w:type="character" w:customStyle="1" w:styleId="CommentTextChar">
    <w:name w:val="Comment Text Char"/>
    <w:basedOn w:val="DefaultParagraphFont"/>
    <w:link w:val="CommentText"/>
    <w:uiPriority w:val="99"/>
    <w:semiHidden/>
    <w:rsid w:val="00EB3DD4"/>
    <w:rPr>
      <w:sz w:val="20"/>
      <w:szCs w:val="20"/>
    </w:rPr>
  </w:style>
  <w:style w:type="paragraph" w:styleId="CommentSubject">
    <w:name w:val="annotation subject"/>
    <w:basedOn w:val="CommentText"/>
    <w:next w:val="CommentText"/>
    <w:link w:val="CommentSubjectChar"/>
    <w:uiPriority w:val="99"/>
    <w:semiHidden/>
    <w:unhideWhenUsed/>
    <w:rsid w:val="00EB3DD4"/>
    <w:rPr>
      <w:b/>
      <w:bCs/>
    </w:rPr>
  </w:style>
  <w:style w:type="character" w:customStyle="1" w:styleId="CommentSubjectChar">
    <w:name w:val="Comment Subject Char"/>
    <w:basedOn w:val="CommentTextChar"/>
    <w:link w:val="CommentSubject"/>
    <w:uiPriority w:val="99"/>
    <w:semiHidden/>
    <w:rsid w:val="00EB3DD4"/>
    <w:rPr>
      <w:b/>
      <w:bCs/>
      <w:sz w:val="20"/>
      <w:szCs w:val="20"/>
    </w:rPr>
  </w:style>
  <w:style w:type="paragraph" w:styleId="BalloonText">
    <w:name w:val="Balloon Text"/>
    <w:basedOn w:val="Normal"/>
    <w:link w:val="BalloonTextChar"/>
    <w:uiPriority w:val="99"/>
    <w:semiHidden/>
    <w:unhideWhenUsed/>
    <w:rsid w:val="00EB3D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3DD4"/>
    <w:rPr>
      <w:rFonts w:ascii="Segoe UI" w:hAnsi="Segoe UI" w:cs="Segoe UI"/>
      <w:sz w:val="18"/>
      <w:szCs w:val="18"/>
    </w:rPr>
  </w:style>
  <w:style w:type="paragraph" w:styleId="ListParagraph">
    <w:name w:val="List Paragraph"/>
    <w:basedOn w:val="Normal"/>
    <w:uiPriority w:val="34"/>
    <w:qFormat/>
    <w:rsid w:val="007471C7"/>
    <w:pPr>
      <w:ind w:left="720"/>
      <w:contextualSpacing/>
    </w:pPr>
  </w:style>
  <w:style w:type="character" w:styleId="Strong">
    <w:name w:val="Strong"/>
    <w:basedOn w:val="DefaultParagraphFont"/>
    <w:uiPriority w:val="22"/>
    <w:qFormat/>
    <w:rsid w:val="006977D7"/>
    <w:rPr>
      <w:b/>
      <w:bCs/>
    </w:rPr>
  </w:style>
  <w:style w:type="character" w:customStyle="1" w:styleId="selectable">
    <w:name w:val="selectable"/>
    <w:basedOn w:val="DefaultParagraphFont"/>
    <w:rsid w:val="006977D7"/>
  </w:style>
  <w:style w:type="paragraph" w:styleId="Header">
    <w:name w:val="header"/>
    <w:basedOn w:val="Normal"/>
    <w:link w:val="HeaderChar"/>
    <w:uiPriority w:val="99"/>
    <w:unhideWhenUsed/>
    <w:rsid w:val="00061C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C1F"/>
  </w:style>
  <w:style w:type="paragraph" w:styleId="Footer">
    <w:name w:val="footer"/>
    <w:basedOn w:val="Normal"/>
    <w:link w:val="FooterChar"/>
    <w:uiPriority w:val="99"/>
    <w:unhideWhenUsed/>
    <w:rsid w:val="00061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C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891338">
      <w:bodyDiv w:val="1"/>
      <w:marLeft w:val="0"/>
      <w:marRight w:val="0"/>
      <w:marTop w:val="0"/>
      <w:marBottom w:val="0"/>
      <w:divBdr>
        <w:top w:val="none" w:sz="0" w:space="0" w:color="auto"/>
        <w:left w:val="none" w:sz="0" w:space="0" w:color="auto"/>
        <w:bottom w:val="none" w:sz="0" w:space="0" w:color="auto"/>
        <w:right w:val="none" w:sz="0" w:space="0" w:color="auto"/>
      </w:divBdr>
      <w:divsChild>
        <w:div w:id="1144925905">
          <w:marLeft w:val="0"/>
          <w:marRight w:val="0"/>
          <w:marTop w:val="0"/>
          <w:marBottom w:val="0"/>
          <w:divBdr>
            <w:top w:val="none" w:sz="0" w:space="0" w:color="auto"/>
            <w:left w:val="none" w:sz="0" w:space="0" w:color="auto"/>
            <w:bottom w:val="none" w:sz="0" w:space="0" w:color="auto"/>
            <w:right w:val="none" w:sz="0" w:space="0" w:color="auto"/>
          </w:divBdr>
          <w:divsChild>
            <w:div w:id="1365594446">
              <w:marLeft w:val="0"/>
              <w:marRight w:val="0"/>
              <w:marTop w:val="0"/>
              <w:marBottom w:val="0"/>
              <w:divBdr>
                <w:top w:val="none" w:sz="0" w:space="0" w:color="auto"/>
                <w:left w:val="none" w:sz="0" w:space="0" w:color="auto"/>
                <w:bottom w:val="none" w:sz="0" w:space="0" w:color="auto"/>
                <w:right w:val="none" w:sz="0" w:space="0" w:color="auto"/>
              </w:divBdr>
              <w:divsChild>
                <w:div w:id="1152521957">
                  <w:marLeft w:val="0"/>
                  <w:marRight w:val="0"/>
                  <w:marTop w:val="0"/>
                  <w:marBottom w:val="0"/>
                  <w:divBdr>
                    <w:top w:val="none" w:sz="0" w:space="0" w:color="auto"/>
                    <w:left w:val="none" w:sz="0" w:space="0" w:color="auto"/>
                    <w:bottom w:val="none" w:sz="0" w:space="0" w:color="auto"/>
                    <w:right w:val="none" w:sz="0" w:space="0" w:color="auto"/>
                  </w:divBdr>
                  <w:divsChild>
                    <w:div w:id="890579466">
                      <w:marLeft w:val="0"/>
                      <w:marRight w:val="0"/>
                      <w:marTop w:val="0"/>
                      <w:marBottom w:val="0"/>
                      <w:divBdr>
                        <w:top w:val="none" w:sz="0" w:space="0" w:color="auto"/>
                        <w:left w:val="none" w:sz="0" w:space="0" w:color="auto"/>
                        <w:bottom w:val="none" w:sz="0" w:space="0" w:color="auto"/>
                        <w:right w:val="none" w:sz="0" w:space="0" w:color="auto"/>
                      </w:divBdr>
                      <w:divsChild>
                        <w:div w:id="1327588504">
                          <w:marLeft w:val="0"/>
                          <w:marRight w:val="0"/>
                          <w:marTop w:val="0"/>
                          <w:marBottom w:val="0"/>
                          <w:divBdr>
                            <w:top w:val="none" w:sz="0" w:space="0" w:color="auto"/>
                            <w:left w:val="none" w:sz="0" w:space="0" w:color="auto"/>
                            <w:bottom w:val="none" w:sz="0" w:space="0" w:color="auto"/>
                            <w:right w:val="none" w:sz="0" w:space="0" w:color="auto"/>
                          </w:divBdr>
                          <w:divsChild>
                            <w:div w:id="779185305">
                              <w:marLeft w:val="0"/>
                              <w:marRight w:val="0"/>
                              <w:marTop w:val="0"/>
                              <w:marBottom w:val="0"/>
                              <w:divBdr>
                                <w:top w:val="none" w:sz="0" w:space="0" w:color="auto"/>
                                <w:left w:val="none" w:sz="0" w:space="0" w:color="auto"/>
                                <w:bottom w:val="none" w:sz="0" w:space="0" w:color="auto"/>
                                <w:right w:val="none" w:sz="0" w:space="0" w:color="auto"/>
                              </w:divBdr>
                              <w:divsChild>
                                <w:div w:id="568417695">
                                  <w:marLeft w:val="0"/>
                                  <w:marRight w:val="0"/>
                                  <w:marTop w:val="0"/>
                                  <w:marBottom w:val="0"/>
                                  <w:divBdr>
                                    <w:top w:val="none" w:sz="0" w:space="0" w:color="auto"/>
                                    <w:left w:val="none" w:sz="0" w:space="0" w:color="auto"/>
                                    <w:bottom w:val="none" w:sz="0" w:space="0" w:color="auto"/>
                                    <w:right w:val="none" w:sz="0" w:space="0" w:color="auto"/>
                                  </w:divBdr>
                                  <w:divsChild>
                                    <w:div w:id="2083333704">
                                      <w:marLeft w:val="0"/>
                                      <w:marRight w:val="0"/>
                                      <w:marTop w:val="0"/>
                                      <w:marBottom w:val="0"/>
                                      <w:divBdr>
                                        <w:top w:val="none" w:sz="0" w:space="0" w:color="auto"/>
                                        <w:left w:val="none" w:sz="0" w:space="0" w:color="auto"/>
                                        <w:bottom w:val="none" w:sz="0" w:space="0" w:color="auto"/>
                                        <w:right w:val="none" w:sz="0" w:space="0" w:color="auto"/>
                                      </w:divBdr>
                                      <w:divsChild>
                                        <w:div w:id="247886946">
                                          <w:marLeft w:val="0"/>
                                          <w:marRight w:val="0"/>
                                          <w:marTop w:val="0"/>
                                          <w:marBottom w:val="0"/>
                                          <w:divBdr>
                                            <w:top w:val="none" w:sz="0" w:space="0" w:color="auto"/>
                                            <w:left w:val="none" w:sz="0" w:space="0" w:color="auto"/>
                                            <w:bottom w:val="none" w:sz="0" w:space="0" w:color="auto"/>
                                            <w:right w:val="none" w:sz="0" w:space="0" w:color="auto"/>
                                          </w:divBdr>
                                          <w:divsChild>
                                            <w:div w:id="1481919313">
                                              <w:marLeft w:val="0"/>
                                              <w:marRight w:val="0"/>
                                              <w:marTop w:val="0"/>
                                              <w:marBottom w:val="0"/>
                                              <w:divBdr>
                                                <w:top w:val="none" w:sz="0" w:space="0" w:color="auto"/>
                                                <w:left w:val="none" w:sz="0" w:space="0" w:color="auto"/>
                                                <w:bottom w:val="none" w:sz="0" w:space="0" w:color="auto"/>
                                                <w:right w:val="none" w:sz="0" w:space="0" w:color="auto"/>
                                              </w:divBdr>
                                              <w:divsChild>
                                                <w:div w:id="1301375615">
                                                  <w:marLeft w:val="0"/>
                                                  <w:marRight w:val="0"/>
                                                  <w:marTop w:val="0"/>
                                                  <w:marBottom w:val="0"/>
                                                  <w:divBdr>
                                                    <w:top w:val="none" w:sz="0" w:space="0" w:color="auto"/>
                                                    <w:left w:val="none" w:sz="0" w:space="0" w:color="auto"/>
                                                    <w:bottom w:val="none" w:sz="0" w:space="0" w:color="auto"/>
                                                    <w:right w:val="none" w:sz="0" w:space="0" w:color="auto"/>
                                                  </w:divBdr>
                                                </w:div>
                                                <w:div w:id="56657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46386203">
      <w:bodyDiv w:val="1"/>
      <w:marLeft w:val="0"/>
      <w:marRight w:val="0"/>
      <w:marTop w:val="0"/>
      <w:marBottom w:val="0"/>
      <w:divBdr>
        <w:top w:val="none" w:sz="0" w:space="0" w:color="auto"/>
        <w:left w:val="none" w:sz="0" w:space="0" w:color="auto"/>
        <w:bottom w:val="none" w:sz="0" w:space="0" w:color="auto"/>
        <w:right w:val="none" w:sz="0" w:space="0" w:color="auto"/>
      </w:divBdr>
      <w:divsChild>
        <w:div w:id="583027421">
          <w:marLeft w:val="0"/>
          <w:marRight w:val="0"/>
          <w:marTop w:val="0"/>
          <w:marBottom w:val="0"/>
          <w:divBdr>
            <w:top w:val="none" w:sz="0" w:space="0" w:color="auto"/>
            <w:left w:val="none" w:sz="0" w:space="0" w:color="auto"/>
            <w:bottom w:val="none" w:sz="0" w:space="0" w:color="auto"/>
            <w:right w:val="none" w:sz="0" w:space="0" w:color="auto"/>
          </w:divBdr>
          <w:divsChild>
            <w:div w:id="1146314309">
              <w:marLeft w:val="0"/>
              <w:marRight w:val="0"/>
              <w:marTop w:val="0"/>
              <w:marBottom w:val="0"/>
              <w:divBdr>
                <w:top w:val="none" w:sz="0" w:space="0" w:color="auto"/>
                <w:left w:val="none" w:sz="0" w:space="0" w:color="auto"/>
                <w:bottom w:val="none" w:sz="0" w:space="0" w:color="auto"/>
                <w:right w:val="none" w:sz="0" w:space="0" w:color="auto"/>
              </w:divBdr>
              <w:divsChild>
                <w:div w:id="2108041357">
                  <w:marLeft w:val="0"/>
                  <w:marRight w:val="0"/>
                  <w:marTop w:val="0"/>
                  <w:marBottom w:val="0"/>
                  <w:divBdr>
                    <w:top w:val="none" w:sz="0" w:space="0" w:color="auto"/>
                    <w:left w:val="none" w:sz="0" w:space="0" w:color="auto"/>
                    <w:bottom w:val="none" w:sz="0" w:space="0" w:color="auto"/>
                    <w:right w:val="none" w:sz="0" w:space="0" w:color="auto"/>
                  </w:divBdr>
                  <w:divsChild>
                    <w:div w:id="881744485">
                      <w:marLeft w:val="0"/>
                      <w:marRight w:val="0"/>
                      <w:marTop w:val="0"/>
                      <w:marBottom w:val="0"/>
                      <w:divBdr>
                        <w:top w:val="none" w:sz="0" w:space="0" w:color="auto"/>
                        <w:left w:val="none" w:sz="0" w:space="0" w:color="auto"/>
                        <w:bottom w:val="none" w:sz="0" w:space="0" w:color="auto"/>
                        <w:right w:val="none" w:sz="0" w:space="0" w:color="auto"/>
                      </w:divBdr>
                      <w:divsChild>
                        <w:div w:id="1302267922">
                          <w:marLeft w:val="0"/>
                          <w:marRight w:val="0"/>
                          <w:marTop w:val="0"/>
                          <w:marBottom w:val="0"/>
                          <w:divBdr>
                            <w:top w:val="none" w:sz="0" w:space="0" w:color="auto"/>
                            <w:left w:val="none" w:sz="0" w:space="0" w:color="auto"/>
                            <w:bottom w:val="none" w:sz="0" w:space="0" w:color="auto"/>
                            <w:right w:val="none" w:sz="0" w:space="0" w:color="auto"/>
                          </w:divBdr>
                          <w:divsChild>
                            <w:div w:id="1951622133">
                              <w:marLeft w:val="0"/>
                              <w:marRight w:val="0"/>
                              <w:marTop w:val="0"/>
                              <w:marBottom w:val="0"/>
                              <w:divBdr>
                                <w:top w:val="none" w:sz="0" w:space="0" w:color="auto"/>
                                <w:left w:val="none" w:sz="0" w:space="0" w:color="auto"/>
                                <w:bottom w:val="none" w:sz="0" w:space="0" w:color="auto"/>
                                <w:right w:val="none" w:sz="0" w:space="0" w:color="auto"/>
                              </w:divBdr>
                              <w:divsChild>
                                <w:div w:id="551119789">
                                  <w:marLeft w:val="0"/>
                                  <w:marRight w:val="0"/>
                                  <w:marTop w:val="0"/>
                                  <w:marBottom w:val="0"/>
                                  <w:divBdr>
                                    <w:top w:val="none" w:sz="0" w:space="0" w:color="auto"/>
                                    <w:left w:val="none" w:sz="0" w:space="0" w:color="auto"/>
                                    <w:bottom w:val="none" w:sz="0" w:space="0" w:color="auto"/>
                                    <w:right w:val="none" w:sz="0" w:space="0" w:color="auto"/>
                                  </w:divBdr>
                                  <w:divsChild>
                                    <w:div w:id="531236308">
                                      <w:marLeft w:val="0"/>
                                      <w:marRight w:val="0"/>
                                      <w:marTop w:val="0"/>
                                      <w:marBottom w:val="0"/>
                                      <w:divBdr>
                                        <w:top w:val="none" w:sz="0" w:space="0" w:color="auto"/>
                                        <w:left w:val="none" w:sz="0" w:space="0" w:color="auto"/>
                                        <w:bottom w:val="none" w:sz="0" w:space="0" w:color="auto"/>
                                        <w:right w:val="none" w:sz="0" w:space="0" w:color="auto"/>
                                      </w:divBdr>
                                      <w:divsChild>
                                        <w:div w:id="361632793">
                                          <w:marLeft w:val="0"/>
                                          <w:marRight w:val="0"/>
                                          <w:marTop w:val="0"/>
                                          <w:marBottom w:val="0"/>
                                          <w:divBdr>
                                            <w:top w:val="none" w:sz="0" w:space="0" w:color="auto"/>
                                            <w:left w:val="none" w:sz="0" w:space="0" w:color="auto"/>
                                            <w:bottom w:val="none" w:sz="0" w:space="0" w:color="auto"/>
                                            <w:right w:val="none" w:sz="0" w:space="0" w:color="auto"/>
                                          </w:divBdr>
                                          <w:divsChild>
                                            <w:div w:id="1195532295">
                                              <w:marLeft w:val="0"/>
                                              <w:marRight w:val="0"/>
                                              <w:marTop w:val="0"/>
                                              <w:marBottom w:val="0"/>
                                              <w:divBdr>
                                                <w:top w:val="none" w:sz="0" w:space="0" w:color="auto"/>
                                                <w:left w:val="none" w:sz="0" w:space="0" w:color="auto"/>
                                                <w:bottom w:val="none" w:sz="0" w:space="0" w:color="auto"/>
                                                <w:right w:val="none" w:sz="0" w:space="0" w:color="auto"/>
                                              </w:divBdr>
                                              <w:divsChild>
                                                <w:div w:id="443156476">
                                                  <w:marLeft w:val="0"/>
                                                  <w:marRight w:val="0"/>
                                                  <w:marTop w:val="0"/>
                                                  <w:marBottom w:val="0"/>
                                                  <w:divBdr>
                                                    <w:top w:val="none" w:sz="0" w:space="0" w:color="auto"/>
                                                    <w:left w:val="none" w:sz="0" w:space="0" w:color="auto"/>
                                                    <w:bottom w:val="none" w:sz="0" w:space="0" w:color="auto"/>
                                                    <w:right w:val="none" w:sz="0" w:space="0" w:color="auto"/>
                                                  </w:divBdr>
                                                </w:div>
                                                <w:div w:id="155654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14037254">
      <w:bodyDiv w:val="1"/>
      <w:marLeft w:val="0"/>
      <w:marRight w:val="0"/>
      <w:marTop w:val="0"/>
      <w:marBottom w:val="0"/>
      <w:divBdr>
        <w:top w:val="none" w:sz="0" w:space="0" w:color="auto"/>
        <w:left w:val="none" w:sz="0" w:space="0" w:color="auto"/>
        <w:bottom w:val="none" w:sz="0" w:space="0" w:color="auto"/>
        <w:right w:val="none" w:sz="0" w:space="0" w:color="auto"/>
      </w:divBdr>
    </w:div>
    <w:div w:id="847790593">
      <w:bodyDiv w:val="1"/>
      <w:marLeft w:val="0"/>
      <w:marRight w:val="0"/>
      <w:marTop w:val="0"/>
      <w:marBottom w:val="0"/>
      <w:divBdr>
        <w:top w:val="none" w:sz="0" w:space="0" w:color="auto"/>
        <w:left w:val="none" w:sz="0" w:space="0" w:color="auto"/>
        <w:bottom w:val="none" w:sz="0" w:space="0" w:color="auto"/>
        <w:right w:val="none" w:sz="0" w:space="0" w:color="auto"/>
      </w:divBdr>
      <w:divsChild>
        <w:div w:id="398675267">
          <w:marLeft w:val="0"/>
          <w:marRight w:val="0"/>
          <w:marTop w:val="0"/>
          <w:marBottom w:val="0"/>
          <w:divBdr>
            <w:top w:val="none" w:sz="0" w:space="0" w:color="auto"/>
            <w:left w:val="none" w:sz="0" w:space="0" w:color="auto"/>
            <w:bottom w:val="none" w:sz="0" w:space="0" w:color="auto"/>
            <w:right w:val="none" w:sz="0" w:space="0" w:color="auto"/>
          </w:divBdr>
          <w:divsChild>
            <w:div w:id="1268852195">
              <w:marLeft w:val="0"/>
              <w:marRight w:val="0"/>
              <w:marTop w:val="0"/>
              <w:marBottom w:val="0"/>
              <w:divBdr>
                <w:top w:val="none" w:sz="0" w:space="0" w:color="auto"/>
                <w:left w:val="none" w:sz="0" w:space="0" w:color="auto"/>
                <w:bottom w:val="none" w:sz="0" w:space="0" w:color="auto"/>
                <w:right w:val="none" w:sz="0" w:space="0" w:color="auto"/>
              </w:divBdr>
              <w:divsChild>
                <w:div w:id="827674745">
                  <w:marLeft w:val="0"/>
                  <w:marRight w:val="0"/>
                  <w:marTop w:val="0"/>
                  <w:marBottom w:val="0"/>
                  <w:divBdr>
                    <w:top w:val="none" w:sz="0" w:space="0" w:color="auto"/>
                    <w:left w:val="none" w:sz="0" w:space="0" w:color="auto"/>
                    <w:bottom w:val="none" w:sz="0" w:space="0" w:color="auto"/>
                    <w:right w:val="none" w:sz="0" w:space="0" w:color="auto"/>
                  </w:divBdr>
                  <w:divsChild>
                    <w:div w:id="1487473009">
                      <w:marLeft w:val="0"/>
                      <w:marRight w:val="0"/>
                      <w:marTop w:val="0"/>
                      <w:marBottom w:val="0"/>
                      <w:divBdr>
                        <w:top w:val="none" w:sz="0" w:space="0" w:color="auto"/>
                        <w:left w:val="none" w:sz="0" w:space="0" w:color="auto"/>
                        <w:bottom w:val="none" w:sz="0" w:space="0" w:color="auto"/>
                        <w:right w:val="none" w:sz="0" w:space="0" w:color="auto"/>
                      </w:divBdr>
                      <w:divsChild>
                        <w:div w:id="596790893">
                          <w:marLeft w:val="0"/>
                          <w:marRight w:val="0"/>
                          <w:marTop w:val="0"/>
                          <w:marBottom w:val="0"/>
                          <w:divBdr>
                            <w:top w:val="none" w:sz="0" w:space="0" w:color="auto"/>
                            <w:left w:val="none" w:sz="0" w:space="0" w:color="auto"/>
                            <w:bottom w:val="none" w:sz="0" w:space="0" w:color="auto"/>
                            <w:right w:val="none" w:sz="0" w:space="0" w:color="auto"/>
                          </w:divBdr>
                          <w:divsChild>
                            <w:div w:id="181674184">
                              <w:marLeft w:val="0"/>
                              <w:marRight w:val="0"/>
                              <w:marTop w:val="0"/>
                              <w:marBottom w:val="0"/>
                              <w:divBdr>
                                <w:top w:val="none" w:sz="0" w:space="0" w:color="auto"/>
                                <w:left w:val="none" w:sz="0" w:space="0" w:color="auto"/>
                                <w:bottom w:val="none" w:sz="0" w:space="0" w:color="auto"/>
                                <w:right w:val="none" w:sz="0" w:space="0" w:color="auto"/>
                              </w:divBdr>
                              <w:divsChild>
                                <w:div w:id="980421860">
                                  <w:marLeft w:val="0"/>
                                  <w:marRight w:val="0"/>
                                  <w:marTop w:val="0"/>
                                  <w:marBottom w:val="0"/>
                                  <w:divBdr>
                                    <w:top w:val="none" w:sz="0" w:space="0" w:color="auto"/>
                                    <w:left w:val="none" w:sz="0" w:space="0" w:color="auto"/>
                                    <w:bottom w:val="none" w:sz="0" w:space="0" w:color="auto"/>
                                    <w:right w:val="none" w:sz="0" w:space="0" w:color="auto"/>
                                  </w:divBdr>
                                  <w:divsChild>
                                    <w:div w:id="403190088">
                                      <w:marLeft w:val="0"/>
                                      <w:marRight w:val="0"/>
                                      <w:marTop w:val="0"/>
                                      <w:marBottom w:val="0"/>
                                      <w:divBdr>
                                        <w:top w:val="none" w:sz="0" w:space="0" w:color="auto"/>
                                        <w:left w:val="none" w:sz="0" w:space="0" w:color="auto"/>
                                        <w:bottom w:val="none" w:sz="0" w:space="0" w:color="auto"/>
                                        <w:right w:val="none" w:sz="0" w:space="0" w:color="auto"/>
                                      </w:divBdr>
                                      <w:divsChild>
                                        <w:div w:id="2098599398">
                                          <w:marLeft w:val="0"/>
                                          <w:marRight w:val="0"/>
                                          <w:marTop w:val="0"/>
                                          <w:marBottom w:val="0"/>
                                          <w:divBdr>
                                            <w:top w:val="none" w:sz="0" w:space="0" w:color="auto"/>
                                            <w:left w:val="none" w:sz="0" w:space="0" w:color="auto"/>
                                            <w:bottom w:val="none" w:sz="0" w:space="0" w:color="auto"/>
                                            <w:right w:val="none" w:sz="0" w:space="0" w:color="auto"/>
                                          </w:divBdr>
                                          <w:divsChild>
                                            <w:div w:id="990905474">
                                              <w:marLeft w:val="0"/>
                                              <w:marRight w:val="0"/>
                                              <w:marTop w:val="0"/>
                                              <w:marBottom w:val="0"/>
                                              <w:divBdr>
                                                <w:top w:val="none" w:sz="0" w:space="0" w:color="auto"/>
                                                <w:left w:val="none" w:sz="0" w:space="0" w:color="auto"/>
                                                <w:bottom w:val="none" w:sz="0" w:space="0" w:color="auto"/>
                                                <w:right w:val="none" w:sz="0" w:space="0" w:color="auto"/>
                                              </w:divBdr>
                                              <w:divsChild>
                                                <w:div w:id="1595436625">
                                                  <w:marLeft w:val="0"/>
                                                  <w:marRight w:val="0"/>
                                                  <w:marTop w:val="0"/>
                                                  <w:marBottom w:val="0"/>
                                                  <w:divBdr>
                                                    <w:top w:val="none" w:sz="0" w:space="0" w:color="auto"/>
                                                    <w:left w:val="none" w:sz="0" w:space="0" w:color="auto"/>
                                                    <w:bottom w:val="none" w:sz="0" w:space="0" w:color="auto"/>
                                                    <w:right w:val="none" w:sz="0" w:space="0" w:color="auto"/>
                                                  </w:divBdr>
                                                  <w:divsChild>
                                                    <w:div w:id="1526794143">
                                                      <w:marLeft w:val="0"/>
                                                      <w:marRight w:val="0"/>
                                                      <w:marTop w:val="0"/>
                                                      <w:marBottom w:val="0"/>
                                                      <w:divBdr>
                                                        <w:top w:val="none" w:sz="0" w:space="0" w:color="auto"/>
                                                        <w:left w:val="none" w:sz="0" w:space="0" w:color="auto"/>
                                                        <w:bottom w:val="none" w:sz="0" w:space="0" w:color="auto"/>
                                                        <w:right w:val="none" w:sz="0" w:space="0" w:color="auto"/>
                                                      </w:divBdr>
                                                      <w:divsChild>
                                                        <w:div w:id="2135444588">
                                                          <w:marLeft w:val="0"/>
                                                          <w:marRight w:val="0"/>
                                                          <w:marTop w:val="0"/>
                                                          <w:marBottom w:val="0"/>
                                                          <w:divBdr>
                                                            <w:top w:val="none" w:sz="0" w:space="0" w:color="auto"/>
                                                            <w:left w:val="none" w:sz="0" w:space="0" w:color="auto"/>
                                                            <w:bottom w:val="none" w:sz="0" w:space="0" w:color="auto"/>
                                                            <w:right w:val="none" w:sz="0" w:space="0" w:color="auto"/>
                                                          </w:divBdr>
                                                          <w:divsChild>
                                                            <w:div w:id="753937378">
                                                              <w:marLeft w:val="0"/>
                                                              <w:marRight w:val="0"/>
                                                              <w:marTop w:val="0"/>
                                                              <w:marBottom w:val="0"/>
                                                              <w:divBdr>
                                                                <w:top w:val="none" w:sz="0" w:space="0" w:color="auto"/>
                                                                <w:left w:val="none" w:sz="0" w:space="0" w:color="auto"/>
                                                                <w:bottom w:val="none" w:sz="0" w:space="0" w:color="auto"/>
                                                                <w:right w:val="none" w:sz="0" w:space="0" w:color="auto"/>
                                                              </w:divBdr>
                                                              <w:divsChild>
                                                                <w:div w:id="1966303400">
                                                                  <w:marLeft w:val="0"/>
                                                                  <w:marRight w:val="0"/>
                                                                  <w:marTop w:val="0"/>
                                                                  <w:marBottom w:val="0"/>
                                                                  <w:divBdr>
                                                                    <w:top w:val="none" w:sz="0" w:space="0" w:color="auto"/>
                                                                    <w:left w:val="none" w:sz="0" w:space="0" w:color="auto"/>
                                                                    <w:bottom w:val="none" w:sz="0" w:space="0" w:color="auto"/>
                                                                    <w:right w:val="none" w:sz="0" w:space="0" w:color="auto"/>
                                                                  </w:divBdr>
                                                                  <w:divsChild>
                                                                    <w:div w:id="170282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55721622">
      <w:bodyDiv w:val="1"/>
      <w:marLeft w:val="0"/>
      <w:marRight w:val="0"/>
      <w:marTop w:val="0"/>
      <w:marBottom w:val="0"/>
      <w:divBdr>
        <w:top w:val="none" w:sz="0" w:space="0" w:color="auto"/>
        <w:left w:val="none" w:sz="0" w:space="0" w:color="auto"/>
        <w:bottom w:val="none" w:sz="0" w:space="0" w:color="auto"/>
        <w:right w:val="none" w:sz="0" w:space="0" w:color="auto"/>
      </w:divBdr>
    </w:div>
    <w:div w:id="1338994595">
      <w:bodyDiv w:val="1"/>
      <w:marLeft w:val="0"/>
      <w:marRight w:val="0"/>
      <w:marTop w:val="0"/>
      <w:marBottom w:val="0"/>
      <w:divBdr>
        <w:top w:val="none" w:sz="0" w:space="0" w:color="auto"/>
        <w:left w:val="none" w:sz="0" w:space="0" w:color="auto"/>
        <w:bottom w:val="none" w:sz="0" w:space="0" w:color="auto"/>
        <w:right w:val="none" w:sz="0" w:space="0" w:color="auto"/>
      </w:divBdr>
      <w:divsChild>
        <w:div w:id="1484154552">
          <w:marLeft w:val="0"/>
          <w:marRight w:val="0"/>
          <w:marTop w:val="0"/>
          <w:marBottom w:val="0"/>
          <w:divBdr>
            <w:top w:val="none" w:sz="0" w:space="0" w:color="auto"/>
            <w:left w:val="none" w:sz="0" w:space="0" w:color="auto"/>
            <w:bottom w:val="none" w:sz="0" w:space="0" w:color="auto"/>
            <w:right w:val="none" w:sz="0" w:space="0" w:color="auto"/>
          </w:divBdr>
          <w:divsChild>
            <w:div w:id="1459446339">
              <w:marLeft w:val="0"/>
              <w:marRight w:val="0"/>
              <w:marTop w:val="0"/>
              <w:marBottom w:val="0"/>
              <w:divBdr>
                <w:top w:val="none" w:sz="0" w:space="0" w:color="auto"/>
                <w:left w:val="none" w:sz="0" w:space="0" w:color="auto"/>
                <w:bottom w:val="none" w:sz="0" w:space="0" w:color="auto"/>
                <w:right w:val="none" w:sz="0" w:space="0" w:color="auto"/>
              </w:divBdr>
              <w:divsChild>
                <w:div w:id="414673142">
                  <w:marLeft w:val="0"/>
                  <w:marRight w:val="0"/>
                  <w:marTop w:val="0"/>
                  <w:marBottom w:val="0"/>
                  <w:divBdr>
                    <w:top w:val="none" w:sz="0" w:space="0" w:color="auto"/>
                    <w:left w:val="none" w:sz="0" w:space="0" w:color="auto"/>
                    <w:bottom w:val="none" w:sz="0" w:space="0" w:color="auto"/>
                    <w:right w:val="none" w:sz="0" w:space="0" w:color="auto"/>
                  </w:divBdr>
                  <w:divsChild>
                    <w:div w:id="45032785">
                      <w:marLeft w:val="0"/>
                      <w:marRight w:val="0"/>
                      <w:marTop w:val="0"/>
                      <w:marBottom w:val="0"/>
                      <w:divBdr>
                        <w:top w:val="none" w:sz="0" w:space="0" w:color="auto"/>
                        <w:left w:val="none" w:sz="0" w:space="0" w:color="auto"/>
                        <w:bottom w:val="none" w:sz="0" w:space="0" w:color="auto"/>
                        <w:right w:val="none" w:sz="0" w:space="0" w:color="auto"/>
                      </w:divBdr>
                      <w:divsChild>
                        <w:div w:id="948659007">
                          <w:marLeft w:val="0"/>
                          <w:marRight w:val="0"/>
                          <w:marTop w:val="0"/>
                          <w:marBottom w:val="0"/>
                          <w:divBdr>
                            <w:top w:val="none" w:sz="0" w:space="0" w:color="auto"/>
                            <w:left w:val="none" w:sz="0" w:space="0" w:color="auto"/>
                            <w:bottom w:val="none" w:sz="0" w:space="0" w:color="auto"/>
                            <w:right w:val="none" w:sz="0" w:space="0" w:color="auto"/>
                          </w:divBdr>
                          <w:divsChild>
                            <w:div w:id="316305968">
                              <w:marLeft w:val="0"/>
                              <w:marRight w:val="0"/>
                              <w:marTop w:val="0"/>
                              <w:marBottom w:val="0"/>
                              <w:divBdr>
                                <w:top w:val="none" w:sz="0" w:space="0" w:color="auto"/>
                                <w:left w:val="none" w:sz="0" w:space="0" w:color="auto"/>
                                <w:bottom w:val="none" w:sz="0" w:space="0" w:color="auto"/>
                                <w:right w:val="none" w:sz="0" w:space="0" w:color="auto"/>
                              </w:divBdr>
                              <w:divsChild>
                                <w:div w:id="1384325119">
                                  <w:marLeft w:val="0"/>
                                  <w:marRight w:val="0"/>
                                  <w:marTop w:val="0"/>
                                  <w:marBottom w:val="0"/>
                                  <w:divBdr>
                                    <w:top w:val="none" w:sz="0" w:space="0" w:color="auto"/>
                                    <w:left w:val="none" w:sz="0" w:space="0" w:color="auto"/>
                                    <w:bottom w:val="none" w:sz="0" w:space="0" w:color="auto"/>
                                    <w:right w:val="none" w:sz="0" w:space="0" w:color="auto"/>
                                  </w:divBdr>
                                  <w:divsChild>
                                    <w:div w:id="1673414480">
                                      <w:marLeft w:val="0"/>
                                      <w:marRight w:val="0"/>
                                      <w:marTop w:val="0"/>
                                      <w:marBottom w:val="0"/>
                                      <w:divBdr>
                                        <w:top w:val="none" w:sz="0" w:space="0" w:color="auto"/>
                                        <w:left w:val="none" w:sz="0" w:space="0" w:color="auto"/>
                                        <w:bottom w:val="none" w:sz="0" w:space="0" w:color="auto"/>
                                        <w:right w:val="none" w:sz="0" w:space="0" w:color="auto"/>
                                      </w:divBdr>
                                      <w:divsChild>
                                        <w:div w:id="1627275918">
                                          <w:marLeft w:val="0"/>
                                          <w:marRight w:val="0"/>
                                          <w:marTop w:val="0"/>
                                          <w:marBottom w:val="0"/>
                                          <w:divBdr>
                                            <w:top w:val="none" w:sz="0" w:space="0" w:color="auto"/>
                                            <w:left w:val="none" w:sz="0" w:space="0" w:color="auto"/>
                                            <w:bottom w:val="none" w:sz="0" w:space="0" w:color="auto"/>
                                            <w:right w:val="none" w:sz="0" w:space="0" w:color="auto"/>
                                          </w:divBdr>
                                          <w:divsChild>
                                            <w:div w:id="119997589">
                                              <w:marLeft w:val="0"/>
                                              <w:marRight w:val="0"/>
                                              <w:marTop w:val="0"/>
                                              <w:marBottom w:val="0"/>
                                              <w:divBdr>
                                                <w:top w:val="none" w:sz="0" w:space="0" w:color="auto"/>
                                                <w:left w:val="none" w:sz="0" w:space="0" w:color="auto"/>
                                                <w:bottom w:val="none" w:sz="0" w:space="0" w:color="auto"/>
                                                <w:right w:val="none" w:sz="0" w:space="0" w:color="auto"/>
                                              </w:divBdr>
                                              <w:divsChild>
                                                <w:div w:id="434180631">
                                                  <w:marLeft w:val="0"/>
                                                  <w:marRight w:val="0"/>
                                                  <w:marTop w:val="0"/>
                                                  <w:marBottom w:val="0"/>
                                                  <w:divBdr>
                                                    <w:top w:val="none" w:sz="0" w:space="0" w:color="auto"/>
                                                    <w:left w:val="none" w:sz="0" w:space="0" w:color="auto"/>
                                                    <w:bottom w:val="none" w:sz="0" w:space="0" w:color="auto"/>
                                                    <w:right w:val="none" w:sz="0" w:space="0" w:color="auto"/>
                                                  </w:divBdr>
                                                  <w:divsChild>
                                                    <w:div w:id="2117866922">
                                                      <w:marLeft w:val="0"/>
                                                      <w:marRight w:val="0"/>
                                                      <w:marTop w:val="0"/>
                                                      <w:marBottom w:val="0"/>
                                                      <w:divBdr>
                                                        <w:top w:val="none" w:sz="0" w:space="0" w:color="auto"/>
                                                        <w:left w:val="none" w:sz="0" w:space="0" w:color="auto"/>
                                                        <w:bottom w:val="none" w:sz="0" w:space="0" w:color="auto"/>
                                                        <w:right w:val="none" w:sz="0" w:space="0" w:color="auto"/>
                                                      </w:divBdr>
                                                      <w:divsChild>
                                                        <w:div w:id="542908965">
                                                          <w:marLeft w:val="0"/>
                                                          <w:marRight w:val="0"/>
                                                          <w:marTop w:val="0"/>
                                                          <w:marBottom w:val="0"/>
                                                          <w:divBdr>
                                                            <w:top w:val="none" w:sz="0" w:space="0" w:color="auto"/>
                                                            <w:left w:val="none" w:sz="0" w:space="0" w:color="auto"/>
                                                            <w:bottom w:val="none" w:sz="0" w:space="0" w:color="auto"/>
                                                            <w:right w:val="none" w:sz="0" w:space="0" w:color="auto"/>
                                                          </w:divBdr>
                                                          <w:divsChild>
                                                            <w:div w:id="236015923">
                                                              <w:marLeft w:val="0"/>
                                                              <w:marRight w:val="0"/>
                                                              <w:marTop w:val="0"/>
                                                              <w:marBottom w:val="0"/>
                                                              <w:divBdr>
                                                                <w:top w:val="none" w:sz="0" w:space="0" w:color="auto"/>
                                                                <w:left w:val="none" w:sz="0" w:space="0" w:color="auto"/>
                                                                <w:bottom w:val="none" w:sz="0" w:space="0" w:color="auto"/>
                                                                <w:right w:val="none" w:sz="0" w:space="0" w:color="auto"/>
                                                              </w:divBdr>
                                                              <w:divsChild>
                                                                <w:div w:id="2058822779">
                                                                  <w:marLeft w:val="0"/>
                                                                  <w:marRight w:val="0"/>
                                                                  <w:marTop w:val="0"/>
                                                                  <w:marBottom w:val="0"/>
                                                                  <w:divBdr>
                                                                    <w:top w:val="none" w:sz="0" w:space="0" w:color="auto"/>
                                                                    <w:left w:val="none" w:sz="0" w:space="0" w:color="auto"/>
                                                                    <w:bottom w:val="none" w:sz="0" w:space="0" w:color="auto"/>
                                                                    <w:right w:val="none" w:sz="0" w:space="0" w:color="auto"/>
                                                                  </w:divBdr>
                                                                  <w:divsChild>
                                                                    <w:div w:id="75054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97010100">
      <w:bodyDiv w:val="1"/>
      <w:marLeft w:val="0"/>
      <w:marRight w:val="0"/>
      <w:marTop w:val="0"/>
      <w:marBottom w:val="0"/>
      <w:divBdr>
        <w:top w:val="none" w:sz="0" w:space="0" w:color="auto"/>
        <w:left w:val="none" w:sz="0" w:space="0" w:color="auto"/>
        <w:bottom w:val="none" w:sz="0" w:space="0" w:color="auto"/>
        <w:right w:val="none" w:sz="0" w:space="0" w:color="auto"/>
      </w:divBdr>
      <w:divsChild>
        <w:div w:id="1201478026">
          <w:marLeft w:val="0"/>
          <w:marRight w:val="0"/>
          <w:marTop w:val="0"/>
          <w:marBottom w:val="0"/>
          <w:divBdr>
            <w:top w:val="none" w:sz="0" w:space="0" w:color="auto"/>
            <w:left w:val="none" w:sz="0" w:space="0" w:color="auto"/>
            <w:bottom w:val="none" w:sz="0" w:space="0" w:color="auto"/>
            <w:right w:val="none" w:sz="0" w:space="0" w:color="auto"/>
          </w:divBdr>
          <w:divsChild>
            <w:div w:id="1958413561">
              <w:marLeft w:val="0"/>
              <w:marRight w:val="0"/>
              <w:marTop w:val="0"/>
              <w:marBottom w:val="0"/>
              <w:divBdr>
                <w:top w:val="none" w:sz="0" w:space="0" w:color="auto"/>
                <w:left w:val="none" w:sz="0" w:space="0" w:color="auto"/>
                <w:bottom w:val="none" w:sz="0" w:space="0" w:color="auto"/>
                <w:right w:val="none" w:sz="0" w:space="0" w:color="auto"/>
              </w:divBdr>
              <w:divsChild>
                <w:div w:id="885987536">
                  <w:marLeft w:val="0"/>
                  <w:marRight w:val="0"/>
                  <w:marTop w:val="0"/>
                  <w:marBottom w:val="0"/>
                  <w:divBdr>
                    <w:top w:val="none" w:sz="0" w:space="0" w:color="auto"/>
                    <w:left w:val="none" w:sz="0" w:space="0" w:color="auto"/>
                    <w:bottom w:val="none" w:sz="0" w:space="0" w:color="auto"/>
                    <w:right w:val="none" w:sz="0" w:space="0" w:color="auto"/>
                  </w:divBdr>
                  <w:divsChild>
                    <w:div w:id="1005396936">
                      <w:marLeft w:val="0"/>
                      <w:marRight w:val="0"/>
                      <w:marTop w:val="0"/>
                      <w:marBottom w:val="0"/>
                      <w:divBdr>
                        <w:top w:val="none" w:sz="0" w:space="0" w:color="auto"/>
                        <w:left w:val="none" w:sz="0" w:space="0" w:color="auto"/>
                        <w:bottom w:val="none" w:sz="0" w:space="0" w:color="auto"/>
                        <w:right w:val="none" w:sz="0" w:space="0" w:color="auto"/>
                      </w:divBdr>
                      <w:divsChild>
                        <w:div w:id="1068726208">
                          <w:marLeft w:val="0"/>
                          <w:marRight w:val="0"/>
                          <w:marTop w:val="0"/>
                          <w:marBottom w:val="0"/>
                          <w:divBdr>
                            <w:top w:val="none" w:sz="0" w:space="0" w:color="auto"/>
                            <w:left w:val="none" w:sz="0" w:space="0" w:color="auto"/>
                            <w:bottom w:val="none" w:sz="0" w:space="0" w:color="auto"/>
                            <w:right w:val="none" w:sz="0" w:space="0" w:color="auto"/>
                          </w:divBdr>
                          <w:divsChild>
                            <w:div w:id="795760718">
                              <w:marLeft w:val="0"/>
                              <w:marRight w:val="0"/>
                              <w:marTop w:val="0"/>
                              <w:marBottom w:val="0"/>
                              <w:divBdr>
                                <w:top w:val="none" w:sz="0" w:space="0" w:color="auto"/>
                                <w:left w:val="none" w:sz="0" w:space="0" w:color="auto"/>
                                <w:bottom w:val="none" w:sz="0" w:space="0" w:color="auto"/>
                                <w:right w:val="none" w:sz="0" w:space="0" w:color="auto"/>
                              </w:divBdr>
                              <w:divsChild>
                                <w:div w:id="1205413388">
                                  <w:marLeft w:val="0"/>
                                  <w:marRight w:val="0"/>
                                  <w:marTop w:val="0"/>
                                  <w:marBottom w:val="0"/>
                                  <w:divBdr>
                                    <w:top w:val="none" w:sz="0" w:space="0" w:color="auto"/>
                                    <w:left w:val="none" w:sz="0" w:space="0" w:color="auto"/>
                                    <w:bottom w:val="none" w:sz="0" w:space="0" w:color="auto"/>
                                    <w:right w:val="none" w:sz="0" w:space="0" w:color="auto"/>
                                  </w:divBdr>
                                  <w:divsChild>
                                    <w:div w:id="1042636288">
                                      <w:marLeft w:val="0"/>
                                      <w:marRight w:val="0"/>
                                      <w:marTop w:val="0"/>
                                      <w:marBottom w:val="0"/>
                                      <w:divBdr>
                                        <w:top w:val="none" w:sz="0" w:space="0" w:color="auto"/>
                                        <w:left w:val="none" w:sz="0" w:space="0" w:color="auto"/>
                                        <w:bottom w:val="none" w:sz="0" w:space="0" w:color="auto"/>
                                        <w:right w:val="none" w:sz="0" w:space="0" w:color="auto"/>
                                      </w:divBdr>
                                      <w:divsChild>
                                        <w:div w:id="1490175456">
                                          <w:marLeft w:val="0"/>
                                          <w:marRight w:val="0"/>
                                          <w:marTop w:val="0"/>
                                          <w:marBottom w:val="0"/>
                                          <w:divBdr>
                                            <w:top w:val="none" w:sz="0" w:space="0" w:color="auto"/>
                                            <w:left w:val="none" w:sz="0" w:space="0" w:color="auto"/>
                                            <w:bottom w:val="none" w:sz="0" w:space="0" w:color="auto"/>
                                            <w:right w:val="none" w:sz="0" w:space="0" w:color="auto"/>
                                          </w:divBdr>
                                          <w:divsChild>
                                            <w:div w:id="28840940">
                                              <w:marLeft w:val="0"/>
                                              <w:marRight w:val="0"/>
                                              <w:marTop w:val="0"/>
                                              <w:marBottom w:val="0"/>
                                              <w:divBdr>
                                                <w:top w:val="none" w:sz="0" w:space="0" w:color="auto"/>
                                                <w:left w:val="none" w:sz="0" w:space="0" w:color="auto"/>
                                                <w:bottom w:val="none" w:sz="0" w:space="0" w:color="auto"/>
                                                <w:right w:val="none" w:sz="0" w:space="0" w:color="auto"/>
                                              </w:divBdr>
                                              <w:divsChild>
                                                <w:div w:id="2132548613">
                                                  <w:marLeft w:val="0"/>
                                                  <w:marRight w:val="0"/>
                                                  <w:marTop w:val="0"/>
                                                  <w:marBottom w:val="0"/>
                                                  <w:divBdr>
                                                    <w:top w:val="none" w:sz="0" w:space="0" w:color="auto"/>
                                                    <w:left w:val="none" w:sz="0" w:space="0" w:color="auto"/>
                                                    <w:bottom w:val="none" w:sz="0" w:space="0" w:color="auto"/>
                                                    <w:right w:val="none" w:sz="0" w:space="0" w:color="auto"/>
                                                  </w:divBdr>
                                                  <w:divsChild>
                                                    <w:div w:id="1317607839">
                                                      <w:marLeft w:val="0"/>
                                                      <w:marRight w:val="0"/>
                                                      <w:marTop w:val="0"/>
                                                      <w:marBottom w:val="0"/>
                                                      <w:divBdr>
                                                        <w:top w:val="none" w:sz="0" w:space="0" w:color="auto"/>
                                                        <w:left w:val="none" w:sz="0" w:space="0" w:color="auto"/>
                                                        <w:bottom w:val="none" w:sz="0" w:space="0" w:color="auto"/>
                                                        <w:right w:val="none" w:sz="0" w:space="0" w:color="auto"/>
                                                      </w:divBdr>
                                                      <w:divsChild>
                                                        <w:div w:id="125467028">
                                                          <w:marLeft w:val="0"/>
                                                          <w:marRight w:val="0"/>
                                                          <w:marTop w:val="0"/>
                                                          <w:marBottom w:val="0"/>
                                                          <w:divBdr>
                                                            <w:top w:val="none" w:sz="0" w:space="0" w:color="auto"/>
                                                            <w:left w:val="none" w:sz="0" w:space="0" w:color="auto"/>
                                                            <w:bottom w:val="none" w:sz="0" w:space="0" w:color="auto"/>
                                                            <w:right w:val="none" w:sz="0" w:space="0" w:color="auto"/>
                                                          </w:divBdr>
                                                          <w:divsChild>
                                                            <w:div w:id="189143809">
                                                              <w:marLeft w:val="0"/>
                                                              <w:marRight w:val="0"/>
                                                              <w:marTop w:val="0"/>
                                                              <w:marBottom w:val="0"/>
                                                              <w:divBdr>
                                                                <w:top w:val="none" w:sz="0" w:space="0" w:color="auto"/>
                                                                <w:left w:val="none" w:sz="0" w:space="0" w:color="auto"/>
                                                                <w:bottom w:val="none" w:sz="0" w:space="0" w:color="auto"/>
                                                                <w:right w:val="none" w:sz="0" w:space="0" w:color="auto"/>
                                                              </w:divBdr>
                                                              <w:divsChild>
                                                                <w:div w:id="110438289">
                                                                  <w:marLeft w:val="0"/>
                                                                  <w:marRight w:val="0"/>
                                                                  <w:marTop w:val="0"/>
                                                                  <w:marBottom w:val="0"/>
                                                                  <w:divBdr>
                                                                    <w:top w:val="none" w:sz="0" w:space="0" w:color="auto"/>
                                                                    <w:left w:val="none" w:sz="0" w:space="0" w:color="auto"/>
                                                                    <w:bottom w:val="none" w:sz="0" w:space="0" w:color="auto"/>
                                                                    <w:right w:val="none" w:sz="0" w:space="0" w:color="auto"/>
                                                                  </w:divBdr>
                                                                  <w:divsChild>
                                                                    <w:div w:id="173041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89214946">
      <w:bodyDiv w:val="1"/>
      <w:marLeft w:val="0"/>
      <w:marRight w:val="0"/>
      <w:marTop w:val="0"/>
      <w:marBottom w:val="0"/>
      <w:divBdr>
        <w:top w:val="none" w:sz="0" w:space="0" w:color="auto"/>
        <w:left w:val="none" w:sz="0" w:space="0" w:color="auto"/>
        <w:bottom w:val="none" w:sz="0" w:space="0" w:color="auto"/>
        <w:right w:val="none" w:sz="0" w:space="0" w:color="auto"/>
      </w:divBdr>
      <w:divsChild>
        <w:div w:id="1290667368">
          <w:marLeft w:val="0"/>
          <w:marRight w:val="0"/>
          <w:marTop w:val="0"/>
          <w:marBottom w:val="0"/>
          <w:divBdr>
            <w:top w:val="none" w:sz="0" w:space="0" w:color="auto"/>
            <w:left w:val="none" w:sz="0" w:space="0" w:color="auto"/>
            <w:bottom w:val="none" w:sz="0" w:space="0" w:color="auto"/>
            <w:right w:val="none" w:sz="0" w:space="0" w:color="auto"/>
          </w:divBdr>
          <w:divsChild>
            <w:div w:id="1423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421216">
      <w:bodyDiv w:val="1"/>
      <w:marLeft w:val="0"/>
      <w:marRight w:val="0"/>
      <w:marTop w:val="0"/>
      <w:marBottom w:val="0"/>
      <w:divBdr>
        <w:top w:val="none" w:sz="0" w:space="0" w:color="auto"/>
        <w:left w:val="none" w:sz="0" w:space="0" w:color="auto"/>
        <w:bottom w:val="none" w:sz="0" w:space="0" w:color="auto"/>
        <w:right w:val="none" w:sz="0" w:space="0" w:color="auto"/>
      </w:divBdr>
      <w:divsChild>
        <w:div w:id="1298990600">
          <w:marLeft w:val="0"/>
          <w:marRight w:val="0"/>
          <w:marTop w:val="0"/>
          <w:marBottom w:val="0"/>
          <w:divBdr>
            <w:top w:val="none" w:sz="0" w:space="0" w:color="auto"/>
            <w:left w:val="none" w:sz="0" w:space="0" w:color="auto"/>
            <w:bottom w:val="none" w:sz="0" w:space="0" w:color="auto"/>
            <w:right w:val="none" w:sz="0" w:space="0" w:color="auto"/>
          </w:divBdr>
          <w:divsChild>
            <w:div w:id="941834980">
              <w:marLeft w:val="0"/>
              <w:marRight w:val="0"/>
              <w:marTop w:val="0"/>
              <w:marBottom w:val="0"/>
              <w:divBdr>
                <w:top w:val="none" w:sz="0" w:space="0" w:color="auto"/>
                <w:left w:val="none" w:sz="0" w:space="0" w:color="auto"/>
                <w:bottom w:val="none" w:sz="0" w:space="0" w:color="auto"/>
                <w:right w:val="none" w:sz="0" w:space="0" w:color="auto"/>
              </w:divBdr>
              <w:divsChild>
                <w:div w:id="1212418690">
                  <w:marLeft w:val="0"/>
                  <w:marRight w:val="0"/>
                  <w:marTop w:val="0"/>
                  <w:marBottom w:val="0"/>
                  <w:divBdr>
                    <w:top w:val="none" w:sz="0" w:space="0" w:color="auto"/>
                    <w:left w:val="none" w:sz="0" w:space="0" w:color="auto"/>
                    <w:bottom w:val="none" w:sz="0" w:space="0" w:color="auto"/>
                    <w:right w:val="none" w:sz="0" w:space="0" w:color="auto"/>
                  </w:divBdr>
                  <w:divsChild>
                    <w:div w:id="1367874016">
                      <w:marLeft w:val="-225"/>
                      <w:marRight w:val="-225"/>
                      <w:marTop w:val="0"/>
                      <w:marBottom w:val="0"/>
                      <w:divBdr>
                        <w:top w:val="none" w:sz="0" w:space="0" w:color="auto"/>
                        <w:left w:val="none" w:sz="0" w:space="0" w:color="auto"/>
                        <w:bottom w:val="none" w:sz="0" w:space="0" w:color="auto"/>
                        <w:right w:val="none" w:sz="0" w:space="0" w:color="auto"/>
                      </w:divBdr>
                      <w:divsChild>
                        <w:div w:id="226654625">
                          <w:marLeft w:val="0"/>
                          <w:marRight w:val="0"/>
                          <w:marTop w:val="0"/>
                          <w:marBottom w:val="0"/>
                          <w:divBdr>
                            <w:top w:val="none" w:sz="0" w:space="0" w:color="auto"/>
                            <w:left w:val="none" w:sz="0" w:space="0" w:color="auto"/>
                            <w:bottom w:val="none" w:sz="0" w:space="0" w:color="auto"/>
                            <w:right w:val="none" w:sz="0" w:space="0" w:color="auto"/>
                          </w:divBdr>
                          <w:divsChild>
                            <w:div w:id="698817818">
                              <w:marLeft w:val="0"/>
                              <w:marRight w:val="0"/>
                              <w:marTop w:val="0"/>
                              <w:marBottom w:val="0"/>
                              <w:divBdr>
                                <w:top w:val="none" w:sz="0" w:space="0" w:color="auto"/>
                                <w:left w:val="none" w:sz="0" w:space="0" w:color="auto"/>
                                <w:bottom w:val="none" w:sz="0" w:space="0" w:color="auto"/>
                                <w:right w:val="none" w:sz="0" w:space="0" w:color="auto"/>
                              </w:divBdr>
                              <w:divsChild>
                                <w:div w:id="949361650">
                                  <w:marLeft w:val="0"/>
                                  <w:marRight w:val="0"/>
                                  <w:marTop w:val="0"/>
                                  <w:marBottom w:val="0"/>
                                  <w:divBdr>
                                    <w:top w:val="none" w:sz="0" w:space="0" w:color="auto"/>
                                    <w:left w:val="none" w:sz="0" w:space="0" w:color="auto"/>
                                    <w:bottom w:val="none" w:sz="0" w:space="0" w:color="auto"/>
                                    <w:right w:val="none" w:sz="0" w:space="0" w:color="auto"/>
                                  </w:divBdr>
                                  <w:divsChild>
                                    <w:div w:id="267201587">
                                      <w:marLeft w:val="-225"/>
                                      <w:marRight w:val="-225"/>
                                      <w:marTop w:val="0"/>
                                      <w:marBottom w:val="0"/>
                                      <w:divBdr>
                                        <w:top w:val="none" w:sz="0" w:space="0" w:color="auto"/>
                                        <w:left w:val="none" w:sz="0" w:space="0" w:color="auto"/>
                                        <w:bottom w:val="none" w:sz="0" w:space="0" w:color="auto"/>
                                        <w:right w:val="none" w:sz="0" w:space="0" w:color="auto"/>
                                      </w:divBdr>
                                      <w:divsChild>
                                        <w:div w:id="74588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5644922">
      <w:bodyDiv w:val="1"/>
      <w:marLeft w:val="0"/>
      <w:marRight w:val="0"/>
      <w:marTop w:val="0"/>
      <w:marBottom w:val="0"/>
      <w:divBdr>
        <w:top w:val="none" w:sz="0" w:space="0" w:color="auto"/>
        <w:left w:val="none" w:sz="0" w:space="0" w:color="auto"/>
        <w:bottom w:val="none" w:sz="0" w:space="0" w:color="auto"/>
        <w:right w:val="none" w:sz="0" w:space="0" w:color="auto"/>
      </w:divBdr>
      <w:divsChild>
        <w:div w:id="595746226">
          <w:marLeft w:val="0"/>
          <w:marRight w:val="0"/>
          <w:marTop w:val="300"/>
          <w:marBottom w:val="0"/>
          <w:divBdr>
            <w:top w:val="none" w:sz="0" w:space="0" w:color="auto"/>
            <w:left w:val="none" w:sz="0" w:space="0" w:color="auto"/>
            <w:bottom w:val="none" w:sz="0" w:space="0" w:color="auto"/>
            <w:right w:val="none" w:sz="0" w:space="0" w:color="auto"/>
          </w:divBdr>
        </w:div>
        <w:div w:id="451871017">
          <w:marLeft w:val="0"/>
          <w:marRight w:val="0"/>
          <w:marTop w:val="15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arch-proquest-com.ezproxy.uwtsd.ac.uk/indexinglinkhandler/sng/au/McLean,+Jacqueline/$N?accountid=130472" TargetMode="External"/><Relationship Id="rId18" Type="http://schemas.openxmlformats.org/officeDocument/2006/relationships/hyperlink" Target="https://search-proquest-com.ezproxy.uwtsd.ac.uk/indexingvolumeissuelinkhandler/38745/Academy+of+Strategic+Management+Journal/02014Y07Y01$232014$3b++Vol.+13+$282$29/13/2?accountid=130472"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earch-proquest-com.ezproxy.uwtsd.ac.uk/abicomplete/indexingvolumeissuelinkhandler/2032141/Indian+Journal+of+Management+Science/02016Y06Y01$23Jun+2016$3b++Vol.+6+$281$29/6/1?accountid=130472" TargetMode="External"/><Relationship Id="rId17" Type="http://schemas.openxmlformats.org/officeDocument/2006/relationships/hyperlink" Target="https://search-proquest-com.ezproxy.uwtsd.ac.uk/pubidlinkhandler/sng/pubtitle/Academy+of+Strategic+Management+Journal/$N/38745/PagePdf/1645904238/fulltextPDF/D6C3A1F82E704AAFPQ/1?accountid=130472" TargetMode="External"/><Relationship Id="rId2" Type="http://schemas.openxmlformats.org/officeDocument/2006/relationships/numbering" Target="numbering.xml"/><Relationship Id="rId16" Type="http://schemas.openxmlformats.org/officeDocument/2006/relationships/hyperlink" Target="https://search-proquest-com.ezproxy.uwtsd.ac.uk/indexinglinkhandler/sng/au/Green,+Kenneth+W,+Jr/$N?accountid=13047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proquest-com.ezproxy.uwtsd.ac.uk/abicomplete/pubidlinkhandler/sng/pubtitle/Indian+Journal+of+Management+Science/$N/2032141/PagePdf/1800742590/fulltextPDF/C6EB75AA9BA0468CPQ/1?accountid=130472" TargetMode="External"/><Relationship Id="rId5" Type="http://schemas.openxmlformats.org/officeDocument/2006/relationships/webSettings" Target="webSettings.xml"/><Relationship Id="rId15" Type="http://schemas.openxmlformats.org/officeDocument/2006/relationships/hyperlink" Target="https://search-proquest-com.ezproxy.uwtsd.ac.uk/indexinglinkhandler/sng/au/Medlin,+Bobby/$N?accountid=130472" TargetMode="External"/><Relationship Id="rId10" Type="http://schemas.openxmlformats.org/officeDocument/2006/relationships/hyperlink" Target="https://search-proquest-com.ezproxy.uwtsd.ac.uk/abicomplete/indexinglinkhandler/sng/au/Kitana,+Abdelkarim/$N?accountid=13047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bookboon.com/blog/author/christine/" TargetMode="External"/><Relationship Id="rId14" Type="http://schemas.openxmlformats.org/officeDocument/2006/relationships/hyperlink" Target="https://search-proquest-com.ezproxy.uwtsd.ac.uk/pubidlinkhandler/sng/pubtitle/Manager/$N/30377/PagePdf/1348873126/fulltextPDF/8ED14B93D44D4F4DPQ/1?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B9C80-ECB3-4772-A248-57D38EA6C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4617</Words>
  <Characters>26322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Roselyn Tenkorang (1604295)</dc:creator>
  <cp:keywords/>
  <dc:description/>
  <cp:lastModifiedBy>rosetenkor@outlook.com</cp:lastModifiedBy>
  <cp:revision>2</cp:revision>
  <dcterms:created xsi:type="dcterms:W3CDTF">2018-08-26T16:56:00Z</dcterms:created>
  <dcterms:modified xsi:type="dcterms:W3CDTF">2018-08-26T16:56:00Z</dcterms:modified>
</cp:coreProperties>
</file>