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921" w14:textId="54656FB7" w:rsidR="00924384" w:rsidRPr="00924384" w:rsidRDefault="00924384" w:rsidP="00924384">
      <w:pPr>
        <w:pStyle w:val="NormalWeb"/>
        <w:rPr>
          <w:u w:val="single"/>
        </w:rPr>
      </w:pPr>
      <w:r w:rsidRPr="00924384">
        <w:rPr>
          <w:u w:val="single"/>
        </w:rPr>
        <w:t xml:space="preserve">Content Analysis Report: Analysis of types of aggressive behaviour demonstrated by two opposing groups in a video of protesters against hunting with hounds confronting pro-hunt group members. </w:t>
      </w:r>
    </w:p>
    <w:p w14:paraId="040B5BBA" w14:textId="15FCD298" w:rsidR="004F4D50" w:rsidRPr="00E07707" w:rsidRDefault="004F4D50">
      <w:pPr>
        <w:rPr>
          <w:rFonts w:ascii="Times New Roman" w:hAnsi="Times New Roman" w:cs="Times New Roman"/>
          <w:b/>
          <w:bCs/>
        </w:rPr>
      </w:pPr>
      <w:r w:rsidRPr="00E07707">
        <w:rPr>
          <w:rFonts w:ascii="Times New Roman" w:hAnsi="Times New Roman" w:cs="Times New Roman"/>
          <w:b/>
          <w:bCs/>
        </w:rPr>
        <w:t>Abstract</w:t>
      </w:r>
    </w:p>
    <w:p w14:paraId="1F27D6E8" w14:textId="77777777" w:rsidR="00346D54" w:rsidRPr="00E07707" w:rsidRDefault="00346D54">
      <w:pPr>
        <w:rPr>
          <w:rFonts w:ascii="Times New Roman" w:hAnsi="Times New Roman" w:cs="Times New Roman"/>
          <w:b/>
          <w:bCs/>
        </w:rPr>
      </w:pPr>
    </w:p>
    <w:p w14:paraId="593EE087" w14:textId="515880A6" w:rsidR="009B045D" w:rsidRPr="00E07707" w:rsidRDefault="008F6DAD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Using quantitative data from ten participants,</w:t>
      </w:r>
      <w:r w:rsidR="00526D67" w:rsidRPr="00E07707">
        <w:rPr>
          <w:rFonts w:ascii="Times New Roman" w:hAnsi="Times New Roman" w:cs="Times New Roman"/>
        </w:rPr>
        <w:t xml:space="preserve"> </w:t>
      </w:r>
      <w:r w:rsidR="00E32955">
        <w:rPr>
          <w:rFonts w:ascii="Times New Roman" w:hAnsi="Times New Roman" w:cs="Times New Roman"/>
        </w:rPr>
        <w:t>five</w:t>
      </w:r>
      <w:r w:rsidR="00526D67" w:rsidRPr="00E07707">
        <w:rPr>
          <w:rFonts w:ascii="Times New Roman" w:hAnsi="Times New Roman" w:cs="Times New Roman"/>
        </w:rPr>
        <w:t xml:space="preserve"> from each side,</w:t>
      </w:r>
      <w:r w:rsidRPr="00E07707">
        <w:rPr>
          <w:rFonts w:ascii="Times New Roman" w:hAnsi="Times New Roman" w:cs="Times New Roman"/>
        </w:rPr>
        <w:t xml:space="preserve"> </w:t>
      </w:r>
      <w:r w:rsidR="00B77F1C" w:rsidRPr="00E07707">
        <w:rPr>
          <w:rFonts w:ascii="Times New Roman" w:hAnsi="Times New Roman" w:cs="Times New Roman"/>
        </w:rPr>
        <w:t>t</w:t>
      </w:r>
      <w:r w:rsidR="0012449F" w:rsidRPr="00E07707">
        <w:rPr>
          <w:rFonts w:ascii="Times New Roman" w:hAnsi="Times New Roman" w:cs="Times New Roman"/>
        </w:rPr>
        <w:t xml:space="preserve">his </w:t>
      </w:r>
      <w:r w:rsidR="00B77F1C" w:rsidRPr="00E07707">
        <w:rPr>
          <w:rFonts w:ascii="Times New Roman" w:hAnsi="Times New Roman" w:cs="Times New Roman"/>
        </w:rPr>
        <w:t>study</w:t>
      </w:r>
      <w:r w:rsidR="00931C8A" w:rsidRPr="00E07707">
        <w:rPr>
          <w:rFonts w:ascii="Times New Roman" w:hAnsi="Times New Roman" w:cs="Times New Roman"/>
        </w:rPr>
        <w:t xml:space="preserve"> </w:t>
      </w:r>
      <w:r w:rsidR="002E3316" w:rsidRPr="00E07707">
        <w:rPr>
          <w:rFonts w:ascii="Times New Roman" w:hAnsi="Times New Roman" w:cs="Times New Roman"/>
        </w:rPr>
        <w:t xml:space="preserve">analyses </w:t>
      </w:r>
      <w:r w:rsidR="0012449F" w:rsidRPr="00E07707">
        <w:rPr>
          <w:rFonts w:ascii="Times New Roman" w:hAnsi="Times New Roman" w:cs="Times New Roman"/>
        </w:rPr>
        <w:t xml:space="preserve">different types of aggressive behaviour within a </w:t>
      </w:r>
      <w:r w:rsidR="00CF30BF" w:rsidRPr="00E07707">
        <w:rPr>
          <w:rFonts w:ascii="Times New Roman" w:hAnsi="Times New Roman" w:cs="Times New Roman"/>
        </w:rPr>
        <w:t>three-minute</w:t>
      </w:r>
      <w:r w:rsidR="00486EA6" w:rsidRPr="00E07707">
        <w:rPr>
          <w:rFonts w:ascii="Times New Roman" w:hAnsi="Times New Roman" w:cs="Times New Roman"/>
        </w:rPr>
        <w:t xml:space="preserve"> </w:t>
      </w:r>
      <w:r w:rsidR="0012449F" w:rsidRPr="00E07707">
        <w:rPr>
          <w:rFonts w:ascii="Times New Roman" w:hAnsi="Times New Roman" w:cs="Times New Roman"/>
        </w:rPr>
        <w:t>video demonstrat</w:t>
      </w:r>
      <w:r w:rsidR="00C278C8" w:rsidRPr="00E07707">
        <w:rPr>
          <w:rFonts w:ascii="Times New Roman" w:hAnsi="Times New Roman" w:cs="Times New Roman"/>
        </w:rPr>
        <w:t xml:space="preserve">ing </w:t>
      </w:r>
      <w:r w:rsidR="00801F84" w:rsidRPr="00E07707">
        <w:rPr>
          <w:rFonts w:ascii="Times New Roman" w:hAnsi="Times New Roman" w:cs="Times New Roman"/>
        </w:rPr>
        <w:t xml:space="preserve">a </w:t>
      </w:r>
      <w:r w:rsidR="002E3316" w:rsidRPr="00E07707">
        <w:rPr>
          <w:rFonts w:ascii="Times New Roman" w:hAnsi="Times New Roman" w:cs="Times New Roman"/>
        </w:rPr>
        <w:t>protest</w:t>
      </w:r>
      <w:r w:rsidR="00801F84" w:rsidRPr="00E07707">
        <w:rPr>
          <w:rFonts w:ascii="Times New Roman" w:hAnsi="Times New Roman" w:cs="Times New Roman"/>
        </w:rPr>
        <w:t xml:space="preserve"> </w:t>
      </w:r>
      <w:r w:rsidR="003F1FF3" w:rsidRPr="00E07707">
        <w:rPr>
          <w:rFonts w:ascii="Times New Roman" w:hAnsi="Times New Roman" w:cs="Times New Roman"/>
        </w:rPr>
        <w:t xml:space="preserve">on </w:t>
      </w:r>
      <w:r w:rsidR="00801F84" w:rsidRPr="00E07707">
        <w:rPr>
          <w:rFonts w:ascii="Times New Roman" w:hAnsi="Times New Roman" w:cs="Times New Roman"/>
        </w:rPr>
        <w:t xml:space="preserve">foxhunting </w:t>
      </w:r>
      <w:r w:rsidR="00C278C8" w:rsidRPr="00E07707">
        <w:rPr>
          <w:rFonts w:ascii="Times New Roman" w:hAnsi="Times New Roman" w:cs="Times New Roman"/>
        </w:rPr>
        <w:t>in</w:t>
      </w:r>
      <w:r w:rsidR="00801F84" w:rsidRPr="00E07707">
        <w:rPr>
          <w:rFonts w:ascii="Times New Roman" w:hAnsi="Times New Roman" w:cs="Times New Roman"/>
        </w:rPr>
        <w:t xml:space="preserve"> the UK</w:t>
      </w:r>
      <w:r w:rsidRPr="00E07707">
        <w:rPr>
          <w:rFonts w:ascii="Times New Roman" w:hAnsi="Times New Roman" w:cs="Times New Roman"/>
        </w:rPr>
        <w:t xml:space="preserve">. </w:t>
      </w:r>
      <w:r w:rsidR="002E3316" w:rsidRPr="00E07707">
        <w:rPr>
          <w:rFonts w:ascii="Times New Roman" w:hAnsi="Times New Roman" w:cs="Times New Roman"/>
        </w:rPr>
        <w:t xml:space="preserve">Protests on hunting are frequent and </w:t>
      </w:r>
      <w:r w:rsidR="003F1FF3" w:rsidRPr="00E07707">
        <w:rPr>
          <w:rFonts w:ascii="Times New Roman" w:hAnsi="Times New Roman" w:cs="Times New Roman"/>
        </w:rPr>
        <w:t xml:space="preserve">often exhibit high levels of aggression. </w:t>
      </w:r>
      <w:r w:rsidR="008D3D81" w:rsidRPr="00E07707">
        <w:rPr>
          <w:rFonts w:ascii="Times New Roman" w:hAnsi="Times New Roman" w:cs="Times New Roman"/>
        </w:rPr>
        <w:t>E</w:t>
      </w:r>
      <w:r w:rsidR="00D11962" w:rsidRPr="00E07707">
        <w:rPr>
          <w:rFonts w:ascii="Times New Roman" w:hAnsi="Times New Roman" w:cs="Times New Roman"/>
        </w:rPr>
        <w:t xml:space="preserve">xplanations for aggression such as provocation, gestural, </w:t>
      </w:r>
      <w:r w:rsidR="008600C0" w:rsidRPr="00E07707">
        <w:rPr>
          <w:rFonts w:ascii="Times New Roman" w:hAnsi="Times New Roman" w:cs="Times New Roman"/>
        </w:rPr>
        <w:t>verbal, and physical</w:t>
      </w:r>
      <w:r w:rsidR="008D3D81" w:rsidRPr="00E07707">
        <w:rPr>
          <w:rFonts w:ascii="Times New Roman" w:hAnsi="Times New Roman" w:cs="Times New Roman"/>
        </w:rPr>
        <w:t xml:space="preserve"> and t</w:t>
      </w:r>
      <w:r w:rsidR="008600C0" w:rsidRPr="00E07707">
        <w:rPr>
          <w:rFonts w:ascii="Times New Roman" w:hAnsi="Times New Roman" w:cs="Times New Roman"/>
        </w:rPr>
        <w:t>heo</w:t>
      </w:r>
      <w:r w:rsidR="009870EE" w:rsidRPr="00E07707">
        <w:rPr>
          <w:rFonts w:ascii="Times New Roman" w:hAnsi="Times New Roman" w:cs="Times New Roman"/>
        </w:rPr>
        <w:t xml:space="preserve">ries </w:t>
      </w:r>
      <w:r w:rsidR="005C7C89" w:rsidRPr="00E07707">
        <w:rPr>
          <w:rFonts w:ascii="Times New Roman" w:hAnsi="Times New Roman" w:cs="Times New Roman"/>
        </w:rPr>
        <w:t>like aggressive cue theory and frustration</w:t>
      </w:r>
      <w:r w:rsidR="00DE6CCE" w:rsidRPr="00E07707">
        <w:rPr>
          <w:rFonts w:ascii="Times New Roman" w:hAnsi="Times New Roman" w:cs="Times New Roman"/>
        </w:rPr>
        <w:t>-aggression hypothesis</w:t>
      </w:r>
      <w:r w:rsidR="00E43730" w:rsidRPr="00E07707">
        <w:rPr>
          <w:rFonts w:ascii="Times New Roman" w:hAnsi="Times New Roman" w:cs="Times New Roman"/>
        </w:rPr>
        <w:t xml:space="preserve"> describe aggression </w:t>
      </w:r>
      <w:r w:rsidR="003A0291" w:rsidRPr="00E07707">
        <w:rPr>
          <w:rFonts w:ascii="Times New Roman" w:hAnsi="Times New Roman" w:cs="Times New Roman"/>
        </w:rPr>
        <w:t xml:space="preserve">and relate to behaviours </w:t>
      </w:r>
      <w:r w:rsidR="008A6CF1" w:rsidRPr="00E07707">
        <w:rPr>
          <w:rFonts w:ascii="Times New Roman" w:hAnsi="Times New Roman" w:cs="Times New Roman"/>
        </w:rPr>
        <w:t>demonstrated</w:t>
      </w:r>
      <w:r w:rsidR="003A0291" w:rsidRPr="00E07707">
        <w:rPr>
          <w:rFonts w:ascii="Times New Roman" w:hAnsi="Times New Roman" w:cs="Times New Roman"/>
        </w:rPr>
        <w:t xml:space="preserve"> within </w:t>
      </w:r>
      <w:r w:rsidR="006A38C8" w:rsidRPr="00E07707">
        <w:rPr>
          <w:rFonts w:ascii="Times New Roman" w:hAnsi="Times New Roman" w:cs="Times New Roman"/>
        </w:rPr>
        <w:t>this video.</w:t>
      </w:r>
      <w:r w:rsidR="004C2A65" w:rsidRPr="00E07707">
        <w:rPr>
          <w:rFonts w:ascii="Times New Roman" w:hAnsi="Times New Roman" w:cs="Times New Roman"/>
        </w:rPr>
        <w:t xml:space="preserve"> This study investigated the results of the types of aggression shown </w:t>
      </w:r>
      <w:r w:rsidR="00E3098F" w:rsidRPr="00E07707">
        <w:rPr>
          <w:rFonts w:ascii="Times New Roman" w:hAnsi="Times New Roman" w:cs="Times New Roman"/>
        </w:rPr>
        <w:t xml:space="preserve">and found that the </w:t>
      </w:r>
      <w:r w:rsidR="009C1A02" w:rsidRPr="00E07707">
        <w:rPr>
          <w:rFonts w:ascii="Times New Roman" w:hAnsi="Times New Roman" w:cs="Times New Roman"/>
        </w:rPr>
        <w:t>anti-hunting group delivered the highest level of aggression overall</w:t>
      </w:r>
      <w:r w:rsidR="008D0A6F" w:rsidRPr="00E07707">
        <w:rPr>
          <w:rFonts w:ascii="Times New Roman" w:hAnsi="Times New Roman" w:cs="Times New Roman"/>
        </w:rPr>
        <w:t>, although there were different patterns regarding the types of aggression.</w:t>
      </w:r>
      <w:r w:rsidR="0031100C" w:rsidRPr="00E07707">
        <w:rPr>
          <w:rFonts w:ascii="Times New Roman" w:hAnsi="Times New Roman" w:cs="Times New Roman"/>
        </w:rPr>
        <w:t xml:space="preserve"> </w:t>
      </w:r>
      <w:r w:rsidR="005E2560" w:rsidRPr="00E07707">
        <w:rPr>
          <w:rFonts w:ascii="Times New Roman" w:hAnsi="Times New Roman" w:cs="Times New Roman"/>
        </w:rPr>
        <w:t xml:space="preserve">The </w:t>
      </w:r>
      <w:r w:rsidR="0031100C" w:rsidRPr="00E07707">
        <w:rPr>
          <w:rFonts w:ascii="Times New Roman" w:hAnsi="Times New Roman" w:cs="Times New Roman"/>
        </w:rPr>
        <w:t>aggressive-cue theory</w:t>
      </w:r>
      <w:r w:rsidR="005E2560" w:rsidRPr="00E07707">
        <w:rPr>
          <w:rFonts w:ascii="Times New Roman" w:hAnsi="Times New Roman" w:cs="Times New Roman"/>
        </w:rPr>
        <w:t xml:space="preserve"> </w:t>
      </w:r>
      <w:r w:rsidR="00FC1350" w:rsidRPr="00E07707">
        <w:rPr>
          <w:rFonts w:ascii="Times New Roman" w:hAnsi="Times New Roman" w:cs="Times New Roman"/>
        </w:rPr>
        <w:t>gives insight</w:t>
      </w:r>
      <w:r w:rsidR="00D45DC4" w:rsidRPr="00E07707">
        <w:rPr>
          <w:rFonts w:ascii="Times New Roman" w:hAnsi="Times New Roman" w:cs="Times New Roman"/>
        </w:rPr>
        <w:t xml:space="preserve"> </w:t>
      </w:r>
      <w:r w:rsidR="00FC1350" w:rsidRPr="00E07707">
        <w:rPr>
          <w:rFonts w:ascii="Times New Roman" w:hAnsi="Times New Roman" w:cs="Times New Roman"/>
        </w:rPr>
        <w:t>to the</w:t>
      </w:r>
      <w:r w:rsidR="00FE43F0" w:rsidRPr="00E07707">
        <w:rPr>
          <w:rFonts w:ascii="Times New Roman" w:hAnsi="Times New Roman" w:cs="Times New Roman"/>
        </w:rPr>
        <w:t xml:space="preserve"> results </w:t>
      </w:r>
      <w:r w:rsidR="007D69F2" w:rsidRPr="00E07707">
        <w:rPr>
          <w:rFonts w:ascii="Times New Roman" w:hAnsi="Times New Roman" w:cs="Times New Roman"/>
        </w:rPr>
        <w:t xml:space="preserve">suggesting that the opposing sides </w:t>
      </w:r>
      <w:r w:rsidR="009F77F1" w:rsidRPr="00E07707">
        <w:rPr>
          <w:rFonts w:ascii="Times New Roman" w:hAnsi="Times New Roman" w:cs="Times New Roman"/>
        </w:rPr>
        <w:t>delivered environmental stimuli to ignite aggression.</w:t>
      </w:r>
      <w:r w:rsidR="00FE43F0" w:rsidRPr="00E07707">
        <w:rPr>
          <w:rFonts w:ascii="Times New Roman" w:hAnsi="Times New Roman" w:cs="Times New Roman"/>
        </w:rPr>
        <w:t xml:space="preserve"> </w:t>
      </w:r>
      <w:r w:rsidR="008B5ECE" w:rsidRPr="00E07707">
        <w:rPr>
          <w:rFonts w:ascii="Times New Roman" w:hAnsi="Times New Roman" w:cs="Times New Roman"/>
        </w:rPr>
        <w:t xml:space="preserve">Further research into the topic, or researcher </w:t>
      </w:r>
      <w:r w:rsidR="009B045D" w:rsidRPr="00E07707">
        <w:rPr>
          <w:rFonts w:ascii="Times New Roman" w:hAnsi="Times New Roman" w:cs="Times New Roman"/>
        </w:rPr>
        <w:t xml:space="preserve">attendance for </w:t>
      </w:r>
      <w:r w:rsidR="00194A1A" w:rsidRPr="00E07707">
        <w:rPr>
          <w:rFonts w:ascii="Times New Roman" w:hAnsi="Times New Roman" w:cs="Times New Roman"/>
        </w:rPr>
        <w:t>f</w:t>
      </w:r>
      <w:r w:rsidR="009B045D" w:rsidRPr="00E07707">
        <w:rPr>
          <w:rFonts w:ascii="Times New Roman" w:hAnsi="Times New Roman" w:cs="Times New Roman"/>
        </w:rPr>
        <w:t xml:space="preserve">uture protests could enhance the supporting evidence and create a </w:t>
      </w:r>
      <w:r w:rsidR="00194A1A" w:rsidRPr="00E07707">
        <w:rPr>
          <w:rFonts w:ascii="Times New Roman" w:hAnsi="Times New Roman" w:cs="Times New Roman"/>
        </w:rPr>
        <w:t>greater in-depth report.</w:t>
      </w:r>
    </w:p>
    <w:p w14:paraId="126EB711" w14:textId="3C71CB49" w:rsidR="005E2560" w:rsidRPr="00E07707" w:rsidRDefault="005E2560">
      <w:pPr>
        <w:rPr>
          <w:rFonts w:ascii="Times New Roman" w:hAnsi="Times New Roman" w:cs="Times New Roman"/>
        </w:rPr>
      </w:pPr>
    </w:p>
    <w:p w14:paraId="7C254A44" w14:textId="452D45CF" w:rsidR="004F4D50" w:rsidRPr="00E07707" w:rsidRDefault="00194A1A">
      <w:pPr>
        <w:rPr>
          <w:rFonts w:ascii="Times New Roman" w:hAnsi="Times New Roman" w:cs="Times New Roman"/>
          <w:b/>
          <w:bCs/>
        </w:rPr>
      </w:pPr>
      <w:r w:rsidRPr="00E07707">
        <w:rPr>
          <w:rFonts w:ascii="Times New Roman" w:hAnsi="Times New Roman" w:cs="Times New Roman"/>
          <w:b/>
          <w:bCs/>
        </w:rPr>
        <w:t>I</w:t>
      </w:r>
      <w:r w:rsidR="00924384" w:rsidRPr="00E07707">
        <w:rPr>
          <w:rFonts w:ascii="Times New Roman" w:hAnsi="Times New Roman" w:cs="Times New Roman"/>
          <w:b/>
          <w:bCs/>
        </w:rPr>
        <w:t>ntroduction</w:t>
      </w:r>
    </w:p>
    <w:p w14:paraId="2A6C1B0E" w14:textId="1056B7E3" w:rsidR="00112B4C" w:rsidRPr="00E07707" w:rsidRDefault="00112B4C">
      <w:pPr>
        <w:rPr>
          <w:rFonts w:ascii="Times New Roman" w:hAnsi="Times New Roman" w:cs="Times New Roman"/>
          <w:b/>
          <w:bCs/>
        </w:rPr>
      </w:pPr>
    </w:p>
    <w:p w14:paraId="4B497B23" w14:textId="659B91FA" w:rsidR="00680376" w:rsidRPr="00E07707" w:rsidRDefault="002A4021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Aggression</w:t>
      </w:r>
      <w:r w:rsidR="005E2AE2" w:rsidRPr="00E07707">
        <w:rPr>
          <w:rFonts w:ascii="Times New Roman" w:hAnsi="Times New Roman" w:cs="Times New Roman"/>
        </w:rPr>
        <w:t>, when used as a noun,</w:t>
      </w:r>
      <w:r w:rsidRPr="00E07707">
        <w:rPr>
          <w:rFonts w:ascii="Times New Roman" w:hAnsi="Times New Roman" w:cs="Times New Roman"/>
        </w:rPr>
        <w:t xml:space="preserve"> </w:t>
      </w:r>
      <w:r w:rsidR="005E2AE2" w:rsidRPr="00E07707">
        <w:rPr>
          <w:rFonts w:ascii="Times New Roman" w:hAnsi="Times New Roman" w:cs="Times New Roman"/>
        </w:rPr>
        <w:t>is</w:t>
      </w:r>
      <w:r w:rsidRPr="00E07707">
        <w:rPr>
          <w:rFonts w:ascii="Times New Roman" w:hAnsi="Times New Roman" w:cs="Times New Roman"/>
        </w:rPr>
        <w:t xml:space="preserve"> defined </w:t>
      </w:r>
      <w:r w:rsidR="00562989" w:rsidRPr="00E07707">
        <w:rPr>
          <w:rFonts w:ascii="Times New Roman" w:hAnsi="Times New Roman" w:cs="Times New Roman"/>
        </w:rPr>
        <w:t xml:space="preserve">in the </w:t>
      </w:r>
      <w:r w:rsidR="008A74F6" w:rsidRPr="00E07707">
        <w:rPr>
          <w:rFonts w:ascii="Times New Roman" w:hAnsi="Times New Roman" w:cs="Times New Roman"/>
        </w:rPr>
        <w:t>Oxford</w:t>
      </w:r>
      <w:r w:rsidR="00562989" w:rsidRPr="00E07707">
        <w:rPr>
          <w:rFonts w:ascii="Times New Roman" w:hAnsi="Times New Roman" w:cs="Times New Roman"/>
        </w:rPr>
        <w:t xml:space="preserve"> dictionary </w:t>
      </w:r>
      <w:r w:rsidR="00D73323" w:rsidRPr="00E07707">
        <w:rPr>
          <w:rFonts w:ascii="Times New Roman" w:hAnsi="Times New Roman" w:cs="Times New Roman"/>
        </w:rPr>
        <w:t>as</w:t>
      </w:r>
      <w:r w:rsidR="00066C96" w:rsidRPr="00E07707">
        <w:rPr>
          <w:rFonts w:ascii="Times New Roman" w:hAnsi="Times New Roman" w:cs="Times New Roman"/>
        </w:rPr>
        <w:t>,</w:t>
      </w:r>
      <w:r w:rsidR="00562989" w:rsidRPr="00E07707">
        <w:rPr>
          <w:rFonts w:ascii="Times New Roman" w:hAnsi="Times New Roman" w:cs="Times New Roman"/>
        </w:rPr>
        <w:t xml:space="preserve"> </w:t>
      </w:r>
      <w:r w:rsidR="0040390F" w:rsidRPr="00E07707">
        <w:rPr>
          <w:rFonts w:ascii="Times New Roman" w:hAnsi="Times New Roman" w:cs="Times New Roman"/>
        </w:rPr>
        <w:t>“</w:t>
      </w:r>
      <w:r w:rsidR="001D4BFE" w:rsidRPr="00E07707">
        <w:rPr>
          <w:rFonts w:ascii="Times New Roman" w:hAnsi="Times New Roman" w:cs="Times New Roman"/>
        </w:rPr>
        <w:t>hostile or violent behaviour or attitudes</w:t>
      </w:r>
      <w:r w:rsidR="0040390F" w:rsidRPr="00E07707">
        <w:rPr>
          <w:rFonts w:ascii="Times New Roman" w:hAnsi="Times New Roman" w:cs="Times New Roman"/>
        </w:rPr>
        <w:t>” (</w:t>
      </w:r>
      <w:r w:rsidR="0080353B" w:rsidRPr="00E07707">
        <w:rPr>
          <w:rFonts w:ascii="Times New Roman" w:hAnsi="Times New Roman" w:cs="Times New Roman"/>
        </w:rPr>
        <w:t>Buxton</w:t>
      </w:r>
      <w:r w:rsidR="00231E29" w:rsidRPr="00E07707">
        <w:rPr>
          <w:rFonts w:ascii="Times New Roman" w:hAnsi="Times New Roman" w:cs="Times New Roman"/>
        </w:rPr>
        <w:t xml:space="preserve">, </w:t>
      </w:r>
      <w:r w:rsidR="009A65B9" w:rsidRPr="00E07707">
        <w:rPr>
          <w:rFonts w:ascii="Times New Roman" w:hAnsi="Times New Roman" w:cs="Times New Roman"/>
        </w:rPr>
        <w:t>201</w:t>
      </w:r>
      <w:r w:rsidR="00942ED4" w:rsidRPr="00E07707">
        <w:rPr>
          <w:rFonts w:ascii="Times New Roman" w:hAnsi="Times New Roman" w:cs="Times New Roman"/>
        </w:rPr>
        <w:t>3</w:t>
      </w:r>
      <w:r w:rsidR="005B0388" w:rsidRPr="00E07707">
        <w:rPr>
          <w:rFonts w:ascii="Times New Roman" w:hAnsi="Times New Roman" w:cs="Times New Roman"/>
        </w:rPr>
        <w:t>.,</w:t>
      </w:r>
      <w:r w:rsidR="00680376" w:rsidRPr="00E07707">
        <w:rPr>
          <w:rFonts w:ascii="Times New Roman" w:hAnsi="Times New Roman" w:cs="Times New Roman"/>
        </w:rPr>
        <w:t xml:space="preserve"> pp. </w:t>
      </w:r>
      <w:r w:rsidR="00E44E7A" w:rsidRPr="00E07707">
        <w:rPr>
          <w:rFonts w:ascii="Times New Roman" w:hAnsi="Times New Roman" w:cs="Times New Roman"/>
        </w:rPr>
        <w:t>10</w:t>
      </w:r>
      <w:r w:rsidR="00993541" w:rsidRPr="00E07707">
        <w:rPr>
          <w:rFonts w:ascii="Times New Roman" w:hAnsi="Times New Roman" w:cs="Times New Roman"/>
        </w:rPr>
        <w:t>)</w:t>
      </w:r>
      <w:r w:rsidR="00772BE5" w:rsidRPr="00E07707">
        <w:rPr>
          <w:rFonts w:ascii="Times New Roman" w:hAnsi="Times New Roman" w:cs="Times New Roman"/>
        </w:rPr>
        <w:t>.</w:t>
      </w:r>
      <w:r w:rsidR="000F1D03" w:rsidRPr="00E07707">
        <w:rPr>
          <w:rFonts w:ascii="Times New Roman" w:hAnsi="Times New Roman" w:cs="Times New Roman"/>
        </w:rPr>
        <w:t xml:space="preserve"> </w:t>
      </w:r>
      <w:r w:rsidR="006C5C22" w:rsidRPr="00E07707">
        <w:rPr>
          <w:rFonts w:ascii="Times New Roman" w:hAnsi="Times New Roman" w:cs="Times New Roman"/>
        </w:rPr>
        <w:t>There is proximate</w:t>
      </w:r>
      <w:r w:rsidR="0042145D" w:rsidRPr="00E07707">
        <w:rPr>
          <w:rFonts w:ascii="Times New Roman" w:hAnsi="Times New Roman" w:cs="Times New Roman"/>
        </w:rPr>
        <w:t xml:space="preserve"> (immediate) and primary (pre-meditated)</w:t>
      </w:r>
      <w:r w:rsidR="00443F7A" w:rsidRPr="00E07707">
        <w:rPr>
          <w:rFonts w:ascii="Times New Roman" w:hAnsi="Times New Roman" w:cs="Times New Roman"/>
        </w:rPr>
        <w:t xml:space="preserve"> </w:t>
      </w:r>
      <w:r w:rsidR="00BD7F88" w:rsidRPr="00E07707">
        <w:rPr>
          <w:rFonts w:ascii="Times New Roman" w:hAnsi="Times New Roman" w:cs="Times New Roman"/>
        </w:rPr>
        <w:t>intention</w:t>
      </w:r>
      <w:r w:rsidR="00431E4C" w:rsidRPr="00E07707">
        <w:rPr>
          <w:rFonts w:ascii="Times New Roman" w:hAnsi="Times New Roman" w:cs="Times New Roman"/>
        </w:rPr>
        <w:t xml:space="preserve"> and can be defined through violence, hostile and </w:t>
      </w:r>
      <w:r w:rsidR="00323DDB" w:rsidRPr="00E07707">
        <w:rPr>
          <w:rFonts w:ascii="Times New Roman" w:hAnsi="Times New Roman" w:cs="Times New Roman"/>
        </w:rPr>
        <w:t>instrumental aggression.</w:t>
      </w:r>
      <w:r w:rsidR="0042145D" w:rsidRPr="00E07707">
        <w:rPr>
          <w:rFonts w:ascii="Times New Roman" w:hAnsi="Times New Roman" w:cs="Times New Roman"/>
        </w:rPr>
        <w:t xml:space="preserve"> </w:t>
      </w:r>
      <w:r w:rsidR="00323DDB" w:rsidRPr="00E07707">
        <w:rPr>
          <w:rFonts w:ascii="Times New Roman" w:hAnsi="Times New Roman" w:cs="Times New Roman"/>
        </w:rPr>
        <w:t>H</w:t>
      </w:r>
      <w:r w:rsidR="00680376" w:rsidRPr="00E07707">
        <w:rPr>
          <w:rFonts w:ascii="Times New Roman" w:hAnsi="Times New Roman" w:cs="Times New Roman"/>
        </w:rPr>
        <w:t>oweve</w:t>
      </w:r>
      <w:r w:rsidR="000F1D03" w:rsidRPr="00E07707">
        <w:rPr>
          <w:rFonts w:ascii="Times New Roman" w:hAnsi="Times New Roman" w:cs="Times New Roman"/>
        </w:rPr>
        <w:t>r</w:t>
      </w:r>
      <w:r w:rsidR="00680376" w:rsidRPr="00E07707">
        <w:rPr>
          <w:rFonts w:ascii="Times New Roman" w:hAnsi="Times New Roman" w:cs="Times New Roman"/>
        </w:rPr>
        <w:t>, it becomes difficult to define aggression universally</w:t>
      </w:r>
      <w:r w:rsidR="0083171B" w:rsidRPr="00E07707">
        <w:rPr>
          <w:rFonts w:ascii="Times New Roman" w:hAnsi="Times New Roman" w:cs="Times New Roman"/>
        </w:rPr>
        <w:t xml:space="preserve"> when considering cultural differences. Culture and societal norms </w:t>
      </w:r>
      <w:r w:rsidR="00725E9D" w:rsidRPr="00E07707">
        <w:rPr>
          <w:rFonts w:ascii="Times New Roman" w:hAnsi="Times New Roman" w:cs="Times New Roman"/>
        </w:rPr>
        <w:t xml:space="preserve">can influence the way aggression is </w:t>
      </w:r>
      <w:r w:rsidR="00FC2839" w:rsidRPr="00E07707">
        <w:rPr>
          <w:rFonts w:ascii="Times New Roman" w:hAnsi="Times New Roman" w:cs="Times New Roman"/>
        </w:rPr>
        <w:t>defined</w:t>
      </w:r>
      <w:r w:rsidR="009F1567" w:rsidRPr="00E07707">
        <w:rPr>
          <w:rFonts w:ascii="Times New Roman" w:hAnsi="Times New Roman" w:cs="Times New Roman"/>
        </w:rPr>
        <w:t xml:space="preserve"> and perceived</w:t>
      </w:r>
      <w:r w:rsidR="00322D15" w:rsidRPr="00E07707">
        <w:rPr>
          <w:rFonts w:ascii="Times New Roman" w:hAnsi="Times New Roman" w:cs="Times New Roman"/>
        </w:rPr>
        <w:t xml:space="preserve">, </w:t>
      </w:r>
      <w:r w:rsidR="005677CA" w:rsidRPr="00E07707">
        <w:rPr>
          <w:rFonts w:ascii="Times New Roman" w:hAnsi="Times New Roman" w:cs="Times New Roman"/>
        </w:rPr>
        <w:t xml:space="preserve">and what is ordinary for one culture, may not be for another. </w:t>
      </w:r>
      <w:r w:rsidR="00EB5ABE" w:rsidRPr="00E07707">
        <w:rPr>
          <w:rFonts w:ascii="Times New Roman" w:hAnsi="Times New Roman" w:cs="Times New Roman"/>
        </w:rPr>
        <w:t xml:space="preserve">Bandura (1973) defines aggression as destruction of property or personal injury that has resulted from a person’s intentional behaviour. While </w:t>
      </w:r>
      <w:r w:rsidR="0040385A" w:rsidRPr="00E07707">
        <w:rPr>
          <w:rFonts w:ascii="Times New Roman" w:hAnsi="Times New Roman" w:cs="Times New Roman"/>
        </w:rPr>
        <w:t xml:space="preserve">Anderson and </w:t>
      </w:r>
      <w:proofErr w:type="spellStart"/>
      <w:r w:rsidR="0040385A" w:rsidRPr="00E07707">
        <w:rPr>
          <w:rFonts w:ascii="Times New Roman" w:hAnsi="Times New Roman" w:cs="Times New Roman"/>
        </w:rPr>
        <w:t>Hu</w:t>
      </w:r>
      <w:r w:rsidR="00934A56" w:rsidRPr="00E07707">
        <w:rPr>
          <w:rFonts w:ascii="Times New Roman" w:hAnsi="Times New Roman" w:cs="Times New Roman"/>
        </w:rPr>
        <w:t>esmann</w:t>
      </w:r>
      <w:proofErr w:type="spellEnd"/>
      <w:r w:rsidR="00934A56" w:rsidRPr="00E07707">
        <w:rPr>
          <w:rFonts w:ascii="Times New Roman" w:hAnsi="Times New Roman" w:cs="Times New Roman"/>
        </w:rPr>
        <w:t xml:space="preserve"> (2003) </w:t>
      </w:r>
      <w:r w:rsidR="00A24BCE" w:rsidRPr="00E07707">
        <w:rPr>
          <w:rFonts w:ascii="Times New Roman" w:hAnsi="Times New Roman" w:cs="Times New Roman"/>
        </w:rPr>
        <w:t xml:space="preserve">state that aggression </w:t>
      </w:r>
      <w:r w:rsidR="00F97A7C" w:rsidRPr="00E07707">
        <w:rPr>
          <w:rFonts w:ascii="Times New Roman" w:hAnsi="Times New Roman" w:cs="Times New Roman"/>
        </w:rPr>
        <w:t xml:space="preserve">immediate </w:t>
      </w:r>
      <w:r w:rsidR="008F2AC1" w:rsidRPr="00E07707">
        <w:rPr>
          <w:rFonts w:ascii="Times New Roman" w:hAnsi="Times New Roman" w:cs="Times New Roman"/>
        </w:rPr>
        <w:t>aim</w:t>
      </w:r>
      <w:r w:rsidR="00F97A7C" w:rsidRPr="00E07707">
        <w:rPr>
          <w:rFonts w:ascii="Times New Roman" w:hAnsi="Times New Roman" w:cs="Times New Roman"/>
        </w:rPr>
        <w:t xml:space="preserve"> to </w:t>
      </w:r>
      <w:r w:rsidR="008F2AC1" w:rsidRPr="00E07707">
        <w:rPr>
          <w:rFonts w:ascii="Times New Roman" w:hAnsi="Times New Roman" w:cs="Times New Roman"/>
        </w:rPr>
        <w:t>inflict</w:t>
      </w:r>
      <w:r w:rsidR="00F97A7C" w:rsidRPr="00E07707">
        <w:rPr>
          <w:rFonts w:ascii="Times New Roman" w:hAnsi="Times New Roman" w:cs="Times New Roman"/>
        </w:rPr>
        <w:t xml:space="preserve"> harm</w:t>
      </w:r>
      <w:r w:rsidR="008F2AC1" w:rsidRPr="00E07707">
        <w:rPr>
          <w:rFonts w:ascii="Times New Roman" w:hAnsi="Times New Roman" w:cs="Times New Roman"/>
        </w:rPr>
        <w:t xml:space="preserve"> by behaviour </w:t>
      </w:r>
      <w:r w:rsidR="009A5484" w:rsidRPr="00E07707">
        <w:rPr>
          <w:rFonts w:ascii="Times New Roman" w:hAnsi="Times New Roman" w:cs="Times New Roman"/>
        </w:rPr>
        <w:t>intended for another individual</w:t>
      </w:r>
      <w:r w:rsidR="009B6AF0" w:rsidRPr="00E07707">
        <w:rPr>
          <w:rFonts w:ascii="Times New Roman" w:hAnsi="Times New Roman" w:cs="Times New Roman"/>
        </w:rPr>
        <w:t>.</w:t>
      </w:r>
      <w:r w:rsidR="0045261D" w:rsidRPr="00E07707">
        <w:rPr>
          <w:rFonts w:ascii="Times New Roman" w:hAnsi="Times New Roman" w:cs="Times New Roman"/>
        </w:rPr>
        <w:t xml:space="preserve"> </w:t>
      </w:r>
      <w:r w:rsidR="00B060E7" w:rsidRPr="00E07707">
        <w:rPr>
          <w:rFonts w:ascii="Times New Roman" w:hAnsi="Times New Roman" w:cs="Times New Roman"/>
        </w:rPr>
        <w:t xml:space="preserve">There are vast definitions for aggression that are based on conceptual differences but the argument for a universal definition has yet to be definitive </w:t>
      </w:r>
      <w:r w:rsidR="00346215" w:rsidRPr="00E07707">
        <w:rPr>
          <w:rFonts w:ascii="Times New Roman" w:hAnsi="Times New Roman" w:cs="Times New Roman"/>
        </w:rPr>
        <w:t>(</w:t>
      </w:r>
      <w:r w:rsidR="00EB5ABE" w:rsidRPr="00E07707">
        <w:rPr>
          <w:rFonts w:ascii="Times New Roman" w:hAnsi="Times New Roman" w:cs="Times New Roman"/>
        </w:rPr>
        <w:t xml:space="preserve">Gross, 2020; </w:t>
      </w:r>
      <w:r w:rsidR="00346215" w:rsidRPr="00E07707">
        <w:rPr>
          <w:rFonts w:ascii="Times New Roman" w:hAnsi="Times New Roman" w:cs="Times New Roman"/>
        </w:rPr>
        <w:t>Hogg &amp; Vaughan, 2014</w:t>
      </w:r>
      <w:r w:rsidR="000E4761" w:rsidRPr="00E07707">
        <w:rPr>
          <w:rFonts w:ascii="Times New Roman" w:hAnsi="Times New Roman" w:cs="Times New Roman"/>
        </w:rPr>
        <w:t xml:space="preserve">; </w:t>
      </w:r>
      <w:proofErr w:type="spellStart"/>
      <w:r w:rsidR="000E4761" w:rsidRPr="00E07707">
        <w:rPr>
          <w:rFonts w:ascii="Times New Roman" w:hAnsi="Times New Roman" w:cs="Times New Roman"/>
        </w:rPr>
        <w:t>Kassin</w:t>
      </w:r>
      <w:proofErr w:type="spellEnd"/>
      <w:r w:rsidR="000E4761" w:rsidRPr="00E07707">
        <w:rPr>
          <w:rFonts w:ascii="Times New Roman" w:hAnsi="Times New Roman" w:cs="Times New Roman"/>
        </w:rPr>
        <w:t xml:space="preserve"> </w:t>
      </w:r>
      <w:r w:rsidR="000E4761" w:rsidRPr="00E07707">
        <w:rPr>
          <w:rFonts w:ascii="Times New Roman" w:hAnsi="Times New Roman" w:cs="Times New Roman"/>
          <w:i/>
          <w:iCs/>
        </w:rPr>
        <w:t>et al</w:t>
      </w:r>
      <w:r w:rsidR="000E4761" w:rsidRPr="00E07707">
        <w:rPr>
          <w:rFonts w:ascii="Times New Roman" w:hAnsi="Times New Roman" w:cs="Times New Roman"/>
        </w:rPr>
        <w:t xml:space="preserve">., </w:t>
      </w:r>
      <w:r w:rsidR="00E162D2" w:rsidRPr="00E07707">
        <w:rPr>
          <w:rFonts w:ascii="Times New Roman" w:hAnsi="Times New Roman" w:cs="Times New Roman"/>
        </w:rPr>
        <w:t>2011</w:t>
      </w:r>
      <w:r w:rsidR="00346215" w:rsidRPr="00E07707">
        <w:rPr>
          <w:rFonts w:ascii="Times New Roman" w:hAnsi="Times New Roman" w:cs="Times New Roman"/>
        </w:rPr>
        <w:t>)</w:t>
      </w:r>
      <w:r w:rsidR="00CA6A4E" w:rsidRPr="00E07707">
        <w:rPr>
          <w:rFonts w:ascii="Times New Roman" w:hAnsi="Times New Roman" w:cs="Times New Roman"/>
        </w:rPr>
        <w:t>.</w:t>
      </w:r>
    </w:p>
    <w:p w14:paraId="139D388E" w14:textId="118F5683" w:rsidR="00C62A74" w:rsidRPr="00E07707" w:rsidRDefault="00C62A74">
      <w:pPr>
        <w:rPr>
          <w:rFonts w:ascii="Times New Roman" w:hAnsi="Times New Roman" w:cs="Times New Roman"/>
        </w:rPr>
      </w:pPr>
    </w:p>
    <w:p w14:paraId="42F69889" w14:textId="3169C9A5" w:rsidR="00C62A74" w:rsidRPr="00E07707" w:rsidRDefault="00067647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 xml:space="preserve">Aggression types </w:t>
      </w:r>
      <w:r w:rsidR="00AA26B2" w:rsidRPr="00E07707">
        <w:rPr>
          <w:rFonts w:ascii="Times New Roman" w:hAnsi="Times New Roman" w:cs="Times New Roman"/>
        </w:rPr>
        <w:t xml:space="preserve">like </w:t>
      </w:r>
      <w:r w:rsidR="002A37CE" w:rsidRPr="00E07707">
        <w:rPr>
          <w:rFonts w:ascii="Times New Roman" w:hAnsi="Times New Roman" w:cs="Times New Roman"/>
        </w:rPr>
        <w:t xml:space="preserve">provocation, </w:t>
      </w:r>
      <w:r w:rsidR="00532933" w:rsidRPr="00E07707">
        <w:rPr>
          <w:rFonts w:ascii="Times New Roman" w:hAnsi="Times New Roman" w:cs="Times New Roman"/>
        </w:rPr>
        <w:t xml:space="preserve">gestural, verbal and physical can all define aggression </w:t>
      </w:r>
      <w:r w:rsidR="0061655B" w:rsidRPr="00E07707">
        <w:rPr>
          <w:rFonts w:ascii="Times New Roman" w:hAnsi="Times New Roman" w:cs="Times New Roman"/>
        </w:rPr>
        <w:t>Provocation</w:t>
      </w:r>
      <w:r w:rsidR="00E46FB9" w:rsidRPr="00E07707">
        <w:rPr>
          <w:rFonts w:ascii="Times New Roman" w:hAnsi="Times New Roman" w:cs="Times New Roman"/>
        </w:rPr>
        <w:t>, although can be unintentional,</w:t>
      </w:r>
      <w:r w:rsidR="0061655B" w:rsidRPr="00E07707">
        <w:rPr>
          <w:rFonts w:ascii="Times New Roman" w:hAnsi="Times New Roman" w:cs="Times New Roman"/>
        </w:rPr>
        <w:t xml:space="preserve"> </w:t>
      </w:r>
      <w:r w:rsidR="00EA6A35" w:rsidRPr="00E07707">
        <w:rPr>
          <w:rFonts w:ascii="Times New Roman" w:hAnsi="Times New Roman" w:cs="Times New Roman"/>
        </w:rPr>
        <w:t xml:space="preserve">is </w:t>
      </w:r>
      <w:r w:rsidR="00094673" w:rsidRPr="00E07707">
        <w:rPr>
          <w:rFonts w:ascii="Times New Roman" w:hAnsi="Times New Roman" w:cs="Times New Roman"/>
        </w:rPr>
        <w:t xml:space="preserve">sometimes </w:t>
      </w:r>
      <w:r w:rsidR="00EA6A35" w:rsidRPr="00E07707">
        <w:rPr>
          <w:rFonts w:ascii="Times New Roman" w:hAnsi="Times New Roman" w:cs="Times New Roman"/>
        </w:rPr>
        <w:t>regarded as a type of aggression</w:t>
      </w:r>
      <w:r w:rsidR="002F4369" w:rsidRPr="00E07707">
        <w:rPr>
          <w:rFonts w:ascii="Times New Roman" w:hAnsi="Times New Roman" w:cs="Times New Roman"/>
        </w:rPr>
        <w:t xml:space="preserve"> and </w:t>
      </w:r>
      <w:r w:rsidR="00DD7F95" w:rsidRPr="00E07707">
        <w:rPr>
          <w:rFonts w:ascii="Times New Roman" w:hAnsi="Times New Roman" w:cs="Times New Roman"/>
        </w:rPr>
        <w:t>expressed through</w:t>
      </w:r>
      <w:r w:rsidR="002479FD" w:rsidRPr="00E07707">
        <w:rPr>
          <w:rFonts w:ascii="Times New Roman" w:hAnsi="Times New Roman" w:cs="Times New Roman"/>
        </w:rPr>
        <w:t xml:space="preserve"> </w:t>
      </w:r>
      <w:r w:rsidR="002503D6" w:rsidRPr="00E07707">
        <w:rPr>
          <w:rFonts w:ascii="Times New Roman" w:hAnsi="Times New Roman" w:cs="Times New Roman"/>
        </w:rPr>
        <w:t xml:space="preserve">taunting, </w:t>
      </w:r>
      <w:r w:rsidR="003C5759" w:rsidRPr="00E07707">
        <w:rPr>
          <w:rFonts w:ascii="Times New Roman" w:hAnsi="Times New Roman" w:cs="Times New Roman"/>
        </w:rPr>
        <w:t>goading,</w:t>
      </w:r>
      <w:r w:rsidR="00897315" w:rsidRPr="00E07707">
        <w:rPr>
          <w:rFonts w:ascii="Times New Roman" w:hAnsi="Times New Roman" w:cs="Times New Roman"/>
        </w:rPr>
        <w:t xml:space="preserve"> </w:t>
      </w:r>
      <w:r w:rsidR="003C5759" w:rsidRPr="00E07707">
        <w:rPr>
          <w:rFonts w:ascii="Times New Roman" w:hAnsi="Times New Roman" w:cs="Times New Roman"/>
        </w:rPr>
        <w:t>etc</w:t>
      </w:r>
      <w:r w:rsidR="00897315" w:rsidRPr="00E07707">
        <w:rPr>
          <w:rFonts w:ascii="Times New Roman" w:hAnsi="Times New Roman" w:cs="Times New Roman"/>
        </w:rPr>
        <w:t>.</w:t>
      </w:r>
      <w:r w:rsidR="00721626" w:rsidRPr="00E07707">
        <w:rPr>
          <w:rFonts w:ascii="Times New Roman" w:hAnsi="Times New Roman" w:cs="Times New Roman"/>
        </w:rPr>
        <w:t xml:space="preserve"> </w:t>
      </w:r>
      <w:r w:rsidR="00785B43" w:rsidRPr="00E07707">
        <w:rPr>
          <w:rFonts w:ascii="Times New Roman" w:hAnsi="Times New Roman" w:cs="Times New Roman"/>
        </w:rPr>
        <w:t>that</w:t>
      </w:r>
      <w:r w:rsidR="00721626" w:rsidRPr="00E07707">
        <w:rPr>
          <w:rFonts w:ascii="Times New Roman" w:hAnsi="Times New Roman" w:cs="Times New Roman"/>
        </w:rPr>
        <w:t xml:space="preserve"> can trigger</w:t>
      </w:r>
      <w:r w:rsidR="00F26A00" w:rsidRPr="00E07707">
        <w:rPr>
          <w:rFonts w:ascii="Times New Roman" w:hAnsi="Times New Roman" w:cs="Times New Roman"/>
        </w:rPr>
        <w:t xml:space="preserve"> a r</w:t>
      </w:r>
      <w:r w:rsidR="00BC34F8" w:rsidRPr="00E07707">
        <w:rPr>
          <w:rFonts w:ascii="Times New Roman" w:hAnsi="Times New Roman" w:cs="Times New Roman"/>
        </w:rPr>
        <w:t>eciprocation</w:t>
      </w:r>
      <w:r w:rsidR="00F26A00" w:rsidRPr="00E07707">
        <w:rPr>
          <w:rFonts w:ascii="Times New Roman" w:hAnsi="Times New Roman" w:cs="Times New Roman"/>
        </w:rPr>
        <w:t>.</w:t>
      </w:r>
      <w:r w:rsidR="00EA6A35" w:rsidRPr="00E07707">
        <w:rPr>
          <w:rFonts w:ascii="Times New Roman" w:hAnsi="Times New Roman" w:cs="Times New Roman"/>
        </w:rPr>
        <w:t xml:space="preserve"> </w:t>
      </w:r>
      <w:r w:rsidR="00A52111" w:rsidRPr="00E07707">
        <w:rPr>
          <w:rFonts w:ascii="Times New Roman" w:hAnsi="Times New Roman" w:cs="Times New Roman"/>
        </w:rPr>
        <w:t xml:space="preserve">Physical aggression </w:t>
      </w:r>
      <w:r w:rsidR="007158BA" w:rsidRPr="00E07707">
        <w:rPr>
          <w:rFonts w:ascii="Times New Roman" w:hAnsi="Times New Roman" w:cs="Times New Roman"/>
        </w:rPr>
        <w:t>relates to harm</w:t>
      </w:r>
      <w:r w:rsidR="00794973" w:rsidRPr="00E07707">
        <w:rPr>
          <w:rFonts w:ascii="Times New Roman" w:hAnsi="Times New Roman" w:cs="Times New Roman"/>
        </w:rPr>
        <w:t>/damage</w:t>
      </w:r>
      <w:r w:rsidR="007158BA" w:rsidRPr="00E07707">
        <w:rPr>
          <w:rFonts w:ascii="Times New Roman" w:hAnsi="Times New Roman" w:cs="Times New Roman"/>
        </w:rPr>
        <w:t xml:space="preserve"> being inflicted on a person</w:t>
      </w:r>
      <w:r w:rsidR="00794973" w:rsidRPr="00E07707">
        <w:rPr>
          <w:rFonts w:ascii="Times New Roman" w:hAnsi="Times New Roman" w:cs="Times New Roman"/>
        </w:rPr>
        <w:t>/</w:t>
      </w:r>
      <w:r w:rsidR="007158BA" w:rsidRPr="00E07707">
        <w:rPr>
          <w:rFonts w:ascii="Times New Roman" w:hAnsi="Times New Roman" w:cs="Times New Roman"/>
        </w:rPr>
        <w:t>object</w:t>
      </w:r>
      <w:r w:rsidR="002577C0" w:rsidRPr="00E07707">
        <w:rPr>
          <w:rFonts w:ascii="Times New Roman" w:hAnsi="Times New Roman" w:cs="Times New Roman"/>
        </w:rPr>
        <w:t xml:space="preserve"> while </w:t>
      </w:r>
      <w:r w:rsidR="00804E5F" w:rsidRPr="00E07707">
        <w:rPr>
          <w:rFonts w:ascii="Times New Roman" w:hAnsi="Times New Roman" w:cs="Times New Roman"/>
        </w:rPr>
        <w:t>gestural</w:t>
      </w:r>
      <w:r w:rsidR="00923DCD" w:rsidRPr="00E07707">
        <w:rPr>
          <w:rFonts w:ascii="Times New Roman" w:hAnsi="Times New Roman" w:cs="Times New Roman"/>
        </w:rPr>
        <w:t xml:space="preserve"> aggression is </w:t>
      </w:r>
      <w:r w:rsidR="001A46D8" w:rsidRPr="00E07707">
        <w:rPr>
          <w:rFonts w:ascii="Times New Roman" w:hAnsi="Times New Roman" w:cs="Times New Roman"/>
        </w:rPr>
        <w:t>intimidation via</w:t>
      </w:r>
      <w:r w:rsidR="00804E5F" w:rsidRPr="00E07707">
        <w:rPr>
          <w:rFonts w:ascii="Times New Roman" w:hAnsi="Times New Roman" w:cs="Times New Roman"/>
        </w:rPr>
        <w:t>, pointing</w:t>
      </w:r>
      <w:r w:rsidR="00CC030F" w:rsidRPr="00E07707">
        <w:rPr>
          <w:rFonts w:ascii="Times New Roman" w:hAnsi="Times New Roman" w:cs="Times New Roman"/>
        </w:rPr>
        <w:t xml:space="preserve">, angry </w:t>
      </w:r>
      <w:r w:rsidR="001A46D8" w:rsidRPr="00E07707">
        <w:rPr>
          <w:rFonts w:ascii="Times New Roman" w:hAnsi="Times New Roman" w:cs="Times New Roman"/>
        </w:rPr>
        <w:t>facial</w:t>
      </w:r>
      <w:r w:rsidR="00CC030F" w:rsidRPr="00E07707">
        <w:rPr>
          <w:rFonts w:ascii="Times New Roman" w:hAnsi="Times New Roman" w:cs="Times New Roman"/>
        </w:rPr>
        <w:t xml:space="preserve"> expressions</w:t>
      </w:r>
      <w:r w:rsidR="00804E5F" w:rsidRPr="00E07707">
        <w:rPr>
          <w:rFonts w:ascii="Times New Roman" w:hAnsi="Times New Roman" w:cs="Times New Roman"/>
        </w:rPr>
        <w:t>.</w:t>
      </w:r>
      <w:r w:rsidR="00B95658" w:rsidRPr="00E07707">
        <w:rPr>
          <w:rFonts w:ascii="Times New Roman" w:hAnsi="Times New Roman" w:cs="Times New Roman"/>
        </w:rPr>
        <w:t xml:space="preserve"> Verbal aggression</w:t>
      </w:r>
      <w:r w:rsidR="003F28A3" w:rsidRPr="00E07707">
        <w:rPr>
          <w:rFonts w:ascii="Times New Roman" w:hAnsi="Times New Roman" w:cs="Times New Roman"/>
        </w:rPr>
        <w:t xml:space="preserve"> concerns</w:t>
      </w:r>
      <w:r w:rsidR="002F6DCC" w:rsidRPr="00E07707">
        <w:rPr>
          <w:rFonts w:ascii="Times New Roman" w:hAnsi="Times New Roman" w:cs="Times New Roman"/>
        </w:rPr>
        <w:t xml:space="preserve"> language as </w:t>
      </w:r>
      <w:r w:rsidR="00600BA3" w:rsidRPr="00E07707">
        <w:rPr>
          <w:rFonts w:ascii="Times New Roman" w:hAnsi="Times New Roman" w:cs="Times New Roman"/>
        </w:rPr>
        <w:t>the aggressive act</w:t>
      </w:r>
      <w:r w:rsidR="00FE0B04" w:rsidRPr="00E07707">
        <w:rPr>
          <w:rFonts w:ascii="Times New Roman" w:hAnsi="Times New Roman" w:cs="Times New Roman"/>
        </w:rPr>
        <w:t xml:space="preserve"> via means of threats or </w:t>
      </w:r>
      <w:r w:rsidR="00753A6F" w:rsidRPr="00E07707">
        <w:rPr>
          <w:rFonts w:ascii="Times New Roman" w:hAnsi="Times New Roman" w:cs="Times New Roman"/>
        </w:rPr>
        <w:t>insults</w:t>
      </w:r>
      <w:r w:rsidR="003C675E" w:rsidRPr="00E07707">
        <w:rPr>
          <w:rFonts w:ascii="Times New Roman" w:hAnsi="Times New Roman" w:cs="Times New Roman"/>
        </w:rPr>
        <w:t xml:space="preserve">, even one’s </w:t>
      </w:r>
      <w:r w:rsidR="00E6253F" w:rsidRPr="00E07707">
        <w:rPr>
          <w:rFonts w:ascii="Times New Roman" w:hAnsi="Times New Roman" w:cs="Times New Roman"/>
        </w:rPr>
        <w:t xml:space="preserve">tone </w:t>
      </w:r>
      <w:r w:rsidR="003C675E" w:rsidRPr="00E07707">
        <w:rPr>
          <w:rFonts w:ascii="Times New Roman" w:hAnsi="Times New Roman" w:cs="Times New Roman"/>
        </w:rPr>
        <w:t>can</w:t>
      </w:r>
      <w:r w:rsidR="00E6253F" w:rsidRPr="00E07707">
        <w:rPr>
          <w:rFonts w:ascii="Times New Roman" w:hAnsi="Times New Roman" w:cs="Times New Roman"/>
        </w:rPr>
        <w:t xml:space="preserve"> </w:t>
      </w:r>
      <w:r w:rsidR="00307B47" w:rsidRPr="00E07707">
        <w:rPr>
          <w:rFonts w:ascii="Times New Roman" w:hAnsi="Times New Roman" w:cs="Times New Roman"/>
        </w:rPr>
        <w:t>heighten the intimidation</w:t>
      </w:r>
      <w:r w:rsidR="00804E5F" w:rsidRPr="00E07707">
        <w:rPr>
          <w:rFonts w:ascii="Times New Roman" w:hAnsi="Times New Roman" w:cs="Times New Roman"/>
        </w:rPr>
        <w:t xml:space="preserve"> </w:t>
      </w:r>
      <w:r w:rsidR="003D23A2" w:rsidRPr="00E07707">
        <w:rPr>
          <w:rFonts w:ascii="Times New Roman" w:hAnsi="Times New Roman" w:cs="Times New Roman"/>
        </w:rPr>
        <w:t>(Baron &amp;</w:t>
      </w:r>
      <w:r w:rsidR="005C1CC0" w:rsidRPr="00E07707">
        <w:rPr>
          <w:rFonts w:ascii="Times New Roman" w:hAnsi="Times New Roman" w:cs="Times New Roman"/>
        </w:rPr>
        <w:t xml:space="preserve"> </w:t>
      </w:r>
      <w:proofErr w:type="spellStart"/>
      <w:r w:rsidR="003D23A2" w:rsidRPr="00E07707">
        <w:rPr>
          <w:rFonts w:ascii="Times New Roman" w:hAnsi="Times New Roman" w:cs="Times New Roman"/>
        </w:rPr>
        <w:t>Branscombe</w:t>
      </w:r>
      <w:proofErr w:type="spellEnd"/>
      <w:r w:rsidR="003D23A2" w:rsidRPr="00E07707">
        <w:rPr>
          <w:rFonts w:ascii="Times New Roman" w:hAnsi="Times New Roman" w:cs="Times New Roman"/>
        </w:rPr>
        <w:t xml:space="preserve">, </w:t>
      </w:r>
      <w:r w:rsidR="005C1CC0" w:rsidRPr="00E07707">
        <w:rPr>
          <w:rFonts w:ascii="Times New Roman" w:hAnsi="Times New Roman" w:cs="Times New Roman"/>
        </w:rPr>
        <w:t>2014</w:t>
      </w:r>
      <w:r w:rsidR="001E1DA6" w:rsidRPr="00E07707">
        <w:rPr>
          <w:rFonts w:ascii="Times New Roman" w:hAnsi="Times New Roman" w:cs="Times New Roman"/>
        </w:rPr>
        <w:t>; Gross, 2020</w:t>
      </w:r>
      <w:r w:rsidR="009C4C20" w:rsidRPr="00E07707">
        <w:rPr>
          <w:rFonts w:ascii="Times New Roman" w:hAnsi="Times New Roman" w:cs="Times New Roman"/>
        </w:rPr>
        <w:t xml:space="preserve">; </w:t>
      </w:r>
      <w:proofErr w:type="spellStart"/>
      <w:r w:rsidR="009C4C20" w:rsidRPr="00E07707">
        <w:rPr>
          <w:rFonts w:ascii="Times New Roman" w:hAnsi="Times New Roman" w:cs="Times New Roman"/>
        </w:rPr>
        <w:t>Kassin</w:t>
      </w:r>
      <w:proofErr w:type="spellEnd"/>
      <w:r w:rsidR="009C4C20" w:rsidRPr="00E07707">
        <w:rPr>
          <w:rFonts w:ascii="Times New Roman" w:hAnsi="Times New Roman" w:cs="Times New Roman"/>
        </w:rPr>
        <w:t xml:space="preserve"> </w:t>
      </w:r>
      <w:r w:rsidR="009C4C20" w:rsidRPr="00E07707">
        <w:rPr>
          <w:rFonts w:ascii="Times New Roman" w:hAnsi="Times New Roman" w:cs="Times New Roman"/>
          <w:i/>
          <w:iCs/>
        </w:rPr>
        <w:t>et al</w:t>
      </w:r>
      <w:r w:rsidR="009C4C20" w:rsidRPr="00E07707">
        <w:rPr>
          <w:rFonts w:ascii="Times New Roman" w:hAnsi="Times New Roman" w:cs="Times New Roman"/>
        </w:rPr>
        <w:t>., 2011</w:t>
      </w:r>
      <w:r w:rsidR="005C1CC0" w:rsidRPr="00E07707">
        <w:rPr>
          <w:rFonts w:ascii="Times New Roman" w:hAnsi="Times New Roman" w:cs="Times New Roman"/>
        </w:rPr>
        <w:t>)</w:t>
      </w:r>
      <w:r w:rsidR="00972E12" w:rsidRPr="00E07707">
        <w:rPr>
          <w:rFonts w:ascii="Times New Roman" w:hAnsi="Times New Roman" w:cs="Times New Roman"/>
        </w:rPr>
        <w:t>.</w:t>
      </w:r>
    </w:p>
    <w:p w14:paraId="34DCAF37" w14:textId="77777777" w:rsidR="00782C34" w:rsidRPr="00E07707" w:rsidRDefault="00782C34">
      <w:pPr>
        <w:rPr>
          <w:rFonts w:ascii="Times New Roman" w:hAnsi="Times New Roman" w:cs="Times New Roman"/>
        </w:rPr>
      </w:pPr>
    </w:p>
    <w:p w14:paraId="086FD8AB" w14:textId="40E539A7" w:rsidR="00782C34" w:rsidRPr="00E07707" w:rsidRDefault="00782C34" w:rsidP="00782C34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 xml:space="preserve">Dollard </w:t>
      </w:r>
      <w:r w:rsidRPr="00E07707">
        <w:rPr>
          <w:rFonts w:ascii="Times New Roman" w:hAnsi="Times New Roman" w:cs="Times New Roman"/>
          <w:i/>
          <w:iCs/>
        </w:rPr>
        <w:t>et al.</w:t>
      </w:r>
      <w:r w:rsidRPr="00E07707">
        <w:rPr>
          <w:rFonts w:ascii="Times New Roman" w:hAnsi="Times New Roman" w:cs="Times New Roman"/>
        </w:rPr>
        <w:t xml:space="preserve"> (1939) Frustration-aggression hypothesis (FAH) lays its foundations to Freuds theories that aggression was an innate response. Instead of looking at it in this term, Dollard </w:t>
      </w:r>
      <w:r w:rsidRPr="00E07707">
        <w:rPr>
          <w:rFonts w:ascii="Times New Roman" w:hAnsi="Times New Roman" w:cs="Times New Roman"/>
          <w:i/>
          <w:iCs/>
        </w:rPr>
        <w:t>et al</w:t>
      </w:r>
      <w:r w:rsidRPr="00E07707">
        <w:rPr>
          <w:rFonts w:ascii="Times New Roman" w:hAnsi="Times New Roman" w:cs="Times New Roman"/>
        </w:rPr>
        <w:t>. argued that the innate response had to be triggered by an irritating situation. Frustrative stimuli awakens aggression into aggression itself. The consequence of frustration is aggression (</w:t>
      </w:r>
      <w:proofErr w:type="spellStart"/>
      <w:r w:rsidR="00A22243" w:rsidRPr="00E07707">
        <w:rPr>
          <w:rFonts w:ascii="Times New Roman" w:hAnsi="Times New Roman" w:cs="Times New Roman"/>
        </w:rPr>
        <w:t>Hewstone</w:t>
      </w:r>
      <w:proofErr w:type="spellEnd"/>
      <w:r w:rsidR="00A22243" w:rsidRPr="00E07707">
        <w:rPr>
          <w:rFonts w:ascii="Times New Roman" w:hAnsi="Times New Roman" w:cs="Times New Roman"/>
        </w:rPr>
        <w:t xml:space="preserve"> </w:t>
      </w:r>
      <w:r w:rsidR="00A22243" w:rsidRPr="00E07707">
        <w:rPr>
          <w:rFonts w:ascii="Times New Roman" w:hAnsi="Times New Roman" w:cs="Times New Roman"/>
          <w:i/>
          <w:iCs/>
        </w:rPr>
        <w:t>et al</w:t>
      </w:r>
      <w:r w:rsidR="00A22243" w:rsidRPr="00E07707">
        <w:rPr>
          <w:rFonts w:ascii="Times New Roman" w:hAnsi="Times New Roman" w:cs="Times New Roman"/>
        </w:rPr>
        <w:t>., 19</w:t>
      </w:r>
      <w:r w:rsidR="00A22243" w:rsidRPr="00E07707">
        <w:rPr>
          <w:rFonts w:ascii="Times New Roman" w:hAnsi="Times New Roman" w:cs="Times New Roman"/>
        </w:rPr>
        <w:t>95;</w:t>
      </w:r>
      <w:r w:rsidR="003303CF" w:rsidRPr="00E07707">
        <w:rPr>
          <w:rFonts w:ascii="Times New Roman" w:hAnsi="Times New Roman" w:cs="Times New Roman"/>
        </w:rPr>
        <w:t xml:space="preserve"> </w:t>
      </w:r>
      <w:r w:rsidRPr="00E07707">
        <w:rPr>
          <w:rFonts w:ascii="Times New Roman" w:hAnsi="Times New Roman" w:cs="Times New Roman"/>
        </w:rPr>
        <w:t>Hogg &amp; Vaughan, 2014</w:t>
      </w:r>
      <w:r w:rsidR="00A22243" w:rsidRPr="00E07707">
        <w:rPr>
          <w:rFonts w:ascii="Times New Roman" w:hAnsi="Times New Roman" w:cs="Times New Roman"/>
        </w:rPr>
        <w:t>)</w:t>
      </w:r>
    </w:p>
    <w:p w14:paraId="12D4CAAC" w14:textId="77777777" w:rsidR="00782C34" w:rsidRPr="00E07707" w:rsidRDefault="00782C34">
      <w:pPr>
        <w:rPr>
          <w:rFonts w:ascii="Times New Roman" w:hAnsi="Times New Roman" w:cs="Times New Roman"/>
        </w:rPr>
      </w:pPr>
    </w:p>
    <w:p w14:paraId="2F05467D" w14:textId="2A023005" w:rsidR="000416ED" w:rsidRPr="00E07707" w:rsidRDefault="00034B28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According</w:t>
      </w:r>
      <w:r w:rsidR="004C407A" w:rsidRPr="00E07707">
        <w:rPr>
          <w:rFonts w:ascii="Times New Roman" w:hAnsi="Times New Roman" w:cs="Times New Roman"/>
        </w:rPr>
        <w:t xml:space="preserve"> to </w:t>
      </w:r>
      <w:r w:rsidRPr="00E07707">
        <w:rPr>
          <w:rFonts w:ascii="Times New Roman" w:hAnsi="Times New Roman" w:cs="Times New Roman"/>
        </w:rPr>
        <w:t xml:space="preserve">Berkowitz (1966) </w:t>
      </w:r>
      <w:r w:rsidR="00737CE5" w:rsidRPr="00E07707">
        <w:rPr>
          <w:rFonts w:ascii="Times New Roman" w:hAnsi="Times New Roman" w:cs="Times New Roman"/>
        </w:rPr>
        <w:t xml:space="preserve">aggression </w:t>
      </w:r>
      <w:r w:rsidR="007073AF" w:rsidRPr="00E07707">
        <w:rPr>
          <w:rFonts w:ascii="Times New Roman" w:hAnsi="Times New Roman" w:cs="Times New Roman"/>
        </w:rPr>
        <w:t xml:space="preserve">derives </w:t>
      </w:r>
      <w:r w:rsidR="00737CE5" w:rsidRPr="00E07707">
        <w:rPr>
          <w:rFonts w:ascii="Times New Roman" w:hAnsi="Times New Roman" w:cs="Times New Roman"/>
        </w:rPr>
        <w:t xml:space="preserve">from frustration and acts of aggression </w:t>
      </w:r>
      <w:r w:rsidR="0026563A" w:rsidRPr="00E07707">
        <w:rPr>
          <w:rFonts w:ascii="Times New Roman" w:hAnsi="Times New Roman" w:cs="Times New Roman"/>
        </w:rPr>
        <w:t xml:space="preserve">are </w:t>
      </w:r>
      <w:r w:rsidR="00A6316B" w:rsidRPr="00E07707">
        <w:rPr>
          <w:rFonts w:ascii="Times New Roman" w:hAnsi="Times New Roman" w:cs="Times New Roman"/>
        </w:rPr>
        <w:t>ignited by learnt triggers.</w:t>
      </w:r>
      <w:r w:rsidR="004C4B10" w:rsidRPr="00E07707">
        <w:rPr>
          <w:rFonts w:ascii="Times New Roman" w:hAnsi="Times New Roman" w:cs="Times New Roman"/>
        </w:rPr>
        <w:t xml:space="preserve"> </w:t>
      </w:r>
      <w:r w:rsidR="0056455E" w:rsidRPr="00E07707">
        <w:rPr>
          <w:rFonts w:ascii="Times New Roman" w:hAnsi="Times New Roman" w:cs="Times New Roman"/>
        </w:rPr>
        <w:t>Although p</w:t>
      </w:r>
      <w:r w:rsidR="00902D1C" w:rsidRPr="00E07707">
        <w:rPr>
          <w:rFonts w:ascii="Times New Roman" w:hAnsi="Times New Roman" w:cs="Times New Roman"/>
        </w:rPr>
        <w:t>sychological</w:t>
      </w:r>
      <w:r w:rsidR="004C4B10" w:rsidRPr="00E07707">
        <w:rPr>
          <w:rFonts w:ascii="Times New Roman" w:hAnsi="Times New Roman" w:cs="Times New Roman"/>
        </w:rPr>
        <w:t xml:space="preserve"> and physical pa</w:t>
      </w:r>
      <w:r w:rsidR="00902D1C" w:rsidRPr="00E07707">
        <w:rPr>
          <w:rFonts w:ascii="Times New Roman" w:hAnsi="Times New Roman" w:cs="Times New Roman"/>
        </w:rPr>
        <w:t xml:space="preserve">in </w:t>
      </w:r>
      <w:r w:rsidR="0056455E" w:rsidRPr="00E07707">
        <w:rPr>
          <w:rFonts w:ascii="Times New Roman" w:hAnsi="Times New Roman" w:cs="Times New Roman"/>
        </w:rPr>
        <w:t>are present</w:t>
      </w:r>
      <w:r w:rsidR="00863C66" w:rsidRPr="00E07707">
        <w:rPr>
          <w:rFonts w:ascii="Times New Roman" w:hAnsi="Times New Roman" w:cs="Times New Roman"/>
        </w:rPr>
        <w:t xml:space="preserve"> and </w:t>
      </w:r>
      <w:r w:rsidR="000C7F81" w:rsidRPr="00E07707">
        <w:rPr>
          <w:rFonts w:ascii="Times New Roman" w:hAnsi="Times New Roman" w:cs="Times New Roman"/>
        </w:rPr>
        <w:t xml:space="preserve">can </w:t>
      </w:r>
      <w:r w:rsidR="00863C66" w:rsidRPr="00E07707">
        <w:rPr>
          <w:rFonts w:ascii="Times New Roman" w:hAnsi="Times New Roman" w:cs="Times New Roman"/>
        </w:rPr>
        <w:lastRenderedPageBreak/>
        <w:t>produce anger</w:t>
      </w:r>
      <w:r w:rsidR="0056455E" w:rsidRPr="00E07707">
        <w:rPr>
          <w:rFonts w:ascii="Times New Roman" w:hAnsi="Times New Roman" w:cs="Times New Roman"/>
        </w:rPr>
        <w:t xml:space="preserve">, they do not </w:t>
      </w:r>
      <w:r w:rsidR="002B700F" w:rsidRPr="00E07707">
        <w:rPr>
          <w:rFonts w:ascii="Times New Roman" w:hAnsi="Times New Roman" w:cs="Times New Roman"/>
        </w:rPr>
        <w:t>cause the aggression, only when certain cues</w:t>
      </w:r>
      <w:r w:rsidR="002132A0" w:rsidRPr="00E07707">
        <w:rPr>
          <w:rFonts w:ascii="Times New Roman" w:hAnsi="Times New Roman" w:cs="Times New Roman"/>
        </w:rPr>
        <w:t xml:space="preserve">, such as environmental stimuli or </w:t>
      </w:r>
      <w:r w:rsidR="001E4E96" w:rsidRPr="00E07707">
        <w:rPr>
          <w:rFonts w:ascii="Times New Roman" w:hAnsi="Times New Roman" w:cs="Times New Roman"/>
        </w:rPr>
        <w:t>unpleasant experiences,</w:t>
      </w:r>
      <w:r w:rsidR="002B700F" w:rsidRPr="00E07707">
        <w:rPr>
          <w:rFonts w:ascii="Times New Roman" w:hAnsi="Times New Roman" w:cs="Times New Roman"/>
        </w:rPr>
        <w:t xml:space="preserve"> are </w:t>
      </w:r>
      <w:r w:rsidR="00A5643E" w:rsidRPr="00E07707">
        <w:rPr>
          <w:rFonts w:ascii="Times New Roman" w:hAnsi="Times New Roman" w:cs="Times New Roman"/>
        </w:rPr>
        <w:t>triggered</w:t>
      </w:r>
      <w:r w:rsidR="002B700F" w:rsidRPr="00E07707">
        <w:rPr>
          <w:rFonts w:ascii="Times New Roman" w:hAnsi="Times New Roman" w:cs="Times New Roman"/>
        </w:rPr>
        <w:t xml:space="preserve"> does the aggression occur. </w:t>
      </w:r>
      <w:r w:rsidR="00703093" w:rsidRPr="00E07707">
        <w:rPr>
          <w:rFonts w:ascii="Times New Roman" w:hAnsi="Times New Roman" w:cs="Times New Roman"/>
        </w:rPr>
        <w:t>This is aggressive cue theory</w:t>
      </w:r>
      <w:r w:rsidR="00B11271" w:rsidRPr="00E07707">
        <w:rPr>
          <w:rFonts w:ascii="Times New Roman" w:hAnsi="Times New Roman" w:cs="Times New Roman"/>
        </w:rPr>
        <w:t xml:space="preserve"> </w:t>
      </w:r>
      <w:r w:rsidR="009B025F" w:rsidRPr="00E07707">
        <w:rPr>
          <w:rFonts w:ascii="Times New Roman" w:hAnsi="Times New Roman" w:cs="Times New Roman"/>
        </w:rPr>
        <w:t>(ACT) where frustration is the catalyst for aggression.</w:t>
      </w:r>
      <w:r w:rsidR="00771C10" w:rsidRPr="00E07707">
        <w:rPr>
          <w:rFonts w:ascii="Times New Roman" w:hAnsi="Times New Roman" w:cs="Times New Roman"/>
        </w:rPr>
        <w:t xml:space="preserve"> </w:t>
      </w:r>
      <w:r w:rsidR="00430D7F" w:rsidRPr="00E07707">
        <w:rPr>
          <w:rFonts w:ascii="Times New Roman" w:hAnsi="Times New Roman" w:cs="Times New Roman"/>
        </w:rPr>
        <w:t xml:space="preserve">Berkowitz and </w:t>
      </w:r>
      <w:r w:rsidR="002A6BEE" w:rsidRPr="00E07707">
        <w:rPr>
          <w:rFonts w:ascii="Times New Roman" w:hAnsi="Times New Roman" w:cs="Times New Roman"/>
        </w:rPr>
        <w:t>LePage’s</w:t>
      </w:r>
      <w:r w:rsidR="00430D7F" w:rsidRPr="00E07707">
        <w:rPr>
          <w:rFonts w:ascii="Times New Roman" w:hAnsi="Times New Roman" w:cs="Times New Roman"/>
        </w:rPr>
        <w:t xml:space="preserve"> (196</w:t>
      </w:r>
      <w:r w:rsidR="009B456B" w:rsidRPr="00E07707">
        <w:rPr>
          <w:rFonts w:ascii="Times New Roman" w:hAnsi="Times New Roman" w:cs="Times New Roman"/>
        </w:rPr>
        <w:t>7</w:t>
      </w:r>
      <w:r w:rsidR="00430D7F" w:rsidRPr="00E07707">
        <w:rPr>
          <w:rFonts w:ascii="Times New Roman" w:hAnsi="Times New Roman" w:cs="Times New Roman"/>
        </w:rPr>
        <w:t xml:space="preserve">) </w:t>
      </w:r>
      <w:r w:rsidR="009B456B" w:rsidRPr="00E07707">
        <w:rPr>
          <w:rFonts w:ascii="Times New Roman" w:hAnsi="Times New Roman" w:cs="Times New Roman"/>
        </w:rPr>
        <w:t xml:space="preserve">experiment </w:t>
      </w:r>
      <w:r w:rsidR="00E22ADE" w:rsidRPr="00E07707">
        <w:rPr>
          <w:rFonts w:ascii="Times New Roman" w:hAnsi="Times New Roman" w:cs="Times New Roman"/>
        </w:rPr>
        <w:t xml:space="preserve">found </w:t>
      </w:r>
      <w:r w:rsidR="00B45354" w:rsidRPr="00E07707">
        <w:rPr>
          <w:rFonts w:ascii="Times New Roman" w:hAnsi="Times New Roman" w:cs="Times New Roman"/>
        </w:rPr>
        <w:t xml:space="preserve">that provoked participants displayed more aggression </w:t>
      </w:r>
      <w:r w:rsidR="0092752C" w:rsidRPr="00E07707">
        <w:rPr>
          <w:rFonts w:ascii="Times New Roman" w:hAnsi="Times New Roman" w:cs="Times New Roman"/>
        </w:rPr>
        <w:t>when</w:t>
      </w:r>
      <w:r w:rsidR="00B45354" w:rsidRPr="00E07707">
        <w:rPr>
          <w:rFonts w:ascii="Times New Roman" w:hAnsi="Times New Roman" w:cs="Times New Roman"/>
        </w:rPr>
        <w:t xml:space="preserve"> an </w:t>
      </w:r>
      <w:r w:rsidR="0092752C" w:rsidRPr="00E07707">
        <w:rPr>
          <w:rFonts w:ascii="Times New Roman" w:hAnsi="Times New Roman" w:cs="Times New Roman"/>
        </w:rPr>
        <w:t>object of aggressive stimulus</w:t>
      </w:r>
      <w:r w:rsidR="00703D42" w:rsidRPr="00E07707">
        <w:rPr>
          <w:rFonts w:ascii="Times New Roman" w:hAnsi="Times New Roman" w:cs="Times New Roman"/>
        </w:rPr>
        <w:t xml:space="preserve"> was present, in this instance a shotgun. </w:t>
      </w:r>
      <w:r w:rsidR="00E31860" w:rsidRPr="00E07707">
        <w:rPr>
          <w:rFonts w:ascii="Times New Roman" w:hAnsi="Times New Roman" w:cs="Times New Roman"/>
        </w:rPr>
        <w:t>This was called the weapons effect</w:t>
      </w:r>
      <w:r w:rsidR="00586FD7" w:rsidRPr="00E07707">
        <w:rPr>
          <w:rFonts w:ascii="Times New Roman" w:hAnsi="Times New Roman" w:cs="Times New Roman"/>
        </w:rPr>
        <w:t xml:space="preserve"> </w:t>
      </w:r>
      <w:r w:rsidR="00703093" w:rsidRPr="00E07707">
        <w:rPr>
          <w:rFonts w:ascii="Times New Roman" w:hAnsi="Times New Roman" w:cs="Times New Roman"/>
        </w:rPr>
        <w:t>(Gross, 2020)</w:t>
      </w:r>
      <w:r w:rsidR="00586FD7" w:rsidRPr="00E07707">
        <w:rPr>
          <w:rFonts w:ascii="Times New Roman" w:hAnsi="Times New Roman" w:cs="Times New Roman"/>
        </w:rPr>
        <w:t>.</w:t>
      </w:r>
    </w:p>
    <w:p w14:paraId="56F2EE1A" w14:textId="5862B9F2" w:rsidR="00542EB0" w:rsidRPr="00E07707" w:rsidRDefault="00F84E5A" w:rsidP="002A4021">
      <w:pPr>
        <w:pStyle w:val="NormalWeb"/>
      </w:pPr>
      <w:r w:rsidRPr="00E07707">
        <w:t>Foxhunting</w:t>
      </w:r>
      <w:r w:rsidR="00542EB0" w:rsidRPr="00E07707">
        <w:t xml:space="preserve"> </w:t>
      </w:r>
      <w:r w:rsidR="0088486C" w:rsidRPr="00E07707">
        <w:t>was</w:t>
      </w:r>
      <w:r w:rsidR="00542EB0" w:rsidRPr="00E07707">
        <w:t xml:space="preserve"> a controversial sport </w:t>
      </w:r>
      <w:r w:rsidR="004E355A" w:rsidRPr="00E07707">
        <w:t>that</w:t>
      </w:r>
      <w:r w:rsidR="0088486C" w:rsidRPr="00E07707">
        <w:t xml:space="preserve"> is now illegal within the UK </w:t>
      </w:r>
      <w:r w:rsidR="008715AF" w:rsidRPr="00E07707">
        <w:t xml:space="preserve">apart from certain </w:t>
      </w:r>
      <w:r w:rsidR="00B97358" w:rsidRPr="00E07707">
        <w:t>exceptions.</w:t>
      </w:r>
      <w:r w:rsidR="006973E6" w:rsidRPr="00E07707">
        <w:t xml:space="preserve"> High levels of aggression are a constant </w:t>
      </w:r>
      <w:r w:rsidR="00DC79A9" w:rsidRPr="00E07707">
        <w:t>occurrence</w:t>
      </w:r>
      <w:r w:rsidR="002B46DF" w:rsidRPr="00E07707">
        <w:t xml:space="preserve"> </w:t>
      </w:r>
      <w:r w:rsidR="00630B7C" w:rsidRPr="00E07707">
        <w:t xml:space="preserve">in </w:t>
      </w:r>
      <w:r w:rsidR="002B46DF" w:rsidRPr="00E07707">
        <w:t>protests on foxhunting</w:t>
      </w:r>
      <w:r w:rsidR="00A9551C" w:rsidRPr="00E07707">
        <w:t xml:space="preserve"> with </w:t>
      </w:r>
      <w:r w:rsidR="00CE4C17" w:rsidRPr="00E07707">
        <w:t>anti-hunt activists</w:t>
      </w:r>
      <w:r w:rsidR="00A9551C" w:rsidRPr="00E07707">
        <w:t xml:space="preserve"> regarding it </w:t>
      </w:r>
      <w:r w:rsidR="00ED709B" w:rsidRPr="00E07707">
        <w:t>cruel</w:t>
      </w:r>
      <w:r w:rsidR="00B541C9" w:rsidRPr="00E07707">
        <w:t>,</w:t>
      </w:r>
      <w:r w:rsidR="00A9551C" w:rsidRPr="00E07707">
        <w:t xml:space="preserve"> while </w:t>
      </w:r>
      <w:r w:rsidR="00CE4C17" w:rsidRPr="00E07707">
        <w:t>pro-hunters</w:t>
      </w:r>
      <w:r w:rsidR="00A9551C" w:rsidRPr="00E07707">
        <w:t xml:space="preserve"> state it’s </w:t>
      </w:r>
      <w:r w:rsidR="001F23AF" w:rsidRPr="00E07707">
        <w:t xml:space="preserve">a part of their inherited culture </w:t>
      </w:r>
      <w:r w:rsidR="00A9551C" w:rsidRPr="00E07707">
        <w:t xml:space="preserve">or a means of pest control. </w:t>
      </w:r>
      <w:r w:rsidR="00ED709B" w:rsidRPr="00E07707">
        <w:t xml:space="preserve">The controversy remains constant </w:t>
      </w:r>
      <w:r w:rsidR="00B61907" w:rsidRPr="00E07707">
        <w:t xml:space="preserve">and </w:t>
      </w:r>
      <w:r w:rsidR="00CE4C17" w:rsidRPr="00E07707">
        <w:t xml:space="preserve">displayed </w:t>
      </w:r>
      <w:r w:rsidR="00B61907" w:rsidRPr="00E07707">
        <w:t>aggression almost unavoidable</w:t>
      </w:r>
      <w:r w:rsidR="00361172" w:rsidRPr="00E07707">
        <w:t xml:space="preserve"> (</w:t>
      </w:r>
      <w:proofErr w:type="spellStart"/>
      <w:r w:rsidR="00361172" w:rsidRPr="00E07707">
        <w:rPr>
          <w:color w:val="0F2C3B"/>
          <w:shd w:val="clear" w:color="auto" w:fill="FFFFFF"/>
        </w:rPr>
        <w:t>Carwardine</w:t>
      </w:r>
      <w:proofErr w:type="spellEnd"/>
      <w:r w:rsidR="00361172" w:rsidRPr="00E07707">
        <w:rPr>
          <w:color w:val="0F2C3B"/>
          <w:shd w:val="clear" w:color="auto" w:fill="FFFFFF"/>
        </w:rPr>
        <w:t>, 2022).</w:t>
      </w:r>
    </w:p>
    <w:p w14:paraId="5BE9A32B" w14:textId="537D041E" w:rsidR="002A4021" w:rsidRPr="00E07707" w:rsidRDefault="002A4021" w:rsidP="002A4021">
      <w:pPr>
        <w:pStyle w:val="NormalWeb"/>
        <w:rPr>
          <w:b/>
          <w:bCs/>
        </w:rPr>
      </w:pPr>
      <w:r w:rsidRPr="00E07707">
        <w:rPr>
          <w:b/>
          <w:bCs/>
        </w:rPr>
        <w:t xml:space="preserve">Hypothesis </w:t>
      </w:r>
    </w:p>
    <w:p w14:paraId="72B1220B" w14:textId="71E076BA" w:rsidR="00A61E63" w:rsidRPr="00E07707" w:rsidRDefault="005B0A92" w:rsidP="002A4021">
      <w:pPr>
        <w:pStyle w:val="NormalWeb"/>
      </w:pPr>
      <w:r w:rsidRPr="00E07707">
        <w:t>The</w:t>
      </w:r>
      <w:r w:rsidR="00673A56" w:rsidRPr="00E07707">
        <w:t xml:space="preserve"> main group aggressor </w:t>
      </w:r>
      <w:r w:rsidR="00356754" w:rsidRPr="00E07707">
        <w:t>will</w:t>
      </w:r>
      <w:r w:rsidR="00673A56" w:rsidRPr="00E07707">
        <w:t xml:space="preserve"> be the anti</w:t>
      </w:r>
      <w:r w:rsidR="002C25B4" w:rsidRPr="00E07707">
        <w:t>-</w:t>
      </w:r>
      <w:r w:rsidR="002F169C" w:rsidRPr="00E07707">
        <w:t>hunt group, displaying more aggressive behaviours over the pro-hunt.</w:t>
      </w:r>
      <w:r w:rsidR="007317E1" w:rsidRPr="00E07707">
        <w:t xml:space="preserve"> </w:t>
      </w:r>
      <w:r w:rsidR="00523EBF" w:rsidRPr="00E07707">
        <w:t>E</w:t>
      </w:r>
      <w:r w:rsidR="007317E1" w:rsidRPr="00E07707">
        <w:t xml:space="preserve">ach group will demonstrate their own forms of aggression with </w:t>
      </w:r>
      <w:r w:rsidR="0012616C" w:rsidRPr="00E07707">
        <w:t xml:space="preserve">different intentions. </w:t>
      </w:r>
      <w:r w:rsidR="00987550" w:rsidRPr="00E07707">
        <w:t xml:space="preserve">The </w:t>
      </w:r>
      <w:r w:rsidR="00C853E4" w:rsidRPr="00E07707">
        <w:t>pro-hunters</w:t>
      </w:r>
      <w:r w:rsidR="00BD2E0A" w:rsidRPr="00E07707">
        <w:t xml:space="preserve"> may </w:t>
      </w:r>
      <w:r w:rsidR="005428C7" w:rsidRPr="00E07707">
        <w:t>display more provocative behaviour to entice</w:t>
      </w:r>
      <w:r w:rsidR="00525076" w:rsidRPr="00E07707">
        <w:t xml:space="preserve"> a negative reaction</w:t>
      </w:r>
      <w:r w:rsidR="00E47AF3" w:rsidRPr="00E07707">
        <w:t xml:space="preserve">. </w:t>
      </w:r>
      <w:r w:rsidR="00BA0714" w:rsidRPr="00E07707">
        <w:t>Anti-</w:t>
      </w:r>
      <w:r w:rsidR="001178AC" w:rsidRPr="00E07707">
        <w:t>hunters will be more verbal</w:t>
      </w:r>
      <w:r w:rsidR="005037D9" w:rsidRPr="00E07707">
        <w:t xml:space="preserve"> as they will want to express their protest without </w:t>
      </w:r>
      <w:r w:rsidR="003443DD" w:rsidRPr="00E07707">
        <w:t>embroiling</w:t>
      </w:r>
      <w:r w:rsidR="00BA0714" w:rsidRPr="00E07707">
        <w:t xml:space="preserve"> themselves with the </w:t>
      </w:r>
      <w:r w:rsidR="00814F44" w:rsidRPr="00E07707">
        <w:t>law</w:t>
      </w:r>
      <w:r w:rsidR="00BA0714" w:rsidRPr="00E07707">
        <w:t xml:space="preserve">. </w:t>
      </w:r>
    </w:p>
    <w:p w14:paraId="5A2295EE" w14:textId="2A31720D" w:rsidR="002A4021" w:rsidRPr="00E07707" w:rsidRDefault="00BB73E8">
      <w:pPr>
        <w:rPr>
          <w:rFonts w:ascii="Times New Roman" w:hAnsi="Times New Roman" w:cs="Times New Roman"/>
          <w:b/>
          <w:bCs/>
        </w:rPr>
      </w:pPr>
      <w:r w:rsidRPr="00E07707">
        <w:rPr>
          <w:rFonts w:ascii="Times New Roman" w:hAnsi="Times New Roman" w:cs="Times New Roman"/>
          <w:b/>
          <w:bCs/>
        </w:rPr>
        <w:t>Method</w:t>
      </w:r>
    </w:p>
    <w:p w14:paraId="45F11465" w14:textId="4CA83EF5" w:rsidR="00B23508" w:rsidRPr="00E07707" w:rsidRDefault="00B23508">
      <w:pPr>
        <w:rPr>
          <w:rFonts w:ascii="Times New Roman" w:hAnsi="Times New Roman" w:cs="Times New Roman"/>
          <w:b/>
          <w:bCs/>
        </w:rPr>
      </w:pPr>
    </w:p>
    <w:p w14:paraId="4421538D" w14:textId="070DAD26" w:rsidR="007520C2" w:rsidRPr="00E07707" w:rsidRDefault="00EA76AF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The data of this analysis will</w:t>
      </w:r>
      <w:r w:rsidR="00972E9F" w:rsidRPr="00E07707">
        <w:rPr>
          <w:rFonts w:ascii="Times New Roman" w:hAnsi="Times New Roman" w:cs="Times New Roman"/>
        </w:rPr>
        <w:t xml:space="preserve"> be collected in a quan</w:t>
      </w:r>
      <w:r w:rsidR="008426FB" w:rsidRPr="00E07707">
        <w:rPr>
          <w:rFonts w:ascii="Times New Roman" w:hAnsi="Times New Roman" w:cs="Times New Roman"/>
        </w:rPr>
        <w:t>titative f</w:t>
      </w:r>
      <w:r w:rsidR="009140B9" w:rsidRPr="00E07707">
        <w:rPr>
          <w:rFonts w:ascii="Times New Roman" w:hAnsi="Times New Roman" w:cs="Times New Roman"/>
        </w:rPr>
        <w:t>orm from a pre-recorded video</w:t>
      </w:r>
      <w:r w:rsidR="00D37DDC" w:rsidRPr="00E07707">
        <w:rPr>
          <w:rFonts w:ascii="Times New Roman" w:hAnsi="Times New Roman" w:cs="Times New Roman"/>
        </w:rPr>
        <w:t xml:space="preserve"> and</w:t>
      </w:r>
      <w:r w:rsidR="008426FB" w:rsidRPr="00E07707">
        <w:rPr>
          <w:rFonts w:ascii="Times New Roman" w:hAnsi="Times New Roman" w:cs="Times New Roman"/>
        </w:rPr>
        <w:t xml:space="preserve"> </w:t>
      </w:r>
      <w:r w:rsidR="00D37DDC" w:rsidRPr="00E07707">
        <w:rPr>
          <w:rFonts w:ascii="Times New Roman" w:hAnsi="Times New Roman" w:cs="Times New Roman"/>
        </w:rPr>
        <w:t>gathered</w:t>
      </w:r>
      <w:r w:rsidR="008426FB" w:rsidRPr="00E07707">
        <w:rPr>
          <w:rFonts w:ascii="Times New Roman" w:hAnsi="Times New Roman" w:cs="Times New Roman"/>
        </w:rPr>
        <w:t xml:space="preserve"> from the moment the</w:t>
      </w:r>
      <w:r w:rsidR="0026149B" w:rsidRPr="00E07707">
        <w:rPr>
          <w:rFonts w:ascii="Times New Roman" w:hAnsi="Times New Roman" w:cs="Times New Roman"/>
        </w:rPr>
        <w:t xml:space="preserve"> </w:t>
      </w:r>
      <w:r w:rsidR="008426FB" w:rsidRPr="00E07707">
        <w:rPr>
          <w:rFonts w:ascii="Times New Roman" w:hAnsi="Times New Roman" w:cs="Times New Roman"/>
        </w:rPr>
        <w:t xml:space="preserve">video is played. </w:t>
      </w:r>
      <w:r w:rsidR="0026149B" w:rsidRPr="00E07707">
        <w:rPr>
          <w:rFonts w:ascii="Times New Roman" w:hAnsi="Times New Roman" w:cs="Times New Roman"/>
        </w:rPr>
        <w:t xml:space="preserve">The </w:t>
      </w:r>
      <w:r w:rsidR="00BA3BA1" w:rsidRPr="00E07707">
        <w:rPr>
          <w:rFonts w:ascii="Times New Roman" w:hAnsi="Times New Roman" w:cs="Times New Roman"/>
        </w:rPr>
        <w:t xml:space="preserve">results </w:t>
      </w:r>
      <w:r w:rsidR="008B2453" w:rsidRPr="00E07707">
        <w:rPr>
          <w:rFonts w:ascii="Times New Roman" w:hAnsi="Times New Roman" w:cs="Times New Roman"/>
        </w:rPr>
        <w:t xml:space="preserve">will </w:t>
      </w:r>
      <w:r w:rsidR="000271AE" w:rsidRPr="00E07707">
        <w:rPr>
          <w:rFonts w:ascii="Times New Roman" w:hAnsi="Times New Roman" w:cs="Times New Roman"/>
        </w:rPr>
        <w:t xml:space="preserve">reflect </w:t>
      </w:r>
      <w:r w:rsidR="00E50C12" w:rsidRPr="00E07707">
        <w:rPr>
          <w:rFonts w:ascii="Times New Roman" w:hAnsi="Times New Roman" w:cs="Times New Roman"/>
        </w:rPr>
        <w:t xml:space="preserve">the scores of </w:t>
      </w:r>
      <w:r w:rsidR="00C15088" w:rsidRPr="00E07707">
        <w:rPr>
          <w:rFonts w:ascii="Times New Roman" w:hAnsi="Times New Roman" w:cs="Times New Roman"/>
        </w:rPr>
        <w:t>two</w:t>
      </w:r>
      <w:r w:rsidR="00E50C12" w:rsidRPr="00E07707">
        <w:rPr>
          <w:rFonts w:ascii="Times New Roman" w:hAnsi="Times New Roman" w:cs="Times New Roman"/>
        </w:rPr>
        <w:t xml:space="preserve"> </w:t>
      </w:r>
      <w:r w:rsidR="00C15088" w:rsidRPr="00E07707">
        <w:rPr>
          <w:rFonts w:ascii="Times New Roman" w:hAnsi="Times New Roman" w:cs="Times New Roman"/>
        </w:rPr>
        <w:t>opposing groups</w:t>
      </w:r>
      <w:r w:rsidR="00A04A7F" w:rsidRPr="00E07707">
        <w:rPr>
          <w:rFonts w:ascii="Times New Roman" w:hAnsi="Times New Roman" w:cs="Times New Roman"/>
        </w:rPr>
        <w:t xml:space="preserve"> already identified within this video</w:t>
      </w:r>
      <w:r w:rsidR="00C15088" w:rsidRPr="00E07707">
        <w:rPr>
          <w:rFonts w:ascii="Times New Roman" w:hAnsi="Times New Roman" w:cs="Times New Roman"/>
        </w:rPr>
        <w:t>, pro-</w:t>
      </w:r>
      <w:r w:rsidR="00806B60" w:rsidRPr="00E07707">
        <w:rPr>
          <w:rFonts w:ascii="Times New Roman" w:hAnsi="Times New Roman" w:cs="Times New Roman"/>
        </w:rPr>
        <w:t>hunt</w:t>
      </w:r>
      <w:r w:rsidR="00CB53A6" w:rsidRPr="00E07707">
        <w:rPr>
          <w:rFonts w:ascii="Times New Roman" w:hAnsi="Times New Roman" w:cs="Times New Roman"/>
        </w:rPr>
        <w:t xml:space="preserve"> </w:t>
      </w:r>
      <w:r w:rsidR="00806B60" w:rsidRPr="00E07707">
        <w:rPr>
          <w:rFonts w:ascii="Times New Roman" w:hAnsi="Times New Roman" w:cs="Times New Roman"/>
        </w:rPr>
        <w:t>and anti-hunt</w:t>
      </w:r>
      <w:r w:rsidR="00611D4D" w:rsidRPr="00E07707">
        <w:rPr>
          <w:rFonts w:ascii="Times New Roman" w:hAnsi="Times New Roman" w:cs="Times New Roman"/>
        </w:rPr>
        <w:t xml:space="preserve">. </w:t>
      </w:r>
      <w:r w:rsidR="00764C97" w:rsidRPr="00E07707">
        <w:rPr>
          <w:rFonts w:ascii="Times New Roman" w:hAnsi="Times New Roman" w:cs="Times New Roman"/>
        </w:rPr>
        <w:t xml:space="preserve">Although there are police present, their </w:t>
      </w:r>
      <w:r w:rsidR="0047340B" w:rsidRPr="00E07707">
        <w:rPr>
          <w:rFonts w:ascii="Times New Roman" w:hAnsi="Times New Roman" w:cs="Times New Roman"/>
        </w:rPr>
        <w:t>behaviours will not be accounted for as they remain non-bias</w:t>
      </w:r>
      <w:r w:rsidR="00A5798D" w:rsidRPr="00E07707">
        <w:rPr>
          <w:rFonts w:ascii="Times New Roman" w:hAnsi="Times New Roman" w:cs="Times New Roman"/>
        </w:rPr>
        <w:t>.</w:t>
      </w:r>
    </w:p>
    <w:p w14:paraId="62A13297" w14:textId="77777777" w:rsidR="00E64181" w:rsidRPr="00E07707" w:rsidRDefault="00E64181">
      <w:pPr>
        <w:rPr>
          <w:rFonts w:ascii="Times New Roman" w:hAnsi="Times New Roman" w:cs="Times New Roman"/>
        </w:rPr>
      </w:pPr>
    </w:p>
    <w:p w14:paraId="21DDC8E6" w14:textId="53CAB6B9" w:rsidR="00A323E4" w:rsidRPr="00E07707" w:rsidRDefault="00823216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T</w:t>
      </w:r>
      <w:r w:rsidR="00883D84" w:rsidRPr="00E07707">
        <w:rPr>
          <w:rFonts w:ascii="Times New Roman" w:hAnsi="Times New Roman" w:cs="Times New Roman"/>
        </w:rPr>
        <w:t xml:space="preserve">he video was watched </w:t>
      </w:r>
      <w:r w:rsidR="00643DEB" w:rsidRPr="00E07707">
        <w:rPr>
          <w:rFonts w:ascii="Times New Roman" w:hAnsi="Times New Roman" w:cs="Times New Roman"/>
        </w:rPr>
        <w:t>ten</w:t>
      </w:r>
      <w:r w:rsidR="00883D84" w:rsidRPr="00E07707">
        <w:rPr>
          <w:rFonts w:ascii="Times New Roman" w:hAnsi="Times New Roman" w:cs="Times New Roman"/>
        </w:rPr>
        <w:t xml:space="preserve"> times </w:t>
      </w:r>
      <w:r w:rsidR="00290DD1" w:rsidRPr="00E07707">
        <w:rPr>
          <w:rFonts w:ascii="Times New Roman" w:hAnsi="Times New Roman" w:cs="Times New Roman"/>
        </w:rPr>
        <w:t>to clearly identify opposing sides</w:t>
      </w:r>
      <w:r w:rsidR="000F382F" w:rsidRPr="00E07707">
        <w:rPr>
          <w:rFonts w:ascii="Times New Roman" w:hAnsi="Times New Roman" w:cs="Times New Roman"/>
        </w:rPr>
        <w:t xml:space="preserve"> and </w:t>
      </w:r>
      <w:r w:rsidR="00D53DA7" w:rsidRPr="00E07707">
        <w:rPr>
          <w:rFonts w:ascii="Times New Roman" w:hAnsi="Times New Roman" w:cs="Times New Roman"/>
        </w:rPr>
        <w:t xml:space="preserve">an </w:t>
      </w:r>
      <w:r w:rsidR="00E64181" w:rsidRPr="00E07707">
        <w:rPr>
          <w:rFonts w:ascii="Times New Roman" w:hAnsi="Times New Roman" w:cs="Times New Roman"/>
        </w:rPr>
        <w:t>equal</w:t>
      </w:r>
      <w:r w:rsidR="000F382F" w:rsidRPr="00E07707">
        <w:rPr>
          <w:rFonts w:ascii="Times New Roman" w:hAnsi="Times New Roman" w:cs="Times New Roman"/>
        </w:rPr>
        <w:t xml:space="preserve"> </w:t>
      </w:r>
      <w:r w:rsidR="00D53DA7" w:rsidRPr="00E07707">
        <w:rPr>
          <w:rFonts w:ascii="Times New Roman" w:hAnsi="Times New Roman" w:cs="Times New Roman"/>
        </w:rPr>
        <w:t xml:space="preserve">number of </w:t>
      </w:r>
      <w:r w:rsidR="00676EEA">
        <w:rPr>
          <w:rFonts w:ascii="Times New Roman" w:hAnsi="Times New Roman" w:cs="Times New Roman"/>
        </w:rPr>
        <w:t>five</w:t>
      </w:r>
      <w:r w:rsidR="00D53DA7" w:rsidRPr="00E07707">
        <w:rPr>
          <w:rFonts w:ascii="Times New Roman" w:hAnsi="Times New Roman" w:cs="Times New Roman"/>
        </w:rPr>
        <w:t xml:space="preserve"> </w:t>
      </w:r>
      <w:r w:rsidR="000F382F" w:rsidRPr="00E07707">
        <w:rPr>
          <w:rFonts w:ascii="Times New Roman" w:hAnsi="Times New Roman" w:cs="Times New Roman"/>
        </w:rPr>
        <w:t>participant</w:t>
      </w:r>
      <w:r w:rsidR="00D53DA7" w:rsidRPr="00E07707">
        <w:rPr>
          <w:rFonts w:ascii="Times New Roman" w:hAnsi="Times New Roman" w:cs="Times New Roman"/>
        </w:rPr>
        <w:t>s were chosen.</w:t>
      </w:r>
      <w:r w:rsidR="00A2675A" w:rsidRPr="00E07707">
        <w:rPr>
          <w:rFonts w:ascii="Times New Roman" w:hAnsi="Times New Roman" w:cs="Times New Roman"/>
        </w:rPr>
        <w:t xml:space="preserve"> A</w:t>
      </w:r>
      <w:r w:rsidR="00507C62" w:rsidRPr="00E07707">
        <w:rPr>
          <w:rFonts w:ascii="Times New Roman" w:hAnsi="Times New Roman" w:cs="Times New Roman"/>
        </w:rPr>
        <w:t xml:space="preserve"> scoring grid will be generated </w:t>
      </w:r>
      <w:r w:rsidR="00FE259A" w:rsidRPr="00E07707">
        <w:rPr>
          <w:rFonts w:ascii="Times New Roman" w:hAnsi="Times New Roman" w:cs="Times New Roman"/>
        </w:rPr>
        <w:t xml:space="preserve">to measure </w:t>
      </w:r>
      <w:r w:rsidR="008E28E4" w:rsidRPr="00E07707">
        <w:rPr>
          <w:rFonts w:ascii="Times New Roman" w:hAnsi="Times New Roman" w:cs="Times New Roman"/>
        </w:rPr>
        <w:t>the aggression</w:t>
      </w:r>
      <w:r w:rsidR="00507C62" w:rsidRPr="00E07707">
        <w:rPr>
          <w:rFonts w:ascii="Times New Roman" w:hAnsi="Times New Roman" w:cs="Times New Roman"/>
        </w:rPr>
        <w:t xml:space="preserve"> of each participant</w:t>
      </w:r>
      <w:r w:rsidR="00F91D6E" w:rsidRPr="00E07707">
        <w:rPr>
          <w:rFonts w:ascii="Times New Roman" w:hAnsi="Times New Roman" w:cs="Times New Roman"/>
        </w:rPr>
        <w:t xml:space="preserve"> and a numerical comparison will be determined </w:t>
      </w:r>
      <w:r w:rsidR="00FC0737" w:rsidRPr="00E07707">
        <w:rPr>
          <w:rFonts w:ascii="Times New Roman" w:hAnsi="Times New Roman" w:cs="Times New Roman"/>
        </w:rPr>
        <w:t>for each group</w:t>
      </w:r>
      <w:r w:rsidR="0009233D" w:rsidRPr="00E07707">
        <w:rPr>
          <w:rFonts w:ascii="Times New Roman" w:hAnsi="Times New Roman" w:cs="Times New Roman"/>
        </w:rPr>
        <w:t>.</w:t>
      </w:r>
      <w:r w:rsidR="00094FAE" w:rsidRPr="00E07707">
        <w:rPr>
          <w:rFonts w:ascii="Times New Roman" w:hAnsi="Times New Roman" w:cs="Times New Roman"/>
        </w:rPr>
        <w:t xml:space="preserve"> </w:t>
      </w:r>
      <w:r w:rsidR="001321CA" w:rsidRPr="00E07707">
        <w:rPr>
          <w:rFonts w:ascii="Times New Roman" w:hAnsi="Times New Roman" w:cs="Times New Roman"/>
        </w:rPr>
        <w:t xml:space="preserve">The scoring grid will be sectioned to </w:t>
      </w:r>
      <w:r w:rsidR="00D168C7" w:rsidRPr="00E07707">
        <w:rPr>
          <w:rFonts w:ascii="Times New Roman" w:hAnsi="Times New Roman" w:cs="Times New Roman"/>
        </w:rPr>
        <w:t>tally</w:t>
      </w:r>
      <w:r w:rsidR="001321CA" w:rsidRPr="00E07707">
        <w:rPr>
          <w:rFonts w:ascii="Times New Roman" w:hAnsi="Times New Roman" w:cs="Times New Roman"/>
        </w:rPr>
        <w:t xml:space="preserve"> </w:t>
      </w:r>
      <w:r w:rsidR="002B3B9D" w:rsidRPr="00E07707">
        <w:rPr>
          <w:rFonts w:ascii="Times New Roman" w:hAnsi="Times New Roman" w:cs="Times New Roman"/>
        </w:rPr>
        <w:t xml:space="preserve">every </w:t>
      </w:r>
      <w:r w:rsidR="007520C2" w:rsidRPr="00E07707">
        <w:rPr>
          <w:rFonts w:ascii="Times New Roman" w:hAnsi="Times New Roman" w:cs="Times New Roman"/>
        </w:rPr>
        <w:t xml:space="preserve">type </w:t>
      </w:r>
      <w:r w:rsidR="00745C9E" w:rsidRPr="00E07707">
        <w:rPr>
          <w:rFonts w:ascii="Times New Roman" w:hAnsi="Times New Roman" w:cs="Times New Roman"/>
        </w:rPr>
        <w:t xml:space="preserve">and incidence </w:t>
      </w:r>
      <w:r w:rsidR="007520C2" w:rsidRPr="00E07707">
        <w:rPr>
          <w:rFonts w:ascii="Times New Roman" w:hAnsi="Times New Roman" w:cs="Times New Roman"/>
        </w:rPr>
        <w:t>of aggression for each group</w:t>
      </w:r>
      <w:r w:rsidR="00D168C7" w:rsidRPr="00E07707">
        <w:rPr>
          <w:rFonts w:ascii="Times New Roman" w:hAnsi="Times New Roman" w:cs="Times New Roman"/>
        </w:rPr>
        <w:t xml:space="preserve">. </w:t>
      </w:r>
      <w:r w:rsidR="009B6833" w:rsidRPr="00E07707">
        <w:rPr>
          <w:rFonts w:ascii="Times New Roman" w:hAnsi="Times New Roman" w:cs="Times New Roman"/>
        </w:rPr>
        <w:t>The</w:t>
      </w:r>
      <w:r w:rsidR="00A35257" w:rsidRPr="00E07707">
        <w:rPr>
          <w:rFonts w:ascii="Times New Roman" w:hAnsi="Times New Roman" w:cs="Times New Roman"/>
        </w:rPr>
        <w:t xml:space="preserve"> only material</w:t>
      </w:r>
      <w:r w:rsidR="0025608A" w:rsidRPr="00E07707">
        <w:rPr>
          <w:rFonts w:ascii="Times New Roman" w:hAnsi="Times New Roman" w:cs="Times New Roman"/>
        </w:rPr>
        <w:t xml:space="preserve">s being used for this report are the pre-recorded video </w:t>
      </w:r>
      <w:r w:rsidR="00DF3AF2" w:rsidRPr="00E07707">
        <w:rPr>
          <w:rFonts w:ascii="Times New Roman" w:hAnsi="Times New Roman" w:cs="Times New Roman"/>
        </w:rPr>
        <w:t>and</w:t>
      </w:r>
      <w:r w:rsidR="0025608A" w:rsidRPr="00E07707">
        <w:rPr>
          <w:rFonts w:ascii="Times New Roman" w:hAnsi="Times New Roman" w:cs="Times New Roman"/>
        </w:rPr>
        <w:t xml:space="preserve"> the </w:t>
      </w:r>
      <w:r w:rsidR="00DF3AF2" w:rsidRPr="00E07707">
        <w:rPr>
          <w:rFonts w:ascii="Times New Roman" w:hAnsi="Times New Roman" w:cs="Times New Roman"/>
        </w:rPr>
        <w:t xml:space="preserve">scoring grid. </w:t>
      </w:r>
    </w:p>
    <w:p w14:paraId="64915C3E" w14:textId="378CB11B" w:rsidR="00473547" w:rsidRPr="00E07707" w:rsidRDefault="00473547">
      <w:pPr>
        <w:rPr>
          <w:rFonts w:ascii="Times New Roman" w:hAnsi="Times New Roman" w:cs="Times New Roman"/>
        </w:rPr>
      </w:pPr>
    </w:p>
    <w:p w14:paraId="2B7338F1" w14:textId="6C8CD86C" w:rsidR="00473547" w:rsidRPr="00E07707" w:rsidRDefault="009B6833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The</w:t>
      </w:r>
      <w:r w:rsidR="00684D95" w:rsidRPr="00E07707">
        <w:rPr>
          <w:rFonts w:ascii="Times New Roman" w:hAnsi="Times New Roman" w:cs="Times New Roman"/>
        </w:rPr>
        <w:t xml:space="preserve"> video was watched </w:t>
      </w:r>
      <w:r w:rsidR="00263753" w:rsidRPr="00E07707">
        <w:rPr>
          <w:rFonts w:ascii="Times New Roman" w:hAnsi="Times New Roman" w:cs="Times New Roman"/>
        </w:rPr>
        <w:t>four</w:t>
      </w:r>
      <w:r w:rsidR="002D38C5" w:rsidRPr="00E07707">
        <w:rPr>
          <w:rFonts w:ascii="Times New Roman" w:hAnsi="Times New Roman" w:cs="Times New Roman"/>
        </w:rPr>
        <w:t xml:space="preserve"> times for each participant </w:t>
      </w:r>
      <w:r w:rsidR="006507E6" w:rsidRPr="00E07707">
        <w:rPr>
          <w:rFonts w:ascii="Times New Roman" w:hAnsi="Times New Roman" w:cs="Times New Roman"/>
        </w:rPr>
        <w:t xml:space="preserve">consistently </w:t>
      </w:r>
      <w:r w:rsidR="002D38C5" w:rsidRPr="00E07707">
        <w:rPr>
          <w:rFonts w:ascii="Times New Roman" w:hAnsi="Times New Roman" w:cs="Times New Roman"/>
        </w:rPr>
        <w:t xml:space="preserve">to ensure all types of aggression were recognised and </w:t>
      </w:r>
      <w:r w:rsidR="006507E6" w:rsidRPr="00E07707">
        <w:rPr>
          <w:rFonts w:ascii="Times New Roman" w:hAnsi="Times New Roman" w:cs="Times New Roman"/>
        </w:rPr>
        <w:t xml:space="preserve">equally </w:t>
      </w:r>
      <w:r w:rsidR="002D38C5" w:rsidRPr="00E07707">
        <w:rPr>
          <w:rFonts w:ascii="Times New Roman" w:hAnsi="Times New Roman" w:cs="Times New Roman"/>
        </w:rPr>
        <w:t>recorded accordingly</w:t>
      </w:r>
      <w:r w:rsidR="004D648D" w:rsidRPr="00E07707">
        <w:rPr>
          <w:rFonts w:ascii="Times New Roman" w:hAnsi="Times New Roman" w:cs="Times New Roman"/>
        </w:rPr>
        <w:t xml:space="preserve">. </w:t>
      </w:r>
      <w:r w:rsidR="007D30FE" w:rsidRPr="00E07707">
        <w:rPr>
          <w:rFonts w:ascii="Times New Roman" w:hAnsi="Times New Roman" w:cs="Times New Roman"/>
        </w:rPr>
        <w:t>The data is secondary data</w:t>
      </w:r>
      <w:r w:rsidR="00ED6BE3" w:rsidRPr="00E07707">
        <w:rPr>
          <w:rFonts w:ascii="Times New Roman" w:hAnsi="Times New Roman" w:cs="Times New Roman"/>
        </w:rPr>
        <w:t xml:space="preserve"> and </w:t>
      </w:r>
      <w:r w:rsidR="00454C1D" w:rsidRPr="00E07707">
        <w:rPr>
          <w:rFonts w:ascii="Times New Roman" w:hAnsi="Times New Roman" w:cs="Times New Roman"/>
        </w:rPr>
        <w:t>was collected individually</w:t>
      </w:r>
      <w:r w:rsidR="00DB2CD4" w:rsidRPr="00E07707">
        <w:rPr>
          <w:rFonts w:ascii="Times New Roman" w:hAnsi="Times New Roman" w:cs="Times New Roman"/>
        </w:rPr>
        <w:t xml:space="preserve"> and independently. </w:t>
      </w:r>
    </w:p>
    <w:p w14:paraId="52F5108E" w14:textId="1E88F6D2" w:rsidR="00B42EED" w:rsidRPr="00E07707" w:rsidRDefault="00B42EED">
      <w:pPr>
        <w:rPr>
          <w:rFonts w:ascii="Times New Roman" w:hAnsi="Times New Roman" w:cs="Times New Roman"/>
        </w:rPr>
      </w:pPr>
    </w:p>
    <w:p w14:paraId="0771AAF6" w14:textId="2C49D71C" w:rsidR="00B42EED" w:rsidRPr="00E07707" w:rsidRDefault="00B42EED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As this is a pre-</w:t>
      </w:r>
      <w:r w:rsidR="000F0D0A" w:rsidRPr="00E07707">
        <w:rPr>
          <w:rFonts w:ascii="Times New Roman" w:hAnsi="Times New Roman" w:cs="Times New Roman"/>
        </w:rPr>
        <w:t>recorded</w:t>
      </w:r>
      <w:r w:rsidRPr="00E07707">
        <w:rPr>
          <w:rFonts w:ascii="Times New Roman" w:hAnsi="Times New Roman" w:cs="Times New Roman"/>
        </w:rPr>
        <w:t xml:space="preserve"> video, </w:t>
      </w:r>
      <w:r w:rsidR="00E63831" w:rsidRPr="00E07707">
        <w:rPr>
          <w:rFonts w:ascii="Times New Roman" w:hAnsi="Times New Roman" w:cs="Times New Roman"/>
        </w:rPr>
        <w:t xml:space="preserve">and </w:t>
      </w:r>
      <w:r w:rsidR="00C93AFF" w:rsidRPr="00E07707">
        <w:rPr>
          <w:rFonts w:ascii="Times New Roman" w:hAnsi="Times New Roman" w:cs="Times New Roman"/>
        </w:rPr>
        <w:t>is freely available on you tube, there is no requirement to recruit any parti</w:t>
      </w:r>
      <w:r w:rsidR="000F0D0A" w:rsidRPr="00E07707">
        <w:rPr>
          <w:rFonts w:ascii="Times New Roman" w:hAnsi="Times New Roman" w:cs="Times New Roman"/>
        </w:rPr>
        <w:t>cipants to help conduct this content analysis report.</w:t>
      </w:r>
      <w:r w:rsidR="00BE0911" w:rsidRPr="00E07707">
        <w:rPr>
          <w:rFonts w:ascii="Times New Roman" w:hAnsi="Times New Roman" w:cs="Times New Roman"/>
        </w:rPr>
        <w:t xml:space="preserve"> It is also not necessary to include a debrief </w:t>
      </w:r>
      <w:r w:rsidR="00AF0DBA" w:rsidRPr="00E07707">
        <w:rPr>
          <w:rFonts w:ascii="Times New Roman" w:hAnsi="Times New Roman" w:cs="Times New Roman"/>
        </w:rPr>
        <w:t>as the video is publicly available.</w:t>
      </w:r>
    </w:p>
    <w:p w14:paraId="4C99626D" w14:textId="3361D0B5" w:rsidR="0095631C" w:rsidRPr="00E07707" w:rsidRDefault="0095631C">
      <w:pPr>
        <w:rPr>
          <w:rFonts w:ascii="Times New Roman" w:hAnsi="Times New Roman" w:cs="Times New Roman"/>
        </w:rPr>
      </w:pPr>
    </w:p>
    <w:p w14:paraId="4A9072D0" w14:textId="7BB7349F" w:rsidR="0095631C" w:rsidRPr="00E07707" w:rsidRDefault="0095631C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Here is the link for the pre-</w:t>
      </w:r>
      <w:r w:rsidR="00490599" w:rsidRPr="00E07707">
        <w:rPr>
          <w:rFonts w:ascii="Times New Roman" w:hAnsi="Times New Roman" w:cs="Times New Roman"/>
        </w:rPr>
        <w:t>recorded</w:t>
      </w:r>
      <w:r w:rsidRPr="00E07707">
        <w:rPr>
          <w:rFonts w:ascii="Times New Roman" w:hAnsi="Times New Roman" w:cs="Times New Roman"/>
        </w:rPr>
        <w:t xml:space="preserve"> video that will be used </w:t>
      </w:r>
      <w:r w:rsidR="00CD5538" w:rsidRPr="00E07707">
        <w:rPr>
          <w:rFonts w:ascii="Times New Roman" w:hAnsi="Times New Roman" w:cs="Times New Roman"/>
        </w:rPr>
        <w:t xml:space="preserve">for this analysis with the scoring grid attached within the appendix. </w:t>
      </w:r>
    </w:p>
    <w:p w14:paraId="1F549B3B" w14:textId="0BD3E66D" w:rsidR="0095631C" w:rsidRPr="00E07707" w:rsidRDefault="0095631C">
      <w:pPr>
        <w:rPr>
          <w:rFonts w:ascii="Times New Roman" w:hAnsi="Times New Roman" w:cs="Times New Roman"/>
        </w:rPr>
      </w:pPr>
    </w:p>
    <w:p w14:paraId="5B3B9BB8" w14:textId="61FC22EC" w:rsidR="0095631C" w:rsidRPr="00E07707" w:rsidRDefault="00000000">
      <w:pPr>
        <w:rPr>
          <w:rStyle w:val="Hyperlink"/>
          <w:rFonts w:ascii="Times New Roman" w:hAnsi="Times New Roman" w:cs="Times New Roman"/>
        </w:rPr>
      </w:pPr>
      <w:hyperlink r:id="rId6" w:history="1">
        <w:r w:rsidR="0095631C" w:rsidRPr="00E07707">
          <w:rPr>
            <w:rStyle w:val="Hyperlink"/>
            <w:rFonts w:ascii="Times New Roman" w:hAnsi="Times New Roman" w:cs="Times New Roman"/>
          </w:rPr>
          <w:t>https://www.youtube.com/watch?v=0aLAbwR3fog</w:t>
        </w:r>
      </w:hyperlink>
    </w:p>
    <w:p w14:paraId="20D4B4F1" w14:textId="77777777" w:rsidR="00144DBC" w:rsidRPr="00E07707" w:rsidRDefault="00144DBC">
      <w:pPr>
        <w:rPr>
          <w:rFonts w:ascii="Times New Roman" w:hAnsi="Times New Roman" w:cs="Times New Roman"/>
        </w:rPr>
      </w:pPr>
    </w:p>
    <w:p w14:paraId="6713F958" w14:textId="77777777" w:rsidR="0028780B" w:rsidRDefault="0028780B">
      <w:pPr>
        <w:rPr>
          <w:rFonts w:ascii="Times New Roman" w:hAnsi="Times New Roman" w:cs="Times New Roman"/>
          <w:b/>
          <w:bCs/>
        </w:rPr>
      </w:pPr>
    </w:p>
    <w:p w14:paraId="49600FFF" w14:textId="77777777" w:rsidR="0028780B" w:rsidRDefault="0028780B">
      <w:pPr>
        <w:rPr>
          <w:rFonts w:ascii="Times New Roman" w:hAnsi="Times New Roman" w:cs="Times New Roman"/>
          <w:b/>
          <w:bCs/>
        </w:rPr>
      </w:pPr>
    </w:p>
    <w:p w14:paraId="47E42401" w14:textId="77777777" w:rsidR="0028780B" w:rsidRDefault="0028780B">
      <w:pPr>
        <w:rPr>
          <w:rFonts w:ascii="Times New Roman" w:hAnsi="Times New Roman" w:cs="Times New Roman"/>
          <w:b/>
          <w:bCs/>
        </w:rPr>
      </w:pPr>
    </w:p>
    <w:p w14:paraId="7EC40C86" w14:textId="05527877" w:rsidR="008B68C9" w:rsidRPr="00E07707" w:rsidRDefault="00DC4642">
      <w:pPr>
        <w:rPr>
          <w:rFonts w:ascii="Times New Roman" w:hAnsi="Times New Roman" w:cs="Times New Roman"/>
          <w:b/>
          <w:bCs/>
        </w:rPr>
      </w:pPr>
      <w:r w:rsidRPr="00E07707">
        <w:rPr>
          <w:rFonts w:ascii="Times New Roman" w:hAnsi="Times New Roman" w:cs="Times New Roman"/>
          <w:b/>
          <w:bCs/>
        </w:rPr>
        <w:lastRenderedPageBreak/>
        <w:t>Results</w:t>
      </w:r>
    </w:p>
    <w:p w14:paraId="324196C9" w14:textId="58B2CDFA" w:rsidR="00201244" w:rsidRPr="00E07707" w:rsidRDefault="00201244">
      <w:pPr>
        <w:rPr>
          <w:rFonts w:ascii="Times New Roman" w:hAnsi="Times New Roman" w:cs="Times New Roman"/>
          <w:b/>
          <w:bCs/>
        </w:rPr>
      </w:pPr>
    </w:p>
    <w:p w14:paraId="11CCECDE" w14:textId="214EC6E9" w:rsidR="0095780C" w:rsidRPr="00E07707" w:rsidRDefault="007C3CCF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Below</w:t>
      </w:r>
      <w:r w:rsidR="005412F2" w:rsidRPr="00E07707">
        <w:rPr>
          <w:rFonts w:ascii="Times New Roman" w:hAnsi="Times New Roman" w:cs="Times New Roman"/>
        </w:rPr>
        <w:t xml:space="preserve"> show two figures from the results</w:t>
      </w:r>
      <w:r w:rsidR="000B03DF" w:rsidRPr="00E07707">
        <w:rPr>
          <w:rFonts w:ascii="Times New Roman" w:hAnsi="Times New Roman" w:cs="Times New Roman"/>
        </w:rPr>
        <w:t xml:space="preserve">. </w:t>
      </w:r>
      <w:r w:rsidR="00151798" w:rsidRPr="00E07707">
        <w:rPr>
          <w:rFonts w:ascii="Times New Roman" w:hAnsi="Times New Roman" w:cs="Times New Roman"/>
        </w:rPr>
        <w:t xml:space="preserve">The specific types of aggression that were apparent were, physical, verbal, gestural and provocation. </w:t>
      </w:r>
      <w:r w:rsidR="00D570BF" w:rsidRPr="00E07707">
        <w:rPr>
          <w:rFonts w:ascii="Times New Roman" w:hAnsi="Times New Roman" w:cs="Times New Roman"/>
        </w:rPr>
        <w:t xml:space="preserve">These results were based upon </w:t>
      </w:r>
      <w:r w:rsidR="00676EEA">
        <w:rPr>
          <w:rFonts w:ascii="Times New Roman" w:hAnsi="Times New Roman" w:cs="Times New Roman"/>
        </w:rPr>
        <w:t>five</w:t>
      </w:r>
      <w:r w:rsidR="00D570BF" w:rsidRPr="00E07707">
        <w:rPr>
          <w:rFonts w:ascii="Times New Roman" w:hAnsi="Times New Roman" w:cs="Times New Roman"/>
        </w:rPr>
        <w:t xml:space="preserve"> </w:t>
      </w:r>
      <w:r w:rsidR="004B2B5A" w:rsidRPr="00E07707">
        <w:rPr>
          <w:rFonts w:ascii="Times New Roman" w:hAnsi="Times New Roman" w:cs="Times New Roman"/>
        </w:rPr>
        <w:t>participants chosen from each opposing group</w:t>
      </w:r>
      <w:r w:rsidR="00F047CC" w:rsidRPr="00E07707">
        <w:rPr>
          <w:rFonts w:ascii="Times New Roman" w:hAnsi="Times New Roman" w:cs="Times New Roman"/>
        </w:rPr>
        <w:t xml:space="preserve">, pro-fox hunting and anti-fox hunting. </w:t>
      </w:r>
    </w:p>
    <w:p w14:paraId="4082CC79" w14:textId="77777777" w:rsidR="00FF3822" w:rsidRPr="00E07707" w:rsidRDefault="00FF3822" w:rsidP="00421B48">
      <w:pPr>
        <w:rPr>
          <w:rFonts w:ascii="Times New Roman" w:hAnsi="Times New Roman" w:cs="Times New Roman"/>
        </w:rPr>
      </w:pPr>
    </w:p>
    <w:p w14:paraId="1B623C37" w14:textId="162FAD48" w:rsidR="00421B48" w:rsidRPr="00E07707" w:rsidRDefault="000D74E1" w:rsidP="00421B48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The</w:t>
      </w:r>
      <w:r w:rsidR="00421B48" w:rsidRPr="00E07707">
        <w:rPr>
          <w:rFonts w:ascii="Times New Roman" w:hAnsi="Times New Roman" w:cs="Times New Roman"/>
        </w:rPr>
        <w:t xml:space="preserve"> results support the hypothesis </w:t>
      </w:r>
      <w:r w:rsidR="00650AF4" w:rsidRPr="00E07707">
        <w:rPr>
          <w:rFonts w:ascii="Times New Roman" w:hAnsi="Times New Roman" w:cs="Times New Roman"/>
        </w:rPr>
        <w:t>where the anti-hunt exhibited</w:t>
      </w:r>
      <w:r w:rsidR="00947854" w:rsidRPr="00E07707">
        <w:rPr>
          <w:rFonts w:ascii="Times New Roman" w:hAnsi="Times New Roman" w:cs="Times New Roman"/>
        </w:rPr>
        <w:t xml:space="preserve"> higher levels of </w:t>
      </w:r>
      <w:r w:rsidR="00D5502A" w:rsidRPr="00E07707">
        <w:rPr>
          <w:rFonts w:ascii="Times New Roman" w:hAnsi="Times New Roman" w:cs="Times New Roman"/>
        </w:rPr>
        <w:t>aggressive behaviour</w:t>
      </w:r>
      <w:r w:rsidR="008A5340" w:rsidRPr="00E07707">
        <w:rPr>
          <w:rFonts w:ascii="Times New Roman" w:hAnsi="Times New Roman" w:cs="Times New Roman"/>
        </w:rPr>
        <w:t xml:space="preserve"> by 29.51</w:t>
      </w:r>
      <w:r w:rsidR="005D2F27" w:rsidRPr="00E07707">
        <w:rPr>
          <w:rFonts w:ascii="Times New Roman" w:hAnsi="Times New Roman" w:cs="Times New Roman"/>
        </w:rPr>
        <w:t>% (calculations in appendix)</w:t>
      </w:r>
      <w:r w:rsidR="00776005" w:rsidRPr="00E07707">
        <w:rPr>
          <w:rFonts w:ascii="Times New Roman" w:hAnsi="Times New Roman" w:cs="Times New Roman"/>
        </w:rPr>
        <w:t>.</w:t>
      </w:r>
      <w:r w:rsidR="00AB12B4" w:rsidRPr="00E07707">
        <w:rPr>
          <w:rFonts w:ascii="Times New Roman" w:hAnsi="Times New Roman" w:cs="Times New Roman"/>
        </w:rPr>
        <w:t xml:space="preserve"> A</w:t>
      </w:r>
      <w:r w:rsidR="000160CC" w:rsidRPr="00E07707">
        <w:rPr>
          <w:rFonts w:ascii="Times New Roman" w:hAnsi="Times New Roman" w:cs="Times New Roman"/>
        </w:rPr>
        <w:t>s is shown in figure one, t</w:t>
      </w:r>
      <w:r w:rsidR="00BC56C9" w:rsidRPr="00E07707">
        <w:rPr>
          <w:rFonts w:ascii="Times New Roman" w:hAnsi="Times New Roman" w:cs="Times New Roman"/>
        </w:rPr>
        <w:t xml:space="preserve">heir main aggression was verbal whereas the pro-hunt groups main aggression was the acts of provocation. </w:t>
      </w:r>
    </w:p>
    <w:p w14:paraId="2DA7D9FB" w14:textId="77777777" w:rsidR="00421B48" w:rsidRPr="00E07707" w:rsidRDefault="00421B48">
      <w:pPr>
        <w:rPr>
          <w:rFonts w:ascii="Times New Roman" w:hAnsi="Times New Roman" w:cs="Times New Roman"/>
        </w:rPr>
      </w:pPr>
    </w:p>
    <w:p w14:paraId="69BF6533" w14:textId="2E62B455" w:rsidR="00E340F5" w:rsidRPr="00E07707" w:rsidRDefault="00CE0352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Physical</w:t>
      </w:r>
      <w:r w:rsidR="00AF3E04" w:rsidRPr="00E07707">
        <w:rPr>
          <w:rFonts w:ascii="Times New Roman" w:hAnsi="Times New Roman" w:cs="Times New Roman"/>
        </w:rPr>
        <w:t xml:space="preserve"> aggression </w:t>
      </w:r>
      <w:r w:rsidR="004B1F61" w:rsidRPr="00E07707">
        <w:rPr>
          <w:rFonts w:ascii="Times New Roman" w:hAnsi="Times New Roman" w:cs="Times New Roman"/>
        </w:rPr>
        <w:t xml:space="preserve">mostly </w:t>
      </w:r>
      <w:r w:rsidR="00C40815" w:rsidRPr="00E07707">
        <w:rPr>
          <w:rFonts w:ascii="Times New Roman" w:hAnsi="Times New Roman" w:cs="Times New Roman"/>
        </w:rPr>
        <w:t xml:space="preserve">involved </w:t>
      </w:r>
      <w:r w:rsidR="004B1F61" w:rsidRPr="00E07707">
        <w:rPr>
          <w:rFonts w:ascii="Times New Roman" w:hAnsi="Times New Roman" w:cs="Times New Roman"/>
        </w:rPr>
        <w:t>shoving</w:t>
      </w:r>
      <w:r w:rsidR="00C40815" w:rsidRPr="00E07707">
        <w:rPr>
          <w:rFonts w:ascii="Times New Roman" w:hAnsi="Times New Roman" w:cs="Times New Roman"/>
        </w:rPr>
        <w:t>/</w:t>
      </w:r>
      <w:r w:rsidR="004B1F61" w:rsidRPr="00E07707">
        <w:rPr>
          <w:rFonts w:ascii="Times New Roman" w:hAnsi="Times New Roman" w:cs="Times New Roman"/>
        </w:rPr>
        <w:t>pushing behaviour</w:t>
      </w:r>
      <w:r w:rsidR="00EA1D64" w:rsidRPr="00E07707">
        <w:rPr>
          <w:rFonts w:ascii="Times New Roman" w:hAnsi="Times New Roman" w:cs="Times New Roman"/>
        </w:rPr>
        <w:t xml:space="preserve"> towards the opposition</w:t>
      </w:r>
      <w:r w:rsidR="00BB0830" w:rsidRPr="00E07707">
        <w:rPr>
          <w:rFonts w:ascii="Times New Roman" w:hAnsi="Times New Roman" w:cs="Times New Roman"/>
        </w:rPr>
        <w:t xml:space="preserve"> but</w:t>
      </w:r>
      <w:r w:rsidR="0076326A" w:rsidRPr="00E07707">
        <w:rPr>
          <w:rFonts w:ascii="Times New Roman" w:hAnsi="Times New Roman" w:cs="Times New Roman"/>
        </w:rPr>
        <w:t xml:space="preserve"> wasn’t present until the video was almost at an end</w:t>
      </w:r>
      <w:r w:rsidR="00BB0830" w:rsidRPr="00E07707">
        <w:rPr>
          <w:rFonts w:ascii="Times New Roman" w:hAnsi="Times New Roman" w:cs="Times New Roman"/>
        </w:rPr>
        <w:t>. A</w:t>
      </w:r>
      <w:r w:rsidR="0094678C" w:rsidRPr="00E07707">
        <w:rPr>
          <w:rFonts w:ascii="Times New Roman" w:hAnsi="Times New Roman" w:cs="Times New Roman"/>
        </w:rPr>
        <w:t xml:space="preserve">s </w:t>
      </w:r>
      <w:r w:rsidR="00E32A19" w:rsidRPr="00E07707">
        <w:rPr>
          <w:rFonts w:ascii="Times New Roman" w:hAnsi="Times New Roman" w:cs="Times New Roman"/>
        </w:rPr>
        <w:t>demonstrated</w:t>
      </w:r>
      <w:r w:rsidR="0094678C" w:rsidRPr="00E07707">
        <w:rPr>
          <w:rFonts w:ascii="Times New Roman" w:hAnsi="Times New Roman" w:cs="Times New Roman"/>
        </w:rPr>
        <w:t xml:space="preserve"> </w:t>
      </w:r>
      <w:r w:rsidR="00E32A19" w:rsidRPr="00E07707">
        <w:rPr>
          <w:rFonts w:ascii="Times New Roman" w:hAnsi="Times New Roman" w:cs="Times New Roman"/>
        </w:rPr>
        <w:t xml:space="preserve">in </w:t>
      </w:r>
      <w:r w:rsidR="0094678C" w:rsidRPr="00E07707">
        <w:rPr>
          <w:rFonts w:ascii="Times New Roman" w:hAnsi="Times New Roman" w:cs="Times New Roman"/>
        </w:rPr>
        <w:t>figure two</w:t>
      </w:r>
      <w:r w:rsidR="00FE4973" w:rsidRPr="00E07707">
        <w:rPr>
          <w:rFonts w:ascii="Times New Roman" w:hAnsi="Times New Roman" w:cs="Times New Roman"/>
        </w:rPr>
        <w:t xml:space="preserve">, both sides conducted this act of aggression almost equally. </w:t>
      </w:r>
    </w:p>
    <w:p w14:paraId="6AE489DB" w14:textId="5C89994F" w:rsidR="005C26B7" w:rsidRPr="00E07707" w:rsidRDefault="005C26B7">
      <w:pPr>
        <w:rPr>
          <w:rFonts w:ascii="Times New Roman" w:hAnsi="Times New Roman" w:cs="Times New Roman"/>
        </w:rPr>
      </w:pPr>
    </w:p>
    <w:p w14:paraId="25CB4431" w14:textId="76D0F618" w:rsidR="005C26B7" w:rsidRPr="00E07707" w:rsidRDefault="005C26B7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 xml:space="preserve">Verbal aggression was demonstrated </w:t>
      </w:r>
      <w:r w:rsidR="00E23606" w:rsidRPr="00E07707">
        <w:rPr>
          <w:rFonts w:ascii="Times New Roman" w:hAnsi="Times New Roman" w:cs="Times New Roman"/>
        </w:rPr>
        <w:t>more predominantly by the anti-</w:t>
      </w:r>
      <w:r w:rsidR="006E23F7" w:rsidRPr="00E07707">
        <w:rPr>
          <w:rFonts w:ascii="Times New Roman" w:hAnsi="Times New Roman" w:cs="Times New Roman"/>
        </w:rPr>
        <w:t xml:space="preserve">hunt </w:t>
      </w:r>
      <w:r w:rsidR="00E23606" w:rsidRPr="00E07707">
        <w:rPr>
          <w:rFonts w:ascii="Times New Roman" w:hAnsi="Times New Roman" w:cs="Times New Roman"/>
        </w:rPr>
        <w:t>group</w:t>
      </w:r>
      <w:r w:rsidR="008A7C60" w:rsidRPr="00E07707">
        <w:rPr>
          <w:rFonts w:ascii="Times New Roman" w:hAnsi="Times New Roman" w:cs="Times New Roman"/>
        </w:rPr>
        <w:t xml:space="preserve"> where a</w:t>
      </w:r>
      <w:r w:rsidR="009E2B07" w:rsidRPr="00E07707">
        <w:rPr>
          <w:rFonts w:ascii="Times New Roman" w:hAnsi="Times New Roman" w:cs="Times New Roman"/>
        </w:rPr>
        <w:t xml:space="preserve"> repetitive pattern of</w:t>
      </w:r>
      <w:r w:rsidR="00CE015A" w:rsidRPr="00E07707">
        <w:rPr>
          <w:rFonts w:ascii="Times New Roman" w:hAnsi="Times New Roman" w:cs="Times New Roman"/>
        </w:rPr>
        <w:t xml:space="preserve"> </w:t>
      </w:r>
      <w:r w:rsidR="00B72CEC" w:rsidRPr="00E07707">
        <w:rPr>
          <w:rFonts w:ascii="Times New Roman" w:hAnsi="Times New Roman" w:cs="Times New Roman"/>
        </w:rPr>
        <w:t>the use of the word ‘scum’</w:t>
      </w:r>
      <w:r w:rsidR="003A3608" w:rsidRPr="00E07707">
        <w:rPr>
          <w:rFonts w:ascii="Times New Roman" w:hAnsi="Times New Roman" w:cs="Times New Roman"/>
        </w:rPr>
        <w:t xml:space="preserve"> and other such name calling</w:t>
      </w:r>
      <w:r w:rsidR="00241AA5" w:rsidRPr="00E07707">
        <w:rPr>
          <w:rFonts w:ascii="Times New Roman" w:hAnsi="Times New Roman" w:cs="Times New Roman"/>
        </w:rPr>
        <w:t xml:space="preserve"> was apparent</w:t>
      </w:r>
      <w:r w:rsidR="00B72CEC" w:rsidRPr="00E07707">
        <w:rPr>
          <w:rFonts w:ascii="Times New Roman" w:hAnsi="Times New Roman" w:cs="Times New Roman"/>
        </w:rPr>
        <w:t xml:space="preserve">. </w:t>
      </w:r>
      <w:r w:rsidR="001F2DBC" w:rsidRPr="00E07707">
        <w:rPr>
          <w:rFonts w:ascii="Times New Roman" w:hAnsi="Times New Roman" w:cs="Times New Roman"/>
        </w:rPr>
        <w:t>Verbal aggression</w:t>
      </w:r>
      <w:r w:rsidR="00444149" w:rsidRPr="00E07707">
        <w:rPr>
          <w:rFonts w:ascii="Times New Roman" w:hAnsi="Times New Roman" w:cs="Times New Roman"/>
        </w:rPr>
        <w:t xml:space="preserve"> was conducted less in relation to the </w:t>
      </w:r>
      <w:r w:rsidR="009C6C94" w:rsidRPr="00E07707">
        <w:rPr>
          <w:rFonts w:ascii="Times New Roman" w:hAnsi="Times New Roman" w:cs="Times New Roman"/>
        </w:rPr>
        <w:t>pro-</w:t>
      </w:r>
      <w:r w:rsidR="006E23F7" w:rsidRPr="00E07707">
        <w:rPr>
          <w:rFonts w:ascii="Times New Roman" w:hAnsi="Times New Roman" w:cs="Times New Roman"/>
        </w:rPr>
        <w:t xml:space="preserve">hunt </w:t>
      </w:r>
      <w:r w:rsidR="009C6C94" w:rsidRPr="00E07707">
        <w:rPr>
          <w:rFonts w:ascii="Times New Roman" w:hAnsi="Times New Roman" w:cs="Times New Roman"/>
        </w:rPr>
        <w:t xml:space="preserve">as </w:t>
      </w:r>
      <w:r w:rsidR="009B470F" w:rsidRPr="00E07707">
        <w:rPr>
          <w:rFonts w:ascii="Times New Roman" w:hAnsi="Times New Roman" w:cs="Times New Roman"/>
        </w:rPr>
        <w:t>represented</w:t>
      </w:r>
      <w:r w:rsidR="009C6C94" w:rsidRPr="00E07707">
        <w:rPr>
          <w:rFonts w:ascii="Times New Roman" w:hAnsi="Times New Roman" w:cs="Times New Roman"/>
        </w:rPr>
        <w:t xml:space="preserve"> in figure one. </w:t>
      </w:r>
    </w:p>
    <w:p w14:paraId="688B6E82" w14:textId="481B56E7" w:rsidR="00281A9D" w:rsidRPr="00E07707" w:rsidRDefault="00281A9D">
      <w:pPr>
        <w:rPr>
          <w:rFonts w:ascii="Times New Roman" w:hAnsi="Times New Roman" w:cs="Times New Roman"/>
        </w:rPr>
      </w:pPr>
    </w:p>
    <w:p w14:paraId="5BE1C86A" w14:textId="72C1FF93" w:rsidR="00281A9D" w:rsidRPr="00E07707" w:rsidRDefault="00346686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Gestural</w:t>
      </w:r>
      <w:r w:rsidR="00281A9D" w:rsidRPr="00E07707">
        <w:rPr>
          <w:rFonts w:ascii="Times New Roman" w:hAnsi="Times New Roman" w:cs="Times New Roman"/>
        </w:rPr>
        <w:t xml:space="preserve"> aggression</w:t>
      </w:r>
      <w:r w:rsidRPr="00E07707">
        <w:rPr>
          <w:rFonts w:ascii="Times New Roman" w:hAnsi="Times New Roman" w:cs="Times New Roman"/>
        </w:rPr>
        <w:t>, was again, almost equally displayed from both groups</w:t>
      </w:r>
      <w:r w:rsidR="00B34BFB" w:rsidRPr="00E07707">
        <w:rPr>
          <w:rFonts w:ascii="Times New Roman" w:hAnsi="Times New Roman" w:cs="Times New Roman"/>
        </w:rPr>
        <w:t xml:space="preserve"> and</w:t>
      </w:r>
      <w:r w:rsidR="00F11A2D" w:rsidRPr="00E07707">
        <w:rPr>
          <w:rFonts w:ascii="Times New Roman" w:hAnsi="Times New Roman" w:cs="Times New Roman"/>
        </w:rPr>
        <w:t xml:space="preserve"> </w:t>
      </w:r>
      <w:r w:rsidR="008A1B3F" w:rsidRPr="00E07707">
        <w:rPr>
          <w:rFonts w:ascii="Times New Roman" w:hAnsi="Times New Roman" w:cs="Times New Roman"/>
        </w:rPr>
        <w:t>presented</w:t>
      </w:r>
      <w:r w:rsidR="00F11A2D" w:rsidRPr="00E07707">
        <w:rPr>
          <w:rFonts w:ascii="Times New Roman" w:hAnsi="Times New Roman" w:cs="Times New Roman"/>
        </w:rPr>
        <w:t xml:space="preserve"> this act of aggression very similarly</w:t>
      </w:r>
      <w:r w:rsidR="00B34BFB" w:rsidRPr="00E07707">
        <w:rPr>
          <w:rFonts w:ascii="Times New Roman" w:hAnsi="Times New Roman" w:cs="Times New Roman"/>
        </w:rPr>
        <w:t>.</w:t>
      </w:r>
      <w:r w:rsidR="00F11A2D" w:rsidRPr="00E07707">
        <w:rPr>
          <w:rFonts w:ascii="Times New Roman" w:hAnsi="Times New Roman" w:cs="Times New Roman"/>
        </w:rPr>
        <w:t xml:space="preserve"> </w:t>
      </w:r>
      <w:r w:rsidR="00B34BFB" w:rsidRPr="00E07707">
        <w:rPr>
          <w:rFonts w:ascii="Times New Roman" w:hAnsi="Times New Roman" w:cs="Times New Roman"/>
        </w:rPr>
        <w:t>E</w:t>
      </w:r>
      <w:r w:rsidR="00C86A56" w:rsidRPr="00E07707">
        <w:rPr>
          <w:rFonts w:ascii="Times New Roman" w:hAnsi="Times New Roman" w:cs="Times New Roman"/>
        </w:rPr>
        <w:t>ach</w:t>
      </w:r>
      <w:r w:rsidR="00F11A2D" w:rsidRPr="00E07707">
        <w:rPr>
          <w:rFonts w:ascii="Times New Roman" w:hAnsi="Times New Roman" w:cs="Times New Roman"/>
        </w:rPr>
        <w:t xml:space="preserve"> group of</w:t>
      </w:r>
      <w:r w:rsidR="004C74B6" w:rsidRPr="00E07707">
        <w:rPr>
          <w:rFonts w:ascii="Times New Roman" w:hAnsi="Times New Roman" w:cs="Times New Roman"/>
        </w:rPr>
        <w:t xml:space="preserve"> participants would </w:t>
      </w:r>
      <w:r w:rsidR="00F11A2D" w:rsidRPr="00E07707">
        <w:rPr>
          <w:rFonts w:ascii="Times New Roman" w:hAnsi="Times New Roman" w:cs="Times New Roman"/>
        </w:rPr>
        <w:t xml:space="preserve">conduct </w:t>
      </w:r>
      <w:r w:rsidR="00BA0109" w:rsidRPr="00E07707">
        <w:rPr>
          <w:rFonts w:ascii="Times New Roman" w:hAnsi="Times New Roman" w:cs="Times New Roman"/>
        </w:rPr>
        <w:t>the same behaviours,</w:t>
      </w:r>
      <w:r w:rsidR="00F11A2D" w:rsidRPr="00E07707">
        <w:rPr>
          <w:rFonts w:ascii="Times New Roman" w:hAnsi="Times New Roman" w:cs="Times New Roman"/>
        </w:rPr>
        <w:t xml:space="preserve"> such as</w:t>
      </w:r>
      <w:r w:rsidR="004C74B6" w:rsidRPr="00E07707">
        <w:rPr>
          <w:rFonts w:ascii="Times New Roman" w:hAnsi="Times New Roman" w:cs="Times New Roman"/>
        </w:rPr>
        <w:t xml:space="preserve"> pointing, squaring up </w:t>
      </w:r>
      <w:r w:rsidR="00C837AF" w:rsidRPr="00E07707">
        <w:rPr>
          <w:rFonts w:ascii="Times New Roman" w:hAnsi="Times New Roman" w:cs="Times New Roman"/>
        </w:rPr>
        <w:t xml:space="preserve">and </w:t>
      </w:r>
      <w:r w:rsidR="00B42314" w:rsidRPr="00E07707">
        <w:rPr>
          <w:rFonts w:ascii="Times New Roman" w:hAnsi="Times New Roman" w:cs="Times New Roman"/>
        </w:rPr>
        <w:t xml:space="preserve">angry facial expressions </w:t>
      </w:r>
      <w:r w:rsidR="009B0770" w:rsidRPr="00E07707">
        <w:rPr>
          <w:rFonts w:ascii="Times New Roman" w:hAnsi="Times New Roman" w:cs="Times New Roman"/>
        </w:rPr>
        <w:t xml:space="preserve">which </w:t>
      </w:r>
      <w:r w:rsidR="00094E47" w:rsidRPr="00E07707">
        <w:rPr>
          <w:rFonts w:ascii="Times New Roman" w:hAnsi="Times New Roman" w:cs="Times New Roman"/>
        </w:rPr>
        <w:t>generated</w:t>
      </w:r>
      <w:r w:rsidR="00B42314" w:rsidRPr="00E07707">
        <w:rPr>
          <w:rFonts w:ascii="Times New Roman" w:hAnsi="Times New Roman" w:cs="Times New Roman"/>
        </w:rPr>
        <w:t xml:space="preserve"> intimidating </w:t>
      </w:r>
      <w:r w:rsidR="009B0770" w:rsidRPr="00E07707">
        <w:rPr>
          <w:rFonts w:ascii="Times New Roman" w:hAnsi="Times New Roman" w:cs="Times New Roman"/>
        </w:rPr>
        <w:t xml:space="preserve">behaviour. </w:t>
      </w:r>
    </w:p>
    <w:p w14:paraId="15A8A413" w14:textId="01AB2B8C" w:rsidR="009B0770" w:rsidRPr="00E07707" w:rsidRDefault="009B0770">
      <w:pPr>
        <w:rPr>
          <w:rFonts w:ascii="Times New Roman" w:hAnsi="Times New Roman" w:cs="Times New Roman"/>
        </w:rPr>
      </w:pPr>
    </w:p>
    <w:p w14:paraId="2DEFA507" w14:textId="3E4D4D26" w:rsidR="00F42CB2" w:rsidRPr="00E07707" w:rsidRDefault="009B0770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Provocation was mainly displayed by the pro</w:t>
      </w:r>
      <w:r w:rsidR="001B4C94" w:rsidRPr="00E07707">
        <w:rPr>
          <w:rFonts w:ascii="Times New Roman" w:hAnsi="Times New Roman" w:cs="Times New Roman"/>
        </w:rPr>
        <w:t xml:space="preserve">-hunt </w:t>
      </w:r>
      <w:r w:rsidR="006C1563" w:rsidRPr="00E07707">
        <w:rPr>
          <w:rFonts w:ascii="Times New Roman" w:hAnsi="Times New Roman" w:cs="Times New Roman"/>
        </w:rPr>
        <w:t>participants. Th</w:t>
      </w:r>
      <w:r w:rsidR="00B07624" w:rsidRPr="00E07707">
        <w:rPr>
          <w:rFonts w:ascii="Times New Roman" w:hAnsi="Times New Roman" w:cs="Times New Roman"/>
        </w:rPr>
        <w:t xml:space="preserve">e patterns included </w:t>
      </w:r>
      <w:r w:rsidR="006C1563" w:rsidRPr="00E07707">
        <w:rPr>
          <w:rFonts w:ascii="Times New Roman" w:hAnsi="Times New Roman" w:cs="Times New Roman"/>
        </w:rPr>
        <w:t xml:space="preserve">taunting, </w:t>
      </w:r>
      <w:r w:rsidR="00BC7887" w:rsidRPr="00E07707">
        <w:rPr>
          <w:rFonts w:ascii="Times New Roman" w:hAnsi="Times New Roman" w:cs="Times New Roman"/>
        </w:rPr>
        <w:t xml:space="preserve">encouraging hand </w:t>
      </w:r>
      <w:r w:rsidR="001B4C94" w:rsidRPr="00E07707">
        <w:rPr>
          <w:rFonts w:ascii="Times New Roman" w:hAnsi="Times New Roman" w:cs="Times New Roman"/>
        </w:rPr>
        <w:t>gestures</w:t>
      </w:r>
      <w:r w:rsidR="00BC7887" w:rsidRPr="00E07707">
        <w:rPr>
          <w:rFonts w:ascii="Times New Roman" w:hAnsi="Times New Roman" w:cs="Times New Roman"/>
        </w:rPr>
        <w:t>, horn blowing</w:t>
      </w:r>
      <w:r w:rsidR="001315C4" w:rsidRPr="00E07707">
        <w:rPr>
          <w:rFonts w:ascii="Times New Roman" w:hAnsi="Times New Roman" w:cs="Times New Roman"/>
        </w:rPr>
        <w:t xml:space="preserve"> and waving of hats. </w:t>
      </w:r>
      <w:r w:rsidR="00F613DB" w:rsidRPr="00E07707">
        <w:rPr>
          <w:rFonts w:ascii="Times New Roman" w:hAnsi="Times New Roman" w:cs="Times New Roman"/>
        </w:rPr>
        <w:t xml:space="preserve">There was very little provocation </w:t>
      </w:r>
      <w:r w:rsidR="00921EC0" w:rsidRPr="00E07707">
        <w:rPr>
          <w:rFonts w:ascii="Times New Roman" w:hAnsi="Times New Roman" w:cs="Times New Roman"/>
        </w:rPr>
        <w:t>undertaken</w:t>
      </w:r>
      <w:r w:rsidR="00F613DB" w:rsidRPr="00E07707">
        <w:rPr>
          <w:rFonts w:ascii="Times New Roman" w:hAnsi="Times New Roman" w:cs="Times New Roman"/>
        </w:rPr>
        <w:t xml:space="preserve"> by the anti-</w:t>
      </w:r>
      <w:r w:rsidR="001B4C94" w:rsidRPr="00E07707">
        <w:rPr>
          <w:rFonts w:ascii="Times New Roman" w:hAnsi="Times New Roman" w:cs="Times New Roman"/>
        </w:rPr>
        <w:t xml:space="preserve">hunt </w:t>
      </w:r>
      <w:r w:rsidR="00F613DB" w:rsidRPr="00E07707">
        <w:rPr>
          <w:rFonts w:ascii="Times New Roman" w:hAnsi="Times New Roman" w:cs="Times New Roman"/>
        </w:rPr>
        <w:t>group, other than</w:t>
      </w:r>
      <w:r w:rsidR="00921EC0" w:rsidRPr="00E07707">
        <w:rPr>
          <w:rFonts w:ascii="Times New Roman" w:hAnsi="Times New Roman" w:cs="Times New Roman"/>
        </w:rPr>
        <w:t xml:space="preserve"> the siren being played. </w:t>
      </w:r>
    </w:p>
    <w:p w14:paraId="686FD70E" w14:textId="1187C9B5" w:rsidR="00BF0B7F" w:rsidRPr="00E07707" w:rsidRDefault="00E83208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151E8A4" wp14:editId="5E56A4C8">
            <wp:extent cx="3845607" cy="2459990"/>
            <wp:effectExtent l="0" t="0" r="2540" b="3810"/>
            <wp:docPr id="1" name="Picture 1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9702" cy="275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CD9A6" w14:textId="23A75960" w:rsidR="00DC4642" w:rsidRPr="00E07707" w:rsidRDefault="00DC4642">
      <w:pPr>
        <w:rPr>
          <w:rFonts w:ascii="Times New Roman" w:hAnsi="Times New Roman" w:cs="Times New Roman"/>
          <w:b/>
          <w:bCs/>
        </w:rPr>
      </w:pPr>
    </w:p>
    <w:p w14:paraId="79ED3DE7" w14:textId="77777777" w:rsidR="00B7242C" w:rsidRPr="00E07707" w:rsidRDefault="00B959DB">
      <w:pPr>
        <w:rPr>
          <w:rFonts w:ascii="Times New Roman" w:hAnsi="Times New Roman" w:cs="Times New Roman"/>
          <w:b/>
          <w:bCs/>
        </w:rPr>
      </w:pPr>
      <w:r w:rsidRPr="00E0770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4356B737" wp14:editId="70BF95BD">
            <wp:extent cx="2488138" cy="1477108"/>
            <wp:effectExtent l="0" t="0" r="1270" b="0"/>
            <wp:docPr id="2" name="Picture 2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pie char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560" cy="1502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7BC37" w14:textId="2E687F6D" w:rsidR="00DC4642" w:rsidRPr="00E07707" w:rsidRDefault="00DC4642">
      <w:pPr>
        <w:rPr>
          <w:rFonts w:ascii="Times New Roman" w:hAnsi="Times New Roman" w:cs="Times New Roman"/>
          <w:b/>
          <w:bCs/>
        </w:rPr>
      </w:pPr>
      <w:r w:rsidRPr="00E07707">
        <w:rPr>
          <w:rFonts w:ascii="Times New Roman" w:hAnsi="Times New Roman" w:cs="Times New Roman"/>
          <w:b/>
          <w:bCs/>
        </w:rPr>
        <w:lastRenderedPageBreak/>
        <w:t>Discussion</w:t>
      </w:r>
    </w:p>
    <w:p w14:paraId="2C7074A9" w14:textId="71384458" w:rsidR="007F7573" w:rsidRPr="00E07707" w:rsidRDefault="007F7573">
      <w:pPr>
        <w:rPr>
          <w:rFonts w:ascii="Times New Roman" w:hAnsi="Times New Roman" w:cs="Times New Roman"/>
          <w:b/>
          <w:bCs/>
        </w:rPr>
      </w:pPr>
    </w:p>
    <w:p w14:paraId="16A2D2B7" w14:textId="1FBAC5E8" w:rsidR="007F7573" w:rsidRPr="00E07707" w:rsidRDefault="007F7573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 xml:space="preserve">As already discussed in the results, the </w:t>
      </w:r>
      <w:r w:rsidR="00AD752A" w:rsidRPr="00E07707">
        <w:rPr>
          <w:rFonts w:ascii="Times New Roman" w:hAnsi="Times New Roman" w:cs="Times New Roman"/>
        </w:rPr>
        <w:t>findings to the pre-recorded video analysis concluded that the anti-fox hunting group displayed a higher level of aggression overall</w:t>
      </w:r>
      <w:r w:rsidR="00C13EAD" w:rsidRPr="00E07707">
        <w:rPr>
          <w:rFonts w:ascii="Times New Roman" w:hAnsi="Times New Roman" w:cs="Times New Roman"/>
        </w:rPr>
        <w:t xml:space="preserve"> </w:t>
      </w:r>
      <w:r w:rsidR="00972E12" w:rsidRPr="00E07707">
        <w:rPr>
          <w:rFonts w:ascii="Times New Roman" w:hAnsi="Times New Roman" w:cs="Times New Roman"/>
        </w:rPr>
        <w:t xml:space="preserve">coinciding </w:t>
      </w:r>
      <w:r w:rsidR="00097EC2" w:rsidRPr="00E07707">
        <w:rPr>
          <w:rFonts w:ascii="Times New Roman" w:hAnsi="Times New Roman" w:cs="Times New Roman"/>
        </w:rPr>
        <w:t>with</w:t>
      </w:r>
      <w:r w:rsidR="00017607" w:rsidRPr="00E07707">
        <w:rPr>
          <w:rFonts w:ascii="Times New Roman" w:hAnsi="Times New Roman" w:cs="Times New Roman"/>
        </w:rPr>
        <w:t xml:space="preserve"> the hypothesis</w:t>
      </w:r>
      <w:r w:rsidR="00097EC2" w:rsidRPr="00E07707">
        <w:rPr>
          <w:rFonts w:ascii="Times New Roman" w:hAnsi="Times New Roman" w:cs="Times New Roman"/>
        </w:rPr>
        <w:t>.</w:t>
      </w:r>
    </w:p>
    <w:p w14:paraId="33505BE8" w14:textId="77777777" w:rsidR="00D80B68" w:rsidRPr="00E07707" w:rsidRDefault="00D80B68">
      <w:pPr>
        <w:rPr>
          <w:rFonts w:ascii="Times New Roman" w:hAnsi="Times New Roman" w:cs="Times New Roman"/>
          <w:b/>
          <w:bCs/>
        </w:rPr>
      </w:pPr>
    </w:p>
    <w:p w14:paraId="44A39919" w14:textId="23259BB8" w:rsidR="00252E95" w:rsidRPr="00E07707" w:rsidRDefault="00C605AF" w:rsidP="00252E95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G</w:t>
      </w:r>
      <w:r w:rsidR="001A0B63" w:rsidRPr="00E07707">
        <w:rPr>
          <w:rFonts w:ascii="Times New Roman" w:hAnsi="Times New Roman" w:cs="Times New Roman"/>
        </w:rPr>
        <w:t>estural aggressi</w:t>
      </w:r>
      <w:r w:rsidR="00AE4167" w:rsidRPr="00E07707">
        <w:rPr>
          <w:rFonts w:ascii="Times New Roman" w:hAnsi="Times New Roman" w:cs="Times New Roman"/>
        </w:rPr>
        <w:t>ve</w:t>
      </w:r>
      <w:r w:rsidR="009C585B" w:rsidRPr="00E07707">
        <w:rPr>
          <w:rFonts w:ascii="Times New Roman" w:hAnsi="Times New Roman" w:cs="Times New Roman"/>
        </w:rPr>
        <w:t xml:space="preserve"> </w:t>
      </w:r>
      <w:r w:rsidR="00797269" w:rsidRPr="00E07707">
        <w:rPr>
          <w:rFonts w:ascii="Times New Roman" w:hAnsi="Times New Roman" w:cs="Times New Roman"/>
        </w:rPr>
        <w:t xml:space="preserve">acts like pointing, </w:t>
      </w:r>
      <w:r w:rsidR="00E9629E" w:rsidRPr="00E07707">
        <w:rPr>
          <w:rFonts w:ascii="Times New Roman" w:hAnsi="Times New Roman" w:cs="Times New Roman"/>
        </w:rPr>
        <w:t xml:space="preserve">irate facial expressions </w:t>
      </w:r>
      <w:r w:rsidR="00400F81" w:rsidRPr="00E07707">
        <w:rPr>
          <w:rFonts w:ascii="Times New Roman" w:hAnsi="Times New Roman" w:cs="Times New Roman"/>
        </w:rPr>
        <w:t xml:space="preserve">etc. </w:t>
      </w:r>
      <w:r w:rsidR="00AE4167" w:rsidRPr="00E07707">
        <w:rPr>
          <w:rFonts w:ascii="Times New Roman" w:hAnsi="Times New Roman" w:cs="Times New Roman"/>
        </w:rPr>
        <w:t>in</w:t>
      </w:r>
      <w:r w:rsidR="00353737" w:rsidRPr="00E07707">
        <w:rPr>
          <w:rFonts w:ascii="Times New Roman" w:hAnsi="Times New Roman" w:cs="Times New Roman"/>
        </w:rPr>
        <w:t xml:space="preserve"> the video </w:t>
      </w:r>
      <w:r w:rsidRPr="00E07707">
        <w:rPr>
          <w:rFonts w:ascii="Times New Roman" w:hAnsi="Times New Roman" w:cs="Times New Roman"/>
        </w:rPr>
        <w:t xml:space="preserve">could each provoke a physical </w:t>
      </w:r>
      <w:r w:rsidR="00353737" w:rsidRPr="00E07707">
        <w:rPr>
          <w:rFonts w:ascii="Times New Roman" w:hAnsi="Times New Roman" w:cs="Times New Roman"/>
        </w:rPr>
        <w:t xml:space="preserve">aggressive </w:t>
      </w:r>
      <w:r w:rsidRPr="00E07707">
        <w:rPr>
          <w:rFonts w:ascii="Times New Roman" w:hAnsi="Times New Roman" w:cs="Times New Roman"/>
        </w:rPr>
        <w:t xml:space="preserve">reaction. </w:t>
      </w:r>
      <w:r w:rsidR="00AF7FC1" w:rsidRPr="00E07707">
        <w:rPr>
          <w:rFonts w:ascii="Times New Roman" w:hAnsi="Times New Roman" w:cs="Times New Roman"/>
        </w:rPr>
        <w:t>This relates to the frustration</w:t>
      </w:r>
      <w:r w:rsidR="00382200" w:rsidRPr="00E07707">
        <w:rPr>
          <w:rFonts w:ascii="Times New Roman" w:hAnsi="Times New Roman" w:cs="Times New Roman"/>
        </w:rPr>
        <w:t>-aggressi</w:t>
      </w:r>
      <w:r w:rsidR="00093A37" w:rsidRPr="00E07707">
        <w:rPr>
          <w:rFonts w:ascii="Times New Roman" w:hAnsi="Times New Roman" w:cs="Times New Roman"/>
        </w:rPr>
        <w:t>on</w:t>
      </w:r>
      <w:r w:rsidR="00382200" w:rsidRPr="00E07707">
        <w:rPr>
          <w:rFonts w:ascii="Times New Roman" w:hAnsi="Times New Roman" w:cs="Times New Roman"/>
        </w:rPr>
        <w:t xml:space="preserve"> </w:t>
      </w:r>
      <w:r w:rsidR="00093A37" w:rsidRPr="00E07707">
        <w:rPr>
          <w:rFonts w:ascii="Times New Roman" w:hAnsi="Times New Roman" w:cs="Times New Roman"/>
        </w:rPr>
        <w:t>hypothesis</w:t>
      </w:r>
      <w:r w:rsidR="00C51516" w:rsidRPr="00E07707">
        <w:rPr>
          <w:rFonts w:ascii="Times New Roman" w:hAnsi="Times New Roman" w:cs="Times New Roman"/>
        </w:rPr>
        <w:t xml:space="preserve"> as the environment becomes </w:t>
      </w:r>
      <w:r w:rsidR="006B1B81" w:rsidRPr="00E07707">
        <w:rPr>
          <w:rFonts w:ascii="Times New Roman" w:hAnsi="Times New Roman" w:cs="Times New Roman"/>
        </w:rPr>
        <w:t>irater</w:t>
      </w:r>
      <w:r w:rsidR="00C51516" w:rsidRPr="00E07707">
        <w:rPr>
          <w:rFonts w:ascii="Times New Roman" w:hAnsi="Times New Roman" w:cs="Times New Roman"/>
        </w:rPr>
        <w:t xml:space="preserve"> </w:t>
      </w:r>
      <w:r w:rsidR="005C3D54" w:rsidRPr="00E07707">
        <w:rPr>
          <w:rFonts w:ascii="Times New Roman" w:hAnsi="Times New Roman" w:cs="Times New Roman"/>
        </w:rPr>
        <w:t xml:space="preserve">in the video, levels of </w:t>
      </w:r>
      <w:r w:rsidR="00864CF6" w:rsidRPr="00E07707">
        <w:rPr>
          <w:rFonts w:ascii="Times New Roman" w:hAnsi="Times New Roman" w:cs="Times New Roman"/>
        </w:rPr>
        <w:t>frustration rise readying aggression</w:t>
      </w:r>
      <w:r w:rsidR="0067316E" w:rsidRPr="00E07707">
        <w:rPr>
          <w:rFonts w:ascii="Times New Roman" w:hAnsi="Times New Roman" w:cs="Times New Roman"/>
        </w:rPr>
        <w:t xml:space="preserve"> and converting it into aggressive behaviour</w:t>
      </w:r>
      <w:r w:rsidR="008103D0" w:rsidRPr="00E07707">
        <w:rPr>
          <w:rFonts w:ascii="Times New Roman" w:hAnsi="Times New Roman" w:cs="Times New Roman"/>
        </w:rPr>
        <w:t xml:space="preserve"> and could have </w:t>
      </w:r>
      <w:r w:rsidR="00A46C05" w:rsidRPr="00E07707">
        <w:rPr>
          <w:rFonts w:ascii="Times New Roman" w:hAnsi="Times New Roman" w:cs="Times New Roman"/>
        </w:rPr>
        <w:t xml:space="preserve">further </w:t>
      </w:r>
      <w:r w:rsidR="00FB0D84" w:rsidRPr="00E07707">
        <w:rPr>
          <w:rFonts w:ascii="Times New Roman" w:hAnsi="Times New Roman" w:cs="Times New Roman"/>
        </w:rPr>
        <w:t>encouraged</w:t>
      </w:r>
      <w:r w:rsidR="008103D0" w:rsidRPr="00E07707">
        <w:rPr>
          <w:rFonts w:ascii="Times New Roman" w:hAnsi="Times New Roman" w:cs="Times New Roman"/>
        </w:rPr>
        <w:t xml:space="preserve"> the physical aggression </w:t>
      </w:r>
      <w:r w:rsidR="000B02D3" w:rsidRPr="00E07707">
        <w:rPr>
          <w:rFonts w:ascii="Times New Roman" w:hAnsi="Times New Roman" w:cs="Times New Roman"/>
        </w:rPr>
        <w:t xml:space="preserve">that was </w:t>
      </w:r>
      <w:r w:rsidR="0081145D" w:rsidRPr="00E07707">
        <w:rPr>
          <w:rFonts w:ascii="Times New Roman" w:hAnsi="Times New Roman" w:cs="Times New Roman"/>
        </w:rPr>
        <w:t>exhibited</w:t>
      </w:r>
      <w:r w:rsidR="000B02D3" w:rsidRPr="00E07707">
        <w:rPr>
          <w:rFonts w:ascii="Times New Roman" w:hAnsi="Times New Roman" w:cs="Times New Roman"/>
        </w:rPr>
        <w:t xml:space="preserve"> </w:t>
      </w:r>
      <w:r w:rsidR="00EB1925" w:rsidRPr="00E07707">
        <w:rPr>
          <w:rFonts w:ascii="Times New Roman" w:hAnsi="Times New Roman" w:cs="Times New Roman"/>
        </w:rPr>
        <w:t xml:space="preserve">equally </w:t>
      </w:r>
      <w:r w:rsidR="00A46C05" w:rsidRPr="00E07707">
        <w:rPr>
          <w:rFonts w:ascii="Times New Roman" w:hAnsi="Times New Roman" w:cs="Times New Roman"/>
        </w:rPr>
        <w:t>by both groups</w:t>
      </w:r>
      <w:r w:rsidR="00B36DC3" w:rsidRPr="00E07707">
        <w:rPr>
          <w:rFonts w:ascii="Times New Roman" w:hAnsi="Times New Roman" w:cs="Times New Roman"/>
        </w:rPr>
        <w:t xml:space="preserve"> </w:t>
      </w:r>
      <w:r w:rsidR="00CF45F3" w:rsidRPr="00E07707">
        <w:rPr>
          <w:rFonts w:ascii="Times New Roman" w:hAnsi="Times New Roman" w:cs="Times New Roman"/>
        </w:rPr>
        <w:t>(</w:t>
      </w:r>
      <w:proofErr w:type="spellStart"/>
      <w:r w:rsidR="001E1CA7" w:rsidRPr="00E07707">
        <w:rPr>
          <w:rFonts w:ascii="Times New Roman" w:hAnsi="Times New Roman" w:cs="Times New Roman"/>
        </w:rPr>
        <w:t>Hew</w:t>
      </w:r>
      <w:r w:rsidR="00A22243" w:rsidRPr="00E07707">
        <w:rPr>
          <w:rFonts w:ascii="Times New Roman" w:hAnsi="Times New Roman" w:cs="Times New Roman"/>
        </w:rPr>
        <w:t>stone</w:t>
      </w:r>
      <w:proofErr w:type="spellEnd"/>
      <w:r w:rsidR="00CF45F3" w:rsidRPr="00E07707">
        <w:rPr>
          <w:rFonts w:ascii="Times New Roman" w:hAnsi="Times New Roman" w:cs="Times New Roman"/>
        </w:rPr>
        <w:t xml:space="preserve"> </w:t>
      </w:r>
      <w:r w:rsidR="00CF45F3" w:rsidRPr="00E07707">
        <w:rPr>
          <w:rFonts w:ascii="Times New Roman" w:hAnsi="Times New Roman" w:cs="Times New Roman"/>
          <w:i/>
          <w:iCs/>
        </w:rPr>
        <w:t>et al</w:t>
      </w:r>
      <w:r w:rsidR="00ED7D59" w:rsidRPr="00E07707">
        <w:rPr>
          <w:rFonts w:ascii="Times New Roman" w:hAnsi="Times New Roman" w:cs="Times New Roman"/>
        </w:rPr>
        <w:t>., 19</w:t>
      </w:r>
      <w:r w:rsidR="00A22243" w:rsidRPr="00E07707">
        <w:rPr>
          <w:rFonts w:ascii="Times New Roman" w:hAnsi="Times New Roman" w:cs="Times New Roman"/>
        </w:rPr>
        <w:t>95</w:t>
      </w:r>
      <w:r w:rsidR="00CF45F3" w:rsidRPr="00E07707">
        <w:rPr>
          <w:rFonts w:ascii="Times New Roman" w:hAnsi="Times New Roman" w:cs="Times New Roman"/>
        </w:rPr>
        <w:t>)</w:t>
      </w:r>
      <w:r w:rsidR="00B44FF4" w:rsidRPr="00E07707">
        <w:rPr>
          <w:rFonts w:ascii="Times New Roman" w:hAnsi="Times New Roman" w:cs="Times New Roman"/>
        </w:rPr>
        <w:t>.</w:t>
      </w:r>
    </w:p>
    <w:p w14:paraId="7247B97B" w14:textId="6B246ED7" w:rsidR="00252E95" w:rsidRPr="00E07707" w:rsidRDefault="00252E95">
      <w:pPr>
        <w:rPr>
          <w:rFonts w:ascii="Times New Roman" w:hAnsi="Times New Roman" w:cs="Times New Roman"/>
          <w:b/>
          <w:bCs/>
        </w:rPr>
      </w:pPr>
    </w:p>
    <w:p w14:paraId="761E53BA" w14:textId="465C9D7E" w:rsidR="001B0F1A" w:rsidRPr="00E07707" w:rsidRDefault="00AA2C37" w:rsidP="00483302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T</w:t>
      </w:r>
      <w:r w:rsidR="00483302" w:rsidRPr="00E07707">
        <w:rPr>
          <w:rFonts w:ascii="Times New Roman" w:hAnsi="Times New Roman" w:cs="Times New Roman"/>
        </w:rPr>
        <w:t xml:space="preserve">he anti-hunt </w:t>
      </w:r>
      <w:r w:rsidR="00D51D29" w:rsidRPr="00E07707">
        <w:rPr>
          <w:rFonts w:ascii="Times New Roman" w:hAnsi="Times New Roman" w:cs="Times New Roman"/>
        </w:rPr>
        <w:t>intention</w:t>
      </w:r>
      <w:r w:rsidR="00FD0713" w:rsidRPr="00E07707">
        <w:rPr>
          <w:rFonts w:ascii="Times New Roman" w:hAnsi="Times New Roman" w:cs="Times New Roman"/>
        </w:rPr>
        <w:t>s</w:t>
      </w:r>
      <w:r w:rsidR="00D51D29" w:rsidRPr="00E07707">
        <w:rPr>
          <w:rFonts w:ascii="Times New Roman" w:hAnsi="Times New Roman" w:cs="Times New Roman"/>
        </w:rPr>
        <w:t xml:space="preserve"> were not to </w:t>
      </w:r>
      <w:r w:rsidR="00CD75D0" w:rsidRPr="00E07707">
        <w:rPr>
          <w:rFonts w:ascii="Times New Roman" w:hAnsi="Times New Roman" w:cs="Times New Roman"/>
        </w:rPr>
        <w:t>provoke a negative reaction but</w:t>
      </w:r>
      <w:r w:rsidR="00483302" w:rsidRPr="00E07707">
        <w:rPr>
          <w:rFonts w:ascii="Times New Roman" w:hAnsi="Times New Roman" w:cs="Times New Roman"/>
        </w:rPr>
        <w:t xml:space="preserve"> </w:t>
      </w:r>
      <w:r w:rsidR="00765730" w:rsidRPr="00E07707">
        <w:rPr>
          <w:rFonts w:ascii="Times New Roman" w:hAnsi="Times New Roman" w:cs="Times New Roman"/>
        </w:rPr>
        <w:t xml:space="preserve">to </w:t>
      </w:r>
      <w:r w:rsidR="00483302" w:rsidRPr="00E07707">
        <w:rPr>
          <w:rFonts w:ascii="Times New Roman" w:hAnsi="Times New Roman" w:cs="Times New Roman"/>
        </w:rPr>
        <w:t>promote their message.</w:t>
      </w:r>
      <w:r w:rsidR="00D050F5" w:rsidRPr="00E07707">
        <w:rPr>
          <w:rFonts w:ascii="Times New Roman" w:hAnsi="Times New Roman" w:cs="Times New Roman"/>
        </w:rPr>
        <w:t xml:space="preserve"> </w:t>
      </w:r>
      <w:r w:rsidR="00563778" w:rsidRPr="00E07707">
        <w:rPr>
          <w:rFonts w:ascii="Times New Roman" w:hAnsi="Times New Roman" w:cs="Times New Roman"/>
        </w:rPr>
        <w:t xml:space="preserve">The </w:t>
      </w:r>
      <w:r w:rsidR="00D050F5" w:rsidRPr="00E07707">
        <w:rPr>
          <w:rFonts w:ascii="Times New Roman" w:hAnsi="Times New Roman" w:cs="Times New Roman"/>
        </w:rPr>
        <w:t xml:space="preserve">siren being </w:t>
      </w:r>
      <w:r w:rsidR="00B23205" w:rsidRPr="00E07707">
        <w:rPr>
          <w:rFonts w:ascii="Times New Roman" w:hAnsi="Times New Roman" w:cs="Times New Roman"/>
        </w:rPr>
        <w:t>played</w:t>
      </w:r>
      <w:r w:rsidR="00567CC4" w:rsidRPr="00E07707">
        <w:rPr>
          <w:rFonts w:ascii="Times New Roman" w:hAnsi="Times New Roman" w:cs="Times New Roman"/>
        </w:rPr>
        <w:t xml:space="preserve"> </w:t>
      </w:r>
      <w:r w:rsidR="00B23205" w:rsidRPr="00E07707">
        <w:rPr>
          <w:rFonts w:ascii="Times New Roman" w:hAnsi="Times New Roman" w:cs="Times New Roman"/>
        </w:rPr>
        <w:t>to</w:t>
      </w:r>
      <w:r w:rsidR="00567CC4" w:rsidRPr="00E07707">
        <w:rPr>
          <w:rFonts w:ascii="Times New Roman" w:hAnsi="Times New Roman" w:cs="Times New Roman"/>
        </w:rPr>
        <w:t xml:space="preserve"> drown out their opposers </w:t>
      </w:r>
      <w:r w:rsidR="00174202" w:rsidRPr="00E07707">
        <w:rPr>
          <w:rFonts w:ascii="Times New Roman" w:hAnsi="Times New Roman" w:cs="Times New Roman"/>
        </w:rPr>
        <w:t>could be seen as provocation</w:t>
      </w:r>
      <w:r w:rsidR="009866AA" w:rsidRPr="00E07707">
        <w:rPr>
          <w:rFonts w:ascii="Times New Roman" w:hAnsi="Times New Roman" w:cs="Times New Roman"/>
        </w:rPr>
        <w:t xml:space="preserve"> and a </w:t>
      </w:r>
      <w:r w:rsidR="004C7DD9" w:rsidRPr="00E07707">
        <w:rPr>
          <w:rFonts w:ascii="Times New Roman" w:hAnsi="Times New Roman" w:cs="Times New Roman"/>
        </w:rPr>
        <w:t>means</w:t>
      </w:r>
      <w:r w:rsidR="009866AA" w:rsidRPr="00E07707">
        <w:rPr>
          <w:rFonts w:ascii="Times New Roman" w:hAnsi="Times New Roman" w:cs="Times New Roman"/>
        </w:rPr>
        <w:t xml:space="preserve"> to be heard</w:t>
      </w:r>
      <w:r w:rsidR="00567CC4" w:rsidRPr="00E07707">
        <w:rPr>
          <w:rFonts w:ascii="Times New Roman" w:hAnsi="Times New Roman" w:cs="Times New Roman"/>
        </w:rPr>
        <w:t>.</w:t>
      </w:r>
      <w:r w:rsidR="00FE4816" w:rsidRPr="00E07707">
        <w:rPr>
          <w:rFonts w:ascii="Times New Roman" w:hAnsi="Times New Roman" w:cs="Times New Roman"/>
        </w:rPr>
        <w:t xml:space="preserve"> </w:t>
      </w:r>
      <w:r w:rsidR="003A1F60" w:rsidRPr="00E07707">
        <w:rPr>
          <w:rFonts w:ascii="Times New Roman" w:hAnsi="Times New Roman" w:cs="Times New Roman"/>
        </w:rPr>
        <w:t>Whereas t</w:t>
      </w:r>
      <w:r w:rsidR="00251405" w:rsidRPr="00E07707">
        <w:rPr>
          <w:rFonts w:ascii="Times New Roman" w:hAnsi="Times New Roman" w:cs="Times New Roman"/>
        </w:rPr>
        <w:t>he pro-hunting group encouraged their</w:t>
      </w:r>
      <w:r w:rsidR="00FE4816" w:rsidRPr="00E07707">
        <w:rPr>
          <w:rFonts w:ascii="Times New Roman" w:hAnsi="Times New Roman" w:cs="Times New Roman"/>
        </w:rPr>
        <w:t xml:space="preserve"> </w:t>
      </w:r>
      <w:r w:rsidR="00251405" w:rsidRPr="00E07707">
        <w:rPr>
          <w:rFonts w:ascii="Times New Roman" w:hAnsi="Times New Roman" w:cs="Times New Roman"/>
        </w:rPr>
        <w:t xml:space="preserve">behaviour and actions to intimidate and gain an elicit reaction </w:t>
      </w:r>
      <w:r w:rsidR="000D4B5A" w:rsidRPr="00E07707">
        <w:rPr>
          <w:rFonts w:ascii="Times New Roman" w:hAnsi="Times New Roman" w:cs="Times New Roman"/>
        </w:rPr>
        <w:t xml:space="preserve">via provocation. </w:t>
      </w:r>
      <w:r w:rsidR="001B0F1A" w:rsidRPr="00E07707">
        <w:rPr>
          <w:rFonts w:ascii="Times New Roman" w:hAnsi="Times New Roman" w:cs="Times New Roman"/>
        </w:rPr>
        <w:t>The frustration-aggressive hypothesis</w:t>
      </w:r>
      <w:r w:rsidR="00983493" w:rsidRPr="00E07707">
        <w:rPr>
          <w:rFonts w:ascii="Times New Roman" w:hAnsi="Times New Roman" w:cs="Times New Roman"/>
        </w:rPr>
        <w:t xml:space="preserve"> </w:t>
      </w:r>
      <w:r w:rsidR="0049146F" w:rsidRPr="00E07707">
        <w:rPr>
          <w:rFonts w:ascii="Times New Roman" w:hAnsi="Times New Roman" w:cs="Times New Roman"/>
        </w:rPr>
        <w:t>could explain that both sides were equally frustrated over the</w:t>
      </w:r>
      <w:r w:rsidR="002A7521" w:rsidRPr="00E07707">
        <w:rPr>
          <w:rFonts w:ascii="Times New Roman" w:hAnsi="Times New Roman" w:cs="Times New Roman"/>
        </w:rPr>
        <w:t xml:space="preserve"> presence of each other along with their difference of opinions</w:t>
      </w:r>
      <w:r w:rsidR="000F2EAE" w:rsidRPr="00E07707">
        <w:rPr>
          <w:rFonts w:ascii="Times New Roman" w:hAnsi="Times New Roman" w:cs="Times New Roman"/>
        </w:rPr>
        <w:t xml:space="preserve"> </w:t>
      </w:r>
      <w:r w:rsidR="00640440" w:rsidRPr="00E07707">
        <w:rPr>
          <w:rFonts w:ascii="Times New Roman" w:hAnsi="Times New Roman" w:cs="Times New Roman"/>
        </w:rPr>
        <w:t xml:space="preserve">and their </w:t>
      </w:r>
      <w:r w:rsidR="00CB187C" w:rsidRPr="00E07707">
        <w:rPr>
          <w:rFonts w:ascii="Times New Roman" w:hAnsi="Times New Roman" w:cs="Times New Roman"/>
        </w:rPr>
        <w:t>aggressive</w:t>
      </w:r>
      <w:r w:rsidR="00640440" w:rsidRPr="00E07707">
        <w:rPr>
          <w:rFonts w:ascii="Times New Roman" w:hAnsi="Times New Roman" w:cs="Times New Roman"/>
        </w:rPr>
        <w:t xml:space="preserve"> response </w:t>
      </w:r>
      <w:r w:rsidR="00CB187C" w:rsidRPr="00E07707">
        <w:rPr>
          <w:rFonts w:ascii="Times New Roman" w:hAnsi="Times New Roman" w:cs="Times New Roman"/>
        </w:rPr>
        <w:t xml:space="preserve">was </w:t>
      </w:r>
      <w:r w:rsidR="009E3EE1" w:rsidRPr="00E07707">
        <w:rPr>
          <w:rFonts w:ascii="Times New Roman" w:hAnsi="Times New Roman" w:cs="Times New Roman"/>
        </w:rPr>
        <w:t>motivated</w:t>
      </w:r>
      <w:r w:rsidR="00640440" w:rsidRPr="00E07707">
        <w:rPr>
          <w:rFonts w:ascii="Times New Roman" w:hAnsi="Times New Roman" w:cs="Times New Roman"/>
        </w:rPr>
        <w:t xml:space="preserve"> </w:t>
      </w:r>
      <w:r w:rsidR="00CB187C" w:rsidRPr="00E07707">
        <w:rPr>
          <w:rFonts w:ascii="Times New Roman" w:hAnsi="Times New Roman" w:cs="Times New Roman"/>
        </w:rPr>
        <w:t>by</w:t>
      </w:r>
      <w:r w:rsidR="00640440" w:rsidRPr="00E07707">
        <w:rPr>
          <w:rFonts w:ascii="Times New Roman" w:hAnsi="Times New Roman" w:cs="Times New Roman"/>
        </w:rPr>
        <w:t xml:space="preserve"> frustration</w:t>
      </w:r>
      <w:r w:rsidR="00044B91" w:rsidRPr="00E07707">
        <w:rPr>
          <w:rFonts w:ascii="Times New Roman" w:hAnsi="Times New Roman" w:cs="Times New Roman"/>
        </w:rPr>
        <w:t xml:space="preserve"> (</w:t>
      </w:r>
      <w:proofErr w:type="spellStart"/>
      <w:r w:rsidR="00044B91" w:rsidRPr="00E07707">
        <w:rPr>
          <w:rFonts w:ascii="Times New Roman" w:hAnsi="Times New Roman" w:cs="Times New Roman"/>
        </w:rPr>
        <w:t>Kassin</w:t>
      </w:r>
      <w:proofErr w:type="spellEnd"/>
      <w:r w:rsidR="00044B91" w:rsidRPr="00E07707">
        <w:rPr>
          <w:rFonts w:ascii="Times New Roman" w:hAnsi="Times New Roman" w:cs="Times New Roman"/>
        </w:rPr>
        <w:t xml:space="preserve"> </w:t>
      </w:r>
      <w:r w:rsidR="00044B91" w:rsidRPr="00E07707">
        <w:rPr>
          <w:rFonts w:ascii="Times New Roman" w:hAnsi="Times New Roman" w:cs="Times New Roman"/>
          <w:i/>
          <w:iCs/>
        </w:rPr>
        <w:t>et al</w:t>
      </w:r>
      <w:r w:rsidR="00044B91" w:rsidRPr="00E07707">
        <w:rPr>
          <w:rFonts w:ascii="Times New Roman" w:hAnsi="Times New Roman" w:cs="Times New Roman"/>
        </w:rPr>
        <w:t>., 2011)</w:t>
      </w:r>
      <w:r w:rsidR="006C7621" w:rsidRPr="00E07707">
        <w:rPr>
          <w:rFonts w:ascii="Times New Roman" w:hAnsi="Times New Roman" w:cs="Times New Roman"/>
        </w:rPr>
        <w:t>.</w:t>
      </w:r>
    </w:p>
    <w:p w14:paraId="13FADC4E" w14:textId="77777777" w:rsidR="001B0F1A" w:rsidRPr="00E07707" w:rsidRDefault="001B0F1A" w:rsidP="00483302">
      <w:pPr>
        <w:rPr>
          <w:rFonts w:ascii="Times New Roman" w:hAnsi="Times New Roman" w:cs="Times New Roman"/>
        </w:rPr>
      </w:pPr>
    </w:p>
    <w:p w14:paraId="14E095F9" w14:textId="006549C0" w:rsidR="00BF2A9A" w:rsidRPr="00E07707" w:rsidRDefault="00FA33F1" w:rsidP="00483302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 xml:space="preserve">The protest objective seemed to be projecting their views about foxhunting largely through verbal aggression. They were strong and pronounced in an aggressive tone/manner, using abusive name calling and argumentative behaviour. </w:t>
      </w:r>
      <w:r w:rsidR="005F2942" w:rsidRPr="00E07707">
        <w:rPr>
          <w:rFonts w:ascii="Times New Roman" w:hAnsi="Times New Roman" w:cs="Times New Roman"/>
        </w:rPr>
        <w:t>The</w:t>
      </w:r>
      <w:r w:rsidR="00F24A54" w:rsidRPr="00E07707">
        <w:rPr>
          <w:rFonts w:ascii="Times New Roman" w:hAnsi="Times New Roman" w:cs="Times New Roman"/>
        </w:rPr>
        <w:t xml:space="preserve"> aggressive-cue theory</w:t>
      </w:r>
      <w:r w:rsidR="005F2942" w:rsidRPr="00E07707">
        <w:rPr>
          <w:rFonts w:ascii="Times New Roman" w:hAnsi="Times New Roman" w:cs="Times New Roman"/>
        </w:rPr>
        <w:t xml:space="preserve"> would explain this as f</w:t>
      </w:r>
      <w:r w:rsidR="00B07427" w:rsidRPr="00E07707">
        <w:rPr>
          <w:rFonts w:ascii="Times New Roman" w:hAnsi="Times New Roman" w:cs="Times New Roman"/>
        </w:rPr>
        <w:t xml:space="preserve">rustration </w:t>
      </w:r>
      <w:r w:rsidR="00AF2EA5" w:rsidRPr="00E07707">
        <w:rPr>
          <w:rFonts w:ascii="Times New Roman" w:hAnsi="Times New Roman" w:cs="Times New Roman"/>
        </w:rPr>
        <w:t>could be</w:t>
      </w:r>
      <w:r w:rsidR="00B07427" w:rsidRPr="00E07707">
        <w:rPr>
          <w:rFonts w:ascii="Times New Roman" w:hAnsi="Times New Roman" w:cs="Times New Roman"/>
        </w:rPr>
        <w:t xml:space="preserve"> wanting to be heard</w:t>
      </w:r>
      <w:r w:rsidR="00AF2EA5" w:rsidRPr="00E07707">
        <w:rPr>
          <w:rFonts w:ascii="Times New Roman" w:hAnsi="Times New Roman" w:cs="Times New Roman"/>
        </w:rPr>
        <w:t xml:space="preserve"> or </w:t>
      </w:r>
      <w:r w:rsidR="00640007" w:rsidRPr="00E07707">
        <w:rPr>
          <w:rFonts w:ascii="Times New Roman" w:hAnsi="Times New Roman" w:cs="Times New Roman"/>
        </w:rPr>
        <w:t xml:space="preserve">their </w:t>
      </w:r>
      <w:r w:rsidR="00AF2EA5" w:rsidRPr="00E07707">
        <w:rPr>
          <w:rFonts w:ascii="Times New Roman" w:hAnsi="Times New Roman" w:cs="Times New Roman"/>
        </w:rPr>
        <w:t>opinion of foxhunting</w:t>
      </w:r>
      <w:r w:rsidR="00B07427" w:rsidRPr="00E07707">
        <w:rPr>
          <w:rFonts w:ascii="Times New Roman" w:hAnsi="Times New Roman" w:cs="Times New Roman"/>
        </w:rPr>
        <w:t xml:space="preserve"> </w:t>
      </w:r>
      <w:r w:rsidR="00AF2EA5" w:rsidRPr="00E07707">
        <w:rPr>
          <w:rFonts w:ascii="Times New Roman" w:hAnsi="Times New Roman" w:cs="Times New Roman"/>
        </w:rPr>
        <w:t>then</w:t>
      </w:r>
      <w:r w:rsidR="00B07427" w:rsidRPr="00E07707">
        <w:rPr>
          <w:rFonts w:ascii="Times New Roman" w:hAnsi="Times New Roman" w:cs="Times New Roman"/>
        </w:rPr>
        <w:t xml:space="preserve"> enduring the provocative acts</w:t>
      </w:r>
      <w:r w:rsidR="009867C4" w:rsidRPr="00E07707">
        <w:rPr>
          <w:rFonts w:ascii="Times New Roman" w:hAnsi="Times New Roman" w:cs="Times New Roman"/>
        </w:rPr>
        <w:t>, such as horn blowing,</w:t>
      </w:r>
      <w:r w:rsidR="00B07427" w:rsidRPr="00E07707">
        <w:rPr>
          <w:rFonts w:ascii="Times New Roman" w:hAnsi="Times New Roman" w:cs="Times New Roman"/>
        </w:rPr>
        <w:t xml:space="preserve"> of the pro-hunting group</w:t>
      </w:r>
      <w:r w:rsidR="00AD4924" w:rsidRPr="00E07707">
        <w:rPr>
          <w:rFonts w:ascii="Times New Roman" w:hAnsi="Times New Roman" w:cs="Times New Roman"/>
        </w:rPr>
        <w:t xml:space="preserve"> could trigger </w:t>
      </w:r>
      <w:r w:rsidR="00B021EC" w:rsidRPr="00E07707">
        <w:rPr>
          <w:rFonts w:ascii="Times New Roman" w:hAnsi="Times New Roman" w:cs="Times New Roman"/>
        </w:rPr>
        <w:t>further</w:t>
      </w:r>
      <w:r w:rsidR="00AD4924" w:rsidRPr="00E07707">
        <w:rPr>
          <w:rFonts w:ascii="Times New Roman" w:hAnsi="Times New Roman" w:cs="Times New Roman"/>
        </w:rPr>
        <w:t xml:space="preserve"> verbal aggression displayed by the anti-hunting group</w:t>
      </w:r>
      <w:r w:rsidR="001B43AA" w:rsidRPr="00E07707">
        <w:rPr>
          <w:rFonts w:ascii="Times New Roman" w:hAnsi="Times New Roman" w:cs="Times New Roman"/>
        </w:rPr>
        <w:t xml:space="preserve">. </w:t>
      </w:r>
      <w:r w:rsidR="00B021EC" w:rsidRPr="00E07707">
        <w:rPr>
          <w:rFonts w:ascii="Times New Roman" w:hAnsi="Times New Roman" w:cs="Times New Roman"/>
        </w:rPr>
        <w:t>Even t</w:t>
      </w:r>
      <w:r w:rsidR="002D4EBD" w:rsidRPr="00E07707">
        <w:rPr>
          <w:rFonts w:ascii="Times New Roman" w:hAnsi="Times New Roman" w:cs="Times New Roman"/>
        </w:rPr>
        <w:t xml:space="preserve">he presence of the </w:t>
      </w:r>
      <w:r w:rsidR="00CD4FA7" w:rsidRPr="00E07707">
        <w:rPr>
          <w:rFonts w:ascii="Times New Roman" w:hAnsi="Times New Roman" w:cs="Times New Roman"/>
        </w:rPr>
        <w:t>opposing groups themselves</w:t>
      </w:r>
      <w:r w:rsidR="00640007" w:rsidRPr="00E07707">
        <w:rPr>
          <w:rFonts w:ascii="Times New Roman" w:hAnsi="Times New Roman" w:cs="Times New Roman"/>
        </w:rPr>
        <w:t xml:space="preserve">, dressed in hunting clothes on horses could be trigger enough to cause the verbal aggression. </w:t>
      </w:r>
      <w:r w:rsidR="0016097A" w:rsidRPr="00E07707">
        <w:rPr>
          <w:rFonts w:ascii="Times New Roman" w:hAnsi="Times New Roman" w:cs="Times New Roman"/>
        </w:rPr>
        <w:t>The weapons effect</w:t>
      </w:r>
      <w:r w:rsidR="00E627BA" w:rsidRPr="00E07707">
        <w:rPr>
          <w:rFonts w:ascii="Times New Roman" w:hAnsi="Times New Roman" w:cs="Times New Roman"/>
        </w:rPr>
        <w:t xml:space="preserve"> had similar findings where the presence of an aggressive </w:t>
      </w:r>
      <w:r w:rsidR="00762917" w:rsidRPr="00E07707">
        <w:rPr>
          <w:rFonts w:ascii="Times New Roman" w:hAnsi="Times New Roman" w:cs="Times New Roman"/>
        </w:rPr>
        <w:t>object created more aggression</w:t>
      </w:r>
      <w:r w:rsidR="00EE7A79" w:rsidRPr="00E07707">
        <w:rPr>
          <w:rFonts w:ascii="Times New Roman" w:hAnsi="Times New Roman" w:cs="Times New Roman"/>
        </w:rPr>
        <w:t xml:space="preserve">, in this case the hunters were the aggressive </w:t>
      </w:r>
      <w:r w:rsidR="00B63B63" w:rsidRPr="00E07707">
        <w:rPr>
          <w:rFonts w:ascii="Times New Roman" w:hAnsi="Times New Roman" w:cs="Times New Roman"/>
        </w:rPr>
        <w:t>stimulant</w:t>
      </w:r>
      <w:r w:rsidR="00EE7A79" w:rsidRPr="00E07707">
        <w:rPr>
          <w:rFonts w:ascii="Times New Roman" w:hAnsi="Times New Roman" w:cs="Times New Roman"/>
        </w:rPr>
        <w:t xml:space="preserve"> (</w:t>
      </w:r>
      <w:r w:rsidR="00C23B25" w:rsidRPr="00E07707">
        <w:rPr>
          <w:rFonts w:ascii="Times New Roman" w:hAnsi="Times New Roman" w:cs="Times New Roman"/>
        </w:rPr>
        <w:t>Gross, 2020)</w:t>
      </w:r>
      <w:r w:rsidR="00B44FF4" w:rsidRPr="00E07707">
        <w:rPr>
          <w:rFonts w:ascii="Times New Roman" w:hAnsi="Times New Roman" w:cs="Times New Roman"/>
        </w:rPr>
        <w:t>.</w:t>
      </w:r>
    </w:p>
    <w:p w14:paraId="083DD4E7" w14:textId="77777777" w:rsidR="00174608" w:rsidRPr="00E07707" w:rsidRDefault="00174608" w:rsidP="000160CC">
      <w:pPr>
        <w:rPr>
          <w:rFonts w:ascii="Times New Roman" w:hAnsi="Times New Roman" w:cs="Times New Roman"/>
        </w:rPr>
      </w:pPr>
    </w:p>
    <w:p w14:paraId="7AF1753D" w14:textId="0122DB8A" w:rsidR="007D10A0" w:rsidRPr="00E07707" w:rsidRDefault="00C42A34" w:rsidP="000160CC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>T</w:t>
      </w:r>
      <w:r w:rsidR="00C13EAD" w:rsidRPr="00E07707">
        <w:rPr>
          <w:rFonts w:ascii="Times New Roman" w:hAnsi="Times New Roman" w:cs="Times New Roman"/>
        </w:rPr>
        <w:t xml:space="preserve">his </w:t>
      </w:r>
      <w:r w:rsidRPr="00E07707">
        <w:rPr>
          <w:rFonts w:ascii="Times New Roman" w:hAnsi="Times New Roman" w:cs="Times New Roman"/>
        </w:rPr>
        <w:t xml:space="preserve">video </w:t>
      </w:r>
      <w:r w:rsidR="00CF1C89" w:rsidRPr="00E07707">
        <w:rPr>
          <w:rFonts w:ascii="Times New Roman" w:hAnsi="Times New Roman" w:cs="Times New Roman"/>
        </w:rPr>
        <w:t xml:space="preserve">is in </w:t>
      </w:r>
      <w:r w:rsidRPr="00E07707">
        <w:rPr>
          <w:rFonts w:ascii="Times New Roman" w:hAnsi="Times New Roman" w:cs="Times New Roman"/>
        </w:rPr>
        <w:t xml:space="preserve">a natural and </w:t>
      </w:r>
      <w:r w:rsidR="00A0387A" w:rsidRPr="00E07707">
        <w:rPr>
          <w:rFonts w:ascii="Times New Roman" w:hAnsi="Times New Roman" w:cs="Times New Roman"/>
        </w:rPr>
        <w:t>real-life</w:t>
      </w:r>
      <w:r w:rsidRPr="00E07707">
        <w:rPr>
          <w:rFonts w:ascii="Times New Roman" w:hAnsi="Times New Roman" w:cs="Times New Roman"/>
        </w:rPr>
        <w:t xml:space="preserve"> setting </w:t>
      </w:r>
      <w:r w:rsidR="00717F69" w:rsidRPr="00E07707">
        <w:rPr>
          <w:rFonts w:ascii="Times New Roman" w:hAnsi="Times New Roman" w:cs="Times New Roman"/>
        </w:rPr>
        <w:t>promot</w:t>
      </w:r>
      <w:r w:rsidR="003B2928" w:rsidRPr="00E07707">
        <w:rPr>
          <w:rFonts w:ascii="Times New Roman" w:hAnsi="Times New Roman" w:cs="Times New Roman"/>
        </w:rPr>
        <w:t>ing</w:t>
      </w:r>
      <w:r w:rsidR="00717F69" w:rsidRPr="00E07707">
        <w:rPr>
          <w:rFonts w:ascii="Times New Roman" w:hAnsi="Times New Roman" w:cs="Times New Roman"/>
        </w:rPr>
        <w:t xml:space="preserve"> ecological validity</w:t>
      </w:r>
      <w:r w:rsidR="003B2928" w:rsidRPr="00E07707">
        <w:rPr>
          <w:rFonts w:ascii="Times New Roman" w:hAnsi="Times New Roman" w:cs="Times New Roman"/>
        </w:rPr>
        <w:t xml:space="preserve"> where no</w:t>
      </w:r>
      <w:r w:rsidR="00717F69" w:rsidRPr="00E07707">
        <w:rPr>
          <w:rFonts w:ascii="Times New Roman" w:hAnsi="Times New Roman" w:cs="Times New Roman"/>
        </w:rPr>
        <w:t xml:space="preserve"> </w:t>
      </w:r>
      <w:r w:rsidR="00672A5E" w:rsidRPr="00E07707">
        <w:rPr>
          <w:rFonts w:ascii="Times New Roman" w:hAnsi="Times New Roman" w:cs="Times New Roman"/>
        </w:rPr>
        <w:t xml:space="preserve">variable </w:t>
      </w:r>
      <w:r w:rsidR="00717F69" w:rsidRPr="00E07707">
        <w:rPr>
          <w:rFonts w:ascii="Times New Roman" w:hAnsi="Times New Roman" w:cs="Times New Roman"/>
        </w:rPr>
        <w:t>manipulation</w:t>
      </w:r>
      <w:r w:rsidR="00FD7CC7" w:rsidRPr="00E07707">
        <w:rPr>
          <w:rFonts w:ascii="Times New Roman" w:hAnsi="Times New Roman" w:cs="Times New Roman"/>
        </w:rPr>
        <w:t>/</w:t>
      </w:r>
      <w:r w:rsidR="00012200" w:rsidRPr="00E07707">
        <w:rPr>
          <w:rFonts w:ascii="Times New Roman" w:hAnsi="Times New Roman" w:cs="Times New Roman"/>
        </w:rPr>
        <w:t>influence</w:t>
      </w:r>
      <w:r w:rsidR="00672A5E" w:rsidRPr="00E07707">
        <w:rPr>
          <w:rFonts w:ascii="Times New Roman" w:hAnsi="Times New Roman" w:cs="Times New Roman"/>
        </w:rPr>
        <w:t xml:space="preserve"> </w:t>
      </w:r>
      <w:r w:rsidR="00162F31" w:rsidRPr="00E07707">
        <w:rPr>
          <w:rFonts w:ascii="Times New Roman" w:hAnsi="Times New Roman" w:cs="Times New Roman"/>
        </w:rPr>
        <w:t xml:space="preserve">are </w:t>
      </w:r>
      <w:r w:rsidR="00C87861" w:rsidRPr="00E07707">
        <w:rPr>
          <w:rFonts w:ascii="Times New Roman" w:hAnsi="Times New Roman" w:cs="Times New Roman"/>
        </w:rPr>
        <w:t>involved,</w:t>
      </w:r>
      <w:r w:rsidR="00D60BA6" w:rsidRPr="00E07707">
        <w:rPr>
          <w:rFonts w:ascii="Times New Roman" w:hAnsi="Times New Roman" w:cs="Times New Roman"/>
        </w:rPr>
        <w:t xml:space="preserve"> and the actions are not within the constraints of </w:t>
      </w:r>
      <w:r w:rsidR="009E17E1" w:rsidRPr="00E07707">
        <w:rPr>
          <w:rFonts w:ascii="Times New Roman" w:hAnsi="Times New Roman" w:cs="Times New Roman"/>
        </w:rPr>
        <w:t>a</w:t>
      </w:r>
      <w:r w:rsidR="00793E67" w:rsidRPr="00E07707">
        <w:rPr>
          <w:rFonts w:ascii="Times New Roman" w:hAnsi="Times New Roman" w:cs="Times New Roman"/>
        </w:rPr>
        <w:t xml:space="preserve"> closed</w:t>
      </w:r>
      <w:r w:rsidR="00D60BA6" w:rsidRPr="00E07707">
        <w:rPr>
          <w:rFonts w:ascii="Times New Roman" w:hAnsi="Times New Roman" w:cs="Times New Roman"/>
        </w:rPr>
        <w:t xml:space="preserve"> environment. </w:t>
      </w:r>
      <w:r w:rsidR="009E17E1" w:rsidRPr="00E07707">
        <w:rPr>
          <w:rFonts w:ascii="Times New Roman" w:hAnsi="Times New Roman" w:cs="Times New Roman"/>
        </w:rPr>
        <w:t xml:space="preserve">However, </w:t>
      </w:r>
      <w:r w:rsidR="008B43F8" w:rsidRPr="00E07707">
        <w:rPr>
          <w:rFonts w:ascii="Times New Roman" w:hAnsi="Times New Roman" w:cs="Times New Roman"/>
        </w:rPr>
        <w:t xml:space="preserve">there is risk of it being subjective and bias could be formed from </w:t>
      </w:r>
      <w:r w:rsidR="00162F31" w:rsidRPr="00E07707">
        <w:rPr>
          <w:rFonts w:ascii="Times New Roman" w:hAnsi="Times New Roman" w:cs="Times New Roman"/>
        </w:rPr>
        <w:t>i</w:t>
      </w:r>
      <w:r w:rsidR="00A0387A" w:rsidRPr="00E07707">
        <w:rPr>
          <w:rFonts w:ascii="Times New Roman" w:hAnsi="Times New Roman" w:cs="Times New Roman"/>
        </w:rPr>
        <w:t>t</w:t>
      </w:r>
      <w:r w:rsidR="00162F31" w:rsidRPr="00E07707">
        <w:rPr>
          <w:rFonts w:ascii="Times New Roman" w:hAnsi="Times New Roman" w:cs="Times New Roman"/>
        </w:rPr>
        <w:t>s creator and</w:t>
      </w:r>
      <w:r w:rsidR="00C64544" w:rsidRPr="00E07707">
        <w:rPr>
          <w:rFonts w:ascii="Times New Roman" w:hAnsi="Times New Roman" w:cs="Times New Roman"/>
        </w:rPr>
        <w:t xml:space="preserve"> </w:t>
      </w:r>
      <w:r w:rsidR="001814AC" w:rsidRPr="00E07707">
        <w:rPr>
          <w:rFonts w:ascii="Times New Roman" w:hAnsi="Times New Roman" w:cs="Times New Roman"/>
        </w:rPr>
        <w:t xml:space="preserve">the </w:t>
      </w:r>
      <w:r w:rsidR="002A0D97" w:rsidRPr="00E07707">
        <w:rPr>
          <w:rFonts w:ascii="Times New Roman" w:hAnsi="Times New Roman" w:cs="Times New Roman"/>
        </w:rPr>
        <w:t>observers’ perspective.</w:t>
      </w:r>
      <w:r w:rsidR="00EE38FE" w:rsidRPr="00E07707">
        <w:rPr>
          <w:rFonts w:ascii="Times New Roman" w:hAnsi="Times New Roman" w:cs="Times New Roman"/>
        </w:rPr>
        <w:t xml:space="preserve"> The </w:t>
      </w:r>
      <w:r w:rsidR="00B66356" w:rsidRPr="00E07707">
        <w:rPr>
          <w:rFonts w:ascii="Times New Roman" w:hAnsi="Times New Roman" w:cs="Times New Roman"/>
        </w:rPr>
        <w:t xml:space="preserve">short </w:t>
      </w:r>
      <w:r w:rsidR="00EE38FE" w:rsidRPr="00E07707">
        <w:rPr>
          <w:rFonts w:ascii="Times New Roman" w:hAnsi="Times New Roman" w:cs="Times New Roman"/>
        </w:rPr>
        <w:t xml:space="preserve">video may have been </w:t>
      </w:r>
      <w:r w:rsidR="005652BF" w:rsidRPr="00E07707">
        <w:rPr>
          <w:rFonts w:ascii="Times New Roman" w:hAnsi="Times New Roman" w:cs="Times New Roman"/>
        </w:rPr>
        <w:t>edited</w:t>
      </w:r>
      <w:r w:rsidR="006528F5" w:rsidRPr="00E07707">
        <w:rPr>
          <w:rFonts w:ascii="Times New Roman" w:hAnsi="Times New Roman" w:cs="Times New Roman"/>
        </w:rPr>
        <w:t xml:space="preserve">, </w:t>
      </w:r>
      <w:r w:rsidR="00EE38FE" w:rsidRPr="00E07707">
        <w:rPr>
          <w:rFonts w:ascii="Times New Roman" w:hAnsi="Times New Roman" w:cs="Times New Roman"/>
        </w:rPr>
        <w:t xml:space="preserve">only </w:t>
      </w:r>
      <w:r w:rsidR="006528F5" w:rsidRPr="00E07707">
        <w:rPr>
          <w:rFonts w:ascii="Times New Roman" w:hAnsi="Times New Roman" w:cs="Times New Roman"/>
        </w:rPr>
        <w:t xml:space="preserve">to </w:t>
      </w:r>
      <w:r w:rsidR="00EE38FE" w:rsidRPr="00E07707">
        <w:rPr>
          <w:rFonts w:ascii="Times New Roman" w:hAnsi="Times New Roman" w:cs="Times New Roman"/>
        </w:rPr>
        <w:t xml:space="preserve">display what the </w:t>
      </w:r>
      <w:r w:rsidR="005652BF" w:rsidRPr="00E07707">
        <w:rPr>
          <w:rFonts w:ascii="Times New Roman" w:hAnsi="Times New Roman" w:cs="Times New Roman"/>
        </w:rPr>
        <w:t xml:space="preserve">creator </w:t>
      </w:r>
      <w:r w:rsidR="00901A0E" w:rsidRPr="00E07707">
        <w:rPr>
          <w:rFonts w:ascii="Times New Roman" w:hAnsi="Times New Roman" w:cs="Times New Roman"/>
        </w:rPr>
        <w:t>intended,</w:t>
      </w:r>
      <w:r w:rsidR="00D83EDA" w:rsidRPr="00E07707">
        <w:rPr>
          <w:rFonts w:ascii="Times New Roman" w:hAnsi="Times New Roman" w:cs="Times New Roman"/>
        </w:rPr>
        <w:t xml:space="preserve"> </w:t>
      </w:r>
      <w:r w:rsidR="006528F5" w:rsidRPr="00E07707">
        <w:rPr>
          <w:rFonts w:ascii="Times New Roman" w:hAnsi="Times New Roman" w:cs="Times New Roman"/>
        </w:rPr>
        <w:t xml:space="preserve">and </w:t>
      </w:r>
      <w:r w:rsidR="00D83EDA" w:rsidRPr="00E07707">
        <w:rPr>
          <w:rFonts w:ascii="Times New Roman" w:hAnsi="Times New Roman" w:cs="Times New Roman"/>
        </w:rPr>
        <w:t xml:space="preserve">vital information </w:t>
      </w:r>
      <w:r w:rsidR="00216179" w:rsidRPr="00E07707">
        <w:rPr>
          <w:rFonts w:ascii="Times New Roman" w:hAnsi="Times New Roman" w:cs="Times New Roman"/>
        </w:rPr>
        <w:t>disregarded</w:t>
      </w:r>
      <w:r w:rsidR="00901A0E" w:rsidRPr="00E07707">
        <w:rPr>
          <w:rFonts w:ascii="Times New Roman" w:hAnsi="Times New Roman" w:cs="Times New Roman"/>
        </w:rPr>
        <w:t xml:space="preserve">. </w:t>
      </w:r>
      <w:r w:rsidR="003D14E9" w:rsidRPr="00E07707">
        <w:rPr>
          <w:rFonts w:ascii="Times New Roman" w:hAnsi="Times New Roman" w:cs="Times New Roman"/>
        </w:rPr>
        <w:t xml:space="preserve">Given </w:t>
      </w:r>
      <w:r w:rsidR="00EA7D6C" w:rsidRPr="00E07707">
        <w:rPr>
          <w:rFonts w:ascii="Times New Roman" w:hAnsi="Times New Roman" w:cs="Times New Roman"/>
        </w:rPr>
        <w:t>the</w:t>
      </w:r>
      <w:r w:rsidR="003D14E9" w:rsidRPr="00E07707">
        <w:rPr>
          <w:rFonts w:ascii="Times New Roman" w:hAnsi="Times New Roman" w:cs="Times New Roman"/>
        </w:rPr>
        <w:t xml:space="preserve"> </w:t>
      </w:r>
      <w:r w:rsidR="00E17B1D" w:rsidRPr="00E07707">
        <w:rPr>
          <w:rFonts w:ascii="Times New Roman" w:hAnsi="Times New Roman" w:cs="Times New Roman"/>
        </w:rPr>
        <w:t>versatile</w:t>
      </w:r>
      <w:r w:rsidR="00EA7D6C" w:rsidRPr="00E07707">
        <w:rPr>
          <w:rFonts w:ascii="Times New Roman" w:hAnsi="Times New Roman" w:cs="Times New Roman"/>
        </w:rPr>
        <w:t xml:space="preserve"> nature within the video, it was hard to identity </w:t>
      </w:r>
      <w:r w:rsidR="00E17B1D" w:rsidRPr="00E07707">
        <w:rPr>
          <w:rFonts w:ascii="Times New Roman" w:hAnsi="Times New Roman" w:cs="Times New Roman"/>
        </w:rPr>
        <w:t>participants on each side</w:t>
      </w:r>
      <w:r w:rsidR="008C022D" w:rsidRPr="00E07707">
        <w:rPr>
          <w:rFonts w:ascii="Times New Roman" w:hAnsi="Times New Roman" w:cs="Times New Roman"/>
        </w:rPr>
        <w:t xml:space="preserve"> or how representative they were. </w:t>
      </w:r>
      <w:r w:rsidR="00874FD4" w:rsidRPr="00E07707">
        <w:rPr>
          <w:rFonts w:ascii="Times New Roman" w:hAnsi="Times New Roman" w:cs="Times New Roman"/>
        </w:rPr>
        <w:t>Further</w:t>
      </w:r>
      <w:r w:rsidR="005A2974" w:rsidRPr="00E07707">
        <w:rPr>
          <w:rFonts w:ascii="Times New Roman" w:hAnsi="Times New Roman" w:cs="Times New Roman"/>
        </w:rPr>
        <w:t xml:space="preserve"> research </w:t>
      </w:r>
      <w:r w:rsidR="00467918" w:rsidRPr="00E07707">
        <w:rPr>
          <w:rFonts w:ascii="Times New Roman" w:hAnsi="Times New Roman" w:cs="Times New Roman"/>
        </w:rPr>
        <w:t>and researcher</w:t>
      </w:r>
      <w:r w:rsidR="009D7A88" w:rsidRPr="00E07707">
        <w:rPr>
          <w:rFonts w:ascii="Times New Roman" w:hAnsi="Times New Roman" w:cs="Times New Roman"/>
        </w:rPr>
        <w:t xml:space="preserve"> attendance </w:t>
      </w:r>
      <w:r w:rsidR="005A2974" w:rsidRPr="00E07707">
        <w:rPr>
          <w:rFonts w:ascii="Times New Roman" w:hAnsi="Times New Roman" w:cs="Times New Roman"/>
        </w:rPr>
        <w:t xml:space="preserve">could </w:t>
      </w:r>
      <w:r w:rsidR="00874FD4" w:rsidRPr="00E07707">
        <w:rPr>
          <w:rFonts w:ascii="Times New Roman" w:hAnsi="Times New Roman" w:cs="Times New Roman"/>
        </w:rPr>
        <w:t>help expand supporting evidence for future study</w:t>
      </w:r>
      <w:r w:rsidR="009D7A88" w:rsidRPr="00E07707">
        <w:rPr>
          <w:rFonts w:ascii="Times New Roman" w:hAnsi="Times New Roman" w:cs="Times New Roman"/>
        </w:rPr>
        <w:t xml:space="preserve"> and create </w:t>
      </w:r>
      <w:r w:rsidR="00467918" w:rsidRPr="00E07707">
        <w:rPr>
          <w:rFonts w:ascii="Times New Roman" w:hAnsi="Times New Roman" w:cs="Times New Roman"/>
        </w:rPr>
        <w:t>greater variable result</w:t>
      </w:r>
      <w:r w:rsidR="009B35CC" w:rsidRPr="00E07707">
        <w:rPr>
          <w:rFonts w:ascii="Times New Roman" w:hAnsi="Times New Roman" w:cs="Times New Roman"/>
        </w:rPr>
        <w:t>s</w:t>
      </w:r>
      <w:r w:rsidR="00467918" w:rsidRPr="00E07707">
        <w:rPr>
          <w:rFonts w:ascii="Times New Roman" w:hAnsi="Times New Roman" w:cs="Times New Roman"/>
        </w:rPr>
        <w:t>.</w:t>
      </w:r>
    </w:p>
    <w:p w14:paraId="07284FB0" w14:textId="77777777" w:rsidR="0062649B" w:rsidRPr="00E07707" w:rsidRDefault="0062649B" w:rsidP="000160CC">
      <w:pPr>
        <w:rPr>
          <w:rFonts w:ascii="Times New Roman" w:hAnsi="Times New Roman" w:cs="Times New Roman"/>
          <w:b/>
          <w:bCs/>
        </w:rPr>
      </w:pPr>
    </w:p>
    <w:p w14:paraId="4B93A21A" w14:textId="28AB1BD5" w:rsidR="00DC4642" w:rsidRPr="00E07707" w:rsidRDefault="00DC4642">
      <w:pPr>
        <w:rPr>
          <w:rFonts w:ascii="Times New Roman" w:hAnsi="Times New Roman" w:cs="Times New Roman"/>
          <w:b/>
          <w:bCs/>
        </w:rPr>
      </w:pPr>
      <w:r w:rsidRPr="00E07707">
        <w:rPr>
          <w:rFonts w:ascii="Times New Roman" w:hAnsi="Times New Roman" w:cs="Times New Roman"/>
          <w:b/>
          <w:bCs/>
        </w:rPr>
        <w:t>Conclusion</w:t>
      </w:r>
    </w:p>
    <w:p w14:paraId="475781A3" w14:textId="03151A18" w:rsidR="00EA69E4" w:rsidRPr="00E07707" w:rsidRDefault="00EA69E4">
      <w:pPr>
        <w:rPr>
          <w:rFonts w:ascii="Times New Roman" w:hAnsi="Times New Roman" w:cs="Times New Roman"/>
          <w:b/>
          <w:bCs/>
        </w:rPr>
      </w:pPr>
    </w:p>
    <w:p w14:paraId="6C1D0836" w14:textId="069502EB" w:rsidR="00194F1F" w:rsidRPr="00E07707" w:rsidRDefault="00EA69E4">
      <w:pPr>
        <w:rPr>
          <w:rFonts w:ascii="Times New Roman" w:hAnsi="Times New Roman" w:cs="Times New Roman"/>
        </w:rPr>
      </w:pPr>
      <w:r w:rsidRPr="00E07707">
        <w:rPr>
          <w:rFonts w:ascii="Times New Roman" w:hAnsi="Times New Roman" w:cs="Times New Roman"/>
        </w:rPr>
        <w:t xml:space="preserve">In conclusion, the results from this analysis </w:t>
      </w:r>
      <w:r w:rsidR="00610A13" w:rsidRPr="00E07707">
        <w:rPr>
          <w:rFonts w:ascii="Times New Roman" w:hAnsi="Times New Roman" w:cs="Times New Roman"/>
        </w:rPr>
        <w:t xml:space="preserve">conclude the </w:t>
      </w:r>
      <w:r w:rsidR="0032076E" w:rsidRPr="00E07707">
        <w:rPr>
          <w:rFonts w:ascii="Times New Roman" w:hAnsi="Times New Roman" w:cs="Times New Roman"/>
        </w:rPr>
        <w:t>similarity</w:t>
      </w:r>
      <w:r w:rsidR="00610A13" w:rsidRPr="00E07707">
        <w:rPr>
          <w:rFonts w:ascii="Times New Roman" w:hAnsi="Times New Roman" w:cs="Times New Roman"/>
        </w:rPr>
        <w:t xml:space="preserve"> </w:t>
      </w:r>
      <w:r w:rsidR="000C4C5D" w:rsidRPr="00E07707">
        <w:rPr>
          <w:rFonts w:ascii="Times New Roman" w:hAnsi="Times New Roman" w:cs="Times New Roman"/>
        </w:rPr>
        <w:t>with</w:t>
      </w:r>
      <w:r w:rsidR="00610A13" w:rsidRPr="00E07707">
        <w:rPr>
          <w:rFonts w:ascii="Times New Roman" w:hAnsi="Times New Roman" w:cs="Times New Roman"/>
        </w:rPr>
        <w:t xml:space="preserve"> the hypothesis. </w:t>
      </w:r>
      <w:r w:rsidR="002068B2" w:rsidRPr="00E07707">
        <w:rPr>
          <w:rFonts w:ascii="Times New Roman" w:hAnsi="Times New Roman" w:cs="Times New Roman"/>
        </w:rPr>
        <w:t>Results founded that the anti-hunt group displayed more aggression overall</w:t>
      </w:r>
      <w:r w:rsidR="00143EAA" w:rsidRPr="00E07707">
        <w:rPr>
          <w:rFonts w:ascii="Times New Roman" w:hAnsi="Times New Roman" w:cs="Times New Roman"/>
        </w:rPr>
        <w:t xml:space="preserve"> with both groups </w:t>
      </w:r>
      <w:r w:rsidR="008A27A1" w:rsidRPr="00E07707">
        <w:rPr>
          <w:rFonts w:ascii="Times New Roman" w:hAnsi="Times New Roman" w:cs="Times New Roman"/>
        </w:rPr>
        <w:t xml:space="preserve">aggressive behaviour </w:t>
      </w:r>
      <w:r w:rsidR="00EC160E" w:rsidRPr="00E07707">
        <w:rPr>
          <w:rFonts w:ascii="Times New Roman" w:hAnsi="Times New Roman" w:cs="Times New Roman"/>
        </w:rPr>
        <w:t>correlating</w:t>
      </w:r>
      <w:r w:rsidR="00143EAA" w:rsidRPr="00E07707">
        <w:rPr>
          <w:rFonts w:ascii="Times New Roman" w:hAnsi="Times New Roman" w:cs="Times New Roman"/>
        </w:rPr>
        <w:t xml:space="preserve"> to </w:t>
      </w:r>
      <w:r w:rsidR="002C68BF" w:rsidRPr="00E07707">
        <w:rPr>
          <w:rFonts w:ascii="Times New Roman" w:hAnsi="Times New Roman" w:cs="Times New Roman"/>
        </w:rPr>
        <w:t xml:space="preserve">two </w:t>
      </w:r>
      <w:r w:rsidR="008A27A1" w:rsidRPr="00E07707">
        <w:rPr>
          <w:rFonts w:ascii="Times New Roman" w:hAnsi="Times New Roman" w:cs="Times New Roman"/>
        </w:rPr>
        <w:t>aggressive</w:t>
      </w:r>
      <w:r w:rsidR="00143EAA" w:rsidRPr="00E07707">
        <w:rPr>
          <w:rFonts w:ascii="Times New Roman" w:hAnsi="Times New Roman" w:cs="Times New Roman"/>
        </w:rPr>
        <w:t xml:space="preserve"> theories</w:t>
      </w:r>
      <w:r w:rsidR="002C68BF" w:rsidRPr="00E07707">
        <w:rPr>
          <w:rFonts w:ascii="Times New Roman" w:hAnsi="Times New Roman" w:cs="Times New Roman"/>
        </w:rPr>
        <w:t xml:space="preserve">. </w:t>
      </w:r>
      <w:r w:rsidR="00601008" w:rsidRPr="00E07707">
        <w:rPr>
          <w:rFonts w:ascii="Times New Roman" w:hAnsi="Times New Roman" w:cs="Times New Roman"/>
        </w:rPr>
        <w:t xml:space="preserve">FAH stating that when frustration exists aggression is more than likely to </w:t>
      </w:r>
      <w:r w:rsidR="005144F9" w:rsidRPr="00E07707">
        <w:rPr>
          <w:rFonts w:ascii="Times New Roman" w:hAnsi="Times New Roman" w:cs="Times New Roman"/>
        </w:rPr>
        <w:t xml:space="preserve">follow, and aggression does not exist without frustration. The ACT requires </w:t>
      </w:r>
      <w:r w:rsidR="003C75C8" w:rsidRPr="00E07707">
        <w:rPr>
          <w:rFonts w:ascii="Times New Roman" w:hAnsi="Times New Roman" w:cs="Times New Roman"/>
        </w:rPr>
        <w:t>stimulus</w:t>
      </w:r>
      <w:r w:rsidR="005144F9" w:rsidRPr="00E07707">
        <w:rPr>
          <w:rFonts w:ascii="Times New Roman" w:hAnsi="Times New Roman" w:cs="Times New Roman"/>
        </w:rPr>
        <w:t xml:space="preserve"> cues </w:t>
      </w:r>
      <w:r w:rsidR="00EC4989" w:rsidRPr="00E07707">
        <w:rPr>
          <w:rFonts w:ascii="Times New Roman" w:hAnsi="Times New Roman" w:cs="Times New Roman"/>
        </w:rPr>
        <w:t>for</w:t>
      </w:r>
      <w:r w:rsidR="005144F9" w:rsidRPr="00E07707">
        <w:rPr>
          <w:rFonts w:ascii="Times New Roman" w:hAnsi="Times New Roman" w:cs="Times New Roman"/>
        </w:rPr>
        <w:t xml:space="preserve"> aggression to follow. </w:t>
      </w:r>
      <w:r w:rsidR="001A0481" w:rsidRPr="00E07707">
        <w:rPr>
          <w:rFonts w:ascii="Times New Roman" w:hAnsi="Times New Roman" w:cs="Times New Roman"/>
        </w:rPr>
        <w:t xml:space="preserve">The weapons effect </w:t>
      </w:r>
      <w:r w:rsidR="00EC4989" w:rsidRPr="00E07707">
        <w:rPr>
          <w:rFonts w:ascii="Times New Roman" w:hAnsi="Times New Roman" w:cs="Times New Roman"/>
        </w:rPr>
        <w:t>correlated to the act of verbal aggression from the anti-hunt group.</w:t>
      </w:r>
      <w:r w:rsidR="00762F2A" w:rsidRPr="00E07707">
        <w:rPr>
          <w:rFonts w:ascii="Times New Roman" w:hAnsi="Times New Roman" w:cs="Times New Roman"/>
        </w:rPr>
        <w:t xml:space="preserve"> </w:t>
      </w:r>
      <w:r w:rsidR="00230256" w:rsidRPr="00E07707">
        <w:rPr>
          <w:rFonts w:ascii="Times New Roman" w:hAnsi="Times New Roman" w:cs="Times New Roman"/>
        </w:rPr>
        <w:t xml:space="preserve">In instances like this, frustration will always occur due to a difference of </w:t>
      </w:r>
      <w:r w:rsidR="002C1C08" w:rsidRPr="00E07707">
        <w:rPr>
          <w:rFonts w:ascii="Times New Roman" w:hAnsi="Times New Roman" w:cs="Times New Roman"/>
        </w:rPr>
        <w:t xml:space="preserve">opinions, values and </w:t>
      </w:r>
      <w:r w:rsidR="00DD5320" w:rsidRPr="00E07707">
        <w:rPr>
          <w:rFonts w:ascii="Times New Roman" w:hAnsi="Times New Roman" w:cs="Times New Roman"/>
        </w:rPr>
        <w:t>norms</w:t>
      </w:r>
      <w:r w:rsidR="00FF42B3" w:rsidRPr="00E07707">
        <w:rPr>
          <w:rFonts w:ascii="Times New Roman" w:hAnsi="Times New Roman" w:cs="Times New Roman"/>
        </w:rPr>
        <w:t xml:space="preserve"> where aggressive </w:t>
      </w:r>
      <w:r w:rsidR="00EF043E" w:rsidRPr="00E07707">
        <w:rPr>
          <w:rFonts w:ascii="Times New Roman" w:hAnsi="Times New Roman" w:cs="Times New Roman"/>
        </w:rPr>
        <w:t xml:space="preserve">behaviour is almost unavoidable. </w:t>
      </w:r>
    </w:p>
    <w:p w14:paraId="4334BAE7" w14:textId="77777777" w:rsidR="0046060C" w:rsidRDefault="0046060C">
      <w:pPr>
        <w:rPr>
          <w:rFonts w:ascii="Times New Roman" w:hAnsi="Times New Roman" w:cs="Times New Roman"/>
          <w:b/>
          <w:bCs/>
        </w:rPr>
      </w:pPr>
    </w:p>
    <w:p w14:paraId="7BFE6959" w14:textId="77777777" w:rsidR="0046060C" w:rsidRDefault="0046060C">
      <w:pPr>
        <w:rPr>
          <w:rFonts w:ascii="Times New Roman" w:hAnsi="Times New Roman" w:cs="Times New Roman"/>
          <w:b/>
          <w:bCs/>
        </w:rPr>
      </w:pPr>
    </w:p>
    <w:p w14:paraId="76477AEA" w14:textId="58F2F719" w:rsidR="00DC4642" w:rsidRPr="00194F1F" w:rsidRDefault="00DC4642">
      <w:pPr>
        <w:rPr>
          <w:rFonts w:ascii="Times New Roman" w:hAnsi="Times New Roman" w:cs="Times New Roman"/>
        </w:rPr>
      </w:pPr>
      <w:r w:rsidRPr="00554682">
        <w:rPr>
          <w:rFonts w:ascii="Times New Roman" w:hAnsi="Times New Roman" w:cs="Times New Roman"/>
          <w:b/>
          <w:bCs/>
        </w:rPr>
        <w:t>References</w:t>
      </w:r>
    </w:p>
    <w:p w14:paraId="72DA0AFD" w14:textId="313462CD" w:rsidR="0097070E" w:rsidRDefault="0097070E">
      <w:pPr>
        <w:rPr>
          <w:rFonts w:ascii="Times New Roman" w:hAnsi="Times New Roman" w:cs="Times New Roman"/>
          <w:b/>
          <w:bCs/>
        </w:rPr>
      </w:pPr>
    </w:p>
    <w:sdt>
      <w:sdtPr>
        <w:id w:val="204409655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sdtEndPr>
      <w:sdtContent>
        <w:p w14:paraId="6A2867A2" w14:textId="1D0C0E69" w:rsidR="0046060C" w:rsidRPr="00D13895" w:rsidRDefault="0046060C">
          <w:pPr>
            <w:pStyle w:val="Heading1"/>
          </w:pPr>
        </w:p>
        <w:p w14:paraId="1FD43791" w14:textId="40458DF7" w:rsidR="0046060C" w:rsidRPr="00D13895" w:rsidRDefault="0046060C" w:rsidP="0046060C">
          <w:pPr>
            <w:pStyle w:val="Bibliography"/>
            <w:ind w:left="720" w:hanging="720"/>
            <w:rPr>
              <w:rFonts w:ascii="Times New Roman" w:hAnsi="Times New Roman" w:cs="Times New Roman"/>
              <w:noProof/>
            </w:rPr>
          </w:pPr>
          <w:r w:rsidRPr="00D13895">
            <w:rPr>
              <w:rFonts w:ascii="Times New Roman" w:hAnsi="Times New Roman" w:cs="Times New Roman"/>
            </w:rPr>
            <w:fldChar w:fldCharType="begin"/>
          </w:r>
          <w:r w:rsidRPr="00D13895">
            <w:rPr>
              <w:rFonts w:ascii="Times New Roman" w:hAnsi="Times New Roman" w:cs="Times New Roman"/>
            </w:rPr>
            <w:instrText xml:space="preserve"> BIBLIOGRAPHY </w:instrText>
          </w:r>
          <w:r w:rsidRPr="00D13895">
            <w:rPr>
              <w:rFonts w:ascii="Times New Roman" w:hAnsi="Times New Roman" w:cs="Times New Roman"/>
            </w:rPr>
            <w:fldChar w:fldCharType="separate"/>
          </w:r>
          <w:r w:rsidRPr="00D13895">
            <w:rPr>
              <w:rFonts w:ascii="Times New Roman" w:hAnsi="Times New Roman" w:cs="Times New Roman"/>
              <w:noProof/>
            </w:rPr>
            <w:t xml:space="preserve">Baron, R. A., &amp; Branscombe, N. R. (2014). </w:t>
          </w:r>
          <w:r w:rsidRPr="00D13895">
            <w:rPr>
              <w:rFonts w:ascii="Times New Roman" w:hAnsi="Times New Roman" w:cs="Times New Roman"/>
              <w:i/>
              <w:iCs/>
              <w:noProof/>
            </w:rPr>
            <w:t>Social psychology</w:t>
          </w:r>
          <w:r w:rsidR="002A5BA9" w:rsidRPr="00D13895">
            <w:rPr>
              <w:rFonts w:ascii="Times New Roman" w:hAnsi="Times New Roman" w:cs="Times New Roman"/>
              <w:i/>
              <w:iCs/>
              <w:noProof/>
            </w:rPr>
            <w:t xml:space="preserve"> </w:t>
          </w:r>
          <w:r w:rsidR="002A5BA9" w:rsidRPr="00D13895">
            <w:rPr>
              <w:rFonts w:ascii="Times New Roman" w:hAnsi="Times New Roman" w:cs="Times New Roman"/>
              <w:noProof/>
            </w:rPr>
            <w:t>(13</w:t>
          </w:r>
          <w:r w:rsidR="002A5BA9" w:rsidRPr="00D13895">
            <w:rPr>
              <w:rFonts w:ascii="Times New Roman" w:hAnsi="Times New Roman" w:cs="Times New Roman"/>
              <w:noProof/>
              <w:vertAlign w:val="superscript"/>
            </w:rPr>
            <w:t>th</w:t>
          </w:r>
          <w:r w:rsidR="002A5BA9" w:rsidRPr="00D13895">
            <w:rPr>
              <w:rFonts w:ascii="Times New Roman" w:hAnsi="Times New Roman" w:cs="Times New Roman"/>
              <w:noProof/>
            </w:rPr>
            <w:t xml:space="preserve"> ed.). </w:t>
          </w:r>
          <w:r w:rsidRPr="00D13895">
            <w:rPr>
              <w:rFonts w:ascii="Times New Roman" w:hAnsi="Times New Roman" w:cs="Times New Roman"/>
              <w:noProof/>
            </w:rPr>
            <w:t>Pearson Education Limited.</w:t>
          </w:r>
        </w:p>
        <w:p w14:paraId="54ABABD4" w14:textId="77777777" w:rsidR="009E2C59" w:rsidRPr="00D13895" w:rsidRDefault="009E2C59" w:rsidP="009E2C59">
          <w:pPr>
            <w:rPr>
              <w:rFonts w:ascii="Times New Roman" w:hAnsi="Times New Roman" w:cs="Times New Roman"/>
            </w:rPr>
          </w:pPr>
        </w:p>
        <w:p w14:paraId="2B647A03" w14:textId="563B9329" w:rsidR="0046060C" w:rsidRPr="00D13895" w:rsidRDefault="0046060C" w:rsidP="0046060C">
          <w:pPr>
            <w:pStyle w:val="Bibliography"/>
            <w:ind w:left="720" w:hanging="720"/>
            <w:rPr>
              <w:rFonts w:ascii="Times New Roman" w:hAnsi="Times New Roman" w:cs="Times New Roman"/>
              <w:noProof/>
            </w:rPr>
          </w:pPr>
          <w:r w:rsidRPr="00D13895">
            <w:rPr>
              <w:rFonts w:ascii="Times New Roman" w:hAnsi="Times New Roman" w:cs="Times New Roman"/>
              <w:noProof/>
            </w:rPr>
            <w:t xml:space="preserve">Buxton, C. (2013). </w:t>
          </w:r>
          <w:r w:rsidRPr="00D13895">
            <w:rPr>
              <w:rFonts w:ascii="Times New Roman" w:hAnsi="Times New Roman" w:cs="Times New Roman"/>
              <w:i/>
              <w:iCs/>
              <w:noProof/>
            </w:rPr>
            <w:t>Oxford english mini dictionary</w:t>
          </w:r>
          <w:r w:rsidR="0037611D" w:rsidRPr="00D13895">
            <w:rPr>
              <w:rFonts w:ascii="Times New Roman" w:hAnsi="Times New Roman" w:cs="Times New Roman"/>
              <w:i/>
              <w:iCs/>
              <w:noProof/>
            </w:rPr>
            <w:t xml:space="preserve"> </w:t>
          </w:r>
          <w:r w:rsidR="0037611D" w:rsidRPr="00D13895">
            <w:rPr>
              <w:rFonts w:ascii="Times New Roman" w:hAnsi="Times New Roman" w:cs="Times New Roman"/>
              <w:noProof/>
            </w:rPr>
            <w:t>(8</w:t>
          </w:r>
          <w:r w:rsidR="0037611D" w:rsidRPr="00D13895">
            <w:rPr>
              <w:rFonts w:ascii="Times New Roman" w:hAnsi="Times New Roman" w:cs="Times New Roman"/>
              <w:noProof/>
              <w:vertAlign w:val="superscript"/>
            </w:rPr>
            <w:t>th</w:t>
          </w:r>
          <w:r w:rsidR="0037611D" w:rsidRPr="00D13895">
            <w:rPr>
              <w:rFonts w:ascii="Times New Roman" w:hAnsi="Times New Roman" w:cs="Times New Roman"/>
              <w:noProof/>
            </w:rPr>
            <w:t xml:space="preserve"> ed.). </w:t>
          </w:r>
          <w:r w:rsidRPr="00D13895">
            <w:rPr>
              <w:rFonts w:ascii="Times New Roman" w:hAnsi="Times New Roman" w:cs="Times New Roman"/>
              <w:noProof/>
            </w:rPr>
            <w:t>Oxford University Press.</w:t>
          </w:r>
        </w:p>
        <w:p w14:paraId="67E7C055" w14:textId="77777777" w:rsidR="009E2C59" w:rsidRPr="00D13895" w:rsidRDefault="009E2C59" w:rsidP="009E2C59">
          <w:pPr>
            <w:rPr>
              <w:rFonts w:ascii="Times New Roman" w:hAnsi="Times New Roman" w:cs="Times New Roman"/>
            </w:rPr>
          </w:pPr>
        </w:p>
        <w:p w14:paraId="48A991BE" w14:textId="3F5ABFD8" w:rsidR="0046060C" w:rsidRPr="00D13895" w:rsidRDefault="0046060C" w:rsidP="0046060C">
          <w:pPr>
            <w:pStyle w:val="Bibliography"/>
            <w:ind w:left="720" w:hanging="720"/>
            <w:rPr>
              <w:rFonts w:ascii="Times New Roman" w:hAnsi="Times New Roman" w:cs="Times New Roman"/>
              <w:noProof/>
            </w:rPr>
          </w:pPr>
          <w:r w:rsidRPr="00D13895">
            <w:rPr>
              <w:rFonts w:ascii="Times New Roman" w:hAnsi="Times New Roman" w:cs="Times New Roman"/>
              <w:noProof/>
            </w:rPr>
            <w:t xml:space="preserve">Cardwardine, M. (2022, Janurary 1). </w:t>
          </w:r>
          <w:r w:rsidRPr="00D13895">
            <w:rPr>
              <w:rFonts w:ascii="Times New Roman" w:hAnsi="Times New Roman" w:cs="Times New Roman"/>
              <w:i/>
              <w:iCs/>
              <w:noProof/>
            </w:rPr>
            <w:t>What is fox hunting and why was it banned?</w:t>
          </w:r>
          <w:r w:rsidRPr="00D13895">
            <w:rPr>
              <w:rFonts w:ascii="Times New Roman" w:hAnsi="Times New Roman" w:cs="Times New Roman"/>
              <w:noProof/>
            </w:rPr>
            <w:t xml:space="preserve"> Retrieved from Discover wildlife: https://www.discoverwildlife.com/animal-facts/what-is-fox-hunting-and-why-was-it-banned/</w:t>
          </w:r>
        </w:p>
        <w:p w14:paraId="2E08DB89" w14:textId="77777777" w:rsidR="009E2C59" w:rsidRPr="00D13895" w:rsidRDefault="009E2C59" w:rsidP="009E2C59">
          <w:pPr>
            <w:rPr>
              <w:rFonts w:ascii="Times New Roman" w:hAnsi="Times New Roman" w:cs="Times New Roman"/>
            </w:rPr>
          </w:pPr>
        </w:p>
        <w:p w14:paraId="2C48F8E5" w14:textId="6AB64289" w:rsidR="0046060C" w:rsidRPr="00D13895" w:rsidRDefault="0046060C" w:rsidP="0046060C">
          <w:pPr>
            <w:pStyle w:val="Bibliography"/>
            <w:ind w:left="720" w:hanging="720"/>
            <w:rPr>
              <w:rFonts w:ascii="Times New Roman" w:hAnsi="Times New Roman" w:cs="Times New Roman"/>
              <w:noProof/>
            </w:rPr>
          </w:pPr>
          <w:r w:rsidRPr="00D13895">
            <w:rPr>
              <w:rFonts w:ascii="Times New Roman" w:hAnsi="Times New Roman" w:cs="Times New Roman"/>
              <w:noProof/>
            </w:rPr>
            <w:t xml:space="preserve">Gross, R. (2020). </w:t>
          </w:r>
          <w:r w:rsidRPr="00D13895">
            <w:rPr>
              <w:rFonts w:ascii="Times New Roman" w:hAnsi="Times New Roman" w:cs="Times New Roman"/>
              <w:i/>
              <w:iCs/>
              <w:noProof/>
            </w:rPr>
            <w:t>Psychology the science of mind and behaviour</w:t>
          </w:r>
          <w:r w:rsidR="00404BE2" w:rsidRPr="00D13895">
            <w:rPr>
              <w:rFonts w:ascii="Times New Roman" w:hAnsi="Times New Roman" w:cs="Times New Roman"/>
              <w:i/>
              <w:iCs/>
              <w:noProof/>
            </w:rPr>
            <w:t xml:space="preserve"> </w:t>
          </w:r>
          <w:r w:rsidR="00404BE2" w:rsidRPr="00D13895">
            <w:rPr>
              <w:rFonts w:ascii="Times New Roman" w:hAnsi="Times New Roman" w:cs="Times New Roman"/>
              <w:noProof/>
            </w:rPr>
            <w:t>(8</w:t>
          </w:r>
          <w:r w:rsidR="00404BE2" w:rsidRPr="00D13895">
            <w:rPr>
              <w:rFonts w:ascii="Times New Roman" w:hAnsi="Times New Roman" w:cs="Times New Roman"/>
              <w:noProof/>
              <w:vertAlign w:val="superscript"/>
            </w:rPr>
            <w:t>th</w:t>
          </w:r>
          <w:r w:rsidR="00404BE2" w:rsidRPr="00D13895">
            <w:rPr>
              <w:rFonts w:ascii="Times New Roman" w:hAnsi="Times New Roman" w:cs="Times New Roman"/>
              <w:noProof/>
            </w:rPr>
            <w:t xml:space="preserve"> ed.). </w:t>
          </w:r>
          <w:r w:rsidRPr="00D13895">
            <w:rPr>
              <w:rFonts w:ascii="Times New Roman" w:hAnsi="Times New Roman" w:cs="Times New Roman"/>
              <w:noProof/>
            </w:rPr>
            <w:t>Hodder Education.</w:t>
          </w:r>
        </w:p>
        <w:p w14:paraId="5EFF7A5F" w14:textId="77777777" w:rsidR="009E2C59" w:rsidRPr="00D13895" w:rsidRDefault="009E2C59" w:rsidP="009E2C59">
          <w:pPr>
            <w:rPr>
              <w:rFonts w:ascii="Times New Roman" w:hAnsi="Times New Roman" w:cs="Times New Roman"/>
            </w:rPr>
          </w:pPr>
        </w:p>
        <w:p w14:paraId="06813EFD" w14:textId="77777777" w:rsidR="0046060C" w:rsidRPr="00D13895" w:rsidRDefault="0046060C" w:rsidP="0046060C">
          <w:pPr>
            <w:pStyle w:val="Bibliography"/>
            <w:ind w:left="720" w:hanging="720"/>
            <w:rPr>
              <w:rFonts w:ascii="Times New Roman" w:hAnsi="Times New Roman" w:cs="Times New Roman"/>
              <w:noProof/>
            </w:rPr>
          </w:pPr>
          <w:r w:rsidRPr="00D13895">
            <w:rPr>
              <w:rFonts w:ascii="Times New Roman" w:hAnsi="Times New Roman" w:cs="Times New Roman"/>
              <w:noProof/>
            </w:rPr>
            <w:t xml:space="preserve">Hewstone, M., Stroebe, W., Codel, J.-P., &amp; Stephenson, G. M. (1995). </w:t>
          </w:r>
          <w:r w:rsidRPr="00D13895">
            <w:rPr>
              <w:rFonts w:ascii="Times New Roman" w:hAnsi="Times New Roman" w:cs="Times New Roman"/>
              <w:i/>
              <w:iCs/>
              <w:noProof/>
            </w:rPr>
            <w:t>Introduction to social psychology.</w:t>
          </w:r>
          <w:r w:rsidRPr="00D13895">
            <w:rPr>
              <w:rFonts w:ascii="Times New Roman" w:hAnsi="Times New Roman" w:cs="Times New Roman"/>
              <w:noProof/>
            </w:rPr>
            <w:t xml:space="preserve"> Blackwell Publishers Ltd.</w:t>
          </w:r>
        </w:p>
        <w:p w14:paraId="79A19824" w14:textId="77777777" w:rsidR="009E2C59" w:rsidRPr="00D13895" w:rsidRDefault="009E2C59" w:rsidP="009E2C59">
          <w:pPr>
            <w:rPr>
              <w:rFonts w:ascii="Times New Roman" w:hAnsi="Times New Roman" w:cs="Times New Roman"/>
            </w:rPr>
          </w:pPr>
        </w:p>
        <w:p w14:paraId="275A2290" w14:textId="322E77CB" w:rsidR="0046060C" w:rsidRPr="00D13895" w:rsidRDefault="0046060C" w:rsidP="0046060C">
          <w:pPr>
            <w:pStyle w:val="Bibliography"/>
            <w:ind w:left="720" w:hanging="720"/>
            <w:rPr>
              <w:rFonts w:ascii="Times New Roman" w:hAnsi="Times New Roman" w:cs="Times New Roman"/>
              <w:noProof/>
            </w:rPr>
          </w:pPr>
          <w:r w:rsidRPr="00D13895">
            <w:rPr>
              <w:rFonts w:ascii="Times New Roman" w:hAnsi="Times New Roman" w:cs="Times New Roman"/>
              <w:noProof/>
            </w:rPr>
            <w:t xml:space="preserve">Hogg, M. A., &amp; Vaughan, G. M. (2014). </w:t>
          </w:r>
          <w:r w:rsidRPr="00D13895">
            <w:rPr>
              <w:rFonts w:ascii="Times New Roman" w:hAnsi="Times New Roman" w:cs="Times New Roman"/>
              <w:i/>
              <w:iCs/>
              <w:noProof/>
            </w:rPr>
            <w:t>Social psychology</w:t>
          </w:r>
          <w:r w:rsidR="00A13731" w:rsidRPr="00D13895">
            <w:rPr>
              <w:rFonts w:ascii="Times New Roman" w:hAnsi="Times New Roman" w:cs="Times New Roman"/>
              <w:i/>
              <w:iCs/>
              <w:noProof/>
            </w:rPr>
            <w:t xml:space="preserve"> </w:t>
          </w:r>
          <w:r w:rsidR="00A13731" w:rsidRPr="00D13895">
            <w:rPr>
              <w:rFonts w:ascii="Times New Roman" w:hAnsi="Times New Roman" w:cs="Times New Roman"/>
              <w:noProof/>
            </w:rPr>
            <w:t>(7</w:t>
          </w:r>
          <w:r w:rsidR="00BD24B6" w:rsidRPr="00D13895">
            <w:rPr>
              <w:rFonts w:ascii="Times New Roman" w:hAnsi="Times New Roman" w:cs="Times New Roman"/>
              <w:noProof/>
              <w:vertAlign w:val="superscript"/>
            </w:rPr>
            <w:t>th</w:t>
          </w:r>
          <w:r w:rsidR="00BD24B6" w:rsidRPr="00D13895">
            <w:rPr>
              <w:rFonts w:ascii="Times New Roman" w:hAnsi="Times New Roman" w:cs="Times New Roman"/>
              <w:noProof/>
            </w:rPr>
            <w:t xml:space="preserve"> ed.)</w:t>
          </w:r>
          <w:r w:rsidRPr="00D13895">
            <w:rPr>
              <w:rFonts w:ascii="Times New Roman" w:hAnsi="Times New Roman" w:cs="Times New Roman"/>
              <w:i/>
              <w:iCs/>
              <w:noProof/>
            </w:rPr>
            <w:t>.</w:t>
          </w:r>
          <w:r w:rsidRPr="00D13895">
            <w:rPr>
              <w:rFonts w:ascii="Times New Roman" w:hAnsi="Times New Roman" w:cs="Times New Roman"/>
              <w:noProof/>
            </w:rPr>
            <w:t xml:space="preserve"> Pearson Education Limited.</w:t>
          </w:r>
        </w:p>
        <w:p w14:paraId="16D4C801" w14:textId="77777777" w:rsidR="00590C06" w:rsidRPr="00D13895" w:rsidRDefault="00590C06" w:rsidP="00590C06">
          <w:pPr>
            <w:rPr>
              <w:rFonts w:ascii="Times New Roman" w:hAnsi="Times New Roman" w:cs="Times New Roman"/>
            </w:rPr>
          </w:pPr>
        </w:p>
        <w:p w14:paraId="47ECC00F" w14:textId="4A4A4109" w:rsidR="0046060C" w:rsidRPr="00D13895" w:rsidRDefault="0046060C" w:rsidP="0046060C">
          <w:pPr>
            <w:pStyle w:val="Bibliography"/>
            <w:ind w:left="720" w:hanging="720"/>
            <w:rPr>
              <w:rFonts w:ascii="Times New Roman" w:hAnsi="Times New Roman" w:cs="Times New Roman"/>
              <w:noProof/>
            </w:rPr>
          </w:pPr>
          <w:r w:rsidRPr="00D13895">
            <w:rPr>
              <w:rFonts w:ascii="Times New Roman" w:hAnsi="Times New Roman" w:cs="Times New Roman"/>
              <w:noProof/>
            </w:rPr>
            <w:t xml:space="preserve">Kassin, S., Fein, S., &amp; Markus, H. R. (2011). </w:t>
          </w:r>
          <w:r w:rsidRPr="00D13895">
            <w:rPr>
              <w:rFonts w:ascii="Times New Roman" w:hAnsi="Times New Roman" w:cs="Times New Roman"/>
              <w:i/>
              <w:iCs/>
              <w:noProof/>
            </w:rPr>
            <w:t>Social psychology</w:t>
          </w:r>
          <w:r w:rsidR="00231CD4" w:rsidRPr="00D13895">
            <w:rPr>
              <w:rFonts w:ascii="Times New Roman" w:hAnsi="Times New Roman" w:cs="Times New Roman"/>
              <w:i/>
              <w:iCs/>
              <w:noProof/>
            </w:rPr>
            <w:t xml:space="preserve"> </w:t>
          </w:r>
          <w:r w:rsidR="00231CD4" w:rsidRPr="00D13895">
            <w:rPr>
              <w:rFonts w:ascii="Times New Roman" w:hAnsi="Times New Roman" w:cs="Times New Roman"/>
              <w:noProof/>
            </w:rPr>
            <w:t>(8</w:t>
          </w:r>
          <w:r w:rsidR="00231CD4" w:rsidRPr="00D13895">
            <w:rPr>
              <w:rFonts w:ascii="Times New Roman" w:hAnsi="Times New Roman" w:cs="Times New Roman"/>
              <w:noProof/>
              <w:vertAlign w:val="superscript"/>
            </w:rPr>
            <w:t>th</w:t>
          </w:r>
          <w:r w:rsidR="00231CD4" w:rsidRPr="00D13895">
            <w:rPr>
              <w:rFonts w:ascii="Times New Roman" w:hAnsi="Times New Roman" w:cs="Times New Roman"/>
              <w:noProof/>
            </w:rPr>
            <w:t xml:space="preserve"> ed.). </w:t>
          </w:r>
          <w:r w:rsidRPr="00D13895">
            <w:rPr>
              <w:rFonts w:ascii="Times New Roman" w:hAnsi="Times New Roman" w:cs="Times New Roman"/>
              <w:noProof/>
            </w:rPr>
            <w:t>Cengage Learning.</w:t>
          </w:r>
        </w:p>
        <w:p w14:paraId="2B1CABFC" w14:textId="221EC677" w:rsidR="0046060C" w:rsidRDefault="0046060C" w:rsidP="0046060C">
          <w:r w:rsidRPr="00D13895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2545244A" w14:textId="77777777" w:rsidR="0097070E" w:rsidRPr="00554682" w:rsidRDefault="0097070E">
      <w:pPr>
        <w:rPr>
          <w:rFonts w:ascii="Times New Roman" w:hAnsi="Times New Roman" w:cs="Times New Roman"/>
          <w:b/>
          <w:bCs/>
        </w:rPr>
      </w:pPr>
    </w:p>
    <w:p w14:paraId="57653C88" w14:textId="61D0103C" w:rsidR="00DC4642" w:rsidRPr="00554682" w:rsidRDefault="00DC4642">
      <w:pPr>
        <w:rPr>
          <w:rFonts w:ascii="Times New Roman" w:hAnsi="Times New Roman" w:cs="Times New Roman"/>
          <w:b/>
          <w:bCs/>
        </w:rPr>
      </w:pPr>
    </w:p>
    <w:p w14:paraId="13BC0372" w14:textId="77777777" w:rsidR="00472C09" w:rsidRDefault="00472C09">
      <w:pPr>
        <w:rPr>
          <w:rFonts w:ascii="Times New Roman" w:hAnsi="Times New Roman" w:cs="Times New Roman"/>
          <w:b/>
          <w:bCs/>
        </w:rPr>
      </w:pPr>
    </w:p>
    <w:p w14:paraId="6DD3197A" w14:textId="77777777" w:rsidR="00472C09" w:rsidRDefault="00472C09">
      <w:pPr>
        <w:rPr>
          <w:rFonts w:ascii="Times New Roman" w:hAnsi="Times New Roman" w:cs="Times New Roman"/>
          <w:b/>
          <w:bCs/>
        </w:rPr>
      </w:pPr>
    </w:p>
    <w:p w14:paraId="51F7D6BE" w14:textId="77777777" w:rsidR="00472C09" w:rsidRDefault="00472C09">
      <w:pPr>
        <w:rPr>
          <w:rFonts w:ascii="Times New Roman" w:hAnsi="Times New Roman" w:cs="Times New Roman"/>
          <w:b/>
          <w:bCs/>
        </w:rPr>
      </w:pPr>
    </w:p>
    <w:p w14:paraId="18F1EB78" w14:textId="77777777" w:rsidR="00472C09" w:rsidRDefault="00472C09">
      <w:pPr>
        <w:rPr>
          <w:rFonts w:ascii="Times New Roman" w:hAnsi="Times New Roman" w:cs="Times New Roman"/>
          <w:b/>
          <w:bCs/>
        </w:rPr>
      </w:pPr>
    </w:p>
    <w:p w14:paraId="0BC755E0" w14:textId="77777777" w:rsidR="00472C09" w:rsidRDefault="00472C09">
      <w:pPr>
        <w:rPr>
          <w:rFonts w:ascii="Times New Roman" w:hAnsi="Times New Roman" w:cs="Times New Roman"/>
          <w:b/>
          <w:bCs/>
        </w:rPr>
      </w:pPr>
    </w:p>
    <w:p w14:paraId="2C349AEE" w14:textId="77777777" w:rsidR="00472C09" w:rsidRDefault="00472C09">
      <w:pPr>
        <w:rPr>
          <w:rFonts w:ascii="Times New Roman" w:hAnsi="Times New Roman" w:cs="Times New Roman"/>
          <w:b/>
          <w:bCs/>
        </w:rPr>
      </w:pPr>
    </w:p>
    <w:p w14:paraId="1F638440" w14:textId="77777777" w:rsidR="00472C09" w:rsidRDefault="00472C09">
      <w:pPr>
        <w:rPr>
          <w:rFonts w:ascii="Times New Roman" w:hAnsi="Times New Roman" w:cs="Times New Roman"/>
          <w:b/>
          <w:bCs/>
        </w:rPr>
      </w:pPr>
    </w:p>
    <w:p w14:paraId="5F69027A" w14:textId="77777777" w:rsidR="00472C09" w:rsidRDefault="00472C09">
      <w:pPr>
        <w:rPr>
          <w:rFonts w:ascii="Times New Roman" w:hAnsi="Times New Roman" w:cs="Times New Roman"/>
          <w:b/>
          <w:bCs/>
        </w:rPr>
      </w:pPr>
    </w:p>
    <w:p w14:paraId="6B8A41C3" w14:textId="77777777" w:rsidR="00382200" w:rsidRDefault="00382200">
      <w:pPr>
        <w:rPr>
          <w:rFonts w:ascii="Times New Roman" w:hAnsi="Times New Roman" w:cs="Times New Roman"/>
          <w:b/>
          <w:bCs/>
        </w:rPr>
      </w:pPr>
    </w:p>
    <w:p w14:paraId="3D963F0E" w14:textId="77777777" w:rsidR="00382200" w:rsidRDefault="00382200">
      <w:pPr>
        <w:rPr>
          <w:rFonts w:ascii="Times New Roman" w:hAnsi="Times New Roman" w:cs="Times New Roman"/>
          <w:b/>
          <w:bCs/>
        </w:rPr>
      </w:pPr>
    </w:p>
    <w:p w14:paraId="6F77DD1B" w14:textId="77777777" w:rsidR="00382200" w:rsidRDefault="00382200">
      <w:pPr>
        <w:rPr>
          <w:rFonts w:ascii="Times New Roman" w:hAnsi="Times New Roman" w:cs="Times New Roman"/>
          <w:b/>
          <w:bCs/>
        </w:rPr>
      </w:pPr>
    </w:p>
    <w:p w14:paraId="59FF374B" w14:textId="77777777" w:rsidR="00382200" w:rsidRDefault="00382200">
      <w:pPr>
        <w:rPr>
          <w:rFonts w:ascii="Times New Roman" w:hAnsi="Times New Roman" w:cs="Times New Roman"/>
          <w:b/>
          <w:bCs/>
        </w:rPr>
      </w:pPr>
    </w:p>
    <w:p w14:paraId="2071BD46" w14:textId="77777777" w:rsidR="00382200" w:rsidRDefault="00382200">
      <w:pPr>
        <w:rPr>
          <w:rFonts w:ascii="Times New Roman" w:hAnsi="Times New Roman" w:cs="Times New Roman"/>
          <w:b/>
          <w:bCs/>
        </w:rPr>
      </w:pPr>
    </w:p>
    <w:p w14:paraId="53E9C6EB" w14:textId="77777777" w:rsidR="00EB1925" w:rsidRDefault="00EB1925">
      <w:pPr>
        <w:rPr>
          <w:rFonts w:ascii="Times New Roman" w:hAnsi="Times New Roman" w:cs="Times New Roman"/>
          <w:b/>
          <w:bCs/>
        </w:rPr>
      </w:pPr>
    </w:p>
    <w:p w14:paraId="53275CA4" w14:textId="77777777" w:rsidR="00EB1925" w:rsidRDefault="00EB1925">
      <w:pPr>
        <w:rPr>
          <w:rFonts w:ascii="Times New Roman" w:hAnsi="Times New Roman" w:cs="Times New Roman"/>
          <w:b/>
          <w:bCs/>
        </w:rPr>
      </w:pPr>
    </w:p>
    <w:p w14:paraId="02A85032" w14:textId="77777777" w:rsidR="00EB1925" w:rsidRDefault="00EB1925">
      <w:pPr>
        <w:rPr>
          <w:rFonts w:ascii="Times New Roman" w:hAnsi="Times New Roman" w:cs="Times New Roman"/>
          <w:b/>
          <w:bCs/>
        </w:rPr>
      </w:pPr>
    </w:p>
    <w:p w14:paraId="15B9A9BA" w14:textId="77777777" w:rsidR="00EB1925" w:rsidRDefault="00EB1925">
      <w:pPr>
        <w:rPr>
          <w:rFonts w:ascii="Times New Roman" w:hAnsi="Times New Roman" w:cs="Times New Roman"/>
          <w:b/>
          <w:bCs/>
        </w:rPr>
      </w:pPr>
    </w:p>
    <w:p w14:paraId="3F5A65AC" w14:textId="77777777" w:rsidR="00762F2A" w:rsidRDefault="00762F2A">
      <w:pPr>
        <w:rPr>
          <w:rFonts w:ascii="Times New Roman" w:hAnsi="Times New Roman" w:cs="Times New Roman"/>
          <w:b/>
          <w:bCs/>
        </w:rPr>
      </w:pPr>
    </w:p>
    <w:p w14:paraId="0A6003D6" w14:textId="77777777" w:rsidR="00762F2A" w:rsidRDefault="00762F2A">
      <w:pPr>
        <w:rPr>
          <w:rFonts w:ascii="Times New Roman" w:hAnsi="Times New Roman" w:cs="Times New Roman"/>
          <w:b/>
          <w:bCs/>
        </w:rPr>
      </w:pPr>
    </w:p>
    <w:p w14:paraId="635E4B74" w14:textId="77777777" w:rsidR="00762F2A" w:rsidRDefault="00762F2A">
      <w:pPr>
        <w:rPr>
          <w:rFonts w:ascii="Times New Roman" w:hAnsi="Times New Roman" w:cs="Times New Roman"/>
          <w:b/>
          <w:bCs/>
        </w:rPr>
      </w:pPr>
    </w:p>
    <w:p w14:paraId="0E1D69E5" w14:textId="77777777" w:rsidR="00762F2A" w:rsidRDefault="00762F2A">
      <w:pPr>
        <w:rPr>
          <w:rFonts w:ascii="Times New Roman" w:hAnsi="Times New Roman" w:cs="Times New Roman"/>
          <w:b/>
          <w:bCs/>
        </w:rPr>
      </w:pPr>
    </w:p>
    <w:p w14:paraId="1A5AE0AE" w14:textId="77777777" w:rsidR="00762F2A" w:rsidRDefault="00762F2A">
      <w:pPr>
        <w:rPr>
          <w:rFonts w:ascii="Times New Roman" w:hAnsi="Times New Roman" w:cs="Times New Roman"/>
          <w:b/>
          <w:bCs/>
        </w:rPr>
      </w:pPr>
    </w:p>
    <w:p w14:paraId="25EA369D" w14:textId="77777777" w:rsidR="00762F2A" w:rsidRDefault="00762F2A">
      <w:pPr>
        <w:rPr>
          <w:rFonts w:ascii="Times New Roman" w:hAnsi="Times New Roman" w:cs="Times New Roman"/>
          <w:b/>
          <w:bCs/>
        </w:rPr>
      </w:pPr>
    </w:p>
    <w:p w14:paraId="5608CD50" w14:textId="77777777" w:rsidR="00762F2A" w:rsidRDefault="00762F2A">
      <w:pPr>
        <w:rPr>
          <w:rFonts w:ascii="Times New Roman" w:hAnsi="Times New Roman" w:cs="Times New Roman"/>
          <w:b/>
          <w:bCs/>
        </w:rPr>
      </w:pPr>
    </w:p>
    <w:p w14:paraId="254BDF49" w14:textId="77777777" w:rsidR="00762F2A" w:rsidRDefault="00762F2A">
      <w:pPr>
        <w:rPr>
          <w:rFonts w:ascii="Times New Roman" w:hAnsi="Times New Roman" w:cs="Times New Roman"/>
          <w:b/>
          <w:bCs/>
        </w:rPr>
      </w:pPr>
    </w:p>
    <w:p w14:paraId="25FECA78" w14:textId="77777777" w:rsidR="00762F2A" w:rsidRDefault="00762F2A">
      <w:pPr>
        <w:rPr>
          <w:rFonts w:ascii="Times New Roman" w:hAnsi="Times New Roman" w:cs="Times New Roman"/>
          <w:b/>
          <w:bCs/>
        </w:rPr>
      </w:pPr>
    </w:p>
    <w:p w14:paraId="060BBE0B" w14:textId="3AAA2706" w:rsidR="00DC4642" w:rsidRDefault="00DC4642">
      <w:pPr>
        <w:rPr>
          <w:rFonts w:ascii="Times New Roman" w:hAnsi="Times New Roman" w:cs="Times New Roman"/>
          <w:b/>
          <w:bCs/>
        </w:rPr>
      </w:pPr>
      <w:r w:rsidRPr="00554682">
        <w:rPr>
          <w:rFonts w:ascii="Times New Roman" w:hAnsi="Times New Roman" w:cs="Times New Roman"/>
          <w:b/>
          <w:bCs/>
        </w:rPr>
        <w:t>Append</w:t>
      </w:r>
      <w:r w:rsidR="00EB1925">
        <w:rPr>
          <w:rFonts w:ascii="Times New Roman" w:hAnsi="Times New Roman" w:cs="Times New Roman"/>
          <w:b/>
          <w:bCs/>
        </w:rPr>
        <w:t>ences</w:t>
      </w:r>
    </w:p>
    <w:p w14:paraId="521B6641" w14:textId="002E9ABE" w:rsidR="00A22D66" w:rsidRDefault="00A22D66">
      <w:pPr>
        <w:rPr>
          <w:rFonts w:ascii="Times New Roman" w:hAnsi="Times New Roman" w:cs="Times New Roman"/>
          <w:b/>
          <w:bCs/>
        </w:rPr>
      </w:pPr>
    </w:p>
    <w:tbl>
      <w:tblPr>
        <w:tblStyle w:val="GridTable5Dark"/>
        <w:tblW w:w="0" w:type="auto"/>
        <w:tblLook w:val="04A0" w:firstRow="1" w:lastRow="0" w:firstColumn="1" w:lastColumn="0" w:noHBand="0" w:noVBand="1"/>
      </w:tblPr>
      <w:tblGrid>
        <w:gridCol w:w="3398"/>
        <w:gridCol w:w="2809"/>
        <w:gridCol w:w="2809"/>
      </w:tblGrid>
      <w:tr w:rsidR="00E5759A" w14:paraId="36C353D8" w14:textId="77777777" w:rsidTr="00CD45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8" w:type="dxa"/>
          </w:tcPr>
          <w:p w14:paraId="1B12390B" w14:textId="6C17B104" w:rsidR="00E5759A" w:rsidRDefault="007E728A">
            <w:pPr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AGGRESSTION TYPE</w:t>
            </w:r>
          </w:p>
        </w:tc>
        <w:tc>
          <w:tcPr>
            <w:tcW w:w="2809" w:type="dxa"/>
          </w:tcPr>
          <w:p w14:paraId="25230854" w14:textId="48AD6DA3" w:rsidR="00E5759A" w:rsidRDefault="00E575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PRO-FOX HUNTING</w:t>
            </w:r>
          </w:p>
        </w:tc>
        <w:tc>
          <w:tcPr>
            <w:tcW w:w="2809" w:type="dxa"/>
          </w:tcPr>
          <w:p w14:paraId="4C03543C" w14:textId="307570F0" w:rsidR="00E5759A" w:rsidRDefault="00E5759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ANTI-FOX</w:t>
            </w:r>
            <w:r w:rsidR="005058CD">
              <w:rPr>
                <w:rFonts w:ascii="Times New Roman" w:hAnsi="Times New Roman" w:cs="Times New Roman"/>
                <w:b w:val="0"/>
                <w:bCs w:val="0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bCs w:val="0"/>
              </w:rPr>
              <w:t>HUNTING</w:t>
            </w:r>
          </w:p>
        </w:tc>
      </w:tr>
      <w:tr w:rsidR="00CD457E" w14:paraId="04BF1821" w14:textId="77777777" w:rsidTr="00CD45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8" w:type="dxa"/>
          </w:tcPr>
          <w:p w14:paraId="16E4CA5F" w14:textId="5F0A86F3" w:rsidR="00CD457E" w:rsidRDefault="00742593">
            <w:pPr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PHYSICAL</w:t>
            </w:r>
          </w:p>
        </w:tc>
        <w:tc>
          <w:tcPr>
            <w:tcW w:w="2809" w:type="dxa"/>
          </w:tcPr>
          <w:p w14:paraId="62344C38" w14:textId="09F30C3B" w:rsidR="00CD457E" w:rsidRPr="009F4695" w:rsidRDefault="007811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7811BE">
              <w:rPr>
                <w:rFonts w:ascii="Times New Roman" w:hAnsi="Times New Roman" w:cs="Times New Roman"/>
                <w:b/>
                <w:bCs/>
                <w:strike/>
              </w:rPr>
              <w:t>||||</w:t>
            </w:r>
            <w:r>
              <w:rPr>
                <w:rFonts w:ascii="Times New Roman" w:hAnsi="Times New Roman" w:cs="Times New Roman"/>
                <w:b/>
                <w:bCs/>
                <w:strike/>
              </w:rPr>
              <w:t xml:space="preserve"> </w:t>
            </w:r>
            <w:r w:rsidR="009F4695">
              <w:rPr>
                <w:rFonts w:ascii="Times New Roman" w:hAnsi="Times New Roman" w:cs="Times New Roman"/>
                <w:b/>
                <w:bCs/>
                <w:strike/>
              </w:rPr>
              <w:t xml:space="preserve">|||| </w:t>
            </w:r>
            <w:r w:rsidR="009F4695">
              <w:rPr>
                <w:rFonts w:ascii="Times New Roman" w:hAnsi="Times New Roman" w:cs="Times New Roman"/>
                <w:b/>
                <w:bCs/>
              </w:rPr>
              <w:t>|||</w:t>
            </w:r>
          </w:p>
        </w:tc>
        <w:tc>
          <w:tcPr>
            <w:tcW w:w="2809" w:type="dxa"/>
          </w:tcPr>
          <w:p w14:paraId="0B5CDE0C" w14:textId="794915FD" w:rsidR="00CD457E" w:rsidRPr="002A2B6B" w:rsidRDefault="002A2B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trike/>
              </w:rPr>
            </w:pPr>
            <w:r w:rsidRPr="002A2B6B">
              <w:rPr>
                <w:rFonts w:ascii="Times New Roman" w:hAnsi="Times New Roman" w:cs="Times New Roman"/>
                <w:b/>
                <w:bCs/>
                <w:strike/>
              </w:rPr>
              <w:t xml:space="preserve">|||| |||| </w:t>
            </w:r>
            <w:r w:rsidRPr="002A2B6B">
              <w:rPr>
                <w:rFonts w:ascii="Times New Roman" w:hAnsi="Times New Roman" w:cs="Times New Roman"/>
                <w:b/>
                <w:bCs/>
              </w:rPr>
              <w:t>|</w:t>
            </w:r>
          </w:p>
        </w:tc>
      </w:tr>
      <w:tr w:rsidR="00E5759A" w14:paraId="4C3C1544" w14:textId="77777777" w:rsidTr="00CD45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8" w:type="dxa"/>
          </w:tcPr>
          <w:p w14:paraId="7E745B55" w14:textId="71B17593" w:rsidR="00E5759A" w:rsidRDefault="00742593" w:rsidP="00E5759A">
            <w:pPr>
              <w:tabs>
                <w:tab w:val="left" w:pos="2008"/>
              </w:tabs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VERBAL</w:t>
            </w:r>
          </w:p>
        </w:tc>
        <w:tc>
          <w:tcPr>
            <w:tcW w:w="2809" w:type="dxa"/>
          </w:tcPr>
          <w:p w14:paraId="50E0D23A" w14:textId="06AD6EA5" w:rsidR="00E5759A" w:rsidRDefault="00491C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491CF2">
              <w:rPr>
                <w:rFonts w:ascii="Times New Roman" w:hAnsi="Times New Roman" w:cs="Times New Roman"/>
                <w:b/>
                <w:bCs/>
                <w:strike/>
              </w:rPr>
              <w:t xml:space="preserve">|||| </w:t>
            </w:r>
            <w:r>
              <w:rPr>
                <w:rFonts w:ascii="Times New Roman" w:hAnsi="Times New Roman" w:cs="Times New Roman"/>
                <w:b/>
                <w:bCs/>
              </w:rPr>
              <w:t>||||</w:t>
            </w:r>
          </w:p>
        </w:tc>
        <w:tc>
          <w:tcPr>
            <w:tcW w:w="2809" w:type="dxa"/>
          </w:tcPr>
          <w:p w14:paraId="5BEDC8C5" w14:textId="7F9B1E2D" w:rsidR="00E5759A" w:rsidRDefault="001C1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|</w:t>
            </w:r>
            <w:r w:rsidRPr="004B78EB">
              <w:rPr>
                <w:rFonts w:ascii="Times New Roman" w:hAnsi="Times New Roman" w:cs="Times New Roman"/>
                <w:b/>
                <w:bCs/>
                <w:strike/>
              </w:rPr>
              <w:t xml:space="preserve">||| |||| |||| |||| |||| |||| |||| |||| |||| |||| |||| |||| |||| </w:t>
            </w:r>
            <w:r w:rsidR="004B78EB" w:rsidRPr="004B78EB">
              <w:rPr>
                <w:rFonts w:ascii="Times New Roman" w:hAnsi="Times New Roman" w:cs="Times New Roman"/>
                <w:b/>
                <w:bCs/>
                <w:strike/>
              </w:rPr>
              <w:t xml:space="preserve">|||| </w:t>
            </w:r>
            <w:r w:rsidR="004B78EB">
              <w:rPr>
                <w:rFonts w:ascii="Times New Roman" w:hAnsi="Times New Roman" w:cs="Times New Roman"/>
                <w:b/>
                <w:bCs/>
              </w:rPr>
              <w:t>||</w:t>
            </w:r>
          </w:p>
        </w:tc>
      </w:tr>
      <w:tr w:rsidR="00E5759A" w14:paraId="2F8CD5DF" w14:textId="77777777" w:rsidTr="00CD45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8" w:type="dxa"/>
          </w:tcPr>
          <w:p w14:paraId="3808BA87" w14:textId="0457F7E7" w:rsidR="00E5759A" w:rsidRPr="00E5759A" w:rsidRDefault="007425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GESTERAL</w:t>
            </w:r>
          </w:p>
        </w:tc>
        <w:tc>
          <w:tcPr>
            <w:tcW w:w="2809" w:type="dxa"/>
          </w:tcPr>
          <w:p w14:paraId="41E8AB4E" w14:textId="1AB8AAB4" w:rsidR="00E5759A" w:rsidRDefault="004E48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4E4820">
              <w:rPr>
                <w:rFonts w:ascii="Times New Roman" w:hAnsi="Times New Roman" w:cs="Times New Roman"/>
                <w:b/>
                <w:bCs/>
                <w:strike/>
              </w:rPr>
              <w:t>|||| |||| ||||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|</w:t>
            </w:r>
          </w:p>
        </w:tc>
        <w:tc>
          <w:tcPr>
            <w:tcW w:w="2809" w:type="dxa"/>
          </w:tcPr>
          <w:p w14:paraId="16009625" w14:textId="57A11BE0" w:rsidR="00E5759A" w:rsidRDefault="004E48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4E4820">
              <w:rPr>
                <w:rFonts w:ascii="Times New Roman" w:hAnsi="Times New Roman" w:cs="Times New Roman"/>
                <w:b/>
                <w:bCs/>
                <w:strike/>
              </w:rPr>
              <w:t>|||| ||||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|||</w:t>
            </w:r>
          </w:p>
        </w:tc>
      </w:tr>
      <w:tr w:rsidR="00E5759A" w14:paraId="4C553D6E" w14:textId="77777777" w:rsidTr="00CD45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8" w:type="dxa"/>
          </w:tcPr>
          <w:p w14:paraId="48F589FA" w14:textId="76670D12" w:rsidR="00E5759A" w:rsidRDefault="00742593">
            <w:pPr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PROVOCATION</w:t>
            </w:r>
          </w:p>
        </w:tc>
        <w:tc>
          <w:tcPr>
            <w:tcW w:w="2809" w:type="dxa"/>
          </w:tcPr>
          <w:p w14:paraId="0EBB1DFB" w14:textId="63928F2D" w:rsidR="00E5759A" w:rsidRPr="00345DAD" w:rsidRDefault="00345D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trike/>
              </w:rPr>
            </w:pPr>
            <w:r w:rsidRPr="00345DAD">
              <w:rPr>
                <w:rFonts w:ascii="Times New Roman" w:hAnsi="Times New Roman" w:cs="Times New Roman"/>
                <w:b/>
                <w:bCs/>
                <w:strike/>
              </w:rPr>
              <w:t>|||| |||| |||| |||| |||| |||| |||| ||||</w:t>
            </w:r>
          </w:p>
        </w:tc>
        <w:tc>
          <w:tcPr>
            <w:tcW w:w="2809" w:type="dxa"/>
          </w:tcPr>
          <w:p w14:paraId="3B79D7B6" w14:textId="4CE952E1" w:rsidR="00E5759A" w:rsidRDefault="00151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151E0D">
              <w:rPr>
                <w:rFonts w:ascii="Times New Roman" w:hAnsi="Times New Roman" w:cs="Times New Roman"/>
                <w:b/>
                <w:bCs/>
                <w:strike/>
              </w:rPr>
              <w:t>||||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||||</w:t>
            </w:r>
          </w:p>
        </w:tc>
      </w:tr>
      <w:tr w:rsidR="00E5759A" w14:paraId="688386A2" w14:textId="77777777" w:rsidTr="00CD45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8" w:type="dxa"/>
          </w:tcPr>
          <w:p w14:paraId="7D227668" w14:textId="5B289256" w:rsidR="00E5759A" w:rsidRDefault="00742593">
            <w:pPr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TOTAL</w:t>
            </w:r>
          </w:p>
        </w:tc>
        <w:tc>
          <w:tcPr>
            <w:tcW w:w="2809" w:type="dxa"/>
          </w:tcPr>
          <w:p w14:paraId="2E255EA1" w14:textId="391AF9BF" w:rsidR="00E5759A" w:rsidRDefault="00151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78</w:t>
            </w:r>
          </w:p>
        </w:tc>
        <w:tc>
          <w:tcPr>
            <w:tcW w:w="2809" w:type="dxa"/>
          </w:tcPr>
          <w:p w14:paraId="6AAC2139" w14:textId="5092F786" w:rsidR="00E5759A" w:rsidRDefault="00F419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105</w:t>
            </w:r>
          </w:p>
        </w:tc>
      </w:tr>
    </w:tbl>
    <w:p w14:paraId="16F3174F" w14:textId="77777777" w:rsidR="00A22D66" w:rsidRPr="00554682" w:rsidRDefault="00A22D66">
      <w:pPr>
        <w:rPr>
          <w:rFonts w:ascii="Times New Roman" w:hAnsi="Times New Roman" w:cs="Times New Roman"/>
          <w:b/>
          <w:bCs/>
        </w:rPr>
      </w:pPr>
    </w:p>
    <w:p w14:paraId="4D12A36B" w14:textId="5F141703" w:rsidR="00BB73E8" w:rsidRDefault="00BB73E8">
      <w:pPr>
        <w:rPr>
          <w:rFonts w:ascii="Times New Roman" w:hAnsi="Times New Roman" w:cs="Times New Roman"/>
        </w:rPr>
      </w:pPr>
    </w:p>
    <w:p w14:paraId="20C3B172" w14:textId="22DABBB1" w:rsidR="00BB73E8" w:rsidRDefault="009A6FAA">
      <w:pPr>
        <w:rPr>
          <w:rFonts w:ascii="Times New Roman" w:hAnsi="Times New Roman" w:cs="Times New Roman"/>
          <w:u w:val="single"/>
        </w:rPr>
      </w:pPr>
      <w:r w:rsidRPr="009A6FAA">
        <w:rPr>
          <w:rFonts w:ascii="Times New Roman" w:hAnsi="Times New Roman" w:cs="Times New Roman"/>
          <w:u w:val="single"/>
        </w:rPr>
        <w:t xml:space="preserve">Percentage difference calculation for </w:t>
      </w:r>
      <w:r w:rsidR="000635A0">
        <w:rPr>
          <w:rFonts w:ascii="Times New Roman" w:hAnsi="Times New Roman" w:cs="Times New Roman"/>
          <w:u w:val="single"/>
        </w:rPr>
        <w:t xml:space="preserve">total </w:t>
      </w:r>
      <w:r w:rsidRPr="009A6FAA">
        <w:rPr>
          <w:rFonts w:ascii="Times New Roman" w:hAnsi="Times New Roman" w:cs="Times New Roman"/>
          <w:u w:val="single"/>
        </w:rPr>
        <w:t>results.</w:t>
      </w:r>
    </w:p>
    <w:p w14:paraId="1DC40F06" w14:textId="05811307" w:rsidR="009A6FAA" w:rsidRDefault="009A6FAA">
      <w:pPr>
        <w:rPr>
          <w:rFonts w:ascii="Times New Roman" w:hAnsi="Times New Roman" w:cs="Times New Roman"/>
          <w:u w:val="single"/>
        </w:rPr>
      </w:pPr>
    </w:p>
    <w:p w14:paraId="43C3AFB6" w14:textId="232CCECB" w:rsidR="009A6FAA" w:rsidRDefault="00E048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= Anti-fox hunting</w:t>
      </w:r>
    </w:p>
    <w:p w14:paraId="453C510F" w14:textId="3C5F2E3F" w:rsidR="00E048A1" w:rsidRDefault="00E048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 = Pro</w:t>
      </w:r>
      <w:r w:rsidR="003610B3">
        <w:rPr>
          <w:rFonts w:ascii="Times New Roman" w:hAnsi="Times New Roman" w:cs="Times New Roman"/>
        </w:rPr>
        <w:t>-fox hunting</w:t>
      </w:r>
    </w:p>
    <w:p w14:paraId="2A7E0287" w14:textId="3F33AE24" w:rsidR="000635A0" w:rsidRDefault="000635A0">
      <w:pPr>
        <w:rPr>
          <w:rFonts w:ascii="Times New Roman" w:hAnsi="Times New Roman" w:cs="Times New Roman"/>
        </w:rPr>
      </w:pPr>
    </w:p>
    <w:p w14:paraId="3CAC5E4A" w14:textId="08E65000" w:rsidR="000635A0" w:rsidRDefault="00F707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= </w:t>
      </w:r>
      <w:r w:rsidR="00FE3903">
        <w:rPr>
          <w:rFonts w:ascii="Times New Roman" w:hAnsi="Times New Roman" w:cs="Times New Roman"/>
        </w:rPr>
        <w:t>105</w:t>
      </w:r>
    </w:p>
    <w:p w14:paraId="0697CFFE" w14:textId="4AE4E12E" w:rsidR="00FE3903" w:rsidRDefault="00FE39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 = </w:t>
      </w:r>
      <w:r w:rsidR="00D324C9">
        <w:rPr>
          <w:rFonts w:ascii="Times New Roman" w:hAnsi="Times New Roman" w:cs="Times New Roman"/>
        </w:rPr>
        <w:t>78</w:t>
      </w:r>
    </w:p>
    <w:p w14:paraId="499F7D0C" w14:textId="068D1F50" w:rsidR="00D324C9" w:rsidRDefault="00D324C9">
      <w:pPr>
        <w:rPr>
          <w:rFonts w:ascii="Times New Roman" w:hAnsi="Times New Roman" w:cs="Times New Roman"/>
        </w:rPr>
      </w:pPr>
    </w:p>
    <w:p w14:paraId="6EF6ED64" w14:textId="60158D94" w:rsidR="00D324C9" w:rsidRDefault="00D324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a–b = </w:t>
      </w:r>
      <w:r w:rsidR="008E251B">
        <w:rPr>
          <w:rFonts w:ascii="Times New Roman" w:hAnsi="Times New Roman" w:cs="Times New Roman"/>
        </w:rPr>
        <w:t xml:space="preserve">105-78 = </w:t>
      </w:r>
      <w:r>
        <w:rPr>
          <w:rFonts w:ascii="Times New Roman" w:hAnsi="Times New Roman" w:cs="Times New Roman"/>
        </w:rPr>
        <w:t>27</w:t>
      </w:r>
    </w:p>
    <w:p w14:paraId="7A3E301F" w14:textId="09B3ABB4" w:rsidR="00D324C9" w:rsidRDefault="00EF54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a+b</w:t>
      </w:r>
      <w:proofErr w:type="spellEnd"/>
      <w:r>
        <w:rPr>
          <w:rFonts w:ascii="Times New Roman" w:hAnsi="Times New Roman" w:cs="Times New Roman"/>
        </w:rPr>
        <w:t xml:space="preserve">)/2 = (105+78)/2 = </w:t>
      </w:r>
      <w:r w:rsidR="008D5F10">
        <w:rPr>
          <w:rFonts w:ascii="Times New Roman" w:hAnsi="Times New Roman" w:cs="Times New Roman"/>
        </w:rPr>
        <w:t>183/2 = 91.5</w:t>
      </w:r>
    </w:p>
    <w:p w14:paraId="635CEF0B" w14:textId="22356EF4" w:rsidR="008D5F10" w:rsidRDefault="006135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((a-b)/(</w:t>
      </w:r>
      <w:proofErr w:type="spellStart"/>
      <w:r>
        <w:rPr>
          <w:rFonts w:ascii="Times New Roman" w:hAnsi="Times New Roman" w:cs="Times New Roman"/>
        </w:rPr>
        <w:t>a+b</w:t>
      </w:r>
      <w:proofErr w:type="spellEnd"/>
      <w:r>
        <w:rPr>
          <w:rFonts w:ascii="Times New Roman" w:hAnsi="Times New Roman" w:cs="Times New Roman"/>
        </w:rPr>
        <w:t>)</w:t>
      </w:r>
      <w:r w:rsidR="00270267">
        <w:rPr>
          <w:rFonts w:ascii="Times New Roman" w:hAnsi="Times New Roman" w:cs="Times New Roman"/>
        </w:rPr>
        <w:t>/2) x 100 = 27/</w:t>
      </w:r>
      <w:r w:rsidR="009412E2">
        <w:rPr>
          <w:rFonts w:ascii="Times New Roman" w:hAnsi="Times New Roman" w:cs="Times New Roman"/>
        </w:rPr>
        <w:t xml:space="preserve">91.5 </w:t>
      </w:r>
      <w:r w:rsidR="000F7E38">
        <w:rPr>
          <w:rFonts w:ascii="Times New Roman" w:hAnsi="Times New Roman" w:cs="Times New Roman"/>
        </w:rPr>
        <w:t xml:space="preserve">x 100 </w:t>
      </w:r>
      <w:r w:rsidR="009412E2">
        <w:rPr>
          <w:rFonts w:ascii="Times New Roman" w:hAnsi="Times New Roman" w:cs="Times New Roman"/>
        </w:rPr>
        <w:t>= 29.51(2dp)</w:t>
      </w:r>
    </w:p>
    <w:p w14:paraId="188FFAEF" w14:textId="669A55B3" w:rsidR="009412E2" w:rsidRDefault="009412E2">
      <w:pPr>
        <w:rPr>
          <w:rFonts w:ascii="Times New Roman" w:hAnsi="Times New Roman" w:cs="Times New Roman"/>
        </w:rPr>
      </w:pPr>
    </w:p>
    <w:p w14:paraId="49D69AAE" w14:textId="041FE8A6" w:rsidR="009412E2" w:rsidRDefault="009412E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Percentage difference between totals = 29.51%</w:t>
      </w:r>
    </w:p>
    <w:p w14:paraId="1DFEF7BA" w14:textId="59726CEA" w:rsidR="003610B3" w:rsidRDefault="003610B3">
      <w:pPr>
        <w:rPr>
          <w:rFonts w:ascii="Times New Roman" w:hAnsi="Times New Roman" w:cs="Times New Roman"/>
        </w:rPr>
      </w:pPr>
    </w:p>
    <w:p w14:paraId="15C93EC0" w14:textId="77777777" w:rsidR="003610B3" w:rsidRPr="00E048A1" w:rsidRDefault="003610B3">
      <w:pPr>
        <w:rPr>
          <w:rFonts w:ascii="Times New Roman" w:hAnsi="Times New Roman" w:cs="Times New Roman"/>
        </w:rPr>
      </w:pPr>
    </w:p>
    <w:p w14:paraId="5784ADA8" w14:textId="1806F441" w:rsidR="00924384" w:rsidRDefault="00924384"/>
    <w:p w14:paraId="5DD51C81" w14:textId="77777777" w:rsidR="00924384" w:rsidRDefault="00924384"/>
    <w:sectPr w:rsidR="009243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AE1F7F"/>
    <w:multiLevelType w:val="multilevel"/>
    <w:tmpl w:val="0CC2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06C3A57"/>
    <w:multiLevelType w:val="multilevel"/>
    <w:tmpl w:val="911A3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9939742">
    <w:abstractNumId w:val="0"/>
  </w:num>
  <w:num w:numId="2" w16cid:durableId="288358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384"/>
    <w:rsid w:val="00002080"/>
    <w:rsid w:val="00006A37"/>
    <w:rsid w:val="000078AE"/>
    <w:rsid w:val="00010E6F"/>
    <w:rsid w:val="00012200"/>
    <w:rsid w:val="0001377C"/>
    <w:rsid w:val="00013F1D"/>
    <w:rsid w:val="00014DBD"/>
    <w:rsid w:val="000160CC"/>
    <w:rsid w:val="00017607"/>
    <w:rsid w:val="00023818"/>
    <w:rsid w:val="000271AE"/>
    <w:rsid w:val="000271F0"/>
    <w:rsid w:val="00034B28"/>
    <w:rsid w:val="000350EC"/>
    <w:rsid w:val="00037D59"/>
    <w:rsid w:val="000416ED"/>
    <w:rsid w:val="00043BF8"/>
    <w:rsid w:val="00044B91"/>
    <w:rsid w:val="00044C60"/>
    <w:rsid w:val="00052309"/>
    <w:rsid w:val="000525ED"/>
    <w:rsid w:val="000572F1"/>
    <w:rsid w:val="00062032"/>
    <w:rsid w:val="000635A0"/>
    <w:rsid w:val="00066C96"/>
    <w:rsid w:val="00067647"/>
    <w:rsid w:val="00071C20"/>
    <w:rsid w:val="00076599"/>
    <w:rsid w:val="00081F38"/>
    <w:rsid w:val="0008476A"/>
    <w:rsid w:val="0009233D"/>
    <w:rsid w:val="00093A37"/>
    <w:rsid w:val="00093D6B"/>
    <w:rsid w:val="00093FFE"/>
    <w:rsid w:val="00094673"/>
    <w:rsid w:val="00094C4E"/>
    <w:rsid w:val="00094E47"/>
    <w:rsid w:val="00094FAE"/>
    <w:rsid w:val="00097EC2"/>
    <w:rsid w:val="000A178C"/>
    <w:rsid w:val="000A3C84"/>
    <w:rsid w:val="000A5C6B"/>
    <w:rsid w:val="000A667D"/>
    <w:rsid w:val="000A7947"/>
    <w:rsid w:val="000B02D3"/>
    <w:rsid w:val="000B03DF"/>
    <w:rsid w:val="000B7C81"/>
    <w:rsid w:val="000C4C5D"/>
    <w:rsid w:val="000C7F81"/>
    <w:rsid w:val="000D4B5A"/>
    <w:rsid w:val="000D74E1"/>
    <w:rsid w:val="000E4761"/>
    <w:rsid w:val="000F0BDD"/>
    <w:rsid w:val="000F0D0A"/>
    <w:rsid w:val="000F1D03"/>
    <w:rsid w:val="000F2EAE"/>
    <w:rsid w:val="000F382F"/>
    <w:rsid w:val="000F7B63"/>
    <w:rsid w:val="000F7E38"/>
    <w:rsid w:val="00104ADD"/>
    <w:rsid w:val="00111F86"/>
    <w:rsid w:val="00112189"/>
    <w:rsid w:val="00112B4C"/>
    <w:rsid w:val="001178AC"/>
    <w:rsid w:val="0012449F"/>
    <w:rsid w:val="0012616C"/>
    <w:rsid w:val="00126934"/>
    <w:rsid w:val="001315C4"/>
    <w:rsid w:val="001321CA"/>
    <w:rsid w:val="00132537"/>
    <w:rsid w:val="00133569"/>
    <w:rsid w:val="00143EAA"/>
    <w:rsid w:val="00144DBC"/>
    <w:rsid w:val="001474E6"/>
    <w:rsid w:val="00151798"/>
    <w:rsid w:val="00151E0D"/>
    <w:rsid w:val="0016097A"/>
    <w:rsid w:val="00162F31"/>
    <w:rsid w:val="001673B6"/>
    <w:rsid w:val="001706B9"/>
    <w:rsid w:val="00174202"/>
    <w:rsid w:val="00174608"/>
    <w:rsid w:val="00175D02"/>
    <w:rsid w:val="001814AC"/>
    <w:rsid w:val="00187CA3"/>
    <w:rsid w:val="00194A1A"/>
    <w:rsid w:val="00194F1F"/>
    <w:rsid w:val="001A0481"/>
    <w:rsid w:val="001A0B63"/>
    <w:rsid w:val="001A46D8"/>
    <w:rsid w:val="001A4ADB"/>
    <w:rsid w:val="001B0F1A"/>
    <w:rsid w:val="001B43AA"/>
    <w:rsid w:val="001B4C94"/>
    <w:rsid w:val="001C1D15"/>
    <w:rsid w:val="001C2F38"/>
    <w:rsid w:val="001C5569"/>
    <w:rsid w:val="001C71A3"/>
    <w:rsid w:val="001D1E54"/>
    <w:rsid w:val="001D4BFE"/>
    <w:rsid w:val="001E0684"/>
    <w:rsid w:val="001E1CA7"/>
    <w:rsid w:val="001E1DA6"/>
    <w:rsid w:val="001E4E96"/>
    <w:rsid w:val="001E5B00"/>
    <w:rsid w:val="001E647F"/>
    <w:rsid w:val="001F23AF"/>
    <w:rsid w:val="001F23C2"/>
    <w:rsid w:val="001F2DBC"/>
    <w:rsid w:val="001F5988"/>
    <w:rsid w:val="00201244"/>
    <w:rsid w:val="00202FBB"/>
    <w:rsid w:val="0020596C"/>
    <w:rsid w:val="002068B2"/>
    <w:rsid w:val="0021044F"/>
    <w:rsid w:val="00211877"/>
    <w:rsid w:val="00211C0E"/>
    <w:rsid w:val="002132A0"/>
    <w:rsid w:val="00216179"/>
    <w:rsid w:val="00217311"/>
    <w:rsid w:val="00220E63"/>
    <w:rsid w:val="00227F09"/>
    <w:rsid w:val="00230256"/>
    <w:rsid w:val="00231C59"/>
    <w:rsid w:val="00231CD4"/>
    <w:rsid w:val="00231E29"/>
    <w:rsid w:val="00241635"/>
    <w:rsid w:val="00241AA5"/>
    <w:rsid w:val="00246B26"/>
    <w:rsid w:val="002479FD"/>
    <w:rsid w:val="002503D6"/>
    <w:rsid w:val="00251405"/>
    <w:rsid w:val="00252E95"/>
    <w:rsid w:val="00255985"/>
    <w:rsid w:val="0025608A"/>
    <w:rsid w:val="002577C0"/>
    <w:rsid w:val="0026149B"/>
    <w:rsid w:val="00261A0E"/>
    <w:rsid w:val="00263753"/>
    <w:rsid w:val="002638C4"/>
    <w:rsid w:val="0026563A"/>
    <w:rsid w:val="00270267"/>
    <w:rsid w:val="002779D9"/>
    <w:rsid w:val="00281A9D"/>
    <w:rsid w:val="0028780B"/>
    <w:rsid w:val="00290DD1"/>
    <w:rsid w:val="00292780"/>
    <w:rsid w:val="00294248"/>
    <w:rsid w:val="00294C5F"/>
    <w:rsid w:val="002A0D97"/>
    <w:rsid w:val="002A24CB"/>
    <w:rsid w:val="002A2B6B"/>
    <w:rsid w:val="002A37CE"/>
    <w:rsid w:val="002A4021"/>
    <w:rsid w:val="002A5BA9"/>
    <w:rsid w:val="002A6BEE"/>
    <w:rsid w:val="002A7521"/>
    <w:rsid w:val="002B2796"/>
    <w:rsid w:val="002B3B9D"/>
    <w:rsid w:val="002B46DF"/>
    <w:rsid w:val="002B700F"/>
    <w:rsid w:val="002C1C08"/>
    <w:rsid w:val="002C25B4"/>
    <w:rsid w:val="002C3B86"/>
    <w:rsid w:val="002C68BF"/>
    <w:rsid w:val="002D0AB0"/>
    <w:rsid w:val="002D137B"/>
    <w:rsid w:val="002D38C5"/>
    <w:rsid w:val="002D4EBD"/>
    <w:rsid w:val="002E3316"/>
    <w:rsid w:val="002F169C"/>
    <w:rsid w:val="002F4369"/>
    <w:rsid w:val="002F6DCC"/>
    <w:rsid w:val="00302185"/>
    <w:rsid w:val="00304F97"/>
    <w:rsid w:val="00307B47"/>
    <w:rsid w:val="0031100C"/>
    <w:rsid w:val="003146E1"/>
    <w:rsid w:val="003166D1"/>
    <w:rsid w:val="0032076E"/>
    <w:rsid w:val="00322C2A"/>
    <w:rsid w:val="00322D15"/>
    <w:rsid w:val="00323DDB"/>
    <w:rsid w:val="00327C41"/>
    <w:rsid w:val="003303CF"/>
    <w:rsid w:val="00332B75"/>
    <w:rsid w:val="003428BE"/>
    <w:rsid w:val="003443DD"/>
    <w:rsid w:val="00345DAD"/>
    <w:rsid w:val="00346215"/>
    <w:rsid w:val="00346686"/>
    <w:rsid w:val="00346D54"/>
    <w:rsid w:val="00350F7F"/>
    <w:rsid w:val="00351D35"/>
    <w:rsid w:val="00353737"/>
    <w:rsid w:val="00354A5F"/>
    <w:rsid w:val="003557D2"/>
    <w:rsid w:val="003565CB"/>
    <w:rsid w:val="00356754"/>
    <w:rsid w:val="003610B3"/>
    <w:rsid w:val="00361172"/>
    <w:rsid w:val="0036301B"/>
    <w:rsid w:val="0036774D"/>
    <w:rsid w:val="0037611D"/>
    <w:rsid w:val="00377954"/>
    <w:rsid w:val="00382200"/>
    <w:rsid w:val="003917E3"/>
    <w:rsid w:val="003A0291"/>
    <w:rsid w:val="003A1F60"/>
    <w:rsid w:val="003A3608"/>
    <w:rsid w:val="003B167C"/>
    <w:rsid w:val="003B2928"/>
    <w:rsid w:val="003B4427"/>
    <w:rsid w:val="003B6792"/>
    <w:rsid w:val="003C4918"/>
    <w:rsid w:val="003C5759"/>
    <w:rsid w:val="003C675E"/>
    <w:rsid w:val="003C75C8"/>
    <w:rsid w:val="003D0EF4"/>
    <w:rsid w:val="003D14E9"/>
    <w:rsid w:val="003D23A2"/>
    <w:rsid w:val="003D59E8"/>
    <w:rsid w:val="003E1D52"/>
    <w:rsid w:val="003F123F"/>
    <w:rsid w:val="003F136C"/>
    <w:rsid w:val="003F1A36"/>
    <w:rsid w:val="003F1FF3"/>
    <w:rsid w:val="003F28A3"/>
    <w:rsid w:val="003F7531"/>
    <w:rsid w:val="00400F81"/>
    <w:rsid w:val="0040313F"/>
    <w:rsid w:val="00403604"/>
    <w:rsid w:val="0040385A"/>
    <w:rsid w:val="0040390F"/>
    <w:rsid w:val="00404BE2"/>
    <w:rsid w:val="00405635"/>
    <w:rsid w:val="00405DD7"/>
    <w:rsid w:val="0040711D"/>
    <w:rsid w:val="0041651A"/>
    <w:rsid w:val="00417585"/>
    <w:rsid w:val="00420FC8"/>
    <w:rsid w:val="0042145D"/>
    <w:rsid w:val="00421B48"/>
    <w:rsid w:val="004242E1"/>
    <w:rsid w:val="004300A8"/>
    <w:rsid w:val="00430D7F"/>
    <w:rsid w:val="00431E4C"/>
    <w:rsid w:val="0043471B"/>
    <w:rsid w:val="00436C78"/>
    <w:rsid w:val="00441204"/>
    <w:rsid w:val="00443F7A"/>
    <w:rsid w:val="00444149"/>
    <w:rsid w:val="00452539"/>
    <w:rsid w:val="0045261D"/>
    <w:rsid w:val="00453D85"/>
    <w:rsid w:val="00454C1D"/>
    <w:rsid w:val="0046060C"/>
    <w:rsid w:val="00467918"/>
    <w:rsid w:val="00472C09"/>
    <w:rsid w:val="0047340B"/>
    <w:rsid w:val="00473547"/>
    <w:rsid w:val="004819CD"/>
    <w:rsid w:val="0048290F"/>
    <w:rsid w:val="00483302"/>
    <w:rsid w:val="00486EA6"/>
    <w:rsid w:val="00490599"/>
    <w:rsid w:val="0049146F"/>
    <w:rsid w:val="00491CF2"/>
    <w:rsid w:val="004A0D23"/>
    <w:rsid w:val="004A46D4"/>
    <w:rsid w:val="004B0F16"/>
    <w:rsid w:val="004B1F61"/>
    <w:rsid w:val="004B2B5A"/>
    <w:rsid w:val="004B78EB"/>
    <w:rsid w:val="004B7CAE"/>
    <w:rsid w:val="004C14F3"/>
    <w:rsid w:val="004C2413"/>
    <w:rsid w:val="004C2A65"/>
    <w:rsid w:val="004C2B73"/>
    <w:rsid w:val="004C407A"/>
    <w:rsid w:val="004C46EE"/>
    <w:rsid w:val="004C4B10"/>
    <w:rsid w:val="004C74B6"/>
    <w:rsid w:val="004C7DD9"/>
    <w:rsid w:val="004D262B"/>
    <w:rsid w:val="004D648B"/>
    <w:rsid w:val="004D648D"/>
    <w:rsid w:val="004E355A"/>
    <w:rsid w:val="004E39FC"/>
    <w:rsid w:val="004E4186"/>
    <w:rsid w:val="004E4820"/>
    <w:rsid w:val="004E56B9"/>
    <w:rsid w:val="004F4D50"/>
    <w:rsid w:val="00502F8F"/>
    <w:rsid w:val="005037D9"/>
    <w:rsid w:val="005058CD"/>
    <w:rsid w:val="00506A05"/>
    <w:rsid w:val="00507BB1"/>
    <w:rsid w:val="00507C62"/>
    <w:rsid w:val="00512D21"/>
    <w:rsid w:val="005144F9"/>
    <w:rsid w:val="005156F3"/>
    <w:rsid w:val="005239E9"/>
    <w:rsid w:val="00523EBF"/>
    <w:rsid w:val="00525076"/>
    <w:rsid w:val="00525504"/>
    <w:rsid w:val="0052603F"/>
    <w:rsid w:val="00526D67"/>
    <w:rsid w:val="00530835"/>
    <w:rsid w:val="00531FC4"/>
    <w:rsid w:val="005322FF"/>
    <w:rsid w:val="00532933"/>
    <w:rsid w:val="0053356F"/>
    <w:rsid w:val="005336C9"/>
    <w:rsid w:val="005412F2"/>
    <w:rsid w:val="005428C7"/>
    <w:rsid w:val="00542EB0"/>
    <w:rsid w:val="00544E58"/>
    <w:rsid w:val="00553505"/>
    <w:rsid w:val="00554682"/>
    <w:rsid w:val="00561240"/>
    <w:rsid w:val="00562989"/>
    <w:rsid w:val="005632D0"/>
    <w:rsid w:val="00563778"/>
    <w:rsid w:val="0056455E"/>
    <w:rsid w:val="005652BF"/>
    <w:rsid w:val="005677CA"/>
    <w:rsid w:val="00567CC4"/>
    <w:rsid w:val="00582387"/>
    <w:rsid w:val="005831B1"/>
    <w:rsid w:val="00586FD7"/>
    <w:rsid w:val="00590C06"/>
    <w:rsid w:val="005952BB"/>
    <w:rsid w:val="005A2472"/>
    <w:rsid w:val="005A2974"/>
    <w:rsid w:val="005B0388"/>
    <w:rsid w:val="005B086B"/>
    <w:rsid w:val="005B0A92"/>
    <w:rsid w:val="005B4649"/>
    <w:rsid w:val="005C1CC0"/>
    <w:rsid w:val="005C25C8"/>
    <w:rsid w:val="005C26B7"/>
    <w:rsid w:val="005C3D54"/>
    <w:rsid w:val="005C7C89"/>
    <w:rsid w:val="005D2F27"/>
    <w:rsid w:val="005D332B"/>
    <w:rsid w:val="005D3784"/>
    <w:rsid w:val="005D42AF"/>
    <w:rsid w:val="005E1DE6"/>
    <w:rsid w:val="005E2560"/>
    <w:rsid w:val="005E2AE2"/>
    <w:rsid w:val="005E5E9F"/>
    <w:rsid w:val="005E7CF8"/>
    <w:rsid w:val="005F2942"/>
    <w:rsid w:val="005F3881"/>
    <w:rsid w:val="00600BA3"/>
    <w:rsid w:val="00600FD0"/>
    <w:rsid w:val="00601008"/>
    <w:rsid w:val="00601AA1"/>
    <w:rsid w:val="00610A13"/>
    <w:rsid w:val="00611D4D"/>
    <w:rsid w:val="00612097"/>
    <w:rsid w:val="006135D0"/>
    <w:rsid w:val="00614C87"/>
    <w:rsid w:val="0061655B"/>
    <w:rsid w:val="0062649B"/>
    <w:rsid w:val="00630B7C"/>
    <w:rsid w:val="00640007"/>
    <w:rsid w:val="00640440"/>
    <w:rsid w:val="00643DEB"/>
    <w:rsid w:val="006507E6"/>
    <w:rsid w:val="00650AF4"/>
    <w:rsid w:val="00651B6A"/>
    <w:rsid w:val="006528F5"/>
    <w:rsid w:val="006543EC"/>
    <w:rsid w:val="0066478B"/>
    <w:rsid w:val="00664B4C"/>
    <w:rsid w:val="00671A41"/>
    <w:rsid w:val="00672A5E"/>
    <w:rsid w:val="0067316E"/>
    <w:rsid w:val="00673A56"/>
    <w:rsid w:val="00676EEA"/>
    <w:rsid w:val="00677E25"/>
    <w:rsid w:val="00680376"/>
    <w:rsid w:val="00680A47"/>
    <w:rsid w:val="00684D95"/>
    <w:rsid w:val="00694E02"/>
    <w:rsid w:val="006973E6"/>
    <w:rsid w:val="006A38C8"/>
    <w:rsid w:val="006A6661"/>
    <w:rsid w:val="006A67FD"/>
    <w:rsid w:val="006B1B81"/>
    <w:rsid w:val="006B1BFF"/>
    <w:rsid w:val="006B4EF1"/>
    <w:rsid w:val="006B6E2B"/>
    <w:rsid w:val="006B75AC"/>
    <w:rsid w:val="006C1563"/>
    <w:rsid w:val="006C1A7E"/>
    <w:rsid w:val="006C27DD"/>
    <w:rsid w:val="006C3EF7"/>
    <w:rsid w:val="006C5C22"/>
    <w:rsid w:val="006C7621"/>
    <w:rsid w:val="006D2E59"/>
    <w:rsid w:val="006D78CC"/>
    <w:rsid w:val="006E1B17"/>
    <w:rsid w:val="006E23F7"/>
    <w:rsid w:val="006E5CB4"/>
    <w:rsid w:val="006F1081"/>
    <w:rsid w:val="006F1913"/>
    <w:rsid w:val="006F2BB6"/>
    <w:rsid w:val="006F458E"/>
    <w:rsid w:val="006F72E8"/>
    <w:rsid w:val="00702AB4"/>
    <w:rsid w:val="00703093"/>
    <w:rsid w:val="00703D42"/>
    <w:rsid w:val="007073AF"/>
    <w:rsid w:val="007079FB"/>
    <w:rsid w:val="00711B53"/>
    <w:rsid w:val="007133BF"/>
    <w:rsid w:val="007158BA"/>
    <w:rsid w:val="00717F69"/>
    <w:rsid w:val="00721626"/>
    <w:rsid w:val="00725E9D"/>
    <w:rsid w:val="007317E1"/>
    <w:rsid w:val="007358E5"/>
    <w:rsid w:val="00737CE5"/>
    <w:rsid w:val="00742593"/>
    <w:rsid w:val="007446F7"/>
    <w:rsid w:val="00745C9E"/>
    <w:rsid w:val="007464C1"/>
    <w:rsid w:val="007520C2"/>
    <w:rsid w:val="00753199"/>
    <w:rsid w:val="00753A6F"/>
    <w:rsid w:val="00762917"/>
    <w:rsid w:val="00762F2A"/>
    <w:rsid w:val="00762F3F"/>
    <w:rsid w:val="0076326A"/>
    <w:rsid w:val="00764C97"/>
    <w:rsid w:val="00765730"/>
    <w:rsid w:val="007669CB"/>
    <w:rsid w:val="00771C10"/>
    <w:rsid w:val="0077274E"/>
    <w:rsid w:val="00772BE5"/>
    <w:rsid w:val="00776005"/>
    <w:rsid w:val="007811BE"/>
    <w:rsid w:val="00782C34"/>
    <w:rsid w:val="00783AD3"/>
    <w:rsid w:val="00785621"/>
    <w:rsid w:val="00785B43"/>
    <w:rsid w:val="007901AD"/>
    <w:rsid w:val="00793E67"/>
    <w:rsid w:val="00794973"/>
    <w:rsid w:val="00797269"/>
    <w:rsid w:val="007A20FA"/>
    <w:rsid w:val="007A3666"/>
    <w:rsid w:val="007A4723"/>
    <w:rsid w:val="007A7FFD"/>
    <w:rsid w:val="007B2336"/>
    <w:rsid w:val="007B3599"/>
    <w:rsid w:val="007B560C"/>
    <w:rsid w:val="007B713F"/>
    <w:rsid w:val="007C3B83"/>
    <w:rsid w:val="007C3CCF"/>
    <w:rsid w:val="007C4FE0"/>
    <w:rsid w:val="007D10A0"/>
    <w:rsid w:val="007D30FE"/>
    <w:rsid w:val="007D31B0"/>
    <w:rsid w:val="007D69F2"/>
    <w:rsid w:val="007E728A"/>
    <w:rsid w:val="007E72CB"/>
    <w:rsid w:val="007F26F7"/>
    <w:rsid w:val="007F7573"/>
    <w:rsid w:val="00801F84"/>
    <w:rsid w:val="0080353B"/>
    <w:rsid w:val="00804E5F"/>
    <w:rsid w:val="00806B60"/>
    <w:rsid w:val="008103D0"/>
    <w:rsid w:val="0081145D"/>
    <w:rsid w:val="00811FED"/>
    <w:rsid w:val="00814F44"/>
    <w:rsid w:val="00821AE1"/>
    <w:rsid w:val="00823216"/>
    <w:rsid w:val="0083171B"/>
    <w:rsid w:val="00834A7D"/>
    <w:rsid w:val="0084214F"/>
    <w:rsid w:val="008426FB"/>
    <w:rsid w:val="00845ABC"/>
    <w:rsid w:val="00851227"/>
    <w:rsid w:val="00852076"/>
    <w:rsid w:val="008600C0"/>
    <w:rsid w:val="00861D6F"/>
    <w:rsid w:val="00863C66"/>
    <w:rsid w:val="00864CF6"/>
    <w:rsid w:val="008714BD"/>
    <w:rsid w:val="008715AF"/>
    <w:rsid w:val="00874FD4"/>
    <w:rsid w:val="008829C5"/>
    <w:rsid w:val="0088373C"/>
    <w:rsid w:val="00883D84"/>
    <w:rsid w:val="0088486C"/>
    <w:rsid w:val="008937A2"/>
    <w:rsid w:val="008944C3"/>
    <w:rsid w:val="00897315"/>
    <w:rsid w:val="008A1B3F"/>
    <w:rsid w:val="008A27A1"/>
    <w:rsid w:val="008A401F"/>
    <w:rsid w:val="008A5340"/>
    <w:rsid w:val="008A6CF1"/>
    <w:rsid w:val="008A74F6"/>
    <w:rsid w:val="008A7C60"/>
    <w:rsid w:val="008B2453"/>
    <w:rsid w:val="008B3178"/>
    <w:rsid w:val="008B3629"/>
    <w:rsid w:val="008B43F8"/>
    <w:rsid w:val="008B5ECE"/>
    <w:rsid w:val="008B68C9"/>
    <w:rsid w:val="008C022D"/>
    <w:rsid w:val="008C0F2A"/>
    <w:rsid w:val="008C0FAD"/>
    <w:rsid w:val="008C1531"/>
    <w:rsid w:val="008D0A6F"/>
    <w:rsid w:val="008D3D81"/>
    <w:rsid w:val="008D5F10"/>
    <w:rsid w:val="008E251B"/>
    <w:rsid w:val="008E28E4"/>
    <w:rsid w:val="008E646A"/>
    <w:rsid w:val="008F2AC1"/>
    <w:rsid w:val="008F6DAD"/>
    <w:rsid w:val="00901A0E"/>
    <w:rsid w:val="00902D1C"/>
    <w:rsid w:val="0091130C"/>
    <w:rsid w:val="009140B9"/>
    <w:rsid w:val="00916E6C"/>
    <w:rsid w:val="00921263"/>
    <w:rsid w:val="00921293"/>
    <w:rsid w:val="00921EC0"/>
    <w:rsid w:val="00923DCD"/>
    <w:rsid w:val="00924384"/>
    <w:rsid w:val="00925326"/>
    <w:rsid w:val="0092752C"/>
    <w:rsid w:val="009308D0"/>
    <w:rsid w:val="00931C8A"/>
    <w:rsid w:val="00934A56"/>
    <w:rsid w:val="00940035"/>
    <w:rsid w:val="009412E2"/>
    <w:rsid w:val="009421F9"/>
    <w:rsid w:val="00942ED4"/>
    <w:rsid w:val="0094512F"/>
    <w:rsid w:val="0094678C"/>
    <w:rsid w:val="00946BC3"/>
    <w:rsid w:val="00947854"/>
    <w:rsid w:val="0095631C"/>
    <w:rsid w:val="00956BDD"/>
    <w:rsid w:val="0095780C"/>
    <w:rsid w:val="0096455F"/>
    <w:rsid w:val="00970585"/>
    <w:rsid w:val="0097070E"/>
    <w:rsid w:val="00972E12"/>
    <w:rsid w:val="00972E9F"/>
    <w:rsid w:val="009753AC"/>
    <w:rsid w:val="00975CFF"/>
    <w:rsid w:val="009823D7"/>
    <w:rsid w:val="00983493"/>
    <w:rsid w:val="009866AA"/>
    <w:rsid w:val="009867C4"/>
    <w:rsid w:val="009870EE"/>
    <w:rsid w:val="00987550"/>
    <w:rsid w:val="00987A29"/>
    <w:rsid w:val="00987C25"/>
    <w:rsid w:val="0099123A"/>
    <w:rsid w:val="00993541"/>
    <w:rsid w:val="00993F86"/>
    <w:rsid w:val="009A5484"/>
    <w:rsid w:val="009A65B9"/>
    <w:rsid w:val="009A6FAA"/>
    <w:rsid w:val="009B025F"/>
    <w:rsid w:val="009B045D"/>
    <w:rsid w:val="009B0770"/>
    <w:rsid w:val="009B2DD6"/>
    <w:rsid w:val="009B35CC"/>
    <w:rsid w:val="009B456B"/>
    <w:rsid w:val="009B470F"/>
    <w:rsid w:val="009B6833"/>
    <w:rsid w:val="009B6AF0"/>
    <w:rsid w:val="009C1A02"/>
    <w:rsid w:val="009C23AE"/>
    <w:rsid w:val="009C4C20"/>
    <w:rsid w:val="009C585B"/>
    <w:rsid w:val="009C6C94"/>
    <w:rsid w:val="009C7417"/>
    <w:rsid w:val="009D69EC"/>
    <w:rsid w:val="009D7A88"/>
    <w:rsid w:val="009E17E1"/>
    <w:rsid w:val="009E2B07"/>
    <w:rsid w:val="009E2C59"/>
    <w:rsid w:val="009E34AE"/>
    <w:rsid w:val="009E3EE1"/>
    <w:rsid w:val="009F1567"/>
    <w:rsid w:val="009F2E58"/>
    <w:rsid w:val="009F4695"/>
    <w:rsid w:val="009F77F1"/>
    <w:rsid w:val="00A01E0A"/>
    <w:rsid w:val="00A0387A"/>
    <w:rsid w:val="00A04A7F"/>
    <w:rsid w:val="00A120AD"/>
    <w:rsid w:val="00A13731"/>
    <w:rsid w:val="00A152BD"/>
    <w:rsid w:val="00A21900"/>
    <w:rsid w:val="00A22243"/>
    <w:rsid w:val="00A22D66"/>
    <w:rsid w:val="00A237C4"/>
    <w:rsid w:val="00A24BCE"/>
    <w:rsid w:val="00A2675A"/>
    <w:rsid w:val="00A3180B"/>
    <w:rsid w:val="00A31896"/>
    <w:rsid w:val="00A323E4"/>
    <w:rsid w:val="00A35257"/>
    <w:rsid w:val="00A35895"/>
    <w:rsid w:val="00A36CB6"/>
    <w:rsid w:val="00A46C05"/>
    <w:rsid w:val="00A508FA"/>
    <w:rsid w:val="00A52111"/>
    <w:rsid w:val="00A52E5A"/>
    <w:rsid w:val="00A5643E"/>
    <w:rsid w:val="00A56C41"/>
    <w:rsid w:val="00A5798D"/>
    <w:rsid w:val="00A61E63"/>
    <w:rsid w:val="00A6316B"/>
    <w:rsid w:val="00A76125"/>
    <w:rsid w:val="00A76E37"/>
    <w:rsid w:val="00A85C90"/>
    <w:rsid w:val="00A92214"/>
    <w:rsid w:val="00A9551C"/>
    <w:rsid w:val="00AA26B2"/>
    <w:rsid w:val="00AA2C37"/>
    <w:rsid w:val="00AB12B4"/>
    <w:rsid w:val="00AB4F32"/>
    <w:rsid w:val="00AC788A"/>
    <w:rsid w:val="00AD10EF"/>
    <w:rsid w:val="00AD3D44"/>
    <w:rsid w:val="00AD4924"/>
    <w:rsid w:val="00AD752A"/>
    <w:rsid w:val="00AE2EB5"/>
    <w:rsid w:val="00AE4167"/>
    <w:rsid w:val="00AF0553"/>
    <w:rsid w:val="00AF07A1"/>
    <w:rsid w:val="00AF0DBA"/>
    <w:rsid w:val="00AF2EA5"/>
    <w:rsid w:val="00AF37A6"/>
    <w:rsid w:val="00AF3E04"/>
    <w:rsid w:val="00AF617E"/>
    <w:rsid w:val="00AF7FC1"/>
    <w:rsid w:val="00B00C19"/>
    <w:rsid w:val="00B021EC"/>
    <w:rsid w:val="00B060E7"/>
    <w:rsid w:val="00B07427"/>
    <w:rsid w:val="00B07624"/>
    <w:rsid w:val="00B11271"/>
    <w:rsid w:val="00B23205"/>
    <w:rsid w:val="00B23508"/>
    <w:rsid w:val="00B30DE9"/>
    <w:rsid w:val="00B32F6D"/>
    <w:rsid w:val="00B34BFB"/>
    <w:rsid w:val="00B36DC3"/>
    <w:rsid w:val="00B370D7"/>
    <w:rsid w:val="00B4042B"/>
    <w:rsid w:val="00B42314"/>
    <w:rsid w:val="00B42EED"/>
    <w:rsid w:val="00B4385D"/>
    <w:rsid w:val="00B44FF4"/>
    <w:rsid w:val="00B45354"/>
    <w:rsid w:val="00B541C9"/>
    <w:rsid w:val="00B56FDA"/>
    <w:rsid w:val="00B61907"/>
    <w:rsid w:val="00B63B63"/>
    <w:rsid w:val="00B658CA"/>
    <w:rsid w:val="00B66356"/>
    <w:rsid w:val="00B71793"/>
    <w:rsid w:val="00B7242C"/>
    <w:rsid w:val="00B72CEC"/>
    <w:rsid w:val="00B77F1C"/>
    <w:rsid w:val="00B81D7B"/>
    <w:rsid w:val="00B82FA8"/>
    <w:rsid w:val="00B95658"/>
    <w:rsid w:val="00B959DB"/>
    <w:rsid w:val="00B95B15"/>
    <w:rsid w:val="00B97358"/>
    <w:rsid w:val="00BA0109"/>
    <w:rsid w:val="00BA0714"/>
    <w:rsid w:val="00BA1988"/>
    <w:rsid w:val="00BA3BA1"/>
    <w:rsid w:val="00BA3F04"/>
    <w:rsid w:val="00BB0830"/>
    <w:rsid w:val="00BB242A"/>
    <w:rsid w:val="00BB33A6"/>
    <w:rsid w:val="00BB5E89"/>
    <w:rsid w:val="00BB73E8"/>
    <w:rsid w:val="00BC3012"/>
    <w:rsid w:val="00BC34F8"/>
    <w:rsid w:val="00BC56C9"/>
    <w:rsid w:val="00BC7887"/>
    <w:rsid w:val="00BD24B6"/>
    <w:rsid w:val="00BD2E0A"/>
    <w:rsid w:val="00BD7F88"/>
    <w:rsid w:val="00BE0911"/>
    <w:rsid w:val="00BE341D"/>
    <w:rsid w:val="00BE5E76"/>
    <w:rsid w:val="00BF0B7F"/>
    <w:rsid w:val="00BF0FAB"/>
    <w:rsid w:val="00BF2A9A"/>
    <w:rsid w:val="00BF4F0B"/>
    <w:rsid w:val="00BF50F8"/>
    <w:rsid w:val="00BF6064"/>
    <w:rsid w:val="00C039AE"/>
    <w:rsid w:val="00C13EAD"/>
    <w:rsid w:val="00C15088"/>
    <w:rsid w:val="00C23B25"/>
    <w:rsid w:val="00C24F72"/>
    <w:rsid w:val="00C2595A"/>
    <w:rsid w:val="00C278C8"/>
    <w:rsid w:val="00C40815"/>
    <w:rsid w:val="00C41E32"/>
    <w:rsid w:val="00C42A34"/>
    <w:rsid w:val="00C51516"/>
    <w:rsid w:val="00C605AF"/>
    <w:rsid w:val="00C61C6E"/>
    <w:rsid w:val="00C62A74"/>
    <w:rsid w:val="00C64544"/>
    <w:rsid w:val="00C65494"/>
    <w:rsid w:val="00C706B1"/>
    <w:rsid w:val="00C81E04"/>
    <w:rsid w:val="00C837AF"/>
    <w:rsid w:val="00C853E4"/>
    <w:rsid w:val="00C86A56"/>
    <w:rsid w:val="00C87861"/>
    <w:rsid w:val="00C90B87"/>
    <w:rsid w:val="00C92447"/>
    <w:rsid w:val="00C93AFF"/>
    <w:rsid w:val="00C94024"/>
    <w:rsid w:val="00C9406A"/>
    <w:rsid w:val="00CA252E"/>
    <w:rsid w:val="00CA508E"/>
    <w:rsid w:val="00CA6A4E"/>
    <w:rsid w:val="00CB0E8B"/>
    <w:rsid w:val="00CB187C"/>
    <w:rsid w:val="00CB1B77"/>
    <w:rsid w:val="00CB34F6"/>
    <w:rsid w:val="00CB53A6"/>
    <w:rsid w:val="00CB6E20"/>
    <w:rsid w:val="00CC030F"/>
    <w:rsid w:val="00CD457E"/>
    <w:rsid w:val="00CD4FA7"/>
    <w:rsid w:val="00CD5538"/>
    <w:rsid w:val="00CD75D0"/>
    <w:rsid w:val="00CE015A"/>
    <w:rsid w:val="00CE0352"/>
    <w:rsid w:val="00CE0CAE"/>
    <w:rsid w:val="00CE4C17"/>
    <w:rsid w:val="00CE7E98"/>
    <w:rsid w:val="00CF02E9"/>
    <w:rsid w:val="00CF1C89"/>
    <w:rsid w:val="00CF30BF"/>
    <w:rsid w:val="00CF3B29"/>
    <w:rsid w:val="00CF45F3"/>
    <w:rsid w:val="00CF4672"/>
    <w:rsid w:val="00CF604E"/>
    <w:rsid w:val="00D0023C"/>
    <w:rsid w:val="00D0418B"/>
    <w:rsid w:val="00D04277"/>
    <w:rsid w:val="00D050F5"/>
    <w:rsid w:val="00D10F9D"/>
    <w:rsid w:val="00D11962"/>
    <w:rsid w:val="00D13895"/>
    <w:rsid w:val="00D168C7"/>
    <w:rsid w:val="00D20BE0"/>
    <w:rsid w:val="00D23116"/>
    <w:rsid w:val="00D2651E"/>
    <w:rsid w:val="00D26874"/>
    <w:rsid w:val="00D321A7"/>
    <w:rsid w:val="00D324C9"/>
    <w:rsid w:val="00D37DDC"/>
    <w:rsid w:val="00D45DC4"/>
    <w:rsid w:val="00D509E9"/>
    <w:rsid w:val="00D51399"/>
    <w:rsid w:val="00D51D29"/>
    <w:rsid w:val="00D537A1"/>
    <w:rsid w:val="00D53DA7"/>
    <w:rsid w:val="00D5502A"/>
    <w:rsid w:val="00D570BF"/>
    <w:rsid w:val="00D60BA6"/>
    <w:rsid w:val="00D6468F"/>
    <w:rsid w:val="00D73323"/>
    <w:rsid w:val="00D74805"/>
    <w:rsid w:val="00D74F15"/>
    <w:rsid w:val="00D80B68"/>
    <w:rsid w:val="00D83EDA"/>
    <w:rsid w:val="00D864F6"/>
    <w:rsid w:val="00D874E8"/>
    <w:rsid w:val="00D91600"/>
    <w:rsid w:val="00D91963"/>
    <w:rsid w:val="00D92113"/>
    <w:rsid w:val="00DA0C5A"/>
    <w:rsid w:val="00DA25C4"/>
    <w:rsid w:val="00DA49A8"/>
    <w:rsid w:val="00DA69DD"/>
    <w:rsid w:val="00DB0193"/>
    <w:rsid w:val="00DB09B5"/>
    <w:rsid w:val="00DB2CD4"/>
    <w:rsid w:val="00DB35FF"/>
    <w:rsid w:val="00DB51BD"/>
    <w:rsid w:val="00DC2FF2"/>
    <w:rsid w:val="00DC4642"/>
    <w:rsid w:val="00DC79A9"/>
    <w:rsid w:val="00DD0636"/>
    <w:rsid w:val="00DD23CC"/>
    <w:rsid w:val="00DD4AED"/>
    <w:rsid w:val="00DD5320"/>
    <w:rsid w:val="00DD548B"/>
    <w:rsid w:val="00DD7F95"/>
    <w:rsid w:val="00DE6CCE"/>
    <w:rsid w:val="00DF3AF2"/>
    <w:rsid w:val="00DF7A6B"/>
    <w:rsid w:val="00E0211E"/>
    <w:rsid w:val="00E03294"/>
    <w:rsid w:val="00E048A1"/>
    <w:rsid w:val="00E04E85"/>
    <w:rsid w:val="00E07707"/>
    <w:rsid w:val="00E15CEF"/>
    <w:rsid w:val="00E162D2"/>
    <w:rsid w:val="00E17B1D"/>
    <w:rsid w:val="00E212AC"/>
    <w:rsid w:val="00E22ADE"/>
    <w:rsid w:val="00E23606"/>
    <w:rsid w:val="00E23BF1"/>
    <w:rsid w:val="00E27A55"/>
    <w:rsid w:val="00E3098F"/>
    <w:rsid w:val="00E31860"/>
    <w:rsid w:val="00E32955"/>
    <w:rsid w:val="00E32A19"/>
    <w:rsid w:val="00E340F5"/>
    <w:rsid w:val="00E34815"/>
    <w:rsid w:val="00E350E1"/>
    <w:rsid w:val="00E43730"/>
    <w:rsid w:val="00E44E7A"/>
    <w:rsid w:val="00E46CB1"/>
    <w:rsid w:val="00E46ED0"/>
    <w:rsid w:val="00E46FB9"/>
    <w:rsid w:val="00E47AF3"/>
    <w:rsid w:val="00E50C12"/>
    <w:rsid w:val="00E54C66"/>
    <w:rsid w:val="00E56807"/>
    <w:rsid w:val="00E5759A"/>
    <w:rsid w:val="00E6253F"/>
    <w:rsid w:val="00E627BA"/>
    <w:rsid w:val="00E63831"/>
    <w:rsid w:val="00E64181"/>
    <w:rsid w:val="00E747D6"/>
    <w:rsid w:val="00E752DC"/>
    <w:rsid w:val="00E75977"/>
    <w:rsid w:val="00E83208"/>
    <w:rsid w:val="00E92C85"/>
    <w:rsid w:val="00E9629E"/>
    <w:rsid w:val="00E964E7"/>
    <w:rsid w:val="00EA1D64"/>
    <w:rsid w:val="00EA69E4"/>
    <w:rsid w:val="00EA6A35"/>
    <w:rsid w:val="00EA76AF"/>
    <w:rsid w:val="00EA7984"/>
    <w:rsid w:val="00EA7D6C"/>
    <w:rsid w:val="00EB1925"/>
    <w:rsid w:val="00EB5ABE"/>
    <w:rsid w:val="00EB6B61"/>
    <w:rsid w:val="00EC019F"/>
    <w:rsid w:val="00EC160E"/>
    <w:rsid w:val="00EC2F48"/>
    <w:rsid w:val="00EC33F6"/>
    <w:rsid w:val="00EC4989"/>
    <w:rsid w:val="00ED6BE3"/>
    <w:rsid w:val="00ED709B"/>
    <w:rsid w:val="00ED7D59"/>
    <w:rsid w:val="00EE38FE"/>
    <w:rsid w:val="00EE3CCB"/>
    <w:rsid w:val="00EE7A79"/>
    <w:rsid w:val="00EF043E"/>
    <w:rsid w:val="00EF5455"/>
    <w:rsid w:val="00F00690"/>
    <w:rsid w:val="00F047CC"/>
    <w:rsid w:val="00F11A2D"/>
    <w:rsid w:val="00F1376F"/>
    <w:rsid w:val="00F205E5"/>
    <w:rsid w:val="00F2483F"/>
    <w:rsid w:val="00F24A54"/>
    <w:rsid w:val="00F26A00"/>
    <w:rsid w:val="00F3074F"/>
    <w:rsid w:val="00F41967"/>
    <w:rsid w:val="00F42CB2"/>
    <w:rsid w:val="00F47C2D"/>
    <w:rsid w:val="00F50AD3"/>
    <w:rsid w:val="00F604C9"/>
    <w:rsid w:val="00F613DB"/>
    <w:rsid w:val="00F70745"/>
    <w:rsid w:val="00F7235B"/>
    <w:rsid w:val="00F745DA"/>
    <w:rsid w:val="00F75D44"/>
    <w:rsid w:val="00F8051A"/>
    <w:rsid w:val="00F8407E"/>
    <w:rsid w:val="00F84E5A"/>
    <w:rsid w:val="00F91D6E"/>
    <w:rsid w:val="00F97A7C"/>
    <w:rsid w:val="00F97D57"/>
    <w:rsid w:val="00FA33F1"/>
    <w:rsid w:val="00FA7312"/>
    <w:rsid w:val="00FA7347"/>
    <w:rsid w:val="00FB0D84"/>
    <w:rsid w:val="00FB3A5C"/>
    <w:rsid w:val="00FC0737"/>
    <w:rsid w:val="00FC1350"/>
    <w:rsid w:val="00FC2839"/>
    <w:rsid w:val="00FC3034"/>
    <w:rsid w:val="00FD0713"/>
    <w:rsid w:val="00FD1FE1"/>
    <w:rsid w:val="00FD2140"/>
    <w:rsid w:val="00FD233D"/>
    <w:rsid w:val="00FD7CC7"/>
    <w:rsid w:val="00FE0B04"/>
    <w:rsid w:val="00FE259A"/>
    <w:rsid w:val="00FE32BF"/>
    <w:rsid w:val="00FE3903"/>
    <w:rsid w:val="00FE43F0"/>
    <w:rsid w:val="00FE4816"/>
    <w:rsid w:val="00FE4973"/>
    <w:rsid w:val="00FF3822"/>
    <w:rsid w:val="00FF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91947"/>
  <w15:chartTrackingRefBased/>
  <w15:docId w15:val="{D8E6094C-9AE1-AF4D-AF0B-A1BE516D9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17E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2438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9563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631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57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E5759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E575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">
    <w:name w:val="Grid Table 4"/>
    <w:basedOn w:val="TableNormal"/>
    <w:uiPriority w:val="49"/>
    <w:rsid w:val="00E5759A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">
    <w:name w:val="Grid Table 5 Dark"/>
    <w:basedOn w:val="TableNormal"/>
    <w:uiPriority w:val="50"/>
    <w:rsid w:val="00E575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917E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917E3"/>
    <w:rPr>
      <w:color w:val="954F72" w:themeColor="followedHyperlink"/>
      <w:u w:val="single"/>
    </w:rPr>
  </w:style>
  <w:style w:type="paragraph" w:customStyle="1" w:styleId="d-inline">
    <w:name w:val="d-inline"/>
    <w:basedOn w:val="Normal"/>
    <w:rsid w:val="000F7B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460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1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6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4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2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2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9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29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1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98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8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8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70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9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2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73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9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0aLAbwR3fo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eventhEdition.xsl" StyleName="APA" Version="7">
  <b:Source>
    <b:Tag>Mar22</b:Tag>
    <b:SourceType>InternetSite</b:SourceType>
    <b:Guid>{E04E46CB-4DBF-DF48-96CF-BD028C958CA6}</b:Guid>
    <b:Author>
      <b:Author>
        <b:NameList>
          <b:Person>
            <b:Last>Cardwardine</b:Last>
            <b:First>Mark</b:First>
          </b:Person>
        </b:NameList>
      </b:Author>
    </b:Author>
    <b:Title>What is fox hunting and why was it banned?</b:Title>
    <b:InternetSiteTitle>Discover wildlife</b:InternetSiteTitle>
    <b:URL>https://www.discoverwildlife.com/animal-facts/what-is-fox-hunting-and-why-was-it-banned/</b:URL>
    <b:Year>2022</b:Year>
    <b:Month>Janurary</b:Month>
    <b:Day>1st</b:Day>
    <b:RefOrder>1</b:RefOrder>
  </b:Source>
  <b:Source>
    <b:Tag>Ric20</b:Tag>
    <b:SourceType>Book</b:SourceType>
    <b:Guid>{2F7DA98C-3EE7-1D43-BAFF-C15177EDB0A3}</b:Guid>
    <b:Author>
      <b:Author>
        <b:NameList>
          <b:Person>
            <b:Last>Gross</b:Last>
            <b:First>Richard</b:First>
          </b:Person>
        </b:NameList>
      </b:Author>
    </b:Author>
    <b:Title>Psychology the science of mind and behaviour</b:Title>
    <b:Publisher>Hodder Education</b:Publisher>
    <b:Year>2020</b:Year>
    <b:RefOrder>2</b:RefOrder>
  </b:Source>
  <b:Source>
    <b:Tag>Bar14</b:Tag>
    <b:SourceType>Book</b:SourceType>
    <b:Guid>{AA83F486-F873-F849-9CB3-6515E2CFE100}</b:Guid>
    <b:Author>
      <b:Author>
        <b:NameList>
          <b:Person>
            <b:Last>Baron</b:Last>
            <b:First>Robert</b:First>
            <b:Middle>A.</b:Middle>
          </b:Person>
          <b:Person>
            <b:Last>Branscombe</b:Last>
            <b:Middle>R</b:Middle>
            <b:First>Nyla </b:First>
          </b:Person>
        </b:NameList>
      </b:Author>
    </b:Author>
    <b:Title>Social psychology</b:Title>
    <b:Publisher>Pearson Education Limited</b:Publisher>
    <b:Year>2014</b:Year>
    <b:RefOrder>3</b:RefOrder>
  </b:Source>
  <b:Source>
    <b:Tag>Kas11</b:Tag>
    <b:SourceType>Book</b:SourceType>
    <b:Guid>{D201373E-BBAA-E84A-BB84-3AB31622CA78}</b:Guid>
    <b:Author>
      <b:Author>
        <b:NameList>
          <b:Person>
            <b:Last>Kassin</b:Last>
            <b:First>Saul</b:First>
          </b:Person>
          <b:Person>
            <b:Last>Fein</b:Last>
            <b:First>Steven</b:First>
          </b:Person>
          <b:Person>
            <b:Last>Markus</b:Last>
            <b:Middle>Rose</b:Middle>
            <b:First>Hazel</b:First>
          </b:Person>
        </b:NameList>
      </b:Author>
    </b:Author>
    <b:Title>Social psychology</b:Title>
    <b:Publisher>Cengage Learning</b:Publisher>
    <b:Year>2011</b:Year>
    <b:RefOrder>4</b:RefOrder>
  </b:Source>
  <b:Source>
    <b:Tag>Hew95</b:Tag>
    <b:SourceType>Book</b:SourceType>
    <b:Guid>{BCBC443D-A09E-0C4E-B40A-E3ABDF345D92}</b:Guid>
    <b:Author>
      <b:Author>
        <b:NameList>
          <b:Person>
            <b:Last>Hewstone</b:Last>
            <b:First>Miles</b:First>
          </b:Person>
          <b:Person>
            <b:Last>Stroebe</b:Last>
            <b:First>Wolfgang</b:First>
          </b:Person>
          <b:Person>
            <b:Last>Codel</b:Last>
            <b:First>Jean-Paul</b:First>
          </b:Person>
          <b:Person>
            <b:Last>Stephenson</b:Last>
            <b:Middle>M</b:Middle>
            <b:First>Geoffrey</b:First>
          </b:Person>
        </b:NameList>
      </b:Author>
    </b:Author>
    <b:Title>Introduction to social psychology</b:Title>
    <b:Publisher>Blackwell Publishers Ltd</b:Publisher>
    <b:Year>1995</b:Year>
    <b:RefOrder>5</b:RefOrder>
  </b:Source>
  <b:Source>
    <b:Tag>Hog14</b:Tag>
    <b:SourceType>Book</b:SourceType>
    <b:Guid>{BF48608F-1B05-024C-A94A-1B87E1C9B4AD}</b:Guid>
    <b:Author>
      <b:Author>
        <b:NameList>
          <b:Person>
            <b:Last>Hogg</b:Last>
            <b:First>Michael</b:First>
            <b:Middle>A.</b:Middle>
          </b:Person>
          <b:Person>
            <b:Last>Vaughan</b:Last>
            <b:Middle>M</b:Middle>
            <b:First>Graham</b:First>
          </b:Person>
        </b:NameList>
      </b:Author>
    </b:Author>
    <b:Title>Social psychology</b:Title>
    <b:Publisher>Pearson Education Limited</b:Publisher>
    <b:Year>2014</b:Year>
    <b:RefOrder>6</b:RefOrder>
  </b:Source>
  <b:Source>
    <b:Tag>Cha13</b:Tag>
    <b:SourceType>Book</b:SourceType>
    <b:Guid>{B2A8FAF4-8E83-3149-9155-1C031A875F75}</b:Guid>
    <b:Author>
      <b:Author>
        <b:NameList>
          <b:Person>
            <b:Last>Buxton</b:Last>
            <b:First>Charlotte</b:First>
          </b:Person>
        </b:NameList>
      </b:Author>
    </b:Author>
    <b:Title>Oxford english mini dictionary</b:Title>
    <b:Publisher>Oxford University Press</b:Publisher>
    <b:Year>2013</b:Year>
    <b:RefOrder>7</b:RefOrder>
  </b:Source>
</b:Sources>
</file>

<file path=customXml/itemProps1.xml><?xml version="1.0" encoding="utf-8"?>
<ds:datastoreItem xmlns:ds="http://schemas.openxmlformats.org/officeDocument/2006/customXml" ds:itemID="{5476D3F3-47C8-6B42-A562-89D719724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12894</CharactersWithSpaces>
  <SharedDoc>false</SharedDoc>
  <HLinks>
    <vt:vector size="6" baseType="variant">
      <vt:variant>
        <vt:i4>7602277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https://www.youtube.com/watch?v=0aLAbwR3fog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Kissick (2204898)</dc:creator>
  <cp:keywords/>
  <dc:description/>
  <cp:lastModifiedBy>Angharad Kissick (2204898)</cp:lastModifiedBy>
  <cp:revision>3</cp:revision>
  <dcterms:created xsi:type="dcterms:W3CDTF">2022-12-06T13:28:00Z</dcterms:created>
  <dcterms:modified xsi:type="dcterms:W3CDTF">2022-12-06T13:30:00Z</dcterms:modified>
</cp:coreProperties>
</file>