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3A7792" w14:textId="25855805" w:rsidR="00421E40" w:rsidRPr="00421E40" w:rsidRDefault="009A6FE9" w:rsidP="00421E40">
      <w:pPr>
        <w:pStyle w:val="Title"/>
        <w:spacing w:line="360" w:lineRule="auto"/>
        <w:jc w:val="center"/>
        <w:rPr>
          <w:rFonts w:cstheme="majorHAnsi"/>
          <w:color w:val="002060"/>
        </w:rPr>
      </w:pPr>
      <w:r w:rsidRPr="0011657B">
        <w:rPr>
          <w:rFonts w:cstheme="majorHAnsi"/>
          <w:color w:val="002060"/>
        </w:rPr>
        <w:t>Is there a place for music within the outdoor environment?</w:t>
      </w:r>
      <w:r w:rsidR="00077C69">
        <w:rPr>
          <w:rFonts w:cstheme="majorHAnsi"/>
          <w:color w:val="002060"/>
        </w:rPr>
        <w:t xml:space="preserve"> </w:t>
      </w:r>
    </w:p>
    <w:p w14:paraId="3D723B6D" w14:textId="77777777" w:rsidR="00A30C2E" w:rsidRPr="00501AAF" w:rsidRDefault="00E63BA2" w:rsidP="00CB0FDD">
      <w:pPr>
        <w:spacing w:line="360" w:lineRule="auto"/>
        <w:jc w:val="both"/>
        <w:rPr>
          <w:rFonts w:ascii="Arial" w:hAnsi="Arial" w:cs="Arial"/>
          <w:b/>
          <w:sz w:val="28"/>
          <w:szCs w:val="24"/>
        </w:rPr>
      </w:pPr>
      <w:r w:rsidRPr="00501AAF">
        <w:rPr>
          <w:noProof/>
          <w:sz w:val="28"/>
          <w:szCs w:val="24"/>
          <w:lang w:eastAsia="en-GB"/>
        </w:rPr>
        <w:drawing>
          <wp:anchor distT="0" distB="0" distL="114300" distR="114300" simplePos="0" relativeHeight="251658246" behindDoc="0" locked="0" layoutInCell="1" allowOverlap="1" wp14:anchorId="66874471" wp14:editId="6E59996F">
            <wp:simplePos x="0" y="0"/>
            <wp:positionH relativeFrom="margin">
              <wp:align>center</wp:align>
            </wp:positionH>
            <wp:positionV relativeFrom="paragraph">
              <wp:posOffset>180975</wp:posOffset>
            </wp:positionV>
            <wp:extent cx="5281168" cy="1752600"/>
            <wp:effectExtent l="0" t="0" r="0" b="0"/>
            <wp:wrapThrough wrapText="bothSides">
              <wp:wrapPolygon edited="0">
                <wp:start x="0" y="0"/>
                <wp:lineTo x="0" y="13148"/>
                <wp:lineTo x="234" y="15026"/>
                <wp:lineTo x="1247" y="18783"/>
                <wp:lineTo x="1325" y="20661"/>
                <wp:lineTo x="3429" y="21365"/>
                <wp:lineTo x="8883" y="21365"/>
                <wp:lineTo x="9429" y="21365"/>
                <wp:lineTo x="16519" y="21365"/>
                <wp:lineTo x="17688" y="20896"/>
                <wp:lineTo x="17532" y="18783"/>
                <wp:lineTo x="21506" y="15965"/>
                <wp:lineTo x="21506" y="11504"/>
                <wp:lineTo x="11688" y="11270"/>
                <wp:lineTo x="18701" y="9391"/>
                <wp:lineTo x="18623" y="7513"/>
                <wp:lineTo x="19403" y="3757"/>
                <wp:lineTo x="19558" y="1409"/>
                <wp:lineTo x="18935" y="704"/>
                <wp:lineTo x="14805" y="0"/>
                <wp:lineTo x="0" y="0"/>
              </wp:wrapPolygon>
            </wp:wrapThrough>
            <wp:docPr id="3" name="Picture 3"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81168" cy="1752600"/>
                    </a:xfrm>
                    <a:prstGeom prst="rect">
                      <a:avLst/>
                    </a:prstGeom>
                    <a:noFill/>
                    <a:ln>
                      <a:noFill/>
                    </a:ln>
                  </pic:spPr>
                </pic:pic>
              </a:graphicData>
            </a:graphic>
          </wp:anchor>
        </w:drawing>
      </w:r>
      <w:r w:rsidR="00D906DF">
        <w:rPr>
          <w:noProof/>
          <w:color w:val="002060"/>
          <w:sz w:val="24"/>
          <w:lang w:eastAsia="en-GB"/>
        </w:rPr>
        <mc:AlternateContent>
          <mc:Choice Requires="wps">
            <w:drawing>
              <wp:anchor distT="0" distB="0" distL="114300" distR="114300" simplePos="0" relativeHeight="251658240" behindDoc="0" locked="0" layoutInCell="1" allowOverlap="1" wp14:anchorId="7E603739" wp14:editId="4C33884E">
                <wp:simplePos x="0" y="0"/>
                <wp:positionH relativeFrom="margin">
                  <wp:align>right</wp:align>
                </wp:positionH>
                <wp:positionV relativeFrom="paragraph">
                  <wp:posOffset>7620</wp:posOffset>
                </wp:positionV>
                <wp:extent cx="5715000" cy="16510"/>
                <wp:effectExtent l="0" t="0" r="0" b="254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5715000" cy="1651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xmlns:w16="http://schemas.microsoft.com/office/word/2018/wordml" xmlns:w16cex="http://schemas.microsoft.com/office/word/2018/wordml/cex">
            <w:pict w14:anchorId="65E4329C">
              <v:line w14:anchorId="690B7A8D" id="Straight Connector 1" o:spid="_x0000_s1026" style="position:absolute;flip:y;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398.8pt,.6pt" to="848.8pt,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" strokecolor="black [3200]" strokeweight=".5pt">
                <v:stroke joinstyle="miter"/>
                <o:lock v:ext="edit" shapetype="f"/>
                <w10:wrap anchorx="margin"/>
              </v:line>
            </w:pict>
          </mc:Fallback>
        </mc:AlternateContent>
      </w:r>
    </w:p>
    <w:p w14:paraId="625E9A17" w14:textId="77777777" w:rsidR="00A30C2E" w:rsidRPr="00501AAF" w:rsidRDefault="00A30C2E" w:rsidP="00CB0FDD">
      <w:pPr>
        <w:spacing w:line="360" w:lineRule="auto"/>
        <w:jc w:val="both"/>
        <w:rPr>
          <w:rFonts w:ascii="Arial" w:hAnsi="Arial" w:cs="Arial"/>
          <w:b/>
          <w:sz w:val="28"/>
          <w:szCs w:val="24"/>
        </w:rPr>
      </w:pPr>
    </w:p>
    <w:p w14:paraId="624A47DC" w14:textId="77777777" w:rsidR="00293DB9" w:rsidRPr="00501AAF" w:rsidRDefault="00293DB9" w:rsidP="00CB0FDD">
      <w:pPr>
        <w:spacing w:line="360" w:lineRule="auto"/>
        <w:jc w:val="both"/>
        <w:rPr>
          <w:rFonts w:ascii="Arial" w:hAnsi="Arial" w:cs="Arial"/>
          <w:b/>
          <w:sz w:val="28"/>
          <w:szCs w:val="24"/>
        </w:rPr>
      </w:pPr>
    </w:p>
    <w:p w14:paraId="56B3A527" w14:textId="77777777" w:rsidR="00A30C2E" w:rsidRPr="00501AAF" w:rsidRDefault="00A30C2E" w:rsidP="00CB0FDD">
      <w:pPr>
        <w:spacing w:line="360" w:lineRule="auto"/>
        <w:jc w:val="both"/>
        <w:rPr>
          <w:rFonts w:ascii="Arial" w:hAnsi="Arial" w:cs="Arial"/>
          <w:b/>
          <w:sz w:val="28"/>
          <w:szCs w:val="24"/>
        </w:rPr>
      </w:pPr>
    </w:p>
    <w:p w14:paraId="44D3A807" w14:textId="77777777" w:rsidR="007D551C" w:rsidRPr="00501AAF" w:rsidRDefault="00D906DF" w:rsidP="00CB0FDD">
      <w:pPr>
        <w:spacing w:line="360" w:lineRule="auto"/>
        <w:jc w:val="both"/>
        <w:rPr>
          <w:rFonts w:ascii="Arial" w:hAnsi="Arial" w:cs="Arial"/>
          <w:b/>
          <w:sz w:val="32"/>
        </w:rPr>
      </w:pPr>
      <w:r>
        <w:rPr>
          <w:noProof/>
          <w:color w:val="002060"/>
          <w:sz w:val="24"/>
          <w:lang w:eastAsia="en-GB"/>
        </w:rPr>
        <mc:AlternateContent>
          <mc:Choice Requires="wps">
            <w:drawing>
              <wp:anchor distT="0" distB="0" distL="114300" distR="114300" simplePos="0" relativeHeight="251658241" behindDoc="0" locked="0" layoutInCell="1" allowOverlap="1" wp14:anchorId="70010940" wp14:editId="72CCD22F">
                <wp:simplePos x="0" y="0"/>
                <wp:positionH relativeFrom="margin">
                  <wp:align>right</wp:align>
                </wp:positionH>
                <wp:positionV relativeFrom="paragraph">
                  <wp:posOffset>9525</wp:posOffset>
                </wp:positionV>
                <wp:extent cx="5715000" cy="16510"/>
                <wp:effectExtent l="0" t="0" r="0" b="2540"/>
                <wp:wrapNone/>
                <wp:docPr id="2" name="Straight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5715000" cy="1651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xmlns:w16="http://schemas.microsoft.com/office/word/2018/wordml" xmlns:w16cex="http://schemas.microsoft.com/office/word/2018/wordml/cex">
            <w:pict w14:anchorId="1EDA4856">
              <v:line w14:anchorId="1161D7F4" id="Straight Connector 2" o:spid="_x0000_s1026" style="position:absolute;flip:y;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398.8pt,.75pt" to="848.8pt,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" strokecolor="black [3200]" strokeweight=".5pt">
                <v:stroke joinstyle="miter"/>
                <o:lock v:ext="edit" shapetype="f"/>
                <w10:wrap anchorx="margin"/>
              </v:line>
            </w:pict>
          </mc:Fallback>
        </mc:AlternateContent>
      </w:r>
    </w:p>
    <w:p w14:paraId="06E1ECBD" w14:textId="77777777" w:rsidR="00293DB9" w:rsidRPr="00C47B02" w:rsidRDefault="00C10A9F" w:rsidP="00974CD3">
      <w:pPr>
        <w:spacing w:line="276" w:lineRule="auto"/>
        <w:jc w:val="center"/>
        <w:rPr>
          <w:rFonts w:asciiTheme="majorHAnsi" w:hAnsiTheme="majorHAnsi" w:cstheme="majorHAnsi"/>
          <w:b/>
          <w:i/>
          <w:sz w:val="44"/>
        </w:rPr>
      </w:pPr>
      <w:r w:rsidRPr="00C47B02">
        <w:rPr>
          <w:rFonts w:asciiTheme="majorHAnsi" w:hAnsiTheme="majorHAnsi" w:cstheme="majorHAnsi"/>
          <w:b/>
          <w:i/>
          <w:sz w:val="44"/>
        </w:rPr>
        <w:t>Ryan Colebrook</w:t>
      </w:r>
    </w:p>
    <w:p w14:paraId="2443BA1F" w14:textId="77777777" w:rsidR="001E4F65" w:rsidRPr="00C47B02" w:rsidRDefault="00293DB9" w:rsidP="00974CD3">
      <w:pPr>
        <w:spacing w:line="276" w:lineRule="auto"/>
        <w:jc w:val="center"/>
        <w:rPr>
          <w:rFonts w:asciiTheme="majorHAnsi" w:hAnsiTheme="majorHAnsi" w:cstheme="majorHAnsi"/>
          <w:b/>
          <w:i/>
          <w:sz w:val="44"/>
        </w:rPr>
      </w:pPr>
      <w:r w:rsidRPr="00C47B02">
        <w:rPr>
          <w:rFonts w:asciiTheme="majorHAnsi" w:hAnsiTheme="majorHAnsi" w:cstheme="majorHAnsi"/>
          <w:b/>
          <w:i/>
          <w:sz w:val="44"/>
        </w:rPr>
        <w:t>1600198</w:t>
      </w:r>
    </w:p>
    <w:p w14:paraId="5767DDCA" w14:textId="77777777" w:rsidR="00C10A9F" w:rsidRPr="00C47B02" w:rsidRDefault="00C10A9F" w:rsidP="00974CD3">
      <w:pPr>
        <w:spacing w:line="276" w:lineRule="auto"/>
        <w:jc w:val="center"/>
        <w:rPr>
          <w:rFonts w:cstheme="minorHAnsi"/>
          <w:i/>
          <w:sz w:val="44"/>
        </w:rPr>
      </w:pPr>
      <w:r w:rsidRPr="00C47B02">
        <w:rPr>
          <w:rFonts w:cstheme="minorHAnsi"/>
          <w:i/>
          <w:sz w:val="44"/>
        </w:rPr>
        <w:t>BA (Hons) in Primary Education with QTS</w:t>
      </w:r>
    </w:p>
    <w:p w14:paraId="46B46C6B" w14:textId="16D7A415" w:rsidR="00C10A9F" w:rsidRPr="00C47B02" w:rsidRDefault="00C10A9F" w:rsidP="00974CD3">
      <w:pPr>
        <w:spacing w:line="276" w:lineRule="auto"/>
        <w:jc w:val="center"/>
        <w:rPr>
          <w:rFonts w:cstheme="minorHAnsi"/>
          <w:i/>
          <w:sz w:val="44"/>
        </w:rPr>
      </w:pPr>
      <w:r w:rsidRPr="00C47B02">
        <w:rPr>
          <w:rFonts w:cstheme="minorHAnsi"/>
          <w:i/>
          <w:sz w:val="44"/>
        </w:rPr>
        <w:t>University of Wales Trinity Saint David</w:t>
      </w:r>
    </w:p>
    <w:p w14:paraId="69BE78E7" w14:textId="0D22EB92" w:rsidR="00F615CA" w:rsidRPr="00C47B02" w:rsidRDefault="00F615CA" w:rsidP="00974CD3">
      <w:pPr>
        <w:spacing w:line="276" w:lineRule="auto"/>
        <w:jc w:val="center"/>
        <w:rPr>
          <w:rFonts w:cstheme="minorHAnsi"/>
          <w:i/>
          <w:sz w:val="44"/>
        </w:rPr>
      </w:pPr>
      <w:r w:rsidRPr="00C47B02">
        <w:rPr>
          <w:rFonts w:cstheme="minorHAnsi"/>
          <w:i/>
          <w:sz w:val="44"/>
        </w:rPr>
        <w:t>Supervis</w:t>
      </w:r>
      <w:r w:rsidR="005676D8">
        <w:rPr>
          <w:rFonts w:cstheme="minorHAnsi"/>
          <w:i/>
          <w:sz w:val="44"/>
        </w:rPr>
        <w:t>or:</w:t>
      </w:r>
      <w:r w:rsidRPr="00C47B02">
        <w:rPr>
          <w:rFonts w:cstheme="minorHAnsi"/>
          <w:i/>
          <w:sz w:val="44"/>
        </w:rPr>
        <w:t xml:space="preserve"> Heddwen Davies</w:t>
      </w:r>
    </w:p>
    <w:p w14:paraId="12B01D24" w14:textId="6C6F7A33" w:rsidR="007D551C" w:rsidRPr="00C47B02" w:rsidRDefault="00C10A9F" w:rsidP="00974CD3">
      <w:pPr>
        <w:spacing w:line="276" w:lineRule="auto"/>
        <w:jc w:val="center"/>
        <w:rPr>
          <w:rFonts w:cstheme="minorHAnsi"/>
          <w:i/>
          <w:sz w:val="44"/>
        </w:rPr>
      </w:pPr>
      <w:r w:rsidRPr="00C47B02">
        <w:rPr>
          <w:rFonts w:cstheme="minorHAnsi"/>
          <w:i/>
          <w:sz w:val="44"/>
        </w:rPr>
        <w:t>April 2019</w:t>
      </w:r>
    </w:p>
    <w:p w14:paraId="0BAFE101" w14:textId="75579B2F" w:rsidR="00974CD3" w:rsidRDefault="00974CD3" w:rsidP="00974CD3">
      <w:pPr>
        <w:spacing w:line="276" w:lineRule="auto"/>
        <w:jc w:val="center"/>
        <w:rPr>
          <w:rFonts w:cstheme="minorHAnsi"/>
          <w:sz w:val="44"/>
        </w:rPr>
      </w:pPr>
    </w:p>
    <w:p w14:paraId="3CE94047" w14:textId="52C6451D" w:rsidR="00974CD3" w:rsidRPr="00C47B02" w:rsidRDefault="00974CD3" w:rsidP="00974CD3">
      <w:pPr>
        <w:spacing w:line="276" w:lineRule="auto"/>
        <w:jc w:val="center"/>
        <w:rPr>
          <w:rFonts w:cstheme="minorHAnsi"/>
          <w:b/>
          <w:sz w:val="44"/>
        </w:rPr>
      </w:pPr>
      <w:r w:rsidRPr="00C47B02">
        <w:rPr>
          <w:rFonts w:cstheme="minorHAnsi"/>
          <w:b/>
          <w:sz w:val="44"/>
        </w:rPr>
        <w:t xml:space="preserve">Word </w:t>
      </w:r>
      <w:r w:rsidR="00C47B02" w:rsidRPr="00C47B02">
        <w:rPr>
          <w:rFonts w:cstheme="minorHAnsi"/>
          <w:b/>
          <w:sz w:val="44"/>
        </w:rPr>
        <w:t>C</w:t>
      </w:r>
      <w:r w:rsidRPr="00C47B02">
        <w:rPr>
          <w:rFonts w:cstheme="minorHAnsi"/>
          <w:b/>
          <w:sz w:val="44"/>
        </w:rPr>
        <w:t xml:space="preserve">ount: </w:t>
      </w:r>
    </w:p>
    <w:p w14:paraId="095AA082" w14:textId="3EA5B43E" w:rsidR="001939C6" w:rsidRDefault="001939C6" w:rsidP="00CB0FDD">
      <w:pPr>
        <w:spacing w:line="360" w:lineRule="auto"/>
        <w:jc w:val="center"/>
        <w:rPr>
          <w:rFonts w:cstheme="minorHAnsi"/>
          <w:sz w:val="44"/>
        </w:rPr>
      </w:pPr>
    </w:p>
    <w:p w14:paraId="76007CF8" w14:textId="6441287F" w:rsidR="00F615CA" w:rsidRDefault="00F615CA" w:rsidP="00CB0FDD">
      <w:pPr>
        <w:spacing w:line="360" w:lineRule="auto"/>
        <w:jc w:val="center"/>
        <w:rPr>
          <w:rFonts w:cstheme="minorHAnsi"/>
          <w:sz w:val="44"/>
        </w:rPr>
      </w:pPr>
    </w:p>
    <w:p w14:paraId="74CC5811" w14:textId="77777777" w:rsidR="003720CB" w:rsidRPr="00501AAF" w:rsidRDefault="00D906DF" w:rsidP="00CB0FDD">
      <w:pPr>
        <w:spacing w:line="360" w:lineRule="auto"/>
        <w:jc w:val="both"/>
        <w:rPr>
          <w:rFonts w:asciiTheme="majorHAnsi" w:hAnsiTheme="majorHAnsi" w:cstheme="majorHAnsi"/>
          <w:color w:val="002060"/>
          <w:sz w:val="52"/>
          <w:szCs w:val="56"/>
        </w:rPr>
      </w:pPr>
      <w:r>
        <w:rPr>
          <w:noProof/>
          <w:color w:val="002060"/>
          <w:sz w:val="20"/>
          <w:lang w:eastAsia="en-GB"/>
        </w:rPr>
        <w:lastRenderedPageBreak/>
        <mc:AlternateContent>
          <mc:Choice Requires="wps">
            <w:drawing>
              <wp:anchor distT="0" distB="0" distL="114300" distR="114300" simplePos="0" relativeHeight="251658242" behindDoc="0" locked="0" layoutInCell="1" allowOverlap="1" wp14:anchorId="36A851AE" wp14:editId="72525CBF">
                <wp:simplePos x="0" y="0"/>
                <wp:positionH relativeFrom="margin">
                  <wp:align>right</wp:align>
                </wp:positionH>
                <wp:positionV relativeFrom="paragraph">
                  <wp:posOffset>356235</wp:posOffset>
                </wp:positionV>
                <wp:extent cx="5715000" cy="16510"/>
                <wp:effectExtent l="0" t="0" r="0" b="2540"/>
                <wp:wrapNone/>
                <wp:docPr id="4"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5715000" cy="1651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xmlns:w16="http://schemas.microsoft.com/office/word/2018/wordml" xmlns:w16cex="http://schemas.microsoft.com/office/word/2018/wordml/cex">
            <w:pict w14:anchorId="273C5647">
              <v:line w14:anchorId="05CB4F69" id="Straight Connector 4" o:spid="_x0000_s1026" style="position:absolute;flip:y;z-index:2516633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398.8pt,28.05pt" to="848.8pt,29.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" strokecolor="black [3200]" strokeweight=".5pt">
                <v:stroke joinstyle="miter"/>
                <o:lock v:ext="edit" shapetype="f"/>
                <w10:wrap anchorx="margin"/>
              </v:line>
            </w:pict>
          </mc:Fallback>
        </mc:AlternateContent>
      </w:r>
      <w:r w:rsidR="003720CB" w:rsidRPr="00501AAF">
        <w:rPr>
          <w:rFonts w:asciiTheme="majorHAnsi" w:hAnsiTheme="majorHAnsi" w:cstheme="majorHAnsi"/>
          <w:color w:val="002060"/>
          <w:sz w:val="52"/>
          <w:szCs w:val="56"/>
        </w:rPr>
        <w:t>Frontispiece</w:t>
      </w:r>
    </w:p>
    <w:p w14:paraId="5E5B70E5" w14:textId="77777777" w:rsidR="003720CB" w:rsidRPr="0011657B" w:rsidRDefault="003720CB" w:rsidP="00CB0FDD">
      <w:pPr>
        <w:spacing w:line="360" w:lineRule="auto"/>
        <w:jc w:val="both"/>
        <w:rPr>
          <w:rFonts w:ascii="Arial" w:hAnsi="Arial" w:cs="Arial"/>
          <w:sz w:val="24"/>
          <w:szCs w:val="36"/>
        </w:rPr>
      </w:pPr>
      <w:r w:rsidRPr="0011657B">
        <w:rPr>
          <w:rFonts w:ascii="Arial" w:hAnsi="Arial" w:cs="Arial"/>
          <w:sz w:val="24"/>
          <w:szCs w:val="36"/>
        </w:rPr>
        <w:t>This is to certify that the work presented in this research project is the result of investigation and observations carried out by the author</w:t>
      </w:r>
      <w:r w:rsidR="007008F1">
        <w:rPr>
          <w:rFonts w:ascii="Arial" w:hAnsi="Arial" w:cs="Arial"/>
          <w:sz w:val="24"/>
          <w:szCs w:val="36"/>
        </w:rPr>
        <w:t xml:space="preserve">. </w:t>
      </w:r>
      <w:r w:rsidRPr="0011657B">
        <w:rPr>
          <w:rFonts w:ascii="Arial" w:hAnsi="Arial" w:cs="Arial"/>
          <w:sz w:val="24"/>
          <w:szCs w:val="36"/>
        </w:rPr>
        <w:t>All work presented in this paper is the authors except where reference is made to other work</w:t>
      </w:r>
      <w:r w:rsidR="007008F1">
        <w:rPr>
          <w:rFonts w:ascii="Arial" w:hAnsi="Arial" w:cs="Arial"/>
          <w:sz w:val="24"/>
          <w:szCs w:val="36"/>
        </w:rPr>
        <w:t xml:space="preserve">. </w:t>
      </w:r>
      <w:r w:rsidRPr="0011657B">
        <w:rPr>
          <w:rFonts w:ascii="Arial" w:hAnsi="Arial" w:cs="Arial"/>
          <w:sz w:val="24"/>
          <w:szCs w:val="36"/>
        </w:rPr>
        <w:t>This research project, nor any part of it, has been submitted for any award other than that of BA (Hons) in Primary Education with QTS at the University of Wales Trinity Saint David</w:t>
      </w:r>
      <w:r w:rsidR="007008F1">
        <w:rPr>
          <w:rFonts w:ascii="Arial" w:hAnsi="Arial" w:cs="Arial"/>
          <w:sz w:val="24"/>
          <w:szCs w:val="36"/>
        </w:rPr>
        <w:t xml:space="preserve">. </w:t>
      </w:r>
      <w:r w:rsidR="002E5E8E" w:rsidRPr="0011657B">
        <w:rPr>
          <w:rFonts w:ascii="Arial" w:hAnsi="Arial" w:cs="Arial"/>
          <w:sz w:val="24"/>
          <w:szCs w:val="36"/>
        </w:rPr>
        <w:t>It is understood that any work used without reference constitutes as plagiarism, which may lead to failure of this module</w:t>
      </w:r>
      <w:r w:rsidR="007008F1">
        <w:rPr>
          <w:rFonts w:ascii="Arial" w:hAnsi="Arial" w:cs="Arial"/>
          <w:sz w:val="24"/>
          <w:szCs w:val="36"/>
        </w:rPr>
        <w:t xml:space="preserve">. </w:t>
      </w:r>
    </w:p>
    <w:p w14:paraId="7506F09B" w14:textId="77777777" w:rsidR="002E5E8E" w:rsidRPr="00501AAF" w:rsidRDefault="002E5E8E" w:rsidP="00CB0FDD">
      <w:pPr>
        <w:spacing w:line="360" w:lineRule="auto"/>
        <w:jc w:val="both"/>
        <w:rPr>
          <w:rFonts w:ascii="Arial" w:hAnsi="Arial" w:cs="Arial"/>
          <w:sz w:val="28"/>
          <w:szCs w:val="36"/>
        </w:rPr>
      </w:pPr>
    </w:p>
    <w:p w14:paraId="26496E56" w14:textId="77777777" w:rsidR="003720CB" w:rsidRPr="00501AAF" w:rsidRDefault="003720CB" w:rsidP="00CB0FDD">
      <w:pPr>
        <w:spacing w:line="360" w:lineRule="auto"/>
        <w:jc w:val="both"/>
        <w:rPr>
          <w:rFonts w:ascii="Arial" w:hAnsi="Arial" w:cs="Arial"/>
          <w:sz w:val="28"/>
          <w:szCs w:val="36"/>
        </w:rPr>
      </w:pPr>
    </w:p>
    <w:p w14:paraId="6A1A8ED0" w14:textId="77777777" w:rsidR="003720CB" w:rsidRPr="00501AAF" w:rsidRDefault="003720CB" w:rsidP="00CB0FDD">
      <w:pPr>
        <w:spacing w:line="360" w:lineRule="auto"/>
        <w:jc w:val="both"/>
        <w:rPr>
          <w:rFonts w:ascii="Arial" w:hAnsi="Arial" w:cs="Arial"/>
          <w:b/>
          <w:sz w:val="28"/>
          <w:szCs w:val="24"/>
        </w:rPr>
      </w:pPr>
    </w:p>
    <w:p w14:paraId="17E5BCE6" w14:textId="77777777" w:rsidR="002E5E8E" w:rsidRPr="00501AAF" w:rsidRDefault="002E5E8E" w:rsidP="00CB0FDD">
      <w:pPr>
        <w:spacing w:line="360" w:lineRule="auto"/>
        <w:jc w:val="both"/>
        <w:rPr>
          <w:rFonts w:ascii="Arial" w:hAnsi="Arial" w:cs="Arial"/>
          <w:b/>
          <w:sz w:val="28"/>
          <w:szCs w:val="24"/>
        </w:rPr>
      </w:pPr>
    </w:p>
    <w:p w14:paraId="638C7648" w14:textId="77777777" w:rsidR="002E5E8E" w:rsidRPr="00501AAF" w:rsidRDefault="002E5E8E" w:rsidP="00CB0FDD">
      <w:pPr>
        <w:spacing w:line="360" w:lineRule="auto"/>
        <w:jc w:val="both"/>
        <w:rPr>
          <w:rFonts w:ascii="Arial" w:hAnsi="Arial" w:cs="Arial"/>
          <w:b/>
          <w:sz w:val="28"/>
          <w:szCs w:val="24"/>
        </w:rPr>
      </w:pPr>
    </w:p>
    <w:p w14:paraId="1EA280E0" w14:textId="77777777" w:rsidR="002E5E8E" w:rsidRPr="00501AAF" w:rsidRDefault="002E5E8E" w:rsidP="00CB0FDD">
      <w:pPr>
        <w:spacing w:line="360" w:lineRule="auto"/>
        <w:jc w:val="both"/>
        <w:rPr>
          <w:rFonts w:ascii="Arial" w:hAnsi="Arial" w:cs="Arial"/>
          <w:b/>
          <w:sz w:val="28"/>
          <w:szCs w:val="24"/>
        </w:rPr>
      </w:pPr>
    </w:p>
    <w:p w14:paraId="5B36C73F" w14:textId="77777777" w:rsidR="002E5E8E" w:rsidRPr="00501AAF" w:rsidRDefault="002E5E8E" w:rsidP="00CB0FDD">
      <w:pPr>
        <w:spacing w:line="360" w:lineRule="auto"/>
        <w:jc w:val="both"/>
        <w:rPr>
          <w:rFonts w:ascii="Arial" w:hAnsi="Arial" w:cs="Arial"/>
          <w:b/>
          <w:sz w:val="28"/>
          <w:szCs w:val="24"/>
        </w:rPr>
      </w:pPr>
    </w:p>
    <w:p w14:paraId="5F86ACBA" w14:textId="77777777" w:rsidR="002E5E8E" w:rsidRPr="00501AAF" w:rsidRDefault="002E5E8E" w:rsidP="00CB0FDD">
      <w:pPr>
        <w:spacing w:line="360" w:lineRule="auto"/>
        <w:jc w:val="both"/>
        <w:rPr>
          <w:rFonts w:ascii="Arial" w:hAnsi="Arial" w:cs="Arial"/>
          <w:b/>
          <w:sz w:val="28"/>
          <w:szCs w:val="24"/>
        </w:rPr>
      </w:pPr>
    </w:p>
    <w:p w14:paraId="4C9D4A8A" w14:textId="77777777" w:rsidR="002E5E8E" w:rsidRPr="00501AAF" w:rsidRDefault="002E5E8E" w:rsidP="00CB0FDD">
      <w:pPr>
        <w:spacing w:line="360" w:lineRule="auto"/>
        <w:jc w:val="both"/>
        <w:rPr>
          <w:rFonts w:ascii="Arial" w:hAnsi="Arial" w:cs="Arial"/>
          <w:b/>
          <w:sz w:val="28"/>
          <w:szCs w:val="24"/>
        </w:rPr>
      </w:pPr>
    </w:p>
    <w:p w14:paraId="49416A59" w14:textId="77777777" w:rsidR="002E5E8E" w:rsidRPr="00501AAF" w:rsidRDefault="002E5E8E" w:rsidP="00CB0FDD">
      <w:pPr>
        <w:spacing w:line="360" w:lineRule="auto"/>
        <w:jc w:val="both"/>
        <w:rPr>
          <w:rFonts w:ascii="Arial" w:hAnsi="Arial" w:cs="Arial"/>
          <w:b/>
          <w:sz w:val="28"/>
          <w:szCs w:val="24"/>
        </w:rPr>
      </w:pPr>
    </w:p>
    <w:p w14:paraId="6D99A67B" w14:textId="77777777" w:rsidR="002E5E8E" w:rsidRPr="00501AAF" w:rsidRDefault="002E5E8E" w:rsidP="00CB0FDD">
      <w:pPr>
        <w:spacing w:line="360" w:lineRule="auto"/>
        <w:jc w:val="both"/>
        <w:rPr>
          <w:rFonts w:ascii="Arial" w:hAnsi="Arial" w:cs="Arial"/>
          <w:b/>
          <w:sz w:val="28"/>
          <w:szCs w:val="24"/>
        </w:rPr>
      </w:pPr>
    </w:p>
    <w:p w14:paraId="3A94A7D5" w14:textId="77777777" w:rsidR="002E5E8E" w:rsidRPr="00501AAF" w:rsidRDefault="002E5E8E" w:rsidP="00CB0FDD">
      <w:pPr>
        <w:spacing w:line="360" w:lineRule="auto"/>
        <w:jc w:val="both"/>
        <w:rPr>
          <w:rFonts w:ascii="Arial" w:hAnsi="Arial" w:cs="Arial"/>
          <w:b/>
          <w:sz w:val="28"/>
          <w:szCs w:val="24"/>
        </w:rPr>
      </w:pPr>
    </w:p>
    <w:p w14:paraId="73F766A0" w14:textId="77777777" w:rsidR="002E5E8E" w:rsidRPr="00501AAF" w:rsidRDefault="002E5E8E" w:rsidP="00CB0FDD">
      <w:pPr>
        <w:spacing w:line="360" w:lineRule="auto"/>
        <w:jc w:val="both"/>
        <w:rPr>
          <w:rFonts w:ascii="Arial" w:hAnsi="Arial" w:cs="Arial"/>
          <w:b/>
          <w:sz w:val="28"/>
          <w:szCs w:val="24"/>
        </w:rPr>
      </w:pPr>
    </w:p>
    <w:p w14:paraId="7528F691" w14:textId="77777777" w:rsidR="002E5E8E" w:rsidRPr="00501AAF" w:rsidRDefault="002E5E8E" w:rsidP="00CB0FDD">
      <w:pPr>
        <w:spacing w:line="360" w:lineRule="auto"/>
        <w:jc w:val="both"/>
        <w:rPr>
          <w:rFonts w:ascii="Arial" w:hAnsi="Arial" w:cs="Arial"/>
          <w:b/>
          <w:sz w:val="28"/>
          <w:szCs w:val="24"/>
        </w:rPr>
      </w:pPr>
    </w:p>
    <w:p w14:paraId="3F880EFD" w14:textId="77777777" w:rsidR="001939C6" w:rsidRPr="00501AAF" w:rsidRDefault="001939C6" w:rsidP="00CB0FDD">
      <w:pPr>
        <w:spacing w:line="360" w:lineRule="auto"/>
        <w:jc w:val="both"/>
        <w:rPr>
          <w:rFonts w:ascii="Arial" w:hAnsi="Arial" w:cs="Arial"/>
          <w:b/>
          <w:sz w:val="28"/>
          <w:szCs w:val="24"/>
        </w:rPr>
      </w:pPr>
    </w:p>
    <w:p w14:paraId="61B3D28E" w14:textId="77777777" w:rsidR="002E5E8E" w:rsidRPr="00501AAF" w:rsidRDefault="00D906DF" w:rsidP="00CB0FDD">
      <w:pPr>
        <w:spacing w:line="360" w:lineRule="auto"/>
        <w:jc w:val="both"/>
        <w:rPr>
          <w:rFonts w:asciiTheme="majorHAnsi" w:hAnsiTheme="majorHAnsi" w:cstheme="majorHAnsi"/>
          <w:color w:val="002060"/>
          <w:sz w:val="52"/>
          <w:szCs w:val="56"/>
        </w:rPr>
      </w:pPr>
      <w:r>
        <w:rPr>
          <w:noProof/>
          <w:color w:val="002060"/>
          <w:sz w:val="20"/>
          <w:lang w:eastAsia="en-GB"/>
        </w:rPr>
        <w:lastRenderedPageBreak/>
        <mc:AlternateContent>
          <mc:Choice Requires="wps">
            <w:drawing>
              <wp:anchor distT="0" distB="0" distL="114300" distR="114300" simplePos="0" relativeHeight="251658243" behindDoc="0" locked="0" layoutInCell="1" allowOverlap="1" wp14:anchorId="5CBCF1BD" wp14:editId="5792BE4B">
                <wp:simplePos x="0" y="0"/>
                <wp:positionH relativeFrom="margin">
                  <wp:align>right</wp:align>
                </wp:positionH>
                <wp:positionV relativeFrom="paragraph">
                  <wp:posOffset>356235</wp:posOffset>
                </wp:positionV>
                <wp:extent cx="5715000" cy="16510"/>
                <wp:effectExtent l="0" t="0" r="0" b="2540"/>
                <wp:wrapNone/>
                <wp:docPr id="5" name="Straight Connector 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5715000" cy="1651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xmlns:w16="http://schemas.microsoft.com/office/word/2018/wordml" xmlns:w16cex="http://schemas.microsoft.com/office/word/2018/wordml/cex">
            <w:pict w14:anchorId="1D373F52">
              <v:line w14:anchorId="14FD2969" id="Straight Connector 5" o:spid="_x0000_s1026" style="position:absolute;flip:y;z-index:25166540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398.8pt,28.05pt" to="848.8pt,29.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" strokecolor="black [3200]" strokeweight=".5pt">
                <v:stroke joinstyle="miter"/>
                <o:lock v:ext="edit" shapetype="f"/>
                <w10:wrap anchorx="margin"/>
              </v:line>
            </w:pict>
          </mc:Fallback>
        </mc:AlternateContent>
      </w:r>
      <w:r w:rsidR="002E5E8E" w:rsidRPr="00501AAF">
        <w:rPr>
          <w:rFonts w:asciiTheme="majorHAnsi" w:hAnsiTheme="majorHAnsi" w:cstheme="majorHAnsi"/>
          <w:color w:val="002060"/>
          <w:sz w:val="52"/>
          <w:szCs w:val="56"/>
        </w:rPr>
        <w:t>Acknowledgements</w:t>
      </w:r>
    </w:p>
    <w:p w14:paraId="2C4563C7" w14:textId="64A90001" w:rsidR="005D344E" w:rsidRPr="0011657B" w:rsidRDefault="00C41045" w:rsidP="006665D0">
      <w:pPr>
        <w:spacing w:line="360" w:lineRule="auto"/>
        <w:jc w:val="both"/>
        <w:rPr>
          <w:rFonts w:ascii="Arial" w:hAnsi="Arial" w:cs="Arial"/>
          <w:sz w:val="24"/>
          <w:szCs w:val="24"/>
        </w:rPr>
      </w:pPr>
      <w:r>
        <w:rPr>
          <w:rFonts w:ascii="Arial" w:hAnsi="Arial" w:cs="Arial"/>
          <w:sz w:val="24"/>
          <w:szCs w:val="24"/>
        </w:rPr>
        <w:t>Many t</w:t>
      </w:r>
      <w:r w:rsidR="002E5E8E" w:rsidRPr="0011657B">
        <w:rPr>
          <w:rFonts w:ascii="Arial" w:hAnsi="Arial" w:cs="Arial"/>
          <w:sz w:val="24"/>
          <w:szCs w:val="24"/>
        </w:rPr>
        <w:t>hanks are given to Heddwen Davies</w:t>
      </w:r>
      <w:r w:rsidR="00710C1C" w:rsidRPr="0011657B">
        <w:rPr>
          <w:rFonts w:ascii="Arial" w:hAnsi="Arial" w:cs="Arial"/>
          <w:sz w:val="24"/>
          <w:szCs w:val="24"/>
        </w:rPr>
        <w:t xml:space="preserve"> </w:t>
      </w:r>
      <w:r w:rsidR="007C0910" w:rsidRPr="0011657B">
        <w:rPr>
          <w:rFonts w:ascii="Arial" w:hAnsi="Arial" w:cs="Arial"/>
          <w:sz w:val="24"/>
          <w:szCs w:val="24"/>
        </w:rPr>
        <w:t xml:space="preserve">for challenging and enriching ideas and </w:t>
      </w:r>
      <w:r w:rsidR="002E5E8E" w:rsidRPr="0011657B">
        <w:rPr>
          <w:rFonts w:ascii="Arial" w:hAnsi="Arial" w:cs="Arial"/>
          <w:sz w:val="24"/>
          <w:szCs w:val="24"/>
        </w:rPr>
        <w:t xml:space="preserve">for the constant support and guidance received </w:t>
      </w:r>
      <w:r w:rsidR="00D47762" w:rsidRPr="0011657B">
        <w:rPr>
          <w:rFonts w:ascii="Arial" w:hAnsi="Arial" w:cs="Arial"/>
          <w:sz w:val="24"/>
          <w:szCs w:val="24"/>
        </w:rPr>
        <w:t>since</w:t>
      </w:r>
      <w:r w:rsidR="002E5E8E" w:rsidRPr="0011657B">
        <w:rPr>
          <w:rFonts w:ascii="Arial" w:hAnsi="Arial" w:cs="Arial"/>
          <w:sz w:val="24"/>
          <w:szCs w:val="24"/>
        </w:rPr>
        <w:t xml:space="preserve"> the start of the research project and throughout</w:t>
      </w:r>
      <w:r w:rsidR="007008F1">
        <w:rPr>
          <w:rFonts w:ascii="Arial" w:hAnsi="Arial" w:cs="Arial"/>
          <w:sz w:val="24"/>
          <w:szCs w:val="24"/>
        </w:rPr>
        <w:t>.</w:t>
      </w:r>
      <w:r w:rsidR="00C02E6F">
        <w:rPr>
          <w:rFonts w:ascii="Arial" w:hAnsi="Arial" w:cs="Arial"/>
          <w:sz w:val="24"/>
          <w:szCs w:val="24"/>
        </w:rPr>
        <w:t xml:space="preserve"> </w:t>
      </w:r>
    </w:p>
    <w:p w14:paraId="7D7068E2" w14:textId="77777777" w:rsidR="008D4BFF" w:rsidRPr="0011657B" w:rsidRDefault="002E5E8E" w:rsidP="006665D0">
      <w:pPr>
        <w:spacing w:line="360" w:lineRule="auto"/>
        <w:jc w:val="both"/>
        <w:rPr>
          <w:rFonts w:ascii="Arial" w:hAnsi="Arial" w:cs="Arial"/>
          <w:sz w:val="24"/>
          <w:szCs w:val="24"/>
        </w:rPr>
      </w:pPr>
      <w:r w:rsidRPr="0011657B">
        <w:rPr>
          <w:rFonts w:ascii="Arial" w:hAnsi="Arial" w:cs="Arial"/>
          <w:sz w:val="24"/>
          <w:szCs w:val="24"/>
        </w:rPr>
        <w:t>Important thanks are gi</w:t>
      </w:r>
      <w:r w:rsidR="00C822F2" w:rsidRPr="0011657B">
        <w:rPr>
          <w:rFonts w:ascii="Arial" w:hAnsi="Arial" w:cs="Arial"/>
          <w:sz w:val="24"/>
          <w:szCs w:val="24"/>
        </w:rPr>
        <w:t xml:space="preserve">ven to </w:t>
      </w:r>
      <w:r w:rsidR="00EA73B3" w:rsidRPr="0011657B">
        <w:rPr>
          <w:rFonts w:ascii="Arial" w:hAnsi="Arial" w:cs="Arial"/>
          <w:sz w:val="24"/>
          <w:szCs w:val="24"/>
        </w:rPr>
        <w:t>P Primary School</w:t>
      </w:r>
      <w:r w:rsidRPr="0011657B">
        <w:rPr>
          <w:rFonts w:ascii="Arial" w:hAnsi="Arial" w:cs="Arial"/>
          <w:sz w:val="24"/>
          <w:szCs w:val="24"/>
        </w:rPr>
        <w:t xml:space="preserve"> where </w:t>
      </w:r>
      <w:r w:rsidR="00C822F2" w:rsidRPr="0011657B">
        <w:rPr>
          <w:rFonts w:ascii="Arial" w:hAnsi="Arial" w:cs="Arial"/>
          <w:sz w:val="24"/>
          <w:szCs w:val="24"/>
        </w:rPr>
        <w:t>research was carried out to inform this project</w:t>
      </w:r>
      <w:r w:rsidR="007008F1">
        <w:rPr>
          <w:rFonts w:ascii="Arial" w:hAnsi="Arial" w:cs="Arial"/>
          <w:sz w:val="24"/>
          <w:szCs w:val="24"/>
        </w:rPr>
        <w:t xml:space="preserve">. </w:t>
      </w:r>
      <w:r w:rsidR="00C822F2" w:rsidRPr="0011657B">
        <w:rPr>
          <w:rFonts w:ascii="Arial" w:hAnsi="Arial" w:cs="Arial"/>
          <w:sz w:val="24"/>
          <w:szCs w:val="24"/>
        </w:rPr>
        <w:t xml:space="preserve">Thank you to all children and staff at </w:t>
      </w:r>
      <w:r w:rsidR="00E23D64" w:rsidRPr="0011657B">
        <w:rPr>
          <w:rFonts w:ascii="Arial" w:hAnsi="Arial" w:cs="Arial"/>
          <w:sz w:val="24"/>
          <w:szCs w:val="24"/>
        </w:rPr>
        <w:t>P Primary</w:t>
      </w:r>
      <w:r w:rsidR="00C822F2" w:rsidRPr="0011657B">
        <w:rPr>
          <w:rFonts w:ascii="Arial" w:hAnsi="Arial" w:cs="Arial"/>
          <w:sz w:val="24"/>
          <w:szCs w:val="24"/>
        </w:rPr>
        <w:t xml:space="preserve"> for your participation in the research and enthusiasm in lesson</w:t>
      </w:r>
      <w:r w:rsidR="009E1C22" w:rsidRPr="0011657B">
        <w:rPr>
          <w:rFonts w:ascii="Arial" w:hAnsi="Arial" w:cs="Arial"/>
          <w:sz w:val="24"/>
          <w:szCs w:val="24"/>
        </w:rPr>
        <w:t>s</w:t>
      </w:r>
      <w:r w:rsidR="008D4BFF" w:rsidRPr="0011657B">
        <w:rPr>
          <w:rFonts w:ascii="Arial" w:hAnsi="Arial" w:cs="Arial"/>
          <w:sz w:val="24"/>
          <w:szCs w:val="24"/>
        </w:rPr>
        <w:t>.</w:t>
      </w:r>
    </w:p>
    <w:p w14:paraId="5C749106" w14:textId="77777777" w:rsidR="008D4BFF" w:rsidRPr="00501AAF" w:rsidRDefault="008D4BFF" w:rsidP="00CB0FDD">
      <w:pPr>
        <w:spacing w:line="360" w:lineRule="auto"/>
        <w:jc w:val="both"/>
        <w:rPr>
          <w:sz w:val="24"/>
        </w:rPr>
      </w:pPr>
      <w:r w:rsidRPr="00501AAF">
        <w:rPr>
          <w:sz w:val="24"/>
        </w:rPr>
        <w:br w:type="page"/>
      </w:r>
    </w:p>
    <w:p w14:paraId="7EEC74CF" w14:textId="62A3BB68" w:rsidR="008D4BFF" w:rsidRPr="00501AAF" w:rsidRDefault="00D906DF" w:rsidP="00CB0FDD">
      <w:pPr>
        <w:spacing w:line="360" w:lineRule="auto"/>
        <w:jc w:val="both"/>
        <w:rPr>
          <w:rFonts w:asciiTheme="majorHAnsi" w:hAnsiTheme="majorHAnsi" w:cstheme="majorHAnsi"/>
          <w:color w:val="002060"/>
          <w:sz w:val="52"/>
          <w:szCs w:val="56"/>
        </w:rPr>
      </w:pPr>
      <w:r>
        <w:rPr>
          <w:noProof/>
          <w:color w:val="002060"/>
          <w:sz w:val="20"/>
          <w:lang w:eastAsia="en-GB"/>
        </w:rPr>
        <w:lastRenderedPageBreak/>
        <mc:AlternateContent>
          <mc:Choice Requires="wps">
            <w:drawing>
              <wp:anchor distT="0" distB="0" distL="114300" distR="114300" simplePos="0" relativeHeight="251658244" behindDoc="0" locked="0" layoutInCell="1" allowOverlap="1" wp14:anchorId="648AE813" wp14:editId="3E596211">
                <wp:simplePos x="0" y="0"/>
                <wp:positionH relativeFrom="margin">
                  <wp:align>right</wp:align>
                </wp:positionH>
                <wp:positionV relativeFrom="paragraph">
                  <wp:posOffset>356235</wp:posOffset>
                </wp:positionV>
                <wp:extent cx="5715000" cy="16510"/>
                <wp:effectExtent l="0" t="0" r="0" b="2540"/>
                <wp:wrapNone/>
                <wp:docPr id="6" name="Straight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5715000" cy="1651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w14:anchorId="42A6BE61">
              <v:line w14:anchorId="4495FAE5" id="Straight Connector 6" o:spid="_x0000_s1026" style="position:absolute;flip:y;z-index:25165824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398.8pt,28.05pt" to="848.8pt,29.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" strokecolor="black [3200]" strokeweight=".5pt">
                <v:stroke joinstyle="miter"/>
                <o:lock v:ext="edit" shapetype="f"/>
                <w10:wrap anchorx="margin"/>
              </v:line>
            </w:pict>
          </mc:Fallback>
        </mc:AlternateContent>
      </w:r>
      <w:r w:rsidR="008D4BFF" w:rsidRPr="00501AAF">
        <w:rPr>
          <w:rFonts w:asciiTheme="majorHAnsi" w:hAnsiTheme="majorHAnsi" w:cstheme="majorHAnsi"/>
          <w:color w:val="002060"/>
          <w:sz w:val="52"/>
          <w:szCs w:val="56"/>
        </w:rPr>
        <w:t>Contents</w:t>
      </w:r>
    </w:p>
    <w:p w14:paraId="504A1D0A" w14:textId="5B545131" w:rsidR="00CF7201" w:rsidRPr="00501AAF" w:rsidRDefault="008D4BFF" w:rsidP="00CB0FDD">
      <w:pPr>
        <w:spacing w:line="360" w:lineRule="auto"/>
        <w:jc w:val="both"/>
        <w:rPr>
          <w:rFonts w:ascii="Arial" w:hAnsi="Arial" w:cs="Arial"/>
          <w:sz w:val="24"/>
          <w:szCs w:val="24"/>
        </w:rPr>
      </w:pPr>
      <w:r w:rsidRPr="00501AAF">
        <w:rPr>
          <w:rFonts w:ascii="Arial" w:hAnsi="Arial" w:cs="Arial"/>
          <w:b/>
          <w:sz w:val="24"/>
          <w:szCs w:val="24"/>
        </w:rPr>
        <w:t xml:space="preserve">Chapter 1: </w:t>
      </w:r>
      <w:r w:rsidRPr="006175D7">
        <w:rPr>
          <w:rFonts w:ascii="Arial" w:hAnsi="Arial" w:cs="Arial"/>
          <w:b/>
          <w:sz w:val="24"/>
          <w:szCs w:val="24"/>
        </w:rPr>
        <w:t>Introduction</w:t>
      </w:r>
      <w:r w:rsidR="001A094C" w:rsidRPr="006175D7">
        <w:rPr>
          <w:rFonts w:ascii="Arial" w:hAnsi="Arial" w:cs="Arial"/>
          <w:b/>
          <w:sz w:val="24"/>
          <w:szCs w:val="24"/>
        </w:rPr>
        <w:t xml:space="preserve"> </w:t>
      </w:r>
    </w:p>
    <w:p w14:paraId="4648DB94" w14:textId="7705554B" w:rsidR="007D6F3D" w:rsidRPr="00501AAF" w:rsidRDefault="00237949" w:rsidP="00CB0FDD">
      <w:pPr>
        <w:pStyle w:val="ListParagraph"/>
        <w:numPr>
          <w:ilvl w:val="1"/>
          <w:numId w:val="13"/>
        </w:numPr>
        <w:spacing w:line="360" w:lineRule="auto"/>
        <w:jc w:val="both"/>
        <w:rPr>
          <w:rFonts w:ascii="Arial" w:hAnsi="Arial" w:cs="Arial"/>
          <w:sz w:val="24"/>
          <w:szCs w:val="24"/>
        </w:rPr>
      </w:pPr>
      <w:r w:rsidRPr="00501AAF">
        <w:rPr>
          <w:rFonts w:ascii="Arial" w:hAnsi="Arial" w:cs="Arial"/>
          <w:sz w:val="24"/>
          <w:szCs w:val="24"/>
        </w:rPr>
        <w:t>– Aims …</w:t>
      </w:r>
      <w:r w:rsidR="00AC424C">
        <w:rPr>
          <w:rFonts w:ascii="Arial" w:hAnsi="Arial" w:cs="Arial"/>
          <w:sz w:val="24"/>
          <w:szCs w:val="24"/>
        </w:rPr>
        <w:t>……………………………………………………</w:t>
      </w:r>
      <w:r w:rsidR="00161ECA">
        <w:rPr>
          <w:rFonts w:ascii="Arial" w:hAnsi="Arial" w:cs="Arial"/>
          <w:sz w:val="24"/>
          <w:szCs w:val="24"/>
        </w:rPr>
        <w:t>…</w:t>
      </w:r>
      <w:r w:rsidR="00AC424C">
        <w:rPr>
          <w:rFonts w:ascii="Arial" w:hAnsi="Arial" w:cs="Arial"/>
          <w:sz w:val="24"/>
          <w:szCs w:val="24"/>
        </w:rPr>
        <w:t>…</w:t>
      </w:r>
      <w:r w:rsidRPr="00501AAF">
        <w:rPr>
          <w:rFonts w:ascii="Arial" w:hAnsi="Arial" w:cs="Arial"/>
          <w:sz w:val="24"/>
          <w:szCs w:val="24"/>
        </w:rPr>
        <w:t>…</w:t>
      </w:r>
      <w:r w:rsidR="00E2400F" w:rsidRPr="00501AAF">
        <w:rPr>
          <w:rFonts w:ascii="Arial" w:hAnsi="Arial" w:cs="Arial"/>
          <w:sz w:val="24"/>
          <w:szCs w:val="24"/>
        </w:rPr>
        <w:t>……</w:t>
      </w:r>
      <w:r w:rsidR="00AD7904" w:rsidRPr="00501AAF">
        <w:rPr>
          <w:rFonts w:ascii="Arial" w:hAnsi="Arial" w:cs="Arial"/>
          <w:sz w:val="24"/>
          <w:szCs w:val="24"/>
        </w:rPr>
        <w:t>………………</w:t>
      </w:r>
      <w:r w:rsidR="007D1F3B">
        <w:rPr>
          <w:rFonts w:ascii="Arial" w:hAnsi="Arial" w:cs="Arial"/>
          <w:sz w:val="24"/>
          <w:szCs w:val="24"/>
        </w:rPr>
        <w:t>5</w:t>
      </w:r>
    </w:p>
    <w:p w14:paraId="741C9986" w14:textId="63397B20" w:rsidR="007D6F3D" w:rsidRPr="00501AAF" w:rsidRDefault="00237949" w:rsidP="00CB0FDD">
      <w:pPr>
        <w:pStyle w:val="ListParagraph"/>
        <w:numPr>
          <w:ilvl w:val="1"/>
          <w:numId w:val="13"/>
        </w:numPr>
        <w:spacing w:line="360" w:lineRule="auto"/>
        <w:jc w:val="both"/>
        <w:rPr>
          <w:rFonts w:ascii="Arial" w:hAnsi="Arial" w:cs="Arial"/>
          <w:sz w:val="24"/>
          <w:szCs w:val="24"/>
        </w:rPr>
      </w:pPr>
      <w:r w:rsidRPr="00501AAF">
        <w:rPr>
          <w:rFonts w:ascii="Arial" w:hAnsi="Arial" w:cs="Arial"/>
          <w:sz w:val="24"/>
          <w:szCs w:val="24"/>
        </w:rPr>
        <w:t xml:space="preserve">– </w:t>
      </w:r>
      <w:r w:rsidR="0008446F" w:rsidRPr="00501AAF">
        <w:rPr>
          <w:rFonts w:ascii="Arial" w:hAnsi="Arial" w:cs="Arial"/>
          <w:sz w:val="24"/>
          <w:szCs w:val="24"/>
        </w:rPr>
        <w:t xml:space="preserve">Rationale </w:t>
      </w:r>
      <w:r w:rsidR="00E2400F" w:rsidRPr="00501AAF">
        <w:rPr>
          <w:rFonts w:ascii="Arial" w:hAnsi="Arial" w:cs="Arial"/>
          <w:sz w:val="24"/>
          <w:szCs w:val="24"/>
        </w:rPr>
        <w:t>……</w:t>
      </w:r>
      <w:r w:rsidR="00032EC9">
        <w:rPr>
          <w:rFonts w:ascii="Arial" w:hAnsi="Arial" w:cs="Arial"/>
          <w:sz w:val="24"/>
          <w:szCs w:val="24"/>
        </w:rPr>
        <w:t>.…………………………………………………………</w:t>
      </w:r>
      <w:r w:rsidR="00E2400F" w:rsidRPr="00501AAF">
        <w:rPr>
          <w:rFonts w:ascii="Arial" w:hAnsi="Arial" w:cs="Arial"/>
          <w:sz w:val="24"/>
          <w:szCs w:val="24"/>
        </w:rPr>
        <w:t>…</w:t>
      </w:r>
      <w:r w:rsidR="00AD7904" w:rsidRPr="00501AAF">
        <w:rPr>
          <w:rFonts w:ascii="Arial" w:hAnsi="Arial" w:cs="Arial"/>
          <w:sz w:val="24"/>
          <w:szCs w:val="24"/>
        </w:rPr>
        <w:t>…………</w:t>
      </w:r>
      <w:r w:rsidR="00D61EBC" w:rsidRPr="00501AAF">
        <w:rPr>
          <w:rFonts w:ascii="Arial" w:hAnsi="Arial" w:cs="Arial"/>
          <w:sz w:val="24"/>
          <w:szCs w:val="24"/>
        </w:rPr>
        <w:t>...</w:t>
      </w:r>
      <w:r w:rsidR="006B6D51">
        <w:rPr>
          <w:rFonts w:ascii="Arial" w:hAnsi="Arial" w:cs="Arial"/>
          <w:sz w:val="24"/>
          <w:szCs w:val="24"/>
        </w:rPr>
        <w:t>5</w:t>
      </w:r>
    </w:p>
    <w:p w14:paraId="083AA4F1" w14:textId="2F3565ED" w:rsidR="00E2400F" w:rsidRPr="00501AAF" w:rsidRDefault="00E2400F" w:rsidP="00CB0FDD">
      <w:pPr>
        <w:pStyle w:val="ListParagraph"/>
        <w:numPr>
          <w:ilvl w:val="1"/>
          <w:numId w:val="13"/>
        </w:numPr>
        <w:spacing w:line="360" w:lineRule="auto"/>
        <w:jc w:val="both"/>
        <w:rPr>
          <w:rFonts w:ascii="Arial" w:hAnsi="Arial" w:cs="Arial"/>
          <w:sz w:val="24"/>
          <w:szCs w:val="24"/>
        </w:rPr>
      </w:pPr>
      <w:r w:rsidRPr="00501AAF">
        <w:rPr>
          <w:rFonts w:ascii="Arial" w:hAnsi="Arial" w:cs="Arial"/>
          <w:sz w:val="24"/>
          <w:szCs w:val="24"/>
        </w:rPr>
        <w:t>–</w:t>
      </w:r>
      <w:r w:rsidR="0008446F" w:rsidRPr="00501AAF">
        <w:rPr>
          <w:rFonts w:ascii="Arial" w:hAnsi="Arial" w:cs="Arial"/>
          <w:sz w:val="24"/>
          <w:szCs w:val="24"/>
        </w:rPr>
        <w:t xml:space="preserve"> Context ………</w:t>
      </w:r>
      <w:r w:rsidR="00032EC9">
        <w:rPr>
          <w:rFonts w:ascii="Arial" w:hAnsi="Arial" w:cs="Arial"/>
          <w:sz w:val="24"/>
          <w:szCs w:val="24"/>
        </w:rPr>
        <w:t>…….……………………………………………………..</w:t>
      </w:r>
      <w:r w:rsidR="0008446F" w:rsidRPr="00501AAF">
        <w:rPr>
          <w:rFonts w:ascii="Arial" w:hAnsi="Arial" w:cs="Arial"/>
          <w:sz w:val="24"/>
          <w:szCs w:val="24"/>
        </w:rPr>
        <w:t>……………</w:t>
      </w:r>
      <w:r w:rsidR="006B6D51">
        <w:rPr>
          <w:rFonts w:ascii="Arial" w:hAnsi="Arial" w:cs="Arial"/>
          <w:sz w:val="24"/>
          <w:szCs w:val="24"/>
        </w:rPr>
        <w:t>6</w:t>
      </w:r>
    </w:p>
    <w:p w14:paraId="4CD65D62" w14:textId="0D16BDBA" w:rsidR="008D4BFF" w:rsidRDefault="008D4BFF" w:rsidP="00CB0FDD">
      <w:pPr>
        <w:spacing w:line="360" w:lineRule="auto"/>
        <w:jc w:val="both"/>
        <w:rPr>
          <w:rFonts w:ascii="Arial" w:hAnsi="Arial" w:cs="Arial"/>
          <w:sz w:val="24"/>
          <w:szCs w:val="24"/>
        </w:rPr>
      </w:pPr>
      <w:r w:rsidRPr="00501AAF">
        <w:rPr>
          <w:rFonts w:ascii="Arial" w:hAnsi="Arial" w:cs="Arial"/>
          <w:b/>
          <w:sz w:val="24"/>
          <w:szCs w:val="24"/>
        </w:rPr>
        <w:t>Chapter 2: Literature Review</w:t>
      </w:r>
      <w:r w:rsidR="00E504C6" w:rsidRPr="00501AAF">
        <w:rPr>
          <w:rFonts w:ascii="Arial" w:hAnsi="Arial" w:cs="Arial"/>
          <w:sz w:val="24"/>
          <w:szCs w:val="24"/>
        </w:rPr>
        <w:t xml:space="preserve"> </w:t>
      </w:r>
    </w:p>
    <w:p w14:paraId="56C95C68" w14:textId="3C9200F2" w:rsidR="00BA76BD" w:rsidRDefault="00BA76BD" w:rsidP="00BA76BD">
      <w:pPr>
        <w:tabs>
          <w:tab w:val="left" w:pos="4965"/>
        </w:tabs>
        <w:spacing w:line="360" w:lineRule="auto"/>
        <w:jc w:val="both"/>
        <w:rPr>
          <w:rFonts w:ascii="Arial" w:hAnsi="Arial" w:cs="Arial"/>
          <w:sz w:val="24"/>
          <w:szCs w:val="24"/>
        </w:rPr>
      </w:pPr>
      <w:r>
        <w:rPr>
          <w:rFonts w:ascii="Arial" w:hAnsi="Arial" w:cs="Arial"/>
          <w:sz w:val="24"/>
          <w:szCs w:val="24"/>
        </w:rPr>
        <w:t>2.1 – Status of music in the primary school …</w:t>
      </w:r>
      <w:r w:rsidR="00682B71">
        <w:rPr>
          <w:rFonts w:ascii="Arial" w:hAnsi="Arial" w:cs="Arial"/>
          <w:sz w:val="24"/>
          <w:szCs w:val="24"/>
        </w:rPr>
        <w:t>……………………………</w:t>
      </w:r>
      <w:proofErr w:type="gramStart"/>
      <w:r w:rsidR="00682B71">
        <w:rPr>
          <w:rFonts w:ascii="Arial" w:hAnsi="Arial" w:cs="Arial"/>
          <w:sz w:val="24"/>
          <w:szCs w:val="24"/>
        </w:rPr>
        <w:t>…</w:t>
      </w:r>
      <w:r w:rsidR="00161ECA">
        <w:rPr>
          <w:rFonts w:ascii="Arial" w:hAnsi="Arial" w:cs="Arial"/>
          <w:sz w:val="24"/>
          <w:szCs w:val="24"/>
        </w:rPr>
        <w:t>..</w:t>
      </w:r>
      <w:proofErr w:type="gramEnd"/>
      <w:r w:rsidR="00682B71">
        <w:rPr>
          <w:rFonts w:ascii="Arial" w:hAnsi="Arial" w:cs="Arial"/>
          <w:sz w:val="24"/>
          <w:szCs w:val="24"/>
        </w:rPr>
        <w:t>…………</w:t>
      </w:r>
      <w:r>
        <w:rPr>
          <w:rFonts w:ascii="Arial" w:hAnsi="Arial" w:cs="Arial"/>
          <w:sz w:val="24"/>
          <w:szCs w:val="24"/>
        </w:rPr>
        <w:t>…</w:t>
      </w:r>
      <w:r w:rsidR="00D331B4">
        <w:rPr>
          <w:rFonts w:ascii="Arial" w:hAnsi="Arial" w:cs="Arial"/>
          <w:sz w:val="24"/>
          <w:szCs w:val="24"/>
        </w:rPr>
        <w:t>7</w:t>
      </w:r>
    </w:p>
    <w:p w14:paraId="05EAD987" w14:textId="2687306C" w:rsidR="00BA76BD" w:rsidRDefault="00BA76BD" w:rsidP="00BA76BD">
      <w:pPr>
        <w:tabs>
          <w:tab w:val="left" w:pos="4965"/>
        </w:tabs>
        <w:spacing w:line="360" w:lineRule="auto"/>
        <w:jc w:val="both"/>
        <w:rPr>
          <w:rFonts w:ascii="Arial" w:hAnsi="Arial" w:cs="Arial"/>
          <w:sz w:val="24"/>
          <w:szCs w:val="24"/>
        </w:rPr>
      </w:pPr>
      <w:r>
        <w:rPr>
          <w:rFonts w:ascii="Arial" w:hAnsi="Arial" w:cs="Arial"/>
          <w:sz w:val="24"/>
          <w:szCs w:val="24"/>
        </w:rPr>
        <w:t>2.2 – Status of the outdoor environment in the primary school …</w:t>
      </w:r>
      <w:r w:rsidR="00161ECA">
        <w:rPr>
          <w:rFonts w:ascii="Arial" w:hAnsi="Arial" w:cs="Arial"/>
          <w:sz w:val="24"/>
          <w:szCs w:val="24"/>
        </w:rPr>
        <w:t>..</w:t>
      </w:r>
      <w:r w:rsidR="00682B71">
        <w:rPr>
          <w:rFonts w:ascii="Arial" w:hAnsi="Arial" w:cs="Arial"/>
          <w:sz w:val="24"/>
          <w:szCs w:val="24"/>
        </w:rPr>
        <w:t>………………….</w:t>
      </w:r>
      <w:r>
        <w:rPr>
          <w:rFonts w:ascii="Arial" w:hAnsi="Arial" w:cs="Arial"/>
          <w:sz w:val="24"/>
          <w:szCs w:val="24"/>
        </w:rPr>
        <w:t>…..</w:t>
      </w:r>
      <w:r w:rsidR="00AE538D">
        <w:rPr>
          <w:rFonts w:ascii="Arial" w:hAnsi="Arial" w:cs="Arial"/>
          <w:sz w:val="24"/>
          <w:szCs w:val="24"/>
        </w:rPr>
        <w:t>8</w:t>
      </w:r>
    </w:p>
    <w:p w14:paraId="1DA7B80F" w14:textId="667E79E6" w:rsidR="00BA76BD" w:rsidRPr="00501AAF" w:rsidRDefault="00BA76BD" w:rsidP="00BA76BD">
      <w:pPr>
        <w:tabs>
          <w:tab w:val="left" w:pos="4965"/>
        </w:tabs>
        <w:spacing w:line="360" w:lineRule="auto"/>
        <w:jc w:val="both"/>
        <w:rPr>
          <w:rFonts w:ascii="Arial" w:hAnsi="Arial" w:cs="Arial"/>
          <w:sz w:val="24"/>
          <w:szCs w:val="24"/>
        </w:rPr>
      </w:pPr>
      <w:r>
        <w:rPr>
          <w:rFonts w:ascii="Arial" w:hAnsi="Arial" w:cs="Arial"/>
          <w:sz w:val="24"/>
          <w:szCs w:val="24"/>
        </w:rPr>
        <w:t>2.3 – Status of music in the outdoor environment …</w:t>
      </w:r>
      <w:r w:rsidR="00682B71">
        <w:rPr>
          <w:rFonts w:ascii="Arial" w:hAnsi="Arial" w:cs="Arial"/>
          <w:sz w:val="24"/>
          <w:szCs w:val="24"/>
        </w:rPr>
        <w:t>………………………………….</w:t>
      </w:r>
      <w:r>
        <w:rPr>
          <w:rFonts w:ascii="Arial" w:hAnsi="Arial" w:cs="Arial"/>
          <w:sz w:val="24"/>
          <w:szCs w:val="24"/>
        </w:rPr>
        <w:t>..</w:t>
      </w:r>
      <w:r w:rsidR="00AE538D">
        <w:rPr>
          <w:rFonts w:ascii="Arial" w:hAnsi="Arial" w:cs="Arial"/>
          <w:sz w:val="24"/>
          <w:szCs w:val="24"/>
        </w:rPr>
        <w:t>10</w:t>
      </w:r>
    </w:p>
    <w:p w14:paraId="464CCAC6" w14:textId="111B7461" w:rsidR="008D4BFF" w:rsidRDefault="008D4BFF" w:rsidP="00CB0FDD">
      <w:pPr>
        <w:spacing w:line="360" w:lineRule="auto"/>
        <w:jc w:val="both"/>
        <w:rPr>
          <w:rFonts w:ascii="Arial" w:hAnsi="Arial" w:cs="Arial"/>
          <w:sz w:val="24"/>
          <w:szCs w:val="24"/>
        </w:rPr>
      </w:pPr>
      <w:r w:rsidRPr="00501AAF">
        <w:rPr>
          <w:rFonts w:ascii="Arial" w:hAnsi="Arial" w:cs="Arial"/>
          <w:b/>
          <w:sz w:val="24"/>
          <w:szCs w:val="24"/>
        </w:rPr>
        <w:t xml:space="preserve">Chapter 3: </w:t>
      </w:r>
      <w:r w:rsidR="00740B19" w:rsidRPr="000D1FB7">
        <w:rPr>
          <w:rFonts w:ascii="Arial" w:hAnsi="Arial" w:cs="Arial"/>
          <w:b/>
          <w:sz w:val="24"/>
          <w:szCs w:val="24"/>
        </w:rPr>
        <w:t>Methodology</w:t>
      </w:r>
    </w:p>
    <w:p w14:paraId="0B0BF808" w14:textId="3E7AB301" w:rsidR="00BA76BD" w:rsidRDefault="00BA76BD" w:rsidP="00CB0FDD">
      <w:pPr>
        <w:spacing w:line="360" w:lineRule="auto"/>
        <w:jc w:val="both"/>
        <w:rPr>
          <w:rFonts w:ascii="Arial" w:hAnsi="Arial" w:cs="Arial"/>
          <w:sz w:val="24"/>
          <w:szCs w:val="24"/>
        </w:rPr>
      </w:pPr>
      <w:r>
        <w:rPr>
          <w:rFonts w:ascii="Arial" w:hAnsi="Arial" w:cs="Arial"/>
          <w:sz w:val="24"/>
          <w:szCs w:val="24"/>
        </w:rPr>
        <w:t xml:space="preserve">3.1 – Ethical Considerations </w:t>
      </w:r>
      <w:r w:rsidR="00682B71">
        <w:rPr>
          <w:rFonts w:ascii="Arial" w:hAnsi="Arial" w:cs="Arial"/>
          <w:sz w:val="24"/>
          <w:szCs w:val="24"/>
        </w:rPr>
        <w:t>………………………………………………………</w:t>
      </w:r>
      <w:r>
        <w:rPr>
          <w:rFonts w:ascii="Arial" w:hAnsi="Arial" w:cs="Arial"/>
          <w:sz w:val="24"/>
          <w:szCs w:val="24"/>
        </w:rPr>
        <w:t>………</w:t>
      </w:r>
      <w:r w:rsidR="00AE538D">
        <w:rPr>
          <w:rFonts w:ascii="Arial" w:hAnsi="Arial" w:cs="Arial"/>
          <w:sz w:val="24"/>
          <w:szCs w:val="24"/>
        </w:rPr>
        <w:t>12</w:t>
      </w:r>
    </w:p>
    <w:p w14:paraId="6537062C" w14:textId="0D6E9A93" w:rsidR="00BA76BD" w:rsidRDefault="00BA76BD" w:rsidP="00CB0FDD">
      <w:pPr>
        <w:spacing w:line="360" w:lineRule="auto"/>
        <w:jc w:val="both"/>
        <w:rPr>
          <w:rFonts w:ascii="Arial" w:hAnsi="Arial" w:cs="Arial"/>
          <w:sz w:val="24"/>
          <w:szCs w:val="24"/>
        </w:rPr>
      </w:pPr>
      <w:r>
        <w:rPr>
          <w:rFonts w:ascii="Arial" w:hAnsi="Arial" w:cs="Arial"/>
          <w:sz w:val="24"/>
          <w:szCs w:val="24"/>
        </w:rPr>
        <w:t>3.2 – Methodology …</w:t>
      </w:r>
      <w:r w:rsidR="00161ECA">
        <w:rPr>
          <w:rFonts w:ascii="Arial" w:hAnsi="Arial" w:cs="Arial"/>
          <w:sz w:val="24"/>
          <w:szCs w:val="24"/>
        </w:rPr>
        <w:t>………………………………………………………</w:t>
      </w:r>
      <w:r w:rsidR="00BC55BF">
        <w:rPr>
          <w:rFonts w:ascii="Arial" w:hAnsi="Arial" w:cs="Arial"/>
          <w:sz w:val="24"/>
          <w:szCs w:val="24"/>
        </w:rPr>
        <w:t>…</w:t>
      </w:r>
      <w:r w:rsidR="00161ECA">
        <w:rPr>
          <w:rFonts w:ascii="Arial" w:hAnsi="Arial" w:cs="Arial"/>
          <w:sz w:val="24"/>
          <w:szCs w:val="24"/>
        </w:rPr>
        <w:t>………..</w:t>
      </w:r>
      <w:r>
        <w:rPr>
          <w:rFonts w:ascii="Arial" w:hAnsi="Arial" w:cs="Arial"/>
          <w:sz w:val="24"/>
          <w:szCs w:val="24"/>
        </w:rPr>
        <w:t xml:space="preserve">…. </w:t>
      </w:r>
      <w:r w:rsidR="00995774">
        <w:rPr>
          <w:rFonts w:ascii="Arial" w:hAnsi="Arial" w:cs="Arial"/>
          <w:sz w:val="24"/>
          <w:szCs w:val="24"/>
        </w:rPr>
        <w:t>12</w:t>
      </w:r>
    </w:p>
    <w:p w14:paraId="0AF4B9D4" w14:textId="4FDCC512" w:rsidR="00BA76BD" w:rsidRDefault="00BA76BD" w:rsidP="00CB0FDD">
      <w:pPr>
        <w:spacing w:line="360" w:lineRule="auto"/>
        <w:jc w:val="both"/>
        <w:rPr>
          <w:rFonts w:ascii="Arial" w:hAnsi="Arial" w:cs="Arial"/>
          <w:sz w:val="24"/>
          <w:szCs w:val="24"/>
        </w:rPr>
      </w:pPr>
      <w:r>
        <w:rPr>
          <w:rFonts w:ascii="Arial" w:hAnsi="Arial" w:cs="Arial"/>
          <w:sz w:val="24"/>
          <w:szCs w:val="24"/>
        </w:rPr>
        <w:t>3.3 – Questionnaires …</w:t>
      </w:r>
      <w:r w:rsidR="00161ECA">
        <w:rPr>
          <w:rFonts w:ascii="Arial" w:hAnsi="Arial" w:cs="Arial"/>
          <w:sz w:val="24"/>
          <w:szCs w:val="24"/>
        </w:rPr>
        <w:t>………………………………………………………………….</w:t>
      </w:r>
      <w:r>
        <w:rPr>
          <w:rFonts w:ascii="Arial" w:hAnsi="Arial" w:cs="Arial"/>
          <w:sz w:val="24"/>
          <w:szCs w:val="24"/>
        </w:rPr>
        <w:t xml:space="preserve">.. </w:t>
      </w:r>
      <w:r w:rsidR="00995774">
        <w:rPr>
          <w:rFonts w:ascii="Arial" w:hAnsi="Arial" w:cs="Arial"/>
          <w:sz w:val="24"/>
          <w:szCs w:val="24"/>
        </w:rPr>
        <w:t>13</w:t>
      </w:r>
    </w:p>
    <w:p w14:paraId="6989A672" w14:textId="1492E33C" w:rsidR="00BA76BD" w:rsidRDefault="00BA76BD" w:rsidP="00CB0FDD">
      <w:pPr>
        <w:spacing w:line="360" w:lineRule="auto"/>
        <w:jc w:val="both"/>
        <w:rPr>
          <w:rFonts w:ascii="Arial" w:hAnsi="Arial" w:cs="Arial"/>
          <w:sz w:val="24"/>
          <w:szCs w:val="24"/>
        </w:rPr>
      </w:pPr>
      <w:r>
        <w:rPr>
          <w:rFonts w:ascii="Arial" w:hAnsi="Arial" w:cs="Arial"/>
          <w:sz w:val="24"/>
          <w:szCs w:val="24"/>
        </w:rPr>
        <w:t xml:space="preserve">3.4 – Interviews </w:t>
      </w:r>
      <w:r w:rsidR="00161ECA">
        <w:rPr>
          <w:rFonts w:ascii="Arial" w:hAnsi="Arial" w:cs="Arial"/>
          <w:sz w:val="24"/>
          <w:szCs w:val="24"/>
        </w:rPr>
        <w:t>……………………………………………………………………….</w:t>
      </w:r>
      <w:r>
        <w:rPr>
          <w:rFonts w:ascii="Arial" w:hAnsi="Arial" w:cs="Arial"/>
          <w:sz w:val="24"/>
          <w:szCs w:val="24"/>
        </w:rPr>
        <w:t>……</w:t>
      </w:r>
      <w:r w:rsidR="00995774">
        <w:rPr>
          <w:rFonts w:ascii="Arial" w:hAnsi="Arial" w:cs="Arial"/>
          <w:sz w:val="24"/>
          <w:szCs w:val="24"/>
        </w:rPr>
        <w:t>14</w:t>
      </w:r>
    </w:p>
    <w:p w14:paraId="60C3589A" w14:textId="75F9735F" w:rsidR="00BA76BD" w:rsidRPr="00501AAF" w:rsidRDefault="00BA76BD" w:rsidP="00CB0FDD">
      <w:pPr>
        <w:spacing w:line="360" w:lineRule="auto"/>
        <w:jc w:val="both"/>
        <w:rPr>
          <w:rFonts w:ascii="Arial" w:hAnsi="Arial" w:cs="Arial"/>
          <w:sz w:val="24"/>
          <w:szCs w:val="24"/>
        </w:rPr>
      </w:pPr>
      <w:r>
        <w:rPr>
          <w:rFonts w:ascii="Arial" w:hAnsi="Arial" w:cs="Arial"/>
          <w:sz w:val="24"/>
          <w:szCs w:val="24"/>
        </w:rPr>
        <w:t xml:space="preserve">3.5 – Observations </w:t>
      </w:r>
      <w:r w:rsidR="00161ECA">
        <w:rPr>
          <w:rFonts w:ascii="Arial" w:hAnsi="Arial" w:cs="Arial"/>
          <w:sz w:val="24"/>
          <w:szCs w:val="24"/>
        </w:rPr>
        <w:t>………………………………………………………………….</w:t>
      </w:r>
      <w:r>
        <w:rPr>
          <w:rFonts w:ascii="Arial" w:hAnsi="Arial" w:cs="Arial"/>
          <w:sz w:val="24"/>
          <w:szCs w:val="24"/>
        </w:rPr>
        <w:t>……..</w:t>
      </w:r>
      <w:r w:rsidR="00995774">
        <w:rPr>
          <w:rFonts w:ascii="Arial" w:hAnsi="Arial" w:cs="Arial"/>
          <w:sz w:val="24"/>
          <w:szCs w:val="24"/>
        </w:rPr>
        <w:t>14</w:t>
      </w:r>
    </w:p>
    <w:p w14:paraId="412AE915" w14:textId="654C770A" w:rsidR="00740B19" w:rsidRDefault="00740B19" w:rsidP="00CB0FDD">
      <w:pPr>
        <w:spacing w:line="360" w:lineRule="auto"/>
        <w:jc w:val="both"/>
        <w:rPr>
          <w:rFonts w:ascii="Arial" w:hAnsi="Arial" w:cs="Arial"/>
          <w:sz w:val="24"/>
          <w:szCs w:val="24"/>
        </w:rPr>
      </w:pPr>
      <w:r w:rsidRPr="00501AAF">
        <w:rPr>
          <w:rFonts w:ascii="Arial" w:hAnsi="Arial" w:cs="Arial"/>
          <w:b/>
          <w:sz w:val="24"/>
          <w:szCs w:val="24"/>
        </w:rPr>
        <w:t xml:space="preserve">Chapter 4: </w:t>
      </w:r>
      <w:r w:rsidR="00B37596" w:rsidRPr="000D1FB7">
        <w:rPr>
          <w:rFonts w:ascii="Arial" w:hAnsi="Arial" w:cs="Arial"/>
          <w:b/>
          <w:sz w:val="24"/>
          <w:szCs w:val="24"/>
        </w:rPr>
        <w:t>Results and Discussion</w:t>
      </w:r>
      <w:r w:rsidR="00EA6DA0" w:rsidRPr="000D1FB7">
        <w:rPr>
          <w:rFonts w:ascii="Arial" w:hAnsi="Arial" w:cs="Arial"/>
          <w:b/>
          <w:sz w:val="24"/>
          <w:szCs w:val="24"/>
        </w:rPr>
        <w:t xml:space="preserve"> </w:t>
      </w:r>
    </w:p>
    <w:p w14:paraId="7B70B911" w14:textId="4F7FE38F" w:rsidR="009A2D01" w:rsidRPr="00501AAF" w:rsidRDefault="009A2D01" w:rsidP="00CB0FDD">
      <w:pPr>
        <w:spacing w:line="360" w:lineRule="auto"/>
        <w:jc w:val="both"/>
        <w:rPr>
          <w:rFonts w:ascii="Arial" w:hAnsi="Arial" w:cs="Arial"/>
          <w:sz w:val="24"/>
          <w:szCs w:val="24"/>
        </w:rPr>
      </w:pPr>
      <w:r>
        <w:rPr>
          <w:rFonts w:ascii="Arial" w:hAnsi="Arial" w:cs="Arial"/>
          <w:sz w:val="24"/>
          <w:szCs w:val="24"/>
        </w:rPr>
        <w:t>4.1 – Analysis of secondary research in comparison to primary research</w:t>
      </w:r>
      <w:r w:rsidR="005B3AD2">
        <w:rPr>
          <w:rFonts w:ascii="Arial" w:hAnsi="Arial" w:cs="Arial"/>
          <w:sz w:val="24"/>
          <w:szCs w:val="24"/>
        </w:rPr>
        <w:t xml:space="preserve"> …</w:t>
      </w:r>
      <w:r w:rsidR="00161ECA">
        <w:rPr>
          <w:rFonts w:ascii="Arial" w:hAnsi="Arial" w:cs="Arial"/>
          <w:sz w:val="24"/>
          <w:szCs w:val="24"/>
        </w:rPr>
        <w:t>……</w:t>
      </w:r>
      <w:proofErr w:type="gramStart"/>
      <w:r w:rsidR="00161ECA">
        <w:rPr>
          <w:rFonts w:ascii="Arial" w:hAnsi="Arial" w:cs="Arial"/>
          <w:sz w:val="24"/>
          <w:szCs w:val="24"/>
        </w:rPr>
        <w:t>…</w:t>
      </w:r>
      <w:r w:rsidR="005B3AD2">
        <w:rPr>
          <w:rFonts w:ascii="Arial" w:hAnsi="Arial" w:cs="Arial"/>
          <w:sz w:val="24"/>
          <w:szCs w:val="24"/>
        </w:rPr>
        <w:t>..</w:t>
      </w:r>
      <w:proofErr w:type="gramEnd"/>
      <w:r w:rsidR="005B3AD2">
        <w:rPr>
          <w:rFonts w:ascii="Arial" w:hAnsi="Arial" w:cs="Arial"/>
          <w:sz w:val="24"/>
          <w:szCs w:val="24"/>
        </w:rPr>
        <w:t xml:space="preserve"> 15</w:t>
      </w:r>
    </w:p>
    <w:p w14:paraId="263C9C01" w14:textId="417FB79D" w:rsidR="00B37596" w:rsidRDefault="00B37596" w:rsidP="00CB0FDD">
      <w:pPr>
        <w:spacing w:line="360" w:lineRule="auto"/>
        <w:jc w:val="both"/>
        <w:rPr>
          <w:rFonts w:ascii="Arial" w:hAnsi="Arial" w:cs="Arial"/>
          <w:sz w:val="24"/>
          <w:szCs w:val="24"/>
        </w:rPr>
      </w:pPr>
      <w:r w:rsidRPr="00501AAF">
        <w:rPr>
          <w:rFonts w:ascii="Arial" w:hAnsi="Arial" w:cs="Arial"/>
          <w:b/>
          <w:sz w:val="24"/>
          <w:szCs w:val="24"/>
        </w:rPr>
        <w:t xml:space="preserve">Chapter 5: </w:t>
      </w:r>
      <w:r w:rsidR="00187B53" w:rsidRPr="000D1FB7">
        <w:rPr>
          <w:rFonts w:ascii="Arial" w:hAnsi="Arial" w:cs="Arial"/>
          <w:b/>
          <w:sz w:val="24"/>
          <w:szCs w:val="24"/>
        </w:rPr>
        <w:t>Conclusion</w:t>
      </w:r>
      <w:r w:rsidR="00EA6DA0" w:rsidRPr="000D1FB7">
        <w:rPr>
          <w:rFonts w:ascii="Arial" w:hAnsi="Arial" w:cs="Arial"/>
          <w:b/>
          <w:sz w:val="24"/>
          <w:szCs w:val="24"/>
        </w:rPr>
        <w:t xml:space="preserve"> </w:t>
      </w:r>
    </w:p>
    <w:p w14:paraId="2634BA78" w14:textId="29D7A05F" w:rsidR="004D2E86" w:rsidRDefault="004D2E86" w:rsidP="00CB0FDD">
      <w:pPr>
        <w:spacing w:line="360" w:lineRule="auto"/>
        <w:jc w:val="both"/>
        <w:rPr>
          <w:rFonts w:ascii="Arial" w:hAnsi="Arial" w:cs="Arial"/>
          <w:sz w:val="24"/>
          <w:szCs w:val="24"/>
        </w:rPr>
      </w:pPr>
      <w:r>
        <w:rPr>
          <w:rFonts w:ascii="Arial" w:hAnsi="Arial" w:cs="Arial"/>
          <w:sz w:val="24"/>
          <w:szCs w:val="24"/>
        </w:rPr>
        <w:t xml:space="preserve">5.1 – </w:t>
      </w:r>
      <w:r w:rsidR="006A21FB">
        <w:rPr>
          <w:rFonts w:ascii="Arial" w:hAnsi="Arial" w:cs="Arial"/>
          <w:sz w:val="24"/>
          <w:szCs w:val="24"/>
        </w:rPr>
        <w:t>Summary of aims</w:t>
      </w:r>
      <w:r w:rsidR="007A1C4E">
        <w:rPr>
          <w:rFonts w:ascii="Arial" w:hAnsi="Arial" w:cs="Arial"/>
          <w:sz w:val="24"/>
          <w:szCs w:val="24"/>
        </w:rPr>
        <w:t xml:space="preserve"> ………</w:t>
      </w:r>
      <w:r w:rsidR="00E658F2">
        <w:rPr>
          <w:rFonts w:ascii="Arial" w:hAnsi="Arial" w:cs="Arial"/>
          <w:sz w:val="24"/>
          <w:szCs w:val="24"/>
        </w:rPr>
        <w:t>………………………………………………………….</w:t>
      </w:r>
      <w:r w:rsidR="007A1C4E">
        <w:rPr>
          <w:rFonts w:ascii="Arial" w:hAnsi="Arial" w:cs="Arial"/>
          <w:sz w:val="24"/>
          <w:szCs w:val="24"/>
        </w:rPr>
        <w:t>…21</w:t>
      </w:r>
    </w:p>
    <w:p w14:paraId="7386DA20" w14:textId="4F05EB32" w:rsidR="006A21FB" w:rsidRDefault="006A21FB" w:rsidP="00CB0FDD">
      <w:pPr>
        <w:spacing w:line="360" w:lineRule="auto"/>
        <w:jc w:val="both"/>
        <w:rPr>
          <w:rFonts w:ascii="Arial" w:hAnsi="Arial" w:cs="Arial"/>
          <w:sz w:val="24"/>
          <w:szCs w:val="24"/>
        </w:rPr>
      </w:pPr>
      <w:r>
        <w:rPr>
          <w:rFonts w:ascii="Arial" w:hAnsi="Arial" w:cs="Arial"/>
          <w:sz w:val="24"/>
          <w:szCs w:val="24"/>
        </w:rPr>
        <w:t>5.2 – Conclusion of findings</w:t>
      </w:r>
      <w:r w:rsidR="007A1C4E">
        <w:rPr>
          <w:rFonts w:ascii="Arial" w:hAnsi="Arial" w:cs="Arial"/>
          <w:sz w:val="24"/>
          <w:szCs w:val="24"/>
        </w:rPr>
        <w:t xml:space="preserve"> …</w:t>
      </w:r>
      <w:r w:rsidR="00E658F2">
        <w:rPr>
          <w:rFonts w:ascii="Arial" w:hAnsi="Arial" w:cs="Arial"/>
          <w:sz w:val="24"/>
          <w:szCs w:val="24"/>
        </w:rPr>
        <w:t>……………………………………………………..</w:t>
      </w:r>
      <w:r w:rsidR="007A1C4E">
        <w:rPr>
          <w:rFonts w:ascii="Arial" w:hAnsi="Arial" w:cs="Arial"/>
          <w:sz w:val="24"/>
          <w:szCs w:val="24"/>
        </w:rPr>
        <w:t>……..21</w:t>
      </w:r>
    </w:p>
    <w:p w14:paraId="169F024A" w14:textId="2E92EFAE" w:rsidR="006A21FB" w:rsidRDefault="006A21FB" w:rsidP="00CB0FDD">
      <w:pPr>
        <w:spacing w:line="360" w:lineRule="auto"/>
        <w:jc w:val="both"/>
        <w:rPr>
          <w:rFonts w:ascii="Arial" w:hAnsi="Arial" w:cs="Arial"/>
          <w:sz w:val="24"/>
          <w:szCs w:val="24"/>
        </w:rPr>
      </w:pPr>
      <w:r>
        <w:rPr>
          <w:rFonts w:ascii="Arial" w:hAnsi="Arial" w:cs="Arial"/>
          <w:sz w:val="24"/>
          <w:szCs w:val="24"/>
        </w:rPr>
        <w:t xml:space="preserve">5.3 – </w:t>
      </w:r>
      <w:r w:rsidR="007A1C4E">
        <w:rPr>
          <w:rFonts w:ascii="Arial" w:hAnsi="Arial" w:cs="Arial"/>
          <w:sz w:val="24"/>
          <w:szCs w:val="24"/>
        </w:rPr>
        <w:t>Future research …</w:t>
      </w:r>
      <w:r w:rsidR="00E658F2">
        <w:rPr>
          <w:rFonts w:ascii="Arial" w:hAnsi="Arial" w:cs="Arial"/>
          <w:sz w:val="24"/>
          <w:szCs w:val="24"/>
        </w:rPr>
        <w:t>………………………………………………………….</w:t>
      </w:r>
      <w:r w:rsidR="007A1C4E">
        <w:rPr>
          <w:rFonts w:ascii="Arial" w:hAnsi="Arial" w:cs="Arial"/>
          <w:sz w:val="24"/>
          <w:szCs w:val="24"/>
        </w:rPr>
        <w:t>………..22</w:t>
      </w:r>
    </w:p>
    <w:p w14:paraId="045F29AC" w14:textId="12725CD6" w:rsidR="007A1C4E" w:rsidRDefault="007A1C4E" w:rsidP="00CB0FDD">
      <w:pPr>
        <w:spacing w:line="360" w:lineRule="auto"/>
        <w:jc w:val="both"/>
        <w:rPr>
          <w:rFonts w:ascii="Arial" w:hAnsi="Arial" w:cs="Arial"/>
          <w:sz w:val="24"/>
          <w:szCs w:val="24"/>
        </w:rPr>
      </w:pPr>
      <w:r>
        <w:rPr>
          <w:rFonts w:ascii="Arial" w:hAnsi="Arial" w:cs="Arial"/>
          <w:sz w:val="24"/>
          <w:szCs w:val="24"/>
        </w:rPr>
        <w:t xml:space="preserve">5.4 – Professional learning </w:t>
      </w:r>
      <w:r w:rsidR="00E658F2">
        <w:rPr>
          <w:rFonts w:ascii="Arial" w:hAnsi="Arial" w:cs="Arial"/>
          <w:sz w:val="24"/>
          <w:szCs w:val="24"/>
        </w:rPr>
        <w:t>…………………………………………………….</w:t>
      </w:r>
      <w:r>
        <w:rPr>
          <w:rFonts w:ascii="Arial" w:hAnsi="Arial" w:cs="Arial"/>
          <w:sz w:val="24"/>
          <w:szCs w:val="24"/>
        </w:rPr>
        <w:t>………….22</w:t>
      </w:r>
    </w:p>
    <w:p w14:paraId="173B989A" w14:textId="1A806E6A" w:rsidR="007A1C4E" w:rsidRPr="000D1FB7" w:rsidRDefault="007A1C4E" w:rsidP="00CB0FDD">
      <w:pPr>
        <w:spacing w:line="360" w:lineRule="auto"/>
        <w:jc w:val="both"/>
        <w:rPr>
          <w:rFonts w:ascii="Arial" w:hAnsi="Arial" w:cs="Arial"/>
          <w:b/>
          <w:sz w:val="24"/>
          <w:szCs w:val="24"/>
        </w:rPr>
      </w:pPr>
      <w:r w:rsidRPr="000D1FB7">
        <w:rPr>
          <w:rFonts w:ascii="Arial" w:hAnsi="Arial" w:cs="Arial"/>
          <w:b/>
          <w:sz w:val="24"/>
          <w:szCs w:val="24"/>
        </w:rPr>
        <w:t>Appendices …</w:t>
      </w:r>
      <w:r w:rsidR="00E658F2" w:rsidRPr="000D1FB7">
        <w:rPr>
          <w:rFonts w:ascii="Arial" w:hAnsi="Arial" w:cs="Arial"/>
          <w:b/>
          <w:sz w:val="24"/>
          <w:szCs w:val="24"/>
        </w:rPr>
        <w:t>……………………………………………………………………..</w:t>
      </w:r>
      <w:r w:rsidRPr="000D1FB7">
        <w:rPr>
          <w:rFonts w:ascii="Arial" w:hAnsi="Arial" w:cs="Arial"/>
          <w:b/>
          <w:sz w:val="24"/>
          <w:szCs w:val="24"/>
        </w:rPr>
        <w:t>………</w:t>
      </w:r>
      <w:r w:rsidR="00E30577" w:rsidRPr="000D1FB7">
        <w:rPr>
          <w:rFonts w:ascii="Arial" w:hAnsi="Arial" w:cs="Arial"/>
          <w:b/>
          <w:sz w:val="24"/>
          <w:szCs w:val="24"/>
        </w:rPr>
        <w:t>24</w:t>
      </w:r>
    </w:p>
    <w:p w14:paraId="01518974" w14:textId="3A76D5CF" w:rsidR="008A7DCF" w:rsidRPr="00501AAF" w:rsidRDefault="0045112C" w:rsidP="007A1C4E">
      <w:pPr>
        <w:spacing w:line="360" w:lineRule="auto"/>
        <w:jc w:val="both"/>
        <w:rPr>
          <w:rFonts w:ascii="Arial" w:hAnsi="Arial" w:cs="Arial"/>
          <w:sz w:val="24"/>
          <w:szCs w:val="24"/>
        </w:rPr>
      </w:pPr>
      <w:r w:rsidRPr="00501AAF">
        <w:rPr>
          <w:rFonts w:ascii="Arial" w:hAnsi="Arial" w:cs="Arial"/>
          <w:b/>
          <w:sz w:val="24"/>
          <w:szCs w:val="24"/>
        </w:rPr>
        <w:t xml:space="preserve">Reference </w:t>
      </w:r>
      <w:r w:rsidRPr="00ED2147">
        <w:rPr>
          <w:rFonts w:ascii="Arial" w:hAnsi="Arial" w:cs="Arial"/>
          <w:b/>
          <w:sz w:val="24"/>
          <w:szCs w:val="24"/>
        </w:rPr>
        <w:t>List</w:t>
      </w:r>
      <w:r w:rsidR="00EA6DA0" w:rsidRPr="00ED2147">
        <w:rPr>
          <w:rFonts w:ascii="Arial" w:hAnsi="Arial" w:cs="Arial"/>
          <w:b/>
          <w:sz w:val="24"/>
          <w:szCs w:val="24"/>
        </w:rPr>
        <w:t xml:space="preserve"> …………</w:t>
      </w:r>
      <w:r w:rsidR="00E658F2" w:rsidRPr="00ED2147">
        <w:rPr>
          <w:rFonts w:ascii="Arial" w:hAnsi="Arial" w:cs="Arial"/>
          <w:b/>
          <w:sz w:val="24"/>
          <w:szCs w:val="24"/>
        </w:rPr>
        <w:t>…………………………………………...</w:t>
      </w:r>
      <w:r w:rsidR="00EA6DA0" w:rsidRPr="00ED2147">
        <w:rPr>
          <w:rFonts w:ascii="Arial" w:hAnsi="Arial" w:cs="Arial"/>
          <w:b/>
          <w:sz w:val="24"/>
          <w:szCs w:val="24"/>
        </w:rPr>
        <w:t>…………………….</w:t>
      </w:r>
      <w:r w:rsidR="00E30577" w:rsidRPr="00ED2147">
        <w:rPr>
          <w:rFonts w:ascii="Arial" w:hAnsi="Arial" w:cs="Arial"/>
          <w:b/>
          <w:sz w:val="24"/>
          <w:szCs w:val="24"/>
        </w:rPr>
        <w:t xml:space="preserve"> 25</w:t>
      </w:r>
    </w:p>
    <w:p w14:paraId="24F94D18" w14:textId="77777777" w:rsidR="00512F2F" w:rsidRPr="00501AAF" w:rsidRDefault="00D906DF" w:rsidP="00CB0FDD">
      <w:pPr>
        <w:spacing w:line="360" w:lineRule="auto"/>
        <w:jc w:val="both"/>
        <w:rPr>
          <w:rFonts w:asciiTheme="majorHAnsi" w:hAnsiTheme="majorHAnsi" w:cstheme="majorHAnsi"/>
          <w:color w:val="002060"/>
          <w:sz w:val="52"/>
          <w:szCs w:val="56"/>
        </w:rPr>
      </w:pPr>
      <w:r>
        <w:rPr>
          <w:noProof/>
          <w:color w:val="002060"/>
          <w:sz w:val="20"/>
          <w:lang w:eastAsia="en-GB"/>
        </w:rPr>
        <w:lastRenderedPageBreak/>
        <mc:AlternateContent>
          <mc:Choice Requires="wps">
            <w:drawing>
              <wp:anchor distT="0" distB="0" distL="114300" distR="114300" simplePos="0" relativeHeight="251658245" behindDoc="0" locked="0" layoutInCell="1" allowOverlap="1" wp14:anchorId="5EFC6A84" wp14:editId="148F2FA2">
                <wp:simplePos x="0" y="0"/>
                <wp:positionH relativeFrom="margin">
                  <wp:align>right</wp:align>
                </wp:positionH>
                <wp:positionV relativeFrom="paragraph">
                  <wp:posOffset>356235</wp:posOffset>
                </wp:positionV>
                <wp:extent cx="5715000" cy="16510"/>
                <wp:effectExtent l="0" t="0" r="0" b="254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5715000" cy="1651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xmlns:w16="http://schemas.microsoft.com/office/word/2018/wordml" xmlns:w16cex="http://schemas.microsoft.com/office/word/2018/wordml/cex">
            <w:pict w14:anchorId="00879990">
              <v:line w14:anchorId="5DA21BAC" id="Straight Connector 7" o:spid="_x0000_s1026" style="position:absolute;flip:y;z-index:25167155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398.8pt,28.05pt" to="848.8pt,29.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" strokecolor="black [3200]" strokeweight=".5pt">
                <v:stroke joinstyle="miter"/>
                <o:lock v:ext="edit" shapetype="f"/>
                <w10:wrap anchorx="margin"/>
              </v:line>
            </w:pict>
          </mc:Fallback>
        </mc:AlternateContent>
      </w:r>
      <w:r w:rsidR="006327DD" w:rsidRPr="00501AAF">
        <w:rPr>
          <w:rFonts w:asciiTheme="majorHAnsi" w:hAnsiTheme="majorHAnsi" w:cstheme="majorHAnsi"/>
          <w:color w:val="002060"/>
          <w:sz w:val="52"/>
          <w:szCs w:val="56"/>
        </w:rPr>
        <w:t>Chapter 1</w:t>
      </w:r>
      <w:r w:rsidR="001B1D01" w:rsidRPr="00501AAF">
        <w:rPr>
          <w:rFonts w:asciiTheme="majorHAnsi" w:hAnsiTheme="majorHAnsi" w:cstheme="majorHAnsi"/>
          <w:color w:val="002060"/>
          <w:sz w:val="52"/>
          <w:szCs w:val="56"/>
        </w:rPr>
        <w:t xml:space="preserve"> </w:t>
      </w:r>
      <w:r w:rsidR="00512F2F" w:rsidRPr="00501AAF">
        <w:rPr>
          <w:rFonts w:asciiTheme="majorHAnsi" w:hAnsiTheme="majorHAnsi" w:cstheme="majorHAnsi"/>
          <w:color w:val="002060"/>
          <w:sz w:val="52"/>
          <w:szCs w:val="56"/>
        </w:rPr>
        <w:t>–</w:t>
      </w:r>
      <w:r w:rsidR="00E047C7" w:rsidRPr="00501AAF">
        <w:rPr>
          <w:rFonts w:asciiTheme="majorHAnsi" w:hAnsiTheme="majorHAnsi" w:cstheme="majorHAnsi"/>
          <w:color w:val="002060"/>
          <w:sz w:val="52"/>
          <w:szCs w:val="56"/>
        </w:rPr>
        <w:t xml:space="preserve"> Introduction</w:t>
      </w:r>
    </w:p>
    <w:p w14:paraId="0B0F50E3" w14:textId="77777777" w:rsidR="006B41C7" w:rsidRPr="00501AAF" w:rsidRDefault="00452B07" w:rsidP="00CB0FDD">
      <w:pPr>
        <w:spacing w:line="360" w:lineRule="auto"/>
        <w:jc w:val="both"/>
        <w:rPr>
          <w:rFonts w:ascii="Arial" w:hAnsi="Arial" w:cs="Arial"/>
          <w:sz w:val="24"/>
          <w:szCs w:val="24"/>
        </w:rPr>
      </w:pPr>
      <w:r>
        <w:rPr>
          <w:rFonts w:ascii="Arial" w:hAnsi="Arial" w:cs="Arial"/>
          <w:sz w:val="24"/>
          <w:szCs w:val="24"/>
        </w:rPr>
        <w:t xml:space="preserve">This chapter </w:t>
      </w:r>
      <w:r w:rsidR="009D61E8" w:rsidRPr="00501AAF">
        <w:rPr>
          <w:rFonts w:ascii="Arial" w:hAnsi="Arial" w:cs="Arial"/>
          <w:sz w:val="24"/>
          <w:szCs w:val="24"/>
        </w:rPr>
        <w:t>outline</w:t>
      </w:r>
      <w:r>
        <w:rPr>
          <w:rFonts w:ascii="Arial" w:hAnsi="Arial" w:cs="Arial"/>
          <w:sz w:val="24"/>
          <w:szCs w:val="24"/>
        </w:rPr>
        <w:t>s</w:t>
      </w:r>
      <w:r w:rsidR="009D61E8" w:rsidRPr="00501AAF">
        <w:rPr>
          <w:rFonts w:ascii="Arial" w:hAnsi="Arial" w:cs="Arial"/>
          <w:sz w:val="24"/>
          <w:szCs w:val="24"/>
        </w:rPr>
        <w:t xml:space="preserve"> the aims fo</w:t>
      </w:r>
      <w:r>
        <w:rPr>
          <w:rFonts w:ascii="Arial" w:hAnsi="Arial" w:cs="Arial"/>
          <w:sz w:val="24"/>
          <w:szCs w:val="24"/>
        </w:rPr>
        <w:t xml:space="preserve">r the research project, explains </w:t>
      </w:r>
      <w:r w:rsidR="009D61E8" w:rsidRPr="00501AAF">
        <w:rPr>
          <w:rFonts w:ascii="Arial" w:hAnsi="Arial" w:cs="Arial"/>
          <w:sz w:val="24"/>
          <w:szCs w:val="24"/>
        </w:rPr>
        <w:t xml:space="preserve">the context </w:t>
      </w:r>
      <w:r w:rsidR="00AF31F6" w:rsidRPr="00501AAF">
        <w:rPr>
          <w:rFonts w:ascii="Arial" w:hAnsi="Arial" w:cs="Arial"/>
          <w:sz w:val="24"/>
          <w:szCs w:val="24"/>
        </w:rPr>
        <w:t xml:space="preserve">of </w:t>
      </w:r>
      <w:r w:rsidR="009D61E8" w:rsidRPr="00501AAF">
        <w:rPr>
          <w:rFonts w:ascii="Arial" w:hAnsi="Arial" w:cs="Arial"/>
          <w:sz w:val="24"/>
          <w:szCs w:val="24"/>
        </w:rPr>
        <w:t xml:space="preserve">which </w:t>
      </w:r>
      <w:r w:rsidR="00430908" w:rsidRPr="00501AAF">
        <w:rPr>
          <w:rFonts w:ascii="Arial" w:hAnsi="Arial" w:cs="Arial"/>
          <w:sz w:val="24"/>
          <w:szCs w:val="24"/>
        </w:rPr>
        <w:t xml:space="preserve">the </w:t>
      </w:r>
      <w:r>
        <w:rPr>
          <w:rFonts w:ascii="Arial" w:hAnsi="Arial" w:cs="Arial"/>
          <w:sz w:val="24"/>
          <w:szCs w:val="24"/>
        </w:rPr>
        <w:t xml:space="preserve">research took place and explains </w:t>
      </w:r>
      <w:r w:rsidR="00430908" w:rsidRPr="00501AAF">
        <w:rPr>
          <w:rFonts w:ascii="Arial" w:hAnsi="Arial" w:cs="Arial"/>
          <w:sz w:val="24"/>
          <w:szCs w:val="24"/>
        </w:rPr>
        <w:t>the choice of focus through a rational</w:t>
      </w:r>
      <w:r w:rsidR="00237437" w:rsidRPr="00501AAF">
        <w:rPr>
          <w:rFonts w:ascii="Arial" w:hAnsi="Arial" w:cs="Arial"/>
          <w:sz w:val="24"/>
          <w:szCs w:val="24"/>
        </w:rPr>
        <w:t>e</w:t>
      </w:r>
      <w:r w:rsidR="00430908" w:rsidRPr="00501AAF">
        <w:rPr>
          <w:rFonts w:ascii="Arial" w:hAnsi="Arial" w:cs="Arial"/>
          <w:sz w:val="24"/>
          <w:szCs w:val="24"/>
        </w:rPr>
        <w:t>.</w:t>
      </w:r>
    </w:p>
    <w:p w14:paraId="659ECCA9" w14:textId="77777777" w:rsidR="00715FC5" w:rsidRPr="00501AAF" w:rsidRDefault="00715FC5" w:rsidP="00CB0FDD">
      <w:pPr>
        <w:spacing w:line="360" w:lineRule="auto"/>
        <w:jc w:val="both"/>
        <w:rPr>
          <w:rFonts w:ascii="Arial" w:hAnsi="Arial" w:cs="Arial"/>
          <w:sz w:val="24"/>
          <w:szCs w:val="24"/>
        </w:rPr>
      </w:pPr>
    </w:p>
    <w:p w14:paraId="181E5214" w14:textId="77777777" w:rsidR="00C769D2" w:rsidRPr="00501AAF" w:rsidRDefault="00C769D2" w:rsidP="00CB0FDD">
      <w:pPr>
        <w:pStyle w:val="ListParagraph"/>
        <w:numPr>
          <w:ilvl w:val="1"/>
          <w:numId w:val="11"/>
        </w:numPr>
        <w:spacing w:line="360" w:lineRule="auto"/>
        <w:jc w:val="both"/>
        <w:rPr>
          <w:rFonts w:ascii="Arial" w:hAnsi="Arial" w:cs="Arial"/>
          <w:sz w:val="24"/>
          <w:szCs w:val="24"/>
          <w:u w:val="single"/>
        </w:rPr>
      </w:pPr>
      <w:r w:rsidRPr="00501AAF">
        <w:rPr>
          <w:rFonts w:ascii="Arial" w:hAnsi="Arial" w:cs="Arial"/>
          <w:sz w:val="24"/>
          <w:szCs w:val="24"/>
          <w:u w:val="single"/>
        </w:rPr>
        <w:t>Aims</w:t>
      </w:r>
    </w:p>
    <w:p w14:paraId="5E3F8535" w14:textId="77777777" w:rsidR="00D945B1" w:rsidRPr="00501AAF" w:rsidRDefault="00315221" w:rsidP="00CB0FDD">
      <w:pPr>
        <w:spacing w:line="360" w:lineRule="auto"/>
        <w:jc w:val="both"/>
        <w:rPr>
          <w:rFonts w:ascii="Arial" w:hAnsi="Arial" w:cs="Arial"/>
          <w:sz w:val="24"/>
          <w:szCs w:val="24"/>
        </w:rPr>
      </w:pPr>
      <w:r w:rsidRPr="00501AAF">
        <w:rPr>
          <w:rFonts w:ascii="Arial" w:hAnsi="Arial" w:cs="Arial"/>
          <w:sz w:val="24"/>
          <w:szCs w:val="24"/>
        </w:rPr>
        <w:t xml:space="preserve">Three aims have been developed to help aid this research project to remain </w:t>
      </w:r>
      <w:r w:rsidR="000564B2" w:rsidRPr="00501AAF">
        <w:rPr>
          <w:rFonts w:ascii="Arial" w:hAnsi="Arial" w:cs="Arial"/>
          <w:sz w:val="24"/>
          <w:szCs w:val="24"/>
        </w:rPr>
        <w:t>focussed</w:t>
      </w:r>
      <w:r w:rsidR="007008F1">
        <w:rPr>
          <w:rFonts w:ascii="Arial" w:hAnsi="Arial" w:cs="Arial"/>
          <w:sz w:val="24"/>
          <w:szCs w:val="24"/>
        </w:rPr>
        <w:t xml:space="preserve">. </w:t>
      </w:r>
      <w:r w:rsidR="000564B2" w:rsidRPr="00501AAF">
        <w:rPr>
          <w:rFonts w:ascii="Arial" w:hAnsi="Arial" w:cs="Arial"/>
          <w:sz w:val="24"/>
          <w:szCs w:val="24"/>
        </w:rPr>
        <w:t>These aims are:</w:t>
      </w:r>
    </w:p>
    <w:p w14:paraId="45E62815" w14:textId="5C5FDF59" w:rsidR="000564B2" w:rsidRPr="00D44E9F" w:rsidRDefault="00D44E9F" w:rsidP="00D44E9F">
      <w:pPr>
        <w:spacing w:line="360" w:lineRule="auto"/>
        <w:jc w:val="both"/>
        <w:rPr>
          <w:rFonts w:ascii="Arial" w:hAnsi="Arial" w:cs="Arial"/>
          <w:sz w:val="24"/>
          <w:szCs w:val="24"/>
        </w:rPr>
      </w:pPr>
      <w:r>
        <w:rPr>
          <w:rFonts w:ascii="Arial" w:hAnsi="Arial" w:cs="Arial"/>
          <w:sz w:val="24"/>
          <w:szCs w:val="24"/>
        </w:rPr>
        <w:t xml:space="preserve">Aim 1 – </w:t>
      </w:r>
      <w:r w:rsidR="000564B2" w:rsidRPr="00D44E9F">
        <w:rPr>
          <w:rFonts w:ascii="Arial" w:hAnsi="Arial" w:cs="Arial"/>
          <w:sz w:val="24"/>
          <w:szCs w:val="24"/>
        </w:rPr>
        <w:t xml:space="preserve">To </w:t>
      </w:r>
      <w:r w:rsidR="003F5EBA" w:rsidRPr="00D44E9F">
        <w:rPr>
          <w:rFonts w:ascii="Arial" w:hAnsi="Arial" w:cs="Arial"/>
          <w:sz w:val="24"/>
          <w:szCs w:val="24"/>
        </w:rPr>
        <w:t xml:space="preserve">develop </w:t>
      </w:r>
      <w:r w:rsidR="002E33DC">
        <w:rPr>
          <w:rFonts w:ascii="Arial" w:hAnsi="Arial" w:cs="Arial"/>
          <w:sz w:val="24"/>
          <w:szCs w:val="24"/>
        </w:rPr>
        <w:t>an</w:t>
      </w:r>
      <w:r w:rsidR="003F5EBA" w:rsidRPr="00D44E9F">
        <w:rPr>
          <w:rFonts w:ascii="Arial" w:hAnsi="Arial" w:cs="Arial"/>
          <w:sz w:val="24"/>
          <w:szCs w:val="24"/>
        </w:rPr>
        <w:t xml:space="preserve"> understanding of how music </w:t>
      </w:r>
      <w:r w:rsidR="001B0314" w:rsidRPr="00D44E9F">
        <w:rPr>
          <w:rFonts w:ascii="Arial" w:hAnsi="Arial" w:cs="Arial"/>
          <w:sz w:val="24"/>
          <w:szCs w:val="24"/>
        </w:rPr>
        <w:t>and the outdoors are</w:t>
      </w:r>
      <w:r w:rsidR="00C5428D" w:rsidRPr="00D44E9F">
        <w:rPr>
          <w:rFonts w:ascii="Arial" w:hAnsi="Arial" w:cs="Arial"/>
          <w:sz w:val="24"/>
          <w:szCs w:val="24"/>
        </w:rPr>
        <w:t xml:space="preserve"> currently taught</w:t>
      </w:r>
      <w:r w:rsidR="001B0314" w:rsidRPr="00D44E9F">
        <w:rPr>
          <w:rFonts w:ascii="Arial" w:hAnsi="Arial" w:cs="Arial"/>
          <w:sz w:val="24"/>
          <w:szCs w:val="24"/>
        </w:rPr>
        <w:t xml:space="preserve"> and used </w:t>
      </w:r>
      <w:r w:rsidR="003F5EBA" w:rsidRPr="00D44E9F">
        <w:rPr>
          <w:rFonts w:ascii="Arial" w:hAnsi="Arial" w:cs="Arial"/>
          <w:sz w:val="24"/>
          <w:szCs w:val="24"/>
        </w:rPr>
        <w:t xml:space="preserve">effectively in </w:t>
      </w:r>
      <w:r w:rsidR="003F5EBA" w:rsidRPr="0083510C">
        <w:rPr>
          <w:rFonts w:ascii="Arial" w:hAnsi="Arial" w:cs="Arial"/>
          <w:noProof/>
          <w:sz w:val="24"/>
          <w:szCs w:val="24"/>
        </w:rPr>
        <w:t xml:space="preserve">the </w:t>
      </w:r>
      <w:r w:rsidR="00932A37" w:rsidRPr="0083510C">
        <w:rPr>
          <w:rFonts w:ascii="Arial" w:hAnsi="Arial" w:cs="Arial"/>
          <w:noProof/>
          <w:sz w:val="24"/>
          <w:szCs w:val="24"/>
        </w:rPr>
        <w:t>primary</w:t>
      </w:r>
      <w:r w:rsidR="00932A37" w:rsidRPr="00D44E9F">
        <w:rPr>
          <w:rFonts w:ascii="Arial" w:hAnsi="Arial" w:cs="Arial"/>
          <w:sz w:val="24"/>
          <w:szCs w:val="24"/>
        </w:rPr>
        <w:t xml:space="preserve"> school. </w:t>
      </w:r>
    </w:p>
    <w:p w14:paraId="299C81B3" w14:textId="63774998" w:rsidR="003F5EBA" w:rsidRPr="00D44E9F" w:rsidRDefault="00D44E9F" w:rsidP="00D44E9F">
      <w:pPr>
        <w:spacing w:line="360" w:lineRule="auto"/>
        <w:jc w:val="both"/>
        <w:rPr>
          <w:rFonts w:ascii="Arial" w:hAnsi="Arial" w:cs="Arial"/>
          <w:sz w:val="24"/>
          <w:szCs w:val="24"/>
        </w:rPr>
      </w:pPr>
      <w:r>
        <w:rPr>
          <w:rFonts w:ascii="Arial" w:hAnsi="Arial" w:cs="Arial"/>
          <w:sz w:val="24"/>
          <w:szCs w:val="24"/>
        </w:rPr>
        <w:t xml:space="preserve">Aim 2 – </w:t>
      </w:r>
      <w:r w:rsidR="003F5EBA" w:rsidRPr="00D44E9F">
        <w:rPr>
          <w:rFonts w:ascii="Arial" w:hAnsi="Arial" w:cs="Arial"/>
          <w:sz w:val="24"/>
          <w:szCs w:val="24"/>
        </w:rPr>
        <w:t xml:space="preserve">To </w:t>
      </w:r>
      <w:r w:rsidR="00267CA7" w:rsidRPr="00D44E9F">
        <w:rPr>
          <w:rFonts w:ascii="Arial" w:hAnsi="Arial" w:cs="Arial"/>
          <w:sz w:val="24"/>
          <w:szCs w:val="24"/>
        </w:rPr>
        <w:t>observe and evaluate the teaching strategies and engagement of children during a music lesson using both the indoor and out</w:t>
      </w:r>
      <w:r w:rsidR="00DA4B26" w:rsidRPr="00D44E9F">
        <w:rPr>
          <w:rFonts w:ascii="Arial" w:hAnsi="Arial" w:cs="Arial"/>
          <w:sz w:val="24"/>
          <w:szCs w:val="24"/>
        </w:rPr>
        <w:t>side environments</w:t>
      </w:r>
      <w:r w:rsidR="00D952A6">
        <w:rPr>
          <w:rFonts w:ascii="Arial" w:hAnsi="Arial" w:cs="Arial"/>
          <w:sz w:val="24"/>
          <w:szCs w:val="24"/>
        </w:rPr>
        <w:t>.</w:t>
      </w:r>
    </w:p>
    <w:p w14:paraId="74288239" w14:textId="460A51F3" w:rsidR="00843834" w:rsidRPr="00D44E9F" w:rsidRDefault="00D44E9F" w:rsidP="00D44E9F">
      <w:pPr>
        <w:spacing w:line="360" w:lineRule="auto"/>
        <w:jc w:val="both"/>
        <w:rPr>
          <w:rFonts w:ascii="Arial" w:hAnsi="Arial" w:cs="Arial"/>
          <w:sz w:val="24"/>
          <w:szCs w:val="24"/>
        </w:rPr>
      </w:pPr>
      <w:r>
        <w:rPr>
          <w:rFonts w:ascii="Arial" w:hAnsi="Arial" w:cs="Arial"/>
          <w:sz w:val="24"/>
          <w:szCs w:val="24"/>
        </w:rPr>
        <w:t xml:space="preserve">Aim 3 – </w:t>
      </w:r>
      <w:r w:rsidR="00DA4B26" w:rsidRPr="00D44E9F">
        <w:rPr>
          <w:rFonts w:ascii="Arial" w:hAnsi="Arial" w:cs="Arial"/>
          <w:sz w:val="24"/>
          <w:szCs w:val="24"/>
        </w:rPr>
        <w:t xml:space="preserve">To </w:t>
      </w:r>
      <w:r w:rsidR="00C5428D" w:rsidRPr="00D44E9F">
        <w:rPr>
          <w:rFonts w:ascii="Arial" w:hAnsi="Arial" w:cs="Arial"/>
          <w:sz w:val="24"/>
          <w:szCs w:val="24"/>
        </w:rPr>
        <w:t xml:space="preserve">identify the effectiveness of using the outdoor environment to teach music to children </w:t>
      </w:r>
      <w:r w:rsidR="00495A90" w:rsidRPr="00D44E9F">
        <w:rPr>
          <w:rFonts w:ascii="Arial" w:hAnsi="Arial" w:cs="Arial"/>
          <w:sz w:val="24"/>
          <w:szCs w:val="24"/>
        </w:rPr>
        <w:t xml:space="preserve">in </w:t>
      </w:r>
      <w:r w:rsidR="00495A90" w:rsidRPr="0083510C">
        <w:rPr>
          <w:rFonts w:ascii="Arial" w:hAnsi="Arial" w:cs="Arial"/>
          <w:noProof/>
          <w:sz w:val="24"/>
          <w:szCs w:val="24"/>
        </w:rPr>
        <w:t>the primary</w:t>
      </w:r>
      <w:r w:rsidR="00495A90" w:rsidRPr="00D44E9F">
        <w:rPr>
          <w:rFonts w:ascii="Arial" w:hAnsi="Arial" w:cs="Arial"/>
          <w:sz w:val="24"/>
          <w:szCs w:val="24"/>
        </w:rPr>
        <w:t xml:space="preserve"> school. </w:t>
      </w:r>
    </w:p>
    <w:p w14:paraId="5118A883" w14:textId="77777777" w:rsidR="00843834" w:rsidRPr="00501AAF" w:rsidRDefault="00843834" w:rsidP="00CB0FDD">
      <w:pPr>
        <w:spacing w:line="360" w:lineRule="auto"/>
        <w:jc w:val="both"/>
        <w:rPr>
          <w:rFonts w:ascii="Arial" w:hAnsi="Arial" w:cs="Arial"/>
          <w:b/>
          <w:sz w:val="24"/>
          <w:szCs w:val="24"/>
          <w:u w:val="single"/>
        </w:rPr>
      </w:pPr>
    </w:p>
    <w:p w14:paraId="3A058155" w14:textId="77777777" w:rsidR="00D945B1" w:rsidRPr="00501AAF" w:rsidRDefault="00943320" w:rsidP="00CB0FDD">
      <w:pPr>
        <w:pStyle w:val="ListParagraph"/>
        <w:numPr>
          <w:ilvl w:val="1"/>
          <w:numId w:val="11"/>
        </w:numPr>
        <w:spacing w:line="360" w:lineRule="auto"/>
        <w:jc w:val="both"/>
        <w:rPr>
          <w:rFonts w:ascii="Arial" w:hAnsi="Arial" w:cs="Arial"/>
          <w:sz w:val="24"/>
          <w:szCs w:val="24"/>
          <w:u w:val="single"/>
        </w:rPr>
      </w:pPr>
      <w:r w:rsidRPr="00501AAF">
        <w:rPr>
          <w:rFonts w:ascii="Arial" w:hAnsi="Arial" w:cs="Arial"/>
          <w:sz w:val="24"/>
          <w:szCs w:val="24"/>
          <w:u w:val="single"/>
        </w:rPr>
        <w:t>Rationale</w:t>
      </w:r>
    </w:p>
    <w:p w14:paraId="003F6842" w14:textId="66DE0772" w:rsidR="00FB6B74" w:rsidRDefault="006357F9" w:rsidP="00CB0FDD">
      <w:pPr>
        <w:spacing w:line="360" w:lineRule="auto"/>
        <w:jc w:val="both"/>
        <w:rPr>
          <w:rFonts w:ascii="Arial" w:hAnsi="Arial" w:cs="Arial"/>
          <w:sz w:val="24"/>
          <w:szCs w:val="24"/>
        </w:rPr>
      </w:pPr>
      <w:r w:rsidRPr="00501AAF">
        <w:rPr>
          <w:rFonts w:ascii="Arial" w:hAnsi="Arial" w:cs="Arial"/>
          <w:sz w:val="24"/>
          <w:szCs w:val="24"/>
        </w:rPr>
        <w:t>As part of the module</w:t>
      </w:r>
      <w:r w:rsidR="00B6693B" w:rsidRPr="00501AAF">
        <w:rPr>
          <w:rFonts w:ascii="Arial" w:hAnsi="Arial" w:cs="Arial"/>
          <w:sz w:val="24"/>
          <w:szCs w:val="24"/>
        </w:rPr>
        <w:t xml:space="preserve"> ‘The Principles of Practice and Progress’ at the start of the third year of the degree, a </w:t>
      </w:r>
      <w:r w:rsidR="008568CF" w:rsidRPr="00501AAF">
        <w:rPr>
          <w:rFonts w:ascii="Arial" w:hAnsi="Arial" w:cs="Arial"/>
          <w:sz w:val="24"/>
          <w:szCs w:val="24"/>
        </w:rPr>
        <w:t xml:space="preserve">professional </w:t>
      </w:r>
      <w:r w:rsidR="00B6693B" w:rsidRPr="00501AAF">
        <w:rPr>
          <w:rFonts w:ascii="Arial" w:hAnsi="Arial" w:cs="Arial"/>
          <w:sz w:val="24"/>
          <w:szCs w:val="24"/>
        </w:rPr>
        <w:t xml:space="preserve">panel was organised </w:t>
      </w:r>
      <w:r w:rsidR="009B0CC5" w:rsidRPr="00501AAF">
        <w:rPr>
          <w:rFonts w:ascii="Arial" w:hAnsi="Arial" w:cs="Arial"/>
          <w:sz w:val="24"/>
          <w:szCs w:val="24"/>
        </w:rPr>
        <w:t xml:space="preserve">by module coordinators </w:t>
      </w:r>
      <w:r w:rsidR="00B6693B" w:rsidRPr="00501AAF">
        <w:rPr>
          <w:rFonts w:ascii="Arial" w:hAnsi="Arial" w:cs="Arial"/>
          <w:sz w:val="24"/>
          <w:szCs w:val="24"/>
        </w:rPr>
        <w:t xml:space="preserve">consisting of </w:t>
      </w:r>
      <w:r w:rsidR="003C7A46" w:rsidRPr="00501AAF">
        <w:rPr>
          <w:rFonts w:ascii="Arial" w:hAnsi="Arial" w:cs="Arial"/>
          <w:sz w:val="24"/>
          <w:szCs w:val="24"/>
        </w:rPr>
        <w:t>several</w:t>
      </w:r>
      <w:r w:rsidR="00B6693B" w:rsidRPr="00501AAF">
        <w:rPr>
          <w:rFonts w:ascii="Arial" w:hAnsi="Arial" w:cs="Arial"/>
          <w:sz w:val="24"/>
          <w:szCs w:val="24"/>
        </w:rPr>
        <w:t xml:space="preserve"> guest speakers</w:t>
      </w:r>
      <w:r w:rsidR="007008F1">
        <w:rPr>
          <w:rFonts w:ascii="Arial" w:hAnsi="Arial" w:cs="Arial"/>
          <w:sz w:val="24"/>
          <w:szCs w:val="24"/>
        </w:rPr>
        <w:t xml:space="preserve">. </w:t>
      </w:r>
      <w:r w:rsidR="00B6693B" w:rsidRPr="00501AAF">
        <w:rPr>
          <w:rFonts w:ascii="Arial" w:hAnsi="Arial" w:cs="Arial"/>
          <w:sz w:val="24"/>
          <w:szCs w:val="24"/>
        </w:rPr>
        <w:t xml:space="preserve">One of which was </w:t>
      </w:r>
      <w:r w:rsidR="008568CF" w:rsidRPr="00BE75F9">
        <w:rPr>
          <w:rFonts w:ascii="Arial" w:hAnsi="Arial" w:cs="Arial"/>
          <w:noProof/>
          <w:sz w:val="24"/>
          <w:szCs w:val="24"/>
        </w:rPr>
        <w:t>Mr</w:t>
      </w:r>
      <w:r w:rsidR="007008F1">
        <w:rPr>
          <w:rFonts w:ascii="Arial" w:hAnsi="Arial" w:cs="Arial"/>
          <w:sz w:val="24"/>
          <w:szCs w:val="24"/>
        </w:rPr>
        <w:t xml:space="preserve"> </w:t>
      </w:r>
      <w:r w:rsidR="00B6693B" w:rsidRPr="00501AAF">
        <w:rPr>
          <w:rFonts w:ascii="Arial" w:hAnsi="Arial" w:cs="Arial"/>
          <w:sz w:val="24"/>
          <w:szCs w:val="24"/>
        </w:rPr>
        <w:t>Mark Jennings</w:t>
      </w:r>
      <w:r w:rsidR="00692489" w:rsidRPr="00501AAF">
        <w:rPr>
          <w:rFonts w:ascii="Arial" w:hAnsi="Arial" w:cs="Arial"/>
          <w:sz w:val="24"/>
          <w:szCs w:val="24"/>
        </w:rPr>
        <w:t xml:space="preserve"> </w:t>
      </w:r>
      <w:r w:rsidR="00ED7214" w:rsidRPr="00501AAF">
        <w:rPr>
          <w:rFonts w:ascii="Arial" w:hAnsi="Arial" w:cs="Arial"/>
          <w:sz w:val="24"/>
          <w:szCs w:val="24"/>
        </w:rPr>
        <w:t>who</w:t>
      </w:r>
      <w:r w:rsidR="00AD1B6F" w:rsidRPr="00501AAF">
        <w:rPr>
          <w:rFonts w:ascii="Arial" w:hAnsi="Arial" w:cs="Arial"/>
          <w:sz w:val="24"/>
          <w:szCs w:val="24"/>
        </w:rPr>
        <w:t xml:space="preserve"> spoke of his </w:t>
      </w:r>
      <w:r w:rsidR="00A5071B" w:rsidRPr="00501AAF">
        <w:rPr>
          <w:rFonts w:ascii="Arial" w:hAnsi="Arial" w:cs="Arial"/>
          <w:sz w:val="24"/>
          <w:szCs w:val="24"/>
        </w:rPr>
        <w:t xml:space="preserve">experiences working </w:t>
      </w:r>
      <w:r w:rsidR="00ED1E1B" w:rsidRPr="00501AAF">
        <w:rPr>
          <w:rFonts w:ascii="Arial" w:hAnsi="Arial" w:cs="Arial"/>
          <w:sz w:val="24"/>
          <w:szCs w:val="24"/>
        </w:rPr>
        <w:t xml:space="preserve">as a peripatetic </w:t>
      </w:r>
      <w:r w:rsidR="00ED7214" w:rsidRPr="00501AAF">
        <w:rPr>
          <w:rFonts w:ascii="Arial" w:hAnsi="Arial" w:cs="Arial"/>
          <w:sz w:val="24"/>
          <w:szCs w:val="24"/>
        </w:rPr>
        <w:t>for the Carmarthenshire Music Service</w:t>
      </w:r>
      <w:r w:rsidR="007008F1">
        <w:rPr>
          <w:rFonts w:ascii="Arial" w:hAnsi="Arial" w:cs="Arial"/>
          <w:sz w:val="24"/>
          <w:szCs w:val="24"/>
        </w:rPr>
        <w:t xml:space="preserve">. </w:t>
      </w:r>
      <w:r w:rsidR="000E0486" w:rsidRPr="00501AAF">
        <w:rPr>
          <w:rFonts w:ascii="Arial" w:hAnsi="Arial" w:cs="Arial"/>
          <w:sz w:val="24"/>
          <w:szCs w:val="24"/>
        </w:rPr>
        <w:t>With m</w:t>
      </w:r>
      <w:r w:rsidR="00CE5331" w:rsidRPr="00501AAF">
        <w:rPr>
          <w:rFonts w:ascii="Arial" w:hAnsi="Arial" w:cs="Arial"/>
          <w:sz w:val="24"/>
          <w:szCs w:val="24"/>
        </w:rPr>
        <w:t>usic</w:t>
      </w:r>
      <w:r w:rsidR="0063373B" w:rsidRPr="00501AAF">
        <w:rPr>
          <w:rFonts w:ascii="Arial" w:hAnsi="Arial" w:cs="Arial"/>
          <w:sz w:val="24"/>
          <w:szCs w:val="24"/>
        </w:rPr>
        <w:t xml:space="preserve"> also</w:t>
      </w:r>
      <w:r w:rsidR="00CE5331" w:rsidRPr="00501AAF">
        <w:rPr>
          <w:rFonts w:ascii="Arial" w:hAnsi="Arial" w:cs="Arial"/>
          <w:sz w:val="24"/>
          <w:szCs w:val="24"/>
        </w:rPr>
        <w:t xml:space="preserve"> hold</w:t>
      </w:r>
      <w:r w:rsidR="000E0486" w:rsidRPr="00501AAF">
        <w:rPr>
          <w:rFonts w:ascii="Arial" w:hAnsi="Arial" w:cs="Arial"/>
          <w:sz w:val="24"/>
          <w:szCs w:val="24"/>
        </w:rPr>
        <w:t>ing</w:t>
      </w:r>
      <w:r w:rsidR="00CE5331" w:rsidRPr="00501AAF">
        <w:rPr>
          <w:rFonts w:ascii="Arial" w:hAnsi="Arial" w:cs="Arial"/>
          <w:sz w:val="24"/>
          <w:szCs w:val="24"/>
        </w:rPr>
        <w:t xml:space="preserve"> an important place in the life of the author</w:t>
      </w:r>
      <w:r w:rsidR="000E0486" w:rsidRPr="00501AAF">
        <w:rPr>
          <w:rFonts w:ascii="Arial" w:hAnsi="Arial" w:cs="Arial"/>
          <w:sz w:val="24"/>
          <w:szCs w:val="24"/>
        </w:rPr>
        <w:t xml:space="preserve">, </w:t>
      </w:r>
      <w:r w:rsidR="00A5071B" w:rsidRPr="00501AAF">
        <w:rPr>
          <w:rFonts w:ascii="Arial" w:hAnsi="Arial" w:cs="Arial"/>
          <w:sz w:val="24"/>
          <w:szCs w:val="24"/>
        </w:rPr>
        <w:t xml:space="preserve">it became of interest to delve further into the impact music can have to the health and wellbeing of children within </w:t>
      </w:r>
      <w:r w:rsidR="009C6F23" w:rsidRPr="00501AAF">
        <w:rPr>
          <w:rFonts w:ascii="Arial" w:hAnsi="Arial" w:cs="Arial"/>
          <w:sz w:val="24"/>
          <w:szCs w:val="24"/>
        </w:rPr>
        <w:t>the primary school</w:t>
      </w:r>
      <w:r w:rsidR="005A0A82" w:rsidRPr="00501AAF">
        <w:rPr>
          <w:rFonts w:ascii="Arial" w:hAnsi="Arial" w:cs="Arial"/>
          <w:sz w:val="24"/>
          <w:szCs w:val="24"/>
        </w:rPr>
        <w:t xml:space="preserve"> and how it could influence them to want to work hard to </w:t>
      </w:r>
      <w:r w:rsidR="008415F0" w:rsidRPr="00501AAF">
        <w:rPr>
          <w:rFonts w:ascii="Arial" w:hAnsi="Arial" w:cs="Arial"/>
          <w:sz w:val="24"/>
          <w:szCs w:val="24"/>
        </w:rPr>
        <w:t>become the best they can be</w:t>
      </w:r>
      <w:r w:rsidR="007008F1">
        <w:rPr>
          <w:rFonts w:ascii="Arial" w:hAnsi="Arial" w:cs="Arial"/>
          <w:sz w:val="24"/>
          <w:szCs w:val="24"/>
        </w:rPr>
        <w:t xml:space="preserve">. </w:t>
      </w:r>
      <w:r w:rsidR="009C6F23" w:rsidRPr="00501AAF">
        <w:rPr>
          <w:rFonts w:ascii="Arial" w:hAnsi="Arial" w:cs="Arial"/>
          <w:sz w:val="24"/>
          <w:szCs w:val="24"/>
        </w:rPr>
        <w:t xml:space="preserve">Later into the year, it was announced that </w:t>
      </w:r>
      <w:r w:rsidR="003915DA" w:rsidRPr="00501AAF">
        <w:rPr>
          <w:rFonts w:ascii="Arial" w:hAnsi="Arial" w:cs="Arial"/>
          <w:sz w:val="24"/>
          <w:szCs w:val="24"/>
        </w:rPr>
        <w:t>research for this project would be undertaken at School A</w:t>
      </w:r>
      <w:r w:rsidR="00EE4EE3" w:rsidRPr="00501AAF">
        <w:rPr>
          <w:rFonts w:ascii="Arial" w:hAnsi="Arial" w:cs="Arial"/>
          <w:sz w:val="24"/>
          <w:szCs w:val="24"/>
        </w:rPr>
        <w:t xml:space="preserve">, </w:t>
      </w:r>
      <w:r w:rsidR="003915DA" w:rsidRPr="00501AAF">
        <w:rPr>
          <w:rFonts w:ascii="Arial" w:hAnsi="Arial" w:cs="Arial"/>
          <w:sz w:val="24"/>
          <w:szCs w:val="24"/>
        </w:rPr>
        <w:t xml:space="preserve">which was found to have a </w:t>
      </w:r>
      <w:r w:rsidR="00F93D0A" w:rsidRPr="00501AAF">
        <w:rPr>
          <w:rFonts w:ascii="Arial" w:hAnsi="Arial" w:cs="Arial"/>
          <w:sz w:val="24"/>
          <w:szCs w:val="24"/>
        </w:rPr>
        <w:t>strength</w:t>
      </w:r>
      <w:r w:rsidR="003915DA" w:rsidRPr="00501AAF">
        <w:rPr>
          <w:rFonts w:ascii="Arial" w:hAnsi="Arial" w:cs="Arial"/>
          <w:sz w:val="24"/>
          <w:szCs w:val="24"/>
        </w:rPr>
        <w:t xml:space="preserve"> in outdoor </w:t>
      </w:r>
      <w:r w:rsidR="00521C70" w:rsidRPr="00501AAF">
        <w:rPr>
          <w:rFonts w:ascii="Arial" w:hAnsi="Arial" w:cs="Arial"/>
          <w:sz w:val="24"/>
          <w:szCs w:val="24"/>
        </w:rPr>
        <w:t>learning</w:t>
      </w:r>
      <w:r w:rsidR="007008F1">
        <w:rPr>
          <w:rFonts w:ascii="Arial" w:hAnsi="Arial" w:cs="Arial"/>
          <w:sz w:val="24"/>
          <w:szCs w:val="24"/>
        </w:rPr>
        <w:t xml:space="preserve">. </w:t>
      </w:r>
      <w:r w:rsidR="00CE5331" w:rsidRPr="00501AAF">
        <w:rPr>
          <w:rFonts w:ascii="Arial" w:hAnsi="Arial" w:cs="Arial"/>
          <w:sz w:val="24"/>
          <w:szCs w:val="24"/>
        </w:rPr>
        <w:t>As</w:t>
      </w:r>
      <w:r w:rsidR="008415F0" w:rsidRPr="00501AAF">
        <w:rPr>
          <w:rFonts w:ascii="Arial" w:hAnsi="Arial" w:cs="Arial"/>
          <w:sz w:val="24"/>
          <w:szCs w:val="24"/>
        </w:rPr>
        <w:t xml:space="preserve"> a result, with the guidance of Heddwen Davies, the supervisor of this project, it was decided that the pro</w:t>
      </w:r>
      <w:r w:rsidR="0080348B" w:rsidRPr="00501AAF">
        <w:rPr>
          <w:rFonts w:ascii="Arial" w:hAnsi="Arial" w:cs="Arial"/>
          <w:sz w:val="24"/>
          <w:szCs w:val="24"/>
        </w:rPr>
        <w:t xml:space="preserve">ject </w:t>
      </w:r>
      <w:r w:rsidR="00EF3A26" w:rsidRPr="00501AAF">
        <w:rPr>
          <w:rFonts w:ascii="Arial" w:hAnsi="Arial" w:cs="Arial"/>
          <w:sz w:val="24"/>
          <w:szCs w:val="24"/>
        </w:rPr>
        <w:t>would</w:t>
      </w:r>
      <w:r w:rsidR="0080348B" w:rsidRPr="00501AAF">
        <w:rPr>
          <w:rFonts w:ascii="Arial" w:hAnsi="Arial" w:cs="Arial"/>
          <w:sz w:val="24"/>
          <w:szCs w:val="24"/>
        </w:rPr>
        <w:t xml:space="preserve"> delve into the question of </w:t>
      </w:r>
      <w:r w:rsidR="000E3037" w:rsidRPr="00501AAF">
        <w:rPr>
          <w:rFonts w:ascii="Arial" w:hAnsi="Arial" w:cs="Arial"/>
          <w:sz w:val="24"/>
          <w:szCs w:val="24"/>
        </w:rPr>
        <w:t>whether</w:t>
      </w:r>
      <w:r w:rsidR="0080348B" w:rsidRPr="00501AAF">
        <w:rPr>
          <w:rFonts w:ascii="Arial" w:hAnsi="Arial" w:cs="Arial"/>
          <w:sz w:val="24"/>
          <w:szCs w:val="24"/>
        </w:rPr>
        <w:t xml:space="preserve"> music can be taught effectively in the </w:t>
      </w:r>
      <w:r w:rsidR="00470D30">
        <w:rPr>
          <w:rFonts w:ascii="Arial" w:hAnsi="Arial" w:cs="Arial"/>
          <w:sz w:val="24"/>
          <w:szCs w:val="24"/>
        </w:rPr>
        <w:t>primary school</w:t>
      </w:r>
      <w:r w:rsidR="0080348B" w:rsidRPr="00501AAF">
        <w:rPr>
          <w:rFonts w:ascii="Arial" w:hAnsi="Arial" w:cs="Arial"/>
          <w:sz w:val="24"/>
          <w:szCs w:val="24"/>
        </w:rPr>
        <w:t xml:space="preserve"> in the outdoor environment</w:t>
      </w:r>
      <w:r w:rsidR="00EE4EE3" w:rsidRPr="00501AAF">
        <w:rPr>
          <w:rFonts w:ascii="Arial" w:hAnsi="Arial" w:cs="Arial"/>
          <w:sz w:val="24"/>
          <w:szCs w:val="24"/>
        </w:rPr>
        <w:t xml:space="preserve"> </w:t>
      </w:r>
      <w:r w:rsidR="00950832" w:rsidRPr="00501AAF">
        <w:rPr>
          <w:rFonts w:ascii="Arial" w:hAnsi="Arial" w:cs="Arial"/>
          <w:sz w:val="24"/>
          <w:szCs w:val="24"/>
        </w:rPr>
        <w:t xml:space="preserve">which combines a strong interest of the author and </w:t>
      </w:r>
      <w:r w:rsidR="00950832" w:rsidRPr="009A2813">
        <w:rPr>
          <w:rFonts w:ascii="Arial" w:hAnsi="Arial" w:cs="Arial"/>
          <w:noProof/>
          <w:sz w:val="24"/>
          <w:szCs w:val="24"/>
        </w:rPr>
        <w:t>a strength</w:t>
      </w:r>
      <w:r w:rsidR="00950832" w:rsidRPr="00501AAF">
        <w:rPr>
          <w:rFonts w:ascii="Arial" w:hAnsi="Arial" w:cs="Arial"/>
          <w:sz w:val="24"/>
          <w:szCs w:val="24"/>
        </w:rPr>
        <w:t xml:space="preserve"> of</w:t>
      </w:r>
      <w:r w:rsidR="0044098C" w:rsidRPr="00501AAF">
        <w:rPr>
          <w:rFonts w:ascii="Arial" w:hAnsi="Arial" w:cs="Arial"/>
          <w:sz w:val="24"/>
          <w:szCs w:val="24"/>
        </w:rPr>
        <w:t xml:space="preserve"> the school of research</w:t>
      </w:r>
      <w:r w:rsidR="007008F1">
        <w:rPr>
          <w:rFonts w:ascii="Arial" w:hAnsi="Arial" w:cs="Arial"/>
          <w:sz w:val="24"/>
          <w:szCs w:val="24"/>
        </w:rPr>
        <w:t xml:space="preserve">. </w:t>
      </w:r>
    </w:p>
    <w:p w14:paraId="1B8F5F4E" w14:textId="18D935FA" w:rsidR="00F94AD9" w:rsidRPr="00501AAF" w:rsidRDefault="00B625A2" w:rsidP="00CB0FDD">
      <w:pPr>
        <w:spacing w:before="240" w:line="360" w:lineRule="auto"/>
        <w:jc w:val="both"/>
        <w:rPr>
          <w:rFonts w:ascii="Arial" w:hAnsi="Arial" w:cs="Arial"/>
          <w:sz w:val="24"/>
          <w:szCs w:val="24"/>
        </w:rPr>
      </w:pPr>
      <w:r w:rsidRPr="00501AAF">
        <w:rPr>
          <w:rFonts w:ascii="Arial" w:hAnsi="Arial" w:cs="Arial"/>
          <w:sz w:val="24"/>
          <w:szCs w:val="24"/>
        </w:rPr>
        <w:lastRenderedPageBreak/>
        <w:t xml:space="preserve">Wide research has been carried out </w:t>
      </w:r>
      <w:r w:rsidR="006B43EE" w:rsidRPr="00501AAF">
        <w:rPr>
          <w:rFonts w:ascii="Arial" w:hAnsi="Arial" w:cs="Arial"/>
          <w:sz w:val="24"/>
          <w:szCs w:val="24"/>
        </w:rPr>
        <w:t>into the importance of music education (Heimonen, 2003</w:t>
      </w:r>
      <w:r w:rsidR="00FC58D8" w:rsidRPr="00501AAF">
        <w:rPr>
          <w:rFonts w:ascii="Arial" w:hAnsi="Arial" w:cs="Arial"/>
          <w:sz w:val="24"/>
          <w:szCs w:val="24"/>
        </w:rPr>
        <w:t>, Nardo et al., 2006, and DfE, 2011) as it is thought to be sig</w:t>
      </w:r>
      <w:r w:rsidR="003E59AA" w:rsidRPr="00501AAF">
        <w:rPr>
          <w:rFonts w:ascii="Arial" w:hAnsi="Arial" w:cs="Arial"/>
          <w:sz w:val="24"/>
          <w:szCs w:val="24"/>
        </w:rPr>
        <w:t xml:space="preserve">nificant for </w:t>
      </w:r>
      <w:r w:rsidR="00687FEB">
        <w:rPr>
          <w:rFonts w:ascii="Arial" w:hAnsi="Arial" w:cs="Arial"/>
          <w:sz w:val="24"/>
          <w:szCs w:val="24"/>
        </w:rPr>
        <w:t>promoting</w:t>
      </w:r>
      <w:r w:rsidR="003E59AA" w:rsidRPr="00501AAF">
        <w:rPr>
          <w:rFonts w:ascii="Arial" w:hAnsi="Arial" w:cs="Arial"/>
          <w:sz w:val="24"/>
          <w:szCs w:val="24"/>
        </w:rPr>
        <w:t xml:space="preserve"> “learners’ health and wellbeing” in addition to</w:t>
      </w:r>
      <w:r w:rsidR="009B740E" w:rsidRPr="00501AAF">
        <w:rPr>
          <w:rFonts w:ascii="Arial" w:hAnsi="Arial" w:cs="Arial"/>
          <w:sz w:val="24"/>
          <w:szCs w:val="24"/>
        </w:rPr>
        <w:t xml:space="preserve"> being continually integral to the development of </w:t>
      </w:r>
      <w:r w:rsidR="00754B89" w:rsidRPr="00501AAF">
        <w:rPr>
          <w:rFonts w:ascii="Arial" w:hAnsi="Arial" w:cs="Arial"/>
          <w:sz w:val="24"/>
          <w:szCs w:val="24"/>
        </w:rPr>
        <w:t>children’s</w:t>
      </w:r>
      <w:r w:rsidR="004B0D14" w:rsidRPr="00501AAF">
        <w:rPr>
          <w:rFonts w:ascii="Arial" w:hAnsi="Arial" w:cs="Arial"/>
          <w:sz w:val="24"/>
          <w:szCs w:val="24"/>
        </w:rPr>
        <w:t xml:space="preserve"> “imagination and creativity across the curriculum” </w:t>
      </w:r>
      <w:r w:rsidR="00991225" w:rsidRPr="00501AAF">
        <w:rPr>
          <w:rFonts w:ascii="Arial" w:hAnsi="Arial" w:cs="Arial"/>
          <w:sz w:val="24"/>
          <w:szCs w:val="24"/>
        </w:rPr>
        <w:t>(</w:t>
      </w:r>
      <w:r w:rsidR="00865135" w:rsidRPr="00501AAF">
        <w:rPr>
          <w:rFonts w:ascii="Arial" w:hAnsi="Arial" w:cs="Arial"/>
          <w:sz w:val="24"/>
          <w:szCs w:val="24"/>
        </w:rPr>
        <w:t>DCELLS, 2008, p.</w:t>
      </w:r>
      <w:r w:rsidR="006D6A9F" w:rsidRPr="00501AAF">
        <w:rPr>
          <w:rFonts w:ascii="Arial" w:hAnsi="Arial" w:cs="Arial"/>
          <w:sz w:val="24"/>
          <w:szCs w:val="24"/>
        </w:rPr>
        <w:t>8)</w:t>
      </w:r>
      <w:r w:rsidR="007008F1">
        <w:rPr>
          <w:rFonts w:ascii="Arial" w:hAnsi="Arial" w:cs="Arial"/>
          <w:sz w:val="24"/>
          <w:szCs w:val="24"/>
        </w:rPr>
        <w:t xml:space="preserve">. </w:t>
      </w:r>
      <w:r w:rsidR="006A7797">
        <w:rPr>
          <w:rFonts w:ascii="Arial" w:hAnsi="Arial" w:cs="Arial"/>
          <w:sz w:val="24"/>
          <w:szCs w:val="24"/>
        </w:rPr>
        <w:t xml:space="preserve">Additionally, Schauble and Glaser (1996) and Suttie (2018) have found in their research </w:t>
      </w:r>
      <w:r w:rsidR="006E5EFD">
        <w:rPr>
          <w:rFonts w:ascii="Arial" w:hAnsi="Arial" w:cs="Arial"/>
          <w:sz w:val="24"/>
          <w:szCs w:val="24"/>
        </w:rPr>
        <w:t xml:space="preserve">that outdoor education is </w:t>
      </w:r>
      <w:r w:rsidR="00771F14">
        <w:rPr>
          <w:rFonts w:ascii="Arial" w:hAnsi="Arial" w:cs="Arial"/>
          <w:sz w:val="24"/>
          <w:szCs w:val="24"/>
        </w:rPr>
        <w:t xml:space="preserve">currently </w:t>
      </w:r>
      <w:r w:rsidR="006E5EFD">
        <w:rPr>
          <w:rFonts w:ascii="Arial" w:hAnsi="Arial" w:cs="Arial"/>
          <w:sz w:val="24"/>
          <w:szCs w:val="24"/>
        </w:rPr>
        <w:t>be</w:t>
      </w:r>
      <w:r w:rsidR="00AE18DB">
        <w:rPr>
          <w:rFonts w:ascii="Arial" w:hAnsi="Arial" w:cs="Arial"/>
          <w:sz w:val="24"/>
          <w:szCs w:val="24"/>
        </w:rPr>
        <w:t xml:space="preserve">coming more prevalent in education. The Welsh Assembly Government </w:t>
      </w:r>
      <w:r w:rsidR="00771F14">
        <w:rPr>
          <w:rFonts w:ascii="Arial" w:hAnsi="Arial" w:cs="Arial"/>
          <w:sz w:val="24"/>
          <w:szCs w:val="24"/>
        </w:rPr>
        <w:t>ha</w:t>
      </w:r>
      <w:r w:rsidR="007E2ECA">
        <w:rPr>
          <w:rFonts w:ascii="Arial" w:hAnsi="Arial" w:cs="Arial"/>
          <w:sz w:val="24"/>
          <w:szCs w:val="24"/>
        </w:rPr>
        <w:t>s</w:t>
      </w:r>
      <w:r w:rsidR="00771F14">
        <w:rPr>
          <w:rFonts w:ascii="Arial" w:hAnsi="Arial" w:cs="Arial"/>
          <w:sz w:val="24"/>
          <w:szCs w:val="24"/>
        </w:rPr>
        <w:t xml:space="preserve"> found the use of the outdoor environment to have a significant impact on “children’s wellbeing and their personal and social development” (Maynard and Waters, 2007, p.255). </w:t>
      </w:r>
      <w:r w:rsidR="0061034F" w:rsidRPr="00501AAF">
        <w:rPr>
          <w:rFonts w:ascii="Arial" w:hAnsi="Arial" w:cs="Arial"/>
          <w:sz w:val="24"/>
          <w:szCs w:val="24"/>
        </w:rPr>
        <w:t xml:space="preserve">Thus, most research into </w:t>
      </w:r>
      <w:r w:rsidR="00010BE9" w:rsidRPr="00501AAF">
        <w:rPr>
          <w:rFonts w:ascii="Arial" w:hAnsi="Arial" w:cs="Arial"/>
          <w:sz w:val="24"/>
          <w:szCs w:val="24"/>
        </w:rPr>
        <w:t>the teaching of music and the use of the outdoors for learning</w:t>
      </w:r>
      <w:r w:rsidR="00E669C2" w:rsidRPr="00501AAF">
        <w:rPr>
          <w:rFonts w:ascii="Arial" w:hAnsi="Arial" w:cs="Arial"/>
          <w:sz w:val="24"/>
          <w:szCs w:val="24"/>
        </w:rPr>
        <w:t>,</w:t>
      </w:r>
      <w:r w:rsidR="00010BE9" w:rsidRPr="00501AAF">
        <w:rPr>
          <w:rFonts w:ascii="Arial" w:hAnsi="Arial" w:cs="Arial"/>
          <w:sz w:val="24"/>
          <w:szCs w:val="24"/>
        </w:rPr>
        <w:t xml:space="preserve"> </w:t>
      </w:r>
      <w:r w:rsidR="0019570E" w:rsidRPr="00501AAF">
        <w:rPr>
          <w:rFonts w:ascii="Arial" w:hAnsi="Arial" w:cs="Arial"/>
          <w:sz w:val="24"/>
          <w:szCs w:val="24"/>
        </w:rPr>
        <w:t>sep</w:t>
      </w:r>
      <w:r w:rsidR="0019570E">
        <w:rPr>
          <w:rFonts w:ascii="Arial" w:hAnsi="Arial" w:cs="Arial"/>
          <w:sz w:val="24"/>
          <w:szCs w:val="24"/>
        </w:rPr>
        <w:t>a</w:t>
      </w:r>
      <w:r w:rsidR="0019570E" w:rsidRPr="00501AAF">
        <w:rPr>
          <w:rFonts w:ascii="Arial" w:hAnsi="Arial" w:cs="Arial"/>
          <w:sz w:val="24"/>
          <w:szCs w:val="24"/>
        </w:rPr>
        <w:t>rately</w:t>
      </w:r>
      <w:r w:rsidR="00F132CE" w:rsidRPr="00501AAF">
        <w:rPr>
          <w:rFonts w:ascii="Arial" w:hAnsi="Arial" w:cs="Arial"/>
          <w:sz w:val="24"/>
          <w:szCs w:val="24"/>
        </w:rPr>
        <w:t xml:space="preserve"> enforce the importance of them</w:t>
      </w:r>
      <w:r w:rsidR="00506F26" w:rsidRPr="00501AAF">
        <w:rPr>
          <w:rFonts w:ascii="Arial" w:hAnsi="Arial" w:cs="Arial"/>
          <w:sz w:val="24"/>
          <w:szCs w:val="24"/>
        </w:rPr>
        <w:t xml:space="preserve"> </w:t>
      </w:r>
      <w:r w:rsidR="00F132CE" w:rsidRPr="00501AAF">
        <w:rPr>
          <w:rFonts w:ascii="Arial" w:hAnsi="Arial" w:cs="Arial"/>
          <w:sz w:val="24"/>
          <w:szCs w:val="24"/>
        </w:rPr>
        <w:t xml:space="preserve">and their strengths to children’s learning </w:t>
      </w:r>
      <w:r w:rsidR="00610CFC" w:rsidRPr="00501AAF">
        <w:rPr>
          <w:rFonts w:ascii="Arial" w:hAnsi="Arial" w:cs="Arial"/>
          <w:sz w:val="24"/>
          <w:szCs w:val="24"/>
        </w:rPr>
        <w:t xml:space="preserve">in addition to their health and </w:t>
      </w:r>
      <w:r w:rsidR="00F132CE" w:rsidRPr="00501AAF">
        <w:rPr>
          <w:rFonts w:ascii="Arial" w:hAnsi="Arial" w:cs="Arial"/>
          <w:sz w:val="24"/>
          <w:szCs w:val="24"/>
        </w:rPr>
        <w:t>wellbeing</w:t>
      </w:r>
      <w:r w:rsidR="007008F1">
        <w:rPr>
          <w:rFonts w:ascii="Arial" w:hAnsi="Arial" w:cs="Arial"/>
          <w:sz w:val="24"/>
          <w:szCs w:val="24"/>
        </w:rPr>
        <w:t xml:space="preserve">. </w:t>
      </w:r>
      <w:r w:rsidR="00063E1B" w:rsidRPr="00501AAF">
        <w:rPr>
          <w:rFonts w:ascii="Arial" w:hAnsi="Arial" w:cs="Arial"/>
          <w:sz w:val="24"/>
          <w:szCs w:val="24"/>
        </w:rPr>
        <w:t xml:space="preserve">However, there is little research for the </w:t>
      </w:r>
      <w:r w:rsidR="00A5555B" w:rsidRPr="00501AAF">
        <w:rPr>
          <w:rFonts w:ascii="Arial" w:hAnsi="Arial" w:cs="Arial"/>
          <w:sz w:val="24"/>
          <w:szCs w:val="24"/>
        </w:rPr>
        <w:t xml:space="preserve">combination of music and outdoor learning and whether it can be used effectively in </w:t>
      </w:r>
      <w:r w:rsidR="00A5555B" w:rsidRPr="00E510DC">
        <w:rPr>
          <w:rFonts w:ascii="Arial" w:hAnsi="Arial" w:cs="Arial"/>
          <w:noProof/>
          <w:sz w:val="24"/>
          <w:szCs w:val="24"/>
        </w:rPr>
        <w:t>the primary</w:t>
      </w:r>
      <w:r w:rsidR="00A5555B" w:rsidRPr="00501AAF">
        <w:rPr>
          <w:rFonts w:ascii="Arial" w:hAnsi="Arial" w:cs="Arial"/>
          <w:sz w:val="24"/>
          <w:szCs w:val="24"/>
        </w:rPr>
        <w:t xml:space="preserve"> school</w:t>
      </w:r>
      <w:r w:rsidR="007008F1">
        <w:rPr>
          <w:rFonts w:ascii="Arial" w:hAnsi="Arial" w:cs="Arial"/>
          <w:sz w:val="24"/>
          <w:szCs w:val="24"/>
        </w:rPr>
        <w:t xml:space="preserve">. </w:t>
      </w:r>
      <w:r w:rsidR="00F132CE" w:rsidRPr="00501AAF">
        <w:rPr>
          <w:rFonts w:ascii="Arial" w:hAnsi="Arial" w:cs="Arial"/>
          <w:sz w:val="24"/>
          <w:szCs w:val="24"/>
        </w:rPr>
        <w:t xml:space="preserve">Therefore, </w:t>
      </w:r>
      <w:r w:rsidR="009A14C3" w:rsidRPr="00501AAF">
        <w:rPr>
          <w:rFonts w:ascii="Arial" w:hAnsi="Arial" w:cs="Arial"/>
          <w:sz w:val="24"/>
          <w:szCs w:val="24"/>
        </w:rPr>
        <w:t xml:space="preserve">this project seeks to find </w:t>
      </w:r>
      <w:r w:rsidR="001E1E99" w:rsidRPr="00501AAF">
        <w:rPr>
          <w:rFonts w:ascii="Arial" w:hAnsi="Arial" w:cs="Arial"/>
          <w:sz w:val="24"/>
          <w:szCs w:val="24"/>
        </w:rPr>
        <w:t>if the two can be combined to deliver effective music lessons</w:t>
      </w:r>
      <w:r w:rsidR="009A14C3" w:rsidRPr="00501AAF">
        <w:rPr>
          <w:rFonts w:ascii="Arial" w:hAnsi="Arial" w:cs="Arial"/>
          <w:sz w:val="24"/>
          <w:szCs w:val="24"/>
        </w:rPr>
        <w:t xml:space="preserve"> in the outdoor environment</w:t>
      </w:r>
      <w:r w:rsidR="007008F1">
        <w:rPr>
          <w:rFonts w:ascii="Arial" w:hAnsi="Arial" w:cs="Arial"/>
          <w:sz w:val="24"/>
          <w:szCs w:val="24"/>
        </w:rPr>
        <w:t xml:space="preserve">. </w:t>
      </w:r>
    </w:p>
    <w:p w14:paraId="6647F712" w14:textId="77777777" w:rsidR="00BD3DEA" w:rsidRPr="00501AAF" w:rsidRDefault="00BD3DEA" w:rsidP="00CB0FDD">
      <w:pPr>
        <w:spacing w:line="360" w:lineRule="auto"/>
        <w:jc w:val="both"/>
        <w:rPr>
          <w:rFonts w:ascii="Arial" w:hAnsi="Arial" w:cs="Arial"/>
          <w:sz w:val="24"/>
          <w:szCs w:val="24"/>
        </w:rPr>
      </w:pPr>
    </w:p>
    <w:p w14:paraId="71DE5D8E" w14:textId="77777777" w:rsidR="00A07070" w:rsidRPr="00501AAF" w:rsidRDefault="00BD3DEA" w:rsidP="00CB0FDD">
      <w:pPr>
        <w:pStyle w:val="ListParagraph"/>
        <w:numPr>
          <w:ilvl w:val="1"/>
          <w:numId w:val="11"/>
        </w:numPr>
        <w:spacing w:line="360" w:lineRule="auto"/>
        <w:jc w:val="both"/>
        <w:rPr>
          <w:rFonts w:ascii="Arial" w:hAnsi="Arial" w:cs="Arial"/>
          <w:sz w:val="24"/>
          <w:szCs w:val="24"/>
          <w:u w:val="single"/>
        </w:rPr>
      </w:pPr>
      <w:r w:rsidRPr="00501AAF">
        <w:rPr>
          <w:rFonts w:ascii="Arial" w:hAnsi="Arial" w:cs="Arial"/>
          <w:sz w:val="24"/>
          <w:szCs w:val="24"/>
          <w:u w:val="single"/>
        </w:rPr>
        <w:t>Context</w:t>
      </w:r>
    </w:p>
    <w:p w14:paraId="7AB7FFA0" w14:textId="7B708318" w:rsidR="00671971" w:rsidRDefault="00BD3DEA" w:rsidP="00CB0FDD">
      <w:pPr>
        <w:spacing w:line="360" w:lineRule="auto"/>
        <w:jc w:val="both"/>
        <w:rPr>
          <w:rFonts w:ascii="Arial" w:hAnsi="Arial" w:cs="Arial"/>
          <w:sz w:val="24"/>
          <w:szCs w:val="24"/>
        </w:rPr>
      </w:pPr>
      <w:r w:rsidRPr="00501AAF">
        <w:rPr>
          <w:rFonts w:ascii="Arial" w:hAnsi="Arial" w:cs="Arial"/>
          <w:sz w:val="24"/>
          <w:szCs w:val="24"/>
        </w:rPr>
        <w:t xml:space="preserve">The primary research carried out to inform this project was carried out at </w:t>
      </w:r>
      <w:r w:rsidR="00000574" w:rsidRPr="00501AAF">
        <w:rPr>
          <w:rFonts w:ascii="Arial" w:hAnsi="Arial" w:cs="Arial"/>
          <w:sz w:val="24"/>
          <w:szCs w:val="24"/>
        </w:rPr>
        <w:t>P Primary School</w:t>
      </w:r>
      <w:r w:rsidRPr="00501AAF">
        <w:rPr>
          <w:rFonts w:ascii="Arial" w:hAnsi="Arial" w:cs="Arial"/>
          <w:sz w:val="24"/>
          <w:szCs w:val="24"/>
        </w:rPr>
        <w:t xml:space="preserve"> during the ‘electives fortnight’ as part of ‘The Reflective Practitioner’ module</w:t>
      </w:r>
      <w:r w:rsidR="00620810">
        <w:rPr>
          <w:rFonts w:ascii="Arial" w:hAnsi="Arial" w:cs="Arial"/>
          <w:sz w:val="24"/>
          <w:szCs w:val="24"/>
        </w:rPr>
        <w:t xml:space="preserve">. </w:t>
      </w:r>
      <w:r w:rsidR="0051468B">
        <w:rPr>
          <w:rFonts w:ascii="Arial" w:hAnsi="Arial" w:cs="Arial"/>
          <w:sz w:val="24"/>
          <w:szCs w:val="24"/>
        </w:rPr>
        <w:t xml:space="preserve">A summary of findings presented to the school at the end of the </w:t>
      </w:r>
      <w:r w:rsidR="006A1787">
        <w:rPr>
          <w:rFonts w:ascii="Arial" w:hAnsi="Arial" w:cs="Arial"/>
          <w:sz w:val="24"/>
          <w:szCs w:val="24"/>
        </w:rPr>
        <w:t xml:space="preserve">fortnight can be found </w:t>
      </w:r>
      <w:r w:rsidR="006A1787" w:rsidRPr="002F7840">
        <w:rPr>
          <w:rFonts w:ascii="Arial" w:hAnsi="Arial" w:cs="Arial"/>
          <w:sz w:val="24"/>
          <w:szCs w:val="24"/>
          <w:highlight w:val="red"/>
        </w:rPr>
        <w:t>in Appendix 1.</w:t>
      </w:r>
      <w:r w:rsidR="006A1787" w:rsidRPr="002F7840">
        <w:rPr>
          <w:rFonts w:ascii="Arial" w:hAnsi="Arial" w:cs="Arial"/>
          <w:sz w:val="24"/>
          <w:szCs w:val="24"/>
        </w:rPr>
        <w:t xml:space="preserve"> </w:t>
      </w:r>
      <w:r w:rsidR="00897835">
        <w:rPr>
          <w:rFonts w:ascii="Arial" w:hAnsi="Arial" w:cs="Arial"/>
          <w:sz w:val="24"/>
          <w:szCs w:val="24"/>
        </w:rPr>
        <w:t>P Primar</w:t>
      </w:r>
      <w:r w:rsidR="00620810">
        <w:rPr>
          <w:rFonts w:ascii="Arial" w:hAnsi="Arial" w:cs="Arial"/>
          <w:sz w:val="24"/>
          <w:szCs w:val="24"/>
        </w:rPr>
        <w:t>y</w:t>
      </w:r>
      <w:r w:rsidR="00897835">
        <w:rPr>
          <w:rFonts w:ascii="Arial" w:hAnsi="Arial" w:cs="Arial"/>
          <w:sz w:val="24"/>
          <w:szCs w:val="24"/>
        </w:rPr>
        <w:t xml:space="preserve"> does not have a significant strength in </w:t>
      </w:r>
      <w:r w:rsidR="009925F4">
        <w:rPr>
          <w:rFonts w:ascii="Arial" w:hAnsi="Arial" w:cs="Arial"/>
          <w:noProof/>
          <w:sz w:val="24"/>
          <w:szCs w:val="24"/>
        </w:rPr>
        <w:t>its</w:t>
      </w:r>
      <w:r w:rsidR="00897835">
        <w:rPr>
          <w:rFonts w:ascii="Arial" w:hAnsi="Arial" w:cs="Arial"/>
          <w:sz w:val="24"/>
          <w:szCs w:val="24"/>
        </w:rPr>
        <w:t xml:space="preserve"> delivery of music, which meant it was often a limited subject to be witnessed throughout the school. However, all opportunities were taken to observe all </w:t>
      </w:r>
      <w:r w:rsidR="00E510DC">
        <w:rPr>
          <w:rFonts w:ascii="Arial" w:hAnsi="Arial" w:cs="Arial"/>
          <w:sz w:val="24"/>
          <w:szCs w:val="24"/>
        </w:rPr>
        <w:t xml:space="preserve">the </w:t>
      </w:r>
      <w:r w:rsidR="00897835" w:rsidRPr="00E510DC">
        <w:rPr>
          <w:rFonts w:ascii="Arial" w:hAnsi="Arial" w:cs="Arial"/>
          <w:noProof/>
          <w:sz w:val="24"/>
          <w:szCs w:val="24"/>
        </w:rPr>
        <w:t>music</w:t>
      </w:r>
      <w:r w:rsidR="00897835">
        <w:rPr>
          <w:rFonts w:ascii="Arial" w:hAnsi="Arial" w:cs="Arial"/>
          <w:sz w:val="24"/>
          <w:szCs w:val="24"/>
        </w:rPr>
        <w:t xml:space="preserve"> lessons that were planned for the duration of the time at the school. </w:t>
      </w:r>
      <w:r w:rsidR="002877E6">
        <w:rPr>
          <w:rFonts w:ascii="Arial" w:hAnsi="Arial" w:cs="Arial"/>
          <w:sz w:val="24"/>
          <w:szCs w:val="24"/>
        </w:rPr>
        <w:t xml:space="preserve">On the other hand, P Primary does have a strength in their use of the outdoor environment. They were recently asked by Estyn following their inspection to </w:t>
      </w:r>
      <w:r w:rsidR="002877E6" w:rsidRPr="002877E6">
        <w:rPr>
          <w:rFonts w:ascii="Arial" w:hAnsi="Arial" w:cs="Arial"/>
          <w:sz w:val="24"/>
          <w:szCs w:val="24"/>
        </w:rPr>
        <w:t xml:space="preserve">prepare a case study on their </w:t>
      </w:r>
      <w:r w:rsidR="00620810">
        <w:rPr>
          <w:rFonts w:ascii="Arial" w:hAnsi="Arial" w:cs="Arial"/>
          <w:sz w:val="24"/>
          <w:szCs w:val="24"/>
        </w:rPr>
        <w:t>“</w:t>
      </w:r>
      <w:r w:rsidR="002877E6" w:rsidRPr="002877E6">
        <w:rPr>
          <w:rFonts w:ascii="Arial" w:hAnsi="Arial" w:cs="Arial"/>
          <w:sz w:val="24"/>
          <w:szCs w:val="24"/>
        </w:rPr>
        <w:t>purposeful use of the outdoor areas</w:t>
      </w:r>
      <w:r w:rsidR="00620810">
        <w:rPr>
          <w:rFonts w:ascii="Arial" w:hAnsi="Arial" w:cs="Arial"/>
          <w:sz w:val="24"/>
          <w:szCs w:val="24"/>
        </w:rPr>
        <w:t xml:space="preserve">” </w:t>
      </w:r>
      <w:r w:rsidR="002877E6">
        <w:rPr>
          <w:rFonts w:ascii="Arial" w:hAnsi="Arial" w:cs="Arial"/>
          <w:sz w:val="24"/>
          <w:szCs w:val="24"/>
        </w:rPr>
        <w:t>which is still yet to be published</w:t>
      </w:r>
      <w:r w:rsidR="00620810">
        <w:rPr>
          <w:rFonts w:ascii="Arial" w:hAnsi="Arial" w:cs="Arial"/>
          <w:sz w:val="24"/>
          <w:szCs w:val="24"/>
        </w:rPr>
        <w:t xml:space="preserve"> (Estyn, 2018, p.3)</w:t>
      </w:r>
      <w:r w:rsidR="002877E6">
        <w:rPr>
          <w:rFonts w:ascii="Arial" w:hAnsi="Arial" w:cs="Arial"/>
          <w:sz w:val="24"/>
          <w:szCs w:val="24"/>
        </w:rPr>
        <w:t xml:space="preserve">. </w:t>
      </w:r>
    </w:p>
    <w:p w14:paraId="465549A1" w14:textId="50F6730A" w:rsidR="002877E6" w:rsidRDefault="002877E6" w:rsidP="00CB0FDD">
      <w:pPr>
        <w:spacing w:line="360" w:lineRule="auto"/>
        <w:jc w:val="both"/>
        <w:rPr>
          <w:rFonts w:ascii="Arial" w:hAnsi="Arial" w:cs="Arial"/>
          <w:sz w:val="24"/>
          <w:szCs w:val="24"/>
        </w:rPr>
      </w:pPr>
    </w:p>
    <w:p w14:paraId="19A82066" w14:textId="77777777" w:rsidR="002877E6" w:rsidRPr="00501AAF" w:rsidRDefault="002877E6" w:rsidP="00CB0FDD">
      <w:pPr>
        <w:spacing w:line="360" w:lineRule="auto"/>
        <w:jc w:val="both"/>
        <w:rPr>
          <w:rFonts w:ascii="Arial" w:hAnsi="Arial" w:cs="Arial"/>
          <w:b/>
          <w:color w:val="FF0000"/>
          <w:sz w:val="24"/>
          <w:szCs w:val="24"/>
          <w:u w:val="single"/>
        </w:rPr>
      </w:pPr>
    </w:p>
    <w:p w14:paraId="7FD6A4D1" w14:textId="77777777" w:rsidR="00671971" w:rsidRPr="00501AAF" w:rsidRDefault="00671971" w:rsidP="00CB0FDD">
      <w:pPr>
        <w:spacing w:line="360" w:lineRule="auto"/>
        <w:rPr>
          <w:rFonts w:ascii="Arial" w:hAnsi="Arial" w:cs="Arial"/>
          <w:b/>
          <w:color w:val="FF0000"/>
          <w:sz w:val="24"/>
          <w:szCs w:val="24"/>
          <w:u w:val="single"/>
        </w:rPr>
      </w:pPr>
      <w:r w:rsidRPr="00501AAF">
        <w:rPr>
          <w:rFonts w:ascii="Arial" w:hAnsi="Arial" w:cs="Arial"/>
          <w:b/>
          <w:color w:val="FF0000"/>
          <w:sz w:val="24"/>
          <w:szCs w:val="24"/>
          <w:u w:val="single"/>
        </w:rPr>
        <w:br w:type="page"/>
      </w:r>
    </w:p>
    <w:p w14:paraId="687DE454" w14:textId="77777777" w:rsidR="00671971" w:rsidRPr="00501AAF" w:rsidRDefault="00D906DF" w:rsidP="00CB0FDD">
      <w:pPr>
        <w:spacing w:line="360" w:lineRule="auto"/>
        <w:jc w:val="both"/>
        <w:rPr>
          <w:rFonts w:asciiTheme="majorHAnsi" w:hAnsiTheme="majorHAnsi" w:cstheme="majorHAnsi"/>
          <w:color w:val="002060"/>
          <w:sz w:val="52"/>
          <w:szCs w:val="56"/>
        </w:rPr>
      </w:pPr>
      <w:r>
        <w:rPr>
          <w:noProof/>
          <w:color w:val="002060"/>
          <w:sz w:val="20"/>
          <w:lang w:eastAsia="en-GB"/>
        </w:rPr>
        <w:lastRenderedPageBreak/>
        <mc:AlternateContent>
          <mc:Choice Requires="wps">
            <w:drawing>
              <wp:anchor distT="0" distB="0" distL="114300" distR="114300" simplePos="0" relativeHeight="251658247" behindDoc="0" locked="0" layoutInCell="1" allowOverlap="1" wp14:anchorId="54231FFC" wp14:editId="628EE0FC">
                <wp:simplePos x="0" y="0"/>
                <wp:positionH relativeFrom="margin">
                  <wp:align>right</wp:align>
                </wp:positionH>
                <wp:positionV relativeFrom="paragraph">
                  <wp:posOffset>356235</wp:posOffset>
                </wp:positionV>
                <wp:extent cx="5715000" cy="16510"/>
                <wp:effectExtent l="0" t="0" r="0" b="2540"/>
                <wp:wrapNone/>
                <wp:docPr id="10" name="Straight Connector 1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5715000" cy="1651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xmlns:w16="http://schemas.microsoft.com/office/word/2018/wordml" xmlns:w16cex="http://schemas.microsoft.com/office/word/2018/wordml/cex">
            <w:pict w14:anchorId="564993D5">
              <v:line w14:anchorId="428828DB" id="Straight Connector 10" o:spid="_x0000_s1026" style="position:absolute;flip:y;z-index:25167564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398.8pt,28.05pt" to="848.8pt,29.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" strokecolor="black [3200]" strokeweight=".5pt">
                <v:stroke joinstyle="miter"/>
                <o:lock v:ext="edit" shapetype="f"/>
                <w10:wrap anchorx="margin"/>
              </v:line>
            </w:pict>
          </mc:Fallback>
        </mc:AlternateContent>
      </w:r>
      <w:r w:rsidR="00671971" w:rsidRPr="00501AAF">
        <w:rPr>
          <w:rFonts w:asciiTheme="majorHAnsi" w:hAnsiTheme="majorHAnsi" w:cstheme="majorHAnsi"/>
          <w:color w:val="002060"/>
          <w:sz w:val="52"/>
          <w:szCs w:val="56"/>
        </w:rPr>
        <w:t>Chapter 2 – Literature Review</w:t>
      </w:r>
    </w:p>
    <w:p w14:paraId="40AD54D7" w14:textId="720EA2A4" w:rsidR="008F6835" w:rsidRDefault="00452B07" w:rsidP="00CB0FDD">
      <w:pPr>
        <w:spacing w:line="360" w:lineRule="auto"/>
        <w:jc w:val="both"/>
        <w:rPr>
          <w:rFonts w:ascii="Arial" w:hAnsi="Arial" w:cs="Arial"/>
          <w:sz w:val="24"/>
          <w:szCs w:val="24"/>
        </w:rPr>
      </w:pPr>
      <w:r>
        <w:rPr>
          <w:rFonts w:ascii="Arial" w:hAnsi="Arial" w:cs="Arial"/>
          <w:sz w:val="24"/>
          <w:szCs w:val="24"/>
        </w:rPr>
        <w:t>Chapter two</w:t>
      </w:r>
      <w:r w:rsidR="00496CEB" w:rsidRPr="00501AAF">
        <w:rPr>
          <w:rFonts w:ascii="Arial" w:hAnsi="Arial" w:cs="Arial"/>
          <w:sz w:val="24"/>
          <w:szCs w:val="24"/>
        </w:rPr>
        <w:t xml:space="preserve"> </w:t>
      </w:r>
      <w:r w:rsidR="003A6286" w:rsidRPr="00501AAF">
        <w:rPr>
          <w:rFonts w:ascii="Arial" w:hAnsi="Arial" w:cs="Arial"/>
          <w:sz w:val="24"/>
          <w:szCs w:val="24"/>
        </w:rPr>
        <w:t>consist</w:t>
      </w:r>
      <w:r>
        <w:rPr>
          <w:rFonts w:ascii="Arial" w:hAnsi="Arial" w:cs="Arial"/>
          <w:sz w:val="24"/>
          <w:szCs w:val="24"/>
        </w:rPr>
        <w:t>s</w:t>
      </w:r>
      <w:r w:rsidR="003A6286" w:rsidRPr="00501AAF">
        <w:rPr>
          <w:rFonts w:ascii="Arial" w:hAnsi="Arial" w:cs="Arial"/>
          <w:sz w:val="24"/>
          <w:szCs w:val="24"/>
        </w:rPr>
        <w:t xml:space="preserve"> of</w:t>
      </w:r>
      <w:r w:rsidR="007C000A" w:rsidRPr="00501AAF">
        <w:rPr>
          <w:rFonts w:ascii="Arial" w:hAnsi="Arial" w:cs="Arial"/>
          <w:sz w:val="24"/>
          <w:szCs w:val="24"/>
        </w:rPr>
        <w:t xml:space="preserve"> a review of literature in relation to the teaching of music and the use of the outdoor environment in </w:t>
      </w:r>
      <w:r w:rsidR="007C000A" w:rsidRPr="00572BE4">
        <w:rPr>
          <w:rFonts w:ascii="Arial" w:hAnsi="Arial" w:cs="Arial"/>
          <w:noProof/>
          <w:sz w:val="24"/>
          <w:szCs w:val="24"/>
        </w:rPr>
        <w:t>the primary</w:t>
      </w:r>
      <w:r w:rsidR="007C000A" w:rsidRPr="00501AAF">
        <w:rPr>
          <w:rFonts w:ascii="Arial" w:hAnsi="Arial" w:cs="Arial"/>
          <w:sz w:val="24"/>
          <w:szCs w:val="24"/>
        </w:rPr>
        <w:t xml:space="preserve"> school</w:t>
      </w:r>
      <w:r w:rsidR="007008F1">
        <w:rPr>
          <w:rFonts w:ascii="Arial" w:hAnsi="Arial" w:cs="Arial"/>
          <w:sz w:val="24"/>
          <w:szCs w:val="24"/>
        </w:rPr>
        <w:t xml:space="preserve">. </w:t>
      </w:r>
      <w:r w:rsidR="007C000A" w:rsidRPr="00501AAF">
        <w:rPr>
          <w:rFonts w:ascii="Arial" w:hAnsi="Arial" w:cs="Arial"/>
          <w:sz w:val="24"/>
          <w:szCs w:val="24"/>
        </w:rPr>
        <w:t xml:space="preserve">This </w:t>
      </w:r>
      <w:r w:rsidR="00981CCC" w:rsidRPr="00501AAF">
        <w:rPr>
          <w:rFonts w:ascii="Arial" w:hAnsi="Arial" w:cs="Arial"/>
          <w:sz w:val="24"/>
          <w:szCs w:val="24"/>
        </w:rPr>
        <w:t xml:space="preserve">review </w:t>
      </w:r>
      <w:r w:rsidR="00A6018A">
        <w:rPr>
          <w:rFonts w:ascii="Arial" w:hAnsi="Arial" w:cs="Arial"/>
          <w:sz w:val="24"/>
          <w:szCs w:val="24"/>
        </w:rPr>
        <w:t>was</w:t>
      </w:r>
      <w:r w:rsidR="00981CCC" w:rsidRPr="00501AAF">
        <w:rPr>
          <w:rFonts w:ascii="Arial" w:hAnsi="Arial" w:cs="Arial"/>
          <w:sz w:val="24"/>
          <w:szCs w:val="24"/>
        </w:rPr>
        <w:t xml:space="preserve"> undertaken</w:t>
      </w:r>
      <w:r w:rsidR="00CE484A" w:rsidRPr="00501AAF">
        <w:rPr>
          <w:rFonts w:ascii="Arial" w:hAnsi="Arial" w:cs="Arial"/>
          <w:sz w:val="24"/>
          <w:szCs w:val="24"/>
        </w:rPr>
        <w:t xml:space="preserve"> to ensure a secure and rich understanding of relevant theory and researc</w:t>
      </w:r>
      <w:r w:rsidR="00AD3FF8" w:rsidRPr="00501AAF">
        <w:rPr>
          <w:rFonts w:ascii="Arial" w:hAnsi="Arial" w:cs="Arial"/>
          <w:sz w:val="24"/>
          <w:szCs w:val="24"/>
        </w:rPr>
        <w:t>h</w:t>
      </w:r>
      <w:r w:rsidR="00991D83">
        <w:rPr>
          <w:rFonts w:ascii="Arial" w:hAnsi="Arial" w:cs="Arial"/>
          <w:sz w:val="24"/>
          <w:szCs w:val="24"/>
        </w:rPr>
        <w:t xml:space="preserve"> in readiness for </w:t>
      </w:r>
      <w:r w:rsidR="00322552">
        <w:rPr>
          <w:rFonts w:ascii="Arial" w:hAnsi="Arial" w:cs="Arial"/>
          <w:sz w:val="24"/>
          <w:szCs w:val="24"/>
        </w:rPr>
        <w:t>consideration</w:t>
      </w:r>
      <w:r w:rsidR="00991D83">
        <w:rPr>
          <w:rFonts w:ascii="Arial" w:hAnsi="Arial" w:cs="Arial"/>
          <w:sz w:val="24"/>
          <w:szCs w:val="24"/>
        </w:rPr>
        <w:t xml:space="preserve"> in the research project</w:t>
      </w:r>
      <w:r w:rsidR="007008F1">
        <w:rPr>
          <w:rFonts w:ascii="Arial" w:hAnsi="Arial" w:cs="Arial"/>
          <w:sz w:val="24"/>
          <w:szCs w:val="24"/>
        </w:rPr>
        <w:t xml:space="preserve">. </w:t>
      </w:r>
    </w:p>
    <w:p w14:paraId="549C8C47" w14:textId="77777777" w:rsidR="00726CE6" w:rsidRPr="00501AAF" w:rsidRDefault="00726CE6" w:rsidP="00CB0FDD">
      <w:pPr>
        <w:spacing w:line="360" w:lineRule="auto"/>
        <w:jc w:val="both"/>
        <w:rPr>
          <w:rFonts w:ascii="Arial" w:hAnsi="Arial" w:cs="Arial"/>
          <w:b/>
          <w:sz w:val="24"/>
          <w:szCs w:val="24"/>
          <w:u w:val="single"/>
        </w:rPr>
      </w:pPr>
    </w:p>
    <w:p w14:paraId="14BE6746" w14:textId="77777777" w:rsidR="00A07070" w:rsidRDefault="00A07070" w:rsidP="00CB0FDD">
      <w:pPr>
        <w:tabs>
          <w:tab w:val="left" w:pos="4965"/>
        </w:tabs>
        <w:spacing w:line="360" w:lineRule="auto"/>
        <w:jc w:val="both"/>
        <w:rPr>
          <w:rFonts w:ascii="Arial" w:hAnsi="Arial" w:cs="Arial"/>
          <w:sz w:val="24"/>
          <w:szCs w:val="24"/>
          <w:u w:val="single"/>
        </w:rPr>
      </w:pPr>
      <w:r w:rsidRPr="00501AAF">
        <w:rPr>
          <w:rFonts w:ascii="Arial" w:hAnsi="Arial" w:cs="Arial"/>
          <w:sz w:val="24"/>
          <w:szCs w:val="24"/>
        </w:rPr>
        <w:t xml:space="preserve">2.1 </w:t>
      </w:r>
      <w:r w:rsidRPr="00501AAF">
        <w:rPr>
          <w:rFonts w:ascii="Arial" w:hAnsi="Arial" w:cs="Arial"/>
          <w:sz w:val="24"/>
          <w:szCs w:val="24"/>
          <w:u w:val="single"/>
        </w:rPr>
        <w:t>Status of music in the primary school</w:t>
      </w:r>
    </w:p>
    <w:p w14:paraId="678C95FC" w14:textId="77777777" w:rsidR="00B84937" w:rsidRPr="00B84937" w:rsidRDefault="00B84937" w:rsidP="00CB0FDD">
      <w:pPr>
        <w:tabs>
          <w:tab w:val="left" w:pos="4965"/>
        </w:tabs>
        <w:spacing w:line="360" w:lineRule="auto"/>
        <w:jc w:val="both"/>
        <w:rPr>
          <w:rFonts w:ascii="Arial" w:hAnsi="Arial" w:cs="Arial"/>
          <w:color w:val="FF0000"/>
          <w:sz w:val="24"/>
          <w:szCs w:val="24"/>
        </w:rPr>
      </w:pPr>
      <w:r w:rsidRPr="00B84937">
        <w:rPr>
          <w:rFonts w:ascii="Arial" w:hAnsi="Arial" w:cs="Arial"/>
          <w:color w:val="FF0000"/>
          <w:sz w:val="24"/>
          <w:szCs w:val="24"/>
        </w:rPr>
        <w:t>What is Music</w:t>
      </w:r>
    </w:p>
    <w:p w14:paraId="1762CF2C" w14:textId="5F70190B" w:rsidR="00481C60" w:rsidRDefault="0015638A" w:rsidP="00CB0FDD">
      <w:pPr>
        <w:tabs>
          <w:tab w:val="left" w:pos="4965"/>
        </w:tabs>
        <w:spacing w:line="360" w:lineRule="auto"/>
        <w:jc w:val="both"/>
        <w:rPr>
          <w:rFonts w:ascii="Arial" w:hAnsi="Arial" w:cs="Arial"/>
          <w:sz w:val="24"/>
          <w:szCs w:val="24"/>
        </w:rPr>
      </w:pPr>
      <w:r w:rsidRPr="00501AAF">
        <w:rPr>
          <w:rFonts w:ascii="Arial" w:hAnsi="Arial" w:cs="Arial"/>
          <w:sz w:val="24"/>
          <w:szCs w:val="24"/>
        </w:rPr>
        <w:t xml:space="preserve">Music was introduced to education as a </w:t>
      </w:r>
      <w:r w:rsidR="008D574D" w:rsidRPr="00501AAF">
        <w:rPr>
          <w:rFonts w:ascii="Arial" w:hAnsi="Arial" w:cs="Arial"/>
          <w:sz w:val="24"/>
          <w:szCs w:val="24"/>
        </w:rPr>
        <w:t xml:space="preserve">provision of the Education Reform Act 1988 as a foundation subject </w:t>
      </w:r>
      <w:r w:rsidR="0088356F" w:rsidRPr="00501AAF">
        <w:rPr>
          <w:rFonts w:ascii="Arial" w:hAnsi="Arial" w:cs="Arial"/>
          <w:sz w:val="24"/>
          <w:szCs w:val="24"/>
        </w:rPr>
        <w:t>(HMSO, 1988, p.2)</w:t>
      </w:r>
      <w:r w:rsidR="00481C60">
        <w:rPr>
          <w:rFonts w:ascii="Arial" w:hAnsi="Arial" w:cs="Arial"/>
          <w:sz w:val="24"/>
          <w:szCs w:val="24"/>
        </w:rPr>
        <w:t xml:space="preserve"> and became statutory in 1992 (Ofsted, 1993)</w:t>
      </w:r>
      <w:r w:rsidR="007008F1">
        <w:rPr>
          <w:rFonts w:ascii="Arial" w:hAnsi="Arial" w:cs="Arial"/>
          <w:sz w:val="24"/>
          <w:szCs w:val="24"/>
        </w:rPr>
        <w:t xml:space="preserve">. </w:t>
      </w:r>
      <w:r w:rsidR="006C1E43" w:rsidRPr="00501AAF">
        <w:rPr>
          <w:rFonts w:ascii="Arial" w:hAnsi="Arial" w:cs="Arial"/>
          <w:sz w:val="24"/>
          <w:szCs w:val="24"/>
        </w:rPr>
        <w:t xml:space="preserve">Whilst some believe that music is only for those who </w:t>
      </w:r>
      <w:r w:rsidR="00A70991" w:rsidRPr="00501AAF">
        <w:rPr>
          <w:rFonts w:ascii="Arial" w:hAnsi="Arial" w:cs="Arial"/>
          <w:sz w:val="24"/>
          <w:szCs w:val="24"/>
        </w:rPr>
        <w:t xml:space="preserve">play an instrument or receive </w:t>
      </w:r>
      <w:r w:rsidR="00F70CC9" w:rsidRPr="00501AAF">
        <w:rPr>
          <w:rFonts w:ascii="Arial" w:hAnsi="Arial" w:cs="Arial"/>
          <w:sz w:val="24"/>
          <w:szCs w:val="24"/>
        </w:rPr>
        <w:t>private tuition (</w:t>
      </w:r>
      <w:r w:rsidR="00611446" w:rsidRPr="00501AAF">
        <w:rPr>
          <w:rFonts w:ascii="Arial" w:hAnsi="Arial" w:cs="Arial"/>
          <w:sz w:val="24"/>
          <w:szCs w:val="24"/>
        </w:rPr>
        <w:t>Lamont et al.</w:t>
      </w:r>
      <w:r w:rsidR="005133B8">
        <w:rPr>
          <w:rFonts w:ascii="Arial" w:hAnsi="Arial" w:cs="Arial"/>
          <w:sz w:val="24"/>
          <w:szCs w:val="24"/>
        </w:rPr>
        <w:t xml:space="preserve"> </w:t>
      </w:r>
      <w:r w:rsidR="000375D8" w:rsidRPr="00501AAF">
        <w:rPr>
          <w:rFonts w:ascii="Arial" w:hAnsi="Arial" w:cs="Arial"/>
          <w:sz w:val="24"/>
          <w:szCs w:val="24"/>
        </w:rPr>
        <w:t xml:space="preserve">2003) the </w:t>
      </w:r>
      <w:r w:rsidR="00373BD4" w:rsidRPr="00501AAF">
        <w:rPr>
          <w:rFonts w:ascii="Arial" w:hAnsi="Arial" w:cs="Arial"/>
          <w:sz w:val="24"/>
          <w:szCs w:val="24"/>
        </w:rPr>
        <w:t xml:space="preserve">creative development report (DCELLS, </w:t>
      </w:r>
      <w:r w:rsidR="00161D35" w:rsidRPr="00501AAF">
        <w:rPr>
          <w:rFonts w:ascii="Arial" w:hAnsi="Arial" w:cs="Arial"/>
          <w:sz w:val="24"/>
          <w:szCs w:val="24"/>
        </w:rPr>
        <w:t>2008)</w:t>
      </w:r>
      <w:r w:rsidR="000020FA" w:rsidRPr="00501AAF">
        <w:rPr>
          <w:rFonts w:ascii="Arial" w:hAnsi="Arial" w:cs="Arial"/>
          <w:sz w:val="24"/>
          <w:szCs w:val="24"/>
        </w:rPr>
        <w:t xml:space="preserve"> </w:t>
      </w:r>
      <w:r w:rsidR="0095702D" w:rsidRPr="00501AAF">
        <w:rPr>
          <w:rFonts w:ascii="Arial" w:hAnsi="Arial" w:cs="Arial"/>
          <w:sz w:val="24"/>
          <w:szCs w:val="24"/>
        </w:rPr>
        <w:t xml:space="preserve">wishes to reinforce the importance of music being </w:t>
      </w:r>
      <w:r w:rsidR="003A65E9" w:rsidRPr="00501AAF">
        <w:rPr>
          <w:rFonts w:ascii="Arial" w:hAnsi="Arial" w:cs="Arial"/>
          <w:sz w:val="24"/>
          <w:szCs w:val="24"/>
        </w:rPr>
        <w:t>accessible</w:t>
      </w:r>
      <w:r w:rsidR="0095702D" w:rsidRPr="00501AAF">
        <w:rPr>
          <w:rFonts w:ascii="Arial" w:hAnsi="Arial" w:cs="Arial"/>
          <w:sz w:val="24"/>
          <w:szCs w:val="24"/>
        </w:rPr>
        <w:t xml:space="preserve"> for all </w:t>
      </w:r>
      <w:r w:rsidR="003A65E9" w:rsidRPr="00501AAF">
        <w:rPr>
          <w:rFonts w:ascii="Arial" w:hAnsi="Arial" w:cs="Arial"/>
          <w:sz w:val="24"/>
          <w:szCs w:val="24"/>
        </w:rPr>
        <w:t>pupils</w:t>
      </w:r>
      <w:r w:rsidR="00C276DD" w:rsidRPr="00501AAF">
        <w:rPr>
          <w:rFonts w:ascii="Arial" w:hAnsi="Arial" w:cs="Arial"/>
          <w:sz w:val="24"/>
          <w:szCs w:val="24"/>
        </w:rPr>
        <w:t xml:space="preserve"> to participate </w:t>
      </w:r>
      <w:r w:rsidR="00156D62" w:rsidRPr="00501AAF">
        <w:rPr>
          <w:rFonts w:ascii="Arial" w:hAnsi="Arial" w:cs="Arial"/>
          <w:sz w:val="24"/>
          <w:szCs w:val="24"/>
        </w:rPr>
        <w:t>and engage in</w:t>
      </w:r>
      <w:r w:rsidR="007008F1">
        <w:rPr>
          <w:rFonts w:ascii="Arial" w:hAnsi="Arial" w:cs="Arial"/>
          <w:sz w:val="24"/>
          <w:szCs w:val="24"/>
        </w:rPr>
        <w:t xml:space="preserve">. </w:t>
      </w:r>
    </w:p>
    <w:p w14:paraId="44B290AB" w14:textId="77777777" w:rsidR="00481C60" w:rsidRPr="00B84937" w:rsidRDefault="00B84937" w:rsidP="00CB0FDD">
      <w:pPr>
        <w:tabs>
          <w:tab w:val="left" w:pos="4965"/>
        </w:tabs>
        <w:spacing w:line="360" w:lineRule="auto"/>
        <w:jc w:val="both"/>
        <w:rPr>
          <w:rFonts w:ascii="Arial" w:hAnsi="Arial" w:cs="Arial"/>
          <w:color w:val="FF0000"/>
          <w:sz w:val="24"/>
          <w:szCs w:val="24"/>
        </w:rPr>
      </w:pPr>
      <w:r>
        <w:rPr>
          <w:rFonts w:ascii="Arial" w:hAnsi="Arial" w:cs="Arial"/>
          <w:color w:val="FF0000"/>
          <w:sz w:val="24"/>
          <w:szCs w:val="24"/>
        </w:rPr>
        <w:t>Positives of music (WB)</w:t>
      </w:r>
    </w:p>
    <w:p w14:paraId="1164C71E" w14:textId="1021F029" w:rsidR="006C1E43" w:rsidRDefault="00DE46D1" w:rsidP="00CB0FDD">
      <w:pPr>
        <w:tabs>
          <w:tab w:val="left" w:pos="4965"/>
        </w:tabs>
        <w:spacing w:line="360" w:lineRule="auto"/>
        <w:jc w:val="both"/>
        <w:rPr>
          <w:rFonts w:ascii="Arial" w:hAnsi="Arial" w:cs="Arial"/>
          <w:sz w:val="24"/>
          <w:szCs w:val="24"/>
        </w:rPr>
      </w:pPr>
      <w:r>
        <w:rPr>
          <w:rFonts w:ascii="Arial" w:hAnsi="Arial" w:cs="Arial"/>
          <w:sz w:val="24"/>
          <w:szCs w:val="24"/>
        </w:rPr>
        <w:t xml:space="preserve">Current research into music </w:t>
      </w:r>
      <w:r w:rsidR="0010520E">
        <w:rPr>
          <w:rFonts w:ascii="Arial" w:hAnsi="Arial" w:cs="Arial"/>
          <w:sz w:val="24"/>
          <w:szCs w:val="24"/>
        </w:rPr>
        <w:t>education looks at t</w:t>
      </w:r>
      <w:r w:rsidR="002958BB">
        <w:rPr>
          <w:rFonts w:ascii="Arial" w:hAnsi="Arial" w:cs="Arial"/>
          <w:sz w:val="24"/>
          <w:szCs w:val="24"/>
        </w:rPr>
        <w:t xml:space="preserve">he importance of music, along with the other </w:t>
      </w:r>
      <w:r w:rsidR="00350679">
        <w:rPr>
          <w:rFonts w:ascii="Arial" w:hAnsi="Arial" w:cs="Arial"/>
          <w:sz w:val="24"/>
          <w:szCs w:val="24"/>
        </w:rPr>
        <w:t xml:space="preserve">areas of the creative and expressive </w:t>
      </w:r>
      <w:r w:rsidR="00366510">
        <w:rPr>
          <w:rFonts w:ascii="Arial" w:hAnsi="Arial" w:cs="Arial"/>
          <w:sz w:val="24"/>
          <w:szCs w:val="24"/>
        </w:rPr>
        <w:t xml:space="preserve">arts and </w:t>
      </w:r>
      <w:r w:rsidR="00A605DA">
        <w:rPr>
          <w:rFonts w:ascii="Arial" w:hAnsi="Arial" w:cs="Arial"/>
          <w:sz w:val="24"/>
          <w:szCs w:val="24"/>
        </w:rPr>
        <w:t xml:space="preserve">is promoted </w:t>
      </w:r>
      <w:r w:rsidR="00F66907">
        <w:rPr>
          <w:rFonts w:ascii="Arial" w:hAnsi="Arial" w:cs="Arial"/>
          <w:sz w:val="24"/>
          <w:szCs w:val="24"/>
        </w:rPr>
        <w:t>through the research of many</w:t>
      </w:r>
      <w:r w:rsidR="00503E3A">
        <w:rPr>
          <w:rFonts w:ascii="Arial" w:hAnsi="Arial" w:cs="Arial"/>
          <w:sz w:val="24"/>
          <w:szCs w:val="24"/>
        </w:rPr>
        <w:t xml:space="preserve"> theorists</w:t>
      </w:r>
      <w:r w:rsidR="008B57C4">
        <w:rPr>
          <w:rFonts w:ascii="Arial" w:hAnsi="Arial" w:cs="Arial"/>
          <w:sz w:val="24"/>
          <w:szCs w:val="24"/>
        </w:rPr>
        <w:t xml:space="preserve"> </w:t>
      </w:r>
      <w:r w:rsidR="00AC4DF3">
        <w:rPr>
          <w:rFonts w:ascii="Arial" w:hAnsi="Arial" w:cs="Arial"/>
          <w:sz w:val="24"/>
          <w:szCs w:val="24"/>
        </w:rPr>
        <w:t xml:space="preserve">(Holt, </w:t>
      </w:r>
      <w:r w:rsidR="00A0472F">
        <w:rPr>
          <w:rFonts w:ascii="Arial" w:hAnsi="Arial" w:cs="Arial"/>
          <w:sz w:val="24"/>
          <w:szCs w:val="24"/>
        </w:rPr>
        <w:t xml:space="preserve">1997, </w:t>
      </w:r>
      <w:r w:rsidR="006A16EB">
        <w:rPr>
          <w:rFonts w:ascii="Arial" w:hAnsi="Arial" w:cs="Arial"/>
          <w:sz w:val="24"/>
          <w:szCs w:val="24"/>
        </w:rPr>
        <w:t xml:space="preserve">Griffiths, 2010 and </w:t>
      </w:r>
      <w:r w:rsidR="00D236B9">
        <w:rPr>
          <w:rFonts w:ascii="Arial" w:hAnsi="Arial" w:cs="Arial"/>
          <w:sz w:val="24"/>
          <w:szCs w:val="24"/>
        </w:rPr>
        <w:t>Fancourt, 2014</w:t>
      </w:r>
      <w:r w:rsidR="00FC776D">
        <w:rPr>
          <w:rFonts w:ascii="Arial" w:hAnsi="Arial" w:cs="Arial"/>
          <w:sz w:val="24"/>
          <w:szCs w:val="24"/>
        </w:rPr>
        <w:t>)</w:t>
      </w:r>
      <w:r w:rsidR="007008F1">
        <w:rPr>
          <w:rFonts w:ascii="Arial" w:hAnsi="Arial" w:cs="Arial"/>
          <w:sz w:val="24"/>
          <w:szCs w:val="24"/>
        </w:rPr>
        <w:t xml:space="preserve">. </w:t>
      </w:r>
      <w:r w:rsidR="00521F6D">
        <w:rPr>
          <w:rFonts w:ascii="Arial" w:hAnsi="Arial" w:cs="Arial"/>
          <w:sz w:val="24"/>
          <w:szCs w:val="24"/>
        </w:rPr>
        <w:t>Many of whom</w:t>
      </w:r>
      <w:r w:rsidR="00083428">
        <w:rPr>
          <w:rFonts w:ascii="Arial" w:hAnsi="Arial" w:cs="Arial"/>
          <w:sz w:val="24"/>
          <w:szCs w:val="24"/>
        </w:rPr>
        <w:t xml:space="preserve"> </w:t>
      </w:r>
      <w:r w:rsidR="003D015E">
        <w:rPr>
          <w:rFonts w:ascii="Arial" w:hAnsi="Arial" w:cs="Arial"/>
          <w:sz w:val="24"/>
          <w:szCs w:val="24"/>
        </w:rPr>
        <w:t xml:space="preserve">share a similar thought of how music </w:t>
      </w:r>
      <w:r w:rsidR="005C66FF">
        <w:rPr>
          <w:rFonts w:ascii="Arial" w:hAnsi="Arial" w:cs="Arial"/>
          <w:sz w:val="24"/>
          <w:szCs w:val="24"/>
        </w:rPr>
        <w:t xml:space="preserve">holds an important place </w:t>
      </w:r>
      <w:r w:rsidR="00283088">
        <w:rPr>
          <w:rFonts w:ascii="Arial" w:hAnsi="Arial" w:cs="Arial"/>
          <w:sz w:val="24"/>
          <w:szCs w:val="24"/>
        </w:rPr>
        <w:t xml:space="preserve">in the </w:t>
      </w:r>
      <w:r w:rsidR="003D015E">
        <w:rPr>
          <w:rFonts w:ascii="Arial" w:hAnsi="Arial" w:cs="Arial"/>
          <w:sz w:val="24"/>
          <w:szCs w:val="24"/>
        </w:rPr>
        <w:t>develop</w:t>
      </w:r>
      <w:r w:rsidR="00283088">
        <w:rPr>
          <w:rFonts w:ascii="Arial" w:hAnsi="Arial" w:cs="Arial"/>
          <w:sz w:val="24"/>
          <w:szCs w:val="24"/>
        </w:rPr>
        <w:t>ment</w:t>
      </w:r>
      <w:r w:rsidR="00083428">
        <w:rPr>
          <w:rFonts w:ascii="Arial" w:hAnsi="Arial" w:cs="Arial"/>
          <w:sz w:val="24"/>
          <w:szCs w:val="24"/>
        </w:rPr>
        <w:t xml:space="preserve"> of </w:t>
      </w:r>
      <w:r w:rsidR="003D015E">
        <w:rPr>
          <w:rFonts w:ascii="Arial" w:hAnsi="Arial" w:cs="Arial"/>
          <w:sz w:val="24"/>
          <w:szCs w:val="24"/>
        </w:rPr>
        <w:t xml:space="preserve">creativity and </w:t>
      </w:r>
      <w:r w:rsidR="00283088">
        <w:rPr>
          <w:rFonts w:ascii="Arial" w:hAnsi="Arial" w:cs="Arial"/>
          <w:sz w:val="24"/>
          <w:szCs w:val="24"/>
        </w:rPr>
        <w:t xml:space="preserve">how it </w:t>
      </w:r>
      <w:r w:rsidR="003D015E">
        <w:rPr>
          <w:rFonts w:ascii="Arial" w:hAnsi="Arial" w:cs="Arial"/>
          <w:sz w:val="24"/>
          <w:szCs w:val="24"/>
        </w:rPr>
        <w:t xml:space="preserve">helps </w:t>
      </w:r>
      <w:r w:rsidR="00283088">
        <w:rPr>
          <w:rFonts w:ascii="Arial" w:hAnsi="Arial" w:cs="Arial"/>
          <w:sz w:val="24"/>
          <w:szCs w:val="24"/>
        </w:rPr>
        <w:t>to develop children’s</w:t>
      </w:r>
      <w:r w:rsidR="008773F7">
        <w:rPr>
          <w:rFonts w:ascii="Arial" w:hAnsi="Arial" w:cs="Arial"/>
          <w:sz w:val="24"/>
          <w:szCs w:val="24"/>
        </w:rPr>
        <w:t xml:space="preserve"> </w:t>
      </w:r>
      <w:r w:rsidR="003D015E">
        <w:rPr>
          <w:rFonts w:ascii="Arial" w:hAnsi="Arial" w:cs="Arial"/>
          <w:sz w:val="24"/>
          <w:szCs w:val="24"/>
        </w:rPr>
        <w:t>health and wellbeing</w:t>
      </w:r>
      <w:r w:rsidR="007008F1">
        <w:rPr>
          <w:rFonts w:ascii="Arial" w:hAnsi="Arial" w:cs="Arial"/>
          <w:sz w:val="24"/>
          <w:szCs w:val="24"/>
        </w:rPr>
        <w:t xml:space="preserve">. </w:t>
      </w:r>
      <w:r w:rsidR="00434B9A">
        <w:rPr>
          <w:rFonts w:ascii="Arial" w:hAnsi="Arial" w:cs="Arial"/>
          <w:sz w:val="24"/>
          <w:szCs w:val="24"/>
        </w:rPr>
        <w:t>R</w:t>
      </w:r>
      <w:r w:rsidR="00F669B5">
        <w:rPr>
          <w:rFonts w:ascii="Arial" w:hAnsi="Arial" w:cs="Arial"/>
          <w:sz w:val="24"/>
          <w:szCs w:val="24"/>
        </w:rPr>
        <w:t xml:space="preserve">esearch </w:t>
      </w:r>
      <w:r w:rsidR="00C05694">
        <w:rPr>
          <w:rFonts w:ascii="Arial" w:hAnsi="Arial" w:cs="Arial"/>
          <w:sz w:val="24"/>
          <w:szCs w:val="24"/>
        </w:rPr>
        <w:t>into</w:t>
      </w:r>
      <w:r w:rsidR="006233F9">
        <w:rPr>
          <w:rFonts w:ascii="Arial" w:hAnsi="Arial" w:cs="Arial"/>
          <w:sz w:val="24"/>
          <w:szCs w:val="24"/>
        </w:rPr>
        <w:t xml:space="preserve"> </w:t>
      </w:r>
      <w:r w:rsidR="00D24399">
        <w:rPr>
          <w:rFonts w:ascii="Arial" w:hAnsi="Arial" w:cs="Arial"/>
          <w:sz w:val="24"/>
          <w:szCs w:val="24"/>
        </w:rPr>
        <w:t xml:space="preserve">different interventions which embrace the health and wellbeing of children has been evident </w:t>
      </w:r>
      <w:r w:rsidR="0052758F">
        <w:rPr>
          <w:rFonts w:ascii="Arial" w:hAnsi="Arial" w:cs="Arial"/>
          <w:sz w:val="24"/>
          <w:szCs w:val="24"/>
        </w:rPr>
        <w:t>over</w:t>
      </w:r>
      <w:r w:rsidR="00D24399">
        <w:rPr>
          <w:rFonts w:ascii="Arial" w:hAnsi="Arial" w:cs="Arial"/>
          <w:sz w:val="24"/>
          <w:szCs w:val="24"/>
        </w:rPr>
        <w:t xml:space="preserve"> the past </w:t>
      </w:r>
      <w:r w:rsidR="00AE1A5C">
        <w:rPr>
          <w:rFonts w:ascii="Arial" w:hAnsi="Arial" w:cs="Arial"/>
          <w:sz w:val="24"/>
          <w:szCs w:val="24"/>
        </w:rPr>
        <w:t>16 years wh</w:t>
      </w:r>
      <w:r w:rsidR="00401712">
        <w:rPr>
          <w:rFonts w:ascii="Arial" w:hAnsi="Arial" w:cs="Arial"/>
          <w:sz w:val="24"/>
          <w:szCs w:val="24"/>
        </w:rPr>
        <w:t xml:space="preserve">ere </w:t>
      </w:r>
      <w:r w:rsidR="00AE1A5C">
        <w:rPr>
          <w:rFonts w:ascii="Arial" w:hAnsi="Arial" w:cs="Arial"/>
          <w:sz w:val="24"/>
          <w:szCs w:val="24"/>
        </w:rPr>
        <w:t xml:space="preserve">practitioners and researchers </w:t>
      </w:r>
      <w:r w:rsidR="006B13BA" w:rsidRPr="00050E41">
        <w:rPr>
          <w:rFonts w:ascii="Arial" w:hAnsi="Arial" w:cs="Arial"/>
          <w:sz w:val="24"/>
          <w:szCs w:val="24"/>
        </w:rPr>
        <w:t xml:space="preserve">are </w:t>
      </w:r>
      <w:r w:rsidR="00AE1A5C" w:rsidRPr="00050E41">
        <w:rPr>
          <w:rFonts w:ascii="Arial" w:hAnsi="Arial" w:cs="Arial"/>
          <w:sz w:val="24"/>
          <w:szCs w:val="24"/>
        </w:rPr>
        <w:t>in</w:t>
      </w:r>
      <w:r w:rsidR="00D57DD1" w:rsidRPr="00050E41">
        <w:rPr>
          <w:rFonts w:ascii="Arial" w:hAnsi="Arial" w:cs="Arial"/>
          <w:sz w:val="24"/>
          <w:szCs w:val="24"/>
        </w:rPr>
        <w:t>terested in the benefits of the arts</w:t>
      </w:r>
      <w:r w:rsidR="00401712" w:rsidRPr="00050E41">
        <w:rPr>
          <w:rFonts w:ascii="Arial" w:hAnsi="Arial" w:cs="Arial"/>
          <w:sz w:val="24"/>
          <w:szCs w:val="24"/>
        </w:rPr>
        <w:t xml:space="preserve"> to children</w:t>
      </w:r>
      <w:r w:rsidR="00D57DD1" w:rsidRPr="00050E41">
        <w:rPr>
          <w:rFonts w:ascii="Arial" w:hAnsi="Arial" w:cs="Arial"/>
          <w:sz w:val="24"/>
          <w:szCs w:val="24"/>
        </w:rPr>
        <w:t xml:space="preserve"> (MacDonald, 2013)</w:t>
      </w:r>
      <w:r w:rsidR="007008F1" w:rsidRPr="00050E41">
        <w:rPr>
          <w:rFonts w:ascii="Arial" w:hAnsi="Arial" w:cs="Arial"/>
          <w:sz w:val="24"/>
          <w:szCs w:val="24"/>
        </w:rPr>
        <w:t xml:space="preserve">. </w:t>
      </w:r>
      <w:r w:rsidR="009F5BDB" w:rsidRPr="00050E41">
        <w:rPr>
          <w:rFonts w:ascii="Arial" w:hAnsi="Arial" w:cs="Arial"/>
          <w:sz w:val="24"/>
          <w:szCs w:val="24"/>
        </w:rPr>
        <w:t xml:space="preserve"> </w:t>
      </w:r>
      <w:r w:rsidR="00896DE2" w:rsidRPr="00050E41">
        <w:rPr>
          <w:rFonts w:ascii="Arial" w:hAnsi="Arial" w:cs="Arial"/>
          <w:sz w:val="24"/>
          <w:szCs w:val="24"/>
        </w:rPr>
        <w:t xml:space="preserve">Research carried out by </w:t>
      </w:r>
      <w:r w:rsidR="00FB3E73" w:rsidRPr="00050E41">
        <w:rPr>
          <w:rFonts w:ascii="Arial" w:hAnsi="Arial" w:cs="Arial"/>
          <w:sz w:val="24"/>
          <w:szCs w:val="24"/>
        </w:rPr>
        <w:t>MacDonald et al (2013, p.158)</w:t>
      </w:r>
      <w:r w:rsidR="00C3640D" w:rsidRPr="00050E41">
        <w:rPr>
          <w:rFonts w:ascii="Arial" w:hAnsi="Arial" w:cs="Arial"/>
          <w:sz w:val="24"/>
          <w:szCs w:val="24"/>
        </w:rPr>
        <w:t xml:space="preserve"> </w:t>
      </w:r>
      <w:r w:rsidR="009468B5" w:rsidRPr="00050E41">
        <w:rPr>
          <w:rFonts w:ascii="Arial" w:hAnsi="Arial" w:cs="Arial"/>
          <w:sz w:val="24"/>
          <w:szCs w:val="24"/>
        </w:rPr>
        <w:t xml:space="preserve">has included a range of activities that aim to </w:t>
      </w:r>
      <w:r w:rsidR="009F396D" w:rsidRPr="00050E41">
        <w:rPr>
          <w:rFonts w:ascii="Arial" w:hAnsi="Arial" w:cs="Arial"/>
          <w:sz w:val="24"/>
          <w:szCs w:val="24"/>
        </w:rPr>
        <w:t>explore</w:t>
      </w:r>
      <w:r w:rsidR="009468B5" w:rsidRPr="00050E41">
        <w:rPr>
          <w:rFonts w:ascii="Arial" w:hAnsi="Arial" w:cs="Arial"/>
          <w:sz w:val="24"/>
          <w:szCs w:val="24"/>
        </w:rPr>
        <w:t xml:space="preserve"> children’s creativity</w:t>
      </w:r>
      <w:r w:rsidR="00000FF1" w:rsidRPr="00050E41">
        <w:rPr>
          <w:rFonts w:ascii="Arial" w:hAnsi="Arial" w:cs="Arial"/>
          <w:sz w:val="24"/>
          <w:szCs w:val="24"/>
        </w:rPr>
        <w:t xml:space="preserve"> whilst having a target of remaining </w:t>
      </w:r>
      <w:r w:rsidR="00BB1EDD" w:rsidRPr="00050E41">
        <w:rPr>
          <w:rFonts w:ascii="Arial" w:hAnsi="Arial" w:cs="Arial"/>
          <w:sz w:val="24"/>
          <w:szCs w:val="24"/>
        </w:rPr>
        <w:t xml:space="preserve">“enjoyable, accessible and having </w:t>
      </w:r>
      <w:r w:rsidR="00E510DC">
        <w:rPr>
          <w:rFonts w:ascii="Arial" w:hAnsi="Arial" w:cs="Arial"/>
          <w:sz w:val="24"/>
          <w:szCs w:val="24"/>
        </w:rPr>
        <w:t xml:space="preserve">a </w:t>
      </w:r>
      <w:r w:rsidR="00BB1EDD" w:rsidRPr="00E510DC">
        <w:rPr>
          <w:rFonts w:ascii="Arial" w:hAnsi="Arial" w:cs="Arial"/>
          <w:noProof/>
          <w:sz w:val="24"/>
          <w:szCs w:val="24"/>
        </w:rPr>
        <w:t>significant</w:t>
      </w:r>
      <w:r w:rsidR="00BB1EDD" w:rsidRPr="00050E41">
        <w:rPr>
          <w:rFonts w:ascii="Arial" w:hAnsi="Arial" w:cs="Arial"/>
          <w:sz w:val="24"/>
          <w:szCs w:val="24"/>
        </w:rPr>
        <w:t xml:space="preserve"> impac</w:t>
      </w:r>
      <w:r w:rsidR="00175BE8" w:rsidRPr="00050E41">
        <w:rPr>
          <w:rFonts w:ascii="Arial" w:hAnsi="Arial" w:cs="Arial"/>
          <w:sz w:val="24"/>
          <w:szCs w:val="24"/>
        </w:rPr>
        <w:t xml:space="preserve">t” on children’s </w:t>
      </w:r>
      <w:r w:rsidR="00FB3E73" w:rsidRPr="00050E41">
        <w:rPr>
          <w:rFonts w:ascii="Arial" w:hAnsi="Arial" w:cs="Arial"/>
          <w:sz w:val="24"/>
          <w:szCs w:val="24"/>
        </w:rPr>
        <w:t>health and wellbeing indicators.</w:t>
      </w:r>
      <w:r w:rsidR="007008F1" w:rsidRPr="00050E41">
        <w:rPr>
          <w:rFonts w:ascii="Arial" w:hAnsi="Arial" w:cs="Arial"/>
          <w:sz w:val="24"/>
          <w:szCs w:val="24"/>
        </w:rPr>
        <w:t xml:space="preserve"> </w:t>
      </w:r>
      <w:r w:rsidR="0011657B" w:rsidRPr="00050E41">
        <w:rPr>
          <w:rFonts w:ascii="Arial" w:hAnsi="Arial" w:cs="Arial"/>
          <w:sz w:val="24"/>
          <w:szCs w:val="24"/>
        </w:rPr>
        <w:t>Through</w:t>
      </w:r>
      <w:r w:rsidR="0011657B">
        <w:rPr>
          <w:rFonts w:ascii="Arial" w:hAnsi="Arial" w:cs="Arial"/>
          <w:sz w:val="24"/>
          <w:szCs w:val="24"/>
        </w:rPr>
        <w:t xml:space="preserve"> different activities, it is therefore important</w:t>
      </w:r>
      <w:r w:rsidR="00253C7A">
        <w:rPr>
          <w:rFonts w:ascii="Arial" w:hAnsi="Arial" w:cs="Arial"/>
          <w:sz w:val="24"/>
          <w:szCs w:val="24"/>
        </w:rPr>
        <w:t xml:space="preserve"> that children </w:t>
      </w:r>
      <w:r w:rsidR="00C25479">
        <w:rPr>
          <w:rFonts w:ascii="Arial" w:hAnsi="Arial" w:cs="Arial"/>
          <w:sz w:val="24"/>
          <w:szCs w:val="24"/>
        </w:rPr>
        <w:t>can</w:t>
      </w:r>
      <w:r w:rsidR="00253C7A">
        <w:rPr>
          <w:rFonts w:ascii="Arial" w:hAnsi="Arial" w:cs="Arial"/>
          <w:sz w:val="24"/>
          <w:szCs w:val="24"/>
        </w:rPr>
        <w:t xml:space="preserve"> create and perform a piece of music which expresses themselves and their feelings without feeling vulnerable or having </w:t>
      </w:r>
      <w:r w:rsidR="00C25479">
        <w:rPr>
          <w:rFonts w:ascii="Arial" w:hAnsi="Arial" w:cs="Arial"/>
          <w:sz w:val="24"/>
          <w:szCs w:val="24"/>
        </w:rPr>
        <w:t>to discuss their thoughts directly with someone</w:t>
      </w:r>
      <w:r w:rsidR="004C2E8E">
        <w:rPr>
          <w:rFonts w:ascii="Arial" w:hAnsi="Arial" w:cs="Arial"/>
          <w:sz w:val="24"/>
          <w:szCs w:val="24"/>
        </w:rPr>
        <w:t xml:space="preserve"> and being a source for </w:t>
      </w:r>
      <w:r w:rsidR="00011214">
        <w:rPr>
          <w:rFonts w:ascii="Arial" w:hAnsi="Arial" w:cs="Arial"/>
          <w:sz w:val="24"/>
          <w:szCs w:val="24"/>
        </w:rPr>
        <w:t xml:space="preserve">personal </w:t>
      </w:r>
      <w:r w:rsidR="004C2E8E">
        <w:rPr>
          <w:rFonts w:ascii="Arial" w:hAnsi="Arial" w:cs="Arial"/>
          <w:sz w:val="24"/>
          <w:szCs w:val="24"/>
        </w:rPr>
        <w:t>fulfilment</w:t>
      </w:r>
      <w:r w:rsidR="0011657B">
        <w:rPr>
          <w:rFonts w:ascii="Arial" w:hAnsi="Arial" w:cs="Arial"/>
          <w:sz w:val="24"/>
          <w:szCs w:val="24"/>
        </w:rPr>
        <w:t xml:space="preserve"> to help improve their wellbeing</w:t>
      </w:r>
      <w:r w:rsidR="007008F1">
        <w:rPr>
          <w:rFonts w:ascii="Arial" w:hAnsi="Arial" w:cs="Arial"/>
          <w:sz w:val="24"/>
          <w:szCs w:val="24"/>
        </w:rPr>
        <w:t xml:space="preserve">. </w:t>
      </w:r>
    </w:p>
    <w:p w14:paraId="623778F4" w14:textId="77777777" w:rsidR="008654C3" w:rsidRPr="00B84937" w:rsidRDefault="00B84937" w:rsidP="00CB0FDD">
      <w:pPr>
        <w:tabs>
          <w:tab w:val="left" w:pos="4965"/>
        </w:tabs>
        <w:spacing w:line="360" w:lineRule="auto"/>
        <w:jc w:val="both"/>
        <w:rPr>
          <w:rFonts w:ascii="Arial" w:hAnsi="Arial" w:cs="Arial"/>
          <w:color w:val="FF0000"/>
          <w:sz w:val="24"/>
          <w:szCs w:val="24"/>
        </w:rPr>
      </w:pPr>
      <w:r>
        <w:rPr>
          <w:rFonts w:ascii="Arial" w:hAnsi="Arial" w:cs="Arial"/>
          <w:color w:val="FF0000"/>
          <w:sz w:val="24"/>
          <w:szCs w:val="24"/>
        </w:rPr>
        <w:lastRenderedPageBreak/>
        <w:t xml:space="preserve">Negatives of music </w:t>
      </w:r>
    </w:p>
    <w:p w14:paraId="0528052E" w14:textId="6E3F18FB" w:rsidR="006C36C9" w:rsidRDefault="00506314" w:rsidP="00CB0FDD">
      <w:pPr>
        <w:tabs>
          <w:tab w:val="left" w:pos="4965"/>
        </w:tabs>
        <w:spacing w:line="360" w:lineRule="auto"/>
        <w:jc w:val="both"/>
        <w:rPr>
          <w:rFonts w:ascii="Arial" w:hAnsi="Arial" w:cs="Arial"/>
          <w:sz w:val="24"/>
          <w:szCs w:val="24"/>
        </w:rPr>
      </w:pPr>
      <w:r>
        <w:rPr>
          <w:rFonts w:ascii="Arial" w:hAnsi="Arial" w:cs="Arial"/>
          <w:sz w:val="24"/>
          <w:szCs w:val="24"/>
        </w:rPr>
        <w:t xml:space="preserve">A lack of teacher confidence in </w:t>
      </w:r>
      <w:r w:rsidR="00B9636A">
        <w:rPr>
          <w:rFonts w:ascii="Arial" w:hAnsi="Arial" w:cs="Arial"/>
          <w:sz w:val="24"/>
          <w:szCs w:val="24"/>
        </w:rPr>
        <w:t xml:space="preserve">teaching </w:t>
      </w:r>
      <w:r>
        <w:rPr>
          <w:rFonts w:ascii="Arial" w:hAnsi="Arial" w:cs="Arial"/>
          <w:sz w:val="24"/>
          <w:szCs w:val="24"/>
        </w:rPr>
        <w:t xml:space="preserve">music means that the delivery of music lessons in </w:t>
      </w:r>
      <w:r w:rsidR="00006D6B">
        <w:rPr>
          <w:rFonts w:ascii="Arial" w:hAnsi="Arial" w:cs="Arial"/>
          <w:sz w:val="24"/>
          <w:szCs w:val="24"/>
        </w:rPr>
        <w:t xml:space="preserve">some </w:t>
      </w:r>
      <w:r>
        <w:rPr>
          <w:rFonts w:ascii="Arial" w:hAnsi="Arial" w:cs="Arial"/>
          <w:sz w:val="24"/>
          <w:szCs w:val="24"/>
        </w:rPr>
        <w:t>primary school is</w:t>
      </w:r>
      <w:r w:rsidR="008648E4">
        <w:rPr>
          <w:rFonts w:ascii="Arial" w:hAnsi="Arial" w:cs="Arial"/>
          <w:sz w:val="24"/>
          <w:szCs w:val="24"/>
        </w:rPr>
        <w:t xml:space="preserve"> limited</w:t>
      </w:r>
      <w:r w:rsidR="00A05F44">
        <w:rPr>
          <w:rFonts w:ascii="Arial" w:hAnsi="Arial" w:cs="Arial"/>
          <w:sz w:val="24"/>
          <w:szCs w:val="24"/>
        </w:rPr>
        <w:t xml:space="preserve"> (DfE, 2011)</w:t>
      </w:r>
      <w:r w:rsidR="0003137F">
        <w:rPr>
          <w:rFonts w:ascii="Arial" w:hAnsi="Arial" w:cs="Arial"/>
          <w:sz w:val="24"/>
          <w:szCs w:val="24"/>
        </w:rPr>
        <w:t>. This is because some teachers believe</w:t>
      </w:r>
      <w:r w:rsidR="00981498">
        <w:rPr>
          <w:rFonts w:ascii="Arial" w:hAnsi="Arial" w:cs="Arial"/>
          <w:sz w:val="24"/>
          <w:szCs w:val="24"/>
        </w:rPr>
        <w:t xml:space="preserve"> they have a lack </w:t>
      </w:r>
      <w:r w:rsidR="00A514FC">
        <w:rPr>
          <w:rFonts w:ascii="Arial" w:hAnsi="Arial" w:cs="Arial"/>
          <w:sz w:val="24"/>
          <w:szCs w:val="24"/>
        </w:rPr>
        <w:t xml:space="preserve">of </w:t>
      </w:r>
      <w:r w:rsidR="00981498">
        <w:rPr>
          <w:rFonts w:ascii="Arial" w:hAnsi="Arial" w:cs="Arial"/>
          <w:sz w:val="24"/>
          <w:szCs w:val="24"/>
        </w:rPr>
        <w:t>subject knowledge</w:t>
      </w:r>
      <w:r w:rsidR="0003137F">
        <w:rPr>
          <w:rFonts w:ascii="Arial" w:hAnsi="Arial" w:cs="Arial"/>
          <w:sz w:val="24"/>
          <w:szCs w:val="24"/>
        </w:rPr>
        <w:t xml:space="preserve"> as</w:t>
      </w:r>
      <w:r w:rsidR="00981498">
        <w:rPr>
          <w:rFonts w:ascii="Arial" w:hAnsi="Arial" w:cs="Arial"/>
          <w:sz w:val="24"/>
          <w:szCs w:val="24"/>
        </w:rPr>
        <w:t xml:space="preserve"> they a</w:t>
      </w:r>
      <w:r w:rsidR="0003137F">
        <w:rPr>
          <w:rFonts w:ascii="Arial" w:hAnsi="Arial" w:cs="Arial"/>
          <w:sz w:val="24"/>
          <w:szCs w:val="24"/>
        </w:rPr>
        <w:t>re unable to play an instrument.</w:t>
      </w:r>
      <w:r w:rsidR="00981498">
        <w:rPr>
          <w:rFonts w:ascii="Arial" w:hAnsi="Arial" w:cs="Arial"/>
          <w:sz w:val="24"/>
          <w:szCs w:val="24"/>
        </w:rPr>
        <w:t xml:space="preserve"> </w:t>
      </w:r>
      <w:r w:rsidR="0003137F">
        <w:rPr>
          <w:rFonts w:ascii="Arial" w:hAnsi="Arial" w:cs="Arial"/>
          <w:sz w:val="24"/>
          <w:szCs w:val="24"/>
        </w:rPr>
        <w:t>Therefore,</w:t>
      </w:r>
      <w:r w:rsidR="00981498">
        <w:rPr>
          <w:rFonts w:ascii="Arial" w:hAnsi="Arial" w:cs="Arial"/>
          <w:sz w:val="24"/>
          <w:szCs w:val="24"/>
        </w:rPr>
        <w:t xml:space="preserve"> </w:t>
      </w:r>
      <w:r w:rsidR="0003137F">
        <w:rPr>
          <w:rFonts w:ascii="Arial" w:hAnsi="Arial" w:cs="Arial"/>
          <w:sz w:val="24"/>
          <w:szCs w:val="24"/>
        </w:rPr>
        <w:t xml:space="preserve">they develop </w:t>
      </w:r>
      <w:r w:rsidR="00981498">
        <w:rPr>
          <w:rFonts w:ascii="Arial" w:hAnsi="Arial" w:cs="Arial"/>
          <w:sz w:val="24"/>
          <w:szCs w:val="24"/>
        </w:rPr>
        <w:t>a barrier to their confidence in delivering music</w:t>
      </w:r>
      <w:r w:rsidR="00D5626F">
        <w:rPr>
          <w:rFonts w:ascii="Arial" w:hAnsi="Arial" w:cs="Arial"/>
          <w:sz w:val="24"/>
          <w:szCs w:val="24"/>
        </w:rPr>
        <w:t xml:space="preserve"> </w:t>
      </w:r>
      <w:r w:rsidR="00981498">
        <w:rPr>
          <w:rFonts w:ascii="Arial" w:hAnsi="Arial" w:cs="Arial"/>
          <w:sz w:val="24"/>
          <w:szCs w:val="24"/>
        </w:rPr>
        <w:t>(Daubney and Fautley, 2018)</w:t>
      </w:r>
      <w:r w:rsidR="00B9636A">
        <w:rPr>
          <w:rFonts w:ascii="Arial" w:hAnsi="Arial" w:cs="Arial"/>
          <w:sz w:val="24"/>
          <w:szCs w:val="24"/>
        </w:rPr>
        <w:t xml:space="preserve">. </w:t>
      </w:r>
      <w:r w:rsidR="008648E4">
        <w:rPr>
          <w:rFonts w:ascii="Arial" w:hAnsi="Arial" w:cs="Arial"/>
          <w:sz w:val="24"/>
          <w:szCs w:val="24"/>
        </w:rPr>
        <w:t>Although t</w:t>
      </w:r>
      <w:r>
        <w:rPr>
          <w:rFonts w:ascii="Arial" w:hAnsi="Arial" w:cs="Arial"/>
          <w:sz w:val="24"/>
          <w:szCs w:val="24"/>
        </w:rPr>
        <w:t xml:space="preserve">eachers </w:t>
      </w:r>
      <w:r w:rsidR="008648E4">
        <w:rPr>
          <w:rFonts w:ascii="Arial" w:hAnsi="Arial" w:cs="Arial"/>
          <w:sz w:val="24"/>
          <w:szCs w:val="24"/>
        </w:rPr>
        <w:t xml:space="preserve">as “competent adults” </w:t>
      </w:r>
      <w:proofErr w:type="gramStart"/>
      <w:r w:rsidR="008648E4">
        <w:rPr>
          <w:rFonts w:ascii="Arial" w:hAnsi="Arial" w:cs="Arial"/>
          <w:sz w:val="24"/>
          <w:szCs w:val="24"/>
        </w:rPr>
        <w:t>have the ability to</w:t>
      </w:r>
      <w:proofErr w:type="gramEnd"/>
      <w:r w:rsidR="008648E4">
        <w:rPr>
          <w:rFonts w:ascii="Arial" w:hAnsi="Arial" w:cs="Arial"/>
          <w:sz w:val="24"/>
          <w:szCs w:val="24"/>
        </w:rPr>
        <w:t xml:space="preserve"> deliver the basi</w:t>
      </w:r>
      <w:r w:rsidR="00D86370">
        <w:rPr>
          <w:rFonts w:ascii="Arial" w:hAnsi="Arial" w:cs="Arial"/>
          <w:sz w:val="24"/>
          <w:szCs w:val="24"/>
        </w:rPr>
        <w:t>c</w:t>
      </w:r>
      <w:r w:rsidR="008648E4">
        <w:rPr>
          <w:rFonts w:ascii="Arial" w:hAnsi="Arial" w:cs="Arial"/>
          <w:sz w:val="24"/>
          <w:szCs w:val="24"/>
        </w:rPr>
        <w:t xml:space="preserve"> skills covered within the music curriculum, they avoid the delivery of music in class as they do not feel capable in their knowledge and understanding to deliver an effective lesson</w:t>
      </w:r>
      <w:r w:rsidR="007008F1">
        <w:rPr>
          <w:rFonts w:ascii="Arial" w:hAnsi="Arial" w:cs="Arial"/>
          <w:sz w:val="24"/>
          <w:szCs w:val="24"/>
        </w:rPr>
        <w:t>.</w:t>
      </w:r>
      <w:r w:rsidR="00A05F44">
        <w:rPr>
          <w:rFonts w:ascii="Arial" w:hAnsi="Arial" w:cs="Arial"/>
          <w:sz w:val="24"/>
          <w:szCs w:val="24"/>
        </w:rPr>
        <w:t xml:space="preserve"> Research finds that teachers avoid music lessons as they cause “chaos” in the classroom preventing the children from learning and disrupting other classes (</w:t>
      </w:r>
      <w:r w:rsidR="007637A4">
        <w:rPr>
          <w:rFonts w:ascii="Arial" w:hAnsi="Arial" w:cs="Arial"/>
          <w:sz w:val="24"/>
          <w:szCs w:val="24"/>
        </w:rPr>
        <w:t>DfE, 2011 and Adams and Beauchamp, 2018)</w:t>
      </w:r>
      <w:r w:rsidR="001E0283">
        <w:rPr>
          <w:rFonts w:ascii="Arial" w:hAnsi="Arial" w:cs="Arial"/>
          <w:color w:val="000000"/>
          <w:sz w:val="20"/>
          <w:szCs w:val="20"/>
          <w:shd w:val="clear" w:color="auto" w:fill="FFFFFF"/>
        </w:rPr>
        <w:t xml:space="preserve">. </w:t>
      </w:r>
      <w:r w:rsidR="008648E4">
        <w:rPr>
          <w:rFonts w:ascii="Arial" w:hAnsi="Arial" w:cs="Arial"/>
          <w:sz w:val="24"/>
          <w:szCs w:val="24"/>
        </w:rPr>
        <w:t xml:space="preserve">Rather, some teachers </w:t>
      </w:r>
      <w:r w:rsidR="006C36C9">
        <w:rPr>
          <w:rFonts w:ascii="Arial" w:hAnsi="Arial" w:cs="Arial"/>
          <w:sz w:val="24"/>
          <w:szCs w:val="24"/>
        </w:rPr>
        <w:t>disregard</w:t>
      </w:r>
      <w:r w:rsidR="008648E4">
        <w:rPr>
          <w:rFonts w:ascii="Arial" w:hAnsi="Arial" w:cs="Arial"/>
          <w:sz w:val="24"/>
          <w:szCs w:val="24"/>
        </w:rPr>
        <w:t xml:space="preserve"> music </w:t>
      </w:r>
      <w:proofErr w:type="gramStart"/>
      <w:r w:rsidR="008203B2">
        <w:rPr>
          <w:rFonts w:ascii="Arial" w:hAnsi="Arial" w:cs="Arial"/>
          <w:sz w:val="24"/>
          <w:szCs w:val="24"/>
        </w:rPr>
        <w:t>lessons</w:t>
      </w:r>
      <w:proofErr w:type="gramEnd"/>
      <w:r w:rsidR="008203B2">
        <w:rPr>
          <w:rFonts w:ascii="Arial" w:hAnsi="Arial" w:cs="Arial"/>
          <w:sz w:val="24"/>
          <w:szCs w:val="24"/>
        </w:rPr>
        <w:t xml:space="preserve"> </w:t>
      </w:r>
      <w:r w:rsidR="008648E4" w:rsidRPr="006C36C9">
        <w:rPr>
          <w:rFonts w:ascii="Arial" w:hAnsi="Arial" w:cs="Arial"/>
          <w:sz w:val="24"/>
          <w:szCs w:val="24"/>
        </w:rPr>
        <w:t xml:space="preserve">and have it </w:t>
      </w:r>
      <w:r w:rsidR="006C36C9" w:rsidRPr="006C36C9">
        <w:rPr>
          <w:rFonts w:ascii="Arial" w:hAnsi="Arial" w:cs="Arial"/>
          <w:sz w:val="24"/>
          <w:szCs w:val="24"/>
        </w:rPr>
        <w:t>taught</w:t>
      </w:r>
      <w:r w:rsidR="008648E4" w:rsidRPr="006C36C9">
        <w:rPr>
          <w:rFonts w:ascii="Arial" w:hAnsi="Arial" w:cs="Arial"/>
          <w:sz w:val="24"/>
          <w:szCs w:val="24"/>
        </w:rPr>
        <w:t xml:space="preserve"> by outside agencies </w:t>
      </w:r>
      <w:r w:rsidR="00BB12BD">
        <w:rPr>
          <w:rFonts w:ascii="Arial" w:hAnsi="Arial" w:cs="Arial"/>
          <w:sz w:val="24"/>
          <w:szCs w:val="24"/>
        </w:rPr>
        <w:t xml:space="preserve">or </w:t>
      </w:r>
      <w:r w:rsidR="00FB6B74" w:rsidRPr="006C36C9">
        <w:rPr>
          <w:rFonts w:ascii="Arial" w:hAnsi="Arial" w:cs="Arial"/>
          <w:sz w:val="24"/>
          <w:szCs w:val="24"/>
        </w:rPr>
        <w:t>b</w:t>
      </w:r>
      <w:r w:rsidR="00972913">
        <w:rPr>
          <w:rFonts w:ascii="Arial" w:hAnsi="Arial" w:cs="Arial"/>
          <w:sz w:val="24"/>
          <w:szCs w:val="24"/>
        </w:rPr>
        <w:t>y</w:t>
      </w:r>
      <w:r w:rsidR="00FB6B74" w:rsidRPr="006C36C9">
        <w:rPr>
          <w:rFonts w:ascii="Arial" w:hAnsi="Arial" w:cs="Arial"/>
          <w:sz w:val="24"/>
          <w:szCs w:val="24"/>
        </w:rPr>
        <w:t xml:space="preserve"> a Higher Level Teaching Assistant (HLTA)</w:t>
      </w:r>
      <w:r w:rsidR="00FB6B74" w:rsidRPr="00FB6B74">
        <w:rPr>
          <w:rFonts w:ascii="Arial" w:hAnsi="Arial" w:cs="Arial"/>
          <w:sz w:val="24"/>
          <w:szCs w:val="24"/>
        </w:rPr>
        <w:t xml:space="preserve"> </w:t>
      </w:r>
      <w:r w:rsidR="00FB6B74">
        <w:rPr>
          <w:rFonts w:ascii="Arial" w:hAnsi="Arial" w:cs="Arial"/>
          <w:sz w:val="24"/>
          <w:szCs w:val="24"/>
        </w:rPr>
        <w:t>during class teachers</w:t>
      </w:r>
      <w:r w:rsidR="00762FAD">
        <w:rPr>
          <w:rFonts w:ascii="Arial" w:hAnsi="Arial" w:cs="Arial"/>
          <w:sz w:val="24"/>
          <w:szCs w:val="24"/>
        </w:rPr>
        <w:t>’</w:t>
      </w:r>
      <w:r w:rsidR="008648E4">
        <w:rPr>
          <w:rFonts w:ascii="Arial" w:hAnsi="Arial" w:cs="Arial"/>
          <w:sz w:val="24"/>
          <w:szCs w:val="24"/>
        </w:rPr>
        <w:t xml:space="preserve"> planning</w:t>
      </w:r>
      <w:r w:rsidR="00F662CB">
        <w:rPr>
          <w:rFonts w:ascii="Arial" w:hAnsi="Arial" w:cs="Arial"/>
          <w:sz w:val="24"/>
          <w:szCs w:val="24"/>
        </w:rPr>
        <w:t>,</w:t>
      </w:r>
      <w:r w:rsidR="008648E4">
        <w:rPr>
          <w:rFonts w:ascii="Arial" w:hAnsi="Arial" w:cs="Arial"/>
          <w:sz w:val="24"/>
          <w:szCs w:val="24"/>
        </w:rPr>
        <w:t xml:space="preserve"> preparation </w:t>
      </w:r>
      <w:r w:rsidR="00F662CB">
        <w:rPr>
          <w:rFonts w:ascii="Arial" w:hAnsi="Arial" w:cs="Arial"/>
          <w:sz w:val="24"/>
          <w:szCs w:val="24"/>
        </w:rPr>
        <w:t xml:space="preserve">and assessment </w:t>
      </w:r>
      <w:r w:rsidR="008648E4">
        <w:rPr>
          <w:rFonts w:ascii="Arial" w:hAnsi="Arial" w:cs="Arial"/>
          <w:sz w:val="24"/>
          <w:szCs w:val="24"/>
        </w:rPr>
        <w:t>(PPA) time (</w:t>
      </w:r>
      <w:r>
        <w:rPr>
          <w:rFonts w:ascii="Arial" w:hAnsi="Arial" w:cs="Arial"/>
          <w:sz w:val="24"/>
          <w:szCs w:val="24"/>
        </w:rPr>
        <w:t>Glover and Ward, 1998, p.3)</w:t>
      </w:r>
      <w:r w:rsidR="007008F1">
        <w:rPr>
          <w:rFonts w:ascii="Arial" w:hAnsi="Arial" w:cs="Arial"/>
          <w:sz w:val="24"/>
          <w:szCs w:val="24"/>
        </w:rPr>
        <w:t xml:space="preserve">. </w:t>
      </w:r>
      <w:r w:rsidR="00687D91">
        <w:rPr>
          <w:rFonts w:ascii="Arial" w:hAnsi="Arial" w:cs="Arial"/>
          <w:sz w:val="24"/>
          <w:szCs w:val="24"/>
        </w:rPr>
        <w:t xml:space="preserve">Glover and Young (1999, p.17) </w:t>
      </w:r>
      <w:r w:rsidR="008203B2">
        <w:rPr>
          <w:rFonts w:ascii="Arial" w:hAnsi="Arial" w:cs="Arial"/>
          <w:sz w:val="24"/>
          <w:szCs w:val="24"/>
        </w:rPr>
        <w:t>agree</w:t>
      </w:r>
      <w:r w:rsidR="00687D91">
        <w:rPr>
          <w:rFonts w:ascii="Arial" w:hAnsi="Arial" w:cs="Arial"/>
          <w:sz w:val="24"/>
          <w:szCs w:val="24"/>
        </w:rPr>
        <w:t xml:space="preserve"> that teachers “u</w:t>
      </w:r>
      <w:r w:rsidR="00D84E51">
        <w:rPr>
          <w:rFonts w:ascii="Arial" w:hAnsi="Arial" w:cs="Arial"/>
          <w:sz w:val="24"/>
          <w:szCs w:val="24"/>
        </w:rPr>
        <w:t>n</w:t>
      </w:r>
      <w:r w:rsidR="00687D91">
        <w:rPr>
          <w:rFonts w:ascii="Arial" w:hAnsi="Arial" w:cs="Arial"/>
          <w:sz w:val="24"/>
          <w:szCs w:val="24"/>
        </w:rPr>
        <w:t>der-value” their own abilities and cre</w:t>
      </w:r>
      <w:r w:rsidR="00D84E51">
        <w:rPr>
          <w:rFonts w:ascii="Arial" w:hAnsi="Arial" w:cs="Arial"/>
          <w:sz w:val="24"/>
          <w:szCs w:val="24"/>
        </w:rPr>
        <w:t xml:space="preserve">ativity in the delivery of music and as a result avoid it as they are unsure as to what they are “trying to foster or how to do </w:t>
      </w:r>
      <w:r w:rsidR="00D84E51" w:rsidRPr="006C36C9">
        <w:rPr>
          <w:rFonts w:ascii="Arial" w:hAnsi="Arial" w:cs="Arial"/>
          <w:sz w:val="24"/>
          <w:szCs w:val="24"/>
        </w:rPr>
        <w:t>it”</w:t>
      </w:r>
      <w:r w:rsidR="007008F1" w:rsidRPr="006C36C9">
        <w:rPr>
          <w:rFonts w:ascii="Arial" w:hAnsi="Arial" w:cs="Arial"/>
          <w:sz w:val="24"/>
          <w:szCs w:val="24"/>
        </w:rPr>
        <w:t xml:space="preserve">. </w:t>
      </w:r>
    </w:p>
    <w:p w14:paraId="6B5B75B3" w14:textId="77777777" w:rsidR="0011657B" w:rsidRDefault="0011657B" w:rsidP="00CB0FDD">
      <w:pPr>
        <w:tabs>
          <w:tab w:val="left" w:pos="4965"/>
        </w:tabs>
        <w:spacing w:line="360" w:lineRule="auto"/>
        <w:jc w:val="both"/>
        <w:rPr>
          <w:rFonts w:ascii="Arial" w:hAnsi="Arial" w:cs="Arial"/>
          <w:sz w:val="24"/>
          <w:szCs w:val="24"/>
        </w:rPr>
      </w:pPr>
    </w:p>
    <w:p w14:paraId="2EBF3283" w14:textId="77777777" w:rsidR="00BA16B2" w:rsidRDefault="00BA16B2" w:rsidP="00BA16B2">
      <w:pPr>
        <w:tabs>
          <w:tab w:val="left" w:pos="4965"/>
          <w:tab w:val="left" w:pos="6714"/>
        </w:tabs>
        <w:spacing w:line="360" w:lineRule="auto"/>
        <w:jc w:val="both"/>
        <w:rPr>
          <w:rFonts w:ascii="Arial" w:hAnsi="Arial" w:cs="Arial"/>
          <w:sz w:val="24"/>
          <w:szCs w:val="24"/>
          <w:u w:val="single"/>
        </w:rPr>
      </w:pPr>
      <w:r w:rsidRPr="00501AAF">
        <w:rPr>
          <w:rFonts w:ascii="Arial" w:hAnsi="Arial" w:cs="Arial"/>
          <w:sz w:val="24"/>
          <w:szCs w:val="24"/>
        </w:rPr>
        <w:t>2.</w:t>
      </w:r>
      <w:r>
        <w:rPr>
          <w:rFonts w:ascii="Arial" w:hAnsi="Arial" w:cs="Arial"/>
          <w:sz w:val="24"/>
          <w:szCs w:val="24"/>
        </w:rPr>
        <w:t xml:space="preserve">2 </w:t>
      </w:r>
      <w:r w:rsidRPr="00501AAF">
        <w:rPr>
          <w:rFonts w:ascii="Arial" w:hAnsi="Arial" w:cs="Arial"/>
          <w:sz w:val="24"/>
          <w:szCs w:val="24"/>
          <w:u w:val="single"/>
        </w:rPr>
        <w:t xml:space="preserve">Status of </w:t>
      </w:r>
      <w:r>
        <w:rPr>
          <w:rFonts w:ascii="Arial" w:hAnsi="Arial" w:cs="Arial"/>
          <w:sz w:val="24"/>
          <w:szCs w:val="24"/>
          <w:u w:val="single"/>
        </w:rPr>
        <w:t>the outdoor environment</w:t>
      </w:r>
      <w:r w:rsidRPr="00501AAF">
        <w:rPr>
          <w:rFonts w:ascii="Arial" w:hAnsi="Arial" w:cs="Arial"/>
          <w:sz w:val="24"/>
          <w:szCs w:val="24"/>
          <w:u w:val="single"/>
        </w:rPr>
        <w:t xml:space="preserve"> in the primary schoo</w:t>
      </w:r>
      <w:r w:rsidR="004F0E0D">
        <w:rPr>
          <w:rFonts w:ascii="Arial" w:hAnsi="Arial" w:cs="Arial"/>
          <w:sz w:val="24"/>
          <w:szCs w:val="24"/>
          <w:u w:val="single"/>
        </w:rPr>
        <w:t>l</w:t>
      </w:r>
    </w:p>
    <w:p w14:paraId="7801A760" w14:textId="77777777" w:rsidR="006D41ED" w:rsidRPr="006D41ED" w:rsidRDefault="006D41ED" w:rsidP="00BA16B2">
      <w:pPr>
        <w:tabs>
          <w:tab w:val="left" w:pos="4965"/>
          <w:tab w:val="left" w:pos="6714"/>
        </w:tabs>
        <w:spacing w:line="360" w:lineRule="auto"/>
        <w:jc w:val="both"/>
        <w:rPr>
          <w:rFonts w:ascii="Arial" w:hAnsi="Arial" w:cs="Arial"/>
          <w:color w:val="FF0000"/>
          <w:sz w:val="24"/>
          <w:szCs w:val="24"/>
        </w:rPr>
      </w:pPr>
      <w:r>
        <w:rPr>
          <w:rFonts w:ascii="Arial" w:hAnsi="Arial" w:cs="Arial"/>
          <w:color w:val="FF0000"/>
          <w:sz w:val="24"/>
          <w:szCs w:val="24"/>
        </w:rPr>
        <w:t>What is OE</w:t>
      </w:r>
    </w:p>
    <w:p w14:paraId="727EFB44" w14:textId="39ECE947" w:rsidR="001E0283" w:rsidRDefault="008449F4" w:rsidP="009558E2">
      <w:pPr>
        <w:tabs>
          <w:tab w:val="left" w:pos="4965"/>
        </w:tabs>
        <w:spacing w:line="360" w:lineRule="auto"/>
        <w:jc w:val="both"/>
        <w:rPr>
          <w:rFonts w:ascii="Arial" w:hAnsi="Arial" w:cs="Arial"/>
          <w:sz w:val="24"/>
          <w:szCs w:val="24"/>
        </w:rPr>
      </w:pPr>
      <w:r>
        <w:rPr>
          <w:rFonts w:ascii="Arial" w:hAnsi="Arial" w:cs="Arial"/>
          <w:sz w:val="24"/>
          <w:szCs w:val="24"/>
        </w:rPr>
        <w:t>Outdoor learning can be</w:t>
      </w:r>
      <w:r w:rsidR="00DD7BE4">
        <w:rPr>
          <w:rFonts w:ascii="Arial" w:hAnsi="Arial" w:cs="Arial"/>
          <w:sz w:val="24"/>
          <w:szCs w:val="24"/>
        </w:rPr>
        <w:t xml:space="preserve"> </w:t>
      </w:r>
      <w:r>
        <w:rPr>
          <w:rFonts w:ascii="Arial" w:hAnsi="Arial" w:cs="Arial"/>
          <w:sz w:val="24"/>
          <w:szCs w:val="24"/>
        </w:rPr>
        <w:t xml:space="preserve">described as an umbrella term for any outside activity that develops children’s </w:t>
      </w:r>
      <w:r w:rsidR="00271F8C">
        <w:rPr>
          <w:rFonts w:ascii="Arial" w:hAnsi="Arial" w:cs="Arial"/>
          <w:sz w:val="24"/>
          <w:szCs w:val="24"/>
        </w:rPr>
        <w:t>knowledge through “adventurous activities, environmental education, team challenges or a playground game” (Robertson, 2015, p.2)</w:t>
      </w:r>
      <w:r w:rsidR="007008F1">
        <w:rPr>
          <w:rFonts w:ascii="Arial" w:hAnsi="Arial" w:cs="Arial"/>
          <w:sz w:val="24"/>
          <w:szCs w:val="24"/>
        </w:rPr>
        <w:t xml:space="preserve">. </w:t>
      </w:r>
      <w:r w:rsidR="00271F8C">
        <w:rPr>
          <w:rFonts w:ascii="Arial" w:hAnsi="Arial" w:cs="Arial"/>
          <w:sz w:val="24"/>
          <w:szCs w:val="24"/>
        </w:rPr>
        <w:t xml:space="preserve">Outdoor learning should develop children in readiness for life in the ‘real-world’ </w:t>
      </w:r>
      <w:r w:rsidR="004C475C">
        <w:rPr>
          <w:rFonts w:ascii="Arial" w:hAnsi="Arial" w:cs="Arial"/>
          <w:sz w:val="24"/>
          <w:szCs w:val="24"/>
        </w:rPr>
        <w:t xml:space="preserve">(Grigg and Lewis, 2016) which in turn, helps </w:t>
      </w:r>
      <w:r w:rsidR="00AF216F">
        <w:rPr>
          <w:rFonts w:ascii="Arial" w:hAnsi="Arial" w:cs="Arial"/>
          <w:sz w:val="24"/>
          <w:szCs w:val="24"/>
        </w:rPr>
        <w:t>prepare</w:t>
      </w:r>
      <w:r w:rsidR="004C475C">
        <w:rPr>
          <w:rFonts w:ascii="Arial" w:hAnsi="Arial" w:cs="Arial"/>
          <w:sz w:val="24"/>
          <w:szCs w:val="24"/>
        </w:rPr>
        <w:t xml:space="preserve"> them to meet the aims of the new curriculum set out in Donaldson’s (2015, p.29) ‘Successful Futures’ report to become ready “to play a full part in life and work”</w:t>
      </w:r>
      <w:r w:rsidR="007008F1">
        <w:rPr>
          <w:rFonts w:ascii="Arial" w:hAnsi="Arial" w:cs="Arial"/>
          <w:sz w:val="24"/>
          <w:szCs w:val="24"/>
        </w:rPr>
        <w:t xml:space="preserve">. </w:t>
      </w:r>
      <w:r w:rsidR="00795C92">
        <w:rPr>
          <w:rFonts w:ascii="Arial" w:hAnsi="Arial" w:cs="Arial"/>
          <w:sz w:val="24"/>
          <w:szCs w:val="24"/>
        </w:rPr>
        <w:t>The outdoor environment can be “interpreted and c</w:t>
      </w:r>
      <w:r w:rsidR="006D41ED">
        <w:rPr>
          <w:rFonts w:ascii="Arial" w:hAnsi="Arial" w:cs="Arial"/>
          <w:sz w:val="24"/>
          <w:szCs w:val="24"/>
        </w:rPr>
        <w:t xml:space="preserve">reated” in such a way to meet the needs </w:t>
      </w:r>
      <w:r w:rsidR="006D41ED" w:rsidRPr="00E9166C">
        <w:rPr>
          <w:rFonts w:ascii="Arial" w:hAnsi="Arial" w:cs="Arial"/>
          <w:noProof/>
          <w:sz w:val="24"/>
          <w:szCs w:val="24"/>
        </w:rPr>
        <w:t>o</w:t>
      </w:r>
      <w:r w:rsidR="00E9166C">
        <w:rPr>
          <w:rFonts w:ascii="Arial" w:hAnsi="Arial" w:cs="Arial"/>
          <w:noProof/>
          <w:sz w:val="24"/>
          <w:szCs w:val="24"/>
        </w:rPr>
        <w:t>f</w:t>
      </w:r>
      <w:r w:rsidR="006D41ED">
        <w:rPr>
          <w:rFonts w:ascii="Arial" w:hAnsi="Arial" w:cs="Arial"/>
          <w:sz w:val="24"/>
          <w:szCs w:val="24"/>
        </w:rPr>
        <w:t xml:space="preserve"> the individual learners (Constable and Green, 2017, p.5</w:t>
      </w:r>
      <w:r w:rsidR="001E0283">
        <w:rPr>
          <w:rFonts w:ascii="Arial" w:hAnsi="Arial" w:cs="Arial"/>
          <w:sz w:val="24"/>
          <w:szCs w:val="24"/>
        </w:rPr>
        <w:t>.).</w:t>
      </w:r>
    </w:p>
    <w:p w14:paraId="0C7A6767" w14:textId="77777777" w:rsidR="001E0283" w:rsidRDefault="001E0283" w:rsidP="009558E2">
      <w:pPr>
        <w:tabs>
          <w:tab w:val="left" w:pos="4965"/>
        </w:tabs>
        <w:spacing w:line="360" w:lineRule="auto"/>
        <w:jc w:val="both"/>
        <w:rPr>
          <w:rFonts w:ascii="Arial" w:hAnsi="Arial" w:cs="Arial"/>
          <w:sz w:val="24"/>
          <w:szCs w:val="24"/>
        </w:rPr>
      </w:pPr>
    </w:p>
    <w:p w14:paraId="4EDD8C18" w14:textId="77777777" w:rsidR="001E0283" w:rsidRDefault="001E0283" w:rsidP="009558E2">
      <w:pPr>
        <w:tabs>
          <w:tab w:val="left" w:pos="4965"/>
        </w:tabs>
        <w:spacing w:line="360" w:lineRule="auto"/>
        <w:jc w:val="both"/>
        <w:rPr>
          <w:rFonts w:ascii="Arial" w:hAnsi="Arial" w:cs="Arial"/>
          <w:sz w:val="24"/>
          <w:szCs w:val="24"/>
        </w:rPr>
      </w:pPr>
    </w:p>
    <w:p w14:paraId="24545EF8" w14:textId="77777777" w:rsidR="006D41ED" w:rsidRPr="006D41ED" w:rsidRDefault="006D41ED" w:rsidP="009558E2">
      <w:pPr>
        <w:tabs>
          <w:tab w:val="left" w:pos="4965"/>
        </w:tabs>
        <w:spacing w:line="360" w:lineRule="auto"/>
        <w:jc w:val="both"/>
        <w:rPr>
          <w:rFonts w:ascii="Arial" w:hAnsi="Arial" w:cs="Arial"/>
          <w:color w:val="FF0000"/>
          <w:sz w:val="24"/>
          <w:szCs w:val="24"/>
        </w:rPr>
      </w:pPr>
      <w:r>
        <w:rPr>
          <w:rFonts w:ascii="Arial" w:hAnsi="Arial" w:cs="Arial"/>
          <w:color w:val="FF0000"/>
          <w:sz w:val="24"/>
          <w:szCs w:val="24"/>
        </w:rPr>
        <w:lastRenderedPageBreak/>
        <w:t>Positives for</w:t>
      </w:r>
      <w:r w:rsidRPr="006D41ED">
        <w:rPr>
          <w:rFonts w:ascii="Arial" w:hAnsi="Arial" w:cs="Arial"/>
          <w:color w:val="FF0000"/>
          <w:sz w:val="24"/>
          <w:szCs w:val="24"/>
        </w:rPr>
        <w:t xml:space="preserve"> OE</w:t>
      </w:r>
    </w:p>
    <w:p w14:paraId="53CC194C" w14:textId="2015E6AF" w:rsidR="00077B32" w:rsidRDefault="00556772" w:rsidP="009558E2">
      <w:pPr>
        <w:tabs>
          <w:tab w:val="left" w:pos="4965"/>
        </w:tabs>
        <w:spacing w:line="360" w:lineRule="auto"/>
        <w:jc w:val="both"/>
        <w:rPr>
          <w:rFonts w:ascii="Arial" w:hAnsi="Arial" w:cs="Arial"/>
          <w:sz w:val="24"/>
          <w:szCs w:val="24"/>
        </w:rPr>
      </w:pPr>
      <w:r>
        <w:rPr>
          <w:rFonts w:ascii="Arial" w:hAnsi="Arial" w:cs="Arial"/>
          <w:sz w:val="24"/>
          <w:szCs w:val="24"/>
        </w:rPr>
        <w:t xml:space="preserve">“When given the choice, the outdoors is where most children want to be” </w:t>
      </w:r>
      <w:r w:rsidR="00CD491A">
        <w:rPr>
          <w:rFonts w:ascii="Arial" w:hAnsi="Arial" w:cs="Arial"/>
          <w:sz w:val="24"/>
          <w:szCs w:val="24"/>
        </w:rPr>
        <w:t>(White, 2014</w:t>
      </w:r>
      <w:r w:rsidR="00FD4E31">
        <w:rPr>
          <w:rFonts w:ascii="Arial" w:hAnsi="Arial" w:cs="Arial"/>
          <w:sz w:val="24"/>
          <w:szCs w:val="24"/>
        </w:rPr>
        <w:t>,</w:t>
      </w:r>
      <w:r w:rsidR="00CD491A">
        <w:rPr>
          <w:rFonts w:ascii="Arial" w:hAnsi="Arial" w:cs="Arial"/>
          <w:sz w:val="24"/>
          <w:szCs w:val="24"/>
        </w:rPr>
        <w:t xml:space="preserve"> p.</w:t>
      </w:r>
      <w:r>
        <w:rPr>
          <w:rFonts w:ascii="Arial" w:hAnsi="Arial" w:cs="Arial"/>
          <w:sz w:val="24"/>
          <w:szCs w:val="24"/>
        </w:rPr>
        <w:t>2)</w:t>
      </w:r>
      <w:r w:rsidR="007008F1">
        <w:rPr>
          <w:rFonts w:ascii="Arial" w:hAnsi="Arial" w:cs="Arial"/>
          <w:sz w:val="24"/>
          <w:szCs w:val="24"/>
        </w:rPr>
        <w:t xml:space="preserve">. </w:t>
      </w:r>
      <w:r>
        <w:rPr>
          <w:rFonts w:ascii="Arial" w:hAnsi="Arial" w:cs="Arial"/>
          <w:sz w:val="24"/>
          <w:szCs w:val="24"/>
        </w:rPr>
        <w:t xml:space="preserve">There is no argument </w:t>
      </w:r>
      <w:r w:rsidR="006A37BA">
        <w:rPr>
          <w:rFonts w:ascii="Arial" w:hAnsi="Arial" w:cs="Arial"/>
          <w:sz w:val="24"/>
          <w:szCs w:val="24"/>
        </w:rPr>
        <w:t xml:space="preserve">from current research </w:t>
      </w:r>
      <w:r w:rsidR="005824DC">
        <w:rPr>
          <w:rFonts w:ascii="Arial" w:hAnsi="Arial" w:cs="Arial"/>
          <w:sz w:val="24"/>
          <w:szCs w:val="24"/>
        </w:rPr>
        <w:t>to suggest that</w:t>
      </w:r>
      <w:r>
        <w:rPr>
          <w:rFonts w:ascii="Arial" w:hAnsi="Arial" w:cs="Arial"/>
          <w:sz w:val="24"/>
          <w:szCs w:val="24"/>
        </w:rPr>
        <w:t xml:space="preserve"> children do not enjoy being outdoors</w:t>
      </w:r>
      <w:r w:rsidR="001A5AA0">
        <w:rPr>
          <w:rFonts w:ascii="Arial" w:hAnsi="Arial" w:cs="Arial"/>
          <w:sz w:val="24"/>
          <w:szCs w:val="24"/>
        </w:rPr>
        <w:t>.</w:t>
      </w:r>
      <w:r w:rsidR="0084091C">
        <w:rPr>
          <w:rFonts w:ascii="Arial" w:hAnsi="Arial" w:cs="Arial"/>
          <w:sz w:val="24"/>
          <w:szCs w:val="24"/>
        </w:rPr>
        <w:t xml:space="preserve"> They do</w:t>
      </w:r>
      <w:r w:rsidR="006A37BA">
        <w:rPr>
          <w:rFonts w:ascii="Arial" w:hAnsi="Arial" w:cs="Arial"/>
          <w:sz w:val="24"/>
          <w:szCs w:val="24"/>
        </w:rPr>
        <w:t xml:space="preserve"> prefer to spend their time </w:t>
      </w:r>
      <w:r>
        <w:rPr>
          <w:rFonts w:ascii="Arial" w:hAnsi="Arial" w:cs="Arial"/>
          <w:sz w:val="24"/>
          <w:szCs w:val="24"/>
        </w:rPr>
        <w:t xml:space="preserve">outside in the natural environment </w:t>
      </w:r>
      <w:r w:rsidR="00D4410A">
        <w:rPr>
          <w:rFonts w:ascii="Arial" w:hAnsi="Arial" w:cs="Arial"/>
          <w:sz w:val="24"/>
          <w:szCs w:val="24"/>
        </w:rPr>
        <w:t xml:space="preserve">rather </w:t>
      </w:r>
      <w:r>
        <w:rPr>
          <w:rFonts w:ascii="Arial" w:hAnsi="Arial" w:cs="Arial"/>
          <w:sz w:val="24"/>
          <w:szCs w:val="24"/>
        </w:rPr>
        <w:t xml:space="preserve">than in a </w:t>
      </w:r>
      <w:r w:rsidR="006A37BA">
        <w:rPr>
          <w:rFonts w:ascii="Arial" w:hAnsi="Arial" w:cs="Arial"/>
          <w:sz w:val="24"/>
          <w:szCs w:val="24"/>
        </w:rPr>
        <w:t xml:space="preserve">classroom </w:t>
      </w:r>
      <w:r w:rsidR="00DD4186">
        <w:rPr>
          <w:rFonts w:ascii="Arial" w:hAnsi="Arial" w:cs="Arial"/>
          <w:sz w:val="24"/>
          <w:szCs w:val="24"/>
        </w:rPr>
        <w:t>situation</w:t>
      </w:r>
      <w:r w:rsidR="007008F1">
        <w:rPr>
          <w:rFonts w:ascii="Arial" w:hAnsi="Arial" w:cs="Arial"/>
          <w:sz w:val="24"/>
          <w:szCs w:val="24"/>
        </w:rPr>
        <w:t xml:space="preserve">. </w:t>
      </w:r>
      <w:r w:rsidR="006A37BA">
        <w:rPr>
          <w:rFonts w:ascii="Arial" w:hAnsi="Arial" w:cs="Arial"/>
          <w:sz w:val="24"/>
          <w:szCs w:val="24"/>
        </w:rPr>
        <w:t>Additionally, some</w:t>
      </w:r>
      <w:r w:rsidR="00B90DC2">
        <w:rPr>
          <w:rFonts w:ascii="Arial" w:hAnsi="Arial" w:cs="Arial"/>
          <w:sz w:val="24"/>
          <w:szCs w:val="24"/>
        </w:rPr>
        <w:t xml:space="preserve"> research</w:t>
      </w:r>
      <w:r w:rsidR="006A37BA">
        <w:rPr>
          <w:rFonts w:ascii="Arial" w:hAnsi="Arial" w:cs="Arial"/>
          <w:sz w:val="24"/>
          <w:szCs w:val="24"/>
        </w:rPr>
        <w:t xml:space="preserve"> find</w:t>
      </w:r>
      <w:r w:rsidR="00B90DC2">
        <w:rPr>
          <w:rFonts w:ascii="Arial" w:hAnsi="Arial" w:cs="Arial"/>
          <w:sz w:val="24"/>
          <w:szCs w:val="24"/>
        </w:rPr>
        <w:t>s</w:t>
      </w:r>
      <w:r w:rsidR="000A0EC8">
        <w:rPr>
          <w:rFonts w:ascii="Arial" w:hAnsi="Arial" w:cs="Arial"/>
          <w:sz w:val="24"/>
          <w:szCs w:val="24"/>
        </w:rPr>
        <w:t xml:space="preserve"> (Grigg and Lewis, 2016 and White, 2014)</w:t>
      </w:r>
      <w:r w:rsidR="006A37BA">
        <w:rPr>
          <w:rFonts w:ascii="Arial" w:hAnsi="Arial" w:cs="Arial"/>
          <w:sz w:val="24"/>
          <w:szCs w:val="24"/>
        </w:rPr>
        <w:t xml:space="preserve"> that being outside gives teachers the opportunity to reignite their </w:t>
      </w:r>
      <w:r w:rsidR="002F16C1">
        <w:rPr>
          <w:rFonts w:ascii="Arial" w:hAnsi="Arial" w:cs="Arial"/>
          <w:sz w:val="24"/>
          <w:szCs w:val="24"/>
        </w:rPr>
        <w:t>passion</w:t>
      </w:r>
      <w:r w:rsidR="006A37BA">
        <w:rPr>
          <w:rFonts w:ascii="Arial" w:hAnsi="Arial" w:cs="Arial"/>
          <w:sz w:val="24"/>
          <w:szCs w:val="24"/>
        </w:rPr>
        <w:t xml:space="preserve"> for teaching by observing and engaging with the children’s enthusiasm towards their learning whilst outdoors</w:t>
      </w:r>
      <w:r w:rsidR="000A0EC8">
        <w:rPr>
          <w:rFonts w:ascii="Arial" w:hAnsi="Arial" w:cs="Arial"/>
          <w:sz w:val="24"/>
          <w:szCs w:val="24"/>
        </w:rPr>
        <w:t>.</w:t>
      </w:r>
      <w:r w:rsidR="006A37BA">
        <w:rPr>
          <w:rFonts w:ascii="Arial" w:hAnsi="Arial" w:cs="Arial"/>
          <w:sz w:val="24"/>
          <w:szCs w:val="24"/>
        </w:rPr>
        <w:t xml:space="preserve"> </w:t>
      </w:r>
      <w:r w:rsidR="00212551">
        <w:rPr>
          <w:rFonts w:ascii="Arial" w:hAnsi="Arial" w:cs="Arial"/>
          <w:sz w:val="24"/>
          <w:szCs w:val="24"/>
        </w:rPr>
        <w:t>Daily Hansard (2010, cited in Grigg and Lewis, 2016, p.29) finds that some teachers prefer to spend time outdoors as it removes them from the constraints of the classroom’s four walls which</w:t>
      </w:r>
      <w:r w:rsidR="00CD4FEA">
        <w:rPr>
          <w:rFonts w:ascii="Arial" w:hAnsi="Arial" w:cs="Arial"/>
          <w:sz w:val="24"/>
          <w:szCs w:val="24"/>
        </w:rPr>
        <w:t xml:space="preserve"> can</w:t>
      </w:r>
      <w:r w:rsidR="00212551">
        <w:rPr>
          <w:rFonts w:ascii="Arial" w:hAnsi="Arial" w:cs="Arial"/>
          <w:sz w:val="24"/>
          <w:szCs w:val="24"/>
        </w:rPr>
        <w:t xml:space="preserve"> make them feel claustrophobic</w:t>
      </w:r>
      <w:r w:rsidR="007008F1">
        <w:rPr>
          <w:rFonts w:ascii="Arial" w:hAnsi="Arial" w:cs="Arial"/>
          <w:sz w:val="24"/>
          <w:szCs w:val="24"/>
        </w:rPr>
        <w:t xml:space="preserve">. </w:t>
      </w:r>
      <w:r w:rsidR="00212551">
        <w:rPr>
          <w:rFonts w:ascii="Arial" w:hAnsi="Arial" w:cs="Arial"/>
          <w:sz w:val="24"/>
          <w:szCs w:val="24"/>
        </w:rPr>
        <w:t>Teaching outside</w:t>
      </w:r>
      <w:r w:rsidR="0000173B">
        <w:rPr>
          <w:rFonts w:ascii="Arial" w:hAnsi="Arial" w:cs="Arial"/>
          <w:sz w:val="24"/>
          <w:szCs w:val="24"/>
        </w:rPr>
        <w:t xml:space="preserve"> also</w:t>
      </w:r>
      <w:r w:rsidR="00212551">
        <w:rPr>
          <w:rFonts w:ascii="Arial" w:hAnsi="Arial" w:cs="Arial"/>
          <w:sz w:val="24"/>
          <w:szCs w:val="24"/>
        </w:rPr>
        <w:t xml:space="preserve"> allows the teachers to “try new approaches” using the environment around them</w:t>
      </w:r>
      <w:r w:rsidR="007008F1">
        <w:rPr>
          <w:rFonts w:ascii="Arial" w:hAnsi="Arial" w:cs="Arial"/>
          <w:sz w:val="24"/>
          <w:szCs w:val="24"/>
        </w:rPr>
        <w:t xml:space="preserve">. </w:t>
      </w:r>
    </w:p>
    <w:p w14:paraId="1D65F00B" w14:textId="77777777" w:rsidR="00B70FDC" w:rsidRDefault="00B70FDC" w:rsidP="009558E2">
      <w:pPr>
        <w:tabs>
          <w:tab w:val="left" w:pos="4965"/>
        </w:tabs>
        <w:spacing w:line="360" w:lineRule="auto"/>
        <w:jc w:val="both"/>
        <w:rPr>
          <w:rFonts w:ascii="Arial" w:hAnsi="Arial" w:cs="Arial"/>
          <w:sz w:val="24"/>
          <w:szCs w:val="24"/>
        </w:rPr>
      </w:pPr>
    </w:p>
    <w:p w14:paraId="57F36435" w14:textId="77777777" w:rsidR="006D41ED" w:rsidRPr="006D41ED" w:rsidRDefault="006D41ED" w:rsidP="009558E2">
      <w:pPr>
        <w:tabs>
          <w:tab w:val="left" w:pos="4965"/>
        </w:tabs>
        <w:spacing w:line="360" w:lineRule="auto"/>
        <w:jc w:val="both"/>
        <w:rPr>
          <w:rFonts w:ascii="Arial" w:hAnsi="Arial" w:cs="Arial"/>
          <w:color w:val="FF0000"/>
          <w:sz w:val="24"/>
          <w:szCs w:val="24"/>
        </w:rPr>
      </w:pPr>
      <w:r w:rsidRPr="006D41ED">
        <w:rPr>
          <w:rFonts w:ascii="Arial" w:hAnsi="Arial" w:cs="Arial"/>
          <w:color w:val="FF0000"/>
          <w:sz w:val="24"/>
          <w:szCs w:val="24"/>
        </w:rPr>
        <w:t>OE and WB</w:t>
      </w:r>
    </w:p>
    <w:p w14:paraId="06A5B4E4" w14:textId="5281E15A" w:rsidR="008D09CF" w:rsidRDefault="00D21371" w:rsidP="007864D0">
      <w:pPr>
        <w:tabs>
          <w:tab w:val="left" w:pos="4965"/>
        </w:tabs>
        <w:spacing w:before="240" w:line="360" w:lineRule="auto"/>
        <w:jc w:val="both"/>
        <w:rPr>
          <w:rFonts w:ascii="Arial" w:hAnsi="Arial" w:cs="Arial"/>
          <w:sz w:val="24"/>
          <w:szCs w:val="24"/>
        </w:rPr>
      </w:pPr>
      <w:r>
        <w:rPr>
          <w:rFonts w:ascii="Arial" w:hAnsi="Arial" w:cs="Arial"/>
          <w:sz w:val="24"/>
          <w:szCs w:val="24"/>
        </w:rPr>
        <w:t xml:space="preserve">A growing amount of literature is </w:t>
      </w:r>
      <w:r w:rsidR="001F6EDB">
        <w:rPr>
          <w:rFonts w:ascii="Arial" w:hAnsi="Arial" w:cs="Arial"/>
          <w:sz w:val="24"/>
          <w:szCs w:val="24"/>
        </w:rPr>
        <w:t>supporting the thinking</w:t>
      </w:r>
      <w:r>
        <w:rPr>
          <w:rFonts w:ascii="Arial" w:hAnsi="Arial" w:cs="Arial"/>
          <w:sz w:val="24"/>
          <w:szCs w:val="24"/>
        </w:rPr>
        <w:t xml:space="preserve"> </w:t>
      </w:r>
      <w:r w:rsidR="00564DF0">
        <w:rPr>
          <w:rFonts w:ascii="Arial" w:hAnsi="Arial" w:cs="Arial"/>
          <w:sz w:val="24"/>
          <w:szCs w:val="24"/>
        </w:rPr>
        <w:t xml:space="preserve">that the outdoor environment </w:t>
      </w:r>
      <w:r w:rsidR="00DD7BE4">
        <w:rPr>
          <w:rFonts w:ascii="Arial" w:hAnsi="Arial" w:cs="Arial"/>
          <w:sz w:val="24"/>
          <w:szCs w:val="24"/>
        </w:rPr>
        <w:t>has a positive impact on</w:t>
      </w:r>
      <w:r w:rsidR="00564DF0">
        <w:rPr>
          <w:rFonts w:ascii="Arial" w:hAnsi="Arial" w:cs="Arial"/>
          <w:sz w:val="24"/>
          <w:szCs w:val="24"/>
        </w:rPr>
        <w:t xml:space="preserve"> the wellbeing of children </w:t>
      </w:r>
      <w:r w:rsidR="00077B32">
        <w:rPr>
          <w:rFonts w:ascii="Arial" w:hAnsi="Arial" w:cs="Arial"/>
          <w:sz w:val="24"/>
          <w:szCs w:val="24"/>
        </w:rPr>
        <w:t>(</w:t>
      </w:r>
      <w:r w:rsidR="00DD37DF">
        <w:rPr>
          <w:rFonts w:ascii="Arial" w:hAnsi="Arial" w:cs="Arial"/>
          <w:sz w:val="24"/>
          <w:szCs w:val="24"/>
        </w:rPr>
        <w:t xml:space="preserve">Robertson, 2015 and </w:t>
      </w:r>
      <w:r w:rsidR="00077B32">
        <w:rPr>
          <w:rFonts w:ascii="Arial" w:hAnsi="Arial" w:cs="Arial"/>
          <w:sz w:val="24"/>
          <w:szCs w:val="24"/>
        </w:rPr>
        <w:t>Gleave, 2009)</w:t>
      </w:r>
      <w:r w:rsidR="007008F1">
        <w:rPr>
          <w:rFonts w:ascii="Arial" w:hAnsi="Arial" w:cs="Arial"/>
          <w:sz w:val="24"/>
          <w:szCs w:val="24"/>
        </w:rPr>
        <w:t xml:space="preserve">. </w:t>
      </w:r>
      <w:r w:rsidR="00CD07B5">
        <w:rPr>
          <w:rFonts w:ascii="Arial" w:hAnsi="Arial" w:cs="Arial"/>
          <w:sz w:val="24"/>
          <w:szCs w:val="24"/>
        </w:rPr>
        <w:t>The NAW (2019</w:t>
      </w:r>
      <w:r w:rsidR="00534BDE">
        <w:rPr>
          <w:rFonts w:ascii="Arial" w:hAnsi="Arial" w:cs="Arial"/>
          <w:sz w:val="24"/>
          <w:szCs w:val="24"/>
        </w:rPr>
        <w:t>, p.22</w:t>
      </w:r>
      <w:r w:rsidR="00CD07B5">
        <w:rPr>
          <w:rFonts w:ascii="Arial" w:hAnsi="Arial" w:cs="Arial"/>
          <w:sz w:val="24"/>
          <w:szCs w:val="24"/>
        </w:rPr>
        <w:t>)</w:t>
      </w:r>
      <w:r w:rsidR="00732A0E">
        <w:rPr>
          <w:rFonts w:ascii="Arial" w:hAnsi="Arial" w:cs="Arial"/>
          <w:sz w:val="24"/>
          <w:szCs w:val="24"/>
        </w:rPr>
        <w:t xml:space="preserve"> finds that the wellbeing</w:t>
      </w:r>
      <w:r w:rsidR="00DD37DF">
        <w:rPr>
          <w:rFonts w:ascii="Arial" w:hAnsi="Arial" w:cs="Arial"/>
          <w:sz w:val="24"/>
          <w:szCs w:val="24"/>
        </w:rPr>
        <w:t xml:space="preserve"> </w:t>
      </w:r>
      <w:r w:rsidR="00732A0E">
        <w:rPr>
          <w:rFonts w:ascii="Arial" w:hAnsi="Arial" w:cs="Arial"/>
          <w:sz w:val="24"/>
          <w:szCs w:val="24"/>
        </w:rPr>
        <w:t>of children requires greater support</w:t>
      </w:r>
      <w:r w:rsidR="00534BDE">
        <w:rPr>
          <w:rFonts w:ascii="Arial" w:hAnsi="Arial" w:cs="Arial"/>
          <w:sz w:val="24"/>
          <w:szCs w:val="24"/>
        </w:rPr>
        <w:t>. A</w:t>
      </w:r>
      <w:r w:rsidR="00732A0E">
        <w:rPr>
          <w:rFonts w:ascii="Arial" w:hAnsi="Arial" w:cs="Arial"/>
          <w:sz w:val="24"/>
          <w:szCs w:val="24"/>
        </w:rPr>
        <w:t>s a result, the Welsh Network for Healthy Schools has been established to help this requirement</w:t>
      </w:r>
      <w:r w:rsidR="00534BDE">
        <w:rPr>
          <w:rFonts w:ascii="Arial" w:hAnsi="Arial" w:cs="Arial"/>
          <w:sz w:val="24"/>
          <w:szCs w:val="24"/>
        </w:rPr>
        <w:t xml:space="preserve"> with the Welsh Government injecting £2.3 million into the support</w:t>
      </w:r>
      <w:r w:rsidR="005F5EFA">
        <w:rPr>
          <w:rFonts w:ascii="Arial" w:hAnsi="Arial" w:cs="Arial"/>
          <w:sz w:val="24"/>
          <w:szCs w:val="24"/>
        </w:rPr>
        <w:t>. Pryor et al (2005)</w:t>
      </w:r>
      <w:r w:rsidR="00D426CE">
        <w:rPr>
          <w:rFonts w:ascii="Arial" w:hAnsi="Arial" w:cs="Arial"/>
          <w:sz w:val="24"/>
          <w:szCs w:val="24"/>
        </w:rPr>
        <w:t xml:space="preserve"> </w:t>
      </w:r>
      <w:r w:rsidR="004F76C6">
        <w:rPr>
          <w:rFonts w:ascii="Arial" w:hAnsi="Arial" w:cs="Arial"/>
          <w:sz w:val="24"/>
          <w:szCs w:val="24"/>
        </w:rPr>
        <w:t xml:space="preserve">and Donaldson (2015) </w:t>
      </w:r>
      <w:r w:rsidR="00D426CE">
        <w:rPr>
          <w:rFonts w:ascii="Arial" w:hAnsi="Arial" w:cs="Arial"/>
          <w:sz w:val="24"/>
          <w:szCs w:val="24"/>
        </w:rPr>
        <w:t>suggest th</w:t>
      </w:r>
      <w:r w:rsidR="004F76C6">
        <w:rPr>
          <w:rFonts w:ascii="Arial" w:hAnsi="Arial" w:cs="Arial"/>
          <w:sz w:val="24"/>
          <w:szCs w:val="24"/>
        </w:rPr>
        <w:t xml:space="preserve">e importance of children’s well-being </w:t>
      </w:r>
      <w:r w:rsidR="00676E78">
        <w:rPr>
          <w:rFonts w:ascii="Arial" w:hAnsi="Arial" w:cs="Arial"/>
          <w:sz w:val="24"/>
          <w:szCs w:val="24"/>
        </w:rPr>
        <w:t xml:space="preserve">and how the environment in which the curriculum is delivered needs to be designed in a way which will ensure pupils are in a </w:t>
      </w:r>
      <w:r w:rsidR="00F840F6">
        <w:rPr>
          <w:rFonts w:ascii="Arial" w:hAnsi="Arial" w:cs="Arial"/>
          <w:sz w:val="24"/>
          <w:szCs w:val="24"/>
        </w:rPr>
        <w:t>content state</w:t>
      </w:r>
      <w:r w:rsidR="00676E78">
        <w:rPr>
          <w:rFonts w:ascii="Arial" w:hAnsi="Arial" w:cs="Arial"/>
          <w:sz w:val="24"/>
          <w:szCs w:val="24"/>
        </w:rPr>
        <w:t xml:space="preserve"> where they are willing and ready to learn</w:t>
      </w:r>
      <w:r w:rsidR="008F674F">
        <w:rPr>
          <w:rFonts w:ascii="Arial" w:hAnsi="Arial" w:cs="Arial"/>
          <w:sz w:val="24"/>
          <w:szCs w:val="24"/>
        </w:rPr>
        <w:t>.</w:t>
      </w:r>
      <w:r w:rsidR="008D09CF">
        <w:rPr>
          <w:rFonts w:ascii="Arial" w:hAnsi="Arial" w:cs="Arial"/>
          <w:sz w:val="24"/>
          <w:szCs w:val="24"/>
        </w:rPr>
        <w:t xml:space="preserve"> Rose</w:t>
      </w:r>
      <w:r w:rsidR="00F93803">
        <w:rPr>
          <w:rFonts w:ascii="Arial" w:hAnsi="Arial" w:cs="Arial"/>
          <w:sz w:val="24"/>
          <w:szCs w:val="24"/>
        </w:rPr>
        <w:t xml:space="preserve"> and Rogers</w:t>
      </w:r>
      <w:r w:rsidR="008D09CF">
        <w:rPr>
          <w:rFonts w:ascii="Arial" w:hAnsi="Arial" w:cs="Arial"/>
          <w:sz w:val="24"/>
          <w:szCs w:val="24"/>
        </w:rPr>
        <w:t xml:space="preserve"> </w:t>
      </w:r>
      <w:r w:rsidR="00EC15B2">
        <w:rPr>
          <w:rFonts w:ascii="Arial" w:hAnsi="Arial" w:cs="Arial"/>
          <w:sz w:val="24"/>
          <w:szCs w:val="24"/>
        </w:rPr>
        <w:t>(20</w:t>
      </w:r>
      <w:r w:rsidR="00F93803">
        <w:rPr>
          <w:rFonts w:ascii="Arial" w:hAnsi="Arial" w:cs="Arial"/>
          <w:sz w:val="24"/>
          <w:szCs w:val="24"/>
        </w:rPr>
        <w:t>12</w:t>
      </w:r>
      <w:r w:rsidR="00EC15B2">
        <w:rPr>
          <w:rFonts w:ascii="Arial" w:hAnsi="Arial" w:cs="Arial"/>
          <w:sz w:val="24"/>
          <w:szCs w:val="24"/>
        </w:rPr>
        <w:t xml:space="preserve">, p.6) </w:t>
      </w:r>
      <w:r w:rsidR="00EC15B2" w:rsidRPr="00E9166C">
        <w:rPr>
          <w:rFonts w:ascii="Arial" w:hAnsi="Arial" w:cs="Arial"/>
          <w:noProof/>
          <w:sz w:val="24"/>
          <w:szCs w:val="24"/>
        </w:rPr>
        <w:t>support</w:t>
      </w:r>
      <w:r w:rsidR="00EC15B2">
        <w:rPr>
          <w:rFonts w:ascii="Arial" w:hAnsi="Arial" w:cs="Arial"/>
          <w:sz w:val="24"/>
          <w:szCs w:val="24"/>
        </w:rPr>
        <w:t xml:space="preserve"> that the outdoor environment “stimulates children’s creativity” which has been found to have a positive influence on children’s well-being (</w:t>
      </w:r>
      <w:r w:rsidR="00CA47F9">
        <w:rPr>
          <w:rFonts w:ascii="Arial" w:hAnsi="Arial" w:cs="Arial"/>
          <w:sz w:val="24"/>
          <w:szCs w:val="24"/>
        </w:rPr>
        <w:t>Hatwood, 2016</w:t>
      </w:r>
      <w:r w:rsidR="007864D0">
        <w:rPr>
          <w:rFonts w:ascii="Arial" w:hAnsi="Arial" w:cs="Arial"/>
          <w:sz w:val="24"/>
          <w:szCs w:val="24"/>
        </w:rPr>
        <w:t xml:space="preserve"> and </w:t>
      </w:r>
      <w:r w:rsidR="00CA47F9">
        <w:rPr>
          <w:rFonts w:ascii="Arial" w:hAnsi="Arial" w:cs="Arial"/>
          <w:sz w:val="24"/>
          <w:szCs w:val="24"/>
        </w:rPr>
        <w:t>Grigg, 201</w:t>
      </w:r>
      <w:r w:rsidR="00F93803">
        <w:rPr>
          <w:rFonts w:ascii="Arial" w:hAnsi="Arial" w:cs="Arial"/>
          <w:sz w:val="24"/>
          <w:szCs w:val="24"/>
        </w:rPr>
        <w:t>4</w:t>
      </w:r>
      <w:r w:rsidR="007864D0">
        <w:rPr>
          <w:rFonts w:ascii="Arial" w:hAnsi="Arial" w:cs="Arial"/>
          <w:sz w:val="24"/>
          <w:szCs w:val="24"/>
        </w:rPr>
        <w:t>).</w:t>
      </w:r>
    </w:p>
    <w:p w14:paraId="61BC3841" w14:textId="77777777" w:rsidR="006D41ED" w:rsidRDefault="006D41ED" w:rsidP="009558E2">
      <w:pPr>
        <w:tabs>
          <w:tab w:val="left" w:pos="4965"/>
        </w:tabs>
        <w:spacing w:line="360" w:lineRule="auto"/>
        <w:jc w:val="both"/>
        <w:rPr>
          <w:rFonts w:ascii="Arial" w:hAnsi="Arial" w:cs="Arial"/>
          <w:color w:val="FF0000"/>
          <w:sz w:val="24"/>
          <w:szCs w:val="24"/>
        </w:rPr>
      </w:pPr>
    </w:p>
    <w:p w14:paraId="0CC6EFE8" w14:textId="77777777" w:rsidR="006D41ED" w:rsidRDefault="006D41ED" w:rsidP="009558E2">
      <w:pPr>
        <w:tabs>
          <w:tab w:val="left" w:pos="4965"/>
        </w:tabs>
        <w:spacing w:line="360" w:lineRule="auto"/>
        <w:jc w:val="both"/>
        <w:rPr>
          <w:rFonts w:ascii="Arial" w:hAnsi="Arial" w:cs="Arial"/>
          <w:sz w:val="24"/>
          <w:szCs w:val="24"/>
        </w:rPr>
      </w:pPr>
      <w:r>
        <w:rPr>
          <w:rFonts w:ascii="Arial" w:hAnsi="Arial" w:cs="Arial"/>
          <w:color w:val="FF0000"/>
          <w:sz w:val="24"/>
          <w:szCs w:val="24"/>
        </w:rPr>
        <w:t>NEGATIVE TO OE</w:t>
      </w:r>
    </w:p>
    <w:p w14:paraId="46EE4609" w14:textId="3EA39934" w:rsidR="00A211C3" w:rsidRDefault="00A211C3" w:rsidP="009558E2">
      <w:pPr>
        <w:tabs>
          <w:tab w:val="left" w:pos="4965"/>
        </w:tabs>
        <w:spacing w:line="360" w:lineRule="auto"/>
        <w:jc w:val="both"/>
        <w:rPr>
          <w:rFonts w:ascii="Arial" w:hAnsi="Arial" w:cs="Arial"/>
          <w:sz w:val="24"/>
          <w:szCs w:val="24"/>
        </w:rPr>
      </w:pPr>
      <w:r>
        <w:rPr>
          <w:rFonts w:ascii="Arial" w:hAnsi="Arial" w:cs="Arial"/>
          <w:sz w:val="24"/>
          <w:szCs w:val="24"/>
        </w:rPr>
        <w:t>In opposi</w:t>
      </w:r>
      <w:r w:rsidR="00564DF0">
        <w:rPr>
          <w:rFonts w:ascii="Arial" w:hAnsi="Arial" w:cs="Arial"/>
          <w:sz w:val="24"/>
          <w:szCs w:val="24"/>
        </w:rPr>
        <w:t xml:space="preserve">tion to the </w:t>
      </w:r>
      <w:r>
        <w:rPr>
          <w:rFonts w:ascii="Arial" w:hAnsi="Arial" w:cs="Arial"/>
          <w:sz w:val="24"/>
          <w:szCs w:val="24"/>
        </w:rPr>
        <w:t>use of the outdoor environment</w:t>
      </w:r>
      <w:r w:rsidR="006A37BA">
        <w:rPr>
          <w:rFonts w:ascii="Arial" w:hAnsi="Arial" w:cs="Arial"/>
          <w:sz w:val="24"/>
          <w:szCs w:val="24"/>
        </w:rPr>
        <w:t xml:space="preserve">, </w:t>
      </w:r>
      <w:r w:rsidR="007C462E">
        <w:rPr>
          <w:rFonts w:ascii="Arial" w:hAnsi="Arial" w:cs="Arial"/>
          <w:sz w:val="24"/>
          <w:szCs w:val="24"/>
        </w:rPr>
        <w:t xml:space="preserve">Wilhelmsson (2012), </w:t>
      </w:r>
      <w:r w:rsidR="00FD4E31">
        <w:rPr>
          <w:rFonts w:ascii="Arial" w:hAnsi="Arial" w:cs="Arial"/>
          <w:sz w:val="24"/>
          <w:szCs w:val="24"/>
        </w:rPr>
        <w:t>Dowdell et al</w:t>
      </w:r>
      <w:r w:rsidR="005133B8">
        <w:rPr>
          <w:rFonts w:ascii="Arial" w:hAnsi="Arial" w:cs="Arial"/>
          <w:sz w:val="24"/>
          <w:szCs w:val="24"/>
        </w:rPr>
        <w:t xml:space="preserve"> </w:t>
      </w:r>
      <w:r w:rsidR="00FD4E31">
        <w:rPr>
          <w:rFonts w:ascii="Arial" w:hAnsi="Arial" w:cs="Arial"/>
          <w:sz w:val="24"/>
          <w:szCs w:val="24"/>
        </w:rPr>
        <w:t>(2011)</w:t>
      </w:r>
      <w:r w:rsidR="007C462E">
        <w:rPr>
          <w:rFonts w:ascii="Arial" w:hAnsi="Arial" w:cs="Arial"/>
          <w:sz w:val="24"/>
          <w:szCs w:val="24"/>
        </w:rPr>
        <w:t>, Charles et al</w:t>
      </w:r>
      <w:r w:rsidR="007008F1">
        <w:rPr>
          <w:rFonts w:ascii="Arial" w:hAnsi="Arial" w:cs="Arial"/>
          <w:sz w:val="24"/>
          <w:szCs w:val="24"/>
        </w:rPr>
        <w:t xml:space="preserve"> </w:t>
      </w:r>
      <w:r w:rsidR="007C462E">
        <w:rPr>
          <w:rFonts w:ascii="Arial" w:hAnsi="Arial" w:cs="Arial"/>
          <w:sz w:val="24"/>
          <w:szCs w:val="24"/>
        </w:rPr>
        <w:t xml:space="preserve">(2008) and Gill (2007) </w:t>
      </w:r>
      <w:r w:rsidR="008654C3">
        <w:rPr>
          <w:rFonts w:ascii="Arial" w:hAnsi="Arial" w:cs="Arial"/>
          <w:sz w:val="24"/>
          <w:szCs w:val="24"/>
        </w:rPr>
        <w:t>suggest that teachers avoid the use of the outdoor environment</w:t>
      </w:r>
      <w:r w:rsidR="009C524F">
        <w:rPr>
          <w:rFonts w:ascii="Arial" w:hAnsi="Arial" w:cs="Arial"/>
          <w:sz w:val="24"/>
          <w:szCs w:val="24"/>
        </w:rPr>
        <w:t xml:space="preserve"> due to the inconveniences of preparing and setting up resources that run the risk of being destroyed in the weather</w:t>
      </w:r>
      <w:r w:rsidR="00863F4A">
        <w:rPr>
          <w:rFonts w:ascii="Arial" w:hAnsi="Arial" w:cs="Arial"/>
          <w:sz w:val="24"/>
          <w:szCs w:val="24"/>
        </w:rPr>
        <w:t xml:space="preserve">. Furthermore, </w:t>
      </w:r>
      <w:r w:rsidR="00863F4A">
        <w:rPr>
          <w:rFonts w:ascii="Arial" w:hAnsi="Arial" w:cs="Arial"/>
          <w:sz w:val="24"/>
          <w:szCs w:val="24"/>
        </w:rPr>
        <w:lastRenderedPageBreak/>
        <w:t>considera</w:t>
      </w:r>
      <w:r w:rsidR="007C31B5">
        <w:rPr>
          <w:rFonts w:ascii="Arial" w:hAnsi="Arial" w:cs="Arial"/>
          <w:sz w:val="24"/>
          <w:szCs w:val="24"/>
        </w:rPr>
        <w:t>tion</w:t>
      </w:r>
      <w:r w:rsidR="009C524F">
        <w:rPr>
          <w:rFonts w:ascii="Arial" w:hAnsi="Arial" w:cs="Arial"/>
          <w:sz w:val="24"/>
          <w:szCs w:val="24"/>
        </w:rPr>
        <w:t xml:space="preserve"> </w:t>
      </w:r>
      <w:r w:rsidR="00E9166C">
        <w:rPr>
          <w:rFonts w:ascii="Arial" w:hAnsi="Arial" w:cs="Arial"/>
          <w:noProof/>
          <w:sz w:val="24"/>
          <w:szCs w:val="24"/>
        </w:rPr>
        <w:t>of</w:t>
      </w:r>
      <w:r w:rsidR="009C524F">
        <w:rPr>
          <w:rFonts w:ascii="Arial" w:hAnsi="Arial" w:cs="Arial"/>
          <w:sz w:val="24"/>
          <w:szCs w:val="24"/>
        </w:rPr>
        <w:t xml:space="preserve"> health and safety risks </w:t>
      </w:r>
      <w:r w:rsidR="00566ED7">
        <w:rPr>
          <w:rFonts w:ascii="Arial" w:hAnsi="Arial" w:cs="Arial"/>
          <w:sz w:val="24"/>
          <w:szCs w:val="24"/>
        </w:rPr>
        <w:t>and the belief that</w:t>
      </w:r>
      <w:r w:rsidR="009C524F">
        <w:rPr>
          <w:rFonts w:ascii="Arial" w:hAnsi="Arial" w:cs="Arial"/>
          <w:sz w:val="24"/>
          <w:szCs w:val="24"/>
        </w:rPr>
        <w:t xml:space="preserve"> children </w:t>
      </w:r>
      <w:r w:rsidR="007E2ADE">
        <w:rPr>
          <w:rFonts w:ascii="Arial" w:hAnsi="Arial" w:cs="Arial"/>
          <w:sz w:val="24"/>
          <w:szCs w:val="24"/>
        </w:rPr>
        <w:t xml:space="preserve">are </w:t>
      </w:r>
      <w:r w:rsidR="009C524F">
        <w:rPr>
          <w:rFonts w:ascii="Arial" w:hAnsi="Arial" w:cs="Arial"/>
          <w:sz w:val="24"/>
          <w:szCs w:val="24"/>
        </w:rPr>
        <w:t xml:space="preserve">more likely to injure themselves </w:t>
      </w:r>
      <w:r w:rsidR="009558E2">
        <w:rPr>
          <w:rFonts w:ascii="Arial" w:hAnsi="Arial" w:cs="Arial"/>
          <w:sz w:val="24"/>
          <w:szCs w:val="24"/>
        </w:rPr>
        <w:t xml:space="preserve">whilst in the outdoor environment than </w:t>
      </w:r>
      <w:r w:rsidR="00AC7E0C">
        <w:rPr>
          <w:rFonts w:ascii="Arial" w:hAnsi="Arial" w:cs="Arial"/>
          <w:sz w:val="24"/>
          <w:szCs w:val="24"/>
        </w:rPr>
        <w:t xml:space="preserve">when </w:t>
      </w:r>
      <w:r w:rsidR="009558E2">
        <w:rPr>
          <w:rFonts w:ascii="Arial" w:hAnsi="Arial" w:cs="Arial"/>
          <w:sz w:val="24"/>
          <w:szCs w:val="24"/>
        </w:rPr>
        <w:t>they are</w:t>
      </w:r>
      <w:r w:rsidR="00045A3C">
        <w:rPr>
          <w:rFonts w:ascii="Arial" w:hAnsi="Arial" w:cs="Arial"/>
          <w:sz w:val="24"/>
          <w:szCs w:val="24"/>
        </w:rPr>
        <w:t xml:space="preserve"> </w:t>
      </w:r>
      <w:r w:rsidR="00B41C66">
        <w:rPr>
          <w:rFonts w:ascii="Arial" w:hAnsi="Arial" w:cs="Arial"/>
          <w:sz w:val="24"/>
          <w:szCs w:val="24"/>
        </w:rPr>
        <w:t>contained</w:t>
      </w:r>
      <w:r w:rsidR="00FD4E31">
        <w:rPr>
          <w:rFonts w:ascii="Arial" w:hAnsi="Arial" w:cs="Arial"/>
          <w:sz w:val="24"/>
          <w:szCs w:val="24"/>
        </w:rPr>
        <w:t xml:space="preserve"> in the classroom</w:t>
      </w:r>
      <w:r w:rsidR="007008F1">
        <w:rPr>
          <w:rFonts w:ascii="Arial" w:hAnsi="Arial" w:cs="Arial"/>
          <w:sz w:val="24"/>
          <w:szCs w:val="24"/>
        </w:rPr>
        <w:t xml:space="preserve">. </w:t>
      </w:r>
      <w:r w:rsidR="009558E2">
        <w:rPr>
          <w:rFonts w:ascii="Arial" w:hAnsi="Arial" w:cs="Arial"/>
          <w:sz w:val="24"/>
          <w:szCs w:val="24"/>
        </w:rPr>
        <w:t xml:space="preserve">In addition to this, </w:t>
      </w:r>
      <w:r w:rsidR="009C524F">
        <w:rPr>
          <w:rFonts w:ascii="Arial" w:hAnsi="Arial" w:cs="Arial"/>
          <w:sz w:val="24"/>
          <w:szCs w:val="24"/>
        </w:rPr>
        <w:t>the HCESC (2005)</w:t>
      </w:r>
      <w:r w:rsidR="009558E2">
        <w:rPr>
          <w:rFonts w:ascii="Arial" w:hAnsi="Arial" w:cs="Arial"/>
          <w:sz w:val="24"/>
          <w:szCs w:val="24"/>
        </w:rPr>
        <w:t xml:space="preserve"> found that teachers are often unable t</w:t>
      </w:r>
      <w:r w:rsidR="00FD4E31">
        <w:rPr>
          <w:rFonts w:ascii="Arial" w:hAnsi="Arial" w:cs="Arial"/>
          <w:sz w:val="24"/>
          <w:szCs w:val="24"/>
        </w:rPr>
        <w:t>o use the outdoor environment because</w:t>
      </w:r>
      <w:r w:rsidR="009558E2">
        <w:rPr>
          <w:rFonts w:ascii="Arial" w:hAnsi="Arial" w:cs="Arial"/>
          <w:sz w:val="24"/>
          <w:szCs w:val="24"/>
        </w:rPr>
        <w:t xml:space="preserve"> they do not have access to a suitable environment within the school grounds</w:t>
      </w:r>
      <w:r w:rsidR="00FD4E31" w:rsidRPr="00FD4E31">
        <w:rPr>
          <w:rFonts w:ascii="Arial" w:hAnsi="Arial" w:cs="Arial"/>
          <w:sz w:val="24"/>
          <w:szCs w:val="24"/>
        </w:rPr>
        <w:t xml:space="preserve"> </w:t>
      </w:r>
      <w:r w:rsidR="00FD4E31">
        <w:rPr>
          <w:rFonts w:ascii="Arial" w:hAnsi="Arial" w:cs="Arial"/>
          <w:sz w:val="24"/>
          <w:szCs w:val="24"/>
        </w:rPr>
        <w:t>as school environments are “becoming increasingly devoid of opportunities to access nature” (Dowdell et al. 2011, p.24)</w:t>
      </w:r>
      <w:r w:rsidR="007008F1">
        <w:rPr>
          <w:rFonts w:ascii="Arial" w:hAnsi="Arial" w:cs="Arial"/>
          <w:sz w:val="24"/>
          <w:szCs w:val="24"/>
        </w:rPr>
        <w:t xml:space="preserve">. </w:t>
      </w:r>
      <w:r w:rsidR="00D21371">
        <w:rPr>
          <w:rFonts w:ascii="Arial" w:hAnsi="Arial" w:cs="Arial"/>
          <w:sz w:val="24"/>
          <w:szCs w:val="24"/>
        </w:rPr>
        <w:t>However, Staempfli (2009) suggests that even when schools do have an extensive range of facilities to use outside, the use of the areas is restricted by governments due to safety regulations</w:t>
      </w:r>
      <w:r w:rsidR="007008F1">
        <w:rPr>
          <w:rFonts w:ascii="Arial" w:hAnsi="Arial" w:cs="Arial"/>
          <w:sz w:val="24"/>
          <w:szCs w:val="24"/>
        </w:rPr>
        <w:t xml:space="preserve">. </w:t>
      </w:r>
      <w:r w:rsidR="00FD4E31">
        <w:rPr>
          <w:rFonts w:ascii="Arial" w:hAnsi="Arial" w:cs="Arial"/>
          <w:sz w:val="24"/>
          <w:szCs w:val="24"/>
        </w:rPr>
        <w:t>Teachers</w:t>
      </w:r>
      <w:r w:rsidR="009558E2">
        <w:rPr>
          <w:rFonts w:ascii="Arial" w:hAnsi="Arial" w:cs="Arial"/>
          <w:sz w:val="24"/>
          <w:szCs w:val="24"/>
        </w:rPr>
        <w:t xml:space="preserve"> also avoid the use of the outdoor environment as they find they are able to deliver a lesson with just as much value, if not more, using the resources read</w:t>
      </w:r>
      <w:r w:rsidR="00D21371">
        <w:rPr>
          <w:rFonts w:ascii="Arial" w:hAnsi="Arial" w:cs="Arial"/>
          <w:sz w:val="24"/>
          <w:szCs w:val="24"/>
        </w:rPr>
        <w:t>ily available in the classroom</w:t>
      </w:r>
      <w:r w:rsidR="002622B5">
        <w:rPr>
          <w:rFonts w:ascii="Arial" w:hAnsi="Arial" w:cs="Arial"/>
          <w:sz w:val="24"/>
          <w:szCs w:val="24"/>
        </w:rPr>
        <w:t xml:space="preserve"> (Charles et al</w:t>
      </w:r>
      <w:r w:rsidR="00D21371">
        <w:rPr>
          <w:rFonts w:ascii="Arial" w:hAnsi="Arial" w:cs="Arial"/>
          <w:sz w:val="24"/>
          <w:szCs w:val="24"/>
        </w:rPr>
        <w:t>.</w:t>
      </w:r>
      <w:r w:rsidR="002622B5">
        <w:rPr>
          <w:rFonts w:ascii="Arial" w:hAnsi="Arial" w:cs="Arial"/>
          <w:sz w:val="24"/>
          <w:szCs w:val="24"/>
        </w:rPr>
        <w:t xml:space="preserve"> 2008).</w:t>
      </w:r>
      <w:r w:rsidR="001E0283">
        <w:rPr>
          <w:rFonts w:ascii="Arial" w:hAnsi="Arial" w:cs="Arial"/>
          <w:sz w:val="24"/>
          <w:szCs w:val="24"/>
        </w:rPr>
        <w:t xml:space="preserve"> </w:t>
      </w:r>
    </w:p>
    <w:p w14:paraId="61886A15" w14:textId="2C15DC3C" w:rsidR="003C4654" w:rsidRDefault="003C4654" w:rsidP="009558E2">
      <w:pPr>
        <w:tabs>
          <w:tab w:val="left" w:pos="4965"/>
        </w:tabs>
        <w:spacing w:line="360" w:lineRule="auto"/>
        <w:jc w:val="both"/>
        <w:rPr>
          <w:rFonts w:ascii="Arial" w:hAnsi="Arial" w:cs="Arial"/>
          <w:color w:val="FF0000"/>
          <w:sz w:val="24"/>
          <w:szCs w:val="24"/>
        </w:rPr>
      </w:pPr>
    </w:p>
    <w:p w14:paraId="495A849D" w14:textId="77777777" w:rsidR="00556772" w:rsidRDefault="00991D83" w:rsidP="009558E2">
      <w:pPr>
        <w:tabs>
          <w:tab w:val="left" w:pos="4965"/>
        </w:tabs>
        <w:spacing w:line="360" w:lineRule="auto"/>
        <w:jc w:val="both"/>
        <w:rPr>
          <w:rFonts w:ascii="Arial" w:hAnsi="Arial" w:cs="Arial"/>
          <w:sz w:val="24"/>
          <w:szCs w:val="24"/>
        </w:rPr>
      </w:pPr>
      <w:r>
        <w:rPr>
          <w:rFonts w:ascii="Arial" w:hAnsi="Arial" w:cs="Arial"/>
          <w:sz w:val="24"/>
          <w:szCs w:val="24"/>
        </w:rPr>
        <w:t>It is evident</w:t>
      </w:r>
      <w:r w:rsidR="00A37D03">
        <w:rPr>
          <w:rFonts w:ascii="Arial" w:hAnsi="Arial" w:cs="Arial"/>
          <w:sz w:val="24"/>
          <w:szCs w:val="24"/>
        </w:rPr>
        <w:t xml:space="preserve"> that whilst there is a range of current research into the benefits of the outdoors to children’s learning, contrasting research shows that teachers avoid the use of the outdoor environment</w:t>
      </w:r>
      <w:r w:rsidR="007008F1">
        <w:rPr>
          <w:rFonts w:ascii="Arial" w:hAnsi="Arial" w:cs="Arial"/>
          <w:sz w:val="24"/>
          <w:szCs w:val="24"/>
        </w:rPr>
        <w:t xml:space="preserve">. </w:t>
      </w:r>
      <w:r w:rsidR="00A37D03">
        <w:rPr>
          <w:rFonts w:ascii="Arial" w:hAnsi="Arial" w:cs="Arial"/>
          <w:sz w:val="24"/>
          <w:szCs w:val="24"/>
        </w:rPr>
        <w:t>It is vital that teachers are made aware of the many benefits the outdoor environment can have on both children’s academic ability and their wellbeing</w:t>
      </w:r>
      <w:r w:rsidR="007008F1">
        <w:rPr>
          <w:rFonts w:ascii="Arial" w:hAnsi="Arial" w:cs="Arial"/>
          <w:sz w:val="24"/>
          <w:szCs w:val="24"/>
        </w:rPr>
        <w:t xml:space="preserve">. </w:t>
      </w:r>
    </w:p>
    <w:p w14:paraId="309E64D6" w14:textId="77777777" w:rsidR="00375D68" w:rsidRDefault="00375D68" w:rsidP="009558E2">
      <w:pPr>
        <w:tabs>
          <w:tab w:val="left" w:pos="4965"/>
        </w:tabs>
        <w:spacing w:line="360" w:lineRule="auto"/>
        <w:jc w:val="both"/>
        <w:rPr>
          <w:rFonts w:ascii="Arial" w:hAnsi="Arial" w:cs="Arial"/>
          <w:sz w:val="24"/>
          <w:szCs w:val="24"/>
        </w:rPr>
      </w:pPr>
    </w:p>
    <w:p w14:paraId="478F2B80" w14:textId="77777777" w:rsidR="00D84E51" w:rsidRDefault="00D84E51" w:rsidP="00D84E51">
      <w:pPr>
        <w:tabs>
          <w:tab w:val="left" w:pos="4965"/>
          <w:tab w:val="left" w:pos="6714"/>
        </w:tabs>
        <w:spacing w:line="360" w:lineRule="auto"/>
        <w:jc w:val="both"/>
        <w:rPr>
          <w:rFonts w:ascii="Arial" w:hAnsi="Arial" w:cs="Arial"/>
          <w:sz w:val="24"/>
          <w:szCs w:val="24"/>
          <w:u w:val="single"/>
        </w:rPr>
      </w:pPr>
      <w:r w:rsidRPr="00501AAF">
        <w:rPr>
          <w:rFonts w:ascii="Arial" w:hAnsi="Arial" w:cs="Arial"/>
          <w:sz w:val="24"/>
          <w:szCs w:val="24"/>
        </w:rPr>
        <w:t>2.</w:t>
      </w:r>
      <w:r>
        <w:rPr>
          <w:rFonts w:ascii="Arial" w:hAnsi="Arial" w:cs="Arial"/>
          <w:sz w:val="24"/>
          <w:szCs w:val="24"/>
        </w:rPr>
        <w:t xml:space="preserve">3 </w:t>
      </w:r>
      <w:r w:rsidRPr="00501AAF">
        <w:rPr>
          <w:rFonts w:ascii="Arial" w:hAnsi="Arial" w:cs="Arial"/>
          <w:sz w:val="24"/>
          <w:szCs w:val="24"/>
          <w:u w:val="single"/>
        </w:rPr>
        <w:t xml:space="preserve">Status of </w:t>
      </w:r>
      <w:r>
        <w:rPr>
          <w:rFonts w:ascii="Arial" w:hAnsi="Arial" w:cs="Arial"/>
          <w:sz w:val="24"/>
          <w:szCs w:val="24"/>
          <w:u w:val="single"/>
        </w:rPr>
        <w:t>music in the outdoor environment</w:t>
      </w:r>
    </w:p>
    <w:p w14:paraId="5A84AB75" w14:textId="40ECB6F5" w:rsidR="001E0283" w:rsidRDefault="006971A5" w:rsidP="001E0283">
      <w:pPr>
        <w:tabs>
          <w:tab w:val="left" w:pos="4965"/>
          <w:tab w:val="left" w:pos="6714"/>
        </w:tabs>
        <w:spacing w:line="360" w:lineRule="auto"/>
        <w:jc w:val="both"/>
        <w:rPr>
          <w:rFonts w:ascii="Arial" w:hAnsi="Arial" w:cs="Arial"/>
          <w:sz w:val="24"/>
          <w:szCs w:val="24"/>
        </w:rPr>
      </w:pPr>
      <w:r>
        <w:rPr>
          <w:rFonts w:ascii="Arial" w:hAnsi="Arial" w:cs="Arial"/>
          <w:sz w:val="24"/>
          <w:szCs w:val="24"/>
        </w:rPr>
        <w:t xml:space="preserve">Whilst literature is currently limited in the area of developing music </w:t>
      </w:r>
      <w:proofErr w:type="gramStart"/>
      <w:r>
        <w:rPr>
          <w:rFonts w:ascii="Arial" w:hAnsi="Arial" w:cs="Arial"/>
          <w:sz w:val="24"/>
          <w:szCs w:val="24"/>
        </w:rPr>
        <w:t>through the use of</w:t>
      </w:r>
      <w:proofErr w:type="gramEnd"/>
      <w:r>
        <w:rPr>
          <w:rFonts w:ascii="Arial" w:hAnsi="Arial" w:cs="Arial"/>
          <w:sz w:val="24"/>
          <w:szCs w:val="24"/>
        </w:rPr>
        <w:t xml:space="preserve"> the outdoor environment, </w:t>
      </w:r>
      <w:r w:rsidR="009D66DD">
        <w:rPr>
          <w:rFonts w:ascii="Arial" w:hAnsi="Arial" w:cs="Arial"/>
          <w:sz w:val="24"/>
          <w:szCs w:val="24"/>
        </w:rPr>
        <w:t>the aim of this research project is to combine the two areas to answer the question previously set out</w:t>
      </w:r>
      <w:r w:rsidR="007008F1">
        <w:rPr>
          <w:rFonts w:ascii="Arial" w:hAnsi="Arial" w:cs="Arial"/>
          <w:sz w:val="24"/>
          <w:szCs w:val="24"/>
        </w:rPr>
        <w:t xml:space="preserve"> to find if there is a place for mu</w:t>
      </w:r>
      <w:r w:rsidR="00DE382B">
        <w:rPr>
          <w:rFonts w:ascii="Arial" w:hAnsi="Arial" w:cs="Arial"/>
          <w:sz w:val="24"/>
          <w:szCs w:val="24"/>
        </w:rPr>
        <w:t xml:space="preserve">sic in the outdoor environment. </w:t>
      </w:r>
      <w:r w:rsidR="009D66DD">
        <w:rPr>
          <w:rFonts w:ascii="Arial" w:hAnsi="Arial" w:cs="Arial"/>
          <w:sz w:val="24"/>
          <w:szCs w:val="24"/>
        </w:rPr>
        <w:t>Research does suggest that e</w:t>
      </w:r>
      <w:r w:rsidR="00B84937">
        <w:rPr>
          <w:rFonts w:ascii="Arial" w:hAnsi="Arial" w:cs="Arial"/>
          <w:sz w:val="24"/>
          <w:szCs w:val="24"/>
        </w:rPr>
        <w:t xml:space="preserve">ducation in the outdoor environment </w:t>
      </w:r>
      <w:r>
        <w:rPr>
          <w:rFonts w:ascii="Arial" w:hAnsi="Arial" w:cs="Arial"/>
          <w:sz w:val="24"/>
          <w:szCs w:val="24"/>
        </w:rPr>
        <w:t xml:space="preserve">should </w:t>
      </w:r>
      <w:r w:rsidR="00831033">
        <w:rPr>
          <w:rFonts w:ascii="Arial" w:hAnsi="Arial" w:cs="Arial"/>
          <w:sz w:val="24"/>
          <w:szCs w:val="24"/>
        </w:rPr>
        <w:t>provide</w:t>
      </w:r>
      <w:r>
        <w:rPr>
          <w:rFonts w:ascii="Arial" w:hAnsi="Arial" w:cs="Arial"/>
          <w:sz w:val="24"/>
          <w:szCs w:val="24"/>
        </w:rPr>
        <w:t xml:space="preserve"> children with extensive opportunities and freedom to develop their creativity and one’s expressions</w:t>
      </w:r>
      <w:r w:rsidR="00B84937">
        <w:rPr>
          <w:rFonts w:ascii="Arial" w:hAnsi="Arial" w:cs="Arial"/>
          <w:sz w:val="24"/>
          <w:szCs w:val="24"/>
        </w:rPr>
        <w:t xml:space="preserve"> (Euston, 1976, p</w:t>
      </w:r>
      <w:r w:rsidR="007008F1">
        <w:rPr>
          <w:rFonts w:ascii="Arial" w:hAnsi="Arial" w:cs="Arial"/>
          <w:sz w:val="24"/>
          <w:szCs w:val="24"/>
        </w:rPr>
        <w:t xml:space="preserve">. </w:t>
      </w:r>
      <w:r w:rsidR="00B84937">
        <w:rPr>
          <w:rFonts w:ascii="Arial" w:hAnsi="Arial" w:cs="Arial"/>
          <w:sz w:val="24"/>
          <w:szCs w:val="24"/>
        </w:rPr>
        <w:t>4 cited in Lyons, 1990, p.23)</w:t>
      </w:r>
      <w:r w:rsidR="007008F1">
        <w:rPr>
          <w:rFonts w:ascii="Arial" w:hAnsi="Arial" w:cs="Arial"/>
          <w:sz w:val="24"/>
          <w:szCs w:val="24"/>
        </w:rPr>
        <w:t xml:space="preserve">. </w:t>
      </w:r>
      <w:r>
        <w:rPr>
          <w:rFonts w:ascii="Arial" w:hAnsi="Arial" w:cs="Arial"/>
          <w:sz w:val="24"/>
          <w:szCs w:val="24"/>
        </w:rPr>
        <w:t>Thus, combin</w:t>
      </w:r>
      <w:r w:rsidR="00123DEB">
        <w:rPr>
          <w:rFonts w:ascii="Arial" w:hAnsi="Arial" w:cs="Arial"/>
          <w:sz w:val="24"/>
          <w:szCs w:val="24"/>
        </w:rPr>
        <w:t>ing the benefits of the outdoor environment</w:t>
      </w:r>
      <w:r>
        <w:rPr>
          <w:rFonts w:ascii="Arial" w:hAnsi="Arial" w:cs="Arial"/>
          <w:sz w:val="24"/>
          <w:szCs w:val="24"/>
        </w:rPr>
        <w:t xml:space="preserve"> to help develop children’s creativity </w:t>
      </w:r>
      <w:r w:rsidR="009D66DD">
        <w:rPr>
          <w:rFonts w:ascii="Arial" w:hAnsi="Arial" w:cs="Arial"/>
          <w:sz w:val="24"/>
          <w:szCs w:val="24"/>
        </w:rPr>
        <w:t>and expressions thro</w:t>
      </w:r>
      <w:r w:rsidR="00123DEB">
        <w:rPr>
          <w:rFonts w:ascii="Arial" w:hAnsi="Arial" w:cs="Arial"/>
          <w:sz w:val="24"/>
          <w:szCs w:val="24"/>
        </w:rPr>
        <w:t>ugh music education</w:t>
      </w:r>
      <w:r w:rsidR="007008F1">
        <w:rPr>
          <w:rFonts w:ascii="Arial" w:hAnsi="Arial" w:cs="Arial"/>
          <w:sz w:val="24"/>
          <w:szCs w:val="24"/>
        </w:rPr>
        <w:t xml:space="preserve">. </w:t>
      </w:r>
      <w:r w:rsidR="00123DEB">
        <w:rPr>
          <w:rFonts w:ascii="Arial" w:hAnsi="Arial" w:cs="Arial"/>
          <w:sz w:val="24"/>
          <w:szCs w:val="24"/>
        </w:rPr>
        <w:t>Brown</w:t>
      </w:r>
      <w:r w:rsidR="00602F1C">
        <w:rPr>
          <w:rFonts w:ascii="Arial" w:hAnsi="Arial" w:cs="Arial"/>
          <w:sz w:val="24"/>
          <w:szCs w:val="24"/>
        </w:rPr>
        <w:t xml:space="preserve"> (2010, p</w:t>
      </w:r>
      <w:r w:rsidR="00D33FF4">
        <w:rPr>
          <w:rFonts w:ascii="Arial" w:hAnsi="Arial" w:cs="Arial"/>
          <w:sz w:val="24"/>
          <w:szCs w:val="24"/>
        </w:rPr>
        <w:t>.</w:t>
      </w:r>
      <w:r w:rsidR="00602F1C">
        <w:rPr>
          <w:rFonts w:ascii="Arial" w:hAnsi="Arial" w:cs="Arial"/>
          <w:sz w:val="24"/>
          <w:szCs w:val="24"/>
        </w:rPr>
        <w:t>24) enforces the importance that teachers and other adults “should adopt an enabling attitude towards outdoor learning” to develop children’s expression and creative capabilities through the development of music</w:t>
      </w:r>
      <w:r w:rsidR="003F5364">
        <w:rPr>
          <w:rFonts w:ascii="Arial" w:hAnsi="Arial" w:cs="Arial"/>
          <w:sz w:val="24"/>
          <w:szCs w:val="24"/>
        </w:rPr>
        <w:t xml:space="preserve">. </w:t>
      </w:r>
      <w:r w:rsidR="001E0283">
        <w:rPr>
          <w:rFonts w:ascii="Arial" w:hAnsi="Arial" w:cs="Arial"/>
          <w:sz w:val="24"/>
          <w:szCs w:val="24"/>
        </w:rPr>
        <w:t xml:space="preserve">As previously mentioned, Adams and Beauchamp (2018) found that teachers avoid delivering music lessons due to the noise levels and disruptions to others. </w:t>
      </w:r>
      <w:r w:rsidR="00E416A1">
        <w:rPr>
          <w:rFonts w:ascii="Arial" w:hAnsi="Arial" w:cs="Arial"/>
          <w:sz w:val="24"/>
          <w:szCs w:val="24"/>
        </w:rPr>
        <w:t xml:space="preserve">Adams and Beauchamp (2018) and Brown </w:t>
      </w:r>
      <w:r w:rsidR="00E416A1">
        <w:rPr>
          <w:rFonts w:ascii="Arial" w:hAnsi="Arial" w:cs="Arial"/>
          <w:sz w:val="24"/>
          <w:szCs w:val="24"/>
        </w:rPr>
        <w:lastRenderedPageBreak/>
        <w:t>(2010)</w:t>
      </w:r>
      <w:r w:rsidR="001E0283">
        <w:rPr>
          <w:rFonts w:ascii="Arial" w:hAnsi="Arial" w:cs="Arial"/>
          <w:sz w:val="24"/>
          <w:szCs w:val="24"/>
        </w:rPr>
        <w:t xml:space="preserve"> suggest how the use of the outdoor environment can remove this barrier to the delivery of music lessons </w:t>
      </w:r>
      <w:r w:rsidR="00BC7610">
        <w:rPr>
          <w:rFonts w:ascii="Arial" w:hAnsi="Arial" w:cs="Arial"/>
          <w:sz w:val="24"/>
          <w:szCs w:val="24"/>
        </w:rPr>
        <w:t>as the noise will not be contai</w:t>
      </w:r>
      <w:r w:rsidR="00E416A1">
        <w:rPr>
          <w:rFonts w:ascii="Arial" w:hAnsi="Arial" w:cs="Arial"/>
          <w:sz w:val="24"/>
          <w:szCs w:val="24"/>
        </w:rPr>
        <w:t xml:space="preserve">ned within the school building. </w:t>
      </w:r>
    </w:p>
    <w:p w14:paraId="2EB29F2A" w14:textId="77777777" w:rsidR="00B84937" w:rsidRDefault="00B84937" w:rsidP="00B84937">
      <w:pPr>
        <w:tabs>
          <w:tab w:val="left" w:pos="4965"/>
          <w:tab w:val="left" w:pos="6714"/>
        </w:tabs>
        <w:spacing w:line="360" w:lineRule="auto"/>
        <w:jc w:val="both"/>
        <w:rPr>
          <w:rFonts w:ascii="Arial" w:hAnsi="Arial" w:cs="Arial"/>
          <w:sz w:val="24"/>
          <w:szCs w:val="24"/>
        </w:rPr>
      </w:pPr>
    </w:p>
    <w:p w14:paraId="1590EB2C" w14:textId="77777777" w:rsidR="0079326B" w:rsidRDefault="0079326B" w:rsidP="00B84937">
      <w:pPr>
        <w:tabs>
          <w:tab w:val="left" w:pos="4965"/>
          <w:tab w:val="left" w:pos="6714"/>
        </w:tabs>
        <w:spacing w:line="360" w:lineRule="auto"/>
        <w:jc w:val="both"/>
        <w:rPr>
          <w:rFonts w:ascii="Arial" w:hAnsi="Arial" w:cs="Arial"/>
          <w:color w:val="FF0000"/>
          <w:sz w:val="24"/>
          <w:szCs w:val="24"/>
        </w:rPr>
      </w:pPr>
      <w:r>
        <w:rPr>
          <w:rFonts w:ascii="Arial" w:hAnsi="Arial" w:cs="Arial"/>
          <w:color w:val="FF0000"/>
          <w:sz w:val="24"/>
          <w:szCs w:val="24"/>
        </w:rPr>
        <w:t xml:space="preserve">Negative for music in the OE </w:t>
      </w:r>
    </w:p>
    <w:p w14:paraId="739AB373" w14:textId="20855AB9" w:rsidR="003F5364" w:rsidRPr="0079326B" w:rsidRDefault="0079326B" w:rsidP="003F5364">
      <w:pPr>
        <w:tabs>
          <w:tab w:val="left" w:pos="4965"/>
          <w:tab w:val="left" w:pos="6714"/>
        </w:tabs>
        <w:spacing w:line="360" w:lineRule="auto"/>
        <w:jc w:val="both"/>
        <w:rPr>
          <w:rFonts w:ascii="Arial" w:hAnsi="Arial" w:cs="Arial"/>
          <w:sz w:val="24"/>
          <w:szCs w:val="24"/>
        </w:rPr>
      </w:pPr>
      <w:r>
        <w:rPr>
          <w:rFonts w:ascii="Arial" w:hAnsi="Arial" w:cs="Arial"/>
          <w:sz w:val="24"/>
          <w:szCs w:val="24"/>
        </w:rPr>
        <w:t xml:space="preserve">However, research by Lyons (1990) does contradict Glover and Ward (1998) in the previously mentioned idea that all adults </w:t>
      </w:r>
      <w:proofErr w:type="gramStart"/>
      <w:r>
        <w:rPr>
          <w:rFonts w:ascii="Arial" w:hAnsi="Arial" w:cs="Arial"/>
          <w:sz w:val="24"/>
          <w:szCs w:val="24"/>
        </w:rPr>
        <w:t>have the ability to</w:t>
      </w:r>
      <w:proofErr w:type="gramEnd"/>
      <w:r>
        <w:rPr>
          <w:rFonts w:ascii="Arial" w:hAnsi="Arial" w:cs="Arial"/>
          <w:sz w:val="24"/>
          <w:szCs w:val="24"/>
        </w:rPr>
        <w:t xml:space="preserve"> deliver a successful music lesson</w:t>
      </w:r>
      <w:r w:rsidR="000F0D10">
        <w:rPr>
          <w:rFonts w:ascii="Arial" w:hAnsi="Arial" w:cs="Arial"/>
          <w:sz w:val="24"/>
          <w:szCs w:val="24"/>
        </w:rPr>
        <w:t>.</w:t>
      </w:r>
      <w:r>
        <w:rPr>
          <w:rFonts w:ascii="Arial" w:hAnsi="Arial" w:cs="Arial"/>
          <w:sz w:val="24"/>
          <w:szCs w:val="24"/>
        </w:rPr>
        <w:t xml:space="preserve">  </w:t>
      </w:r>
      <w:r w:rsidR="00B80A15">
        <w:rPr>
          <w:rFonts w:ascii="Arial" w:hAnsi="Arial" w:cs="Arial"/>
          <w:sz w:val="24"/>
          <w:szCs w:val="24"/>
        </w:rPr>
        <w:t>T</w:t>
      </w:r>
      <w:r w:rsidR="008A2616">
        <w:rPr>
          <w:rFonts w:ascii="Arial" w:hAnsi="Arial" w:cs="Arial"/>
          <w:sz w:val="24"/>
          <w:szCs w:val="24"/>
        </w:rPr>
        <w:t xml:space="preserve">o successfully </w:t>
      </w:r>
      <w:r w:rsidR="009E4F95">
        <w:rPr>
          <w:rFonts w:ascii="Arial" w:hAnsi="Arial" w:cs="Arial"/>
          <w:sz w:val="24"/>
          <w:szCs w:val="24"/>
        </w:rPr>
        <w:t>develop</w:t>
      </w:r>
      <w:r w:rsidR="008A2616">
        <w:rPr>
          <w:rFonts w:ascii="Arial" w:hAnsi="Arial" w:cs="Arial"/>
          <w:sz w:val="24"/>
          <w:szCs w:val="24"/>
        </w:rPr>
        <w:t xml:space="preserve"> a music session </w:t>
      </w:r>
      <w:r w:rsidR="00137022">
        <w:rPr>
          <w:rFonts w:ascii="Arial" w:hAnsi="Arial" w:cs="Arial"/>
          <w:sz w:val="24"/>
          <w:szCs w:val="24"/>
        </w:rPr>
        <w:t xml:space="preserve">the </w:t>
      </w:r>
      <w:r w:rsidR="009E4F95">
        <w:rPr>
          <w:rFonts w:ascii="Arial" w:hAnsi="Arial" w:cs="Arial"/>
          <w:sz w:val="24"/>
          <w:szCs w:val="24"/>
        </w:rPr>
        <w:t xml:space="preserve">facilitator </w:t>
      </w:r>
      <w:r w:rsidR="008A2616">
        <w:rPr>
          <w:rFonts w:ascii="Arial" w:hAnsi="Arial" w:cs="Arial"/>
          <w:sz w:val="24"/>
          <w:szCs w:val="24"/>
        </w:rPr>
        <w:t xml:space="preserve">should have </w:t>
      </w:r>
      <w:r>
        <w:rPr>
          <w:rFonts w:ascii="Arial" w:hAnsi="Arial" w:cs="Arial"/>
          <w:sz w:val="24"/>
          <w:szCs w:val="24"/>
        </w:rPr>
        <w:t xml:space="preserve">a sound knowledge </w:t>
      </w:r>
      <w:r w:rsidR="00DF00BB">
        <w:rPr>
          <w:rFonts w:ascii="Arial" w:hAnsi="Arial" w:cs="Arial"/>
          <w:sz w:val="24"/>
          <w:szCs w:val="24"/>
        </w:rPr>
        <w:t xml:space="preserve">of </w:t>
      </w:r>
      <w:r>
        <w:rPr>
          <w:rFonts w:ascii="Arial" w:hAnsi="Arial" w:cs="Arial"/>
          <w:sz w:val="24"/>
          <w:szCs w:val="24"/>
        </w:rPr>
        <w:t>the</w:t>
      </w:r>
      <w:r w:rsidR="006930D8">
        <w:rPr>
          <w:rFonts w:ascii="Arial" w:hAnsi="Arial" w:cs="Arial"/>
          <w:sz w:val="24"/>
          <w:szCs w:val="24"/>
        </w:rPr>
        <w:t xml:space="preserve"> </w:t>
      </w:r>
      <w:r>
        <w:rPr>
          <w:rFonts w:ascii="Arial" w:hAnsi="Arial" w:cs="Arial"/>
          <w:sz w:val="24"/>
          <w:szCs w:val="24"/>
        </w:rPr>
        <w:t xml:space="preserve">objectives of the lesson </w:t>
      </w:r>
      <w:r w:rsidR="00970D90">
        <w:rPr>
          <w:rFonts w:ascii="Arial" w:hAnsi="Arial" w:cs="Arial"/>
          <w:sz w:val="24"/>
          <w:szCs w:val="24"/>
        </w:rPr>
        <w:t xml:space="preserve">and be </w:t>
      </w:r>
      <w:r w:rsidR="00384BBC">
        <w:rPr>
          <w:rFonts w:ascii="Arial" w:hAnsi="Arial" w:cs="Arial"/>
          <w:sz w:val="24"/>
          <w:szCs w:val="24"/>
        </w:rPr>
        <w:t xml:space="preserve">confident in the delivery of music </w:t>
      </w:r>
      <w:r w:rsidR="007510BD">
        <w:rPr>
          <w:rFonts w:ascii="Arial" w:hAnsi="Arial" w:cs="Arial"/>
          <w:sz w:val="24"/>
          <w:szCs w:val="24"/>
        </w:rPr>
        <w:t xml:space="preserve">within the </w:t>
      </w:r>
      <w:r w:rsidR="006B2C47">
        <w:rPr>
          <w:rFonts w:ascii="Arial" w:hAnsi="Arial" w:cs="Arial"/>
          <w:sz w:val="24"/>
          <w:szCs w:val="24"/>
        </w:rPr>
        <w:t>classroom</w:t>
      </w:r>
      <w:r w:rsidR="0014710F">
        <w:rPr>
          <w:rFonts w:ascii="Arial" w:hAnsi="Arial" w:cs="Arial"/>
          <w:sz w:val="24"/>
          <w:szCs w:val="24"/>
        </w:rPr>
        <w:t xml:space="preserve"> </w:t>
      </w:r>
      <w:r w:rsidR="00F30378">
        <w:rPr>
          <w:rFonts w:ascii="Arial" w:hAnsi="Arial" w:cs="Arial"/>
          <w:sz w:val="24"/>
          <w:szCs w:val="24"/>
        </w:rPr>
        <w:t>b</w:t>
      </w:r>
      <w:r>
        <w:rPr>
          <w:rFonts w:ascii="Arial" w:hAnsi="Arial" w:cs="Arial"/>
          <w:sz w:val="24"/>
          <w:szCs w:val="24"/>
        </w:rPr>
        <w:t>efore being able to adapt these to be successful in the outdoor environment</w:t>
      </w:r>
      <w:r w:rsidR="007008F1">
        <w:rPr>
          <w:rFonts w:ascii="Arial" w:hAnsi="Arial" w:cs="Arial"/>
          <w:sz w:val="24"/>
          <w:szCs w:val="24"/>
        </w:rPr>
        <w:t xml:space="preserve">. </w:t>
      </w:r>
      <w:r w:rsidR="003F5364">
        <w:rPr>
          <w:rFonts w:ascii="Arial" w:hAnsi="Arial" w:cs="Arial"/>
          <w:sz w:val="24"/>
          <w:szCs w:val="24"/>
        </w:rPr>
        <w:t xml:space="preserve">Whilst Estyn’s (2011) evaluation on outdoor learning </w:t>
      </w:r>
      <w:r w:rsidR="0059078E">
        <w:rPr>
          <w:rFonts w:ascii="Arial" w:hAnsi="Arial" w:cs="Arial"/>
          <w:sz w:val="24"/>
          <w:szCs w:val="24"/>
        </w:rPr>
        <w:t>suggest</w:t>
      </w:r>
      <w:r w:rsidR="00424108">
        <w:rPr>
          <w:rFonts w:ascii="Arial" w:hAnsi="Arial" w:cs="Arial"/>
          <w:sz w:val="24"/>
          <w:szCs w:val="24"/>
        </w:rPr>
        <w:t>s</w:t>
      </w:r>
      <w:r w:rsidR="003F5364">
        <w:rPr>
          <w:rFonts w:ascii="Arial" w:hAnsi="Arial" w:cs="Arial"/>
          <w:sz w:val="24"/>
          <w:szCs w:val="24"/>
        </w:rPr>
        <w:t xml:space="preserve"> that only </w:t>
      </w:r>
      <w:r w:rsidR="00D9267F">
        <w:rPr>
          <w:rFonts w:ascii="Arial" w:hAnsi="Arial" w:cs="Arial"/>
          <w:sz w:val="24"/>
          <w:szCs w:val="24"/>
        </w:rPr>
        <w:t xml:space="preserve">a </w:t>
      </w:r>
      <w:r w:rsidR="003F5364">
        <w:rPr>
          <w:rFonts w:ascii="Arial" w:hAnsi="Arial" w:cs="Arial"/>
          <w:sz w:val="24"/>
          <w:szCs w:val="24"/>
        </w:rPr>
        <w:t>few practitioners</w:t>
      </w:r>
      <w:r w:rsidR="005945D5">
        <w:rPr>
          <w:rFonts w:ascii="Arial" w:hAnsi="Arial" w:cs="Arial"/>
          <w:sz w:val="24"/>
          <w:szCs w:val="24"/>
        </w:rPr>
        <w:t xml:space="preserve"> </w:t>
      </w:r>
      <w:r w:rsidR="0059078E">
        <w:rPr>
          <w:rFonts w:ascii="Arial" w:hAnsi="Arial" w:cs="Arial"/>
          <w:sz w:val="24"/>
          <w:szCs w:val="24"/>
        </w:rPr>
        <w:t>found</w:t>
      </w:r>
      <w:r w:rsidR="003F5364">
        <w:rPr>
          <w:rFonts w:ascii="Arial" w:hAnsi="Arial" w:cs="Arial"/>
          <w:sz w:val="24"/>
          <w:szCs w:val="24"/>
        </w:rPr>
        <w:t xml:space="preserve"> that the outdoor environment developed children’s creativity, Estyn </w:t>
      </w:r>
      <w:r w:rsidR="003F5364" w:rsidRPr="005945D5">
        <w:rPr>
          <w:rFonts w:ascii="Arial" w:hAnsi="Arial" w:cs="Arial"/>
          <w:noProof/>
          <w:sz w:val="24"/>
          <w:szCs w:val="24"/>
        </w:rPr>
        <w:t>do</w:t>
      </w:r>
      <w:r w:rsidR="005945D5">
        <w:rPr>
          <w:rFonts w:ascii="Arial" w:hAnsi="Arial" w:cs="Arial"/>
          <w:noProof/>
          <w:sz w:val="24"/>
          <w:szCs w:val="24"/>
        </w:rPr>
        <w:t>es</w:t>
      </w:r>
      <w:r w:rsidR="003F5364">
        <w:rPr>
          <w:rFonts w:ascii="Arial" w:hAnsi="Arial" w:cs="Arial"/>
          <w:sz w:val="24"/>
          <w:szCs w:val="24"/>
        </w:rPr>
        <w:t xml:space="preserve"> still suggest that the outdoors offers extended opportunities to improve standards in music. </w:t>
      </w:r>
    </w:p>
    <w:p w14:paraId="10E33306" w14:textId="77777777" w:rsidR="0079326B" w:rsidRPr="00B84937" w:rsidRDefault="0079326B" w:rsidP="00B84937">
      <w:pPr>
        <w:tabs>
          <w:tab w:val="left" w:pos="4965"/>
          <w:tab w:val="left" w:pos="6714"/>
        </w:tabs>
        <w:spacing w:line="360" w:lineRule="auto"/>
        <w:jc w:val="both"/>
        <w:rPr>
          <w:rFonts w:ascii="Arial" w:hAnsi="Arial" w:cs="Arial"/>
          <w:sz w:val="24"/>
          <w:szCs w:val="24"/>
        </w:rPr>
      </w:pPr>
    </w:p>
    <w:p w14:paraId="7729248C" w14:textId="77777777" w:rsidR="00B30F2A" w:rsidRDefault="00B30F2A" w:rsidP="00CB0FDD">
      <w:pPr>
        <w:spacing w:line="360" w:lineRule="auto"/>
        <w:jc w:val="both"/>
        <w:rPr>
          <w:rFonts w:ascii="Arial" w:hAnsi="Arial" w:cs="Arial"/>
          <w:sz w:val="24"/>
          <w:szCs w:val="24"/>
        </w:rPr>
      </w:pPr>
    </w:p>
    <w:p w14:paraId="006C17FB" w14:textId="1C5AE39A" w:rsidR="00F80283" w:rsidRDefault="00F80283" w:rsidP="00556772">
      <w:pPr>
        <w:spacing w:line="360" w:lineRule="auto"/>
        <w:jc w:val="both"/>
        <w:rPr>
          <w:rFonts w:ascii="Arial" w:hAnsi="Arial" w:cs="Arial"/>
          <w:sz w:val="24"/>
          <w:szCs w:val="24"/>
        </w:rPr>
      </w:pPr>
    </w:p>
    <w:p w14:paraId="65DA4071" w14:textId="00E7236B" w:rsidR="00AE538D" w:rsidRDefault="00AE538D" w:rsidP="00556772">
      <w:pPr>
        <w:spacing w:line="360" w:lineRule="auto"/>
        <w:jc w:val="both"/>
        <w:rPr>
          <w:rFonts w:ascii="Arial" w:hAnsi="Arial" w:cs="Arial"/>
          <w:sz w:val="24"/>
          <w:szCs w:val="24"/>
        </w:rPr>
      </w:pPr>
    </w:p>
    <w:p w14:paraId="3E4676B8" w14:textId="30454930" w:rsidR="00AE538D" w:rsidRDefault="00AE538D" w:rsidP="00556772">
      <w:pPr>
        <w:spacing w:line="360" w:lineRule="auto"/>
        <w:jc w:val="both"/>
        <w:rPr>
          <w:rFonts w:ascii="Arial" w:hAnsi="Arial" w:cs="Arial"/>
          <w:sz w:val="24"/>
          <w:szCs w:val="24"/>
        </w:rPr>
      </w:pPr>
    </w:p>
    <w:p w14:paraId="6D157B4B" w14:textId="6C27E9AC" w:rsidR="00AE538D" w:rsidRDefault="00AE538D" w:rsidP="00556772">
      <w:pPr>
        <w:spacing w:line="360" w:lineRule="auto"/>
        <w:jc w:val="both"/>
        <w:rPr>
          <w:rFonts w:ascii="Arial" w:hAnsi="Arial" w:cs="Arial"/>
          <w:sz w:val="24"/>
          <w:szCs w:val="24"/>
        </w:rPr>
      </w:pPr>
    </w:p>
    <w:p w14:paraId="523C6E62" w14:textId="73638C07" w:rsidR="00AE538D" w:rsidRDefault="00AE538D" w:rsidP="00556772">
      <w:pPr>
        <w:spacing w:line="360" w:lineRule="auto"/>
        <w:jc w:val="both"/>
        <w:rPr>
          <w:rFonts w:ascii="Arial" w:hAnsi="Arial" w:cs="Arial"/>
          <w:sz w:val="24"/>
          <w:szCs w:val="24"/>
        </w:rPr>
      </w:pPr>
    </w:p>
    <w:p w14:paraId="4CFFCDFF" w14:textId="0C8E8762" w:rsidR="00AE538D" w:rsidRDefault="00AE538D" w:rsidP="00556772">
      <w:pPr>
        <w:spacing w:line="360" w:lineRule="auto"/>
        <w:jc w:val="both"/>
        <w:rPr>
          <w:rFonts w:ascii="Arial" w:hAnsi="Arial" w:cs="Arial"/>
          <w:sz w:val="24"/>
          <w:szCs w:val="24"/>
        </w:rPr>
      </w:pPr>
    </w:p>
    <w:p w14:paraId="52EC629D" w14:textId="518FFAB9" w:rsidR="00AE538D" w:rsidRDefault="00AE538D" w:rsidP="00556772">
      <w:pPr>
        <w:spacing w:line="360" w:lineRule="auto"/>
        <w:jc w:val="both"/>
        <w:rPr>
          <w:rFonts w:ascii="Arial" w:hAnsi="Arial" w:cs="Arial"/>
          <w:sz w:val="24"/>
          <w:szCs w:val="24"/>
        </w:rPr>
      </w:pPr>
    </w:p>
    <w:p w14:paraId="1B92754F" w14:textId="5CAB12F7" w:rsidR="00AE538D" w:rsidRDefault="00AE538D" w:rsidP="00556772">
      <w:pPr>
        <w:spacing w:line="360" w:lineRule="auto"/>
        <w:jc w:val="both"/>
        <w:rPr>
          <w:rFonts w:ascii="Arial" w:hAnsi="Arial" w:cs="Arial"/>
          <w:sz w:val="24"/>
          <w:szCs w:val="24"/>
        </w:rPr>
      </w:pPr>
    </w:p>
    <w:p w14:paraId="2A038192" w14:textId="638E90D5" w:rsidR="00AE538D" w:rsidRDefault="00AE538D" w:rsidP="00556772">
      <w:pPr>
        <w:spacing w:line="360" w:lineRule="auto"/>
        <w:jc w:val="both"/>
        <w:rPr>
          <w:rFonts w:ascii="Arial" w:hAnsi="Arial" w:cs="Arial"/>
          <w:sz w:val="24"/>
          <w:szCs w:val="24"/>
        </w:rPr>
      </w:pPr>
    </w:p>
    <w:p w14:paraId="6F573090" w14:textId="1AC0E8FD" w:rsidR="00AE538D" w:rsidRDefault="00AE538D" w:rsidP="00556772">
      <w:pPr>
        <w:spacing w:line="360" w:lineRule="auto"/>
        <w:jc w:val="both"/>
        <w:rPr>
          <w:rFonts w:ascii="Arial" w:hAnsi="Arial" w:cs="Arial"/>
          <w:sz w:val="24"/>
          <w:szCs w:val="24"/>
        </w:rPr>
      </w:pPr>
    </w:p>
    <w:p w14:paraId="75B6F8CB" w14:textId="77777777" w:rsidR="00780334" w:rsidRDefault="00780334" w:rsidP="00556772">
      <w:pPr>
        <w:spacing w:line="360" w:lineRule="auto"/>
        <w:jc w:val="both"/>
        <w:rPr>
          <w:rFonts w:ascii="Arial" w:hAnsi="Arial" w:cs="Arial"/>
          <w:sz w:val="24"/>
          <w:szCs w:val="24"/>
        </w:rPr>
      </w:pPr>
    </w:p>
    <w:p w14:paraId="4DE0BB3E" w14:textId="77777777" w:rsidR="00556772" w:rsidRPr="00501AAF" w:rsidRDefault="00D906DF" w:rsidP="00556772">
      <w:pPr>
        <w:spacing w:line="360" w:lineRule="auto"/>
        <w:jc w:val="both"/>
        <w:rPr>
          <w:rFonts w:asciiTheme="majorHAnsi" w:hAnsiTheme="majorHAnsi" w:cstheme="majorHAnsi"/>
          <w:color w:val="002060"/>
          <w:sz w:val="52"/>
          <w:szCs w:val="56"/>
        </w:rPr>
      </w:pPr>
      <w:r>
        <w:rPr>
          <w:noProof/>
          <w:color w:val="002060"/>
          <w:sz w:val="20"/>
          <w:lang w:eastAsia="en-GB"/>
        </w:rPr>
        <w:lastRenderedPageBreak/>
        <mc:AlternateContent>
          <mc:Choice Requires="wps">
            <w:drawing>
              <wp:anchor distT="0" distB="0" distL="114300" distR="114300" simplePos="0" relativeHeight="251658248" behindDoc="0" locked="0" layoutInCell="1" allowOverlap="1" wp14:anchorId="1E5A069B" wp14:editId="7EBC20BA">
                <wp:simplePos x="0" y="0"/>
                <wp:positionH relativeFrom="margin">
                  <wp:align>right</wp:align>
                </wp:positionH>
                <wp:positionV relativeFrom="paragraph">
                  <wp:posOffset>356235</wp:posOffset>
                </wp:positionV>
                <wp:extent cx="5715000" cy="16510"/>
                <wp:effectExtent l="0" t="0" r="0" b="254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5715000" cy="1651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xmlns:w16="http://schemas.microsoft.com/office/word/2018/wordml" xmlns:w16cex="http://schemas.microsoft.com/office/word/2018/wordml/cex">
            <w:pict w14:anchorId="67461FCA">
              <v:line w14:anchorId="193CD066" id="Straight Connector 8" o:spid="_x0000_s1026" style="position:absolute;flip:y;z-index:25167769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398.8pt,28.05pt" to="848.8pt,29.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" strokecolor="black [3200]" strokeweight=".5pt">
                <v:stroke joinstyle="miter"/>
                <o:lock v:ext="edit" shapetype="f"/>
                <w10:wrap anchorx="margin"/>
              </v:line>
            </w:pict>
          </mc:Fallback>
        </mc:AlternateContent>
      </w:r>
      <w:r w:rsidR="00556772">
        <w:rPr>
          <w:rFonts w:asciiTheme="majorHAnsi" w:hAnsiTheme="majorHAnsi" w:cstheme="majorHAnsi"/>
          <w:color w:val="002060"/>
          <w:sz w:val="52"/>
          <w:szCs w:val="56"/>
        </w:rPr>
        <w:t>Chapter 3</w:t>
      </w:r>
      <w:r w:rsidR="00556772" w:rsidRPr="00501AAF">
        <w:rPr>
          <w:rFonts w:asciiTheme="majorHAnsi" w:hAnsiTheme="majorHAnsi" w:cstheme="majorHAnsi"/>
          <w:color w:val="002060"/>
          <w:sz w:val="52"/>
          <w:szCs w:val="56"/>
        </w:rPr>
        <w:t xml:space="preserve"> – </w:t>
      </w:r>
      <w:r w:rsidR="00556772">
        <w:rPr>
          <w:rFonts w:asciiTheme="majorHAnsi" w:hAnsiTheme="majorHAnsi" w:cstheme="majorHAnsi"/>
          <w:color w:val="002060"/>
          <w:sz w:val="52"/>
          <w:szCs w:val="56"/>
        </w:rPr>
        <w:t>Methodology</w:t>
      </w:r>
    </w:p>
    <w:p w14:paraId="417C292B" w14:textId="77777777" w:rsidR="00A6018A" w:rsidRDefault="00452B07" w:rsidP="00EB7546">
      <w:pPr>
        <w:spacing w:line="360" w:lineRule="auto"/>
        <w:jc w:val="both"/>
        <w:rPr>
          <w:rFonts w:ascii="Arial" w:hAnsi="Arial" w:cs="Arial"/>
          <w:sz w:val="24"/>
        </w:rPr>
      </w:pPr>
      <w:r>
        <w:rPr>
          <w:rFonts w:ascii="Arial" w:hAnsi="Arial" w:cs="Arial"/>
          <w:sz w:val="24"/>
        </w:rPr>
        <w:t xml:space="preserve">Chapter three </w:t>
      </w:r>
      <w:r w:rsidR="00721208">
        <w:rPr>
          <w:rFonts w:ascii="Arial" w:hAnsi="Arial" w:cs="Arial"/>
          <w:sz w:val="24"/>
        </w:rPr>
        <w:t>outline</w:t>
      </w:r>
      <w:r>
        <w:rPr>
          <w:rFonts w:ascii="Arial" w:hAnsi="Arial" w:cs="Arial"/>
          <w:sz w:val="24"/>
        </w:rPr>
        <w:t>s and justifies</w:t>
      </w:r>
      <w:r w:rsidR="00721208">
        <w:rPr>
          <w:rFonts w:ascii="Arial" w:hAnsi="Arial" w:cs="Arial"/>
          <w:sz w:val="24"/>
        </w:rPr>
        <w:t xml:space="preserve"> the range of methods that were used</w:t>
      </w:r>
      <w:r w:rsidR="00741A3B">
        <w:rPr>
          <w:rFonts w:ascii="Arial" w:hAnsi="Arial" w:cs="Arial"/>
          <w:sz w:val="24"/>
        </w:rPr>
        <w:t xml:space="preserve"> throughout the research project and how ethical considerations were carried out. </w:t>
      </w:r>
    </w:p>
    <w:p w14:paraId="53442E49" w14:textId="77777777" w:rsidR="00EB7546" w:rsidRDefault="00EB7546" w:rsidP="00EB7546">
      <w:pPr>
        <w:spacing w:line="360" w:lineRule="auto"/>
        <w:jc w:val="both"/>
        <w:rPr>
          <w:rFonts w:ascii="Arial" w:hAnsi="Arial" w:cs="Arial"/>
          <w:sz w:val="24"/>
        </w:rPr>
      </w:pPr>
    </w:p>
    <w:p w14:paraId="79B09449" w14:textId="77777777" w:rsidR="00310728" w:rsidRPr="00310728" w:rsidRDefault="00310728" w:rsidP="00603101">
      <w:pPr>
        <w:spacing w:line="360" w:lineRule="auto"/>
        <w:jc w:val="both"/>
        <w:rPr>
          <w:rFonts w:ascii="Arial" w:hAnsi="Arial" w:cs="Arial"/>
          <w:sz w:val="24"/>
          <w:u w:val="single"/>
        </w:rPr>
      </w:pPr>
      <w:r>
        <w:rPr>
          <w:rFonts w:ascii="Arial" w:hAnsi="Arial" w:cs="Arial"/>
          <w:sz w:val="24"/>
        </w:rPr>
        <w:t>3.</w:t>
      </w:r>
      <w:r w:rsidR="00EB7546">
        <w:rPr>
          <w:rFonts w:ascii="Arial" w:hAnsi="Arial" w:cs="Arial"/>
          <w:sz w:val="24"/>
        </w:rPr>
        <w:t>1</w:t>
      </w:r>
      <w:r>
        <w:rPr>
          <w:rFonts w:ascii="Arial" w:hAnsi="Arial" w:cs="Arial"/>
          <w:sz w:val="24"/>
        </w:rPr>
        <w:t xml:space="preserve"> </w:t>
      </w:r>
      <w:r>
        <w:rPr>
          <w:rFonts w:ascii="Arial" w:hAnsi="Arial" w:cs="Arial"/>
          <w:sz w:val="24"/>
          <w:u w:val="single"/>
        </w:rPr>
        <w:t>Ethical Considerations</w:t>
      </w:r>
    </w:p>
    <w:p w14:paraId="0635B8B2" w14:textId="200E7C7E" w:rsidR="00603101" w:rsidRDefault="00603101" w:rsidP="00603101">
      <w:pPr>
        <w:spacing w:line="360" w:lineRule="auto"/>
        <w:jc w:val="both"/>
        <w:rPr>
          <w:rFonts w:ascii="Arial" w:hAnsi="Arial" w:cs="Arial"/>
          <w:sz w:val="24"/>
        </w:rPr>
      </w:pPr>
      <w:r>
        <w:rPr>
          <w:rFonts w:ascii="Arial" w:hAnsi="Arial" w:cs="Arial"/>
          <w:sz w:val="24"/>
        </w:rPr>
        <w:t xml:space="preserve">All research </w:t>
      </w:r>
      <w:r w:rsidR="00A6018A">
        <w:rPr>
          <w:rFonts w:ascii="Arial" w:hAnsi="Arial" w:cs="Arial"/>
          <w:sz w:val="24"/>
        </w:rPr>
        <w:t>was</w:t>
      </w:r>
      <w:r>
        <w:rPr>
          <w:rFonts w:ascii="Arial" w:hAnsi="Arial" w:cs="Arial"/>
          <w:sz w:val="24"/>
        </w:rPr>
        <w:t xml:space="preserve"> carried out after receiving ethical approval from </w:t>
      </w:r>
      <w:r w:rsidRPr="00424108">
        <w:rPr>
          <w:rFonts w:ascii="Arial" w:hAnsi="Arial" w:cs="Arial"/>
          <w:noProof/>
          <w:sz w:val="24"/>
        </w:rPr>
        <w:t>Dr</w:t>
      </w:r>
      <w:r>
        <w:rPr>
          <w:rFonts w:ascii="Arial" w:hAnsi="Arial" w:cs="Arial"/>
          <w:sz w:val="24"/>
        </w:rPr>
        <w:t xml:space="preserve"> S. V. Hughes. Evidence of the authorised ethical approval can be found </w:t>
      </w:r>
      <w:r w:rsidRPr="00003822">
        <w:rPr>
          <w:rFonts w:ascii="Arial" w:hAnsi="Arial" w:cs="Arial"/>
          <w:sz w:val="24"/>
        </w:rPr>
        <w:t xml:space="preserve">in </w:t>
      </w:r>
      <w:r w:rsidR="00424108">
        <w:rPr>
          <w:rFonts w:ascii="Arial" w:hAnsi="Arial" w:cs="Arial"/>
          <w:noProof/>
          <w:sz w:val="24"/>
          <w:highlight w:val="red"/>
        </w:rPr>
        <w:t>A</w:t>
      </w:r>
      <w:r w:rsidRPr="00424108">
        <w:rPr>
          <w:rFonts w:ascii="Arial" w:hAnsi="Arial" w:cs="Arial"/>
          <w:noProof/>
          <w:sz w:val="24"/>
          <w:highlight w:val="red"/>
        </w:rPr>
        <w:t>ppendix</w:t>
      </w:r>
      <w:r w:rsidRPr="00543B36">
        <w:rPr>
          <w:rFonts w:ascii="Arial" w:hAnsi="Arial" w:cs="Arial"/>
          <w:sz w:val="24"/>
          <w:highlight w:val="red"/>
        </w:rPr>
        <w:t xml:space="preserve"> </w:t>
      </w:r>
      <w:r w:rsidR="00780334">
        <w:rPr>
          <w:rFonts w:ascii="Arial" w:hAnsi="Arial" w:cs="Arial"/>
          <w:sz w:val="24"/>
        </w:rPr>
        <w:t>2</w:t>
      </w:r>
      <w:r w:rsidR="00003822" w:rsidRPr="00003822">
        <w:rPr>
          <w:rFonts w:ascii="Arial" w:hAnsi="Arial" w:cs="Arial"/>
          <w:sz w:val="24"/>
        </w:rPr>
        <w:t xml:space="preserve">. </w:t>
      </w:r>
      <w:r w:rsidR="0097444B">
        <w:rPr>
          <w:rFonts w:ascii="Arial" w:hAnsi="Arial" w:cs="Arial"/>
          <w:sz w:val="24"/>
        </w:rPr>
        <w:t>Any</w:t>
      </w:r>
      <w:r>
        <w:rPr>
          <w:rFonts w:ascii="Arial" w:hAnsi="Arial" w:cs="Arial"/>
          <w:sz w:val="24"/>
        </w:rPr>
        <w:t xml:space="preserve"> participant</w:t>
      </w:r>
      <w:r w:rsidR="0097444B">
        <w:rPr>
          <w:rFonts w:ascii="Arial" w:hAnsi="Arial" w:cs="Arial"/>
          <w:sz w:val="24"/>
        </w:rPr>
        <w:t>s</w:t>
      </w:r>
      <w:r>
        <w:rPr>
          <w:rFonts w:ascii="Arial" w:hAnsi="Arial" w:cs="Arial"/>
          <w:sz w:val="24"/>
        </w:rPr>
        <w:t xml:space="preserve"> </w:t>
      </w:r>
      <w:r w:rsidR="00695FB5" w:rsidRPr="00375D68">
        <w:rPr>
          <w:rFonts w:ascii="Arial" w:hAnsi="Arial" w:cs="Arial"/>
          <w:sz w:val="24"/>
        </w:rPr>
        <w:t xml:space="preserve">over </w:t>
      </w:r>
      <w:r w:rsidR="00375D68" w:rsidRPr="00375D68">
        <w:rPr>
          <w:rFonts w:ascii="Arial" w:hAnsi="Arial" w:cs="Arial"/>
          <w:sz w:val="24"/>
        </w:rPr>
        <w:t>18 who</w:t>
      </w:r>
      <w:r w:rsidR="00695FB5" w:rsidRPr="00375D68">
        <w:rPr>
          <w:rFonts w:ascii="Arial" w:hAnsi="Arial" w:cs="Arial"/>
          <w:sz w:val="24"/>
        </w:rPr>
        <w:t xml:space="preserve"> we</w:t>
      </w:r>
      <w:r w:rsidRPr="00375D68">
        <w:rPr>
          <w:rFonts w:ascii="Arial" w:hAnsi="Arial" w:cs="Arial"/>
          <w:sz w:val="24"/>
        </w:rPr>
        <w:t xml:space="preserve">re interviewed </w:t>
      </w:r>
      <w:r>
        <w:rPr>
          <w:rFonts w:ascii="Arial" w:hAnsi="Arial" w:cs="Arial"/>
          <w:sz w:val="24"/>
        </w:rPr>
        <w:t>or c</w:t>
      </w:r>
      <w:r w:rsidR="00814581">
        <w:rPr>
          <w:rFonts w:ascii="Arial" w:hAnsi="Arial" w:cs="Arial"/>
          <w:sz w:val="24"/>
        </w:rPr>
        <w:t xml:space="preserve">arried out </w:t>
      </w:r>
      <w:r>
        <w:rPr>
          <w:rFonts w:ascii="Arial" w:hAnsi="Arial" w:cs="Arial"/>
          <w:sz w:val="24"/>
        </w:rPr>
        <w:t>questio</w:t>
      </w:r>
      <w:r w:rsidR="00814581">
        <w:rPr>
          <w:rFonts w:ascii="Arial" w:hAnsi="Arial" w:cs="Arial"/>
          <w:sz w:val="24"/>
        </w:rPr>
        <w:t xml:space="preserve">nnaires were asked to sign </w:t>
      </w:r>
      <w:r w:rsidR="00814581" w:rsidRPr="00003822">
        <w:rPr>
          <w:rFonts w:ascii="Arial" w:hAnsi="Arial" w:cs="Arial"/>
          <w:sz w:val="24"/>
        </w:rPr>
        <w:t xml:space="preserve">a consent form </w:t>
      </w:r>
      <w:r w:rsidR="00814581" w:rsidRPr="00543B36">
        <w:rPr>
          <w:rFonts w:ascii="Arial" w:hAnsi="Arial" w:cs="Arial"/>
          <w:sz w:val="24"/>
          <w:highlight w:val="red"/>
        </w:rPr>
        <w:t xml:space="preserve">(Appendix </w:t>
      </w:r>
      <w:r w:rsidR="00780334">
        <w:rPr>
          <w:rFonts w:ascii="Arial" w:hAnsi="Arial" w:cs="Arial"/>
          <w:sz w:val="24"/>
          <w:highlight w:val="red"/>
        </w:rPr>
        <w:t>3</w:t>
      </w:r>
      <w:r w:rsidR="00814581" w:rsidRPr="00543B36">
        <w:rPr>
          <w:rFonts w:ascii="Arial" w:hAnsi="Arial" w:cs="Arial"/>
          <w:sz w:val="24"/>
          <w:highlight w:val="red"/>
        </w:rPr>
        <w:t>)</w:t>
      </w:r>
      <w:r w:rsidR="00814581" w:rsidRPr="00003822">
        <w:rPr>
          <w:rFonts w:ascii="Arial" w:hAnsi="Arial" w:cs="Arial"/>
          <w:sz w:val="24"/>
        </w:rPr>
        <w:t xml:space="preserve"> t</w:t>
      </w:r>
      <w:r w:rsidR="0097444B" w:rsidRPr="00003822">
        <w:rPr>
          <w:rFonts w:ascii="Arial" w:hAnsi="Arial" w:cs="Arial"/>
          <w:sz w:val="24"/>
        </w:rPr>
        <w:t xml:space="preserve">o </w:t>
      </w:r>
      <w:r w:rsidR="0097444B">
        <w:rPr>
          <w:rFonts w:ascii="Arial" w:hAnsi="Arial" w:cs="Arial"/>
          <w:sz w:val="24"/>
        </w:rPr>
        <w:t xml:space="preserve">consent to their engagement in the research project. </w:t>
      </w:r>
      <w:r w:rsidR="00695FB5">
        <w:rPr>
          <w:rFonts w:ascii="Arial" w:hAnsi="Arial" w:cs="Arial"/>
          <w:sz w:val="24"/>
        </w:rPr>
        <w:t xml:space="preserve">However, </w:t>
      </w:r>
      <w:r w:rsidR="00833E06">
        <w:rPr>
          <w:rFonts w:ascii="Arial" w:hAnsi="Arial" w:cs="Arial"/>
          <w:sz w:val="24"/>
        </w:rPr>
        <w:t xml:space="preserve">participants under 18 years old were interviewed or asked to carry out activities. Verbal consent was approved </w:t>
      </w:r>
      <w:r w:rsidR="00424108">
        <w:rPr>
          <w:rFonts w:ascii="Arial" w:hAnsi="Arial" w:cs="Arial"/>
          <w:noProof/>
          <w:sz w:val="24"/>
        </w:rPr>
        <w:t>by</w:t>
      </w:r>
      <w:r w:rsidR="00833E06">
        <w:rPr>
          <w:rFonts w:ascii="Arial" w:hAnsi="Arial" w:cs="Arial"/>
          <w:sz w:val="24"/>
        </w:rPr>
        <w:t xml:space="preserve"> these participants. All participants</w:t>
      </w:r>
      <w:r w:rsidR="0097444B">
        <w:rPr>
          <w:rFonts w:ascii="Arial" w:hAnsi="Arial" w:cs="Arial"/>
          <w:sz w:val="24"/>
        </w:rPr>
        <w:t xml:space="preserve"> were informed </w:t>
      </w:r>
      <w:r w:rsidR="00833E06">
        <w:rPr>
          <w:rFonts w:ascii="Arial" w:hAnsi="Arial" w:cs="Arial"/>
          <w:sz w:val="24"/>
        </w:rPr>
        <w:t xml:space="preserve">of the reason for the research and </w:t>
      </w:r>
      <w:r w:rsidR="0013731F">
        <w:rPr>
          <w:rFonts w:ascii="Arial" w:hAnsi="Arial" w:cs="Arial"/>
          <w:sz w:val="24"/>
        </w:rPr>
        <w:t xml:space="preserve">informed </w:t>
      </w:r>
      <w:r w:rsidR="0097444B">
        <w:rPr>
          <w:rFonts w:ascii="Arial" w:hAnsi="Arial" w:cs="Arial"/>
          <w:sz w:val="24"/>
        </w:rPr>
        <w:t xml:space="preserve">that anything </w:t>
      </w:r>
      <w:r w:rsidR="00695FB5">
        <w:rPr>
          <w:rFonts w:ascii="Arial" w:hAnsi="Arial" w:cs="Arial"/>
          <w:sz w:val="24"/>
        </w:rPr>
        <w:t xml:space="preserve">provided would remain anonymous within </w:t>
      </w:r>
      <w:r w:rsidR="00833E06">
        <w:rPr>
          <w:rFonts w:ascii="Arial" w:hAnsi="Arial" w:cs="Arial"/>
          <w:sz w:val="24"/>
        </w:rPr>
        <w:t xml:space="preserve">the findings. During the process of providing information, participants were made aware that they could remove their </w:t>
      </w:r>
      <w:r w:rsidR="00773CBF">
        <w:rPr>
          <w:rFonts w:ascii="Arial" w:hAnsi="Arial" w:cs="Arial"/>
          <w:sz w:val="24"/>
        </w:rPr>
        <w:t xml:space="preserve">work at any point with no consequence. However, due to anonymity, once their work had been submitted, there would be no way of removing </w:t>
      </w:r>
      <w:r w:rsidR="00BD5C65">
        <w:rPr>
          <w:rFonts w:ascii="Arial" w:hAnsi="Arial" w:cs="Arial"/>
          <w:sz w:val="24"/>
        </w:rPr>
        <w:t>it</w:t>
      </w:r>
      <w:r w:rsidR="00773CBF">
        <w:rPr>
          <w:rFonts w:ascii="Arial" w:hAnsi="Arial" w:cs="Arial"/>
          <w:sz w:val="24"/>
        </w:rPr>
        <w:t xml:space="preserve"> as there was no way </w:t>
      </w:r>
      <w:r w:rsidR="00A206B4">
        <w:rPr>
          <w:rFonts w:ascii="Arial" w:hAnsi="Arial" w:cs="Arial"/>
          <w:sz w:val="24"/>
        </w:rPr>
        <w:t>of</w:t>
      </w:r>
      <w:r w:rsidR="00773CBF">
        <w:rPr>
          <w:rFonts w:ascii="Arial" w:hAnsi="Arial" w:cs="Arial"/>
          <w:sz w:val="24"/>
        </w:rPr>
        <w:t xml:space="preserve"> identify</w:t>
      </w:r>
      <w:r w:rsidR="00A206B4">
        <w:rPr>
          <w:rFonts w:ascii="Arial" w:hAnsi="Arial" w:cs="Arial"/>
          <w:sz w:val="24"/>
        </w:rPr>
        <w:t>ing</w:t>
      </w:r>
      <w:r w:rsidR="00773CBF">
        <w:rPr>
          <w:rFonts w:ascii="Arial" w:hAnsi="Arial" w:cs="Arial"/>
          <w:sz w:val="24"/>
        </w:rPr>
        <w:t xml:space="preserve"> them. This could potentially have been </w:t>
      </w:r>
      <w:r w:rsidR="00A262A3">
        <w:rPr>
          <w:rFonts w:ascii="Arial" w:hAnsi="Arial" w:cs="Arial"/>
          <w:sz w:val="24"/>
        </w:rPr>
        <w:t>overcome by asking the participants to provide a four-digit code on their work, which only they would know. Therefore, if they decided to remove the</w:t>
      </w:r>
      <w:r w:rsidR="006202C3">
        <w:rPr>
          <w:rFonts w:ascii="Arial" w:hAnsi="Arial" w:cs="Arial"/>
          <w:sz w:val="24"/>
        </w:rPr>
        <w:t>ir</w:t>
      </w:r>
      <w:r w:rsidR="00A262A3">
        <w:rPr>
          <w:rFonts w:ascii="Arial" w:hAnsi="Arial" w:cs="Arial"/>
          <w:sz w:val="24"/>
        </w:rPr>
        <w:t xml:space="preserve"> work</w:t>
      </w:r>
      <w:r w:rsidR="006202C3">
        <w:rPr>
          <w:rFonts w:ascii="Arial" w:hAnsi="Arial" w:cs="Arial"/>
          <w:sz w:val="24"/>
        </w:rPr>
        <w:t xml:space="preserve"> from the </w:t>
      </w:r>
      <w:r w:rsidR="004F0C9C">
        <w:rPr>
          <w:rFonts w:ascii="Arial" w:hAnsi="Arial" w:cs="Arial"/>
          <w:sz w:val="24"/>
        </w:rPr>
        <w:t>research</w:t>
      </w:r>
      <w:r w:rsidR="00A262A3">
        <w:rPr>
          <w:rFonts w:ascii="Arial" w:hAnsi="Arial" w:cs="Arial"/>
          <w:sz w:val="24"/>
        </w:rPr>
        <w:t xml:space="preserve">, they could have provided the four-digit code and this work could have been removed. </w:t>
      </w:r>
    </w:p>
    <w:p w14:paraId="55FB4806" w14:textId="77777777" w:rsidR="00D81E83" w:rsidRDefault="00D81E83" w:rsidP="0057472A">
      <w:pPr>
        <w:spacing w:line="360" w:lineRule="auto"/>
        <w:jc w:val="both"/>
        <w:rPr>
          <w:rFonts w:ascii="Arial" w:hAnsi="Arial" w:cs="Arial"/>
          <w:sz w:val="24"/>
        </w:rPr>
      </w:pPr>
    </w:p>
    <w:p w14:paraId="2406F356" w14:textId="77777777" w:rsidR="00603101" w:rsidRDefault="0057051A" w:rsidP="00741A3B">
      <w:pPr>
        <w:spacing w:line="360" w:lineRule="auto"/>
        <w:jc w:val="both"/>
        <w:rPr>
          <w:rFonts w:ascii="Arial" w:hAnsi="Arial" w:cs="Arial"/>
          <w:sz w:val="24"/>
          <w:u w:val="single"/>
        </w:rPr>
      </w:pPr>
      <w:r>
        <w:rPr>
          <w:rFonts w:ascii="Arial" w:hAnsi="Arial" w:cs="Arial"/>
          <w:sz w:val="24"/>
        </w:rPr>
        <w:t>3.</w:t>
      </w:r>
      <w:r w:rsidR="00EB7546">
        <w:rPr>
          <w:rFonts w:ascii="Arial" w:hAnsi="Arial" w:cs="Arial"/>
          <w:sz w:val="24"/>
        </w:rPr>
        <w:t>2</w:t>
      </w:r>
      <w:r w:rsidR="00D6770B" w:rsidRPr="00D6770B">
        <w:rPr>
          <w:rFonts w:ascii="Arial" w:hAnsi="Arial" w:cs="Arial"/>
          <w:sz w:val="24"/>
        </w:rPr>
        <w:t xml:space="preserve"> </w:t>
      </w:r>
      <w:r w:rsidR="00D6770B">
        <w:rPr>
          <w:rFonts w:ascii="Arial" w:hAnsi="Arial" w:cs="Arial"/>
          <w:sz w:val="24"/>
          <w:u w:val="single"/>
        </w:rPr>
        <w:t>Methodology</w:t>
      </w:r>
    </w:p>
    <w:p w14:paraId="39B1E5F6" w14:textId="45FC5CF5" w:rsidR="00FB6B74" w:rsidRDefault="00376D5C" w:rsidP="00741A3B">
      <w:pPr>
        <w:spacing w:line="360" w:lineRule="auto"/>
        <w:jc w:val="both"/>
        <w:rPr>
          <w:rFonts w:ascii="Arial" w:hAnsi="Arial" w:cs="Arial"/>
          <w:sz w:val="24"/>
        </w:rPr>
      </w:pPr>
      <w:r>
        <w:rPr>
          <w:rFonts w:ascii="Arial" w:hAnsi="Arial" w:cs="Arial"/>
          <w:sz w:val="24"/>
        </w:rPr>
        <w:t xml:space="preserve">To gather information to inform this writing, </w:t>
      </w:r>
      <w:proofErr w:type="gramStart"/>
      <w:r>
        <w:rPr>
          <w:rFonts w:ascii="Arial" w:hAnsi="Arial" w:cs="Arial"/>
          <w:sz w:val="24"/>
        </w:rPr>
        <w:t>a number of</w:t>
      </w:r>
      <w:proofErr w:type="gramEnd"/>
      <w:r>
        <w:rPr>
          <w:rFonts w:ascii="Arial" w:hAnsi="Arial" w:cs="Arial"/>
          <w:sz w:val="24"/>
        </w:rPr>
        <w:t xml:space="preserve"> methods were used. </w:t>
      </w:r>
      <w:r w:rsidR="00AF2013">
        <w:rPr>
          <w:rFonts w:ascii="Arial" w:hAnsi="Arial" w:cs="Arial"/>
          <w:sz w:val="24"/>
        </w:rPr>
        <w:t>These include</w:t>
      </w:r>
      <w:r>
        <w:rPr>
          <w:rFonts w:ascii="Arial" w:hAnsi="Arial" w:cs="Arial"/>
          <w:sz w:val="24"/>
        </w:rPr>
        <w:t xml:space="preserve"> observations, questionnaires and </w:t>
      </w:r>
      <w:r w:rsidR="00B74182">
        <w:rPr>
          <w:rFonts w:ascii="Arial" w:hAnsi="Arial" w:cs="Arial"/>
          <w:sz w:val="24"/>
        </w:rPr>
        <w:t xml:space="preserve">interviews with both pupils and staff within the primary school. </w:t>
      </w:r>
      <w:r w:rsidR="00210B13">
        <w:rPr>
          <w:rFonts w:ascii="Arial" w:hAnsi="Arial" w:cs="Arial"/>
          <w:sz w:val="24"/>
        </w:rPr>
        <w:t xml:space="preserve"> </w:t>
      </w:r>
      <w:r w:rsidR="00C82D40">
        <w:rPr>
          <w:rFonts w:ascii="Arial" w:hAnsi="Arial" w:cs="Arial"/>
          <w:sz w:val="24"/>
        </w:rPr>
        <w:t>Briggs et al (2014</w:t>
      </w:r>
      <w:r w:rsidR="00652A99">
        <w:rPr>
          <w:rFonts w:ascii="Arial" w:hAnsi="Arial" w:cs="Arial"/>
          <w:sz w:val="24"/>
        </w:rPr>
        <w:t>, p.76</w:t>
      </w:r>
      <w:r w:rsidR="00C82D40">
        <w:rPr>
          <w:rFonts w:ascii="Arial" w:hAnsi="Arial" w:cs="Arial"/>
          <w:sz w:val="24"/>
        </w:rPr>
        <w:t xml:space="preserve">) </w:t>
      </w:r>
      <w:r w:rsidR="00C82D40" w:rsidRPr="005C01E2">
        <w:rPr>
          <w:rFonts w:ascii="Arial" w:hAnsi="Arial" w:cs="Arial"/>
          <w:noProof/>
          <w:sz w:val="24"/>
        </w:rPr>
        <w:t>state</w:t>
      </w:r>
      <w:r w:rsidR="00C82D40">
        <w:rPr>
          <w:rFonts w:ascii="Arial" w:hAnsi="Arial" w:cs="Arial"/>
          <w:sz w:val="24"/>
        </w:rPr>
        <w:t xml:space="preserve"> the importance of gathering a range of information and data to create a qualitative</w:t>
      </w:r>
      <w:r w:rsidR="00652A99">
        <w:rPr>
          <w:rFonts w:ascii="Arial" w:hAnsi="Arial" w:cs="Arial"/>
          <w:sz w:val="24"/>
        </w:rPr>
        <w:t xml:space="preserve"> argument allowing “reliability, validity and triangulation” in the work. </w:t>
      </w:r>
      <w:r w:rsidR="00C82D40">
        <w:rPr>
          <w:rFonts w:ascii="Arial" w:hAnsi="Arial" w:cs="Arial"/>
          <w:sz w:val="24"/>
        </w:rPr>
        <w:t xml:space="preserve"> </w:t>
      </w:r>
    </w:p>
    <w:p w14:paraId="78CFDF49" w14:textId="77777777" w:rsidR="00652A99" w:rsidRDefault="00652A99" w:rsidP="00741A3B">
      <w:pPr>
        <w:spacing w:line="360" w:lineRule="auto"/>
        <w:jc w:val="both"/>
        <w:rPr>
          <w:rFonts w:ascii="Arial" w:hAnsi="Arial" w:cs="Arial"/>
          <w:sz w:val="24"/>
        </w:rPr>
      </w:pPr>
    </w:p>
    <w:p w14:paraId="59B5FA50" w14:textId="77777777" w:rsidR="00FB6B74" w:rsidRDefault="00B74182" w:rsidP="00741A3B">
      <w:pPr>
        <w:spacing w:line="360" w:lineRule="auto"/>
        <w:jc w:val="both"/>
        <w:rPr>
          <w:rFonts w:ascii="Arial" w:hAnsi="Arial" w:cs="Arial"/>
          <w:sz w:val="24"/>
        </w:rPr>
      </w:pPr>
      <w:r>
        <w:rPr>
          <w:rFonts w:ascii="Arial" w:hAnsi="Arial" w:cs="Arial"/>
          <w:sz w:val="24"/>
        </w:rPr>
        <w:lastRenderedPageBreak/>
        <w:t xml:space="preserve">The aim of this research was to understand the thoughts of pupils and staff on the idea of combining music and the outdoor environment </w:t>
      </w:r>
      <w:r w:rsidR="004F22D6">
        <w:rPr>
          <w:rFonts w:ascii="Arial" w:hAnsi="Arial" w:cs="Arial"/>
          <w:sz w:val="24"/>
        </w:rPr>
        <w:t xml:space="preserve">and to get an understanding of how they believed this would benefit or hinder their learning and delivery. </w:t>
      </w:r>
    </w:p>
    <w:p w14:paraId="3550C693" w14:textId="77777777" w:rsidR="00210B13" w:rsidRDefault="00210B13" w:rsidP="00741A3B">
      <w:pPr>
        <w:spacing w:line="360" w:lineRule="auto"/>
        <w:jc w:val="both"/>
        <w:rPr>
          <w:rFonts w:ascii="Arial" w:hAnsi="Arial" w:cs="Arial"/>
          <w:sz w:val="24"/>
        </w:rPr>
      </w:pPr>
    </w:p>
    <w:p w14:paraId="76DEC460" w14:textId="0AAC56FB" w:rsidR="00D6770B" w:rsidRDefault="00956481" w:rsidP="00EE370E">
      <w:pPr>
        <w:spacing w:line="360" w:lineRule="auto"/>
        <w:jc w:val="both"/>
        <w:rPr>
          <w:rFonts w:ascii="Arial" w:hAnsi="Arial" w:cs="Arial"/>
          <w:sz w:val="24"/>
        </w:rPr>
      </w:pPr>
      <w:r>
        <w:rPr>
          <w:rFonts w:ascii="Arial" w:hAnsi="Arial" w:cs="Arial"/>
          <w:sz w:val="24"/>
        </w:rPr>
        <w:t>Additionally</w:t>
      </w:r>
      <w:r w:rsidR="004507CF">
        <w:rPr>
          <w:rFonts w:ascii="Arial" w:hAnsi="Arial" w:cs="Arial"/>
          <w:sz w:val="24"/>
        </w:rPr>
        <w:t xml:space="preserve">, </w:t>
      </w:r>
      <w:r w:rsidR="002D1D70">
        <w:rPr>
          <w:rFonts w:ascii="Arial" w:hAnsi="Arial" w:cs="Arial"/>
          <w:sz w:val="24"/>
        </w:rPr>
        <w:t>the researcher</w:t>
      </w:r>
      <w:r>
        <w:rPr>
          <w:rFonts w:ascii="Arial" w:hAnsi="Arial" w:cs="Arial"/>
          <w:sz w:val="24"/>
        </w:rPr>
        <w:t xml:space="preserve"> set out to observe the difference between children’s learning </w:t>
      </w:r>
      <w:r w:rsidR="00F8339E">
        <w:rPr>
          <w:rFonts w:ascii="Arial" w:hAnsi="Arial" w:cs="Arial"/>
          <w:sz w:val="24"/>
        </w:rPr>
        <w:t>within</w:t>
      </w:r>
      <w:r>
        <w:rPr>
          <w:rFonts w:ascii="Arial" w:hAnsi="Arial" w:cs="Arial"/>
          <w:sz w:val="24"/>
        </w:rPr>
        <w:t xml:space="preserve"> music lessons held inside and outside focusing on the engagement and behavioural differences between the two lessons to find out if there was a place for the music to be taught outside and whether it enhanced pupils</w:t>
      </w:r>
      <w:r w:rsidR="00046CB0">
        <w:rPr>
          <w:rFonts w:ascii="Arial" w:hAnsi="Arial" w:cs="Arial"/>
          <w:sz w:val="24"/>
        </w:rPr>
        <w:t>’</w:t>
      </w:r>
      <w:r>
        <w:rPr>
          <w:rFonts w:ascii="Arial" w:hAnsi="Arial" w:cs="Arial"/>
          <w:sz w:val="24"/>
        </w:rPr>
        <w:t xml:space="preserve"> learning. </w:t>
      </w:r>
      <w:r w:rsidR="007E184F">
        <w:rPr>
          <w:rFonts w:ascii="Arial" w:hAnsi="Arial" w:cs="Arial"/>
          <w:sz w:val="24"/>
        </w:rPr>
        <w:t>The teacher and children were aware of why</w:t>
      </w:r>
      <w:r w:rsidR="00EF571B">
        <w:rPr>
          <w:rFonts w:ascii="Arial" w:hAnsi="Arial" w:cs="Arial"/>
          <w:sz w:val="24"/>
        </w:rPr>
        <w:t xml:space="preserve"> they were being observed, and what sort of things were being noted</w:t>
      </w:r>
      <w:r w:rsidR="00EF06D9">
        <w:rPr>
          <w:rFonts w:ascii="Arial" w:hAnsi="Arial" w:cs="Arial"/>
          <w:sz w:val="24"/>
        </w:rPr>
        <w:t xml:space="preserve">. </w:t>
      </w:r>
      <w:r w:rsidR="007E184F">
        <w:rPr>
          <w:rFonts w:ascii="Arial" w:hAnsi="Arial" w:cs="Arial"/>
          <w:sz w:val="24"/>
        </w:rPr>
        <w:t>All participants involved in the observed lessons were made aware that</w:t>
      </w:r>
      <w:r w:rsidR="00EF06D9">
        <w:rPr>
          <w:rFonts w:ascii="Arial" w:hAnsi="Arial" w:cs="Arial"/>
          <w:sz w:val="24"/>
        </w:rPr>
        <w:t xml:space="preserve"> notes </w:t>
      </w:r>
      <w:r w:rsidR="00D71EB8">
        <w:rPr>
          <w:rFonts w:ascii="Arial" w:hAnsi="Arial" w:cs="Arial"/>
          <w:sz w:val="24"/>
        </w:rPr>
        <w:t xml:space="preserve">were being made </w:t>
      </w:r>
      <w:r w:rsidR="004507CF">
        <w:rPr>
          <w:rFonts w:ascii="Arial" w:hAnsi="Arial" w:cs="Arial"/>
          <w:sz w:val="24"/>
        </w:rPr>
        <w:t>of any important features to inform this work.</w:t>
      </w:r>
      <w:r w:rsidR="007E184F">
        <w:rPr>
          <w:rFonts w:ascii="Arial" w:hAnsi="Arial" w:cs="Arial"/>
          <w:sz w:val="24"/>
        </w:rPr>
        <w:t xml:space="preserve"> </w:t>
      </w:r>
      <w:r w:rsidR="00A4556D">
        <w:rPr>
          <w:rFonts w:ascii="Arial" w:hAnsi="Arial" w:cs="Arial"/>
          <w:sz w:val="24"/>
        </w:rPr>
        <w:t xml:space="preserve">It was ensured </w:t>
      </w:r>
      <w:r w:rsidR="007E184F">
        <w:rPr>
          <w:rFonts w:ascii="Arial" w:hAnsi="Arial" w:cs="Arial"/>
          <w:sz w:val="24"/>
        </w:rPr>
        <w:t>parti</w:t>
      </w:r>
      <w:r w:rsidR="00A4556D">
        <w:rPr>
          <w:rFonts w:ascii="Arial" w:hAnsi="Arial" w:cs="Arial"/>
          <w:sz w:val="24"/>
        </w:rPr>
        <w:t xml:space="preserve">cipants were aware that the notes taken would be accessible to them throughout the session and if any personal notes were made, they would be anonymised. However, if they wished for the note to be removed for any reason, this could be done. </w:t>
      </w:r>
      <w:r w:rsidR="00D80C8F">
        <w:rPr>
          <w:rFonts w:ascii="Arial" w:hAnsi="Arial" w:cs="Arial"/>
          <w:sz w:val="24"/>
        </w:rPr>
        <w:t xml:space="preserve">Ethical procedures as noted </w:t>
      </w:r>
      <w:r w:rsidR="00D80C8F" w:rsidRPr="007A3B18">
        <w:rPr>
          <w:rFonts w:ascii="Arial" w:hAnsi="Arial" w:cs="Arial"/>
          <w:sz w:val="24"/>
        </w:rPr>
        <w:t xml:space="preserve">in </w:t>
      </w:r>
      <w:r w:rsidR="005C01E2">
        <w:rPr>
          <w:rFonts w:ascii="Arial" w:hAnsi="Arial" w:cs="Arial"/>
          <w:noProof/>
          <w:sz w:val="24"/>
          <w:highlight w:val="red"/>
        </w:rPr>
        <w:t>A</w:t>
      </w:r>
      <w:r w:rsidR="00D80C8F" w:rsidRPr="005C01E2">
        <w:rPr>
          <w:rFonts w:ascii="Arial" w:hAnsi="Arial" w:cs="Arial"/>
          <w:noProof/>
          <w:sz w:val="24"/>
          <w:highlight w:val="red"/>
        </w:rPr>
        <w:t>ppendix</w:t>
      </w:r>
      <w:r w:rsidR="00D80C8F" w:rsidRPr="007A3B18">
        <w:rPr>
          <w:rFonts w:ascii="Arial" w:hAnsi="Arial" w:cs="Arial"/>
          <w:sz w:val="24"/>
          <w:highlight w:val="red"/>
        </w:rPr>
        <w:t xml:space="preserve"> </w:t>
      </w:r>
      <w:r w:rsidR="00780334">
        <w:rPr>
          <w:rFonts w:ascii="Arial" w:hAnsi="Arial" w:cs="Arial"/>
          <w:sz w:val="24"/>
        </w:rPr>
        <w:t>2</w:t>
      </w:r>
      <w:r w:rsidR="00D80C8F" w:rsidRPr="007A3B18">
        <w:rPr>
          <w:rFonts w:ascii="Arial" w:hAnsi="Arial" w:cs="Arial"/>
          <w:sz w:val="24"/>
        </w:rPr>
        <w:t xml:space="preserve"> were</w:t>
      </w:r>
      <w:r w:rsidR="00D80C8F">
        <w:rPr>
          <w:rFonts w:ascii="Arial" w:hAnsi="Arial" w:cs="Arial"/>
          <w:sz w:val="24"/>
        </w:rPr>
        <w:t xml:space="preserve"> adhered to in data collection following the British Educational Research Association </w:t>
      </w:r>
      <w:r w:rsidR="00EE370E">
        <w:rPr>
          <w:rFonts w:ascii="Arial" w:hAnsi="Arial" w:cs="Arial"/>
          <w:sz w:val="24"/>
        </w:rPr>
        <w:t xml:space="preserve">(2018) and UWTSD guidelines for ethical educational research. </w:t>
      </w:r>
    </w:p>
    <w:p w14:paraId="5B2081F2" w14:textId="77777777" w:rsidR="00115098" w:rsidRDefault="00115098" w:rsidP="00741A3B">
      <w:pPr>
        <w:spacing w:line="360" w:lineRule="auto"/>
        <w:jc w:val="both"/>
        <w:rPr>
          <w:rFonts w:ascii="Arial" w:hAnsi="Arial" w:cs="Arial"/>
          <w:sz w:val="24"/>
        </w:rPr>
      </w:pPr>
    </w:p>
    <w:p w14:paraId="0926107C" w14:textId="77777777" w:rsidR="00BA76BD" w:rsidRDefault="00BA76BD" w:rsidP="00CB7777">
      <w:pPr>
        <w:spacing w:line="360" w:lineRule="auto"/>
        <w:jc w:val="both"/>
        <w:rPr>
          <w:rFonts w:ascii="Arial" w:hAnsi="Arial" w:cs="Arial"/>
          <w:sz w:val="24"/>
          <w:u w:val="single"/>
        </w:rPr>
      </w:pPr>
      <w:r>
        <w:rPr>
          <w:rFonts w:ascii="Arial" w:hAnsi="Arial" w:cs="Arial"/>
          <w:sz w:val="24"/>
        </w:rPr>
        <w:t xml:space="preserve">3.3 </w:t>
      </w:r>
      <w:r>
        <w:rPr>
          <w:rFonts w:ascii="Arial" w:hAnsi="Arial" w:cs="Arial"/>
          <w:sz w:val="24"/>
          <w:u w:val="single"/>
        </w:rPr>
        <w:t>Questionnaires</w:t>
      </w:r>
    </w:p>
    <w:p w14:paraId="14532A49" w14:textId="045273A4" w:rsidR="009973D3" w:rsidRDefault="00956481" w:rsidP="00210B13">
      <w:pPr>
        <w:spacing w:before="240" w:line="360" w:lineRule="auto"/>
        <w:jc w:val="both"/>
        <w:rPr>
          <w:rFonts w:ascii="Arial" w:hAnsi="Arial" w:cs="Arial"/>
          <w:sz w:val="24"/>
        </w:rPr>
      </w:pPr>
      <w:r>
        <w:rPr>
          <w:rFonts w:ascii="Arial" w:hAnsi="Arial" w:cs="Arial"/>
          <w:sz w:val="24"/>
        </w:rPr>
        <w:t>Questionnaires were handed o</w:t>
      </w:r>
      <w:r w:rsidR="00E65619">
        <w:rPr>
          <w:rFonts w:ascii="Arial" w:hAnsi="Arial" w:cs="Arial"/>
          <w:sz w:val="24"/>
        </w:rPr>
        <w:t xml:space="preserve">ut to </w:t>
      </w:r>
      <w:r w:rsidR="00D816FF">
        <w:rPr>
          <w:rFonts w:ascii="Arial" w:hAnsi="Arial" w:cs="Arial"/>
          <w:sz w:val="24"/>
        </w:rPr>
        <w:t xml:space="preserve">the </w:t>
      </w:r>
      <w:r w:rsidR="00E65619" w:rsidRPr="00D816FF">
        <w:rPr>
          <w:rFonts w:ascii="Arial" w:hAnsi="Arial" w:cs="Arial"/>
          <w:noProof/>
          <w:sz w:val="24"/>
        </w:rPr>
        <w:t>staff</w:t>
      </w:r>
      <w:r w:rsidR="00E65619">
        <w:rPr>
          <w:rFonts w:ascii="Arial" w:hAnsi="Arial" w:cs="Arial"/>
          <w:sz w:val="24"/>
        </w:rPr>
        <w:t xml:space="preserve"> at P Primary school. The questionnaire was the central source </w:t>
      </w:r>
      <w:r w:rsidR="00E87BBB">
        <w:rPr>
          <w:rFonts w:ascii="Arial" w:hAnsi="Arial" w:cs="Arial"/>
          <w:sz w:val="24"/>
        </w:rPr>
        <w:t>of</w:t>
      </w:r>
      <w:r w:rsidR="00E65619">
        <w:rPr>
          <w:rFonts w:ascii="Arial" w:hAnsi="Arial" w:cs="Arial"/>
          <w:sz w:val="24"/>
        </w:rPr>
        <w:t xml:space="preserve"> in</w:t>
      </w:r>
      <w:r w:rsidR="001220B7">
        <w:rPr>
          <w:rFonts w:ascii="Arial" w:hAnsi="Arial" w:cs="Arial"/>
          <w:sz w:val="24"/>
        </w:rPr>
        <w:t>formation from adults to receive their thoughts and ideas on the cross of mus</w:t>
      </w:r>
      <w:r w:rsidR="000250ED">
        <w:rPr>
          <w:rFonts w:ascii="Arial" w:hAnsi="Arial" w:cs="Arial"/>
          <w:sz w:val="24"/>
        </w:rPr>
        <w:t>ic and the outdoor environme</w:t>
      </w:r>
      <w:r w:rsidR="001636C4">
        <w:rPr>
          <w:rFonts w:ascii="Arial" w:hAnsi="Arial" w:cs="Arial"/>
          <w:sz w:val="24"/>
        </w:rPr>
        <w:t xml:space="preserve">nt based on their expertise as experienced practitioners. </w:t>
      </w:r>
      <w:r w:rsidR="002B0200">
        <w:rPr>
          <w:rFonts w:ascii="Arial" w:hAnsi="Arial" w:cs="Arial"/>
          <w:sz w:val="24"/>
        </w:rPr>
        <w:t xml:space="preserve">Bailey (2014) informed the </w:t>
      </w:r>
      <w:r w:rsidR="00A92F9A">
        <w:rPr>
          <w:rFonts w:ascii="Arial" w:hAnsi="Arial" w:cs="Arial"/>
          <w:sz w:val="24"/>
        </w:rPr>
        <w:t xml:space="preserve">combination of </w:t>
      </w:r>
      <w:r w:rsidR="00CB7777">
        <w:rPr>
          <w:rFonts w:ascii="Arial" w:hAnsi="Arial" w:cs="Arial"/>
          <w:sz w:val="24"/>
        </w:rPr>
        <w:t xml:space="preserve">both </w:t>
      </w:r>
      <w:r w:rsidR="00F43346">
        <w:rPr>
          <w:rFonts w:ascii="Arial" w:hAnsi="Arial" w:cs="Arial"/>
          <w:sz w:val="24"/>
        </w:rPr>
        <w:t xml:space="preserve">open and closed questions </w:t>
      </w:r>
      <w:r w:rsidR="00A92F9A">
        <w:rPr>
          <w:rFonts w:ascii="Arial" w:hAnsi="Arial" w:cs="Arial"/>
          <w:sz w:val="24"/>
        </w:rPr>
        <w:t>within</w:t>
      </w:r>
      <w:r w:rsidR="00F43346">
        <w:rPr>
          <w:rFonts w:ascii="Arial" w:hAnsi="Arial" w:cs="Arial"/>
          <w:sz w:val="24"/>
        </w:rPr>
        <w:t xml:space="preserve"> the questionnaire to </w:t>
      </w:r>
      <w:r w:rsidR="002B0200">
        <w:rPr>
          <w:rFonts w:ascii="Arial" w:hAnsi="Arial" w:cs="Arial"/>
          <w:sz w:val="24"/>
        </w:rPr>
        <w:t>gain a range of information</w:t>
      </w:r>
      <w:r w:rsidR="00A92F9A">
        <w:rPr>
          <w:rFonts w:ascii="Arial" w:hAnsi="Arial" w:cs="Arial"/>
          <w:sz w:val="24"/>
        </w:rPr>
        <w:t xml:space="preserve">. </w:t>
      </w:r>
    </w:p>
    <w:p w14:paraId="5589DFB3" w14:textId="4D66BB05" w:rsidR="00956481" w:rsidRPr="00BA76BD" w:rsidRDefault="00CB7777" w:rsidP="00A92F9A">
      <w:pPr>
        <w:spacing w:before="240" w:line="360" w:lineRule="auto"/>
        <w:jc w:val="both"/>
        <w:rPr>
          <w:rFonts w:ascii="Arial" w:hAnsi="Arial" w:cs="Arial"/>
          <w:sz w:val="24"/>
          <w:u w:val="single"/>
        </w:rPr>
      </w:pPr>
      <w:r>
        <w:rPr>
          <w:rFonts w:ascii="Arial" w:hAnsi="Arial" w:cs="Arial"/>
          <w:sz w:val="24"/>
        </w:rPr>
        <w:t>Open questions were used to allow the participants</w:t>
      </w:r>
      <w:r w:rsidR="00E5087F">
        <w:rPr>
          <w:rFonts w:ascii="Arial" w:hAnsi="Arial" w:cs="Arial"/>
          <w:sz w:val="24"/>
        </w:rPr>
        <w:t xml:space="preserve"> the opportunity</w:t>
      </w:r>
      <w:r>
        <w:rPr>
          <w:rFonts w:ascii="Arial" w:hAnsi="Arial" w:cs="Arial"/>
          <w:sz w:val="24"/>
        </w:rPr>
        <w:t xml:space="preserve"> to give a free answer </w:t>
      </w:r>
      <w:r w:rsidR="00C926F6">
        <w:rPr>
          <w:rFonts w:ascii="Arial" w:hAnsi="Arial" w:cs="Arial"/>
          <w:sz w:val="24"/>
        </w:rPr>
        <w:t>giving their own reflection and thoughts without a pre-prepared set of answers guiding their thoughts (O</w:t>
      </w:r>
      <w:r w:rsidR="000B1D5A">
        <w:rPr>
          <w:rFonts w:ascii="Arial" w:hAnsi="Arial" w:cs="Arial"/>
          <w:sz w:val="24"/>
        </w:rPr>
        <w:t>ppenheim, 2009</w:t>
      </w:r>
      <w:r w:rsidR="00C926F6">
        <w:rPr>
          <w:rFonts w:ascii="Arial" w:hAnsi="Arial" w:cs="Arial"/>
          <w:sz w:val="24"/>
        </w:rPr>
        <w:t>). Closed questions were then used to receive information that was more factual and did not require the participants own experiences to answer the questions</w:t>
      </w:r>
      <w:r w:rsidR="00A92F9A">
        <w:rPr>
          <w:rFonts w:ascii="Arial" w:hAnsi="Arial" w:cs="Arial"/>
          <w:sz w:val="24"/>
        </w:rPr>
        <w:t xml:space="preserve"> (Oppenheim, 2009 and Bailey, 2014)</w:t>
      </w:r>
      <w:r w:rsidR="00C926F6">
        <w:rPr>
          <w:rFonts w:ascii="Arial" w:hAnsi="Arial" w:cs="Arial"/>
          <w:sz w:val="24"/>
        </w:rPr>
        <w:t xml:space="preserve">. </w:t>
      </w:r>
      <w:r w:rsidR="00E94506">
        <w:rPr>
          <w:rFonts w:ascii="Arial" w:hAnsi="Arial" w:cs="Arial"/>
          <w:sz w:val="24"/>
        </w:rPr>
        <w:t xml:space="preserve">Whilst the closed questions are therefore easier to analyse as the answers are restricted, the </w:t>
      </w:r>
      <w:r w:rsidR="00E94506">
        <w:rPr>
          <w:rFonts w:ascii="Arial" w:hAnsi="Arial" w:cs="Arial"/>
          <w:sz w:val="24"/>
        </w:rPr>
        <w:lastRenderedPageBreak/>
        <w:t xml:space="preserve">open questions provide more </w:t>
      </w:r>
      <w:r w:rsidR="00E94506" w:rsidRPr="00D816FF">
        <w:rPr>
          <w:rFonts w:ascii="Arial" w:hAnsi="Arial" w:cs="Arial"/>
          <w:noProof/>
          <w:sz w:val="24"/>
        </w:rPr>
        <w:t>in</w:t>
      </w:r>
      <w:r w:rsidR="00D816FF">
        <w:rPr>
          <w:rFonts w:ascii="Arial" w:hAnsi="Arial" w:cs="Arial"/>
          <w:noProof/>
          <w:sz w:val="24"/>
        </w:rPr>
        <w:t>-</w:t>
      </w:r>
      <w:r w:rsidR="00E94506" w:rsidRPr="00D816FF">
        <w:rPr>
          <w:rFonts w:ascii="Arial" w:hAnsi="Arial" w:cs="Arial"/>
          <w:noProof/>
          <w:sz w:val="24"/>
        </w:rPr>
        <w:t>depth</w:t>
      </w:r>
      <w:r w:rsidR="00E94506">
        <w:rPr>
          <w:rFonts w:ascii="Arial" w:hAnsi="Arial" w:cs="Arial"/>
          <w:sz w:val="24"/>
        </w:rPr>
        <w:t xml:space="preserve"> and realistic information which is harder to analyse bet</w:t>
      </w:r>
      <w:r w:rsidR="007878EB">
        <w:rPr>
          <w:rFonts w:ascii="Arial" w:hAnsi="Arial" w:cs="Arial"/>
          <w:sz w:val="24"/>
        </w:rPr>
        <w:t xml:space="preserve">ween </w:t>
      </w:r>
      <w:r w:rsidR="00FF669C">
        <w:rPr>
          <w:rFonts w:ascii="Arial" w:hAnsi="Arial" w:cs="Arial"/>
          <w:sz w:val="24"/>
        </w:rPr>
        <w:t>responses</w:t>
      </w:r>
      <w:r w:rsidR="00532D26">
        <w:rPr>
          <w:rFonts w:ascii="Arial" w:hAnsi="Arial" w:cs="Arial"/>
          <w:sz w:val="24"/>
        </w:rPr>
        <w:t xml:space="preserve"> (Block et al. 1986).</w:t>
      </w:r>
    </w:p>
    <w:p w14:paraId="2557C42D" w14:textId="77777777" w:rsidR="00FF669C" w:rsidRDefault="00FF669C" w:rsidP="00CB7777">
      <w:pPr>
        <w:spacing w:line="360" w:lineRule="auto"/>
        <w:jc w:val="both"/>
        <w:rPr>
          <w:rFonts w:ascii="Arial" w:hAnsi="Arial" w:cs="Arial"/>
          <w:sz w:val="24"/>
        </w:rPr>
      </w:pPr>
    </w:p>
    <w:p w14:paraId="330DA646" w14:textId="77777777" w:rsidR="00BA76BD" w:rsidRPr="00BA76BD" w:rsidRDefault="00BA76BD" w:rsidP="00CB7777">
      <w:pPr>
        <w:spacing w:line="360" w:lineRule="auto"/>
        <w:jc w:val="both"/>
        <w:rPr>
          <w:rFonts w:ascii="Arial" w:hAnsi="Arial" w:cs="Arial"/>
          <w:sz w:val="24"/>
          <w:u w:val="single"/>
        </w:rPr>
      </w:pPr>
      <w:r>
        <w:rPr>
          <w:rFonts w:ascii="Arial" w:hAnsi="Arial" w:cs="Arial"/>
          <w:sz w:val="24"/>
        </w:rPr>
        <w:t>3.4</w:t>
      </w:r>
      <w:r w:rsidRPr="00D6770B">
        <w:rPr>
          <w:rFonts w:ascii="Arial" w:hAnsi="Arial" w:cs="Arial"/>
          <w:sz w:val="24"/>
        </w:rPr>
        <w:t xml:space="preserve"> </w:t>
      </w:r>
      <w:r>
        <w:rPr>
          <w:rFonts w:ascii="Arial" w:hAnsi="Arial" w:cs="Arial"/>
          <w:sz w:val="24"/>
          <w:u w:val="single"/>
        </w:rPr>
        <w:t>Interviews</w:t>
      </w:r>
    </w:p>
    <w:p w14:paraId="2DB0A08D" w14:textId="084F9796" w:rsidR="00FF669C" w:rsidRDefault="00FF669C" w:rsidP="002C2EED">
      <w:pPr>
        <w:spacing w:line="360" w:lineRule="auto"/>
        <w:jc w:val="both"/>
        <w:rPr>
          <w:rFonts w:ascii="Arial" w:hAnsi="Arial" w:cs="Arial"/>
          <w:sz w:val="24"/>
        </w:rPr>
      </w:pPr>
      <w:r>
        <w:rPr>
          <w:rFonts w:ascii="Arial" w:hAnsi="Arial" w:cs="Arial"/>
          <w:sz w:val="24"/>
        </w:rPr>
        <w:t>Inter</w:t>
      </w:r>
      <w:r w:rsidR="00145CA7">
        <w:rPr>
          <w:rFonts w:ascii="Arial" w:hAnsi="Arial" w:cs="Arial"/>
          <w:sz w:val="24"/>
        </w:rPr>
        <w:t xml:space="preserve">views were carried out with </w:t>
      </w:r>
      <w:r>
        <w:rPr>
          <w:rFonts w:ascii="Arial" w:hAnsi="Arial" w:cs="Arial"/>
          <w:sz w:val="24"/>
        </w:rPr>
        <w:t xml:space="preserve">members of staff and </w:t>
      </w:r>
      <w:r w:rsidR="00835F2F">
        <w:rPr>
          <w:rFonts w:ascii="Arial" w:hAnsi="Arial" w:cs="Arial"/>
          <w:sz w:val="24"/>
        </w:rPr>
        <w:t>several</w:t>
      </w:r>
      <w:r>
        <w:rPr>
          <w:rFonts w:ascii="Arial" w:hAnsi="Arial" w:cs="Arial"/>
          <w:sz w:val="24"/>
        </w:rPr>
        <w:t xml:space="preserve"> pupils. </w:t>
      </w:r>
      <w:r w:rsidR="00E97E32">
        <w:rPr>
          <w:rFonts w:ascii="Arial" w:hAnsi="Arial" w:cs="Arial"/>
          <w:sz w:val="24"/>
        </w:rPr>
        <w:t>Whilst th</w:t>
      </w:r>
      <w:r w:rsidR="00E2101E">
        <w:rPr>
          <w:rFonts w:ascii="Arial" w:hAnsi="Arial" w:cs="Arial"/>
          <w:sz w:val="24"/>
        </w:rPr>
        <w:t xml:space="preserve">ere </w:t>
      </w:r>
      <w:r w:rsidR="00E62B9F">
        <w:rPr>
          <w:rFonts w:ascii="Arial" w:hAnsi="Arial" w:cs="Arial"/>
          <w:sz w:val="24"/>
        </w:rPr>
        <w:t>were</w:t>
      </w:r>
      <w:r w:rsidR="00E97E32">
        <w:rPr>
          <w:rFonts w:ascii="Arial" w:hAnsi="Arial" w:cs="Arial"/>
          <w:sz w:val="24"/>
        </w:rPr>
        <w:t xml:space="preserve"> only a limited number of staff </w:t>
      </w:r>
      <w:r w:rsidR="00835F2F">
        <w:rPr>
          <w:rFonts w:ascii="Arial" w:hAnsi="Arial" w:cs="Arial"/>
          <w:sz w:val="24"/>
        </w:rPr>
        <w:t>members</w:t>
      </w:r>
      <w:r w:rsidR="00E97E32">
        <w:rPr>
          <w:rFonts w:ascii="Arial" w:hAnsi="Arial" w:cs="Arial"/>
          <w:sz w:val="24"/>
        </w:rPr>
        <w:t xml:space="preserve"> intervi</w:t>
      </w:r>
      <w:r w:rsidR="0016643C">
        <w:rPr>
          <w:rFonts w:ascii="Arial" w:hAnsi="Arial" w:cs="Arial"/>
          <w:sz w:val="24"/>
        </w:rPr>
        <w:t xml:space="preserve">ewed, they </w:t>
      </w:r>
      <w:r w:rsidR="0016643C" w:rsidRPr="00532D26">
        <w:rPr>
          <w:rFonts w:ascii="Arial" w:hAnsi="Arial" w:cs="Arial"/>
          <w:sz w:val="24"/>
        </w:rPr>
        <w:t xml:space="preserve">were </w:t>
      </w:r>
      <w:r w:rsidR="00195069" w:rsidRPr="00532D26">
        <w:rPr>
          <w:rFonts w:ascii="Arial" w:hAnsi="Arial" w:cs="Arial"/>
          <w:sz w:val="24"/>
        </w:rPr>
        <w:t>reliable</w:t>
      </w:r>
      <w:r w:rsidR="0016643C" w:rsidRPr="00532D26">
        <w:rPr>
          <w:rFonts w:ascii="Arial" w:hAnsi="Arial" w:cs="Arial"/>
          <w:sz w:val="24"/>
        </w:rPr>
        <w:t xml:space="preserve"> </w:t>
      </w:r>
      <w:r w:rsidR="00195069" w:rsidRPr="00532D26">
        <w:rPr>
          <w:rFonts w:ascii="Arial" w:hAnsi="Arial" w:cs="Arial"/>
          <w:sz w:val="24"/>
        </w:rPr>
        <w:t xml:space="preserve">and </w:t>
      </w:r>
      <w:r w:rsidR="0016643C" w:rsidRPr="00532D26">
        <w:rPr>
          <w:rFonts w:ascii="Arial" w:hAnsi="Arial" w:cs="Arial"/>
          <w:sz w:val="24"/>
        </w:rPr>
        <w:t>fundamental</w:t>
      </w:r>
      <w:r w:rsidR="00195069" w:rsidRPr="00532D26">
        <w:rPr>
          <w:rFonts w:ascii="Arial" w:hAnsi="Arial" w:cs="Arial"/>
          <w:sz w:val="24"/>
        </w:rPr>
        <w:t xml:space="preserve"> </w:t>
      </w:r>
      <w:r w:rsidR="0016643C" w:rsidRPr="00532D26">
        <w:rPr>
          <w:rFonts w:ascii="Arial" w:hAnsi="Arial" w:cs="Arial"/>
          <w:sz w:val="24"/>
        </w:rPr>
        <w:t xml:space="preserve">sources </w:t>
      </w:r>
      <w:r w:rsidR="0016643C">
        <w:rPr>
          <w:rFonts w:ascii="Arial" w:hAnsi="Arial" w:cs="Arial"/>
          <w:sz w:val="24"/>
        </w:rPr>
        <w:t xml:space="preserve">for information as the </w:t>
      </w:r>
      <w:r w:rsidR="009A632F">
        <w:rPr>
          <w:rFonts w:ascii="Arial" w:hAnsi="Arial" w:cs="Arial"/>
          <w:sz w:val="24"/>
        </w:rPr>
        <w:t xml:space="preserve">interviewees were </w:t>
      </w:r>
      <w:r w:rsidR="0016643C">
        <w:rPr>
          <w:rFonts w:ascii="Arial" w:hAnsi="Arial" w:cs="Arial"/>
          <w:sz w:val="24"/>
        </w:rPr>
        <w:t>previous and current music coordinators</w:t>
      </w:r>
      <w:r w:rsidR="00145CA7">
        <w:rPr>
          <w:rFonts w:ascii="Arial" w:hAnsi="Arial" w:cs="Arial"/>
          <w:sz w:val="24"/>
        </w:rPr>
        <w:t xml:space="preserve">. </w:t>
      </w:r>
      <w:r w:rsidR="0016643C">
        <w:rPr>
          <w:rFonts w:ascii="Arial" w:hAnsi="Arial" w:cs="Arial"/>
          <w:sz w:val="24"/>
        </w:rPr>
        <w:t xml:space="preserve">However, there was no coordinator for the outdoor provisions which meant there was no way of receiving any </w:t>
      </w:r>
      <w:r w:rsidR="00375D68">
        <w:rPr>
          <w:rFonts w:ascii="Arial" w:hAnsi="Arial" w:cs="Arial"/>
          <w:sz w:val="24"/>
        </w:rPr>
        <w:t xml:space="preserve">similar reliable and fundamental </w:t>
      </w:r>
      <w:r w:rsidR="0016643C">
        <w:rPr>
          <w:rFonts w:ascii="Arial" w:hAnsi="Arial" w:cs="Arial"/>
          <w:sz w:val="24"/>
        </w:rPr>
        <w:t xml:space="preserve">information </w:t>
      </w:r>
      <w:r w:rsidR="000B1D5A">
        <w:rPr>
          <w:rFonts w:ascii="Arial" w:hAnsi="Arial" w:cs="Arial"/>
          <w:sz w:val="24"/>
        </w:rPr>
        <w:t>regarding the school</w:t>
      </w:r>
      <w:r w:rsidR="00A25020">
        <w:rPr>
          <w:rFonts w:ascii="Arial" w:hAnsi="Arial" w:cs="Arial"/>
          <w:sz w:val="24"/>
        </w:rPr>
        <w:t>’s</w:t>
      </w:r>
      <w:r w:rsidR="000B1D5A">
        <w:rPr>
          <w:rFonts w:ascii="Arial" w:hAnsi="Arial" w:cs="Arial"/>
          <w:sz w:val="24"/>
        </w:rPr>
        <w:t xml:space="preserve"> use of the outdoors. This was however achieved through the questionnaires</w:t>
      </w:r>
      <w:r w:rsidR="00375D68">
        <w:rPr>
          <w:rFonts w:ascii="Arial" w:hAnsi="Arial" w:cs="Arial"/>
          <w:sz w:val="24"/>
        </w:rPr>
        <w:t>, general conversation with practitioners</w:t>
      </w:r>
      <w:r w:rsidR="000B1D5A">
        <w:rPr>
          <w:rFonts w:ascii="Arial" w:hAnsi="Arial" w:cs="Arial"/>
          <w:sz w:val="24"/>
        </w:rPr>
        <w:t xml:space="preserve"> and pupil interviews. The interviews </w:t>
      </w:r>
      <w:r w:rsidR="00264301">
        <w:rPr>
          <w:rFonts w:ascii="Arial" w:hAnsi="Arial" w:cs="Arial"/>
          <w:sz w:val="24"/>
        </w:rPr>
        <w:t xml:space="preserve">were carried out in an informal manner. This allowed the interviewees to provide an ‘open range of response possibilities’ as they were not pressured or made to feel uncomfortable in </w:t>
      </w:r>
      <w:r w:rsidR="00264301" w:rsidRPr="00D816FF">
        <w:rPr>
          <w:rFonts w:ascii="Arial" w:hAnsi="Arial" w:cs="Arial"/>
          <w:noProof/>
          <w:sz w:val="24"/>
        </w:rPr>
        <w:t>any</w:t>
      </w:r>
      <w:r w:rsidR="00D816FF">
        <w:rPr>
          <w:rFonts w:ascii="Arial" w:hAnsi="Arial" w:cs="Arial"/>
          <w:noProof/>
          <w:sz w:val="24"/>
        </w:rPr>
        <w:t xml:space="preserve"> </w:t>
      </w:r>
      <w:r w:rsidR="00264301" w:rsidRPr="00D816FF">
        <w:rPr>
          <w:rFonts w:ascii="Arial" w:hAnsi="Arial" w:cs="Arial"/>
          <w:noProof/>
          <w:sz w:val="24"/>
        </w:rPr>
        <w:t>way</w:t>
      </w:r>
      <w:r w:rsidR="00264301">
        <w:rPr>
          <w:rFonts w:ascii="Arial" w:hAnsi="Arial" w:cs="Arial"/>
          <w:sz w:val="24"/>
        </w:rPr>
        <w:t xml:space="preserve"> </w:t>
      </w:r>
      <w:r w:rsidR="002C2EED">
        <w:rPr>
          <w:rFonts w:ascii="Arial" w:hAnsi="Arial" w:cs="Arial"/>
          <w:sz w:val="24"/>
        </w:rPr>
        <w:t>which encouraged the interviewees</w:t>
      </w:r>
      <w:r w:rsidR="004A01F2">
        <w:rPr>
          <w:rFonts w:ascii="Arial" w:hAnsi="Arial" w:cs="Arial"/>
          <w:sz w:val="24"/>
        </w:rPr>
        <w:t xml:space="preserve"> to speak</w:t>
      </w:r>
      <w:r w:rsidR="002C2EED">
        <w:rPr>
          <w:rFonts w:ascii="Arial" w:hAnsi="Arial" w:cs="Arial"/>
          <w:sz w:val="24"/>
        </w:rPr>
        <w:t xml:space="preserve"> </w:t>
      </w:r>
      <w:r w:rsidR="004A01F2">
        <w:rPr>
          <w:rFonts w:ascii="Arial" w:hAnsi="Arial" w:cs="Arial"/>
          <w:sz w:val="24"/>
        </w:rPr>
        <w:t>truthfully</w:t>
      </w:r>
      <w:r w:rsidR="002C2EED">
        <w:rPr>
          <w:rFonts w:ascii="Arial" w:hAnsi="Arial" w:cs="Arial"/>
          <w:sz w:val="24"/>
        </w:rPr>
        <w:t xml:space="preserve"> </w:t>
      </w:r>
      <w:r w:rsidR="004A01F2">
        <w:rPr>
          <w:rFonts w:ascii="Arial" w:hAnsi="Arial" w:cs="Arial"/>
          <w:sz w:val="24"/>
        </w:rPr>
        <w:t>and in greater depth</w:t>
      </w:r>
      <w:r w:rsidR="002C2EED">
        <w:rPr>
          <w:rFonts w:ascii="Arial" w:hAnsi="Arial" w:cs="Arial"/>
          <w:sz w:val="24"/>
        </w:rPr>
        <w:t xml:space="preserve"> </w:t>
      </w:r>
      <w:r w:rsidR="004A01F2">
        <w:rPr>
          <w:rFonts w:ascii="Arial" w:hAnsi="Arial" w:cs="Arial"/>
          <w:sz w:val="24"/>
        </w:rPr>
        <w:t xml:space="preserve">than if in a formal setting which </w:t>
      </w:r>
      <w:r w:rsidR="00C7322B">
        <w:rPr>
          <w:rFonts w:ascii="Arial" w:hAnsi="Arial" w:cs="Arial"/>
          <w:sz w:val="24"/>
        </w:rPr>
        <w:t>could have felt</w:t>
      </w:r>
      <w:r w:rsidR="004A01F2">
        <w:rPr>
          <w:rFonts w:ascii="Arial" w:hAnsi="Arial" w:cs="Arial"/>
          <w:sz w:val="24"/>
        </w:rPr>
        <w:t xml:space="preserve"> </w:t>
      </w:r>
      <w:r w:rsidR="004A01F2" w:rsidRPr="00375D68">
        <w:rPr>
          <w:rFonts w:ascii="Arial" w:hAnsi="Arial" w:cs="Arial"/>
          <w:sz w:val="24"/>
        </w:rPr>
        <w:t xml:space="preserve">interrogative </w:t>
      </w:r>
      <w:r w:rsidR="002C2EED" w:rsidRPr="00375D68">
        <w:rPr>
          <w:rFonts w:ascii="Arial" w:hAnsi="Arial" w:cs="Arial"/>
          <w:sz w:val="24"/>
        </w:rPr>
        <w:t>(Kvale, 2007, p.89)</w:t>
      </w:r>
      <w:r w:rsidR="004A01F2" w:rsidRPr="00375D68">
        <w:rPr>
          <w:rFonts w:ascii="Arial" w:hAnsi="Arial" w:cs="Arial"/>
          <w:sz w:val="24"/>
        </w:rPr>
        <w:t>.</w:t>
      </w:r>
    </w:p>
    <w:p w14:paraId="6C0C01E2" w14:textId="77777777" w:rsidR="00565FEC" w:rsidRDefault="00565FEC" w:rsidP="00CB0FDD">
      <w:pPr>
        <w:spacing w:line="360" w:lineRule="auto"/>
        <w:jc w:val="both"/>
        <w:rPr>
          <w:rFonts w:ascii="Arial" w:hAnsi="Arial" w:cs="Arial"/>
          <w:sz w:val="24"/>
        </w:rPr>
      </w:pPr>
    </w:p>
    <w:p w14:paraId="23B131F1" w14:textId="77777777" w:rsidR="0057051A" w:rsidRDefault="00BA76BD" w:rsidP="00CB0FDD">
      <w:pPr>
        <w:spacing w:line="360" w:lineRule="auto"/>
        <w:jc w:val="both"/>
        <w:rPr>
          <w:rFonts w:ascii="Arial" w:hAnsi="Arial" w:cs="Arial"/>
          <w:sz w:val="24"/>
          <w:u w:val="single"/>
        </w:rPr>
      </w:pPr>
      <w:r>
        <w:rPr>
          <w:rFonts w:ascii="Arial" w:hAnsi="Arial" w:cs="Arial"/>
          <w:sz w:val="24"/>
        </w:rPr>
        <w:t xml:space="preserve">3.5 </w:t>
      </w:r>
      <w:r>
        <w:rPr>
          <w:rFonts w:ascii="Arial" w:hAnsi="Arial" w:cs="Arial"/>
          <w:sz w:val="24"/>
          <w:u w:val="single"/>
        </w:rPr>
        <w:t xml:space="preserve">Observations </w:t>
      </w:r>
    </w:p>
    <w:p w14:paraId="5FD5A152" w14:textId="23D9B638" w:rsidR="004726F1" w:rsidRDefault="00053720" w:rsidP="003E7719">
      <w:pPr>
        <w:spacing w:line="360" w:lineRule="auto"/>
        <w:jc w:val="both"/>
        <w:rPr>
          <w:rFonts w:ascii="Arial" w:hAnsi="Arial" w:cs="Arial"/>
          <w:sz w:val="24"/>
        </w:rPr>
      </w:pPr>
      <w:r>
        <w:rPr>
          <w:rFonts w:ascii="Arial" w:hAnsi="Arial" w:cs="Arial"/>
          <w:sz w:val="24"/>
        </w:rPr>
        <w:t>Active ob</w:t>
      </w:r>
      <w:r w:rsidR="004726F1">
        <w:rPr>
          <w:rFonts w:ascii="Arial" w:hAnsi="Arial" w:cs="Arial"/>
          <w:sz w:val="24"/>
        </w:rPr>
        <w:t xml:space="preserve">servations were carried out throughout </w:t>
      </w:r>
      <w:r w:rsidR="004726F1" w:rsidRPr="00DC78AE">
        <w:rPr>
          <w:rFonts w:ascii="Arial" w:hAnsi="Arial" w:cs="Arial"/>
          <w:noProof/>
          <w:sz w:val="24"/>
        </w:rPr>
        <w:t>the primary</w:t>
      </w:r>
      <w:r w:rsidR="004726F1">
        <w:rPr>
          <w:rFonts w:ascii="Arial" w:hAnsi="Arial" w:cs="Arial"/>
          <w:sz w:val="24"/>
        </w:rPr>
        <w:t xml:space="preserve"> school </w:t>
      </w:r>
      <w:r>
        <w:rPr>
          <w:rFonts w:ascii="Arial" w:hAnsi="Arial" w:cs="Arial"/>
          <w:sz w:val="24"/>
        </w:rPr>
        <w:t xml:space="preserve">whilst engaging with children and </w:t>
      </w:r>
      <w:r w:rsidR="004726F1">
        <w:rPr>
          <w:rFonts w:ascii="Arial" w:hAnsi="Arial" w:cs="Arial"/>
          <w:sz w:val="24"/>
        </w:rPr>
        <w:t xml:space="preserve">looking at how the different year groups receive music lessons </w:t>
      </w:r>
      <w:r w:rsidR="005375FD">
        <w:rPr>
          <w:rFonts w:ascii="Arial" w:hAnsi="Arial" w:cs="Arial"/>
          <w:sz w:val="24"/>
        </w:rPr>
        <w:t>and use</w:t>
      </w:r>
      <w:r w:rsidR="004726F1">
        <w:rPr>
          <w:rFonts w:ascii="Arial" w:hAnsi="Arial" w:cs="Arial"/>
          <w:sz w:val="24"/>
        </w:rPr>
        <w:t xml:space="preserve"> </w:t>
      </w:r>
      <w:r w:rsidR="00E54704">
        <w:rPr>
          <w:rFonts w:ascii="Arial" w:hAnsi="Arial" w:cs="Arial"/>
          <w:sz w:val="24"/>
        </w:rPr>
        <w:t xml:space="preserve">their </w:t>
      </w:r>
      <w:r w:rsidR="004726F1">
        <w:rPr>
          <w:rFonts w:ascii="Arial" w:hAnsi="Arial" w:cs="Arial"/>
          <w:sz w:val="24"/>
        </w:rPr>
        <w:t>outdoor</w:t>
      </w:r>
      <w:r w:rsidR="00E54704">
        <w:rPr>
          <w:rFonts w:ascii="Arial" w:hAnsi="Arial" w:cs="Arial"/>
          <w:sz w:val="24"/>
        </w:rPr>
        <w:t xml:space="preserve"> environment</w:t>
      </w:r>
      <w:r w:rsidR="004726F1">
        <w:rPr>
          <w:rFonts w:ascii="Arial" w:hAnsi="Arial" w:cs="Arial"/>
          <w:sz w:val="24"/>
        </w:rPr>
        <w:t xml:space="preserve">. </w:t>
      </w:r>
      <w:r w:rsidR="00FF6679">
        <w:rPr>
          <w:rFonts w:ascii="Arial" w:hAnsi="Arial" w:cs="Arial"/>
          <w:sz w:val="24"/>
        </w:rPr>
        <w:t xml:space="preserve">Active observations </w:t>
      </w:r>
      <w:r w:rsidR="004E4414">
        <w:rPr>
          <w:rFonts w:ascii="Arial" w:hAnsi="Arial" w:cs="Arial"/>
          <w:sz w:val="24"/>
        </w:rPr>
        <w:t>allow the observer to witness “what is going on at surface level, but also to be aware of the thinking activities hidden from view”</w:t>
      </w:r>
      <w:r w:rsidR="00FF6679">
        <w:rPr>
          <w:rFonts w:ascii="Arial" w:hAnsi="Arial" w:cs="Arial"/>
          <w:sz w:val="24"/>
        </w:rPr>
        <w:t xml:space="preserve"> </w:t>
      </w:r>
      <w:r w:rsidR="004E4414">
        <w:rPr>
          <w:rFonts w:ascii="Arial" w:hAnsi="Arial" w:cs="Arial"/>
          <w:sz w:val="24"/>
        </w:rPr>
        <w:t>(Stengelhofen, 1996, p.92). Thus, allowing a deeper understanding of not o</w:t>
      </w:r>
      <w:r w:rsidR="00124168">
        <w:rPr>
          <w:rFonts w:ascii="Arial" w:hAnsi="Arial" w:cs="Arial"/>
          <w:sz w:val="24"/>
        </w:rPr>
        <w:t xml:space="preserve">nly what the children are doing through watching them, but to understand their thinking and the processes they are taking to develop their own work. Active observations have been found to remove the barrier between children and the observer </w:t>
      </w:r>
      <w:r w:rsidR="00577F63">
        <w:rPr>
          <w:rFonts w:ascii="Arial" w:hAnsi="Arial" w:cs="Arial"/>
          <w:sz w:val="24"/>
        </w:rPr>
        <w:t>rather than a passive observation which can lead learners to “heightened anxiety or total ‘shut down’” (</w:t>
      </w:r>
      <w:r w:rsidR="00C84B87">
        <w:rPr>
          <w:rFonts w:ascii="Arial" w:hAnsi="Arial" w:cs="Arial"/>
          <w:sz w:val="24"/>
        </w:rPr>
        <w:t xml:space="preserve">Morris, 2007, p.1). </w:t>
      </w:r>
      <w:r w:rsidR="008C01A6">
        <w:rPr>
          <w:rFonts w:ascii="Arial" w:hAnsi="Arial" w:cs="Arial"/>
          <w:sz w:val="24"/>
        </w:rPr>
        <w:t xml:space="preserve">Observations took place in the whole class, however as a result of the active observation, this allowed for more focussed observation of smaller groups allowing time </w:t>
      </w:r>
      <w:r w:rsidR="003E7719">
        <w:rPr>
          <w:rFonts w:ascii="Arial" w:hAnsi="Arial" w:cs="Arial"/>
          <w:sz w:val="24"/>
        </w:rPr>
        <w:t>to analyse behaviour and children’s engagement (Arthur et al</w:t>
      </w:r>
      <w:r w:rsidR="005133B8">
        <w:rPr>
          <w:rFonts w:ascii="Arial" w:hAnsi="Arial" w:cs="Arial"/>
          <w:sz w:val="24"/>
        </w:rPr>
        <w:t>.</w:t>
      </w:r>
      <w:r w:rsidR="003E7719">
        <w:rPr>
          <w:rFonts w:ascii="Arial" w:hAnsi="Arial" w:cs="Arial"/>
          <w:sz w:val="24"/>
        </w:rPr>
        <w:t xml:space="preserve"> 2012).</w:t>
      </w:r>
    </w:p>
    <w:p w14:paraId="77F4F98B" w14:textId="77777777" w:rsidR="00003AED" w:rsidRDefault="00D906DF" w:rsidP="004726F1">
      <w:pPr>
        <w:spacing w:line="360" w:lineRule="auto"/>
        <w:jc w:val="both"/>
        <w:rPr>
          <w:rFonts w:asciiTheme="majorHAnsi" w:hAnsiTheme="majorHAnsi" w:cstheme="majorHAnsi"/>
          <w:color w:val="002060"/>
          <w:sz w:val="52"/>
          <w:szCs w:val="56"/>
        </w:rPr>
      </w:pPr>
      <w:r>
        <w:rPr>
          <w:noProof/>
          <w:color w:val="002060"/>
          <w:sz w:val="20"/>
          <w:lang w:eastAsia="en-GB"/>
        </w:rPr>
        <w:lastRenderedPageBreak/>
        <mc:AlternateContent>
          <mc:Choice Requires="wps">
            <w:drawing>
              <wp:anchor distT="0" distB="0" distL="114300" distR="114300" simplePos="0" relativeHeight="251658249" behindDoc="0" locked="0" layoutInCell="1" allowOverlap="1" wp14:anchorId="12407729" wp14:editId="4E280F79">
                <wp:simplePos x="0" y="0"/>
                <wp:positionH relativeFrom="margin">
                  <wp:align>right</wp:align>
                </wp:positionH>
                <wp:positionV relativeFrom="paragraph">
                  <wp:posOffset>356235</wp:posOffset>
                </wp:positionV>
                <wp:extent cx="5715000" cy="16510"/>
                <wp:effectExtent l="0" t="0" r="0" b="2540"/>
                <wp:wrapNone/>
                <wp:docPr id="11" name="Straight Connector 1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5715000" cy="1651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xmlns:w16="http://schemas.microsoft.com/office/word/2018/wordml" xmlns:w16cex="http://schemas.microsoft.com/office/word/2018/wordml/cex">
            <w:pict w14:anchorId="778A62A2">
              <v:line w14:anchorId="3CB69AD6" id="Straight Connector 11" o:spid="_x0000_s1026" style="position:absolute;flip:y;z-index:25167974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398.8pt,28.05pt" to="848.8pt,29.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" strokecolor="black [3200]" strokeweight=".5pt">
                <v:stroke joinstyle="miter"/>
                <o:lock v:ext="edit" shapetype="f"/>
                <w10:wrap anchorx="margin"/>
              </v:line>
            </w:pict>
          </mc:Fallback>
        </mc:AlternateContent>
      </w:r>
      <w:r w:rsidR="00C5657C">
        <w:rPr>
          <w:rFonts w:asciiTheme="majorHAnsi" w:hAnsiTheme="majorHAnsi" w:cstheme="majorHAnsi"/>
          <w:color w:val="002060"/>
          <w:sz w:val="52"/>
          <w:szCs w:val="56"/>
        </w:rPr>
        <w:t>Chapter 4</w:t>
      </w:r>
      <w:r w:rsidR="00C5657C" w:rsidRPr="00501AAF">
        <w:rPr>
          <w:rFonts w:asciiTheme="majorHAnsi" w:hAnsiTheme="majorHAnsi" w:cstheme="majorHAnsi"/>
          <w:color w:val="002060"/>
          <w:sz w:val="52"/>
          <w:szCs w:val="56"/>
        </w:rPr>
        <w:t xml:space="preserve"> – </w:t>
      </w:r>
      <w:r w:rsidR="00EF641C">
        <w:rPr>
          <w:rFonts w:asciiTheme="majorHAnsi" w:hAnsiTheme="majorHAnsi" w:cstheme="majorHAnsi"/>
          <w:color w:val="002060"/>
          <w:sz w:val="52"/>
          <w:szCs w:val="56"/>
        </w:rPr>
        <w:t>Results and Discussion</w:t>
      </w:r>
    </w:p>
    <w:p w14:paraId="0C163248" w14:textId="77777777" w:rsidR="00F14A52" w:rsidRDefault="00F14A52" w:rsidP="004726F1">
      <w:pPr>
        <w:spacing w:line="360" w:lineRule="auto"/>
        <w:jc w:val="both"/>
        <w:rPr>
          <w:rFonts w:ascii="Arial" w:hAnsi="Arial" w:cs="Arial"/>
          <w:sz w:val="24"/>
          <w:szCs w:val="24"/>
        </w:rPr>
      </w:pPr>
      <w:r w:rsidRPr="00F14A52">
        <w:rPr>
          <w:rFonts w:ascii="Arial" w:hAnsi="Arial" w:cs="Arial"/>
          <w:sz w:val="24"/>
          <w:szCs w:val="24"/>
        </w:rPr>
        <w:t>Chapter</w:t>
      </w:r>
      <w:r w:rsidR="00452B07">
        <w:rPr>
          <w:rFonts w:ascii="Arial" w:hAnsi="Arial" w:cs="Arial"/>
          <w:sz w:val="24"/>
          <w:szCs w:val="24"/>
        </w:rPr>
        <w:t xml:space="preserve"> 4</w:t>
      </w:r>
      <w:r w:rsidR="00897EB6">
        <w:rPr>
          <w:rFonts w:ascii="Arial" w:hAnsi="Arial" w:cs="Arial"/>
          <w:sz w:val="24"/>
          <w:szCs w:val="24"/>
        </w:rPr>
        <w:t xml:space="preserve"> include</w:t>
      </w:r>
      <w:r w:rsidR="00452B07">
        <w:rPr>
          <w:rFonts w:ascii="Arial" w:hAnsi="Arial" w:cs="Arial"/>
          <w:sz w:val="24"/>
          <w:szCs w:val="24"/>
        </w:rPr>
        <w:t>s</w:t>
      </w:r>
      <w:r w:rsidR="00897EB6">
        <w:rPr>
          <w:rFonts w:ascii="Arial" w:hAnsi="Arial" w:cs="Arial"/>
          <w:sz w:val="24"/>
          <w:szCs w:val="24"/>
        </w:rPr>
        <w:t xml:space="preserve"> an analysis of the results gathered from the different methods previously mentioned. The chapter </w:t>
      </w:r>
      <w:r w:rsidR="00452B07">
        <w:rPr>
          <w:rFonts w:ascii="Arial" w:hAnsi="Arial" w:cs="Arial"/>
          <w:sz w:val="24"/>
          <w:szCs w:val="24"/>
        </w:rPr>
        <w:t>concludes with an informed judgment from a triangulation of observations, questionnaire and interview feedback and existing research of whether there is potential for the place of music in the outdoor environment.</w:t>
      </w:r>
    </w:p>
    <w:p w14:paraId="4A939D24" w14:textId="77777777" w:rsidR="00897EB6" w:rsidRPr="00F14A52" w:rsidRDefault="00897EB6" w:rsidP="004726F1">
      <w:pPr>
        <w:spacing w:line="360" w:lineRule="auto"/>
        <w:jc w:val="both"/>
        <w:rPr>
          <w:rFonts w:ascii="Arial" w:hAnsi="Arial" w:cs="Arial"/>
          <w:sz w:val="24"/>
          <w:szCs w:val="24"/>
        </w:rPr>
      </w:pPr>
    </w:p>
    <w:p w14:paraId="1C0055A2" w14:textId="7C50A120" w:rsidR="0062512E" w:rsidRDefault="00153ED4" w:rsidP="004726F1">
      <w:pPr>
        <w:spacing w:line="360" w:lineRule="auto"/>
        <w:jc w:val="both"/>
        <w:rPr>
          <w:rFonts w:ascii="Arial" w:hAnsi="Arial" w:cs="Arial"/>
          <w:sz w:val="24"/>
          <w:u w:val="single"/>
        </w:rPr>
      </w:pPr>
      <w:r>
        <w:rPr>
          <w:rFonts w:ascii="Arial" w:hAnsi="Arial" w:cs="Arial"/>
          <w:sz w:val="24"/>
        </w:rPr>
        <w:t xml:space="preserve">4.1 </w:t>
      </w:r>
      <w:r w:rsidR="0038634B">
        <w:rPr>
          <w:rFonts w:ascii="Arial" w:hAnsi="Arial" w:cs="Arial"/>
          <w:sz w:val="24"/>
          <w:u w:val="single"/>
        </w:rPr>
        <w:t>Analysis of secondary research in comparison to primary research</w:t>
      </w:r>
    </w:p>
    <w:p w14:paraId="3C424A2D" w14:textId="0D8C6136" w:rsidR="003130C0" w:rsidRPr="003130C0" w:rsidRDefault="003130C0" w:rsidP="004726F1">
      <w:pPr>
        <w:spacing w:line="360" w:lineRule="auto"/>
        <w:jc w:val="both"/>
        <w:rPr>
          <w:rFonts w:ascii="Arial" w:hAnsi="Arial" w:cs="Arial"/>
          <w:color w:val="FF0000"/>
          <w:sz w:val="24"/>
          <w:u w:val="single"/>
        </w:rPr>
      </w:pPr>
      <w:r>
        <w:rPr>
          <w:rFonts w:ascii="Arial" w:hAnsi="Arial" w:cs="Arial"/>
          <w:color w:val="FF0000"/>
          <w:sz w:val="24"/>
          <w:u w:val="single"/>
        </w:rPr>
        <w:t>Creative Development</w:t>
      </w:r>
    </w:p>
    <w:p w14:paraId="372B3D2D" w14:textId="0754EFC6" w:rsidR="005B0698" w:rsidRDefault="00F2458E" w:rsidP="00533AA6">
      <w:pPr>
        <w:spacing w:line="360" w:lineRule="auto"/>
        <w:jc w:val="both"/>
        <w:rPr>
          <w:rFonts w:ascii="Arial" w:hAnsi="Arial" w:cs="Arial"/>
          <w:sz w:val="24"/>
        </w:rPr>
      </w:pPr>
      <w:r>
        <w:rPr>
          <w:rFonts w:ascii="Arial" w:hAnsi="Arial" w:cs="Arial"/>
          <w:sz w:val="24"/>
        </w:rPr>
        <w:t xml:space="preserve">Children’s creative </w:t>
      </w:r>
      <w:r w:rsidR="00B02EDE">
        <w:rPr>
          <w:rFonts w:ascii="Arial" w:hAnsi="Arial" w:cs="Arial"/>
          <w:sz w:val="24"/>
        </w:rPr>
        <w:t xml:space="preserve">development requires </w:t>
      </w:r>
      <w:r w:rsidR="00C64563">
        <w:rPr>
          <w:rFonts w:ascii="Arial" w:hAnsi="Arial" w:cs="Arial"/>
          <w:sz w:val="24"/>
        </w:rPr>
        <w:t>a stimulating environment t</w:t>
      </w:r>
      <w:r w:rsidR="00D07FDC">
        <w:rPr>
          <w:rFonts w:ascii="Arial" w:hAnsi="Arial" w:cs="Arial"/>
          <w:sz w:val="24"/>
        </w:rPr>
        <w:t>hat</w:t>
      </w:r>
      <w:r w:rsidR="00D70E8D">
        <w:rPr>
          <w:rFonts w:ascii="Arial" w:hAnsi="Arial" w:cs="Arial"/>
          <w:sz w:val="24"/>
        </w:rPr>
        <w:t xml:space="preserve"> uses “new ways of doing things” to encourage pupil engagement </w:t>
      </w:r>
      <w:r w:rsidR="00C64563">
        <w:rPr>
          <w:rFonts w:ascii="Arial" w:hAnsi="Arial" w:cs="Arial"/>
          <w:sz w:val="24"/>
        </w:rPr>
        <w:t>(Robinson, 2009</w:t>
      </w:r>
      <w:r w:rsidR="007E2BD9">
        <w:rPr>
          <w:rFonts w:ascii="Arial" w:hAnsi="Arial" w:cs="Arial"/>
          <w:sz w:val="24"/>
        </w:rPr>
        <w:t>, p.</w:t>
      </w:r>
      <w:r w:rsidR="00A022C1">
        <w:rPr>
          <w:rFonts w:ascii="Arial" w:hAnsi="Arial" w:cs="Arial"/>
          <w:sz w:val="24"/>
        </w:rPr>
        <w:t xml:space="preserve">24 and </w:t>
      </w:r>
      <w:r w:rsidR="00856508">
        <w:rPr>
          <w:rFonts w:ascii="Arial" w:hAnsi="Arial" w:cs="Arial"/>
          <w:sz w:val="24"/>
        </w:rPr>
        <w:t>Suttie, 2018</w:t>
      </w:r>
      <w:r w:rsidR="00C64563">
        <w:rPr>
          <w:rFonts w:ascii="Arial" w:hAnsi="Arial" w:cs="Arial"/>
          <w:sz w:val="24"/>
        </w:rPr>
        <w:t>)</w:t>
      </w:r>
      <w:r w:rsidR="00FD1D13">
        <w:rPr>
          <w:rFonts w:ascii="Arial" w:hAnsi="Arial" w:cs="Arial"/>
          <w:sz w:val="24"/>
        </w:rPr>
        <w:t xml:space="preserve">. This research project was set out following Robinson’s idea for using innovative ideas to boost creativity in children. Thus, the combination of two engaging aspects of primary education being music and the outdoor environment </w:t>
      </w:r>
      <w:r w:rsidR="00FD1D13" w:rsidRPr="00DC78AE">
        <w:rPr>
          <w:rFonts w:ascii="Arial" w:hAnsi="Arial" w:cs="Arial"/>
          <w:noProof/>
          <w:sz w:val="24"/>
        </w:rPr>
        <w:t>ha</w:t>
      </w:r>
      <w:r w:rsidR="00DC78AE">
        <w:rPr>
          <w:rFonts w:ascii="Arial" w:hAnsi="Arial" w:cs="Arial"/>
          <w:noProof/>
          <w:sz w:val="24"/>
        </w:rPr>
        <w:t>s</w:t>
      </w:r>
      <w:r w:rsidR="00FD1D13">
        <w:rPr>
          <w:rFonts w:ascii="Arial" w:hAnsi="Arial" w:cs="Arial"/>
          <w:sz w:val="24"/>
        </w:rPr>
        <w:t xml:space="preserve"> been set to be explored</w:t>
      </w:r>
      <w:r w:rsidR="00C8095B">
        <w:rPr>
          <w:rFonts w:ascii="Arial" w:hAnsi="Arial" w:cs="Arial"/>
          <w:sz w:val="24"/>
        </w:rPr>
        <w:t xml:space="preserve">. </w:t>
      </w:r>
      <w:r w:rsidR="00FD1D13">
        <w:rPr>
          <w:rFonts w:ascii="Arial" w:hAnsi="Arial" w:cs="Arial"/>
          <w:sz w:val="24"/>
        </w:rPr>
        <w:t xml:space="preserve"> </w:t>
      </w:r>
      <w:r w:rsidR="00251E08">
        <w:rPr>
          <w:rFonts w:ascii="Arial" w:hAnsi="Arial" w:cs="Arial"/>
          <w:sz w:val="24"/>
        </w:rPr>
        <w:t>In agreement wi</w:t>
      </w:r>
      <w:r w:rsidR="009A0C84">
        <w:rPr>
          <w:rFonts w:ascii="Arial" w:hAnsi="Arial" w:cs="Arial"/>
          <w:sz w:val="24"/>
        </w:rPr>
        <w:t xml:space="preserve">th </w:t>
      </w:r>
      <w:r w:rsidR="00145CA7">
        <w:rPr>
          <w:rFonts w:ascii="Arial" w:hAnsi="Arial" w:cs="Arial"/>
          <w:sz w:val="24"/>
        </w:rPr>
        <w:t xml:space="preserve">Robinson (2009), </w:t>
      </w:r>
      <w:r w:rsidR="009A19A6">
        <w:rPr>
          <w:rFonts w:ascii="Arial" w:hAnsi="Arial" w:cs="Arial"/>
          <w:sz w:val="24"/>
        </w:rPr>
        <w:t>in</w:t>
      </w:r>
      <w:r w:rsidR="00DC78AE">
        <w:rPr>
          <w:rFonts w:ascii="Arial" w:hAnsi="Arial" w:cs="Arial"/>
          <w:sz w:val="24"/>
        </w:rPr>
        <w:t xml:space="preserve"> </w:t>
      </w:r>
      <w:r w:rsidR="00145CA7" w:rsidRPr="00DC78AE">
        <w:rPr>
          <w:rFonts w:ascii="Arial" w:hAnsi="Arial" w:cs="Arial"/>
          <w:noProof/>
          <w:sz w:val="24"/>
        </w:rPr>
        <w:t>interview</w:t>
      </w:r>
      <w:r w:rsidR="00251E08">
        <w:rPr>
          <w:rFonts w:ascii="Arial" w:hAnsi="Arial" w:cs="Arial"/>
          <w:sz w:val="24"/>
        </w:rPr>
        <w:t xml:space="preserve"> with</w:t>
      </w:r>
      <w:r w:rsidR="009A0C84">
        <w:rPr>
          <w:rFonts w:ascii="Arial" w:hAnsi="Arial" w:cs="Arial"/>
          <w:sz w:val="24"/>
        </w:rPr>
        <w:t xml:space="preserve"> one</w:t>
      </w:r>
      <w:r w:rsidR="00251E08">
        <w:rPr>
          <w:rFonts w:ascii="Arial" w:hAnsi="Arial" w:cs="Arial"/>
          <w:sz w:val="24"/>
        </w:rPr>
        <w:t xml:space="preserve"> teacher</w:t>
      </w:r>
      <w:r w:rsidR="0061435E">
        <w:rPr>
          <w:rFonts w:ascii="Arial" w:hAnsi="Arial" w:cs="Arial"/>
          <w:sz w:val="24"/>
        </w:rPr>
        <w:t xml:space="preserve"> (</w:t>
      </w:r>
      <w:r w:rsidR="009A19A6">
        <w:rPr>
          <w:rFonts w:ascii="Arial" w:hAnsi="Arial" w:cs="Arial"/>
          <w:sz w:val="24"/>
          <w:highlight w:val="red"/>
        </w:rPr>
        <w:t>A</w:t>
      </w:r>
      <w:r w:rsidR="0061435E" w:rsidRPr="0061435E">
        <w:rPr>
          <w:rFonts w:ascii="Arial" w:hAnsi="Arial" w:cs="Arial"/>
          <w:sz w:val="24"/>
          <w:highlight w:val="red"/>
        </w:rPr>
        <w:t xml:space="preserve">ppendix </w:t>
      </w:r>
      <w:r w:rsidR="00780334">
        <w:rPr>
          <w:rFonts w:ascii="Arial" w:hAnsi="Arial" w:cs="Arial"/>
          <w:sz w:val="24"/>
          <w:highlight w:val="red"/>
        </w:rPr>
        <w:t>4</w:t>
      </w:r>
      <w:r w:rsidR="0061435E" w:rsidRPr="00C560D4">
        <w:rPr>
          <w:rFonts w:ascii="Arial" w:hAnsi="Arial" w:cs="Arial"/>
          <w:noProof/>
          <w:sz w:val="24"/>
          <w:highlight w:val="red"/>
        </w:rPr>
        <w:t>)</w:t>
      </w:r>
      <w:r w:rsidR="00C560D4" w:rsidRPr="00C560D4">
        <w:rPr>
          <w:rFonts w:ascii="Arial" w:hAnsi="Arial" w:cs="Arial"/>
          <w:noProof/>
          <w:sz w:val="24"/>
        </w:rPr>
        <w:t>,</w:t>
      </w:r>
      <w:r w:rsidR="00251E08">
        <w:rPr>
          <w:rFonts w:ascii="Arial" w:hAnsi="Arial" w:cs="Arial"/>
          <w:sz w:val="24"/>
        </w:rPr>
        <w:t xml:space="preserve"> it was </w:t>
      </w:r>
      <w:r w:rsidR="00E279B7">
        <w:rPr>
          <w:rFonts w:ascii="Arial" w:hAnsi="Arial" w:cs="Arial"/>
          <w:sz w:val="24"/>
        </w:rPr>
        <w:t>stated</w:t>
      </w:r>
      <w:r w:rsidR="00251E08">
        <w:rPr>
          <w:rFonts w:ascii="Arial" w:hAnsi="Arial" w:cs="Arial"/>
          <w:sz w:val="24"/>
        </w:rPr>
        <w:t xml:space="preserve"> that the</w:t>
      </w:r>
      <w:r w:rsidR="009A0C84">
        <w:rPr>
          <w:rFonts w:ascii="Arial" w:hAnsi="Arial" w:cs="Arial"/>
          <w:sz w:val="24"/>
        </w:rPr>
        <w:t xml:space="preserve">y </w:t>
      </w:r>
      <w:r w:rsidR="00251E08">
        <w:rPr>
          <w:rFonts w:ascii="Arial" w:hAnsi="Arial" w:cs="Arial"/>
          <w:sz w:val="24"/>
        </w:rPr>
        <w:t xml:space="preserve">had “never thought </w:t>
      </w:r>
      <w:r w:rsidR="00A03AA5">
        <w:rPr>
          <w:rFonts w:ascii="Arial" w:hAnsi="Arial" w:cs="Arial"/>
          <w:sz w:val="24"/>
        </w:rPr>
        <w:t>to deliver an actual music lesson outside”</w:t>
      </w:r>
      <w:r w:rsidR="009A0C84">
        <w:rPr>
          <w:rFonts w:ascii="Arial" w:hAnsi="Arial" w:cs="Arial"/>
          <w:sz w:val="24"/>
        </w:rPr>
        <w:t>. However, when asked about the creative development potential for children,</w:t>
      </w:r>
      <w:r w:rsidR="00E279B7">
        <w:rPr>
          <w:rFonts w:ascii="Arial" w:hAnsi="Arial" w:cs="Arial"/>
          <w:sz w:val="24"/>
        </w:rPr>
        <w:t xml:space="preserve"> they recognised that</w:t>
      </w:r>
      <w:r w:rsidR="007D1BCB">
        <w:rPr>
          <w:rFonts w:ascii="Arial" w:hAnsi="Arial" w:cs="Arial"/>
          <w:sz w:val="24"/>
        </w:rPr>
        <w:t xml:space="preserve"> </w:t>
      </w:r>
      <w:r w:rsidR="0048302C">
        <w:rPr>
          <w:rFonts w:ascii="Arial" w:hAnsi="Arial" w:cs="Arial"/>
          <w:sz w:val="24"/>
        </w:rPr>
        <w:t xml:space="preserve">the outdoor environment gives children multiple opportunities to explore an endless range of sounds. </w:t>
      </w:r>
      <w:r w:rsidR="0038299D">
        <w:rPr>
          <w:rFonts w:ascii="Arial" w:hAnsi="Arial" w:cs="Arial"/>
          <w:sz w:val="24"/>
        </w:rPr>
        <w:t xml:space="preserve">Additionally, the outside environment gives children access to </w:t>
      </w:r>
      <w:r w:rsidR="00FA3289">
        <w:rPr>
          <w:rFonts w:ascii="Arial" w:hAnsi="Arial" w:cs="Arial"/>
          <w:sz w:val="24"/>
        </w:rPr>
        <w:t xml:space="preserve">different resources which are not </w:t>
      </w:r>
      <w:r w:rsidR="00A11AB2">
        <w:rPr>
          <w:rFonts w:ascii="Arial" w:hAnsi="Arial" w:cs="Arial"/>
          <w:sz w:val="24"/>
        </w:rPr>
        <w:t xml:space="preserve">normally accessible to them inside. These resources therefore allow children to </w:t>
      </w:r>
      <w:r w:rsidR="002951CB">
        <w:rPr>
          <w:rFonts w:ascii="Arial" w:hAnsi="Arial" w:cs="Arial"/>
          <w:sz w:val="24"/>
        </w:rPr>
        <w:t xml:space="preserve">“explore the different sounds that can be created by using different materials”. </w:t>
      </w:r>
      <w:r w:rsidR="003C40FB">
        <w:rPr>
          <w:rFonts w:ascii="Arial" w:hAnsi="Arial" w:cs="Arial"/>
          <w:sz w:val="24"/>
        </w:rPr>
        <w:t xml:space="preserve">Evidence of the exploration of different sounds was </w:t>
      </w:r>
      <w:r w:rsidR="003146F5">
        <w:rPr>
          <w:rFonts w:ascii="Arial" w:hAnsi="Arial" w:cs="Arial"/>
          <w:sz w:val="24"/>
        </w:rPr>
        <w:t xml:space="preserve">seen </w:t>
      </w:r>
      <w:r w:rsidR="00D34345">
        <w:rPr>
          <w:rFonts w:ascii="Arial" w:hAnsi="Arial" w:cs="Arial"/>
          <w:sz w:val="24"/>
        </w:rPr>
        <w:t>later</w:t>
      </w:r>
      <w:r w:rsidR="003146F5">
        <w:rPr>
          <w:rFonts w:ascii="Arial" w:hAnsi="Arial" w:cs="Arial"/>
          <w:sz w:val="24"/>
        </w:rPr>
        <w:t xml:space="preserve"> that week during a lesson in the forest. One child picked up a large stick and started hitting it against different materials and was </w:t>
      </w:r>
      <w:r w:rsidR="00DD326C">
        <w:rPr>
          <w:rFonts w:ascii="Arial" w:hAnsi="Arial" w:cs="Arial"/>
          <w:sz w:val="24"/>
        </w:rPr>
        <w:t>exploring</w:t>
      </w:r>
      <w:r w:rsidR="003146F5">
        <w:rPr>
          <w:rFonts w:ascii="Arial" w:hAnsi="Arial" w:cs="Arial"/>
          <w:sz w:val="24"/>
        </w:rPr>
        <w:t xml:space="preserve"> how she was making different sounds with the same </w:t>
      </w:r>
      <w:r w:rsidR="00C07338">
        <w:rPr>
          <w:rFonts w:ascii="Arial" w:hAnsi="Arial" w:cs="Arial"/>
          <w:sz w:val="24"/>
        </w:rPr>
        <w:t>stick against different materials as</w:t>
      </w:r>
      <w:r w:rsidR="00845AE7">
        <w:rPr>
          <w:rFonts w:ascii="Arial" w:hAnsi="Arial" w:cs="Arial"/>
          <w:sz w:val="24"/>
        </w:rPr>
        <w:t xml:space="preserve"> shown in </w:t>
      </w:r>
      <w:r w:rsidR="00845AE7" w:rsidRPr="00E938F8">
        <w:rPr>
          <w:rFonts w:ascii="Arial" w:hAnsi="Arial" w:cs="Arial"/>
          <w:sz w:val="24"/>
          <w:highlight w:val="red"/>
        </w:rPr>
        <w:t xml:space="preserve">appendix </w:t>
      </w:r>
      <w:r w:rsidR="00780334">
        <w:rPr>
          <w:rFonts w:ascii="Arial" w:hAnsi="Arial" w:cs="Arial"/>
          <w:sz w:val="24"/>
          <w:highlight w:val="red"/>
        </w:rPr>
        <w:t>5</w:t>
      </w:r>
      <w:r w:rsidR="00845AE7" w:rsidRPr="00E938F8">
        <w:rPr>
          <w:rFonts w:ascii="Arial" w:hAnsi="Arial" w:cs="Arial"/>
          <w:sz w:val="24"/>
          <w:highlight w:val="red"/>
        </w:rPr>
        <w:t>.</w:t>
      </w:r>
      <w:r w:rsidR="006C79A2" w:rsidRPr="00E938F8">
        <w:rPr>
          <w:rFonts w:ascii="Arial" w:hAnsi="Arial" w:cs="Arial"/>
          <w:sz w:val="24"/>
        </w:rPr>
        <w:t xml:space="preserve"> </w:t>
      </w:r>
      <w:r w:rsidR="00DD4E71" w:rsidRPr="00F81F51">
        <w:rPr>
          <w:rFonts w:ascii="Arial" w:hAnsi="Arial" w:cs="Arial"/>
          <w:sz w:val="24"/>
        </w:rPr>
        <w:t>One res</w:t>
      </w:r>
      <w:r w:rsidR="00AE1FD8" w:rsidRPr="00F81F51">
        <w:rPr>
          <w:rFonts w:ascii="Arial" w:hAnsi="Arial" w:cs="Arial"/>
          <w:sz w:val="24"/>
        </w:rPr>
        <w:t xml:space="preserve">ponse from the questionnaires sent out found that </w:t>
      </w:r>
      <w:r w:rsidR="001A7ED8" w:rsidRPr="00F81F51">
        <w:rPr>
          <w:rFonts w:ascii="Arial" w:hAnsi="Arial" w:cs="Arial"/>
          <w:sz w:val="24"/>
        </w:rPr>
        <w:t>another</w:t>
      </w:r>
      <w:r w:rsidR="00AE1FD8" w:rsidRPr="00F81F51">
        <w:rPr>
          <w:rFonts w:ascii="Arial" w:hAnsi="Arial" w:cs="Arial"/>
          <w:sz w:val="24"/>
        </w:rPr>
        <w:t xml:space="preserve"> teacher especially agreed </w:t>
      </w:r>
      <w:r w:rsidR="00507D6C" w:rsidRPr="00F81F51">
        <w:rPr>
          <w:rFonts w:ascii="Arial" w:hAnsi="Arial" w:cs="Arial"/>
          <w:sz w:val="24"/>
        </w:rPr>
        <w:t xml:space="preserve">with Robinson (2009) </w:t>
      </w:r>
      <w:r w:rsidR="001A7ED8" w:rsidRPr="00F81F51">
        <w:rPr>
          <w:rFonts w:ascii="Arial" w:hAnsi="Arial" w:cs="Arial"/>
          <w:sz w:val="24"/>
        </w:rPr>
        <w:t xml:space="preserve">stating that the “outdoors tends to capture </w:t>
      </w:r>
      <w:r w:rsidR="00703E00" w:rsidRPr="00F81F51">
        <w:rPr>
          <w:rFonts w:ascii="Arial" w:hAnsi="Arial" w:cs="Arial"/>
          <w:sz w:val="24"/>
        </w:rPr>
        <w:t xml:space="preserve">[children’s] imagination </w:t>
      </w:r>
      <w:r w:rsidR="00623DC6" w:rsidRPr="00F81F51">
        <w:rPr>
          <w:rFonts w:ascii="Arial" w:hAnsi="Arial" w:cs="Arial"/>
          <w:sz w:val="24"/>
        </w:rPr>
        <w:t>and</w:t>
      </w:r>
      <w:r w:rsidR="00703E00" w:rsidRPr="00F81F51">
        <w:rPr>
          <w:rFonts w:ascii="Arial" w:hAnsi="Arial" w:cs="Arial"/>
          <w:sz w:val="24"/>
        </w:rPr>
        <w:t xml:space="preserve"> creativity</w:t>
      </w:r>
      <w:r w:rsidR="00F81F51" w:rsidRPr="00F81F51">
        <w:rPr>
          <w:rFonts w:ascii="Arial" w:hAnsi="Arial" w:cs="Arial"/>
          <w:sz w:val="24"/>
        </w:rPr>
        <w:t>”</w:t>
      </w:r>
      <w:r w:rsidR="00F81F51">
        <w:rPr>
          <w:rFonts w:ascii="Arial" w:hAnsi="Arial" w:cs="Arial"/>
          <w:sz w:val="24"/>
        </w:rPr>
        <w:t xml:space="preserve"> (</w:t>
      </w:r>
      <w:r w:rsidR="00F81F51" w:rsidRPr="00A409F1">
        <w:rPr>
          <w:rFonts w:ascii="Arial" w:hAnsi="Arial" w:cs="Arial"/>
          <w:sz w:val="24"/>
          <w:highlight w:val="red"/>
        </w:rPr>
        <w:t xml:space="preserve">Appendix </w:t>
      </w:r>
      <w:r w:rsidR="00780334">
        <w:rPr>
          <w:rFonts w:ascii="Arial" w:hAnsi="Arial" w:cs="Arial"/>
          <w:sz w:val="24"/>
          <w:highlight w:val="red"/>
        </w:rPr>
        <w:t>6</w:t>
      </w:r>
      <w:r w:rsidR="00A409F1" w:rsidRPr="00A409F1">
        <w:rPr>
          <w:rFonts w:ascii="Arial" w:hAnsi="Arial" w:cs="Arial"/>
          <w:sz w:val="24"/>
          <w:highlight w:val="red"/>
        </w:rPr>
        <w:t>)</w:t>
      </w:r>
      <w:r w:rsidR="00703E00" w:rsidRPr="00A409F1">
        <w:rPr>
          <w:rFonts w:ascii="Arial" w:hAnsi="Arial" w:cs="Arial"/>
          <w:sz w:val="24"/>
        </w:rPr>
        <w:t xml:space="preserve"> </w:t>
      </w:r>
      <w:r w:rsidR="00DD4E71" w:rsidRPr="00F81F51">
        <w:rPr>
          <w:rFonts w:ascii="Arial" w:hAnsi="Arial" w:cs="Arial"/>
          <w:sz w:val="24"/>
        </w:rPr>
        <w:t>Furthermore</w:t>
      </w:r>
      <w:r w:rsidR="00DD4E71" w:rsidRPr="00DD4E71">
        <w:rPr>
          <w:rFonts w:ascii="Arial" w:hAnsi="Arial" w:cs="Arial"/>
          <w:sz w:val="24"/>
        </w:rPr>
        <w:t>, t</w:t>
      </w:r>
      <w:r w:rsidR="006C79A2" w:rsidRPr="00DD4E71">
        <w:rPr>
          <w:rFonts w:ascii="Arial" w:hAnsi="Arial" w:cs="Arial"/>
          <w:sz w:val="24"/>
        </w:rPr>
        <w:t xml:space="preserve">he </w:t>
      </w:r>
      <w:r w:rsidR="006C79A2">
        <w:rPr>
          <w:rFonts w:ascii="Arial" w:hAnsi="Arial" w:cs="Arial"/>
          <w:sz w:val="24"/>
        </w:rPr>
        <w:t xml:space="preserve">Foundation Phase Framework </w:t>
      </w:r>
      <w:r w:rsidR="00403DD4">
        <w:rPr>
          <w:rFonts w:ascii="Arial" w:hAnsi="Arial" w:cs="Arial"/>
          <w:sz w:val="24"/>
        </w:rPr>
        <w:t>(DfES, 2015</w:t>
      </w:r>
      <w:r w:rsidR="00EE1B2D">
        <w:rPr>
          <w:rFonts w:ascii="Arial" w:hAnsi="Arial" w:cs="Arial"/>
          <w:sz w:val="24"/>
        </w:rPr>
        <w:t>, p.</w:t>
      </w:r>
      <w:r w:rsidR="00B828A6">
        <w:rPr>
          <w:rFonts w:ascii="Arial" w:hAnsi="Arial" w:cs="Arial"/>
          <w:sz w:val="24"/>
        </w:rPr>
        <w:t>3</w:t>
      </w:r>
      <w:r w:rsidR="00403DD4">
        <w:rPr>
          <w:rFonts w:ascii="Arial" w:hAnsi="Arial" w:cs="Arial"/>
          <w:sz w:val="24"/>
        </w:rPr>
        <w:t xml:space="preserve">) </w:t>
      </w:r>
      <w:r w:rsidR="0036555E">
        <w:rPr>
          <w:rFonts w:ascii="Arial" w:hAnsi="Arial" w:cs="Arial"/>
          <w:sz w:val="24"/>
        </w:rPr>
        <w:t xml:space="preserve">supports the importance of children’s creative development </w:t>
      </w:r>
      <w:r w:rsidR="00EE1B2D">
        <w:rPr>
          <w:rFonts w:ascii="Arial" w:hAnsi="Arial" w:cs="Arial"/>
          <w:sz w:val="24"/>
        </w:rPr>
        <w:t>using</w:t>
      </w:r>
      <w:r w:rsidR="0036555E">
        <w:rPr>
          <w:rFonts w:ascii="Arial" w:hAnsi="Arial" w:cs="Arial"/>
          <w:sz w:val="24"/>
        </w:rPr>
        <w:t xml:space="preserve"> “firs</w:t>
      </w:r>
      <w:r w:rsidR="00EE1B2D">
        <w:rPr>
          <w:rFonts w:ascii="Arial" w:hAnsi="Arial" w:cs="Arial"/>
          <w:sz w:val="24"/>
        </w:rPr>
        <w:t>t</w:t>
      </w:r>
      <w:r w:rsidR="0036555E">
        <w:rPr>
          <w:rFonts w:ascii="Arial" w:hAnsi="Arial" w:cs="Arial"/>
          <w:sz w:val="24"/>
        </w:rPr>
        <w:t>-hand experiential activities”</w:t>
      </w:r>
      <w:r w:rsidR="00EE1B2D">
        <w:rPr>
          <w:rFonts w:ascii="Arial" w:hAnsi="Arial" w:cs="Arial"/>
          <w:sz w:val="24"/>
        </w:rPr>
        <w:t xml:space="preserve"> </w:t>
      </w:r>
      <w:r w:rsidR="00B828A6">
        <w:rPr>
          <w:rFonts w:ascii="Arial" w:hAnsi="Arial" w:cs="Arial"/>
          <w:sz w:val="24"/>
        </w:rPr>
        <w:lastRenderedPageBreak/>
        <w:t xml:space="preserve">and exploring outdoor environments </w:t>
      </w:r>
      <w:r w:rsidR="00BF6723">
        <w:rPr>
          <w:rFonts w:ascii="Arial" w:hAnsi="Arial" w:cs="Arial"/>
          <w:sz w:val="24"/>
        </w:rPr>
        <w:t xml:space="preserve">through their own </w:t>
      </w:r>
      <w:r w:rsidR="00991EDE">
        <w:rPr>
          <w:rFonts w:ascii="Arial" w:hAnsi="Arial" w:cs="Arial"/>
          <w:sz w:val="24"/>
        </w:rPr>
        <w:t xml:space="preserve">intuition </w:t>
      </w:r>
      <w:r w:rsidR="00B828A6">
        <w:rPr>
          <w:rFonts w:ascii="Arial" w:hAnsi="Arial" w:cs="Arial"/>
          <w:sz w:val="24"/>
        </w:rPr>
        <w:t>to consolidate their understanding</w:t>
      </w:r>
      <w:r w:rsidR="00991EDE">
        <w:rPr>
          <w:rFonts w:ascii="Arial" w:hAnsi="Arial" w:cs="Arial"/>
          <w:sz w:val="24"/>
        </w:rPr>
        <w:t xml:space="preserve"> independently</w:t>
      </w:r>
      <w:r w:rsidR="00B828A6">
        <w:rPr>
          <w:rFonts w:ascii="Arial" w:hAnsi="Arial" w:cs="Arial"/>
          <w:sz w:val="24"/>
        </w:rPr>
        <w:t xml:space="preserve">. </w:t>
      </w:r>
    </w:p>
    <w:p w14:paraId="14B0B3CA" w14:textId="77777777" w:rsidR="005B0698" w:rsidRDefault="005B0698" w:rsidP="00533AA6">
      <w:pPr>
        <w:spacing w:line="360" w:lineRule="auto"/>
        <w:jc w:val="both"/>
        <w:rPr>
          <w:rFonts w:ascii="Arial" w:hAnsi="Arial" w:cs="Arial"/>
          <w:sz w:val="24"/>
        </w:rPr>
      </w:pPr>
    </w:p>
    <w:p w14:paraId="6F04DA4B" w14:textId="757F9451" w:rsidR="006A0F67" w:rsidRDefault="00533AA6" w:rsidP="00CB0FDD">
      <w:pPr>
        <w:spacing w:line="360" w:lineRule="auto"/>
        <w:jc w:val="both"/>
        <w:rPr>
          <w:rFonts w:ascii="Arial" w:hAnsi="Arial" w:cs="Arial"/>
          <w:sz w:val="24"/>
        </w:rPr>
      </w:pPr>
      <w:r>
        <w:rPr>
          <w:rFonts w:ascii="Arial" w:hAnsi="Arial" w:cs="Arial"/>
          <w:sz w:val="24"/>
        </w:rPr>
        <w:t xml:space="preserve">Beauchamp and Adams (2017) </w:t>
      </w:r>
      <w:r w:rsidR="005B0698">
        <w:rPr>
          <w:rFonts w:ascii="Arial" w:hAnsi="Arial" w:cs="Arial"/>
          <w:sz w:val="24"/>
        </w:rPr>
        <w:t xml:space="preserve">suggest that music allows children to enter </w:t>
      </w:r>
      <w:r w:rsidR="00E43DC8">
        <w:rPr>
          <w:rFonts w:ascii="Arial" w:hAnsi="Arial" w:cs="Arial"/>
          <w:sz w:val="24"/>
        </w:rPr>
        <w:t>C</w:t>
      </w:r>
      <w:r w:rsidR="00E43DC8" w:rsidRPr="00E43DC8">
        <w:rPr>
          <w:rFonts w:ascii="Arial" w:hAnsi="Arial" w:cs="Arial"/>
          <w:sz w:val="24"/>
        </w:rPr>
        <w:t>sikszentmihalyi</w:t>
      </w:r>
      <w:r w:rsidR="00E43DC8">
        <w:rPr>
          <w:rFonts w:ascii="Arial" w:hAnsi="Arial" w:cs="Arial"/>
          <w:sz w:val="24"/>
        </w:rPr>
        <w:t>’s</w:t>
      </w:r>
      <w:r w:rsidR="005B0698">
        <w:rPr>
          <w:rFonts w:ascii="Arial" w:hAnsi="Arial" w:cs="Arial"/>
          <w:sz w:val="24"/>
        </w:rPr>
        <w:t xml:space="preserve"> </w:t>
      </w:r>
      <w:r w:rsidR="00E43DC8">
        <w:rPr>
          <w:rFonts w:ascii="Arial" w:hAnsi="Arial" w:cs="Arial"/>
          <w:sz w:val="24"/>
        </w:rPr>
        <w:t>state of ‘flow’ (C</w:t>
      </w:r>
      <w:r w:rsidR="00E43DC8" w:rsidRPr="00E43DC8">
        <w:rPr>
          <w:rFonts w:ascii="Arial" w:hAnsi="Arial" w:cs="Arial"/>
          <w:sz w:val="24"/>
        </w:rPr>
        <w:t>sikszentmihalyi</w:t>
      </w:r>
      <w:r w:rsidR="00E43DC8">
        <w:rPr>
          <w:rFonts w:ascii="Arial" w:hAnsi="Arial" w:cs="Arial"/>
          <w:sz w:val="24"/>
        </w:rPr>
        <w:t>, 1990)</w:t>
      </w:r>
      <w:r w:rsidR="00DC4591">
        <w:rPr>
          <w:rFonts w:ascii="Arial" w:hAnsi="Arial" w:cs="Arial"/>
          <w:sz w:val="24"/>
        </w:rPr>
        <w:t xml:space="preserve">. </w:t>
      </w:r>
      <w:r w:rsidR="00013D1C">
        <w:rPr>
          <w:rFonts w:ascii="Arial" w:hAnsi="Arial" w:cs="Arial"/>
          <w:sz w:val="24"/>
        </w:rPr>
        <w:t>C</w:t>
      </w:r>
      <w:r w:rsidR="00013D1C" w:rsidRPr="00E43DC8">
        <w:rPr>
          <w:rFonts w:ascii="Arial" w:hAnsi="Arial" w:cs="Arial"/>
          <w:sz w:val="24"/>
        </w:rPr>
        <w:t>sikszentmihalyi</w:t>
      </w:r>
      <w:r w:rsidR="00013D1C">
        <w:rPr>
          <w:rFonts w:ascii="Arial" w:hAnsi="Arial" w:cs="Arial"/>
          <w:sz w:val="24"/>
        </w:rPr>
        <w:t xml:space="preserve">’s state of ‘flow’ is when a child is fully immersed in the activity </w:t>
      </w:r>
      <w:r w:rsidR="00632763">
        <w:rPr>
          <w:rFonts w:ascii="Arial" w:hAnsi="Arial" w:cs="Arial"/>
          <w:sz w:val="24"/>
        </w:rPr>
        <w:t xml:space="preserve">they are undertaking and having full enjoyment in their engagement. </w:t>
      </w:r>
      <w:r w:rsidR="005D6E6A">
        <w:rPr>
          <w:rFonts w:ascii="Arial" w:hAnsi="Arial" w:cs="Arial"/>
          <w:sz w:val="24"/>
        </w:rPr>
        <w:t>Custodero and Stamou (2006</w:t>
      </w:r>
      <w:r w:rsidR="00325CEE">
        <w:rPr>
          <w:rFonts w:ascii="Arial" w:hAnsi="Arial" w:cs="Arial"/>
          <w:sz w:val="24"/>
        </w:rPr>
        <w:t xml:space="preserve">) found that the making of music allows children to access multiple ways of creative development </w:t>
      </w:r>
      <w:r w:rsidR="009802FA">
        <w:rPr>
          <w:rFonts w:ascii="Arial" w:hAnsi="Arial" w:cs="Arial"/>
          <w:sz w:val="24"/>
        </w:rPr>
        <w:t>through being in the ‘flow’.</w:t>
      </w:r>
      <w:r w:rsidR="00A40AE3">
        <w:rPr>
          <w:rFonts w:ascii="Arial" w:hAnsi="Arial" w:cs="Arial"/>
          <w:sz w:val="24"/>
        </w:rPr>
        <w:t xml:space="preserve"> This can be enhanced even further </w:t>
      </w:r>
      <w:r w:rsidR="00312A1B">
        <w:rPr>
          <w:rFonts w:ascii="Arial" w:hAnsi="Arial" w:cs="Arial"/>
          <w:sz w:val="24"/>
        </w:rPr>
        <w:t>using</w:t>
      </w:r>
      <w:r w:rsidR="00A40AE3">
        <w:rPr>
          <w:rFonts w:ascii="Arial" w:hAnsi="Arial" w:cs="Arial"/>
          <w:sz w:val="24"/>
        </w:rPr>
        <w:t xml:space="preserve"> the outdoor environment</w:t>
      </w:r>
      <w:r w:rsidR="00A32299">
        <w:rPr>
          <w:rFonts w:ascii="Arial" w:hAnsi="Arial" w:cs="Arial"/>
          <w:sz w:val="24"/>
        </w:rPr>
        <w:t>. A</w:t>
      </w:r>
      <w:r w:rsidR="00A40AE3">
        <w:rPr>
          <w:rFonts w:ascii="Arial" w:hAnsi="Arial" w:cs="Arial"/>
          <w:sz w:val="24"/>
        </w:rPr>
        <w:t xml:space="preserve">s Custodero (2011) suggests being outside adds a state of happiness and </w:t>
      </w:r>
      <w:r w:rsidR="00312A1B">
        <w:rPr>
          <w:rFonts w:ascii="Arial" w:hAnsi="Arial" w:cs="Arial"/>
          <w:sz w:val="24"/>
        </w:rPr>
        <w:t xml:space="preserve">freedom removing restraints from the children’s creativity and learning. This was evident during </w:t>
      </w:r>
      <w:r w:rsidR="00D8772A">
        <w:rPr>
          <w:rFonts w:ascii="Arial" w:hAnsi="Arial" w:cs="Arial"/>
          <w:sz w:val="24"/>
        </w:rPr>
        <w:t>two</w:t>
      </w:r>
      <w:r w:rsidR="00312A1B">
        <w:rPr>
          <w:rFonts w:ascii="Arial" w:hAnsi="Arial" w:cs="Arial"/>
          <w:sz w:val="24"/>
        </w:rPr>
        <w:t xml:space="preserve"> lesson</w:t>
      </w:r>
      <w:r w:rsidR="00D8772A">
        <w:rPr>
          <w:rFonts w:ascii="Arial" w:hAnsi="Arial" w:cs="Arial"/>
          <w:sz w:val="24"/>
        </w:rPr>
        <w:t>s</w:t>
      </w:r>
      <w:r w:rsidR="00312A1B">
        <w:rPr>
          <w:rFonts w:ascii="Arial" w:hAnsi="Arial" w:cs="Arial"/>
          <w:sz w:val="24"/>
        </w:rPr>
        <w:t xml:space="preserve"> observed in year three classroo</w:t>
      </w:r>
      <w:r w:rsidR="00D8772A">
        <w:rPr>
          <w:rFonts w:ascii="Arial" w:hAnsi="Arial" w:cs="Arial"/>
          <w:sz w:val="24"/>
        </w:rPr>
        <w:t>ms</w:t>
      </w:r>
      <w:r w:rsidR="00312A1B">
        <w:rPr>
          <w:rFonts w:ascii="Arial" w:hAnsi="Arial" w:cs="Arial"/>
          <w:sz w:val="24"/>
        </w:rPr>
        <w:t xml:space="preserve">. Pupils were previously introduced to a song which they had to adapt the words to in order to relate to their </w:t>
      </w:r>
      <w:r w:rsidR="00D8772A">
        <w:rPr>
          <w:rFonts w:ascii="Arial" w:hAnsi="Arial" w:cs="Arial"/>
          <w:sz w:val="24"/>
        </w:rPr>
        <w:t xml:space="preserve">topic of the Roman invasion. In the observed lessons, pupils were asked to finish and refine their words and then add sounds to their piece in readiness </w:t>
      </w:r>
      <w:r w:rsidR="008678A8">
        <w:rPr>
          <w:rFonts w:ascii="Arial" w:hAnsi="Arial" w:cs="Arial"/>
          <w:sz w:val="24"/>
        </w:rPr>
        <w:t>for</w:t>
      </w:r>
      <w:r w:rsidR="00D8772A">
        <w:rPr>
          <w:rFonts w:ascii="Arial" w:hAnsi="Arial" w:cs="Arial"/>
          <w:sz w:val="24"/>
        </w:rPr>
        <w:t xml:space="preserve"> perform</w:t>
      </w:r>
      <w:r w:rsidR="008678A8">
        <w:rPr>
          <w:rFonts w:ascii="Arial" w:hAnsi="Arial" w:cs="Arial"/>
          <w:sz w:val="24"/>
        </w:rPr>
        <w:t>ing</w:t>
      </w:r>
      <w:r w:rsidR="00D8772A">
        <w:rPr>
          <w:rFonts w:ascii="Arial" w:hAnsi="Arial" w:cs="Arial"/>
          <w:sz w:val="24"/>
        </w:rPr>
        <w:t xml:space="preserve">. However, this same lesson was observed both indoors and outdoors. </w:t>
      </w:r>
      <w:r w:rsidR="00EB0311">
        <w:rPr>
          <w:rFonts w:ascii="Arial" w:hAnsi="Arial" w:cs="Arial"/>
          <w:sz w:val="24"/>
        </w:rPr>
        <w:t xml:space="preserve">During both lessons, pupils were asked to use any resources to add percussion to their piece. The class indoors were found to be less creative and stuck with limited body percussion such as clapping, whereas the outdoor group were more creative and used a wide range of materials. The comparison between these is evident in </w:t>
      </w:r>
      <w:r w:rsidR="00780334">
        <w:rPr>
          <w:rFonts w:ascii="Arial" w:hAnsi="Arial" w:cs="Arial"/>
          <w:sz w:val="24"/>
        </w:rPr>
        <w:t>A</w:t>
      </w:r>
      <w:r w:rsidR="00EB0311" w:rsidRPr="00E21FC6">
        <w:rPr>
          <w:rFonts w:ascii="Arial" w:hAnsi="Arial" w:cs="Arial"/>
          <w:sz w:val="24"/>
          <w:highlight w:val="red"/>
        </w:rPr>
        <w:t>ppendix</w:t>
      </w:r>
      <w:r w:rsidR="00780334">
        <w:rPr>
          <w:rFonts w:ascii="Arial" w:hAnsi="Arial" w:cs="Arial"/>
          <w:sz w:val="24"/>
          <w:highlight w:val="red"/>
        </w:rPr>
        <w:t xml:space="preserve"> 7</w:t>
      </w:r>
      <w:r w:rsidR="00EB0311" w:rsidRPr="00E21FC6">
        <w:rPr>
          <w:rFonts w:ascii="Arial" w:hAnsi="Arial" w:cs="Arial"/>
          <w:sz w:val="24"/>
          <w:highlight w:val="red"/>
        </w:rPr>
        <w:t>.</w:t>
      </w:r>
    </w:p>
    <w:p w14:paraId="6C427F53" w14:textId="7C62FD5D" w:rsidR="00880E7C" w:rsidRDefault="00880E7C" w:rsidP="000353F6">
      <w:pPr>
        <w:spacing w:line="360" w:lineRule="auto"/>
        <w:jc w:val="both"/>
        <w:rPr>
          <w:rFonts w:ascii="Arial" w:hAnsi="Arial" w:cs="Arial"/>
          <w:sz w:val="24"/>
        </w:rPr>
      </w:pPr>
    </w:p>
    <w:p w14:paraId="5ED53718" w14:textId="08D160BA" w:rsidR="00963ACD" w:rsidRDefault="002522A4" w:rsidP="004E32B0">
      <w:pPr>
        <w:spacing w:line="360" w:lineRule="auto"/>
        <w:jc w:val="both"/>
        <w:rPr>
          <w:rFonts w:ascii="Arial" w:hAnsi="Arial" w:cs="Arial"/>
          <w:sz w:val="24"/>
        </w:rPr>
      </w:pPr>
      <w:r>
        <w:rPr>
          <w:rFonts w:ascii="Arial" w:hAnsi="Arial" w:cs="Arial"/>
          <w:sz w:val="24"/>
        </w:rPr>
        <w:t xml:space="preserve">Learning music in the outdoor environment is often an unfamiliar approach which children are not used to. Therefore, </w:t>
      </w:r>
      <w:r w:rsidR="00B56604">
        <w:rPr>
          <w:rFonts w:ascii="Arial" w:hAnsi="Arial" w:cs="Arial"/>
          <w:sz w:val="24"/>
        </w:rPr>
        <w:t xml:space="preserve">different behaviour management strategies may be required to keep children focussed (Evergreen, </w:t>
      </w:r>
      <w:r w:rsidR="007F0C74">
        <w:rPr>
          <w:rFonts w:ascii="Arial" w:hAnsi="Arial" w:cs="Arial"/>
          <w:sz w:val="24"/>
        </w:rPr>
        <w:t>n.d.</w:t>
      </w:r>
      <w:r w:rsidR="00534EBC">
        <w:rPr>
          <w:rFonts w:ascii="Arial" w:hAnsi="Arial" w:cs="Arial"/>
          <w:sz w:val="24"/>
        </w:rPr>
        <w:t xml:space="preserve"> and </w:t>
      </w:r>
      <w:proofErr w:type="spellStart"/>
      <w:r w:rsidR="00F03AD3">
        <w:rPr>
          <w:rFonts w:ascii="Arial" w:hAnsi="Arial" w:cs="Arial"/>
          <w:sz w:val="24"/>
        </w:rPr>
        <w:t>Staempfli</w:t>
      </w:r>
      <w:proofErr w:type="spellEnd"/>
      <w:r w:rsidR="00F03AD3">
        <w:rPr>
          <w:rFonts w:ascii="Arial" w:hAnsi="Arial" w:cs="Arial"/>
          <w:sz w:val="24"/>
        </w:rPr>
        <w:t>, 2009</w:t>
      </w:r>
      <w:r w:rsidR="00B56604">
        <w:rPr>
          <w:rFonts w:ascii="Arial" w:hAnsi="Arial" w:cs="Arial"/>
          <w:sz w:val="24"/>
        </w:rPr>
        <w:t xml:space="preserve">). </w:t>
      </w:r>
      <w:r w:rsidR="003059DF">
        <w:rPr>
          <w:rFonts w:ascii="Arial" w:hAnsi="Arial" w:cs="Arial"/>
          <w:sz w:val="24"/>
        </w:rPr>
        <w:t xml:space="preserve">During the </w:t>
      </w:r>
      <w:r w:rsidR="0031658A">
        <w:rPr>
          <w:rFonts w:ascii="Arial" w:hAnsi="Arial" w:cs="Arial"/>
          <w:sz w:val="24"/>
        </w:rPr>
        <w:t xml:space="preserve">observations of the music lessons in year three, it was evident that greater behaviour management strategies </w:t>
      </w:r>
      <w:r w:rsidR="004B5C2A">
        <w:rPr>
          <w:rFonts w:ascii="Arial" w:hAnsi="Arial" w:cs="Arial"/>
          <w:sz w:val="24"/>
        </w:rPr>
        <w:t xml:space="preserve">were required </w:t>
      </w:r>
      <w:r w:rsidR="00AB3CD5">
        <w:rPr>
          <w:rFonts w:ascii="Arial" w:hAnsi="Arial" w:cs="Arial"/>
          <w:sz w:val="24"/>
        </w:rPr>
        <w:t>during the outside session</w:t>
      </w:r>
      <w:r w:rsidR="00A14E25">
        <w:rPr>
          <w:rFonts w:ascii="Arial" w:hAnsi="Arial" w:cs="Arial"/>
          <w:sz w:val="24"/>
        </w:rPr>
        <w:t xml:space="preserve"> to </w:t>
      </w:r>
      <w:r w:rsidR="00E46D4B">
        <w:rPr>
          <w:rFonts w:ascii="Arial" w:hAnsi="Arial" w:cs="Arial"/>
          <w:sz w:val="24"/>
        </w:rPr>
        <w:t>keep</w:t>
      </w:r>
      <w:r w:rsidR="00A14E25">
        <w:rPr>
          <w:rFonts w:ascii="Arial" w:hAnsi="Arial" w:cs="Arial"/>
          <w:sz w:val="24"/>
        </w:rPr>
        <w:t xml:space="preserve"> children on task</w:t>
      </w:r>
      <w:r w:rsidR="00AB3CD5">
        <w:rPr>
          <w:rFonts w:ascii="Arial" w:hAnsi="Arial" w:cs="Arial"/>
          <w:sz w:val="24"/>
        </w:rPr>
        <w:t xml:space="preserve">. </w:t>
      </w:r>
      <w:r w:rsidR="006C7EC4">
        <w:rPr>
          <w:rFonts w:ascii="Arial" w:hAnsi="Arial" w:cs="Arial"/>
          <w:sz w:val="24"/>
        </w:rPr>
        <w:t xml:space="preserve">During the lesson inside, the behaviour of pupils was said by the class teacher to have been as normal with minimal </w:t>
      </w:r>
      <w:r w:rsidR="00910C1B">
        <w:rPr>
          <w:rFonts w:ascii="Arial" w:hAnsi="Arial" w:cs="Arial"/>
          <w:sz w:val="24"/>
        </w:rPr>
        <w:t xml:space="preserve">strategies needing to be implemented. </w:t>
      </w:r>
      <w:r w:rsidR="00AF0912">
        <w:rPr>
          <w:rFonts w:ascii="Arial" w:hAnsi="Arial" w:cs="Arial"/>
          <w:sz w:val="24"/>
        </w:rPr>
        <w:t xml:space="preserve">However, during the outside lesson, </w:t>
      </w:r>
      <w:r w:rsidR="00D830FD">
        <w:rPr>
          <w:rFonts w:ascii="Arial" w:hAnsi="Arial" w:cs="Arial"/>
          <w:sz w:val="24"/>
        </w:rPr>
        <w:t xml:space="preserve">children were seen to go off task quickly and experimenting </w:t>
      </w:r>
      <w:r w:rsidR="00E42686">
        <w:rPr>
          <w:rFonts w:ascii="Arial" w:hAnsi="Arial" w:cs="Arial"/>
          <w:sz w:val="24"/>
        </w:rPr>
        <w:t>how loud</w:t>
      </w:r>
      <w:r w:rsidR="004E297F">
        <w:rPr>
          <w:rFonts w:ascii="Arial" w:hAnsi="Arial" w:cs="Arial"/>
          <w:sz w:val="24"/>
        </w:rPr>
        <w:t xml:space="preserve">ly </w:t>
      </w:r>
      <w:r w:rsidR="00E42686">
        <w:rPr>
          <w:rFonts w:ascii="Arial" w:hAnsi="Arial" w:cs="Arial"/>
          <w:sz w:val="24"/>
        </w:rPr>
        <w:t>they could bang the resources</w:t>
      </w:r>
      <w:r w:rsidR="002671A6">
        <w:rPr>
          <w:rFonts w:ascii="Arial" w:hAnsi="Arial" w:cs="Arial"/>
          <w:sz w:val="24"/>
        </w:rPr>
        <w:t>.</w:t>
      </w:r>
      <w:r w:rsidR="002D4C11">
        <w:rPr>
          <w:rFonts w:ascii="Arial" w:hAnsi="Arial" w:cs="Arial"/>
          <w:sz w:val="24"/>
        </w:rPr>
        <w:t xml:space="preserve"> </w:t>
      </w:r>
      <w:r w:rsidR="002671A6">
        <w:rPr>
          <w:rFonts w:ascii="Arial" w:hAnsi="Arial" w:cs="Arial"/>
          <w:sz w:val="24"/>
        </w:rPr>
        <w:t>The children were trying</w:t>
      </w:r>
      <w:r w:rsidR="00E42686">
        <w:rPr>
          <w:rFonts w:ascii="Arial" w:hAnsi="Arial" w:cs="Arial"/>
          <w:sz w:val="24"/>
        </w:rPr>
        <w:t xml:space="preserve"> to make as much noise as possible</w:t>
      </w:r>
      <w:r w:rsidR="00D95D2D">
        <w:rPr>
          <w:rFonts w:ascii="Arial" w:hAnsi="Arial" w:cs="Arial"/>
          <w:sz w:val="24"/>
        </w:rPr>
        <w:t xml:space="preserve"> and </w:t>
      </w:r>
      <w:r w:rsidR="00BE2E8D">
        <w:rPr>
          <w:rFonts w:ascii="Arial" w:hAnsi="Arial" w:cs="Arial"/>
          <w:sz w:val="24"/>
        </w:rPr>
        <w:t xml:space="preserve">they </w:t>
      </w:r>
      <w:r w:rsidR="00D95D2D" w:rsidRPr="00EC7468">
        <w:rPr>
          <w:rFonts w:ascii="Arial" w:hAnsi="Arial" w:cs="Arial"/>
          <w:noProof/>
          <w:sz w:val="24"/>
        </w:rPr>
        <w:t>were</w:t>
      </w:r>
      <w:r w:rsidR="00D95D2D">
        <w:rPr>
          <w:rFonts w:ascii="Arial" w:hAnsi="Arial" w:cs="Arial"/>
          <w:sz w:val="24"/>
        </w:rPr>
        <w:t xml:space="preserve"> not</w:t>
      </w:r>
      <w:r w:rsidR="008621F1">
        <w:rPr>
          <w:rFonts w:ascii="Arial" w:hAnsi="Arial" w:cs="Arial"/>
          <w:sz w:val="24"/>
        </w:rPr>
        <w:t xml:space="preserve"> doing </w:t>
      </w:r>
      <w:r w:rsidR="005E21DA">
        <w:rPr>
          <w:rFonts w:ascii="Arial" w:hAnsi="Arial" w:cs="Arial"/>
          <w:sz w:val="24"/>
        </w:rPr>
        <w:t>what</w:t>
      </w:r>
      <w:r w:rsidR="008621F1">
        <w:rPr>
          <w:rFonts w:ascii="Arial" w:hAnsi="Arial" w:cs="Arial"/>
          <w:sz w:val="24"/>
        </w:rPr>
        <w:t xml:space="preserve"> they were asked</w:t>
      </w:r>
      <w:r w:rsidR="005E21DA">
        <w:rPr>
          <w:rFonts w:ascii="Arial" w:hAnsi="Arial" w:cs="Arial"/>
          <w:sz w:val="24"/>
        </w:rPr>
        <w:t xml:space="preserve"> to do</w:t>
      </w:r>
      <w:r w:rsidR="00E42686">
        <w:rPr>
          <w:rFonts w:ascii="Arial" w:hAnsi="Arial" w:cs="Arial"/>
          <w:sz w:val="24"/>
        </w:rPr>
        <w:t xml:space="preserve">. </w:t>
      </w:r>
      <w:r w:rsidR="00833E0F">
        <w:rPr>
          <w:rFonts w:ascii="Arial" w:hAnsi="Arial" w:cs="Arial"/>
          <w:sz w:val="24"/>
        </w:rPr>
        <w:t xml:space="preserve">The class teacher </w:t>
      </w:r>
      <w:r w:rsidR="00464B00">
        <w:rPr>
          <w:rFonts w:ascii="Arial" w:hAnsi="Arial" w:cs="Arial"/>
          <w:sz w:val="24"/>
        </w:rPr>
        <w:t>and teaching assistant believed that th</w:t>
      </w:r>
      <w:r w:rsidR="00E42686">
        <w:rPr>
          <w:rFonts w:ascii="Arial" w:hAnsi="Arial" w:cs="Arial"/>
          <w:sz w:val="24"/>
        </w:rPr>
        <w:t xml:space="preserve">is meant </w:t>
      </w:r>
      <w:r w:rsidR="00E42686">
        <w:rPr>
          <w:rFonts w:ascii="Arial" w:hAnsi="Arial" w:cs="Arial"/>
          <w:sz w:val="24"/>
        </w:rPr>
        <w:lastRenderedPageBreak/>
        <w:t>that</w:t>
      </w:r>
      <w:r w:rsidR="009F7145">
        <w:rPr>
          <w:rFonts w:ascii="Arial" w:hAnsi="Arial" w:cs="Arial"/>
          <w:sz w:val="24"/>
        </w:rPr>
        <w:t xml:space="preserve"> a </w:t>
      </w:r>
      <w:r w:rsidR="003F4543">
        <w:rPr>
          <w:rFonts w:ascii="Arial" w:hAnsi="Arial" w:cs="Arial"/>
          <w:sz w:val="24"/>
        </w:rPr>
        <w:t xml:space="preserve">short </w:t>
      </w:r>
      <w:r w:rsidR="009F7145">
        <w:rPr>
          <w:rFonts w:ascii="Arial" w:hAnsi="Arial" w:cs="Arial"/>
          <w:sz w:val="24"/>
        </w:rPr>
        <w:t xml:space="preserve">period of time at the start of the lesson </w:t>
      </w:r>
      <w:r w:rsidR="003F4543">
        <w:rPr>
          <w:rFonts w:ascii="Arial" w:hAnsi="Arial" w:cs="Arial"/>
          <w:sz w:val="24"/>
        </w:rPr>
        <w:t xml:space="preserve">was wasted </w:t>
      </w:r>
      <w:r w:rsidR="00220D4E">
        <w:rPr>
          <w:rFonts w:ascii="Arial" w:hAnsi="Arial" w:cs="Arial"/>
          <w:sz w:val="24"/>
        </w:rPr>
        <w:t xml:space="preserve">due </w:t>
      </w:r>
      <w:r w:rsidR="00CE625B">
        <w:rPr>
          <w:rFonts w:ascii="Arial" w:hAnsi="Arial" w:cs="Arial"/>
          <w:sz w:val="24"/>
        </w:rPr>
        <w:t xml:space="preserve">to children </w:t>
      </w:r>
      <w:r w:rsidR="00220D4E">
        <w:rPr>
          <w:rFonts w:ascii="Arial" w:hAnsi="Arial" w:cs="Arial"/>
          <w:sz w:val="24"/>
        </w:rPr>
        <w:t>being off task.</w:t>
      </w:r>
      <w:r w:rsidR="00464B00">
        <w:rPr>
          <w:rFonts w:ascii="Arial" w:hAnsi="Arial" w:cs="Arial"/>
          <w:sz w:val="24"/>
        </w:rPr>
        <w:t xml:space="preserve"> </w:t>
      </w:r>
      <w:r w:rsidR="00C20F4D">
        <w:rPr>
          <w:rFonts w:ascii="Arial" w:hAnsi="Arial" w:cs="Arial"/>
          <w:sz w:val="24"/>
        </w:rPr>
        <w:t xml:space="preserve">However, after being spoken to </w:t>
      </w:r>
      <w:r w:rsidR="00DA46B5">
        <w:rPr>
          <w:rFonts w:ascii="Arial" w:hAnsi="Arial" w:cs="Arial"/>
          <w:sz w:val="24"/>
        </w:rPr>
        <w:t>by the class teacher</w:t>
      </w:r>
      <w:r w:rsidR="00315CF4">
        <w:rPr>
          <w:rFonts w:ascii="Arial" w:hAnsi="Arial" w:cs="Arial"/>
          <w:sz w:val="24"/>
        </w:rPr>
        <w:t xml:space="preserve"> and getting used to being outside and using the resources,</w:t>
      </w:r>
      <w:r w:rsidR="000353F6">
        <w:rPr>
          <w:rFonts w:ascii="Arial" w:hAnsi="Arial" w:cs="Arial"/>
          <w:sz w:val="24"/>
        </w:rPr>
        <w:t xml:space="preserve"> children did remain </w:t>
      </w:r>
      <w:r w:rsidR="00330A57">
        <w:rPr>
          <w:rFonts w:ascii="Arial" w:hAnsi="Arial" w:cs="Arial"/>
          <w:sz w:val="24"/>
        </w:rPr>
        <w:t xml:space="preserve">focused </w:t>
      </w:r>
      <w:r w:rsidR="000353F6">
        <w:rPr>
          <w:rFonts w:ascii="Arial" w:hAnsi="Arial" w:cs="Arial"/>
          <w:sz w:val="24"/>
        </w:rPr>
        <w:t>on the task in hand</w:t>
      </w:r>
      <w:r w:rsidR="008E7C28">
        <w:rPr>
          <w:rFonts w:ascii="Arial" w:hAnsi="Arial" w:cs="Arial"/>
          <w:sz w:val="24"/>
        </w:rPr>
        <w:t xml:space="preserve">. This is supported in a summary of the lesson as shown in </w:t>
      </w:r>
      <w:r w:rsidR="00BE2E8D">
        <w:rPr>
          <w:rFonts w:ascii="Arial" w:hAnsi="Arial" w:cs="Arial"/>
          <w:sz w:val="24"/>
          <w:highlight w:val="red"/>
        </w:rPr>
        <w:t>A</w:t>
      </w:r>
      <w:r w:rsidR="0037411B" w:rsidRPr="00683A63">
        <w:rPr>
          <w:rFonts w:ascii="Arial" w:hAnsi="Arial" w:cs="Arial"/>
          <w:sz w:val="24"/>
          <w:highlight w:val="red"/>
        </w:rPr>
        <w:t>ppendix</w:t>
      </w:r>
      <w:r w:rsidR="00683A63" w:rsidRPr="00683A63">
        <w:rPr>
          <w:rFonts w:ascii="Arial" w:hAnsi="Arial" w:cs="Arial"/>
          <w:sz w:val="24"/>
          <w:highlight w:val="red"/>
        </w:rPr>
        <w:t xml:space="preserve"> </w:t>
      </w:r>
      <w:r w:rsidR="00780334">
        <w:rPr>
          <w:rFonts w:ascii="Arial" w:hAnsi="Arial" w:cs="Arial"/>
          <w:sz w:val="24"/>
        </w:rPr>
        <w:t>8</w:t>
      </w:r>
      <w:r w:rsidR="008E7C28">
        <w:rPr>
          <w:rFonts w:ascii="Arial" w:hAnsi="Arial" w:cs="Arial"/>
          <w:sz w:val="24"/>
        </w:rPr>
        <w:t xml:space="preserve">. </w:t>
      </w:r>
      <w:r w:rsidR="0037411B">
        <w:rPr>
          <w:rFonts w:ascii="Arial" w:hAnsi="Arial" w:cs="Arial"/>
          <w:sz w:val="24"/>
        </w:rPr>
        <w:t xml:space="preserve"> </w:t>
      </w:r>
      <w:r w:rsidR="005E21DA">
        <w:rPr>
          <w:rFonts w:ascii="Arial" w:hAnsi="Arial" w:cs="Arial"/>
          <w:sz w:val="24"/>
        </w:rPr>
        <w:t>Perhaps this</w:t>
      </w:r>
      <w:r w:rsidR="00963ACD">
        <w:rPr>
          <w:rFonts w:ascii="Arial" w:hAnsi="Arial" w:cs="Arial"/>
          <w:sz w:val="24"/>
        </w:rPr>
        <w:t xml:space="preserve"> </w:t>
      </w:r>
      <w:r w:rsidR="007C19F3">
        <w:rPr>
          <w:rFonts w:ascii="Arial" w:hAnsi="Arial" w:cs="Arial"/>
          <w:sz w:val="24"/>
        </w:rPr>
        <w:t xml:space="preserve">behaviour </w:t>
      </w:r>
      <w:r w:rsidR="009E02F6">
        <w:rPr>
          <w:rFonts w:ascii="Arial" w:hAnsi="Arial" w:cs="Arial"/>
          <w:sz w:val="24"/>
        </w:rPr>
        <w:t>was encouraged by a boost in excitement</w:t>
      </w:r>
      <w:r w:rsidR="008A3EA5">
        <w:rPr>
          <w:rFonts w:ascii="Arial" w:hAnsi="Arial" w:cs="Arial"/>
          <w:sz w:val="24"/>
        </w:rPr>
        <w:t xml:space="preserve"> as they were given </w:t>
      </w:r>
      <w:r w:rsidR="00C0754D">
        <w:rPr>
          <w:rFonts w:ascii="Arial" w:hAnsi="Arial" w:cs="Arial"/>
          <w:sz w:val="24"/>
        </w:rPr>
        <w:t xml:space="preserve">a task and resources which they have not had much </w:t>
      </w:r>
      <w:r w:rsidR="00065E1A">
        <w:rPr>
          <w:rFonts w:ascii="Arial" w:hAnsi="Arial" w:cs="Arial"/>
          <w:sz w:val="24"/>
        </w:rPr>
        <w:t>ex</w:t>
      </w:r>
      <w:r w:rsidR="000D29C5">
        <w:rPr>
          <w:rFonts w:ascii="Arial" w:hAnsi="Arial" w:cs="Arial"/>
          <w:sz w:val="24"/>
        </w:rPr>
        <w:t>perience with, and in a</w:t>
      </w:r>
      <w:r w:rsidR="00B41EFA">
        <w:rPr>
          <w:rFonts w:ascii="Arial" w:hAnsi="Arial" w:cs="Arial"/>
          <w:sz w:val="24"/>
        </w:rPr>
        <w:t xml:space="preserve">n environment which they do not get </w:t>
      </w:r>
      <w:r w:rsidR="00F611F0">
        <w:rPr>
          <w:rFonts w:ascii="Arial" w:hAnsi="Arial" w:cs="Arial"/>
          <w:sz w:val="24"/>
        </w:rPr>
        <w:t xml:space="preserve">to learn in very often. Thus, causing the children to become </w:t>
      </w:r>
      <w:r w:rsidR="00F611F0" w:rsidRPr="006C17EE">
        <w:rPr>
          <w:rFonts w:ascii="Arial" w:hAnsi="Arial" w:cs="Arial"/>
          <w:noProof/>
          <w:sz w:val="24"/>
        </w:rPr>
        <w:t>over</w:t>
      </w:r>
      <w:r w:rsidR="006C17EE" w:rsidRPr="006C17EE">
        <w:rPr>
          <w:rFonts w:ascii="Arial" w:hAnsi="Arial" w:cs="Arial"/>
          <w:noProof/>
          <w:sz w:val="24"/>
        </w:rPr>
        <w:t>-</w:t>
      </w:r>
      <w:r w:rsidR="00F611F0" w:rsidRPr="006C17EE">
        <w:rPr>
          <w:rFonts w:ascii="Arial" w:hAnsi="Arial" w:cs="Arial"/>
          <w:noProof/>
          <w:sz w:val="24"/>
        </w:rPr>
        <w:t>excited</w:t>
      </w:r>
      <w:r w:rsidR="00F611F0">
        <w:rPr>
          <w:rFonts w:ascii="Arial" w:hAnsi="Arial" w:cs="Arial"/>
          <w:sz w:val="24"/>
        </w:rPr>
        <w:t xml:space="preserve"> resulting in the </w:t>
      </w:r>
      <w:r w:rsidR="004E32B0">
        <w:rPr>
          <w:rFonts w:ascii="Arial" w:hAnsi="Arial" w:cs="Arial"/>
          <w:sz w:val="24"/>
        </w:rPr>
        <w:t>behaviour. Kelly and Algermissen (2019) support this idea that when given a</w:t>
      </w:r>
      <w:r w:rsidR="002E3636">
        <w:rPr>
          <w:rFonts w:ascii="Arial" w:hAnsi="Arial" w:cs="Arial"/>
          <w:sz w:val="24"/>
        </w:rPr>
        <w:t>n unusual task i</w:t>
      </w:r>
      <w:r w:rsidR="00A95B0F">
        <w:rPr>
          <w:rFonts w:ascii="Arial" w:hAnsi="Arial" w:cs="Arial"/>
          <w:sz w:val="24"/>
        </w:rPr>
        <w:t xml:space="preserve">n an </w:t>
      </w:r>
      <w:r w:rsidR="00A2061B">
        <w:rPr>
          <w:rFonts w:ascii="Arial" w:hAnsi="Arial" w:cs="Arial"/>
          <w:sz w:val="24"/>
        </w:rPr>
        <w:t xml:space="preserve">unused environment for learning, children can </w:t>
      </w:r>
      <w:r w:rsidR="004656E2">
        <w:rPr>
          <w:rFonts w:ascii="Arial" w:hAnsi="Arial" w:cs="Arial"/>
          <w:sz w:val="24"/>
        </w:rPr>
        <w:t xml:space="preserve">easily </w:t>
      </w:r>
      <w:r w:rsidR="00A2061B">
        <w:rPr>
          <w:rFonts w:ascii="Arial" w:hAnsi="Arial" w:cs="Arial"/>
          <w:sz w:val="24"/>
        </w:rPr>
        <w:t xml:space="preserve">become </w:t>
      </w:r>
      <w:r w:rsidR="00A2061B" w:rsidRPr="006455E8">
        <w:rPr>
          <w:rFonts w:ascii="Arial" w:hAnsi="Arial" w:cs="Arial"/>
          <w:noProof/>
          <w:sz w:val="24"/>
        </w:rPr>
        <w:t>over</w:t>
      </w:r>
      <w:r w:rsidR="006455E8" w:rsidRPr="006455E8">
        <w:rPr>
          <w:rFonts w:ascii="Arial" w:hAnsi="Arial" w:cs="Arial"/>
          <w:noProof/>
          <w:sz w:val="24"/>
        </w:rPr>
        <w:t>-</w:t>
      </w:r>
      <w:r w:rsidR="004656E2" w:rsidRPr="006455E8">
        <w:rPr>
          <w:rFonts w:ascii="Arial" w:hAnsi="Arial" w:cs="Arial"/>
          <w:noProof/>
          <w:sz w:val="24"/>
        </w:rPr>
        <w:t>excited</w:t>
      </w:r>
      <w:r w:rsidR="005D7E0E">
        <w:rPr>
          <w:rFonts w:ascii="Arial" w:hAnsi="Arial" w:cs="Arial"/>
          <w:sz w:val="24"/>
        </w:rPr>
        <w:t>; thus,</w:t>
      </w:r>
      <w:r w:rsidR="00A2061B">
        <w:rPr>
          <w:rFonts w:ascii="Arial" w:hAnsi="Arial" w:cs="Arial"/>
          <w:sz w:val="24"/>
        </w:rPr>
        <w:t xml:space="preserve"> </w:t>
      </w:r>
      <w:r w:rsidR="00433227">
        <w:rPr>
          <w:rFonts w:ascii="Arial" w:hAnsi="Arial" w:cs="Arial"/>
          <w:sz w:val="24"/>
        </w:rPr>
        <w:t xml:space="preserve">leading </w:t>
      </w:r>
      <w:r w:rsidR="00CB3EB4">
        <w:rPr>
          <w:rFonts w:ascii="Arial" w:hAnsi="Arial" w:cs="Arial"/>
          <w:sz w:val="24"/>
        </w:rPr>
        <w:t>to “negative behaviour if taken to extremes”</w:t>
      </w:r>
      <w:r w:rsidR="00D03B74">
        <w:rPr>
          <w:rFonts w:ascii="Arial" w:hAnsi="Arial" w:cs="Arial"/>
          <w:sz w:val="24"/>
        </w:rPr>
        <w:t xml:space="preserve">. Additionally, this </w:t>
      </w:r>
      <w:r w:rsidR="00A6232B">
        <w:rPr>
          <w:rFonts w:ascii="Arial" w:hAnsi="Arial" w:cs="Arial"/>
          <w:sz w:val="24"/>
        </w:rPr>
        <w:t xml:space="preserve">was also supported by the class </w:t>
      </w:r>
      <w:r w:rsidR="00012FF7">
        <w:rPr>
          <w:rFonts w:ascii="Arial" w:hAnsi="Arial" w:cs="Arial"/>
          <w:sz w:val="24"/>
        </w:rPr>
        <w:t>teaching assistant</w:t>
      </w:r>
      <w:r w:rsidR="00A6232B">
        <w:rPr>
          <w:rFonts w:ascii="Arial" w:hAnsi="Arial" w:cs="Arial"/>
          <w:sz w:val="24"/>
        </w:rPr>
        <w:t xml:space="preserve"> who, on re-entering the classroom after the session, </w:t>
      </w:r>
      <w:r w:rsidR="00DC5EEF">
        <w:rPr>
          <w:rFonts w:ascii="Arial" w:hAnsi="Arial" w:cs="Arial"/>
          <w:sz w:val="24"/>
        </w:rPr>
        <w:t>said</w:t>
      </w:r>
      <w:r w:rsidR="00267D7E">
        <w:rPr>
          <w:rFonts w:ascii="Arial" w:hAnsi="Arial" w:cs="Arial"/>
          <w:sz w:val="24"/>
        </w:rPr>
        <w:t xml:space="preserve"> </w:t>
      </w:r>
      <w:r w:rsidR="002E3741">
        <w:rPr>
          <w:rFonts w:ascii="Arial" w:hAnsi="Arial" w:cs="Arial"/>
          <w:sz w:val="24"/>
        </w:rPr>
        <w:t>how the experience was very unusual for the children, which</w:t>
      </w:r>
      <w:r w:rsidR="00FA2036">
        <w:rPr>
          <w:rFonts w:ascii="Arial" w:hAnsi="Arial" w:cs="Arial"/>
          <w:sz w:val="24"/>
        </w:rPr>
        <w:t>, is why “their behaviour was not as normal”. Although, it was believed that if the children were given</w:t>
      </w:r>
      <w:r w:rsidR="00F034ED">
        <w:rPr>
          <w:rFonts w:ascii="Arial" w:hAnsi="Arial" w:cs="Arial"/>
          <w:sz w:val="24"/>
        </w:rPr>
        <w:t xml:space="preserve"> such opportunities on a regular basis</w:t>
      </w:r>
      <w:r w:rsidR="007C32D0">
        <w:rPr>
          <w:rFonts w:ascii="Arial" w:hAnsi="Arial" w:cs="Arial"/>
          <w:sz w:val="24"/>
        </w:rPr>
        <w:t>, using similar resources and being outside, there would be a “great improvement in behaviour and their work”.</w:t>
      </w:r>
      <w:r w:rsidR="000B742E">
        <w:rPr>
          <w:rFonts w:ascii="Arial" w:hAnsi="Arial" w:cs="Arial"/>
          <w:sz w:val="24"/>
        </w:rPr>
        <w:t xml:space="preserve"> However, Robinson (2015) disagrees with this in that creativity involves “refining, testing, and focusing what [</w:t>
      </w:r>
      <w:r w:rsidR="003773D0">
        <w:rPr>
          <w:rFonts w:ascii="Arial" w:hAnsi="Arial" w:cs="Arial"/>
          <w:sz w:val="24"/>
        </w:rPr>
        <w:t>the children]</w:t>
      </w:r>
      <w:r w:rsidR="000B742E">
        <w:rPr>
          <w:rFonts w:ascii="Arial" w:hAnsi="Arial" w:cs="Arial"/>
          <w:sz w:val="24"/>
        </w:rPr>
        <w:t xml:space="preserve"> are doing”. If the children did not have this opportunity at the start of the lesson to refine and test the different resources, they would not have been able to further their creativity and would have struggled completing the set task as they would not have had the experience to combine the use of the resources with the task.</w:t>
      </w:r>
      <w:r w:rsidR="002D4C11">
        <w:rPr>
          <w:rFonts w:ascii="Arial" w:hAnsi="Arial" w:cs="Arial"/>
          <w:sz w:val="24"/>
        </w:rPr>
        <w:t xml:space="preserve"> </w:t>
      </w:r>
    </w:p>
    <w:p w14:paraId="4E157E8E" w14:textId="77777777" w:rsidR="00963ACD" w:rsidRDefault="00963ACD" w:rsidP="000353F6">
      <w:pPr>
        <w:spacing w:line="360" w:lineRule="auto"/>
        <w:jc w:val="both"/>
        <w:rPr>
          <w:rFonts w:ascii="Arial" w:hAnsi="Arial" w:cs="Arial"/>
          <w:sz w:val="24"/>
          <w:szCs w:val="24"/>
          <w:lang w:val="en-US"/>
        </w:rPr>
      </w:pPr>
    </w:p>
    <w:p w14:paraId="2F10C152" w14:textId="4CEB2B27" w:rsidR="003130C0" w:rsidRPr="003130C0" w:rsidRDefault="003130C0" w:rsidP="00CB0FDD">
      <w:pPr>
        <w:spacing w:line="360" w:lineRule="auto"/>
        <w:jc w:val="both"/>
        <w:rPr>
          <w:rFonts w:ascii="Arial" w:hAnsi="Arial" w:cs="Arial"/>
          <w:color w:val="FF0000"/>
          <w:sz w:val="24"/>
        </w:rPr>
      </w:pPr>
      <w:r>
        <w:rPr>
          <w:rFonts w:ascii="Arial" w:hAnsi="Arial" w:cs="Arial"/>
          <w:color w:val="FF0000"/>
          <w:sz w:val="24"/>
        </w:rPr>
        <w:t xml:space="preserve">Music limited by technology </w:t>
      </w:r>
    </w:p>
    <w:p w14:paraId="7CDC359C" w14:textId="5B60822E" w:rsidR="007C462E" w:rsidRDefault="00537317" w:rsidP="00146AE0">
      <w:pPr>
        <w:spacing w:line="360" w:lineRule="auto"/>
        <w:jc w:val="both"/>
        <w:rPr>
          <w:rFonts w:ascii="Arial" w:hAnsi="Arial" w:cs="Arial"/>
          <w:sz w:val="24"/>
          <w:szCs w:val="24"/>
        </w:rPr>
      </w:pPr>
      <w:r>
        <w:rPr>
          <w:rFonts w:ascii="Arial" w:hAnsi="Arial" w:cs="Arial"/>
          <w:sz w:val="24"/>
        </w:rPr>
        <w:t>Numerous c</w:t>
      </w:r>
      <w:r w:rsidR="00695A90">
        <w:rPr>
          <w:rFonts w:ascii="Arial" w:hAnsi="Arial" w:cs="Arial"/>
          <w:sz w:val="24"/>
        </w:rPr>
        <w:t xml:space="preserve">hildren </w:t>
      </w:r>
      <w:r>
        <w:rPr>
          <w:rFonts w:ascii="Arial" w:hAnsi="Arial" w:cs="Arial"/>
          <w:sz w:val="24"/>
        </w:rPr>
        <w:t xml:space="preserve">stated in the group interviews that they </w:t>
      </w:r>
      <w:r w:rsidR="007502E0">
        <w:rPr>
          <w:rFonts w:ascii="Arial" w:hAnsi="Arial" w:cs="Arial"/>
          <w:sz w:val="24"/>
        </w:rPr>
        <w:t>have received limited lessons on composing their own</w:t>
      </w:r>
      <w:r w:rsidR="007502E0" w:rsidRPr="00E677FF">
        <w:rPr>
          <w:rFonts w:ascii="Arial" w:hAnsi="Arial" w:cs="Arial"/>
          <w:sz w:val="24"/>
        </w:rPr>
        <w:t xml:space="preserve"> music</w:t>
      </w:r>
      <w:r w:rsidR="00E677FF" w:rsidRPr="00E677FF">
        <w:rPr>
          <w:rFonts w:ascii="Arial" w:hAnsi="Arial" w:cs="Arial"/>
          <w:sz w:val="24"/>
        </w:rPr>
        <w:t xml:space="preserve">. </w:t>
      </w:r>
      <w:r w:rsidR="007502E0">
        <w:rPr>
          <w:rFonts w:ascii="Arial" w:hAnsi="Arial" w:cs="Arial"/>
          <w:sz w:val="24"/>
        </w:rPr>
        <w:t>However,</w:t>
      </w:r>
      <w:r w:rsidR="004A53BF">
        <w:rPr>
          <w:rFonts w:ascii="Arial" w:hAnsi="Arial" w:cs="Arial"/>
          <w:sz w:val="24"/>
        </w:rPr>
        <w:t xml:space="preserve"> they did use </w:t>
      </w:r>
      <w:r w:rsidR="007502E0">
        <w:rPr>
          <w:rFonts w:ascii="Arial" w:hAnsi="Arial" w:cs="Arial"/>
          <w:sz w:val="24"/>
        </w:rPr>
        <w:t xml:space="preserve">applications </w:t>
      </w:r>
      <w:r w:rsidR="002A453E">
        <w:rPr>
          <w:rFonts w:ascii="Arial" w:hAnsi="Arial" w:cs="Arial"/>
          <w:sz w:val="24"/>
        </w:rPr>
        <w:t>on I pads</w:t>
      </w:r>
      <w:r w:rsidR="00606C20">
        <w:rPr>
          <w:rFonts w:ascii="Arial" w:hAnsi="Arial" w:cs="Arial"/>
          <w:sz w:val="24"/>
        </w:rPr>
        <w:t xml:space="preserve"> </w:t>
      </w:r>
      <w:r w:rsidR="007502E0">
        <w:rPr>
          <w:rFonts w:ascii="Arial" w:hAnsi="Arial" w:cs="Arial"/>
          <w:sz w:val="24"/>
        </w:rPr>
        <w:t xml:space="preserve">such as garage band to </w:t>
      </w:r>
      <w:r w:rsidR="004A53BF">
        <w:rPr>
          <w:rFonts w:ascii="Arial" w:hAnsi="Arial" w:cs="Arial"/>
          <w:sz w:val="24"/>
        </w:rPr>
        <w:t xml:space="preserve">compose a piece of music. </w:t>
      </w:r>
      <w:r w:rsidR="00E60464">
        <w:rPr>
          <w:rFonts w:ascii="Arial" w:hAnsi="Arial" w:cs="Arial"/>
          <w:sz w:val="24"/>
        </w:rPr>
        <w:t xml:space="preserve">Technology is becoming increasingly relied upon to deliver music lessons as it allows children to explore different instruments and </w:t>
      </w:r>
      <w:r w:rsidR="00D818B7">
        <w:rPr>
          <w:rFonts w:ascii="Arial" w:hAnsi="Arial" w:cs="Arial"/>
          <w:sz w:val="24"/>
        </w:rPr>
        <w:t xml:space="preserve">create their own </w:t>
      </w:r>
      <w:r w:rsidR="00DA0B04">
        <w:rPr>
          <w:rFonts w:ascii="Arial" w:hAnsi="Arial" w:cs="Arial"/>
          <w:sz w:val="24"/>
        </w:rPr>
        <w:t>compositions,</w:t>
      </w:r>
      <w:r w:rsidR="00E60464">
        <w:rPr>
          <w:rFonts w:ascii="Arial" w:hAnsi="Arial" w:cs="Arial"/>
          <w:sz w:val="24"/>
        </w:rPr>
        <w:t xml:space="preserve"> </w:t>
      </w:r>
      <w:r w:rsidR="00146AE0">
        <w:rPr>
          <w:rFonts w:ascii="Arial" w:hAnsi="Arial" w:cs="Arial"/>
          <w:sz w:val="24"/>
        </w:rPr>
        <w:t xml:space="preserve">but it does not allow children to </w:t>
      </w:r>
      <w:r w:rsidR="00812BB0">
        <w:rPr>
          <w:rFonts w:ascii="Arial" w:hAnsi="Arial" w:cs="Arial"/>
          <w:sz w:val="24"/>
        </w:rPr>
        <w:t>discover</w:t>
      </w:r>
      <w:r w:rsidR="00146AE0">
        <w:rPr>
          <w:rFonts w:ascii="Arial" w:hAnsi="Arial" w:cs="Arial"/>
          <w:sz w:val="24"/>
        </w:rPr>
        <w:t xml:space="preserve"> the sounds for themselves </w:t>
      </w:r>
      <w:r w:rsidR="00E60464">
        <w:rPr>
          <w:rFonts w:ascii="Arial" w:hAnsi="Arial" w:cs="Arial"/>
          <w:sz w:val="24"/>
        </w:rPr>
        <w:t xml:space="preserve">(Charles et al. 2008 and Dowdell et al. 2011). </w:t>
      </w:r>
      <w:r w:rsidR="00146AE0" w:rsidRPr="00420DB6">
        <w:rPr>
          <w:rFonts w:ascii="Arial" w:hAnsi="Arial" w:cs="Arial"/>
          <w:sz w:val="24"/>
          <w:highlight w:val="red"/>
        </w:rPr>
        <w:t>Appendix</w:t>
      </w:r>
      <w:r w:rsidR="00780334">
        <w:rPr>
          <w:rFonts w:ascii="Arial" w:hAnsi="Arial" w:cs="Arial"/>
          <w:sz w:val="24"/>
          <w:highlight w:val="red"/>
        </w:rPr>
        <w:t xml:space="preserve"> </w:t>
      </w:r>
      <w:r w:rsidR="00780334">
        <w:rPr>
          <w:rFonts w:ascii="Arial" w:hAnsi="Arial" w:cs="Arial"/>
          <w:sz w:val="24"/>
        </w:rPr>
        <w:t>9</w:t>
      </w:r>
      <w:r w:rsidR="00420DB6" w:rsidRPr="00420DB6">
        <w:rPr>
          <w:rFonts w:ascii="Arial" w:hAnsi="Arial" w:cs="Arial"/>
          <w:sz w:val="24"/>
        </w:rPr>
        <w:t xml:space="preserve"> </w:t>
      </w:r>
      <w:r w:rsidR="00146AE0">
        <w:rPr>
          <w:rFonts w:ascii="Arial" w:hAnsi="Arial" w:cs="Arial"/>
          <w:sz w:val="24"/>
        </w:rPr>
        <w:t xml:space="preserve">supports this with children stating that they “had to use garage band on the iPads” to compose. They were not given the opportunity to see the instruments being played and to hear the instruments for themselves to get a feeling for them </w:t>
      </w:r>
      <w:r w:rsidR="00D31045">
        <w:rPr>
          <w:rFonts w:ascii="Arial" w:hAnsi="Arial" w:cs="Arial"/>
          <w:sz w:val="24"/>
        </w:rPr>
        <w:lastRenderedPageBreak/>
        <w:t>before being expected to compose their own short piece of music. It is evident that children believed they would have been able to develop their compositions further if they knew more about the instruments</w:t>
      </w:r>
      <w:r w:rsidR="00571228">
        <w:rPr>
          <w:rFonts w:ascii="Arial" w:hAnsi="Arial" w:cs="Arial"/>
          <w:sz w:val="24"/>
        </w:rPr>
        <w:t xml:space="preserve">. </w:t>
      </w:r>
      <w:r w:rsidR="0081174D">
        <w:rPr>
          <w:rFonts w:ascii="Arial" w:hAnsi="Arial" w:cs="Arial"/>
          <w:sz w:val="24"/>
        </w:rPr>
        <w:t xml:space="preserve">However, </w:t>
      </w:r>
      <w:r w:rsidR="00E515FD">
        <w:rPr>
          <w:rFonts w:ascii="Arial" w:hAnsi="Arial" w:cs="Arial"/>
          <w:sz w:val="24"/>
        </w:rPr>
        <w:t>during an</w:t>
      </w:r>
      <w:r w:rsidR="0081174D">
        <w:rPr>
          <w:rFonts w:ascii="Arial" w:hAnsi="Arial" w:cs="Arial"/>
          <w:sz w:val="24"/>
        </w:rPr>
        <w:t xml:space="preserve"> interview with the music coordinator, when asked about composing in the outdoor environment she </w:t>
      </w:r>
      <w:r w:rsidR="00416F49">
        <w:rPr>
          <w:rFonts w:ascii="Arial" w:hAnsi="Arial" w:cs="Arial"/>
          <w:sz w:val="24"/>
        </w:rPr>
        <w:t xml:space="preserve">seemed reluctant to </w:t>
      </w:r>
      <w:r w:rsidR="00B52FBD">
        <w:rPr>
          <w:rFonts w:ascii="Arial" w:hAnsi="Arial" w:cs="Arial"/>
          <w:sz w:val="24"/>
        </w:rPr>
        <w:t>promote this</w:t>
      </w:r>
      <w:r w:rsidR="00CE4E5A">
        <w:rPr>
          <w:rFonts w:ascii="Arial" w:hAnsi="Arial" w:cs="Arial"/>
          <w:sz w:val="24"/>
        </w:rPr>
        <w:t xml:space="preserve">. The music coordinator </w:t>
      </w:r>
      <w:r w:rsidR="002B7C95">
        <w:rPr>
          <w:rFonts w:ascii="Arial" w:hAnsi="Arial" w:cs="Arial"/>
          <w:sz w:val="24"/>
        </w:rPr>
        <w:t xml:space="preserve">voiced her opinion of how she would prefer to remain in the “contained and quiet classroom environment” as this </w:t>
      </w:r>
      <w:r w:rsidR="004A3899">
        <w:rPr>
          <w:rFonts w:ascii="Arial" w:hAnsi="Arial" w:cs="Arial"/>
          <w:sz w:val="24"/>
        </w:rPr>
        <w:t xml:space="preserve">makes </w:t>
      </w:r>
      <w:r w:rsidR="00773516">
        <w:rPr>
          <w:rFonts w:ascii="Arial" w:hAnsi="Arial" w:cs="Arial"/>
          <w:sz w:val="24"/>
        </w:rPr>
        <w:t xml:space="preserve">it “easier for children to work and record their compositions” </w:t>
      </w:r>
      <w:r w:rsidR="00416F49" w:rsidRPr="00572BE4">
        <w:rPr>
          <w:rFonts w:ascii="Arial" w:hAnsi="Arial" w:cs="Arial"/>
          <w:sz w:val="24"/>
          <w:szCs w:val="24"/>
          <w:highlight w:val="red"/>
        </w:rPr>
        <w:t xml:space="preserve">(Appendix </w:t>
      </w:r>
      <w:r w:rsidR="00780334">
        <w:rPr>
          <w:rFonts w:ascii="Arial" w:hAnsi="Arial" w:cs="Arial"/>
          <w:sz w:val="24"/>
          <w:szCs w:val="24"/>
          <w:highlight w:val="red"/>
        </w:rPr>
        <w:t>10</w:t>
      </w:r>
      <w:r w:rsidR="00416F49" w:rsidRPr="00572BE4">
        <w:rPr>
          <w:rFonts w:ascii="Arial" w:hAnsi="Arial" w:cs="Arial"/>
          <w:sz w:val="24"/>
          <w:szCs w:val="24"/>
          <w:highlight w:val="red"/>
        </w:rPr>
        <w:t>).</w:t>
      </w:r>
      <w:r w:rsidR="00416F49" w:rsidRPr="00572BE4">
        <w:rPr>
          <w:rFonts w:ascii="Arial" w:hAnsi="Arial" w:cs="Arial"/>
          <w:sz w:val="24"/>
          <w:szCs w:val="24"/>
        </w:rPr>
        <w:t xml:space="preserve"> </w:t>
      </w:r>
      <w:r w:rsidR="00416F49">
        <w:rPr>
          <w:rFonts w:ascii="Arial" w:hAnsi="Arial" w:cs="Arial"/>
          <w:sz w:val="24"/>
          <w:szCs w:val="24"/>
        </w:rPr>
        <w:t xml:space="preserve">Although, </w:t>
      </w:r>
      <w:r w:rsidR="00B34EF4">
        <w:rPr>
          <w:rFonts w:ascii="Arial" w:hAnsi="Arial" w:cs="Arial"/>
          <w:sz w:val="24"/>
          <w:szCs w:val="24"/>
        </w:rPr>
        <w:t>it was said</w:t>
      </w:r>
      <w:r w:rsidR="003C2F2A">
        <w:rPr>
          <w:rFonts w:ascii="Arial" w:hAnsi="Arial" w:cs="Arial"/>
          <w:sz w:val="24"/>
          <w:szCs w:val="24"/>
        </w:rPr>
        <w:t xml:space="preserve"> that t</w:t>
      </w:r>
      <w:r w:rsidR="00416F49">
        <w:rPr>
          <w:rFonts w:ascii="Arial" w:hAnsi="Arial" w:cs="Arial"/>
          <w:sz w:val="24"/>
          <w:szCs w:val="24"/>
        </w:rPr>
        <w:t xml:space="preserve">he </w:t>
      </w:r>
      <w:r w:rsidR="003C2F2A">
        <w:rPr>
          <w:rFonts w:ascii="Arial" w:hAnsi="Arial" w:cs="Arial"/>
          <w:sz w:val="24"/>
          <w:szCs w:val="24"/>
        </w:rPr>
        <w:t xml:space="preserve">initial stages of composing could </w:t>
      </w:r>
      <w:r w:rsidR="00776B19">
        <w:rPr>
          <w:rFonts w:ascii="Arial" w:hAnsi="Arial" w:cs="Arial"/>
          <w:sz w:val="24"/>
          <w:szCs w:val="24"/>
        </w:rPr>
        <w:t xml:space="preserve">possibly </w:t>
      </w:r>
      <w:r w:rsidR="003C2F2A">
        <w:rPr>
          <w:rFonts w:ascii="Arial" w:hAnsi="Arial" w:cs="Arial"/>
          <w:sz w:val="24"/>
          <w:szCs w:val="24"/>
        </w:rPr>
        <w:t>be done outside with children doing a listening walk outside and recreating the sounds they hear outside when they get back to the classroom</w:t>
      </w:r>
      <w:r w:rsidR="00776B19">
        <w:rPr>
          <w:rFonts w:ascii="Arial" w:hAnsi="Arial" w:cs="Arial"/>
          <w:sz w:val="24"/>
          <w:szCs w:val="24"/>
        </w:rPr>
        <w:t xml:space="preserve"> if </w:t>
      </w:r>
      <w:r w:rsidR="00EB735A">
        <w:rPr>
          <w:rFonts w:ascii="Arial" w:hAnsi="Arial" w:cs="Arial"/>
          <w:sz w:val="24"/>
          <w:szCs w:val="24"/>
        </w:rPr>
        <w:t xml:space="preserve">it was relevant. </w:t>
      </w:r>
    </w:p>
    <w:p w14:paraId="380F9FA3" w14:textId="74E34F35" w:rsidR="00B4337C" w:rsidRDefault="00B4337C" w:rsidP="00146AE0">
      <w:pPr>
        <w:spacing w:line="360" w:lineRule="auto"/>
        <w:jc w:val="both"/>
        <w:rPr>
          <w:rFonts w:ascii="Arial" w:hAnsi="Arial" w:cs="Arial"/>
          <w:sz w:val="24"/>
        </w:rPr>
      </w:pPr>
    </w:p>
    <w:p w14:paraId="4F628E80" w14:textId="55AA4FF0" w:rsidR="003130C0" w:rsidRPr="002622B5" w:rsidRDefault="003130C0" w:rsidP="00146AE0">
      <w:pPr>
        <w:spacing w:line="360" w:lineRule="auto"/>
        <w:jc w:val="both"/>
        <w:rPr>
          <w:rFonts w:ascii="Arial" w:hAnsi="Arial" w:cs="Arial"/>
          <w:color w:val="FF0000"/>
          <w:sz w:val="24"/>
          <w:u w:val="single"/>
        </w:rPr>
      </w:pPr>
      <w:r w:rsidRPr="002622B5">
        <w:rPr>
          <w:rFonts w:ascii="Arial" w:hAnsi="Arial" w:cs="Arial"/>
          <w:color w:val="FF0000"/>
          <w:sz w:val="24"/>
          <w:u w:val="single"/>
        </w:rPr>
        <w:t xml:space="preserve">Responses to questionnaire </w:t>
      </w:r>
    </w:p>
    <w:p w14:paraId="01C97C9D" w14:textId="6F5DD606" w:rsidR="00C35F85" w:rsidRPr="003130C0" w:rsidRDefault="002622B5" w:rsidP="00146AE0">
      <w:pPr>
        <w:spacing w:line="360" w:lineRule="auto"/>
        <w:jc w:val="both"/>
        <w:rPr>
          <w:rFonts w:ascii="Arial" w:hAnsi="Arial" w:cs="Arial"/>
          <w:color w:val="FF0000"/>
          <w:sz w:val="24"/>
        </w:rPr>
      </w:pPr>
      <w:r>
        <w:rPr>
          <w:rFonts w:ascii="Arial" w:hAnsi="Arial" w:cs="Arial"/>
          <w:color w:val="FF0000"/>
          <w:sz w:val="24"/>
        </w:rPr>
        <w:t>CPD</w:t>
      </w:r>
    </w:p>
    <w:p w14:paraId="217676B7" w14:textId="60BA176C" w:rsidR="00AB5F05" w:rsidRDefault="00B4337C" w:rsidP="00840ACB">
      <w:pPr>
        <w:spacing w:line="360" w:lineRule="auto"/>
        <w:jc w:val="both"/>
        <w:rPr>
          <w:rFonts w:ascii="Arial" w:hAnsi="Arial" w:cs="Arial"/>
          <w:sz w:val="24"/>
        </w:rPr>
      </w:pPr>
      <w:r>
        <w:rPr>
          <w:rFonts w:ascii="Arial" w:hAnsi="Arial" w:cs="Arial"/>
          <w:sz w:val="24"/>
        </w:rPr>
        <w:t xml:space="preserve">It is evident from the primary research undertaken that the use of the outdoor environment is believed to be effective by most respondents to the questionnaire. This can be seen in </w:t>
      </w:r>
      <w:r w:rsidRPr="004B09FC">
        <w:rPr>
          <w:rFonts w:ascii="Arial" w:hAnsi="Arial" w:cs="Arial"/>
          <w:sz w:val="24"/>
          <w:highlight w:val="red"/>
        </w:rPr>
        <w:t xml:space="preserve">appendix </w:t>
      </w:r>
      <w:r w:rsidR="004B09FC" w:rsidRPr="004B09FC">
        <w:rPr>
          <w:rFonts w:ascii="Arial" w:hAnsi="Arial" w:cs="Arial"/>
          <w:sz w:val="24"/>
          <w:highlight w:val="red"/>
        </w:rPr>
        <w:t>1</w:t>
      </w:r>
      <w:r w:rsidR="00780334">
        <w:rPr>
          <w:rFonts w:ascii="Arial" w:hAnsi="Arial" w:cs="Arial"/>
          <w:sz w:val="24"/>
        </w:rPr>
        <w:t>1</w:t>
      </w:r>
      <w:r w:rsidRPr="004B09FC">
        <w:rPr>
          <w:rFonts w:ascii="Arial" w:hAnsi="Arial" w:cs="Arial"/>
          <w:sz w:val="24"/>
        </w:rPr>
        <w:t xml:space="preserve"> </w:t>
      </w:r>
      <w:r>
        <w:rPr>
          <w:rFonts w:ascii="Arial" w:hAnsi="Arial" w:cs="Arial"/>
          <w:sz w:val="24"/>
        </w:rPr>
        <w:t>with 6</w:t>
      </w:r>
      <w:r w:rsidR="001D3F24">
        <w:rPr>
          <w:rFonts w:ascii="Arial" w:hAnsi="Arial" w:cs="Arial"/>
          <w:sz w:val="24"/>
        </w:rPr>
        <w:t>6.6</w:t>
      </w:r>
      <w:r>
        <w:rPr>
          <w:rFonts w:ascii="Arial" w:hAnsi="Arial" w:cs="Arial"/>
          <w:sz w:val="24"/>
        </w:rPr>
        <w:t xml:space="preserve">% of respondents stating that they found it effective. However, there are a few practitioners who do not believe the use of the outdoor environment to be effective </w:t>
      </w:r>
      <w:r w:rsidR="00E81EA9">
        <w:rPr>
          <w:rFonts w:ascii="Arial" w:hAnsi="Arial" w:cs="Arial"/>
          <w:sz w:val="24"/>
        </w:rPr>
        <w:t>during</w:t>
      </w:r>
      <w:r>
        <w:rPr>
          <w:rFonts w:ascii="Arial" w:hAnsi="Arial" w:cs="Arial"/>
          <w:sz w:val="24"/>
        </w:rPr>
        <w:t xml:space="preserve"> music lessons. Perhaps this is due to the teachers being unaware of the benefits </w:t>
      </w:r>
      <w:r w:rsidR="00092A21">
        <w:rPr>
          <w:rFonts w:ascii="Arial" w:hAnsi="Arial" w:cs="Arial"/>
          <w:sz w:val="24"/>
        </w:rPr>
        <w:t>of</w:t>
      </w:r>
      <w:r>
        <w:rPr>
          <w:rFonts w:ascii="Arial" w:hAnsi="Arial" w:cs="Arial"/>
          <w:sz w:val="24"/>
        </w:rPr>
        <w:t xml:space="preserve"> us</w:t>
      </w:r>
      <w:r w:rsidR="00092A21">
        <w:rPr>
          <w:rFonts w:ascii="Arial" w:hAnsi="Arial" w:cs="Arial"/>
          <w:sz w:val="24"/>
        </w:rPr>
        <w:t>ing</w:t>
      </w:r>
      <w:r>
        <w:rPr>
          <w:rFonts w:ascii="Arial" w:hAnsi="Arial" w:cs="Arial"/>
          <w:sz w:val="24"/>
        </w:rPr>
        <w:t xml:space="preserve"> the outdoor environment as they are not able to receive professional development and develop their knowledge. The DfE (2016, p.3) states that “effective professional development for teachers is a core part of securing effective teaching”. Furthermore, Donaldson (2015, p.77) supports the importance of continuing professional development to deliver “more complex knowledge and skills” However, Lashwood (2018) and Coughlan (2017) find that teachers are not receiving essential training that they require to enhance their teaching pedagogy as schools are having their budgets cut. Thus, teachers are unable to enhance their knowledge of music pedagogy to deliver effective and engaging</w:t>
      </w:r>
      <w:r w:rsidR="0099630F">
        <w:rPr>
          <w:rFonts w:ascii="Arial" w:hAnsi="Arial" w:cs="Arial"/>
          <w:sz w:val="24"/>
        </w:rPr>
        <w:t xml:space="preserve"> lessons</w:t>
      </w:r>
      <w:r>
        <w:rPr>
          <w:rFonts w:ascii="Arial" w:hAnsi="Arial" w:cs="Arial"/>
          <w:sz w:val="24"/>
        </w:rPr>
        <w:t xml:space="preserve"> to develop pupils to become “creative contributors” in line with Donaldson (2015, p,29) Successful Futures aims.</w:t>
      </w:r>
    </w:p>
    <w:p w14:paraId="02C45122" w14:textId="77777777" w:rsidR="00AC2F67" w:rsidRDefault="00AC2F67" w:rsidP="00840ACB">
      <w:pPr>
        <w:spacing w:line="360" w:lineRule="auto"/>
        <w:jc w:val="both"/>
        <w:rPr>
          <w:rFonts w:ascii="Arial" w:hAnsi="Arial" w:cs="Arial"/>
          <w:sz w:val="24"/>
        </w:rPr>
      </w:pPr>
    </w:p>
    <w:p w14:paraId="36D21FE3" w14:textId="7B062C82" w:rsidR="00AB5F05" w:rsidRPr="002622B5" w:rsidRDefault="002622B5" w:rsidP="00840ACB">
      <w:pPr>
        <w:spacing w:line="360" w:lineRule="auto"/>
        <w:jc w:val="both"/>
        <w:rPr>
          <w:rFonts w:ascii="Arial" w:hAnsi="Arial" w:cs="Arial"/>
          <w:color w:val="FF0000"/>
          <w:sz w:val="24"/>
        </w:rPr>
      </w:pPr>
      <w:r>
        <w:rPr>
          <w:rFonts w:ascii="Arial" w:hAnsi="Arial" w:cs="Arial"/>
          <w:color w:val="FF0000"/>
          <w:sz w:val="24"/>
        </w:rPr>
        <w:t>Importance of music and OE</w:t>
      </w:r>
    </w:p>
    <w:p w14:paraId="1ABB9BCE" w14:textId="23E8F807" w:rsidR="00AB5F05" w:rsidRDefault="002511A0" w:rsidP="00840ACB">
      <w:pPr>
        <w:spacing w:line="360" w:lineRule="auto"/>
        <w:jc w:val="both"/>
        <w:rPr>
          <w:rFonts w:ascii="Arial" w:hAnsi="Arial" w:cs="Arial"/>
          <w:color w:val="92D050"/>
          <w:sz w:val="24"/>
        </w:rPr>
      </w:pPr>
      <w:r w:rsidRPr="002511A0">
        <w:rPr>
          <w:rFonts w:ascii="Arial" w:hAnsi="Arial" w:cs="Arial"/>
          <w:sz w:val="24"/>
        </w:rPr>
        <w:lastRenderedPageBreak/>
        <w:t>Analysis of question four</w:t>
      </w:r>
      <w:r w:rsidR="0045131D">
        <w:rPr>
          <w:rFonts w:ascii="Arial" w:hAnsi="Arial" w:cs="Arial"/>
          <w:sz w:val="24"/>
        </w:rPr>
        <w:t xml:space="preserve"> </w:t>
      </w:r>
      <w:r w:rsidR="0045131D" w:rsidRPr="002638A2">
        <w:rPr>
          <w:rFonts w:ascii="Arial" w:hAnsi="Arial" w:cs="Arial"/>
          <w:sz w:val="24"/>
          <w:highlight w:val="red"/>
        </w:rPr>
        <w:t>(A</w:t>
      </w:r>
      <w:r w:rsidR="00AB5F05" w:rsidRPr="002638A2">
        <w:rPr>
          <w:rFonts w:ascii="Arial" w:hAnsi="Arial" w:cs="Arial"/>
          <w:sz w:val="24"/>
          <w:highlight w:val="red"/>
        </w:rPr>
        <w:t xml:space="preserve">ppendix </w:t>
      </w:r>
      <w:r w:rsidR="002638A2" w:rsidRPr="002638A2">
        <w:rPr>
          <w:rFonts w:ascii="Arial" w:hAnsi="Arial" w:cs="Arial"/>
          <w:sz w:val="24"/>
          <w:highlight w:val="red"/>
        </w:rPr>
        <w:t>1</w:t>
      </w:r>
      <w:r w:rsidR="00780334">
        <w:rPr>
          <w:rFonts w:ascii="Arial" w:hAnsi="Arial" w:cs="Arial"/>
          <w:sz w:val="24"/>
          <w:highlight w:val="red"/>
        </w:rPr>
        <w:t>2</w:t>
      </w:r>
      <w:r w:rsidR="0045131D" w:rsidRPr="002638A2">
        <w:rPr>
          <w:rFonts w:ascii="Arial" w:hAnsi="Arial" w:cs="Arial"/>
          <w:sz w:val="24"/>
          <w:highlight w:val="red"/>
        </w:rPr>
        <w:t>)</w:t>
      </w:r>
      <w:r w:rsidR="0045131D" w:rsidRPr="002638A2">
        <w:rPr>
          <w:rFonts w:ascii="Arial" w:hAnsi="Arial" w:cs="Arial"/>
          <w:sz w:val="24"/>
        </w:rPr>
        <w:t xml:space="preserve"> </w:t>
      </w:r>
      <w:r w:rsidR="0045131D">
        <w:rPr>
          <w:rFonts w:ascii="Arial" w:hAnsi="Arial" w:cs="Arial"/>
          <w:sz w:val="24"/>
        </w:rPr>
        <w:t xml:space="preserve">resulted in an unexpected finding. It was thought that music would not have been regarded as an important area of learning by all teachers. This is because of an earlier finding </w:t>
      </w:r>
      <w:r w:rsidR="005E073F">
        <w:rPr>
          <w:rFonts w:ascii="Arial" w:hAnsi="Arial" w:cs="Arial"/>
          <w:sz w:val="24"/>
        </w:rPr>
        <w:t>during an interview with the music coordinator where it was stated that</w:t>
      </w:r>
      <w:r w:rsidR="00FD68ED">
        <w:rPr>
          <w:rFonts w:ascii="Arial" w:hAnsi="Arial" w:cs="Arial"/>
          <w:sz w:val="24"/>
        </w:rPr>
        <w:t xml:space="preserve"> music</w:t>
      </w:r>
      <w:r w:rsidR="001975F1">
        <w:rPr>
          <w:rFonts w:ascii="Arial" w:hAnsi="Arial" w:cs="Arial"/>
          <w:sz w:val="24"/>
        </w:rPr>
        <w:t>, especially in school P, is unfortunately, the first curriculum that “teachers forget about due to the pressured of more important curriculums” making it the first area that does not get delivered</w:t>
      </w:r>
      <w:r w:rsidR="00C26179">
        <w:rPr>
          <w:rFonts w:ascii="Arial" w:hAnsi="Arial" w:cs="Arial"/>
          <w:sz w:val="24"/>
        </w:rPr>
        <w:t xml:space="preserve"> </w:t>
      </w:r>
      <w:r w:rsidR="008C707F" w:rsidRPr="00151863">
        <w:rPr>
          <w:rFonts w:ascii="Arial" w:hAnsi="Arial" w:cs="Arial"/>
          <w:sz w:val="24"/>
          <w:highlight w:val="red"/>
        </w:rPr>
        <w:t>(Appendix</w:t>
      </w:r>
      <w:r w:rsidR="00780334">
        <w:rPr>
          <w:rFonts w:ascii="Arial" w:hAnsi="Arial" w:cs="Arial"/>
          <w:sz w:val="24"/>
          <w:highlight w:val="red"/>
        </w:rPr>
        <w:t xml:space="preserve"> 10</w:t>
      </w:r>
      <w:r w:rsidR="008C707F" w:rsidRPr="00151863">
        <w:rPr>
          <w:rFonts w:ascii="Arial" w:hAnsi="Arial" w:cs="Arial"/>
          <w:sz w:val="24"/>
          <w:highlight w:val="red"/>
        </w:rPr>
        <w:t>)</w:t>
      </w:r>
      <w:r w:rsidR="00110A5B" w:rsidRPr="00151863">
        <w:rPr>
          <w:rFonts w:ascii="Arial" w:hAnsi="Arial" w:cs="Arial"/>
          <w:sz w:val="24"/>
          <w:highlight w:val="red"/>
        </w:rPr>
        <w:t>.</w:t>
      </w:r>
      <w:r w:rsidR="00A9119C" w:rsidRPr="00151863">
        <w:rPr>
          <w:rFonts w:ascii="Arial" w:hAnsi="Arial" w:cs="Arial"/>
          <w:sz w:val="24"/>
        </w:rPr>
        <w:t xml:space="preserve"> </w:t>
      </w:r>
      <w:r w:rsidR="00EA0DED">
        <w:rPr>
          <w:rFonts w:ascii="Arial" w:hAnsi="Arial" w:cs="Arial"/>
          <w:sz w:val="24"/>
        </w:rPr>
        <w:t xml:space="preserve">Therefore, it was thought that music would not have been viewed as important. </w:t>
      </w:r>
      <w:r w:rsidR="00A9119C" w:rsidRPr="00A9119C">
        <w:rPr>
          <w:rFonts w:ascii="Arial" w:hAnsi="Arial" w:cs="Arial"/>
          <w:sz w:val="24"/>
        </w:rPr>
        <w:t xml:space="preserve">However, </w:t>
      </w:r>
      <w:r w:rsidR="00C3114E">
        <w:rPr>
          <w:rFonts w:ascii="Arial" w:hAnsi="Arial" w:cs="Arial"/>
          <w:sz w:val="24"/>
        </w:rPr>
        <w:t>all</w:t>
      </w:r>
      <w:r w:rsidR="00A9119C">
        <w:rPr>
          <w:rFonts w:ascii="Arial" w:hAnsi="Arial" w:cs="Arial"/>
          <w:sz w:val="24"/>
        </w:rPr>
        <w:t xml:space="preserve"> the respondents marked that </w:t>
      </w:r>
      <w:r w:rsidR="00C3114E">
        <w:rPr>
          <w:rFonts w:ascii="Arial" w:hAnsi="Arial" w:cs="Arial"/>
          <w:sz w:val="24"/>
        </w:rPr>
        <w:t xml:space="preserve">they believe </w:t>
      </w:r>
      <w:r w:rsidR="00A9119C">
        <w:rPr>
          <w:rFonts w:ascii="Arial" w:hAnsi="Arial" w:cs="Arial"/>
          <w:sz w:val="24"/>
        </w:rPr>
        <w:t>music</w:t>
      </w:r>
      <w:r w:rsidR="00012283">
        <w:rPr>
          <w:rFonts w:ascii="Arial" w:hAnsi="Arial" w:cs="Arial"/>
          <w:sz w:val="24"/>
        </w:rPr>
        <w:t xml:space="preserve"> to be </w:t>
      </w:r>
      <w:r w:rsidR="00A9119C">
        <w:rPr>
          <w:rFonts w:ascii="Arial" w:hAnsi="Arial" w:cs="Arial"/>
          <w:sz w:val="24"/>
        </w:rPr>
        <w:t xml:space="preserve">an important aspect in </w:t>
      </w:r>
      <w:r w:rsidR="00C3114E">
        <w:rPr>
          <w:rFonts w:ascii="Arial" w:hAnsi="Arial" w:cs="Arial"/>
          <w:sz w:val="24"/>
        </w:rPr>
        <w:t xml:space="preserve">their </w:t>
      </w:r>
      <w:r w:rsidR="00A9119C">
        <w:rPr>
          <w:rFonts w:ascii="Arial" w:hAnsi="Arial" w:cs="Arial"/>
          <w:sz w:val="24"/>
        </w:rPr>
        <w:t>pupils</w:t>
      </w:r>
      <w:r w:rsidR="00C3114E">
        <w:rPr>
          <w:rFonts w:ascii="Arial" w:hAnsi="Arial" w:cs="Arial"/>
          <w:sz w:val="24"/>
        </w:rPr>
        <w:t>’</w:t>
      </w:r>
      <w:r w:rsidR="00A9119C">
        <w:rPr>
          <w:rFonts w:ascii="Arial" w:hAnsi="Arial" w:cs="Arial"/>
          <w:sz w:val="24"/>
        </w:rPr>
        <w:t xml:space="preserve"> learning.</w:t>
      </w:r>
      <w:r w:rsidR="00451A42">
        <w:rPr>
          <w:rFonts w:ascii="Arial" w:hAnsi="Arial" w:cs="Arial"/>
          <w:sz w:val="24"/>
        </w:rPr>
        <w:t xml:space="preserve"> Retrospectively, it was thought that the </w:t>
      </w:r>
      <w:r w:rsidR="005B1E05">
        <w:rPr>
          <w:rFonts w:ascii="Arial" w:hAnsi="Arial" w:cs="Arial"/>
          <w:sz w:val="24"/>
        </w:rPr>
        <w:t xml:space="preserve">response on the </w:t>
      </w:r>
      <w:r w:rsidR="00451A42">
        <w:rPr>
          <w:rFonts w:ascii="Arial" w:hAnsi="Arial" w:cs="Arial"/>
          <w:sz w:val="24"/>
        </w:rPr>
        <w:t xml:space="preserve">use of the outdoor environment would </w:t>
      </w:r>
      <w:r w:rsidR="005B1E05">
        <w:rPr>
          <w:rFonts w:ascii="Arial" w:hAnsi="Arial" w:cs="Arial"/>
          <w:sz w:val="24"/>
        </w:rPr>
        <w:t>be positive from all</w:t>
      </w:r>
      <w:r w:rsidR="001D3F24">
        <w:rPr>
          <w:rFonts w:ascii="Arial" w:hAnsi="Arial" w:cs="Arial"/>
          <w:sz w:val="24"/>
        </w:rPr>
        <w:t xml:space="preserve"> </w:t>
      </w:r>
      <w:r w:rsidR="00982A8A">
        <w:rPr>
          <w:rFonts w:ascii="Arial" w:hAnsi="Arial" w:cs="Arial"/>
          <w:sz w:val="24"/>
        </w:rPr>
        <w:t>questionnaires</w:t>
      </w:r>
      <w:r w:rsidR="001D3F24">
        <w:rPr>
          <w:rFonts w:ascii="Arial" w:hAnsi="Arial" w:cs="Arial"/>
          <w:sz w:val="24"/>
        </w:rPr>
        <w:t xml:space="preserve">. However, as shown in </w:t>
      </w:r>
      <w:r w:rsidR="00572BE4">
        <w:rPr>
          <w:rFonts w:ascii="Arial" w:hAnsi="Arial" w:cs="Arial"/>
          <w:sz w:val="24"/>
          <w:highlight w:val="red"/>
        </w:rPr>
        <w:t>A</w:t>
      </w:r>
      <w:r w:rsidR="001D3F24" w:rsidRPr="00443C08">
        <w:rPr>
          <w:rFonts w:ascii="Arial" w:hAnsi="Arial" w:cs="Arial"/>
          <w:sz w:val="24"/>
          <w:highlight w:val="red"/>
        </w:rPr>
        <w:t xml:space="preserve">ppendix </w:t>
      </w:r>
      <w:r w:rsidR="00AB001C" w:rsidRPr="00443C08">
        <w:rPr>
          <w:rFonts w:ascii="Arial" w:hAnsi="Arial" w:cs="Arial"/>
          <w:sz w:val="24"/>
          <w:highlight w:val="red"/>
        </w:rPr>
        <w:t>1</w:t>
      </w:r>
      <w:r w:rsidR="00CD7A2A">
        <w:rPr>
          <w:rFonts w:ascii="Arial" w:hAnsi="Arial" w:cs="Arial"/>
          <w:sz w:val="24"/>
        </w:rPr>
        <w:t>2</w:t>
      </w:r>
      <w:r w:rsidR="001D3F24">
        <w:rPr>
          <w:rFonts w:ascii="Arial" w:hAnsi="Arial" w:cs="Arial"/>
          <w:sz w:val="24"/>
        </w:rPr>
        <w:t xml:space="preserve">, </w:t>
      </w:r>
      <w:r w:rsidR="008A641D">
        <w:rPr>
          <w:rFonts w:ascii="Arial" w:hAnsi="Arial" w:cs="Arial"/>
          <w:sz w:val="24"/>
        </w:rPr>
        <w:t xml:space="preserve">only </w:t>
      </w:r>
      <w:r w:rsidR="001508EE">
        <w:rPr>
          <w:rFonts w:ascii="Arial" w:hAnsi="Arial" w:cs="Arial"/>
          <w:sz w:val="24"/>
        </w:rPr>
        <w:t xml:space="preserve">six </w:t>
      </w:r>
      <w:r w:rsidR="001D3F24">
        <w:rPr>
          <w:rFonts w:ascii="Arial" w:hAnsi="Arial" w:cs="Arial"/>
          <w:sz w:val="24"/>
        </w:rPr>
        <w:t xml:space="preserve">of the nine respondents believed </w:t>
      </w:r>
      <w:r w:rsidR="001508EE">
        <w:rPr>
          <w:rFonts w:ascii="Arial" w:hAnsi="Arial" w:cs="Arial"/>
          <w:sz w:val="24"/>
        </w:rPr>
        <w:t>the outdoor environment to be important to the learning.</w:t>
      </w:r>
      <w:r w:rsidR="0073679E">
        <w:rPr>
          <w:rFonts w:ascii="Arial" w:hAnsi="Arial" w:cs="Arial"/>
          <w:sz w:val="24"/>
        </w:rPr>
        <w:t xml:space="preserve"> Therefore, not all the teachers </w:t>
      </w:r>
      <w:r w:rsidR="00913471">
        <w:rPr>
          <w:rFonts w:ascii="Arial" w:hAnsi="Arial" w:cs="Arial"/>
          <w:sz w:val="24"/>
        </w:rPr>
        <w:t xml:space="preserve">asked believed outdoors to be </w:t>
      </w:r>
      <w:r w:rsidR="00881606">
        <w:rPr>
          <w:rFonts w:ascii="Arial" w:hAnsi="Arial" w:cs="Arial"/>
          <w:sz w:val="24"/>
        </w:rPr>
        <w:t>valuable to learning.</w:t>
      </w:r>
      <w:r w:rsidR="001508EE">
        <w:rPr>
          <w:rFonts w:ascii="Arial" w:hAnsi="Arial" w:cs="Arial"/>
          <w:sz w:val="24"/>
        </w:rPr>
        <w:t xml:space="preserve"> Unfortunately, no similar evidence was acquired </w:t>
      </w:r>
      <w:r w:rsidR="009E5C45">
        <w:rPr>
          <w:rFonts w:ascii="Arial" w:hAnsi="Arial" w:cs="Arial"/>
          <w:sz w:val="24"/>
        </w:rPr>
        <w:t>as to why these results may be</w:t>
      </w:r>
      <w:r w:rsidR="0069017B">
        <w:rPr>
          <w:rFonts w:ascii="Arial" w:hAnsi="Arial" w:cs="Arial"/>
          <w:sz w:val="24"/>
        </w:rPr>
        <w:t>,</w:t>
      </w:r>
      <w:r w:rsidR="009E5C45">
        <w:rPr>
          <w:rFonts w:ascii="Arial" w:hAnsi="Arial" w:cs="Arial"/>
          <w:sz w:val="24"/>
        </w:rPr>
        <w:t xml:space="preserve"> </w:t>
      </w:r>
      <w:r w:rsidR="001508EE">
        <w:rPr>
          <w:rFonts w:ascii="Arial" w:hAnsi="Arial" w:cs="Arial"/>
          <w:sz w:val="24"/>
        </w:rPr>
        <w:t xml:space="preserve">due to the school not having a coordinator for the outdoors. </w:t>
      </w:r>
      <w:r w:rsidR="002622B5">
        <w:rPr>
          <w:rFonts w:ascii="Arial" w:hAnsi="Arial" w:cs="Arial"/>
          <w:sz w:val="24"/>
        </w:rPr>
        <w:t>Perha</w:t>
      </w:r>
      <w:r w:rsidR="00AC2F67">
        <w:rPr>
          <w:rFonts w:ascii="Arial" w:hAnsi="Arial" w:cs="Arial"/>
          <w:sz w:val="24"/>
        </w:rPr>
        <w:t>ps the two could be combined to make efficient use of time covering the music curriculum using the outdoor environment. This does not merely sug</w:t>
      </w:r>
      <w:r w:rsidR="00B54FA6">
        <w:rPr>
          <w:rFonts w:ascii="Arial" w:hAnsi="Arial" w:cs="Arial"/>
          <w:sz w:val="24"/>
        </w:rPr>
        <w:t xml:space="preserve">gest that instruments such as xylophones or drums need to be taken outside, although this could be done in </w:t>
      </w:r>
      <w:r w:rsidR="008A58CC">
        <w:rPr>
          <w:rFonts w:ascii="Arial" w:hAnsi="Arial" w:cs="Arial"/>
          <w:sz w:val="24"/>
        </w:rPr>
        <w:t>fine</w:t>
      </w:r>
      <w:r w:rsidR="00B54FA6">
        <w:rPr>
          <w:rFonts w:ascii="Arial" w:hAnsi="Arial" w:cs="Arial"/>
          <w:sz w:val="24"/>
        </w:rPr>
        <w:t xml:space="preserve"> weather, </w:t>
      </w:r>
      <w:r w:rsidR="00B54FA6" w:rsidRPr="003C0F08">
        <w:rPr>
          <w:rFonts w:ascii="Arial" w:hAnsi="Arial" w:cs="Arial"/>
          <w:noProof/>
          <w:sz w:val="24"/>
        </w:rPr>
        <w:t>but</w:t>
      </w:r>
      <w:r w:rsidR="003C0F08" w:rsidRPr="003C0F08">
        <w:rPr>
          <w:rFonts w:ascii="Arial" w:hAnsi="Arial" w:cs="Arial"/>
          <w:noProof/>
          <w:sz w:val="24"/>
        </w:rPr>
        <w:t>,</w:t>
      </w:r>
      <w:r w:rsidR="00B54FA6">
        <w:rPr>
          <w:rFonts w:ascii="Arial" w:hAnsi="Arial" w:cs="Arial"/>
          <w:sz w:val="24"/>
        </w:rPr>
        <w:t xml:space="preserve"> music in the outdoor environment aims to give children access to sensory experiences they would not otherwise receive</w:t>
      </w:r>
      <w:r w:rsidR="00086DEF">
        <w:rPr>
          <w:rFonts w:ascii="Arial" w:hAnsi="Arial" w:cs="Arial"/>
          <w:sz w:val="24"/>
        </w:rPr>
        <w:t>. The aim of this is to then develop “collaborative thinking and working in a new dimension, away from the constraints of classroom walls”</w:t>
      </w:r>
      <w:r w:rsidR="006010D4">
        <w:rPr>
          <w:rFonts w:ascii="Arial" w:hAnsi="Arial" w:cs="Arial"/>
          <w:sz w:val="24"/>
        </w:rPr>
        <w:t xml:space="preserve"> (</w:t>
      </w:r>
      <w:r w:rsidR="00A36ECE">
        <w:rPr>
          <w:rFonts w:ascii="Arial" w:hAnsi="Arial" w:cs="Arial"/>
          <w:sz w:val="24"/>
        </w:rPr>
        <w:t>Miller and Robertson, 2014, p.3</w:t>
      </w:r>
      <w:r w:rsidR="006010D4">
        <w:rPr>
          <w:rFonts w:ascii="Arial" w:hAnsi="Arial" w:cs="Arial"/>
          <w:sz w:val="24"/>
        </w:rPr>
        <w:t>) allowing pupils to take control of their own learning (Donaldson, 2015).</w:t>
      </w:r>
      <w:r w:rsidR="00247158" w:rsidRPr="00EA0DED">
        <w:rPr>
          <w:rFonts w:ascii="Arial" w:hAnsi="Arial" w:cs="Arial"/>
          <w:color w:val="92D050"/>
          <w:sz w:val="24"/>
        </w:rPr>
        <w:t xml:space="preserve"> </w:t>
      </w:r>
    </w:p>
    <w:p w14:paraId="7A3CAFF9" w14:textId="77777777" w:rsidR="00D8756E" w:rsidRDefault="00D8756E" w:rsidP="00840ACB">
      <w:pPr>
        <w:spacing w:line="360" w:lineRule="auto"/>
        <w:jc w:val="both"/>
        <w:rPr>
          <w:rFonts w:ascii="Arial" w:hAnsi="Arial" w:cs="Arial"/>
          <w:sz w:val="24"/>
        </w:rPr>
      </w:pPr>
    </w:p>
    <w:p w14:paraId="450564F9" w14:textId="1E4219C5" w:rsidR="00A36ECE" w:rsidRPr="00A36ECE" w:rsidRDefault="0026328E" w:rsidP="00840ACB">
      <w:pPr>
        <w:spacing w:line="360" w:lineRule="auto"/>
        <w:jc w:val="both"/>
        <w:rPr>
          <w:rFonts w:ascii="Arial" w:hAnsi="Arial" w:cs="Arial"/>
          <w:color w:val="FF0000"/>
          <w:sz w:val="24"/>
        </w:rPr>
      </w:pPr>
      <w:r>
        <w:rPr>
          <w:rFonts w:ascii="Arial" w:hAnsi="Arial" w:cs="Arial"/>
          <w:color w:val="FF0000"/>
          <w:sz w:val="24"/>
        </w:rPr>
        <w:t xml:space="preserve">Lessons interactive </w:t>
      </w:r>
    </w:p>
    <w:p w14:paraId="5E93009C" w14:textId="1A518538" w:rsidR="00E45524" w:rsidRDefault="00537C07" w:rsidP="00BA6D27">
      <w:pPr>
        <w:spacing w:line="360" w:lineRule="auto"/>
        <w:jc w:val="both"/>
        <w:rPr>
          <w:rFonts w:ascii="Arial" w:hAnsi="Arial" w:cs="Arial"/>
          <w:sz w:val="24"/>
        </w:rPr>
      </w:pPr>
      <w:r>
        <w:rPr>
          <w:rFonts w:ascii="Arial" w:hAnsi="Arial" w:cs="Arial"/>
          <w:sz w:val="24"/>
        </w:rPr>
        <w:t xml:space="preserve">It has been found by </w:t>
      </w:r>
      <w:r w:rsidR="009A2C23">
        <w:rPr>
          <w:rFonts w:ascii="Arial" w:hAnsi="Arial" w:cs="Arial"/>
          <w:sz w:val="24"/>
        </w:rPr>
        <w:t xml:space="preserve">MacDonald (2013) </w:t>
      </w:r>
      <w:r w:rsidR="00D8756E">
        <w:rPr>
          <w:rFonts w:ascii="Arial" w:hAnsi="Arial" w:cs="Arial"/>
          <w:sz w:val="24"/>
        </w:rPr>
        <w:t xml:space="preserve">and Weeks and Nilsson (2010) </w:t>
      </w:r>
      <w:r>
        <w:rPr>
          <w:rFonts w:ascii="Arial" w:hAnsi="Arial" w:cs="Arial"/>
          <w:sz w:val="24"/>
        </w:rPr>
        <w:t xml:space="preserve">that music interventions can be implemented </w:t>
      </w:r>
      <w:r w:rsidR="00E47AB8">
        <w:rPr>
          <w:rFonts w:ascii="Arial" w:hAnsi="Arial" w:cs="Arial"/>
          <w:sz w:val="24"/>
        </w:rPr>
        <w:t>to embrace the wellbeing of children</w:t>
      </w:r>
      <w:r w:rsidR="00553859">
        <w:rPr>
          <w:rFonts w:ascii="Arial" w:hAnsi="Arial" w:cs="Arial"/>
          <w:sz w:val="24"/>
        </w:rPr>
        <w:t xml:space="preserve">. However, </w:t>
      </w:r>
      <w:r w:rsidR="005133B8">
        <w:rPr>
          <w:rFonts w:ascii="Arial" w:hAnsi="Arial" w:cs="Arial"/>
          <w:sz w:val="24"/>
        </w:rPr>
        <w:t xml:space="preserve">Kain </w:t>
      </w:r>
      <w:r w:rsidR="00176A27">
        <w:rPr>
          <w:rFonts w:ascii="Arial" w:hAnsi="Arial" w:cs="Arial"/>
          <w:sz w:val="24"/>
        </w:rPr>
        <w:t>et al</w:t>
      </w:r>
      <w:r w:rsidR="005133B8">
        <w:rPr>
          <w:rFonts w:ascii="Arial" w:hAnsi="Arial" w:cs="Arial"/>
          <w:sz w:val="24"/>
        </w:rPr>
        <w:t xml:space="preserve"> (2004)</w:t>
      </w:r>
      <w:r w:rsidR="00176A27">
        <w:rPr>
          <w:rFonts w:ascii="Arial" w:hAnsi="Arial" w:cs="Arial"/>
          <w:sz w:val="24"/>
        </w:rPr>
        <w:t xml:space="preserve"> </w:t>
      </w:r>
      <w:r w:rsidR="00840ACB" w:rsidRPr="00A2263B">
        <w:rPr>
          <w:rFonts w:ascii="Arial" w:hAnsi="Arial" w:cs="Arial"/>
          <w:noProof/>
          <w:sz w:val="24"/>
        </w:rPr>
        <w:t>suggest</w:t>
      </w:r>
      <w:r w:rsidR="00840ACB">
        <w:rPr>
          <w:rFonts w:ascii="Arial" w:hAnsi="Arial" w:cs="Arial"/>
          <w:sz w:val="24"/>
        </w:rPr>
        <w:t xml:space="preserve"> that for intervention to be most beneficial to the wellbeing of children, it requires interaction that </w:t>
      </w:r>
      <w:r w:rsidR="004743E2">
        <w:rPr>
          <w:rFonts w:ascii="Arial" w:hAnsi="Arial" w:cs="Arial"/>
          <w:sz w:val="24"/>
        </w:rPr>
        <w:t xml:space="preserve">encourages </w:t>
      </w:r>
      <w:r w:rsidR="00B4337C">
        <w:rPr>
          <w:rFonts w:ascii="Arial" w:hAnsi="Arial" w:cs="Arial"/>
          <w:sz w:val="24"/>
        </w:rPr>
        <w:t>children’s creative thinking.</w:t>
      </w:r>
      <w:r w:rsidR="001E7820">
        <w:rPr>
          <w:rFonts w:ascii="Arial" w:hAnsi="Arial" w:cs="Arial"/>
          <w:sz w:val="24"/>
        </w:rPr>
        <w:t xml:space="preserve"> </w:t>
      </w:r>
      <w:r w:rsidR="001450BC">
        <w:rPr>
          <w:rFonts w:ascii="Arial" w:hAnsi="Arial" w:cs="Arial"/>
          <w:sz w:val="24"/>
        </w:rPr>
        <w:t>I</w:t>
      </w:r>
      <w:r w:rsidR="00D30E7F">
        <w:rPr>
          <w:rFonts w:ascii="Arial" w:hAnsi="Arial" w:cs="Arial"/>
          <w:sz w:val="24"/>
        </w:rPr>
        <w:t>t is not only during interventions that children should be actively involved in their learning. Donaldson (2015, p.117) agrees that children want engaging lessons “with more practical, interactivity and out-of-classroom activities”</w:t>
      </w:r>
      <w:r w:rsidR="0026328E">
        <w:rPr>
          <w:rFonts w:ascii="Arial" w:hAnsi="Arial" w:cs="Arial"/>
          <w:sz w:val="24"/>
        </w:rPr>
        <w:t xml:space="preserve">. These aspects of lessons are </w:t>
      </w:r>
      <w:r w:rsidR="0026328E">
        <w:rPr>
          <w:rFonts w:ascii="Arial" w:hAnsi="Arial" w:cs="Arial"/>
          <w:sz w:val="24"/>
        </w:rPr>
        <w:lastRenderedPageBreak/>
        <w:t xml:space="preserve">thought to have been lost in the current curriculum due to a “race for qualifications” (Donaldson, 2015, p.117). </w:t>
      </w:r>
      <w:r w:rsidR="002E3EB5">
        <w:rPr>
          <w:rFonts w:ascii="Arial" w:hAnsi="Arial" w:cs="Arial"/>
          <w:sz w:val="24"/>
        </w:rPr>
        <w:t>A</w:t>
      </w:r>
      <w:r w:rsidR="001931B7">
        <w:rPr>
          <w:rFonts w:ascii="Arial" w:hAnsi="Arial" w:cs="Arial"/>
          <w:sz w:val="24"/>
        </w:rPr>
        <w:t xml:space="preserve"> </w:t>
      </w:r>
      <w:r w:rsidR="007F2C17">
        <w:rPr>
          <w:rFonts w:ascii="Arial" w:hAnsi="Arial" w:cs="Arial"/>
          <w:sz w:val="24"/>
        </w:rPr>
        <w:t xml:space="preserve">change of environment </w:t>
      </w:r>
      <w:r w:rsidR="005F2B4D">
        <w:rPr>
          <w:rFonts w:ascii="Arial" w:hAnsi="Arial" w:cs="Arial"/>
          <w:sz w:val="24"/>
        </w:rPr>
        <w:t>stimulates children and their creative capabilities</w:t>
      </w:r>
      <w:r w:rsidR="00B660D3">
        <w:rPr>
          <w:rFonts w:ascii="Arial" w:hAnsi="Arial" w:cs="Arial"/>
          <w:sz w:val="24"/>
        </w:rPr>
        <w:t xml:space="preserve"> which</w:t>
      </w:r>
      <w:r w:rsidR="004130F3">
        <w:rPr>
          <w:rFonts w:ascii="Arial" w:hAnsi="Arial" w:cs="Arial"/>
          <w:sz w:val="24"/>
        </w:rPr>
        <w:t>,</w:t>
      </w:r>
      <w:r w:rsidR="00B660D3">
        <w:rPr>
          <w:rFonts w:ascii="Arial" w:hAnsi="Arial" w:cs="Arial"/>
          <w:sz w:val="24"/>
        </w:rPr>
        <w:t xml:space="preserve"> enforces</w:t>
      </w:r>
      <w:r w:rsidR="00626872">
        <w:rPr>
          <w:rFonts w:ascii="Arial" w:hAnsi="Arial" w:cs="Arial"/>
          <w:sz w:val="24"/>
        </w:rPr>
        <w:t xml:space="preserve"> the importance of outdoor learning to support children’s development in music</w:t>
      </w:r>
      <w:r w:rsidR="00B660D3">
        <w:rPr>
          <w:rFonts w:ascii="Arial" w:hAnsi="Arial" w:cs="Arial"/>
          <w:sz w:val="24"/>
        </w:rPr>
        <w:t xml:space="preserve"> through providing extensive </w:t>
      </w:r>
      <w:r w:rsidR="003F091D">
        <w:rPr>
          <w:rFonts w:ascii="Arial" w:hAnsi="Arial" w:cs="Arial"/>
          <w:sz w:val="24"/>
        </w:rPr>
        <w:t>opportunities and</w:t>
      </w:r>
      <w:r w:rsidR="004130F3">
        <w:rPr>
          <w:rFonts w:ascii="Arial" w:hAnsi="Arial" w:cs="Arial"/>
          <w:sz w:val="24"/>
        </w:rPr>
        <w:t xml:space="preserve"> freedom for extended creativity and expression </w:t>
      </w:r>
      <w:r w:rsidR="00626872">
        <w:rPr>
          <w:rFonts w:ascii="Arial" w:hAnsi="Arial" w:cs="Arial"/>
          <w:sz w:val="24"/>
        </w:rPr>
        <w:t>(Brown, 2010</w:t>
      </w:r>
      <w:r w:rsidR="00BF7FF6">
        <w:rPr>
          <w:rFonts w:ascii="Arial" w:hAnsi="Arial" w:cs="Arial"/>
          <w:sz w:val="24"/>
        </w:rPr>
        <w:t xml:space="preserve"> and Lyons, 1990</w:t>
      </w:r>
      <w:r w:rsidR="00626872">
        <w:rPr>
          <w:rFonts w:ascii="Arial" w:hAnsi="Arial" w:cs="Arial"/>
          <w:sz w:val="24"/>
        </w:rPr>
        <w:t xml:space="preserve">). </w:t>
      </w:r>
      <w:r w:rsidR="001450BC">
        <w:rPr>
          <w:rFonts w:ascii="Arial" w:hAnsi="Arial" w:cs="Arial"/>
          <w:sz w:val="24"/>
        </w:rPr>
        <w:t xml:space="preserve">Primary research has supported this with </w:t>
      </w:r>
      <w:r w:rsidR="008C35FE">
        <w:rPr>
          <w:rFonts w:ascii="Arial" w:hAnsi="Arial" w:cs="Arial"/>
          <w:sz w:val="24"/>
        </w:rPr>
        <w:t>100</w:t>
      </w:r>
      <w:r w:rsidR="001C4903">
        <w:rPr>
          <w:rFonts w:ascii="Arial" w:hAnsi="Arial" w:cs="Arial"/>
          <w:sz w:val="24"/>
        </w:rPr>
        <w:t xml:space="preserve">% of respondents </w:t>
      </w:r>
      <w:r w:rsidR="008C35FE" w:rsidRPr="00A2098F">
        <w:rPr>
          <w:rFonts w:ascii="Arial" w:hAnsi="Arial" w:cs="Arial"/>
          <w:noProof/>
          <w:sz w:val="24"/>
        </w:rPr>
        <w:t>agreeing</w:t>
      </w:r>
      <w:r w:rsidR="00A2098F">
        <w:rPr>
          <w:rFonts w:ascii="Arial" w:hAnsi="Arial" w:cs="Arial"/>
          <w:noProof/>
          <w:sz w:val="24"/>
        </w:rPr>
        <w:t xml:space="preserve"> with</w:t>
      </w:r>
      <w:r w:rsidR="008C35FE">
        <w:rPr>
          <w:rFonts w:ascii="Arial" w:hAnsi="Arial" w:cs="Arial"/>
          <w:sz w:val="24"/>
        </w:rPr>
        <w:t xml:space="preserve"> t</w:t>
      </w:r>
      <w:r w:rsidR="008D04F0">
        <w:rPr>
          <w:rFonts w:ascii="Arial" w:hAnsi="Arial" w:cs="Arial"/>
          <w:sz w:val="24"/>
        </w:rPr>
        <w:t xml:space="preserve">he importance of interactive lessons </w:t>
      </w:r>
      <w:r w:rsidR="005361E2">
        <w:rPr>
          <w:rFonts w:ascii="Arial" w:hAnsi="Arial" w:cs="Arial"/>
          <w:sz w:val="24"/>
        </w:rPr>
        <w:t>to engage children in their learning</w:t>
      </w:r>
      <w:r w:rsidR="00D86F6C">
        <w:rPr>
          <w:rFonts w:ascii="Arial" w:hAnsi="Arial" w:cs="Arial"/>
          <w:sz w:val="24"/>
        </w:rPr>
        <w:t xml:space="preserve"> </w:t>
      </w:r>
      <w:r w:rsidR="00D86F6C" w:rsidRPr="00213930">
        <w:rPr>
          <w:rFonts w:ascii="Arial" w:hAnsi="Arial" w:cs="Arial"/>
          <w:sz w:val="24"/>
          <w:highlight w:val="red"/>
        </w:rPr>
        <w:t xml:space="preserve">(Appendix </w:t>
      </w:r>
      <w:r w:rsidR="00213930" w:rsidRPr="00213930">
        <w:rPr>
          <w:rFonts w:ascii="Arial" w:hAnsi="Arial" w:cs="Arial"/>
          <w:sz w:val="24"/>
          <w:highlight w:val="red"/>
        </w:rPr>
        <w:t>1</w:t>
      </w:r>
      <w:r w:rsidR="00CD7A2A">
        <w:rPr>
          <w:rFonts w:ascii="Arial" w:hAnsi="Arial" w:cs="Arial"/>
          <w:sz w:val="24"/>
          <w:highlight w:val="red"/>
        </w:rPr>
        <w:t>3</w:t>
      </w:r>
      <w:r w:rsidR="00D86F6C" w:rsidRPr="00213930">
        <w:rPr>
          <w:rFonts w:ascii="Arial" w:hAnsi="Arial" w:cs="Arial"/>
          <w:sz w:val="24"/>
          <w:highlight w:val="red"/>
        </w:rPr>
        <w:t>)</w:t>
      </w:r>
      <w:r w:rsidR="005361E2" w:rsidRPr="00213930">
        <w:rPr>
          <w:rFonts w:ascii="Arial" w:hAnsi="Arial" w:cs="Arial"/>
          <w:sz w:val="24"/>
          <w:highlight w:val="red"/>
        </w:rPr>
        <w:t>.</w:t>
      </w:r>
      <w:r w:rsidR="005361E2" w:rsidRPr="00213930">
        <w:rPr>
          <w:rFonts w:ascii="Arial" w:hAnsi="Arial" w:cs="Arial"/>
          <w:sz w:val="24"/>
        </w:rPr>
        <w:t xml:space="preserve"> </w:t>
      </w:r>
      <w:r w:rsidR="005361E2">
        <w:rPr>
          <w:rFonts w:ascii="Arial" w:hAnsi="Arial" w:cs="Arial"/>
          <w:sz w:val="24"/>
        </w:rPr>
        <w:t>Likewise, it was evident during the observation of a music lesson in a year three clas</w:t>
      </w:r>
      <w:r w:rsidR="00574564">
        <w:rPr>
          <w:rFonts w:ascii="Arial" w:hAnsi="Arial" w:cs="Arial"/>
          <w:sz w:val="24"/>
        </w:rPr>
        <w:t xml:space="preserve">s that an interactive element </w:t>
      </w:r>
      <w:r w:rsidR="0053090C">
        <w:rPr>
          <w:rFonts w:ascii="Arial" w:hAnsi="Arial" w:cs="Arial"/>
          <w:sz w:val="24"/>
        </w:rPr>
        <w:t>encourages</w:t>
      </w:r>
      <w:r w:rsidR="00574564">
        <w:rPr>
          <w:rFonts w:ascii="Arial" w:hAnsi="Arial" w:cs="Arial"/>
          <w:sz w:val="24"/>
        </w:rPr>
        <w:t xml:space="preserve"> children’s </w:t>
      </w:r>
      <w:r w:rsidR="0053090C">
        <w:rPr>
          <w:rFonts w:ascii="Arial" w:hAnsi="Arial" w:cs="Arial"/>
          <w:sz w:val="24"/>
        </w:rPr>
        <w:t>engagement in their learning</w:t>
      </w:r>
      <w:r w:rsidR="005361E2">
        <w:rPr>
          <w:rFonts w:ascii="Arial" w:hAnsi="Arial" w:cs="Arial"/>
          <w:sz w:val="24"/>
        </w:rPr>
        <w:t xml:space="preserve">. In the lesson, </w:t>
      </w:r>
      <w:r w:rsidR="00CA2FEE">
        <w:rPr>
          <w:rFonts w:ascii="Arial" w:hAnsi="Arial" w:cs="Arial"/>
          <w:sz w:val="24"/>
        </w:rPr>
        <w:t xml:space="preserve">children were shown </w:t>
      </w:r>
      <w:r w:rsidR="006A3046">
        <w:rPr>
          <w:rFonts w:ascii="Arial" w:hAnsi="Arial" w:cs="Arial"/>
          <w:sz w:val="24"/>
        </w:rPr>
        <w:t>several</w:t>
      </w:r>
      <w:r w:rsidR="00CA2FEE">
        <w:rPr>
          <w:rFonts w:ascii="Arial" w:hAnsi="Arial" w:cs="Arial"/>
          <w:sz w:val="24"/>
        </w:rPr>
        <w:t xml:space="preserve"> physical instruments and </w:t>
      </w:r>
      <w:r w:rsidR="007A79EC">
        <w:rPr>
          <w:rFonts w:ascii="Arial" w:hAnsi="Arial" w:cs="Arial"/>
          <w:sz w:val="24"/>
        </w:rPr>
        <w:t xml:space="preserve">were </w:t>
      </w:r>
      <w:r w:rsidR="00CA2FEE">
        <w:rPr>
          <w:rFonts w:ascii="Arial" w:hAnsi="Arial" w:cs="Arial"/>
          <w:sz w:val="24"/>
        </w:rPr>
        <w:t>invited to</w:t>
      </w:r>
      <w:r w:rsidR="00136481">
        <w:rPr>
          <w:rFonts w:ascii="Arial" w:hAnsi="Arial" w:cs="Arial"/>
          <w:sz w:val="24"/>
        </w:rPr>
        <w:t xml:space="preserve"> hold </w:t>
      </w:r>
      <w:r w:rsidR="007A79EC">
        <w:rPr>
          <w:rFonts w:ascii="Arial" w:hAnsi="Arial" w:cs="Arial"/>
          <w:sz w:val="24"/>
        </w:rPr>
        <w:t>these instruments</w:t>
      </w:r>
      <w:r w:rsidR="00B8721A">
        <w:rPr>
          <w:rFonts w:ascii="Arial" w:hAnsi="Arial" w:cs="Arial"/>
          <w:sz w:val="24"/>
        </w:rPr>
        <w:t xml:space="preserve">. </w:t>
      </w:r>
      <w:r w:rsidR="007A79EC">
        <w:rPr>
          <w:rFonts w:ascii="Arial" w:hAnsi="Arial" w:cs="Arial"/>
          <w:sz w:val="24"/>
        </w:rPr>
        <w:t xml:space="preserve">It was evident from this that </w:t>
      </w:r>
      <w:r w:rsidR="00B8721A">
        <w:rPr>
          <w:rFonts w:ascii="Arial" w:hAnsi="Arial" w:cs="Arial"/>
          <w:sz w:val="24"/>
        </w:rPr>
        <w:t xml:space="preserve">children were engaged </w:t>
      </w:r>
      <w:r w:rsidR="007A79EC">
        <w:rPr>
          <w:rFonts w:ascii="Arial" w:hAnsi="Arial" w:cs="Arial"/>
          <w:sz w:val="24"/>
        </w:rPr>
        <w:t>and eager to hold the instruments to understand what the instrument was like</w:t>
      </w:r>
      <w:r w:rsidR="00BA696A">
        <w:rPr>
          <w:rFonts w:ascii="Arial" w:hAnsi="Arial" w:cs="Arial"/>
          <w:sz w:val="24"/>
        </w:rPr>
        <w:t xml:space="preserve">. </w:t>
      </w:r>
      <w:r w:rsidR="007A79EC">
        <w:rPr>
          <w:rFonts w:ascii="Arial" w:hAnsi="Arial" w:cs="Arial"/>
          <w:sz w:val="24"/>
        </w:rPr>
        <w:t xml:space="preserve">They were also invited to try </w:t>
      </w:r>
      <w:r w:rsidR="00795B74">
        <w:rPr>
          <w:rFonts w:ascii="Arial" w:hAnsi="Arial" w:cs="Arial"/>
          <w:sz w:val="24"/>
        </w:rPr>
        <w:t xml:space="preserve">playing </w:t>
      </w:r>
      <w:r w:rsidR="008B1547">
        <w:rPr>
          <w:rFonts w:ascii="Arial" w:hAnsi="Arial" w:cs="Arial"/>
          <w:sz w:val="24"/>
        </w:rPr>
        <w:t xml:space="preserve">the </w:t>
      </w:r>
      <w:r w:rsidR="00795B74">
        <w:rPr>
          <w:rFonts w:ascii="Arial" w:hAnsi="Arial" w:cs="Arial"/>
          <w:sz w:val="24"/>
        </w:rPr>
        <w:t xml:space="preserve">instruments </w:t>
      </w:r>
      <w:r w:rsidR="008B1547">
        <w:rPr>
          <w:rFonts w:ascii="Arial" w:hAnsi="Arial" w:cs="Arial"/>
          <w:sz w:val="24"/>
        </w:rPr>
        <w:t>allowing them a true experience and understanding of them</w:t>
      </w:r>
      <w:r w:rsidR="00BA696A">
        <w:rPr>
          <w:rFonts w:ascii="Arial" w:hAnsi="Arial" w:cs="Arial"/>
          <w:sz w:val="24"/>
        </w:rPr>
        <w:t xml:space="preserve"> </w:t>
      </w:r>
      <w:r w:rsidR="00BA696A" w:rsidRPr="00BA696A">
        <w:rPr>
          <w:rFonts w:ascii="Arial" w:hAnsi="Arial" w:cs="Arial"/>
          <w:sz w:val="24"/>
          <w:highlight w:val="red"/>
        </w:rPr>
        <w:t>(Appendix 1</w:t>
      </w:r>
      <w:r w:rsidR="00CD7A2A">
        <w:rPr>
          <w:rFonts w:ascii="Arial" w:hAnsi="Arial" w:cs="Arial"/>
          <w:sz w:val="24"/>
          <w:highlight w:val="red"/>
        </w:rPr>
        <w:t>4</w:t>
      </w:r>
      <w:r w:rsidR="00BA696A" w:rsidRPr="00BA696A">
        <w:rPr>
          <w:rFonts w:ascii="Arial" w:hAnsi="Arial" w:cs="Arial"/>
          <w:sz w:val="24"/>
          <w:highlight w:val="red"/>
        </w:rPr>
        <w:t>)</w:t>
      </w:r>
      <w:r w:rsidR="00795B74" w:rsidRPr="00BA696A">
        <w:rPr>
          <w:rFonts w:ascii="Arial" w:hAnsi="Arial" w:cs="Arial"/>
          <w:sz w:val="24"/>
          <w:highlight w:val="red"/>
        </w:rPr>
        <w:t>.</w:t>
      </w:r>
      <w:r w:rsidR="00795B74" w:rsidRPr="00BA696A">
        <w:rPr>
          <w:rFonts w:ascii="Arial" w:hAnsi="Arial" w:cs="Arial"/>
          <w:sz w:val="24"/>
        </w:rPr>
        <w:t xml:space="preserve"> </w:t>
      </w:r>
      <w:r w:rsidR="00795B74">
        <w:rPr>
          <w:rFonts w:ascii="Arial" w:hAnsi="Arial" w:cs="Arial"/>
          <w:sz w:val="24"/>
        </w:rPr>
        <w:t>Following this, children listened to a number of pieces of music where they</w:t>
      </w:r>
      <w:r w:rsidR="001E2984">
        <w:rPr>
          <w:rFonts w:ascii="Arial" w:hAnsi="Arial" w:cs="Arial"/>
          <w:sz w:val="24"/>
        </w:rPr>
        <w:t xml:space="preserve"> were to identify the key instruments</w:t>
      </w:r>
      <w:r w:rsidR="00252CBE">
        <w:rPr>
          <w:rFonts w:ascii="Arial" w:hAnsi="Arial" w:cs="Arial"/>
          <w:sz w:val="24"/>
        </w:rPr>
        <w:t xml:space="preserve"> where it was evident that all children were engaged and eager to identify the </w:t>
      </w:r>
      <w:proofErr w:type="gramStart"/>
      <w:r w:rsidR="006A6080">
        <w:rPr>
          <w:rFonts w:ascii="Arial" w:hAnsi="Arial" w:cs="Arial"/>
          <w:sz w:val="24"/>
        </w:rPr>
        <w:t>instruments</w:t>
      </w:r>
      <w:proofErr w:type="gramEnd"/>
      <w:r w:rsidR="006A6080">
        <w:rPr>
          <w:rFonts w:ascii="Arial" w:hAnsi="Arial" w:cs="Arial"/>
          <w:sz w:val="24"/>
        </w:rPr>
        <w:t xml:space="preserve"> </w:t>
      </w:r>
      <w:r w:rsidR="00252CBE">
        <w:rPr>
          <w:rFonts w:ascii="Arial" w:hAnsi="Arial" w:cs="Arial"/>
          <w:sz w:val="24"/>
        </w:rPr>
        <w:t xml:space="preserve">they had </w:t>
      </w:r>
      <w:r w:rsidR="006316EB">
        <w:rPr>
          <w:rFonts w:ascii="Arial" w:hAnsi="Arial" w:cs="Arial"/>
          <w:sz w:val="24"/>
        </w:rPr>
        <w:t>tried</w:t>
      </w:r>
      <w:r w:rsidR="00252CBE">
        <w:rPr>
          <w:rFonts w:ascii="Arial" w:hAnsi="Arial" w:cs="Arial"/>
          <w:sz w:val="24"/>
        </w:rPr>
        <w:t xml:space="preserve"> for themselves being played</w:t>
      </w:r>
      <w:r w:rsidR="00553D77">
        <w:rPr>
          <w:rFonts w:ascii="Arial" w:hAnsi="Arial" w:cs="Arial"/>
          <w:sz w:val="24"/>
        </w:rPr>
        <w:t xml:space="preserve">. </w:t>
      </w:r>
      <w:r w:rsidR="007C0314">
        <w:rPr>
          <w:rFonts w:ascii="Arial" w:hAnsi="Arial" w:cs="Arial"/>
          <w:sz w:val="24"/>
        </w:rPr>
        <w:t xml:space="preserve">However, such a lesson would not have been enhanced </w:t>
      </w:r>
      <w:r w:rsidR="004C177D">
        <w:rPr>
          <w:rFonts w:ascii="Arial" w:hAnsi="Arial" w:cs="Arial"/>
          <w:sz w:val="24"/>
        </w:rPr>
        <w:t xml:space="preserve">by </w:t>
      </w:r>
      <w:r w:rsidR="008D3022">
        <w:rPr>
          <w:rFonts w:ascii="Arial" w:hAnsi="Arial" w:cs="Arial"/>
          <w:sz w:val="24"/>
        </w:rPr>
        <w:t>using</w:t>
      </w:r>
      <w:r w:rsidR="007C0314">
        <w:rPr>
          <w:rFonts w:ascii="Arial" w:hAnsi="Arial" w:cs="Arial"/>
          <w:sz w:val="24"/>
        </w:rPr>
        <w:t xml:space="preserve"> the outdoor environment</w:t>
      </w:r>
      <w:r w:rsidR="008F3307">
        <w:rPr>
          <w:rFonts w:ascii="Arial" w:hAnsi="Arial" w:cs="Arial"/>
          <w:sz w:val="24"/>
        </w:rPr>
        <w:t xml:space="preserve">. </w:t>
      </w:r>
      <w:r w:rsidR="008D3022">
        <w:rPr>
          <w:rFonts w:ascii="Arial" w:hAnsi="Arial" w:cs="Arial"/>
          <w:sz w:val="24"/>
        </w:rPr>
        <w:t>It is important t</w:t>
      </w:r>
      <w:r w:rsidR="00C4670B">
        <w:rPr>
          <w:rFonts w:ascii="Arial" w:hAnsi="Arial" w:cs="Arial"/>
          <w:sz w:val="24"/>
        </w:rPr>
        <w:t xml:space="preserve">herefore to ensure that the outdoor environment is only used in lessons </w:t>
      </w:r>
      <w:r w:rsidR="00F0529E">
        <w:rPr>
          <w:rFonts w:ascii="Arial" w:hAnsi="Arial" w:cs="Arial"/>
          <w:sz w:val="24"/>
        </w:rPr>
        <w:t xml:space="preserve">in </w:t>
      </w:r>
      <w:r w:rsidR="00C4670B">
        <w:rPr>
          <w:rFonts w:ascii="Arial" w:hAnsi="Arial" w:cs="Arial"/>
          <w:sz w:val="24"/>
        </w:rPr>
        <w:t>which it will give opportunities for children to further enhance their learning which they would not otherwise have received.</w:t>
      </w:r>
      <w:r w:rsidR="00C63203">
        <w:rPr>
          <w:rFonts w:ascii="Arial" w:hAnsi="Arial" w:cs="Arial"/>
          <w:sz w:val="24"/>
        </w:rPr>
        <w:t xml:space="preserve"> This is </w:t>
      </w:r>
      <w:r w:rsidR="00341A83">
        <w:rPr>
          <w:rFonts w:ascii="Arial" w:hAnsi="Arial" w:cs="Arial"/>
          <w:sz w:val="24"/>
        </w:rPr>
        <w:t>supported by a class teacher in the</w:t>
      </w:r>
      <w:r w:rsidR="00AB5EA0">
        <w:rPr>
          <w:rFonts w:ascii="Arial" w:hAnsi="Arial" w:cs="Arial"/>
          <w:sz w:val="24"/>
        </w:rPr>
        <w:t xml:space="preserve">ir questionnaire response. The response suggests that if a lesson is including the outdoor environment just to “do outdoors”, then there </w:t>
      </w:r>
      <w:r w:rsidR="007F1EC7">
        <w:rPr>
          <w:rFonts w:ascii="Arial" w:hAnsi="Arial" w:cs="Arial"/>
          <w:sz w:val="24"/>
        </w:rPr>
        <w:t>is</w:t>
      </w:r>
      <w:r w:rsidR="00AB5EA0">
        <w:rPr>
          <w:rFonts w:ascii="Arial" w:hAnsi="Arial" w:cs="Arial"/>
          <w:sz w:val="24"/>
        </w:rPr>
        <w:t xml:space="preserve"> no real intention for the children’s learning</w:t>
      </w:r>
      <w:r w:rsidR="004E4CF5">
        <w:rPr>
          <w:rFonts w:ascii="Arial" w:hAnsi="Arial" w:cs="Arial"/>
          <w:sz w:val="24"/>
        </w:rPr>
        <w:t xml:space="preserve"> being enhanced by the outdoors</w:t>
      </w:r>
      <w:r w:rsidR="00AB5EA0">
        <w:rPr>
          <w:rFonts w:ascii="Arial" w:hAnsi="Arial" w:cs="Arial"/>
          <w:sz w:val="24"/>
        </w:rPr>
        <w:t xml:space="preserve"> in the lesson</w:t>
      </w:r>
      <w:r w:rsidR="00823C0D">
        <w:rPr>
          <w:rFonts w:ascii="Arial" w:hAnsi="Arial" w:cs="Arial"/>
          <w:sz w:val="24"/>
        </w:rPr>
        <w:t xml:space="preserve">. There should “always be a purpose to their outdoor learning” </w:t>
      </w:r>
      <w:r w:rsidR="00AB5EA0">
        <w:rPr>
          <w:rFonts w:ascii="Arial" w:hAnsi="Arial" w:cs="Arial"/>
          <w:sz w:val="24"/>
        </w:rPr>
        <w:t>(</w:t>
      </w:r>
      <w:r w:rsidR="00AB5EA0" w:rsidRPr="00823C0D">
        <w:rPr>
          <w:rFonts w:ascii="Arial" w:hAnsi="Arial" w:cs="Arial"/>
          <w:sz w:val="24"/>
          <w:highlight w:val="red"/>
        </w:rPr>
        <w:t>Appendix 1</w:t>
      </w:r>
      <w:r w:rsidR="00CD7A2A">
        <w:rPr>
          <w:rFonts w:ascii="Arial" w:hAnsi="Arial" w:cs="Arial"/>
          <w:sz w:val="24"/>
          <w:highlight w:val="red"/>
        </w:rPr>
        <w:t>5</w:t>
      </w:r>
      <w:r w:rsidR="00AB5EA0" w:rsidRPr="00823C0D">
        <w:rPr>
          <w:rFonts w:ascii="Arial" w:hAnsi="Arial" w:cs="Arial"/>
          <w:sz w:val="24"/>
          <w:highlight w:val="red"/>
        </w:rPr>
        <w:t>).</w:t>
      </w:r>
      <w:r w:rsidR="00AB5EA0" w:rsidRPr="00823C0D">
        <w:rPr>
          <w:rFonts w:ascii="Arial" w:hAnsi="Arial" w:cs="Arial"/>
          <w:sz w:val="24"/>
        </w:rPr>
        <w:t xml:space="preserve"> </w:t>
      </w:r>
      <w:r w:rsidR="00B622D4">
        <w:rPr>
          <w:rFonts w:ascii="Arial" w:hAnsi="Arial" w:cs="Arial"/>
          <w:sz w:val="24"/>
        </w:rPr>
        <w:t xml:space="preserve">This is </w:t>
      </w:r>
      <w:r w:rsidR="00C63203">
        <w:rPr>
          <w:rFonts w:ascii="Arial" w:hAnsi="Arial" w:cs="Arial"/>
          <w:sz w:val="24"/>
        </w:rPr>
        <w:t xml:space="preserve">further </w:t>
      </w:r>
      <w:r w:rsidR="00BA6D27">
        <w:rPr>
          <w:rFonts w:ascii="Arial" w:hAnsi="Arial" w:cs="Arial"/>
          <w:sz w:val="24"/>
        </w:rPr>
        <w:t xml:space="preserve">supported by Soh and Meerah (2013) who promote </w:t>
      </w:r>
      <w:r w:rsidR="008D7759">
        <w:rPr>
          <w:rFonts w:ascii="Arial" w:hAnsi="Arial" w:cs="Arial"/>
          <w:sz w:val="24"/>
        </w:rPr>
        <w:t>the cruciality of the outdoor environment only being used w</w:t>
      </w:r>
      <w:r w:rsidR="00532875">
        <w:rPr>
          <w:rFonts w:ascii="Arial" w:hAnsi="Arial" w:cs="Arial"/>
          <w:sz w:val="24"/>
        </w:rPr>
        <w:t>hen it allows children to achieve further than they would without the outdoor pr</w:t>
      </w:r>
      <w:r w:rsidR="00CD0ADA">
        <w:rPr>
          <w:rFonts w:ascii="Arial" w:hAnsi="Arial" w:cs="Arial"/>
          <w:sz w:val="24"/>
        </w:rPr>
        <w:t>o</w:t>
      </w:r>
      <w:r w:rsidR="00532875">
        <w:rPr>
          <w:rFonts w:ascii="Arial" w:hAnsi="Arial" w:cs="Arial"/>
          <w:sz w:val="24"/>
        </w:rPr>
        <w:t xml:space="preserve">visions. </w:t>
      </w:r>
    </w:p>
    <w:p w14:paraId="20508544" w14:textId="77777777" w:rsidR="00E45524" w:rsidRDefault="00E45524" w:rsidP="00BA6D27">
      <w:pPr>
        <w:spacing w:line="360" w:lineRule="auto"/>
        <w:jc w:val="both"/>
        <w:rPr>
          <w:rFonts w:ascii="Arial" w:hAnsi="Arial" w:cs="Arial"/>
          <w:sz w:val="24"/>
        </w:rPr>
      </w:pPr>
    </w:p>
    <w:p w14:paraId="1D23DFAD" w14:textId="50A6C47C" w:rsidR="00247158" w:rsidRDefault="00247158">
      <w:pPr>
        <w:spacing w:line="360" w:lineRule="auto"/>
        <w:jc w:val="both"/>
        <w:rPr>
          <w:rFonts w:ascii="Arial" w:hAnsi="Arial" w:cs="Arial"/>
          <w:color w:val="FF0000"/>
          <w:sz w:val="24"/>
        </w:rPr>
      </w:pPr>
    </w:p>
    <w:p w14:paraId="19D6A372" w14:textId="5A490FEC" w:rsidR="005A3B02" w:rsidRDefault="005A3B02">
      <w:pPr>
        <w:spacing w:line="360" w:lineRule="auto"/>
        <w:jc w:val="both"/>
        <w:rPr>
          <w:rFonts w:ascii="Arial" w:hAnsi="Arial" w:cs="Arial"/>
          <w:color w:val="FF0000"/>
          <w:sz w:val="24"/>
        </w:rPr>
      </w:pPr>
    </w:p>
    <w:p w14:paraId="41746265" w14:textId="77777777" w:rsidR="00CD3AE8" w:rsidRDefault="00CD3AE8" w:rsidP="00555A5A">
      <w:pPr>
        <w:spacing w:line="360" w:lineRule="auto"/>
        <w:jc w:val="both"/>
        <w:rPr>
          <w:rFonts w:ascii="Arial" w:hAnsi="Arial" w:cs="Arial"/>
          <w:color w:val="FF0000"/>
          <w:sz w:val="24"/>
        </w:rPr>
      </w:pPr>
    </w:p>
    <w:p w14:paraId="0A1C7788" w14:textId="18D1BE0B" w:rsidR="00555A5A" w:rsidRDefault="00555A5A" w:rsidP="00555A5A">
      <w:pPr>
        <w:spacing w:line="360" w:lineRule="auto"/>
        <w:jc w:val="both"/>
        <w:rPr>
          <w:rFonts w:asciiTheme="majorHAnsi" w:hAnsiTheme="majorHAnsi" w:cstheme="majorHAnsi"/>
          <w:color w:val="002060"/>
          <w:sz w:val="52"/>
          <w:szCs w:val="56"/>
        </w:rPr>
      </w:pPr>
      <w:r>
        <w:rPr>
          <w:noProof/>
          <w:color w:val="002060"/>
          <w:sz w:val="20"/>
          <w:lang w:eastAsia="en-GB"/>
        </w:rPr>
        <w:lastRenderedPageBreak/>
        <mc:AlternateContent>
          <mc:Choice Requires="wps">
            <w:drawing>
              <wp:anchor distT="0" distB="0" distL="114300" distR="114300" simplePos="0" relativeHeight="251658250" behindDoc="0" locked="0" layoutInCell="1" allowOverlap="1" wp14:anchorId="01225654" wp14:editId="1D5697A7">
                <wp:simplePos x="0" y="0"/>
                <wp:positionH relativeFrom="margin">
                  <wp:align>right</wp:align>
                </wp:positionH>
                <wp:positionV relativeFrom="paragraph">
                  <wp:posOffset>356235</wp:posOffset>
                </wp:positionV>
                <wp:extent cx="5715000" cy="16510"/>
                <wp:effectExtent l="0" t="0" r="0" b="2540"/>
                <wp:wrapNone/>
                <wp:docPr id="12" name="Straight Connector 1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5715000" cy="1651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xmlns:w16="http://schemas.microsoft.com/office/word/2018/wordml" xmlns:w16cex="http://schemas.microsoft.com/office/word/2018/wordml/cex">
            <w:pict w14:anchorId="761A6F5D">
              <v:line w14:anchorId="79B92DBD" id="Straight Connector 12" o:spid="_x0000_s1026" style="position:absolute;flip:y;z-index:25168179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398.8pt,28.05pt" to="848.8pt,29.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" strokecolor="black [3200]" strokeweight=".5pt">
                <v:stroke joinstyle="miter"/>
                <o:lock v:ext="edit" shapetype="f"/>
                <w10:wrap anchorx="margin"/>
              </v:line>
            </w:pict>
          </mc:Fallback>
        </mc:AlternateContent>
      </w:r>
      <w:r>
        <w:rPr>
          <w:rFonts w:asciiTheme="majorHAnsi" w:hAnsiTheme="majorHAnsi" w:cstheme="majorHAnsi"/>
          <w:color w:val="002060"/>
          <w:sz w:val="52"/>
          <w:szCs w:val="56"/>
        </w:rPr>
        <w:t>Chapter 5 - Conclusion</w:t>
      </w:r>
    </w:p>
    <w:p w14:paraId="34029142" w14:textId="0C0CD8B7" w:rsidR="00836D3E" w:rsidRDefault="00ED62AF" w:rsidP="002E0123">
      <w:pPr>
        <w:spacing w:line="360" w:lineRule="auto"/>
        <w:jc w:val="both"/>
        <w:rPr>
          <w:rFonts w:ascii="Arial" w:hAnsi="Arial" w:cs="Arial"/>
          <w:sz w:val="24"/>
          <w:szCs w:val="24"/>
        </w:rPr>
      </w:pPr>
      <w:r>
        <w:rPr>
          <w:rFonts w:ascii="Arial" w:hAnsi="Arial" w:cs="Arial"/>
          <w:sz w:val="24"/>
          <w:szCs w:val="24"/>
        </w:rPr>
        <w:t xml:space="preserve">This chapter </w:t>
      </w:r>
      <w:r w:rsidR="00136AFD">
        <w:rPr>
          <w:rFonts w:ascii="Arial" w:hAnsi="Arial" w:cs="Arial"/>
          <w:sz w:val="24"/>
          <w:szCs w:val="24"/>
        </w:rPr>
        <w:t>s</w:t>
      </w:r>
      <w:r w:rsidR="006F3D76">
        <w:rPr>
          <w:rFonts w:ascii="Arial" w:hAnsi="Arial" w:cs="Arial"/>
          <w:sz w:val="24"/>
          <w:szCs w:val="24"/>
        </w:rPr>
        <w:t>ummarise</w:t>
      </w:r>
      <w:r w:rsidR="00136AFD">
        <w:rPr>
          <w:rFonts w:ascii="Arial" w:hAnsi="Arial" w:cs="Arial"/>
          <w:sz w:val="24"/>
          <w:szCs w:val="24"/>
        </w:rPr>
        <w:t xml:space="preserve">s </w:t>
      </w:r>
      <w:r w:rsidR="006F3D76">
        <w:rPr>
          <w:rFonts w:ascii="Arial" w:hAnsi="Arial" w:cs="Arial"/>
          <w:sz w:val="24"/>
          <w:szCs w:val="24"/>
        </w:rPr>
        <w:t>the findings of the research project and the ideas discussed throughout</w:t>
      </w:r>
      <w:r w:rsidR="00136AFD">
        <w:rPr>
          <w:rFonts w:ascii="Arial" w:hAnsi="Arial" w:cs="Arial"/>
          <w:sz w:val="24"/>
          <w:szCs w:val="24"/>
        </w:rPr>
        <w:t xml:space="preserve">. </w:t>
      </w:r>
    </w:p>
    <w:p w14:paraId="63E2A01F" w14:textId="77777777" w:rsidR="00A57846" w:rsidRDefault="00A57846" w:rsidP="002E0123">
      <w:pPr>
        <w:spacing w:line="360" w:lineRule="auto"/>
        <w:jc w:val="both"/>
        <w:rPr>
          <w:rFonts w:ascii="Arial" w:hAnsi="Arial" w:cs="Arial"/>
          <w:sz w:val="24"/>
          <w:szCs w:val="24"/>
        </w:rPr>
      </w:pPr>
    </w:p>
    <w:p w14:paraId="43CB5C0B" w14:textId="57E3DA3E" w:rsidR="00136AFD" w:rsidRDefault="00E22BD4" w:rsidP="002E0123">
      <w:pPr>
        <w:spacing w:line="360" w:lineRule="auto"/>
        <w:jc w:val="both"/>
        <w:rPr>
          <w:rFonts w:ascii="Arial" w:hAnsi="Arial" w:cs="Arial"/>
          <w:sz w:val="24"/>
          <w:szCs w:val="24"/>
          <w:u w:val="single"/>
        </w:rPr>
      </w:pPr>
      <w:r>
        <w:rPr>
          <w:rFonts w:ascii="Arial" w:hAnsi="Arial" w:cs="Arial"/>
          <w:sz w:val="24"/>
          <w:szCs w:val="24"/>
        </w:rPr>
        <w:t xml:space="preserve">5.1 – </w:t>
      </w:r>
      <w:r>
        <w:rPr>
          <w:rFonts w:ascii="Arial" w:hAnsi="Arial" w:cs="Arial"/>
          <w:sz w:val="24"/>
          <w:szCs w:val="24"/>
          <w:u w:val="single"/>
        </w:rPr>
        <w:t>Summary of aims</w:t>
      </w:r>
    </w:p>
    <w:p w14:paraId="260DFBF1" w14:textId="77777777" w:rsidR="0053675B" w:rsidRPr="0053675B" w:rsidRDefault="0053675B" w:rsidP="007C69AD">
      <w:pPr>
        <w:spacing w:line="360" w:lineRule="auto"/>
        <w:jc w:val="both"/>
        <w:rPr>
          <w:rFonts w:ascii="Arial" w:hAnsi="Arial" w:cs="Arial"/>
          <w:color w:val="000000"/>
          <w:sz w:val="24"/>
          <w:shd w:val="clear" w:color="auto" w:fill="FFFFFF"/>
        </w:rPr>
      </w:pPr>
      <w:r w:rsidRPr="0053675B">
        <w:rPr>
          <w:rFonts w:ascii="Arial" w:hAnsi="Arial" w:cs="Arial"/>
          <w:color w:val="000000"/>
          <w:sz w:val="24"/>
          <w:shd w:val="clear" w:color="auto" w:fill="FFFFFF"/>
        </w:rPr>
        <w:t xml:space="preserve">Aim 1 – A thorough understanding of the current position of music in </w:t>
      </w:r>
      <w:r w:rsidRPr="00A2098F">
        <w:rPr>
          <w:rFonts w:ascii="Arial" w:hAnsi="Arial" w:cs="Arial"/>
          <w:noProof/>
          <w:color w:val="000000"/>
          <w:sz w:val="24"/>
          <w:shd w:val="clear" w:color="auto" w:fill="FFFFFF"/>
        </w:rPr>
        <w:t>the primary</w:t>
      </w:r>
      <w:r w:rsidRPr="0053675B">
        <w:rPr>
          <w:rFonts w:ascii="Arial" w:hAnsi="Arial" w:cs="Arial"/>
          <w:color w:val="000000"/>
          <w:sz w:val="24"/>
          <w:shd w:val="clear" w:color="auto" w:fill="FFFFFF"/>
        </w:rPr>
        <w:t xml:space="preserve"> school has been identified. Whilst it is considered an important area of learning, it is often left behind due to pressures from other curriculum areas. This was evident from primary research during an interview with the music coordinator of P Primary. This is supported by The Guardian news (Unknown, 2018) by a teacher who states that “teachers are under pressure to improve outcomes for reading, writing and mathematics”. However, it is evident that the outdoor environment is considered as an important aspect to be included in the learning of children in </w:t>
      </w:r>
      <w:r w:rsidRPr="006C01A5">
        <w:rPr>
          <w:rFonts w:ascii="Arial" w:hAnsi="Arial" w:cs="Arial"/>
          <w:noProof/>
          <w:color w:val="000000"/>
          <w:sz w:val="24"/>
          <w:shd w:val="clear" w:color="auto" w:fill="FFFFFF"/>
        </w:rPr>
        <w:t>the primary</w:t>
      </w:r>
      <w:r w:rsidRPr="0053675B">
        <w:rPr>
          <w:rFonts w:ascii="Arial" w:hAnsi="Arial" w:cs="Arial"/>
          <w:color w:val="000000"/>
          <w:sz w:val="24"/>
          <w:shd w:val="clear" w:color="auto" w:fill="FFFFFF"/>
        </w:rPr>
        <w:t xml:space="preserve"> school.</w:t>
      </w:r>
    </w:p>
    <w:p w14:paraId="330AD374" w14:textId="12395963" w:rsidR="0017267D" w:rsidRPr="009B7490" w:rsidRDefault="00FF6CF5" w:rsidP="000D067B">
      <w:pPr>
        <w:spacing w:line="360" w:lineRule="auto"/>
        <w:jc w:val="both"/>
        <w:rPr>
          <w:rFonts w:ascii="Arial" w:hAnsi="Arial" w:cs="Arial"/>
          <w:sz w:val="24"/>
          <w:szCs w:val="24"/>
        </w:rPr>
      </w:pPr>
      <w:r>
        <w:rPr>
          <w:rFonts w:ascii="Arial" w:hAnsi="Arial" w:cs="Arial"/>
          <w:sz w:val="24"/>
          <w:szCs w:val="24"/>
        </w:rPr>
        <w:t xml:space="preserve">Aim 2 – Whilst </w:t>
      </w:r>
      <w:r w:rsidR="00980BA7">
        <w:rPr>
          <w:rFonts w:ascii="Arial" w:hAnsi="Arial" w:cs="Arial"/>
          <w:sz w:val="24"/>
          <w:szCs w:val="24"/>
        </w:rPr>
        <w:t xml:space="preserve">limited, </w:t>
      </w:r>
      <w:r w:rsidR="00C451E3">
        <w:rPr>
          <w:rFonts w:ascii="Arial" w:hAnsi="Arial" w:cs="Arial"/>
          <w:sz w:val="24"/>
          <w:szCs w:val="24"/>
        </w:rPr>
        <w:t xml:space="preserve">the </w:t>
      </w:r>
      <w:r w:rsidR="006965E4">
        <w:rPr>
          <w:rFonts w:ascii="Arial" w:hAnsi="Arial" w:cs="Arial"/>
          <w:sz w:val="24"/>
          <w:szCs w:val="24"/>
        </w:rPr>
        <w:t xml:space="preserve">music lessons observed both inside and outside were beneficial </w:t>
      </w:r>
      <w:r w:rsidR="00F53BD7">
        <w:rPr>
          <w:rFonts w:ascii="Arial" w:hAnsi="Arial" w:cs="Arial"/>
          <w:sz w:val="24"/>
          <w:szCs w:val="24"/>
        </w:rPr>
        <w:t xml:space="preserve">and </w:t>
      </w:r>
      <w:r w:rsidR="00A14483">
        <w:rPr>
          <w:rFonts w:ascii="Arial" w:hAnsi="Arial" w:cs="Arial"/>
          <w:sz w:val="24"/>
          <w:szCs w:val="24"/>
        </w:rPr>
        <w:t>crucial to this research project.</w:t>
      </w:r>
      <w:r w:rsidR="00D964F9">
        <w:rPr>
          <w:rFonts w:ascii="Arial" w:hAnsi="Arial" w:cs="Arial"/>
          <w:sz w:val="24"/>
          <w:szCs w:val="24"/>
        </w:rPr>
        <w:t xml:space="preserve"> </w:t>
      </w:r>
      <w:r w:rsidR="00A14483">
        <w:rPr>
          <w:rFonts w:ascii="Arial" w:hAnsi="Arial" w:cs="Arial"/>
          <w:sz w:val="24"/>
          <w:szCs w:val="24"/>
        </w:rPr>
        <w:t xml:space="preserve">The observations found that </w:t>
      </w:r>
      <w:r w:rsidR="00392CAC">
        <w:rPr>
          <w:rFonts w:ascii="Arial" w:hAnsi="Arial" w:cs="Arial"/>
          <w:sz w:val="24"/>
          <w:szCs w:val="24"/>
        </w:rPr>
        <w:t xml:space="preserve">whilst </w:t>
      </w:r>
      <w:r w:rsidR="00A14483">
        <w:rPr>
          <w:rFonts w:ascii="Arial" w:hAnsi="Arial" w:cs="Arial"/>
          <w:sz w:val="24"/>
          <w:szCs w:val="24"/>
        </w:rPr>
        <w:t xml:space="preserve">the music lessons outside </w:t>
      </w:r>
      <w:r w:rsidR="00A954B8">
        <w:rPr>
          <w:rFonts w:ascii="Arial" w:hAnsi="Arial" w:cs="Arial"/>
          <w:sz w:val="24"/>
          <w:szCs w:val="24"/>
        </w:rPr>
        <w:t xml:space="preserve">did require greater behaviour management strategies for a short period of time, the outdoor environment greatly </w:t>
      </w:r>
      <w:r w:rsidR="00A14483">
        <w:rPr>
          <w:rFonts w:ascii="Arial" w:hAnsi="Arial" w:cs="Arial"/>
          <w:sz w:val="24"/>
          <w:szCs w:val="24"/>
        </w:rPr>
        <w:t xml:space="preserve">enhanced the </w:t>
      </w:r>
      <w:r w:rsidR="00392CAC">
        <w:rPr>
          <w:rFonts w:ascii="Arial" w:hAnsi="Arial" w:cs="Arial"/>
          <w:sz w:val="24"/>
          <w:szCs w:val="24"/>
        </w:rPr>
        <w:t xml:space="preserve">creativity and imagination </w:t>
      </w:r>
      <w:r w:rsidR="00A954B8">
        <w:rPr>
          <w:rFonts w:ascii="Arial" w:hAnsi="Arial" w:cs="Arial"/>
          <w:sz w:val="24"/>
          <w:szCs w:val="24"/>
        </w:rPr>
        <w:t xml:space="preserve">of </w:t>
      </w:r>
      <w:r w:rsidR="006C01A5">
        <w:rPr>
          <w:rFonts w:ascii="Arial" w:hAnsi="Arial" w:cs="Arial"/>
          <w:sz w:val="24"/>
          <w:szCs w:val="24"/>
        </w:rPr>
        <w:t>the</w:t>
      </w:r>
      <w:r w:rsidR="00A2098F">
        <w:rPr>
          <w:rFonts w:ascii="Arial" w:hAnsi="Arial" w:cs="Arial"/>
          <w:sz w:val="24"/>
          <w:szCs w:val="24"/>
        </w:rPr>
        <w:t xml:space="preserve"> </w:t>
      </w:r>
      <w:r w:rsidR="00A954B8" w:rsidRPr="00A2098F">
        <w:rPr>
          <w:rFonts w:ascii="Arial" w:hAnsi="Arial" w:cs="Arial"/>
          <w:noProof/>
          <w:sz w:val="24"/>
          <w:szCs w:val="24"/>
        </w:rPr>
        <w:t>pupil’s</w:t>
      </w:r>
      <w:r w:rsidR="00A954B8">
        <w:rPr>
          <w:rFonts w:ascii="Arial" w:hAnsi="Arial" w:cs="Arial"/>
          <w:sz w:val="24"/>
          <w:szCs w:val="24"/>
        </w:rPr>
        <w:t xml:space="preserve"> musical </w:t>
      </w:r>
      <w:r w:rsidR="00AA692D">
        <w:rPr>
          <w:rFonts w:ascii="Arial" w:hAnsi="Arial" w:cs="Arial"/>
          <w:sz w:val="24"/>
          <w:szCs w:val="24"/>
        </w:rPr>
        <w:t xml:space="preserve">development. </w:t>
      </w:r>
      <w:r w:rsidR="00563ECF">
        <w:rPr>
          <w:rFonts w:ascii="Arial" w:hAnsi="Arial" w:cs="Arial"/>
          <w:sz w:val="24"/>
          <w:szCs w:val="24"/>
        </w:rPr>
        <w:t xml:space="preserve">However, it is important that these behaviour </w:t>
      </w:r>
      <w:r w:rsidR="002B44F7">
        <w:rPr>
          <w:rFonts w:ascii="Arial" w:hAnsi="Arial" w:cs="Arial"/>
          <w:sz w:val="24"/>
          <w:szCs w:val="24"/>
        </w:rPr>
        <w:t xml:space="preserve">management strategies do not </w:t>
      </w:r>
      <w:r w:rsidR="002F6B70">
        <w:rPr>
          <w:rFonts w:ascii="Arial" w:hAnsi="Arial" w:cs="Arial"/>
          <w:sz w:val="24"/>
          <w:szCs w:val="24"/>
        </w:rPr>
        <w:t>refrain</w:t>
      </w:r>
      <w:r w:rsidR="002B44F7">
        <w:rPr>
          <w:rFonts w:ascii="Arial" w:hAnsi="Arial" w:cs="Arial"/>
          <w:sz w:val="24"/>
          <w:szCs w:val="24"/>
        </w:rPr>
        <w:t xml:space="preserve"> children from undertaking the necessary actions of “refining</w:t>
      </w:r>
      <w:r w:rsidR="000D067B">
        <w:rPr>
          <w:rFonts w:ascii="Arial" w:hAnsi="Arial" w:cs="Arial"/>
          <w:sz w:val="24"/>
          <w:szCs w:val="24"/>
        </w:rPr>
        <w:t xml:space="preserve"> and testing” </w:t>
      </w:r>
      <w:r w:rsidR="00B7376A">
        <w:rPr>
          <w:rFonts w:ascii="Arial" w:hAnsi="Arial" w:cs="Arial"/>
          <w:sz w:val="24"/>
          <w:szCs w:val="24"/>
        </w:rPr>
        <w:t xml:space="preserve">resources available to them as this may hinder children’s creativity if they are not given the opportunity </w:t>
      </w:r>
      <w:r w:rsidR="009336B3">
        <w:rPr>
          <w:rFonts w:ascii="Arial" w:hAnsi="Arial" w:cs="Arial"/>
          <w:sz w:val="24"/>
          <w:szCs w:val="24"/>
        </w:rPr>
        <w:t>explore, engage and understand the resources they have available (Robinson, 2015).</w:t>
      </w:r>
      <w:r w:rsidR="0017267D">
        <w:rPr>
          <w:rFonts w:ascii="Arial" w:hAnsi="Arial" w:cs="Arial"/>
          <w:sz w:val="24"/>
          <w:szCs w:val="24"/>
        </w:rPr>
        <w:t xml:space="preserve"> </w:t>
      </w:r>
    </w:p>
    <w:p w14:paraId="466F8AF6" w14:textId="2705C974" w:rsidR="007C69AD" w:rsidRDefault="007C69AD" w:rsidP="007C69AD">
      <w:pPr>
        <w:spacing w:line="360" w:lineRule="auto"/>
        <w:jc w:val="both"/>
        <w:rPr>
          <w:rFonts w:ascii="Arial" w:hAnsi="Arial" w:cs="Arial"/>
          <w:sz w:val="24"/>
          <w:szCs w:val="24"/>
        </w:rPr>
      </w:pPr>
      <w:r>
        <w:rPr>
          <w:rFonts w:ascii="Arial" w:hAnsi="Arial" w:cs="Arial"/>
          <w:sz w:val="24"/>
          <w:szCs w:val="24"/>
        </w:rPr>
        <w:t xml:space="preserve">Aim 3 – </w:t>
      </w:r>
      <w:r w:rsidR="0078296F">
        <w:rPr>
          <w:rFonts w:ascii="Arial" w:hAnsi="Arial" w:cs="Arial"/>
          <w:sz w:val="24"/>
          <w:szCs w:val="24"/>
        </w:rPr>
        <w:t xml:space="preserve">The use of the outdoor environment can be effective </w:t>
      </w:r>
      <w:r w:rsidR="00772115">
        <w:rPr>
          <w:rFonts w:ascii="Arial" w:hAnsi="Arial" w:cs="Arial"/>
          <w:sz w:val="24"/>
          <w:szCs w:val="24"/>
        </w:rPr>
        <w:t xml:space="preserve">to children’s </w:t>
      </w:r>
      <w:r w:rsidR="004F3BCD">
        <w:rPr>
          <w:rFonts w:ascii="Arial" w:hAnsi="Arial" w:cs="Arial"/>
          <w:sz w:val="24"/>
          <w:szCs w:val="24"/>
        </w:rPr>
        <w:t>learning</w:t>
      </w:r>
      <w:r w:rsidR="000D4B6B">
        <w:rPr>
          <w:rFonts w:ascii="Arial" w:hAnsi="Arial" w:cs="Arial"/>
          <w:sz w:val="24"/>
          <w:szCs w:val="24"/>
        </w:rPr>
        <w:t xml:space="preserve"> where the opportunity allows for greater enhancement</w:t>
      </w:r>
      <w:r w:rsidR="00F0302D">
        <w:rPr>
          <w:rFonts w:ascii="Arial" w:hAnsi="Arial" w:cs="Arial"/>
          <w:sz w:val="24"/>
          <w:szCs w:val="24"/>
        </w:rPr>
        <w:t xml:space="preserve"> </w:t>
      </w:r>
      <w:r w:rsidR="00BE5DD7">
        <w:rPr>
          <w:rFonts w:ascii="Arial" w:hAnsi="Arial" w:cs="Arial"/>
          <w:sz w:val="24"/>
          <w:szCs w:val="24"/>
        </w:rPr>
        <w:t>of</w:t>
      </w:r>
      <w:r w:rsidR="00F0302D">
        <w:rPr>
          <w:rFonts w:ascii="Arial" w:hAnsi="Arial" w:cs="Arial"/>
          <w:sz w:val="24"/>
          <w:szCs w:val="24"/>
        </w:rPr>
        <w:t xml:space="preserve"> the lesson</w:t>
      </w:r>
      <w:r w:rsidR="004F3BCD">
        <w:rPr>
          <w:rFonts w:ascii="Arial" w:hAnsi="Arial" w:cs="Arial"/>
          <w:sz w:val="24"/>
          <w:szCs w:val="24"/>
        </w:rPr>
        <w:t>.</w:t>
      </w:r>
      <w:r w:rsidR="00F0302D">
        <w:rPr>
          <w:rFonts w:ascii="Arial" w:hAnsi="Arial" w:cs="Arial"/>
          <w:sz w:val="24"/>
          <w:szCs w:val="24"/>
        </w:rPr>
        <w:t xml:space="preserve"> </w:t>
      </w:r>
      <w:r w:rsidR="00064C22">
        <w:rPr>
          <w:rFonts w:ascii="Arial" w:hAnsi="Arial" w:cs="Arial"/>
          <w:sz w:val="24"/>
          <w:szCs w:val="24"/>
        </w:rPr>
        <w:t xml:space="preserve">The outdoor environment </w:t>
      </w:r>
      <w:r w:rsidR="00F65CD3">
        <w:rPr>
          <w:rFonts w:ascii="Arial" w:hAnsi="Arial" w:cs="Arial"/>
          <w:sz w:val="24"/>
          <w:szCs w:val="24"/>
        </w:rPr>
        <w:t>provides children with the freedom to develop their creativity and expressions</w:t>
      </w:r>
      <w:r w:rsidR="00D90DE5">
        <w:rPr>
          <w:rFonts w:ascii="Arial" w:hAnsi="Arial" w:cs="Arial"/>
          <w:sz w:val="24"/>
          <w:szCs w:val="24"/>
        </w:rPr>
        <w:t xml:space="preserve"> in the state of ‘flow’ (</w:t>
      </w:r>
      <w:proofErr w:type="spellStart"/>
      <w:r w:rsidR="00D90DE5">
        <w:rPr>
          <w:rFonts w:ascii="Arial" w:hAnsi="Arial" w:cs="Arial"/>
          <w:sz w:val="24"/>
          <w:szCs w:val="24"/>
        </w:rPr>
        <w:t>Custodero</w:t>
      </w:r>
      <w:proofErr w:type="spellEnd"/>
      <w:r w:rsidR="00D90DE5">
        <w:rPr>
          <w:rFonts w:ascii="Arial" w:hAnsi="Arial" w:cs="Arial"/>
          <w:sz w:val="24"/>
          <w:szCs w:val="24"/>
        </w:rPr>
        <w:t xml:space="preserve"> and </w:t>
      </w:r>
      <w:proofErr w:type="spellStart"/>
      <w:r w:rsidR="00D90DE5">
        <w:rPr>
          <w:rFonts w:ascii="Arial" w:hAnsi="Arial" w:cs="Arial"/>
          <w:sz w:val="24"/>
          <w:szCs w:val="24"/>
        </w:rPr>
        <w:t>Stamou</w:t>
      </w:r>
      <w:proofErr w:type="spellEnd"/>
      <w:r w:rsidR="00D90DE5">
        <w:rPr>
          <w:rFonts w:ascii="Arial" w:hAnsi="Arial" w:cs="Arial"/>
          <w:sz w:val="24"/>
          <w:szCs w:val="24"/>
        </w:rPr>
        <w:t>, 2006)</w:t>
      </w:r>
      <w:r w:rsidR="009C4549">
        <w:rPr>
          <w:rFonts w:ascii="Arial" w:hAnsi="Arial" w:cs="Arial"/>
          <w:sz w:val="24"/>
          <w:szCs w:val="24"/>
        </w:rPr>
        <w:t xml:space="preserve"> whilst they are fully immersed in an activity</w:t>
      </w:r>
      <w:r w:rsidR="00334DF1">
        <w:rPr>
          <w:rFonts w:ascii="Arial" w:hAnsi="Arial" w:cs="Arial"/>
          <w:sz w:val="24"/>
          <w:szCs w:val="24"/>
        </w:rPr>
        <w:t xml:space="preserve"> displaying full enjoyment in their engagement.</w:t>
      </w:r>
      <w:r w:rsidR="00902946">
        <w:rPr>
          <w:rFonts w:ascii="Arial" w:hAnsi="Arial" w:cs="Arial"/>
          <w:sz w:val="24"/>
          <w:szCs w:val="24"/>
        </w:rPr>
        <w:t xml:space="preserve"> </w:t>
      </w:r>
      <w:r w:rsidR="0000314E">
        <w:rPr>
          <w:rFonts w:ascii="Arial" w:hAnsi="Arial" w:cs="Arial"/>
          <w:sz w:val="24"/>
          <w:szCs w:val="24"/>
        </w:rPr>
        <w:t>A</w:t>
      </w:r>
      <w:r w:rsidR="00F94797">
        <w:rPr>
          <w:rFonts w:ascii="Arial" w:hAnsi="Arial" w:cs="Arial"/>
          <w:sz w:val="24"/>
          <w:szCs w:val="24"/>
        </w:rPr>
        <w:t xml:space="preserve"> valuable outdoor environment that is used to its full potential to give children</w:t>
      </w:r>
      <w:r w:rsidR="000555DA">
        <w:rPr>
          <w:rFonts w:ascii="Arial" w:hAnsi="Arial" w:cs="Arial"/>
          <w:sz w:val="24"/>
          <w:szCs w:val="24"/>
        </w:rPr>
        <w:t xml:space="preserve"> extended</w:t>
      </w:r>
      <w:r w:rsidR="00F94797">
        <w:rPr>
          <w:rFonts w:ascii="Arial" w:hAnsi="Arial" w:cs="Arial"/>
          <w:sz w:val="24"/>
          <w:szCs w:val="24"/>
        </w:rPr>
        <w:t xml:space="preserve"> opportunities </w:t>
      </w:r>
      <w:r w:rsidR="000555DA">
        <w:rPr>
          <w:rFonts w:ascii="Arial" w:hAnsi="Arial" w:cs="Arial"/>
          <w:sz w:val="24"/>
          <w:szCs w:val="24"/>
        </w:rPr>
        <w:t>can help to enhance the music curriculum (</w:t>
      </w:r>
      <w:r w:rsidR="006B67A1">
        <w:rPr>
          <w:rFonts w:ascii="Arial" w:hAnsi="Arial" w:cs="Arial"/>
          <w:sz w:val="24"/>
          <w:szCs w:val="24"/>
        </w:rPr>
        <w:t>Lieberman and Hoody</w:t>
      </w:r>
      <w:r w:rsidR="000555DA">
        <w:rPr>
          <w:rFonts w:ascii="Arial" w:hAnsi="Arial" w:cs="Arial"/>
          <w:sz w:val="24"/>
          <w:szCs w:val="24"/>
        </w:rPr>
        <w:t>,</w:t>
      </w:r>
      <w:r w:rsidR="00902946">
        <w:rPr>
          <w:rFonts w:ascii="Arial" w:hAnsi="Arial" w:cs="Arial"/>
          <w:sz w:val="24"/>
          <w:szCs w:val="24"/>
        </w:rPr>
        <w:t>1998</w:t>
      </w:r>
      <w:r w:rsidR="000555DA">
        <w:rPr>
          <w:rFonts w:ascii="Arial" w:hAnsi="Arial" w:cs="Arial"/>
          <w:sz w:val="24"/>
          <w:szCs w:val="24"/>
        </w:rPr>
        <w:t xml:space="preserve"> </w:t>
      </w:r>
      <w:r w:rsidR="00902946">
        <w:rPr>
          <w:rFonts w:ascii="Arial" w:hAnsi="Arial" w:cs="Arial"/>
          <w:sz w:val="24"/>
          <w:szCs w:val="24"/>
        </w:rPr>
        <w:t>and Rivkin</w:t>
      </w:r>
      <w:r w:rsidR="000555DA">
        <w:rPr>
          <w:rFonts w:ascii="Arial" w:hAnsi="Arial" w:cs="Arial"/>
          <w:sz w:val="24"/>
          <w:szCs w:val="24"/>
        </w:rPr>
        <w:t xml:space="preserve">, </w:t>
      </w:r>
      <w:r w:rsidR="00902946">
        <w:rPr>
          <w:rFonts w:ascii="Arial" w:hAnsi="Arial" w:cs="Arial"/>
          <w:sz w:val="24"/>
          <w:szCs w:val="24"/>
        </w:rPr>
        <w:t>2000)</w:t>
      </w:r>
      <w:r w:rsidR="000555DA">
        <w:rPr>
          <w:rFonts w:ascii="Arial" w:hAnsi="Arial" w:cs="Arial"/>
          <w:sz w:val="24"/>
          <w:szCs w:val="24"/>
        </w:rPr>
        <w:t>.</w:t>
      </w:r>
    </w:p>
    <w:p w14:paraId="51395D22" w14:textId="760CB1C7" w:rsidR="00E6616D" w:rsidRDefault="00E6616D" w:rsidP="007C69AD">
      <w:pPr>
        <w:spacing w:line="360" w:lineRule="auto"/>
        <w:jc w:val="both"/>
        <w:rPr>
          <w:rFonts w:ascii="Arial" w:hAnsi="Arial" w:cs="Arial"/>
          <w:sz w:val="24"/>
          <w:szCs w:val="24"/>
          <w:u w:val="single"/>
        </w:rPr>
      </w:pPr>
      <w:r>
        <w:rPr>
          <w:rFonts w:ascii="Arial" w:hAnsi="Arial" w:cs="Arial"/>
          <w:sz w:val="24"/>
          <w:szCs w:val="24"/>
        </w:rPr>
        <w:lastRenderedPageBreak/>
        <w:t xml:space="preserve">5.2 – </w:t>
      </w:r>
      <w:r w:rsidR="006D3262">
        <w:rPr>
          <w:rFonts w:ascii="Arial" w:hAnsi="Arial" w:cs="Arial"/>
          <w:sz w:val="24"/>
          <w:szCs w:val="24"/>
          <w:u w:val="single"/>
        </w:rPr>
        <w:t>Conclusion of findings</w:t>
      </w:r>
    </w:p>
    <w:p w14:paraId="483F9843" w14:textId="43C24E4D" w:rsidR="008E201B" w:rsidRDefault="00725383" w:rsidP="00C74050">
      <w:pPr>
        <w:spacing w:line="360" w:lineRule="auto"/>
        <w:jc w:val="both"/>
        <w:rPr>
          <w:rFonts w:ascii="Arial" w:hAnsi="Arial" w:cs="Arial"/>
          <w:sz w:val="24"/>
          <w:szCs w:val="24"/>
        </w:rPr>
      </w:pPr>
      <w:r>
        <w:rPr>
          <w:rFonts w:ascii="Arial" w:hAnsi="Arial" w:cs="Arial"/>
          <w:sz w:val="24"/>
          <w:szCs w:val="24"/>
        </w:rPr>
        <w:t xml:space="preserve">This research project includes a diverse range of </w:t>
      </w:r>
      <w:r w:rsidR="00B476FA">
        <w:rPr>
          <w:rFonts w:ascii="Arial" w:hAnsi="Arial" w:cs="Arial"/>
          <w:sz w:val="24"/>
          <w:szCs w:val="24"/>
        </w:rPr>
        <w:t xml:space="preserve">literature which </w:t>
      </w:r>
      <w:r w:rsidR="002923D4">
        <w:rPr>
          <w:rFonts w:ascii="Arial" w:hAnsi="Arial" w:cs="Arial"/>
          <w:sz w:val="24"/>
          <w:szCs w:val="24"/>
        </w:rPr>
        <w:t>pro</w:t>
      </w:r>
      <w:r w:rsidR="005B7EDA">
        <w:rPr>
          <w:rFonts w:ascii="Arial" w:hAnsi="Arial" w:cs="Arial"/>
          <w:sz w:val="24"/>
          <w:szCs w:val="24"/>
        </w:rPr>
        <w:t>vides a critical analysis</w:t>
      </w:r>
      <w:r w:rsidR="00EB18CE">
        <w:rPr>
          <w:rFonts w:ascii="Arial" w:hAnsi="Arial" w:cs="Arial"/>
          <w:sz w:val="24"/>
          <w:szCs w:val="24"/>
        </w:rPr>
        <w:t xml:space="preserve"> of music and the </w:t>
      </w:r>
      <w:r w:rsidR="00704336">
        <w:rPr>
          <w:rFonts w:ascii="Arial" w:hAnsi="Arial" w:cs="Arial"/>
          <w:sz w:val="24"/>
          <w:szCs w:val="24"/>
        </w:rPr>
        <w:t xml:space="preserve">outdoor environment separately in </w:t>
      </w:r>
      <w:r w:rsidR="00704336" w:rsidRPr="006C01A5">
        <w:rPr>
          <w:rFonts w:ascii="Arial" w:hAnsi="Arial" w:cs="Arial"/>
          <w:noProof/>
          <w:sz w:val="24"/>
          <w:szCs w:val="24"/>
        </w:rPr>
        <w:t>the primary</w:t>
      </w:r>
      <w:r w:rsidR="00704336">
        <w:rPr>
          <w:rFonts w:ascii="Arial" w:hAnsi="Arial" w:cs="Arial"/>
          <w:sz w:val="24"/>
          <w:szCs w:val="24"/>
        </w:rPr>
        <w:t xml:space="preserve"> school. However, there is limited research </w:t>
      </w:r>
      <w:r w:rsidR="00C74050">
        <w:rPr>
          <w:rFonts w:ascii="Arial" w:hAnsi="Arial" w:cs="Arial"/>
          <w:sz w:val="24"/>
          <w:szCs w:val="24"/>
        </w:rPr>
        <w:t xml:space="preserve">which has been </w:t>
      </w:r>
      <w:r w:rsidR="00CB7935">
        <w:rPr>
          <w:rFonts w:ascii="Arial" w:hAnsi="Arial" w:cs="Arial"/>
          <w:sz w:val="24"/>
          <w:szCs w:val="24"/>
        </w:rPr>
        <w:t>carried out</w:t>
      </w:r>
      <w:r w:rsidR="00C74050">
        <w:rPr>
          <w:rFonts w:ascii="Arial" w:hAnsi="Arial" w:cs="Arial"/>
          <w:sz w:val="24"/>
          <w:szCs w:val="24"/>
        </w:rPr>
        <w:t xml:space="preserve"> focussing on the use of the outdoor environment to deliver music lessons. However, conclusions of each have been </w:t>
      </w:r>
      <w:r w:rsidR="00613F40">
        <w:rPr>
          <w:rFonts w:ascii="Arial" w:hAnsi="Arial" w:cs="Arial"/>
          <w:sz w:val="24"/>
          <w:szCs w:val="24"/>
        </w:rPr>
        <w:t>combined along with</w:t>
      </w:r>
      <w:r w:rsidR="003C5064">
        <w:rPr>
          <w:rFonts w:ascii="Arial" w:hAnsi="Arial" w:cs="Arial"/>
          <w:sz w:val="24"/>
          <w:szCs w:val="24"/>
        </w:rPr>
        <w:t xml:space="preserve"> undertaken</w:t>
      </w:r>
      <w:r w:rsidR="00613F40">
        <w:rPr>
          <w:rFonts w:ascii="Arial" w:hAnsi="Arial" w:cs="Arial"/>
          <w:sz w:val="24"/>
          <w:szCs w:val="24"/>
        </w:rPr>
        <w:t xml:space="preserve"> primary research to inform this project.</w:t>
      </w:r>
    </w:p>
    <w:p w14:paraId="7C7AEDD6" w14:textId="77777777" w:rsidR="008E201B" w:rsidRDefault="008E201B" w:rsidP="00C74050">
      <w:pPr>
        <w:spacing w:line="360" w:lineRule="auto"/>
        <w:jc w:val="both"/>
        <w:rPr>
          <w:rFonts w:ascii="Arial" w:hAnsi="Arial" w:cs="Arial"/>
          <w:sz w:val="24"/>
          <w:szCs w:val="24"/>
        </w:rPr>
      </w:pPr>
    </w:p>
    <w:p w14:paraId="447AD2A6" w14:textId="148CE6B2" w:rsidR="00CB7935" w:rsidRDefault="00E15ABF" w:rsidP="00C74050">
      <w:pPr>
        <w:spacing w:line="360" w:lineRule="auto"/>
        <w:jc w:val="both"/>
        <w:rPr>
          <w:rFonts w:ascii="Arial" w:hAnsi="Arial" w:cs="Arial"/>
          <w:sz w:val="24"/>
          <w:szCs w:val="24"/>
        </w:rPr>
      </w:pPr>
      <w:r>
        <w:rPr>
          <w:rFonts w:ascii="Arial" w:hAnsi="Arial" w:cs="Arial"/>
          <w:sz w:val="24"/>
          <w:szCs w:val="24"/>
        </w:rPr>
        <w:t>Additionally, this research project has found</w:t>
      </w:r>
      <w:r w:rsidR="006547E6">
        <w:rPr>
          <w:rFonts w:ascii="Arial" w:hAnsi="Arial" w:cs="Arial"/>
          <w:sz w:val="24"/>
          <w:szCs w:val="24"/>
        </w:rPr>
        <w:t xml:space="preserve"> </w:t>
      </w:r>
      <w:r>
        <w:rPr>
          <w:rFonts w:ascii="Arial" w:hAnsi="Arial" w:cs="Arial"/>
          <w:sz w:val="24"/>
          <w:szCs w:val="24"/>
        </w:rPr>
        <w:t xml:space="preserve">there is a certain stigma that teachers are unable to teach a </w:t>
      </w:r>
      <w:r w:rsidR="006547E6">
        <w:rPr>
          <w:rFonts w:ascii="Arial" w:hAnsi="Arial" w:cs="Arial"/>
          <w:sz w:val="24"/>
          <w:szCs w:val="24"/>
        </w:rPr>
        <w:t>successfu</w:t>
      </w:r>
      <w:r>
        <w:rPr>
          <w:rFonts w:ascii="Arial" w:hAnsi="Arial" w:cs="Arial"/>
          <w:sz w:val="24"/>
          <w:szCs w:val="24"/>
        </w:rPr>
        <w:t xml:space="preserve">l music lesson as they do not have the musical </w:t>
      </w:r>
      <w:proofErr w:type="gramStart"/>
      <w:r>
        <w:rPr>
          <w:rFonts w:ascii="Arial" w:hAnsi="Arial" w:cs="Arial"/>
          <w:sz w:val="24"/>
          <w:szCs w:val="24"/>
        </w:rPr>
        <w:t>skills</w:t>
      </w:r>
      <w:proofErr w:type="gramEnd"/>
      <w:r>
        <w:rPr>
          <w:rFonts w:ascii="Arial" w:hAnsi="Arial" w:cs="Arial"/>
          <w:sz w:val="24"/>
          <w:szCs w:val="24"/>
        </w:rPr>
        <w:t xml:space="preserve"> they think they require (Glover and Young, 1999 and Adams and Beauchamp, 2018). </w:t>
      </w:r>
      <w:r w:rsidR="006547E6">
        <w:rPr>
          <w:rFonts w:ascii="Arial" w:hAnsi="Arial" w:cs="Arial"/>
          <w:sz w:val="24"/>
          <w:szCs w:val="24"/>
        </w:rPr>
        <w:t xml:space="preserve">This </w:t>
      </w:r>
      <w:r w:rsidR="004A3F5E">
        <w:rPr>
          <w:rFonts w:ascii="Arial" w:hAnsi="Arial" w:cs="Arial"/>
          <w:sz w:val="24"/>
          <w:szCs w:val="24"/>
        </w:rPr>
        <w:t>mis</w:t>
      </w:r>
      <w:r w:rsidR="00261C76">
        <w:rPr>
          <w:rFonts w:ascii="Arial" w:hAnsi="Arial" w:cs="Arial"/>
          <w:sz w:val="24"/>
          <w:szCs w:val="24"/>
        </w:rPr>
        <w:t xml:space="preserve">conception </w:t>
      </w:r>
      <w:r w:rsidR="00A57696">
        <w:rPr>
          <w:rFonts w:ascii="Arial" w:hAnsi="Arial" w:cs="Arial"/>
          <w:sz w:val="24"/>
          <w:szCs w:val="24"/>
        </w:rPr>
        <w:t xml:space="preserve">requires intervening to give teachers </w:t>
      </w:r>
      <w:r w:rsidR="00B01DE3">
        <w:rPr>
          <w:rFonts w:ascii="Arial" w:hAnsi="Arial" w:cs="Arial"/>
          <w:sz w:val="24"/>
          <w:szCs w:val="24"/>
        </w:rPr>
        <w:t xml:space="preserve">the support and confidence they require in order to be </w:t>
      </w:r>
      <w:r w:rsidR="000F4D03">
        <w:rPr>
          <w:rFonts w:ascii="Arial" w:hAnsi="Arial" w:cs="Arial"/>
          <w:sz w:val="24"/>
          <w:szCs w:val="24"/>
        </w:rPr>
        <w:t xml:space="preserve">confident enough to deliver </w:t>
      </w:r>
      <w:r w:rsidR="00067E2E">
        <w:rPr>
          <w:rFonts w:ascii="Arial" w:hAnsi="Arial" w:cs="Arial"/>
          <w:sz w:val="24"/>
          <w:szCs w:val="24"/>
        </w:rPr>
        <w:t xml:space="preserve">effective and stimulating </w:t>
      </w:r>
      <w:r w:rsidR="000F4D03">
        <w:rPr>
          <w:rFonts w:ascii="Arial" w:hAnsi="Arial" w:cs="Arial"/>
          <w:sz w:val="24"/>
          <w:szCs w:val="24"/>
        </w:rPr>
        <w:t xml:space="preserve">music lessons. </w:t>
      </w:r>
    </w:p>
    <w:p w14:paraId="1CD29893" w14:textId="2AB5B9E5" w:rsidR="00CB7935" w:rsidRDefault="00CB7935" w:rsidP="00C74050">
      <w:pPr>
        <w:spacing w:line="360" w:lineRule="auto"/>
        <w:jc w:val="both"/>
        <w:rPr>
          <w:rFonts w:ascii="Arial" w:hAnsi="Arial" w:cs="Arial"/>
          <w:sz w:val="24"/>
          <w:szCs w:val="24"/>
        </w:rPr>
      </w:pPr>
    </w:p>
    <w:p w14:paraId="004447FC" w14:textId="667C6EF6" w:rsidR="00865D35" w:rsidRDefault="00D00A30" w:rsidP="00C47D29">
      <w:pPr>
        <w:spacing w:line="360" w:lineRule="auto"/>
        <w:jc w:val="both"/>
        <w:rPr>
          <w:rFonts w:ascii="Arial" w:hAnsi="Arial" w:cs="Arial"/>
          <w:sz w:val="24"/>
          <w:szCs w:val="24"/>
        </w:rPr>
      </w:pPr>
      <w:r>
        <w:rPr>
          <w:rFonts w:ascii="Arial" w:hAnsi="Arial" w:cs="Arial"/>
          <w:sz w:val="24"/>
          <w:szCs w:val="24"/>
        </w:rPr>
        <w:t xml:space="preserve">Through observations, it has been evident that children require familiarity with their engagement of the outdoor environment to enhance their learning </w:t>
      </w:r>
      <w:r w:rsidR="00AA2661">
        <w:rPr>
          <w:rFonts w:ascii="Arial" w:hAnsi="Arial" w:cs="Arial"/>
          <w:sz w:val="24"/>
          <w:szCs w:val="24"/>
        </w:rPr>
        <w:t>opportunities</w:t>
      </w:r>
      <w:r w:rsidR="00513833">
        <w:rPr>
          <w:rFonts w:ascii="Arial" w:hAnsi="Arial" w:cs="Arial"/>
          <w:sz w:val="24"/>
          <w:szCs w:val="24"/>
        </w:rPr>
        <w:t xml:space="preserve"> and not be removed from their task</w:t>
      </w:r>
      <w:r w:rsidR="00AA2661">
        <w:rPr>
          <w:rFonts w:ascii="Arial" w:hAnsi="Arial" w:cs="Arial"/>
          <w:sz w:val="24"/>
          <w:szCs w:val="24"/>
        </w:rPr>
        <w:t>. This is thought to be true for all areas of the curriculum and not just music. With the implementation of the new curriculum</w:t>
      </w:r>
      <w:r w:rsidR="00C8146F">
        <w:rPr>
          <w:rFonts w:ascii="Arial" w:hAnsi="Arial" w:cs="Arial"/>
          <w:sz w:val="24"/>
          <w:szCs w:val="24"/>
        </w:rPr>
        <w:t xml:space="preserve"> (Donaldson, 2015)</w:t>
      </w:r>
      <w:r w:rsidR="00636DC1">
        <w:rPr>
          <w:rFonts w:ascii="Arial" w:hAnsi="Arial" w:cs="Arial"/>
          <w:sz w:val="24"/>
          <w:szCs w:val="24"/>
        </w:rPr>
        <w:t xml:space="preserve">, </w:t>
      </w:r>
      <w:r w:rsidR="00536AB6">
        <w:rPr>
          <w:rFonts w:ascii="Arial" w:hAnsi="Arial" w:cs="Arial"/>
          <w:sz w:val="24"/>
          <w:szCs w:val="24"/>
        </w:rPr>
        <w:t xml:space="preserve">and in line with the </w:t>
      </w:r>
      <w:r w:rsidR="00C8146F">
        <w:rPr>
          <w:rFonts w:ascii="Arial" w:hAnsi="Arial" w:cs="Arial"/>
          <w:sz w:val="24"/>
          <w:szCs w:val="24"/>
        </w:rPr>
        <w:t>handbook for outdoor learning</w:t>
      </w:r>
      <w:r w:rsidR="00CC696B">
        <w:rPr>
          <w:rFonts w:ascii="Arial" w:hAnsi="Arial" w:cs="Arial"/>
          <w:sz w:val="24"/>
          <w:szCs w:val="24"/>
        </w:rPr>
        <w:t xml:space="preserve"> (DCELLS, 2009)</w:t>
      </w:r>
      <w:r w:rsidR="00C8146F">
        <w:rPr>
          <w:rFonts w:ascii="Arial" w:hAnsi="Arial" w:cs="Arial"/>
          <w:sz w:val="24"/>
          <w:szCs w:val="24"/>
        </w:rPr>
        <w:t xml:space="preserve">, it is </w:t>
      </w:r>
      <w:r w:rsidR="00513833">
        <w:rPr>
          <w:rFonts w:ascii="Arial" w:hAnsi="Arial" w:cs="Arial"/>
          <w:sz w:val="24"/>
          <w:szCs w:val="24"/>
        </w:rPr>
        <w:t xml:space="preserve">believed this issue of unfamiliarity will be removed as children will </w:t>
      </w:r>
      <w:r w:rsidR="00C55F57">
        <w:rPr>
          <w:rFonts w:ascii="Arial" w:hAnsi="Arial" w:cs="Arial"/>
          <w:sz w:val="24"/>
          <w:szCs w:val="24"/>
        </w:rPr>
        <w:t>receive a variety of lessons using the resources that are not available to them inside</w:t>
      </w:r>
      <w:r w:rsidR="00CC696B">
        <w:rPr>
          <w:rFonts w:ascii="Arial" w:hAnsi="Arial" w:cs="Arial"/>
          <w:sz w:val="24"/>
          <w:szCs w:val="24"/>
        </w:rPr>
        <w:t xml:space="preserve">. </w:t>
      </w:r>
    </w:p>
    <w:p w14:paraId="619E3A29" w14:textId="77777777" w:rsidR="00D00A30" w:rsidRDefault="00D00A30" w:rsidP="00C74050">
      <w:pPr>
        <w:spacing w:line="360" w:lineRule="auto"/>
        <w:jc w:val="both"/>
        <w:rPr>
          <w:rFonts w:ascii="Arial" w:hAnsi="Arial" w:cs="Arial"/>
          <w:color w:val="FF0000"/>
          <w:sz w:val="24"/>
        </w:rPr>
      </w:pPr>
    </w:p>
    <w:p w14:paraId="3F992EF2" w14:textId="2FD3FEC9" w:rsidR="00CB7935" w:rsidRDefault="00CB7935" w:rsidP="00CB7935">
      <w:pPr>
        <w:spacing w:line="360" w:lineRule="auto"/>
        <w:jc w:val="both"/>
        <w:rPr>
          <w:rFonts w:ascii="Arial" w:hAnsi="Arial" w:cs="Arial"/>
          <w:sz w:val="24"/>
          <w:szCs w:val="24"/>
          <w:u w:val="single"/>
        </w:rPr>
      </w:pPr>
      <w:r>
        <w:rPr>
          <w:rFonts w:ascii="Arial" w:hAnsi="Arial" w:cs="Arial"/>
          <w:sz w:val="24"/>
          <w:szCs w:val="24"/>
        </w:rPr>
        <w:t xml:space="preserve">5.3 – </w:t>
      </w:r>
      <w:r w:rsidR="00EA3929">
        <w:rPr>
          <w:rFonts w:ascii="Arial" w:hAnsi="Arial" w:cs="Arial"/>
          <w:sz w:val="24"/>
          <w:szCs w:val="24"/>
          <w:u w:val="single"/>
        </w:rPr>
        <w:t>F</w:t>
      </w:r>
      <w:r w:rsidR="00E55523">
        <w:rPr>
          <w:rFonts w:ascii="Arial" w:hAnsi="Arial" w:cs="Arial"/>
          <w:sz w:val="24"/>
          <w:szCs w:val="24"/>
          <w:u w:val="single"/>
        </w:rPr>
        <w:t>uture research</w:t>
      </w:r>
    </w:p>
    <w:p w14:paraId="69BFCF05" w14:textId="348578FD" w:rsidR="008A6A8A" w:rsidRDefault="00070C18" w:rsidP="00CB7935">
      <w:pPr>
        <w:spacing w:line="360" w:lineRule="auto"/>
        <w:jc w:val="both"/>
        <w:rPr>
          <w:rFonts w:ascii="Arial" w:hAnsi="Arial" w:cs="Arial"/>
          <w:sz w:val="24"/>
          <w:szCs w:val="24"/>
        </w:rPr>
      </w:pPr>
      <w:r>
        <w:rPr>
          <w:rFonts w:ascii="Arial" w:hAnsi="Arial" w:cs="Arial"/>
          <w:sz w:val="24"/>
          <w:szCs w:val="24"/>
        </w:rPr>
        <w:t xml:space="preserve">It would be greatly beneficial to carry out further research in a range of both primary and secondary schools to see how music can be </w:t>
      </w:r>
      <w:r w:rsidR="00BB0D90">
        <w:rPr>
          <w:rFonts w:ascii="Arial" w:hAnsi="Arial" w:cs="Arial"/>
          <w:sz w:val="24"/>
          <w:szCs w:val="24"/>
        </w:rPr>
        <w:t xml:space="preserve">delivered using the outdoor environment more efficiently. It is thought that with more experience, issues such as behaviour management would be removed </w:t>
      </w:r>
      <w:r w:rsidR="00634458">
        <w:rPr>
          <w:rFonts w:ascii="Arial" w:hAnsi="Arial" w:cs="Arial"/>
          <w:sz w:val="24"/>
          <w:szCs w:val="24"/>
        </w:rPr>
        <w:t xml:space="preserve">as the children would be used to such lessons. </w:t>
      </w:r>
      <w:r w:rsidR="00765FC6">
        <w:rPr>
          <w:rFonts w:ascii="Arial" w:hAnsi="Arial" w:cs="Arial"/>
          <w:sz w:val="24"/>
          <w:szCs w:val="24"/>
        </w:rPr>
        <w:t xml:space="preserve">Furthermore, </w:t>
      </w:r>
      <w:r w:rsidR="000F45E0">
        <w:rPr>
          <w:rFonts w:ascii="Arial" w:hAnsi="Arial" w:cs="Arial"/>
          <w:sz w:val="24"/>
          <w:szCs w:val="24"/>
        </w:rPr>
        <w:t xml:space="preserve">future research could set out to find how the outdoor environment could enhance the musical capabilities of children through their </w:t>
      </w:r>
      <w:r w:rsidR="000F45E0">
        <w:rPr>
          <w:rFonts w:ascii="Arial" w:hAnsi="Arial" w:cs="Arial"/>
          <w:sz w:val="24"/>
          <w:szCs w:val="24"/>
        </w:rPr>
        <w:lastRenderedPageBreak/>
        <w:t>engagement with</w:t>
      </w:r>
      <w:r w:rsidR="00BD6E2E">
        <w:rPr>
          <w:rFonts w:ascii="Arial" w:hAnsi="Arial" w:cs="Arial"/>
          <w:sz w:val="24"/>
          <w:szCs w:val="24"/>
        </w:rPr>
        <w:t xml:space="preserve"> natural resources to create sounds as well as the creativity of children. </w:t>
      </w:r>
    </w:p>
    <w:p w14:paraId="1BCFAFDB" w14:textId="77777777" w:rsidR="00CC696B" w:rsidRPr="00CC696B" w:rsidRDefault="00CC696B" w:rsidP="00CB7935">
      <w:pPr>
        <w:spacing w:line="360" w:lineRule="auto"/>
        <w:jc w:val="both"/>
        <w:rPr>
          <w:rFonts w:ascii="Arial" w:hAnsi="Arial" w:cs="Arial"/>
          <w:sz w:val="24"/>
          <w:szCs w:val="24"/>
        </w:rPr>
      </w:pPr>
    </w:p>
    <w:p w14:paraId="66302C9E" w14:textId="3A5B20FA" w:rsidR="006241B3" w:rsidRDefault="006241B3" w:rsidP="006241B3">
      <w:pPr>
        <w:spacing w:line="360" w:lineRule="auto"/>
        <w:jc w:val="both"/>
        <w:rPr>
          <w:rFonts w:ascii="Arial" w:hAnsi="Arial" w:cs="Arial"/>
          <w:sz w:val="24"/>
          <w:szCs w:val="24"/>
          <w:u w:val="single"/>
        </w:rPr>
      </w:pPr>
      <w:r>
        <w:rPr>
          <w:rFonts w:ascii="Arial" w:hAnsi="Arial" w:cs="Arial"/>
          <w:sz w:val="24"/>
          <w:szCs w:val="24"/>
        </w:rPr>
        <w:t xml:space="preserve">5.4 – </w:t>
      </w:r>
      <w:r>
        <w:rPr>
          <w:rFonts w:ascii="Arial" w:hAnsi="Arial" w:cs="Arial"/>
          <w:sz w:val="24"/>
          <w:szCs w:val="24"/>
          <w:u w:val="single"/>
        </w:rPr>
        <w:t xml:space="preserve">Professional </w:t>
      </w:r>
      <w:r w:rsidR="008A6A8A">
        <w:rPr>
          <w:rFonts w:ascii="Arial" w:hAnsi="Arial" w:cs="Arial"/>
          <w:sz w:val="24"/>
          <w:szCs w:val="24"/>
          <w:u w:val="single"/>
        </w:rPr>
        <w:t>learning</w:t>
      </w:r>
    </w:p>
    <w:p w14:paraId="38776F16" w14:textId="55DFC900" w:rsidR="003954D4" w:rsidRDefault="008A6A8A" w:rsidP="006241B3">
      <w:pPr>
        <w:spacing w:line="360" w:lineRule="auto"/>
        <w:jc w:val="both"/>
        <w:rPr>
          <w:rFonts w:ascii="Arial" w:hAnsi="Arial" w:cs="Arial"/>
          <w:sz w:val="24"/>
          <w:szCs w:val="24"/>
        </w:rPr>
      </w:pPr>
      <w:r>
        <w:rPr>
          <w:rFonts w:ascii="Arial" w:hAnsi="Arial" w:cs="Arial"/>
          <w:sz w:val="24"/>
          <w:szCs w:val="24"/>
        </w:rPr>
        <w:t xml:space="preserve">From the findings of this research project, it is evident that there is certainly a place for music in the outdoor environment as it can allow the creativity, engagement and imagination of children to develop greatly. However, it seems important to ensure that the use of the outdoors is not merely </w:t>
      </w:r>
      <w:r w:rsidR="0090488C">
        <w:rPr>
          <w:rFonts w:ascii="Arial" w:hAnsi="Arial" w:cs="Arial"/>
          <w:sz w:val="24"/>
          <w:szCs w:val="24"/>
        </w:rPr>
        <w:t xml:space="preserve">to be outside, but </w:t>
      </w:r>
      <w:r w:rsidR="00CA42F4">
        <w:rPr>
          <w:rFonts w:ascii="Arial" w:hAnsi="Arial" w:cs="Arial"/>
          <w:sz w:val="24"/>
          <w:szCs w:val="24"/>
        </w:rPr>
        <w:t xml:space="preserve">to </w:t>
      </w:r>
      <w:r w:rsidR="0090488C">
        <w:rPr>
          <w:rFonts w:ascii="Arial" w:hAnsi="Arial" w:cs="Arial"/>
          <w:sz w:val="24"/>
          <w:szCs w:val="24"/>
        </w:rPr>
        <w:t>allow</w:t>
      </w:r>
      <w:r w:rsidR="00CA42F4">
        <w:rPr>
          <w:rFonts w:ascii="Arial" w:hAnsi="Arial" w:cs="Arial"/>
          <w:sz w:val="24"/>
          <w:szCs w:val="24"/>
        </w:rPr>
        <w:t xml:space="preserve"> </w:t>
      </w:r>
      <w:r w:rsidR="0090488C">
        <w:rPr>
          <w:rFonts w:ascii="Arial" w:hAnsi="Arial" w:cs="Arial"/>
          <w:sz w:val="24"/>
          <w:szCs w:val="24"/>
        </w:rPr>
        <w:t xml:space="preserve">children </w:t>
      </w:r>
      <w:r w:rsidR="00CA42F4">
        <w:rPr>
          <w:rFonts w:ascii="Arial" w:hAnsi="Arial" w:cs="Arial"/>
          <w:sz w:val="24"/>
          <w:szCs w:val="24"/>
        </w:rPr>
        <w:t xml:space="preserve">the opportunity </w:t>
      </w:r>
      <w:r w:rsidR="0090488C">
        <w:rPr>
          <w:rFonts w:ascii="Arial" w:hAnsi="Arial" w:cs="Arial"/>
          <w:sz w:val="24"/>
          <w:szCs w:val="24"/>
        </w:rPr>
        <w:t xml:space="preserve">to develop these skills </w:t>
      </w:r>
      <w:r w:rsidR="00BC171B">
        <w:rPr>
          <w:rFonts w:ascii="Arial" w:hAnsi="Arial" w:cs="Arial"/>
          <w:sz w:val="24"/>
          <w:szCs w:val="24"/>
        </w:rPr>
        <w:t xml:space="preserve">and allow them </w:t>
      </w:r>
      <w:r w:rsidR="00FE00A7">
        <w:rPr>
          <w:rFonts w:ascii="Arial" w:hAnsi="Arial" w:cs="Arial"/>
          <w:sz w:val="24"/>
          <w:szCs w:val="24"/>
        </w:rPr>
        <w:t xml:space="preserve">the </w:t>
      </w:r>
      <w:r w:rsidR="00BC171B" w:rsidRPr="00FE00A7">
        <w:rPr>
          <w:rFonts w:ascii="Arial" w:hAnsi="Arial" w:cs="Arial"/>
          <w:noProof/>
          <w:sz w:val="24"/>
          <w:szCs w:val="24"/>
        </w:rPr>
        <w:t>freedom</w:t>
      </w:r>
      <w:r w:rsidR="00BC171B">
        <w:rPr>
          <w:rFonts w:ascii="Arial" w:hAnsi="Arial" w:cs="Arial"/>
          <w:sz w:val="24"/>
          <w:szCs w:val="24"/>
        </w:rPr>
        <w:t xml:space="preserve"> to explore. Additionally, the benefits of the outdoor environment have proven to be of great importance to children in </w:t>
      </w:r>
      <w:r w:rsidR="00BC171B" w:rsidRPr="00FE00A7">
        <w:rPr>
          <w:rFonts w:ascii="Arial" w:hAnsi="Arial" w:cs="Arial"/>
          <w:noProof/>
          <w:sz w:val="24"/>
          <w:szCs w:val="24"/>
        </w:rPr>
        <w:t>the primary</w:t>
      </w:r>
      <w:r w:rsidR="00BC171B">
        <w:rPr>
          <w:rFonts w:ascii="Arial" w:hAnsi="Arial" w:cs="Arial"/>
          <w:sz w:val="24"/>
          <w:szCs w:val="24"/>
        </w:rPr>
        <w:t xml:space="preserve"> school. Thus, concluding that it will be a good aspect to integrate into future practice in the classroom. </w:t>
      </w:r>
    </w:p>
    <w:p w14:paraId="5CC53DFA" w14:textId="15E78E0B" w:rsidR="00187819" w:rsidRDefault="00187819">
      <w:pPr>
        <w:spacing w:line="360" w:lineRule="auto"/>
        <w:jc w:val="both"/>
        <w:rPr>
          <w:rFonts w:ascii="Arial" w:hAnsi="Arial" w:cs="Arial"/>
          <w:color w:val="FF0000"/>
          <w:sz w:val="24"/>
        </w:rPr>
      </w:pPr>
    </w:p>
    <w:p w14:paraId="25A7ED73" w14:textId="77777777" w:rsidR="00D40E14" w:rsidRDefault="00D40E14">
      <w:pPr>
        <w:spacing w:line="360" w:lineRule="auto"/>
        <w:jc w:val="both"/>
        <w:rPr>
          <w:rFonts w:ascii="Arial" w:hAnsi="Arial" w:cs="Arial"/>
          <w:color w:val="FF0000"/>
          <w:sz w:val="24"/>
        </w:rPr>
      </w:pPr>
    </w:p>
    <w:p w14:paraId="6F40F6E3" w14:textId="2A4C59D4" w:rsidR="00187819" w:rsidRDefault="00187819">
      <w:pPr>
        <w:spacing w:line="360" w:lineRule="auto"/>
        <w:jc w:val="both"/>
        <w:rPr>
          <w:rFonts w:ascii="Arial" w:hAnsi="Arial" w:cs="Arial"/>
          <w:color w:val="FF0000"/>
          <w:sz w:val="24"/>
        </w:rPr>
      </w:pPr>
    </w:p>
    <w:p w14:paraId="4E1EDB21" w14:textId="10C954E9" w:rsidR="00187819" w:rsidRDefault="00187819">
      <w:pPr>
        <w:spacing w:line="360" w:lineRule="auto"/>
        <w:jc w:val="both"/>
        <w:rPr>
          <w:rFonts w:ascii="Arial" w:hAnsi="Arial" w:cs="Arial"/>
          <w:color w:val="FF0000"/>
          <w:sz w:val="24"/>
        </w:rPr>
      </w:pPr>
    </w:p>
    <w:p w14:paraId="16CB32E8" w14:textId="0C6CB3F8" w:rsidR="00187819" w:rsidRDefault="00187819">
      <w:pPr>
        <w:spacing w:line="360" w:lineRule="auto"/>
        <w:jc w:val="both"/>
        <w:rPr>
          <w:rFonts w:ascii="Arial" w:hAnsi="Arial" w:cs="Arial"/>
          <w:color w:val="FF0000"/>
          <w:sz w:val="24"/>
        </w:rPr>
      </w:pPr>
    </w:p>
    <w:p w14:paraId="4140E1B9" w14:textId="71204B9F" w:rsidR="00187819" w:rsidRDefault="00187819">
      <w:pPr>
        <w:spacing w:line="360" w:lineRule="auto"/>
        <w:jc w:val="both"/>
        <w:rPr>
          <w:rFonts w:ascii="Arial" w:hAnsi="Arial" w:cs="Arial"/>
          <w:color w:val="FF0000"/>
          <w:sz w:val="24"/>
        </w:rPr>
      </w:pPr>
    </w:p>
    <w:p w14:paraId="7F0215A8" w14:textId="0E05DAD3" w:rsidR="00187819" w:rsidRDefault="00187819">
      <w:pPr>
        <w:spacing w:line="360" w:lineRule="auto"/>
        <w:jc w:val="both"/>
        <w:rPr>
          <w:rFonts w:ascii="Arial" w:hAnsi="Arial" w:cs="Arial"/>
          <w:color w:val="FF0000"/>
          <w:sz w:val="24"/>
        </w:rPr>
      </w:pPr>
    </w:p>
    <w:p w14:paraId="4C395C0C" w14:textId="4F8D1472" w:rsidR="00F2430B" w:rsidRDefault="00F2430B">
      <w:pPr>
        <w:spacing w:line="360" w:lineRule="auto"/>
        <w:jc w:val="both"/>
        <w:rPr>
          <w:rFonts w:ascii="Arial" w:hAnsi="Arial" w:cs="Arial"/>
          <w:color w:val="FF0000"/>
          <w:sz w:val="24"/>
        </w:rPr>
      </w:pPr>
    </w:p>
    <w:p w14:paraId="72563C51" w14:textId="7154E6A2" w:rsidR="00F2430B" w:rsidRDefault="00F2430B">
      <w:pPr>
        <w:spacing w:line="360" w:lineRule="auto"/>
        <w:jc w:val="both"/>
        <w:rPr>
          <w:rFonts w:ascii="Arial" w:hAnsi="Arial" w:cs="Arial"/>
          <w:color w:val="FF0000"/>
          <w:sz w:val="24"/>
        </w:rPr>
      </w:pPr>
    </w:p>
    <w:p w14:paraId="6120D4C1" w14:textId="438ECC5A" w:rsidR="00F2430B" w:rsidRDefault="00F2430B">
      <w:pPr>
        <w:spacing w:line="360" w:lineRule="auto"/>
        <w:jc w:val="both"/>
        <w:rPr>
          <w:rFonts w:ascii="Arial" w:hAnsi="Arial" w:cs="Arial"/>
          <w:color w:val="FF0000"/>
          <w:sz w:val="24"/>
        </w:rPr>
      </w:pPr>
    </w:p>
    <w:p w14:paraId="5842632C" w14:textId="05E37DF5" w:rsidR="00F2430B" w:rsidRDefault="00F2430B">
      <w:pPr>
        <w:spacing w:line="360" w:lineRule="auto"/>
        <w:jc w:val="both"/>
        <w:rPr>
          <w:rFonts w:ascii="Arial" w:hAnsi="Arial" w:cs="Arial"/>
          <w:color w:val="FF0000"/>
          <w:sz w:val="24"/>
        </w:rPr>
      </w:pPr>
    </w:p>
    <w:p w14:paraId="43909972" w14:textId="44707376" w:rsidR="005231EA" w:rsidRDefault="005231EA" w:rsidP="00187819">
      <w:pPr>
        <w:spacing w:line="360" w:lineRule="auto"/>
        <w:jc w:val="both"/>
        <w:rPr>
          <w:rFonts w:ascii="Arial" w:hAnsi="Arial" w:cs="Arial"/>
          <w:color w:val="FF0000"/>
          <w:sz w:val="24"/>
        </w:rPr>
      </w:pPr>
    </w:p>
    <w:p w14:paraId="290A3F99" w14:textId="0936A03C" w:rsidR="00CD7A2A" w:rsidRDefault="00CD7A2A" w:rsidP="00187819">
      <w:pPr>
        <w:spacing w:line="360" w:lineRule="auto"/>
        <w:jc w:val="both"/>
        <w:rPr>
          <w:rFonts w:ascii="Arial" w:hAnsi="Arial" w:cs="Arial"/>
          <w:color w:val="FF0000"/>
          <w:sz w:val="24"/>
        </w:rPr>
      </w:pPr>
    </w:p>
    <w:p w14:paraId="0FADD47F" w14:textId="77777777" w:rsidR="00CD7A2A" w:rsidRDefault="00CD7A2A" w:rsidP="00187819">
      <w:pPr>
        <w:spacing w:line="360" w:lineRule="auto"/>
        <w:jc w:val="both"/>
        <w:rPr>
          <w:rFonts w:ascii="Arial" w:hAnsi="Arial" w:cs="Arial"/>
          <w:color w:val="FF0000"/>
          <w:sz w:val="24"/>
        </w:rPr>
      </w:pPr>
    </w:p>
    <w:p w14:paraId="452548F6" w14:textId="0EB4A7A8" w:rsidR="00187819" w:rsidRDefault="00187819" w:rsidP="00187819">
      <w:pPr>
        <w:spacing w:line="360" w:lineRule="auto"/>
        <w:jc w:val="both"/>
        <w:rPr>
          <w:rFonts w:asciiTheme="majorHAnsi" w:hAnsiTheme="majorHAnsi" w:cstheme="majorHAnsi"/>
          <w:color w:val="002060"/>
          <w:sz w:val="52"/>
          <w:szCs w:val="56"/>
        </w:rPr>
      </w:pPr>
      <w:r>
        <w:rPr>
          <w:noProof/>
          <w:color w:val="002060"/>
          <w:sz w:val="20"/>
          <w:lang w:eastAsia="en-GB"/>
        </w:rPr>
        <w:lastRenderedPageBreak/>
        <mc:AlternateContent>
          <mc:Choice Requires="wps">
            <w:drawing>
              <wp:anchor distT="0" distB="0" distL="114300" distR="114300" simplePos="0" relativeHeight="251658251" behindDoc="0" locked="0" layoutInCell="1" allowOverlap="1" wp14:anchorId="426CD790" wp14:editId="6496931D">
                <wp:simplePos x="0" y="0"/>
                <wp:positionH relativeFrom="margin">
                  <wp:align>right</wp:align>
                </wp:positionH>
                <wp:positionV relativeFrom="paragraph">
                  <wp:posOffset>356235</wp:posOffset>
                </wp:positionV>
                <wp:extent cx="5715000" cy="16510"/>
                <wp:effectExtent l="0" t="0" r="0" b="2540"/>
                <wp:wrapNone/>
                <wp:docPr id="13" name="Straight Connector 1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5715000" cy="1651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xmlns:w16="http://schemas.microsoft.com/office/word/2018/wordml" xmlns:w16cex="http://schemas.microsoft.com/office/word/2018/wordml/cex">
            <w:pict w14:anchorId="44887C98">
              <v:line w14:anchorId="33CF7F25" id="Straight Connector 13" o:spid="_x0000_s1026" style="position:absolute;flip:y;z-index:25168384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398.8pt,28.05pt" to="848.8pt,29.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" strokecolor="black [3200]" strokeweight=".5pt">
                <v:stroke joinstyle="miter"/>
                <o:lock v:ext="edit" shapetype="f"/>
                <w10:wrap anchorx="margin"/>
              </v:line>
            </w:pict>
          </mc:Fallback>
        </mc:AlternateContent>
      </w:r>
      <w:r>
        <w:rPr>
          <w:rFonts w:asciiTheme="majorHAnsi" w:hAnsiTheme="majorHAnsi" w:cstheme="majorHAnsi"/>
          <w:color w:val="002060"/>
          <w:sz w:val="52"/>
          <w:szCs w:val="56"/>
        </w:rPr>
        <w:t>Appendices</w:t>
      </w:r>
    </w:p>
    <w:p w14:paraId="0DA871CF" w14:textId="1222BD49" w:rsidR="0008644F" w:rsidRDefault="0008644F" w:rsidP="00187819">
      <w:pPr>
        <w:spacing w:line="360" w:lineRule="auto"/>
        <w:jc w:val="both"/>
        <w:rPr>
          <w:rFonts w:asciiTheme="majorHAnsi" w:hAnsiTheme="majorHAnsi" w:cstheme="majorHAnsi"/>
          <w:color w:val="002060"/>
          <w:sz w:val="52"/>
          <w:szCs w:val="56"/>
        </w:rPr>
      </w:pPr>
    </w:p>
    <w:p w14:paraId="59C45E01" w14:textId="5D5726F3" w:rsidR="0008644F" w:rsidRDefault="0008644F" w:rsidP="00187819">
      <w:pPr>
        <w:spacing w:line="360" w:lineRule="auto"/>
        <w:jc w:val="both"/>
        <w:rPr>
          <w:rFonts w:asciiTheme="majorHAnsi" w:hAnsiTheme="majorHAnsi" w:cstheme="majorHAnsi"/>
          <w:color w:val="002060"/>
          <w:sz w:val="52"/>
          <w:szCs w:val="56"/>
        </w:rPr>
      </w:pPr>
    </w:p>
    <w:p w14:paraId="737E2944" w14:textId="4A02129C" w:rsidR="0008644F" w:rsidRDefault="0008644F" w:rsidP="00187819">
      <w:pPr>
        <w:spacing w:line="360" w:lineRule="auto"/>
        <w:jc w:val="both"/>
        <w:rPr>
          <w:rFonts w:asciiTheme="majorHAnsi" w:hAnsiTheme="majorHAnsi" w:cstheme="majorHAnsi"/>
          <w:color w:val="002060"/>
          <w:sz w:val="52"/>
          <w:szCs w:val="56"/>
        </w:rPr>
      </w:pPr>
    </w:p>
    <w:p w14:paraId="49FC7554" w14:textId="752DF925" w:rsidR="00D40E14" w:rsidRDefault="00D40E14" w:rsidP="00187819">
      <w:pPr>
        <w:spacing w:line="360" w:lineRule="auto"/>
        <w:jc w:val="both"/>
        <w:rPr>
          <w:rFonts w:asciiTheme="majorHAnsi" w:hAnsiTheme="majorHAnsi" w:cstheme="majorHAnsi"/>
          <w:color w:val="002060"/>
          <w:sz w:val="52"/>
          <w:szCs w:val="56"/>
        </w:rPr>
      </w:pPr>
    </w:p>
    <w:p w14:paraId="7FBBF447" w14:textId="6897411A" w:rsidR="00D40E14" w:rsidRDefault="00D40E14" w:rsidP="00187819">
      <w:pPr>
        <w:spacing w:line="360" w:lineRule="auto"/>
        <w:jc w:val="both"/>
        <w:rPr>
          <w:rFonts w:asciiTheme="majorHAnsi" w:hAnsiTheme="majorHAnsi" w:cstheme="majorHAnsi"/>
          <w:color w:val="002060"/>
          <w:sz w:val="52"/>
          <w:szCs w:val="56"/>
        </w:rPr>
      </w:pPr>
    </w:p>
    <w:p w14:paraId="0DA95F49" w14:textId="35B92905" w:rsidR="00D40E14" w:rsidRDefault="00D40E14" w:rsidP="00187819">
      <w:pPr>
        <w:spacing w:line="360" w:lineRule="auto"/>
        <w:jc w:val="both"/>
        <w:rPr>
          <w:rFonts w:asciiTheme="majorHAnsi" w:hAnsiTheme="majorHAnsi" w:cstheme="majorHAnsi"/>
          <w:color w:val="002060"/>
          <w:sz w:val="52"/>
          <w:szCs w:val="56"/>
        </w:rPr>
      </w:pPr>
    </w:p>
    <w:p w14:paraId="1B6772D2" w14:textId="6AAC9922" w:rsidR="00D40E14" w:rsidRDefault="00D40E14" w:rsidP="00187819">
      <w:pPr>
        <w:spacing w:line="360" w:lineRule="auto"/>
        <w:jc w:val="both"/>
        <w:rPr>
          <w:rFonts w:asciiTheme="majorHAnsi" w:hAnsiTheme="majorHAnsi" w:cstheme="majorHAnsi"/>
          <w:color w:val="002060"/>
          <w:sz w:val="52"/>
          <w:szCs w:val="56"/>
        </w:rPr>
      </w:pPr>
    </w:p>
    <w:p w14:paraId="7A7BAC0D" w14:textId="758474D7" w:rsidR="00D40E14" w:rsidRDefault="00D40E14" w:rsidP="00187819">
      <w:pPr>
        <w:spacing w:line="360" w:lineRule="auto"/>
        <w:jc w:val="both"/>
        <w:rPr>
          <w:rFonts w:asciiTheme="majorHAnsi" w:hAnsiTheme="majorHAnsi" w:cstheme="majorHAnsi"/>
          <w:color w:val="002060"/>
          <w:sz w:val="52"/>
          <w:szCs w:val="56"/>
        </w:rPr>
      </w:pPr>
    </w:p>
    <w:p w14:paraId="758361B3" w14:textId="4C480B22" w:rsidR="00D40E14" w:rsidRDefault="00D40E14" w:rsidP="00187819">
      <w:pPr>
        <w:spacing w:line="360" w:lineRule="auto"/>
        <w:jc w:val="both"/>
        <w:rPr>
          <w:rFonts w:asciiTheme="majorHAnsi" w:hAnsiTheme="majorHAnsi" w:cstheme="majorHAnsi"/>
          <w:color w:val="002060"/>
          <w:sz w:val="52"/>
          <w:szCs w:val="56"/>
        </w:rPr>
      </w:pPr>
    </w:p>
    <w:p w14:paraId="02E001FB" w14:textId="66B89980" w:rsidR="00D40E14" w:rsidRDefault="00D40E14" w:rsidP="00187819">
      <w:pPr>
        <w:spacing w:line="360" w:lineRule="auto"/>
        <w:jc w:val="both"/>
        <w:rPr>
          <w:rFonts w:asciiTheme="majorHAnsi" w:hAnsiTheme="majorHAnsi" w:cstheme="majorHAnsi"/>
          <w:color w:val="002060"/>
          <w:sz w:val="52"/>
          <w:szCs w:val="56"/>
        </w:rPr>
      </w:pPr>
    </w:p>
    <w:p w14:paraId="52E5C0DB" w14:textId="77777777" w:rsidR="00D40E14" w:rsidRDefault="00D40E14" w:rsidP="00187819">
      <w:pPr>
        <w:spacing w:line="360" w:lineRule="auto"/>
        <w:jc w:val="both"/>
        <w:rPr>
          <w:rFonts w:asciiTheme="majorHAnsi" w:hAnsiTheme="majorHAnsi" w:cstheme="majorHAnsi"/>
          <w:color w:val="002060"/>
          <w:sz w:val="52"/>
          <w:szCs w:val="56"/>
        </w:rPr>
      </w:pPr>
    </w:p>
    <w:p w14:paraId="759E617E" w14:textId="62177CDC" w:rsidR="0008644F" w:rsidRDefault="0008644F" w:rsidP="0008644F">
      <w:pPr>
        <w:spacing w:line="360" w:lineRule="auto"/>
        <w:jc w:val="both"/>
        <w:rPr>
          <w:rFonts w:asciiTheme="majorHAnsi" w:hAnsiTheme="majorHAnsi" w:cstheme="majorHAnsi"/>
          <w:color w:val="002060"/>
          <w:sz w:val="52"/>
          <w:szCs w:val="56"/>
        </w:rPr>
      </w:pPr>
      <w:r>
        <w:rPr>
          <w:noProof/>
          <w:color w:val="002060"/>
          <w:sz w:val="20"/>
          <w:lang w:eastAsia="en-GB"/>
        </w:rPr>
        <w:lastRenderedPageBreak/>
        <mc:AlternateContent>
          <mc:Choice Requires="wps">
            <w:drawing>
              <wp:anchor distT="0" distB="0" distL="114300" distR="114300" simplePos="0" relativeHeight="251658252" behindDoc="0" locked="0" layoutInCell="1" allowOverlap="1" wp14:anchorId="580F2831" wp14:editId="5885BEBC">
                <wp:simplePos x="0" y="0"/>
                <wp:positionH relativeFrom="margin">
                  <wp:align>right</wp:align>
                </wp:positionH>
                <wp:positionV relativeFrom="paragraph">
                  <wp:posOffset>356235</wp:posOffset>
                </wp:positionV>
                <wp:extent cx="5715000" cy="16510"/>
                <wp:effectExtent l="0" t="0" r="0" b="2540"/>
                <wp:wrapNone/>
                <wp:docPr id="14" name="Straight Connector 1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5715000" cy="1651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xmlns:w16="http://schemas.microsoft.com/office/word/2018/wordml" xmlns:w16cex="http://schemas.microsoft.com/office/word/2018/wordml/cex">
            <w:pict w14:anchorId="48256408">
              <v:line w14:anchorId="06573F04" id="Straight Connector 14" o:spid="_x0000_s1026" style="position:absolute;flip:y;z-index:2516858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398.8pt,28.05pt" to="848.8pt,29.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" strokecolor="black [3200]" strokeweight=".5pt">
                <v:stroke joinstyle="miter"/>
                <o:lock v:ext="edit" shapetype="f"/>
                <w10:wrap anchorx="margin"/>
              </v:line>
            </w:pict>
          </mc:Fallback>
        </mc:AlternateContent>
      </w:r>
      <w:r>
        <w:rPr>
          <w:rFonts w:asciiTheme="majorHAnsi" w:hAnsiTheme="majorHAnsi" w:cstheme="majorHAnsi"/>
          <w:color w:val="002060"/>
          <w:sz w:val="52"/>
          <w:szCs w:val="56"/>
        </w:rPr>
        <w:t>References</w:t>
      </w:r>
    </w:p>
    <w:p w14:paraId="0B72270E" w14:textId="77777777" w:rsidR="00CB18A6" w:rsidRPr="00162903" w:rsidRDefault="00CB18A6" w:rsidP="00CB18A6">
      <w:pPr>
        <w:rPr>
          <w:sz w:val="32"/>
        </w:rPr>
      </w:pPr>
      <w:bookmarkStart w:id="0" w:name="_GoBack"/>
      <w:bookmarkEnd w:id="0"/>
    </w:p>
    <w:p w14:paraId="360D9F6C" w14:textId="77777777" w:rsidR="0008644F" w:rsidRDefault="0008644F" w:rsidP="00187819">
      <w:pPr>
        <w:spacing w:line="360" w:lineRule="auto"/>
        <w:jc w:val="both"/>
        <w:rPr>
          <w:rFonts w:asciiTheme="majorHAnsi" w:hAnsiTheme="majorHAnsi" w:cstheme="majorHAnsi"/>
          <w:color w:val="002060"/>
          <w:sz w:val="52"/>
          <w:szCs w:val="56"/>
        </w:rPr>
      </w:pPr>
    </w:p>
    <w:p w14:paraId="09382EBB" w14:textId="77777777" w:rsidR="00187819" w:rsidRPr="000B410B" w:rsidRDefault="00187819">
      <w:pPr>
        <w:spacing w:line="360" w:lineRule="auto"/>
        <w:jc w:val="both"/>
        <w:rPr>
          <w:rFonts w:ascii="Arial" w:hAnsi="Arial" w:cs="Arial"/>
          <w:color w:val="FF0000"/>
          <w:sz w:val="24"/>
        </w:rPr>
      </w:pPr>
    </w:p>
    <w:sectPr w:rsidR="00187819" w:rsidRPr="000B410B" w:rsidSect="00EC105B">
      <w:headerReference w:type="default" r:id="rId9"/>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7E3A50" w14:textId="77777777" w:rsidR="009D2615" w:rsidRDefault="009D2615" w:rsidP="00C10A9F">
      <w:pPr>
        <w:spacing w:after="0" w:line="240" w:lineRule="auto"/>
      </w:pPr>
      <w:r>
        <w:separator/>
      </w:r>
    </w:p>
  </w:endnote>
  <w:endnote w:type="continuationSeparator" w:id="0">
    <w:p w14:paraId="3CE3D7B8" w14:textId="77777777" w:rsidR="009D2615" w:rsidRDefault="009D2615" w:rsidP="00C10A9F">
      <w:pPr>
        <w:spacing w:after="0" w:line="240" w:lineRule="auto"/>
      </w:pPr>
      <w:r>
        <w:continuationSeparator/>
      </w:r>
    </w:p>
  </w:endnote>
  <w:endnote w:type="continuationNotice" w:id="1">
    <w:p w14:paraId="6709EFE8" w14:textId="77777777" w:rsidR="009D2615" w:rsidRDefault="009D261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03888912"/>
      <w:docPartObj>
        <w:docPartGallery w:val="Page Numbers (Bottom of Page)"/>
        <w:docPartUnique/>
      </w:docPartObj>
    </w:sdtPr>
    <w:sdtEndPr>
      <w:rPr>
        <w:color w:val="7F7F7F" w:themeColor="background1" w:themeShade="7F"/>
        <w:spacing w:val="60"/>
      </w:rPr>
    </w:sdtEndPr>
    <w:sdtContent>
      <w:p w14:paraId="0885C7BA" w14:textId="77777777" w:rsidR="00FB6B74" w:rsidRDefault="00A3630B" w:rsidP="003C14E9">
        <w:pPr>
          <w:pStyle w:val="Footer"/>
          <w:pBdr>
            <w:top w:val="single" w:sz="4" w:space="1" w:color="D9D9D9" w:themeColor="background1" w:themeShade="D9"/>
          </w:pBdr>
          <w:ind w:left="3407" w:firstLine="4513"/>
          <w:rPr>
            <w:b/>
            <w:bCs/>
          </w:rPr>
        </w:pPr>
        <w:r>
          <w:fldChar w:fldCharType="begin"/>
        </w:r>
        <w:r>
          <w:instrText xml:space="preserve"> PAGE   \* MERGEFORMAT </w:instrText>
        </w:r>
        <w:r>
          <w:fldChar w:fldCharType="separate"/>
        </w:r>
        <w:r w:rsidR="00312BA3" w:rsidRPr="00312BA3">
          <w:rPr>
            <w:b/>
            <w:bCs/>
            <w:noProof/>
          </w:rPr>
          <w:t>16</w:t>
        </w:r>
        <w:r>
          <w:rPr>
            <w:b/>
            <w:bCs/>
            <w:noProof/>
          </w:rPr>
          <w:fldChar w:fldCharType="end"/>
        </w:r>
        <w:r w:rsidR="00FB6B74">
          <w:rPr>
            <w:b/>
            <w:bCs/>
          </w:rPr>
          <w:t xml:space="preserve"> | </w:t>
        </w:r>
        <w:r w:rsidR="00FB6B74">
          <w:rPr>
            <w:color w:val="7F7F7F" w:themeColor="background1" w:themeShade="7F"/>
            <w:spacing w:val="60"/>
          </w:rPr>
          <w:t>Page</w:t>
        </w:r>
      </w:p>
    </w:sdtContent>
  </w:sdt>
  <w:p w14:paraId="0F4BE252" w14:textId="77777777" w:rsidR="00FB6B74" w:rsidRDefault="00FB6B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FB0FE3" w14:textId="77777777" w:rsidR="009D2615" w:rsidRDefault="009D2615" w:rsidP="00C10A9F">
      <w:pPr>
        <w:spacing w:after="0" w:line="240" w:lineRule="auto"/>
      </w:pPr>
      <w:r>
        <w:separator/>
      </w:r>
    </w:p>
  </w:footnote>
  <w:footnote w:type="continuationSeparator" w:id="0">
    <w:p w14:paraId="47C6F73A" w14:textId="77777777" w:rsidR="009D2615" w:rsidRDefault="009D2615" w:rsidP="00C10A9F">
      <w:pPr>
        <w:spacing w:after="0" w:line="240" w:lineRule="auto"/>
      </w:pPr>
      <w:r>
        <w:continuationSeparator/>
      </w:r>
    </w:p>
  </w:footnote>
  <w:footnote w:type="continuationNotice" w:id="1">
    <w:p w14:paraId="2F595311" w14:textId="77777777" w:rsidR="009D2615" w:rsidRDefault="009D261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F4697F" w14:textId="77777777" w:rsidR="00FB6B74" w:rsidRDefault="00FB6B74" w:rsidP="008D4BFF">
    <w:pPr>
      <w:pStyle w:val="Header"/>
    </w:pPr>
    <w:r>
      <w:t>ECAD6003</w:t>
    </w:r>
    <w:r>
      <w:tab/>
    </w:r>
    <w:r>
      <w:tab/>
      <w:t>1600198</w:t>
    </w:r>
  </w:p>
  <w:p w14:paraId="3380027B" w14:textId="77777777" w:rsidR="00FB6B74" w:rsidRDefault="00FB6B7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B23BDC"/>
    <w:multiLevelType w:val="multilevel"/>
    <w:tmpl w:val="6CF09B48"/>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482775B"/>
    <w:multiLevelType w:val="multilevel"/>
    <w:tmpl w:val="81EA770E"/>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44302AE9"/>
    <w:multiLevelType w:val="hybridMultilevel"/>
    <w:tmpl w:val="D3947F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5F6583"/>
    <w:multiLevelType w:val="multilevel"/>
    <w:tmpl w:val="5BCADE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1"/>
  </w:num>
  <w:num w:numId="2">
    <w:abstractNumId w:val="1"/>
  </w:num>
  <w:num w:numId="3">
    <w:abstractNumId w:val="1"/>
  </w:num>
  <w:num w:numId="4">
    <w:abstractNumId w:val="1"/>
  </w:num>
  <w:num w:numId="5">
    <w:abstractNumId w:val="1"/>
  </w:num>
  <w:num w:numId="6">
    <w:abstractNumId w:val="1"/>
  </w:num>
  <w:num w:numId="7">
    <w:abstractNumId w:val="1"/>
  </w:num>
  <w:num w:numId="8">
    <w:abstractNumId w:val="1"/>
  </w:num>
  <w:num w:numId="9">
    <w:abstractNumId w:val="1"/>
  </w:num>
  <w:num w:numId="10">
    <w:abstractNumId w:val="1"/>
  </w:num>
  <w:num w:numId="11">
    <w:abstractNumId w:val="3"/>
  </w:num>
  <w:num w:numId="12">
    <w:abstractNumId w:val="2"/>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EyMDUxMDYxM7Q0sjRW0lEKTi0uzszPAykwNKsFAD5uw9YtAAAA"/>
  </w:docVars>
  <w:rsids>
    <w:rsidRoot w:val="00C10A9F"/>
    <w:rsid w:val="00000574"/>
    <w:rsid w:val="00000FF1"/>
    <w:rsid w:val="0000173B"/>
    <w:rsid w:val="000020FA"/>
    <w:rsid w:val="0000314E"/>
    <w:rsid w:val="00003822"/>
    <w:rsid w:val="00003AED"/>
    <w:rsid w:val="00006D6B"/>
    <w:rsid w:val="00007355"/>
    <w:rsid w:val="00010BE9"/>
    <w:rsid w:val="00011181"/>
    <w:rsid w:val="00011214"/>
    <w:rsid w:val="0001221F"/>
    <w:rsid w:val="00012283"/>
    <w:rsid w:val="00012FF7"/>
    <w:rsid w:val="0001396E"/>
    <w:rsid w:val="00013D1C"/>
    <w:rsid w:val="00014901"/>
    <w:rsid w:val="0002206E"/>
    <w:rsid w:val="00022AFC"/>
    <w:rsid w:val="00024285"/>
    <w:rsid w:val="000250ED"/>
    <w:rsid w:val="00025CC6"/>
    <w:rsid w:val="00026DE7"/>
    <w:rsid w:val="000306DA"/>
    <w:rsid w:val="00030976"/>
    <w:rsid w:val="0003137F"/>
    <w:rsid w:val="00031E4E"/>
    <w:rsid w:val="00032EC9"/>
    <w:rsid w:val="00032F76"/>
    <w:rsid w:val="00032FAC"/>
    <w:rsid w:val="000353F6"/>
    <w:rsid w:val="000375D8"/>
    <w:rsid w:val="000400EA"/>
    <w:rsid w:val="0004150C"/>
    <w:rsid w:val="000415D1"/>
    <w:rsid w:val="000419E8"/>
    <w:rsid w:val="00043314"/>
    <w:rsid w:val="00043666"/>
    <w:rsid w:val="00044859"/>
    <w:rsid w:val="00045A3C"/>
    <w:rsid w:val="00046CB0"/>
    <w:rsid w:val="00050E41"/>
    <w:rsid w:val="00051974"/>
    <w:rsid w:val="00052161"/>
    <w:rsid w:val="00052F4B"/>
    <w:rsid w:val="00053720"/>
    <w:rsid w:val="000555DA"/>
    <w:rsid w:val="000560AD"/>
    <w:rsid w:val="000564B2"/>
    <w:rsid w:val="00056692"/>
    <w:rsid w:val="00060D88"/>
    <w:rsid w:val="00063958"/>
    <w:rsid w:val="00063E1B"/>
    <w:rsid w:val="00064407"/>
    <w:rsid w:val="00064C22"/>
    <w:rsid w:val="00064D88"/>
    <w:rsid w:val="00065E1A"/>
    <w:rsid w:val="00067E2E"/>
    <w:rsid w:val="00070C18"/>
    <w:rsid w:val="00070E05"/>
    <w:rsid w:val="00072D9F"/>
    <w:rsid w:val="00073204"/>
    <w:rsid w:val="000756A7"/>
    <w:rsid w:val="00076059"/>
    <w:rsid w:val="00077B32"/>
    <w:rsid w:val="00077C69"/>
    <w:rsid w:val="00077E11"/>
    <w:rsid w:val="00080E76"/>
    <w:rsid w:val="00083428"/>
    <w:rsid w:val="0008446F"/>
    <w:rsid w:val="0008644F"/>
    <w:rsid w:val="00086DEF"/>
    <w:rsid w:val="00086DF1"/>
    <w:rsid w:val="00092A21"/>
    <w:rsid w:val="000949AB"/>
    <w:rsid w:val="00095FAF"/>
    <w:rsid w:val="000A0852"/>
    <w:rsid w:val="000A0EC8"/>
    <w:rsid w:val="000A1673"/>
    <w:rsid w:val="000A2239"/>
    <w:rsid w:val="000A6CBD"/>
    <w:rsid w:val="000A7D1E"/>
    <w:rsid w:val="000B1D5A"/>
    <w:rsid w:val="000B2F94"/>
    <w:rsid w:val="000B410B"/>
    <w:rsid w:val="000B63F3"/>
    <w:rsid w:val="000B70B2"/>
    <w:rsid w:val="000B742E"/>
    <w:rsid w:val="000C0BCD"/>
    <w:rsid w:val="000C1B0C"/>
    <w:rsid w:val="000C3691"/>
    <w:rsid w:val="000C4DAE"/>
    <w:rsid w:val="000C4DB9"/>
    <w:rsid w:val="000C5F1F"/>
    <w:rsid w:val="000C7041"/>
    <w:rsid w:val="000C72A8"/>
    <w:rsid w:val="000D067B"/>
    <w:rsid w:val="000D0937"/>
    <w:rsid w:val="000D1891"/>
    <w:rsid w:val="000D1FB7"/>
    <w:rsid w:val="000D29C5"/>
    <w:rsid w:val="000D4B6B"/>
    <w:rsid w:val="000D4ED4"/>
    <w:rsid w:val="000D5226"/>
    <w:rsid w:val="000D69F1"/>
    <w:rsid w:val="000E0389"/>
    <w:rsid w:val="000E0486"/>
    <w:rsid w:val="000E2AAC"/>
    <w:rsid w:val="000E3037"/>
    <w:rsid w:val="000E3D30"/>
    <w:rsid w:val="000E4C7B"/>
    <w:rsid w:val="000F0D10"/>
    <w:rsid w:val="000F18D9"/>
    <w:rsid w:val="000F45E0"/>
    <w:rsid w:val="000F4D03"/>
    <w:rsid w:val="0010041F"/>
    <w:rsid w:val="00100A78"/>
    <w:rsid w:val="001017D4"/>
    <w:rsid w:val="00101948"/>
    <w:rsid w:val="0010520E"/>
    <w:rsid w:val="00110A5B"/>
    <w:rsid w:val="00112238"/>
    <w:rsid w:val="00115098"/>
    <w:rsid w:val="0011657B"/>
    <w:rsid w:val="001177AE"/>
    <w:rsid w:val="001220B7"/>
    <w:rsid w:val="00122319"/>
    <w:rsid w:val="001234D5"/>
    <w:rsid w:val="00123DEB"/>
    <w:rsid w:val="00124168"/>
    <w:rsid w:val="00127D89"/>
    <w:rsid w:val="00130B10"/>
    <w:rsid w:val="0013381B"/>
    <w:rsid w:val="00133C71"/>
    <w:rsid w:val="00136481"/>
    <w:rsid w:val="00136AFD"/>
    <w:rsid w:val="00137022"/>
    <w:rsid w:val="0013731F"/>
    <w:rsid w:val="00137918"/>
    <w:rsid w:val="00142CBC"/>
    <w:rsid w:val="001450BC"/>
    <w:rsid w:val="00145CA7"/>
    <w:rsid w:val="00146AE0"/>
    <w:rsid w:val="0014710F"/>
    <w:rsid w:val="00147B9B"/>
    <w:rsid w:val="0015005D"/>
    <w:rsid w:val="001508EE"/>
    <w:rsid w:val="001509F7"/>
    <w:rsid w:val="00151863"/>
    <w:rsid w:val="001528E0"/>
    <w:rsid w:val="00153ED4"/>
    <w:rsid w:val="00154D52"/>
    <w:rsid w:val="0015638A"/>
    <w:rsid w:val="00156B2F"/>
    <w:rsid w:val="00156D62"/>
    <w:rsid w:val="00161D35"/>
    <w:rsid w:val="00161ECA"/>
    <w:rsid w:val="001636C4"/>
    <w:rsid w:val="0016555D"/>
    <w:rsid w:val="0016643C"/>
    <w:rsid w:val="00172565"/>
    <w:rsid w:val="0017267D"/>
    <w:rsid w:val="00175BE8"/>
    <w:rsid w:val="00176A27"/>
    <w:rsid w:val="00176B2A"/>
    <w:rsid w:val="001815E7"/>
    <w:rsid w:val="001838A2"/>
    <w:rsid w:val="00187819"/>
    <w:rsid w:val="00187B53"/>
    <w:rsid w:val="00190815"/>
    <w:rsid w:val="00191925"/>
    <w:rsid w:val="001930A1"/>
    <w:rsid w:val="001931B7"/>
    <w:rsid w:val="001939C6"/>
    <w:rsid w:val="00195069"/>
    <w:rsid w:val="0019570E"/>
    <w:rsid w:val="001975F1"/>
    <w:rsid w:val="001A094C"/>
    <w:rsid w:val="001A1713"/>
    <w:rsid w:val="001A5AA0"/>
    <w:rsid w:val="001A753B"/>
    <w:rsid w:val="001A7ED8"/>
    <w:rsid w:val="001B0314"/>
    <w:rsid w:val="001B1D01"/>
    <w:rsid w:val="001B35E6"/>
    <w:rsid w:val="001B732C"/>
    <w:rsid w:val="001C07E5"/>
    <w:rsid w:val="001C4903"/>
    <w:rsid w:val="001C625D"/>
    <w:rsid w:val="001D3D50"/>
    <w:rsid w:val="001D3F24"/>
    <w:rsid w:val="001D6BD4"/>
    <w:rsid w:val="001E0283"/>
    <w:rsid w:val="001E17F6"/>
    <w:rsid w:val="001E1E99"/>
    <w:rsid w:val="001E1F7E"/>
    <w:rsid w:val="001E2984"/>
    <w:rsid w:val="001E3F61"/>
    <w:rsid w:val="001E4F65"/>
    <w:rsid w:val="001E528A"/>
    <w:rsid w:val="001E632E"/>
    <w:rsid w:val="001E6D9F"/>
    <w:rsid w:val="001E7820"/>
    <w:rsid w:val="001F1B11"/>
    <w:rsid w:val="001F4554"/>
    <w:rsid w:val="001F584C"/>
    <w:rsid w:val="001F6EDB"/>
    <w:rsid w:val="001F79B9"/>
    <w:rsid w:val="002033F1"/>
    <w:rsid w:val="002065A5"/>
    <w:rsid w:val="0021028E"/>
    <w:rsid w:val="00210730"/>
    <w:rsid w:val="00210B13"/>
    <w:rsid w:val="00212144"/>
    <w:rsid w:val="00212551"/>
    <w:rsid w:val="00213930"/>
    <w:rsid w:val="00215FCF"/>
    <w:rsid w:val="002178C2"/>
    <w:rsid w:val="00217C90"/>
    <w:rsid w:val="00220D4E"/>
    <w:rsid w:val="00225E95"/>
    <w:rsid w:val="00226242"/>
    <w:rsid w:val="00226BB8"/>
    <w:rsid w:val="00231CE4"/>
    <w:rsid w:val="0023501A"/>
    <w:rsid w:val="00237437"/>
    <w:rsid w:val="00237949"/>
    <w:rsid w:val="002409C4"/>
    <w:rsid w:val="002426C3"/>
    <w:rsid w:val="0024316D"/>
    <w:rsid w:val="00246B22"/>
    <w:rsid w:val="00246CF1"/>
    <w:rsid w:val="00247158"/>
    <w:rsid w:val="00250A86"/>
    <w:rsid w:val="00250F3B"/>
    <w:rsid w:val="00251127"/>
    <w:rsid w:val="002511A0"/>
    <w:rsid w:val="002511FC"/>
    <w:rsid w:val="00251334"/>
    <w:rsid w:val="00251E08"/>
    <w:rsid w:val="002522A4"/>
    <w:rsid w:val="00252CBE"/>
    <w:rsid w:val="00252D8E"/>
    <w:rsid w:val="00253C7A"/>
    <w:rsid w:val="00261C76"/>
    <w:rsid w:val="002622B5"/>
    <w:rsid w:val="0026328E"/>
    <w:rsid w:val="002638A2"/>
    <w:rsid w:val="0026401F"/>
    <w:rsid w:val="00264301"/>
    <w:rsid w:val="002671A6"/>
    <w:rsid w:val="00267CA7"/>
    <w:rsid w:val="00267D7E"/>
    <w:rsid w:val="00267FA7"/>
    <w:rsid w:val="00271F8C"/>
    <w:rsid w:val="00272157"/>
    <w:rsid w:val="00273755"/>
    <w:rsid w:val="0027421F"/>
    <w:rsid w:val="00274BCF"/>
    <w:rsid w:val="00274D0A"/>
    <w:rsid w:val="002751B9"/>
    <w:rsid w:val="00276E89"/>
    <w:rsid w:val="00283088"/>
    <w:rsid w:val="00283376"/>
    <w:rsid w:val="002834B5"/>
    <w:rsid w:val="002843FF"/>
    <w:rsid w:val="00286006"/>
    <w:rsid w:val="002877E6"/>
    <w:rsid w:val="002923D4"/>
    <w:rsid w:val="00293DB9"/>
    <w:rsid w:val="002951CB"/>
    <w:rsid w:val="002958BB"/>
    <w:rsid w:val="002A0F2E"/>
    <w:rsid w:val="002A26D9"/>
    <w:rsid w:val="002A31C2"/>
    <w:rsid w:val="002A453E"/>
    <w:rsid w:val="002A547E"/>
    <w:rsid w:val="002B0200"/>
    <w:rsid w:val="002B1369"/>
    <w:rsid w:val="002B344C"/>
    <w:rsid w:val="002B44F7"/>
    <w:rsid w:val="002B6550"/>
    <w:rsid w:val="002B705C"/>
    <w:rsid w:val="002B7A7B"/>
    <w:rsid w:val="002B7AB0"/>
    <w:rsid w:val="002B7C95"/>
    <w:rsid w:val="002C0BBF"/>
    <w:rsid w:val="002C2EED"/>
    <w:rsid w:val="002C42B1"/>
    <w:rsid w:val="002C5725"/>
    <w:rsid w:val="002C7B72"/>
    <w:rsid w:val="002D1034"/>
    <w:rsid w:val="002D12A8"/>
    <w:rsid w:val="002D1D70"/>
    <w:rsid w:val="002D3CAA"/>
    <w:rsid w:val="002D4C11"/>
    <w:rsid w:val="002D5926"/>
    <w:rsid w:val="002E0123"/>
    <w:rsid w:val="002E1798"/>
    <w:rsid w:val="002E33DC"/>
    <w:rsid w:val="002E3636"/>
    <w:rsid w:val="002E3741"/>
    <w:rsid w:val="002E3EB5"/>
    <w:rsid w:val="002E44B7"/>
    <w:rsid w:val="002E5E8E"/>
    <w:rsid w:val="002E6ADA"/>
    <w:rsid w:val="002F16C1"/>
    <w:rsid w:val="002F4B00"/>
    <w:rsid w:val="002F657F"/>
    <w:rsid w:val="002F6B70"/>
    <w:rsid w:val="002F6F18"/>
    <w:rsid w:val="002F7840"/>
    <w:rsid w:val="003005CF"/>
    <w:rsid w:val="00301C3C"/>
    <w:rsid w:val="00302064"/>
    <w:rsid w:val="003059DF"/>
    <w:rsid w:val="00307752"/>
    <w:rsid w:val="00310728"/>
    <w:rsid w:val="003129F6"/>
    <w:rsid w:val="00312A1B"/>
    <w:rsid w:val="00312BA3"/>
    <w:rsid w:val="00313060"/>
    <w:rsid w:val="003130C0"/>
    <w:rsid w:val="003138D5"/>
    <w:rsid w:val="003146F5"/>
    <w:rsid w:val="00314B77"/>
    <w:rsid w:val="00315221"/>
    <w:rsid w:val="00315959"/>
    <w:rsid w:val="00315CF4"/>
    <w:rsid w:val="0031658A"/>
    <w:rsid w:val="00320668"/>
    <w:rsid w:val="00320A0C"/>
    <w:rsid w:val="00322552"/>
    <w:rsid w:val="00324928"/>
    <w:rsid w:val="00324EFC"/>
    <w:rsid w:val="00325BDE"/>
    <w:rsid w:val="00325CEE"/>
    <w:rsid w:val="003270C9"/>
    <w:rsid w:val="00327C60"/>
    <w:rsid w:val="00330A57"/>
    <w:rsid w:val="00334DF1"/>
    <w:rsid w:val="00337010"/>
    <w:rsid w:val="00337084"/>
    <w:rsid w:val="00340E81"/>
    <w:rsid w:val="00341A83"/>
    <w:rsid w:val="00341C8B"/>
    <w:rsid w:val="00342B00"/>
    <w:rsid w:val="00344174"/>
    <w:rsid w:val="00350679"/>
    <w:rsid w:val="003518A7"/>
    <w:rsid w:val="00360C1C"/>
    <w:rsid w:val="00361A95"/>
    <w:rsid w:val="003632B1"/>
    <w:rsid w:val="003632F8"/>
    <w:rsid w:val="00364091"/>
    <w:rsid w:val="0036555E"/>
    <w:rsid w:val="00366510"/>
    <w:rsid w:val="003710F6"/>
    <w:rsid w:val="003720CB"/>
    <w:rsid w:val="00373BD4"/>
    <w:rsid w:val="0037411B"/>
    <w:rsid w:val="00374F96"/>
    <w:rsid w:val="00375D68"/>
    <w:rsid w:val="00376D5C"/>
    <w:rsid w:val="003773D0"/>
    <w:rsid w:val="00377D9E"/>
    <w:rsid w:val="0038299D"/>
    <w:rsid w:val="003835EF"/>
    <w:rsid w:val="00384BBC"/>
    <w:rsid w:val="003859C3"/>
    <w:rsid w:val="0038634B"/>
    <w:rsid w:val="00386435"/>
    <w:rsid w:val="003900AE"/>
    <w:rsid w:val="003915DA"/>
    <w:rsid w:val="00391F6A"/>
    <w:rsid w:val="00392CAC"/>
    <w:rsid w:val="00393071"/>
    <w:rsid w:val="003934E4"/>
    <w:rsid w:val="003950E8"/>
    <w:rsid w:val="003954D4"/>
    <w:rsid w:val="003A0B53"/>
    <w:rsid w:val="003A2D46"/>
    <w:rsid w:val="003A6255"/>
    <w:rsid w:val="003A6286"/>
    <w:rsid w:val="003A65E9"/>
    <w:rsid w:val="003A7724"/>
    <w:rsid w:val="003B427E"/>
    <w:rsid w:val="003B6854"/>
    <w:rsid w:val="003C0F08"/>
    <w:rsid w:val="003C14E9"/>
    <w:rsid w:val="003C28DA"/>
    <w:rsid w:val="003C2F2A"/>
    <w:rsid w:val="003C40FB"/>
    <w:rsid w:val="003C433F"/>
    <w:rsid w:val="003C4654"/>
    <w:rsid w:val="003C4B17"/>
    <w:rsid w:val="003C4DDC"/>
    <w:rsid w:val="003C5064"/>
    <w:rsid w:val="003C772A"/>
    <w:rsid w:val="003C7A46"/>
    <w:rsid w:val="003D015E"/>
    <w:rsid w:val="003D0775"/>
    <w:rsid w:val="003D078F"/>
    <w:rsid w:val="003D0C45"/>
    <w:rsid w:val="003D154C"/>
    <w:rsid w:val="003D2852"/>
    <w:rsid w:val="003D29E6"/>
    <w:rsid w:val="003D3671"/>
    <w:rsid w:val="003D41E6"/>
    <w:rsid w:val="003D662F"/>
    <w:rsid w:val="003E3BDC"/>
    <w:rsid w:val="003E4D5B"/>
    <w:rsid w:val="003E59AA"/>
    <w:rsid w:val="003E5C98"/>
    <w:rsid w:val="003E67A2"/>
    <w:rsid w:val="003E7719"/>
    <w:rsid w:val="003F091D"/>
    <w:rsid w:val="003F0D1D"/>
    <w:rsid w:val="003F4543"/>
    <w:rsid w:val="003F5364"/>
    <w:rsid w:val="003F5EBA"/>
    <w:rsid w:val="00401712"/>
    <w:rsid w:val="00403513"/>
    <w:rsid w:val="00403DD4"/>
    <w:rsid w:val="00404C89"/>
    <w:rsid w:val="00404FDE"/>
    <w:rsid w:val="0040639D"/>
    <w:rsid w:val="004123E7"/>
    <w:rsid w:val="00412553"/>
    <w:rsid w:val="004130F3"/>
    <w:rsid w:val="0041340F"/>
    <w:rsid w:val="00414076"/>
    <w:rsid w:val="00414855"/>
    <w:rsid w:val="00415B96"/>
    <w:rsid w:val="00416F49"/>
    <w:rsid w:val="00417632"/>
    <w:rsid w:val="00420DB6"/>
    <w:rsid w:val="004217CE"/>
    <w:rsid w:val="00421E40"/>
    <w:rsid w:val="0042393A"/>
    <w:rsid w:val="00424108"/>
    <w:rsid w:val="00425248"/>
    <w:rsid w:val="00430908"/>
    <w:rsid w:val="00432E11"/>
    <w:rsid w:val="00432E68"/>
    <w:rsid w:val="00433227"/>
    <w:rsid w:val="00434B84"/>
    <w:rsid w:val="00434B9A"/>
    <w:rsid w:val="0043719E"/>
    <w:rsid w:val="0044098C"/>
    <w:rsid w:val="00441027"/>
    <w:rsid w:val="00441062"/>
    <w:rsid w:val="00443C08"/>
    <w:rsid w:val="00447182"/>
    <w:rsid w:val="004507CF"/>
    <w:rsid w:val="0045091D"/>
    <w:rsid w:val="0045112C"/>
    <w:rsid w:val="0045131D"/>
    <w:rsid w:val="00451A42"/>
    <w:rsid w:val="00452B07"/>
    <w:rsid w:val="00453693"/>
    <w:rsid w:val="00457B19"/>
    <w:rsid w:val="004636B3"/>
    <w:rsid w:val="00463F2A"/>
    <w:rsid w:val="00464B00"/>
    <w:rsid w:val="004656E2"/>
    <w:rsid w:val="00465F9E"/>
    <w:rsid w:val="00470614"/>
    <w:rsid w:val="00470D30"/>
    <w:rsid w:val="004726F1"/>
    <w:rsid w:val="004743E2"/>
    <w:rsid w:val="004757B4"/>
    <w:rsid w:val="00475CD5"/>
    <w:rsid w:val="00476F2C"/>
    <w:rsid w:val="0047757C"/>
    <w:rsid w:val="0047786C"/>
    <w:rsid w:val="00481C60"/>
    <w:rsid w:val="0048302C"/>
    <w:rsid w:val="0049083A"/>
    <w:rsid w:val="00490CDB"/>
    <w:rsid w:val="00495A90"/>
    <w:rsid w:val="00496CEB"/>
    <w:rsid w:val="004A01F2"/>
    <w:rsid w:val="004A2A02"/>
    <w:rsid w:val="004A3899"/>
    <w:rsid w:val="004A3F5E"/>
    <w:rsid w:val="004A53BF"/>
    <w:rsid w:val="004B09FC"/>
    <w:rsid w:val="004B0D14"/>
    <w:rsid w:val="004B3316"/>
    <w:rsid w:val="004B5C2A"/>
    <w:rsid w:val="004B6797"/>
    <w:rsid w:val="004C177D"/>
    <w:rsid w:val="004C2E8E"/>
    <w:rsid w:val="004C3338"/>
    <w:rsid w:val="004C475C"/>
    <w:rsid w:val="004C6E4D"/>
    <w:rsid w:val="004D2E86"/>
    <w:rsid w:val="004D30A3"/>
    <w:rsid w:val="004D565E"/>
    <w:rsid w:val="004D56C2"/>
    <w:rsid w:val="004D5C89"/>
    <w:rsid w:val="004D5ED1"/>
    <w:rsid w:val="004D64D9"/>
    <w:rsid w:val="004E297F"/>
    <w:rsid w:val="004E32B0"/>
    <w:rsid w:val="004E4414"/>
    <w:rsid w:val="004E4974"/>
    <w:rsid w:val="004E4CF5"/>
    <w:rsid w:val="004E64CA"/>
    <w:rsid w:val="004E713F"/>
    <w:rsid w:val="004F0C9C"/>
    <w:rsid w:val="004F0E0D"/>
    <w:rsid w:val="004F1298"/>
    <w:rsid w:val="004F22D6"/>
    <w:rsid w:val="004F3366"/>
    <w:rsid w:val="004F3BCD"/>
    <w:rsid w:val="004F547B"/>
    <w:rsid w:val="004F7098"/>
    <w:rsid w:val="004F76C6"/>
    <w:rsid w:val="004F781A"/>
    <w:rsid w:val="004F79E4"/>
    <w:rsid w:val="004F7C55"/>
    <w:rsid w:val="005010E3"/>
    <w:rsid w:val="005014FA"/>
    <w:rsid w:val="00501AAF"/>
    <w:rsid w:val="00503E3A"/>
    <w:rsid w:val="00505D2A"/>
    <w:rsid w:val="00506314"/>
    <w:rsid w:val="00506F26"/>
    <w:rsid w:val="00507D6C"/>
    <w:rsid w:val="00511B4B"/>
    <w:rsid w:val="00512F2F"/>
    <w:rsid w:val="005133B8"/>
    <w:rsid w:val="00513833"/>
    <w:rsid w:val="0051468B"/>
    <w:rsid w:val="00521C70"/>
    <w:rsid w:val="00521F6D"/>
    <w:rsid w:val="00522986"/>
    <w:rsid w:val="005231EA"/>
    <w:rsid w:val="0052521E"/>
    <w:rsid w:val="00525EEC"/>
    <w:rsid w:val="00526C2F"/>
    <w:rsid w:val="0052758F"/>
    <w:rsid w:val="0053090C"/>
    <w:rsid w:val="00532875"/>
    <w:rsid w:val="00532D26"/>
    <w:rsid w:val="00533AA6"/>
    <w:rsid w:val="00534BDE"/>
    <w:rsid w:val="00534EBC"/>
    <w:rsid w:val="005353D1"/>
    <w:rsid w:val="005361E2"/>
    <w:rsid w:val="0053675B"/>
    <w:rsid w:val="00536AB6"/>
    <w:rsid w:val="00537317"/>
    <w:rsid w:val="005375FD"/>
    <w:rsid w:val="00537C07"/>
    <w:rsid w:val="00540692"/>
    <w:rsid w:val="00540CDD"/>
    <w:rsid w:val="005437E4"/>
    <w:rsid w:val="00543AC3"/>
    <w:rsid w:val="00543B36"/>
    <w:rsid w:val="005451E1"/>
    <w:rsid w:val="00546BF4"/>
    <w:rsid w:val="00547ED4"/>
    <w:rsid w:val="00550F00"/>
    <w:rsid w:val="00552FA0"/>
    <w:rsid w:val="0055342C"/>
    <w:rsid w:val="00553859"/>
    <w:rsid w:val="00553D77"/>
    <w:rsid w:val="00555A5A"/>
    <w:rsid w:val="00556772"/>
    <w:rsid w:val="00561BA0"/>
    <w:rsid w:val="00563ECF"/>
    <w:rsid w:val="00564C8B"/>
    <w:rsid w:val="00564DF0"/>
    <w:rsid w:val="00565D78"/>
    <w:rsid w:val="00565FEC"/>
    <w:rsid w:val="00566ED7"/>
    <w:rsid w:val="005676D8"/>
    <w:rsid w:val="0057051A"/>
    <w:rsid w:val="00571228"/>
    <w:rsid w:val="00571F35"/>
    <w:rsid w:val="00572BE4"/>
    <w:rsid w:val="00574564"/>
    <w:rsid w:val="0057472A"/>
    <w:rsid w:val="00574A43"/>
    <w:rsid w:val="00575B3A"/>
    <w:rsid w:val="00576FBB"/>
    <w:rsid w:val="00577F63"/>
    <w:rsid w:val="005824DC"/>
    <w:rsid w:val="00583CEA"/>
    <w:rsid w:val="0059078E"/>
    <w:rsid w:val="005945D5"/>
    <w:rsid w:val="005A0A82"/>
    <w:rsid w:val="005A116E"/>
    <w:rsid w:val="005A1D49"/>
    <w:rsid w:val="005A32C4"/>
    <w:rsid w:val="005A3B02"/>
    <w:rsid w:val="005B058A"/>
    <w:rsid w:val="005B0698"/>
    <w:rsid w:val="005B1357"/>
    <w:rsid w:val="005B149F"/>
    <w:rsid w:val="005B1E05"/>
    <w:rsid w:val="005B3AD2"/>
    <w:rsid w:val="005B5E4A"/>
    <w:rsid w:val="005B6016"/>
    <w:rsid w:val="005B7EDA"/>
    <w:rsid w:val="005C01E2"/>
    <w:rsid w:val="005C589C"/>
    <w:rsid w:val="005C66FF"/>
    <w:rsid w:val="005C7793"/>
    <w:rsid w:val="005D1C36"/>
    <w:rsid w:val="005D3103"/>
    <w:rsid w:val="005D344E"/>
    <w:rsid w:val="005D6E6A"/>
    <w:rsid w:val="005D75D2"/>
    <w:rsid w:val="005D7900"/>
    <w:rsid w:val="005D7E0E"/>
    <w:rsid w:val="005E026F"/>
    <w:rsid w:val="005E073F"/>
    <w:rsid w:val="005E0C26"/>
    <w:rsid w:val="005E21DA"/>
    <w:rsid w:val="005E27E8"/>
    <w:rsid w:val="005E3DB0"/>
    <w:rsid w:val="005F0B17"/>
    <w:rsid w:val="005F2B4D"/>
    <w:rsid w:val="005F5EFA"/>
    <w:rsid w:val="006003B3"/>
    <w:rsid w:val="006010D4"/>
    <w:rsid w:val="00602F1C"/>
    <w:rsid w:val="00603101"/>
    <w:rsid w:val="00603A18"/>
    <w:rsid w:val="00604332"/>
    <w:rsid w:val="00605C1C"/>
    <w:rsid w:val="00606C20"/>
    <w:rsid w:val="0061034F"/>
    <w:rsid w:val="00610CFC"/>
    <w:rsid w:val="00611446"/>
    <w:rsid w:val="00613033"/>
    <w:rsid w:val="00613CEE"/>
    <w:rsid w:val="00613F40"/>
    <w:rsid w:val="0061435E"/>
    <w:rsid w:val="006175D7"/>
    <w:rsid w:val="006202C3"/>
    <w:rsid w:val="00620810"/>
    <w:rsid w:val="00621F91"/>
    <w:rsid w:val="00622E6D"/>
    <w:rsid w:val="00622ED9"/>
    <w:rsid w:val="006233F9"/>
    <w:rsid w:val="00623DC6"/>
    <w:rsid w:val="006241B3"/>
    <w:rsid w:val="0062512E"/>
    <w:rsid w:val="006254C4"/>
    <w:rsid w:val="00626872"/>
    <w:rsid w:val="006316EB"/>
    <w:rsid w:val="006324AA"/>
    <w:rsid w:val="00632763"/>
    <w:rsid w:val="006327DD"/>
    <w:rsid w:val="0063373B"/>
    <w:rsid w:val="00633E3C"/>
    <w:rsid w:val="00634458"/>
    <w:rsid w:val="006357F9"/>
    <w:rsid w:val="00636DC1"/>
    <w:rsid w:val="00642DB3"/>
    <w:rsid w:val="00642E65"/>
    <w:rsid w:val="00643A25"/>
    <w:rsid w:val="00644FC9"/>
    <w:rsid w:val="006455E8"/>
    <w:rsid w:val="00647BA3"/>
    <w:rsid w:val="006517A6"/>
    <w:rsid w:val="00652A99"/>
    <w:rsid w:val="006547E6"/>
    <w:rsid w:val="00665065"/>
    <w:rsid w:val="006665D0"/>
    <w:rsid w:val="00671971"/>
    <w:rsid w:val="006720BA"/>
    <w:rsid w:val="00676E78"/>
    <w:rsid w:val="00681C4E"/>
    <w:rsid w:val="00682B71"/>
    <w:rsid w:val="00683A63"/>
    <w:rsid w:val="00687D91"/>
    <w:rsid w:val="00687FEB"/>
    <w:rsid w:val="0069017B"/>
    <w:rsid w:val="00692489"/>
    <w:rsid w:val="006930D8"/>
    <w:rsid w:val="00695123"/>
    <w:rsid w:val="00695A90"/>
    <w:rsid w:val="00695BA4"/>
    <w:rsid w:val="00695FB5"/>
    <w:rsid w:val="006965E4"/>
    <w:rsid w:val="006971A5"/>
    <w:rsid w:val="006A0F67"/>
    <w:rsid w:val="006A16EB"/>
    <w:rsid w:val="006A1787"/>
    <w:rsid w:val="006A21FB"/>
    <w:rsid w:val="006A3046"/>
    <w:rsid w:val="006A37BA"/>
    <w:rsid w:val="006A3B17"/>
    <w:rsid w:val="006A440D"/>
    <w:rsid w:val="006A6080"/>
    <w:rsid w:val="006A71C0"/>
    <w:rsid w:val="006A7797"/>
    <w:rsid w:val="006B03C9"/>
    <w:rsid w:val="006B13BA"/>
    <w:rsid w:val="006B1ACB"/>
    <w:rsid w:val="006B2573"/>
    <w:rsid w:val="006B2809"/>
    <w:rsid w:val="006B2C47"/>
    <w:rsid w:val="006B41C7"/>
    <w:rsid w:val="006B43EE"/>
    <w:rsid w:val="006B4B92"/>
    <w:rsid w:val="006B63BF"/>
    <w:rsid w:val="006B6676"/>
    <w:rsid w:val="006B67A1"/>
    <w:rsid w:val="006B6D51"/>
    <w:rsid w:val="006B6F8D"/>
    <w:rsid w:val="006C01A5"/>
    <w:rsid w:val="006C17EE"/>
    <w:rsid w:val="006C1E43"/>
    <w:rsid w:val="006C1FB2"/>
    <w:rsid w:val="006C36C9"/>
    <w:rsid w:val="006C56F0"/>
    <w:rsid w:val="006C79A2"/>
    <w:rsid w:val="006C7EC4"/>
    <w:rsid w:val="006D3262"/>
    <w:rsid w:val="006D41ED"/>
    <w:rsid w:val="006D5306"/>
    <w:rsid w:val="006D6991"/>
    <w:rsid w:val="006D6A9F"/>
    <w:rsid w:val="006E460E"/>
    <w:rsid w:val="006E5EFD"/>
    <w:rsid w:val="006F0EB5"/>
    <w:rsid w:val="006F191B"/>
    <w:rsid w:val="006F3D76"/>
    <w:rsid w:val="006F494C"/>
    <w:rsid w:val="007008F1"/>
    <w:rsid w:val="00703E00"/>
    <w:rsid w:val="00704336"/>
    <w:rsid w:val="00704EE0"/>
    <w:rsid w:val="00705F39"/>
    <w:rsid w:val="00706064"/>
    <w:rsid w:val="00710C1C"/>
    <w:rsid w:val="00715FC5"/>
    <w:rsid w:val="007173A1"/>
    <w:rsid w:val="00721208"/>
    <w:rsid w:val="00725383"/>
    <w:rsid w:val="007257FD"/>
    <w:rsid w:val="00726CE6"/>
    <w:rsid w:val="00726D70"/>
    <w:rsid w:val="00732A0E"/>
    <w:rsid w:val="00734B6E"/>
    <w:rsid w:val="00734F18"/>
    <w:rsid w:val="0073679E"/>
    <w:rsid w:val="007409AC"/>
    <w:rsid w:val="00740B19"/>
    <w:rsid w:val="00741A3B"/>
    <w:rsid w:val="00742AE4"/>
    <w:rsid w:val="00744520"/>
    <w:rsid w:val="007502E0"/>
    <w:rsid w:val="007510BD"/>
    <w:rsid w:val="00751F16"/>
    <w:rsid w:val="007539AB"/>
    <w:rsid w:val="0075473E"/>
    <w:rsid w:val="00754B89"/>
    <w:rsid w:val="00757653"/>
    <w:rsid w:val="0075783B"/>
    <w:rsid w:val="00762FAD"/>
    <w:rsid w:val="007637A4"/>
    <w:rsid w:val="00763EDD"/>
    <w:rsid w:val="007643C0"/>
    <w:rsid w:val="00765C5F"/>
    <w:rsid w:val="00765FC6"/>
    <w:rsid w:val="00766B3C"/>
    <w:rsid w:val="00767599"/>
    <w:rsid w:val="00770AC4"/>
    <w:rsid w:val="00771F14"/>
    <w:rsid w:val="00771FE4"/>
    <w:rsid w:val="00772115"/>
    <w:rsid w:val="0077263E"/>
    <w:rsid w:val="00773516"/>
    <w:rsid w:val="00773809"/>
    <w:rsid w:val="00773CBF"/>
    <w:rsid w:val="00776455"/>
    <w:rsid w:val="00776B19"/>
    <w:rsid w:val="00777646"/>
    <w:rsid w:val="00780334"/>
    <w:rsid w:val="00780E1A"/>
    <w:rsid w:val="0078220C"/>
    <w:rsid w:val="0078296F"/>
    <w:rsid w:val="007850C7"/>
    <w:rsid w:val="007856E5"/>
    <w:rsid w:val="007864D0"/>
    <w:rsid w:val="00786BEB"/>
    <w:rsid w:val="00787312"/>
    <w:rsid w:val="0078774A"/>
    <w:rsid w:val="007878EB"/>
    <w:rsid w:val="0079326B"/>
    <w:rsid w:val="00793AC9"/>
    <w:rsid w:val="00795B74"/>
    <w:rsid w:val="00795C92"/>
    <w:rsid w:val="007A16B3"/>
    <w:rsid w:val="007A1C4E"/>
    <w:rsid w:val="007A3B18"/>
    <w:rsid w:val="007A3BF4"/>
    <w:rsid w:val="007A79EC"/>
    <w:rsid w:val="007C000A"/>
    <w:rsid w:val="007C0314"/>
    <w:rsid w:val="007C0910"/>
    <w:rsid w:val="007C19F3"/>
    <w:rsid w:val="007C2844"/>
    <w:rsid w:val="007C29A5"/>
    <w:rsid w:val="007C31B5"/>
    <w:rsid w:val="007C32D0"/>
    <w:rsid w:val="007C44B8"/>
    <w:rsid w:val="007C462E"/>
    <w:rsid w:val="007C540A"/>
    <w:rsid w:val="007C69AD"/>
    <w:rsid w:val="007D0A2B"/>
    <w:rsid w:val="007D124B"/>
    <w:rsid w:val="007D1BCB"/>
    <w:rsid w:val="007D1D5A"/>
    <w:rsid w:val="007D1F3B"/>
    <w:rsid w:val="007D3AE5"/>
    <w:rsid w:val="007D3F50"/>
    <w:rsid w:val="007D551C"/>
    <w:rsid w:val="007D6F3D"/>
    <w:rsid w:val="007E184F"/>
    <w:rsid w:val="007E2ADE"/>
    <w:rsid w:val="007E2BD9"/>
    <w:rsid w:val="007E2ECA"/>
    <w:rsid w:val="007E34C4"/>
    <w:rsid w:val="007E4A15"/>
    <w:rsid w:val="007F0C74"/>
    <w:rsid w:val="007F1A37"/>
    <w:rsid w:val="007F1EC7"/>
    <w:rsid w:val="007F2608"/>
    <w:rsid w:val="007F2C17"/>
    <w:rsid w:val="007F3B6D"/>
    <w:rsid w:val="007F52CD"/>
    <w:rsid w:val="007F7C21"/>
    <w:rsid w:val="008016D9"/>
    <w:rsid w:val="0080348B"/>
    <w:rsid w:val="00803862"/>
    <w:rsid w:val="00804880"/>
    <w:rsid w:val="00804D4E"/>
    <w:rsid w:val="008107E7"/>
    <w:rsid w:val="0081174D"/>
    <w:rsid w:val="00811C66"/>
    <w:rsid w:val="00812BB0"/>
    <w:rsid w:val="00814581"/>
    <w:rsid w:val="00815929"/>
    <w:rsid w:val="008203B2"/>
    <w:rsid w:val="008205E2"/>
    <w:rsid w:val="00823C0D"/>
    <w:rsid w:val="00823F8E"/>
    <w:rsid w:val="00831033"/>
    <w:rsid w:val="00833E06"/>
    <w:rsid w:val="00833E0F"/>
    <w:rsid w:val="008342A7"/>
    <w:rsid w:val="0083510C"/>
    <w:rsid w:val="008353E7"/>
    <w:rsid w:val="00835F2F"/>
    <w:rsid w:val="00836D3E"/>
    <w:rsid w:val="0084091C"/>
    <w:rsid w:val="00840ACB"/>
    <w:rsid w:val="008415F0"/>
    <w:rsid w:val="00841735"/>
    <w:rsid w:val="008422F8"/>
    <w:rsid w:val="00843834"/>
    <w:rsid w:val="00843E4F"/>
    <w:rsid w:val="008449F4"/>
    <w:rsid w:val="00845AE7"/>
    <w:rsid w:val="00847CD1"/>
    <w:rsid w:val="00853852"/>
    <w:rsid w:val="00853882"/>
    <w:rsid w:val="00854A0E"/>
    <w:rsid w:val="00856508"/>
    <w:rsid w:val="008568CF"/>
    <w:rsid w:val="00860E9A"/>
    <w:rsid w:val="008615A8"/>
    <w:rsid w:val="00861948"/>
    <w:rsid w:val="008621F1"/>
    <w:rsid w:val="00862B7C"/>
    <w:rsid w:val="008635DB"/>
    <w:rsid w:val="00863F4A"/>
    <w:rsid w:val="008648E4"/>
    <w:rsid w:val="00865135"/>
    <w:rsid w:val="008654C3"/>
    <w:rsid w:val="00865D35"/>
    <w:rsid w:val="00866B0E"/>
    <w:rsid w:val="008678A8"/>
    <w:rsid w:val="0087456B"/>
    <w:rsid w:val="0087492E"/>
    <w:rsid w:val="008773F7"/>
    <w:rsid w:val="00877903"/>
    <w:rsid w:val="00877B57"/>
    <w:rsid w:val="00880E7C"/>
    <w:rsid w:val="00881606"/>
    <w:rsid w:val="0088356F"/>
    <w:rsid w:val="00884AF0"/>
    <w:rsid w:val="00896DE2"/>
    <w:rsid w:val="00897835"/>
    <w:rsid w:val="00897917"/>
    <w:rsid w:val="00897EB6"/>
    <w:rsid w:val="008A0215"/>
    <w:rsid w:val="008A2616"/>
    <w:rsid w:val="008A2B8B"/>
    <w:rsid w:val="008A2C7C"/>
    <w:rsid w:val="008A31C6"/>
    <w:rsid w:val="008A3EA5"/>
    <w:rsid w:val="008A42D7"/>
    <w:rsid w:val="008A58CC"/>
    <w:rsid w:val="008A641D"/>
    <w:rsid w:val="008A6A8A"/>
    <w:rsid w:val="008A78B6"/>
    <w:rsid w:val="008A7A13"/>
    <w:rsid w:val="008A7DCF"/>
    <w:rsid w:val="008B0F1B"/>
    <w:rsid w:val="008B1547"/>
    <w:rsid w:val="008B28C6"/>
    <w:rsid w:val="008B57C4"/>
    <w:rsid w:val="008C01A6"/>
    <w:rsid w:val="008C0D1A"/>
    <w:rsid w:val="008C1FEC"/>
    <w:rsid w:val="008C2AB4"/>
    <w:rsid w:val="008C332B"/>
    <w:rsid w:val="008C35FE"/>
    <w:rsid w:val="008C5628"/>
    <w:rsid w:val="008C707F"/>
    <w:rsid w:val="008D04F0"/>
    <w:rsid w:val="008D09CF"/>
    <w:rsid w:val="008D2271"/>
    <w:rsid w:val="008D3022"/>
    <w:rsid w:val="008D4BA2"/>
    <w:rsid w:val="008D4BFF"/>
    <w:rsid w:val="008D574D"/>
    <w:rsid w:val="008D5D58"/>
    <w:rsid w:val="008D769B"/>
    <w:rsid w:val="008D7759"/>
    <w:rsid w:val="008E201B"/>
    <w:rsid w:val="008E2A6D"/>
    <w:rsid w:val="008E6C59"/>
    <w:rsid w:val="008E74E7"/>
    <w:rsid w:val="008E7B65"/>
    <w:rsid w:val="008E7C28"/>
    <w:rsid w:val="008F2769"/>
    <w:rsid w:val="008F2F20"/>
    <w:rsid w:val="008F3307"/>
    <w:rsid w:val="008F361F"/>
    <w:rsid w:val="008F46B7"/>
    <w:rsid w:val="008F674F"/>
    <w:rsid w:val="008F6835"/>
    <w:rsid w:val="008F6BD6"/>
    <w:rsid w:val="008F7252"/>
    <w:rsid w:val="009012D4"/>
    <w:rsid w:val="00902946"/>
    <w:rsid w:val="0090488C"/>
    <w:rsid w:val="00905B3A"/>
    <w:rsid w:val="00906C47"/>
    <w:rsid w:val="00906ED8"/>
    <w:rsid w:val="00906F8A"/>
    <w:rsid w:val="00910C1B"/>
    <w:rsid w:val="00912B28"/>
    <w:rsid w:val="00913471"/>
    <w:rsid w:val="009139DA"/>
    <w:rsid w:val="00917ED2"/>
    <w:rsid w:val="00923806"/>
    <w:rsid w:val="00923FA6"/>
    <w:rsid w:val="009242CB"/>
    <w:rsid w:val="009327F7"/>
    <w:rsid w:val="00932A37"/>
    <w:rsid w:val="009336B3"/>
    <w:rsid w:val="00933B84"/>
    <w:rsid w:val="00934C09"/>
    <w:rsid w:val="00940E1C"/>
    <w:rsid w:val="00943320"/>
    <w:rsid w:val="009458BE"/>
    <w:rsid w:val="00945D5E"/>
    <w:rsid w:val="009468B5"/>
    <w:rsid w:val="00950832"/>
    <w:rsid w:val="0095325C"/>
    <w:rsid w:val="009558E2"/>
    <w:rsid w:val="00956481"/>
    <w:rsid w:val="0095702D"/>
    <w:rsid w:val="00961EE7"/>
    <w:rsid w:val="0096324E"/>
    <w:rsid w:val="00963ACD"/>
    <w:rsid w:val="00967AF7"/>
    <w:rsid w:val="0097029C"/>
    <w:rsid w:val="00970D90"/>
    <w:rsid w:val="00971364"/>
    <w:rsid w:val="00972913"/>
    <w:rsid w:val="00973D93"/>
    <w:rsid w:val="0097444B"/>
    <w:rsid w:val="00974CD3"/>
    <w:rsid w:val="0097511D"/>
    <w:rsid w:val="00976D61"/>
    <w:rsid w:val="009802FA"/>
    <w:rsid w:val="00980BA7"/>
    <w:rsid w:val="00981309"/>
    <w:rsid w:val="00981498"/>
    <w:rsid w:val="00981CCC"/>
    <w:rsid w:val="00982A8A"/>
    <w:rsid w:val="009857E0"/>
    <w:rsid w:val="00985858"/>
    <w:rsid w:val="00985A75"/>
    <w:rsid w:val="00987BEF"/>
    <w:rsid w:val="00991225"/>
    <w:rsid w:val="00991D83"/>
    <w:rsid w:val="00991EDE"/>
    <w:rsid w:val="009925F4"/>
    <w:rsid w:val="00992FAC"/>
    <w:rsid w:val="00993B5B"/>
    <w:rsid w:val="00995097"/>
    <w:rsid w:val="00995774"/>
    <w:rsid w:val="0099630F"/>
    <w:rsid w:val="009973D3"/>
    <w:rsid w:val="009A0C84"/>
    <w:rsid w:val="009A14C3"/>
    <w:rsid w:val="009A19A6"/>
    <w:rsid w:val="009A2813"/>
    <w:rsid w:val="009A2C23"/>
    <w:rsid w:val="009A2D01"/>
    <w:rsid w:val="009A2FEC"/>
    <w:rsid w:val="009A632F"/>
    <w:rsid w:val="009A6D93"/>
    <w:rsid w:val="009A6FE9"/>
    <w:rsid w:val="009B0CC5"/>
    <w:rsid w:val="009B4466"/>
    <w:rsid w:val="009B740E"/>
    <w:rsid w:val="009B7490"/>
    <w:rsid w:val="009C4549"/>
    <w:rsid w:val="009C524F"/>
    <w:rsid w:val="009C6F23"/>
    <w:rsid w:val="009D2615"/>
    <w:rsid w:val="009D4C5D"/>
    <w:rsid w:val="009D5A6B"/>
    <w:rsid w:val="009D61E8"/>
    <w:rsid w:val="009D66DD"/>
    <w:rsid w:val="009E02F6"/>
    <w:rsid w:val="009E176D"/>
    <w:rsid w:val="009E197B"/>
    <w:rsid w:val="009E1C22"/>
    <w:rsid w:val="009E207B"/>
    <w:rsid w:val="009E4F95"/>
    <w:rsid w:val="009E573F"/>
    <w:rsid w:val="009E5C45"/>
    <w:rsid w:val="009F2F8C"/>
    <w:rsid w:val="009F38EF"/>
    <w:rsid w:val="009F396D"/>
    <w:rsid w:val="009F534B"/>
    <w:rsid w:val="009F5BDB"/>
    <w:rsid w:val="009F7145"/>
    <w:rsid w:val="00A0012B"/>
    <w:rsid w:val="00A00184"/>
    <w:rsid w:val="00A00E00"/>
    <w:rsid w:val="00A022C1"/>
    <w:rsid w:val="00A03AA5"/>
    <w:rsid w:val="00A03AB4"/>
    <w:rsid w:val="00A0472F"/>
    <w:rsid w:val="00A05F44"/>
    <w:rsid w:val="00A061EF"/>
    <w:rsid w:val="00A07070"/>
    <w:rsid w:val="00A11AB2"/>
    <w:rsid w:val="00A14483"/>
    <w:rsid w:val="00A14E25"/>
    <w:rsid w:val="00A2061B"/>
    <w:rsid w:val="00A206AB"/>
    <w:rsid w:val="00A206B4"/>
    <w:rsid w:val="00A2098F"/>
    <w:rsid w:val="00A211C3"/>
    <w:rsid w:val="00A2239E"/>
    <w:rsid w:val="00A2263B"/>
    <w:rsid w:val="00A245BA"/>
    <w:rsid w:val="00A24A1F"/>
    <w:rsid w:val="00A24E85"/>
    <w:rsid w:val="00A25020"/>
    <w:rsid w:val="00A262A3"/>
    <w:rsid w:val="00A30C2E"/>
    <w:rsid w:val="00A30EE6"/>
    <w:rsid w:val="00A32299"/>
    <w:rsid w:val="00A35DB4"/>
    <w:rsid w:val="00A3630B"/>
    <w:rsid w:val="00A36ECE"/>
    <w:rsid w:val="00A370AB"/>
    <w:rsid w:val="00A37D03"/>
    <w:rsid w:val="00A409F1"/>
    <w:rsid w:val="00A40AE3"/>
    <w:rsid w:val="00A4556D"/>
    <w:rsid w:val="00A45956"/>
    <w:rsid w:val="00A464F6"/>
    <w:rsid w:val="00A5071B"/>
    <w:rsid w:val="00A514FC"/>
    <w:rsid w:val="00A5555B"/>
    <w:rsid w:val="00A57696"/>
    <w:rsid w:val="00A57846"/>
    <w:rsid w:val="00A57F59"/>
    <w:rsid w:val="00A6018A"/>
    <w:rsid w:val="00A605DA"/>
    <w:rsid w:val="00A61205"/>
    <w:rsid w:val="00A6158E"/>
    <w:rsid w:val="00A61D97"/>
    <w:rsid w:val="00A6232B"/>
    <w:rsid w:val="00A62BCA"/>
    <w:rsid w:val="00A6536F"/>
    <w:rsid w:val="00A66837"/>
    <w:rsid w:val="00A70991"/>
    <w:rsid w:val="00A71117"/>
    <w:rsid w:val="00A725C7"/>
    <w:rsid w:val="00A730CF"/>
    <w:rsid w:val="00A7469F"/>
    <w:rsid w:val="00A77768"/>
    <w:rsid w:val="00A82099"/>
    <w:rsid w:val="00A85119"/>
    <w:rsid w:val="00A85277"/>
    <w:rsid w:val="00A9119C"/>
    <w:rsid w:val="00A92F9A"/>
    <w:rsid w:val="00A954B8"/>
    <w:rsid w:val="00A9599D"/>
    <w:rsid w:val="00A95B0F"/>
    <w:rsid w:val="00AA154C"/>
    <w:rsid w:val="00AA2661"/>
    <w:rsid w:val="00AA2831"/>
    <w:rsid w:val="00AA2EBD"/>
    <w:rsid w:val="00AA692D"/>
    <w:rsid w:val="00AB001C"/>
    <w:rsid w:val="00AB0D48"/>
    <w:rsid w:val="00AB1E59"/>
    <w:rsid w:val="00AB3CD5"/>
    <w:rsid w:val="00AB3F48"/>
    <w:rsid w:val="00AB41A1"/>
    <w:rsid w:val="00AB5EA0"/>
    <w:rsid w:val="00AB5F05"/>
    <w:rsid w:val="00AC2F67"/>
    <w:rsid w:val="00AC424C"/>
    <w:rsid w:val="00AC4DF3"/>
    <w:rsid w:val="00AC5B32"/>
    <w:rsid w:val="00AC6142"/>
    <w:rsid w:val="00AC6EA9"/>
    <w:rsid w:val="00AC7E0C"/>
    <w:rsid w:val="00AD1B6F"/>
    <w:rsid w:val="00AD3FF8"/>
    <w:rsid w:val="00AD4BCD"/>
    <w:rsid w:val="00AD5961"/>
    <w:rsid w:val="00AD7904"/>
    <w:rsid w:val="00AE18DB"/>
    <w:rsid w:val="00AE1A5C"/>
    <w:rsid w:val="00AE1F1A"/>
    <w:rsid w:val="00AE1FD8"/>
    <w:rsid w:val="00AE538D"/>
    <w:rsid w:val="00AE7475"/>
    <w:rsid w:val="00AF0912"/>
    <w:rsid w:val="00AF138D"/>
    <w:rsid w:val="00AF2013"/>
    <w:rsid w:val="00AF216F"/>
    <w:rsid w:val="00AF31F6"/>
    <w:rsid w:val="00B01DE3"/>
    <w:rsid w:val="00B02EDE"/>
    <w:rsid w:val="00B138FA"/>
    <w:rsid w:val="00B157B3"/>
    <w:rsid w:val="00B21423"/>
    <w:rsid w:val="00B2494F"/>
    <w:rsid w:val="00B260E8"/>
    <w:rsid w:val="00B302E4"/>
    <w:rsid w:val="00B30F2A"/>
    <w:rsid w:val="00B3193C"/>
    <w:rsid w:val="00B31DB1"/>
    <w:rsid w:val="00B34EF4"/>
    <w:rsid w:val="00B36BC3"/>
    <w:rsid w:val="00B36F83"/>
    <w:rsid w:val="00B37596"/>
    <w:rsid w:val="00B37CE3"/>
    <w:rsid w:val="00B37E99"/>
    <w:rsid w:val="00B41C66"/>
    <w:rsid w:val="00B41EFA"/>
    <w:rsid w:val="00B4337C"/>
    <w:rsid w:val="00B44A4D"/>
    <w:rsid w:val="00B451B3"/>
    <w:rsid w:val="00B476FA"/>
    <w:rsid w:val="00B50620"/>
    <w:rsid w:val="00B52FBD"/>
    <w:rsid w:val="00B5387C"/>
    <w:rsid w:val="00B544EE"/>
    <w:rsid w:val="00B54FA6"/>
    <w:rsid w:val="00B56604"/>
    <w:rsid w:val="00B6070E"/>
    <w:rsid w:val="00B622D4"/>
    <w:rsid w:val="00B625A2"/>
    <w:rsid w:val="00B640B5"/>
    <w:rsid w:val="00B650E3"/>
    <w:rsid w:val="00B660D3"/>
    <w:rsid w:val="00B66589"/>
    <w:rsid w:val="00B6693B"/>
    <w:rsid w:val="00B70FDC"/>
    <w:rsid w:val="00B7376A"/>
    <w:rsid w:val="00B74182"/>
    <w:rsid w:val="00B7580A"/>
    <w:rsid w:val="00B80A15"/>
    <w:rsid w:val="00B828A6"/>
    <w:rsid w:val="00B83D9B"/>
    <w:rsid w:val="00B83E35"/>
    <w:rsid w:val="00B84937"/>
    <w:rsid w:val="00B8721A"/>
    <w:rsid w:val="00B909F5"/>
    <w:rsid w:val="00B90DC2"/>
    <w:rsid w:val="00B95481"/>
    <w:rsid w:val="00B96151"/>
    <w:rsid w:val="00B9636A"/>
    <w:rsid w:val="00B97466"/>
    <w:rsid w:val="00BA0EF8"/>
    <w:rsid w:val="00BA16B2"/>
    <w:rsid w:val="00BA1848"/>
    <w:rsid w:val="00BA358B"/>
    <w:rsid w:val="00BA64D6"/>
    <w:rsid w:val="00BA696A"/>
    <w:rsid w:val="00BA6CBD"/>
    <w:rsid w:val="00BA6D27"/>
    <w:rsid w:val="00BA6EB2"/>
    <w:rsid w:val="00BA76BD"/>
    <w:rsid w:val="00BB0669"/>
    <w:rsid w:val="00BB0D90"/>
    <w:rsid w:val="00BB1114"/>
    <w:rsid w:val="00BB12BD"/>
    <w:rsid w:val="00BB154E"/>
    <w:rsid w:val="00BB1EDD"/>
    <w:rsid w:val="00BB3C5C"/>
    <w:rsid w:val="00BB7540"/>
    <w:rsid w:val="00BC171B"/>
    <w:rsid w:val="00BC2026"/>
    <w:rsid w:val="00BC204E"/>
    <w:rsid w:val="00BC2057"/>
    <w:rsid w:val="00BC55BF"/>
    <w:rsid w:val="00BC7610"/>
    <w:rsid w:val="00BD3DEA"/>
    <w:rsid w:val="00BD5C65"/>
    <w:rsid w:val="00BD6E2E"/>
    <w:rsid w:val="00BD7104"/>
    <w:rsid w:val="00BD723E"/>
    <w:rsid w:val="00BE2E8D"/>
    <w:rsid w:val="00BE5DD7"/>
    <w:rsid w:val="00BE75F9"/>
    <w:rsid w:val="00BF00D9"/>
    <w:rsid w:val="00BF436E"/>
    <w:rsid w:val="00BF6723"/>
    <w:rsid w:val="00BF7FF6"/>
    <w:rsid w:val="00C00D26"/>
    <w:rsid w:val="00C02E6F"/>
    <w:rsid w:val="00C0325F"/>
    <w:rsid w:val="00C037FF"/>
    <w:rsid w:val="00C05694"/>
    <w:rsid w:val="00C07338"/>
    <w:rsid w:val="00C0754D"/>
    <w:rsid w:val="00C10A9F"/>
    <w:rsid w:val="00C11F67"/>
    <w:rsid w:val="00C12294"/>
    <w:rsid w:val="00C1424E"/>
    <w:rsid w:val="00C156EE"/>
    <w:rsid w:val="00C172B2"/>
    <w:rsid w:val="00C203F7"/>
    <w:rsid w:val="00C20F4D"/>
    <w:rsid w:val="00C2367B"/>
    <w:rsid w:val="00C25479"/>
    <w:rsid w:val="00C25BA6"/>
    <w:rsid w:val="00C26179"/>
    <w:rsid w:val="00C276DD"/>
    <w:rsid w:val="00C301CE"/>
    <w:rsid w:val="00C3114E"/>
    <w:rsid w:val="00C31B87"/>
    <w:rsid w:val="00C344E8"/>
    <w:rsid w:val="00C35F85"/>
    <w:rsid w:val="00C3640D"/>
    <w:rsid w:val="00C36C31"/>
    <w:rsid w:val="00C41045"/>
    <w:rsid w:val="00C41331"/>
    <w:rsid w:val="00C451E3"/>
    <w:rsid w:val="00C45AA9"/>
    <w:rsid w:val="00C4670B"/>
    <w:rsid w:val="00C47B02"/>
    <w:rsid w:val="00C47D29"/>
    <w:rsid w:val="00C54126"/>
    <w:rsid w:val="00C5428D"/>
    <w:rsid w:val="00C54C80"/>
    <w:rsid w:val="00C55F57"/>
    <w:rsid w:val="00C560D4"/>
    <w:rsid w:val="00C5657C"/>
    <w:rsid w:val="00C56E3A"/>
    <w:rsid w:val="00C6110C"/>
    <w:rsid w:val="00C63203"/>
    <w:rsid w:val="00C64563"/>
    <w:rsid w:val="00C7094B"/>
    <w:rsid w:val="00C72E28"/>
    <w:rsid w:val="00C7322B"/>
    <w:rsid w:val="00C74050"/>
    <w:rsid w:val="00C76761"/>
    <w:rsid w:val="00C769D2"/>
    <w:rsid w:val="00C76CE7"/>
    <w:rsid w:val="00C8095B"/>
    <w:rsid w:val="00C8146F"/>
    <w:rsid w:val="00C82047"/>
    <w:rsid w:val="00C822F2"/>
    <w:rsid w:val="00C82D40"/>
    <w:rsid w:val="00C84B87"/>
    <w:rsid w:val="00C902DB"/>
    <w:rsid w:val="00C926F6"/>
    <w:rsid w:val="00C9436C"/>
    <w:rsid w:val="00C94AFB"/>
    <w:rsid w:val="00C9753E"/>
    <w:rsid w:val="00CA0B0D"/>
    <w:rsid w:val="00CA2FEE"/>
    <w:rsid w:val="00CA3064"/>
    <w:rsid w:val="00CA42F4"/>
    <w:rsid w:val="00CA47F9"/>
    <w:rsid w:val="00CB0FDD"/>
    <w:rsid w:val="00CB18A6"/>
    <w:rsid w:val="00CB3EB4"/>
    <w:rsid w:val="00CB6996"/>
    <w:rsid w:val="00CB7777"/>
    <w:rsid w:val="00CB7935"/>
    <w:rsid w:val="00CC42AD"/>
    <w:rsid w:val="00CC51F5"/>
    <w:rsid w:val="00CC696B"/>
    <w:rsid w:val="00CD07B5"/>
    <w:rsid w:val="00CD0ADA"/>
    <w:rsid w:val="00CD2AEF"/>
    <w:rsid w:val="00CD30E8"/>
    <w:rsid w:val="00CD326C"/>
    <w:rsid w:val="00CD3AE8"/>
    <w:rsid w:val="00CD4298"/>
    <w:rsid w:val="00CD47FD"/>
    <w:rsid w:val="00CD491A"/>
    <w:rsid w:val="00CD4FEA"/>
    <w:rsid w:val="00CD7A2A"/>
    <w:rsid w:val="00CE28D7"/>
    <w:rsid w:val="00CE3BAA"/>
    <w:rsid w:val="00CE484A"/>
    <w:rsid w:val="00CE4E5A"/>
    <w:rsid w:val="00CE5331"/>
    <w:rsid w:val="00CE625B"/>
    <w:rsid w:val="00CF09E2"/>
    <w:rsid w:val="00CF1F59"/>
    <w:rsid w:val="00CF22D6"/>
    <w:rsid w:val="00CF390A"/>
    <w:rsid w:val="00CF7201"/>
    <w:rsid w:val="00D00A30"/>
    <w:rsid w:val="00D01450"/>
    <w:rsid w:val="00D03B74"/>
    <w:rsid w:val="00D0582F"/>
    <w:rsid w:val="00D07FDC"/>
    <w:rsid w:val="00D131EE"/>
    <w:rsid w:val="00D13AB4"/>
    <w:rsid w:val="00D14421"/>
    <w:rsid w:val="00D16D75"/>
    <w:rsid w:val="00D21371"/>
    <w:rsid w:val="00D236B9"/>
    <w:rsid w:val="00D24399"/>
    <w:rsid w:val="00D24787"/>
    <w:rsid w:val="00D24BDE"/>
    <w:rsid w:val="00D24F87"/>
    <w:rsid w:val="00D25577"/>
    <w:rsid w:val="00D26422"/>
    <w:rsid w:val="00D269F3"/>
    <w:rsid w:val="00D30E7F"/>
    <w:rsid w:val="00D31045"/>
    <w:rsid w:val="00D331B4"/>
    <w:rsid w:val="00D33ED8"/>
    <w:rsid w:val="00D33FF4"/>
    <w:rsid w:val="00D34345"/>
    <w:rsid w:val="00D34E41"/>
    <w:rsid w:val="00D35B75"/>
    <w:rsid w:val="00D36604"/>
    <w:rsid w:val="00D40E14"/>
    <w:rsid w:val="00D426CE"/>
    <w:rsid w:val="00D43D09"/>
    <w:rsid w:val="00D43EB0"/>
    <w:rsid w:val="00D4410A"/>
    <w:rsid w:val="00D44E9F"/>
    <w:rsid w:val="00D47762"/>
    <w:rsid w:val="00D47EEE"/>
    <w:rsid w:val="00D507F3"/>
    <w:rsid w:val="00D516FB"/>
    <w:rsid w:val="00D529CC"/>
    <w:rsid w:val="00D53645"/>
    <w:rsid w:val="00D5626F"/>
    <w:rsid w:val="00D5782B"/>
    <w:rsid w:val="00D57DD1"/>
    <w:rsid w:val="00D6031A"/>
    <w:rsid w:val="00D6057B"/>
    <w:rsid w:val="00D61492"/>
    <w:rsid w:val="00D61D56"/>
    <w:rsid w:val="00D61EBC"/>
    <w:rsid w:val="00D6770B"/>
    <w:rsid w:val="00D67C4C"/>
    <w:rsid w:val="00D67CB6"/>
    <w:rsid w:val="00D7006C"/>
    <w:rsid w:val="00D70E8D"/>
    <w:rsid w:val="00D71EB8"/>
    <w:rsid w:val="00D73427"/>
    <w:rsid w:val="00D75895"/>
    <w:rsid w:val="00D80C8F"/>
    <w:rsid w:val="00D80D0D"/>
    <w:rsid w:val="00D816FF"/>
    <w:rsid w:val="00D818B7"/>
    <w:rsid w:val="00D81E83"/>
    <w:rsid w:val="00D830FD"/>
    <w:rsid w:val="00D84E51"/>
    <w:rsid w:val="00D86370"/>
    <w:rsid w:val="00D86F6C"/>
    <w:rsid w:val="00D8756E"/>
    <w:rsid w:val="00D8772A"/>
    <w:rsid w:val="00D87DB6"/>
    <w:rsid w:val="00D906DF"/>
    <w:rsid w:val="00D90A1E"/>
    <w:rsid w:val="00D90DE5"/>
    <w:rsid w:val="00D912E5"/>
    <w:rsid w:val="00D9267F"/>
    <w:rsid w:val="00D945B1"/>
    <w:rsid w:val="00D952A6"/>
    <w:rsid w:val="00D95D2D"/>
    <w:rsid w:val="00D964F9"/>
    <w:rsid w:val="00D96A3C"/>
    <w:rsid w:val="00DA0B04"/>
    <w:rsid w:val="00DA2887"/>
    <w:rsid w:val="00DA46B5"/>
    <w:rsid w:val="00DA4B26"/>
    <w:rsid w:val="00DA7AFE"/>
    <w:rsid w:val="00DA7F4B"/>
    <w:rsid w:val="00DB324E"/>
    <w:rsid w:val="00DB42AF"/>
    <w:rsid w:val="00DB5232"/>
    <w:rsid w:val="00DB56C7"/>
    <w:rsid w:val="00DB606B"/>
    <w:rsid w:val="00DB7074"/>
    <w:rsid w:val="00DC2760"/>
    <w:rsid w:val="00DC2BB7"/>
    <w:rsid w:val="00DC4591"/>
    <w:rsid w:val="00DC5EEF"/>
    <w:rsid w:val="00DC78AE"/>
    <w:rsid w:val="00DD326C"/>
    <w:rsid w:val="00DD37DF"/>
    <w:rsid w:val="00DD4186"/>
    <w:rsid w:val="00DD4E71"/>
    <w:rsid w:val="00DD7BE4"/>
    <w:rsid w:val="00DE0F25"/>
    <w:rsid w:val="00DE2245"/>
    <w:rsid w:val="00DE382B"/>
    <w:rsid w:val="00DE46D1"/>
    <w:rsid w:val="00DE5978"/>
    <w:rsid w:val="00DE74AF"/>
    <w:rsid w:val="00DF00BB"/>
    <w:rsid w:val="00DF1B4F"/>
    <w:rsid w:val="00DF1CFF"/>
    <w:rsid w:val="00DF2214"/>
    <w:rsid w:val="00DF22C5"/>
    <w:rsid w:val="00DF4546"/>
    <w:rsid w:val="00DF5D62"/>
    <w:rsid w:val="00E03294"/>
    <w:rsid w:val="00E047C7"/>
    <w:rsid w:val="00E10E21"/>
    <w:rsid w:val="00E12461"/>
    <w:rsid w:val="00E15ABF"/>
    <w:rsid w:val="00E1681A"/>
    <w:rsid w:val="00E204CE"/>
    <w:rsid w:val="00E2101E"/>
    <w:rsid w:val="00E21B91"/>
    <w:rsid w:val="00E21FC6"/>
    <w:rsid w:val="00E22B05"/>
    <w:rsid w:val="00E22BD4"/>
    <w:rsid w:val="00E23D64"/>
    <w:rsid w:val="00E2400F"/>
    <w:rsid w:val="00E245A7"/>
    <w:rsid w:val="00E279B7"/>
    <w:rsid w:val="00E30275"/>
    <w:rsid w:val="00E3032B"/>
    <w:rsid w:val="00E30577"/>
    <w:rsid w:val="00E3452A"/>
    <w:rsid w:val="00E34648"/>
    <w:rsid w:val="00E3518A"/>
    <w:rsid w:val="00E403E5"/>
    <w:rsid w:val="00E4134E"/>
    <w:rsid w:val="00E416A1"/>
    <w:rsid w:val="00E42686"/>
    <w:rsid w:val="00E43DC8"/>
    <w:rsid w:val="00E45524"/>
    <w:rsid w:val="00E46D4B"/>
    <w:rsid w:val="00E47AB8"/>
    <w:rsid w:val="00E47D91"/>
    <w:rsid w:val="00E504C6"/>
    <w:rsid w:val="00E5087F"/>
    <w:rsid w:val="00E510DC"/>
    <w:rsid w:val="00E515FD"/>
    <w:rsid w:val="00E521CA"/>
    <w:rsid w:val="00E54704"/>
    <w:rsid w:val="00E54D78"/>
    <w:rsid w:val="00E5521B"/>
    <w:rsid w:val="00E55523"/>
    <w:rsid w:val="00E60464"/>
    <w:rsid w:val="00E608F2"/>
    <w:rsid w:val="00E612DA"/>
    <w:rsid w:val="00E62B9F"/>
    <w:rsid w:val="00E63BA2"/>
    <w:rsid w:val="00E65619"/>
    <w:rsid w:val="00E658F2"/>
    <w:rsid w:val="00E6616D"/>
    <w:rsid w:val="00E669C2"/>
    <w:rsid w:val="00E677FF"/>
    <w:rsid w:val="00E7421B"/>
    <w:rsid w:val="00E74BBB"/>
    <w:rsid w:val="00E75F97"/>
    <w:rsid w:val="00E77169"/>
    <w:rsid w:val="00E81EA9"/>
    <w:rsid w:val="00E82698"/>
    <w:rsid w:val="00E836CE"/>
    <w:rsid w:val="00E83EA1"/>
    <w:rsid w:val="00E84A0F"/>
    <w:rsid w:val="00E859B1"/>
    <w:rsid w:val="00E86D98"/>
    <w:rsid w:val="00E86ED1"/>
    <w:rsid w:val="00E87015"/>
    <w:rsid w:val="00E87BBB"/>
    <w:rsid w:val="00E9166C"/>
    <w:rsid w:val="00E938F8"/>
    <w:rsid w:val="00E941B6"/>
    <w:rsid w:val="00E94506"/>
    <w:rsid w:val="00E95888"/>
    <w:rsid w:val="00E96A64"/>
    <w:rsid w:val="00E97E32"/>
    <w:rsid w:val="00EA0DED"/>
    <w:rsid w:val="00EA270A"/>
    <w:rsid w:val="00EA3929"/>
    <w:rsid w:val="00EA51D4"/>
    <w:rsid w:val="00EA6DA0"/>
    <w:rsid w:val="00EA73B3"/>
    <w:rsid w:val="00EB0311"/>
    <w:rsid w:val="00EB18CE"/>
    <w:rsid w:val="00EB1912"/>
    <w:rsid w:val="00EB6819"/>
    <w:rsid w:val="00EB6DCA"/>
    <w:rsid w:val="00EB735A"/>
    <w:rsid w:val="00EB7546"/>
    <w:rsid w:val="00EC105B"/>
    <w:rsid w:val="00EC15B2"/>
    <w:rsid w:val="00EC17D5"/>
    <w:rsid w:val="00EC1B1C"/>
    <w:rsid w:val="00EC30A3"/>
    <w:rsid w:val="00EC6C29"/>
    <w:rsid w:val="00EC7468"/>
    <w:rsid w:val="00EC7B0D"/>
    <w:rsid w:val="00ED1E1B"/>
    <w:rsid w:val="00ED2147"/>
    <w:rsid w:val="00ED356A"/>
    <w:rsid w:val="00ED3A5F"/>
    <w:rsid w:val="00ED5DF9"/>
    <w:rsid w:val="00ED62AF"/>
    <w:rsid w:val="00ED7214"/>
    <w:rsid w:val="00EE1B2D"/>
    <w:rsid w:val="00EE2B2D"/>
    <w:rsid w:val="00EE370E"/>
    <w:rsid w:val="00EE4800"/>
    <w:rsid w:val="00EE4EE3"/>
    <w:rsid w:val="00EE780F"/>
    <w:rsid w:val="00EF06D9"/>
    <w:rsid w:val="00EF2EF3"/>
    <w:rsid w:val="00EF2F2E"/>
    <w:rsid w:val="00EF3A26"/>
    <w:rsid w:val="00EF3B39"/>
    <w:rsid w:val="00EF3C92"/>
    <w:rsid w:val="00EF520A"/>
    <w:rsid w:val="00EF571B"/>
    <w:rsid w:val="00EF61CE"/>
    <w:rsid w:val="00EF641C"/>
    <w:rsid w:val="00EF6CB0"/>
    <w:rsid w:val="00F0302D"/>
    <w:rsid w:val="00F034ED"/>
    <w:rsid w:val="00F03AD3"/>
    <w:rsid w:val="00F04F18"/>
    <w:rsid w:val="00F0529E"/>
    <w:rsid w:val="00F06172"/>
    <w:rsid w:val="00F07C3E"/>
    <w:rsid w:val="00F132CE"/>
    <w:rsid w:val="00F14A52"/>
    <w:rsid w:val="00F15C56"/>
    <w:rsid w:val="00F16F1A"/>
    <w:rsid w:val="00F2430B"/>
    <w:rsid w:val="00F2458E"/>
    <w:rsid w:val="00F30378"/>
    <w:rsid w:val="00F354F8"/>
    <w:rsid w:val="00F35AD5"/>
    <w:rsid w:val="00F374A5"/>
    <w:rsid w:val="00F42245"/>
    <w:rsid w:val="00F43346"/>
    <w:rsid w:val="00F4418E"/>
    <w:rsid w:val="00F474CD"/>
    <w:rsid w:val="00F523F7"/>
    <w:rsid w:val="00F5346F"/>
    <w:rsid w:val="00F53BD7"/>
    <w:rsid w:val="00F5425F"/>
    <w:rsid w:val="00F555E8"/>
    <w:rsid w:val="00F611F0"/>
    <w:rsid w:val="00F615CA"/>
    <w:rsid w:val="00F65CD3"/>
    <w:rsid w:val="00F662CB"/>
    <w:rsid w:val="00F66907"/>
    <w:rsid w:val="00F669B5"/>
    <w:rsid w:val="00F708B2"/>
    <w:rsid w:val="00F70CC9"/>
    <w:rsid w:val="00F71C2F"/>
    <w:rsid w:val="00F7469C"/>
    <w:rsid w:val="00F77642"/>
    <w:rsid w:val="00F77AC2"/>
    <w:rsid w:val="00F80283"/>
    <w:rsid w:val="00F81F51"/>
    <w:rsid w:val="00F8339E"/>
    <w:rsid w:val="00F840F6"/>
    <w:rsid w:val="00F8721C"/>
    <w:rsid w:val="00F872F5"/>
    <w:rsid w:val="00F92CFE"/>
    <w:rsid w:val="00F92DC2"/>
    <w:rsid w:val="00F93803"/>
    <w:rsid w:val="00F93D0A"/>
    <w:rsid w:val="00F94445"/>
    <w:rsid w:val="00F94797"/>
    <w:rsid w:val="00F94AD9"/>
    <w:rsid w:val="00F96E5D"/>
    <w:rsid w:val="00F9792A"/>
    <w:rsid w:val="00FA2036"/>
    <w:rsid w:val="00FA3289"/>
    <w:rsid w:val="00FA638A"/>
    <w:rsid w:val="00FB039F"/>
    <w:rsid w:val="00FB0D88"/>
    <w:rsid w:val="00FB1D91"/>
    <w:rsid w:val="00FB3E73"/>
    <w:rsid w:val="00FB4E65"/>
    <w:rsid w:val="00FB6B74"/>
    <w:rsid w:val="00FB6C1D"/>
    <w:rsid w:val="00FB75DC"/>
    <w:rsid w:val="00FC1573"/>
    <w:rsid w:val="00FC327D"/>
    <w:rsid w:val="00FC4D03"/>
    <w:rsid w:val="00FC4D81"/>
    <w:rsid w:val="00FC4EEB"/>
    <w:rsid w:val="00FC4F4A"/>
    <w:rsid w:val="00FC58D8"/>
    <w:rsid w:val="00FC6206"/>
    <w:rsid w:val="00FC776D"/>
    <w:rsid w:val="00FD1D13"/>
    <w:rsid w:val="00FD2566"/>
    <w:rsid w:val="00FD3DBF"/>
    <w:rsid w:val="00FD4E31"/>
    <w:rsid w:val="00FD68ED"/>
    <w:rsid w:val="00FD7666"/>
    <w:rsid w:val="00FE00A7"/>
    <w:rsid w:val="00FE12DD"/>
    <w:rsid w:val="00FE1518"/>
    <w:rsid w:val="00FE2B24"/>
    <w:rsid w:val="00FF6679"/>
    <w:rsid w:val="00FF669C"/>
    <w:rsid w:val="00FF6CF5"/>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4F11E46"/>
  <w15:docId w15:val="{DBE2913A-BD91-44D7-A573-66B169C3C0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3DB9"/>
  </w:style>
  <w:style w:type="paragraph" w:styleId="Heading1">
    <w:name w:val="heading 1"/>
    <w:basedOn w:val="Normal"/>
    <w:next w:val="Normal"/>
    <w:link w:val="Heading1Char"/>
    <w:uiPriority w:val="9"/>
    <w:qFormat/>
    <w:rsid w:val="00293DB9"/>
    <w:pPr>
      <w:keepNext/>
      <w:keepLines/>
      <w:numPr>
        <w:numId w:val="10"/>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293DB9"/>
    <w:pPr>
      <w:keepNext/>
      <w:keepLines/>
      <w:numPr>
        <w:ilvl w:val="1"/>
        <w:numId w:val="10"/>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293DB9"/>
    <w:pPr>
      <w:keepNext/>
      <w:keepLines/>
      <w:numPr>
        <w:ilvl w:val="2"/>
        <w:numId w:val="10"/>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293DB9"/>
    <w:pPr>
      <w:keepNext/>
      <w:keepLines/>
      <w:numPr>
        <w:ilvl w:val="3"/>
        <w:numId w:val="10"/>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293DB9"/>
    <w:pPr>
      <w:keepNext/>
      <w:keepLines/>
      <w:numPr>
        <w:ilvl w:val="4"/>
        <w:numId w:val="10"/>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293DB9"/>
    <w:pPr>
      <w:keepNext/>
      <w:keepLines/>
      <w:numPr>
        <w:ilvl w:val="5"/>
        <w:numId w:val="10"/>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293DB9"/>
    <w:pPr>
      <w:keepNext/>
      <w:keepLines/>
      <w:numPr>
        <w:ilvl w:val="6"/>
        <w:numId w:val="10"/>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293DB9"/>
    <w:pPr>
      <w:keepNext/>
      <w:keepLines/>
      <w:numPr>
        <w:ilvl w:val="7"/>
        <w:numId w:val="10"/>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293DB9"/>
    <w:pPr>
      <w:keepNext/>
      <w:keepLines/>
      <w:numPr>
        <w:ilvl w:val="8"/>
        <w:numId w:val="1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0A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0A9F"/>
  </w:style>
  <w:style w:type="paragraph" w:styleId="Footer">
    <w:name w:val="footer"/>
    <w:basedOn w:val="Normal"/>
    <w:link w:val="FooterChar"/>
    <w:uiPriority w:val="99"/>
    <w:unhideWhenUsed/>
    <w:rsid w:val="00C10A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0A9F"/>
  </w:style>
  <w:style w:type="paragraph" w:styleId="NoSpacing">
    <w:name w:val="No Spacing"/>
    <w:link w:val="NoSpacingChar"/>
    <w:uiPriority w:val="1"/>
    <w:qFormat/>
    <w:rsid w:val="00293DB9"/>
    <w:pPr>
      <w:spacing w:after="0" w:line="240" w:lineRule="auto"/>
    </w:pPr>
  </w:style>
  <w:style w:type="character" w:customStyle="1" w:styleId="NoSpacingChar">
    <w:name w:val="No Spacing Char"/>
    <w:basedOn w:val="DefaultParagraphFont"/>
    <w:link w:val="NoSpacing"/>
    <w:uiPriority w:val="1"/>
    <w:rsid w:val="00A30C2E"/>
  </w:style>
  <w:style w:type="character" w:customStyle="1" w:styleId="Heading1Char">
    <w:name w:val="Heading 1 Char"/>
    <w:basedOn w:val="DefaultParagraphFont"/>
    <w:link w:val="Heading1"/>
    <w:uiPriority w:val="9"/>
    <w:rsid w:val="00293DB9"/>
    <w:rPr>
      <w:rFonts w:asciiTheme="majorHAnsi" w:eastAsiaTheme="majorEastAsia" w:hAnsiTheme="majorHAnsi" w:cstheme="majorBidi"/>
      <w:b/>
      <w:bCs/>
      <w:smallCaps/>
      <w:color w:val="000000" w:themeColor="text1"/>
      <w:sz w:val="36"/>
      <w:szCs w:val="36"/>
    </w:rPr>
  </w:style>
  <w:style w:type="paragraph" w:styleId="Title">
    <w:name w:val="Title"/>
    <w:basedOn w:val="Normal"/>
    <w:next w:val="Normal"/>
    <w:link w:val="TitleChar"/>
    <w:uiPriority w:val="10"/>
    <w:qFormat/>
    <w:rsid w:val="00293DB9"/>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293DB9"/>
    <w:rPr>
      <w:rFonts w:asciiTheme="majorHAnsi" w:eastAsiaTheme="majorEastAsia" w:hAnsiTheme="majorHAnsi" w:cstheme="majorBidi"/>
      <w:color w:val="000000" w:themeColor="text1"/>
      <w:sz w:val="56"/>
      <w:szCs w:val="56"/>
    </w:rPr>
  </w:style>
  <w:style w:type="character" w:customStyle="1" w:styleId="Heading2Char">
    <w:name w:val="Heading 2 Char"/>
    <w:basedOn w:val="DefaultParagraphFont"/>
    <w:link w:val="Heading2"/>
    <w:uiPriority w:val="9"/>
    <w:rsid w:val="00293DB9"/>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293DB9"/>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293DB9"/>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293DB9"/>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293DB9"/>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293DB9"/>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293DB9"/>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293DB9"/>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293DB9"/>
    <w:pPr>
      <w:spacing w:after="200" w:line="240" w:lineRule="auto"/>
    </w:pPr>
    <w:rPr>
      <w:i/>
      <w:iCs/>
      <w:color w:val="44546A" w:themeColor="text2"/>
      <w:sz w:val="18"/>
      <w:szCs w:val="18"/>
    </w:rPr>
  </w:style>
  <w:style w:type="paragraph" w:styleId="Subtitle">
    <w:name w:val="Subtitle"/>
    <w:basedOn w:val="Normal"/>
    <w:next w:val="Normal"/>
    <w:link w:val="SubtitleChar"/>
    <w:uiPriority w:val="11"/>
    <w:qFormat/>
    <w:rsid w:val="00293DB9"/>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293DB9"/>
    <w:rPr>
      <w:color w:val="5A5A5A" w:themeColor="text1" w:themeTint="A5"/>
      <w:spacing w:val="10"/>
    </w:rPr>
  </w:style>
  <w:style w:type="character" w:styleId="Strong">
    <w:name w:val="Strong"/>
    <w:basedOn w:val="DefaultParagraphFont"/>
    <w:uiPriority w:val="22"/>
    <w:qFormat/>
    <w:rsid w:val="00293DB9"/>
    <w:rPr>
      <w:b/>
      <w:bCs/>
      <w:color w:val="000000" w:themeColor="text1"/>
    </w:rPr>
  </w:style>
  <w:style w:type="character" w:styleId="Emphasis">
    <w:name w:val="Emphasis"/>
    <w:basedOn w:val="DefaultParagraphFont"/>
    <w:uiPriority w:val="20"/>
    <w:qFormat/>
    <w:rsid w:val="00293DB9"/>
    <w:rPr>
      <w:i/>
      <w:iCs/>
      <w:color w:val="auto"/>
    </w:rPr>
  </w:style>
  <w:style w:type="paragraph" w:styleId="Quote">
    <w:name w:val="Quote"/>
    <w:basedOn w:val="Normal"/>
    <w:next w:val="Normal"/>
    <w:link w:val="QuoteChar"/>
    <w:uiPriority w:val="29"/>
    <w:qFormat/>
    <w:rsid w:val="00293DB9"/>
    <w:pPr>
      <w:spacing w:before="160"/>
      <w:ind w:left="720" w:right="720"/>
    </w:pPr>
    <w:rPr>
      <w:i/>
      <w:iCs/>
      <w:color w:val="000000" w:themeColor="text1"/>
    </w:rPr>
  </w:style>
  <w:style w:type="character" w:customStyle="1" w:styleId="QuoteChar">
    <w:name w:val="Quote Char"/>
    <w:basedOn w:val="DefaultParagraphFont"/>
    <w:link w:val="Quote"/>
    <w:uiPriority w:val="29"/>
    <w:rsid w:val="00293DB9"/>
    <w:rPr>
      <w:i/>
      <w:iCs/>
      <w:color w:val="000000" w:themeColor="text1"/>
    </w:rPr>
  </w:style>
  <w:style w:type="paragraph" w:styleId="IntenseQuote">
    <w:name w:val="Intense Quote"/>
    <w:basedOn w:val="Normal"/>
    <w:next w:val="Normal"/>
    <w:link w:val="IntenseQuoteChar"/>
    <w:uiPriority w:val="30"/>
    <w:qFormat/>
    <w:rsid w:val="00293DB9"/>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293DB9"/>
    <w:rPr>
      <w:color w:val="000000" w:themeColor="text1"/>
      <w:shd w:val="clear" w:color="auto" w:fill="F2F2F2" w:themeFill="background1" w:themeFillShade="F2"/>
    </w:rPr>
  </w:style>
  <w:style w:type="character" w:styleId="SubtleEmphasis">
    <w:name w:val="Subtle Emphasis"/>
    <w:basedOn w:val="DefaultParagraphFont"/>
    <w:uiPriority w:val="19"/>
    <w:qFormat/>
    <w:rsid w:val="00293DB9"/>
    <w:rPr>
      <w:i/>
      <w:iCs/>
      <w:color w:val="404040" w:themeColor="text1" w:themeTint="BF"/>
    </w:rPr>
  </w:style>
  <w:style w:type="character" w:styleId="IntenseEmphasis">
    <w:name w:val="Intense Emphasis"/>
    <w:basedOn w:val="DefaultParagraphFont"/>
    <w:uiPriority w:val="21"/>
    <w:qFormat/>
    <w:rsid w:val="00293DB9"/>
    <w:rPr>
      <w:b/>
      <w:bCs/>
      <w:i/>
      <w:iCs/>
      <w:caps/>
    </w:rPr>
  </w:style>
  <w:style w:type="character" w:styleId="SubtleReference">
    <w:name w:val="Subtle Reference"/>
    <w:basedOn w:val="DefaultParagraphFont"/>
    <w:uiPriority w:val="31"/>
    <w:qFormat/>
    <w:rsid w:val="00293DB9"/>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293DB9"/>
    <w:rPr>
      <w:b/>
      <w:bCs/>
      <w:smallCaps/>
      <w:u w:val="single"/>
    </w:rPr>
  </w:style>
  <w:style w:type="character" w:styleId="BookTitle">
    <w:name w:val="Book Title"/>
    <w:basedOn w:val="DefaultParagraphFont"/>
    <w:uiPriority w:val="33"/>
    <w:qFormat/>
    <w:rsid w:val="00293DB9"/>
    <w:rPr>
      <w:b w:val="0"/>
      <w:bCs w:val="0"/>
      <w:smallCaps/>
      <w:spacing w:val="5"/>
    </w:rPr>
  </w:style>
  <w:style w:type="paragraph" w:styleId="TOCHeading">
    <w:name w:val="TOC Heading"/>
    <w:basedOn w:val="Heading1"/>
    <w:next w:val="Normal"/>
    <w:uiPriority w:val="39"/>
    <w:unhideWhenUsed/>
    <w:qFormat/>
    <w:rsid w:val="00293DB9"/>
    <w:pPr>
      <w:outlineLvl w:val="9"/>
    </w:pPr>
  </w:style>
  <w:style w:type="paragraph" w:styleId="ListParagraph">
    <w:name w:val="List Paragraph"/>
    <w:basedOn w:val="Normal"/>
    <w:uiPriority w:val="34"/>
    <w:qFormat/>
    <w:rsid w:val="00C769D2"/>
    <w:pPr>
      <w:ind w:left="720"/>
      <w:contextualSpacing/>
    </w:pPr>
  </w:style>
  <w:style w:type="paragraph" w:styleId="TOC2">
    <w:name w:val="toc 2"/>
    <w:basedOn w:val="Normal"/>
    <w:next w:val="Normal"/>
    <w:autoRedefine/>
    <w:uiPriority w:val="39"/>
    <w:unhideWhenUsed/>
    <w:rsid w:val="001E528A"/>
    <w:pPr>
      <w:spacing w:after="100"/>
      <w:ind w:left="220"/>
    </w:pPr>
    <w:rPr>
      <w:rFonts w:cs="Times New Roman"/>
      <w:lang w:val="en-US"/>
    </w:rPr>
  </w:style>
  <w:style w:type="paragraph" w:styleId="TOC1">
    <w:name w:val="toc 1"/>
    <w:basedOn w:val="Normal"/>
    <w:next w:val="Normal"/>
    <w:autoRedefine/>
    <w:uiPriority w:val="39"/>
    <w:unhideWhenUsed/>
    <w:rsid w:val="001E528A"/>
    <w:pPr>
      <w:spacing w:after="100"/>
    </w:pPr>
    <w:rPr>
      <w:rFonts w:cs="Times New Roman"/>
      <w:lang w:val="en-US"/>
    </w:rPr>
  </w:style>
  <w:style w:type="paragraph" w:styleId="TOC3">
    <w:name w:val="toc 3"/>
    <w:basedOn w:val="Normal"/>
    <w:next w:val="Normal"/>
    <w:autoRedefine/>
    <w:uiPriority w:val="39"/>
    <w:unhideWhenUsed/>
    <w:rsid w:val="001E528A"/>
    <w:pPr>
      <w:spacing w:after="100"/>
      <w:ind w:left="440"/>
    </w:pPr>
    <w:rPr>
      <w:rFonts w:cs="Times New Roman"/>
      <w:lang w:val="en-US"/>
    </w:rPr>
  </w:style>
  <w:style w:type="character" w:styleId="Hyperlink">
    <w:name w:val="Hyperlink"/>
    <w:basedOn w:val="DefaultParagraphFont"/>
    <w:uiPriority w:val="99"/>
    <w:unhideWhenUsed/>
    <w:rsid w:val="00D84E51"/>
    <w:rPr>
      <w:color w:val="0563C1" w:themeColor="hyperlink"/>
      <w:u w:val="single"/>
    </w:rPr>
  </w:style>
  <w:style w:type="character" w:styleId="FollowedHyperlink">
    <w:name w:val="FollowedHyperlink"/>
    <w:basedOn w:val="DefaultParagraphFont"/>
    <w:uiPriority w:val="99"/>
    <w:semiHidden/>
    <w:unhideWhenUsed/>
    <w:rsid w:val="000C0BCD"/>
    <w:rPr>
      <w:color w:val="954F72" w:themeColor="followedHyperlink"/>
      <w:u w:val="single"/>
    </w:rPr>
  </w:style>
  <w:style w:type="paragraph" w:styleId="NormalWeb">
    <w:name w:val="Normal (Web)"/>
    <w:basedOn w:val="Normal"/>
    <w:uiPriority w:val="99"/>
    <w:semiHidden/>
    <w:unhideWhenUsed/>
    <w:rsid w:val="008D04F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LineNumber">
    <w:name w:val="line number"/>
    <w:basedOn w:val="DefaultParagraphFont"/>
    <w:uiPriority w:val="99"/>
    <w:semiHidden/>
    <w:unhideWhenUsed/>
    <w:rsid w:val="00F944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2991236">
      <w:bodyDiv w:val="1"/>
      <w:marLeft w:val="0"/>
      <w:marRight w:val="0"/>
      <w:marTop w:val="0"/>
      <w:marBottom w:val="0"/>
      <w:divBdr>
        <w:top w:val="none" w:sz="0" w:space="0" w:color="auto"/>
        <w:left w:val="none" w:sz="0" w:space="0" w:color="auto"/>
        <w:bottom w:val="none" w:sz="0" w:space="0" w:color="auto"/>
        <w:right w:val="none" w:sz="0" w:space="0" w:color="auto"/>
      </w:divBdr>
    </w:div>
    <w:div w:id="1898319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01D3FD-189E-4FF0-BBF6-2F78AD3091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3496</TotalTime>
  <Pages>25</Pages>
  <Words>6092</Words>
  <Characters>34727</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Ca</vt:lpstr>
    </vt:vector>
  </TitlesOfParts>
  <Company/>
  <LinksUpToDate>false</LinksUpToDate>
  <CharactersWithSpaces>40738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dc:title>
  <dc:subject/>
  <dc:creator>RYAN COLEBROOK</dc:creator>
  <cp:keywords/>
  <dc:description/>
  <cp:lastModifiedBy>Ryan Colebrook (1600198)</cp:lastModifiedBy>
  <cp:revision>710</cp:revision>
  <cp:lastPrinted>2019-04-07T11:03:00Z</cp:lastPrinted>
  <dcterms:created xsi:type="dcterms:W3CDTF">2019-03-21T19:35:00Z</dcterms:created>
  <dcterms:modified xsi:type="dcterms:W3CDTF">2019-04-11T18:03:00Z</dcterms:modified>
</cp:coreProperties>
</file>