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E231C" w14:textId="77777777" w:rsidR="00137DE6" w:rsidRPr="00137DE6" w:rsidRDefault="00137DE6" w:rsidP="00137DE6">
      <w:pPr>
        <w:jc w:val="center"/>
        <w:rPr>
          <w:b/>
          <w:bCs/>
          <w:sz w:val="36"/>
          <w:szCs w:val="36"/>
        </w:rPr>
      </w:pPr>
      <w:r w:rsidRPr="00137DE6">
        <w:rPr>
          <w:b/>
          <w:bCs/>
          <w:sz w:val="36"/>
          <w:szCs w:val="36"/>
        </w:rPr>
        <w:t>Report writing</w:t>
      </w:r>
    </w:p>
    <w:p w14:paraId="69D9AE15" w14:textId="77777777" w:rsidR="00137DE6" w:rsidRPr="00137DE6" w:rsidRDefault="00137DE6" w:rsidP="00137DE6">
      <w:pPr>
        <w:jc w:val="both"/>
        <w:rPr>
          <w:b/>
          <w:bCs/>
          <w:sz w:val="28"/>
          <w:szCs w:val="28"/>
        </w:rPr>
      </w:pPr>
      <w:r w:rsidRPr="00137DE6">
        <w:rPr>
          <w:b/>
          <w:bCs/>
          <w:sz w:val="28"/>
          <w:szCs w:val="28"/>
        </w:rPr>
        <w:t>Language of report writing</w:t>
      </w:r>
    </w:p>
    <w:p w14:paraId="5EF842F4" w14:textId="76153721" w:rsidR="00137DE6" w:rsidRPr="00137DE6" w:rsidRDefault="00137DE6" w:rsidP="00137DE6">
      <w:pPr>
        <w:jc w:val="both"/>
      </w:pPr>
      <w:r w:rsidRPr="00137DE6">
        <w:t>Reports use clear and concise language.</w:t>
      </w:r>
    </w:p>
    <w:p w14:paraId="1E5C6B85" w14:textId="5DF0C177" w:rsidR="00137DE6" w:rsidRPr="00137DE6" w:rsidRDefault="00137DE6" w:rsidP="00137DE6">
      <w:pPr>
        <w:jc w:val="both"/>
      </w:pPr>
      <w:r w:rsidRPr="00137DE6">
        <w:t xml:space="preserve">They are often broken down in to sections, which each have their </w:t>
      </w:r>
      <w:r w:rsidRPr="00137DE6">
        <w:rPr>
          <w:u w:val="single"/>
        </w:rPr>
        <w:t>own headings and sub-headings</w:t>
      </w:r>
      <w:r w:rsidRPr="00137DE6">
        <w:t>. These sections may include bullet points or numbering as well as more structured sentences. Both essays and reports are examples of academic writing. You are expected to use grammatically correct sentence structure, vocabulary and punctuation.</w:t>
      </w:r>
      <w:r>
        <w:t xml:space="preserve"> </w:t>
      </w:r>
      <w:r w:rsidRPr="00137DE6">
        <w:t xml:space="preserve">Academic writing is formal so </w:t>
      </w:r>
      <w:r w:rsidRPr="00137DE6">
        <w:rPr>
          <w:b/>
          <w:bCs/>
        </w:rPr>
        <w:t xml:space="preserve">you should avoid </w:t>
      </w:r>
      <w:r w:rsidRPr="00137DE6">
        <w:t>using apostrophes and contractions such as “it’s” and "couldn't". Instead, use “it is” and “could not”.</w:t>
      </w:r>
    </w:p>
    <w:p w14:paraId="5A958C08" w14:textId="77777777" w:rsidR="00137DE6" w:rsidRPr="00137DE6" w:rsidRDefault="00137DE6" w:rsidP="00137DE6">
      <w:pPr>
        <w:jc w:val="both"/>
        <w:rPr>
          <w:b/>
          <w:bCs/>
        </w:rPr>
      </w:pPr>
      <w:r w:rsidRPr="00137DE6">
        <w:rPr>
          <w:b/>
          <w:bCs/>
          <w:sz w:val="28"/>
          <w:szCs w:val="28"/>
        </w:rPr>
        <w:t>Structure and organisation</w:t>
      </w:r>
    </w:p>
    <w:p w14:paraId="010396DD" w14:textId="48E49D5E" w:rsidR="00137DE6" w:rsidRPr="00137DE6" w:rsidRDefault="00137DE6" w:rsidP="00137DE6">
      <w:pPr>
        <w:jc w:val="both"/>
      </w:pPr>
      <w:r w:rsidRPr="00137DE6">
        <w:t>Reports are much more structured than essays. They are divided into sections and sub-sections that are formatted using bullet points or numbering.</w:t>
      </w:r>
      <w:r>
        <w:t xml:space="preserve"> </w:t>
      </w:r>
      <w:r w:rsidRPr="00137DE6">
        <w:t>Report structures do vary among disciplines, but the most common structures include the following:</w:t>
      </w:r>
    </w:p>
    <w:p w14:paraId="01BF55FC" w14:textId="77777777" w:rsidR="00137DE6" w:rsidRPr="00137DE6" w:rsidRDefault="00137DE6" w:rsidP="00137DE6">
      <w:pPr>
        <w:jc w:val="both"/>
        <w:rPr>
          <w:b/>
          <w:bCs/>
          <w:sz w:val="28"/>
          <w:szCs w:val="28"/>
        </w:rPr>
      </w:pPr>
      <w:r w:rsidRPr="00137DE6">
        <w:rPr>
          <w:b/>
          <w:bCs/>
          <w:sz w:val="28"/>
          <w:szCs w:val="28"/>
        </w:rPr>
        <w:t>Title page</w:t>
      </w:r>
    </w:p>
    <w:p w14:paraId="245252C8" w14:textId="77777777" w:rsidR="00137DE6" w:rsidRPr="00137DE6" w:rsidRDefault="00137DE6" w:rsidP="00137DE6">
      <w:pPr>
        <w:jc w:val="both"/>
      </w:pPr>
      <w:r w:rsidRPr="00137DE6">
        <w:t>The title page needs to be informative and descriptive, concisely stating the topic of the report.</w:t>
      </w:r>
    </w:p>
    <w:p w14:paraId="053E8468" w14:textId="77019A64" w:rsidR="00137DE6" w:rsidRPr="00137DE6" w:rsidRDefault="00137DE6" w:rsidP="00137DE6">
      <w:pPr>
        <w:jc w:val="both"/>
        <w:rPr>
          <w:b/>
          <w:bCs/>
          <w:sz w:val="28"/>
          <w:szCs w:val="28"/>
        </w:rPr>
      </w:pPr>
      <w:r w:rsidRPr="00137DE6">
        <w:rPr>
          <w:b/>
          <w:bCs/>
          <w:sz w:val="28"/>
          <w:szCs w:val="28"/>
        </w:rPr>
        <w:t>Abstract (or Executive Summary)</w:t>
      </w:r>
      <w:r w:rsidRPr="00137DE6">
        <w:rPr>
          <w:b/>
          <w:bCs/>
          <w:sz w:val="28"/>
          <w:szCs w:val="28"/>
        </w:rPr>
        <w:t xml:space="preserve"> </w:t>
      </w:r>
      <w:r w:rsidRPr="00137DE6">
        <w:rPr>
          <w:b/>
          <w:bCs/>
          <w:color w:val="C00000"/>
        </w:rPr>
        <w:t>NOT INCLUDED IN THE WORD COUNT</w:t>
      </w:r>
    </w:p>
    <w:p w14:paraId="6A67BB71" w14:textId="2689801E" w:rsidR="00137DE6" w:rsidRPr="00137DE6" w:rsidRDefault="00137DE6" w:rsidP="00137DE6">
      <w:pPr>
        <w:jc w:val="both"/>
      </w:pPr>
      <w:r w:rsidRPr="00137DE6">
        <w:t>The abstract is a brief summary of the context, methods, findings and conclusions of the report. It is intended to give the reader an overview of the report before they continue reading, so it is a good idea to write this section last.</w:t>
      </w:r>
      <w:r>
        <w:t xml:space="preserve"> </w:t>
      </w:r>
      <w:r w:rsidRPr="00137DE6">
        <w:t>An executive summary should outline the key problem and objectives, and then cover the main findings and key recommendations.</w:t>
      </w:r>
    </w:p>
    <w:p w14:paraId="288ECC7F" w14:textId="77777777" w:rsidR="00137DE6" w:rsidRPr="00137DE6" w:rsidRDefault="00137DE6" w:rsidP="00137DE6">
      <w:pPr>
        <w:jc w:val="both"/>
        <w:rPr>
          <w:b/>
          <w:bCs/>
          <w:sz w:val="28"/>
          <w:szCs w:val="28"/>
        </w:rPr>
      </w:pPr>
      <w:r w:rsidRPr="00137DE6">
        <w:rPr>
          <w:b/>
          <w:bCs/>
          <w:sz w:val="28"/>
          <w:szCs w:val="28"/>
        </w:rPr>
        <w:t>Table of contents</w:t>
      </w:r>
    </w:p>
    <w:p w14:paraId="0947F3F0" w14:textId="77777777" w:rsidR="00137DE6" w:rsidRPr="00137DE6" w:rsidRDefault="00137DE6" w:rsidP="00137DE6">
      <w:pPr>
        <w:jc w:val="both"/>
      </w:pPr>
      <w:r w:rsidRPr="00137DE6">
        <w:t>Readers will use this table of contents to identify which sections are most relevant to them. You must make sure your contents page correctly represents the structure of your report.</w:t>
      </w:r>
    </w:p>
    <w:p w14:paraId="6C871AD0" w14:textId="77777777" w:rsidR="00137DE6" w:rsidRPr="00137DE6" w:rsidRDefault="00137DE6" w:rsidP="00137DE6">
      <w:pPr>
        <w:jc w:val="both"/>
        <w:rPr>
          <w:b/>
          <w:bCs/>
          <w:sz w:val="28"/>
          <w:szCs w:val="28"/>
        </w:rPr>
      </w:pPr>
      <w:r w:rsidRPr="00137DE6">
        <w:rPr>
          <w:b/>
          <w:bCs/>
          <w:sz w:val="28"/>
          <w:szCs w:val="28"/>
        </w:rPr>
        <w:t>Introduction</w:t>
      </w:r>
    </w:p>
    <w:p w14:paraId="161C8651" w14:textId="77777777" w:rsidR="00137DE6" w:rsidRPr="00137DE6" w:rsidRDefault="00137DE6" w:rsidP="00137DE6">
      <w:pPr>
        <w:jc w:val="both"/>
      </w:pPr>
      <w:r w:rsidRPr="00137DE6">
        <w:t>In your introduction you should include information about the background to your research, and what its aims and objectives are. You can also refer to the literature in this section; reporting what is already known about your question/topic, and if there are any gaps. Some reports are also expected to include a section called ‘Terms of references’, where you identify who asked for the report, what is covers, and what its limitations are.</w:t>
      </w:r>
    </w:p>
    <w:p w14:paraId="2CC834BF" w14:textId="77777777" w:rsidR="00137DE6" w:rsidRPr="00137DE6" w:rsidRDefault="00137DE6" w:rsidP="00137DE6">
      <w:pPr>
        <w:jc w:val="both"/>
        <w:rPr>
          <w:b/>
          <w:bCs/>
          <w:sz w:val="28"/>
          <w:szCs w:val="28"/>
        </w:rPr>
      </w:pPr>
      <w:r w:rsidRPr="00137DE6">
        <w:rPr>
          <w:b/>
          <w:bCs/>
          <w:sz w:val="28"/>
          <w:szCs w:val="28"/>
        </w:rPr>
        <w:t>Results/findings</w:t>
      </w:r>
    </w:p>
    <w:p w14:paraId="179C45A0" w14:textId="77777777" w:rsidR="00137DE6" w:rsidRPr="00137DE6" w:rsidRDefault="00137DE6" w:rsidP="00137DE6">
      <w:pPr>
        <w:jc w:val="both"/>
      </w:pPr>
      <w:r w:rsidRPr="00137DE6">
        <w:lastRenderedPageBreak/>
        <w:t>The results/findings section should be an objective summary of your findings, which can use tables, graphs, or figures to describe the most important results and trends. You do not need to attempt to provide reasons for your results (this will happen in the discussion section).</w:t>
      </w:r>
    </w:p>
    <w:p w14:paraId="6127D47A" w14:textId="77777777" w:rsidR="00137DE6" w:rsidRPr="00137DE6" w:rsidRDefault="00137DE6" w:rsidP="00137DE6">
      <w:pPr>
        <w:jc w:val="both"/>
        <w:rPr>
          <w:b/>
          <w:bCs/>
          <w:sz w:val="28"/>
          <w:szCs w:val="28"/>
        </w:rPr>
      </w:pPr>
      <w:r w:rsidRPr="00137DE6">
        <w:rPr>
          <w:b/>
          <w:bCs/>
          <w:sz w:val="28"/>
          <w:szCs w:val="28"/>
        </w:rPr>
        <w:t>Discussion</w:t>
      </w:r>
    </w:p>
    <w:p w14:paraId="500F45DA" w14:textId="77777777" w:rsidR="00137DE6" w:rsidRPr="00137DE6" w:rsidRDefault="00137DE6" w:rsidP="00137DE6">
      <w:pPr>
        <w:jc w:val="both"/>
      </w:pPr>
      <w:r w:rsidRPr="00137DE6">
        <w:t>In the discussion you are expected to critically evaluate your findings. You may need to re-state what your report was aiming to prove and whether this has been achieved. You should also assess the accuracy and significance of your findings, and show how it fits in the context of previous research.</w:t>
      </w:r>
    </w:p>
    <w:p w14:paraId="74F7ADDC" w14:textId="77777777" w:rsidR="00137DE6" w:rsidRPr="00137DE6" w:rsidRDefault="00137DE6" w:rsidP="00137DE6">
      <w:pPr>
        <w:jc w:val="both"/>
        <w:rPr>
          <w:b/>
          <w:bCs/>
          <w:sz w:val="28"/>
          <w:szCs w:val="28"/>
        </w:rPr>
      </w:pPr>
      <w:r w:rsidRPr="00137DE6">
        <w:rPr>
          <w:b/>
          <w:bCs/>
          <w:sz w:val="28"/>
          <w:szCs w:val="28"/>
        </w:rPr>
        <w:t>Conclusion/recommendations</w:t>
      </w:r>
    </w:p>
    <w:p w14:paraId="5CD5BFD0" w14:textId="77777777" w:rsidR="00137DE6" w:rsidRPr="00137DE6" w:rsidRDefault="00137DE6" w:rsidP="00137DE6">
      <w:pPr>
        <w:jc w:val="both"/>
      </w:pPr>
      <w:r w:rsidRPr="00137DE6">
        <w:t>Your conclusion should summarise the outcomes of your report and make suggestions for further research or action to be taken. You may also need to include a list of specific recommendations as a result of your study.</w:t>
      </w:r>
    </w:p>
    <w:p w14:paraId="0F2C882D" w14:textId="77777777" w:rsidR="00137DE6" w:rsidRPr="00137DE6" w:rsidRDefault="00137DE6" w:rsidP="00137DE6">
      <w:pPr>
        <w:jc w:val="both"/>
        <w:rPr>
          <w:b/>
          <w:bCs/>
          <w:sz w:val="28"/>
          <w:szCs w:val="28"/>
        </w:rPr>
      </w:pPr>
      <w:r w:rsidRPr="00137DE6">
        <w:rPr>
          <w:b/>
          <w:bCs/>
          <w:sz w:val="28"/>
          <w:szCs w:val="28"/>
        </w:rPr>
        <w:t>References</w:t>
      </w:r>
    </w:p>
    <w:p w14:paraId="72BC44DA" w14:textId="4235D051" w:rsidR="00137DE6" w:rsidRPr="00137DE6" w:rsidRDefault="00137DE6" w:rsidP="00137DE6">
      <w:pPr>
        <w:spacing w:after="0" w:line="259" w:lineRule="auto"/>
        <w:jc w:val="both"/>
        <w:rPr>
          <w:rStyle w:val="Hyperlink"/>
          <w:rFonts w:ascii="Arial" w:hAnsi="Arial" w:cs="Arial"/>
          <w:iCs/>
          <w:color w:val="000000" w:themeColor="text1"/>
          <w:sz w:val="22"/>
          <w:u w:val="none"/>
        </w:rPr>
      </w:pPr>
      <w:r w:rsidRPr="00137DE6">
        <w:t>The references are a</w:t>
      </w:r>
      <w:r w:rsidRPr="00137DE6">
        <w:rPr>
          <w:b/>
          <w:bCs/>
        </w:rPr>
        <w:t> </w:t>
      </w:r>
      <w:r w:rsidRPr="00137DE6">
        <w:t xml:space="preserve">list of any sources you have used in your report. Your report should use the standard referencing style </w:t>
      </w:r>
      <w:r w:rsidRPr="00137DE6">
        <w:rPr>
          <w:rFonts w:cs="Arial"/>
          <w:iCs/>
          <w:color w:val="171717" w:themeColor="background2" w:themeShade="1A"/>
        </w:rPr>
        <w:t xml:space="preserve">following the UWTSD Harvard Referencing style.  </w:t>
      </w:r>
      <w:hyperlink r:id="rId5" w:history="1">
        <w:r w:rsidRPr="00137DE6">
          <w:rPr>
            <w:rStyle w:val="Hyperlink"/>
            <w:rFonts w:cs="Arial"/>
            <w:iCs/>
            <w:color w:val="171717" w:themeColor="background2" w:themeShade="1A"/>
          </w:rPr>
          <w:t>Link to Cite them right - Harvard referencing</w:t>
        </w:r>
      </w:hyperlink>
    </w:p>
    <w:p w14:paraId="69BD4134" w14:textId="77777777" w:rsidR="00137DE6" w:rsidRPr="008A7742" w:rsidRDefault="00137DE6" w:rsidP="00137DE6">
      <w:pPr>
        <w:pStyle w:val="ListParagraph"/>
        <w:spacing w:after="0" w:line="259" w:lineRule="auto"/>
        <w:rPr>
          <w:rFonts w:ascii="Arial" w:hAnsi="Arial" w:cs="Arial"/>
          <w:iCs/>
          <w:color w:val="000000" w:themeColor="text1"/>
          <w:sz w:val="22"/>
        </w:rPr>
      </w:pPr>
    </w:p>
    <w:p w14:paraId="153EF264" w14:textId="3BAA65D8" w:rsidR="00137DE6" w:rsidRPr="00137DE6" w:rsidRDefault="00137DE6" w:rsidP="00137DE6">
      <w:pPr>
        <w:jc w:val="both"/>
        <w:rPr>
          <w:b/>
          <w:bCs/>
          <w:sz w:val="28"/>
          <w:szCs w:val="28"/>
        </w:rPr>
      </w:pPr>
      <w:r w:rsidRPr="00137DE6">
        <w:rPr>
          <w:b/>
          <w:bCs/>
          <w:sz w:val="28"/>
          <w:szCs w:val="28"/>
        </w:rPr>
        <w:t>Appendices</w:t>
      </w:r>
    </w:p>
    <w:p w14:paraId="7D6541AF" w14:textId="783AE086" w:rsidR="00137DE6" w:rsidRPr="00137DE6" w:rsidRDefault="00137DE6" w:rsidP="00137DE6">
      <w:pPr>
        <w:jc w:val="both"/>
      </w:pPr>
      <w:r w:rsidRPr="00137DE6">
        <w:t xml:space="preserve">You </w:t>
      </w:r>
      <w:r>
        <w:t>can</w:t>
      </w:r>
      <w:r w:rsidRPr="00137DE6">
        <w:t xml:space="preserve"> use appendices to expand on points referred to in the main body of the report. If you only have one item it is an appendix, if you have more than one they are called appendices. You can use appendices to provide backup information, usually data or statistics, but it is important that the information contained is directly relevant to the content of the report.</w:t>
      </w:r>
      <w:r>
        <w:t xml:space="preserve"> </w:t>
      </w:r>
      <w:r w:rsidRPr="00137DE6">
        <w:t>Appendices can be given alphabetical or numerical headings, for example Appendix A, or Appendix 1. The order they appear at the back of your report is determined by the order that they are mentioned in the body of your report. You should refer to your appendices within the text of your report, for example ‘see Appendix B for a breakdown of the questionnaire results’. Don’t forget to list the appendices in your contents page.</w:t>
      </w:r>
    </w:p>
    <w:p w14:paraId="0C8510B2" w14:textId="1962C67C" w:rsidR="00137DE6" w:rsidRPr="00137DE6" w:rsidRDefault="00137DE6" w:rsidP="00137DE6">
      <w:pPr>
        <w:jc w:val="both"/>
        <w:rPr>
          <w:b/>
          <w:bCs/>
          <w:sz w:val="28"/>
          <w:szCs w:val="28"/>
        </w:rPr>
      </w:pPr>
      <w:r w:rsidRPr="00137DE6">
        <w:rPr>
          <w:b/>
          <w:bCs/>
          <w:sz w:val="28"/>
          <w:szCs w:val="28"/>
        </w:rPr>
        <w:t>Presentation and layout</w:t>
      </w:r>
    </w:p>
    <w:p w14:paraId="67DE2BCB" w14:textId="77777777" w:rsidR="00137DE6" w:rsidRPr="00137DE6" w:rsidRDefault="00137DE6" w:rsidP="00137DE6">
      <w:pPr>
        <w:jc w:val="both"/>
      </w:pPr>
      <w:r w:rsidRPr="00137DE6">
        <w:t>Reports are written in several sections and may also include visual data such as figures and tables. The layout and presentation is therefore very important.</w:t>
      </w:r>
    </w:p>
    <w:p w14:paraId="6672D4D0" w14:textId="77777777" w:rsidR="007915CC" w:rsidRDefault="007915CC" w:rsidP="00137DE6">
      <w:pPr>
        <w:jc w:val="both"/>
      </w:pPr>
    </w:p>
    <w:sectPr w:rsidR="00791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DD2D69"/>
    <w:multiLevelType w:val="multilevel"/>
    <w:tmpl w:val="8BC4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0F7BD7"/>
    <w:multiLevelType w:val="multilevel"/>
    <w:tmpl w:val="9A18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957228"/>
    <w:multiLevelType w:val="hybridMultilevel"/>
    <w:tmpl w:val="644C3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908491">
    <w:abstractNumId w:val="1"/>
  </w:num>
  <w:num w:numId="2" w16cid:durableId="763186321">
    <w:abstractNumId w:val="0"/>
  </w:num>
  <w:num w:numId="3" w16cid:durableId="1769621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DE6"/>
    <w:rsid w:val="00092D52"/>
    <w:rsid w:val="00137DE6"/>
    <w:rsid w:val="001A184D"/>
    <w:rsid w:val="00242E15"/>
    <w:rsid w:val="00664C8B"/>
    <w:rsid w:val="007915CC"/>
    <w:rsid w:val="0080777B"/>
    <w:rsid w:val="00971975"/>
    <w:rsid w:val="00CF5E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C8D68"/>
  <w15:chartTrackingRefBased/>
  <w15:docId w15:val="{F908D247-DC25-47D8-A6AE-BDB00AFF3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D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D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D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D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D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D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D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D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D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D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D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D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D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DE6"/>
    <w:rPr>
      <w:rFonts w:eastAsiaTheme="majorEastAsia" w:cstheme="majorBidi"/>
      <w:color w:val="272727" w:themeColor="text1" w:themeTint="D8"/>
    </w:rPr>
  </w:style>
  <w:style w:type="paragraph" w:styleId="Title">
    <w:name w:val="Title"/>
    <w:basedOn w:val="Normal"/>
    <w:next w:val="Normal"/>
    <w:link w:val="TitleChar"/>
    <w:uiPriority w:val="10"/>
    <w:qFormat/>
    <w:rsid w:val="00137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D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D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DE6"/>
    <w:pPr>
      <w:spacing w:before="160"/>
      <w:jc w:val="center"/>
    </w:pPr>
    <w:rPr>
      <w:i/>
      <w:iCs/>
      <w:color w:val="404040" w:themeColor="text1" w:themeTint="BF"/>
    </w:rPr>
  </w:style>
  <w:style w:type="character" w:customStyle="1" w:styleId="QuoteChar">
    <w:name w:val="Quote Char"/>
    <w:basedOn w:val="DefaultParagraphFont"/>
    <w:link w:val="Quote"/>
    <w:uiPriority w:val="29"/>
    <w:rsid w:val="00137DE6"/>
    <w:rPr>
      <w:i/>
      <w:iCs/>
      <w:color w:val="404040" w:themeColor="text1" w:themeTint="BF"/>
    </w:rPr>
  </w:style>
  <w:style w:type="paragraph" w:styleId="ListParagraph">
    <w:name w:val="List Paragraph"/>
    <w:basedOn w:val="Normal"/>
    <w:link w:val="ListParagraphChar"/>
    <w:uiPriority w:val="34"/>
    <w:qFormat/>
    <w:rsid w:val="00137DE6"/>
    <w:pPr>
      <w:ind w:left="720"/>
      <w:contextualSpacing/>
    </w:pPr>
  </w:style>
  <w:style w:type="character" w:styleId="IntenseEmphasis">
    <w:name w:val="Intense Emphasis"/>
    <w:basedOn w:val="DefaultParagraphFont"/>
    <w:uiPriority w:val="21"/>
    <w:qFormat/>
    <w:rsid w:val="00137DE6"/>
    <w:rPr>
      <w:i/>
      <w:iCs/>
      <w:color w:val="0F4761" w:themeColor="accent1" w:themeShade="BF"/>
    </w:rPr>
  </w:style>
  <w:style w:type="paragraph" w:styleId="IntenseQuote">
    <w:name w:val="Intense Quote"/>
    <w:basedOn w:val="Normal"/>
    <w:next w:val="Normal"/>
    <w:link w:val="IntenseQuoteChar"/>
    <w:uiPriority w:val="30"/>
    <w:qFormat/>
    <w:rsid w:val="00137D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DE6"/>
    <w:rPr>
      <w:i/>
      <w:iCs/>
      <w:color w:val="0F4761" w:themeColor="accent1" w:themeShade="BF"/>
    </w:rPr>
  </w:style>
  <w:style w:type="character" w:styleId="IntenseReference">
    <w:name w:val="Intense Reference"/>
    <w:basedOn w:val="DefaultParagraphFont"/>
    <w:uiPriority w:val="32"/>
    <w:qFormat/>
    <w:rsid w:val="00137DE6"/>
    <w:rPr>
      <w:b/>
      <w:bCs/>
      <w:smallCaps/>
      <w:color w:val="0F4761" w:themeColor="accent1" w:themeShade="BF"/>
      <w:spacing w:val="5"/>
    </w:rPr>
  </w:style>
  <w:style w:type="character" w:styleId="Hyperlink">
    <w:name w:val="Hyperlink"/>
    <w:basedOn w:val="DefaultParagraphFont"/>
    <w:uiPriority w:val="99"/>
    <w:unhideWhenUsed/>
    <w:rsid w:val="00137DE6"/>
    <w:rPr>
      <w:color w:val="467886" w:themeColor="hyperlink"/>
      <w:u w:val="single"/>
    </w:rPr>
  </w:style>
  <w:style w:type="character" w:styleId="UnresolvedMention">
    <w:name w:val="Unresolved Mention"/>
    <w:basedOn w:val="DefaultParagraphFont"/>
    <w:uiPriority w:val="99"/>
    <w:semiHidden/>
    <w:unhideWhenUsed/>
    <w:rsid w:val="00137DE6"/>
    <w:rPr>
      <w:color w:val="605E5C"/>
      <w:shd w:val="clear" w:color="auto" w:fill="E1DFDD"/>
    </w:rPr>
  </w:style>
  <w:style w:type="character" w:customStyle="1" w:styleId="ListParagraphChar">
    <w:name w:val="List Paragraph Char"/>
    <w:link w:val="ListParagraph"/>
    <w:uiPriority w:val="34"/>
    <w:locked/>
    <w:rsid w:val="00137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514710">
      <w:bodyDiv w:val="1"/>
      <w:marLeft w:val="0"/>
      <w:marRight w:val="0"/>
      <w:marTop w:val="0"/>
      <w:marBottom w:val="0"/>
      <w:divBdr>
        <w:top w:val="none" w:sz="0" w:space="0" w:color="auto"/>
        <w:left w:val="none" w:sz="0" w:space="0" w:color="auto"/>
        <w:bottom w:val="none" w:sz="0" w:space="0" w:color="auto"/>
        <w:right w:val="none" w:sz="0" w:space="0" w:color="auto"/>
      </w:divBdr>
      <w:divsChild>
        <w:div w:id="204870377">
          <w:marLeft w:val="0"/>
          <w:marRight w:val="0"/>
          <w:marTop w:val="0"/>
          <w:marBottom w:val="0"/>
          <w:divBdr>
            <w:top w:val="none" w:sz="0" w:space="0" w:color="auto"/>
            <w:left w:val="none" w:sz="0" w:space="0" w:color="auto"/>
            <w:bottom w:val="none" w:sz="0" w:space="0" w:color="auto"/>
            <w:right w:val="none" w:sz="0" w:space="0" w:color="auto"/>
          </w:divBdr>
          <w:divsChild>
            <w:div w:id="1332610702">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 w:id="1743260162">
      <w:bodyDiv w:val="1"/>
      <w:marLeft w:val="0"/>
      <w:marRight w:val="0"/>
      <w:marTop w:val="0"/>
      <w:marBottom w:val="0"/>
      <w:divBdr>
        <w:top w:val="none" w:sz="0" w:space="0" w:color="auto"/>
        <w:left w:val="none" w:sz="0" w:space="0" w:color="auto"/>
        <w:bottom w:val="none" w:sz="0" w:space="0" w:color="auto"/>
        <w:right w:val="none" w:sz="0" w:space="0" w:color="auto"/>
      </w:divBdr>
      <w:divsChild>
        <w:div w:id="787042586">
          <w:marLeft w:val="0"/>
          <w:marRight w:val="0"/>
          <w:marTop w:val="0"/>
          <w:marBottom w:val="0"/>
          <w:divBdr>
            <w:top w:val="none" w:sz="0" w:space="0" w:color="auto"/>
            <w:left w:val="none" w:sz="0" w:space="0" w:color="auto"/>
            <w:bottom w:val="none" w:sz="0" w:space="0" w:color="auto"/>
            <w:right w:val="none" w:sz="0" w:space="0" w:color="auto"/>
          </w:divBdr>
          <w:divsChild>
            <w:div w:id="146946410">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tethemrightonline-com.ezproxy.uwtsd.ac.uk/category-list?docid=CTRHarvar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3586</Characters>
  <Application>Microsoft Office Word</Application>
  <DocSecurity>0</DocSecurity>
  <Lines>29</Lines>
  <Paragraphs>8</Paragraphs>
  <ScaleCrop>false</ScaleCrop>
  <Company>University of Wales Trinity Saint David</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cp:revision>
  <dcterms:created xsi:type="dcterms:W3CDTF">2024-11-05T12:28:00Z</dcterms:created>
  <dcterms:modified xsi:type="dcterms:W3CDTF">2024-11-05T12:38:00Z</dcterms:modified>
</cp:coreProperties>
</file>