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82114474"/>
        <w:docPartObj>
          <w:docPartGallery w:val="Cover Pages"/>
          <w:docPartUnique/>
        </w:docPartObj>
      </w:sdtPr>
      <w:sdtEndPr/>
      <w:sdtContent>
        <w:p w14:paraId="6190A4AB" w14:textId="133B8877" w:rsidR="00123519" w:rsidRDefault="00123519">
          <w:r>
            <w:rPr>
              <w:noProof/>
            </w:rPr>
            <mc:AlternateContent>
              <mc:Choice Requires="wps">
                <w:drawing>
                  <wp:anchor distT="0" distB="0" distL="114300" distR="114300" simplePos="0" relativeHeight="251658245" behindDoc="0" locked="0" layoutInCell="1" allowOverlap="1" wp14:anchorId="050A1AB4" wp14:editId="6FAF120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7CB331C" w14:textId="0EBB2362" w:rsidR="00123519" w:rsidRDefault="00D82A65">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23519">
                                      <w:rPr>
                                        <w:noProof/>
                                        <w:color w:val="44546A" w:themeColor="text2"/>
                                      </w:rPr>
                                      <w:t>Tahseen Akhtar (1907552)</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50A1AB4" id="_x0000_t202" coordsize="21600,21600" o:spt="202" path="m,l,21600r21600,l21600,xe">
                    <v:stroke joinstyle="miter"/>
                    <v:path gradientshapeok="t" o:connecttype="rect"/>
                  </v:shapetype>
                  <v:shape id="Text Box 465" o:spid="_x0000_s1026" type="#_x0000_t202" style="position:absolute;margin-left:0;margin-top:0;width:220.3pt;height:21.15pt;z-index:251658245;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" filled="f" stroked="f" strokeweight=".5pt">
                    <v:textbox style="mso-fit-shape-to-text:t">
                      <w:txbxContent>
                        <w:p w14:paraId="17CB331C" w14:textId="0EBB2362" w:rsidR="00123519" w:rsidRDefault="00D82A65">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23519">
                                <w:rPr>
                                  <w:noProof/>
                                  <w:color w:val="44546A" w:themeColor="text2"/>
                                </w:rPr>
                                <w:t>Tahseen Akhtar (1907552)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4" behindDoc="1" locked="0" layoutInCell="1" allowOverlap="1" wp14:anchorId="2A547270" wp14:editId="52CF2843">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65E611A" w14:textId="77777777" w:rsidR="00123519" w:rsidRDefault="0012351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A547270" id="Rectangle 466" o:spid="_x0000_s1027" style="position:absolute;margin-left:0;margin-top:0;width:581.4pt;height:752.4pt;z-index:-2516582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" fillcolor="#d9e2f3 [660]" stroked="f" strokeweight="1pt">
                    <v:fill color2="#8eaadb [1940]" rotate="t" focus="100%" type="gradient">
                      <o:fill v:ext="view" type="gradientUnscaled"/>
                    </v:fill>
                    <v:textbox inset="21.6pt,,21.6pt">
                      <w:txbxContent>
                        <w:p w14:paraId="365E611A" w14:textId="77777777" w:rsidR="00123519" w:rsidRDefault="00123519"/>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79B99321" wp14:editId="0407F0B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7E84DF" w14:textId="77777777" w:rsidR="00123519" w:rsidRPr="00123519" w:rsidRDefault="00D82A65">
                                <w:pPr>
                                  <w:spacing w:before="240"/>
                                  <w:jc w:val="center"/>
                                  <w:rPr>
                                    <w:color w:val="FFFFFF" w:themeColor="background1"/>
                                    <w:sz w:val="28"/>
                                    <w:szCs w:val="28"/>
                                  </w:rPr>
                                </w:pPr>
                                <w:sdt>
                                  <w:sdtPr>
                                    <w:rPr>
                                      <w:color w:val="FFFFFF" w:themeColor="background1"/>
                                      <w:sz w:val="28"/>
                                      <w:szCs w:val="28"/>
                                    </w:rPr>
                                    <w:alias w:val="Abstract"/>
                                    <w:id w:val="8276291"/>
                                    <w:dataBinding w:prefixMappings="xmlns:ns0='http://schemas.microsoft.com/office/2006/coverPageProps'" w:xpath="/ns0:CoverPageProperties[1]/ns0:Abstract[1]" w:storeItemID="{55AF091B-3C7A-41E3-B477-F2FDAA23CFDA}"/>
                                    <w:text/>
                                  </w:sdtPr>
                                  <w:sdtEndPr/>
                                  <w:sdtContent>
                                    <w:r w:rsidR="00123519" w:rsidRPr="00123519">
                                      <w:rPr>
                                        <w:color w:val="FFFFFF" w:themeColor="background1"/>
                                        <w:sz w:val="28"/>
                                        <w:szCs w:val="28"/>
                                      </w:rPr>
                                      <w:t xml:space="preserve">TAHSEEN AKHTAR </w:t>
                                    </w:r>
                                  </w:sdtContent>
                                </w:sdt>
                              </w:p>
                              <w:tbl>
                                <w:tblPr>
                                  <w:tblStyle w:val="TableGrid"/>
                                  <w:tblW w:w="0" w:type="auto"/>
                                  <w:tblLook w:val="04A0" w:firstRow="1" w:lastRow="0" w:firstColumn="1" w:lastColumn="0" w:noHBand="0" w:noVBand="1"/>
                                </w:tblPr>
                                <w:tblGrid>
                                  <w:gridCol w:w="3799"/>
                                </w:tblGrid>
                                <w:tr w:rsidR="00123519" w14:paraId="3C880179" w14:textId="77777777" w:rsidTr="00123519">
                                  <w:tc>
                                    <w:tcPr>
                                      <w:tcW w:w="3814" w:type="dxa"/>
                                    </w:tcPr>
                                    <w:p w14:paraId="35633109" w14:textId="3E7B539F" w:rsidR="00123519" w:rsidRDefault="00123519">
                                      <w:pPr>
                                        <w:spacing w:before="240"/>
                                        <w:jc w:val="center"/>
                                        <w:rPr>
                                          <w:color w:val="FFFFFF" w:themeColor="background1"/>
                                          <w:sz w:val="28"/>
                                          <w:szCs w:val="28"/>
                                        </w:rPr>
                                      </w:pPr>
                                      <w:r>
                                        <w:rPr>
                                          <w:color w:val="FFFFFF" w:themeColor="background1"/>
                                          <w:sz w:val="28"/>
                                          <w:szCs w:val="28"/>
                                        </w:rPr>
                                        <w:t>(1907552)</w:t>
                                      </w:r>
                                    </w:p>
                                    <w:p w14:paraId="33D4BF69" w14:textId="7F428131" w:rsidR="00123519" w:rsidRPr="00123519" w:rsidRDefault="00123519">
                                      <w:pPr>
                                        <w:spacing w:before="240"/>
                                        <w:jc w:val="center"/>
                                        <w:rPr>
                                          <w:color w:val="FFFFFF" w:themeColor="background1"/>
                                          <w:sz w:val="28"/>
                                          <w:szCs w:val="28"/>
                                        </w:rPr>
                                      </w:pPr>
                                      <w:r w:rsidRPr="00123519">
                                        <w:rPr>
                                          <w:color w:val="FFFFFF" w:themeColor="background1"/>
                                          <w:sz w:val="28"/>
                                          <w:szCs w:val="28"/>
                                        </w:rPr>
                                        <w:t>BMHP5003_BIRM</w:t>
                                      </w:r>
                                    </w:p>
                                    <w:p w14:paraId="65F4220B" w14:textId="77777777" w:rsidR="00123519" w:rsidRPr="00123519" w:rsidRDefault="00123519">
                                      <w:pPr>
                                        <w:spacing w:before="240"/>
                                        <w:jc w:val="center"/>
                                        <w:rPr>
                                          <w:color w:val="FFFFFF" w:themeColor="background1"/>
                                          <w:sz w:val="28"/>
                                          <w:szCs w:val="28"/>
                                        </w:rPr>
                                      </w:pPr>
                                      <w:r w:rsidRPr="00123519">
                                        <w:rPr>
                                          <w:color w:val="FFFFFF" w:themeColor="background1"/>
                                          <w:sz w:val="28"/>
                                          <w:szCs w:val="28"/>
                                        </w:rPr>
                                        <w:t xml:space="preserve">LECTURER: MUMTAZ GOOLAM </w:t>
                                      </w:r>
                                    </w:p>
                                    <w:p w14:paraId="061A5DAA" w14:textId="340CB122" w:rsidR="00123519" w:rsidRDefault="00123519">
                                      <w:pPr>
                                        <w:spacing w:before="240"/>
                                        <w:jc w:val="center"/>
                                        <w:rPr>
                                          <w:color w:val="FFFFFF" w:themeColor="background1"/>
                                        </w:rPr>
                                      </w:pPr>
                                    </w:p>
                                  </w:tc>
                                </w:tr>
                              </w:tbl>
                              <w:p w14:paraId="2797C134" w14:textId="3D2E2CEE" w:rsidR="00123519" w:rsidRDefault="00123519">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9B99321" id="Rectangle 467" o:spid="_x0000_s1028" style="position:absolute;margin-left:0;margin-top:0;width:226.45pt;height:237.6pt;z-index:251658241;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" fillcolor="#44546a [3215]" stroked="f" strokeweight="1pt">
                    <v:textbox inset="14.4pt,14.4pt,14.4pt,28.8pt">
                      <w:txbxContent>
                        <w:p w14:paraId="2F7E84DF" w14:textId="77777777" w:rsidR="00123519" w:rsidRPr="00123519" w:rsidRDefault="00D82A65">
                          <w:pPr>
                            <w:spacing w:before="240"/>
                            <w:jc w:val="center"/>
                            <w:rPr>
                              <w:color w:val="FFFFFF" w:themeColor="background1"/>
                              <w:sz w:val="28"/>
                              <w:szCs w:val="28"/>
                            </w:rPr>
                          </w:pPr>
                          <w:sdt>
                            <w:sdtPr>
                              <w:rPr>
                                <w:color w:val="FFFFFF" w:themeColor="background1"/>
                                <w:sz w:val="28"/>
                                <w:szCs w:val="28"/>
                              </w:rPr>
                              <w:alias w:val="Abstract"/>
                              <w:id w:val="8276291"/>
                              <w:dataBinding w:prefixMappings="xmlns:ns0='http://schemas.microsoft.com/office/2006/coverPageProps'" w:xpath="/ns0:CoverPageProperties[1]/ns0:Abstract[1]" w:storeItemID="{55AF091B-3C7A-41E3-B477-F2FDAA23CFDA}"/>
                              <w:text/>
                            </w:sdtPr>
                            <w:sdtEndPr/>
                            <w:sdtContent>
                              <w:r w:rsidR="00123519" w:rsidRPr="00123519">
                                <w:rPr>
                                  <w:color w:val="FFFFFF" w:themeColor="background1"/>
                                  <w:sz w:val="28"/>
                                  <w:szCs w:val="28"/>
                                </w:rPr>
                                <w:t xml:space="preserve">TAHSEEN AKHTAR </w:t>
                              </w:r>
                            </w:sdtContent>
                          </w:sdt>
                        </w:p>
                        <w:tbl>
                          <w:tblPr>
                            <w:tblStyle w:val="TableGrid"/>
                            <w:tblW w:w="0" w:type="auto"/>
                            <w:tblLook w:val="04A0" w:firstRow="1" w:lastRow="0" w:firstColumn="1" w:lastColumn="0" w:noHBand="0" w:noVBand="1"/>
                          </w:tblPr>
                          <w:tblGrid>
                            <w:gridCol w:w="3799"/>
                          </w:tblGrid>
                          <w:tr w:rsidR="00123519" w14:paraId="3C880179" w14:textId="77777777" w:rsidTr="00123519">
                            <w:tc>
                              <w:tcPr>
                                <w:tcW w:w="3814" w:type="dxa"/>
                              </w:tcPr>
                              <w:p w14:paraId="35633109" w14:textId="3E7B539F" w:rsidR="00123519" w:rsidRDefault="00123519">
                                <w:pPr>
                                  <w:spacing w:before="240"/>
                                  <w:jc w:val="center"/>
                                  <w:rPr>
                                    <w:color w:val="FFFFFF" w:themeColor="background1"/>
                                    <w:sz w:val="28"/>
                                    <w:szCs w:val="28"/>
                                  </w:rPr>
                                </w:pPr>
                                <w:r>
                                  <w:rPr>
                                    <w:color w:val="FFFFFF" w:themeColor="background1"/>
                                    <w:sz w:val="28"/>
                                    <w:szCs w:val="28"/>
                                  </w:rPr>
                                  <w:t>(1907552)</w:t>
                                </w:r>
                              </w:p>
                              <w:p w14:paraId="33D4BF69" w14:textId="7F428131" w:rsidR="00123519" w:rsidRPr="00123519" w:rsidRDefault="00123519">
                                <w:pPr>
                                  <w:spacing w:before="240"/>
                                  <w:jc w:val="center"/>
                                  <w:rPr>
                                    <w:color w:val="FFFFFF" w:themeColor="background1"/>
                                    <w:sz w:val="28"/>
                                    <w:szCs w:val="28"/>
                                  </w:rPr>
                                </w:pPr>
                                <w:r w:rsidRPr="00123519">
                                  <w:rPr>
                                    <w:color w:val="FFFFFF" w:themeColor="background1"/>
                                    <w:sz w:val="28"/>
                                    <w:szCs w:val="28"/>
                                  </w:rPr>
                                  <w:t>BMHP5003_BIRM</w:t>
                                </w:r>
                              </w:p>
                              <w:p w14:paraId="65F4220B" w14:textId="77777777" w:rsidR="00123519" w:rsidRPr="00123519" w:rsidRDefault="00123519">
                                <w:pPr>
                                  <w:spacing w:before="240"/>
                                  <w:jc w:val="center"/>
                                  <w:rPr>
                                    <w:color w:val="FFFFFF" w:themeColor="background1"/>
                                    <w:sz w:val="28"/>
                                    <w:szCs w:val="28"/>
                                  </w:rPr>
                                </w:pPr>
                                <w:r w:rsidRPr="00123519">
                                  <w:rPr>
                                    <w:color w:val="FFFFFF" w:themeColor="background1"/>
                                    <w:sz w:val="28"/>
                                    <w:szCs w:val="28"/>
                                  </w:rPr>
                                  <w:t xml:space="preserve">LECTURER: MUMTAZ GOOLAM </w:t>
                                </w:r>
                              </w:p>
                              <w:p w14:paraId="061A5DAA" w14:textId="340CB122" w:rsidR="00123519" w:rsidRDefault="00123519">
                                <w:pPr>
                                  <w:spacing w:before="240"/>
                                  <w:jc w:val="center"/>
                                  <w:rPr>
                                    <w:color w:val="FFFFFF" w:themeColor="background1"/>
                                  </w:rPr>
                                </w:pPr>
                              </w:p>
                            </w:tc>
                          </w:tr>
                        </w:tbl>
                        <w:p w14:paraId="2797C134" w14:textId="3D2E2CEE" w:rsidR="00123519" w:rsidRDefault="00123519">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5D082FCE" wp14:editId="1E1EC8C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22D9147"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58243" behindDoc="0" locked="0" layoutInCell="1" allowOverlap="1" wp14:anchorId="1E086291" wp14:editId="42BA0EF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E5292BA"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" fillcolor="#4472c4 [3204]" stroked="f" strokeweight="1pt">
                    <w10:wrap anchorx="page" anchory="page"/>
                  </v:rect>
                </w:pict>
              </mc:Fallback>
            </mc:AlternateContent>
          </w:r>
          <w:r>
            <w:rPr>
              <w:noProof/>
            </w:rPr>
            <mc:AlternateContent>
              <mc:Choice Requires="wps">
                <w:drawing>
                  <wp:anchor distT="0" distB="0" distL="114300" distR="114300" simplePos="0" relativeHeight="251658242" behindDoc="0" locked="0" layoutInCell="1" allowOverlap="1" wp14:anchorId="76DD2611" wp14:editId="649B30F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F5F2339" w14:textId="652954F1" w:rsidR="00123519" w:rsidRDefault="00123519">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Introduction to Physiology</w:t>
                                    </w:r>
                                  </w:p>
                                </w:sdtContent>
                              </w:sdt>
                              <w:p w14:paraId="1FD6FA0E" w14:textId="5769B5D3" w:rsidR="00123519" w:rsidRDefault="00D82A65">
                                <w:pPr>
                                  <w:rPr>
                                    <w:rFonts w:asciiTheme="majorHAnsi" w:eastAsiaTheme="majorEastAsia" w:hAnsiTheme="majorHAnsi" w:cstheme="majorBidi"/>
                                    <w:noProof/>
                                    <w:color w:val="44546A" w:themeColor="text2"/>
                                    <w:sz w:val="32"/>
                                    <w:szCs w:val="40"/>
                                  </w:rPr>
                                </w:pP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00874D32">
                                      <w:rPr>
                                        <w:rFonts w:asciiTheme="majorHAnsi" w:eastAsiaTheme="majorEastAsia" w:hAnsiTheme="majorHAnsi" w:cstheme="majorBidi"/>
                                        <w:noProof/>
                                        <w:color w:val="44546A" w:themeColor="text2"/>
                                        <w:sz w:val="32"/>
                                        <w:szCs w:val="32"/>
                                      </w:rPr>
                                      <w:t>BSc Health and Social Care</w:t>
                                    </w:r>
                                  </w:sdtContent>
                                </w:sdt>
                                <w:r w:rsidR="00123519">
                                  <w:rPr>
                                    <w:rFonts w:asciiTheme="majorHAnsi" w:eastAsiaTheme="majorEastAsia" w:hAnsiTheme="majorHAnsi" w:cstheme="majorBidi"/>
                                    <w:noProof/>
                                    <w:color w:val="44546A" w:themeColor="text2"/>
                                    <w:sz w:val="32"/>
                                    <w:szCs w:val="32"/>
                                  </w:rPr>
                                  <w: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6DD2611" id="Text Box 470" o:spid="_x0000_s1029" type="#_x0000_t202" style="position:absolute;margin-left:0;margin-top:0;width:220.3pt;height:194.9pt;z-index:25165824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&#13;&#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F5F2339" w14:textId="652954F1" w:rsidR="00123519" w:rsidRDefault="00123519">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Introduction to Physiology</w:t>
                              </w:r>
                            </w:p>
                          </w:sdtContent>
                        </w:sdt>
                        <w:p w14:paraId="1FD6FA0E" w14:textId="5769B5D3" w:rsidR="00123519" w:rsidRDefault="00D82A65">
                          <w:pPr>
                            <w:rPr>
                              <w:rFonts w:asciiTheme="majorHAnsi" w:eastAsiaTheme="majorEastAsia" w:hAnsiTheme="majorHAnsi" w:cstheme="majorBidi"/>
                              <w:noProof/>
                              <w:color w:val="44546A" w:themeColor="text2"/>
                              <w:sz w:val="32"/>
                              <w:szCs w:val="40"/>
                            </w:rPr>
                          </w:pP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00874D32">
                                <w:rPr>
                                  <w:rFonts w:asciiTheme="majorHAnsi" w:eastAsiaTheme="majorEastAsia" w:hAnsiTheme="majorHAnsi" w:cstheme="majorBidi"/>
                                  <w:noProof/>
                                  <w:color w:val="44546A" w:themeColor="text2"/>
                                  <w:sz w:val="32"/>
                                  <w:szCs w:val="32"/>
                                </w:rPr>
                                <w:t>BSc Health and Social Care</w:t>
                              </w:r>
                            </w:sdtContent>
                          </w:sdt>
                          <w:r w:rsidR="00123519">
                            <w:rPr>
                              <w:rFonts w:asciiTheme="majorHAnsi" w:eastAsiaTheme="majorEastAsia" w:hAnsiTheme="majorHAnsi" w:cstheme="majorBidi"/>
                              <w:noProof/>
                              <w:color w:val="44546A" w:themeColor="text2"/>
                              <w:sz w:val="32"/>
                              <w:szCs w:val="32"/>
                            </w:rPr>
                            <w:t>i</w:t>
                          </w:r>
                        </w:p>
                      </w:txbxContent>
                    </v:textbox>
                    <w10:wrap type="square" anchorx="page" anchory="page"/>
                  </v:shape>
                </w:pict>
              </mc:Fallback>
            </mc:AlternateContent>
          </w:r>
        </w:p>
        <w:p w14:paraId="65CC6DE7" w14:textId="01013CE9" w:rsidR="00874D32" w:rsidRDefault="00123519" w:rsidP="0065708D">
          <w:r>
            <w:br w:type="page"/>
          </w:r>
        </w:p>
      </w:sdtContent>
    </w:sdt>
    <w:p w14:paraId="79FED4CD" w14:textId="77777777" w:rsidR="00FB7693" w:rsidRDefault="00FB7693">
      <w:pPr>
        <w:sectPr w:rsidR="00FB7693" w:rsidSect="00123519">
          <w:pgSz w:w="11906" w:h="16838"/>
          <w:pgMar w:top="1440" w:right="1440" w:bottom="1440" w:left="1440" w:header="708" w:footer="708" w:gutter="0"/>
          <w:pgNumType w:start="0"/>
          <w:cols w:space="708"/>
          <w:titlePg/>
          <w:docGrid w:linePitch="360"/>
        </w:sectPr>
      </w:pPr>
    </w:p>
    <w:p w14:paraId="4CA5579C" w14:textId="26AA6148" w:rsidR="00874D32" w:rsidRDefault="00A037EA">
      <w:r w:rsidRPr="00CD52FB">
        <w:rPr>
          <w:rFonts w:ascii="Arial" w:eastAsia="Times New Roman" w:hAnsi="Arial" w:cs="Arial"/>
          <w:noProof/>
          <w:sz w:val="20"/>
          <w:szCs w:val="20"/>
          <w:lang w:eastAsia="en-GB"/>
        </w:rPr>
        <w:lastRenderedPageBreak/>
        <mc:AlternateContent>
          <mc:Choice Requires="wps">
            <w:drawing>
              <wp:anchor distT="0" distB="0" distL="114300" distR="114300" simplePos="0" relativeHeight="251658246" behindDoc="0" locked="0" layoutInCell="1" allowOverlap="1" wp14:anchorId="0E7E8898" wp14:editId="44DE6B1E">
                <wp:simplePos x="0" y="0"/>
                <wp:positionH relativeFrom="column">
                  <wp:posOffset>3911097</wp:posOffset>
                </wp:positionH>
                <wp:positionV relativeFrom="paragraph">
                  <wp:posOffset>-18107</wp:posOffset>
                </wp:positionV>
                <wp:extent cx="2373630" cy="1312753"/>
                <wp:effectExtent l="0" t="0" r="13970" b="8255"/>
                <wp:wrapNone/>
                <wp:docPr id="3" name="Text Box 3"/>
                <wp:cNvGraphicFramePr/>
                <a:graphic xmlns:a="http://schemas.openxmlformats.org/drawingml/2006/main">
                  <a:graphicData uri="http://schemas.microsoft.com/office/word/2010/wordprocessingShape">
                    <wps:wsp>
                      <wps:cNvSpPr txBox="1"/>
                      <wps:spPr>
                        <a:xfrm>
                          <a:off x="0" y="0"/>
                          <a:ext cx="2373630" cy="1312753"/>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7664CAC0" w14:textId="168F507E" w:rsidR="003C43AB" w:rsidRPr="00C459DC" w:rsidRDefault="00C65CE1">
                            <w:pPr>
                              <w:rPr>
                                <w:rFonts w:ascii="Arial" w:hAnsi="Arial" w:cs="Arial"/>
                                <w:sz w:val="20"/>
                                <w:szCs w:val="20"/>
                              </w:rPr>
                            </w:pPr>
                            <w:r w:rsidRPr="00CD52FB">
                              <w:rPr>
                                <w:rFonts w:ascii="Arial" w:hAnsi="Arial" w:cs="Arial"/>
                                <w:sz w:val="20"/>
                                <w:szCs w:val="20"/>
                              </w:rPr>
                              <w:t>Mouth</w:t>
                            </w:r>
                            <w:r w:rsidR="005A1A73" w:rsidRPr="00CD52FB">
                              <w:rPr>
                                <w:rFonts w:ascii="Arial" w:hAnsi="Arial" w:cs="Arial"/>
                                <w:sz w:val="20"/>
                                <w:szCs w:val="20"/>
                              </w:rPr>
                              <w:t>:</w:t>
                            </w:r>
                            <w:r w:rsidR="000062D2" w:rsidRPr="00CD52FB">
                              <w:rPr>
                                <w:rFonts w:ascii="Arial" w:hAnsi="Arial" w:cs="Arial"/>
                                <w:sz w:val="20"/>
                                <w:szCs w:val="20"/>
                              </w:rPr>
                              <w:t xml:space="preserve"> </w:t>
                            </w:r>
                            <w:r w:rsidR="00684C4A" w:rsidRPr="00CD52FB">
                              <w:rPr>
                                <w:rFonts w:ascii="Arial" w:hAnsi="Arial" w:cs="Arial"/>
                                <w:sz w:val="20"/>
                                <w:szCs w:val="20"/>
                              </w:rPr>
                              <w:t>serves as the first point of the digestive system. It consists o</w:t>
                            </w:r>
                            <w:r w:rsidR="00580539" w:rsidRPr="00CD52FB">
                              <w:rPr>
                                <w:rFonts w:ascii="Arial" w:hAnsi="Arial" w:cs="Arial"/>
                                <w:sz w:val="20"/>
                                <w:szCs w:val="20"/>
                              </w:rPr>
                              <w:t>f the lips, tongue, palate and teeth</w:t>
                            </w:r>
                            <w:r w:rsidR="007B4502" w:rsidRPr="00CD52FB">
                              <w:rPr>
                                <w:rFonts w:ascii="Arial" w:hAnsi="Arial" w:cs="Arial"/>
                                <w:sz w:val="20"/>
                                <w:szCs w:val="20"/>
                              </w:rPr>
                              <w:t xml:space="preserve">. The tongue enables </w:t>
                            </w:r>
                            <w:r w:rsidR="00633D8A" w:rsidRPr="00CD52FB">
                              <w:rPr>
                                <w:rFonts w:ascii="Arial" w:hAnsi="Arial" w:cs="Arial"/>
                                <w:sz w:val="20"/>
                                <w:szCs w:val="20"/>
                              </w:rPr>
                              <w:t xml:space="preserve">digestion by pressing food </w:t>
                            </w:r>
                            <w:r w:rsidR="00DC0509" w:rsidRPr="00CD52FB">
                              <w:rPr>
                                <w:rFonts w:ascii="Arial" w:hAnsi="Arial" w:cs="Arial"/>
                                <w:sz w:val="20"/>
                                <w:szCs w:val="20"/>
                              </w:rPr>
                              <w:t xml:space="preserve">against palates and the teeth grind the food, this enables it to be travel through to the </w:t>
                            </w:r>
                            <w:r w:rsidR="00A037EA" w:rsidRPr="00CD52FB">
                              <w:rPr>
                                <w:rFonts w:ascii="Arial" w:hAnsi="Arial" w:cs="Arial"/>
                                <w:sz w:val="20"/>
                                <w:szCs w:val="20"/>
                              </w:rPr>
                              <w:t>Oesophagus</w:t>
                            </w:r>
                            <w:r w:rsidR="00A037EA">
                              <w:rPr>
                                <w:rFonts w:ascii="Arial" w:hAnsi="Arial" w:cs="Arial"/>
                                <w:sz w:val="20"/>
                                <w:szCs w:val="20"/>
                              </w:rPr>
                              <w:t xml:space="preserve"> (</w:t>
                            </w:r>
                            <w:proofErr w:type="spellStart"/>
                            <w:r w:rsidR="00A037EA">
                              <w:rPr>
                                <w:rFonts w:ascii="Arial" w:hAnsi="Arial" w:cs="Arial"/>
                                <w:sz w:val="20"/>
                                <w:szCs w:val="20"/>
                              </w:rPr>
                              <w:t>Kamrani</w:t>
                            </w:r>
                            <w:proofErr w:type="spellEnd"/>
                            <w:r w:rsidR="00A037EA">
                              <w:rPr>
                                <w:rFonts w:ascii="Arial" w:hAnsi="Arial" w:cs="Arial"/>
                                <w:sz w:val="20"/>
                                <w:szCs w:val="20"/>
                              </w:rPr>
                              <w:t xml:space="preserve"> and Sadiq, 2020).</w:t>
                            </w:r>
                            <w:r w:rsidR="00A037EA" w:rsidRPr="00CD52FB">
                              <w:rPr>
                                <w:rFonts w:ascii="Arial" w:hAnsi="Arial" w:cs="Arial"/>
                                <w:sz w:val="20"/>
                                <w:szCs w:val="20"/>
                              </w:rPr>
                              <w:t xml:space="preserve"> </w:t>
                            </w:r>
                            <w:r w:rsidR="00873FDD" w:rsidRPr="00C459DC">
                              <w:rPr>
                                <w:rFonts w:ascii="Arial" w:eastAsia="Times New Roman" w:hAnsi="Arial" w:cs="Arial"/>
                                <w:color w:val="222222"/>
                                <w:sz w:val="20"/>
                                <w:szCs w:val="20"/>
                                <w:shd w:val="clear" w:color="auto" w:fill="FFFFFF"/>
                                <w:lang w:eastAsia="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7E8898" id="Text Box 3" o:spid="_x0000_s1030" type="#_x0000_t202" style="position:absolute;margin-left:307.95pt;margin-top:-1.45pt;width:186.9pt;height:103.35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" fillcolor="#f3a875 [2165]" strokecolor="#ed7d31 [3205]" strokeweight=".5pt">
                <v:fill color2="#f09558 [2613]" rotate="t" colors="0 #f7bda4;.5 #f5b195;1 #f8a581" focus="100%" type="gradient">
                  <o:fill v:ext="view" type="gradientUnscaled"/>
                </v:fill>
                <v:textbox>
                  <w:txbxContent>
                    <w:p w14:paraId="7664CAC0" w14:textId="168F507E" w:rsidR="003C43AB" w:rsidRPr="00C459DC" w:rsidRDefault="00C65CE1">
                      <w:pPr>
                        <w:rPr>
                          <w:rFonts w:ascii="Arial" w:hAnsi="Arial" w:cs="Arial"/>
                          <w:sz w:val="20"/>
                          <w:szCs w:val="20"/>
                        </w:rPr>
                      </w:pPr>
                      <w:r w:rsidRPr="00CD52FB">
                        <w:rPr>
                          <w:rFonts w:ascii="Arial" w:hAnsi="Arial" w:cs="Arial"/>
                          <w:sz w:val="20"/>
                          <w:szCs w:val="20"/>
                        </w:rPr>
                        <w:t>Mouth</w:t>
                      </w:r>
                      <w:r w:rsidR="005A1A73" w:rsidRPr="00CD52FB">
                        <w:rPr>
                          <w:rFonts w:ascii="Arial" w:hAnsi="Arial" w:cs="Arial"/>
                          <w:sz w:val="20"/>
                          <w:szCs w:val="20"/>
                        </w:rPr>
                        <w:t>:</w:t>
                      </w:r>
                      <w:r w:rsidR="000062D2" w:rsidRPr="00CD52FB">
                        <w:rPr>
                          <w:rFonts w:ascii="Arial" w:hAnsi="Arial" w:cs="Arial"/>
                          <w:sz w:val="20"/>
                          <w:szCs w:val="20"/>
                        </w:rPr>
                        <w:t xml:space="preserve"> </w:t>
                      </w:r>
                      <w:r w:rsidR="00684C4A" w:rsidRPr="00CD52FB">
                        <w:rPr>
                          <w:rFonts w:ascii="Arial" w:hAnsi="Arial" w:cs="Arial"/>
                          <w:sz w:val="20"/>
                          <w:szCs w:val="20"/>
                        </w:rPr>
                        <w:t>serves as the first point of the digestive system. It consists o</w:t>
                      </w:r>
                      <w:r w:rsidR="00580539" w:rsidRPr="00CD52FB">
                        <w:rPr>
                          <w:rFonts w:ascii="Arial" w:hAnsi="Arial" w:cs="Arial"/>
                          <w:sz w:val="20"/>
                          <w:szCs w:val="20"/>
                        </w:rPr>
                        <w:t>f the lips, tongue, palate and teeth</w:t>
                      </w:r>
                      <w:r w:rsidR="007B4502" w:rsidRPr="00CD52FB">
                        <w:rPr>
                          <w:rFonts w:ascii="Arial" w:hAnsi="Arial" w:cs="Arial"/>
                          <w:sz w:val="20"/>
                          <w:szCs w:val="20"/>
                        </w:rPr>
                        <w:t xml:space="preserve">. The tongue enables </w:t>
                      </w:r>
                      <w:r w:rsidR="00633D8A" w:rsidRPr="00CD52FB">
                        <w:rPr>
                          <w:rFonts w:ascii="Arial" w:hAnsi="Arial" w:cs="Arial"/>
                          <w:sz w:val="20"/>
                          <w:szCs w:val="20"/>
                        </w:rPr>
                        <w:t xml:space="preserve">digestion by pressing food </w:t>
                      </w:r>
                      <w:r w:rsidR="00DC0509" w:rsidRPr="00CD52FB">
                        <w:rPr>
                          <w:rFonts w:ascii="Arial" w:hAnsi="Arial" w:cs="Arial"/>
                          <w:sz w:val="20"/>
                          <w:szCs w:val="20"/>
                        </w:rPr>
                        <w:t xml:space="preserve">against palates and the teeth grind the food, this enables it to be travel through to the </w:t>
                      </w:r>
                      <w:r w:rsidR="00A037EA" w:rsidRPr="00CD52FB">
                        <w:rPr>
                          <w:rFonts w:ascii="Arial" w:hAnsi="Arial" w:cs="Arial"/>
                          <w:sz w:val="20"/>
                          <w:szCs w:val="20"/>
                        </w:rPr>
                        <w:t>Oesophagus</w:t>
                      </w:r>
                      <w:r w:rsidR="00A037EA">
                        <w:rPr>
                          <w:rFonts w:ascii="Arial" w:hAnsi="Arial" w:cs="Arial"/>
                          <w:sz w:val="20"/>
                          <w:szCs w:val="20"/>
                        </w:rPr>
                        <w:t xml:space="preserve"> (</w:t>
                      </w:r>
                      <w:proofErr w:type="spellStart"/>
                      <w:r w:rsidR="00A037EA">
                        <w:rPr>
                          <w:rFonts w:ascii="Arial" w:hAnsi="Arial" w:cs="Arial"/>
                          <w:sz w:val="20"/>
                          <w:szCs w:val="20"/>
                        </w:rPr>
                        <w:t>Kamrani</w:t>
                      </w:r>
                      <w:proofErr w:type="spellEnd"/>
                      <w:r w:rsidR="00A037EA">
                        <w:rPr>
                          <w:rFonts w:ascii="Arial" w:hAnsi="Arial" w:cs="Arial"/>
                          <w:sz w:val="20"/>
                          <w:szCs w:val="20"/>
                        </w:rPr>
                        <w:t xml:space="preserve"> and Sadiq, 2020).</w:t>
                      </w:r>
                      <w:r w:rsidR="00A037EA" w:rsidRPr="00CD52FB">
                        <w:rPr>
                          <w:rFonts w:ascii="Arial" w:hAnsi="Arial" w:cs="Arial"/>
                          <w:sz w:val="20"/>
                          <w:szCs w:val="20"/>
                        </w:rPr>
                        <w:t xml:space="preserve"> </w:t>
                      </w:r>
                      <w:r w:rsidR="00873FDD" w:rsidRPr="00C459DC">
                        <w:rPr>
                          <w:rFonts w:ascii="Arial" w:eastAsia="Times New Roman" w:hAnsi="Arial" w:cs="Arial"/>
                          <w:color w:val="222222"/>
                          <w:sz w:val="20"/>
                          <w:szCs w:val="20"/>
                          <w:shd w:val="clear" w:color="auto" w:fill="FFFFFF"/>
                          <w:lang w:eastAsia="en-GB"/>
                        </w:rPr>
                        <w:t xml:space="preserve"> </w:t>
                      </w:r>
                    </w:p>
                  </w:txbxContent>
                </v:textbox>
              </v:shape>
            </w:pict>
          </mc:Fallback>
        </mc:AlternateContent>
      </w:r>
    </w:p>
    <w:p w14:paraId="236780B6" w14:textId="252DC870" w:rsidR="00312E25" w:rsidRPr="00312E25" w:rsidRDefault="00AF4E49" w:rsidP="00312E25">
      <w:pPr>
        <w:rPr>
          <w:rFonts w:ascii="Arial" w:eastAsia="Times New Roman" w:hAnsi="Arial" w:cs="Arial"/>
          <w:sz w:val="20"/>
          <w:szCs w:val="20"/>
          <w:lang w:eastAsia="en-GB"/>
        </w:rPr>
      </w:pPr>
      <w:r w:rsidRPr="00CD52FB">
        <w:rPr>
          <w:rFonts w:ascii="Arial" w:eastAsia="Times New Roman" w:hAnsi="Arial" w:cs="Arial"/>
          <w:noProof/>
          <w:sz w:val="20"/>
          <w:szCs w:val="20"/>
          <w:lang w:eastAsia="en-GB"/>
        </w:rPr>
        <mc:AlternateContent>
          <mc:Choice Requires="wps">
            <w:drawing>
              <wp:anchor distT="0" distB="0" distL="114300" distR="114300" simplePos="0" relativeHeight="251658257" behindDoc="0" locked="0" layoutInCell="1" allowOverlap="1" wp14:anchorId="6FB0623D" wp14:editId="3927ED61">
                <wp:simplePos x="0" y="0"/>
                <wp:positionH relativeFrom="column">
                  <wp:posOffset>4426585</wp:posOffset>
                </wp:positionH>
                <wp:positionV relativeFrom="page">
                  <wp:posOffset>8205470</wp:posOffset>
                </wp:positionV>
                <wp:extent cx="1860550" cy="160655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1860550" cy="1606550"/>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4D39BACD" w14:textId="4E0CD7B6" w:rsidR="000D75A7" w:rsidRPr="000D75A7" w:rsidRDefault="00DA30A6" w:rsidP="000D75A7">
                            <w:pPr>
                              <w:rPr>
                                <w:rFonts w:ascii="Arial" w:eastAsia="Times New Roman" w:hAnsi="Arial" w:cs="Arial"/>
                                <w:sz w:val="20"/>
                                <w:szCs w:val="20"/>
                                <w:lang w:eastAsia="en-GB"/>
                              </w:rPr>
                            </w:pPr>
                            <w:r w:rsidRPr="00756F84">
                              <w:rPr>
                                <w:rFonts w:ascii="Arial" w:hAnsi="Arial" w:cs="Arial"/>
                                <w:sz w:val="20"/>
                                <w:szCs w:val="20"/>
                              </w:rPr>
                              <w:t>Small Intestine</w:t>
                            </w:r>
                            <w:r w:rsidR="008B2CC8" w:rsidRPr="00756F84">
                              <w:rPr>
                                <w:rFonts w:ascii="Arial" w:hAnsi="Arial" w:cs="Arial"/>
                                <w:sz w:val="20"/>
                                <w:szCs w:val="20"/>
                              </w:rPr>
                              <w:t xml:space="preserve">: </w:t>
                            </w:r>
                            <w:r w:rsidR="008B2CC8" w:rsidRPr="00756F84">
                              <w:rPr>
                                <w:rFonts w:ascii="Arial" w:eastAsia="Times New Roman" w:hAnsi="Arial" w:cs="Arial"/>
                                <w:color w:val="231F20"/>
                                <w:sz w:val="20"/>
                                <w:szCs w:val="20"/>
                                <w:lang w:eastAsia="en-GB"/>
                              </w:rPr>
                              <w:t>The </w:t>
                            </w:r>
                            <w:r w:rsidR="008B2CC8" w:rsidRPr="00756F84">
                              <w:rPr>
                                <w:rFonts w:ascii="Arial" w:eastAsia="Times New Roman" w:hAnsi="Arial" w:cs="Arial"/>
                                <w:b/>
                                <w:bCs/>
                                <w:color w:val="231F20"/>
                                <w:sz w:val="20"/>
                                <w:szCs w:val="20"/>
                                <w:lang w:eastAsia="en-GB"/>
                              </w:rPr>
                              <w:t>small intestine</w:t>
                            </w:r>
                            <w:r w:rsidR="008B2CC8" w:rsidRPr="00756F84">
                              <w:rPr>
                                <w:rFonts w:ascii="Arial" w:eastAsia="Times New Roman" w:hAnsi="Arial" w:cs="Arial"/>
                                <w:color w:val="231F20"/>
                                <w:sz w:val="20"/>
                                <w:szCs w:val="20"/>
                                <w:lang w:eastAsia="en-GB"/>
                              </w:rPr>
                              <w:t> is made up of the </w:t>
                            </w:r>
                            <w:r w:rsidR="008B2CC8" w:rsidRPr="00756F84">
                              <w:rPr>
                                <w:rFonts w:ascii="Arial" w:eastAsia="Times New Roman" w:hAnsi="Arial" w:cs="Arial"/>
                                <w:b/>
                                <w:bCs/>
                                <w:color w:val="231F20"/>
                                <w:sz w:val="20"/>
                                <w:szCs w:val="20"/>
                                <w:lang w:eastAsia="en-GB"/>
                              </w:rPr>
                              <w:t>duodenum</w:t>
                            </w:r>
                            <w:r w:rsidR="008B2CC8" w:rsidRPr="00756F84">
                              <w:rPr>
                                <w:rFonts w:ascii="Arial" w:eastAsia="Times New Roman" w:hAnsi="Arial" w:cs="Arial"/>
                                <w:color w:val="231F20"/>
                                <w:sz w:val="20"/>
                                <w:szCs w:val="20"/>
                                <w:lang w:eastAsia="en-GB"/>
                              </w:rPr>
                              <w:t>, </w:t>
                            </w:r>
                            <w:r w:rsidR="008B2CC8" w:rsidRPr="00756F84">
                              <w:rPr>
                                <w:rFonts w:ascii="Arial" w:eastAsia="Times New Roman" w:hAnsi="Arial" w:cs="Arial"/>
                                <w:b/>
                                <w:bCs/>
                                <w:color w:val="231F20"/>
                                <w:sz w:val="20"/>
                                <w:szCs w:val="20"/>
                                <w:lang w:eastAsia="en-GB"/>
                              </w:rPr>
                              <w:t>jejunum</w:t>
                            </w:r>
                            <w:r w:rsidR="008B2CC8" w:rsidRPr="00756F84">
                              <w:rPr>
                                <w:rFonts w:ascii="Arial" w:eastAsia="Times New Roman" w:hAnsi="Arial" w:cs="Arial"/>
                                <w:color w:val="231F20"/>
                                <w:sz w:val="20"/>
                                <w:szCs w:val="20"/>
                                <w:lang w:eastAsia="en-GB"/>
                              </w:rPr>
                              <w:t>, and </w:t>
                            </w:r>
                            <w:r w:rsidR="007F01E4" w:rsidRPr="00756F84">
                              <w:rPr>
                                <w:rFonts w:ascii="Arial" w:eastAsia="Times New Roman" w:hAnsi="Arial" w:cs="Arial"/>
                                <w:b/>
                                <w:bCs/>
                                <w:color w:val="231F20"/>
                                <w:sz w:val="20"/>
                                <w:szCs w:val="20"/>
                                <w:lang w:eastAsia="en-GB"/>
                              </w:rPr>
                              <w:t>ileum</w:t>
                            </w:r>
                            <w:r w:rsidR="007F01E4" w:rsidRPr="00756F84">
                              <w:rPr>
                                <w:rFonts w:ascii="Arial" w:eastAsia="Times New Roman" w:hAnsi="Arial" w:cs="Arial"/>
                                <w:color w:val="231F20"/>
                                <w:sz w:val="20"/>
                                <w:szCs w:val="20"/>
                                <w:lang w:eastAsia="en-GB"/>
                              </w:rPr>
                              <w:t>.</w:t>
                            </w:r>
                            <w:r w:rsidR="007F01E4">
                              <w:rPr>
                                <w:rFonts w:ascii="Arial" w:eastAsia="Times New Roman" w:hAnsi="Arial" w:cs="Arial"/>
                                <w:color w:val="231F20"/>
                                <w:sz w:val="20"/>
                                <w:szCs w:val="20"/>
                                <w:lang w:eastAsia="en-GB"/>
                              </w:rPr>
                              <w:t xml:space="preserve"> (</w:t>
                            </w:r>
                            <w:r w:rsidR="00364F7A">
                              <w:rPr>
                                <w:rFonts w:ascii="Arial" w:eastAsia="Times New Roman" w:hAnsi="Arial" w:cs="Arial"/>
                                <w:color w:val="231F20"/>
                                <w:sz w:val="20"/>
                                <w:szCs w:val="20"/>
                                <w:lang w:eastAsia="en-GB"/>
                              </w:rPr>
                              <w:t>Small Intestine Function, Anatomy&amp; Diagram</w:t>
                            </w:r>
                            <w:r w:rsidR="00836BBA">
                              <w:rPr>
                                <w:rFonts w:ascii="Arial" w:eastAsia="Times New Roman" w:hAnsi="Arial" w:cs="Arial"/>
                                <w:color w:val="231F20"/>
                                <w:sz w:val="20"/>
                                <w:szCs w:val="20"/>
                                <w:lang w:eastAsia="en-GB"/>
                              </w:rPr>
                              <w:t xml:space="preserve"> body Maps, 2021). Food that has already broken down further degraded by enzymes and the</w:t>
                            </w:r>
                            <w:r w:rsidR="001012BC">
                              <w:rPr>
                                <w:rFonts w:ascii="Arial" w:eastAsia="Times New Roman" w:hAnsi="Arial" w:cs="Arial"/>
                                <w:color w:val="231F20"/>
                                <w:sz w:val="20"/>
                                <w:szCs w:val="20"/>
                                <w:lang w:eastAsia="en-GB"/>
                              </w:rPr>
                              <w:t xml:space="preserve"> digestion of all the nutrients is completed</w:t>
                            </w:r>
                            <w:r w:rsidR="00034CAD">
                              <w:rPr>
                                <w:rFonts w:ascii="Arial" w:eastAsia="Times New Roman" w:hAnsi="Arial" w:cs="Arial"/>
                                <w:color w:val="000000"/>
                                <w:sz w:val="20"/>
                                <w:szCs w:val="20"/>
                                <w:shd w:val="clear" w:color="auto" w:fill="FFFFFF"/>
                                <w:lang w:eastAsia="en-GB"/>
                              </w:rPr>
                              <w:t xml:space="preserve"> </w:t>
                            </w:r>
                          </w:p>
                          <w:p w14:paraId="36C10F09" w14:textId="3AC034CC" w:rsidR="008B2CC8" w:rsidRPr="000D75A7" w:rsidRDefault="008B2CC8" w:rsidP="008B2CC8">
                            <w:pPr>
                              <w:rPr>
                                <w:rFonts w:ascii="Arial" w:eastAsia="Times New Roman" w:hAnsi="Arial" w:cs="Arial"/>
                                <w:sz w:val="20"/>
                                <w:szCs w:val="20"/>
                                <w:lang w:eastAsia="en-GB"/>
                              </w:rPr>
                            </w:pPr>
                          </w:p>
                          <w:p w14:paraId="3C9A7C89" w14:textId="276A8A76" w:rsidR="00DA30A6" w:rsidRDefault="00DA30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B0623D" id="Text Box 16" o:spid="_x0000_s1031" type="#_x0000_t202" style="position:absolute;margin-left:348.55pt;margin-top:646.1pt;width:146.5pt;height:126.5pt;z-index:251658257;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" fillcolor="#f3a875 [2165]" strokecolor="#ed7d31 [3205]" strokeweight=".5pt">
                <v:fill color2="#f09558 [2613]" rotate="t" colors="0 #f7bda4;.5 #f5b195;1 #f8a581" focus="100%" type="gradient">
                  <o:fill v:ext="view" type="gradientUnscaled"/>
                </v:fill>
                <v:textbox>
                  <w:txbxContent>
                    <w:p w14:paraId="4D39BACD" w14:textId="4E0CD7B6" w:rsidR="000D75A7" w:rsidRPr="000D75A7" w:rsidRDefault="00DA30A6" w:rsidP="000D75A7">
                      <w:pPr>
                        <w:rPr>
                          <w:rFonts w:ascii="Arial" w:eastAsia="Times New Roman" w:hAnsi="Arial" w:cs="Arial"/>
                          <w:sz w:val="20"/>
                          <w:szCs w:val="20"/>
                          <w:lang w:eastAsia="en-GB"/>
                        </w:rPr>
                      </w:pPr>
                      <w:r w:rsidRPr="00756F84">
                        <w:rPr>
                          <w:rFonts w:ascii="Arial" w:hAnsi="Arial" w:cs="Arial"/>
                          <w:sz w:val="20"/>
                          <w:szCs w:val="20"/>
                        </w:rPr>
                        <w:t>Small Intestine</w:t>
                      </w:r>
                      <w:r w:rsidR="008B2CC8" w:rsidRPr="00756F84">
                        <w:rPr>
                          <w:rFonts w:ascii="Arial" w:hAnsi="Arial" w:cs="Arial"/>
                          <w:sz w:val="20"/>
                          <w:szCs w:val="20"/>
                        </w:rPr>
                        <w:t xml:space="preserve">: </w:t>
                      </w:r>
                      <w:r w:rsidR="008B2CC8" w:rsidRPr="00756F84">
                        <w:rPr>
                          <w:rFonts w:ascii="Arial" w:eastAsia="Times New Roman" w:hAnsi="Arial" w:cs="Arial"/>
                          <w:color w:val="231F20"/>
                          <w:sz w:val="20"/>
                          <w:szCs w:val="20"/>
                          <w:lang w:eastAsia="en-GB"/>
                        </w:rPr>
                        <w:t>The </w:t>
                      </w:r>
                      <w:r w:rsidR="008B2CC8" w:rsidRPr="00756F84">
                        <w:rPr>
                          <w:rFonts w:ascii="Arial" w:eastAsia="Times New Roman" w:hAnsi="Arial" w:cs="Arial"/>
                          <w:b/>
                          <w:bCs/>
                          <w:color w:val="231F20"/>
                          <w:sz w:val="20"/>
                          <w:szCs w:val="20"/>
                          <w:lang w:eastAsia="en-GB"/>
                        </w:rPr>
                        <w:t>small intestine</w:t>
                      </w:r>
                      <w:r w:rsidR="008B2CC8" w:rsidRPr="00756F84">
                        <w:rPr>
                          <w:rFonts w:ascii="Arial" w:eastAsia="Times New Roman" w:hAnsi="Arial" w:cs="Arial"/>
                          <w:color w:val="231F20"/>
                          <w:sz w:val="20"/>
                          <w:szCs w:val="20"/>
                          <w:lang w:eastAsia="en-GB"/>
                        </w:rPr>
                        <w:t> is made up of the </w:t>
                      </w:r>
                      <w:r w:rsidR="008B2CC8" w:rsidRPr="00756F84">
                        <w:rPr>
                          <w:rFonts w:ascii="Arial" w:eastAsia="Times New Roman" w:hAnsi="Arial" w:cs="Arial"/>
                          <w:b/>
                          <w:bCs/>
                          <w:color w:val="231F20"/>
                          <w:sz w:val="20"/>
                          <w:szCs w:val="20"/>
                          <w:lang w:eastAsia="en-GB"/>
                        </w:rPr>
                        <w:t>duodenum</w:t>
                      </w:r>
                      <w:r w:rsidR="008B2CC8" w:rsidRPr="00756F84">
                        <w:rPr>
                          <w:rFonts w:ascii="Arial" w:eastAsia="Times New Roman" w:hAnsi="Arial" w:cs="Arial"/>
                          <w:color w:val="231F20"/>
                          <w:sz w:val="20"/>
                          <w:szCs w:val="20"/>
                          <w:lang w:eastAsia="en-GB"/>
                        </w:rPr>
                        <w:t>, </w:t>
                      </w:r>
                      <w:r w:rsidR="008B2CC8" w:rsidRPr="00756F84">
                        <w:rPr>
                          <w:rFonts w:ascii="Arial" w:eastAsia="Times New Roman" w:hAnsi="Arial" w:cs="Arial"/>
                          <w:b/>
                          <w:bCs/>
                          <w:color w:val="231F20"/>
                          <w:sz w:val="20"/>
                          <w:szCs w:val="20"/>
                          <w:lang w:eastAsia="en-GB"/>
                        </w:rPr>
                        <w:t>jejunum</w:t>
                      </w:r>
                      <w:r w:rsidR="008B2CC8" w:rsidRPr="00756F84">
                        <w:rPr>
                          <w:rFonts w:ascii="Arial" w:eastAsia="Times New Roman" w:hAnsi="Arial" w:cs="Arial"/>
                          <w:color w:val="231F20"/>
                          <w:sz w:val="20"/>
                          <w:szCs w:val="20"/>
                          <w:lang w:eastAsia="en-GB"/>
                        </w:rPr>
                        <w:t>, and </w:t>
                      </w:r>
                      <w:r w:rsidR="007F01E4" w:rsidRPr="00756F84">
                        <w:rPr>
                          <w:rFonts w:ascii="Arial" w:eastAsia="Times New Roman" w:hAnsi="Arial" w:cs="Arial"/>
                          <w:b/>
                          <w:bCs/>
                          <w:color w:val="231F20"/>
                          <w:sz w:val="20"/>
                          <w:szCs w:val="20"/>
                          <w:lang w:eastAsia="en-GB"/>
                        </w:rPr>
                        <w:t>ileum</w:t>
                      </w:r>
                      <w:r w:rsidR="007F01E4" w:rsidRPr="00756F84">
                        <w:rPr>
                          <w:rFonts w:ascii="Arial" w:eastAsia="Times New Roman" w:hAnsi="Arial" w:cs="Arial"/>
                          <w:color w:val="231F20"/>
                          <w:sz w:val="20"/>
                          <w:szCs w:val="20"/>
                          <w:lang w:eastAsia="en-GB"/>
                        </w:rPr>
                        <w:t>.</w:t>
                      </w:r>
                      <w:r w:rsidR="007F01E4">
                        <w:rPr>
                          <w:rFonts w:ascii="Arial" w:eastAsia="Times New Roman" w:hAnsi="Arial" w:cs="Arial"/>
                          <w:color w:val="231F20"/>
                          <w:sz w:val="20"/>
                          <w:szCs w:val="20"/>
                          <w:lang w:eastAsia="en-GB"/>
                        </w:rPr>
                        <w:t xml:space="preserve"> (</w:t>
                      </w:r>
                      <w:r w:rsidR="00364F7A">
                        <w:rPr>
                          <w:rFonts w:ascii="Arial" w:eastAsia="Times New Roman" w:hAnsi="Arial" w:cs="Arial"/>
                          <w:color w:val="231F20"/>
                          <w:sz w:val="20"/>
                          <w:szCs w:val="20"/>
                          <w:lang w:eastAsia="en-GB"/>
                        </w:rPr>
                        <w:t>Small Intestine Function, Anatomy&amp; Diagram</w:t>
                      </w:r>
                      <w:r w:rsidR="00836BBA">
                        <w:rPr>
                          <w:rFonts w:ascii="Arial" w:eastAsia="Times New Roman" w:hAnsi="Arial" w:cs="Arial"/>
                          <w:color w:val="231F20"/>
                          <w:sz w:val="20"/>
                          <w:szCs w:val="20"/>
                          <w:lang w:eastAsia="en-GB"/>
                        </w:rPr>
                        <w:t xml:space="preserve"> body Maps, 2021). Food that has already broken down further degraded by enzymes and the</w:t>
                      </w:r>
                      <w:r w:rsidR="001012BC">
                        <w:rPr>
                          <w:rFonts w:ascii="Arial" w:eastAsia="Times New Roman" w:hAnsi="Arial" w:cs="Arial"/>
                          <w:color w:val="231F20"/>
                          <w:sz w:val="20"/>
                          <w:szCs w:val="20"/>
                          <w:lang w:eastAsia="en-GB"/>
                        </w:rPr>
                        <w:t xml:space="preserve"> digestion of all the nutrients is completed</w:t>
                      </w:r>
                      <w:r w:rsidR="00034CAD">
                        <w:rPr>
                          <w:rFonts w:ascii="Arial" w:eastAsia="Times New Roman" w:hAnsi="Arial" w:cs="Arial"/>
                          <w:color w:val="000000"/>
                          <w:sz w:val="20"/>
                          <w:szCs w:val="20"/>
                          <w:shd w:val="clear" w:color="auto" w:fill="FFFFFF"/>
                          <w:lang w:eastAsia="en-GB"/>
                        </w:rPr>
                        <w:t xml:space="preserve"> </w:t>
                      </w:r>
                    </w:p>
                    <w:p w14:paraId="36C10F09" w14:textId="3AC034CC" w:rsidR="008B2CC8" w:rsidRPr="000D75A7" w:rsidRDefault="008B2CC8" w:rsidP="008B2CC8">
                      <w:pPr>
                        <w:rPr>
                          <w:rFonts w:ascii="Arial" w:eastAsia="Times New Roman" w:hAnsi="Arial" w:cs="Arial"/>
                          <w:sz w:val="20"/>
                          <w:szCs w:val="20"/>
                          <w:lang w:eastAsia="en-GB"/>
                        </w:rPr>
                      </w:pPr>
                    </w:p>
                    <w:p w14:paraId="3C9A7C89" w14:textId="276A8A76" w:rsidR="00DA30A6" w:rsidRDefault="00DA30A6"/>
                  </w:txbxContent>
                </v:textbox>
                <w10:wrap anchory="page"/>
              </v:shape>
            </w:pict>
          </mc:Fallback>
        </mc:AlternateContent>
      </w:r>
      <w:r w:rsidRPr="00CD52FB">
        <w:rPr>
          <w:rFonts w:ascii="Arial" w:eastAsia="Times New Roman" w:hAnsi="Arial" w:cs="Arial"/>
          <w:noProof/>
          <w:sz w:val="20"/>
          <w:szCs w:val="20"/>
          <w:lang w:eastAsia="en-GB"/>
        </w:rPr>
        <mc:AlternateContent>
          <mc:Choice Requires="wps">
            <w:drawing>
              <wp:anchor distT="0" distB="0" distL="114300" distR="114300" simplePos="0" relativeHeight="251658249" behindDoc="0" locked="0" layoutInCell="1" allowOverlap="1" wp14:anchorId="5D6EFE19" wp14:editId="01EB5321">
                <wp:simplePos x="0" y="0"/>
                <wp:positionH relativeFrom="column">
                  <wp:posOffset>4166158</wp:posOffset>
                </wp:positionH>
                <wp:positionV relativeFrom="paragraph">
                  <wp:posOffset>6313942</wp:posOffset>
                </wp:positionV>
                <wp:extent cx="1886239" cy="727144"/>
                <wp:effectExtent l="0" t="0" r="19050" b="9525"/>
                <wp:wrapNone/>
                <wp:docPr id="7" name="Text Box 7"/>
                <wp:cNvGraphicFramePr/>
                <a:graphic xmlns:a="http://schemas.openxmlformats.org/drawingml/2006/main">
                  <a:graphicData uri="http://schemas.microsoft.com/office/word/2010/wordprocessingShape">
                    <wps:wsp>
                      <wps:cNvSpPr txBox="1"/>
                      <wps:spPr>
                        <a:xfrm>
                          <a:off x="0" y="0"/>
                          <a:ext cx="1886239" cy="727144"/>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30EECEF2" w14:textId="4F78CF06" w:rsidR="00BD30BE" w:rsidRPr="00223DAD" w:rsidRDefault="00B2049F">
                            <w:pPr>
                              <w:rPr>
                                <w:rFonts w:ascii="Arial" w:hAnsi="Arial" w:cs="Arial"/>
                                <w:sz w:val="20"/>
                                <w:szCs w:val="20"/>
                              </w:rPr>
                            </w:pPr>
                            <w:r w:rsidRPr="00223DAD">
                              <w:rPr>
                                <w:rFonts w:ascii="Arial" w:hAnsi="Arial" w:cs="Arial"/>
                                <w:sz w:val="20"/>
                                <w:szCs w:val="20"/>
                              </w:rPr>
                              <w:t>Duodenum</w:t>
                            </w:r>
                            <w:r w:rsidR="00404F2A" w:rsidRPr="00223DAD">
                              <w:rPr>
                                <w:rFonts w:ascii="Arial" w:hAnsi="Arial" w:cs="Arial"/>
                                <w:sz w:val="20"/>
                                <w:szCs w:val="20"/>
                              </w:rPr>
                              <w:t>:</w:t>
                            </w:r>
                            <w:r w:rsidR="00AC00D2" w:rsidRPr="00223DAD">
                              <w:rPr>
                                <w:rFonts w:ascii="Arial" w:hAnsi="Arial" w:cs="Arial"/>
                                <w:sz w:val="20"/>
                                <w:szCs w:val="20"/>
                              </w:rPr>
                              <w:t xml:space="preserve"> secretions from the gall bladder and the pancreas merge and enter here.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EFE19" id="Text Box 7" o:spid="_x0000_s1032" type="#_x0000_t202" style="position:absolute;margin-left:328.05pt;margin-top:497.15pt;width:148.5pt;height:57.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" fillcolor="#f3a875 [2165]" strokecolor="#ed7d31 [3205]" strokeweight=".5pt">
                <v:fill color2="#f09558 [2613]" rotate="t" colors="0 #f7bda4;.5 #f5b195;1 #f8a581" focus="100%" type="gradient">
                  <o:fill v:ext="view" type="gradientUnscaled"/>
                </v:fill>
                <v:textbox>
                  <w:txbxContent>
                    <w:p w14:paraId="30EECEF2" w14:textId="4F78CF06" w:rsidR="00BD30BE" w:rsidRPr="00223DAD" w:rsidRDefault="00B2049F">
                      <w:pPr>
                        <w:rPr>
                          <w:rFonts w:ascii="Arial" w:hAnsi="Arial" w:cs="Arial"/>
                          <w:sz w:val="20"/>
                          <w:szCs w:val="20"/>
                        </w:rPr>
                      </w:pPr>
                      <w:r w:rsidRPr="00223DAD">
                        <w:rPr>
                          <w:rFonts w:ascii="Arial" w:hAnsi="Arial" w:cs="Arial"/>
                          <w:sz w:val="20"/>
                          <w:szCs w:val="20"/>
                        </w:rPr>
                        <w:t>Duodenum</w:t>
                      </w:r>
                      <w:r w:rsidR="00404F2A" w:rsidRPr="00223DAD">
                        <w:rPr>
                          <w:rFonts w:ascii="Arial" w:hAnsi="Arial" w:cs="Arial"/>
                          <w:sz w:val="20"/>
                          <w:szCs w:val="20"/>
                        </w:rPr>
                        <w:t>:</w:t>
                      </w:r>
                      <w:r w:rsidR="00AC00D2" w:rsidRPr="00223DAD">
                        <w:rPr>
                          <w:rFonts w:ascii="Arial" w:hAnsi="Arial" w:cs="Arial"/>
                          <w:sz w:val="20"/>
                          <w:szCs w:val="20"/>
                        </w:rPr>
                        <w:t xml:space="preserve"> secretions from the gall bladder and the pancreas merge and enter here. </w:t>
                      </w:r>
                    </w:p>
                  </w:txbxContent>
                </v:textbox>
              </v:shape>
            </w:pict>
          </mc:Fallback>
        </mc:AlternateContent>
      </w:r>
      <w:r w:rsidR="00A037EA">
        <w:rPr>
          <w:rFonts w:ascii="Arial" w:eastAsia="Times New Roman" w:hAnsi="Arial" w:cs="Arial"/>
          <w:noProof/>
          <w:sz w:val="20"/>
          <w:szCs w:val="20"/>
          <w:lang w:eastAsia="en-GB"/>
        </w:rPr>
        <mc:AlternateContent>
          <mc:Choice Requires="wps">
            <w:drawing>
              <wp:anchor distT="0" distB="0" distL="114300" distR="114300" simplePos="0" relativeHeight="251658271" behindDoc="0" locked="0" layoutInCell="1" allowOverlap="1" wp14:anchorId="737DFD40" wp14:editId="06F505AE">
                <wp:simplePos x="0" y="0"/>
                <wp:positionH relativeFrom="column">
                  <wp:posOffset>4191754</wp:posOffset>
                </wp:positionH>
                <wp:positionV relativeFrom="paragraph">
                  <wp:posOffset>4992528</wp:posOffset>
                </wp:positionV>
                <wp:extent cx="1900555" cy="1195058"/>
                <wp:effectExtent l="0" t="0" r="17145" b="12065"/>
                <wp:wrapNone/>
                <wp:docPr id="2" name="Text Box 2"/>
                <wp:cNvGraphicFramePr/>
                <a:graphic xmlns:a="http://schemas.openxmlformats.org/drawingml/2006/main">
                  <a:graphicData uri="http://schemas.microsoft.com/office/word/2010/wordprocessingShape">
                    <wps:wsp>
                      <wps:cNvSpPr txBox="1"/>
                      <wps:spPr>
                        <a:xfrm>
                          <a:off x="0" y="0"/>
                          <a:ext cx="1900555" cy="1195058"/>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4C1342C1" w14:textId="02C8DFD5" w:rsidR="00137920" w:rsidRPr="00843F73" w:rsidRDefault="00F346C3" w:rsidP="00137920">
                            <w:pPr>
                              <w:rPr>
                                <w:rFonts w:ascii="Arial" w:eastAsia="Times New Roman" w:hAnsi="Arial" w:cs="Arial"/>
                                <w:sz w:val="20"/>
                                <w:szCs w:val="20"/>
                                <w:lang w:eastAsia="en-GB"/>
                              </w:rPr>
                            </w:pPr>
                            <w:r w:rsidRPr="00843F73">
                              <w:rPr>
                                <w:rFonts w:ascii="Arial" w:hAnsi="Arial" w:cs="Arial"/>
                                <w:sz w:val="20"/>
                                <w:szCs w:val="20"/>
                              </w:rPr>
                              <w:t>Pancreas: it</w:t>
                            </w:r>
                            <w:r w:rsidR="00357EEE" w:rsidRPr="00843F73">
                              <w:rPr>
                                <w:rFonts w:ascii="Arial" w:hAnsi="Arial" w:cs="Arial"/>
                                <w:sz w:val="20"/>
                                <w:szCs w:val="20"/>
                              </w:rPr>
                              <w:t xml:space="preserve"> is located behind the stomach and </w:t>
                            </w:r>
                            <w:r w:rsidR="00A33E22" w:rsidRPr="00843F73">
                              <w:rPr>
                                <w:rFonts w:ascii="Arial" w:hAnsi="Arial" w:cs="Arial"/>
                                <w:sz w:val="20"/>
                                <w:szCs w:val="20"/>
                              </w:rPr>
                              <w:t xml:space="preserve">produces Exocrine </w:t>
                            </w:r>
                            <w:r w:rsidR="00F3116A" w:rsidRPr="00843F73">
                              <w:rPr>
                                <w:rFonts w:ascii="Arial" w:hAnsi="Arial" w:cs="Arial"/>
                                <w:sz w:val="20"/>
                                <w:szCs w:val="20"/>
                              </w:rPr>
                              <w:t>cells that</w:t>
                            </w:r>
                            <w:r w:rsidR="003E7202" w:rsidRPr="00843F73">
                              <w:rPr>
                                <w:rFonts w:ascii="Arial" w:hAnsi="Arial" w:cs="Arial"/>
                                <w:sz w:val="20"/>
                                <w:szCs w:val="20"/>
                              </w:rPr>
                              <w:t xml:space="preserve"> produce enzymes that </w:t>
                            </w:r>
                            <w:r w:rsidR="00045D45" w:rsidRPr="00843F73">
                              <w:rPr>
                                <w:rFonts w:ascii="Arial" w:hAnsi="Arial" w:cs="Arial"/>
                                <w:sz w:val="20"/>
                                <w:szCs w:val="20"/>
                              </w:rPr>
                              <w:t>aide digestion</w:t>
                            </w:r>
                            <w:r w:rsidR="00A037EA">
                              <w:rPr>
                                <w:rFonts w:ascii="Arial" w:hAnsi="Arial" w:cs="Arial"/>
                                <w:sz w:val="20"/>
                                <w:szCs w:val="20"/>
                              </w:rPr>
                              <w:t xml:space="preserve">. (What is the </w:t>
                            </w:r>
                            <w:r w:rsidR="007F01E4">
                              <w:rPr>
                                <w:rFonts w:ascii="Arial" w:hAnsi="Arial" w:cs="Arial"/>
                                <w:sz w:val="20"/>
                                <w:szCs w:val="20"/>
                              </w:rPr>
                              <w:t>Pancreas? -</w:t>
                            </w:r>
                            <w:r w:rsidR="00A037EA">
                              <w:rPr>
                                <w:rFonts w:ascii="Arial" w:hAnsi="Arial" w:cs="Arial"/>
                                <w:sz w:val="20"/>
                                <w:szCs w:val="20"/>
                              </w:rPr>
                              <w:t xml:space="preserve">Pancreatic Cancer </w:t>
                            </w:r>
                            <w:r w:rsidR="007F01E4">
                              <w:rPr>
                                <w:rFonts w:ascii="Arial" w:hAnsi="Arial" w:cs="Arial"/>
                                <w:sz w:val="20"/>
                                <w:szCs w:val="20"/>
                              </w:rPr>
                              <w:t>Action Network</w:t>
                            </w:r>
                            <w:r w:rsidR="00A037EA">
                              <w:rPr>
                                <w:rFonts w:ascii="Arial" w:hAnsi="Arial" w:cs="Arial"/>
                                <w:sz w:val="20"/>
                                <w:szCs w:val="20"/>
                              </w:rPr>
                              <w:t xml:space="preserve">, 2021). </w:t>
                            </w:r>
                            <w:r w:rsidR="004D7C6A" w:rsidRPr="00843F73">
                              <w:rPr>
                                <w:rFonts w:ascii="Arial" w:eastAsia="Times New Roman" w:hAnsi="Arial" w:cs="Arial"/>
                                <w:color w:val="000000"/>
                                <w:sz w:val="20"/>
                                <w:szCs w:val="20"/>
                                <w:shd w:val="clear" w:color="auto" w:fill="FFFFFF"/>
                                <w:lang w:eastAsia="en-GB"/>
                              </w:rPr>
                              <w:t xml:space="preserve"> </w:t>
                            </w:r>
                          </w:p>
                          <w:p w14:paraId="4FFD99AD" w14:textId="19F4B397" w:rsidR="005E5251" w:rsidRDefault="005E5251"/>
                          <w:p w14:paraId="1B913F3F" w14:textId="77777777" w:rsidR="0020110D" w:rsidRDefault="002011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7DFD40" id="Text Box 2" o:spid="_x0000_s1033" type="#_x0000_t202" style="position:absolute;margin-left:330.05pt;margin-top:393.1pt;width:149.65pt;height:94.1pt;z-index:2516582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" fillcolor="#f3a875 [2165]" strokecolor="#ed7d31 [3205]" strokeweight=".5pt">
                <v:fill color2="#f09558 [2613]" rotate="t" colors="0 #f7bda4;.5 #f5b195;1 #f8a581" focus="100%" type="gradient">
                  <o:fill v:ext="view" type="gradientUnscaled"/>
                </v:fill>
                <v:textbox>
                  <w:txbxContent>
                    <w:p w14:paraId="4C1342C1" w14:textId="02C8DFD5" w:rsidR="00137920" w:rsidRPr="00843F73" w:rsidRDefault="00F346C3" w:rsidP="00137920">
                      <w:pPr>
                        <w:rPr>
                          <w:rFonts w:ascii="Arial" w:eastAsia="Times New Roman" w:hAnsi="Arial" w:cs="Arial"/>
                          <w:sz w:val="20"/>
                          <w:szCs w:val="20"/>
                          <w:lang w:eastAsia="en-GB"/>
                        </w:rPr>
                      </w:pPr>
                      <w:r w:rsidRPr="00843F73">
                        <w:rPr>
                          <w:rFonts w:ascii="Arial" w:hAnsi="Arial" w:cs="Arial"/>
                          <w:sz w:val="20"/>
                          <w:szCs w:val="20"/>
                        </w:rPr>
                        <w:t>Pancreas: it</w:t>
                      </w:r>
                      <w:r w:rsidR="00357EEE" w:rsidRPr="00843F73">
                        <w:rPr>
                          <w:rFonts w:ascii="Arial" w:hAnsi="Arial" w:cs="Arial"/>
                          <w:sz w:val="20"/>
                          <w:szCs w:val="20"/>
                        </w:rPr>
                        <w:t xml:space="preserve"> is located behind the stomach and </w:t>
                      </w:r>
                      <w:r w:rsidR="00A33E22" w:rsidRPr="00843F73">
                        <w:rPr>
                          <w:rFonts w:ascii="Arial" w:hAnsi="Arial" w:cs="Arial"/>
                          <w:sz w:val="20"/>
                          <w:szCs w:val="20"/>
                        </w:rPr>
                        <w:t xml:space="preserve">produces Exocrine </w:t>
                      </w:r>
                      <w:r w:rsidR="00F3116A" w:rsidRPr="00843F73">
                        <w:rPr>
                          <w:rFonts w:ascii="Arial" w:hAnsi="Arial" w:cs="Arial"/>
                          <w:sz w:val="20"/>
                          <w:szCs w:val="20"/>
                        </w:rPr>
                        <w:t>cells that</w:t>
                      </w:r>
                      <w:r w:rsidR="003E7202" w:rsidRPr="00843F73">
                        <w:rPr>
                          <w:rFonts w:ascii="Arial" w:hAnsi="Arial" w:cs="Arial"/>
                          <w:sz w:val="20"/>
                          <w:szCs w:val="20"/>
                        </w:rPr>
                        <w:t xml:space="preserve"> produce enzymes that </w:t>
                      </w:r>
                      <w:r w:rsidR="00045D45" w:rsidRPr="00843F73">
                        <w:rPr>
                          <w:rFonts w:ascii="Arial" w:hAnsi="Arial" w:cs="Arial"/>
                          <w:sz w:val="20"/>
                          <w:szCs w:val="20"/>
                        </w:rPr>
                        <w:t>aide digestion</w:t>
                      </w:r>
                      <w:r w:rsidR="00A037EA">
                        <w:rPr>
                          <w:rFonts w:ascii="Arial" w:hAnsi="Arial" w:cs="Arial"/>
                          <w:sz w:val="20"/>
                          <w:szCs w:val="20"/>
                        </w:rPr>
                        <w:t xml:space="preserve">. (What is the </w:t>
                      </w:r>
                      <w:r w:rsidR="007F01E4">
                        <w:rPr>
                          <w:rFonts w:ascii="Arial" w:hAnsi="Arial" w:cs="Arial"/>
                          <w:sz w:val="20"/>
                          <w:szCs w:val="20"/>
                        </w:rPr>
                        <w:t>Pancreas? -</w:t>
                      </w:r>
                      <w:r w:rsidR="00A037EA">
                        <w:rPr>
                          <w:rFonts w:ascii="Arial" w:hAnsi="Arial" w:cs="Arial"/>
                          <w:sz w:val="20"/>
                          <w:szCs w:val="20"/>
                        </w:rPr>
                        <w:t xml:space="preserve">Pancreatic Cancer </w:t>
                      </w:r>
                      <w:r w:rsidR="007F01E4">
                        <w:rPr>
                          <w:rFonts w:ascii="Arial" w:hAnsi="Arial" w:cs="Arial"/>
                          <w:sz w:val="20"/>
                          <w:szCs w:val="20"/>
                        </w:rPr>
                        <w:t>Action Network</w:t>
                      </w:r>
                      <w:r w:rsidR="00A037EA">
                        <w:rPr>
                          <w:rFonts w:ascii="Arial" w:hAnsi="Arial" w:cs="Arial"/>
                          <w:sz w:val="20"/>
                          <w:szCs w:val="20"/>
                        </w:rPr>
                        <w:t xml:space="preserve">, 2021). </w:t>
                      </w:r>
                      <w:r w:rsidR="004D7C6A" w:rsidRPr="00843F73">
                        <w:rPr>
                          <w:rFonts w:ascii="Arial" w:eastAsia="Times New Roman" w:hAnsi="Arial" w:cs="Arial"/>
                          <w:color w:val="000000"/>
                          <w:sz w:val="20"/>
                          <w:szCs w:val="20"/>
                          <w:shd w:val="clear" w:color="auto" w:fill="FFFFFF"/>
                          <w:lang w:eastAsia="en-GB"/>
                        </w:rPr>
                        <w:t xml:space="preserve"> </w:t>
                      </w:r>
                    </w:p>
                    <w:p w14:paraId="4FFD99AD" w14:textId="19F4B397" w:rsidR="005E5251" w:rsidRDefault="005E5251"/>
                    <w:p w14:paraId="1B913F3F" w14:textId="77777777" w:rsidR="0020110D" w:rsidRDefault="0020110D"/>
                  </w:txbxContent>
                </v:textbox>
              </v:shape>
            </w:pict>
          </mc:Fallback>
        </mc:AlternateContent>
      </w:r>
      <w:r w:rsidR="005C7A36">
        <w:rPr>
          <w:rFonts w:ascii="Arial" w:eastAsia="Times New Roman" w:hAnsi="Arial" w:cs="Arial"/>
          <w:noProof/>
          <w:sz w:val="20"/>
          <w:szCs w:val="20"/>
          <w:lang w:eastAsia="en-GB"/>
        </w:rPr>
        <mc:AlternateContent>
          <mc:Choice Requires="wps">
            <w:drawing>
              <wp:anchor distT="0" distB="0" distL="114300" distR="114300" simplePos="0" relativeHeight="251658273" behindDoc="0" locked="0" layoutInCell="1" allowOverlap="1" wp14:anchorId="344F7A10" wp14:editId="7E0DBC18">
                <wp:simplePos x="0" y="0"/>
                <wp:positionH relativeFrom="column">
                  <wp:posOffset>4691270</wp:posOffset>
                </wp:positionH>
                <wp:positionV relativeFrom="paragraph">
                  <wp:posOffset>-765313</wp:posOffset>
                </wp:positionV>
                <wp:extent cx="1702168" cy="427383"/>
                <wp:effectExtent l="0" t="0" r="12700" b="17145"/>
                <wp:wrapNone/>
                <wp:docPr id="23" name="Text Box 23"/>
                <wp:cNvGraphicFramePr/>
                <a:graphic xmlns:a="http://schemas.openxmlformats.org/drawingml/2006/main">
                  <a:graphicData uri="http://schemas.microsoft.com/office/word/2010/wordprocessingShape">
                    <wps:wsp>
                      <wps:cNvSpPr txBox="1"/>
                      <wps:spPr>
                        <a:xfrm>
                          <a:off x="0" y="0"/>
                          <a:ext cx="1702168" cy="427383"/>
                        </a:xfrm>
                        <a:prstGeom prst="rect">
                          <a:avLst/>
                        </a:prstGeom>
                        <a:solidFill>
                          <a:schemeClr val="lt1"/>
                        </a:solidFill>
                        <a:ln w="6350">
                          <a:solidFill>
                            <a:prstClr val="black"/>
                          </a:solidFill>
                        </a:ln>
                      </wps:spPr>
                      <wps:txbx>
                        <w:txbxContent>
                          <w:p w14:paraId="7FF6A0E6" w14:textId="585159A8" w:rsidR="005C7A36" w:rsidRPr="005C7A36" w:rsidRDefault="00184EBE" w:rsidP="005C7A36">
                            <w:pPr>
                              <w:rPr>
                                <w:rFonts w:ascii="Arial" w:eastAsia="Times New Roman" w:hAnsi="Arial" w:cs="Arial"/>
                                <w:sz w:val="16"/>
                                <w:szCs w:val="16"/>
                                <w:lang w:eastAsia="en-GB"/>
                              </w:rPr>
                            </w:pPr>
                            <w:r>
                              <w:rPr>
                                <w:rFonts w:ascii="Arial" w:eastAsia="Times New Roman" w:hAnsi="Arial" w:cs="Arial"/>
                                <w:color w:val="000000"/>
                                <w:sz w:val="16"/>
                                <w:szCs w:val="16"/>
                                <w:shd w:val="clear" w:color="auto" w:fill="FFFFFF"/>
                                <w:lang w:eastAsia="en-GB"/>
                              </w:rPr>
                              <w:t xml:space="preserve">Digestive image: </w:t>
                            </w:r>
                            <w:r w:rsidR="005C7A36" w:rsidRPr="005C7A36">
                              <w:rPr>
                                <w:rFonts w:ascii="Arial" w:eastAsia="Times New Roman" w:hAnsi="Arial" w:cs="Arial"/>
                                <w:color w:val="000000"/>
                                <w:sz w:val="16"/>
                                <w:szCs w:val="16"/>
                                <w:shd w:val="clear" w:color="auto" w:fill="FFFFFF"/>
                                <w:lang w:eastAsia="en-GB"/>
                              </w:rPr>
                              <w:t xml:space="preserve">(Library, Details, </w:t>
                            </w:r>
                            <w:r w:rsidR="00341E2A" w:rsidRPr="005C7A36">
                              <w:rPr>
                                <w:rFonts w:ascii="Arial" w:eastAsia="Times New Roman" w:hAnsi="Arial" w:cs="Arial"/>
                                <w:color w:val="000000"/>
                                <w:sz w:val="16"/>
                                <w:szCs w:val="16"/>
                                <w:shd w:val="clear" w:color="auto" w:fill="FFFFFF"/>
                                <w:lang w:eastAsia="en-GB"/>
                              </w:rPr>
                              <w:t>labelled</w:t>
                            </w:r>
                            <w:r w:rsidR="005C7A36" w:rsidRPr="005C7A36">
                              <w:rPr>
                                <w:rFonts w:ascii="Arial" w:eastAsia="Times New Roman" w:hAnsi="Arial" w:cs="Arial"/>
                                <w:color w:val="000000"/>
                                <w:sz w:val="16"/>
                                <w:szCs w:val="16"/>
                                <w:shd w:val="clear" w:color="auto" w:fill="FFFFFF"/>
                                <w:lang w:eastAsia="en-GB"/>
                              </w:rPr>
                              <w:t xml:space="preserve"> and Health, 2021)</w:t>
                            </w:r>
                          </w:p>
                          <w:p w14:paraId="274463C8" w14:textId="77777777" w:rsidR="005C7A36" w:rsidRPr="005C7A36" w:rsidRDefault="005C7A36">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4F7A10" id="Text Box 23" o:spid="_x0000_s1034" type="#_x0000_t202" style="position:absolute;margin-left:369.4pt;margin-top:-60.25pt;width:134.05pt;height:33.65pt;z-index:25165827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" fillcolor="white [3201]" strokeweight=".5pt">
                <v:textbox>
                  <w:txbxContent>
                    <w:p w14:paraId="7FF6A0E6" w14:textId="585159A8" w:rsidR="005C7A36" w:rsidRPr="005C7A36" w:rsidRDefault="00184EBE" w:rsidP="005C7A36">
                      <w:pPr>
                        <w:rPr>
                          <w:rFonts w:ascii="Arial" w:eastAsia="Times New Roman" w:hAnsi="Arial" w:cs="Arial"/>
                          <w:sz w:val="16"/>
                          <w:szCs w:val="16"/>
                          <w:lang w:eastAsia="en-GB"/>
                        </w:rPr>
                      </w:pPr>
                      <w:r>
                        <w:rPr>
                          <w:rFonts w:ascii="Arial" w:eastAsia="Times New Roman" w:hAnsi="Arial" w:cs="Arial"/>
                          <w:color w:val="000000"/>
                          <w:sz w:val="16"/>
                          <w:szCs w:val="16"/>
                          <w:shd w:val="clear" w:color="auto" w:fill="FFFFFF"/>
                          <w:lang w:eastAsia="en-GB"/>
                        </w:rPr>
                        <w:t xml:space="preserve">Digestive image: </w:t>
                      </w:r>
                      <w:r w:rsidR="005C7A36" w:rsidRPr="005C7A36">
                        <w:rPr>
                          <w:rFonts w:ascii="Arial" w:eastAsia="Times New Roman" w:hAnsi="Arial" w:cs="Arial"/>
                          <w:color w:val="000000"/>
                          <w:sz w:val="16"/>
                          <w:szCs w:val="16"/>
                          <w:shd w:val="clear" w:color="auto" w:fill="FFFFFF"/>
                          <w:lang w:eastAsia="en-GB"/>
                        </w:rPr>
                        <w:t xml:space="preserve">(Library, Details, </w:t>
                      </w:r>
                      <w:r w:rsidR="00341E2A" w:rsidRPr="005C7A36">
                        <w:rPr>
                          <w:rFonts w:ascii="Arial" w:eastAsia="Times New Roman" w:hAnsi="Arial" w:cs="Arial"/>
                          <w:color w:val="000000"/>
                          <w:sz w:val="16"/>
                          <w:szCs w:val="16"/>
                          <w:shd w:val="clear" w:color="auto" w:fill="FFFFFF"/>
                          <w:lang w:eastAsia="en-GB"/>
                        </w:rPr>
                        <w:t>labelled</w:t>
                      </w:r>
                      <w:r w:rsidR="005C7A36" w:rsidRPr="005C7A36">
                        <w:rPr>
                          <w:rFonts w:ascii="Arial" w:eastAsia="Times New Roman" w:hAnsi="Arial" w:cs="Arial"/>
                          <w:color w:val="000000"/>
                          <w:sz w:val="16"/>
                          <w:szCs w:val="16"/>
                          <w:shd w:val="clear" w:color="auto" w:fill="FFFFFF"/>
                          <w:lang w:eastAsia="en-GB"/>
                        </w:rPr>
                        <w:t xml:space="preserve"> and Health, 2021)</w:t>
                      </w:r>
                    </w:p>
                    <w:p w14:paraId="274463C8" w14:textId="77777777" w:rsidR="005C7A36" w:rsidRPr="005C7A36" w:rsidRDefault="005C7A36">
                      <w:pPr>
                        <w:rPr>
                          <w:rFonts w:ascii="Arial" w:hAnsi="Arial" w:cs="Arial"/>
                          <w:sz w:val="16"/>
                          <w:szCs w:val="16"/>
                        </w:rPr>
                      </w:pPr>
                    </w:p>
                  </w:txbxContent>
                </v:textbox>
              </v:shape>
            </w:pict>
          </mc:Fallback>
        </mc:AlternateContent>
      </w:r>
      <w:r w:rsidR="00843F73" w:rsidRPr="00CD52FB">
        <w:rPr>
          <w:rFonts w:ascii="Arial" w:eastAsia="Times New Roman" w:hAnsi="Arial" w:cs="Arial"/>
          <w:noProof/>
          <w:sz w:val="20"/>
          <w:szCs w:val="20"/>
          <w:lang w:eastAsia="en-GB"/>
        </w:rPr>
        <mc:AlternateContent>
          <mc:Choice Requires="wps">
            <w:drawing>
              <wp:anchor distT="0" distB="0" distL="114300" distR="114300" simplePos="0" relativeHeight="251658272" behindDoc="0" locked="0" layoutInCell="1" allowOverlap="1" wp14:anchorId="034DEFC8" wp14:editId="40162C5C">
                <wp:simplePos x="0" y="0"/>
                <wp:positionH relativeFrom="column">
                  <wp:posOffset>2270823</wp:posOffset>
                </wp:positionH>
                <wp:positionV relativeFrom="paragraph">
                  <wp:posOffset>5404042</wp:posOffset>
                </wp:positionV>
                <wp:extent cx="2326276" cy="81169"/>
                <wp:effectExtent l="792480" t="0" r="803275" b="0"/>
                <wp:wrapNone/>
                <wp:docPr id="21" name="Right Arrow 21"/>
                <wp:cNvGraphicFramePr/>
                <a:graphic xmlns:a="http://schemas.openxmlformats.org/drawingml/2006/main">
                  <a:graphicData uri="http://schemas.microsoft.com/office/word/2010/wordprocessingShape">
                    <wps:wsp>
                      <wps:cNvSpPr/>
                      <wps:spPr>
                        <a:xfrm rot="13515024" flipV="1">
                          <a:off x="0" y="0"/>
                          <a:ext cx="2326276" cy="81169"/>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8CF21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1" o:spid="_x0000_s1026" type="#_x0000_t13" style="position:absolute;margin-left:178.8pt;margin-top:425.5pt;width:183.15pt;height:6.4pt;rotation:8830950fd;flip:y;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" adj="21223" fillcolor="black [3200]" strokecolor="black [1600]" strokeweight="1pt"/>
            </w:pict>
          </mc:Fallback>
        </mc:AlternateContent>
      </w:r>
      <w:r w:rsidR="00750B1F" w:rsidRPr="00CD52FB">
        <w:rPr>
          <w:rFonts w:ascii="Arial" w:eastAsia="Times New Roman" w:hAnsi="Arial" w:cs="Arial"/>
          <w:noProof/>
          <w:sz w:val="20"/>
          <w:szCs w:val="20"/>
          <w:lang w:eastAsia="en-GB"/>
        </w:rPr>
        <mc:AlternateContent>
          <mc:Choice Requires="wps">
            <w:drawing>
              <wp:anchor distT="0" distB="0" distL="114300" distR="114300" simplePos="0" relativeHeight="251658264" behindDoc="0" locked="0" layoutInCell="1" allowOverlap="1" wp14:anchorId="00648E0B" wp14:editId="6AF29B36">
                <wp:simplePos x="0" y="0"/>
                <wp:positionH relativeFrom="column">
                  <wp:posOffset>2578424</wp:posOffset>
                </wp:positionH>
                <wp:positionV relativeFrom="paragraph">
                  <wp:posOffset>7196927</wp:posOffset>
                </wp:positionV>
                <wp:extent cx="2165985" cy="113195"/>
                <wp:effectExtent l="0" t="723900" r="0" b="737870"/>
                <wp:wrapNone/>
                <wp:docPr id="26" name="Right Arrow 26"/>
                <wp:cNvGraphicFramePr/>
                <a:graphic xmlns:a="http://schemas.openxmlformats.org/drawingml/2006/main">
                  <a:graphicData uri="http://schemas.microsoft.com/office/word/2010/wordprocessingShape">
                    <wps:wsp>
                      <wps:cNvSpPr/>
                      <wps:spPr>
                        <a:xfrm rot="13491990">
                          <a:off x="0" y="0"/>
                          <a:ext cx="2165985" cy="11319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61DBC1" id="Right Arrow 26" o:spid="_x0000_s1026" type="#_x0000_t13" style="position:absolute;margin-left:203.05pt;margin-top:566.7pt;width:170.55pt;height:8.9pt;rotation:-8856109fd;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" adj="21036" fillcolor="black [3200]" strokecolor="black [1600]" strokeweight="1pt"/>
            </w:pict>
          </mc:Fallback>
        </mc:AlternateContent>
      </w:r>
      <w:r w:rsidR="00750B1F" w:rsidRPr="00CD52FB">
        <w:rPr>
          <w:rFonts w:ascii="Arial" w:eastAsia="Times New Roman" w:hAnsi="Arial" w:cs="Arial"/>
          <w:noProof/>
          <w:sz w:val="20"/>
          <w:szCs w:val="20"/>
          <w:lang w:eastAsia="en-GB"/>
        </w:rPr>
        <mc:AlternateContent>
          <mc:Choice Requires="wps">
            <w:drawing>
              <wp:anchor distT="0" distB="0" distL="114300" distR="114300" simplePos="0" relativeHeight="251658270" behindDoc="0" locked="0" layoutInCell="1" allowOverlap="1" wp14:anchorId="0F5EC9C6" wp14:editId="0D1FC2A5">
                <wp:simplePos x="0" y="0"/>
                <wp:positionH relativeFrom="column">
                  <wp:posOffset>2327275</wp:posOffset>
                </wp:positionH>
                <wp:positionV relativeFrom="paragraph">
                  <wp:posOffset>5770245</wp:posOffset>
                </wp:positionV>
                <wp:extent cx="2216785" cy="61595"/>
                <wp:effectExtent l="760095" t="0" r="778510" b="0"/>
                <wp:wrapNone/>
                <wp:docPr id="34" name="Right Arrow 34"/>
                <wp:cNvGraphicFramePr/>
                <a:graphic xmlns:a="http://schemas.openxmlformats.org/drawingml/2006/main">
                  <a:graphicData uri="http://schemas.microsoft.com/office/word/2010/wordprocessingShape">
                    <wps:wsp>
                      <wps:cNvSpPr/>
                      <wps:spPr>
                        <a:xfrm rot="13515024">
                          <a:off x="0" y="0"/>
                          <a:ext cx="2216785" cy="6159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F24B7D" id="Right Arrow 34" o:spid="_x0000_s1026" type="#_x0000_t13" style="position:absolute;margin-left:183.25pt;margin-top:454.35pt;width:174.55pt;height:4.85pt;rotation:-8830950fd;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" adj="21300" fillcolor="black [3200]" strokecolor="black [1600]" strokeweight="1pt"/>
            </w:pict>
          </mc:Fallback>
        </mc:AlternateContent>
      </w:r>
      <w:r w:rsidR="005C77AA" w:rsidRPr="00CD52FB">
        <w:rPr>
          <w:rFonts w:ascii="Arial" w:eastAsia="Times New Roman" w:hAnsi="Arial" w:cs="Arial"/>
          <w:noProof/>
          <w:sz w:val="20"/>
          <w:szCs w:val="20"/>
          <w:lang w:eastAsia="en-GB"/>
        </w:rPr>
        <mc:AlternateContent>
          <mc:Choice Requires="wps">
            <w:drawing>
              <wp:anchor distT="0" distB="0" distL="114300" distR="114300" simplePos="0" relativeHeight="251658248" behindDoc="0" locked="0" layoutInCell="1" allowOverlap="1" wp14:anchorId="5A50B4CA" wp14:editId="43E923F6">
                <wp:simplePos x="0" y="0"/>
                <wp:positionH relativeFrom="column">
                  <wp:posOffset>4114800</wp:posOffset>
                </wp:positionH>
                <wp:positionV relativeFrom="paragraph">
                  <wp:posOffset>3697941</wp:posOffset>
                </wp:positionV>
                <wp:extent cx="1980565" cy="1129553"/>
                <wp:effectExtent l="0" t="0" r="13335" b="13970"/>
                <wp:wrapNone/>
                <wp:docPr id="6" name="Text Box 6"/>
                <wp:cNvGraphicFramePr/>
                <a:graphic xmlns:a="http://schemas.openxmlformats.org/drawingml/2006/main">
                  <a:graphicData uri="http://schemas.microsoft.com/office/word/2010/wordprocessingShape">
                    <wps:wsp>
                      <wps:cNvSpPr txBox="1"/>
                      <wps:spPr>
                        <a:xfrm>
                          <a:off x="0" y="0"/>
                          <a:ext cx="1980565" cy="1129553"/>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740A7E94" w14:textId="23EBCD89" w:rsidR="00BD30BE" w:rsidRPr="00223DAD" w:rsidRDefault="009261A2">
                            <w:pPr>
                              <w:rPr>
                                <w:rFonts w:ascii="Arial" w:hAnsi="Arial" w:cs="Arial"/>
                                <w:sz w:val="20"/>
                                <w:szCs w:val="20"/>
                              </w:rPr>
                            </w:pPr>
                            <w:r w:rsidRPr="00223DAD">
                              <w:rPr>
                                <w:rFonts w:ascii="Arial" w:hAnsi="Arial" w:cs="Arial"/>
                                <w:sz w:val="20"/>
                                <w:szCs w:val="20"/>
                              </w:rPr>
                              <w:t xml:space="preserve">Liver </w:t>
                            </w:r>
                            <w:r w:rsidR="00852CEF" w:rsidRPr="00223DAD">
                              <w:rPr>
                                <w:rFonts w:ascii="Arial" w:hAnsi="Arial" w:cs="Arial"/>
                                <w:sz w:val="20"/>
                                <w:szCs w:val="20"/>
                              </w:rPr>
                              <w:t>and gall bladder</w:t>
                            </w:r>
                            <w:r w:rsidR="00195245" w:rsidRPr="00223DAD">
                              <w:rPr>
                                <w:rFonts w:ascii="Arial" w:hAnsi="Arial" w:cs="Arial"/>
                                <w:sz w:val="20"/>
                                <w:szCs w:val="20"/>
                              </w:rPr>
                              <w:t>:</w:t>
                            </w:r>
                            <w:r w:rsidR="00E96130" w:rsidRPr="00223DAD">
                              <w:rPr>
                                <w:rFonts w:ascii="Arial" w:hAnsi="Arial" w:cs="Arial"/>
                                <w:sz w:val="20"/>
                                <w:szCs w:val="20"/>
                              </w:rPr>
                              <w:t xml:space="preserve"> </w:t>
                            </w:r>
                            <w:r w:rsidR="00F86EEF" w:rsidRPr="00223DAD">
                              <w:rPr>
                                <w:rFonts w:ascii="Arial" w:hAnsi="Arial" w:cs="Arial"/>
                                <w:sz w:val="20"/>
                                <w:szCs w:val="20"/>
                              </w:rPr>
                              <w:t xml:space="preserve">the liver </w:t>
                            </w:r>
                            <w:r w:rsidR="005112D3" w:rsidRPr="00223DAD">
                              <w:rPr>
                                <w:rFonts w:ascii="Arial" w:hAnsi="Arial" w:cs="Arial"/>
                                <w:sz w:val="20"/>
                                <w:szCs w:val="20"/>
                              </w:rPr>
                              <w:t xml:space="preserve">regulates chemical levels in the blood and </w:t>
                            </w:r>
                            <w:r w:rsidR="00DE4F6C" w:rsidRPr="00223DAD">
                              <w:rPr>
                                <w:rFonts w:ascii="Arial" w:hAnsi="Arial" w:cs="Arial"/>
                                <w:sz w:val="20"/>
                                <w:szCs w:val="20"/>
                              </w:rPr>
                              <w:t>produces bile to</w:t>
                            </w:r>
                            <w:r w:rsidR="00E96130" w:rsidRPr="00223DAD">
                              <w:rPr>
                                <w:rFonts w:ascii="Arial" w:hAnsi="Arial" w:cs="Arial"/>
                                <w:sz w:val="20"/>
                                <w:szCs w:val="20"/>
                              </w:rPr>
                              <w:t xml:space="preserve"> r</w:t>
                            </w:r>
                            <w:r w:rsidR="006825D8" w:rsidRPr="00223DAD">
                              <w:rPr>
                                <w:rFonts w:ascii="Arial" w:hAnsi="Arial" w:cs="Arial"/>
                                <w:sz w:val="20"/>
                                <w:szCs w:val="20"/>
                              </w:rPr>
                              <w:t xml:space="preserve">emove waste from the liver. </w:t>
                            </w:r>
                            <w:r w:rsidR="000354E1" w:rsidRPr="00223DAD">
                              <w:rPr>
                                <w:rFonts w:ascii="Arial" w:hAnsi="Arial" w:cs="Arial"/>
                                <w:sz w:val="20"/>
                                <w:szCs w:val="20"/>
                              </w:rPr>
                              <w:t xml:space="preserve">The gallbladder </w:t>
                            </w:r>
                            <w:r w:rsidR="00687437" w:rsidRPr="00223DAD">
                              <w:rPr>
                                <w:rFonts w:ascii="Arial" w:hAnsi="Arial" w:cs="Arial"/>
                                <w:sz w:val="20"/>
                                <w:szCs w:val="20"/>
                              </w:rPr>
                              <w:t>is used to store and release bile</w:t>
                            </w:r>
                            <w:r w:rsidR="009C1F86" w:rsidRPr="00223DAD">
                              <w:rPr>
                                <w:rFonts w:ascii="Arial" w:hAnsi="Arial" w:cs="Arial"/>
                                <w:sz w:val="20"/>
                                <w:szCs w:val="20"/>
                              </w:rPr>
                              <w:t xml:space="preserve"> (W</w:t>
                            </w:r>
                            <w:r w:rsidR="00C50652" w:rsidRPr="00223DAD">
                              <w:rPr>
                                <w:rFonts w:ascii="Arial" w:hAnsi="Arial" w:cs="Arial"/>
                                <w:sz w:val="20"/>
                                <w:szCs w:val="20"/>
                              </w:rPr>
                              <w:t xml:space="preserve">ilson, Waugh and Ross, </w:t>
                            </w:r>
                            <w:r w:rsidR="00D80A0C" w:rsidRPr="00223DAD">
                              <w:rPr>
                                <w:rFonts w:ascii="Arial" w:hAnsi="Arial" w:cs="Arial"/>
                                <w:sz w:val="20"/>
                                <w:szCs w:val="20"/>
                              </w:rPr>
                              <w:t>2010)</w:t>
                            </w:r>
                            <w:r w:rsidR="00C50652" w:rsidRPr="00223DAD">
                              <w:rPr>
                                <w:rFonts w:ascii="Arial" w:hAnsi="Arial" w:cs="Arial"/>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50B4CA" id="Text Box 6" o:spid="_x0000_s1035" type="#_x0000_t202" style="position:absolute;margin-left:324pt;margin-top:291.2pt;width:155.95pt;height:88.9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" fillcolor="#f3a875 [2165]" strokecolor="#ed7d31 [3205]" strokeweight=".5pt">
                <v:fill color2="#f09558 [2613]" rotate="t" colors="0 #f7bda4;.5 #f5b195;1 #f8a581" focus="100%" type="gradient">
                  <o:fill v:ext="view" type="gradientUnscaled"/>
                </v:fill>
                <v:textbox>
                  <w:txbxContent>
                    <w:p w14:paraId="740A7E94" w14:textId="23EBCD89" w:rsidR="00BD30BE" w:rsidRPr="00223DAD" w:rsidRDefault="009261A2">
                      <w:pPr>
                        <w:rPr>
                          <w:rFonts w:ascii="Arial" w:hAnsi="Arial" w:cs="Arial"/>
                          <w:sz w:val="20"/>
                          <w:szCs w:val="20"/>
                        </w:rPr>
                      </w:pPr>
                      <w:r w:rsidRPr="00223DAD">
                        <w:rPr>
                          <w:rFonts w:ascii="Arial" w:hAnsi="Arial" w:cs="Arial"/>
                          <w:sz w:val="20"/>
                          <w:szCs w:val="20"/>
                        </w:rPr>
                        <w:t xml:space="preserve">Liver </w:t>
                      </w:r>
                      <w:r w:rsidR="00852CEF" w:rsidRPr="00223DAD">
                        <w:rPr>
                          <w:rFonts w:ascii="Arial" w:hAnsi="Arial" w:cs="Arial"/>
                          <w:sz w:val="20"/>
                          <w:szCs w:val="20"/>
                        </w:rPr>
                        <w:t>and gall bladder</w:t>
                      </w:r>
                      <w:r w:rsidR="00195245" w:rsidRPr="00223DAD">
                        <w:rPr>
                          <w:rFonts w:ascii="Arial" w:hAnsi="Arial" w:cs="Arial"/>
                          <w:sz w:val="20"/>
                          <w:szCs w:val="20"/>
                        </w:rPr>
                        <w:t>:</w:t>
                      </w:r>
                      <w:r w:rsidR="00E96130" w:rsidRPr="00223DAD">
                        <w:rPr>
                          <w:rFonts w:ascii="Arial" w:hAnsi="Arial" w:cs="Arial"/>
                          <w:sz w:val="20"/>
                          <w:szCs w:val="20"/>
                        </w:rPr>
                        <w:t xml:space="preserve"> </w:t>
                      </w:r>
                      <w:r w:rsidR="00F86EEF" w:rsidRPr="00223DAD">
                        <w:rPr>
                          <w:rFonts w:ascii="Arial" w:hAnsi="Arial" w:cs="Arial"/>
                          <w:sz w:val="20"/>
                          <w:szCs w:val="20"/>
                        </w:rPr>
                        <w:t xml:space="preserve">the liver </w:t>
                      </w:r>
                      <w:r w:rsidR="005112D3" w:rsidRPr="00223DAD">
                        <w:rPr>
                          <w:rFonts w:ascii="Arial" w:hAnsi="Arial" w:cs="Arial"/>
                          <w:sz w:val="20"/>
                          <w:szCs w:val="20"/>
                        </w:rPr>
                        <w:t xml:space="preserve">regulates chemical levels in the blood and </w:t>
                      </w:r>
                      <w:r w:rsidR="00DE4F6C" w:rsidRPr="00223DAD">
                        <w:rPr>
                          <w:rFonts w:ascii="Arial" w:hAnsi="Arial" w:cs="Arial"/>
                          <w:sz w:val="20"/>
                          <w:szCs w:val="20"/>
                        </w:rPr>
                        <w:t>produces bile to</w:t>
                      </w:r>
                      <w:r w:rsidR="00E96130" w:rsidRPr="00223DAD">
                        <w:rPr>
                          <w:rFonts w:ascii="Arial" w:hAnsi="Arial" w:cs="Arial"/>
                          <w:sz w:val="20"/>
                          <w:szCs w:val="20"/>
                        </w:rPr>
                        <w:t xml:space="preserve"> r</w:t>
                      </w:r>
                      <w:r w:rsidR="006825D8" w:rsidRPr="00223DAD">
                        <w:rPr>
                          <w:rFonts w:ascii="Arial" w:hAnsi="Arial" w:cs="Arial"/>
                          <w:sz w:val="20"/>
                          <w:szCs w:val="20"/>
                        </w:rPr>
                        <w:t xml:space="preserve">emove waste from the liver. </w:t>
                      </w:r>
                      <w:r w:rsidR="000354E1" w:rsidRPr="00223DAD">
                        <w:rPr>
                          <w:rFonts w:ascii="Arial" w:hAnsi="Arial" w:cs="Arial"/>
                          <w:sz w:val="20"/>
                          <w:szCs w:val="20"/>
                        </w:rPr>
                        <w:t xml:space="preserve">The gallbladder </w:t>
                      </w:r>
                      <w:r w:rsidR="00687437" w:rsidRPr="00223DAD">
                        <w:rPr>
                          <w:rFonts w:ascii="Arial" w:hAnsi="Arial" w:cs="Arial"/>
                          <w:sz w:val="20"/>
                          <w:szCs w:val="20"/>
                        </w:rPr>
                        <w:t>is used to store and release bile</w:t>
                      </w:r>
                      <w:r w:rsidR="009C1F86" w:rsidRPr="00223DAD">
                        <w:rPr>
                          <w:rFonts w:ascii="Arial" w:hAnsi="Arial" w:cs="Arial"/>
                          <w:sz w:val="20"/>
                          <w:szCs w:val="20"/>
                        </w:rPr>
                        <w:t xml:space="preserve"> (W</w:t>
                      </w:r>
                      <w:r w:rsidR="00C50652" w:rsidRPr="00223DAD">
                        <w:rPr>
                          <w:rFonts w:ascii="Arial" w:hAnsi="Arial" w:cs="Arial"/>
                          <w:sz w:val="20"/>
                          <w:szCs w:val="20"/>
                        </w:rPr>
                        <w:t xml:space="preserve">ilson, Waugh and Ross, </w:t>
                      </w:r>
                      <w:r w:rsidR="00D80A0C" w:rsidRPr="00223DAD">
                        <w:rPr>
                          <w:rFonts w:ascii="Arial" w:hAnsi="Arial" w:cs="Arial"/>
                          <w:sz w:val="20"/>
                          <w:szCs w:val="20"/>
                        </w:rPr>
                        <w:t>2010)</w:t>
                      </w:r>
                      <w:r w:rsidR="00C50652" w:rsidRPr="00223DAD">
                        <w:rPr>
                          <w:rFonts w:ascii="Arial" w:hAnsi="Arial" w:cs="Arial"/>
                          <w:sz w:val="20"/>
                          <w:szCs w:val="20"/>
                        </w:rPr>
                        <w:t xml:space="preserve">). </w:t>
                      </w:r>
                    </w:p>
                  </w:txbxContent>
                </v:textbox>
              </v:shape>
            </w:pict>
          </mc:Fallback>
        </mc:AlternateContent>
      </w:r>
      <w:r w:rsidR="005C77AA" w:rsidRPr="00CD52FB">
        <w:rPr>
          <w:rFonts w:ascii="Arial" w:eastAsia="Times New Roman" w:hAnsi="Arial" w:cs="Arial"/>
          <w:noProof/>
          <w:sz w:val="20"/>
          <w:szCs w:val="20"/>
          <w:lang w:eastAsia="en-GB"/>
        </w:rPr>
        <mc:AlternateContent>
          <mc:Choice Requires="wps">
            <w:drawing>
              <wp:anchor distT="0" distB="0" distL="114300" distR="114300" simplePos="0" relativeHeight="251658247" behindDoc="0" locked="0" layoutInCell="1" allowOverlap="1" wp14:anchorId="7830AA9F" wp14:editId="7F038B3A">
                <wp:simplePos x="0" y="0"/>
                <wp:positionH relativeFrom="column">
                  <wp:posOffset>4062020</wp:posOffset>
                </wp:positionH>
                <wp:positionV relativeFrom="paragraph">
                  <wp:posOffset>1343473</wp:posOffset>
                </wp:positionV>
                <wp:extent cx="1985010" cy="2274816"/>
                <wp:effectExtent l="0" t="0" r="8890" b="11430"/>
                <wp:wrapNone/>
                <wp:docPr id="5" name="Text Box 5"/>
                <wp:cNvGraphicFramePr/>
                <a:graphic xmlns:a="http://schemas.openxmlformats.org/drawingml/2006/main">
                  <a:graphicData uri="http://schemas.microsoft.com/office/word/2010/wordprocessingShape">
                    <wps:wsp>
                      <wps:cNvSpPr txBox="1"/>
                      <wps:spPr>
                        <a:xfrm>
                          <a:off x="0" y="0"/>
                          <a:ext cx="1985010" cy="2274816"/>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3CFB4A4E" w14:textId="6AD7FCCF" w:rsidR="00BD30BE" w:rsidRPr="0001469B" w:rsidRDefault="00C65CE1">
                            <w:pPr>
                              <w:rPr>
                                <w:rFonts w:ascii="Arial" w:hAnsi="Arial" w:cs="Arial"/>
                                <w:color w:val="000000" w:themeColor="text1"/>
                                <w:sz w:val="20"/>
                                <w:szCs w:val="20"/>
                              </w:rPr>
                            </w:pPr>
                            <w:r w:rsidRPr="00C459DC">
                              <w:rPr>
                                <w:rFonts w:ascii="Arial" w:hAnsi="Arial" w:cs="Arial"/>
                                <w:sz w:val="20"/>
                                <w:szCs w:val="20"/>
                              </w:rPr>
                              <w:t>Oesophagus</w:t>
                            </w:r>
                            <w:r w:rsidR="0065585D" w:rsidRPr="00C459DC">
                              <w:rPr>
                                <w:rFonts w:ascii="Arial" w:hAnsi="Arial" w:cs="Arial"/>
                                <w:sz w:val="20"/>
                                <w:szCs w:val="20"/>
                              </w:rPr>
                              <w:t xml:space="preserve">: </w:t>
                            </w:r>
                            <w:r w:rsidRPr="00C459DC">
                              <w:rPr>
                                <w:rFonts w:ascii="Arial" w:hAnsi="Arial" w:cs="Arial"/>
                                <w:sz w:val="20"/>
                                <w:szCs w:val="20"/>
                              </w:rPr>
                              <w:t xml:space="preserve"> </w:t>
                            </w:r>
                            <w:r w:rsidR="0065585D" w:rsidRPr="00C459DC">
                              <w:rPr>
                                <w:rFonts w:ascii="Arial" w:hAnsi="Arial" w:cs="Arial"/>
                                <w:sz w:val="20"/>
                                <w:szCs w:val="20"/>
                              </w:rPr>
                              <w:t>this consists of a tube that connects the throat to the stomach</w:t>
                            </w:r>
                            <w:r w:rsidR="00BC7380" w:rsidRPr="00C459DC">
                              <w:rPr>
                                <w:rFonts w:ascii="Arial" w:hAnsi="Arial" w:cs="Arial"/>
                                <w:sz w:val="20"/>
                                <w:szCs w:val="20"/>
                              </w:rPr>
                              <w:t>. It is about 8 inches long and is lined with moist mucus.</w:t>
                            </w:r>
                            <w:r w:rsidR="002F033B" w:rsidRPr="00C459DC">
                              <w:rPr>
                                <w:rFonts w:ascii="Arial" w:hAnsi="Arial" w:cs="Arial"/>
                                <w:sz w:val="20"/>
                                <w:szCs w:val="20"/>
                              </w:rPr>
                              <w:t xml:space="preserve"> It has muscles </w:t>
                            </w:r>
                            <w:r w:rsidR="00D54B72" w:rsidRPr="00C459DC">
                              <w:rPr>
                                <w:rFonts w:ascii="Arial" w:hAnsi="Arial" w:cs="Arial"/>
                                <w:sz w:val="20"/>
                                <w:szCs w:val="20"/>
                              </w:rPr>
                              <w:t xml:space="preserve">that can control food and secretion from </w:t>
                            </w:r>
                            <w:r w:rsidR="00165943" w:rsidRPr="00C459DC">
                              <w:rPr>
                                <w:rFonts w:ascii="Arial" w:hAnsi="Arial" w:cs="Arial"/>
                                <w:sz w:val="20"/>
                                <w:szCs w:val="20"/>
                              </w:rPr>
                              <w:t xml:space="preserve">going down the windpipe and can prevent acid from </w:t>
                            </w:r>
                            <w:r w:rsidR="0081031A" w:rsidRPr="00C459DC">
                              <w:rPr>
                                <w:rFonts w:ascii="Arial" w:hAnsi="Arial" w:cs="Arial"/>
                                <w:sz w:val="20"/>
                                <w:szCs w:val="20"/>
                              </w:rPr>
                              <w:t>the stomach going backwards</w:t>
                            </w:r>
                            <w:r w:rsidR="00137926">
                              <w:rPr>
                                <w:rFonts w:ascii="Arial" w:hAnsi="Arial" w:cs="Arial"/>
                                <w:sz w:val="20"/>
                                <w:szCs w:val="20"/>
                              </w:rPr>
                              <w:t>.</w:t>
                            </w:r>
                            <w:r w:rsidR="00137926">
                              <w:rPr>
                                <w:color w:val="000000" w:themeColor="text1"/>
                              </w:rPr>
                              <w:t xml:space="preserve"> </w:t>
                            </w:r>
                            <w:r w:rsidR="00137926">
                              <w:rPr>
                                <w:rFonts w:ascii="Arial" w:hAnsi="Arial" w:cs="Arial"/>
                                <w:color w:val="000000" w:themeColor="text1"/>
                                <w:sz w:val="20"/>
                                <w:szCs w:val="20"/>
                              </w:rPr>
                              <w:t>The muscle movement that moves the food from the throat to the stomach is called Peristalsis.</w:t>
                            </w:r>
                            <w:r w:rsidR="0001469B">
                              <w:rPr>
                                <w:rFonts w:ascii="Arial" w:hAnsi="Arial" w:cs="Arial"/>
                                <w:color w:val="000000" w:themeColor="text1"/>
                                <w:sz w:val="20"/>
                                <w:szCs w:val="20"/>
                              </w:rPr>
                              <w:t xml:space="preserve"> </w:t>
                            </w:r>
                            <w:r w:rsidR="00E67528" w:rsidRPr="00C459DC">
                              <w:rPr>
                                <w:rFonts w:ascii="Arial" w:hAnsi="Arial" w:cs="Arial"/>
                                <w:sz w:val="20"/>
                                <w:szCs w:val="20"/>
                              </w:rPr>
                              <w:t>(Woods and Carey,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30AA9F" id="Text Box 5" o:spid="_x0000_s1036" type="#_x0000_t202" style="position:absolute;margin-left:319.85pt;margin-top:105.8pt;width:156.3pt;height:179.1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" fillcolor="#f3a875 [2165]" strokecolor="#ed7d31 [3205]" strokeweight=".5pt">
                <v:fill color2="#f09558 [2613]" rotate="t" colors="0 #f7bda4;.5 #f5b195;1 #f8a581" focus="100%" type="gradient">
                  <o:fill v:ext="view" type="gradientUnscaled"/>
                </v:fill>
                <v:textbox>
                  <w:txbxContent>
                    <w:p w14:paraId="3CFB4A4E" w14:textId="6AD7FCCF" w:rsidR="00BD30BE" w:rsidRPr="0001469B" w:rsidRDefault="00C65CE1">
                      <w:pPr>
                        <w:rPr>
                          <w:rFonts w:ascii="Arial" w:hAnsi="Arial" w:cs="Arial"/>
                          <w:color w:val="000000" w:themeColor="text1"/>
                          <w:sz w:val="20"/>
                          <w:szCs w:val="20"/>
                        </w:rPr>
                      </w:pPr>
                      <w:r w:rsidRPr="00C459DC">
                        <w:rPr>
                          <w:rFonts w:ascii="Arial" w:hAnsi="Arial" w:cs="Arial"/>
                          <w:sz w:val="20"/>
                          <w:szCs w:val="20"/>
                        </w:rPr>
                        <w:t>Oesophagus</w:t>
                      </w:r>
                      <w:r w:rsidR="0065585D" w:rsidRPr="00C459DC">
                        <w:rPr>
                          <w:rFonts w:ascii="Arial" w:hAnsi="Arial" w:cs="Arial"/>
                          <w:sz w:val="20"/>
                          <w:szCs w:val="20"/>
                        </w:rPr>
                        <w:t xml:space="preserve">: </w:t>
                      </w:r>
                      <w:r w:rsidRPr="00C459DC">
                        <w:rPr>
                          <w:rFonts w:ascii="Arial" w:hAnsi="Arial" w:cs="Arial"/>
                          <w:sz w:val="20"/>
                          <w:szCs w:val="20"/>
                        </w:rPr>
                        <w:t xml:space="preserve"> </w:t>
                      </w:r>
                      <w:r w:rsidR="0065585D" w:rsidRPr="00C459DC">
                        <w:rPr>
                          <w:rFonts w:ascii="Arial" w:hAnsi="Arial" w:cs="Arial"/>
                          <w:sz w:val="20"/>
                          <w:szCs w:val="20"/>
                        </w:rPr>
                        <w:t>this consists of a tube that connects the throat to the stomach</w:t>
                      </w:r>
                      <w:r w:rsidR="00BC7380" w:rsidRPr="00C459DC">
                        <w:rPr>
                          <w:rFonts w:ascii="Arial" w:hAnsi="Arial" w:cs="Arial"/>
                          <w:sz w:val="20"/>
                          <w:szCs w:val="20"/>
                        </w:rPr>
                        <w:t>. It is about 8 inches long and is lined with moist mucus.</w:t>
                      </w:r>
                      <w:r w:rsidR="002F033B" w:rsidRPr="00C459DC">
                        <w:rPr>
                          <w:rFonts w:ascii="Arial" w:hAnsi="Arial" w:cs="Arial"/>
                          <w:sz w:val="20"/>
                          <w:szCs w:val="20"/>
                        </w:rPr>
                        <w:t xml:space="preserve"> It has muscles </w:t>
                      </w:r>
                      <w:r w:rsidR="00D54B72" w:rsidRPr="00C459DC">
                        <w:rPr>
                          <w:rFonts w:ascii="Arial" w:hAnsi="Arial" w:cs="Arial"/>
                          <w:sz w:val="20"/>
                          <w:szCs w:val="20"/>
                        </w:rPr>
                        <w:t xml:space="preserve">that can control food and secretion from </w:t>
                      </w:r>
                      <w:r w:rsidR="00165943" w:rsidRPr="00C459DC">
                        <w:rPr>
                          <w:rFonts w:ascii="Arial" w:hAnsi="Arial" w:cs="Arial"/>
                          <w:sz w:val="20"/>
                          <w:szCs w:val="20"/>
                        </w:rPr>
                        <w:t xml:space="preserve">going down the windpipe and can prevent acid from </w:t>
                      </w:r>
                      <w:r w:rsidR="0081031A" w:rsidRPr="00C459DC">
                        <w:rPr>
                          <w:rFonts w:ascii="Arial" w:hAnsi="Arial" w:cs="Arial"/>
                          <w:sz w:val="20"/>
                          <w:szCs w:val="20"/>
                        </w:rPr>
                        <w:t>the stomach going backwards</w:t>
                      </w:r>
                      <w:r w:rsidR="00137926">
                        <w:rPr>
                          <w:rFonts w:ascii="Arial" w:hAnsi="Arial" w:cs="Arial"/>
                          <w:sz w:val="20"/>
                          <w:szCs w:val="20"/>
                        </w:rPr>
                        <w:t>.</w:t>
                      </w:r>
                      <w:r w:rsidR="00137926">
                        <w:rPr>
                          <w:color w:val="000000" w:themeColor="text1"/>
                        </w:rPr>
                        <w:t xml:space="preserve"> </w:t>
                      </w:r>
                      <w:r w:rsidR="00137926">
                        <w:rPr>
                          <w:rFonts w:ascii="Arial" w:hAnsi="Arial" w:cs="Arial"/>
                          <w:color w:val="000000" w:themeColor="text1"/>
                          <w:sz w:val="20"/>
                          <w:szCs w:val="20"/>
                        </w:rPr>
                        <w:t>The muscle movement that moves the food from the throat to the stomach is called Peristalsis.</w:t>
                      </w:r>
                      <w:r w:rsidR="0001469B">
                        <w:rPr>
                          <w:rFonts w:ascii="Arial" w:hAnsi="Arial" w:cs="Arial"/>
                          <w:color w:val="000000" w:themeColor="text1"/>
                          <w:sz w:val="20"/>
                          <w:szCs w:val="20"/>
                        </w:rPr>
                        <w:t xml:space="preserve"> </w:t>
                      </w:r>
                      <w:r w:rsidR="00E67528" w:rsidRPr="00C459DC">
                        <w:rPr>
                          <w:rFonts w:ascii="Arial" w:hAnsi="Arial" w:cs="Arial"/>
                          <w:sz w:val="20"/>
                          <w:szCs w:val="20"/>
                        </w:rPr>
                        <w:t>(Woods and Carey, 2020).</w:t>
                      </w:r>
                    </w:p>
                  </w:txbxContent>
                </v:textbox>
              </v:shape>
            </w:pict>
          </mc:Fallback>
        </mc:AlternateContent>
      </w:r>
      <w:r w:rsidR="00137926" w:rsidRPr="00CD52FB">
        <w:rPr>
          <w:rFonts w:ascii="Arial" w:eastAsia="Times New Roman" w:hAnsi="Arial" w:cs="Arial"/>
          <w:noProof/>
          <w:sz w:val="20"/>
          <w:szCs w:val="20"/>
          <w:lang w:eastAsia="en-GB"/>
        </w:rPr>
        <mc:AlternateContent>
          <mc:Choice Requires="wps">
            <w:drawing>
              <wp:anchor distT="0" distB="0" distL="114300" distR="114300" simplePos="0" relativeHeight="251658251" behindDoc="0" locked="0" layoutInCell="1" allowOverlap="1" wp14:anchorId="1F050C9C" wp14:editId="367446BC">
                <wp:simplePos x="0" y="0"/>
                <wp:positionH relativeFrom="column">
                  <wp:posOffset>-665489</wp:posOffset>
                </wp:positionH>
                <wp:positionV relativeFrom="paragraph">
                  <wp:posOffset>3151865</wp:posOffset>
                </wp:positionV>
                <wp:extent cx="1686560" cy="2653048"/>
                <wp:effectExtent l="0" t="0" r="15240" b="13970"/>
                <wp:wrapNone/>
                <wp:docPr id="9" name="Text Box 9"/>
                <wp:cNvGraphicFramePr/>
                <a:graphic xmlns:a="http://schemas.openxmlformats.org/drawingml/2006/main">
                  <a:graphicData uri="http://schemas.microsoft.com/office/word/2010/wordprocessingShape">
                    <wps:wsp>
                      <wps:cNvSpPr txBox="1"/>
                      <wps:spPr>
                        <a:xfrm>
                          <a:off x="0" y="0"/>
                          <a:ext cx="1686560" cy="2653048"/>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54F921A8" w14:textId="63536BAC" w:rsidR="00BD30BE" w:rsidRPr="00CD52FB" w:rsidRDefault="00581FF5">
                            <w:pPr>
                              <w:rPr>
                                <w:rFonts w:ascii="Arial" w:hAnsi="Arial" w:cs="Arial"/>
                                <w:sz w:val="20"/>
                                <w:szCs w:val="20"/>
                              </w:rPr>
                            </w:pPr>
                            <w:r w:rsidRPr="00CD52FB">
                              <w:rPr>
                                <w:rFonts w:ascii="Arial" w:hAnsi="Arial" w:cs="Arial"/>
                                <w:sz w:val="20"/>
                                <w:szCs w:val="20"/>
                              </w:rPr>
                              <w:t>Stomach</w:t>
                            </w:r>
                            <w:r w:rsidR="007015C9" w:rsidRPr="00CD52FB">
                              <w:rPr>
                                <w:rFonts w:ascii="Arial" w:hAnsi="Arial" w:cs="Arial"/>
                                <w:sz w:val="20"/>
                                <w:szCs w:val="20"/>
                              </w:rPr>
                              <w:t xml:space="preserve">: </w:t>
                            </w:r>
                          </w:p>
                          <w:p w14:paraId="370C0DBD" w14:textId="0DB374B1" w:rsidR="002345BC" w:rsidRPr="003866B2" w:rsidRDefault="009F332C" w:rsidP="002345BC">
                            <w:pPr>
                              <w:rPr>
                                <w:rFonts w:ascii="Arial" w:eastAsia="Times New Roman" w:hAnsi="Arial" w:cs="Arial"/>
                                <w:lang w:eastAsia="en-GB"/>
                              </w:rPr>
                            </w:pPr>
                            <w:r w:rsidRPr="00CD52FB">
                              <w:rPr>
                                <w:rFonts w:ascii="Arial" w:hAnsi="Arial" w:cs="Arial"/>
                                <w:sz w:val="20"/>
                                <w:szCs w:val="20"/>
                              </w:rPr>
                              <w:t>The main function of the stomach</w:t>
                            </w:r>
                            <w:r w:rsidR="00793ED9" w:rsidRPr="00CD52FB">
                              <w:rPr>
                                <w:rFonts w:ascii="Arial" w:hAnsi="Arial" w:cs="Arial"/>
                                <w:sz w:val="20"/>
                                <w:szCs w:val="20"/>
                              </w:rPr>
                              <w:t xml:space="preserve"> is to aide digestion. </w:t>
                            </w:r>
                            <w:r w:rsidRPr="00CD52FB">
                              <w:rPr>
                                <w:rFonts w:ascii="Arial" w:hAnsi="Arial" w:cs="Arial"/>
                                <w:sz w:val="20"/>
                                <w:szCs w:val="20"/>
                              </w:rPr>
                              <w:t xml:space="preserve">The four key parts of gastric stomach </w:t>
                            </w:r>
                            <w:r w:rsidR="00CC77D8" w:rsidRPr="00CD52FB">
                              <w:rPr>
                                <w:rFonts w:ascii="Arial" w:hAnsi="Arial" w:cs="Arial"/>
                                <w:sz w:val="20"/>
                                <w:szCs w:val="20"/>
                              </w:rPr>
                              <w:t xml:space="preserve">are </w:t>
                            </w:r>
                            <w:r w:rsidRPr="00CD52FB">
                              <w:rPr>
                                <w:rFonts w:ascii="Arial" w:hAnsi="Arial" w:cs="Arial"/>
                                <w:sz w:val="20"/>
                                <w:szCs w:val="20"/>
                              </w:rPr>
                              <w:t>related</w:t>
                            </w:r>
                            <w:r w:rsidR="00CC77D8" w:rsidRPr="00CD52FB">
                              <w:rPr>
                                <w:rFonts w:ascii="Arial" w:hAnsi="Arial" w:cs="Arial"/>
                                <w:sz w:val="20"/>
                                <w:szCs w:val="20"/>
                              </w:rPr>
                              <w:t xml:space="preserve"> to its </w:t>
                            </w:r>
                            <w:r w:rsidRPr="00CD52FB">
                              <w:rPr>
                                <w:rFonts w:ascii="Arial" w:hAnsi="Arial" w:cs="Arial"/>
                                <w:sz w:val="20"/>
                                <w:szCs w:val="20"/>
                              </w:rPr>
                              <w:t xml:space="preserve">capacity </w:t>
                            </w:r>
                            <w:r w:rsidR="00CC77D8" w:rsidRPr="00CD52FB">
                              <w:rPr>
                                <w:rFonts w:ascii="Arial" w:hAnsi="Arial" w:cs="Arial"/>
                                <w:sz w:val="20"/>
                                <w:szCs w:val="20"/>
                              </w:rPr>
                              <w:t>as a res</w:t>
                            </w:r>
                            <w:r w:rsidR="00475E9A" w:rsidRPr="00CD52FB">
                              <w:rPr>
                                <w:rFonts w:ascii="Arial" w:hAnsi="Arial" w:cs="Arial"/>
                                <w:sz w:val="20"/>
                                <w:szCs w:val="20"/>
                              </w:rPr>
                              <w:t>ervoir, acid secretion,</w:t>
                            </w:r>
                            <w:r w:rsidR="00F466EE" w:rsidRPr="00CD52FB">
                              <w:rPr>
                                <w:rFonts w:ascii="Arial" w:hAnsi="Arial" w:cs="Arial"/>
                                <w:sz w:val="20"/>
                                <w:szCs w:val="20"/>
                              </w:rPr>
                              <w:t xml:space="preserve"> enzyme secretion and its role in gastrointestinal motility.</w:t>
                            </w:r>
                            <w:r w:rsidR="006003D0" w:rsidRPr="00CD52FB">
                              <w:rPr>
                                <w:rFonts w:ascii="Arial" w:hAnsi="Arial" w:cs="Arial"/>
                                <w:sz w:val="20"/>
                                <w:szCs w:val="20"/>
                              </w:rPr>
                              <w:t xml:space="preserve"> The stomach receives food from the </w:t>
                            </w:r>
                            <w:r w:rsidR="00C67009" w:rsidRPr="00CD52FB">
                              <w:rPr>
                                <w:rFonts w:ascii="Arial" w:hAnsi="Arial" w:cs="Arial"/>
                                <w:sz w:val="20"/>
                                <w:szCs w:val="20"/>
                              </w:rPr>
                              <w:t>oesophagus</w:t>
                            </w:r>
                            <w:r w:rsidR="006003D0" w:rsidRPr="00CD52FB">
                              <w:rPr>
                                <w:rFonts w:ascii="Arial" w:hAnsi="Arial" w:cs="Arial"/>
                                <w:sz w:val="20"/>
                                <w:szCs w:val="20"/>
                              </w:rPr>
                              <w:t xml:space="preserve"> </w:t>
                            </w:r>
                            <w:r w:rsidR="00070C20" w:rsidRPr="00CD52FB">
                              <w:rPr>
                                <w:rFonts w:ascii="Arial" w:hAnsi="Arial" w:cs="Arial"/>
                                <w:sz w:val="20"/>
                                <w:szCs w:val="20"/>
                              </w:rPr>
                              <w:t>and the stomach then produces acid and enzymes that digest the food</w:t>
                            </w:r>
                            <w:r w:rsidR="003B3529">
                              <w:rPr>
                                <w:rFonts w:ascii="Arial" w:hAnsi="Arial" w:cs="Arial"/>
                                <w:sz w:val="20"/>
                                <w:szCs w:val="20"/>
                              </w:rPr>
                              <w:t xml:space="preserve"> (</w:t>
                            </w:r>
                            <w:r w:rsidR="00EE199A">
                              <w:rPr>
                                <w:rFonts w:ascii="Arial" w:hAnsi="Arial" w:cs="Arial"/>
                                <w:sz w:val="20"/>
                                <w:szCs w:val="20"/>
                              </w:rPr>
                              <w:t>O’Connor and O’Morain</w:t>
                            </w:r>
                            <w:r w:rsidR="00B91C32">
                              <w:rPr>
                                <w:rFonts w:ascii="Arial" w:hAnsi="Arial" w:cs="Arial"/>
                                <w:sz w:val="20"/>
                                <w:szCs w:val="20"/>
                              </w:rPr>
                              <w:t>,2014).</w:t>
                            </w:r>
                          </w:p>
                          <w:p w14:paraId="12569DD3" w14:textId="6477E4F9" w:rsidR="009F332C" w:rsidRPr="003866B2" w:rsidRDefault="009F332C">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50C9C" id="Text Box 9" o:spid="_x0000_s1037" type="#_x0000_t202" style="position:absolute;margin-left:-52.4pt;margin-top:248.2pt;width:132.8pt;height:208.9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" fillcolor="#f3a875 [2165]" strokecolor="#ed7d31 [3205]" strokeweight=".5pt">
                <v:fill color2="#f09558 [2613]" rotate="t" colors="0 #f7bda4;.5 #f5b195;1 #f8a581" focus="100%" type="gradient">
                  <o:fill v:ext="view" type="gradientUnscaled"/>
                </v:fill>
                <v:textbox>
                  <w:txbxContent>
                    <w:p w14:paraId="54F921A8" w14:textId="63536BAC" w:rsidR="00BD30BE" w:rsidRPr="00CD52FB" w:rsidRDefault="00581FF5">
                      <w:pPr>
                        <w:rPr>
                          <w:rFonts w:ascii="Arial" w:hAnsi="Arial" w:cs="Arial"/>
                          <w:sz w:val="20"/>
                          <w:szCs w:val="20"/>
                        </w:rPr>
                      </w:pPr>
                      <w:r w:rsidRPr="00CD52FB">
                        <w:rPr>
                          <w:rFonts w:ascii="Arial" w:hAnsi="Arial" w:cs="Arial"/>
                          <w:sz w:val="20"/>
                          <w:szCs w:val="20"/>
                        </w:rPr>
                        <w:t>Stomach</w:t>
                      </w:r>
                      <w:r w:rsidR="007015C9" w:rsidRPr="00CD52FB">
                        <w:rPr>
                          <w:rFonts w:ascii="Arial" w:hAnsi="Arial" w:cs="Arial"/>
                          <w:sz w:val="20"/>
                          <w:szCs w:val="20"/>
                        </w:rPr>
                        <w:t xml:space="preserve">: </w:t>
                      </w:r>
                    </w:p>
                    <w:p w14:paraId="370C0DBD" w14:textId="0DB374B1" w:rsidR="002345BC" w:rsidRPr="003866B2" w:rsidRDefault="009F332C" w:rsidP="002345BC">
                      <w:pPr>
                        <w:rPr>
                          <w:rFonts w:ascii="Arial" w:eastAsia="Times New Roman" w:hAnsi="Arial" w:cs="Arial"/>
                          <w:lang w:eastAsia="en-GB"/>
                        </w:rPr>
                      </w:pPr>
                      <w:r w:rsidRPr="00CD52FB">
                        <w:rPr>
                          <w:rFonts w:ascii="Arial" w:hAnsi="Arial" w:cs="Arial"/>
                          <w:sz w:val="20"/>
                          <w:szCs w:val="20"/>
                        </w:rPr>
                        <w:t>The main function of the stomach</w:t>
                      </w:r>
                      <w:r w:rsidR="00793ED9" w:rsidRPr="00CD52FB">
                        <w:rPr>
                          <w:rFonts w:ascii="Arial" w:hAnsi="Arial" w:cs="Arial"/>
                          <w:sz w:val="20"/>
                          <w:szCs w:val="20"/>
                        </w:rPr>
                        <w:t xml:space="preserve"> is to aide digestion. </w:t>
                      </w:r>
                      <w:r w:rsidRPr="00CD52FB">
                        <w:rPr>
                          <w:rFonts w:ascii="Arial" w:hAnsi="Arial" w:cs="Arial"/>
                          <w:sz w:val="20"/>
                          <w:szCs w:val="20"/>
                        </w:rPr>
                        <w:t xml:space="preserve">The four key parts of gastric stomach </w:t>
                      </w:r>
                      <w:r w:rsidR="00CC77D8" w:rsidRPr="00CD52FB">
                        <w:rPr>
                          <w:rFonts w:ascii="Arial" w:hAnsi="Arial" w:cs="Arial"/>
                          <w:sz w:val="20"/>
                          <w:szCs w:val="20"/>
                        </w:rPr>
                        <w:t xml:space="preserve">are </w:t>
                      </w:r>
                      <w:r w:rsidRPr="00CD52FB">
                        <w:rPr>
                          <w:rFonts w:ascii="Arial" w:hAnsi="Arial" w:cs="Arial"/>
                          <w:sz w:val="20"/>
                          <w:szCs w:val="20"/>
                        </w:rPr>
                        <w:t>related</w:t>
                      </w:r>
                      <w:r w:rsidR="00CC77D8" w:rsidRPr="00CD52FB">
                        <w:rPr>
                          <w:rFonts w:ascii="Arial" w:hAnsi="Arial" w:cs="Arial"/>
                          <w:sz w:val="20"/>
                          <w:szCs w:val="20"/>
                        </w:rPr>
                        <w:t xml:space="preserve"> to its </w:t>
                      </w:r>
                      <w:r w:rsidRPr="00CD52FB">
                        <w:rPr>
                          <w:rFonts w:ascii="Arial" w:hAnsi="Arial" w:cs="Arial"/>
                          <w:sz w:val="20"/>
                          <w:szCs w:val="20"/>
                        </w:rPr>
                        <w:t xml:space="preserve">capacity </w:t>
                      </w:r>
                      <w:r w:rsidR="00CC77D8" w:rsidRPr="00CD52FB">
                        <w:rPr>
                          <w:rFonts w:ascii="Arial" w:hAnsi="Arial" w:cs="Arial"/>
                          <w:sz w:val="20"/>
                          <w:szCs w:val="20"/>
                        </w:rPr>
                        <w:t>as a res</w:t>
                      </w:r>
                      <w:r w:rsidR="00475E9A" w:rsidRPr="00CD52FB">
                        <w:rPr>
                          <w:rFonts w:ascii="Arial" w:hAnsi="Arial" w:cs="Arial"/>
                          <w:sz w:val="20"/>
                          <w:szCs w:val="20"/>
                        </w:rPr>
                        <w:t>ervoir, acid secretion,</w:t>
                      </w:r>
                      <w:r w:rsidR="00F466EE" w:rsidRPr="00CD52FB">
                        <w:rPr>
                          <w:rFonts w:ascii="Arial" w:hAnsi="Arial" w:cs="Arial"/>
                          <w:sz w:val="20"/>
                          <w:szCs w:val="20"/>
                        </w:rPr>
                        <w:t xml:space="preserve"> enzyme secretion and its role in gastrointestinal motility.</w:t>
                      </w:r>
                      <w:r w:rsidR="006003D0" w:rsidRPr="00CD52FB">
                        <w:rPr>
                          <w:rFonts w:ascii="Arial" w:hAnsi="Arial" w:cs="Arial"/>
                          <w:sz w:val="20"/>
                          <w:szCs w:val="20"/>
                        </w:rPr>
                        <w:t xml:space="preserve"> The stomach receives food from the </w:t>
                      </w:r>
                      <w:r w:rsidR="00C67009" w:rsidRPr="00CD52FB">
                        <w:rPr>
                          <w:rFonts w:ascii="Arial" w:hAnsi="Arial" w:cs="Arial"/>
                          <w:sz w:val="20"/>
                          <w:szCs w:val="20"/>
                        </w:rPr>
                        <w:t>oesophagus</w:t>
                      </w:r>
                      <w:r w:rsidR="006003D0" w:rsidRPr="00CD52FB">
                        <w:rPr>
                          <w:rFonts w:ascii="Arial" w:hAnsi="Arial" w:cs="Arial"/>
                          <w:sz w:val="20"/>
                          <w:szCs w:val="20"/>
                        </w:rPr>
                        <w:t xml:space="preserve"> </w:t>
                      </w:r>
                      <w:r w:rsidR="00070C20" w:rsidRPr="00CD52FB">
                        <w:rPr>
                          <w:rFonts w:ascii="Arial" w:hAnsi="Arial" w:cs="Arial"/>
                          <w:sz w:val="20"/>
                          <w:szCs w:val="20"/>
                        </w:rPr>
                        <w:t>and the stomach then produces acid and enzymes that digest the food</w:t>
                      </w:r>
                      <w:r w:rsidR="003B3529">
                        <w:rPr>
                          <w:rFonts w:ascii="Arial" w:hAnsi="Arial" w:cs="Arial"/>
                          <w:sz w:val="20"/>
                          <w:szCs w:val="20"/>
                        </w:rPr>
                        <w:t xml:space="preserve"> (</w:t>
                      </w:r>
                      <w:r w:rsidR="00EE199A">
                        <w:rPr>
                          <w:rFonts w:ascii="Arial" w:hAnsi="Arial" w:cs="Arial"/>
                          <w:sz w:val="20"/>
                          <w:szCs w:val="20"/>
                        </w:rPr>
                        <w:t>O’Connor and O’Morain</w:t>
                      </w:r>
                      <w:r w:rsidR="00B91C32">
                        <w:rPr>
                          <w:rFonts w:ascii="Arial" w:hAnsi="Arial" w:cs="Arial"/>
                          <w:sz w:val="20"/>
                          <w:szCs w:val="20"/>
                        </w:rPr>
                        <w:t>,2014).</w:t>
                      </w:r>
                    </w:p>
                    <w:p w14:paraId="12569DD3" w14:textId="6477E4F9" w:rsidR="009F332C" w:rsidRPr="003866B2" w:rsidRDefault="009F332C">
                      <w:pPr>
                        <w:rPr>
                          <w:rFonts w:ascii="Arial" w:hAnsi="Arial" w:cs="Arial"/>
                          <w:sz w:val="20"/>
                          <w:szCs w:val="20"/>
                        </w:rPr>
                      </w:pPr>
                    </w:p>
                  </w:txbxContent>
                </v:textbox>
              </v:shape>
            </w:pict>
          </mc:Fallback>
        </mc:AlternateContent>
      </w:r>
      <w:r w:rsidR="00137926" w:rsidRPr="00CD52FB">
        <w:rPr>
          <w:rFonts w:ascii="Arial" w:eastAsia="Times New Roman" w:hAnsi="Arial" w:cs="Arial"/>
          <w:noProof/>
          <w:sz w:val="20"/>
          <w:szCs w:val="20"/>
          <w:lang w:eastAsia="en-GB"/>
        </w:rPr>
        <mc:AlternateContent>
          <mc:Choice Requires="wps">
            <w:drawing>
              <wp:anchor distT="0" distB="0" distL="114300" distR="114300" simplePos="0" relativeHeight="251658250" behindDoc="0" locked="0" layoutInCell="1" allowOverlap="1" wp14:anchorId="388DAE72" wp14:editId="77D3BCFC">
                <wp:simplePos x="0" y="0"/>
                <wp:positionH relativeFrom="column">
                  <wp:posOffset>-685743</wp:posOffset>
                </wp:positionH>
                <wp:positionV relativeFrom="paragraph">
                  <wp:posOffset>2209705</wp:posOffset>
                </wp:positionV>
                <wp:extent cx="1764030" cy="873457"/>
                <wp:effectExtent l="0" t="0" r="13970" b="15875"/>
                <wp:wrapNone/>
                <wp:docPr id="8" name="Text Box 8"/>
                <wp:cNvGraphicFramePr/>
                <a:graphic xmlns:a="http://schemas.openxmlformats.org/drawingml/2006/main">
                  <a:graphicData uri="http://schemas.microsoft.com/office/word/2010/wordprocessingShape">
                    <wps:wsp>
                      <wps:cNvSpPr txBox="1"/>
                      <wps:spPr>
                        <a:xfrm>
                          <a:off x="0" y="0"/>
                          <a:ext cx="1764030" cy="873457"/>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07D8D20E" w14:textId="0BF59E8D" w:rsidR="00BD30BE" w:rsidRPr="00DB18BD" w:rsidRDefault="00097806">
                            <w:pPr>
                              <w:rPr>
                                <w:rFonts w:ascii="Arial" w:hAnsi="Arial" w:cs="Arial"/>
                                <w:color w:val="000000" w:themeColor="text1"/>
                                <w:sz w:val="20"/>
                                <w:szCs w:val="20"/>
                              </w:rPr>
                            </w:pPr>
                            <w:r w:rsidRPr="00CD52FB">
                              <w:rPr>
                                <w:rFonts w:ascii="Arial" w:hAnsi="Arial" w:cs="Arial"/>
                                <w:color w:val="000000" w:themeColor="text1"/>
                                <w:sz w:val="20"/>
                                <w:szCs w:val="20"/>
                              </w:rPr>
                              <w:t>Dia</w:t>
                            </w:r>
                            <w:r w:rsidR="00581FF5" w:rsidRPr="00CD52FB">
                              <w:rPr>
                                <w:rFonts w:ascii="Arial" w:hAnsi="Arial" w:cs="Arial"/>
                                <w:color w:val="000000" w:themeColor="text1"/>
                                <w:sz w:val="20"/>
                                <w:szCs w:val="20"/>
                              </w:rPr>
                              <w:t>phragm</w:t>
                            </w:r>
                            <w:r w:rsidR="001323C6" w:rsidRPr="00CD52FB">
                              <w:rPr>
                                <w:rFonts w:ascii="Arial" w:hAnsi="Arial" w:cs="Arial"/>
                                <w:color w:val="000000" w:themeColor="text1"/>
                                <w:sz w:val="20"/>
                                <w:szCs w:val="20"/>
                              </w:rPr>
                              <w:t xml:space="preserve">: before entering the stomach, the </w:t>
                            </w:r>
                            <w:r w:rsidR="00C67009" w:rsidRPr="00CD52FB">
                              <w:rPr>
                                <w:rFonts w:ascii="Arial" w:hAnsi="Arial" w:cs="Arial"/>
                                <w:color w:val="000000" w:themeColor="text1"/>
                                <w:sz w:val="20"/>
                                <w:szCs w:val="20"/>
                              </w:rPr>
                              <w:t>oesophagus</w:t>
                            </w:r>
                            <w:r w:rsidR="000A6EE2" w:rsidRPr="00CD52FB">
                              <w:rPr>
                                <w:rFonts w:ascii="Arial" w:hAnsi="Arial" w:cs="Arial"/>
                                <w:color w:val="000000" w:themeColor="text1"/>
                                <w:sz w:val="20"/>
                                <w:szCs w:val="20"/>
                              </w:rPr>
                              <w:t xml:space="preserve"> passes through the diaphragm</w:t>
                            </w:r>
                            <w:r w:rsidR="00137926">
                              <w:rPr>
                                <w:color w:val="000000" w:themeColor="text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8DAE72" id="Text Box 8" o:spid="_x0000_s1038" type="#_x0000_t202" style="position:absolute;margin-left:-54pt;margin-top:174pt;width:138.9pt;height:68.8pt;z-index:25165825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" fillcolor="#f3a875 [2165]" strokecolor="#ed7d31 [3205]" strokeweight=".5pt">
                <v:fill color2="#f09558 [2613]" rotate="t" colors="0 #f7bda4;.5 #f5b195;1 #f8a581" focus="100%" type="gradient">
                  <o:fill v:ext="view" type="gradientUnscaled"/>
                </v:fill>
                <v:textbox>
                  <w:txbxContent>
                    <w:p w14:paraId="07D8D20E" w14:textId="0BF59E8D" w:rsidR="00BD30BE" w:rsidRPr="00DB18BD" w:rsidRDefault="00097806">
                      <w:pPr>
                        <w:rPr>
                          <w:rFonts w:ascii="Arial" w:hAnsi="Arial" w:cs="Arial"/>
                          <w:color w:val="000000" w:themeColor="text1"/>
                          <w:sz w:val="20"/>
                          <w:szCs w:val="20"/>
                        </w:rPr>
                      </w:pPr>
                      <w:r w:rsidRPr="00CD52FB">
                        <w:rPr>
                          <w:rFonts w:ascii="Arial" w:hAnsi="Arial" w:cs="Arial"/>
                          <w:color w:val="000000" w:themeColor="text1"/>
                          <w:sz w:val="20"/>
                          <w:szCs w:val="20"/>
                        </w:rPr>
                        <w:t>Dia</w:t>
                      </w:r>
                      <w:r w:rsidR="00581FF5" w:rsidRPr="00CD52FB">
                        <w:rPr>
                          <w:rFonts w:ascii="Arial" w:hAnsi="Arial" w:cs="Arial"/>
                          <w:color w:val="000000" w:themeColor="text1"/>
                          <w:sz w:val="20"/>
                          <w:szCs w:val="20"/>
                        </w:rPr>
                        <w:t>phragm</w:t>
                      </w:r>
                      <w:r w:rsidR="001323C6" w:rsidRPr="00CD52FB">
                        <w:rPr>
                          <w:rFonts w:ascii="Arial" w:hAnsi="Arial" w:cs="Arial"/>
                          <w:color w:val="000000" w:themeColor="text1"/>
                          <w:sz w:val="20"/>
                          <w:szCs w:val="20"/>
                        </w:rPr>
                        <w:t xml:space="preserve">: before entering the stomach, the </w:t>
                      </w:r>
                      <w:r w:rsidR="00C67009" w:rsidRPr="00CD52FB">
                        <w:rPr>
                          <w:rFonts w:ascii="Arial" w:hAnsi="Arial" w:cs="Arial"/>
                          <w:color w:val="000000" w:themeColor="text1"/>
                          <w:sz w:val="20"/>
                          <w:szCs w:val="20"/>
                        </w:rPr>
                        <w:t>oesophagus</w:t>
                      </w:r>
                      <w:r w:rsidR="000A6EE2" w:rsidRPr="00CD52FB">
                        <w:rPr>
                          <w:rFonts w:ascii="Arial" w:hAnsi="Arial" w:cs="Arial"/>
                          <w:color w:val="000000" w:themeColor="text1"/>
                          <w:sz w:val="20"/>
                          <w:szCs w:val="20"/>
                        </w:rPr>
                        <w:t xml:space="preserve"> passes through the diaphragm</w:t>
                      </w:r>
                      <w:r w:rsidR="00137926">
                        <w:rPr>
                          <w:color w:val="000000" w:themeColor="text1"/>
                        </w:rPr>
                        <w:t xml:space="preserve">. </w:t>
                      </w:r>
                    </w:p>
                  </w:txbxContent>
                </v:textbox>
              </v:shape>
            </w:pict>
          </mc:Fallback>
        </mc:AlternateContent>
      </w:r>
      <w:r w:rsidR="00495CDB" w:rsidRPr="00CD52FB">
        <w:rPr>
          <w:rFonts w:ascii="Arial" w:eastAsia="Times New Roman" w:hAnsi="Arial" w:cs="Arial"/>
          <w:noProof/>
          <w:sz w:val="20"/>
          <w:szCs w:val="20"/>
          <w:lang w:eastAsia="en-GB"/>
        </w:rPr>
        <mc:AlternateContent>
          <mc:Choice Requires="wps">
            <w:drawing>
              <wp:anchor distT="0" distB="0" distL="114300" distR="114300" simplePos="0" relativeHeight="251658262" behindDoc="0" locked="0" layoutInCell="1" allowOverlap="1" wp14:anchorId="55AC2626" wp14:editId="6BA78718">
                <wp:simplePos x="0" y="0"/>
                <wp:positionH relativeFrom="column">
                  <wp:posOffset>691354</wp:posOffset>
                </wp:positionH>
                <wp:positionV relativeFrom="paragraph">
                  <wp:posOffset>3430745</wp:posOffset>
                </wp:positionV>
                <wp:extent cx="1771015" cy="122674"/>
                <wp:effectExtent l="0" t="457200" r="0" b="448945"/>
                <wp:wrapNone/>
                <wp:docPr id="24" name="Right Arrow 24"/>
                <wp:cNvGraphicFramePr/>
                <a:graphic xmlns:a="http://schemas.openxmlformats.org/drawingml/2006/main">
                  <a:graphicData uri="http://schemas.microsoft.com/office/word/2010/wordprocessingShape">
                    <wps:wsp>
                      <wps:cNvSpPr/>
                      <wps:spPr>
                        <a:xfrm rot="1952772" flipV="1">
                          <a:off x="0" y="0"/>
                          <a:ext cx="1771015" cy="122674"/>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FC92A" id="Right Arrow 24" o:spid="_x0000_s1026" type="#_x0000_t13" style="position:absolute;margin-left:54.45pt;margin-top:270.15pt;width:139.45pt;height:9.65pt;rotation:-2132948fd;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" adj="20852" fillcolor="black [3200]" strokecolor="black [1600]" strokeweight="1pt"/>
            </w:pict>
          </mc:Fallback>
        </mc:AlternateContent>
      </w:r>
      <w:r w:rsidR="00451973" w:rsidRPr="00CD52FB">
        <w:rPr>
          <w:rFonts w:ascii="Arial" w:eastAsia="Times New Roman" w:hAnsi="Arial" w:cs="Arial"/>
          <w:noProof/>
          <w:sz w:val="20"/>
          <w:szCs w:val="20"/>
          <w:lang w:eastAsia="en-GB"/>
        </w:rPr>
        <mc:AlternateContent>
          <mc:Choice Requires="wps">
            <w:drawing>
              <wp:anchor distT="0" distB="0" distL="114300" distR="114300" simplePos="0" relativeHeight="251658252" behindDoc="0" locked="0" layoutInCell="1" allowOverlap="1" wp14:anchorId="31B0D2A9" wp14:editId="2E2FE62D">
                <wp:simplePos x="0" y="0"/>
                <wp:positionH relativeFrom="column">
                  <wp:posOffset>-552659</wp:posOffset>
                </wp:positionH>
                <wp:positionV relativeFrom="paragraph">
                  <wp:posOffset>5878286</wp:posOffset>
                </wp:positionV>
                <wp:extent cx="1466850" cy="1818751"/>
                <wp:effectExtent l="0" t="0" r="19050" b="10160"/>
                <wp:wrapNone/>
                <wp:docPr id="10" name="Text Box 10"/>
                <wp:cNvGraphicFramePr/>
                <a:graphic xmlns:a="http://schemas.openxmlformats.org/drawingml/2006/main">
                  <a:graphicData uri="http://schemas.microsoft.com/office/word/2010/wordprocessingShape">
                    <wps:wsp>
                      <wps:cNvSpPr txBox="1"/>
                      <wps:spPr>
                        <a:xfrm>
                          <a:off x="0" y="0"/>
                          <a:ext cx="1466850" cy="1818751"/>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25D0E784" w14:textId="0ED32D91" w:rsidR="0068728C" w:rsidRPr="003866B2" w:rsidRDefault="007B44A3">
                            <w:pPr>
                              <w:rPr>
                                <w:rFonts w:ascii="Arial" w:hAnsi="Arial" w:cs="Arial"/>
                                <w:sz w:val="20"/>
                                <w:szCs w:val="20"/>
                              </w:rPr>
                            </w:pPr>
                            <w:r w:rsidRPr="003866B2">
                              <w:rPr>
                                <w:rFonts w:ascii="Arial" w:hAnsi="Arial" w:cs="Arial"/>
                                <w:sz w:val="20"/>
                                <w:szCs w:val="20"/>
                              </w:rPr>
                              <w:t xml:space="preserve">The </w:t>
                            </w:r>
                            <w:r w:rsidR="00CB7FB3" w:rsidRPr="003866B2">
                              <w:rPr>
                                <w:rFonts w:ascii="Arial" w:hAnsi="Arial" w:cs="Arial"/>
                                <w:sz w:val="20"/>
                                <w:szCs w:val="20"/>
                              </w:rPr>
                              <w:t>Colon</w:t>
                            </w:r>
                            <w:r w:rsidR="00966E59" w:rsidRPr="003866B2">
                              <w:rPr>
                                <w:rFonts w:ascii="Arial" w:hAnsi="Arial" w:cs="Arial"/>
                                <w:sz w:val="20"/>
                                <w:szCs w:val="20"/>
                              </w:rPr>
                              <w:t>:</w:t>
                            </w:r>
                            <w:r w:rsidR="0068728C" w:rsidRPr="003866B2">
                              <w:rPr>
                                <w:rFonts w:ascii="Arial" w:hAnsi="Arial" w:cs="Arial"/>
                                <w:sz w:val="20"/>
                                <w:szCs w:val="20"/>
                              </w:rPr>
                              <w:t xml:space="preserve"> This organ has 3 main functions, engrossing water and electrolytes, delivering and retaining nutrients, and shaping and moving defecation toward the rectum for disposal</w:t>
                            </w:r>
                            <w:r w:rsidR="00057BB1">
                              <w:rPr>
                                <w:rFonts w:ascii="Arial" w:hAnsi="Arial" w:cs="Arial"/>
                                <w:sz w:val="20"/>
                                <w:szCs w:val="20"/>
                              </w:rPr>
                              <w:t xml:space="preserve"> (M</w:t>
                            </w:r>
                            <w:r w:rsidR="00BA2CE8">
                              <w:rPr>
                                <w:rFonts w:ascii="Arial" w:hAnsi="Arial" w:cs="Arial"/>
                                <w:sz w:val="20"/>
                                <w:szCs w:val="20"/>
                              </w:rPr>
                              <w:t xml:space="preserve">cConnell and Hull 2020). </w:t>
                            </w:r>
                          </w:p>
                          <w:p w14:paraId="0FE9D709" w14:textId="77777777" w:rsidR="0068728C" w:rsidRPr="003866B2" w:rsidRDefault="0068728C">
                            <w:pPr>
                              <w:rPr>
                                <w:rFonts w:ascii="Arial" w:hAnsi="Arial" w:cs="Arial"/>
                                <w:sz w:val="20"/>
                                <w:szCs w:val="20"/>
                              </w:rPr>
                            </w:pPr>
                          </w:p>
                          <w:p w14:paraId="514684FA" w14:textId="4C762F32" w:rsidR="00A5635B" w:rsidRDefault="00A563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B0D2A9" id="Text Box 10" o:spid="_x0000_s1039" type="#_x0000_t202" style="position:absolute;margin-left:-43.5pt;margin-top:462.85pt;width:115.5pt;height:143.2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" fillcolor="#f3a875 [2165]" strokecolor="#ed7d31 [3205]" strokeweight=".5pt">
                <v:fill color2="#f09558 [2613]" rotate="t" colors="0 #f7bda4;.5 #f5b195;1 #f8a581" focus="100%" type="gradient">
                  <o:fill v:ext="view" type="gradientUnscaled"/>
                </v:fill>
                <v:textbox>
                  <w:txbxContent>
                    <w:p w14:paraId="25D0E784" w14:textId="0ED32D91" w:rsidR="0068728C" w:rsidRPr="003866B2" w:rsidRDefault="007B44A3">
                      <w:pPr>
                        <w:rPr>
                          <w:rFonts w:ascii="Arial" w:hAnsi="Arial" w:cs="Arial"/>
                          <w:sz w:val="20"/>
                          <w:szCs w:val="20"/>
                        </w:rPr>
                      </w:pPr>
                      <w:r w:rsidRPr="003866B2">
                        <w:rPr>
                          <w:rFonts w:ascii="Arial" w:hAnsi="Arial" w:cs="Arial"/>
                          <w:sz w:val="20"/>
                          <w:szCs w:val="20"/>
                        </w:rPr>
                        <w:t xml:space="preserve">The </w:t>
                      </w:r>
                      <w:r w:rsidR="00CB7FB3" w:rsidRPr="003866B2">
                        <w:rPr>
                          <w:rFonts w:ascii="Arial" w:hAnsi="Arial" w:cs="Arial"/>
                          <w:sz w:val="20"/>
                          <w:szCs w:val="20"/>
                        </w:rPr>
                        <w:t>Colon</w:t>
                      </w:r>
                      <w:r w:rsidR="00966E59" w:rsidRPr="003866B2">
                        <w:rPr>
                          <w:rFonts w:ascii="Arial" w:hAnsi="Arial" w:cs="Arial"/>
                          <w:sz w:val="20"/>
                          <w:szCs w:val="20"/>
                        </w:rPr>
                        <w:t>:</w:t>
                      </w:r>
                      <w:r w:rsidR="0068728C" w:rsidRPr="003866B2">
                        <w:rPr>
                          <w:rFonts w:ascii="Arial" w:hAnsi="Arial" w:cs="Arial"/>
                          <w:sz w:val="20"/>
                          <w:szCs w:val="20"/>
                        </w:rPr>
                        <w:t xml:space="preserve"> This organ has 3 main functions, engrossing water and electrolytes, delivering and retaining nutrients, and shaping and moving defecation toward the rectum for disposal</w:t>
                      </w:r>
                      <w:r w:rsidR="00057BB1">
                        <w:rPr>
                          <w:rFonts w:ascii="Arial" w:hAnsi="Arial" w:cs="Arial"/>
                          <w:sz w:val="20"/>
                          <w:szCs w:val="20"/>
                        </w:rPr>
                        <w:t xml:space="preserve"> (M</w:t>
                      </w:r>
                      <w:r w:rsidR="00BA2CE8">
                        <w:rPr>
                          <w:rFonts w:ascii="Arial" w:hAnsi="Arial" w:cs="Arial"/>
                          <w:sz w:val="20"/>
                          <w:szCs w:val="20"/>
                        </w:rPr>
                        <w:t xml:space="preserve">cConnell and Hull 2020). </w:t>
                      </w:r>
                    </w:p>
                    <w:p w14:paraId="0FE9D709" w14:textId="77777777" w:rsidR="0068728C" w:rsidRPr="003866B2" w:rsidRDefault="0068728C">
                      <w:pPr>
                        <w:rPr>
                          <w:rFonts w:ascii="Arial" w:hAnsi="Arial" w:cs="Arial"/>
                          <w:sz w:val="20"/>
                          <w:szCs w:val="20"/>
                        </w:rPr>
                      </w:pPr>
                    </w:p>
                    <w:p w14:paraId="514684FA" w14:textId="4C762F32" w:rsidR="00A5635B" w:rsidRDefault="00A5635B"/>
                  </w:txbxContent>
                </v:textbox>
              </v:shape>
            </w:pict>
          </mc:Fallback>
        </mc:AlternateContent>
      </w:r>
      <w:r w:rsidR="00E41BAC" w:rsidRPr="00CD52FB">
        <w:rPr>
          <w:rFonts w:ascii="Arial" w:eastAsia="Times New Roman" w:hAnsi="Arial" w:cs="Arial"/>
          <w:noProof/>
          <w:sz w:val="20"/>
          <w:szCs w:val="20"/>
          <w:lang w:eastAsia="en-GB"/>
        </w:rPr>
        <mc:AlternateContent>
          <mc:Choice Requires="wps">
            <w:drawing>
              <wp:anchor distT="0" distB="0" distL="114300" distR="114300" simplePos="0" relativeHeight="251658267" behindDoc="0" locked="0" layoutInCell="1" allowOverlap="1" wp14:anchorId="250877BC" wp14:editId="607B4642">
                <wp:simplePos x="0" y="0"/>
                <wp:positionH relativeFrom="column">
                  <wp:posOffset>3485436</wp:posOffset>
                </wp:positionH>
                <wp:positionV relativeFrom="paragraph">
                  <wp:posOffset>1334513</wp:posOffset>
                </wp:positionV>
                <wp:extent cx="1146785" cy="124187"/>
                <wp:effectExtent l="0" t="152400" r="0" b="168275"/>
                <wp:wrapNone/>
                <wp:docPr id="29" name="Right Arrow 29"/>
                <wp:cNvGraphicFramePr/>
                <a:graphic xmlns:a="http://schemas.openxmlformats.org/drawingml/2006/main">
                  <a:graphicData uri="http://schemas.microsoft.com/office/word/2010/wordprocessingShape">
                    <wps:wsp>
                      <wps:cNvSpPr/>
                      <wps:spPr>
                        <a:xfrm rot="9784770">
                          <a:off x="0" y="0"/>
                          <a:ext cx="1146785" cy="124187"/>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E9190B" id="Right Arrow 29" o:spid="_x0000_s1026" type="#_x0000_t13" style="position:absolute;margin-left:274.45pt;margin-top:105.1pt;width:90.3pt;height:9.8pt;rotation:10687578fd;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" adj="20430" fillcolor="black [3200]" strokecolor="black [1600]" strokeweight="1pt"/>
            </w:pict>
          </mc:Fallback>
        </mc:AlternateContent>
      </w:r>
      <w:r w:rsidR="0064660F" w:rsidRPr="00CD52FB">
        <w:rPr>
          <w:rFonts w:ascii="Arial" w:eastAsia="Times New Roman" w:hAnsi="Arial" w:cs="Arial"/>
          <w:noProof/>
          <w:sz w:val="20"/>
          <w:szCs w:val="20"/>
          <w:lang w:eastAsia="en-GB"/>
        </w:rPr>
        <mc:AlternateContent>
          <mc:Choice Requires="wps">
            <w:drawing>
              <wp:anchor distT="0" distB="0" distL="114300" distR="114300" simplePos="0" relativeHeight="251658266" behindDoc="0" locked="0" layoutInCell="1" allowOverlap="1" wp14:anchorId="4C0D7503" wp14:editId="389D715C">
                <wp:simplePos x="0" y="0"/>
                <wp:positionH relativeFrom="column">
                  <wp:posOffset>2743374</wp:posOffset>
                </wp:positionH>
                <wp:positionV relativeFrom="paragraph">
                  <wp:posOffset>2217106</wp:posOffset>
                </wp:positionV>
                <wp:extent cx="1314450" cy="120415"/>
                <wp:effectExtent l="12700" t="12700" r="19050" b="19685"/>
                <wp:wrapNone/>
                <wp:docPr id="28" name="Right Arrow 28"/>
                <wp:cNvGraphicFramePr/>
                <a:graphic xmlns:a="http://schemas.openxmlformats.org/drawingml/2006/main">
                  <a:graphicData uri="http://schemas.microsoft.com/office/word/2010/wordprocessingShape">
                    <wps:wsp>
                      <wps:cNvSpPr/>
                      <wps:spPr>
                        <a:xfrm rot="10800000">
                          <a:off x="0" y="0"/>
                          <a:ext cx="1314450" cy="12041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DFBADE" id="Right Arrow 28" o:spid="_x0000_s1026" type="#_x0000_t13" style="position:absolute;margin-left:3in;margin-top:174.6pt;width:103.5pt;height:9.5pt;rotation:18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" adj="20611" fillcolor="black [3200]" strokecolor="black [1600]" strokeweight="1pt"/>
            </w:pict>
          </mc:Fallback>
        </mc:AlternateContent>
      </w:r>
      <w:r w:rsidR="0064660F" w:rsidRPr="00CD52FB">
        <w:rPr>
          <w:rFonts w:ascii="Arial" w:eastAsia="Times New Roman" w:hAnsi="Arial" w:cs="Arial"/>
          <w:noProof/>
          <w:sz w:val="20"/>
          <w:szCs w:val="20"/>
          <w:lang w:eastAsia="en-GB"/>
        </w:rPr>
        <mc:AlternateContent>
          <mc:Choice Requires="wps">
            <w:drawing>
              <wp:anchor distT="0" distB="0" distL="114300" distR="114300" simplePos="0" relativeHeight="251658265" behindDoc="0" locked="0" layoutInCell="1" allowOverlap="1" wp14:anchorId="3C1EAF77" wp14:editId="4074C5C7">
                <wp:simplePos x="0" y="0"/>
                <wp:positionH relativeFrom="column">
                  <wp:posOffset>3219363</wp:posOffset>
                </wp:positionH>
                <wp:positionV relativeFrom="paragraph">
                  <wp:posOffset>4471791</wp:posOffset>
                </wp:positionV>
                <wp:extent cx="946150" cy="107889"/>
                <wp:effectExtent l="12700" t="12700" r="19050" b="19685"/>
                <wp:wrapNone/>
                <wp:docPr id="27" name="Right Arrow 27"/>
                <wp:cNvGraphicFramePr/>
                <a:graphic xmlns:a="http://schemas.openxmlformats.org/drawingml/2006/main">
                  <a:graphicData uri="http://schemas.microsoft.com/office/word/2010/wordprocessingShape">
                    <wps:wsp>
                      <wps:cNvSpPr/>
                      <wps:spPr>
                        <a:xfrm rot="10800000">
                          <a:off x="0" y="0"/>
                          <a:ext cx="946150" cy="107889"/>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789C3CD" id="Right Arrow 27" o:spid="_x0000_s1026" type="#_x0000_t13" style="position:absolute;margin-left:253.5pt;margin-top:352.1pt;width:74.5pt;height:8.5pt;rotation:180;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" adj="20368" fillcolor="black [3200]" strokecolor="black [1600]" strokeweight="1pt"/>
            </w:pict>
          </mc:Fallback>
        </mc:AlternateContent>
      </w:r>
      <w:r w:rsidR="0064660F" w:rsidRPr="00CD52FB">
        <w:rPr>
          <w:rFonts w:ascii="Arial" w:eastAsia="Times New Roman" w:hAnsi="Arial" w:cs="Arial"/>
          <w:noProof/>
          <w:sz w:val="20"/>
          <w:szCs w:val="20"/>
          <w:lang w:eastAsia="en-GB"/>
        </w:rPr>
        <mc:AlternateContent>
          <mc:Choice Requires="wps">
            <w:drawing>
              <wp:anchor distT="0" distB="0" distL="114300" distR="114300" simplePos="0" relativeHeight="251658261" behindDoc="0" locked="0" layoutInCell="1" allowOverlap="1" wp14:anchorId="684C87B6" wp14:editId="67BEDABD">
                <wp:simplePos x="0" y="0"/>
                <wp:positionH relativeFrom="column">
                  <wp:posOffset>1077238</wp:posOffset>
                </wp:positionH>
                <wp:positionV relativeFrom="paragraph">
                  <wp:posOffset>4584700</wp:posOffset>
                </wp:positionV>
                <wp:extent cx="946150" cy="125086"/>
                <wp:effectExtent l="0" t="12700" r="31750" b="27940"/>
                <wp:wrapNone/>
                <wp:docPr id="22" name="Right Arrow 22"/>
                <wp:cNvGraphicFramePr/>
                <a:graphic xmlns:a="http://schemas.openxmlformats.org/drawingml/2006/main">
                  <a:graphicData uri="http://schemas.microsoft.com/office/word/2010/wordprocessingShape">
                    <wps:wsp>
                      <wps:cNvSpPr/>
                      <wps:spPr>
                        <a:xfrm>
                          <a:off x="0" y="0"/>
                          <a:ext cx="946150" cy="125086"/>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C880FC7" id="Right Arrow 22" o:spid="_x0000_s1026" type="#_x0000_t13" style="position:absolute;margin-left:84.8pt;margin-top:361pt;width:74.5pt;height:9.8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" adj="20172" fillcolor="black [3200]" strokecolor="black [1600]" strokeweight="1pt"/>
            </w:pict>
          </mc:Fallback>
        </mc:AlternateContent>
      </w:r>
      <w:r w:rsidR="0064660F" w:rsidRPr="00CD52FB">
        <w:rPr>
          <w:rFonts w:ascii="Arial" w:eastAsia="Times New Roman" w:hAnsi="Arial" w:cs="Arial"/>
          <w:noProof/>
          <w:sz w:val="20"/>
          <w:szCs w:val="20"/>
          <w:lang w:eastAsia="en-GB"/>
        </w:rPr>
        <mc:AlternateContent>
          <mc:Choice Requires="wps">
            <w:drawing>
              <wp:anchor distT="0" distB="0" distL="114300" distR="114300" simplePos="0" relativeHeight="251658263" behindDoc="0" locked="0" layoutInCell="1" allowOverlap="1" wp14:anchorId="44341E17" wp14:editId="63BC9140">
                <wp:simplePos x="0" y="0"/>
                <wp:positionH relativeFrom="column">
                  <wp:posOffset>1002082</wp:posOffset>
                </wp:positionH>
                <wp:positionV relativeFrom="paragraph">
                  <wp:posOffset>6313292</wp:posOffset>
                </wp:positionV>
                <wp:extent cx="946150" cy="112560"/>
                <wp:effectExtent l="0" t="12700" r="31750" b="27305"/>
                <wp:wrapNone/>
                <wp:docPr id="25" name="Right Arrow 25"/>
                <wp:cNvGraphicFramePr/>
                <a:graphic xmlns:a="http://schemas.openxmlformats.org/drawingml/2006/main">
                  <a:graphicData uri="http://schemas.microsoft.com/office/word/2010/wordprocessingShape">
                    <wps:wsp>
                      <wps:cNvSpPr/>
                      <wps:spPr>
                        <a:xfrm>
                          <a:off x="0" y="0"/>
                          <a:ext cx="946150" cy="11256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D94132E" id="Right Arrow 25" o:spid="_x0000_s1026" type="#_x0000_t13" style="position:absolute;margin-left:78.9pt;margin-top:497.1pt;width:74.5pt;height:8.8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" adj="20315" fillcolor="black [3200]" strokecolor="black [1600]" strokeweight="1pt"/>
            </w:pict>
          </mc:Fallback>
        </mc:AlternateContent>
      </w:r>
      <w:r w:rsidR="009C7E97" w:rsidRPr="00CD52FB">
        <w:rPr>
          <w:rFonts w:ascii="Arial" w:eastAsia="Times New Roman" w:hAnsi="Arial" w:cs="Arial"/>
          <w:noProof/>
          <w:sz w:val="20"/>
          <w:szCs w:val="20"/>
          <w:lang w:eastAsia="en-GB"/>
        </w:rPr>
        <mc:AlternateContent>
          <mc:Choice Requires="wps">
            <w:drawing>
              <wp:anchor distT="0" distB="0" distL="114300" distR="114300" simplePos="0" relativeHeight="251658260" behindDoc="0" locked="0" layoutInCell="1" allowOverlap="1" wp14:anchorId="17C057D8" wp14:editId="05B4BD36">
                <wp:simplePos x="0" y="0"/>
                <wp:positionH relativeFrom="column">
                  <wp:posOffset>1238501</wp:posOffset>
                </wp:positionH>
                <wp:positionV relativeFrom="paragraph">
                  <wp:posOffset>-763905</wp:posOffset>
                </wp:positionV>
                <wp:extent cx="3222324" cy="344774"/>
                <wp:effectExtent l="0" t="0" r="16510" b="11430"/>
                <wp:wrapNone/>
                <wp:docPr id="20" name="Text Box 20"/>
                <wp:cNvGraphicFramePr/>
                <a:graphic xmlns:a="http://schemas.openxmlformats.org/drawingml/2006/main">
                  <a:graphicData uri="http://schemas.microsoft.com/office/word/2010/wordprocessingShape">
                    <wps:wsp>
                      <wps:cNvSpPr txBox="1"/>
                      <wps:spPr>
                        <a:xfrm>
                          <a:off x="0" y="0"/>
                          <a:ext cx="3222324" cy="344774"/>
                        </a:xfrm>
                        <a:prstGeom prst="rect">
                          <a:avLst/>
                        </a:prstGeom>
                        <a:solidFill>
                          <a:schemeClr val="lt1"/>
                        </a:solidFill>
                        <a:ln w="6350">
                          <a:solidFill>
                            <a:prstClr val="black"/>
                          </a:solidFill>
                        </a:ln>
                      </wps:spPr>
                      <wps:txbx>
                        <w:txbxContent>
                          <w:p w14:paraId="3B248846" w14:textId="1DB98C90" w:rsidR="009C7E97" w:rsidRPr="00C909E2" w:rsidRDefault="00B15308" w:rsidP="00C909E2">
                            <w:pPr>
                              <w:pStyle w:val="Title"/>
                              <w:jc w:val="center"/>
                              <w:rPr>
                                <w:b/>
                                <w:bCs/>
                                <w:sz w:val="36"/>
                                <w:szCs w:val="36"/>
                                <w:u w:val="single"/>
                              </w:rPr>
                            </w:pPr>
                            <w:r w:rsidRPr="00C909E2">
                              <w:rPr>
                                <w:b/>
                                <w:bCs/>
                                <w:sz w:val="36"/>
                                <w:szCs w:val="36"/>
                                <w:u w:val="single"/>
                              </w:rPr>
                              <w:t>DIGESTIVE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7C057D8" id="Text Box 20" o:spid="_x0000_s1040" type="#_x0000_t202" style="position:absolute;margin-left:97.5pt;margin-top:-60.15pt;width:253.75pt;height:27.15pt;z-index:2516582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" fillcolor="white [3201]" strokeweight=".5pt">
                <v:textbox>
                  <w:txbxContent>
                    <w:p w14:paraId="3B248846" w14:textId="1DB98C90" w:rsidR="009C7E97" w:rsidRPr="00C909E2" w:rsidRDefault="00B15308" w:rsidP="00C909E2">
                      <w:pPr>
                        <w:pStyle w:val="Title"/>
                        <w:jc w:val="center"/>
                        <w:rPr>
                          <w:b/>
                          <w:bCs/>
                          <w:sz w:val="36"/>
                          <w:szCs w:val="36"/>
                          <w:u w:val="single"/>
                        </w:rPr>
                      </w:pPr>
                      <w:r w:rsidRPr="00C909E2">
                        <w:rPr>
                          <w:b/>
                          <w:bCs/>
                          <w:sz w:val="36"/>
                          <w:szCs w:val="36"/>
                          <w:u w:val="single"/>
                        </w:rPr>
                        <w:t>DIGESTIVE SYSTEM</w:t>
                      </w:r>
                    </w:p>
                  </w:txbxContent>
                </v:textbox>
              </v:shape>
            </w:pict>
          </mc:Fallback>
        </mc:AlternateContent>
      </w:r>
      <w:r w:rsidR="00C67009" w:rsidRPr="00CD52FB">
        <w:rPr>
          <w:rFonts w:ascii="Arial" w:eastAsia="Times New Roman" w:hAnsi="Arial" w:cs="Arial"/>
          <w:noProof/>
          <w:sz w:val="20"/>
          <w:szCs w:val="20"/>
          <w:lang w:eastAsia="en-GB"/>
        </w:rPr>
        <mc:AlternateContent>
          <mc:Choice Requires="wps">
            <w:drawing>
              <wp:anchor distT="0" distB="0" distL="114300" distR="114300" simplePos="0" relativeHeight="251658256" behindDoc="0" locked="0" layoutInCell="1" allowOverlap="1" wp14:anchorId="364F636E" wp14:editId="5986CB1A">
                <wp:simplePos x="0" y="0"/>
                <wp:positionH relativeFrom="column">
                  <wp:posOffset>-591820</wp:posOffset>
                </wp:positionH>
                <wp:positionV relativeFrom="paragraph">
                  <wp:posOffset>-213984</wp:posOffset>
                </wp:positionV>
                <wp:extent cx="2085081" cy="2137893"/>
                <wp:effectExtent l="0" t="0" r="10795" b="8890"/>
                <wp:wrapNone/>
                <wp:docPr id="15" name="Text Box 15"/>
                <wp:cNvGraphicFramePr/>
                <a:graphic xmlns:a="http://schemas.openxmlformats.org/drawingml/2006/main">
                  <a:graphicData uri="http://schemas.microsoft.com/office/word/2010/wordprocessingShape">
                    <wps:wsp>
                      <wps:cNvSpPr txBox="1"/>
                      <wps:spPr>
                        <a:xfrm>
                          <a:off x="0" y="0"/>
                          <a:ext cx="2085081" cy="2137893"/>
                        </a:xfrm>
                        <a:prstGeom prst="rect">
                          <a:avLst/>
                        </a:prstGeom>
                        <a:solidFill>
                          <a:schemeClr val="lt1"/>
                        </a:solidFill>
                        <a:ln w="6350">
                          <a:solidFill>
                            <a:prstClr val="black"/>
                          </a:solidFill>
                        </a:ln>
                      </wps:spPr>
                      <wps:txbx>
                        <w:txbxContent>
                          <w:p w14:paraId="2AF4C9B0" w14:textId="4AB067F2" w:rsidR="00595D7E" w:rsidRPr="003E218F" w:rsidRDefault="0091014C" w:rsidP="00595D7E">
                            <w:pPr>
                              <w:rPr>
                                <w:rFonts w:ascii="Arial" w:eastAsia="Times New Roman" w:hAnsi="Arial" w:cs="Arial"/>
                                <w:b/>
                                <w:bCs/>
                                <w:color w:val="FF0000"/>
                                <w:sz w:val="20"/>
                                <w:szCs w:val="20"/>
                                <w:lang w:eastAsia="en-GB"/>
                              </w:rPr>
                            </w:pPr>
                            <w:r w:rsidRPr="003E218F">
                              <w:rPr>
                                <w:rFonts w:ascii="Arial" w:hAnsi="Arial" w:cs="Arial"/>
                                <w:b/>
                                <w:bCs/>
                                <w:color w:val="FF0000"/>
                                <w:sz w:val="20"/>
                                <w:szCs w:val="20"/>
                              </w:rPr>
                              <w:t xml:space="preserve">The digestive system </w:t>
                            </w:r>
                            <w:r w:rsidR="003676AC" w:rsidRPr="003E218F">
                              <w:rPr>
                                <w:rFonts w:ascii="Arial" w:hAnsi="Arial" w:cs="Arial"/>
                                <w:b/>
                                <w:bCs/>
                                <w:color w:val="FF0000"/>
                                <w:sz w:val="20"/>
                                <w:szCs w:val="20"/>
                              </w:rPr>
                              <w:t>consist</w:t>
                            </w:r>
                            <w:r w:rsidR="00DA40F8" w:rsidRPr="003E218F">
                              <w:rPr>
                                <w:rFonts w:ascii="Arial" w:hAnsi="Arial" w:cs="Arial"/>
                                <w:b/>
                                <w:bCs/>
                                <w:color w:val="FF0000"/>
                                <w:sz w:val="20"/>
                                <w:szCs w:val="20"/>
                              </w:rPr>
                              <w:t>s of organs that are responsib</w:t>
                            </w:r>
                            <w:r w:rsidR="00004D2F" w:rsidRPr="003E218F">
                              <w:rPr>
                                <w:rFonts w:ascii="Arial" w:hAnsi="Arial" w:cs="Arial"/>
                                <w:b/>
                                <w:bCs/>
                                <w:color w:val="FF0000"/>
                                <w:sz w:val="20"/>
                                <w:szCs w:val="20"/>
                              </w:rPr>
                              <w:t xml:space="preserve">le in preparing food that has been eaten </w:t>
                            </w:r>
                            <w:r w:rsidR="00E81784" w:rsidRPr="003E218F">
                              <w:rPr>
                                <w:rFonts w:ascii="Arial" w:hAnsi="Arial" w:cs="Arial"/>
                                <w:b/>
                                <w:bCs/>
                                <w:color w:val="FF0000"/>
                                <w:sz w:val="20"/>
                                <w:szCs w:val="20"/>
                              </w:rPr>
                              <w:t xml:space="preserve">to be absorbed </w:t>
                            </w:r>
                            <w:r w:rsidR="00DE45BA" w:rsidRPr="003E218F">
                              <w:rPr>
                                <w:rFonts w:ascii="Arial" w:hAnsi="Arial" w:cs="Arial"/>
                                <w:b/>
                                <w:bCs/>
                                <w:color w:val="FF0000"/>
                                <w:sz w:val="20"/>
                                <w:szCs w:val="20"/>
                              </w:rPr>
                              <w:t>correctly in the body.</w:t>
                            </w:r>
                            <w:r w:rsidR="00722C59" w:rsidRPr="003E218F">
                              <w:rPr>
                                <w:rFonts w:ascii="Arial" w:hAnsi="Arial" w:cs="Arial"/>
                                <w:b/>
                                <w:bCs/>
                                <w:color w:val="FF0000"/>
                                <w:sz w:val="20"/>
                                <w:szCs w:val="20"/>
                              </w:rPr>
                              <w:t xml:space="preserve"> </w:t>
                            </w:r>
                            <w:r w:rsidR="00DE45BA" w:rsidRPr="003E218F">
                              <w:rPr>
                                <w:rFonts w:ascii="Arial" w:hAnsi="Arial" w:cs="Arial"/>
                                <w:b/>
                                <w:bCs/>
                                <w:color w:val="FF0000"/>
                                <w:sz w:val="20"/>
                                <w:szCs w:val="20"/>
                              </w:rPr>
                              <w:t xml:space="preserve">The process </w:t>
                            </w:r>
                            <w:r w:rsidR="001246DB" w:rsidRPr="003E218F">
                              <w:rPr>
                                <w:rFonts w:ascii="Arial" w:hAnsi="Arial" w:cs="Arial"/>
                                <w:b/>
                                <w:bCs/>
                                <w:color w:val="FF0000"/>
                                <w:sz w:val="20"/>
                                <w:szCs w:val="20"/>
                              </w:rPr>
                              <w:t xml:space="preserve">begins at the mouth through the thorax </w:t>
                            </w:r>
                            <w:r w:rsidR="002628F0" w:rsidRPr="003E218F">
                              <w:rPr>
                                <w:rFonts w:ascii="Arial" w:hAnsi="Arial" w:cs="Arial"/>
                                <w:b/>
                                <w:bCs/>
                                <w:color w:val="FF0000"/>
                                <w:sz w:val="20"/>
                                <w:szCs w:val="20"/>
                              </w:rPr>
                              <w:t xml:space="preserve">the stomach and lastly passing through the anus. </w:t>
                            </w:r>
                            <w:r w:rsidR="00F250A3" w:rsidRPr="003E218F">
                              <w:rPr>
                                <w:rFonts w:ascii="Arial" w:hAnsi="Arial" w:cs="Arial"/>
                                <w:b/>
                                <w:bCs/>
                                <w:color w:val="FF0000"/>
                                <w:sz w:val="20"/>
                                <w:szCs w:val="20"/>
                              </w:rPr>
                              <w:t xml:space="preserve">The process of absorption </w:t>
                            </w:r>
                            <w:r w:rsidR="003D253A" w:rsidRPr="003E218F">
                              <w:rPr>
                                <w:rFonts w:ascii="Arial" w:hAnsi="Arial" w:cs="Arial"/>
                                <w:b/>
                                <w:bCs/>
                                <w:color w:val="FF0000"/>
                                <w:sz w:val="20"/>
                                <w:szCs w:val="20"/>
                              </w:rPr>
                              <w:t xml:space="preserve">changes at each different organ in order for absorption to be properly </w:t>
                            </w:r>
                            <w:r w:rsidR="00097426" w:rsidRPr="003E218F">
                              <w:rPr>
                                <w:rFonts w:ascii="Arial" w:hAnsi="Arial" w:cs="Arial"/>
                                <w:b/>
                                <w:bCs/>
                                <w:color w:val="FF0000"/>
                                <w:sz w:val="20"/>
                                <w:szCs w:val="20"/>
                              </w:rPr>
                              <w:t>digested and broken down</w:t>
                            </w:r>
                            <w:r w:rsidR="00595D7E" w:rsidRPr="003E218F">
                              <w:rPr>
                                <w:rFonts w:ascii="Arial" w:hAnsi="Arial" w:cs="Arial"/>
                                <w:b/>
                                <w:bCs/>
                                <w:color w:val="FF0000"/>
                                <w:sz w:val="20"/>
                                <w:szCs w:val="20"/>
                              </w:rPr>
                              <w:t xml:space="preserve"> </w:t>
                            </w:r>
                            <w:r w:rsidR="00595D7E" w:rsidRPr="003E218F">
                              <w:rPr>
                                <w:rFonts w:ascii="Arial" w:eastAsia="Times New Roman" w:hAnsi="Arial" w:cs="Arial"/>
                                <w:b/>
                                <w:bCs/>
                                <w:color w:val="FF0000"/>
                                <w:sz w:val="20"/>
                                <w:szCs w:val="20"/>
                                <w:shd w:val="clear" w:color="auto" w:fill="FFFFFF"/>
                                <w:lang w:eastAsia="en-GB"/>
                              </w:rPr>
                              <w:t>(Waugh and Grant, 2014)</w:t>
                            </w:r>
                            <w:r w:rsidR="00735724" w:rsidRPr="003E218F">
                              <w:rPr>
                                <w:rFonts w:ascii="Arial" w:eastAsia="Times New Roman" w:hAnsi="Arial" w:cs="Arial"/>
                                <w:b/>
                                <w:bCs/>
                                <w:color w:val="FF0000"/>
                                <w:sz w:val="20"/>
                                <w:szCs w:val="20"/>
                                <w:shd w:val="clear" w:color="auto" w:fill="FFFFFF"/>
                                <w:lang w:eastAsia="en-GB"/>
                              </w:rPr>
                              <w:t>.</w:t>
                            </w:r>
                          </w:p>
                          <w:p w14:paraId="2187C7FF" w14:textId="0BEA2CF2" w:rsidR="0091014C" w:rsidRPr="003E218F" w:rsidRDefault="0091014C" w:rsidP="0091014C">
                            <w:pPr>
                              <w:pStyle w:val="NormalWeb"/>
                              <w:rPr>
                                <w:color w:val="FF0000"/>
                              </w:rPr>
                            </w:pPr>
                          </w:p>
                          <w:p w14:paraId="6AFFFB9C" w14:textId="77777777" w:rsidR="000B53BD" w:rsidRPr="003E218F" w:rsidRDefault="000B53BD">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F636E" id="Text Box 15" o:spid="_x0000_s1041" type="#_x0000_t202" style="position:absolute;margin-left:-46.6pt;margin-top:-16.85pt;width:164.2pt;height:168.3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" fillcolor="white [3201]" strokeweight=".5pt">
                <v:textbox>
                  <w:txbxContent>
                    <w:p w14:paraId="2AF4C9B0" w14:textId="4AB067F2" w:rsidR="00595D7E" w:rsidRPr="003E218F" w:rsidRDefault="0091014C" w:rsidP="00595D7E">
                      <w:pPr>
                        <w:rPr>
                          <w:rFonts w:ascii="Arial" w:eastAsia="Times New Roman" w:hAnsi="Arial" w:cs="Arial"/>
                          <w:b/>
                          <w:bCs/>
                          <w:color w:val="FF0000"/>
                          <w:sz w:val="20"/>
                          <w:szCs w:val="20"/>
                          <w:lang w:eastAsia="en-GB"/>
                        </w:rPr>
                      </w:pPr>
                      <w:r w:rsidRPr="003E218F">
                        <w:rPr>
                          <w:rFonts w:ascii="Arial" w:hAnsi="Arial" w:cs="Arial"/>
                          <w:b/>
                          <w:bCs/>
                          <w:color w:val="FF0000"/>
                          <w:sz w:val="20"/>
                          <w:szCs w:val="20"/>
                        </w:rPr>
                        <w:t xml:space="preserve">The digestive system </w:t>
                      </w:r>
                      <w:r w:rsidR="003676AC" w:rsidRPr="003E218F">
                        <w:rPr>
                          <w:rFonts w:ascii="Arial" w:hAnsi="Arial" w:cs="Arial"/>
                          <w:b/>
                          <w:bCs/>
                          <w:color w:val="FF0000"/>
                          <w:sz w:val="20"/>
                          <w:szCs w:val="20"/>
                        </w:rPr>
                        <w:t>consist</w:t>
                      </w:r>
                      <w:r w:rsidR="00DA40F8" w:rsidRPr="003E218F">
                        <w:rPr>
                          <w:rFonts w:ascii="Arial" w:hAnsi="Arial" w:cs="Arial"/>
                          <w:b/>
                          <w:bCs/>
                          <w:color w:val="FF0000"/>
                          <w:sz w:val="20"/>
                          <w:szCs w:val="20"/>
                        </w:rPr>
                        <w:t>s of organs that are responsib</w:t>
                      </w:r>
                      <w:r w:rsidR="00004D2F" w:rsidRPr="003E218F">
                        <w:rPr>
                          <w:rFonts w:ascii="Arial" w:hAnsi="Arial" w:cs="Arial"/>
                          <w:b/>
                          <w:bCs/>
                          <w:color w:val="FF0000"/>
                          <w:sz w:val="20"/>
                          <w:szCs w:val="20"/>
                        </w:rPr>
                        <w:t xml:space="preserve">le in preparing food that has been eaten </w:t>
                      </w:r>
                      <w:r w:rsidR="00E81784" w:rsidRPr="003E218F">
                        <w:rPr>
                          <w:rFonts w:ascii="Arial" w:hAnsi="Arial" w:cs="Arial"/>
                          <w:b/>
                          <w:bCs/>
                          <w:color w:val="FF0000"/>
                          <w:sz w:val="20"/>
                          <w:szCs w:val="20"/>
                        </w:rPr>
                        <w:t xml:space="preserve">to be absorbed </w:t>
                      </w:r>
                      <w:r w:rsidR="00DE45BA" w:rsidRPr="003E218F">
                        <w:rPr>
                          <w:rFonts w:ascii="Arial" w:hAnsi="Arial" w:cs="Arial"/>
                          <w:b/>
                          <w:bCs/>
                          <w:color w:val="FF0000"/>
                          <w:sz w:val="20"/>
                          <w:szCs w:val="20"/>
                        </w:rPr>
                        <w:t>correctly in the body.</w:t>
                      </w:r>
                      <w:r w:rsidR="00722C59" w:rsidRPr="003E218F">
                        <w:rPr>
                          <w:rFonts w:ascii="Arial" w:hAnsi="Arial" w:cs="Arial"/>
                          <w:b/>
                          <w:bCs/>
                          <w:color w:val="FF0000"/>
                          <w:sz w:val="20"/>
                          <w:szCs w:val="20"/>
                        </w:rPr>
                        <w:t xml:space="preserve"> </w:t>
                      </w:r>
                      <w:r w:rsidR="00DE45BA" w:rsidRPr="003E218F">
                        <w:rPr>
                          <w:rFonts w:ascii="Arial" w:hAnsi="Arial" w:cs="Arial"/>
                          <w:b/>
                          <w:bCs/>
                          <w:color w:val="FF0000"/>
                          <w:sz w:val="20"/>
                          <w:szCs w:val="20"/>
                        </w:rPr>
                        <w:t xml:space="preserve">The process </w:t>
                      </w:r>
                      <w:r w:rsidR="001246DB" w:rsidRPr="003E218F">
                        <w:rPr>
                          <w:rFonts w:ascii="Arial" w:hAnsi="Arial" w:cs="Arial"/>
                          <w:b/>
                          <w:bCs/>
                          <w:color w:val="FF0000"/>
                          <w:sz w:val="20"/>
                          <w:szCs w:val="20"/>
                        </w:rPr>
                        <w:t xml:space="preserve">begins at the mouth through the thorax </w:t>
                      </w:r>
                      <w:r w:rsidR="002628F0" w:rsidRPr="003E218F">
                        <w:rPr>
                          <w:rFonts w:ascii="Arial" w:hAnsi="Arial" w:cs="Arial"/>
                          <w:b/>
                          <w:bCs/>
                          <w:color w:val="FF0000"/>
                          <w:sz w:val="20"/>
                          <w:szCs w:val="20"/>
                        </w:rPr>
                        <w:t xml:space="preserve">the stomach and lastly passing through the anus. </w:t>
                      </w:r>
                      <w:r w:rsidR="00F250A3" w:rsidRPr="003E218F">
                        <w:rPr>
                          <w:rFonts w:ascii="Arial" w:hAnsi="Arial" w:cs="Arial"/>
                          <w:b/>
                          <w:bCs/>
                          <w:color w:val="FF0000"/>
                          <w:sz w:val="20"/>
                          <w:szCs w:val="20"/>
                        </w:rPr>
                        <w:t xml:space="preserve">The process of absorption </w:t>
                      </w:r>
                      <w:r w:rsidR="003D253A" w:rsidRPr="003E218F">
                        <w:rPr>
                          <w:rFonts w:ascii="Arial" w:hAnsi="Arial" w:cs="Arial"/>
                          <w:b/>
                          <w:bCs/>
                          <w:color w:val="FF0000"/>
                          <w:sz w:val="20"/>
                          <w:szCs w:val="20"/>
                        </w:rPr>
                        <w:t xml:space="preserve">changes at each different organ in order for absorption to be properly </w:t>
                      </w:r>
                      <w:r w:rsidR="00097426" w:rsidRPr="003E218F">
                        <w:rPr>
                          <w:rFonts w:ascii="Arial" w:hAnsi="Arial" w:cs="Arial"/>
                          <w:b/>
                          <w:bCs/>
                          <w:color w:val="FF0000"/>
                          <w:sz w:val="20"/>
                          <w:szCs w:val="20"/>
                        </w:rPr>
                        <w:t>digested and broken down</w:t>
                      </w:r>
                      <w:r w:rsidR="00595D7E" w:rsidRPr="003E218F">
                        <w:rPr>
                          <w:rFonts w:ascii="Arial" w:hAnsi="Arial" w:cs="Arial"/>
                          <w:b/>
                          <w:bCs/>
                          <w:color w:val="FF0000"/>
                          <w:sz w:val="20"/>
                          <w:szCs w:val="20"/>
                        </w:rPr>
                        <w:t xml:space="preserve"> </w:t>
                      </w:r>
                      <w:r w:rsidR="00595D7E" w:rsidRPr="003E218F">
                        <w:rPr>
                          <w:rFonts w:ascii="Arial" w:eastAsia="Times New Roman" w:hAnsi="Arial" w:cs="Arial"/>
                          <w:b/>
                          <w:bCs/>
                          <w:color w:val="FF0000"/>
                          <w:sz w:val="20"/>
                          <w:szCs w:val="20"/>
                          <w:shd w:val="clear" w:color="auto" w:fill="FFFFFF"/>
                          <w:lang w:eastAsia="en-GB"/>
                        </w:rPr>
                        <w:t>(Waugh and Grant, 2014)</w:t>
                      </w:r>
                      <w:r w:rsidR="00735724" w:rsidRPr="003E218F">
                        <w:rPr>
                          <w:rFonts w:ascii="Arial" w:eastAsia="Times New Roman" w:hAnsi="Arial" w:cs="Arial"/>
                          <w:b/>
                          <w:bCs/>
                          <w:color w:val="FF0000"/>
                          <w:sz w:val="20"/>
                          <w:szCs w:val="20"/>
                          <w:shd w:val="clear" w:color="auto" w:fill="FFFFFF"/>
                          <w:lang w:eastAsia="en-GB"/>
                        </w:rPr>
                        <w:t>.</w:t>
                      </w:r>
                    </w:p>
                    <w:p w14:paraId="2187C7FF" w14:textId="0BEA2CF2" w:rsidR="0091014C" w:rsidRPr="003E218F" w:rsidRDefault="0091014C" w:rsidP="0091014C">
                      <w:pPr>
                        <w:pStyle w:val="NormalWeb"/>
                        <w:rPr>
                          <w:color w:val="FF0000"/>
                        </w:rPr>
                      </w:pPr>
                    </w:p>
                    <w:p w14:paraId="6AFFFB9C" w14:textId="77777777" w:rsidR="000B53BD" w:rsidRPr="003E218F" w:rsidRDefault="000B53BD">
                      <w:pPr>
                        <w:rPr>
                          <w:color w:val="FF0000"/>
                        </w:rPr>
                      </w:pPr>
                    </w:p>
                  </w:txbxContent>
                </v:textbox>
              </v:shape>
            </w:pict>
          </mc:Fallback>
        </mc:AlternateContent>
      </w:r>
      <w:r w:rsidR="00345AB3" w:rsidRPr="00CD52FB">
        <w:rPr>
          <w:rFonts w:ascii="Arial" w:eastAsia="Times New Roman" w:hAnsi="Arial" w:cs="Arial"/>
          <w:sz w:val="20"/>
          <w:szCs w:val="20"/>
          <w:lang w:eastAsia="en-GB"/>
        </w:rPr>
        <w:t xml:space="preserve">                         </w:t>
      </w:r>
      <w:r w:rsidR="003C43AB" w:rsidRPr="00CD52FB">
        <w:rPr>
          <w:rFonts w:ascii="Arial" w:eastAsia="Times New Roman" w:hAnsi="Arial" w:cs="Arial"/>
          <w:sz w:val="20"/>
          <w:szCs w:val="20"/>
          <w:lang w:eastAsia="en-GB"/>
        </w:rPr>
        <w:t xml:space="preserve"> </w:t>
      </w:r>
      <w:r w:rsidR="002A7EF6" w:rsidRPr="00CD52FB">
        <w:rPr>
          <w:rFonts w:ascii="Arial" w:eastAsia="Times New Roman" w:hAnsi="Arial" w:cs="Arial"/>
          <w:noProof/>
          <w:sz w:val="20"/>
          <w:szCs w:val="20"/>
          <w:lang w:eastAsia="en-GB"/>
        </w:rPr>
        <w:drawing>
          <wp:inline distT="0" distB="0" distL="0" distR="0" wp14:anchorId="355D56F6" wp14:editId="252F4BF8">
            <wp:extent cx="3389036" cy="7398327"/>
            <wp:effectExtent l="0" t="0" r="190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duotone>
                        <a:schemeClr val="accent1">
                          <a:shade val="45000"/>
                          <a:satMod val="135000"/>
                        </a:schemeClr>
                        <a:prstClr val="white"/>
                      </a:duotone>
                    </a:blip>
                    <a:stretch>
                      <a:fillRect/>
                    </a:stretch>
                  </pic:blipFill>
                  <pic:spPr>
                    <a:xfrm flipH="1">
                      <a:off x="0" y="0"/>
                      <a:ext cx="3704433" cy="8086844"/>
                    </a:xfrm>
                    <a:prstGeom prst="rect">
                      <a:avLst/>
                    </a:prstGeom>
                  </pic:spPr>
                </pic:pic>
              </a:graphicData>
            </a:graphic>
          </wp:inline>
        </w:drawing>
      </w:r>
    </w:p>
    <w:p w14:paraId="3058C856" w14:textId="03E9F294" w:rsidR="00874D32" w:rsidRDefault="007944D1">
      <w:r w:rsidRPr="00081025">
        <w:rPr>
          <w:rFonts w:ascii="Arial" w:eastAsia="Times New Roman" w:hAnsi="Arial" w:cs="Arial"/>
          <w:noProof/>
          <w:sz w:val="20"/>
          <w:szCs w:val="20"/>
          <w:lang w:eastAsia="en-GB"/>
        </w:rPr>
        <mc:AlternateContent>
          <mc:Choice Requires="wps">
            <w:drawing>
              <wp:anchor distT="0" distB="0" distL="114300" distR="114300" simplePos="0" relativeHeight="251658254" behindDoc="0" locked="0" layoutInCell="1" allowOverlap="1" wp14:anchorId="4D11268B" wp14:editId="18DFE9DD">
                <wp:simplePos x="0" y="0"/>
                <wp:positionH relativeFrom="column">
                  <wp:posOffset>905608</wp:posOffset>
                </wp:positionH>
                <wp:positionV relativeFrom="paragraph">
                  <wp:posOffset>94322</wp:posOffset>
                </wp:positionV>
                <wp:extent cx="1303655" cy="844061"/>
                <wp:effectExtent l="0" t="0" r="17145" b="6985"/>
                <wp:wrapNone/>
                <wp:docPr id="12" name="Text Box 12"/>
                <wp:cNvGraphicFramePr/>
                <a:graphic xmlns:a="http://schemas.openxmlformats.org/drawingml/2006/main">
                  <a:graphicData uri="http://schemas.microsoft.com/office/word/2010/wordprocessingShape">
                    <wps:wsp>
                      <wps:cNvSpPr txBox="1"/>
                      <wps:spPr>
                        <a:xfrm>
                          <a:off x="0" y="0"/>
                          <a:ext cx="1303655" cy="844061"/>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6F94430C" w14:textId="029F3BC6" w:rsidR="007C2EB2" w:rsidRPr="00E64413" w:rsidRDefault="00DA30A6" w:rsidP="007C2EB2">
                            <w:pPr>
                              <w:rPr>
                                <w:rFonts w:ascii="Arial" w:hAnsi="Arial" w:cs="Arial"/>
                                <w:sz w:val="20"/>
                                <w:szCs w:val="20"/>
                              </w:rPr>
                            </w:pPr>
                            <w:r w:rsidRPr="00C459DC">
                              <w:rPr>
                                <w:rFonts w:ascii="Arial" w:hAnsi="Arial" w:cs="Arial"/>
                                <w:sz w:val="20"/>
                                <w:szCs w:val="20"/>
                              </w:rPr>
                              <w:t xml:space="preserve">Descending </w:t>
                            </w:r>
                            <w:r w:rsidR="002A3285" w:rsidRPr="00C459DC">
                              <w:rPr>
                                <w:rFonts w:ascii="Arial" w:hAnsi="Arial" w:cs="Arial"/>
                                <w:sz w:val="20"/>
                                <w:szCs w:val="20"/>
                              </w:rPr>
                              <w:t>Colon</w:t>
                            </w:r>
                            <w:r w:rsidR="007C2EB2" w:rsidRPr="00C459DC">
                              <w:rPr>
                                <w:rFonts w:ascii="Arial" w:hAnsi="Arial" w:cs="Arial"/>
                                <w:sz w:val="20"/>
                                <w:szCs w:val="20"/>
                              </w:rPr>
                              <w:t>:</w:t>
                            </w:r>
                            <w:r w:rsidR="00B91C32">
                              <w:rPr>
                                <w:rFonts w:ascii="Arial" w:hAnsi="Arial" w:cs="Arial"/>
                                <w:sz w:val="20"/>
                                <w:szCs w:val="20"/>
                              </w:rPr>
                              <w:t xml:space="preserve"> Stores </w:t>
                            </w:r>
                            <w:r w:rsidR="00E64413">
                              <w:rPr>
                                <w:rFonts w:ascii="Arial" w:hAnsi="Arial" w:cs="Arial"/>
                                <w:sz w:val="20"/>
                                <w:szCs w:val="20"/>
                              </w:rPr>
                              <w:t>faceas which will be emptied into the rectum.</w:t>
                            </w:r>
                          </w:p>
                          <w:p w14:paraId="332634DB" w14:textId="25DD09B7" w:rsidR="00A5635B" w:rsidRPr="00C459DC" w:rsidRDefault="00A5635B">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1268B" id="Text Box 12" o:spid="_x0000_s1042" type="#_x0000_t202" style="position:absolute;margin-left:71.3pt;margin-top:7.45pt;width:102.65pt;height:66.4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" fillcolor="#f3a875 [2165]" strokecolor="#ed7d31 [3205]" strokeweight=".5pt">
                <v:fill color2="#f09558 [2613]" rotate="t" colors="0 #f7bda4;.5 #f5b195;1 #f8a581" focus="100%" type="gradient">
                  <o:fill v:ext="view" type="gradientUnscaled"/>
                </v:fill>
                <v:textbox>
                  <w:txbxContent>
                    <w:p w14:paraId="6F94430C" w14:textId="029F3BC6" w:rsidR="007C2EB2" w:rsidRPr="00E64413" w:rsidRDefault="00DA30A6" w:rsidP="007C2EB2">
                      <w:pPr>
                        <w:rPr>
                          <w:rFonts w:ascii="Arial" w:hAnsi="Arial" w:cs="Arial"/>
                          <w:sz w:val="20"/>
                          <w:szCs w:val="20"/>
                        </w:rPr>
                      </w:pPr>
                      <w:r w:rsidRPr="00C459DC">
                        <w:rPr>
                          <w:rFonts w:ascii="Arial" w:hAnsi="Arial" w:cs="Arial"/>
                          <w:sz w:val="20"/>
                          <w:szCs w:val="20"/>
                        </w:rPr>
                        <w:t xml:space="preserve">Descending </w:t>
                      </w:r>
                      <w:r w:rsidR="002A3285" w:rsidRPr="00C459DC">
                        <w:rPr>
                          <w:rFonts w:ascii="Arial" w:hAnsi="Arial" w:cs="Arial"/>
                          <w:sz w:val="20"/>
                          <w:szCs w:val="20"/>
                        </w:rPr>
                        <w:t>Colon</w:t>
                      </w:r>
                      <w:r w:rsidR="007C2EB2" w:rsidRPr="00C459DC">
                        <w:rPr>
                          <w:rFonts w:ascii="Arial" w:hAnsi="Arial" w:cs="Arial"/>
                          <w:sz w:val="20"/>
                          <w:szCs w:val="20"/>
                        </w:rPr>
                        <w:t>:</w:t>
                      </w:r>
                      <w:r w:rsidR="00B91C32">
                        <w:rPr>
                          <w:rFonts w:ascii="Arial" w:hAnsi="Arial" w:cs="Arial"/>
                          <w:sz w:val="20"/>
                          <w:szCs w:val="20"/>
                        </w:rPr>
                        <w:t xml:space="preserve"> Stores </w:t>
                      </w:r>
                      <w:r w:rsidR="00E64413">
                        <w:rPr>
                          <w:rFonts w:ascii="Arial" w:hAnsi="Arial" w:cs="Arial"/>
                          <w:sz w:val="20"/>
                          <w:szCs w:val="20"/>
                        </w:rPr>
                        <w:t>faceas which will be emptied into the rectum.</w:t>
                      </w:r>
                    </w:p>
                    <w:p w14:paraId="332634DB" w14:textId="25DD09B7" w:rsidR="00A5635B" w:rsidRPr="00C459DC" w:rsidRDefault="00A5635B">
                      <w:pPr>
                        <w:rPr>
                          <w:rFonts w:ascii="Arial" w:hAnsi="Arial" w:cs="Arial"/>
                          <w:sz w:val="20"/>
                          <w:szCs w:val="20"/>
                        </w:rPr>
                      </w:pPr>
                    </w:p>
                  </w:txbxContent>
                </v:textbox>
              </v:shape>
            </w:pict>
          </mc:Fallback>
        </mc:AlternateContent>
      </w:r>
    </w:p>
    <w:p w14:paraId="016D4332" w14:textId="44FF9701" w:rsidR="00874D32" w:rsidRDefault="00057BB1">
      <w:r w:rsidRPr="00081025">
        <w:rPr>
          <w:rFonts w:ascii="Arial" w:eastAsia="Times New Roman" w:hAnsi="Arial" w:cs="Arial"/>
          <w:noProof/>
          <w:sz w:val="20"/>
          <w:szCs w:val="20"/>
          <w:lang w:eastAsia="en-GB"/>
        </w:rPr>
        <mc:AlternateContent>
          <mc:Choice Requires="wps">
            <w:drawing>
              <wp:anchor distT="0" distB="0" distL="114300" distR="114300" simplePos="0" relativeHeight="251658253" behindDoc="0" locked="0" layoutInCell="1" allowOverlap="1" wp14:anchorId="4CAA5AE8" wp14:editId="5130541C">
                <wp:simplePos x="0" y="0"/>
                <wp:positionH relativeFrom="column">
                  <wp:posOffset>-553915</wp:posOffset>
                </wp:positionH>
                <wp:positionV relativeFrom="paragraph">
                  <wp:posOffset>110490</wp:posOffset>
                </wp:positionV>
                <wp:extent cx="1572895" cy="1011115"/>
                <wp:effectExtent l="0" t="0" r="14605" b="17780"/>
                <wp:wrapNone/>
                <wp:docPr id="11" name="Text Box 11"/>
                <wp:cNvGraphicFramePr/>
                <a:graphic xmlns:a="http://schemas.openxmlformats.org/drawingml/2006/main">
                  <a:graphicData uri="http://schemas.microsoft.com/office/word/2010/wordprocessingShape">
                    <wps:wsp>
                      <wps:cNvSpPr txBox="1"/>
                      <wps:spPr>
                        <a:xfrm>
                          <a:off x="0" y="0"/>
                          <a:ext cx="1572895" cy="1011115"/>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5DF50971" w14:textId="594F61C4" w:rsidR="00824310" w:rsidRPr="00C459DC" w:rsidRDefault="00B2049F" w:rsidP="00824310">
                            <w:pPr>
                              <w:rPr>
                                <w:rFonts w:ascii="Arial" w:eastAsia="Times New Roman" w:hAnsi="Arial" w:cs="Arial"/>
                                <w:sz w:val="20"/>
                                <w:szCs w:val="20"/>
                                <w:lang w:eastAsia="en-GB"/>
                              </w:rPr>
                            </w:pPr>
                            <w:r w:rsidRPr="00C459DC">
                              <w:rPr>
                                <w:rFonts w:ascii="Arial" w:hAnsi="Arial" w:cs="Arial"/>
                                <w:sz w:val="20"/>
                                <w:szCs w:val="20"/>
                              </w:rPr>
                              <w:t xml:space="preserve">Ascending </w:t>
                            </w:r>
                            <w:r w:rsidR="002A3285" w:rsidRPr="00C459DC">
                              <w:rPr>
                                <w:rFonts w:ascii="Arial" w:hAnsi="Arial" w:cs="Arial"/>
                                <w:sz w:val="20"/>
                                <w:szCs w:val="20"/>
                              </w:rPr>
                              <w:t>Colon</w:t>
                            </w:r>
                            <w:r w:rsidR="00E64413">
                              <w:rPr>
                                <w:rFonts w:ascii="Arial" w:hAnsi="Arial" w:cs="Arial"/>
                                <w:sz w:val="20"/>
                                <w:szCs w:val="20"/>
                              </w:rPr>
                              <w:t xml:space="preserve">: </w:t>
                            </w:r>
                            <w:r w:rsidR="00820DAE">
                              <w:rPr>
                                <w:rFonts w:ascii="Arial" w:hAnsi="Arial" w:cs="Arial"/>
                                <w:sz w:val="20"/>
                                <w:szCs w:val="20"/>
                              </w:rPr>
                              <w:t xml:space="preserve">To retain the leftover water and other key nutrients </w:t>
                            </w:r>
                            <w:r w:rsidR="006C7FDF">
                              <w:rPr>
                                <w:rFonts w:ascii="Arial" w:hAnsi="Arial" w:cs="Arial"/>
                                <w:sz w:val="20"/>
                                <w:szCs w:val="20"/>
                              </w:rPr>
                              <w:t>from the inedible material, setting</w:t>
                            </w:r>
                            <w:r w:rsidR="00161E10">
                              <w:rPr>
                                <w:rFonts w:ascii="Arial" w:hAnsi="Arial" w:cs="Arial"/>
                                <w:sz w:val="20"/>
                                <w:szCs w:val="20"/>
                              </w:rPr>
                              <w:t xml:space="preserve"> it to form stool. </w:t>
                            </w:r>
                          </w:p>
                          <w:p w14:paraId="0BBFBDFF" w14:textId="1C7815E9" w:rsidR="00A5635B" w:rsidRDefault="00A563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A5AE8" id="Text Box 11" o:spid="_x0000_s1043" type="#_x0000_t202" style="position:absolute;margin-left:-43.6pt;margin-top:8.7pt;width:123.85pt;height:79.6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" fillcolor="#f3a875 [2165]" strokecolor="#ed7d31 [3205]" strokeweight=".5pt">
                <v:fill color2="#f09558 [2613]" rotate="t" colors="0 #f7bda4;.5 #f5b195;1 #f8a581" focus="100%" type="gradient">
                  <o:fill v:ext="view" type="gradientUnscaled"/>
                </v:fill>
                <v:textbox>
                  <w:txbxContent>
                    <w:p w14:paraId="5DF50971" w14:textId="594F61C4" w:rsidR="00824310" w:rsidRPr="00C459DC" w:rsidRDefault="00B2049F" w:rsidP="00824310">
                      <w:pPr>
                        <w:rPr>
                          <w:rFonts w:ascii="Arial" w:eastAsia="Times New Roman" w:hAnsi="Arial" w:cs="Arial"/>
                          <w:sz w:val="20"/>
                          <w:szCs w:val="20"/>
                          <w:lang w:eastAsia="en-GB"/>
                        </w:rPr>
                      </w:pPr>
                      <w:r w:rsidRPr="00C459DC">
                        <w:rPr>
                          <w:rFonts w:ascii="Arial" w:hAnsi="Arial" w:cs="Arial"/>
                          <w:sz w:val="20"/>
                          <w:szCs w:val="20"/>
                        </w:rPr>
                        <w:t xml:space="preserve">Ascending </w:t>
                      </w:r>
                      <w:r w:rsidR="002A3285" w:rsidRPr="00C459DC">
                        <w:rPr>
                          <w:rFonts w:ascii="Arial" w:hAnsi="Arial" w:cs="Arial"/>
                          <w:sz w:val="20"/>
                          <w:szCs w:val="20"/>
                        </w:rPr>
                        <w:t>Colon</w:t>
                      </w:r>
                      <w:r w:rsidR="00E64413">
                        <w:rPr>
                          <w:rFonts w:ascii="Arial" w:hAnsi="Arial" w:cs="Arial"/>
                          <w:sz w:val="20"/>
                          <w:szCs w:val="20"/>
                        </w:rPr>
                        <w:t xml:space="preserve">: </w:t>
                      </w:r>
                      <w:r w:rsidR="00820DAE">
                        <w:rPr>
                          <w:rFonts w:ascii="Arial" w:hAnsi="Arial" w:cs="Arial"/>
                          <w:sz w:val="20"/>
                          <w:szCs w:val="20"/>
                        </w:rPr>
                        <w:t xml:space="preserve">To retain the leftover water and other key nutrients </w:t>
                      </w:r>
                      <w:r w:rsidR="006C7FDF">
                        <w:rPr>
                          <w:rFonts w:ascii="Arial" w:hAnsi="Arial" w:cs="Arial"/>
                          <w:sz w:val="20"/>
                          <w:szCs w:val="20"/>
                        </w:rPr>
                        <w:t>from the inedible material, setting</w:t>
                      </w:r>
                      <w:r w:rsidR="00161E10">
                        <w:rPr>
                          <w:rFonts w:ascii="Arial" w:hAnsi="Arial" w:cs="Arial"/>
                          <w:sz w:val="20"/>
                          <w:szCs w:val="20"/>
                        </w:rPr>
                        <w:t xml:space="preserve"> it to form stool. </w:t>
                      </w:r>
                    </w:p>
                    <w:p w14:paraId="0BBFBDFF" w14:textId="1C7815E9" w:rsidR="00A5635B" w:rsidRDefault="00A5635B"/>
                  </w:txbxContent>
                </v:textbox>
              </v:shape>
            </w:pict>
          </mc:Fallback>
        </mc:AlternateContent>
      </w:r>
    </w:p>
    <w:p w14:paraId="35EDD9AB" w14:textId="1CE204E9" w:rsidR="00874D32" w:rsidRDefault="005E5251">
      <w:r>
        <w:rPr>
          <w:rFonts w:ascii="Arial" w:eastAsia="Times New Roman" w:hAnsi="Arial" w:cs="Arial"/>
          <w:noProof/>
          <w:sz w:val="20"/>
          <w:szCs w:val="20"/>
          <w:lang w:eastAsia="en-GB"/>
        </w:rPr>
        <mc:AlternateContent>
          <mc:Choice Requires="wps">
            <w:drawing>
              <wp:anchor distT="0" distB="0" distL="114300" distR="114300" simplePos="0" relativeHeight="251658268" behindDoc="0" locked="0" layoutInCell="1" allowOverlap="1" wp14:anchorId="09237B9D" wp14:editId="1386E0DB">
                <wp:simplePos x="0" y="0"/>
                <wp:positionH relativeFrom="column">
                  <wp:posOffset>2198524</wp:posOffset>
                </wp:positionH>
                <wp:positionV relativeFrom="paragraph">
                  <wp:posOffset>79505</wp:posOffset>
                </wp:positionV>
                <wp:extent cx="2623464" cy="100819"/>
                <wp:effectExtent l="0" t="863600" r="0" b="890270"/>
                <wp:wrapNone/>
                <wp:docPr id="31" name="Right Arrow 31"/>
                <wp:cNvGraphicFramePr/>
                <a:graphic xmlns:a="http://schemas.openxmlformats.org/drawingml/2006/main">
                  <a:graphicData uri="http://schemas.microsoft.com/office/word/2010/wordprocessingShape">
                    <wps:wsp>
                      <wps:cNvSpPr/>
                      <wps:spPr>
                        <a:xfrm rot="13413022">
                          <a:off x="0" y="0"/>
                          <a:ext cx="2623464" cy="100819"/>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454F6B" id="Right Arrow 31" o:spid="_x0000_s1026" type="#_x0000_t13" style="position:absolute;margin-left:173.1pt;margin-top:6.25pt;width:206.55pt;height:7.95pt;rotation:-8942363fd;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" adj="21185" fillcolor="black [3200]" strokecolor="black [1600]" strokeweight="1pt"/>
            </w:pict>
          </mc:Fallback>
        </mc:AlternateContent>
      </w:r>
      <w:r w:rsidR="00D237AA">
        <w:rPr>
          <w:rFonts w:ascii="Arial" w:eastAsia="Times New Roman" w:hAnsi="Arial" w:cs="Arial"/>
          <w:noProof/>
          <w:sz w:val="20"/>
          <w:szCs w:val="20"/>
          <w:lang w:eastAsia="en-GB"/>
        </w:rPr>
        <mc:AlternateContent>
          <mc:Choice Requires="wps">
            <w:drawing>
              <wp:anchor distT="0" distB="0" distL="114300" distR="114300" simplePos="0" relativeHeight="251658269" behindDoc="0" locked="0" layoutInCell="1" allowOverlap="1" wp14:anchorId="02895574" wp14:editId="75B9726B">
                <wp:simplePos x="0" y="0"/>
                <wp:positionH relativeFrom="column">
                  <wp:posOffset>2133519</wp:posOffset>
                </wp:positionH>
                <wp:positionV relativeFrom="paragraph">
                  <wp:posOffset>100317</wp:posOffset>
                </wp:positionV>
                <wp:extent cx="1505797" cy="125552"/>
                <wp:effectExtent l="283845" t="0" r="251460" b="0"/>
                <wp:wrapNone/>
                <wp:docPr id="32" name="Right Arrow 32"/>
                <wp:cNvGraphicFramePr/>
                <a:graphic xmlns:a="http://schemas.openxmlformats.org/drawingml/2006/main">
                  <a:graphicData uri="http://schemas.microsoft.com/office/word/2010/wordprocessingShape">
                    <wps:wsp>
                      <wps:cNvSpPr/>
                      <wps:spPr>
                        <a:xfrm rot="14759278" flipV="1">
                          <a:off x="0" y="0"/>
                          <a:ext cx="1505797" cy="125552"/>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755EC" id="Right Arrow 32" o:spid="_x0000_s1026" type="#_x0000_t13" style="position:absolute;margin-left:168pt;margin-top:7.9pt;width:118.55pt;height:9.9pt;rotation:7471893fd;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" adj="20700" fillcolor="black [3200]" strokecolor="black [1600]" strokeweight="1pt"/>
            </w:pict>
          </mc:Fallback>
        </mc:AlternateContent>
      </w:r>
    </w:p>
    <w:p w14:paraId="03C8BF8E" w14:textId="334FF11F" w:rsidR="00874D32" w:rsidRDefault="00874D32">
      <w:pPr>
        <w:rPr>
          <w:rFonts w:ascii="Times New Roman" w:eastAsia="Times New Roman" w:hAnsi="Times New Roman" w:cs="Times New Roman"/>
          <w:lang w:eastAsia="en-GB"/>
        </w:rPr>
      </w:pPr>
    </w:p>
    <w:p w14:paraId="50FEEB0A" w14:textId="6B99DA37" w:rsidR="008E6B43" w:rsidRDefault="008E6B43">
      <w:pPr>
        <w:rPr>
          <w:rFonts w:ascii="Times New Roman" w:eastAsia="Times New Roman" w:hAnsi="Times New Roman" w:cs="Times New Roman"/>
          <w:lang w:eastAsia="en-GB"/>
        </w:rPr>
      </w:pPr>
    </w:p>
    <w:p w14:paraId="2F847EE6" w14:textId="5115EB83" w:rsidR="008E6B43" w:rsidRDefault="008E6B43">
      <w:pPr>
        <w:rPr>
          <w:rFonts w:ascii="Times New Roman" w:eastAsia="Times New Roman" w:hAnsi="Times New Roman" w:cs="Times New Roman"/>
          <w:lang w:eastAsia="en-GB"/>
        </w:rPr>
      </w:pPr>
    </w:p>
    <w:p w14:paraId="2356AFC1" w14:textId="7997D8D7" w:rsidR="008E6B43" w:rsidRDefault="00AF4E49">
      <w:pPr>
        <w:rPr>
          <w:rFonts w:ascii="Times New Roman" w:eastAsia="Times New Roman" w:hAnsi="Times New Roman" w:cs="Times New Roman"/>
          <w:lang w:eastAsia="en-GB"/>
        </w:rPr>
      </w:pPr>
      <w:r w:rsidRPr="00081025">
        <w:rPr>
          <w:rFonts w:ascii="Arial" w:eastAsia="Times New Roman" w:hAnsi="Arial" w:cs="Arial"/>
          <w:noProof/>
          <w:sz w:val="20"/>
          <w:szCs w:val="20"/>
          <w:lang w:eastAsia="en-GB"/>
        </w:rPr>
        <mc:AlternateContent>
          <mc:Choice Requires="wps">
            <w:drawing>
              <wp:anchor distT="0" distB="0" distL="114300" distR="114300" simplePos="0" relativeHeight="251658258" behindDoc="0" locked="0" layoutInCell="1" allowOverlap="1" wp14:anchorId="286B28C2" wp14:editId="12DF48BB">
                <wp:simplePos x="0" y="0"/>
                <wp:positionH relativeFrom="column">
                  <wp:posOffset>1512570</wp:posOffset>
                </wp:positionH>
                <wp:positionV relativeFrom="paragraph">
                  <wp:posOffset>162340</wp:posOffset>
                </wp:positionV>
                <wp:extent cx="2550160" cy="829013"/>
                <wp:effectExtent l="0" t="0" r="15240" b="9525"/>
                <wp:wrapNone/>
                <wp:docPr id="18" name="Text Box 18"/>
                <wp:cNvGraphicFramePr/>
                <a:graphic xmlns:a="http://schemas.openxmlformats.org/drawingml/2006/main">
                  <a:graphicData uri="http://schemas.microsoft.com/office/word/2010/wordprocessingShape">
                    <wps:wsp>
                      <wps:cNvSpPr txBox="1"/>
                      <wps:spPr>
                        <a:xfrm>
                          <a:off x="0" y="0"/>
                          <a:ext cx="2550160" cy="829013"/>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76C575B4" w14:textId="20ED8763" w:rsidR="00552007" w:rsidRPr="00C459DC" w:rsidRDefault="00552007">
                            <w:pPr>
                              <w:rPr>
                                <w:rFonts w:ascii="Arial" w:hAnsi="Arial" w:cs="Arial"/>
                                <w:sz w:val="20"/>
                                <w:szCs w:val="20"/>
                              </w:rPr>
                            </w:pPr>
                            <w:r w:rsidRPr="00C459DC">
                              <w:rPr>
                                <w:rFonts w:ascii="Arial" w:hAnsi="Arial" w:cs="Arial"/>
                                <w:sz w:val="20"/>
                                <w:szCs w:val="20"/>
                              </w:rPr>
                              <w:t>Anus</w:t>
                            </w:r>
                            <w:r w:rsidR="005B3D4B" w:rsidRPr="00C459DC">
                              <w:rPr>
                                <w:rFonts w:ascii="Arial" w:hAnsi="Arial" w:cs="Arial"/>
                                <w:sz w:val="20"/>
                                <w:szCs w:val="20"/>
                              </w:rPr>
                              <w:t xml:space="preserve">: </w:t>
                            </w:r>
                            <w:r w:rsidR="00B84E08">
                              <w:rPr>
                                <w:rFonts w:ascii="Arial" w:hAnsi="Arial" w:cs="Arial"/>
                                <w:sz w:val="20"/>
                                <w:szCs w:val="20"/>
                              </w:rPr>
                              <w:t>T</w:t>
                            </w:r>
                            <w:r w:rsidR="005B3D4B" w:rsidRPr="00C459DC">
                              <w:rPr>
                                <w:rFonts w:ascii="Arial" w:hAnsi="Arial" w:cs="Arial"/>
                                <w:sz w:val="20"/>
                                <w:szCs w:val="20"/>
                              </w:rPr>
                              <w:t xml:space="preserve">his is the final </w:t>
                            </w:r>
                            <w:r w:rsidR="00AA100F" w:rsidRPr="00C459DC">
                              <w:rPr>
                                <w:rFonts w:ascii="Arial" w:hAnsi="Arial" w:cs="Arial"/>
                                <w:sz w:val="20"/>
                                <w:szCs w:val="20"/>
                              </w:rPr>
                              <w:t xml:space="preserve">organ in the digestive system. Once the rectum is ready to release </w:t>
                            </w:r>
                            <w:r w:rsidR="00575482" w:rsidRPr="00C459DC">
                              <w:rPr>
                                <w:rFonts w:ascii="Arial" w:hAnsi="Arial" w:cs="Arial"/>
                                <w:sz w:val="20"/>
                                <w:szCs w:val="20"/>
                              </w:rPr>
                              <w:t xml:space="preserve">the faeces it stimulates </w:t>
                            </w:r>
                            <w:r w:rsidR="00556CEE" w:rsidRPr="00C459DC">
                              <w:rPr>
                                <w:rFonts w:ascii="Arial" w:hAnsi="Arial" w:cs="Arial"/>
                                <w:sz w:val="20"/>
                                <w:szCs w:val="20"/>
                              </w:rPr>
                              <w:t>movement,</w:t>
                            </w:r>
                            <w:r w:rsidR="00575482" w:rsidRPr="00C459DC">
                              <w:rPr>
                                <w:rFonts w:ascii="Arial" w:hAnsi="Arial" w:cs="Arial"/>
                                <w:sz w:val="20"/>
                                <w:szCs w:val="20"/>
                              </w:rPr>
                              <w:t xml:space="preserve"> and the faeces</w:t>
                            </w:r>
                            <w:r w:rsidR="009B4420" w:rsidRPr="00C459DC">
                              <w:rPr>
                                <w:rFonts w:ascii="Arial" w:hAnsi="Arial" w:cs="Arial"/>
                                <w:sz w:val="20"/>
                                <w:szCs w:val="20"/>
                              </w:rPr>
                              <w:t xml:space="preserve"> are released out of the body</w:t>
                            </w:r>
                            <w:r w:rsidR="00C437FD">
                              <w:rPr>
                                <w:rFonts w:ascii="Arial" w:hAnsi="Arial" w:cs="Arial"/>
                                <w:sz w:val="20"/>
                                <w:szCs w:val="20"/>
                              </w:rPr>
                              <w:t xml:space="preserve"> (Muller</w:t>
                            </w:r>
                            <w:r w:rsidR="00057BB1">
                              <w:rPr>
                                <w:rFonts w:ascii="Arial" w:hAnsi="Arial" w:cs="Arial"/>
                                <w:sz w:val="20"/>
                                <w:szCs w:val="20"/>
                              </w:rPr>
                              <w:t>,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6B28C2" id="Text Box 18" o:spid="_x0000_s1044" type="#_x0000_t202" style="position:absolute;margin-left:119.1pt;margin-top:12.8pt;width:200.8pt;height:65.3pt;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" fillcolor="#f3a875 [2165]" strokecolor="#ed7d31 [3205]" strokeweight=".5pt">
                <v:fill color2="#f09558 [2613]" rotate="t" colors="0 #f7bda4;.5 #f5b195;1 #f8a581" focus="100%" type="gradient">
                  <o:fill v:ext="view" type="gradientUnscaled"/>
                </v:fill>
                <v:textbox>
                  <w:txbxContent>
                    <w:p w14:paraId="76C575B4" w14:textId="20ED8763" w:rsidR="00552007" w:rsidRPr="00C459DC" w:rsidRDefault="00552007">
                      <w:pPr>
                        <w:rPr>
                          <w:rFonts w:ascii="Arial" w:hAnsi="Arial" w:cs="Arial"/>
                          <w:sz w:val="20"/>
                          <w:szCs w:val="20"/>
                        </w:rPr>
                      </w:pPr>
                      <w:r w:rsidRPr="00C459DC">
                        <w:rPr>
                          <w:rFonts w:ascii="Arial" w:hAnsi="Arial" w:cs="Arial"/>
                          <w:sz w:val="20"/>
                          <w:szCs w:val="20"/>
                        </w:rPr>
                        <w:t>Anus</w:t>
                      </w:r>
                      <w:r w:rsidR="005B3D4B" w:rsidRPr="00C459DC">
                        <w:rPr>
                          <w:rFonts w:ascii="Arial" w:hAnsi="Arial" w:cs="Arial"/>
                          <w:sz w:val="20"/>
                          <w:szCs w:val="20"/>
                        </w:rPr>
                        <w:t xml:space="preserve">: </w:t>
                      </w:r>
                      <w:r w:rsidR="00B84E08">
                        <w:rPr>
                          <w:rFonts w:ascii="Arial" w:hAnsi="Arial" w:cs="Arial"/>
                          <w:sz w:val="20"/>
                          <w:szCs w:val="20"/>
                        </w:rPr>
                        <w:t>T</w:t>
                      </w:r>
                      <w:r w:rsidR="005B3D4B" w:rsidRPr="00C459DC">
                        <w:rPr>
                          <w:rFonts w:ascii="Arial" w:hAnsi="Arial" w:cs="Arial"/>
                          <w:sz w:val="20"/>
                          <w:szCs w:val="20"/>
                        </w:rPr>
                        <w:t xml:space="preserve">his is the final </w:t>
                      </w:r>
                      <w:r w:rsidR="00AA100F" w:rsidRPr="00C459DC">
                        <w:rPr>
                          <w:rFonts w:ascii="Arial" w:hAnsi="Arial" w:cs="Arial"/>
                          <w:sz w:val="20"/>
                          <w:szCs w:val="20"/>
                        </w:rPr>
                        <w:t xml:space="preserve">organ in the digestive system. Once the rectum is ready to release </w:t>
                      </w:r>
                      <w:r w:rsidR="00575482" w:rsidRPr="00C459DC">
                        <w:rPr>
                          <w:rFonts w:ascii="Arial" w:hAnsi="Arial" w:cs="Arial"/>
                          <w:sz w:val="20"/>
                          <w:szCs w:val="20"/>
                        </w:rPr>
                        <w:t xml:space="preserve">the faeces it stimulates </w:t>
                      </w:r>
                      <w:r w:rsidR="00556CEE" w:rsidRPr="00C459DC">
                        <w:rPr>
                          <w:rFonts w:ascii="Arial" w:hAnsi="Arial" w:cs="Arial"/>
                          <w:sz w:val="20"/>
                          <w:szCs w:val="20"/>
                        </w:rPr>
                        <w:t>movement,</w:t>
                      </w:r>
                      <w:r w:rsidR="00575482" w:rsidRPr="00C459DC">
                        <w:rPr>
                          <w:rFonts w:ascii="Arial" w:hAnsi="Arial" w:cs="Arial"/>
                          <w:sz w:val="20"/>
                          <w:szCs w:val="20"/>
                        </w:rPr>
                        <w:t xml:space="preserve"> and the faeces</w:t>
                      </w:r>
                      <w:r w:rsidR="009B4420" w:rsidRPr="00C459DC">
                        <w:rPr>
                          <w:rFonts w:ascii="Arial" w:hAnsi="Arial" w:cs="Arial"/>
                          <w:sz w:val="20"/>
                          <w:szCs w:val="20"/>
                        </w:rPr>
                        <w:t xml:space="preserve"> are released out of the body</w:t>
                      </w:r>
                      <w:r w:rsidR="00C437FD">
                        <w:rPr>
                          <w:rFonts w:ascii="Arial" w:hAnsi="Arial" w:cs="Arial"/>
                          <w:sz w:val="20"/>
                          <w:szCs w:val="20"/>
                        </w:rPr>
                        <w:t xml:space="preserve"> (Muller</w:t>
                      </w:r>
                      <w:r w:rsidR="00057BB1">
                        <w:rPr>
                          <w:rFonts w:ascii="Arial" w:hAnsi="Arial" w:cs="Arial"/>
                          <w:sz w:val="20"/>
                          <w:szCs w:val="20"/>
                        </w:rPr>
                        <w:t>, 2018).</w:t>
                      </w:r>
                    </w:p>
                  </w:txbxContent>
                </v:textbox>
              </v:shape>
            </w:pict>
          </mc:Fallback>
        </mc:AlternateContent>
      </w:r>
      <w:r w:rsidR="001012BC">
        <w:rPr>
          <w:rFonts w:ascii="Arial" w:eastAsia="Times New Roman" w:hAnsi="Arial" w:cs="Arial"/>
          <w:noProof/>
          <w:sz w:val="20"/>
          <w:szCs w:val="20"/>
          <w:lang w:eastAsia="en-GB"/>
        </w:rPr>
        <mc:AlternateContent>
          <mc:Choice Requires="wps">
            <w:drawing>
              <wp:anchor distT="0" distB="0" distL="114300" distR="114300" simplePos="0" relativeHeight="251658282" behindDoc="0" locked="0" layoutInCell="1" allowOverlap="1" wp14:anchorId="269A84D0" wp14:editId="42700D78">
                <wp:simplePos x="0" y="0"/>
                <wp:positionH relativeFrom="column">
                  <wp:posOffset>4303075</wp:posOffset>
                </wp:positionH>
                <wp:positionV relativeFrom="paragraph">
                  <wp:posOffset>298450</wp:posOffset>
                </wp:positionV>
                <wp:extent cx="1816339" cy="692209"/>
                <wp:effectExtent l="0" t="0" r="12700" b="19050"/>
                <wp:wrapNone/>
                <wp:docPr id="4" name="Text Box 4"/>
                <wp:cNvGraphicFramePr/>
                <a:graphic xmlns:a="http://schemas.openxmlformats.org/drawingml/2006/main">
                  <a:graphicData uri="http://schemas.microsoft.com/office/word/2010/wordprocessingShape">
                    <wps:wsp>
                      <wps:cNvSpPr txBox="1"/>
                      <wps:spPr>
                        <a:xfrm>
                          <a:off x="0" y="0"/>
                          <a:ext cx="1816339" cy="692209"/>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5CFE410A" w14:textId="10E55A2E" w:rsidR="001012BC" w:rsidRPr="000F37A9" w:rsidRDefault="000F37A9">
                            <w:pPr>
                              <w:rPr>
                                <w:rFonts w:ascii="Arial" w:hAnsi="Arial" w:cs="Arial"/>
                                <w:sz w:val="20"/>
                                <w:szCs w:val="20"/>
                              </w:rPr>
                            </w:pPr>
                            <w:r>
                              <w:rPr>
                                <w:rFonts w:ascii="Arial" w:hAnsi="Arial" w:cs="Arial"/>
                                <w:sz w:val="20"/>
                                <w:szCs w:val="20"/>
                              </w:rPr>
                              <w:t>Rectum:</w:t>
                            </w:r>
                            <w:r w:rsidR="002B7805">
                              <w:rPr>
                                <w:rFonts w:ascii="Arial" w:hAnsi="Arial" w:cs="Arial"/>
                                <w:sz w:val="20"/>
                                <w:szCs w:val="20"/>
                              </w:rPr>
                              <w:t xml:space="preserve"> is where the sto</w:t>
                            </w:r>
                            <w:r w:rsidR="00431484">
                              <w:rPr>
                                <w:rFonts w:ascii="Arial" w:hAnsi="Arial" w:cs="Arial"/>
                                <w:sz w:val="20"/>
                                <w:szCs w:val="20"/>
                              </w:rPr>
                              <w:t xml:space="preserve">ol </w:t>
                            </w:r>
                            <w:r w:rsidR="002B7805">
                              <w:rPr>
                                <w:rFonts w:ascii="Arial" w:hAnsi="Arial" w:cs="Arial"/>
                                <w:sz w:val="20"/>
                                <w:szCs w:val="20"/>
                              </w:rPr>
                              <w:t>is</w:t>
                            </w:r>
                            <w:r w:rsidR="00817B03">
                              <w:rPr>
                                <w:rFonts w:ascii="Arial" w:hAnsi="Arial" w:cs="Arial"/>
                                <w:sz w:val="20"/>
                                <w:szCs w:val="20"/>
                              </w:rPr>
                              <w:t xml:space="preserve"> received from the </w:t>
                            </w:r>
                            <w:r w:rsidR="00FC0996">
                              <w:rPr>
                                <w:rFonts w:ascii="Arial" w:hAnsi="Arial" w:cs="Arial"/>
                                <w:sz w:val="20"/>
                                <w:szCs w:val="20"/>
                              </w:rPr>
                              <w:t xml:space="preserve">colon </w:t>
                            </w:r>
                            <w:r w:rsidR="005B74D0">
                              <w:rPr>
                                <w:rFonts w:ascii="Arial" w:hAnsi="Arial" w:cs="Arial"/>
                                <w:sz w:val="20"/>
                                <w:szCs w:val="20"/>
                              </w:rPr>
                              <w:t>and holds the sto</w:t>
                            </w:r>
                            <w:r w:rsidR="00431484">
                              <w:rPr>
                                <w:rFonts w:ascii="Arial" w:hAnsi="Arial" w:cs="Arial"/>
                                <w:sz w:val="20"/>
                                <w:szCs w:val="20"/>
                              </w:rPr>
                              <w:t xml:space="preserve">ol </w:t>
                            </w:r>
                            <w:r w:rsidR="00BF3A10">
                              <w:rPr>
                                <w:rFonts w:ascii="Arial" w:hAnsi="Arial" w:cs="Arial"/>
                                <w:sz w:val="20"/>
                                <w:szCs w:val="20"/>
                              </w:rPr>
                              <w:t xml:space="preserve">until it </w:t>
                            </w:r>
                            <w:r w:rsidR="00AF4E49">
                              <w:rPr>
                                <w:rFonts w:ascii="Arial" w:hAnsi="Arial" w:cs="Arial"/>
                                <w:sz w:val="20"/>
                                <w:szCs w:val="20"/>
                              </w:rPr>
                              <w:t>i</w:t>
                            </w:r>
                            <w:r w:rsidR="00BF3A10">
                              <w:rPr>
                                <w:rFonts w:ascii="Arial" w:hAnsi="Arial" w:cs="Arial"/>
                                <w:sz w:val="20"/>
                                <w:szCs w:val="20"/>
                              </w:rPr>
                              <w:t xml:space="preserve">s ready to be released.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9A84D0" id="Text Box 4" o:spid="_x0000_s1045" type="#_x0000_t202" style="position:absolute;margin-left:338.8pt;margin-top:23.5pt;width:143pt;height:54.5pt;z-index:25165828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" fillcolor="#f3a875 [2165]" strokecolor="#ed7d31 [3205]" strokeweight=".5pt">
                <v:fill color2="#f09558 [2613]" rotate="t" colors="0 #f7bda4;.5 #f5b195;1 #f8a581" focus="100%" type="gradient">
                  <o:fill v:ext="view" type="gradientUnscaled"/>
                </v:fill>
                <v:textbox>
                  <w:txbxContent>
                    <w:p w14:paraId="5CFE410A" w14:textId="10E55A2E" w:rsidR="001012BC" w:rsidRPr="000F37A9" w:rsidRDefault="000F37A9">
                      <w:pPr>
                        <w:rPr>
                          <w:rFonts w:ascii="Arial" w:hAnsi="Arial" w:cs="Arial"/>
                          <w:sz w:val="20"/>
                          <w:szCs w:val="20"/>
                        </w:rPr>
                      </w:pPr>
                      <w:r>
                        <w:rPr>
                          <w:rFonts w:ascii="Arial" w:hAnsi="Arial" w:cs="Arial"/>
                          <w:sz w:val="20"/>
                          <w:szCs w:val="20"/>
                        </w:rPr>
                        <w:t>Rectum:</w:t>
                      </w:r>
                      <w:r w:rsidR="002B7805">
                        <w:rPr>
                          <w:rFonts w:ascii="Arial" w:hAnsi="Arial" w:cs="Arial"/>
                          <w:sz w:val="20"/>
                          <w:szCs w:val="20"/>
                        </w:rPr>
                        <w:t xml:space="preserve"> is where the sto</w:t>
                      </w:r>
                      <w:r w:rsidR="00431484">
                        <w:rPr>
                          <w:rFonts w:ascii="Arial" w:hAnsi="Arial" w:cs="Arial"/>
                          <w:sz w:val="20"/>
                          <w:szCs w:val="20"/>
                        </w:rPr>
                        <w:t xml:space="preserve">ol </w:t>
                      </w:r>
                      <w:r w:rsidR="002B7805">
                        <w:rPr>
                          <w:rFonts w:ascii="Arial" w:hAnsi="Arial" w:cs="Arial"/>
                          <w:sz w:val="20"/>
                          <w:szCs w:val="20"/>
                        </w:rPr>
                        <w:t>is</w:t>
                      </w:r>
                      <w:r w:rsidR="00817B03">
                        <w:rPr>
                          <w:rFonts w:ascii="Arial" w:hAnsi="Arial" w:cs="Arial"/>
                          <w:sz w:val="20"/>
                          <w:szCs w:val="20"/>
                        </w:rPr>
                        <w:t xml:space="preserve"> received from the </w:t>
                      </w:r>
                      <w:r w:rsidR="00FC0996">
                        <w:rPr>
                          <w:rFonts w:ascii="Arial" w:hAnsi="Arial" w:cs="Arial"/>
                          <w:sz w:val="20"/>
                          <w:szCs w:val="20"/>
                        </w:rPr>
                        <w:t xml:space="preserve">colon </w:t>
                      </w:r>
                      <w:r w:rsidR="005B74D0">
                        <w:rPr>
                          <w:rFonts w:ascii="Arial" w:hAnsi="Arial" w:cs="Arial"/>
                          <w:sz w:val="20"/>
                          <w:szCs w:val="20"/>
                        </w:rPr>
                        <w:t>and holds the sto</w:t>
                      </w:r>
                      <w:r w:rsidR="00431484">
                        <w:rPr>
                          <w:rFonts w:ascii="Arial" w:hAnsi="Arial" w:cs="Arial"/>
                          <w:sz w:val="20"/>
                          <w:szCs w:val="20"/>
                        </w:rPr>
                        <w:t xml:space="preserve">ol </w:t>
                      </w:r>
                      <w:r w:rsidR="00BF3A10">
                        <w:rPr>
                          <w:rFonts w:ascii="Arial" w:hAnsi="Arial" w:cs="Arial"/>
                          <w:sz w:val="20"/>
                          <w:szCs w:val="20"/>
                        </w:rPr>
                        <w:t xml:space="preserve">until it </w:t>
                      </w:r>
                      <w:r w:rsidR="00AF4E49">
                        <w:rPr>
                          <w:rFonts w:ascii="Arial" w:hAnsi="Arial" w:cs="Arial"/>
                          <w:sz w:val="20"/>
                          <w:szCs w:val="20"/>
                        </w:rPr>
                        <w:t>i</w:t>
                      </w:r>
                      <w:r w:rsidR="00BF3A10">
                        <w:rPr>
                          <w:rFonts w:ascii="Arial" w:hAnsi="Arial" w:cs="Arial"/>
                          <w:sz w:val="20"/>
                          <w:szCs w:val="20"/>
                        </w:rPr>
                        <w:t xml:space="preserve">s ready to be released. </w:t>
                      </w:r>
                    </w:p>
                  </w:txbxContent>
                </v:textbox>
              </v:shape>
            </w:pict>
          </mc:Fallback>
        </mc:AlternateContent>
      </w:r>
      <w:r w:rsidR="00057BB1" w:rsidRPr="00081025">
        <w:rPr>
          <w:rFonts w:ascii="Arial" w:eastAsia="Times New Roman" w:hAnsi="Arial" w:cs="Arial"/>
          <w:noProof/>
          <w:sz w:val="20"/>
          <w:szCs w:val="20"/>
          <w:lang w:eastAsia="en-GB"/>
        </w:rPr>
        <mc:AlternateContent>
          <mc:Choice Requires="wps">
            <w:drawing>
              <wp:anchor distT="0" distB="0" distL="114300" distR="114300" simplePos="0" relativeHeight="251658259" behindDoc="0" locked="0" layoutInCell="1" allowOverlap="1" wp14:anchorId="23B5DAA0" wp14:editId="6170C493">
                <wp:simplePos x="0" y="0"/>
                <wp:positionH relativeFrom="column">
                  <wp:posOffset>-597877</wp:posOffset>
                </wp:positionH>
                <wp:positionV relativeFrom="paragraph">
                  <wp:posOffset>223715</wp:posOffset>
                </wp:positionV>
                <wp:extent cx="2021205" cy="633047"/>
                <wp:effectExtent l="0" t="0" r="10795" b="15240"/>
                <wp:wrapNone/>
                <wp:docPr id="19" name="Text Box 19"/>
                <wp:cNvGraphicFramePr/>
                <a:graphic xmlns:a="http://schemas.openxmlformats.org/drawingml/2006/main">
                  <a:graphicData uri="http://schemas.microsoft.com/office/word/2010/wordprocessingShape">
                    <wps:wsp>
                      <wps:cNvSpPr txBox="1"/>
                      <wps:spPr>
                        <a:xfrm>
                          <a:off x="0" y="0"/>
                          <a:ext cx="2021205" cy="633047"/>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60232170" w14:textId="583B451D" w:rsidR="00D74F37" w:rsidRPr="00D74F37" w:rsidRDefault="007C2EB2" w:rsidP="00D74F37">
                            <w:pPr>
                              <w:rPr>
                                <w:rFonts w:ascii="Times New Roman" w:eastAsia="Times New Roman" w:hAnsi="Times New Roman" w:cs="Times New Roman"/>
                                <w:lang w:eastAsia="en-GB"/>
                              </w:rPr>
                            </w:pPr>
                            <w:r w:rsidRPr="00C459DC">
                              <w:rPr>
                                <w:rFonts w:ascii="Arial" w:hAnsi="Arial" w:cs="Arial"/>
                                <w:sz w:val="20"/>
                                <w:szCs w:val="20"/>
                              </w:rPr>
                              <w:t xml:space="preserve">Sigmoid </w:t>
                            </w:r>
                            <w:r w:rsidR="002A3285" w:rsidRPr="00C459DC">
                              <w:rPr>
                                <w:rFonts w:ascii="Arial" w:hAnsi="Arial" w:cs="Arial"/>
                                <w:sz w:val="20"/>
                                <w:szCs w:val="20"/>
                              </w:rPr>
                              <w:t>Colon</w:t>
                            </w:r>
                            <w:r w:rsidR="00161E10">
                              <w:rPr>
                                <w:rFonts w:ascii="Arial" w:hAnsi="Arial" w:cs="Arial"/>
                                <w:sz w:val="20"/>
                                <w:szCs w:val="20"/>
                              </w:rPr>
                              <w:t>: Contracts to increase the pressure inside the colon to move</w:t>
                            </w:r>
                            <w:r w:rsidR="00A037EA">
                              <w:rPr>
                                <w:rFonts w:ascii="Arial" w:hAnsi="Arial" w:cs="Arial"/>
                                <w:sz w:val="20"/>
                                <w:szCs w:val="20"/>
                              </w:rPr>
                              <w:t xml:space="preserve"> into the rectu</w:t>
                            </w:r>
                            <w:r w:rsidR="00AF4E49">
                              <w:rPr>
                                <w:rFonts w:ascii="Arial" w:hAnsi="Arial" w:cs="Arial"/>
                                <w:sz w:val="20"/>
                                <w:szCs w:val="20"/>
                              </w:rPr>
                              <w:t>m.</w:t>
                            </w:r>
                          </w:p>
                          <w:p w14:paraId="4149756F" w14:textId="3EC6BF12" w:rsidR="007C2EB2" w:rsidRDefault="007C2E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B5DAA0" id="Text Box 19" o:spid="_x0000_s1046" type="#_x0000_t202" style="position:absolute;margin-left:-47.1pt;margin-top:17.6pt;width:159.15pt;height:49.85pt;z-index:25165825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" fillcolor="#f3a875 [2165]" strokecolor="#ed7d31 [3205]" strokeweight=".5pt">
                <v:fill color2="#f09558 [2613]" rotate="t" colors="0 #f7bda4;.5 #f5b195;1 #f8a581" focus="100%" type="gradient">
                  <o:fill v:ext="view" type="gradientUnscaled"/>
                </v:fill>
                <v:textbox>
                  <w:txbxContent>
                    <w:p w14:paraId="60232170" w14:textId="583B451D" w:rsidR="00D74F37" w:rsidRPr="00D74F37" w:rsidRDefault="007C2EB2" w:rsidP="00D74F37">
                      <w:pPr>
                        <w:rPr>
                          <w:rFonts w:ascii="Times New Roman" w:eastAsia="Times New Roman" w:hAnsi="Times New Roman" w:cs="Times New Roman"/>
                          <w:lang w:eastAsia="en-GB"/>
                        </w:rPr>
                      </w:pPr>
                      <w:r w:rsidRPr="00C459DC">
                        <w:rPr>
                          <w:rFonts w:ascii="Arial" w:hAnsi="Arial" w:cs="Arial"/>
                          <w:sz w:val="20"/>
                          <w:szCs w:val="20"/>
                        </w:rPr>
                        <w:t xml:space="preserve">Sigmoid </w:t>
                      </w:r>
                      <w:r w:rsidR="002A3285" w:rsidRPr="00C459DC">
                        <w:rPr>
                          <w:rFonts w:ascii="Arial" w:hAnsi="Arial" w:cs="Arial"/>
                          <w:sz w:val="20"/>
                          <w:szCs w:val="20"/>
                        </w:rPr>
                        <w:t>Colon</w:t>
                      </w:r>
                      <w:r w:rsidR="00161E10">
                        <w:rPr>
                          <w:rFonts w:ascii="Arial" w:hAnsi="Arial" w:cs="Arial"/>
                          <w:sz w:val="20"/>
                          <w:szCs w:val="20"/>
                        </w:rPr>
                        <w:t>: Contracts to increase the pressure inside the colon to move</w:t>
                      </w:r>
                      <w:r w:rsidR="00A037EA">
                        <w:rPr>
                          <w:rFonts w:ascii="Arial" w:hAnsi="Arial" w:cs="Arial"/>
                          <w:sz w:val="20"/>
                          <w:szCs w:val="20"/>
                        </w:rPr>
                        <w:t xml:space="preserve"> into the rectu</w:t>
                      </w:r>
                      <w:r w:rsidR="00AF4E49">
                        <w:rPr>
                          <w:rFonts w:ascii="Arial" w:hAnsi="Arial" w:cs="Arial"/>
                          <w:sz w:val="20"/>
                          <w:szCs w:val="20"/>
                        </w:rPr>
                        <w:t>m.</w:t>
                      </w:r>
                    </w:p>
                    <w:p w14:paraId="4149756F" w14:textId="3EC6BF12" w:rsidR="007C2EB2" w:rsidRDefault="007C2EB2"/>
                  </w:txbxContent>
                </v:textbox>
              </v:shape>
            </w:pict>
          </mc:Fallback>
        </mc:AlternateContent>
      </w:r>
    </w:p>
    <w:p w14:paraId="77E7A7F6" w14:textId="50F8D688" w:rsidR="008E6B43" w:rsidRDefault="005E5251">
      <w:pPr>
        <w:rPr>
          <w:rFonts w:ascii="Times New Roman" w:eastAsia="Times New Roman" w:hAnsi="Times New Roman" w:cs="Times New Roman"/>
          <w:lang w:eastAsia="en-GB"/>
        </w:rPr>
      </w:pPr>
      <w:r w:rsidRPr="00081025">
        <w:rPr>
          <w:rFonts w:ascii="Arial" w:eastAsia="Times New Roman" w:hAnsi="Arial" w:cs="Arial"/>
          <w:noProof/>
          <w:sz w:val="20"/>
          <w:szCs w:val="20"/>
          <w:lang w:eastAsia="en-GB"/>
        </w:rPr>
        <w:lastRenderedPageBreak/>
        <mc:AlternateContent>
          <mc:Choice Requires="wps">
            <w:drawing>
              <wp:anchor distT="0" distB="0" distL="114300" distR="114300" simplePos="0" relativeHeight="251658255" behindDoc="0" locked="0" layoutInCell="1" allowOverlap="1" wp14:anchorId="4F61FB64" wp14:editId="491D9F0F">
                <wp:simplePos x="0" y="0"/>
                <wp:positionH relativeFrom="column">
                  <wp:posOffset>4021828</wp:posOffset>
                </wp:positionH>
                <wp:positionV relativeFrom="paragraph">
                  <wp:posOffset>365394</wp:posOffset>
                </wp:positionV>
                <wp:extent cx="2068830" cy="509665"/>
                <wp:effectExtent l="0" t="0" r="13970" b="11430"/>
                <wp:wrapNone/>
                <wp:docPr id="14" name="Text Box 14"/>
                <wp:cNvGraphicFramePr/>
                <a:graphic xmlns:a="http://schemas.openxmlformats.org/drawingml/2006/main">
                  <a:graphicData uri="http://schemas.microsoft.com/office/word/2010/wordprocessingShape">
                    <wps:wsp>
                      <wps:cNvSpPr txBox="1"/>
                      <wps:spPr>
                        <a:xfrm>
                          <a:off x="0" y="0"/>
                          <a:ext cx="2068830" cy="509665"/>
                        </a:xfrm>
                        <a:prstGeom prst="rect">
                          <a:avLst/>
                        </a:prstGeom>
                        <a:solidFill>
                          <a:schemeClr val="lt1"/>
                        </a:solidFill>
                        <a:ln w="6350">
                          <a:solidFill>
                            <a:prstClr val="black"/>
                          </a:solidFill>
                        </a:ln>
                      </wps:spPr>
                      <wps:txbx>
                        <w:txbxContent>
                          <w:p w14:paraId="1F652C3A" w14:textId="1E71A74A" w:rsidR="00B2049F" w:rsidRDefault="000B53BD">
                            <w:r w:rsidRPr="00E41BAC">
                              <w:rPr>
                                <w:rFonts w:ascii="Arial" w:hAnsi="Arial" w:cs="Arial"/>
                                <w:sz w:val="20"/>
                                <w:szCs w:val="20"/>
                              </w:rPr>
                              <w:t>Rectum</w:t>
                            </w:r>
                            <w:r w:rsidR="003F4A03" w:rsidRPr="00E41BAC">
                              <w:rPr>
                                <w:rFonts w:ascii="Arial" w:hAnsi="Arial" w:cs="Arial"/>
                                <w:sz w:val="20"/>
                                <w:szCs w:val="20"/>
                              </w:rPr>
                              <w:t xml:space="preserve">: part of the large intestine </w:t>
                            </w:r>
                            <w:r w:rsidR="00B75191" w:rsidRPr="00E41BAC">
                              <w:rPr>
                                <w:rFonts w:ascii="Arial" w:hAnsi="Arial" w:cs="Arial"/>
                                <w:sz w:val="20"/>
                                <w:szCs w:val="20"/>
                              </w:rPr>
                              <w:t>that stores faeces</w:t>
                            </w:r>
                            <w:r w:rsidR="00B75191">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61FB64" id="Text Box 14" o:spid="_x0000_s1047" type="#_x0000_t202" style="position:absolute;margin-left:316.7pt;margin-top:28.75pt;width:162.9pt;height:40.15pt;z-index:25165825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" fillcolor="white [3201]" strokeweight=".5pt">
                <v:textbox>
                  <w:txbxContent>
                    <w:p w14:paraId="1F652C3A" w14:textId="1E71A74A" w:rsidR="00B2049F" w:rsidRDefault="000B53BD">
                      <w:r w:rsidRPr="00E41BAC">
                        <w:rPr>
                          <w:rFonts w:ascii="Arial" w:hAnsi="Arial" w:cs="Arial"/>
                          <w:sz w:val="20"/>
                          <w:szCs w:val="20"/>
                        </w:rPr>
                        <w:t>Rectum</w:t>
                      </w:r>
                      <w:r w:rsidR="003F4A03" w:rsidRPr="00E41BAC">
                        <w:rPr>
                          <w:rFonts w:ascii="Arial" w:hAnsi="Arial" w:cs="Arial"/>
                          <w:sz w:val="20"/>
                          <w:szCs w:val="20"/>
                        </w:rPr>
                        <w:t xml:space="preserve">: part of the large intestine </w:t>
                      </w:r>
                      <w:r w:rsidR="00B75191" w:rsidRPr="00E41BAC">
                        <w:rPr>
                          <w:rFonts w:ascii="Arial" w:hAnsi="Arial" w:cs="Arial"/>
                          <w:sz w:val="20"/>
                          <w:szCs w:val="20"/>
                        </w:rPr>
                        <w:t>that stores faeces</w:t>
                      </w:r>
                      <w:r w:rsidR="00B75191">
                        <w:t xml:space="preserve">. </w:t>
                      </w:r>
                    </w:p>
                  </w:txbxContent>
                </v:textbox>
              </v:shape>
            </w:pict>
          </mc:Fallback>
        </mc:AlternateContent>
      </w:r>
    </w:p>
    <w:p w14:paraId="44934186" w14:textId="175C4689" w:rsidR="00037CC0" w:rsidRPr="008871D1" w:rsidRDefault="00F020FC" w:rsidP="00032E94">
      <w:pPr>
        <w:spacing w:before="100" w:beforeAutospacing="1" w:after="100" w:afterAutospacing="1"/>
        <w:outlineLvl w:val="0"/>
        <w:rPr>
          <w:rFonts w:ascii="Arial" w:eastAsia="Times New Roman" w:hAnsi="Arial" w:cs="Arial"/>
          <w:b/>
          <w:bCs/>
          <w:color w:val="575757"/>
          <w:kern w:val="36"/>
          <w:sz w:val="16"/>
          <w:szCs w:val="16"/>
          <w:lang w:eastAsia="en-GB"/>
        </w:rPr>
      </w:pPr>
      <w:r>
        <w:rPr>
          <w:rFonts w:ascii="Open Sans" w:eastAsia="Times New Roman" w:hAnsi="Open Sans" w:cs="Open Sans"/>
          <w:noProof/>
          <w:color w:val="000000"/>
          <w:sz w:val="20"/>
          <w:szCs w:val="20"/>
          <w:lang w:eastAsia="en-GB"/>
        </w:rPr>
        <mc:AlternateContent>
          <mc:Choice Requires="wps">
            <w:drawing>
              <wp:anchor distT="0" distB="0" distL="114300" distR="114300" simplePos="0" relativeHeight="251658280" behindDoc="0" locked="0" layoutInCell="1" allowOverlap="1" wp14:anchorId="5BDA6BED" wp14:editId="15671EC7">
                <wp:simplePos x="0" y="0"/>
                <wp:positionH relativeFrom="column">
                  <wp:posOffset>-494030</wp:posOffset>
                </wp:positionH>
                <wp:positionV relativeFrom="paragraph">
                  <wp:posOffset>2856230</wp:posOffset>
                </wp:positionV>
                <wp:extent cx="6584957" cy="2191537"/>
                <wp:effectExtent l="0" t="0" r="19050" b="18415"/>
                <wp:wrapNone/>
                <wp:docPr id="51" name="Text Box 51"/>
                <wp:cNvGraphicFramePr/>
                <a:graphic xmlns:a="http://schemas.openxmlformats.org/drawingml/2006/main">
                  <a:graphicData uri="http://schemas.microsoft.com/office/word/2010/wordprocessingShape">
                    <wps:wsp>
                      <wps:cNvSpPr txBox="1"/>
                      <wps:spPr>
                        <a:xfrm>
                          <a:off x="0" y="0"/>
                          <a:ext cx="6584957" cy="2191537"/>
                        </a:xfrm>
                        <a:prstGeom prst="rect">
                          <a:avLst/>
                        </a:prstGeom>
                        <a:solidFill>
                          <a:schemeClr val="lt1"/>
                        </a:solidFill>
                        <a:ln w="6350">
                          <a:solidFill>
                            <a:prstClr val="black"/>
                          </a:solidFill>
                        </a:ln>
                      </wps:spPr>
                      <wps:txbx>
                        <w:txbxContent>
                          <w:p w14:paraId="36741149" w14:textId="77777777" w:rsidR="001D5FAF" w:rsidRPr="00284A78" w:rsidRDefault="001D5FAF" w:rsidP="00952EB6">
                            <w:pPr>
                              <w:spacing w:before="100" w:beforeAutospacing="1" w:after="100" w:afterAutospacing="1"/>
                              <w:jc w:val="center"/>
                              <w:outlineLvl w:val="0"/>
                              <w:rPr>
                                <w:rFonts w:ascii="Arial" w:eastAsia="Times New Roman" w:hAnsi="Arial" w:cs="Arial"/>
                                <w:b/>
                                <w:bCs/>
                                <w:color w:val="000000"/>
                                <w:sz w:val="20"/>
                                <w:szCs w:val="20"/>
                                <w:shd w:val="clear" w:color="auto" w:fill="FFFFFF"/>
                                <w:lang w:eastAsia="en-GB"/>
                              </w:rPr>
                            </w:pPr>
                            <w:r w:rsidRPr="00284A78">
                              <w:rPr>
                                <w:rFonts w:ascii="Arial" w:hAnsi="Arial" w:cs="Arial"/>
                                <w:b/>
                                <w:bCs/>
                                <w:color w:val="231F20"/>
                                <w:sz w:val="20"/>
                                <w:szCs w:val="20"/>
                              </w:rPr>
                              <w:t>DIABETES</w:t>
                            </w:r>
                            <w:r w:rsidRPr="00284A78">
                              <w:rPr>
                                <w:rFonts w:ascii="Arial" w:eastAsia="Times New Roman" w:hAnsi="Arial" w:cs="Arial"/>
                                <w:b/>
                                <w:bCs/>
                                <w:color w:val="000000"/>
                                <w:sz w:val="20"/>
                                <w:szCs w:val="20"/>
                                <w:shd w:val="clear" w:color="auto" w:fill="FFFFFF"/>
                                <w:lang w:eastAsia="en-GB"/>
                              </w:rPr>
                              <w:t xml:space="preserve"> is a result of when the body does not properly process food as energy. At the point when you have diabetes, your body either doesn't react to insulin or doesn't create any insulin whatsoever. Insulin is a chemical that gets glucose (sugar that is utilized as energy) to the cells in your body. This makes sugars develop in your blood, which can result in further complication. </w:t>
                            </w:r>
                            <w:r w:rsidRPr="00284A78">
                              <w:rPr>
                                <w:rFonts w:ascii="Arial" w:eastAsia="Times New Roman" w:hAnsi="Arial" w:cs="Arial"/>
                                <w:b/>
                                <w:bCs/>
                                <w:color w:val="000000"/>
                                <w:sz w:val="20"/>
                                <w:szCs w:val="20"/>
                                <w:shd w:val="clear" w:color="auto" w:fill="FFFFFF"/>
                                <w:lang w:eastAsia="en-GB"/>
                              </w:rPr>
                              <w:tab/>
                            </w:r>
                            <w:r w:rsidRPr="00284A78">
                              <w:rPr>
                                <w:rFonts w:ascii="Arial" w:eastAsia="Times New Roman" w:hAnsi="Arial" w:cs="Arial"/>
                                <w:b/>
                                <w:bCs/>
                                <w:color w:val="000000"/>
                                <w:sz w:val="20"/>
                                <w:szCs w:val="20"/>
                                <w:shd w:val="clear" w:color="auto" w:fill="FFFFFF"/>
                                <w:lang w:eastAsia="en-GB"/>
                              </w:rPr>
                              <w:tab/>
                            </w:r>
                            <w:r w:rsidRPr="00284A78">
                              <w:rPr>
                                <w:rFonts w:ascii="Arial" w:eastAsia="Times New Roman" w:hAnsi="Arial" w:cs="Arial"/>
                                <w:b/>
                                <w:bCs/>
                                <w:color w:val="000000"/>
                                <w:sz w:val="20"/>
                                <w:szCs w:val="20"/>
                                <w:shd w:val="clear" w:color="auto" w:fill="FFFFFF"/>
                                <w:lang w:eastAsia="en-GB"/>
                              </w:rPr>
                              <w:tab/>
                            </w:r>
                            <w:r w:rsidRPr="00284A78">
                              <w:rPr>
                                <w:rFonts w:ascii="Arial" w:eastAsia="Times New Roman" w:hAnsi="Arial" w:cs="Arial"/>
                                <w:b/>
                                <w:bCs/>
                                <w:color w:val="000000"/>
                                <w:sz w:val="20"/>
                                <w:szCs w:val="20"/>
                                <w:shd w:val="clear" w:color="auto" w:fill="FFFFFF"/>
                                <w:lang w:eastAsia="en-GB"/>
                              </w:rPr>
                              <w:tab/>
                            </w:r>
                            <w:r w:rsidRPr="00284A78">
                              <w:rPr>
                                <w:rFonts w:ascii="Arial" w:eastAsia="Times New Roman" w:hAnsi="Arial" w:cs="Arial"/>
                                <w:b/>
                                <w:bCs/>
                                <w:color w:val="000000"/>
                                <w:sz w:val="20"/>
                                <w:szCs w:val="20"/>
                                <w:shd w:val="clear" w:color="auto" w:fill="FFFFFF"/>
                                <w:lang w:eastAsia="en-GB"/>
                              </w:rPr>
                              <w:tab/>
                            </w:r>
                            <w:r w:rsidRPr="00284A78">
                              <w:rPr>
                                <w:rFonts w:ascii="Arial" w:eastAsia="Times New Roman" w:hAnsi="Arial" w:cs="Arial"/>
                                <w:b/>
                                <w:bCs/>
                                <w:color w:val="000000"/>
                                <w:sz w:val="20"/>
                                <w:szCs w:val="20"/>
                                <w:shd w:val="clear" w:color="auto" w:fill="FFFFFF"/>
                                <w:lang w:eastAsia="en-GB"/>
                              </w:rPr>
                              <w:tab/>
                            </w:r>
                          </w:p>
                          <w:p w14:paraId="1DC7EEF8" w14:textId="77777777" w:rsidR="001D5FAF" w:rsidRPr="00952EB6" w:rsidRDefault="001D5FAF" w:rsidP="00E30914">
                            <w:pPr>
                              <w:spacing w:before="100" w:beforeAutospacing="1" w:after="100" w:afterAutospacing="1"/>
                              <w:ind w:firstLine="720"/>
                              <w:jc w:val="center"/>
                              <w:outlineLvl w:val="0"/>
                              <w:rPr>
                                <w:rFonts w:ascii="Arial" w:eastAsia="Times New Roman" w:hAnsi="Arial" w:cs="Arial"/>
                                <w:color w:val="000000"/>
                                <w:sz w:val="20"/>
                                <w:szCs w:val="20"/>
                                <w:shd w:val="clear" w:color="auto" w:fill="FFFFFF"/>
                                <w:lang w:eastAsia="en-GB"/>
                              </w:rPr>
                            </w:pPr>
                            <w:r w:rsidRPr="00952EB6">
                              <w:rPr>
                                <w:rFonts w:ascii="Arial" w:hAnsi="Arial" w:cs="Arial"/>
                                <w:b/>
                                <w:bCs/>
                                <w:color w:val="231F20"/>
                                <w:sz w:val="20"/>
                                <w:szCs w:val="20"/>
                              </w:rPr>
                              <w:t>If left untreated diabetes can damage the nerves, eyes, kidneys and other major organs.             DIABETES TYPES</w:t>
                            </w:r>
                          </w:p>
                          <w:p w14:paraId="226BC8B0" w14:textId="77777777" w:rsidR="00CD1951" w:rsidRPr="00CD1951" w:rsidRDefault="001D5FAF" w:rsidP="00CD1951">
                            <w:pPr>
                              <w:rPr>
                                <w:rFonts w:ascii="Times New Roman" w:eastAsia="Times New Roman" w:hAnsi="Times New Roman" w:cs="Times New Roman"/>
                                <w:lang w:eastAsia="en-GB"/>
                              </w:rPr>
                            </w:pPr>
                            <w:r w:rsidRPr="00952EB6">
                              <w:rPr>
                                <w:rFonts w:ascii="Arial" w:hAnsi="Arial" w:cs="Arial"/>
                                <w:b/>
                                <w:bCs/>
                                <w:i/>
                                <w:iCs/>
                                <w:color w:val="231F20"/>
                                <w:sz w:val="20"/>
                                <w:szCs w:val="20"/>
                              </w:rPr>
                              <w:t>Type 1</w:t>
                            </w:r>
                            <w:r w:rsidRPr="00952EB6">
                              <w:rPr>
                                <w:rFonts w:ascii="Arial" w:hAnsi="Arial" w:cs="Arial"/>
                                <w:color w:val="231F20"/>
                                <w:sz w:val="20"/>
                                <w:szCs w:val="20"/>
                              </w:rPr>
                              <w:t xml:space="preserve">: autoimmune disease. The immune systems attacks and the cells in the pancreas are destroyed.       </w:t>
                            </w:r>
                            <w:r w:rsidRPr="00952EB6">
                              <w:rPr>
                                <w:rFonts w:ascii="Arial" w:hAnsi="Arial" w:cs="Arial"/>
                                <w:b/>
                                <w:bCs/>
                                <w:color w:val="231F20"/>
                                <w:sz w:val="20"/>
                                <w:szCs w:val="20"/>
                              </w:rPr>
                              <w:t>Type 2</w:t>
                            </w:r>
                            <w:r w:rsidRPr="00952EB6">
                              <w:rPr>
                                <w:rFonts w:ascii="Arial" w:hAnsi="Arial" w:cs="Arial"/>
                                <w:color w:val="231F20"/>
                                <w:sz w:val="20"/>
                                <w:szCs w:val="20"/>
                              </w:rPr>
                              <w:t xml:space="preserve">: the sugar in your blood builds up and the body is resistant to the insulin.                                  </w:t>
                            </w:r>
                            <w:r w:rsidRPr="00952EB6">
                              <w:rPr>
                                <w:rFonts w:ascii="Arial" w:hAnsi="Arial" w:cs="Arial"/>
                                <w:b/>
                                <w:bCs/>
                                <w:color w:val="231F20"/>
                                <w:sz w:val="20"/>
                                <w:szCs w:val="20"/>
                              </w:rPr>
                              <w:t>Prediabetes:</w:t>
                            </w:r>
                            <w:r w:rsidRPr="00952EB6">
                              <w:rPr>
                                <w:rFonts w:ascii="Arial" w:hAnsi="Arial" w:cs="Arial"/>
                                <w:color w:val="231F20"/>
                                <w:sz w:val="20"/>
                                <w:szCs w:val="20"/>
                              </w:rPr>
                              <w:t xml:space="preserve"> blood sugar is high but can still be managed with a diet change.                                            </w:t>
                            </w:r>
                            <w:r w:rsidRPr="00952EB6">
                              <w:rPr>
                                <w:rFonts w:ascii="Arial" w:hAnsi="Arial" w:cs="Arial"/>
                                <w:b/>
                                <w:bCs/>
                                <w:color w:val="231F20"/>
                                <w:sz w:val="20"/>
                                <w:szCs w:val="20"/>
                              </w:rPr>
                              <w:t>Gestational diabetes:</w:t>
                            </w:r>
                            <w:r w:rsidRPr="00952EB6">
                              <w:rPr>
                                <w:rFonts w:ascii="Arial" w:hAnsi="Arial" w:cs="Arial"/>
                                <w:color w:val="231F20"/>
                                <w:sz w:val="20"/>
                                <w:szCs w:val="20"/>
                              </w:rPr>
                              <w:t xml:space="preserve"> high blood sugar in pregnancy. This is caused by the insulin blocking hormones produced by the placenta</w:t>
                            </w:r>
                            <w:r w:rsidRPr="00CD1951">
                              <w:rPr>
                                <w:rFonts w:ascii="Arial" w:hAnsi="Arial" w:cs="Arial"/>
                                <w:color w:val="231F20"/>
                                <w:sz w:val="16"/>
                                <w:szCs w:val="16"/>
                              </w:rPr>
                              <w:t xml:space="preserve">.  </w:t>
                            </w:r>
                            <w:r w:rsidR="00CD1951" w:rsidRPr="00CD1951">
                              <w:rPr>
                                <w:rFonts w:ascii="Arial" w:eastAsia="Times New Roman" w:hAnsi="Arial" w:cs="Arial"/>
                                <w:color w:val="000000"/>
                                <w:sz w:val="16"/>
                                <w:szCs w:val="16"/>
                                <w:shd w:val="clear" w:color="auto" w:fill="FFFFFF"/>
                                <w:lang w:eastAsia="en-GB"/>
                              </w:rPr>
                              <w:t>(Facts About Diabetes, 2021)</w:t>
                            </w:r>
                          </w:p>
                          <w:p w14:paraId="1A276495" w14:textId="1BFEC156" w:rsidR="001D5FAF" w:rsidRPr="00952EB6" w:rsidRDefault="001D5FAF" w:rsidP="007B6C84">
                            <w:pPr>
                              <w:spacing w:before="100" w:beforeAutospacing="1" w:after="100" w:afterAutospacing="1"/>
                              <w:outlineLvl w:val="0"/>
                              <w:rPr>
                                <w:rFonts w:ascii="Arial" w:hAnsi="Arial" w:cs="Arial"/>
                                <w:b/>
                                <w:bCs/>
                                <w:color w:val="231F20"/>
                                <w:sz w:val="20"/>
                                <w:szCs w:val="20"/>
                              </w:rPr>
                            </w:pPr>
                          </w:p>
                          <w:p w14:paraId="744A5C5A" w14:textId="77777777" w:rsidR="001D5FAF" w:rsidRPr="00050D4C" w:rsidRDefault="001D5FAF" w:rsidP="00A94B0A">
                            <w:pPr>
                              <w:rPr>
                                <w:rFonts w:ascii="Arial" w:hAnsi="Arial" w:cs="Arial"/>
                                <w:sz w:val="20"/>
                                <w:szCs w:val="20"/>
                              </w:rPr>
                            </w:pPr>
                          </w:p>
                          <w:p w14:paraId="63C5D9AF" w14:textId="77777777" w:rsidR="001D5FAF" w:rsidRPr="00050D4C" w:rsidRDefault="001D5FAF" w:rsidP="00A94B0A">
                            <w:pPr>
                              <w:spacing w:before="100" w:beforeAutospacing="1" w:after="100" w:afterAutospacing="1"/>
                              <w:outlineLvl w:val="0"/>
                              <w:rPr>
                                <w:rFonts w:ascii="Arial" w:eastAsia="Times New Roman" w:hAnsi="Arial" w:cs="Arial"/>
                                <w:color w:val="000000"/>
                                <w:sz w:val="20"/>
                                <w:szCs w:val="20"/>
                                <w:shd w:val="clear" w:color="auto" w:fill="FFFFFF"/>
                                <w:lang w:eastAsia="en-GB"/>
                              </w:rPr>
                            </w:pPr>
                          </w:p>
                          <w:p w14:paraId="383D0B7B" w14:textId="77777777" w:rsidR="001D5FAF" w:rsidRPr="00050D4C" w:rsidRDefault="001D5FAF" w:rsidP="00A94B0A">
                            <w:pPr>
                              <w:spacing w:before="100" w:beforeAutospacing="1" w:after="100" w:afterAutospacing="1"/>
                              <w:outlineLvl w:val="0"/>
                              <w:rPr>
                                <w:rFonts w:ascii="Arial" w:eastAsia="Times New Roman" w:hAnsi="Arial" w:cs="Arial"/>
                                <w:color w:val="000000"/>
                                <w:sz w:val="20"/>
                                <w:szCs w:val="20"/>
                                <w:shd w:val="clear" w:color="auto" w:fill="FFFFFF"/>
                                <w:lang w:eastAsia="en-GB"/>
                              </w:rPr>
                            </w:pPr>
                          </w:p>
                          <w:p w14:paraId="18EE3FA8" w14:textId="77777777" w:rsidR="001D5FAF" w:rsidRPr="00050D4C" w:rsidRDefault="001D5FAF" w:rsidP="00A94B0A">
                            <w:pPr>
                              <w:spacing w:before="100" w:beforeAutospacing="1" w:after="100" w:afterAutospacing="1"/>
                              <w:outlineLvl w:val="0"/>
                              <w:rPr>
                                <w:rFonts w:ascii="Arial" w:eastAsia="Times New Roman" w:hAnsi="Arial" w:cs="Arial"/>
                                <w:color w:val="000000"/>
                                <w:sz w:val="20"/>
                                <w:szCs w:val="20"/>
                                <w:shd w:val="clear" w:color="auto" w:fill="FFFFFF"/>
                                <w:lang w:eastAsia="en-GB"/>
                              </w:rPr>
                            </w:pPr>
                          </w:p>
                          <w:p w14:paraId="070CDEEF" w14:textId="77777777" w:rsidR="001D5FAF" w:rsidRDefault="001D5F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A6BED" id="Text Box 51" o:spid="_x0000_s1048" type="#_x0000_t202" style="position:absolute;margin-left:-38.9pt;margin-top:224.9pt;width:518.5pt;height:172.55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" fillcolor="white [3201]" strokeweight=".5pt">
                <v:textbox>
                  <w:txbxContent>
                    <w:p w14:paraId="36741149" w14:textId="77777777" w:rsidR="001D5FAF" w:rsidRPr="00284A78" w:rsidRDefault="001D5FAF" w:rsidP="00952EB6">
                      <w:pPr>
                        <w:spacing w:before="100" w:beforeAutospacing="1" w:after="100" w:afterAutospacing="1"/>
                        <w:jc w:val="center"/>
                        <w:outlineLvl w:val="0"/>
                        <w:rPr>
                          <w:rFonts w:ascii="Arial" w:eastAsia="Times New Roman" w:hAnsi="Arial" w:cs="Arial"/>
                          <w:b/>
                          <w:bCs/>
                          <w:color w:val="000000"/>
                          <w:sz w:val="20"/>
                          <w:szCs w:val="20"/>
                          <w:shd w:val="clear" w:color="auto" w:fill="FFFFFF"/>
                          <w:lang w:eastAsia="en-GB"/>
                        </w:rPr>
                      </w:pPr>
                      <w:r w:rsidRPr="00284A78">
                        <w:rPr>
                          <w:rFonts w:ascii="Arial" w:hAnsi="Arial" w:cs="Arial"/>
                          <w:b/>
                          <w:bCs/>
                          <w:color w:val="231F20"/>
                          <w:sz w:val="20"/>
                          <w:szCs w:val="20"/>
                        </w:rPr>
                        <w:t>DIABETES</w:t>
                      </w:r>
                      <w:r w:rsidRPr="00284A78">
                        <w:rPr>
                          <w:rFonts w:ascii="Arial" w:eastAsia="Times New Roman" w:hAnsi="Arial" w:cs="Arial"/>
                          <w:b/>
                          <w:bCs/>
                          <w:color w:val="000000"/>
                          <w:sz w:val="20"/>
                          <w:szCs w:val="20"/>
                          <w:shd w:val="clear" w:color="auto" w:fill="FFFFFF"/>
                          <w:lang w:eastAsia="en-GB"/>
                        </w:rPr>
                        <w:t xml:space="preserve"> is a result of when the body does not properly process food as energy. At the point when you have diabetes, your body either doesn't react to insulin or doesn't create any insulin whatsoever. Insulin is a chemical that gets glucose (sugar that is utilized as energy) to the cells in your body. This makes sugars develop in your blood, which can result in further complication. </w:t>
                      </w:r>
                      <w:r w:rsidRPr="00284A78">
                        <w:rPr>
                          <w:rFonts w:ascii="Arial" w:eastAsia="Times New Roman" w:hAnsi="Arial" w:cs="Arial"/>
                          <w:b/>
                          <w:bCs/>
                          <w:color w:val="000000"/>
                          <w:sz w:val="20"/>
                          <w:szCs w:val="20"/>
                          <w:shd w:val="clear" w:color="auto" w:fill="FFFFFF"/>
                          <w:lang w:eastAsia="en-GB"/>
                        </w:rPr>
                        <w:tab/>
                      </w:r>
                      <w:r w:rsidRPr="00284A78">
                        <w:rPr>
                          <w:rFonts w:ascii="Arial" w:eastAsia="Times New Roman" w:hAnsi="Arial" w:cs="Arial"/>
                          <w:b/>
                          <w:bCs/>
                          <w:color w:val="000000"/>
                          <w:sz w:val="20"/>
                          <w:szCs w:val="20"/>
                          <w:shd w:val="clear" w:color="auto" w:fill="FFFFFF"/>
                          <w:lang w:eastAsia="en-GB"/>
                        </w:rPr>
                        <w:tab/>
                      </w:r>
                      <w:r w:rsidRPr="00284A78">
                        <w:rPr>
                          <w:rFonts w:ascii="Arial" w:eastAsia="Times New Roman" w:hAnsi="Arial" w:cs="Arial"/>
                          <w:b/>
                          <w:bCs/>
                          <w:color w:val="000000"/>
                          <w:sz w:val="20"/>
                          <w:szCs w:val="20"/>
                          <w:shd w:val="clear" w:color="auto" w:fill="FFFFFF"/>
                          <w:lang w:eastAsia="en-GB"/>
                        </w:rPr>
                        <w:tab/>
                      </w:r>
                      <w:r w:rsidRPr="00284A78">
                        <w:rPr>
                          <w:rFonts w:ascii="Arial" w:eastAsia="Times New Roman" w:hAnsi="Arial" w:cs="Arial"/>
                          <w:b/>
                          <w:bCs/>
                          <w:color w:val="000000"/>
                          <w:sz w:val="20"/>
                          <w:szCs w:val="20"/>
                          <w:shd w:val="clear" w:color="auto" w:fill="FFFFFF"/>
                          <w:lang w:eastAsia="en-GB"/>
                        </w:rPr>
                        <w:tab/>
                      </w:r>
                      <w:r w:rsidRPr="00284A78">
                        <w:rPr>
                          <w:rFonts w:ascii="Arial" w:eastAsia="Times New Roman" w:hAnsi="Arial" w:cs="Arial"/>
                          <w:b/>
                          <w:bCs/>
                          <w:color w:val="000000"/>
                          <w:sz w:val="20"/>
                          <w:szCs w:val="20"/>
                          <w:shd w:val="clear" w:color="auto" w:fill="FFFFFF"/>
                          <w:lang w:eastAsia="en-GB"/>
                        </w:rPr>
                        <w:tab/>
                      </w:r>
                      <w:r w:rsidRPr="00284A78">
                        <w:rPr>
                          <w:rFonts w:ascii="Arial" w:eastAsia="Times New Roman" w:hAnsi="Arial" w:cs="Arial"/>
                          <w:b/>
                          <w:bCs/>
                          <w:color w:val="000000"/>
                          <w:sz w:val="20"/>
                          <w:szCs w:val="20"/>
                          <w:shd w:val="clear" w:color="auto" w:fill="FFFFFF"/>
                          <w:lang w:eastAsia="en-GB"/>
                        </w:rPr>
                        <w:tab/>
                      </w:r>
                    </w:p>
                    <w:p w14:paraId="1DC7EEF8" w14:textId="77777777" w:rsidR="001D5FAF" w:rsidRPr="00952EB6" w:rsidRDefault="001D5FAF" w:rsidP="00E30914">
                      <w:pPr>
                        <w:spacing w:before="100" w:beforeAutospacing="1" w:after="100" w:afterAutospacing="1"/>
                        <w:ind w:firstLine="720"/>
                        <w:jc w:val="center"/>
                        <w:outlineLvl w:val="0"/>
                        <w:rPr>
                          <w:rFonts w:ascii="Arial" w:eastAsia="Times New Roman" w:hAnsi="Arial" w:cs="Arial"/>
                          <w:color w:val="000000"/>
                          <w:sz w:val="20"/>
                          <w:szCs w:val="20"/>
                          <w:shd w:val="clear" w:color="auto" w:fill="FFFFFF"/>
                          <w:lang w:eastAsia="en-GB"/>
                        </w:rPr>
                      </w:pPr>
                      <w:r w:rsidRPr="00952EB6">
                        <w:rPr>
                          <w:rFonts w:ascii="Arial" w:hAnsi="Arial" w:cs="Arial"/>
                          <w:b/>
                          <w:bCs/>
                          <w:color w:val="231F20"/>
                          <w:sz w:val="20"/>
                          <w:szCs w:val="20"/>
                        </w:rPr>
                        <w:t>If left untreated diabetes can damage the nerves, eyes, kidneys and other major organs.             DIABETES TYPES</w:t>
                      </w:r>
                    </w:p>
                    <w:p w14:paraId="226BC8B0" w14:textId="77777777" w:rsidR="00CD1951" w:rsidRPr="00CD1951" w:rsidRDefault="001D5FAF" w:rsidP="00CD1951">
                      <w:pPr>
                        <w:rPr>
                          <w:rFonts w:ascii="Times New Roman" w:eastAsia="Times New Roman" w:hAnsi="Times New Roman" w:cs="Times New Roman"/>
                          <w:lang w:eastAsia="en-GB"/>
                        </w:rPr>
                      </w:pPr>
                      <w:r w:rsidRPr="00952EB6">
                        <w:rPr>
                          <w:rFonts w:ascii="Arial" w:hAnsi="Arial" w:cs="Arial"/>
                          <w:b/>
                          <w:bCs/>
                          <w:i/>
                          <w:iCs/>
                          <w:color w:val="231F20"/>
                          <w:sz w:val="20"/>
                          <w:szCs w:val="20"/>
                        </w:rPr>
                        <w:t>Type 1</w:t>
                      </w:r>
                      <w:r w:rsidRPr="00952EB6">
                        <w:rPr>
                          <w:rFonts w:ascii="Arial" w:hAnsi="Arial" w:cs="Arial"/>
                          <w:color w:val="231F20"/>
                          <w:sz w:val="20"/>
                          <w:szCs w:val="20"/>
                        </w:rPr>
                        <w:t xml:space="preserve">: autoimmune disease. The immune systems attacks and the cells in the pancreas are destroyed.       </w:t>
                      </w:r>
                      <w:r w:rsidRPr="00952EB6">
                        <w:rPr>
                          <w:rFonts w:ascii="Arial" w:hAnsi="Arial" w:cs="Arial"/>
                          <w:b/>
                          <w:bCs/>
                          <w:color w:val="231F20"/>
                          <w:sz w:val="20"/>
                          <w:szCs w:val="20"/>
                        </w:rPr>
                        <w:t>Type 2</w:t>
                      </w:r>
                      <w:r w:rsidRPr="00952EB6">
                        <w:rPr>
                          <w:rFonts w:ascii="Arial" w:hAnsi="Arial" w:cs="Arial"/>
                          <w:color w:val="231F20"/>
                          <w:sz w:val="20"/>
                          <w:szCs w:val="20"/>
                        </w:rPr>
                        <w:t xml:space="preserve">: the sugar in your blood builds up and the body is resistant to the insulin.                                  </w:t>
                      </w:r>
                      <w:r w:rsidRPr="00952EB6">
                        <w:rPr>
                          <w:rFonts w:ascii="Arial" w:hAnsi="Arial" w:cs="Arial"/>
                          <w:b/>
                          <w:bCs/>
                          <w:color w:val="231F20"/>
                          <w:sz w:val="20"/>
                          <w:szCs w:val="20"/>
                        </w:rPr>
                        <w:t>Prediabetes:</w:t>
                      </w:r>
                      <w:r w:rsidRPr="00952EB6">
                        <w:rPr>
                          <w:rFonts w:ascii="Arial" w:hAnsi="Arial" w:cs="Arial"/>
                          <w:color w:val="231F20"/>
                          <w:sz w:val="20"/>
                          <w:szCs w:val="20"/>
                        </w:rPr>
                        <w:t xml:space="preserve"> blood sugar is high but can still be managed with a diet change.                                            </w:t>
                      </w:r>
                      <w:r w:rsidRPr="00952EB6">
                        <w:rPr>
                          <w:rFonts w:ascii="Arial" w:hAnsi="Arial" w:cs="Arial"/>
                          <w:b/>
                          <w:bCs/>
                          <w:color w:val="231F20"/>
                          <w:sz w:val="20"/>
                          <w:szCs w:val="20"/>
                        </w:rPr>
                        <w:t>Gestational diabetes:</w:t>
                      </w:r>
                      <w:r w:rsidRPr="00952EB6">
                        <w:rPr>
                          <w:rFonts w:ascii="Arial" w:hAnsi="Arial" w:cs="Arial"/>
                          <w:color w:val="231F20"/>
                          <w:sz w:val="20"/>
                          <w:szCs w:val="20"/>
                        </w:rPr>
                        <w:t xml:space="preserve"> high blood sugar in pregnancy. This is caused by the insulin blocking hormones produced by the placenta</w:t>
                      </w:r>
                      <w:r w:rsidRPr="00CD1951">
                        <w:rPr>
                          <w:rFonts w:ascii="Arial" w:hAnsi="Arial" w:cs="Arial"/>
                          <w:color w:val="231F20"/>
                          <w:sz w:val="16"/>
                          <w:szCs w:val="16"/>
                        </w:rPr>
                        <w:t xml:space="preserve">.  </w:t>
                      </w:r>
                      <w:r w:rsidR="00CD1951" w:rsidRPr="00CD1951">
                        <w:rPr>
                          <w:rFonts w:ascii="Arial" w:eastAsia="Times New Roman" w:hAnsi="Arial" w:cs="Arial"/>
                          <w:color w:val="000000"/>
                          <w:sz w:val="16"/>
                          <w:szCs w:val="16"/>
                          <w:shd w:val="clear" w:color="auto" w:fill="FFFFFF"/>
                          <w:lang w:eastAsia="en-GB"/>
                        </w:rPr>
                        <w:t>(Facts About Diabetes, 2021)</w:t>
                      </w:r>
                    </w:p>
                    <w:p w14:paraId="1A276495" w14:textId="1BFEC156" w:rsidR="001D5FAF" w:rsidRPr="00952EB6" w:rsidRDefault="001D5FAF" w:rsidP="007B6C84">
                      <w:pPr>
                        <w:spacing w:before="100" w:beforeAutospacing="1" w:after="100" w:afterAutospacing="1"/>
                        <w:outlineLvl w:val="0"/>
                        <w:rPr>
                          <w:rFonts w:ascii="Arial" w:hAnsi="Arial" w:cs="Arial"/>
                          <w:b/>
                          <w:bCs/>
                          <w:color w:val="231F20"/>
                          <w:sz w:val="20"/>
                          <w:szCs w:val="20"/>
                        </w:rPr>
                      </w:pPr>
                    </w:p>
                    <w:p w14:paraId="744A5C5A" w14:textId="77777777" w:rsidR="001D5FAF" w:rsidRPr="00050D4C" w:rsidRDefault="001D5FAF" w:rsidP="00A94B0A">
                      <w:pPr>
                        <w:rPr>
                          <w:rFonts w:ascii="Arial" w:hAnsi="Arial" w:cs="Arial"/>
                          <w:sz w:val="20"/>
                          <w:szCs w:val="20"/>
                        </w:rPr>
                      </w:pPr>
                    </w:p>
                    <w:p w14:paraId="63C5D9AF" w14:textId="77777777" w:rsidR="001D5FAF" w:rsidRPr="00050D4C" w:rsidRDefault="001D5FAF" w:rsidP="00A94B0A">
                      <w:pPr>
                        <w:spacing w:before="100" w:beforeAutospacing="1" w:after="100" w:afterAutospacing="1"/>
                        <w:outlineLvl w:val="0"/>
                        <w:rPr>
                          <w:rFonts w:ascii="Arial" w:eastAsia="Times New Roman" w:hAnsi="Arial" w:cs="Arial"/>
                          <w:color w:val="000000"/>
                          <w:sz w:val="20"/>
                          <w:szCs w:val="20"/>
                          <w:shd w:val="clear" w:color="auto" w:fill="FFFFFF"/>
                          <w:lang w:eastAsia="en-GB"/>
                        </w:rPr>
                      </w:pPr>
                    </w:p>
                    <w:p w14:paraId="383D0B7B" w14:textId="77777777" w:rsidR="001D5FAF" w:rsidRPr="00050D4C" w:rsidRDefault="001D5FAF" w:rsidP="00A94B0A">
                      <w:pPr>
                        <w:spacing w:before="100" w:beforeAutospacing="1" w:after="100" w:afterAutospacing="1"/>
                        <w:outlineLvl w:val="0"/>
                        <w:rPr>
                          <w:rFonts w:ascii="Arial" w:eastAsia="Times New Roman" w:hAnsi="Arial" w:cs="Arial"/>
                          <w:color w:val="000000"/>
                          <w:sz w:val="20"/>
                          <w:szCs w:val="20"/>
                          <w:shd w:val="clear" w:color="auto" w:fill="FFFFFF"/>
                          <w:lang w:eastAsia="en-GB"/>
                        </w:rPr>
                      </w:pPr>
                    </w:p>
                    <w:p w14:paraId="18EE3FA8" w14:textId="77777777" w:rsidR="001D5FAF" w:rsidRPr="00050D4C" w:rsidRDefault="001D5FAF" w:rsidP="00A94B0A">
                      <w:pPr>
                        <w:spacing w:before="100" w:beforeAutospacing="1" w:after="100" w:afterAutospacing="1"/>
                        <w:outlineLvl w:val="0"/>
                        <w:rPr>
                          <w:rFonts w:ascii="Arial" w:eastAsia="Times New Roman" w:hAnsi="Arial" w:cs="Arial"/>
                          <w:color w:val="000000"/>
                          <w:sz w:val="20"/>
                          <w:szCs w:val="20"/>
                          <w:shd w:val="clear" w:color="auto" w:fill="FFFFFF"/>
                          <w:lang w:eastAsia="en-GB"/>
                        </w:rPr>
                      </w:pPr>
                    </w:p>
                    <w:p w14:paraId="070CDEEF" w14:textId="77777777" w:rsidR="001D5FAF" w:rsidRDefault="001D5FAF"/>
                  </w:txbxContent>
                </v:textbox>
              </v:shape>
            </w:pict>
          </mc:Fallback>
        </mc:AlternateContent>
      </w:r>
      <w:r w:rsidR="00A64255">
        <w:rPr>
          <w:rFonts w:ascii="Open Sans" w:eastAsia="Times New Roman" w:hAnsi="Open Sans" w:cs="Open Sans"/>
          <w:b/>
          <w:bCs/>
          <w:noProof/>
          <w:color w:val="575757"/>
          <w:kern w:val="36"/>
          <w:sz w:val="48"/>
          <w:szCs w:val="48"/>
          <w:lang w:eastAsia="en-GB"/>
        </w:rPr>
        <mc:AlternateContent>
          <mc:Choice Requires="wps">
            <w:drawing>
              <wp:anchor distT="0" distB="0" distL="114300" distR="114300" simplePos="0" relativeHeight="251658274" behindDoc="0" locked="0" layoutInCell="1" allowOverlap="1" wp14:anchorId="2A43A182" wp14:editId="3409DABE">
                <wp:simplePos x="0" y="0"/>
                <wp:positionH relativeFrom="column">
                  <wp:posOffset>3008630</wp:posOffset>
                </wp:positionH>
                <wp:positionV relativeFrom="paragraph">
                  <wp:posOffset>-624260</wp:posOffset>
                </wp:positionV>
                <wp:extent cx="3256915" cy="2998381"/>
                <wp:effectExtent l="0" t="0" r="6985" b="12065"/>
                <wp:wrapNone/>
                <wp:docPr id="38" name="Text Box 38"/>
                <wp:cNvGraphicFramePr/>
                <a:graphic xmlns:a="http://schemas.openxmlformats.org/drawingml/2006/main">
                  <a:graphicData uri="http://schemas.microsoft.com/office/word/2010/wordprocessingShape">
                    <wps:wsp>
                      <wps:cNvSpPr txBox="1"/>
                      <wps:spPr>
                        <a:xfrm>
                          <a:off x="0" y="0"/>
                          <a:ext cx="3256915" cy="2998381"/>
                        </a:xfrm>
                        <a:prstGeom prst="rect">
                          <a:avLst/>
                        </a:prstGeom>
                        <a:solidFill>
                          <a:schemeClr val="lt1"/>
                        </a:solidFill>
                        <a:ln w="6350">
                          <a:solidFill>
                            <a:prstClr val="black"/>
                          </a:solidFill>
                        </a:ln>
                      </wps:spPr>
                      <wps:txbx>
                        <w:txbxContent>
                          <w:p w14:paraId="3C76708D" w14:textId="26C89CFA" w:rsidR="00217FF8" w:rsidRDefault="00EA1CBB" w:rsidP="00217FF8">
                            <w:pPr>
                              <w:spacing w:before="100" w:beforeAutospacing="1" w:after="100" w:afterAutospacing="1"/>
                              <w:outlineLvl w:val="0"/>
                              <w:rPr>
                                <w:rFonts w:ascii="Arial" w:eastAsia="Times New Roman" w:hAnsi="Arial" w:cs="Arial"/>
                                <w:color w:val="575757"/>
                                <w:kern w:val="36"/>
                                <w:lang w:eastAsia="en-GB"/>
                              </w:rPr>
                            </w:pPr>
                            <w:r w:rsidRPr="008871D1">
                              <w:rPr>
                                <w:rFonts w:ascii="Arial" w:eastAsia="Times New Roman" w:hAnsi="Arial" w:cs="Arial"/>
                                <w:b/>
                                <w:bCs/>
                                <w:color w:val="575757"/>
                                <w:kern w:val="36"/>
                                <w:lang w:eastAsia="en-GB"/>
                              </w:rPr>
                              <w:t>PANCR</w:t>
                            </w:r>
                            <w:r w:rsidR="008871D1" w:rsidRPr="008871D1">
                              <w:rPr>
                                <w:rFonts w:ascii="Arial" w:eastAsia="Times New Roman" w:hAnsi="Arial" w:cs="Arial"/>
                                <w:b/>
                                <w:bCs/>
                                <w:color w:val="575757"/>
                                <w:kern w:val="36"/>
                                <w:lang w:eastAsia="en-GB"/>
                              </w:rPr>
                              <w:t>EAS FUNCTION</w:t>
                            </w:r>
                            <w:r w:rsidR="008871D1">
                              <w:rPr>
                                <w:rFonts w:ascii="Arial" w:eastAsia="Times New Roman" w:hAnsi="Arial" w:cs="Arial"/>
                                <w:color w:val="575757"/>
                                <w:kern w:val="36"/>
                                <w:lang w:eastAsia="en-GB"/>
                              </w:rPr>
                              <w:t>.</w:t>
                            </w:r>
                          </w:p>
                          <w:p w14:paraId="64B53D81" w14:textId="3F2D006F" w:rsidR="00722889" w:rsidRPr="008871D1" w:rsidRDefault="00722889" w:rsidP="00A11398">
                            <w:pPr>
                              <w:spacing w:before="100" w:beforeAutospacing="1" w:after="100" w:afterAutospacing="1"/>
                              <w:outlineLvl w:val="0"/>
                              <w:rPr>
                                <w:rFonts w:ascii="Arial" w:eastAsia="Times New Roman" w:hAnsi="Arial" w:cs="Arial"/>
                                <w:color w:val="575757"/>
                                <w:kern w:val="36"/>
                                <w:lang w:eastAsia="en-GB"/>
                              </w:rPr>
                            </w:pPr>
                            <w:r w:rsidRPr="004B7DBF">
                              <w:rPr>
                                <w:rFonts w:ascii="Arial" w:eastAsia="Times New Roman" w:hAnsi="Arial" w:cs="Arial"/>
                                <w:color w:val="575757"/>
                                <w:kern w:val="36"/>
                                <w:sz w:val="20"/>
                                <w:szCs w:val="20"/>
                                <w:lang w:eastAsia="en-GB"/>
                              </w:rPr>
                              <w:t xml:space="preserve">The functions that are performed by the pancreas are significantly important for the function of the human body. </w:t>
                            </w:r>
                            <w:r w:rsidR="004B7DBF">
                              <w:rPr>
                                <w:rFonts w:ascii="Arial" w:eastAsia="Times New Roman" w:hAnsi="Arial" w:cs="Arial"/>
                                <w:color w:val="575757"/>
                                <w:kern w:val="36"/>
                                <w:sz w:val="20"/>
                                <w:szCs w:val="20"/>
                                <w:lang w:eastAsia="en-GB"/>
                              </w:rPr>
                              <w:t xml:space="preserve">           </w:t>
                            </w:r>
                            <w:r w:rsidR="009A25A1">
                              <w:rPr>
                                <w:rFonts w:ascii="Arial" w:eastAsia="Times New Roman" w:hAnsi="Arial" w:cs="Arial"/>
                                <w:color w:val="575757"/>
                                <w:kern w:val="36"/>
                                <w:sz w:val="20"/>
                                <w:szCs w:val="20"/>
                                <w:lang w:eastAsia="en-GB"/>
                              </w:rPr>
                              <w:t xml:space="preserve">                                                       </w:t>
                            </w:r>
                            <w:r w:rsidR="004B7DBF">
                              <w:rPr>
                                <w:rFonts w:ascii="Arial" w:eastAsia="Times New Roman" w:hAnsi="Arial" w:cs="Arial"/>
                                <w:color w:val="575757"/>
                                <w:kern w:val="36"/>
                                <w:sz w:val="20"/>
                                <w:szCs w:val="20"/>
                                <w:lang w:eastAsia="en-GB"/>
                              </w:rPr>
                              <w:t xml:space="preserve"> </w:t>
                            </w:r>
                            <w:r w:rsidRPr="004B7DBF">
                              <w:rPr>
                                <w:rFonts w:ascii="Arial" w:eastAsia="Times New Roman" w:hAnsi="Arial" w:cs="Arial"/>
                                <w:color w:val="575757"/>
                                <w:kern w:val="36"/>
                                <w:sz w:val="20"/>
                                <w:szCs w:val="20"/>
                                <w:lang w:eastAsia="en-GB"/>
                              </w:rPr>
                              <w:t>Endocrine</w:t>
                            </w:r>
                            <w:r w:rsidR="009546B0" w:rsidRPr="004B7DBF">
                              <w:rPr>
                                <w:rFonts w:ascii="Arial" w:eastAsia="Times New Roman" w:hAnsi="Arial" w:cs="Arial"/>
                                <w:color w:val="575757"/>
                                <w:kern w:val="36"/>
                                <w:sz w:val="20"/>
                                <w:szCs w:val="20"/>
                                <w:lang w:eastAsia="en-GB"/>
                              </w:rPr>
                              <w:t xml:space="preserve"> purpose</w:t>
                            </w:r>
                            <w:r w:rsidRPr="004B7DBF">
                              <w:rPr>
                                <w:rFonts w:ascii="Arial" w:eastAsia="Times New Roman" w:hAnsi="Arial" w:cs="Arial"/>
                                <w:color w:val="575757"/>
                                <w:kern w:val="36"/>
                                <w:sz w:val="20"/>
                                <w:szCs w:val="20"/>
                                <w:lang w:eastAsia="en-GB"/>
                              </w:rPr>
                              <w:t xml:space="preserve">: it produces chemicals, including insulin and glucagon, and deliveries them into the blood. These chemicals direct sugar (glucose) transport into the body's cells, where it is utilized for energy and to assist with keeping up with normal glucose levels. </w:t>
                            </w:r>
                            <w:r w:rsidR="004B7DBF">
                              <w:rPr>
                                <w:rFonts w:ascii="Arial" w:eastAsia="Times New Roman" w:hAnsi="Arial" w:cs="Arial"/>
                                <w:color w:val="575757"/>
                                <w:kern w:val="36"/>
                                <w:sz w:val="20"/>
                                <w:szCs w:val="20"/>
                                <w:lang w:eastAsia="en-GB"/>
                              </w:rPr>
                              <w:t xml:space="preserve">                                                 </w:t>
                            </w:r>
                            <w:r w:rsidRPr="004B7DBF">
                              <w:rPr>
                                <w:rFonts w:ascii="Arial" w:eastAsia="Times New Roman" w:hAnsi="Arial" w:cs="Arial"/>
                                <w:color w:val="575757"/>
                                <w:kern w:val="36"/>
                                <w:sz w:val="20"/>
                                <w:szCs w:val="20"/>
                                <w:lang w:eastAsia="en-GB"/>
                              </w:rPr>
                              <w:t xml:space="preserve">Exocrine </w:t>
                            </w:r>
                            <w:r w:rsidR="009546B0" w:rsidRPr="004B7DBF">
                              <w:rPr>
                                <w:rFonts w:ascii="Arial" w:eastAsia="Times New Roman" w:hAnsi="Arial" w:cs="Arial"/>
                                <w:color w:val="575757"/>
                                <w:kern w:val="36"/>
                                <w:sz w:val="20"/>
                                <w:szCs w:val="20"/>
                                <w:lang w:eastAsia="en-GB"/>
                              </w:rPr>
                              <w:t>purpose:</w:t>
                            </w:r>
                            <w:r w:rsidRPr="004B7DBF">
                              <w:rPr>
                                <w:rFonts w:ascii="Arial" w:eastAsia="Times New Roman" w:hAnsi="Arial" w:cs="Arial"/>
                                <w:color w:val="575757"/>
                                <w:kern w:val="36"/>
                                <w:sz w:val="20"/>
                                <w:szCs w:val="20"/>
                                <w:lang w:eastAsia="en-GB"/>
                              </w:rPr>
                              <w:t xml:space="preserve"> It delivers enzymes </w:t>
                            </w:r>
                            <w:r w:rsidR="005B58BA" w:rsidRPr="004B7DBF">
                              <w:rPr>
                                <w:rFonts w:ascii="Arial" w:eastAsia="Times New Roman" w:hAnsi="Arial" w:cs="Arial"/>
                                <w:color w:val="575757"/>
                                <w:kern w:val="36"/>
                                <w:sz w:val="20"/>
                                <w:szCs w:val="20"/>
                                <w:lang w:eastAsia="en-GB"/>
                              </w:rPr>
                              <w:t xml:space="preserve">to digest </w:t>
                            </w:r>
                            <w:r w:rsidRPr="004B7DBF">
                              <w:rPr>
                                <w:rFonts w:ascii="Arial" w:eastAsia="Times New Roman" w:hAnsi="Arial" w:cs="Arial"/>
                                <w:color w:val="575757"/>
                                <w:kern w:val="36"/>
                                <w:sz w:val="20"/>
                                <w:szCs w:val="20"/>
                                <w:lang w:eastAsia="en-GB"/>
                              </w:rPr>
                              <w:t xml:space="preserve">and process food sources, fats, proteins, and sugars in our small intestine. The enzymes ordinarily are delivered and conveyed in an inert structure to the small digestive system, where the chemicals are initiated when they are required. It makes and passes bicarbonate that neutralizes stomach acids and takes into account the initiation of pancreatic enzymes. </w:t>
                            </w:r>
                          </w:p>
                          <w:p w14:paraId="1805577B" w14:textId="77777777" w:rsidR="00722889" w:rsidRDefault="007228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3A182" id="Text Box 38" o:spid="_x0000_s1049" type="#_x0000_t202" style="position:absolute;margin-left:236.9pt;margin-top:-49.15pt;width:256.45pt;height:236.1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" fillcolor="white [3201]" strokeweight=".5pt">
                <v:textbox>
                  <w:txbxContent>
                    <w:p w14:paraId="3C76708D" w14:textId="26C89CFA" w:rsidR="00217FF8" w:rsidRDefault="00EA1CBB" w:rsidP="00217FF8">
                      <w:pPr>
                        <w:spacing w:before="100" w:beforeAutospacing="1" w:after="100" w:afterAutospacing="1"/>
                        <w:outlineLvl w:val="0"/>
                        <w:rPr>
                          <w:rFonts w:ascii="Arial" w:eastAsia="Times New Roman" w:hAnsi="Arial" w:cs="Arial"/>
                          <w:color w:val="575757"/>
                          <w:kern w:val="36"/>
                          <w:lang w:eastAsia="en-GB"/>
                        </w:rPr>
                      </w:pPr>
                      <w:r w:rsidRPr="008871D1">
                        <w:rPr>
                          <w:rFonts w:ascii="Arial" w:eastAsia="Times New Roman" w:hAnsi="Arial" w:cs="Arial"/>
                          <w:b/>
                          <w:bCs/>
                          <w:color w:val="575757"/>
                          <w:kern w:val="36"/>
                          <w:lang w:eastAsia="en-GB"/>
                        </w:rPr>
                        <w:t>PANCR</w:t>
                      </w:r>
                      <w:r w:rsidR="008871D1" w:rsidRPr="008871D1">
                        <w:rPr>
                          <w:rFonts w:ascii="Arial" w:eastAsia="Times New Roman" w:hAnsi="Arial" w:cs="Arial"/>
                          <w:b/>
                          <w:bCs/>
                          <w:color w:val="575757"/>
                          <w:kern w:val="36"/>
                          <w:lang w:eastAsia="en-GB"/>
                        </w:rPr>
                        <w:t>EAS FUNCTION</w:t>
                      </w:r>
                      <w:r w:rsidR="008871D1">
                        <w:rPr>
                          <w:rFonts w:ascii="Arial" w:eastAsia="Times New Roman" w:hAnsi="Arial" w:cs="Arial"/>
                          <w:color w:val="575757"/>
                          <w:kern w:val="36"/>
                          <w:lang w:eastAsia="en-GB"/>
                        </w:rPr>
                        <w:t>.</w:t>
                      </w:r>
                    </w:p>
                    <w:p w14:paraId="64B53D81" w14:textId="3F2D006F" w:rsidR="00722889" w:rsidRPr="008871D1" w:rsidRDefault="00722889" w:rsidP="00A11398">
                      <w:pPr>
                        <w:spacing w:before="100" w:beforeAutospacing="1" w:after="100" w:afterAutospacing="1"/>
                        <w:outlineLvl w:val="0"/>
                        <w:rPr>
                          <w:rFonts w:ascii="Arial" w:eastAsia="Times New Roman" w:hAnsi="Arial" w:cs="Arial"/>
                          <w:color w:val="575757"/>
                          <w:kern w:val="36"/>
                          <w:lang w:eastAsia="en-GB"/>
                        </w:rPr>
                      </w:pPr>
                      <w:r w:rsidRPr="004B7DBF">
                        <w:rPr>
                          <w:rFonts w:ascii="Arial" w:eastAsia="Times New Roman" w:hAnsi="Arial" w:cs="Arial"/>
                          <w:color w:val="575757"/>
                          <w:kern w:val="36"/>
                          <w:sz w:val="20"/>
                          <w:szCs w:val="20"/>
                          <w:lang w:eastAsia="en-GB"/>
                        </w:rPr>
                        <w:t xml:space="preserve">The functions that are performed by the pancreas are significantly important for the function of the human body. </w:t>
                      </w:r>
                      <w:r w:rsidR="004B7DBF">
                        <w:rPr>
                          <w:rFonts w:ascii="Arial" w:eastAsia="Times New Roman" w:hAnsi="Arial" w:cs="Arial"/>
                          <w:color w:val="575757"/>
                          <w:kern w:val="36"/>
                          <w:sz w:val="20"/>
                          <w:szCs w:val="20"/>
                          <w:lang w:eastAsia="en-GB"/>
                        </w:rPr>
                        <w:t xml:space="preserve">           </w:t>
                      </w:r>
                      <w:r w:rsidR="009A25A1">
                        <w:rPr>
                          <w:rFonts w:ascii="Arial" w:eastAsia="Times New Roman" w:hAnsi="Arial" w:cs="Arial"/>
                          <w:color w:val="575757"/>
                          <w:kern w:val="36"/>
                          <w:sz w:val="20"/>
                          <w:szCs w:val="20"/>
                          <w:lang w:eastAsia="en-GB"/>
                        </w:rPr>
                        <w:t xml:space="preserve">                                                       </w:t>
                      </w:r>
                      <w:r w:rsidR="004B7DBF">
                        <w:rPr>
                          <w:rFonts w:ascii="Arial" w:eastAsia="Times New Roman" w:hAnsi="Arial" w:cs="Arial"/>
                          <w:color w:val="575757"/>
                          <w:kern w:val="36"/>
                          <w:sz w:val="20"/>
                          <w:szCs w:val="20"/>
                          <w:lang w:eastAsia="en-GB"/>
                        </w:rPr>
                        <w:t xml:space="preserve"> </w:t>
                      </w:r>
                      <w:r w:rsidRPr="004B7DBF">
                        <w:rPr>
                          <w:rFonts w:ascii="Arial" w:eastAsia="Times New Roman" w:hAnsi="Arial" w:cs="Arial"/>
                          <w:color w:val="575757"/>
                          <w:kern w:val="36"/>
                          <w:sz w:val="20"/>
                          <w:szCs w:val="20"/>
                          <w:lang w:eastAsia="en-GB"/>
                        </w:rPr>
                        <w:t>Endocrine</w:t>
                      </w:r>
                      <w:r w:rsidR="009546B0" w:rsidRPr="004B7DBF">
                        <w:rPr>
                          <w:rFonts w:ascii="Arial" w:eastAsia="Times New Roman" w:hAnsi="Arial" w:cs="Arial"/>
                          <w:color w:val="575757"/>
                          <w:kern w:val="36"/>
                          <w:sz w:val="20"/>
                          <w:szCs w:val="20"/>
                          <w:lang w:eastAsia="en-GB"/>
                        </w:rPr>
                        <w:t xml:space="preserve"> purpose</w:t>
                      </w:r>
                      <w:r w:rsidRPr="004B7DBF">
                        <w:rPr>
                          <w:rFonts w:ascii="Arial" w:eastAsia="Times New Roman" w:hAnsi="Arial" w:cs="Arial"/>
                          <w:color w:val="575757"/>
                          <w:kern w:val="36"/>
                          <w:sz w:val="20"/>
                          <w:szCs w:val="20"/>
                          <w:lang w:eastAsia="en-GB"/>
                        </w:rPr>
                        <w:t xml:space="preserve">: it produces chemicals, including insulin and glucagon, and deliveries them into the blood. These chemicals direct sugar (glucose) transport into the body's cells, where it is utilized for energy and to assist with keeping up with normal glucose levels. </w:t>
                      </w:r>
                      <w:r w:rsidR="004B7DBF">
                        <w:rPr>
                          <w:rFonts w:ascii="Arial" w:eastAsia="Times New Roman" w:hAnsi="Arial" w:cs="Arial"/>
                          <w:color w:val="575757"/>
                          <w:kern w:val="36"/>
                          <w:sz w:val="20"/>
                          <w:szCs w:val="20"/>
                          <w:lang w:eastAsia="en-GB"/>
                        </w:rPr>
                        <w:t xml:space="preserve">                                                 </w:t>
                      </w:r>
                      <w:r w:rsidRPr="004B7DBF">
                        <w:rPr>
                          <w:rFonts w:ascii="Arial" w:eastAsia="Times New Roman" w:hAnsi="Arial" w:cs="Arial"/>
                          <w:color w:val="575757"/>
                          <w:kern w:val="36"/>
                          <w:sz w:val="20"/>
                          <w:szCs w:val="20"/>
                          <w:lang w:eastAsia="en-GB"/>
                        </w:rPr>
                        <w:t xml:space="preserve">Exocrine </w:t>
                      </w:r>
                      <w:r w:rsidR="009546B0" w:rsidRPr="004B7DBF">
                        <w:rPr>
                          <w:rFonts w:ascii="Arial" w:eastAsia="Times New Roman" w:hAnsi="Arial" w:cs="Arial"/>
                          <w:color w:val="575757"/>
                          <w:kern w:val="36"/>
                          <w:sz w:val="20"/>
                          <w:szCs w:val="20"/>
                          <w:lang w:eastAsia="en-GB"/>
                        </w:rPr>
                        <w:t>purpose:</w:t>
                      </w:r>
                      <w:r w:rsidRPr="004B7DBF">
                        <w:rPr>
                          <w:rFonts w:ascii="Arial" w:eastAsia="Times New Roman" w:hAnsi="Arial" w:cs="Arial"/>
                          <w:color w:val="575757"/>
                          <w:kern w:val="36"/>
                          <w:sz w:val="20"/>
                          <w:szCs w:val="20"/>
                          <w:lang w:eastAsia="en-GB"/>
                        </w:rPr>
                        <w:t xml:space="preserve"> It delivers enzymes </w:t>
                      </w:r>
                      <w:r w:rsidR="005B58BA" w:rsidRPr="004B7DBF">
                        <w:rPr>
                          <w:rFonts w:ascii="Arial" w:eastAsia="Times New Roman" w:hAnsi="Arial" w:cs="Arial"/>
                          <w:color w:val="575757"/>
                          <w:kern w:val="36"/>
                          <w:sz w:val="20"/>
                          <w:szCs w:val="20"/>
                          <w:lang w:eastAsia="en-GB"/>
                        </w:rPr>
                        <w:t xml:space="preserve">to digest </w:t>
                      </w:r>
                      <w:r w:rsidRPr="004B7DBF">
                        <w:rPr>
                          <w:rFonts w:ascii="Arial" w:eastAsia="Times New Roman" w:hAnsi="Arial" w:cs="Arial"/>
                          <w:color w:val="575757"/>
                          <w:kern w:val="36"/>
                          <w:sz w:val="20"/>
                          <w:szCs w:val="20"/>
                          <w:lang w:eastAsia="en-GB"/>
                        </w:rPr>
                        <w:t xml:space="preserve">and process food sources, fats, proteins, and sugars in our small intestine. The enzymes ordinarily are delivered and conveyed in an inert structure to the small digestive system, where the chemicals are initiated when they are required. It makes and passes bicarbonate that neutralizes stomach acids and takes into account the initiation of pancreatic enzymes. </w:t>
                      </w:r>
                    </w:p>
                    <w:p w14:paraId="1805577B" w14:textId="77777777" w:rsidR="00722889" w:rsidRDefault="00722889"/>
                  </w:txbxContent>
                </v:textbox>
              </v:shape>
            </w:pict>
          </mc:Fallback>
        </mc:AlternateContent>
      </w:r>
      <w:r w:rsidR="004858AD">
        <w:rPr>
          <w:rFonts w:ascii="Open Sans" w:eastAsia="Times New Roman" w:hAnsi="Open Sans" w:cs="Open Sans"/>
          <w:b/>
          <w:bCs/>
          <w:noProof/>
          <w:color w:val="575757"/>
          <w:kern w:val="36"/>
          <w:sz w:val="48"/>
          <w:szCs w:val="48"/>
          <w:lang w:eastAsia="en-GB"/>
        </w:rPr>
        <w:drawing>
          <wp:inline distT="0" distB="0" distL="0" distR="0" wp14:anchorId="5BF0D1AB" wp14:editId="4A0AAF50">
            <wp:extent cx="2451100" cy="2603500"/>
            <wp:effectExtent l="0" t="0" r="0" b="0"/>
            <wp:docPr id="30" name="Picture 3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05218" cy="2660983"/>
                    </a:xfrm>
                    <a:prstGeom prst="rect">
                      <a:avLst/>
                    </a:prstGeom>
                  </pic:spPr>
                </pic:pic>
              </a:graphicData>
            </a:graphic>
          </wp:inline>
        </w:drawing>
      </w:r>
      <w:r w:rsidR="009D0D8E">
        <w:rPr>
          <w:rFonts w:ascii="Arial" w:eastAsia="Times New Roman" w:hAnsi="Arial" w:cs="Arial"/>
          <w:b/>
          <w:bCs/>
          <w:color w:val="575757"/>
          <w:kern w:val="36"/>
          <w:sz w:val="16"/>
          <w:szCs w:val="16"/>
          <w:lang w:eastAsia="en-GB"/>
        </w:rPr>
        <w:t>I</w:t>
      </w:r>
      <w:r w:rsidR="008871D1">
        <w:rPr>
          <w:rFonts w:ascii="Arial" w:eastAsia="Times New Roman" w:hAnsi="Arial" w:cs="Arial"/>
          <w:b/>
          <w:bCs/>
          <w:color w:val="575757"/>
          <w:kern w:val="36"/>
          <w:sz w:val="16"/>
          <w:szCs w:val="16"/>
          <w:lang w:eastAsia="en-GB"/>
        </w:rPr>
        <w:t>mage: (Medicin</w:t>
      </w:r>
      <w:r w:rsidR="009A25A1">
        <w:rPr>
          <w:rFonts w:ascii="Arial" w:eastAsia="Times New Roman" w:hAnsi="Arial" w:cs="Arial"/>
          <w:b/>
          <w:bCs/>
          <w:color w:val="575757"/>
          <w:kern w:val="36"/>
          <w:sz w:val="16"/>
          <w:szCs w:val="16"/>
          <w:lang w:eastAsia="en-GB"/>
        </w:rPr>
        <w:t>enet.com2021).</w:t>
      </w:r>
    </w:p>
    <w:p w14:paraId="010367D5" w14:textId="05B8627E" w:rsidR="0000092A" w:rsidRPr="0000092A" w:rsidRDefault="0000092A" w:rsidP="0000092A">
      <w:pPr>
        <w:spacing w:before="100" w:beforeAutospacing="1" w:after="100" w:afterAutospacing="1"/>
        <w:outlineLvl w:val="0"/>
        <w:rPr>
          <w:rFonts w:ascii="Arial" w:eastAsia="Times New Roman" w:hAnsi="Arial" w:cs="Arial"/>
          <w:b/>
          <w:bCs/>
          <w:color w:val="575757"/>
          <w:kern w:val="36"/>
          <w:sz w:val="16"/>
          <w:szCs w:val="16"/>
          <w:lang w:eastAsia="en-GB"/>
        </w:rPr>
      </w:pPr>
    </w:p>
    <w:p w14:paraId="1CDB200A" w14:textId="0B622BEB" w:rsidR="00781408" w:rsidRDefault="00781408" w:rsidP="00032E94">
      <w:pPr>
        <w:spacing w:before="100" w:beforeAutospacing="1" w:after="100" w:afterAutospacing="1"/>
        <w:outlineLvl w:val="0"/>
        <w:rPr>
          <w:rFonts w:ascii="Open Sans" w:eastAsia="Times New Roman" w:hAnsi="Open Sans" w:cs="Open Sans"/>
          <w:b/>
          <w:bCs/>
          <w:color w:val="575757"/>
          <w:kern w:val="36"/>
          <w:sz w:val="48"/>
          <w:szCs w:val="48"/>
          <w:lang w:eastAsia="en-GB"/>
        </w:rPr>
      </w:pPr>
    </w:p>
    <w:p w14:paraId="59C2677B" w14:textId="5E677F3A" w:rsidR="00781408" w:rsidRDefault="00781408" w:rsidP="00032E94">
      <w:pPr>
        <w:spacing w:before="100" w:beforeAutospacing="1" w:after="100" w:afterAutospacing="1"/>
        <w:outlineLvl w:val="0"/>
        <w:rPr>
          <w:rFonts w:ascii="Open Sans" w:eastAsia="Times New Roman" w:hAnsi="Open Sans" w:cs="Open Sans"/>
          <w:b/>
          <w:bCs/>
          <w:color w:val="575757"/>
          <w:kern w:val="36"/>
          <w:sz w:val="48"/>
          <w:szCs w:val="48"/>
          <w:lang w:eastAsia="en-GB"/>
        </w:rPr>
      </w:pPr>
    </w:p>
    <w:p w14:paraId="00850FBC" w14:textId="5FB0AA42" w:rsidR="001A314F" w:rsidRPr="00E30914" w:rsidRDefault="001D5FAF" w:rsidP="00112EC7">
      <w:pPr>
        <w:spacing w:before="100" w:beforeAutospacing="1" w:after="100" w:afterAutospacing="1"/>
        <w:outlineLvl w:val="0"/>
        <w:rPr>
          <w:rFonts w:ascii="Open Sans" w:eastAsia="Times New Roman" w:hAnsi="Open Sans" w:cs="Open Sans"/>
          <w:b/>
          <w:bCs/>
          <w:color w:val="575757"/>
          <w:kern w:val="36"/>
          <w:sz w:val="48"/>
          <w:szCs w:val="48"/>
          <w:lang w:eastAsia="en-GB"/>
        </w:rPr>
      </w:pPr>
      <w:r>
        <w:rPr>
          <w:rFonts w:ascii="Open Sans" w:eastAsia="Times New Roman" w:hAnsi="Open Sans" w:cs="Open Sans"/>
          <w:noProof/>
          <w:color w:val="000000"/>
          <w:sz w:val="20"/>
          <w:szCs w:val="20"/>
          <w:lang w:eastAsia="en-GB"/>
        </w:rPr>
        <mc:AlternateContent>
          <mc:Choice Requires="wps">
            <w:drawing>
              <wp:anchor distT="0" distB="0" distL="114300" distR="114300" simplePos="0" relativeHeight="251658276" behindDoc="0" locked="0" layoutInCell="1" allowOverlap="1" wp14:anchorId="21F8A682" wp14:editId="17809DF1">
                <wp:simplePos x="0" y="0"/>
                <wp:positionH relativeFrom="column">
                  <wp:posOffset>-441325</wp:posOffset>
                </wp:positionH>
                <wp:positionV relativeFrom="paragraph">
                  <wp:posOffset>582295</wp:posOffset>
                </wp:positionV>
                <wp:extent cx="1872615" cy="1560830"/>
                <wp:effectExtent l="0" t="0" r="6985" b="13970"/>
                <wp:wrapNone/>
                <wp:docPr id="42" name="Text Box 42"/>
                <wp:cNvGraphicFramePr/>
                <a:graphic xmlns:a="http://schemas.openxmlformats.org/drawingml/2006/main">
                  <a:graphicData uri="http://schemas.microsoft.com/office/word/2010/wordprocessingShape">
                    <wps:wsp>
                      <wps:cNvSpPr txBox="1"/>
                      <wps:spPr>
                        <a:xfrm>
                          <a:off x="0" y="0"/>
                          <a:ext cx="1872615" cy="1560830"/>
                        </a:xfrm>
                        <a:prstGeom prst="rect">
                          <a:avLst/>
                        </a:prstGeom>
                        <a:solidFill>
                          <a:schemeClr val="lt1"/>
                        </a:solidFill>
                        <a:ln w="6350">
                          <a:solidFill>
                            <a:prstClr val="black"/>
                          </a:solidFill>
                        </a:ln>
                      </wps:spPr>
                      <wps:txbx>
                        <w:txbxContent>
                          <w:p w14:paraId="00523E45" w14:textId="76D5B1CD" w:rsidR="00F173C0" w:rsidRPr="00955A2B" w:rsidRDefault="00861F9E">
                            <w:pPr>
                              <w:rPr>
                                <w:rFonts w:ascii="Arial" w:hAnsi="Arial" w:cs="Arial"/>
                                <w:b/>
                                <w:bCs/>
                                <w:sz w:val="20"/>
                                <w:szCs w:val="20"/>
                              </w:rPr>
                            </w:pPr>
                            <w:r w:rsidRPr="00955A2B">
                              <w:rPr>
                                <w:rFonts w:ascii="Arial" w:hAnsi="Arial" w:cs="Arial"/>
                                <w:b/>
                                <w:bCs/>
                                <w:sz w:val="20"/>
                                <w:szCs w:val="20"/>
                              </w:rPr>
                              <w:t xml:space="preserve">HOW CAN YOU DIAGNOSE </w:t>
                            </w:r>
                            <w:r w:rsidR="00217FF8" w:rsidRPr="00955A2B">
                              <w:rPr>
                                <w:rFonts w:ascii="Arial" w:hAnsi="Arial" w:cs="Arial"/>
                                <w:b/>
                                <w:bCs/>
                                <w:sz w:val="20"/>
                                <w:szCs w:val="20"/>
                              </w:rPr>
                              <w:t>DIABETES?</w:t>
                            </w:r>
                          </w:p>
                          <w:p w14:paraId="29D465C7" w14:textId="54514B39" w:rsidR="00861F9E" w:rsidRDefault="00861F9E">
                            <w:pPr>
                              <w:rPr>
                                <w:rFonts w:ascii="Arial" w:hAnsi="Arial" w:cs="Arial"/>
                                <w:sz w:val="20"/>
                                <w:szCs w:val="20"/>
                              </w:rPr>
                            </w:pPr>
                          </w:p>
                          <w:p w14:paraId="4DBFB1EF" w14:textId="6D632251" w:rsidR="00861F9E" w:rsidRDefault="00E30914">
                            <w:pPr>
                              <w:rPr>
                                <w:rFonts w:ascii="Arial" w:hAnsi="Arial" w:cs="Arial"/>
                                <w:sz w:val="20"/>
                                <w:szCs w:val="20"/>
                              </w:rPr>
                            </w:pPr>
                            <w:r>
                              <w:rPr>
                                <w:rFonts w:ascii="Arial" w:hAnsi="Arial" w:cs="Arial"/>
                                <w:sz w:val="20"/>
                                <w:szCs w:val="20"/>
                              </w:rPr>
                              <w:t>-</w:t>
                            </w:r>
                            <w:r w:rsidR="00861F9E">
                              <w:rPr>
                                <w:rFonts w:ascii="Arial" w:hAnsi="Arial" w:cs="Arial"/>
                                <w:sz w:val="20"/>
                                <w:szCs w:val="20"/>
                              </w:rPr>
                              <w:t>Increased hunger and th</w:t>
                            </w:r>
                            <w:r w:rsidR="00EF7602">
                              <w:rPr>
                                <w:rFonts w:ascii="Arial" w:hAnsi="Arial" w:cs="Arial"/>
                                <w:sz w:val="20"/>
                                <w:szCs w:val="20"/>
                              </w:rPr>
                              <w:t>i</w:t>
                            </w:r>
                            <w:r w:rsidR="00861F9E">
                              <w:rPr>
                                <w:rFonts w:ascii="Arial" w:hAnsi="Arial" w:cs="Arial"/>
                                <w:sz w:val="20"/>
                                <w:szCs w:val="20"/>
                              </w:rPr>
                              <w:t xml:space="preserve">rst </w:t>
                            </w:r>
                          </w:p>
                          <w:p w14:paraId="044A1943" w14:textId="0F28661B" w:rsidR="00861F9E" w:rsidRDefault="00E30914">
                            <w:pPr>
                              <w:rPr>
                                <w:rFonts w:ascii="Arial" w:hAnsi="Arial" w:cs="Arial"/>
                                <w:sz w:val="20"/>
                                <w:szCs w:val="20"/>
                              </w:rPr>
                            </w:pPr>
                            <w:r>
                              <w:rPr>
                                <w:rFonts w:ascii="Arial" w:hAnsi="Arial" w:cs="Arial"/>
                                <w:sz w:val="20"/>
                                <w:szCs w:val="20"/>
                              </w:rPr>
                              <w:t>-</w:t>
                            </w:r>
                            <w:r w:rsidR="00861F9E">
                              <w:rPr>
                                <w:rFonts w:ascii="Arial" w:hAnsi="Arial" w:cs="Arial"/>
                                <w:sz w:val="20"/>
                                <w:szCs w:val="20"/>
                              </w:rPr>
                              <w:t>Weight loss</w:t>
                            </w:r>
                          </w:p>
                          <w:p w14:paraId="01A2168A" w14:textId="1BE1C3D9" w:rsidR="00861F9E" w:rsidRDefault="00E30914">
                            <w:pPr>
                              <w:rPr>
                                <w:rFonts w:ascii="Arial" w:hAnsi="Arial" w:cs="Arial"/>
                                <w:sz w:val="20"/>
                                <w:szCs w:val="20"/>
                              </w:rPr>
                            </w:pPr>
                            <w:r>
                              <w:rPr>
                                <w:rFonts w:ascii="Arial" w:hAnsi="Arial" w:cs="Arial"/>
                                <w:sz w:val="20"/>
                                <w:szCs w:val="20"/>
                              </w:rPr>
                              <w:t>-</w:t>
                            </w:r>
                            <w:r w:rsidR="00861F9E">
                              <w:rPr>
                                <w:rFonts w:ascii="Arial" w:hAnsi="Arial" w:cs="Arial"/>
                                <w:sz w:val="20"/>
                                <w:szCs w:val="20"/>
                              </w:rPr>
                              <w:t xml:space="preserve">The need to urinate more </w:t>
                            </w:r>
                          </w:p>
                          <w:p w14:paraId="6D5D4549" w14:textId="3F230B7D" w:rsidR="00861F9E" w:rsidRDefault="00E30914">
                            <w:pPr>
                              <w:rPr>
                                <w:rFonts w:ascii="Arial" w:hAnsi="Arial" w:cs="Arial"/>
                                <w:sz w:val="20"/>
                                <w:szCs w:val="20"/>
                              </w:rPr>
                            </w:pPr>
                            <w:r>
                              <w:rPr>
                                <w:rFonts w:ascii="Arial" w:hAnsi="Arial" w:cs="Arial"/>
                                <w:sz w:val="20"/>
                                <w:szCs w:val="20"/>
                              </w:rPr>
                              <w:t>-</w:t>
                            </w:r>
                            <w:r w:rsidR="00861F9E">
                              <w:rPr>
                                <w:rFonts w:ascii="Arial" w:hAnsi="Arial" w:cs="Arial"/>
                                <w:sz w:val="20"/>
                                <w:szCs w:val="20"/>
                              </w:rPr>
                              <w:t xml:space="preserve">Blurry vision </w:t>
                            </w:r>
                          </w:p>
                          <w:p w14:paraId="6170CCC2" w14:textId="3E7C81F8" w:rsidR="00C457B1" w:rsidRDefault="00E30914">
                            <w:pPr>
                              <w:rPr>
                                <w:rFonts w:ascii="Arial" w:hAnsi="Arial" w:cs="Arial"/>
                                <w:sz w:val="20"/>
                                <w:szCs w:val="20"/>
                              </w:rPr>
                            </w:pPr>
                            <w:r>
                              <w:rPr>
                                <w:rFonts w:ascii="Arial" w:hAnsi="Arial" w:cs="Arial"/>
                                <w:sz w:val="20"/>
                                <w:szCs w:val="20"/>
                              </w:rPr>
                              <w:t>-</w:t>
                            </w:r>
                            <w:r w:rsidR="00861F9E">
                              <w:rPr>
                                <w:rFonts w:ascii="Arial" w:hAnsi="Arial" w:cs="Arial"/>
                                <w:sz w:val="20"/>
                                <w:szCs w:val="20"/>
                              </w:rPr>
                              <w:t>Fatigue</w:t>
                            </w:r>
                          </w:p>
                          <w:p w14:paraId="4CBC77D7" w14:textId="7DBD6BBA" w:rsidR="00861F9E" w:rsidRPr="00861F9E" w:rsidRDefault="00E30914">
                            <w:pPr>
                              <w:rPr>
                                <w:rFonts w:ascii="Arial" w:hAnsi="Arial" w:cs="Arial"/>
                                <w:sz w:val="20"/>
                                <w:szCs w:val="20"/>
                              </w:rPr>
                            </w:pPr>
                            <w:r>
                              <w:rPr>
                                <w:rFonts w:ascii="Arial" w:hAnsi="Arial" w:cs="Arial"/>
                                <w:sz w:val="20"/>
                                <w:szCs w:val="20"/>
                              </w:rPr>
                              <w:t>-</w:t>
                            </w:r>
                            <w:r w:rsidR="00EF7602">
                              <w:rPr>
                                <w:rFonts w:ascii="Arial" w:hAnsi="Arial" w:cs="Arial"/>
                                <w:sz w:val="20"/>
                                <w:szCs w:val="20"/>
                              </w:rPr>
                              <w:t>Wounds</w:t>
                            </w:r>
                            <w:r w:rsidR="00861F9E">
                              <w:rPr>
                                <w:rFonts w:ascii="Arial" w:hAnsi="Arial" w:cs="Arial"/>
                                <w:sz w:val="20"/>
                                <w:szCs w:val="20"/>
                              </w:rPr>
                              <w:t xml:space="preserve"> that are delayed in</w:t>
                            </w:r>
                            <w:r w:rsidR="00217FF8">
                              <w:rPr>
                                <w:rFonts w:ascii="Arial" w:hAnsi="Arial" w:cs="Arial"/>
                                <w:sz w:val="20"/>
                                <w:szCs w:val="20"/>
                              </w:rPr>
                              <w:t xml:space="preserve"> </w:t>
                            </w:r>
                            <w:r w:rsidR="00861F9E">
                              <w:rPr>
                                <w:rFonts w:ascii="Arial" w:hAnsi="Arial" w:cs="Arial"/>
                                <w:sz w:val="20"/>
                                <w:szCs w:val="20"/>
                              </w:rPr>
                              <w:t xml:space="preserve">healing.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F8A682" id="Text Box 42" o:spid="_x0000_s1050" type="#_x0000_t202" style="position:absolute;margin-left:-34.75pt;margin-top:45.85pt;width:147.45pt;height:122.9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" fillcolor="white [3201]" strokeweight=".5pt">
                <v:textbox>
                  <w:txbxContent>
                    <w:p w14:paraId="00523E45" w14:textId="76D5B1CD" w:rsidR="00F173C0" w:rsidRPr="00955A2B" w:rsidRDefault="00861F9E">
                      <w:pPr>
                        <w:rPr>
                          <w:rFonts w:ascii="Arial" w:hAnsi="Arial" w:cs="Arial"/>
                          <w:b/>
                          <w:bCs/>
                          <w:sz w:val="20"/>
                          <w:szCs w:val="20"/>
                        </w:rPr>
                      </w:pPr>
                      <w:r w:rsidRPr="00955A2B">
                        <w:rPr>
                          <w:rFonts w:ascii="Arial" w:hAnsi="Arial" w:cs="Arial"/>
                          <w:b/>
                          <w:bCs/>
                          <w:sz w:val="20"/>
                          <w:szCs w:val="20"/>
                        </w:rPr>
                        <w:t xml:space="preserve">HOW CAN YOU DIAGNOSE </w:t>
                      </w:r>
                      <w:r w:rsidR="00217FF8" w:rsidRPr="00955A2B">
                        <w:rPr>
                          <w:rFonts w:ascii="Arial" w:hAnsi="Arial" w:cs="Arial"/>
                          <w:b/>
                          <w:bCs/>
                          <w:sz w:val="20"/>
                          <w:szCs w:val="20"/>
                        </w:rPr>
                        <w:t>DIABETES?</w:t>
                      </w:r>
                    </w:p>
                    <w:p w14:paraId="29D465C7" w14:textId="54514B39" w:rsidR="00861F9E" w:rsidRDefault="00861F9E">
                      <w:pPr>
                        <w:rPr>
                          <w:rFonts w:ascii="Arial" w:hAnsi="Arial" w:cs="Arial"/>
                          <w:sz w:val="20"/>
                          <w:szCs w:val="20"/>
                        </w:rPr>
                      </w:pPr>
                    </w:p>
                    <w:p w14:paraId="4DBFB1EF" w14:textId="6D632251" w:rsidR="00861F9E" w:rsidRDefault="00E30914">
                      <w:pPr>
                        <w:rPr>
                          <w:rFonts w:ascii="Arial" w:hAnsi="Arial" w:cs="Arial"/>
                          <w:sz w:val="20"/>
                          <w:szCs w:val="20"/>
                        </w:rPr>
                      </w:pPr>
                      <w:r>
                        <w:rPr>
                          <w:rFonts w:ascii="Arial" w:hAnsi="Arial" w:cs="Arial"/>
                          <w:sz w:val="20"/>
                          <w:szCs w:val="20"/>
                        </w:rPr>
                        <w:t>-</w:t>
                      </w:r>
                      <w:r w:rsidR="00861F9E">
                        <w:rPr>
                          <w:rFonts w:ascii="Arial" w:hAnsi="Arial" w:cs="Arial"/>
                          <w:sz w:val="20"/>
                          <w:szCs w:val="20"/>
                        </w:rPr>
                        <w:t>Increased hunger and th</w:t>
                      </w:r>
                      <w:r w:rsidR="00EF7602">
                        <w:rPr>
                          <w:rFonts w:ascii="Arial" w:hAnsi="Arial" w:cs="Arial"/>
                          <w:sz w:val="20"/>
                          <w:szCs w:val="20"/>
                        </w:rPr>
                        <w:t>i</w:t>
                      </w:r>
                      <w:r w:rsidR="00861F9E">
                        <w:rPr>
                          <w:rFonts w:ascii="Arial" w:hAnsi="Arial" w:cs="Arial"/>
                          <w:sz w:val="20"/>
                          <w:szCs w:val="20"/>
                        </w:rPr>
                        <w:t xml:space="preserve">rst </w:t>
                      </w:r>
                    </w:p>
                    <w:p w14:paraId="044A1943" w14:textId="0F28661B" w:rsidR="00861F9E" w:rsidRDefault="00E30914">
                      <w:pPr>
                        <w:rPr>
                          <w:rFonts w:ascii="Arial" w:hAnsi="Arial" w:cs="Arial"/>
                          <w:sz w:val="20"/>
                          <w:szCs w:val="20"/>
                        </w:rPr>
                      </w:pPr>
                      <w:r>
                        <w:rPr>
                          <w:rFonts w:ascii="Arial" w:hAnsi="Arial" w:cs="Arial"/>
                          <w:sz w:val="20"/>
                          <w:szCs w:val="20"/>
                        </w:rPr>
                        <w:t>-</w:t>
                      </w:r>
                      <w:r w:rsidR="00861F9E">
                        <w:rPr>
                          <w:rFonts w:ascii="Arial" w:hAnsi="Arial" w:cs="Arial"/>
                          <w:sz w:val="20"/>
                          <w:szCs w:val="20"/>
                        </w:rPr>
                        <w:t>Weight loss</w:t>
                      </w:r>
                    </w:p>
                    <w:p w14:paraId="01A2168A" w14:textId="1BE1C3D9" w:rsidR="00861F9E" w:rsidRDefault="00E30914">
                      <w:pPr>
                        <w:rPr>
                          <w:rFonts w:ascii="Arial" w:hAnsi="Arial" w:cs="Arial"/>
                          <w:sz w:val="20"/>
                          <w:szCs w:val="20"/>
                        </w:rPr>
                      </w:pPr>
                      <w:r>
                        <w:rPr>
                          <w:rFonts w:ascii="Arial" w:hAnsi="Arial" w:cs="Arial"/>
                          <w:sz w:val="20"/>
                          <w:szCs w:val="20"/>
                        </w:rPr>
                        <w:t>-</w:t>
                      </w:r>
                      <w:r w:rsidR="00861F9E">
                        <w:rPr>
                          <w:rFonts w:ascii="Arial" w:hAnsi="Arial" w:cs="Arial"/>
                          <w:sz w:val="20"/>
                          <w:szCs w:val="20"/>
                        </w:rPr>
                        <w:t xml:space="preserve">The need to urinate more </w:t>
                      </w:r>
                    </w:p>
                    <w:p w14:paraId="6D5D4549" w14:textId="3F230B7D" w:rsidR="00861F9E" w:rsidRDefault="00E30914">
                      <w:pPr>
                        <w:rPr>
                          <w:rFonts w:ascii="Arial" w:hAnsi="Arial" w:cs="Arial"/>
                          <w:sz w:val="20"/>
                          <w:szCs w:val="20"/>
                        </w:rPr>
                      </w:pPr>
                      <w:r>
                        <w:rPr>
                          <w:rFonts w:ascii="Arial" w:hAnsi="Arial" w:cs="Arial"/>
                          <w:sz w:val="20"/>
                          <w:szCs w:val="20"/>
                        </w:rPr>
                        <w:t>-</w:t>
                      </w:r>
                      <w:r w:rsidR="00861F9E">
                        <w:rPr>
                          <w:rFonts w:ascii="Arial" w:hAnsi="Arial" w:cs="Arial"/>
                          <w:sz w:val="20"/>
                          <w:szCs w:val="20"/>
                        </w:rPr>
                        <w:t xml:space="preserve">Blurry vision </w:t>
                      </w:r>
                    </w:p>
                    <w:p w14:paraId="6170CCC2" w14:textId="3E7C81F8" w:rsidR="00C457B1" w:rsidRDefault="00E30914">
                      <w:pPr>
                        <w:rPr>
                          <w:rFonts w:ascii="Arial" w:hAnsi="Arial" w:cs="Arial"/>
                          <w:sz w:val="20"/>
                          <w:szCs w:val="20"/>
                        </w:rPr>
                      </w:pPr>
                      <w:r>
                        <w:rPr>
                          <w:rFonts w:ascii="Arial" w:hAnsi="Arial" w:cs="Arial"/>
                          <w:sz w:val="20"/>
                          <w:szCs w:val="20"/>
                        </w:rPr>
                        <w:t>-</w:t>
                      </w:r>
                      <w:r w:rsidR="00861F9E">
                        <w:rPr>
                          <w:rFonts w:ascii="Arial" w:hAnsi="Arial" w:cs="Arial"/>
                          <w:sz w:val="20"/>
                          <w:szCs w:val="20"/>
                        </w:rPr>
                        <w:t>Fatigue</w:t>
                      </w:r>
                    </w:p>
                    <w:p w14:paraId="4CBC77D7" w14:textId="7DBD6BBA" w:rsidR="00861F9E" w:rsidRPr="00861F9E" w:rsidRDefault="00E30914">
                      <w:pPr>
                        <w:rPr>
                          <w:rFonts w:ascii="Arial" w:hAnsi="Arial" w:cs="Arial"/>
                          <w:sz w:val="20"/>
                          <w:szCs w:val="20"/>
                        </w:rPr>
                      </w:pPr>
                      <w:r>
                        <w:rPr>
                          <w:rFonts w:ascii="Arial" w:hAnsi="Arial" w:cs="Arial"/>
                          <w:sz w:val="20"/>
                          <w:szCs w:val="20"/>
                        </w:rPr>
                        <w:t>-</w:t>
                      </w:r>
                      <w:r w:rsidR="00EF7602">
                        <w:rPr>
                          <w:rFonts w:ascii="Arial" w:hAnsi="Arial" w:cs="Arial"/>
                          <w:sz w:val="20"/>
                          <w:szCs w:val="20"/>
                        </w:rPr>
                        <w:t>Wounds</w:t>
                      </w:r>
                      <w:r w:rsidR="00861F9E">
                        <w:rPr>
                          <w:rFonts w:ascii="Arial" w:hAnsi="Arial" w:cs="Arial"/>
                          <w:sz w:val="20"/>
                          <w:szCs w:val="20"/>
                        </w:rPr>
                        <w:t xml:space="preserve"> that are delayed in</w:t>
                      </w:r>
                      <w:r w:rsidR="00217FF8">
                        <w:rPr>
                          <w:rFonts w:ascii="Arial" w:hAnsi="Arial" w:cs="Arial"/>
                          <w:sz w:val="20"/>
                          <w:szCs w:val="20"/>
                        </w:rPr>
                        <w:t xml:space="preserve"> </w:t>
                      </w:r>
                      <w:r w:rsidR="00861F9E">
                        <w:rPr>
                          <w:rFonts w:ascii="Arial" w:hAnsi="Arial" w:cs="Arial"/>
                          <w:sz w:val="20"/>
                          <w:szCs w:val="20"/>
                        </w:rPr>
                        <w:t xml:space="preserve">healing. </w:t>
                      </w:r>
                    </w:p>
                  </w:txbxContent>
                </v:textbox>
              </v:shape>
            </w:pict>
          </mc:Fallback>
        </mc:AlternateContent>
      </w:r>
      <w:r w:rsidR="00464FB0">
        <w:rPr>
          <w:rFonts w:ascii="Open Sans" w:eastAsia="Times New Roman" w:hAnsi="Open Sans" w:cs="Open Sans"/>
          <w:noProof/>
          <w:color w:val="000000"/>
          <w:sz w:val="20"/>
          <w:szCs w:val="20"/>
          <w:lang w:eastAsia="en-GB"/>
        </w:rPr>
        <mc:AlternateContent>
          <mc:Choice Requires="wps">
            <w:drawing>
              <wp:anchor distT="0" distB="0" distL="114300" distR="114300" simplePos="0" relativeHeight="251658278" behindDoc="0" locked="0" layoutInCell="1" allowOverlap="1" wp14:anchorId="374E0880" wp14:editId="3621B6E4">
                <wp:simplePos x="0" y="0"/>
                <wp:positionH relativeFrom="column">
                  <wp:posOffset>1609344</wp:posOffset>
                </wp:positionH>
                <wp:positionV relativeFrom="paragraph">
                  <wp:posOffset>581533</wp:posOffset>
                </wp:positionV>
                <wp:extent cx="4541520" cy="2036064"/>
                <wp:effectExtent l="0" t="0" r="17780" b="8890"/>
                <wp:wrapNone/>
                <wp:docPr id="47" name="Text Box 47"/>
                <wp:cNvGraphicFramePr/>
                <a:graphic xmlns:a="http://schemas.openxmlformats.org/drawingml/2006/main">
                  <a:graphicData uri="http://schemas.microsoft.com/office/word/2010/wordprocessingShape">
                    <wps:wsp>
                      <wps:cNvSpPr txBox="1"/>
                      <wps:spPr>
                        <a:xfrm>
                          <a:off x="0" y="0"/>
                          <a:ext cx="4541520" cy="2036064"/>
                        </a:xfrm>
                        <a:prstGeom prst="rect">
                          <a:avLst/>
                        </a:prstGeom>
                        <a:solidFill>
                          <a:schemeClr val="lt1"/>
                        </a:solidFill>
                        <a:ln w="6350">
                          <a:solidFill>
                            <a:prstClr val="black"/>
                          </a:solidFill>
                        </a:ln>
                      </wps:spPr>
                      <wps:txbx>
                        <w:txbxContent>
                          <w:p w14:paraId="3D858279" w14:textId="556AAB2D" w:rsidR="00150DF4" w:rsidRDefault="00150DF4" w:rsidP="00150DF4">
                            <w:pPr>
                              <w:rPr>
                                <w:rFonts w:ascii="Arial" w:eastAsia="Times New Roman" w:hAnsi="Arial" w:cs="Arial"/>
                                <w:b/>
                                <w:bCs/>
                                <w:lang w:eastAsia="en-GB"/>
                              </w:rPr>
                            </w:pPr>
                            <w:r>
                              <w:rPr>
                                <w:rFonts w:ascii="Arial" w:eastAsia="Times New Roman" w:hAnsi="Arial" w:cs="Arial"/>
                                <w:b/>
                                <w:bCs/>
                                <w:lang w:eastAsia="en-GB"/>
                              </w:rPr>
                              <w:t xml:space="preserve">RECOMMENDATIONS </w:t>
                            </w:r>
                          </w:p>
                          <w:p w14:paraId="7835B95B" w14:textId="77777777" w:rsidR="00A12F88" w:rsidRPr="002F581C" w:rsidRDefault="00A12F88" w:rsidP="00150DF4">
                            <w:pPr>
                              <w:rPr>
                                <w:rFonts w:ascii="Arial" w:eastAsia="Times New Roman" w:hAnsi="Arial" w:cs="Arial"/>
                                <w:b/>
                                <w:bCs/>
                                <w:lang w:eastAsia="en-GB"/>
                              </w:rPr>
                            </w:pPr>
                          </w:p>
                          <w:p w14:paraId="7C3A30B9" w14:textId="77777777" w:rsidR="00DC4459" w:rsidRDefault="00812A4F" w:rsidP="00DC4459">
                            <w:pPr>
                              <w:tabs>
                                <w:tab w:val="left" w:pos="3573"/>
                              </w:tabs>
                              <w:rPr>
                                <w:rFonts w:ascii="Open Sans" w:eastAsia="Times New Roman" w:hAnsi="Open Sans" w:cs="Open Sans"/>
                                <w:color w:val="000000"/>
                                <w:sz w:val="20"/>
                                <w:szCs w:val="20"/>
                                <w:shd w:val="clear" w:color="auto" w:fill="FFFFFF"/>
                                <w:lang w:eastAsia="en-GB"/>
                              </w:rPr>
                            </w:pPr>
                            <w:r>
                              <w:rPr>
                                <w:rFonts w:ascii="Open Sans" w:eastAsia="Times New Roman" w:hAnsi="Open Sans" w:cs="Open Sans"/>
                                <w:b/>
                                <w:bCs/>
                                <w:noProof/>
                                <w:color w:val="575757"/>
                                <w:kern w:val="36"/>
                                <w:sz w:val="48"/>
                                <w:szCs w:val="48"/>
                                <w:lang w:eastAsia="en-GB"/>
                              </w:rPr>
                              <w:drawing>
                                <wp:inline distT="0" distB="0" distL="0" distR="0" wp14:anchorId="362B33A0" wp14:editId="641CB5B5">
                                  <wp:extent cx="2937510" cy="1328928"/>
                                  <wp:effectExtent l="0" t="0" r="0" b="5080"/>
                                  <wp:docPr id="40" name="Picture 40" descr="A picture containing text, slot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text, slot machin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45547" cy="1377804"/>
                                          </a:xfrm>
                                          <a:prstGeom prst="rect">
                                            <a:avLst/>
                                          </a:prstGeom>
                                        </pic:spPr>
                                      </pic:pic>
                                    </a:graphicData>
                                  </a:graphic>
                                </wp:inline>
                              </w:drawing>
                            </w:r>
                          </w:p>
                          <w:p w14:paraId="0E81C2E1" w14:textId="5F6C1DA5" w:rsidR="00DC4459" w:rsidRPr="00DC4459" w:rsidRDefault="00DC4459" w:rsidP="00DC4459">
                            <w:pPr>
                              <w:tabs>
                                <w:tab w:val="left" w:pos="3573"/>
                              </w:tabs>
                              <w:rPr>
                                <w:rFonts w:ascii="Arial" w:eastAsia="Times New Roman" w:hAnsi="Arial" w:cs="Arial"/>
                                <w:color w:val="001965"/>
                                <w:sz w:val="16"/>
                                <w:szCs w:val="16"/>
                                <w:shd w:val="clear" w:color="auto" w:fill="FFFFFF"/>
                                <w:lang w:eastAsia="en-GB"/>
                              </w:rPr>
                            </w:pPr>
                            <w:r>
                              <w:rPr>
                                <w:rFonts w:ascii="Open Sans" w:eastAsia="Times New Roman" w:hAnsi="Open Sans" w:cs="Open Sans"/>
                                <w:color w:val="000000"/>
                                <w:sz w:val="20"/>
                                <w:szCs w:val="20"/>
                                <w:shd w:val="clear" w:color="auto" w:fill="FFFFFF"/>
                                <w:lang w:eastAsia="en-GB"/>
                              </w:rPr>
                              <w:tab/>
                            </w:r>
                            <w:r w:rsidRPr="00DB7380">
                              <w:rPr>
                                <w:rFonts w:ascii="Open Sans" w:eastAsia="Times New Roman" w:hAnsi="Open Sans" w:cs="Open Sans"/>
                                <w:color w:val="000000"/>
                                <w:sz w:val="20"/>
                                <w:szCs w:val="20"/>
                                <w:shd w:val="clear" w:color="auto" w:fill="FFFFFF"/>
                                <w:lang w:eastAsia="en-GB"/>
                              </w:rPr>
                              <w:t>(</w:t>
                            </w:r>
                            <w:r w:rsidRPr="00DB7380">
                              <w:rPr>
                                <w:rFonts w:ascii="Arial" w:eastAsia="Times New Roman" w:hAnsi="Arial" w:cs="Arial"/>
                                <w:color w:val="000000"/>
                                <w:sz w:val="16"/>
                                <w:szCs w:val="16"/>
                                <w:shd w:val="clear" w:color="auto" w:fill="FFFFFF"/>
                                <w:lang w:eastAsia="en-GB"/>
                              </w:rPr>
                              <w:t>Lyons and Susan McQuillan MS, 2021)</w:t>
                            </w:r>
                          </w:p>
                          <w:p w14:paraId="62F68335" w14:textId="231DEB6F" w:rsidR="009E0CB7" w:rsidRPr="00DC4459" w:rsidRDefault="009E0CB7">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4E0880" id="Text Box 47" o:spid="_x0000_s1051" type="#_x0000_t202" style="position:absolute;margin-left:126.7pt;margin-top:45.8pt;width:357.6pt;height:160.3pt;z-index:25165827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" fillcolor="white [3201]" strokeweight=".5pt">
                <v:textbox>
                  <w:txbxContent>
                    <w:p w14:paraId="3D858279" w14:textId="556AAB2D" w:rsidR="00150DF4" w:rsidRDefault="00150DF4" w:rsidP="00150DF4">
                      <w:pPr>
                        <w:rPr>
                          <w:rFonts w:ascii="Arial" w:eastAsia="Times New Roman" w:hAnsi="Arial" w:cs="Arial"/>
                          <w:b/>
                          <w:bCs/>
                          <w:lang w:eastAsia="en-GB"/>
                        </w:rPr>
                      </w:pPr>
                      <w:r>
                        <w:rPr>
                          <w:rFonts w:ascii="Arial" w:eastAsia="Times New Roman" w:hAnsi="Arial" w:cs="Arial"/>
                          <w:b/>
                          <w:bCs/>
                          <w:lang w:eastAsia="en-GB"/>
                        </w:rPr>
                        <w:t xml:space="preserve">RECOMMENDATIONS </w:t>
                      </w:r>
                    </w:p>
                    <w:p w14:paraId="7835B95B" w14:textId="77777777" w:rsidR="00A12F88" w:rsidRPr="002F581C" w:rsidRDefault="00A12F88" w:rsidP="00150DF4">
                      <w:pPr>
                        <w:rPr>
                          <w:rFonts w:ascii="Arial" w:eastAsia="Times New Roman" w:hAnsi="Arial" w:cs="Arial"/>
                          <w:b/>
                          <w:bCs/>
                          <w:lang w:eastAsia="en-GB"/>
                        </w:rPr>
                      </w:pPr>
                    </w:p>
                    <w:p w14:paraId="7C3A30B9" w14:textId="77777777" w:rsidR="00DC4459" w:rsidRDefault="00812A4F" w:rsidP="00DC4459">
                      <w:pPr>
                        <w:tabs>
                          <w:tab w:val="left" w:pos="3573"/>
                        </w:tabs>
                        <w:rPr>
                          <w:rFonts w:ascii="Open Sans" w:eastAsia="Times New Roman" w:hAnsi="Open Sans" w:cs="Open Sans"/>
                          <w:color w:val="000000"/>
                          <w:sz w:val="20"/>
                          <w:szCs w:val="20"/>
                          <w:shd w:val="clear" w:color="auto" w:fill="FFFFFF"/>
                          <w:lang w:eastAsia="en-GB"/>
                        </w:rPr>
                      </w:pPr>
                      <w:r>
                        <w:rPr>
                          <w:rFonts w:ascii="Open Sans" w:eastAsia="Times New Roman" w:hAnsi="Open Sans" w:cs="Open Sans"/>
                          <w:b/>
                          <w:bCs/>
                          <w:noProof/>
                          <w:color w:val="575757"/>
                          <w:kern w:val="36"/>
                          <w:sz w:val="48"/>
                          <w:szCs w:val="48"/>
                          <w:lang w:eastAsia="en-GB"/>
                        </w:rPr>
                        <w:drawing>
                          <wp:inline distT="0" distB="0" distL="0" distR="0" wp14:anchorId="362B33A0" wp14:editId="641CB5B5">
                            <wp:extent cx="2937510" cy="1328928"/>
                            <wp:effectExtent l="0" t="0" r="0" b="5080"/>
                            <wp:docPr id="40" name="Picture 40" descr="A picture containing text, slot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text, slot machin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45547" cy="1377804"/>
                                    </a:xfrm>
                                    <a:prstGeom prst="rect">
                                      <a:avLst/>
                                    </a:prstGeom>
                                  </pic:spPr>
                                </pic:pic>
                              </a:graphicData>
                            </a:graphic>
                          </wp:inline>
                        </w:drawing>
                      </w:r>
                    </w:p>
                    <w:p w14:paraId="0E81C2E1" w14:textId="5F6C1DA5" w:rsidR="00DC4459" w:rsidRPr="00DC4459" w:rsidRDefault="00DC4459" w:rsidP="00DC4459">
                      <w:pPr>
                        <w:tabs>
                          <w:tab w:val="left" w:pos="3573"/>
                        </w:tabs>
                        <w:rPr>
                          <w:rFonts w:ascii="Arial" w:eastAsia="Times New Roman" w:hAnsi="Arial" w:cs="Arial"/>
                          <w:color w:val="001965"/>
                          <w:sz w:val="16"/>
                          <w:szCs w:val="16"/>
                          <w:shd w:val="clear" w:color="auto" w:fill="FFFFFF"/>
                          <w:lang w:eastAsia="en-GB"/>
                        </w:rPr>
                      </w:pPr>
                      <w:r>
                        <w:rPr>
                          <w:rFonts w:ascii="Open Sans" w:eastAsia="Times New Roman" w:hAnsi="Open Sans" w:cs="Open Sans"/>
                          <w:color w:val="000000"/>
                          <w:sz w:val="20"/>
                          <w:szCs w:val="20"/>
                          <w:shd w:val="clear" w:color="auto" w:fill="FFFFFF"/>
                          <w:lang w:eastAsia="en-GB"/>
                        </w:rPr>
                        <w:tab/>
                      </w:r>
                      <w:r w:rsidRPr="00DB7380">
                        <w:rPr>
                          <w:rFonts w:ascii="Open Sans" w:eastAsia="Times New Roman" w:hAnsi="Open Sans" w:cs="Open Sans"/>
                          <w:color w:val="000000"/>
                          <w:sz w:val="20"/>
                          <w:szCs w:val="20"/>
                          <w:shd w:val="clear" w:color="auto" w:fill="FFFFFF"/>
                          <w:lang w:eastAsia="en-GB"/>
                        </w:rPr>
                        <w:t>(</w:t>
                      </w:r>
                      <w:r w:rsidRPr="00DB7380">
                        <w:rPr>
                          <w:rFonts w:ascii="Arial" w:eastAsia="Times New Roman" w:hAnsi="Arial" w:cs="Arial"/>
                          <w:color w:val="000000"/>
                          <w:sz w:val="16"/>
                          <w:szCs w:val="16"/>
                          <w:shd w:val="clear" w:color="auto" w:fill="FFFFFF"/>
                          <w:lang w:eastAsia="en-GB"/>
                        </w:rPr>
                        <w:t>Lyons and Susan McQuillan MS, 2021)</w:t>
                      </w:r>
                    </w:p>
                    <w:p w14:paraId="62F68335" w14:textId="231DEB6F" w:rsidR="009E0CB7" w:rsidRPr="00DC4459" w:rsidRDefault="009E0CB7">
                      <w:pPr>
                        <w:rPr>
                          <w:rFonts w:ascii="Arial" w:hAnsi="Arial" w:cs="Arial"/>
                          <w:sz w:val="16"/>
                          <w:szCs w:val="16"/>
                        </w:rPr>
                      </w:pPr>
                    </w:p>
                  </w:txbxContent>
                </v:textbox>
              </v:shape>
            </w:pict>
          </mc:Fallback>
        </mc:AlternateContent>
      </w:r>
    </w:p>
    <w:p w14:paraId="7BFC1BAF" w14:textId="5757ADD0" w:rsidR="004B7DBF" w:rsidRPr="00E30914" w:rsidRDefault="004B7DBF" w:rsidP="001A314F">
      <w:pPr>
        <w:pStyle w:val="Heading3"/>
        <w:spacing w:before="525" w:beforeAutospacing="0" w:after="300" w:afterAutospacing="0" w:line="390" w:lineRule="atLeast"/>
        <w:rPr>
          <w:rFonts w:ascii="Arial" w:hAnsi="Arial" w:cs="Arial"/>
          <w:color w:val="231F20"/>
          <w:sz w:val="24"/>
          <w:szCs w:val="24"/>
        </w:rPr>
      </w:pPr>
    </w:p>
    <w:p w14:paraId="7044E621" w14:textId="645B8599" w:rsidR="000400CD" w:rsidRDefault="000400CD" w:rsidP="000400CD">
      <w:pPr>
        <w:rPr>
          <w:rFonts w:ascii="Arial" w:hAnsi="Arial" w:cs="Arial"/>
          <w:color w:val="231F20"/>
          <w:sz w:val="27"/>
          <w:szCs w:val="27"/>
        </w:rPr>
      </w:pPr>
    </w:p>
    <w:p w14:paraId="624546FF" w14:textId="1657CF30" w:rsidR="003C0119" w:rsidRDefault="003C0119">
      <w:pPr>
        <w:rPr>
          <w:rFonts w:ascii="Times New Roman" w:eastAsia="Times New Roman" w:hAnsi="Times New Roman" w:cs="Times New Roman"/>
          <w:lang w:eastAsia="en-GB"/>
        </w:rPr>
      </w:pPr>
    </w:p>
    <w:p w14:paraId="064AB66D" w14:textId="1E3F8D05" w:rsidR="009D0D8E" w:rsidRDefault="009D0D8E">
      <w:pPr>
        <w:rPr>
          <w:rFonts w:ascii="Arial" w:eastAsia="Times New Roman" w:hAnsi="Arial" w:cs="Arial"/>
          <w:b/>
          <w:bCs/>
          <w:i/>
          <w:iCs/>
          <w:lang w:eastAsia="en-GB"/>
        </w:rPr>
      </w:pPr>
    </w:p>
    <w:p w14:paraId="09A06355" w14:textId="5962BE8C" w:rsidR="002F581C" w:rsidRDefault="002F581C">
      <w:pPr>
        <w:rPr>
          <w:rFonts w:ascii="Arial" w:eastAsia="Times New Roman" w:hAnsi="Arial" w:cs="Arial"/>
          <w:b/>
          <w:bCs/>
          <w:i/>
          <w:iCs/>
          <w:lang w:eastAsia="en-GB"/>
        </w:rPr>
      </w:pPr>
    </w:p>
    <w:p w14:paraId="4EF156CB" w14:textId="3AA7326C" w:rsidR="002F581C" w:rsidRDefault="002F581C">
      <w:pPr>
        <w:rPr>
          <w:rFonts w:ascii="Arial" w:eastAsia="Times New Roman" w:hAnsi="Arial" w:cs="Arial"/>
          <w:b/>
          <w:bCs/>
          <w:i/>
          <w:iCs/>
          <w:lang w:eastAsia="en-GB"/>
        </w:rPr>
      </w:pPr>
    </w:p>
    <w:p w14:paraId="5AF4A37F" w14:textId="1E54B8AB" w:rsidR="002F581C" w:rsidRDefault="00A64255">
      <w:pPr>
        <w:rPr>
          <w:rFonts w:ascii="Arial" w:eastAsia="Times New Roman" w:hAnsi="Arial" w:cs="Arial"/>
          <w:b/>
          <w:bCs/>
          <w:i/>
          <w:iCs/>
          <w:lang w:eastAsia="en-GB"/>
        </w:rPr>
      </w:pPr>
      <w:r>
        <w:rPr>
          <w:noProof/>
        </w:rPr>
        <mc:AlternateContent>
          <mc:Choice Requires="wps">
            <w:drawing>
              <wp:anchor distT="0" distB="0" distL="114300" distR="114300" simplePos="0" relativeHeight="251658279" behindDoc="0" locked="0" layoutInCell="1" allowOverlap="1" wp14:anchorId="14C2CDD6" wp14:editId="6FE8E70B">
                <wp:simplePos x="0" y="0"/>
                <wp:positionH relativeFrom="column">
                  <wp:posOffset>-437074</wp:posOffset>
                </wp:positionH>
                <wp:positionV relativeFrom="paragraph">
                  <wp:posOffset>221146</wp:posOffset>
                </wp:positionV>
                <wp:extent cx="1692999" cy="2385392"/>
                <wp:effectExtent l="0" t="0" r="8890" b="15240"/>
                <wp:wrapNone/>
                <wp:docPr id="49" name="Text Box 49"/>
                <wp:cNvGraphicFramePr/>
                <a:graphic xmlns:a="http://schemas.openxmlformats.org/drawingml/2006/main">
                  <a:graphicData uri="http://schemas.microsoft.com/office/word/2010/wordprocessingShape">
                    <wps:wsp>
                      <wps:cNvSpPr txBox="1"/>
                      <wps:spPr>
                        <a:xfrm>
                          <a:off x="0" y="0"/>
                          <a:ext cx="1692999" cy="2385392"/>
                        </a:xfrm>
                        <a:prstGeom prst="rect">
                          <a:avLst/>
                        </a:prstGeom>
                        <a:noFill/>
                        <a:ln w="6350">
                          <a:solidFill>
                            <a:prstClr val="black"/>
                          </a:solidFill>
                        </a:ln>
                      </wps:spPr>
                      <wps:txbx>
                        <w:txbxContent>
                          <w:p w14:paraId="01DF9606" w14:textId="77777777" w:rsidR="00DC4459" w:rsidRDefault="00DC4459"/>
                          <w:p w14:paraId="4A16E833" w14:textId="31D635ED" w:rsidR="00DC6DBC" w:rsidRDefault="00DC4459">
                            <w:r>
                              <w:t>-</w:t>
                            </w:r>
                            <w:r w:rsidR="00DC6DBC">
                              <w:t>Cut saturated, trans and refined carbohydrates</w:t>
                            </w:r>
                            <w:r w:rsidR="00E62435">
                              <w:t xml:space="preserve"> from your diet to prevent type 2 and prediabetes. </w:t>
                            </w:r>
                          </w:p>
                          <w:p w14:paraId="302D446F" w14:textId="559625BB" w:rsidR="00553884" w:rsidRDefault="00553884">
                            <w:r>
                              <w:t>-add more fruit and veg</w:t>
                            </w:r>
                            <w:r w:rsidR="0073475E">
                              <w:t xml:space="preserve"> and wholegrains</w:t>
                            </w:r>
                          </w:p>
                          <w:p w14:paraId="4DD82C81" w14:textId="77777777" w:rsidR="00182597" w:rsidRDefault="002970D2">
                            <w:r>
                              <w:t>-reduce your portion</w:t>
                            </w:r>
                            <w:r w:rsidR="00182597">
                              <w:t xml:space="preserve"> sizes </w:t>
                            </w:r>
                          </w:p>
                          <w:p w14:paraId="5D8B9FC8" w14:textId="10ED124A" w:rsidR="002970D2" w:rsidRDefault="00182597">
                            <w:r>
                              <w:t>-lose weight</w:t>
                            </w:r>
                            <w:r w:rsidR="002970D2">
                              <w:t xml:space="preserve"> if </w:t>
                            </w:r>
                            <w:r w:rsidR="002A2CCA">
                              <w:t>you</w:t>
                            </w:r>
                            <w:r>
                              <w:t xml:space="preserve"> are overweight</w:t>
                            </w:r>
                            <w:r w:rsidR="00FA2C38">
                              <w:t xml:space="preserve"> or </w:t>
                            </w:r>
                            <w:r w:rsidR="002970D2">
                              <w:t>obese.</w:t>
                            </w:r>
                          </w:p>
                          <w:p w14:paraId="0DFE399A" w14:textId="77777777" w:rsidR="00DC4459" w:rsidRDefault="00DC44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2CDD6" id="Text Box 49" o:spid="_x0000_s1052" type="#_x0000_t202" style="position:absolute;margin-left:-34.4pt;margin-top:17.4pt;width:133.3pt;height:187.85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" filled="f" strokeweight=".5pt">
                <v:textbox>
                  <w:txbxContent>
                    <w:p w14:paraId="01DF9606" w14:textId="77777777" w:rsidR="00DC4459" w:rsidRDefault="00DC4459"/>
                    <w:p w14:paraId="4A16E833" w14:textId="31D635ED" w:rsidR="00DC6DBC" w:rsidRDefault="00DC4459">
                      <w:r>
                        <w:t>-</w:t>
                      </w:r>
                      <w:r w:rsidR="00DC6DBC">
                        <w:t>Cut saturated, trans and refined carbohydrates</w:t>
                      </w:r>
                      <w:r w:rsidR="00E62435">
                        <w:t xml:space="preserve"> from your diet to prevent type 2 and prediabetes. </w:t>
                      </w:r>
                    </w:p>
                    <w:p w14:paraId="302D446F" w14:textId="559625BB" w:rsidR="00553884" w:rsidRDefault="00553884">
                      <w:r>
                        <w:t>-add more fruit and veg</w:t>
                      </w:r>
                      <w:r w:rsidR="0073475E">
                        <w:t xml:space="preserve"> and wholegrains</w:t>
                      </w:r>
                    </w:p>
                    <w:p w14:paraId="4DD82C81" w14:textId="77777777" w:rsidR="00182597" w:rsidRDefault="002970D2">
                      <w:r>
                        <w:t>-reduce your portion</w:t>
                      </w:r>
                      <w:r w:rsidR="00182597">
                        <w:t xml:space="preserve"> sizes </w:t>
                      </w:r>
                    </w:p>
                    <w:p w14:paraId="5D8B9FC8" w14:textId="10ED124A" w:rsidR="002970D2" w:rsidRDefault="00182597">
                      <w:r>
                        <w:t>-lose weight</w:t>
                      </w:r>
                      <w:r w:rsidR="002970D2">
                        <w:t xml:space="preserve"> if </w:t>
                      </w:r>
                      <w:r w:rsidR="002A2CCA">
                        <w:t>you</w:t>
                      </w:r>
                      <w:r>
                        <w:t xml:space="preserve"> are overweight</w:t>
                      </w:r>
                      <w:r w:rsidR="00FA2C38">
                        <w:t xml:space="preserve"> or </w:t>
                      </w:r>
                      <w:r w:rsidR="002970D2">
                        <w:t>obese.</w:t>
                      </w:r>
                    </w:p>
                    <w:p w14:paraId="0DFE399A" w14:textId="77777777" w:rsidR="00DC4459" w:rsidRDefault="00DC4459"/>
                  </w:txbxContent>
                </v:textbox>
              </v:shape>
            </w:pict>
          </mc:Fallback>
        </mc:AlternateContent>
      </w:r>
    </w:p>
    <w:p w14:paraId="544A63FC" w14:textId="2CFC456D" w:rsidR="002F581C" w:rsidRDefault="002F581C">
      <w:pPr>
        <w:rPr>
          <w:rFonts w:ascii="Arial" w:eastAsia="Times New Roman" w:hAnsi="Arial" w:cs="Arial"/>
          <w:b/>
          <w:bCs/>
          <w:i/>
          <w:iCs/>
          <w:lang w:eastAsia="en-GB"/>
        </w:rPr>
      </w:pPr>
    </w:p>
    <w:p w14:paraId="75AA72E0" w14:textId="3021DE2A" w:rsidR="002F581C" w:rsidRDefault="002F581C">
      <w:pPr>
        <w:rPr>
          <w:rFonts w:ascii="Arial" w:eastAsia="Times New Roman" w:hAnsi="Arial" w:cs="Arial"/>
          <w:b/>
          <w:bCs/>
          <w:i/>
          <w:iCs/>
          <w:lang w:eastAsia="en-GB"/>
        </w:rPr>
      </w:pPr>
    </w:p>
    <w:p w14:paraId="2B96EE41" w14:textId="28C1356D" w:rsidR="002F581C" w:rsidRDefault="00A64255">
      <w:pPr>
        <w:rPr>
          <w:rFonts w:ascii="Arial" w:eastAsia="Times New Roman" w:hAnsi="Arial" w:cs="Arial"/>
          <w:b/>
          <w:bCs/>
          <w:i/>
          <w:iCs/>
          <w:lang w:eastAsia="en-GB"/>
        </w:rPr>
      </w:pPr>
      <w:r w:rsidRPr="00C457B1">
        <w:rPr>
          <w:rFonts w:ascii="Arial" w:hAnsi="Arial" w:cs="Arial"/>
          <w:b/>
          <w:bCs/>
          <w:noProof/>
          <w:color w:val="231F20"/>
        </w:rPr>
        <mc:AlternateContent>
          <mc:Choice Requires="wps">
            <w:drawing>
              <wp:anchor distT="0" distB="0" distL="114300" distR="114300" simplePos="0" relativeHeight="251658277" behindDoc="0" locked="0" layoutInCell="1" allowOverlap="1" wp14:anchorId="58929B72" wp14:editId="73911DE8">
                <wp:simplePos x="0" y="0"/>
                <wp:positionH relativeFrom="column">
                  <wp:posOffset>1436453</wp:posOffset>
                </wp:positionH>
                <wp:positionV relativeFrom="paragraph">
                  <wp:posOffset>101600</wp:posOffset>
                </wp:positionV>
                <wp:extent cx="1701165" cy="1131570"/>
                <wp:effectExtent l="0" t="0" r="13335" b="11430"/>
                <wp:wrapNone/>
                <wp:docPr id="43" name="Text Box 43"/>
                <wp:cNvGraphicFramePr/>
                <a:graphic xmlns:a="http://schemas.openxmlformats.org/drawingml/2006/main">
                  <a:graphicData uri="http://schemas.microsoft.com/office/word/2010/wordprocessingShape">
                    <wps:wsp>
                      <wps:cNvSpPr txBox="1"/>
                      <wps:spPr>
                        <a:xfrm>
                          <a:off x="0" y="0"/>
                          <a:ext cx="1701165" cy="1131570"/>
                        </a:xfrm>
                        <a:prstGeom prst="rect">
                          <a:avLst/>
                        </a:prstGeom>
                        <a:solidFill>
                          <a:schemeClr val="lt1"/>
                        </a:solidFill>
                        <a:ln w="6350">
                          <a:solidFill>
                            <a:prstClr val="black"/>
                          </a:solidFill>
                        </a:ln>
                      </wps:spPr>
                      <wps:txbx>
                        <w:txbxContent>
                          <w:p w14:paraId="06B7BD71" w14:textId="540647A3" w:rsidR="004B7DBF" w:rsidRDefault="004B7DBF">
                            <w:r>
                              <w:t>Increase physical activity gradually</w:t>
                            </w:r>
                            <w:r w:rsidR="00E2241F">
                              <w:t>. Regular exercise can help prevent type 2 diabetes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29B72" id="Text Box 43" o:spid="_x0000_s1053" type="#_x0000_t202" style="position:absolute;margin-left:113.1pt;margin-top:8pt;width:133.95pt;height:89.1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" fillcolor="white [3201]" strokeweight=".5pt">
                <v:textbox>
                  <w:txbxContent>
                    <w:p w14:paraId="06B7BD71" w14:textId="540647A3" w:rsidR="004B7DBF" w:rsidRDefault="004B7DBF">
                      <w:r>
                        <w:t>Increase physical activity gradually</w:t>
                      </w:r>
                      <w:r w:rsidR="00E2241F">
                        <w:t>. Regular exercise can help prevent type 2 diabetes</w:t>
                      </w:r>
                    </w:p>
                  </w:txbxContent>
                </v:textbox>
              </v:shape>
            </w:pict>
          </mc:Fallback>
        </mc:AlternateContent>
      </w:r>
      <w:r w:rsidR="00FA2C38">
        <w:rPr>
          <w:rFonts w:ascii="Open Sans" w:eastAsia="Times New Roman" w:hAnsi="Open Sans" w:cs="Open Sans"/>
          <w:noProof/>
          <w:color w:val="000000"/>
          <w:sz w:val="20"/>
          <w:szCs w:val="20"/>
          <w:shd w:val="clear" w:color="auto" w:fill="FFFFFF"/>
          <w:lang w:eastAsia="en-GB"/>
        </w:rPr>
        <w:drawing>
          <wp:anchor distT="0" distB="0" distL="114300" distR="114300" simplePos="0" relativeHeight="251658275" behindDoc="0" locked="0" layoutInCell="1" allowOverlap="1" wp14:anchorId="50C89C69" wp14:editId="14B6AB74">
            <wp:simplePos x="0" y="0"/>
            <wp:positionH relativeFrom="column">
              <wp:posOffset>3895725</wp:posOffset>
            </wp:positionH>
            <wp:positionV relativeFrom="paragraph">
              <wp:posOffset>10795</wp:posOffset>
            </wp:positionV>
            <wp:extent cx="1866265" cy="1139190"/>
            <wp:effectExtent l="0" t="0" r="635" b="3810"/>
            <wp:wrapSquare wrapText="bothSides"/>
            <wp:docPr id="37" name="Picture 3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66265" cy="1139190"/>
                    </a:xfrm>
                    <a:prstGeom prst="rect">
                      <a:avLst/>
                    </a:prstGeom>
                  </pic:spPr>
                </pic:pic>
              </a:graphicData>
            </a:graphic>
            <wp14:sizeRelH relativeFrom="margin">
              <wp14:pctWidth>0</wp14:pctWidth>
            </wp14:sizeRelH>
            <wp14:sizeRelV relativeFrom="margin">
              <wp14:pctHeight>0</wp14:pctHeight>
            </wp14:sizeRelV>
          </wp:anchor>
        </w:drawing>
      </w:r>
    </w:p>
    <w:p w14:paraId="2993B793" w14:textId="3C42489F" w:rsidR="009D0D8E" w:rsidRDefault="009D0D8E">
      <w:pPr>
        <w:rPr>
          <w:rFonts w:ascii="Arial" w:eastAsia="Times New Roman" w:hAnsi="Arial" w:cs="Arial"/>
          <w:b/>
          <w:bCs/>
          <w:i/>
          <w:iCs/>
          <w:lang w:eastAsia="en-GB"/>
        </w:rPr>
      </w:pPr>
    </w:p>
    <w:p w14:paraId="5AE545C1" w14:textId="28B574D2" w:rsidR="009D0D8E" w:rsidRDefault="009D0D8E">
      <w:pPr>
        <w:rPr>
          <w:rFonts w:ascii="Arial" w:eastAsia="Times New Roman" w:hAnsi="Arial" w:cs="Arial"/>
          <w:b/>
          <w:bCs/>
          <w:i/>
          <w:iCs/>
          <w:lang w:eastAsia="en-GB"/>
        </w:rPr>
      </w:pPr>
    </w:p>
    <w:p w14:paraId="74FAF90E" w14:textId="532A27FE" w:rsidR="00E2489B" w:rsidRDefault="00E2489B">
      <w:pPr>
        <w:rPr>
          <w:rFonts w:ascii="Arial" w:eastAsia="Times New Roman" w:hAnsi="Arial" w:cs="Arial"/>
          <w:b/>
          <w:bCs/>
          <w:i/>
          <w:iCs/>
          <w:lang w:eastAsia="en-GB"/>
        </w:rPr>
      </w:pPr>
    </w:p>
    <w:p w14:paraId="14AE5B58" w14:textId="40ED1005" w:rsidR="00E2489B" w:rsidRDefault="00E2489B">
      <w:pPr>
        <w:rPr>
          <w:rFonts w:ascii="Arial" w:eastAsia="Times New Roman" w:hAnsi="Arial" w:cs="Arial"/>
          <w:b/>
          <w:bCs/>
          <w:i/>
          <w:iCs/>
          <w:lang w:eastAsia="en-GB"/>
        </w:rPr>
      </w:pPr>
    </w:p>
    <w:p w14:paraId="2665AFED" w14:textId="5809C364" w:rsidR="00E2489B" w:rsidRDefault="00E2489B">
      <w:pPr>
        <w:rPr>
          <w:rFonts w:ascii="Arial" w:eastAsia="Times New Roman" w:hAnsi="Arial" w:cs="Arial"/>
          <w:b/>
          <w:bCs/>
          <w:i/>
          <w:iCs/>
          <w:lang w:eastAsia="en-GB"/>
        </w:rPr>
      </w:pPr>
    </w:p>
    <w:p w14:paraId="39D0011D" w14:textId="46D9C3B9" w:rsidR="00830DDA" w:rsidRDefault="00830DDA" w:rsidP="00830DDA">
      <w:pPr>
        <w:rPr>
          <w:rFonts w:ascii="Arial" w:eastAsia="Times New Roman" w:hAnsi="Arial" w:cs="Arial"/>
          <w:b/>
          <w:bCs/>
          <w:i/>
          <w:iCs/>
          <w:lang w:eastAsia="en-GB"/>
        </w:rPr>
      </w:pPr>
    </w:p>
    <w:p w14:paraId="664AEAC1" w14:textId="2E171509" w:rsidR="00E2489B" w:rsidRDefault="00DC4459" w:rsidP="00FA2C38">
      <w:pPr>
        <w:ind w:left="5760"/>
        <w:rPr>
          <w:rFonts w:ascii="Arial" w:eastAsia="Times New Roman" w:hAnsi="Arial" w:cs="Arial"/>
          <w:b/>
          <w:bCs/>
          <w:i/>
          <w:iCs/>
          <w:lang w:eastAsia="en-GB"/>
        </w:rPr>
      </w:pPr>
      <w:r>
        <w:rPr>
          <w:rFonts w:ascii="Arial" w:eastAsia="Times New Roman" w:hAnsi="Arial" w:cs="Arial"/>
          <w:color w:val="000000"/>
          <w:sz w:val="16"/>
          <w:szCs w:val="16"/>
          <w:shd w:val="clear" w:color="auto" w:fill="FFFFFF"/>
          <w:lang w:eastAsia="en-GB"/>
        </w:rPr>
        <w:t>(</w:t>
      </w:r>
      <w:r w:rsidRPr="007C466B">
        <w:rPr>
          <w:rFonts w:ascii="Arial" w:eastAsia="Times New Roman" w:hAnsi="Arial" w:cs="Arial"/>
          <w:color w:val="000000"/>
          <w:sz w:val="16"/>
          <w:szCs w:val="16"/>
          <w:shd w:val="clear" w:color="auto" w:fill="FFFFFF"/>
          <w:lang w:eastAsia="en-GB"/>
        </w:rPr>
        <w:t>Exercise in Diabetes Management, 202</w:t>
      </w:r>
      <w:r w:rsidR="00E45CFB">
        <w:rPr>
          <w:rFonts w:ascii="Arial" w:eastAsia="Times New Roman" w:hAnsi="Arial" w:cs="Arial"/>
          <w:color w:val="000000"/>
          <w:sz w:val="16"/>
          <w:szCs w:val="16"/>
          <w:shd w:val="clear" w:color="auto" w:fill="FFFFFF"/>
          <w:lang w:eastAsia="en-GB"/>
        </w:rPr>
        <w:t xml:space="preserve">1). </w:t>
      </w:r>
    </w:p>
    <w:p w14:paraId="61DE7DEA" w14:textId="468EBAA2" w:rsidR="002F16F7" w:rsidRDefault="0081538C" w:rsidP="00830DDA">
      <w:pPr>
        <w:rPr>
          <w:rFonts w:ascii="Arial" w:eastAsia="Times New Roman" w:hAnsi="Arial" w:cs="Arial"/>
          <w:sz w:val="22"/>
          <w:szCs w:val="22"/>
          <w:lang w:eastAsia="en-GB"/>
        </w:rPr>
      </w:pPr>
      <w:r>
        <w:rPr>
          <w:rFonts w:ascii="Arial" w:eastAsia="Times New Roman" w:hAnsi="Arial" w:cs="Arial"/>
          <w:noProof/>
          <w:color w:val="000000"/>
          <w:sz w:val="16"/>
          <w:szCs w:val="16"/>
          <w:lang w:eastAsia="en-GB"/>
        </w:rPr>
        <mc:AlternateContent>
          <mc:Choice Requires="wps">
            <w:drawing>
              <wp:anchor distT="0" distB="0" distL="114300" distR="114300" simplePos="0" relativeHeight="251658281" behindDoc="0" locked="0" layoutInCell="1" allowOverlap="1" wp14:anchorId="7C2384EA" wp14:editId="3D43320D">
                <wp:simplePos x="0" y="0"/>
                <wp:positionH relativeFrom="column">
                  <wp:posOffset>1430020</wp:posOffset>
                </wp:positionH>
                <wp:positionV relativeFrom="paragraph">
                  <wp:posOffset>37647</wp:posOffset>
                </wp:positionV>
                <wp:extent cx="4507865" cy="959667"/>
                <wp:effectExtent l="0" t="0" r="13335" b="18415"/>
                <wp:wrapNone/>
                <wp:docPr id="52" name="Text Box 52"/>
                <wp:cNvGraphicFramePr/>
                <a:graphic xmlns:a="http://schemas.openxmlformats.org/drawingml/2006/main">
                  <a:graphicData uri="http://schemas.microsoft.com/office/word/2010/wordprocessingShape">
                    <wps:wsp>
                      <wps:cNvSpPr txBox="1"/>
                      <wps:spPr>
                        <a:xfrm>
                          <a:off x="0" y="0"/>
                          <a:ext cx="4507865" cy="959667"/>
                        </a:xfrm>
                        <a:prstGeom prst="rect">
                          <a:avLst/>
                        </a:prstGeom>
                        <a:solidFill>
                          <a:schemeClr val="lt1"/>
                        </a:solidFill>
                        <a:ln w="6350">
                          <a:solidFill>
                            <a:prstClr val="black"/>
                          </a:solidFill>
                        </a:ln>
                      </wps:spPr>
                      <wps:txbx>
                        <w:txbxContent>
                          <w:p w14:paraId="65DDB5A1" w14:textId="57F20505" w:rsidR="00691F73" w:rsidRPr="0081538C" w:rsidRDefault="00402F8C">
                            <w:pPr>
                              <w:rPr>
                                <w:rFonts w:ascii="Arial" w:eastAsia="Times New Roman" w:hAnsi="Arial" w:cs="Arial"/>
                                <w:color w:val="231F20"/>
                                <w:sz w:val="20"/>
                                <w:szCs w:val="20"/>
                                <w:shd w:val="clear" w:color="auto" w:fill="F7F7F7"/>
                                <w:lang w:eastAsia="en-GB"/>
                              </w:rPr>
                            </w:pPr>
                            <w:r>
                              <w:rPr>
                                <w:rFonts w:ascii="Arial" w:eastAsia="Times New Roman" w:hAnsi="Arial" w:cs="Arial"/>
                                <w:color w:val="231F20"/>
                                <w:sz w:val="20"/>
                                <w:szCs w:val="20"/>
                                <w:shd w:val="clear" w:color="auto" w:fill="F7F7F7"/>
                                <w:lang w:eastAsia="en-GB"/>
                              </w:rPr>
                              <w:t>Try d</w:t>
                            </w:r>
                            <w:r w:rsidR="00C53AEC" w:rsidRPr="00C93933">
                              <w:rPr>
                                <w:rFonts w:ascii="Arial" w:eastAsia="Times New Roman" w:hAnsi="Arial" w:cs="Arial"/>
                                <w:color w:val="231F20"/>
                                <w:sz w:val="20"/>
                                <w:szCs w:val="20"/>
                                <w:shd w:val="clear" w:color="auto" w:fill="F7F7F7"/>
                                <w:lang w:eastAsia="en-GB"/>
                              </w:rPr>
                              <w:t>rink</w:t>
                            </w:r>
                            <w:r>
                              <w:rPr>
                                <w:rFonts w:ascii="Arial" w:eastAsia="Times New Roman" w:hAnsi="Arial" w:cs="Arial"/>
                                <w:color w:val="231F20"/>
                                <w:sz w:val="20"/>
                                <w:szCs w:val="20"/>
                                <w:shd w:val="clear" w:color="auto" w:fill="F7F7F7"/>
                                <w:lang w:eastAsia="en-GB"/>
                              </w:rPr>
                              <w:t>ing</w:t>
                            </w:r>
                            <w:r w:rsidR="00C53AEC" w:rsidRPr="00C93933">
                              <w:rPr>
                                <w:rFonts w:ascii="Arial" w:eastAsia="Times New Roman" w:hAnsi="Arial" w:cs="Arial"/>
                                <w:color w:val="231F20"/>
                                <w:sz w:val="20"/>
                                <w:szCs w:val="20"/>
                                <w:shd w:val="clear" w:color="auto" w:fill="F7F7F7"/>
                                <w:lang w:eastAsia="en-GB"/>
                              </w:rPr>
                              <w:t xml:space="preserve"> </w:t>
                            </w:r>
                            <w:r w:rsidR="00CD10B5">
                              <w:rPr>
                                <w:rFonts w:ascii="Arial" w:eastAsia="Times New Roman" w:hAnsi="Arial" w:cs="Arial"/>
                                <w:color w:val="231F20"/>
                                <w:sz w:val="20"/>
                                <w:szCs w:val="20"/>
                                <w:shd w:val="clear" w:color="auto" w:fill="F7F7F7"/>
                                <w:lang w:eastAsia="en-GB"/>
                              </w:rPr>
                              <w:t xml:space="preserve">only </w:t>
                            </w:r>
                            <w:r w:rsidR="00C53AEC" w:rsidRPr="00C93933">
                              <w:rPr>
                                <w:rFonts w:ascii="Arial" w:eastAsia="Times New Roman" w:hAnsi="Arial" w:cs="Arial"/>
                                <w:color w:val="231F20"/>
                                <w:sz w:val="20"/>
                                <w:szCs w:val="20"/>
                                <w:shd w:val="clear" w:color="auto" w:fill="F7F7F7"/>
                                <w:lang w:eastAsia="en-GB"/>
                              </w:rPr>
                              <w:t xml:space="preserve">water instead of other </w:t>
                            </w:r>
                            <w:r>
                              <w:rPr>
                                <w:rFonts w:ascii="Arial" w:eastAsia="Times New Roman" w:hAnsi="Arial" w:cs="Arial"/>
                                <w:color w:val="231F20"/>
                                <w:sz w:val="20"/>
                                <w:szCs w:val="20"/>
                                <w:shd w:val="clear" w:color="auto" w:fill="F7F7F7"/>
                                <w:lang w:eastAsia="en-GB"/>
                              </w:rPr>
                              <w:t>sugared drink</w:t>
                            </w:r>
                            <w:r w:rsidR="00CD10B5">
                              <w:rPr>
                                <w:rFonts w:ascii="Arial" w:eastAsia="Times New Roman" w:hAnsi="Arial" w:cs="Arial"/>
                                <w:color w:val="231F20"/>
                                <w:sz w:val="20"/>
                                <w:szCs w:val="20"/>
                                <w:shd w:val="clear" w:color="auto" w:fill="F7F7F7"/>
                                <w:lang w:eastAsia="en-GB"/>
                              </w:rPr>
                              <w:t>s</w:t>
                            </w:r>
                            <w:r w:rsidR="00C53AEC" w:rsidRPr="00C93933">
                              <w:rPr>
                                <w:rFonts w:ascii="Arial" w:eastAsia="Times New Roman" w:hAnsi="Arial" w:cs="Arial"/>
                                <w:color w:val="231F20"/>
                                <w:sz w:val="20"/>
                                <w:szCs w:val="20"/>
                                <w:shd w:val="clear" w:color="auto" w:fill="F7F7F7"/>
                                <w:lang w:eastAsia="en-GB"/>
                              </w:rPr>
                              <w:t xml:space="preserve"> as this will help control blood sugar and insulin level</w:t>
                            </w:r>
                            <w:r w:rsidR="00691F73" w:rsidRPr="00C93933">
                              <w:rPr>
                                <w:rFonts w:ascii="Arial" w:eastAsia="Times New Roman" w:hAnsi="Arial" w:cs="Arial"/>
                                <w:color w:val="231F20"/>
                                <w:sz w:val="20"/>
                                <w:szCs w:val="20"/>
                                <w:shd w:val="clear" w:color="auto" w:fill="F7F7F7"/>
                                <w:lang w:eastAsia="en-GB"/>
                              </w:rPr>
                              <w:t xml:space="preserve">s and may </w:t>
                            </w:r>
                            <w:r w:rsidR="00CD10B5">
                              <w:rPr>
                                <w:rFonts w:ascii="Arial" w:eastAsia="Times New Roman" w:hAnsi="Arial" w:cs="Arial"/>
                                <w:color w:val="231F20"/>
                                <w:sz w:val="20"/>
                                <w:szCs w:val="20"/>
                                <w:shd w:val="clear" w:color="auto" w:fill="F7F7F7"/>
                                <w:lang w:eastAsia="en-GB"/>
                              </w:rPr>
                              <w:t xml:space="preserve">help </w:t>
                            </w:r>
                            <w:r w:rsidR="00691F73" w:rsidRPr="00C93933">
                              <w:rPr>
                                <w:rFonts w:ascii="Arial" w:eastAsia="Times New Roman" w:hAnsi="Arial" w:cs="Arial"/>
                                <w:color w:val="231F20"/>
                                <w:sz w:val="20"/>
                                <w:szCs w:val="20"/>
                                <w:shd w:val="clear" w:color="auto" w:fill="F7F7F7"/>
                                <w:lang w:eastAsia="en-GB"/>
                              </w:rPr>
                              <w:t>reduce the risk of developing diabetes.</w:t>
                            </w:r>
                          </w:p>
                          <w:p w14:paraId="3D723819" w14:textId="37E54A6B" w:rsidR="00C36A5F" w:rsidRPr="00C93933" w:rsidRDefault="00C36A5F">
                            <w:pPr>
                              <w:rPr>
                                <w:rFonts w:ascii="Arial" w:eastAsia="Times New Roman" w:hAnsi="Arial" w:cs="Arial"/>
                                <w:sz w:val="20"/>
                                <w:szCs w:val="20"/>
                                <w:lang w:eastAsia="en-GB"/>
                              </w:rPr>
                            </w:pPr>
                            <w:r w:rsidRPr="00C93933">
                              <w:rPr>
                                <w:rFonts w:ascii="Arial" w:eastAsia="Times New Roman" w:hAnsi="Arial" w:cs="Arial"/>
                                <w:sz w:val="20"/>
                                <w:szCs w:val="20"/>
                                <w:lang w:eastAsia="en-GB"/>
                              </w:rPr>
                              <w:t>Eat plenty of fibre fo</w:t>
                            </w:r>
                            <w:r w:rsidR="00260DF3">
                              <w:rPr>
                                <w:rFonts w:ascii="Arial" w:eastAsia="Times New Roman" w:hAnsi="Arial" w:cs="Arial"/>
                                <w:sz w:val="20"/>
                                <w:szCs w:val="20"/>
                                <w:lang w:eastAsia="en-GB"/>
                              </w:rPr>
                              <w:t>ods to</w:t>
                            </w:r>
                            <w:r w:rsidRPr="00C93933">
                              <w:rPr>
                                <w:rFonts w:ascii="Arial" w:eastAsia="Times New Roman" w:hAnsi="Arial" w:cs="Arial"/>
                                <w:sz w:val="20"/>
                                <w:szCs w:val="20"/>
                                <w:lang w:eastAsia="en-GB"/>
                              </w:rPr>
                              <w:t xml:space="preserve"> improve</w:t>
                            </w:r>
                            <w:r w:rsidR="00260DF3">
                              <w:rPr>
                                <w:rFonts w:ascii="Arial" w:eastAsia="Times New Roman" w:hAnsi="Arial" w:cs="Arial"/>
                                <w:sz w:val="20"/>
                                <w:szCs w:val="20"/>
                                <w:lang w:eastAsia="en-GB"/>
                              </w:rPr>
                              <w:t xml:space="preserve"> </w:t>
                            </w:r>
                            <w:r w:rsidRPr="00C93933">
                              <w:rPr>
                                <w:rFonts w:ascii="Arial" w:eastAsia="Times New Roman" w:hAnsi="Arial" w:cs="Arial"/>
                                <w:sz w:val="20"/>
                                <w:szCs w:val="20"/>
                                <w:lang w:eastAsia="en-GB"/>
                              </w:rPr>
                              <w:t>gut health.</w:t>
                            </w:r>
                          </w:p>
                          <w:p w14:paraId="38DA58A1" w14:textId="463AA941" w:rsidR="00557B54" w:rsidRPr="00C93933" w:rsidRDefault="00557B54">
                            <w:pPr>
                              <w:rPr>
                                <w:rFonts w:ascii="Arial" w:eastAsia="Times New Roman" w:hAnsi="Arial" w:cs="Arial"/>
                                <w:sz w:val="20"/>
                                <w:szCs w:val="20"/>
                                <w:lang w:eastAsia="en-GB"/>
                              </w:rPr>
                            </w:pPr>
                            <w:r w:rsidRPr="00C93933">
                              <w:rPr>
                                <w:rFonts w:ascii="Arial" w:eastAsia="Times New Roman" w:hAnsi="Arial" w:cs="Arial"/>
                                <w:sz w:val="20"/>
                                <w:szCs w:val="20"/>
                                <w:lang w:eastAsia="en-GB"/>
                              </w:rPr>
                              <w:t xml:space="preserve">Reduce the amount of processed food you are eating. Enjoy more whole foods to help reduce the risk of diabetes.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2384EA" id="Text Box 52" o:spid="_x0000_s1054" type="#_x0000_t202" style="position:absolute;margin-left:112.6pt;margin-top:2.95pt;width:354.95pt;height:75.55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" fillcolor="white [3201]" strokeweight=".5pt">
                <v:textbox>
                  <w:txbxContent>
                    <w:p w14:paraId="65DDB5A1" w14:textId="57F20505" w:rsidR="00691F73" w:rsidRPr="0081538C" w:rsidRDefault="00402F8C">
                      <w:pPr>
                        <w:rPr>
                          <w:rFonts w:ascii="Arial" w:eastAsia="Times New Roman" w:hAnsi="Arial" w:cs="Arial"/>
                          <w:color w:val="231F20"/>
                          <w:sz w:val="20"/>
                          <w:szCs w:val="20"/>
                          <w:shd w:val="clear" w:color="auto" w:fill="F7F7F7"/>
                          <w:lang w:eastAsia="en-GB"/>
                        </w:rPr>
                      </w:pPr>
                      <w:r>
                        <w:rPr>
                          <w:rFonts w:ascii="Arial" w:eastAsia="Times New Roman" w:hAnsi="Arial" w:cs="Arial"/>
                          <w:color w:val="231F20"/>
                          <w:sz w:val="20"/>
                          <w:szCs w:val="20"/>
                          <w:shd w:val="clear" w:color="auto" w:fill="F7F7F7"/>
                          <w:lang w:eastAsia="en-GB"/>
                        </w:rPr>
                        <w:t>Try d</w:t>
                      </w:r>
                      <w:r w:rsidR="00C53AEC" w:rsidRPr="00C93933">
                        <w:rPr>
                          <w:rFonts w:ascii="Arial" w:eastAsia="Times New Roman" w:hAnsi="Arial" w:cs="Arial"/>
                          <w:color w:val="231F20"/>
                          <w:sz w:val="20"/>
                          <w:szCs w:val="20"/>
                          <w:shd w:val="clear" w:color="auto" w:fill="F7F7F7"/>
                          <w:lang w:eastAsia="en-GB"/>
                        </w:rPr>
                        <w:t>rink</w:t>
                      </w:r>
                      <w:r>
                        <w:rPr>
                          <w:rFonts w:ascii="Arial" w:eastAsia="Times New Roman" w:hAnsi="Arial" w:cs="Arial"/>
                          <w:color w:val="231F20"/>
                          <w:sz w:val="20"/>
                          <w:szCs w:val="20"/>
                          <w:shd w:val="clear" w:color="auto" w:fill="F7F7F7"/>
                          <w:lang w:eastAsia="en-GB"/>
                        </w:rPr>
                        <w:t>ing</w:t>
                      </w:r>
                      <w:r w:rsidR="00C53AEC" w:rsidRPr="00C93933">
                        <w:rPr>
                          <w:rFonts w:ascii="Arial" w:eastAsia="Times New Roman" w:hAnsi="Arial" w:cs="Arial"/>
                          <w:color w:val="231F20"/>
                          <w:sz w:val="20"/>
                          <w:szCs w:val="20"/>
                          <w:shd w:val="clear" w:color="auto" w:fill="F7F7F7"/>
                          <w:lang w:eastAsia="en-GB"/>
                        </w:rPr>
                        <w:t xml:space="preserve"> </w:t>
                      </w:r>
                      <w:r w:rsidR="00CD10B5">
                        <w:rPr>
                          <w:rFonts w:ascii="Arial" w:eastAsia="Times New Roman" w:hAnsi="Arial" w:cs="Arial"/>
                          <w:color w:val="231F20"/>
                          <w:sz w:val="20"/>
                          <w:szCs w:val="20"/>
                          <w:shd w:val="clear" w:color="auto" w:fill="F7F7F7"/>
                          <w:lang w:eastAsia="en-GB"/>
                        </w:rPr>
                        <w:t xml:space="preserve">only </w:t>
                      </w:r>
                      <w:r w:rsidR="00C53AEC" w:rsidRPr="00C93933">
                        <w:rPr>
                          <w:rFonts w:ascii="Arial" w:eastAsia="Times New Roman" w:hAnsi="Arial" w:cs="Arial"/>
                          <w:color w:val="231F20"/>
                          <w:sz w:val="20"/>
                          <w:szCs w:val="20"/>
                          <w:shd w:val="clear" w:color="auto" w:fill="F7F7F7"/>
                          <w:lang w:eastAsia="en-GB"/>
                        </w:rPr>
                        <w:t xml:space="preserve">water instead of other </w:t>
                      </w:r>
                      <w:r>
                        <w:rPr>
                          <w:rFonts w:ascii="Arial" w:eastAsia="Times New Roman" w:hAnsi="Arial" w:cs="Arial"/>
                          <w:color w:val="231F20"/>
                          <w:sz w:val="20"/>
                          <w:szCs w:val="20"/>
                          <w:shd w:val="clear" w:color="auto" w:fill="F7F7F7"/>
                          <w:lang w:eastAsia="en-GB"/>
                        </w:rPr>
                        <w:t>sugared drink</w:t>
                      </w:r>
                      <w:r w:rsidR="00CD10B5">
                        <w:rPr>
                          <w:rFonts w:ascii="Arial" w:eastAsia="Times New Roman" w:hAnsi="Arial" w:cs="Arial"/>
                          <w:color w:val="231F20"/>
                          <w:sz w:val="20"/>
                          <w:szCs w:val="20"/>
                          <w:shd w:val="clear" w:color="auto" w:fill="F7F7F7"/>
                          <w:lang w:eastAsia="en-GB"/>
                        </w:rPr>
                        <w:t>s</w:t>
                      </w:r>
                      <w:r w:rsidR="00C53AEC" w:rsidRPr="00C93933">
                        <w:rPr>
                          <w:rFonts w:ascii="Arial" w:eastAsia="Times New Roman" w:hAnsi="Arial" w:cs="Arial"/>
                          <w:color w:val="231F20"/>
                          <w:sz w:val="20"/>
                          <w:szCs w:val="20"/>
                          <w:shd w:val="clear" w:color="auto" w:fill="F7F7F7"/>
                          <w:lang w:eastAsia="en-GB"/>
                        </w:rPr>
                        <w:t xml:space="preserve"> as this will help control blood sugar and insulin level</w:t>
                      </w:r>
                      <w:r w:rsidR="00691F73" w:rsidRPr="00C93933">
                        <w:rPr>
                          <w:rFonts w:ascii="Arial" w:eastAsia="Times New Roman" w:hAnsi="Arial" w:cs="Arial"/>
                          <w:color w:val="231F20"/>
                          <w:sz w:val="20"/>
                          <w:szCs w:val="20"/>
                          <w:shd w:val="clear" w:color="auto" w:fill="F7F7F7"/>
                          <w:lang w:eastAsia="en-GB"/>
                        </w:rPr>
                        <w:t xml:space="preserve">s and may </w:t>
                      </w:r>
                      <w:r w:rsidR="00CD10B5">
                        <w:rPr>
                          <w:rFonts w:ascii="Arial" w:eastAsia="Times New Roman" w:hAnsi="Arial" w:cs="Arial"/>
                          <w:color w:val="231F20"/>
                          <w:sz w:val="20"/>
                          <w:szCs w:val="20"/>
                          <w:shd w:val="clear" w:color="auto" w:fill="F7F7F7"/>
                          <w:lang w:eastAsia="en-GB"/>
                        </w:rPr>
                        <w:t xml:space="preserve">help </w:t>
                      </w:r>
                      <w:r w:rsidR="00691F73" w:rsidRPr="00C93933">
                        <w:rPr>
                          <w:rFonts w:ascii="Arial" w:eastAsia="Times New Roman" w:hAnsi="Arial" w:cs="Arial"/>
                          <w:color w:val="231F20"/>
                          <w:sz w:val="20"/>
                          <w:szCs w:val="20"/>
                          <w:shd w:val="clear" w:color="auto" w:fill="F7F7F7"/>
                          <w:lang w:eastAsia="en-GB"/>
                        </w:rPr>
                        <w:t>reduce the risk of developing diabetes.</w:t>
                      </w:r>
                    </w:p>
                    <w:p w14:paraId="3D723819" w14:textId="37E54A6B" w:rsidR="00C36A5F" w:rsidRPr="00C93933" w:rsidRDefault="00C36A5F">
                      <w:pPr>
                        <w:rPr>
                          <w:rFonts w:ascii="Arial" w:eastAsia="Times New Roman" w:hAnsi="Arial" w:cs="Arial"/>
                          <w:sz w:val="20"/>
                          <w:szCs w:val="20"/>
                          <w:lang w:eastAsia="en-GB"/>
                        </w:rPr>
                      </w:pPr>
                      <w:r w:rsidRPr="00C93933">
                        <w:rPr>
                          <w:rFonts w:ascii="Arial" w:eastAsia="Times New Roman" w:hAnsi="Arial" w:cs="Arial"/>
                          <w:sz w:val="20"/>
                          <w:szCs w:val="20"/>
                          <w:lang w:eastAsia="en-GB"/>
                        </w:rPr>
                        <w:t>Eat plenty of fibre fo</w:t>
                      </w:r>
                      <w:r w:rsidR="00260DF3">
                        <w:rPr>
                          <w:rFonts w:ascii="Arial" w:eastAsia="Times New Roman" w:hAnsi="Arial" w:cs="Arial"/>
                          <w:sz w:val="20"/>
                          <w:szCs w:val="20"/>
                          <w:lang w:eastAsia="en-GB"/>
                        </w:rPr>
                        <w:t>ods to</w:t>
                      </w:r>
                      <w:r w:rsidRPr="00C93933">
                        <w:rPr>
                          <w:rFonts w:ascii="Arial" w:eastAsia="Times New Roman" w:hAnsi="Arial" w:cs="Arial"/>
                          <w:sz w:val="20"/>
                          <w:szCs w:val="20"/>
                          <w:lang w:eastAsia="en-GB"/>
                        </w:rPr>
                        <w:t xml:space="preserve"> improve</w:t>
                      </w:r>
                      <w:r w:rsidR="00260DF3">
                        <w:rPr>
                          <w:rFonts w:ascii="Arial" w:eastAsia="Times New Roman" w:hAnsi="Arial" w:cs="Arial"/>
                          <w:sz w:val="20"/>
                          <w:szCs w:val="20"/>
                          <w:lang w:eastAsia="en-GB"/>
                        </w:rPr>
                        <w:t xml:space="preserve"> </w:t>
                      </w:r>
                      <w:r w:rsidRPr="00C93933">
                        <w:rPr>
                          <w:rFonts w:ascii="Arial" w:eastAsia="Times New Roman" w:hAnsi="Arial" w:cs="Arial"/>
                          <w:sz w:val="20"/>
                          <w:szCs w:val="20"/>
                          <w:lang w:eastAsia="en-GB"/>
                        </w:rPr>
                        <w:t>gut health.</w:t>
                      </w:r>
                    </w:p>
                    <w:p w14:paraId="38DA58A1" w14:textId="463AA941" w:rsidR="00557B54" w:rsidRPr="00C93933" w:rsidRDefault="00557B54">
                      <w:pPr>
                        <w:rPr>
                          <w:rFonts w:ascii="Arial" w:eastAsia="Times New Roman" w:hAnsi="Arial" w:cs="Arial"/>
                          <w:sz w:val="20"/>
                          <w:szCs w:val="20"/>
                          <w:lang w:eastAsia="en-GB"/>
                        </w:rPr>
                      </w:pPr>
                      <w:r w:rsidRPr="00C93933">
                        <w:rPr>
                          <w:rFonts w:ascii="Arial" w:eastAsia="Times New Roman" w:hAnsi="Arial" w:cs="Arial"/>
                          <w:sz w:val="20"/>
                          <w:szCs w:val="20"/>
                          <w:lang w:eastAsia="en-GB"/>
                        </w:rPr>
                        <w:t xml:space="preserve">Reduce the amount of processed food you are eating. Enjoy more whole foods to help reduce the risk of diabetes. </w:t>
                      </w:r>
                    </w:p>
                  </w:txbxContent>
                </v:textbox>
              </v:shape>
            </w:pict>
          </mc:Fallback>
        </mc:AlternateContent>
      </w:r>
      <w:r w:rsidR="00FA2C38">
        <w:rPr>
          <w:rFonts w:ascii="Arial" w:eastAsia="Times New Roman" w:hAnsi="Arial" w:cs="Arial"/>
          <w:sz w:val="22"/>
          <w:szCs w:val="22"/>
          <w:lang w:eastAsia="en-GB"/>
        </w:rPr>
        <w:tab/>
      </w:r>
    </w:p>
    <w:p w14:paraId="61D317D2" w14:textId="11C58726" w:rsidR="00830DDA" w:rsidRPr="002F16F7" w:rsidRDefault="00830DDA" w:rsidP="00830DDA">
      <w:pPr>
        <w:rPr>
          <w:rFonts w:ascii="Arial" w:eastAsia="Times New Roman" w:hAnsi="Arial" w:cs="Arial"/>
          <w:sz w:val="22"/>
          <w:szCs w:val="22"/>
          <w:lang w:eastAsia="en-GB"/>
        </w:rPr>
      </w:pPr>
      <w:r w:rsidRPr="001575C0">
        <w:rPr>
          <w:rFonts w:ascii="Arial" w:eastAsia="Times New Roman" w:hAnsi="Arial" w:cs="Arial"/>
          <w:b/>
          <w:bCs/>
          <w:i/>
          <w:iCs/>
          <w:sz w:val="22"/>
          <w:szCs w:val="22"/>
          <w:lang w:eastAsia="en-GB"/>
        </w:rPr>
        <w:lastRenderedPageBreak/>
        <w:t xml:space="preserve">REFERENCES </w:t>
      </w:r>
    </w:p>
    <w:p w14:paraId="3A025391" w14:textId="13D5C0C8" w:rsidR="008E6B43" w:rsidRDefault="008E6B43">
      <w:pPr>
        <w:rPr>
          <w:rFonts w:ascii="Arial" w:eastAsia="Times New Roman" w:hAnsi="Arial" w:cs="Arial"/>
          <w:sz w:val="22"/>
          <w:szCs w:val="22"/>
          <w:lang w:eastAsia="en-GB"/>
        </w:rPr>
      </w:pPr>
    </w:p>
    <w:p w14:paraId="62A66FC4" w14:textId="69471ABE" w:rsidR="00270750" w:rsidRPr="00E279D9" w:rsidRDefault="00270750" w:rsidP="00270750">
      <w:pPr>
        <w:rPr>
          <w:rFonts w:ascii="Arial" w:eastAsia="Times New Roman" w:hAnsi="Arial" w:cs="Arial"/>
          <w:sz w:val="20"/>
          <w:szCs w:val="20"/>
          <w:shd w:val="clear" w:color="auto" w:fill="FFFFFF"/>
          <w:lang w:eastAsia="en-GB"/>
        </w:rPr>
      </w:pPr>
      <w:r w:rsidRPr="00E279D9">
        <w:rPr>
          <w:rFonts w:ascii="Arial" w:eastAsia="Times New Roman" w:hAnsi="Arial" w:cs="Arial"/>
          <w:sz w:val="20"/>
          <w:szCs w:val="20"/>
          <w:lang w:eastAsia="en-GB"/>
        </w:rPr>
        <w:t>Facts About Diabetes</w:t>
      </w:r>
      <w:r w:rsidRPr="00E279D9">
        <w:rPr>
          <w:rFonts w:ascii="Arial" w:eastAsia="Times New Roman" w:hAnsi="Arial" w:cs="Arial"/>
          <w:sz w:val="20"/>
          <w:szCs w:val="20"/>
          <w:shd w:val="clear" w:color="auto" w:fill="FFFFFF"/>
          <w:lang w:eastAsia="en-GB"/>
        </w:rPr>
        <w:t xml:space="preserve"> (2021) [online] Available at: </w:t>
      </w:r>
      <w:hyperlink r:id="rId13" w:history="1">
        <w:r w:rsidRPr="00E279D9">
          <w:rPr>
            <w:rStyle w:val="Hyperlink"/>
            <w:rFonts w:ascii="Arial" w:eastAsia="Times New Roman" w:hAnsi="Arial" w:cs="Arial"/>
            <w:color w:val="auto"/>
            <w:sz w:val="20"/>
            <w:szCs w:val="20"/>
            <w:u w:val="none"/>
            <w:shd w:val="clear" w:color="auto" w:fill="FFFFFF"/>
            <w:lang w:eastAsia="en-GB"/>
          </w:rPr>
          <w:t>https://www.hopkinsmedicine.org/health/conditions-and-diseases/diabetes</w:t>
        </w:r>
      </w:hyperlink>
      <w:r w:rsidRPr="00E279D9">
        <w:rPr>
          <w:rFonts w:ascii="Arial" w:eastAsia="Times New Roman" w:hAnsi="Arial" w:cs="Arial"/>
          <w:sz w:val="20"/>
          <w:szCs w:val="20"/>
          <w:shd w:val="clear" w:color="auto" w:fill="FFFFFF"/>
          <w:lang w:eastAsia="en-GB"/>
        </w:rPr>
        <w:t xml:space="preserve"> (Accessed 3 July 2021). </w:t>
      </w:r>
    </w:p>
    <w:p w14:paraId="67D9D725" w14:textId="1AC03829" w:rsidR="003F7178" w:rsidRPr="00E279D9" w:rsidRDefault="003F7178" w:rsidP="00270750">
      <w:pPr>
        <w:rPr>
          <w:rFonts w:ascii="Arial" w:eastAsia="Times New Roman" w:hAnsi="Arial" w:cs="Arial"/>
          <w:color w:val="000000"/>
          <w:sz w:val="20"/>
          <w:szCs w:val="20"/>
          <w:shd w:val="clear" w:color="auto" w:fill="FFFFFF"/>
          <w:lang w:eastAsia="en-GB"/>
        </w:rPr>
      </w:pPr>
    </w:p>
    <w:p w14:paraId="72A2F783" w14:textId="77777777" w:rsidR="003F7178" w:rsidRPr="00E279D9" w:rsidRDefault="003F7178" w:rsidP="003F7178">
      <w:pPr>
        <w:rPr>
          <w:rFonts w:ascii="Arial" w:eastAsia="Times New Roman" w:hAnsi="Arial" w:cs="Arial"/>
          <w:color w:val="000000"/>
          <w:sz w:val="20"/>
          <w:szCs w:val="20"/>
          <w:shd w:val="clear" w:color="auto" w:fill="FFFFFF"/>
          <w:lang w:eastAsia="en-GB"/>
        </w:rPr>
      </w:pPr>
      <w:r w:rsidRPr="00E279D9">
        <w:rPr>
          <w:rFonts w:ascii="Arial" w:eastAsia="Times New Roman" w:hAnsi="Arial" w:cs="Arial"/>
          <w:color w:val="000000"/>
          <w:sz w:val="20"/>
          <w:szCs w:val="20"/>
          <w:shd w:val="clear" w:color="auto" w:fill="FFFFFF"/>
          <w:lang w:eastAsia="en-GB"/>
        </w:rPr>
        <w:t>Healthline. (2021). </w:t>
      </w:r>
      <w:r w:rsidRPr="00E279D9">
        <w:rPr>
          <w:rFonts w:ascii="Arial" w:eastAsia="Times New Roman" w:hAnsi="Arial" w:cs="Arial"/>
          <w:i/>
          <w:iCs/>
          <w:color w:val="000000"/>
          <w:sz w:val="20"/>
          <w:szCs w:val="20"/>
          <w:lang w:eastAsia="en-GB"/>
        </w:rPr>
        <w:t>Small Intestine Function, Anatomy &amp; Diagram | Body Maps</w:t>
      </w:r>
      <w:r w:rsidRPr="00E279D9">
        <w:rPr>
          <w:rFonts w:ascii="Arial" w:eastAsia="Times New Roman" w:hAnsi="Arial" w:cs="Arial"/>
          <w:color w:val="000000"/>
          <w:sz w:val="20"/>
          <w:szCs w:val="20"/>
          <w:shd w:val="clear" w:color="auto" w:fill="FFFFFF"/>
          <w:lang w:eastAsia="en-GB"/>
        </w:rPr>
        <w:t>. [online] Available at: https://www.healthline.com/human-body-maps/small-intestine (Accessed 25 June 2021).</w:t>
      </w:r>
    </w:p>
    <w:p w14:paraId="5B3746C6" w14:textId="77777777" w:rsidR="003F7178" w:rsidRPr="00E279D9" w:rsidRDefault="003F7178" w:rsidP="00270750">
      <w:pPr>
        <w:rPr>
          <w:rFonts w:ascii="Arial" w:eastAsia="Times New Roman" w:hAnsi="Arial" w:cs="Arial"/>
          <w:color w:val="000000"/>
          <w:sz w:val="20"/>
          <w:szCs w:val="20"/>
          <w:shd w:val="clear" w:color="auto" w:fill="FFFFFF"/>
          <w:lang w:eastAsia="en-GB"/>
        </w:rPr>
      </w:pPr>
    </w:p>
    <w:p w14:paraId="65FE85D9" w14:textId="7197D0E7" w:rsidR="003F7178" w:rsidRPr="00E279D9" w:rsidRDefault="003F7178" w:rsidP="003F7178">
      <w:pPr>
        <w:rPr>
          <w:rFonts w:ascii="Arial" w:eastAsia="Times New Roman" w:hAnsi="Arial" w:cs="Arial"/>
          <w:color w:val="222222"/>
          <w:sz w:val="20"/>
          <w:szCs w:val="20"/>
          <w:shd w:val="clear" w:color="auto" w:fill="FFFFFF"/>
          <w:lang w:eastAsia="en-GB"/>
        </w:rPr>
      </w:pPr>
      <w:r w:rsidRPr="00E279D9">
        <w:rPr>
          <w:rFonts w:ascii="Arial" w:eastAsia="Times New Roman" w:hAnsi="Arial" w:cs="Arial"/>
          <w:color w:val="222222"/>
          <w:sz w:val="20"/>
          <w:szCs w:val="20"/>
          <w:shd w:val="clear" w:color="auto" w:fill="FFFFFF"/>
          <w:lang w:eastAsia="en-GB"/>
        </w:rPr>
        <w:t>Kamrani, P. and Sadiq, N.M., (2020). Anatomy, Head and Neck, Oral Cavity (Mouth). </w:t>
      </w:r>
      <w:r w:rsidR="00D52191" w:rsidRPr="00E279D9">
        <w:rPr>
          <w:rFonts w:ascii="Arial" w:eastAsia="Times New Roman" w:hAnsi="Arial" w:cs="Arial"/>
          <w:i/>
          <w:iCs/>
          <w:color w:val="222222"/>
          <w:sz w:val="20"/>
          <w:szCs w:val="20"/>
          <w:lang w:eastAsia="en-GB"/>
        </w:rPr>
        <w:t>Stat Pearls</w:t>
      </w:r>
      <w:r w:rsidRPr="00E279D9">
        <w:rPr>
          <w:rFonts w:ascii="Arial" w:eastAsia="Times New Roman" w:hAnsi="Arial" w:cs="Arial"/>
          <w:i/>
          <w:iCs/>
          <w:color w:val="222222"/>
          <w:sz w:val="20"/>
          <w:szCs w:val="20"/>
          <w:lang w:eastAsia="en-GB"/>
        </w:rPr>
        <w:t xml:space="preserve"> [</w:t>
      </w:r>
      <w:r w:rsidR="0086290F" w:rsidRPr="00E279D9">
        <w:rPr>
          <w:rFonts w:ascii="Arial" w:eastAsia="Times New Roman" w:hAnsi="Arial" w:cs="Arial"/>
          <w:i/>
          <w:iCs/>
          <w:color w:val="222222"/>
          <w:sz w:val="20"/>
          <w:szCs w:val="20"/>
          <w:lang w:eastAsia="en-GB"/>
        </w:rPr>
        <w:t>onli</w:t>
      </w:r>
      <w:r w:rsidR="00E353EB" w:rsidRPr="00E279D9">
        <w:rPr>
          <w:rFonts w:ascii="Arial" w:eastAsia="Times New Roman" w:hAnsi="Arial" w:cs="Arial"/>
          <w:i/>
          <w:iCs/>
          <w:color w:val="222222"/>
          <w:sz w:val="20"/>
          <w:szCs w:val="20"/>
          <w:lang w:eastAsia="en-GB"/>
        </w:rPr>
        <w:t>ne</w:t>
      </w:r>
      <w:r w:rsidRPr="00E279D9">
        <w:rPr>
          <w:rFonts w:ascii="Arial" w:eastAsia="Times New Roman" w:hAnsi="Arial" w:cs="Arial"/>
          <w:i/>
          <w:iCs/>
          <w:color w:val="222222"/>
          <w:sz w:val="20"/>
          <w:szCs w:val="20"/>
          <w:lang w:eastAsia="en-GB"/>
        </w:rPr>
        <w:t>]</w:t>
      </w:r>
      <w:r w:rsidR="00E353EB" w:rsidRPr="00E279D9">
        <w:rPr>
          <w:rFonts w:ascii="Arial" w:eastAsia="Times New Roman" w:hAnsi="Arial" w:cs="Arial"/>
          <w:color w:val="222222"/>
          <w:sz w:val="20"/>
          <w:szCs w:val="20"/>
          <w:shd w:val="clear" w:color="auto" w:fill="FFFFFF"/>
          <w:lang w:eastAsia="en-GB"/>
        </w:rPr>
        <w:t xml:space="preserve"> (Accessed 25 June </w:t>
      </w:r>
      <w:r w:rsidR="006648A5" w:rsidRPr="00E279D9">
        <w:rPr>
          <w:rFonts w:ascii="Arial" w:eastAsia="Times New Roman" w:hAnsi="Arial" w:cs="Arial"/>
          <w:color w:val="222222"/>
          <w:sz w:val="20"/>
          <w:szCs w:val="20"/>
          <w:shd w:val="clear" w:color="auto" w:fill="FFFFFF"/>
          <w:lang w:eastAsia="en-GB"/>
        </w:rPr>
        <w:t xml:space="preserve">2021). </w:t>
      </w:r>
    </w:p>
    <w:p w14:paraId="1BD23F7B" w14:textId="6BDA0070" w:rsidR="003F7178" w:rsidRPr="00E279D9" w:rsidRDefault="003F7178" w:rsidP="003F7178">
      <w:pPr>
        <w:rPr>
          <w:rFonts w:ascii="Arial" w:eastAsia="Times New Roman" w:hAnsi="Arial" w:cs="Arial"/>
          <w:color w:val="222222"/>
          <w:sz w:val="20"/>
          <w:szCs w:val="20"/>
          <w:shd w:val="clear" w:color="auto" w:fill="FFFFFF"/>
          <w:lang w:eastAsia="en-GB"/>
        </w:rPr>
      </w:pPr>
    </w:p>
    <w:p w14:paraId="7D14D006" w14:textId="77777777" w:rsidR="003F7178" w:rsidRPr="00E279D9" w:rsidRDefault="003F7178" w:rsidP="003F7178">
      <w:pPr>
        <w:rPr>
          <w:rFonts w:ascii="Arial" w:eastAsia="Times New Roman" w:hAnsi="Arial" w:cs="Arial"/>
          <w:sz w:val="20"/>
          <w:szCs w:val="20"/>
          <w:lang w:eastAsia="en-GB"/>
        </w:rPr>
      </w:pPr>
      <w:r w:rsidRPr="00E279D9">
        <w:rPr>
          <w:rFonts w:ascii="Arial" w:eastAsia="Times New Roman" w:hAnsi="Arial" w:cs="Arial"/>
          <w:sz w:val="20"/>
          <w:szCs w:val="20"/>
          <w:shd w:val="clear" w:color="auto" w:fill="FFFFFF"/>
          <w:lang w:eastAsia="en-GB"/>
        </w:rPr>
        <w:t>Library, M., Details, M., labelled, I. and Health, N., (2021). </w:t>
      </w:r>
      <w:r w:rsidRPr="00E279D9">
        <w:rPr>
          <w:rFonts w:ascii="Arial" w:eastAsia="Times New Roman" w:hAnsi="Arial" w:cs="Arial"/>
          <w:i/>
          <w:iCs/>
          <w:sz w:val="20"/>
          <w:szCs w:val="20"/>
          <w:lang w:eastAsia="en-GB"/>
        </w:rPr>
        <w:t>Illustration of the digestive system labelled</w:t>
      </w:r>
      <w:r w:rsidRPr="00E279D9">
        <w:rPr>
          <w:rFonts w:ascii="Arial" w:eastAsia="Times New Roman" w:hAnsi="Arial" w:cs="Arial"/>
          <w:sz w:val="20"/>
          <w:szCs w:val="20"/>
          <w:shd w:val="clear" w:color="auto" w:fill="FFFFFF"/>
          <w:lang w:eastAsia="en-GB"/>
        </w:rPr>
        <w:t xml:space="preserve">. [online] National Institute of Diabetes and Digestive and Kidney Diseases. Available at: </w:t>
      </w:r>
      <w:hyperlink r:id="rId14" w:history="1">
        <w:r w:rsidRPr="00E279D9">
          <w:rPr>
            <w:rStyle w:val="Hyperlink"/>
            <w:rFonts w:ascii="Arial" w:eastAsia="Times New Roman" w:hAnsi="Arial" w:cs="Arial"/>
            <w:color w:val="auto"/>
            <w:sz w:val="20"/>
            <w:szCs w:val="20"/>
            <w:u w:val="none"/>
            <w:shd w:val="clear" w:color="auto" w:fill="FFFFFF"/>
            <w:lang w:eastAsia="en-GB"/>
          </w:rPr>
          <w:t>https://www.niddk.nih.gov/news/media-library/8894</w:t>
        </w:r>
      </w:hyperlink>
      <w:r w:rsidRPr="00E279D9">
        <w:rPr>
          <w:rFonts w:ascii="Arial" w:eastAsia="Times New Roman" w:hAnsi="Arial" w:cs="Arial"/>
          <w:color w:val="000000"/>
          <w:sz w:val="20"/>
          <w:szCs w:val="20"/>
          <w:shd w:val="clear" w:color="auto" w:fill="FFFFFF"/>
          <w:lang w:eastAsia="en-GB"/>
        </w:rPr>
        <w:t xml:space="preserve"> (Accessed 25 June 2021).</w:t>
      </w:r>
    </w:p>
    <w:p w14:paraId="227D8080" w14:textId="77777777" w:rsidR="003F7178" w:rsidRPr="00E279D9" w:rsidRDefault="003F7178" w:rsidP="003F7178">
      <w:pPr>
        <w:rPr>
          <w:rFonts w:ascii="Arial" w:eastAsia="Times New Roman" w:hAnsi="Arial" w:cs="Arial"/>
          <w:sz w:val="20"/>
          <w:szCs w:val="20"/>
          <w:lang w:eastAsia="en-GB"/>
        </w:rPr>
      </w:pPr>
    </w:p>
    <w:p w14:paraId="76A45F0E" w14:textId="0C4E079E" w:rsidR="003F7178" w:rsidRPr="00E279D9" w:rsidRDefault="003F7178" w:rsidP="003F7178">
      <w:pPr>
        <w:rPr>
          <w:rFonts w:ascii="Arial" w:eastAsia="Times New Roman" w:hAnsi="Arial" w:cs="Arial"/>
          <w:sz w:val="20"/>
          <w:szCs w:val="20"/>
          <w:lang w:eastAsia="en-GB"/>
        </w:rPr>
      </w:pPr>
      <w:r w:rsidRPr="00E279D9">
        <w:rPr>
          <w:rFonts w:ascii="Arial" w:eastAsia="Times New Roman" w:hAnsi="Arial" w:cs="Arial"/>
          <w:sz w:val="20"/>
          <w:szCs w:val="20"/>
          <w:shd w:val="clear" w:color="auto" w:fill="FFFFFF"/>
          <w:lang w:eastAsia="en-GB"/>
        </w:rPr>
        <w:t>Lyons, G. and Susan McQuillan MS, C., (2021). </w:t>
      </w:r>
      <w:r w:rsidRPr="00E279D9">
        <w:rPr>
          <w:rFonts w:ascii="Arial" w:eastAsia="Times New Roman" w:hAnsi="Arial" w:cs="Arial"/>
          <w:i/>
          <w:iCs/>
          <w:sz w:val="20"/>
          <w:szCs w:val="20"/>
          <w:lang w:eastAsia="en-GB"/>
        </w:rPr>
        <w:t>Diabetic Diet: The Best Way to Eat for Type 2 Diabetes</w:t>
      </w:r>
      <w:r w:rsidRPr="00E279D9">
        <w:rPr>
          <w:rFonts w:ascii="Arial" w:eastAsia="Times New Roman" w:hAnsi="Arial" w:cs="Arial"/>
          <w:sz w:val="20"/>
          <w:szCs w:val="20"/>
          <w:shd w:val="clear" w:color="auto" w:fill="FFFFFF"/>
          <w:lang w:eastAsia="en-GB"/>
        </w:rPr>
        <w:t xml:space="preserve">. [online] </w:t>
      </w:r>
      <w:r w:rsidR="003F259E" w:rsidRPr="00E279D9">
        <w:rPr>
          <w:rFonts w:ascii="Arial" w:eastAsia="Times New Roman" w:hAnsi="Arial" w:cs="Arial"/>
          <w:sz w:val="20"/>
          <w:szCs w:val="20"/>
          <w:shd w:val="clear" w:color="auto" w:fill="FFFFFF"/>
          <w:lang w:eastAsia="en-GB"/>
        </w:rPr>
        <w:t>Endocrine Web</w:t>
      </w:r>
      <w:r w:rsidRPr="00E279D9">
        <w:rPr>
          <w:rFonts w:ascii="Arial" w:eastAsia="Times New Roman" w:hAnsi="Arial" w:cs="Arial"/>
          <w:sz w:val="20"/>
          <w:szCs w:val="20"/>
          <w:shd w:val="clear" w:color="auto" w:fill="FFFFFF"/>
          <w:lang w:eastAsia="en-GB"/>
        </w:rPr>
        <w:t xml:space="preserve">. Available </w:t>
      </w:r>
      <w:r w:rsidR="00B13AC4" w:rsidRPr="00E279D9">
        <w:rPr>
          <w:rFonts w:ascii="Arial" w:eastAsia="Times New Roman" w:hAnsi="Arial" w:cs="Arial"/>
          <w:sz w:val="20"/>
          <w:szCs w:val="20"/>
          <w:shd w:val="clear" w:color="auto" w:fill="FFFFFF"/>
          <w:lang w:eastAsia="en-GB"/>
        </w:rPr>
        <w:t>at: https://www.endocrineweb.com/conditions/diabetes/diabetes-diet-best-way-eat-type-2-diabetes</w:t>
      </w:r>
      <w:r w:rsidRPr="00E279D9">
        <w:rPr>
          <w:rFonts w:ascii="Arial" w:eastAsia="Times New Roman" w:hAnsi="Arial" w:cs="Arial"/>
          <w:sz w:val="20"/>
          <w:szCs w:val="20"/>
          <w:shd w:val="clear" w:color="auto" w:fill="FFFFFF"/>
          <w:lang w:eastAsia="en-GB"/>
        </w:rPr>
        <w:t xml:space="preserve"> (Accessed 3 July 2021).</w:t>
      </w:r>
    </w:p>
    <w:p w14:paraId="1ADF8D61" w14:textId="77777777" w:rsidR="003F7178" w:rsidRPr="00E279D9" w:rsidRDefault="003F7178" w:rsidP="003F7178">
      <w:pPr>
        <w:rPr>
          <w:rFonts w:ascii="Arial" w:eastAsia="Times New Roman" w:hAnsi="Arial" w:cs="Arial"/>
          <w:sz w:val="20"/>
          <w:szCs w:val="20"/>
          <w:lang w:eastAsia="en-GB"/>
        </w:rPr>
      </w:pPr>
    </w:p>
    <w:p w14:paraId="2BF61EC4" w14:textId="0EB6B6EF" w:rsidR="00685903" w:rsidRPr="00E279D9" w:rsidRDefault="00685903" w:rsidP="00685903">
      <w:pPr>
        <w:rPr>
          <w:rFonts w:ascii="Arial" w:eastAsia="Times New Roman" w:hAnsi="Arial" w:cs="Arial"/>
          <w:bCs/>
          <w:spacing w:val="10"/>
          <w:sz w:val="20"/>
          <w:szCs w:val="20"/>
          <w:shd w:val="clear" w:color="auto" w:fill="FFFFFF"/>
          <w:lang w:eastAsia="en-GB"/>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E279D9">
        <w:rPr>
          <w:rFonts w:ascii="Arial" w:eastAsia="Times New Roman" w:hAnsi="Arial" w:cs="Arial"/>
          <w:bCs/>
          <w:spacing w:val="10"/>
          <w:sz w:val="20"/>
          <w:szCs w:val="20"/>
          <w:shd w:val="clear" w:color="auto" w:fill="FFFFFF"/>
          <w:lang w:eastAsia="en-GB"/>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Medicinenet.com. 2021. [online] Available at: </w:t>
      </w:r>
      <w:hyperlink r:id="rId15" w:history="1">
        <w:r w:rsidRPr="00E279D9">
          <w:rPr>
            <w:rStyle w:val="Hyperlink"/>
            <w:rFonts w:ascii="Arial" w:eastAsia="Times New Roman" w:hAnsi="Arial" w:cs="Arial"/>
            <w:bCs/>
            <w:color w:val="auto"/>
            <w:spacing w:val="10"/>
            <w:sz w:val="20"/>
            <w:szCs w:val="20"/>
            <w:u w:val="none"/>
            <w:shd w:val="clear" w:color="auto" w:fill="FFFFFF"/>
            <w:lang w:eastAsia="en-GB"/>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https://www.medicinenet.com/symptoms_of_your_pancreas_not_working_properly/article.htm</w:t>
        </w:r>
      </w:hyperlink>
      <w:r w:rsidRPr="00E279D9">
        <w:rPr>
          <w:rFonts w:ascii="Arial" w:eastAsia="Times New Roman" w:hAnsi="Arial" w:cs="Arial"/>
          <w:bCs/>
          <w:spacing w:val="10"/>
          <w:sz w:val="20"/>
          <w:szCs w:val="20"/>
          <w:shd w:val="clear" w:color="auto" w:fill="FFFFFF"/>
          <w:lang w:eastAsia="en-GB"/>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(Accessed 3 July 2021). </w:t>
      </w:r>
    </w:p>
    <w:p w14:paraId="1294AF6A" w14:textId="77777777" w:rsidR="008A6E4F" w:rsidRPr="00E279D9" w:rsidRDefault="008A6E4F" w:rsidP="00685903">
      <w:pPr>
        <w:rPr>
          <w:rFonts w:ascii="Arial" w:eastAsia="Times New Roman" w:hAnsi="Arial" w:cs="Arial"/>
          <w:bCs/>
          <w:spacing w:val="10"/>
          <w:sz w:val="20"/>
          <w:szCs w:val="20"/>
          <w:shd w:val="clear" w:color="auto" w:fill="FFFFFF"/>
          <w:lang w:eastAsia="en-GB"/>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796B2307" w14:textId="67210DDE" w:rsidR="008A6E4F" w:rsidRPr="00E279D9" w:rsidRDefault="008A6E4F" w:rsidP="008A6E4F">
      <w:pPr>
        <w:rPr>
          <w:rFonts w:ascii="Arial" w:eastAsia="Times New Roman" w:hAnsi="Arial" w:cs="Arial"/>
          <w:sz w:val="20"/>
          <w:szCs w:val="20"/>
          <w:shd w:val="clear" w:color="auto" w:fill="FFFFFF"/>
          <w:lang w:eastAsia="en-GB"/>
        </w:rPr>
      </w:pPr>
      <w:r w:rsidRPr="00E279D9">
        <w:rPr>
          <w:rFonts w:ascii="Arial" w:eastAsia="Times New Roman" w:hAnsi="Arial" w:cs="Arial"/>
          <w:sz w:val="20"/>
          <w:szCs w:val="20"/>
          <w:shd w:val="clear" w:color="auto" w:fill="FFFFFF"/>
          <w:lang w:eastAsia="en-GB"/>
        </w:rPr>
        <w:t>McConnell, T.H. and Hull, K.L., (2020). </w:t>
      </w:r>
      <w:r w:rsidRPr="00E279D9">
        <w:rPr>
          <w:rFonts w:ascii="Arial" w:eastAsia="Times New Roman" w:hAnsi="Arial" w:cs="Arial"/>
          <w:i/>
          <w:iCs/>
          <w:sz w:val="20"/>
          <w:szCs w:val="20"/>
          <w:lang w:eastAsia="en-GB"/>
        </w:rPr>
        <w:t>Human Form, Human Function: Essentials of Anatomy &amp; Physiology</w:t>
      </w:r>
      <w:r w:rsidRPr="00E279D9">
        <w:rPr>
          <w:rFonts w:ascii="Arial" w:eastAsia="Times New Roman" w:hAnsi="Arial" w:cs="Arial"/>
          <w:sz w:val="20"/>
          <w:szCs w:val="20"/>
          <w:shd w:val="clear" w:color="auto" w:fill="FFFFFF"/>
          <w:lang w:eastAsia="en-GB"/>
        </w:rPr>
        <w:t xml:space="preserve">. Jones &amp; Bartlett </w:t>
      </w:r>
      <w:r w:rsidR="003F259E" w:rsidRPr="00E279D9">
        <w:rPr>
          <w:rFonts w:ascii="Arial" w:eastAsia="Times New Roman" w:hAnsi="Arial" w:cs="Arial"/>
          <w:sz w:val="20"/>
          <w:szCs w:val="20"/>
          <w:shd w:val="clear" w:color="auto" w:fill="FFFFFF"/>
          <w:lang w:eastAsia="en-GB"/>
        </w:rPr>
        <w:t>Publishers.</w:t>
      </w:r>
      <w:r w:rsidRPr="00E279D9">
        <w:rPr>
          <w:rFonts w:ascii="Arial" w:eastAsia="Times New Roman" w:hAnsi="Arial" w:cs="Arial"/>
          <w:sz w:val="20"/>
          <w:szCs w:val="20"/>
          <w:shd w:val="clear" w:color="auto" w:fill="FFFFFF"/>
          <w:lang w:eastAsia="en-GB"/>
        </w:rPr>
        <w:t>pp536-582</w:t>
      </w:r>
    </w:p>
    <w:p w14:paraId="1E2BBB22" w14:textId="77777777" w:rsidR="008A6E4F" w:rsidRPr="00E279D9" w:rsidRDefault="008A6E4F" w:rsidP="008A6E4F">
      <w:pPr>
        <w:rPr>
          <w:rFonts w:ascii="Arial" w:eastAsia="Times New Roman" w:hAnsi="Arial" w:cs="Arial"/>
          <w:sz w:val="20"/>
          <w:szCs w:val="20"/>
          <w:shd w:val="clear" w:color="auto" w:fill="FFFFFF"/>
          <w:lang w:eastAsia="en-GB"/>
        </w:rPr>
      </w:pPr>
    </w:p>
    <w:p w14:paraId="31A56EF2" w14:textId="3DE1786A" w:rsidR="008A6E4F" w:rsidRPr="00E279D9" w:rsidRDefault="008A6E4F" w:rsidP="008A6E4F">
      <w:pPr>
        <w:rPr>
          <w:rFonts w:ascii="Arial" w:eastAsia="Times New Roman" w:hAnsi="Arial" w:cs="Arial"/>
          <w:color w:val="222222"/>
          <w:sz w:val="20"/>
          <w:szCs w:val="20"/>
          <w:shd w:val="clear" w:color="auto" w:fill="FFFFFF"/>
          <w:lang w:eastAsia="en-GB"/>
        </w:rPr>
      </w:pPr>
      <w:r w:rsidRPr="00E279D9">
        <w:rPr>
          <w:rFonts w:ascii="Arial" w:eastAsia="Times New Roman" w:hAnsi="Arial" w:cs="Arial"/>
          <w:sz w:val="20"/>
          <w:szCs w:val="20"/>
          <w:shd w:val="clear" w:color="auto" w:fill="FFFFFF"/>
          <w:lang w:eastAsia="en-GB"/>
        </w:rPr>
        <w:t>Muller, A., (2018</w:t>
      </w:r>
      <w:r w:rsidRPr="00E279D9">
        <w:rPr>
          <w:rFonts w:ascii="Arial" w:eastAsia="Times New Roman" w:hAnsi="Arial" w:cs="Arial"/>
          <w:color w:val="222222"/>
          <w:sz w:val="20"/>
          <w:szCs w:val="20"/>
          <w:shd w:val="clear" w:color="auto" w:fill="FFFFFF"/>
          <w:lang w:eastAsia="en-GB"/>
        </w:rPr>
        <w:t>). </w:t>
      </w:r>
      <w:r w:rsidRPr="00E279D9">
        <w:rPr>
          <w:rFonts w:ascii="Arial" w:eastAsia="Times New Roman" w:hAnsi="Arial" w:cs="Arial"/>
          <w:i/>
          <w:iCs/>
          <w:color w:val="222222"/>
          <w:sz w:val="20"/>
          <w:szCs w:val="20"/>
          <w:lang w:eastAsia="en-GB"/>
        </w:rPr>
        <w:t xml:space="preserve">Ross and Wilson Pocket Reference Guide to Anatomy and </w:t>
      </w:r>
      <w:proofErr w:type="gramStart"/>
      <w:r w:rsidRPr="00E279D9">
        <w:rPr>
          <w:rFonts w:ascii="Arial" w:eastAsia="Times New Roman" w:hAnsi="Arial" w:cs="Arial"/>
          <w:i/>
          <w:iCs/>
          <w:color w:val="222222"/>
          <w:sz w:val="20"/>
          <w:szCs w:val="20"/>
          <w:lang w:eastAsia="en-GB"/>
        </w:rPr>
        <w:t>Physiology</w:t>
      </w:r>
      <w:r w:rsidR="004E1550" w:rsidRPr="00E279D9">
        <w:rPr>
          <w:rFonts w:ascii="Arial" w:eastAsia="Times New Roman" w:hAnsi="Arial" w:cs="Arial"/>
          <w:i/>
          <w:iCs/>
          <w:color w:val="222222"/>
          <w:sz w:val="20"/>
          <w:szCs w:val="20"/>
          <w:lang w:eastAsia="en-GB"/>
        </w:rPr>
        <w:t>,</w:t>
      </w:r>
      <w:r w:rsidR="004E1550" w:rsidRPr="00E279D9">
        <w:rPr>
          <w:rFonts w:ascii="Arial" w:eastAsia="Times New Roman" w:hAnsi="Arial" w:cs="Arial"/>
          <w:color w:val="222222"/>
          <w:sz w:val="20"/>
          <w:szCs w:val="20"/>
          <w:shd w:val="clear" w:color="auto" w:fill="FFFFFF"/>
          <w:lang w:eastAsia="en-GB"/>
        </w:rPr>
        <w:t>.</w:t>
      </w:r>
      <w:proofErr w:type="gramEnd"/>
      <w:r w:rsidR="004E1550" w:rsidRPr="00E279D9">
        <w:rPr>
          <w:rFonts w:ascii="Arial" w:eastAsia="Times New Roman" w:hAnsi="Arial" w:cs="Arial"/>
          <w:color w:val="222222"/>
          <w:sz w:val="20"/>
          <w:szCs w:val="20"/>
          <w:shd w:val="clear" w:color="auto" w:fill="FFFFFF"/>
          <w:lang w:eastAsia="en-GB"/>
        </w:rPr>
        <w:t xml:space="preserve"> Elsevier</w:t>
      </w:r>
      <w:r w:rsidRPr="00E279D9">
        <w:rPr>
          <w:rFonts w:ascii="Arial" w:eastAsia="Times New Roman" w:hAnsi="Arial" w:cs="Arial"/>
          <w:color w:val="222222"/>
          <w:sz w:val="20"/>
          <w:szCs w:val="20"/>
          <w:shd w:val="clear" w:color="auto" w:fill="FFFFFF"/>
          <w:lang w:eastAsia="en-GB"/>
        </w:rPr>
        <w:t xml:space="preserve"> Health Sciences., pp 266-328. </w:t>
      </w:r>
    </w:p>
    <w:p w14:paraId="6B61FB51" w14:textId="77777777" w:rsidR="00685903" w:rsidRPr="00E279D9" w:rsidRDefault="00685903" w:rsidP="00685903">
      <w:pPr>
        <w:rPr>
          <w:rFonts w:ascii="Arial" w:eastAsia="Times New Roman" w:hAnsi="Arial" w:cs="Arial"/>
          <w:color w:val="000000" w:themeColor="text1"/>
          <w:sz w:val="20"/>
          <w:szCs w:val="20"/>
          <w:lang w:eastAsia="en-GB"/>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p>
    <w:p w14:paraId="6ED625AC" w14:textId="77777777" w:rsidR="00DF618E" w:rsidRPr="00E279D9" w:rsidRDefault="00DF618E" w:rsidP="00DF618E">
      <w:pPr>
        <w:rPr>
          <w:rFonts w:ascii="Arial" w:eastAsia="Times New Roman" w:hAnsi="Arial" w:cs="Arial"/>
          <w:sz w:val="20"/>
          <w:szCs w:val="20"/>
          <w:lang w:eastAsia="en-GB"/>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E279D9">
        <w:rPr>
          <w:rFonts w:ascii="Arial" w:eastAsia="Times New Roman" w:hAnsi="Arial" w:cs="Arial"/>
          <w:sz w:val="20"/>
          <w:szCs w:val="20"/>
          <w:shd w:val="clear" w:color="auto" w:fill="FFFFFF"/>
          <w:lang w:eastAsia="en-GB"/>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Novonordisk.co.in. (2021). </w:t>
      </w:r>
      <w:r w:rsidRPr="00E279D9">
        <w:rPr>
          <w:rFonts w:ascii="Arial" w:eastAsia="Times New Roman" w:hAnsi="Arial" w:cs="Arial"/>
          <w:i/>
          <w:iCs/>
          <w:sz w:val="20"/>
          <w:szCs w:val="20"/>
          <w:lang w:eastAsia="en-GB"/>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Exercise in Diabetes Management</w:t>
      </w:r>
      <w:r w:rsidRPr="00E279D9">
        <w:rPr>
          <w:rFonts w:ascii="Arial" w:eastAsia="Times New Roman" w:hAnsi="Arial" w:cs="Arial"/>
          <w:sz w:val="20"/>
          <w:szCs w:val="20"/>
          <w:shd w:val="clear" w:color="auto" w:fill="FFFFFF"/>
          <w:lang w:eastAsia="en-GB"/>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[online] Available at: </w:t>
      </w:r>
      <w:hyperlink r:id="rId16" w:history="1">
        <w:r w:rsidRPr="00E279D9">
          <w:rPr>
            <w:rStyle w:val="Hyperlink"/>
            <w:rFonts w:ascii="Arial" w:eastAsia="Times New Roman" w:hAnsi="Arial" w:cs="Arial"/>
            <w:color w:val="auto"/>
            <w:sz w:val="20"/>
            <w:szCs w:val="20"/>
            <w:u w:val="none"/>
            <w:shd w:val="clear" w:color="auto" w:fill="FFFFFF"/>
            <w:lang w:eastAsia="en-GB"/>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https://www.novonordisk.co.in/patient-education/diabetes/4-pillars-of-diabetes-care/exercise-in-diabetes-management.html</w:t>
        </w:r>
      </w:hyperlink>
      <w:r w:rsidRPr="00E279D9">
        <w:rPr>
          <w:rFonts w:ascii="Arial" w:eastAsia="Times New Roman" w:hAnsi="Arial" w:cs="Arial"/>
          <w:sz w:val="20"/>
          <w:szCs w:val="20"/>
          <w:shd w:val="clear" w:color="auto" w:fill="FFFFFF"/>
          <w:lang w:eastAsia="en-GB"/>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(Accessed 3 July 2021). </w:t>
      </w:r>
    </w:p>
    <w:p w14:paraId="287022B6" w14:textId="77777777" w:rsidR="00DF618E" w:rsidRPr="00E279D9" w:rsidRDefault="00DF618E" w:rsidP="00DF618E">
      <w:pPr>
        <w:rPr>
          <w:rFonts w:ascii="Arial" w:eastAsia="Times New Roman" w:hAnsi="Arial" w:cs="Arial"/>
          <w:sz w:val="20"/>
          <w:szCs w:val="20"/>
          <w:lang w:eastAsia="en-GB"/>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p>
    <w:p w14:paraId="303B8F8E" w14:textId="77777777" w:rsidR="00DF618E" w:rsidRPr="00E279D9" w:rsidRDefault="00DF618E" w:rsidP="00DF618E">
      <w:pPr>
        <w:rPr>
          <w:rFonts w:ascii="Arial" w:eastAsia="Times New Roman" w:hAnsi="Arial" w:cs="Arial"/>
          <w:sz w:val="20"/>
          <w:szCs w:val="20"/>
          <w:lang w:eastAsia="en-GB"/>
        </w:rPr>
      </w:pPr>
      <w:r w:rsidRPr="00E279D9">
        <w:rPr>
          <w:rFonts w:ascii="Arial" w:eastAsia="Times New Roman" w:hAnsi="Arial" w:cs="Arial"/>
          <w:color w:val="000000"/>
          <w:sz w:val="20"/>
          <w:szCs w:val="20"/>
          <w:shd w:val="clear" w:color="auto" w:fill="FFFFFF"/>
          <w:lang w:eastAsia="en-GB"/>
        </w:rPr>
        <w:t>O'Connor, A. and O'Moráin, C., (2014). Digestive Function of the Stomach. </w:t>
      </w:r>
      <w:r w:rsidRPr="00E279D9">
        <w:rPr>
          <w:rFonts w:ascii="Arial" w:eastAsia="Times New Roman" w:hAnsi="Arial" w:cs="Arial"/>
          <w:i/>
          <w:iCs/>
          <w:color w:val="000000"/>
          <w:sz w:val="20"/>
          <w:szCs w:val="20"/>
          <w:lang w:eastAsia="en-GB"/>
        </w:rPr>
        <w:t>Digestive Diseases</w:t>
      </w:r>
      <w:r w:rsidRPr="00E279D9">
        <w:rPr>
          <w:rFonts w:ascii="Arial" w:eastAsia="Times New Roman" w:hAnsi="Arial" w:cs="Arial"/>
          <w:color w:val="000000"/>
          <w:sz w:val="20"/>
          <w:szCs w:val="20"/>
          <w:shd w:val="clear" w:color="auto" w:fill="FFFFFF"/>
          <w:lang w:eastAsia="en-GB"/>
        </w:rPr>
        <w:t>, 32(3)., pp.186-191.</w:t>
      </w:r>
    </w:p>
    <w:p w14:paraId="77FF025E" w14:textId="77777777" w:rsidR="00DF618E" w:rsidRPr="00E279D9" w:rsidRDefault="00DF618E" w:rsidP="00DF618E">
      <w:pPr>
        <w:rPr>
          <w:rFonts w:ascii="Arial" w:eastAsia="Times New Roman" w:hAnsi="Arial" w:cs="Arial"/>
          <w:sz w:val="20"/>
          <w:szCs w:val="20"/>
          <w:lang w:eastAsia="en-GB"/>
        </w:rPr>
      </w:pPr>
    </w:p>
    <w:p w14:paraId="4542628E" w14:textId="3FB14641" w:rsidR="00DF618E" w:rsidRPr="00E279D9" w:rsidRDefault="00DF618E" w:rsidP="00DF618E">
      <w:pPr>
        <w:rPr>
          <w:rFonts w:ascii="Arial" w:eastAsia="Times New Roman" w:hAnsi="Arial" w:cs="Arial"/>
          <w:sz w:val="20"/>
          <w:szCs w:val="20"/>
          <w:lang w:eastAsia="en-GB"/>
        </w:rPr>
      </w:pPr>
      <w:r w:rsidRPr="00E279D9">
        <w:rPr>
          <w:rFonts w:ascii="Arial" w:eastAsia="Times New Roman" w:hAnsi="Arial" w:cs="Arial"/>
          <w:color w:val="000000"/>
          <w:sz w:val="20"/>
          <w:szCs w:val="20"/>
          <w:shd w:val="clear" w:color="auto" w:fill="FFFFFF"/>
          <w:lang w:eastAsia="en-GB"/>
        </w:rPr>
        <w:t>Pancreatic Cancer Action Network (2021). </w:t>
      </w:r>
      <w:r w:rsidRPr="00E279D9">
        <w:rPr>
          <w:rFonts w:ascii="Arial" w:eastAsia="Times New Roman" w:hAnsi="Arial" w:cs="Arial"/>
          <w:i/>
          <w:iCs/>
          <w:color w:val="000000"/>
          <w:sz w:val="20"/>
          <w:szCs w:val="20"/>
          <w:lang w:eastAsia="en-GB"/>
        </w:rPr>
        <w:t>What is the Pancreas? - Pancreatic Cancer Action Network</w:t>
      </w:r>
      <w:r w:rsidRPr="00E279D9">
        <w:rPr>
          <w:rFonts w:ascii="Arial" w:eastAsia="Times New Roman" w:hAnsi="Arial" w:cs="Arial"/>
          <w:color w:val="000000"/>
          <w:sz w:val="20"/>
          <w:szCs w:val="20"/>
          <w:shd w:val="clear" w:color="auto" w:fill="FFFFFF"/>
          <w:lang w:eastAsia="en-GB"/>
        </w:rPr>
        <w:t xml:space="preserve">. [online] Available </w:t>
      </w:r>
      <w:r w:rsidR="00B13AC4" w:rsidRPr="00E279D9">
        <w:rPr>
          <w:rFonts w:ascii="Arial" w:eastAsia="Times New Roman" w:hAnsi="Arial" w:cs="Arial"/>
          <w:color w:val="000000"/>
          <w:sz w:val="20"/>
          <w:szCs w:val="20"/>
          <w:shd w:val="clear" w:color="auto" w:fill="FFFFFF"/>
          <w:lang w:eastAsia="en-GB"/>
        </w:rPr>
        <w:t>at: https://www.pancan.org/facing-pancreatic-cancer/about-pancreatic-cancer/what-is-the-pancreas</w:t>
      </w:r>
      <w:r w:rsidRPr="00E279D9">
        <w:rPr>
          <w:rFonts w:ascii="Arial" w:eastAsia="Times New Roman" w:hAnsi="Arial" w:cs="Arial"/>
          <w:color w:val="000000"/>
          <w:sz w:val="20"/>
          <w:szCs w:val="20"/>
          <w:shd w:val="clear" w:color="auto" w:fill="FFFFFF"/>
          <w:lang w:eastAsia="en-GB"/>
        </w:rPr>
        <w:t xml:space="preserve"> (Accessed 3 July 2021).</w:t>
      </w:r>
    </w:p>
    <w:p w14:paraId="51CBDCF9" w14:textId="77777777" w:rsidR="00DF618E" w:rsidRPr="00E279D9" w:rsidRDefault="00DF618E" w:rsidP="00DF618E">
      <w:pPr>
        <w:rPr>
          <w:rFonts w:ascii="Arial" w:eastAsia="Times New Roman" w:hAnsi="Arial" w:cs="Arial"/>
          <w:color w:val="000000"/>
          <w:sz w:val="20"/>
          <w:szCs w:val="20"/>
          <w:shd w:val="clear" w:color="auto" w:fill="FFFFFF"/>
          <w:lang w:eastAsia="en-GB"/>
        </w:rPr>
      </w:pPr>
    </w:p>
    <w:p w14:paraId="1B52BD6E" w14:textId="3F0294DB" w:rsidR="00785FB7" w:rsidRPr="00E279D9" w:rsidRDefault="00785FB7" w:rsidP="00785FB7">
      <w:pPr>
        <w:rPr>
          <w:rFonts w:ascii="Arial" w:eastAsia="Times New Roman" w:hAnsi="Arial" w:cs="Arial"/>
          <w:color w:val="222222"/>
          <w:sz w:val="20"/>
          <w:szCs w:val="20"/>
          <w:shd w:val="clear" w:color="auto" w:fill="FFFFFF"/>
          <w:lang w:eastAsia="en-GB"/>
        </w:rPr>
      </w:pPr>
      <w:r w:rsidRPr="00E279D9">
        <w:rPr>
          <w:rFonts w:ascii="Arial" w:eastAsia="Times New Roman" w:hAnsi="Arial" w:cs="Arial"/>
          <w:color w:val="222222"/>
          <w:sz w:val="20"/>
          <w:szCs w:val="20"/>
          <w:shd w:val="clear" w:color="auto" w:fill="FFFFFF"/>
          <w:lang w:eastAsia="en-GB"/>
        </w:rPr>
        <w:t>Saladin, K.S., McFarland, R. and Sullivan, S.J., (2014). </w:t>
      </w:r>
      <w:r w:rsidRPr="00E279D9">
        <w:rPr>
          <w:rFonts w:ascii="Arial" w:eastAsia="Times New Roman" w:hAnsi="Arial" w:cs="Arial"/>
          <w:i/>
          <w:iCs/>
          <w:color w:val="222222"/>
          <w:sz w:val="20"/>
          <w:szCs w:val="20"/>
          <w:lang w:eastAsia="en-GB"/>
        </w:rPr>
        <w:t>Essentials of Anatomy &amp; Physiology</w:t>
      </w:r>
      <w:r w:rsidRPr="00E279D9">
        <w:rPr>
          <w:rFonts w:ascii="Arial" w:eastAsia="Times New Roman" w:hAnsi="Arial" w:cs="Arial"/>
          <w:color w:val="222222"/>
          <w:sz w:val="20"/>
          <w:szCs w:val="20"/>
          <w:shd w:val="clear" w:color="auto" w:fill="FFFFFF"/>
          <w:lang w:eastAsia="en-GB"/>
        </w:rPr>
        <w:t>. McGraw-Hill Education</w:t>
      </w:r>
      <w:r w:rsidR="00B13AC4" w:rsidRPr="00E279D9">
        <w:rPr>
          <w:rFonts w:ascii="Arial" w:eastAsia="Times New Roman" w:hAnsi="Arial" w:cs="Arial"/>
          <w:color w:val="222222"/>
          <w:sz w:val="20"/>
          <w:szCs w:val="20"/>
          <w:shd w:val="clear" w:color="auto" w:fill="FFFFFF"/>
          <w:lang w:eastAsia="en-GB"/>
        </w:rPr>
        <w:t>.</w:t>
      </w:r>
      <w:r w:rsidR="00B13AC4" w:rsidRPr="00E279D9">
        <w:rPr>
          <w:rFonts w:ascii="Arial" w:eastAsia="Times New Roman" w:hAnsi="Arial" w:cs="Arial"/>
          <w:sz w:val="20"/>
          <w:szCs w:val="20"/>
          <w:lang w:eastAsia="en-GB"/>
        </w:rPr>
        <w:t>, pp</w:t>
      </w:r>
      <w:r w:rsidRPr="00E279D9">
        <w:rPr>
          <w:rFonts w:ascii="Arial" w:eastAsia="Times New Roman" w:hAnsi="Arial" w:cs="Arial"/>
          <w:color w:val="222222"/>
          <w:sz w:val="20"/>
          <w:szCs w:val="20"/>
          <w:shd w:val="clear" w:color="auto" w:fill="FFFFFF"/>
          <w:lang w:eastAsia="en-GB"/>
        </w:rPr>
        <w:t>558-595</w:t>
      </w:r>
    </w:p>
    <w:p w14:paraId="498F6EBC" w14:textId="77777777" w:rsidR="00785FB7" w:rsidRPr="00E279D9" w:rsidRDefault="00785FB7" w:rsidP="0034193F">
      <w:pPr>
        <w:rPr>
          <w:rFonts w:ascii="Arial" w:eastAsia="Times New Roman" w:hAnsi="Arial" w:cs="Arial"/>
          <w:color w:val="000000"/>
          <w:sz w:val="20"/>
          <w:szCs w:val="20"/>
          <w:shd w:val="clear" w:color="auto" w:fill="FFFFFF"/>
          <w:lang w:eastAsia="en-GB"/>
        </w:rPr>
      </w:pPr>
    </w:p>
    <w:p w14:paraId="48F28DE7" w14:textId="1E100147" w:rsidR="00785FB7" w:rsidRPr="00E279D9" w:rsidRDefault="002642E1" w:rsidP="0034193F">
      <w:pPr>
        <w:rPr>
          <w:rFonts w:ascii="Arial" w:eastAsia="Times New Roman" w:hAnsi="Arial" w:cs="Arial"/>
          <w:color w:val="000000"/>
          <w:sz w:val="20"/>
          <w:szCs w:val="20"/>
          <w:shd w:val="clear" w:color="auto" w:fill="FFFFFF"/>
          <w:lang w:eastAsia="en-GB"/>
        </w:rPr>
      </w:pPr>
      <w:r w:rsidRPr="00E279D9">
        <w:rPr>
          <w:rFonts w:ascii="Arial" w:eastAsia="Times New Roman" w:hAnsi="Arial" w:cs="Arial"/>
          <w:sz w:val="20"/>
          <w:szCs w:val="20"/>
          <w:lang w:eastAsia="en-GB"/>
        </w:rPr>
        <w:t>Waugh, A., Grant, A, and Ross, J., (2010), Ross and Wilson anatomy and physiology in health and illness. Edinburgh, Churchill Livingstone</w:t>
      </w:r>
    </w:p>
    <w:p w14:paraId="5CEFC546" w14:textId="77777777" w:rsidR="002642E1" w:rsidRPr="00E279D9" w:rsidRDefault="002642E1" w:rsidP="0034193F">
      <w:pPr>
        <w:rPr>
          <w:rFonts w:ascii="Arial" w:eastAsia="Times New Roman" w:hAnsi="Arial" w:cs="Arial"/>
          <w:color w:val="000000"/>
          <w:sz w:val="20"/>
          <w:szCs w:val="20"/>
          <w:shd w:val="clear" w:color="auto" w:fill="FFFFFF"/>
          <w:lang w:eastAsia="en-GB"/>
        </w:rPr>
      </w:pPr>
    </w:p>
    <w:p w14:paraId="2907893C" w14:textId="6AE48C85" w:rsidR="0034193F" w:rsidRPr="00E279D9" w:rsidRDefault="00081025" w:rsidP="0034193F">
      <w:pPr>
        <w:rPr>
          <w:rFonts w:ascii="Arial" w:eastAsia="Times New Roman" w:hAnsi="Arial" w:cs="Arial"/>
          <w:sz w:val="20"/>
          <w:szCs w:val="20"/>
          <w:lang w:eastAsia="en-GB"/>
        </w:rPr>
      </w:pPr>
      <w:r w:rsidRPr="00E279D9">
        <w:rPr>
          <w:rFonts w:ascii="Arial" w:eastAsia="Times New Roman" w:hAnsi="Arial" w:cs="Arial"/>
          <w:color w:val="000000"/>
          <w:sz w:val="20"/>
          <w:szCs w:val="20"/>
          <w:shd w:val="clear" w:color="auto" w:fill="FFFFFF"/>
          <w:lang w:eastAsia="en-GB"/>
        </w:rPr>
        <w:t xml:space="preserve">Waugh, </w:t>
      </w:r>
      <w:r w:rsidR="00E31124" w:rsidRPr="00E279D9">
        <w:rPr>
          <w:rFonts w:ascii="Arial" w:eastAsia="Times New Roman" w:hAnsi="Arial" w:cs="Arial"/>
          <w:color w:val="000000"/>
          <w:sz w:val="20"/>
          <w:szCs w:val="20"/>
          <w:shd w:val="clear" w:color="auto" w:fill="FFFFFF"/>
          <w:lang w:eastAsia="en-GB"/>
        </w:rPr>
        <w:t>A</w:t>
      </w:r>
      <w:r w:rsidRPr="00E279D9">
        <w:rPr>
          <w:rFonts w:ascii="Arial" w:eastAsia="Times New Roman" w:hAnsi="Arial" w:cs="Arial"/>
          <w:color w:val="000000"/>
          <w:sz w:val="20"/>
          <w:szCs w:val="20"/>
          <w:shd w:val="clear" w:color="auto" w:fill="FFFFFF"/>
          <w:lang w:eastAsia="en-GB"/>
        </w:rPr>
        <w:t xml:space="preserve">. and Grant, A., </w:t>
      </w:r>
      <w:r w:rsidR="0022147A" w:rsidRPr="00E279D9">
        <w:rPr>
          <w:rFonts w:ascii="Arial" w:eastAsia="Times New Roman" w:hAnsi="Arial" w:cs="Arial"/>
          <w:color w:val="000000"/>
          <w:sz w:val="20"/>
          <w:szCs w:val="20"/>
          <w:shd w:val="clear" w:color="auto" w:fill="FFFFFF"/>
          <w:lang w:eastAsia="en-GB"/>
        </w:rPr>
        <w:t>(</w:t>
      </w:r>
      <w:r w:rsidRPr="00E279D9">
        <w:rPr>
          <w:rFonts w:ascii="Arial" w:eastAsia="Times New Roman" w:hAnsi="Arial" w:cs="Arial"/>
          <w:color w:val="000000"/>
          <w:sz w:val="20"/>
          <w:szCs w:val="20"/>
          <w:shd w:val="clear" w:color="auto" w:fill="FFFFFF"/>
          <w:lang w:eastAsia="en-GB"/>
        </w:rPr>
        <w:t>2014</w:t>
      </w:r>
      <w:r w:rsidR="0022147A" w:rsidRPr="00E279D9">
        <w:rPr>
          <w:rFonts w:ascii="Arial" w:eastAsia="Times New Roman" w:hAnsi="Arial" w:cs="Arial"/>
          <w:color w:val="000000"/>
          <w:sz w:val="20"/>
          <w:szCs w:val="20"/>
          <w:shd w:val="clear" w:color="auto" w:fill="FFFFFF"/>
          <w:lang w:eastAsia="en-GB"/>
        </w:rPr>
        <w:t>)</w:t>
      </w:r>
      <w:r w:rsidRPr="00E279D9">
        <w:rPr>
          <w:rFonts w:ascii="Arial" w:eastAsia="Times New Roman" w:hAnsi="Arial" w:cs="Arial"/>
          <w:color w:val="000000"/>
          <w:sz w:val="20"/>
          <w:szCs w:val="20"/>
          <w:shd w:val="clear" w:color="auto" w:fill="FFFFFF"/>
          <w:lang w:eastAsia="en-GB"/>
        </w:rPr>
        <w:t>. </w:t>
      </w:r>
      <w:r w:rsidRPr="00E279D9">
        <w:rPr>
          <w:rFonts w:ascii="Arial" w:eastAsia="Times New Roman" w:hAnsi="Arial" w:cs="Arial"/>
          <w:i/>
          <w:iCs/>
          <w:color w:val="000000"/>
          <w:sz w:val="20"/>
          <w:szCs w:val="20"/>
          <w:lang w:eastAsia="en-GB"/>
        </w:rPr>
        <w:t>Ross &amp; Wilson Anatomy and physiology in health and illness .</w:t>
      </w:r>
      <w:r w:rsidRPr="00E279D9">
        <w:rPr>
          <w:rFonts w:ascii="Arial" w:eastAsia="Times New Roman" w:hAnsi="Arial" w:cs="Arial"/>
          <w:color w:val="000000"/>
          <w:sz w:val="20"/>
          <w:szCs w:val="20"/>
          <w:shd w:val="clear" w:color="auto" w:fill="FFFFFF"/>
          <w:lang w:eastAsia="en-GB"/>
        </w:rPr>
        <w:t>12th ed. Elsevier Health Sciences., pp.285-357.</w:t>
      </w:r>
    </w:p>
    <w:p w14:paraId="342C4C9C" w14:textId="53F76039" w:rsidR="0034193F" w:rsidRPr="00E279D9" w:rsidRDefault="0034193F">
      <w:pPr>
        <w:rPr>
          <w:rFonts w:ascii="Arial" w:eastAsia="Times New Roman" w:hAnsi="Arial" w:cs="Arial"/>
          <w:sz w:val="20"/>
          <w:szCs w:val="20"/>
          <w:lang w:eastAsia="en-GB"/>
        </w:rPr>
      </w:pPr>
    </w:p>
    <w:p w14:paraId="2BC05A71" w14:textId="07B63244" w:rsidR="002642E1" w:rsidRPr="00E279D9" w:rsidRDefault="002642E1" w:rsidP="002642E1">
      <w:pPr>
        <w:rPr>
          <w:rFonts w:ascii="Arial" w:eastAsia="Times New Roman" w:hAnsi="Arial" w:cs="Arial"/>
          <w:sz w:val="20"/>
          <w:szCs w:val="20"/>
          <w:lang w:eastAsia="en-GB"/>
        </w:rPr>
      </w:pPr>
      <w:r w:rsidRPr="00E279D9">
        <w:rPr>
          <w:rFonts w:ascii="Arial" w:eastAsia="Times New Roman" w:hAnsi="Arial" w:cs="Arial"/>
          <w:sz w:val="20"/>
          <w:szCs w:val="20"/>
          <w:shd w:val="clear" w:color="auto" w:fill="FFFFFF"/>
          <w:lang w:eastAsia="en-GB"/>
        </w:rPr>
        <w:t>WebMD. 2021. </w:t>
      </w:r>
      <w:r w:rsidRPr="00E279D9">
        <w:rPr>
          <w:rFonts w:ascii="Arial" w:eastAsia="Times New Roman" w:hAnsi="Arial" w:cs="Arial"/>
          <w:i/>
          <w:iCs/>
          <w:sz w:val="20"/>
          <w:szCs w:val="20"/>
          <w:lang w:eastAsia="en-GB"/>
        </w:rPr>
        <w:t>Pancreatitis</w:t>
      </w:r>
      <w:r w:rsidRPr="00E279D9">
        <w:rPr>
          <w:rFonts w:ascii="Arial" w:eastAsia="Times New Roman" w:hAnsi="Arial" w:cs="Arial"/>
          <w:sz w:val="20"/>
          <w:szCs w:val="20"/>
          <w:shd w:val="clear" w:color="auto" w:fill="FFFFFF"/>
          <w:lang w:eastAsia="en-GB"/>
        </w:rPr>
        <w:t xml:space="preserve">. [online] Available at: </w:t>
      </w:r>
      <w:hyperlink r:id="rId17" w:history="1">
        <w:r w:rsidRPr="00E279D9">
          <w:rPr>
            <w:rStyle w:val="Hyperlink"/>
            <w:rFonts w:ascii="Arial" w:eastAsia="Times New Roman" w:hAnsi="Arial" w:cs="Arial"/>
            <w:color w:val="auto"/>
            <w:sz w:val="20"/>
            <w:szCs w:val="20"/>
            <w:u w:val="none"/>
            <w:shd w:val="clear" w:color="auto" w:fill="FFFFFF"/>
            <w:lang w:eastAsia="en-GB"/>
          </w:rPr>
          <w:t>https://www.webmd.com/digestive-disorders/digestive-diseases-pancreatitis</w:t>
        </w:r>
      </w:hyperlink>
      <w:r w:rsidRPr="00E279D9">
        <w:rPr>
          <w:rFonts w:ascii="Arial" w:eastAsia="Times New Roman" w:hAnsi="Arial" w:cs="Arial"/>
          <w:sz w:val="20"/>
          <w:szCs w:val="20"/>
          <w:shd w:val="clear" w:color="auto" w:fill="FFFFFF"/>
          <w:lang w:eastAsia="en-GB"/>
        </w:rPr>
        <w:t xml:space="preserve"> </w:t>
      </w:r>
      <w:r w:rsidR="004E1550" w:rsidRPr="00E279D9">
        <w:rPr>
          <w:rFonts w:ascii="Arial" w:eastAsia="Times New Roman" w:hAnsi="Arial" w:cs="Arial"/>
          <w:sz w:val="20"/>
          <w:szCs w:val="20"/>
          <w:shd w:val="clear" w:color="auto" w:fill="FFFFFF"/>
          <w:lang w:eastAsia="en-GB"/>
        </w:rPr>
        <w:t>(</w:t>
      </w:r>
      <w:r w:rsidRPr="00E279D9">
        <w:rPr>
          <w:rFonts w:ascii="Arial" w:eastAsia="Times New Roman" w:hAnsi="Arial" w:cs="Arial"/>
          <w:sz w:val="20"/>
          <w:szCs w:val="20"/>
          <w:shd w:val="clear" w:color="auto" w:fill="FFFFFF"/>
          <w:lang w:eastAsia="en-GB"/>
        </w:rPr>
        <w:t>Accessed 3 July 2021</w:t>
      </w:r>
      <w:r w:rsidR="004E1550" w:rsidRPr="00E279D9">
        <w:rPr>
          <w:rFonts w:ascii="Arial" w:eastAsia="Times New Roman" w:hAnsi="Arial" w:cs="Arial"/>
          <w:sz w:val="20"/>
          <w:szCs w:val="20"/>
          <w:shd w:val="clear" w:color="auto" w:fill="FFFFFF"/>
          <w:lang w:eastAsia="en-GB"/>
        </w:rPr>
        <w:t>)</w:t>
      </w:r>
      <w:r w:rsidRPr="00E279D9">
        <w:rPr>
          <w:rFonts w:ascii="Arial" w:eastAsia="Times New Roman" w:hAnsi="Arial" w:cs="Arial"/>
          <w:sz w:val="20"/>
          <w:szCs w:val="20"/>
          <w:shd w:val="clear" w:color="auto" w:fill="FFFFFF"/>
          <w:lang w:eastAsia="en-GB"/>
        </w:rPr>
        <w:t>.</w:t>
      </w:r>
    </w:p>
    <w:p w14:paraId="0D5A6730" w14:textId="77777777" w:rsidR="002642E1" w:rsidRPr="00E279D9" w:rsidRDefault="002642E1" w:rsidP="002642E1">
      <w:pPr>
        <w:rPr>
          <w:rFonts w:ascii="Arial" w:eastAsia="Times New Roman" w:hAnsi="Arial" w:cs="Arial"/>
          <w:sz w:val="20"/>
          <w:szCs w:val="20"/>
          <w:lang w:eastAsia="en-GB"/>
        </w:rPr>
      </w:pPr>
    </w:p>
    <w:p w14:paraId="09C31F13" w14:textId="670DD430" w:rsidR="00E67528" w:rsidRPr="00E279D9" w:rsidRDefault="00E67528" w:rsidP="00E67528">
      <w:pPr>
        <w:rPr>
          <w:rFonts w:ascii="Arial" w:eastAsia="Times New Roman" w:hAnsi="Arial" w:cs="Arial"/>
          <w:sz w:val="20"/>
          <w:szCs w:val="20"/>
          <w:lang w:eastAsia="en-GB"/>
        </w:rPr>
      </w:pPr>
      <w:r w:rsidRPr="00E279D9">
        <w:rPr>
          <w:rFonts w:ascii="Arial" w:eastAsia="Times New Roman" w:hAnsi="Arial" w:cs="Arial"/>
          <w:color w:val="222222"/>
          <w:sz w:val="20"/>
          <w:szCs w:val="20"/>
          <w:shd w:val="clear" w:color="auto" w:fill="FFFFFF"/>
          <w:lang w:eastAsia="en-GB"/>
        </w:rPr>
        <w:t xml:space="preserve">Woods, Y.L. and Carey, F.A., </w:t>
      </w:r>
      <w:r w:rsidR="002471BC" w:rsidRPr="00E279D9">
        <w:rPr>
          <w:rFonts w:ascii="Arial" w:eastAsia="Times New Roman" w:hAnsi="Arial" w:cs="Arial"/>
          <w:color w:val="222222"/>
          <w:sz w:val="20"/>
          <w:szCs w:val="20"/>
          <w:shd w:val="clear" w:color="auto" w:fill="FFFFFF"/>
          <w:lang w:eastAsia="en-GB"/>
        </w:rPr>
        <w:t>(</w:t>
      </w:r>
      <w:r w:rsidRPr="00E279D9">
        <w:rPr>
          <w:rFonts w:ascii="Arial" w:eastAsia="Times New Roman" w:hAnsi="Arial" w:cs="Arial"/>
          <w:color w:val="222222"/>
          <w:sz w:val="20"/>
          <w:szCs w:val="20"/>
          <w:shd w:val="clear" w:color="auto" w:fill="FFFFFF"/>
          <w:lang w:eastAsia="en-GB"/>
        </w:rPr>
        <w:t>2020</w:t>
      </w:r>
      <w:r w:rsidR="002471BC" w:rsidRPr="00E279D9">
        <w:rPr>
          <w:rFonts w:ascii="Arial" w:eastAsia="Times New Roman" w:hAnsi="Arial" w:cs="Arial"/>
          <w:color w:val="222222"/>
          <w:sz w:val="20"/>
          <w:szCs w:val="20"/>
          <w:shd w:val="clear" w:color="auto" w:fill="FFFFFF"/>
          <w:lang w:eastAsia="en-GB"/>
        </w:rPr>
        <w:t>)</w:t>
      </w:r>
      <w:r w:rsidRPr="00E279D9">
        <w:rPr>
          <w:rFonts w:ascii="Arial" w:eastAsia="Times New Roman" w:hAnsi="Arial" w:cs="Arial"/>
          <w:color w:val="222222"/>
          <w:sz w:val="20"/>
          <w:szCs w:val="20"/>
          <w:shd w:val="clear" w:color="auto" w:fill="FFFFFF"/>
          <w:lang w:eastAsia="en-GB"/>
        </w:rPr>
        <w:t>. Pathology of the oesophagus and stomach. </w:t>
      </w:r>
      <w:r w:rsidRPr="00E279D9">
        <w:rPr>
          <w:rFonts w:ascii="Arial" w:eastAsia="Times New Roman" w:hAnsi="Arial" w:cs="Arial"/>
          <w:i/>
          <w:iCs/>
          <w:color w:val="222222"/>
          <w:sz w:val="20"/>
          <w:szCs w:val="20"/>
          <w:lang w:eastAsia="en-GB"/>
        </w:rPr>
        <w:t>Surgery (Oxford)</w:t>
      </w:r>
      <w:r w:rsidRPr="00E279D9">
        <w:rPr>
          <w:rFonts w:ascii="Arial" w:eastAsia="Times New Roman" w:hAnsi="Arial" w:cs="Arial"/>
          <w:color w:val="222222"/>
          <w:sz w:val="20"/>
          <w:szCs w:val="20"/>
          <w:shd w:val="clear" w:color="auto" w:fill="FFFFFF"/>
          <w:lang w:eastAsia="en-GB"/>
        </w:rPr>
        <w:t>.</w:t>
      </w:r>
    </w:p>
    <w:p w14:paraId="543346F1" w14:textId="5FD707FC" w:rsidR="000D2EB0" w:rsidRPr="00E279D9" w:rsidRDefault="000D2EB0">
      <w:pPr>
        <w:rPr>
          <w:rFonts w:ascii="Arial" w:eastAsia="Times New Roman" w:hAnsi="Arial" w:cs="Arial"/>
          <w:sz w:val="20"/>
          <w:szCs w:val="20"/>
          <w:lang w:eastAsia="en-GB"/>
        </w:rPr>
      </w:pPr>
    </w:p>
    <w:p w14:paraId="575A3114" w14:textId="7E50C552" w:rsidR="00E454B5" w:rsidRPr="00E279D9" w:rsidRDefault="00E454B5">
      <w:pPr>
        <w:rPr>
          <w:rFonts w:ascii="Arial" w:eastAsia="Times New Roman" w:hAnsi="Arial" w:cs="Arial"/>
          <w:sz w:val="20"/>
          <w:szCs w:val="20"/>
          <w:lang w:eastAsia="en-GB"/>
        </w:rPr>
      </w:pPr>
    </w:p>
    <w:p w14:paraId="7BAED6CB" w14:textId="3D4513A9" w:rsidR="005F72CA" w:rsidRPr="00E279D9" w:rsidRDefault="00757B93">
      <w:pPr>
        <w:rPr>
          <w:rFonts w:ascii="Arial" w:eastAsia="Times New Roman" w:hAnsi="Arial" w:cs="Arial"/>
          <w:sz w:val="20"/>
          <w:szCs w:val="20"/>
          <w:lang w:eastAsia="en-GB"/>
        </w:rPr>
      </w:pPr>
      <w:r w:rsidRPr="00E279D9">
        <w:rPr>
          <w:rFonts w:ascii="Arial" w:eastAsia="Times New Roman" w:hAnsi="Arial" w:cs="Arial"/>
          <w:sz w:val="20"/>
          <w:szCs w:val="20"/>
          <w:lang w:eastAsia="en-GB"/>
        </w:rPr>
        <w:t xml:space="preserve">. </w:t>
      </w:r>
    </w:p>
    <w:p w14:paraId="31ADDD6E" w14:textId="7CD1B210" w:rsidR="00A52979" w:rsidRPr="00E279D9" w:rsidRDefault="00A52979">
      <w:pPr>
        <w:rPr>
          <w:rFonts w:ascii="Arial" w:eastAsia="Times New Roman" w:hAnsi="Arial" w:cs="Arial"/>
          <w:sz w:val="20"/>
          <w:szCs w:val="20"/>
          <w:lang w:eastAsia="en-GB"/>
        </w:rPr>
      </w:pPr>
    </w:p>
    <w:p w14:paraId="3262758C" w14:textId="77777777" w:rsidR="00B13AC4" w:rsidRPr="00B13AC4" w:rsidRDefault="00B13AC4" w:rsidP="00B13AC4">
      <w:pPr>
        <w:rPr>
          <w:rFonts w:ascii="Arial" w:eastAsia="Times New Roman" w:hAnsi="Arial" w:cs="Arial"/>
          <w:sz w:val="22"/>
          <w:szCs w:val="22"/>
          <w:lang w:eastAsia="en-GB"/>
        </w:rPr>
      </w:pPr>
    </w:p>
    <w:sectPr w:rsidR="00B13AC4" w:rsidRPr="00B13AC4" w:rsidSect="001235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0AE55F" w14:textId="77777777" w:rsidR="00D82A65" w:rsidRDefault="00D82A65" w:rsidP="00C67009">
      <w:r>
        <w:separator/>
      </w:r>
    </w:p>
  </w:endnote>
  <w:endnote w:type="continuationSeparator" w:id="0">
    <w:p w14:paraId="3D0E7055" w14:textId="77777777" w:rsidR="00D82A65" w:rsidRDefault="00D82A65" w:rsidP="00C67009">
      <w:r>
        <w:continuationSeparator/>
      </w:r>
    </w:p>
  </w:endnote>
  <w:endnote w:type="continuationNotice" w:id="1">
    <w:p w14:paraId="66AFCA2E" w14:textId="77777777" w:rsidR="00D82A65" w:rsidRDefault="00D82A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Open Sans">
    <w:panose1 w:val="020B0604020202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EB6538" w14:textId="77777777" w:rsidR="00D82A65" w:rsidRDefault="00D82A65" w:rsidP="00C67009">
      <w:r>
        <w:separator/>
      </w:r>
    </w:p>
  </w:footnote>
  <w:footnote w:type="continuationSeparator" w:id="0">
    <w:p w14:paraId="3929B4DD" w14:textId="77777777" w:rsidR="00D82A65" w:rsidRDefault="00D82A65" w:rsidP="00C67009">
      <w:r>
        <w:continuationSeparator/>
      </w:r>
    </w:p>
  </w:footnote>
  <w:footnote w:type="continuationNotice" w:id="1">
    <w:p w14:paraId="442BB553" w14:textId="77777777" w:rsidR="00D82A65" w:rsidRDefault="00D82A6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AE1C10"/>
    <w:multiLevelType w:val="hybridMultilevel"/>
    <w:tmpl w:val="9036F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987F04"/>
    <w:multiLevelType w:val="multilevel"/>
    <w:tmpl w:val="38580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87123B"/>
    <w:multiLevelType w:val="hybridMultilevel"/>
    <w:tmpl w:val="0420C098"/>
    <w:lvl w:ilvl="0" w:tplc="EEBC5400">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84181A"/>
    <w:multiLevelType w:val="hybridMultilevel"/>
    <w:tmpl w:val="966EA0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862567"/>
    <w:multiLevelType w:val="hybridMultilevel"/>
    <w:tmpl w:val="29C0270C"/>
    <w:lvl w:ilvl="0" w:tplc="5EA41976">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A64C13"/>
    <w:multiLevelType w:val="multilevel"/>
    <w:tmpl w:val="9784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4D6D03"/>
    <w:multiLevelType w:val="multilevel"/>
    <w:tmpl w:val="B7DAB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8DB3186"/>
    <w:multiLevelType w:val="multilevel"/>
    <w:tmpl w:val="430C7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7"/>
  </w:num>
  <w:num w:numId="4">
    <w:abstractNumId w:val="5"/>
  </w:num>
  <w:num w:numId="5">
    <w:abstractNumId w:val="0"/>
  </w:num>
  <w:num w:numId="6">
    <w:abstractNumId w:val="3"/>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519"/>
    <w:rsid w:val="0000092A"/>
    <w:rsid w:val="000026D9"/>
    <w:rsid w:val="00004D2F"/>
    <w:rsid w:val="000062D2"/>
    <w:rsid w:val="000129F5"/>
    <w:rsid w:val="0001469B"/>
    <w:rsid w:val="00032E94"/>
    <w:rsid w:val="00034CAD"/>
    <w:rsid w:val="000354E1"/>
    <w:rsid w:val="00037CC0"/>
    <w:rsid w:val="00037E34"/>
    <w:rsid w:val="000400CD"/>
    <w:rsid w:val="000442D8"/>
    <w:rsid w:val="00045D45"/>
    <w:rsid w:val="00050D4C"/>
    <w:rsid w:val="00054886"/>
    <w:rsid w:val="00057BB1"/>
    <w:rsid w:val="00070C20"/>
    <w:rsid w:val="00081025"/>
    <w:rsid w:val="00091E15"/>
    <w:rsid w:val="000967F6"/>
    <w:rsid w:val="00097426"/>
    <w:rsid w:val="00097806"/>
    <w:rsid w:val="000A6EE2"/>
    <w:rsid w:val="000B53BD"/>
    <w:rsid w:val="000D2EB0"/>
    <w:rsid w:val="000D75A7"/>
    <w:rsid w:val="000E0F36"/>
    <w:rsid w:val="000F0A80"/>
    <w:rsid w:val="000F37A9"/>
    <w:rsid w:val="000F56CC"/>
    <w:rsid w:val="001012BC"/>
    <w:rsid w:val="00104BE1"/>
    <w:rsid w:val="00112EC7"/>
    <w:rsid w:val="00123519"/>
    <w:rsid w:val="00123ABE"/>
    <w:rsid w:val="001246DB"/>
    <w:rsid w:val="001323C6"/>
    <w:rsid w:val="00137920"/>
    <w:rsid w:val="00137926"/>
    <w:rsid w:val="00150DF4"/>
    <w:rsid w:val="001575C0"/>
    <w:rsid w:val="00161E10"/>
    <w:rsid w:val="00165943"/>
    <w:rsid w:val="00182597"/>
    <w:rsid w:val="00184EBE"/>
    <w:rsid w:val="001910AA"/>
    <w:rsid w:val="00194369"/>
    <w:rsid w:val="00195245"/>
    <w:rsid w:val="001A314F"/>
    <w:rsid w:val="001B2EF0"/>
    <w:rsid w:val="001C1C95"/>
    <w:rsid w:val="001D5FAF"/>
    <w:rsid w:val="001E4E57"/>
    <w:rsid w:val="001E7284"/>
    <w:rsid w:val="00200187"/>
    <w:rsid w:val="0020110D"/>
    <w:rsid w:val="00202CE9"/>
    <w:rsid w:val="00207300"/>
    <w:rsid w:val="00217FF8"/>
    <w:rsid w:val="0022147A"/>
    <w:rsid w:val="00221878"/>
    <w:rsid w:val="00223DAD"/>
    <w:rsid w:val="002345BC"/>
    <w:rsid w:val="002403A2"/>
    <w:rsid w:val="00241B9B"/>
    <w:rsid w:val="00242FA4"/>
    <w:rsid w:val="002471BC"/>
    <w:rsid w:val="00252993"/>
    <w:rsid w:val="00260DF3"/>
    <w:rsid w:val="002628F0"/>
    <w:rsid w:val="002642E1"/>
    <w:rsid w:val="00265FAD"/>
    <w:rsid w:val="00267F69"/>
    <w:rsid w:val="00270750"/>
    <w:rsid w:val="002776C8"/>
    <w:rsid w:val="00284A78"/>
    <w:rsid w:val="002904A5"/>
    <w:rsid w:val="00293D23"/>
    <w:rsid w:val="002970D2"/>
    <w:rsid w:val="0029758D"/>
    <w:rsid w:val="002A0A8B"/>
    <w:rsid w:val="002A2CCA"/>
    <w:rsid w:val="002A3285"/>
    <w:rsid w:val="002A5DED"/>
    <w:rsid w:val="002A7EF6"/>
    <w:rsid w:val="002B29AC"/>
    <w:rsid w:val="002B7805"/>
    <w:rsid w:val="002D0446"/>
    <w:rsid w:val="002D2C92"/>
    <w:rsid w:val="002D5FB1"/>
    <w:rsid w:val="002E71FE"/>
    <w:rsid w:val="002F033B"/>
    <w:rsid w:val="002F16F7"/>
    <w:rsid w:val="002F581C"/>
    <w:rsid w:val="002F6AA1"/>
    <w:rsid w:val="00312BB8"/>
    <w:rsid w:val="00312E25"/>
    <w:rsid w:val="003302F1"/>
    <w:rsid w:val="00335582"/>
    <w:rsid w:val="0034193F"/>
    <w:rsid w:val="00341E2A"/>
    <w:rsid w:val="00342D35"/>
    <w:rsid w:val="00345AB3"/>
    <w:rsid w:val="00356684"/>
    <w:rsid w:val="00357EEE"/>
    <w:rsid w:val="00364F7A"/>
    <w:rsid w:val="003676AC"/>
    <w:rsid w:val="00381552"/>
    <w:rsid w:val="003838F8"/>
    <w:rsid w:val="003866B2"/>
    <w:rsid w:val="0039016C"/>
    <w:rsid w:val="003A2127"/>
    <w:rsid w:val="003A4E79"/>
    <w:rsid w:val="003B3529"/>
    <w:rsid w:val="003C0119"/>
    <w:rsid w:val="003C20E6"/>
    <w:rsid w:val="003C43AB"/>
    <w:rsid w:val="003D253A"/>
    <w:rsid w:val="003D33DC"/>
    <w:rsid w:val="003E04A7"/>
    <w:rsid w:val="003E1EE0"/>
    <w:rsid w:val="003E218F"/>
    <w:rsid w:val="003E7202"/>
    <w:rsid w:val="003F259E"/>
    <w:rsid w:val="003F4A03"/>
    <w:rsid w:val="003F7178"/>
    <w:rsid w:val="00402F8C"/>
    <w:rsid w:val="00404F2A"/>
    <w:rsid w:val="004108BB"/>
    <w:rsid w:val="00411875"/>
    <w:rsid w:val="00420943"/>
    <w:rsid w:val="00431484"/>
    <w:rsid w:val="00451973"/>
    <w:rsid w:val="0046248D"/>
    <w:rsid w:val="00464FB0"/>
    <w:rsid w:val="00475E9A"/>
    <w:rsid w:val="004858AD"/>
    <w:rsid w:val="00492075"/>
    <w:rsid w:val="00495CDB"/>
    <w:rsid w:val="004B7DBF"/>
    <w:rsid w:val="004D7C6A"/>
    <w:rsid w:val="004E1550"/>
    <w:rsid w:val="004F5663"/>
    <w:rsid w:val="00502D70"/>
    <w:rsid w:val="0050789E"/>
    <w:rsid w:val="00510AB2"/>
    <w:rsid w:val="005112D3"/>
    <w:rsid w:val="00522790"/>
    <w:rsid w:val="0052373D"/>
    <w:rsid w:val="005343F1"/>
    <w:rsid w:val="00540B5F"/>
    <w:rsid w:val="00541DC4"/>
    <w:rsid w:val="00552007"/>
    <w:rsid w:val="00552FF0"/>
    <w:rsid w:val="00553115"/>
    <w:rsid w:val="00553884"/>
    <w:rsid w:val="00555C43"/>
    <w:rsid w:val="00556CEE"/>
    <w:rsid w:val="00556DE7"/>
    <w:rsid w:val="00557B54"/>
    <w:rsid w:val="00575482"/>
    <w:rsid w:val="00580539"/>
    <w:rsid w:val="00581FF5"/>
    <w:rsid w:val="00595D7E"/>
    <w:rsid w:val="00597BFB"/>
    <w:rsid w:val="005A0EDD"/>
    <w:rsid w:val="005A1A73"/>
    <w:rsid w:val="005B3D4B"/>
    <w:rsid w:val="005B58BA"/>
    <w:rsid w:val="005B74D0"/>
    <w:rsid w:val="005C5E8F"/>
    <w:rsid w:val="005C77AA"/>
    <w:rsid w:val="005C7A36"/>
    <w:rsid w:val="005D1C6B"/>
    <w:rsid w:val="005E5251"/>
    <w:rsid w:val="005F5B90"/>
    <w:rsid w:val="005F72CA"/>
    <w:rsid w:val="006003D0"/>
    <w:rsid w:val="00606184"/>
    <w:rsid w:val="0061433C"/>
    <w:rsid w:val="00633D8A"/>
    <w:rsid w:val="0064660F"/>
    <w:rsid w:val="0065585D"/>
    <w:rsid w:val="0065708D"/>
    <w:rsid w:val="006616D9"/>
    <w:rsid w:val="006648A5"/>
    <w:rsid w:val="00671450"/>
    <w:rsid w:val="00674F88"/>
    <w:rsid w:val="006825D8"/>
    <w:rsid w:val="006828FD"/>
    <w:rsid w:val="00684C4A"/>
    <w:rsid w:val="00685903"/>
    <w:rsid w:val="0068728C"/>
    <w:rsid w:val="00687437"/>
    <w:rsid w:val="00691F73"/>
    <w:rsid w:val="006A0B94"/>
    <w:rsid w:val="006A7E61"/>
    <w:rsid w:val="006C7FDF"/>
    <w:rsid w:val="006E00BE"/>
    <w:rsid w:val="007015C9"/>
    <w:rsid w:val="007064BF"/>
    <w:rsid w:val="0070732E"/>
    <w:rsid w:val="00711497"/>
    <w:rsid w:val="00717C18"/>
    <w:rsid w:val="00722889"/>
    <w:rsid w:val="00722C59"/>
    <w:rsid w:val="007325FC"/>
    <w:rsid w:val="0073475E"/>
    <w:rsid w:val="00735724"/>
    <w:rsid w:val="00750B1F"/>
    <w:rsid w:val="00753935"/>
    <w:rsid w:val="00756F84"/>
    <w:rsid w:val="00757B93"/>
    <w:rsid w:val="00781408"/>
    <w:rsid w:val="00785FB7"/>
    <w:rsid w:val="00793ED9"/>
    <w:rsid w:val="007944D1"/>
    <w:rsid w:val="007B44A3"/>
    <w:rsid w:val="007B4502"/>
    <w:rsid w:val="007B4C6C"/>
    <w:rsid w:val="007B6C84"/>
    <w:rsid w:val="007C2EB2"/>
    <w:rsid w:val="007C466B"/>
    <w:rsid w:val="007C689B"/>
    <w:rsid w:val="007E631C"/>
    <w:rsid w:val="007F01E4"/>
    <w:rsid w:val="007F2C53"/>
    <w:rsid w:val="007F7D0D"/>
    <w:rsid w:val="0081031A"/>
    <w:rsid w:val="00812A4F"/>
    <w:rsid w:val="0081538C"/>
    <w:rsid w:val="00817811"/>
    <w:rsid w:val="00817B03"/>
    <w:rsid w:val="00820DAE"/>
    <w:rsid w:val="00824310"/>
    <w:rsid w:val="00830DDA"/>
    <w:rsid w:val="0083176F"/>
    <w:rsid w:val="00836BBA"/>
    <w:rsid w:val="00842B1A"/>
    <w:rsid w:val="00843F73"/>
    <w:rsid w:val="008446FD"/>
    <w:rsid w:val="00852CEF"/>
    <w:rsid w:val="00861F9E"/>
    <w:rsid w:val="0086290F"/>
    <w:rsid w:val="00865DF4"/>
    <w:rsid w:val="00866ACA"/>
    <w:rsid w:val="00873FDD"/>
    <w:rsid w:val="00874D32"/>
    <w:rsid w:val="00876646"/>
    <w:rsid w:val="00881AB8"/>
    <w:rsid w:val="00882AEC"/>
    <w:rsid w:val="00883489"/>
    <w:rsid w:val="008841A6"/>
    <w:rsid w:val="008871D1"/>
    <w:rsid w:val="0089217B"/>
    <w:rsid w:val="008973EC"/>
    <w:rsid w:val="008A6E4F"/>
    <w:rsid w:val="008B0200"/>
    <w:rsid w:val="008B2CC8"/>
    <w:rsid w:val="008C7224"/>
    <w:rsid w:val="008C76F2"/>
    <w:rsid w:val="008E3039"/>
    <w:rsid w:val="008E4123"/>
    <w:rsid w:val="008E6B43"/>
    <w:rsid w:val="008E70AF"/>
    <w:rsid w:val="008F336F"/>
    <w:rsid w:val="009078A8"/>
    <w:rsid w:val="0091014C"/>
    <w:rsid w:val="0091570C"/>
    <w:rsid w:val="00925BBA"/>
    <w:rsid w:val="009261A2"/>
    <w:rsid w:val="00951483"/>
    <w:rsid w:val="00951E75"/>
    <w:rsid w:val="00952EB6"/>
    <w:rsid w:val="009546B0"/>
    <w:rsid w:val="00955A2B"/>
    <w:rsid w:val="00966E59"/>
    <w:rsid w:val="00970386"/>
    <w:rsid w:val="00976502"/>
    <w:rsid w:val="00985FD4"/>
    <w:rsid w:val="00993CCA"/>
    <w:rsid w:val="009A25A1"/>
    <w:rsid w:val="009B0814"/>
    <w:rsid w:val="009B334E"/>
    <w:rsid w:val="009B4420"/>
    <w:rsid w:val="009C1F86"/>
    <w:rsid w:val="009C7E97"/>
    <w:rsid w:val="009D0D8E"/>
    <w:rsid w:val="009E0CB7"/>
    <w:rsid w:val="009F332C"/>
    <w:rsid w:val="00A037EA"/>
    <w:rsid w:val="00A11398"/>
    <w:rsid w:val="00A12F88"/>
    <w:rsid w:val="00A33E22"/>
    <w:rsid w:val="00A357CE"/>
    <w:rsid w:val="00A35FF7"/>
    <w:rsid w:val="00A36A27"/>
    <w:rsid w:val="00A375CF"/>
    <w:rsid w:val="00A42647"/>
    <w:rsid w:val="00A468A5"/>
    <w:rsid w:val="00A52979"/>
    <w:rsid w:val="00A5635B"/>
    <w:rsid w:val="00A64255"/>
    <w:rsid w:val="00A94B0A"/>
    <w:rsid w:val="00A9633B"/>
    <w:rsid w:val="00A969C9"/>
    <w:rsid w:val="00A96C4E"/>
    <w:rsid w:val="00AA100F"/>
    <w:rsid w:val="00AC00D2"/>
    <w:rsid w:val="00AC1F04"/>
    <w:rsid w:val="00AC61ED"/>
    <w:rsid w:val="00AD3107"/>
    <w:rsid w:val="00AD6430"/>
    <w:rsid w:val="00AE28C3"/>
    <w:rsid w:val="00AE2C3D"/>
    <w:rsid w:val="00AE3346"/>
    <w:rsid w:val="00AE3A1C"/>
    <w:rsid w:val="00AF4E49"/>
    <w:rsid w:val="00B122F0"/>
    <w:rsid w:val="00B12FA2"/>
    <w:rsid w:val="00B13AC4"/>
    <w:rsid w:val="00B15308"/>
    <w:rsid w:val="00B2049F"/>
    <w:rsid w:val="00B67738"/>
    <w:rsid w:val="00B75191"/>
    <w:rsid w:val="00B84E08"/>
    <w:rsid w:val="00B91C32"/>
    <w:rsid w:val="00BA2CE8"/>
    <w:rsid w:val="00BB0976"/>
    <w:rsid w:val="00BC044B"/>
    <w:rsid w:val="00BC7380"/>
    <w:rsid w:val="00BD30BE"/>
    <w:rsid w:val="00BF20FF"/>
    <w:rsid w:val="00BF3A10"/>
    <w:rsid w:val="00BF7ACD"/>
    <w:rsid w:val="00C03377"/>
    <w:rsid w:val="00C1123B"/>
    <w:rsid w:val="00C113A1"/>
    <w:rsid w:val="00C36A5F"/>
    <w:rsid w:val="00C37876"/>
    <w:rsid w:val="00C37BF0"/>
    <w:rsid w:val="00C437FD"/>
    <w:rsid w:val="00C457B1"/>
    <w:rsid w:val="00C459DC"/>
    <w:rsid w:val="00C50652"/>
    <w:rsid w:val="00C53AEC"/>
    <w:rsid w:val="00C65CE1"/>
    <w:rsid w:val="00C67009"/>
    <w:rsid w:val="00C7040F"/>
    <w:rsid w:val="00C73F3E"/>
    <w:rsid w:val="00C909E2"/>
    <w:rsid w:val="00C93933"/>
    <w:rsid w:val="00CB3D5D"/>
    <w:rsid w:val="00CB7FB3"/>
    <w:rsid w:val="00CC612B"/>
    <w:rsid w:val="00CC77D8"/>
    <w:rsid w:val="00CD10B5"/>
    <w:rsid w:val="00CD17E8"/>
    <w:rsid w:val="00CD1951"/>
    <w:rsid w:val="00CD3D25"/>
    <w:rsid w:val="00CD52FB"/>
    <w:rsid w:val="00CE188F"/>
    <w:rsid w:val="00CE6708"/>
    <w:rsid w:val="00D23598"/>
    <w:rsid w:val="00D237AA"/>
    <w:rsid w:val="00D44630"/>
    <w:rsid w:val="00D50FB8"/>
    <w:rsid w:val="00D52191"/>
    <w:rsid w:val="00D54B72"/>
    <w:rsid w:val="00D62988"/>
    <w:rsid w:val="00D74F37"/>
    <w:rsid w:val="00D80A0C"/>
    <w:rsid w:val="00D82A65"/>
    <w:rsid w:val="00DA30A6"/>
    <w:rsid w:val="00DA40F8"/>
    <w:rsid w:val="00DA43B4"/>
    <w:rsid w:val="00DA4BFC"/>
    <w:rsid w:val="00DA50A4"/>
    <w:rsid w:val="00DA545E"/>
    <w:rsid w:val="00DB18BD"/>
    <w:rsid w:val="00DB420C"/>
    <w:rsid w:val="00DB4625"/>
    <w:rsid w:val="00DB590B"/>
    <w:rsid w:val="00DB7380"/>
    <w:rsid w:val="00DC0509"/>
    <w:rsid w:val="00DC4459"/>
    <w:rsid w:val="00DC6DBC"/>
    <w:rsid w:val="00DE45BA"/>
    <w:rsid w:val="00DE4F6C"/>
    <w:rsid w:val="00DF618E"/>
    <w:rsid w:val="00DF6BF7"/>
    <w:rsid w:val="00DF7FFD"/>
    <w:rsid w:val="00E026A7"/>
    <w:rsid w:val="00E05247"/>
    <w:rsid w:val="00E136B3"/>
    <w:rsid w:val="00E2241F"/>
    <w:rsid w:val="00E2489B"/>
    <w:rsid w:val="00E25A21"/>
    <w:rsid w:val="00E26ABA"/>
    <w:rsid w:val="00E279D9"/>
    <w:rsid w:val="00E30914"/>
    <w:rsid w:val="00E30BB7"/>
    <w:rsid w:val="00E31124"/>
    <w:rsid w:val="00E33778"/>
    <w:rsid w:val="00E353EB"/>
    <w:rsid w:val="00E41BAC"/>
    <w:rsid w:val="00E4344D"/>
    <w:rsid w:val="00E43876"/>
    <w:rsid w:val="00E454B5"/>
    <w:rsid w:val="00E45CFB"/>
    <w:rsid w:val="00E6239E"/>
    <w:rsid w:val="00E62435"/>
    <w:rsid w:val="00E64413"/>
    <w:rsid w:val="00E67528"/>
    <w:rsid w:val="00E678AE"/>
    <w:rsid w:val="00E71BF2"/>
    <w:rsid w:val="00E81784"/>
    <w:rsid w:val="00E96130"/>
    <w:rsid w:val="00EA079E"/>
    <w:rsid w:val="00EA1CBB"/>
    <w:rsid w:val="00EA3095"/>
    <w:rsid w:val="00EA6146"/>
    <w:rsid w:val="00EB7744"/>
    <w:rsid w:val="00EC22FA"/>
    <w:rsid w:val="00ED0F80"/>
    <w:rsid w:val="00EE199A"/>
    <w:rsid w:val="00EF2CC5"/>
    <w:rsid w:val="00EF7602"/>
    <w:rsid w:val="00F020FC"/>
    <w:rsid w:val="00F07F2B"/>
    <w:rsid w:val="00F14A00"/>
    <w:rsid w:val="00F15C13"/>
    <w:rsid w:val="00F167E7"/>
    <w:rsid w:val="00F173C0"/>
    <w:rsid w:val="00F250A3"/>
    <w:rsid w:val="00F3116A"/>
    <w:rsid w:val="00F325CF"/>
    <w:rsid w:val="00F346C3"/>
    <w:rsid w:val="00F43F85"/>
    <w:rsid w:val="00F466EE"/>
    <w:rsid w:val="00F569ED"/>
    <w:rsid w:val="00F641FF"/>
    <w:rsid w:val="00F843BD"/>
    <w:rsid w:val="00F86EEF"/>
    <w:rsid w:val="00FA2C38"/>
    <w:rsid w:val="00FA6566"/>
    <w:rsid w:val="00FB7693"/>
    <w:rsid w:val="00FC057C"/>
    <w:rsid w:val="00FC0996"/>
    <w:rsid w:val="00FC176E"/>
    <w:rsid w:val="00FE6FBB"/>
    <w:rsid w:val="00FF5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EB03D"/>
  <w15:chartTrackingRefBased/>
  <w15:docId w15:val="{C17D2578-2419-6E4C-953D-8DCB388C6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4D3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A314F"/>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23519"/>
    <w:rPr>
      <w:rFonts w:eastAsiaTheme="minorEastAsia"/>
      <w:sz w:val="22"/>
      <w:szCs w:val="22"/>
      <w:lang w:val="en-US" w:eastAsia="zh-CN"/>
    </w:rPr>
  </w:style>
  <w:style w:type="character" w:customStyle="1" w:styleId="NoSpacingChar">
    <w:name w:val="No Spacing Char"/>
    <w:basedOn w:val="DefaultParagraphFont"/>
    <w:link w:val="NoSpacing"/>
    <w:uiPriority w:val="1"/>
    <w:rsid w:val="00123519"/>
    <w:rPr>
      <w:rFonts w:eastAsiaTheme="minorEastAsia"/>
      <w:sz w:val="22"/>
      <w:szCs w:val="22"/>
      <w:lang w:val="en-US" w:eastAsia="zh-CN"/>
    </w:rPr>
  </w:style>
  <w:style w:type="table" w:styleId="TableGrid">
    <w:name w:val="Table Grid"/>
    <w:basedOn w:val="TableNormal"/>
    <w:uiPriority w:val="39"/>
    <w:rsid w:val="00123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74D3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74D32"/>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874D32"/>
    <w:pPr>
      <w:spacing w:before="120"/>
    </w:pPr>
    <w:rPr>
      <w:rFonts w:cstheme="minorHAnsi"/>
      <w:b/>
      <w:bCs/>
      <w:i/>
      <w:iCs/>
    </w:rPr>
  </w:style>
  <w:style w:type="paragraph" w:styleId="TOC2">
    <w:name w:val="toc 2"/>
    <w:basedOn w:val="Normal"/>
    <w:next w:val="Normal"/>
    <w:autoRedefine/>
    <w:uiPriority w:val="39"/>
    <w:semiHidden/>
    <w:unhideWhenUsed/>
    <w:rsid w:val="00874D32"/>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74D32"/>
    <w:pPr>
      <w:ind w:left="480"/>
    </w:pPr>
    <w:rPr>
      <w:rFonts w:cstheme="minorHAnsi"/>
      <w:sz w:val="20"/>
      <w:szCs w:val="20"/>
    </w:rPr>
  </w:style>
  <w:style w:type="paragraph" w:styleId="TOC4">
    <w:name w:val="toc 4"/>
    <w:basedOn w:val="Normal"/>
    <w:next w:val="Normal"/>
    <w:autoRedefine/>
    <w:uiPriority w:val="39"/>
    <w:semiHidden/>
    <w:unhideWhenUsed/>
    <w:rsid w:val="00874D32"/>
    <w:pPr>
      <w:ind w:left="720"/>
    </w:pPr>
    <w:rPr>
      <w:rFonts w:cstheme="minorHAnsi"/>
      <w:sz w:val="20"/>
      <w:szCs w:val="20"/>
    </w:rPr>
  </w:style>
  <w:style w:type="paragraph" w:styleId="TOC5">
    <w:name w:val="toc 5"/>
    <w:basedOn w:val="Normal"/>
    <w:next w:val="Normal"/>
    <w:autoRedefine/>
    <w:uiPriority w:val="39"/>
    <w:semiHidden/>
    <w:unhideWhenUsed/>
    <w:rsid w:val="00874D32"/>
    <w:pPr>
      <w:ind w:left="960"/>
    </w:pPr>
    <w:rPr>
      <w:rFonts w:cstheme="minorHAnsi"/>
      <w:sz w:val="20"/>
      <w:szCs w:val="20"/>
    </w:rPr>
  </w:style>
  <w:style w:type="paragraph" w:styleId="TOC6">
    <w:name w:val="toc 6"/>
    <w:basedOn w:val="Normal"/>
    <w:next w:val="Normal"/>
    <w:autoRedefine/>
    <w:uiPriority w:val="39"/>
    <w:semiHidden/>
    <w:unhideWhenUsed/>
    <w:rsid w:val="00874D32"/>
    <w:pPr>
      <w:ind w:left="1200"/>
    </w:pPr>
    <w:rPr>
      <w:rFonts w:cstheme="minorHAnsi"/>
      <w:sz w:val="20"/>
      <w:szCs w:val="20"/>
    </w:rPr>
  </w:style>
  <w:style w:type="paragraph" w:styleId="TOC7">
    <w:name w:val="toc 7"/>
    <w:basedOn w:val="Normal"/>
    <w:next w:val="Normal"/>
    <w:autoRedefine/>
    <w:uiPriority w:val="39"/>
    <w:semiHidden/>
    <w:unhideWhenUsed/>
    <w:rsid w:val="00874D32"/>
    <w:pPr>
      <w:ind w:left="1440"/>
    </w:pPr>
    <w:rPr>
      <w:rFonts w:cstheme="minorHAnsi"/>
      <w:sz w:val="20"/>
      <w:szCs w:val="20"/>
    </w:rPr>
  </w:style>
  <w:style w:type="paragraph" w:styleId="TOC8">
    <w:name w:val="toc 8"/>
    <w:basedOn w:val="Normal"/>
    <w:next w:val="Normal"/>
    <w:autoRedefine/>
    <w:uiPriority w:val="39"/>
    <w:semiHidden/>
    <w:unhideWhenUsed/>
    <w:rsid w:val="00874D32"/>
    <w:pPr>
      <w:ind w:left="1680"/>
    </w:pPr>
    <w:rPr>
      <w:rFonts w:cstheme="minorHAnsi"/>
      <w:sz w:val="20"/>
      <w:szCs w:val="20"/>
    </w:rPr>
  </w:style>
  <w:style w:type="paragraph" w:styleId="TOC9">
    <w:name w:val="toc 9"/>
    <w:basedOn w:val="Normal"/>
    <w:next w:val="Normal"/>
    <w:autoRedefine/>
    <w:uiPriority w:val="39"/>
    <w:semiHidden/>
    <w:unhideWhenUsed/>
    <w:rsid w:val="00874D32"/>
    <w:pPr>
      <w:ind w:left="1920"/>
    </w:pPr>
    <w:rPr>
      <w:rFonts w:cstheme="minorHAnsi"/>
      <w:sz w:val="20"/>
      <w:szCs w:val="20"/>
    </w:rPr>
  </w:style>
  <w:style w:type="paragraph" w:styleId="NormalWeb">
    <w:name w:val="Normal (Web)"/>
    <w:basedOn w:val="Normal"/>
    <w:uiPriority w:val="99"/>
    <w:semiHidden/>
    <w:unhideWhenUsed/>
    <w:rsid w:val="0091014C"/>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E6B43"/>
  </w:style>
  <w:style w:type="character" w:styleId="Strong">
    <w:name w:val="Strong"/>
    <w:basedOn w:val="DefaultParagraphFont"/>
    <w:uiPriority w:val="22"/>
    <w:qFormat/>
    <w:rsid w:val="008B2CC8"/>
    <w:rPr>
      <w:b/>
      <w:bCs/>
    </w:rPr>
  </w:style>
  <w:style w:type="paragraph" w:styleId="Header">
    <w:name w:val="header"/>
    <w:basedOn w:val="Normal"/>
    <w:link w:val="HeaderChar"/>
    <w:uiPriority w:val="99"/>
    <w:unhideWhenUsed/>
    <w:rsid w:val="00C67009"/>
    <w:pPr>
      <w:tabs>
        <w:tab w:val="center" w:pos="4513"/>
        <w:tab w:val="right" w:pos="9026"/>
      </w:tabs>
    </w:pPr>
  </w:style>
  <w:style w:type="character" w:customStyle="1" w:styleId="HeaderChar">
    <w:name w:val="Header Char"/>
    <w:basedOn w:val="DefaultParagraphFont"/>
    <w:link w:val="Header"/>
    <w:uiPriority w:val="99"/>
    <w:rsid w:val="00C67009"/>
  </w:style>
  <w:style w:type="paragraph" w:styleId="Footer">
    <w:name w:val="footer"/>
    <w:basedOn w:val="Normal"/>
    <w:link w:val="FooterChar"/>
    <w:uiPriority w:val="99"/>
    <w:unhideWhenUsed/>
    <w:rsid w:val="00C67009"/>
    <w:pPr>
      <w:tabs>
        <w:tab w:val="center" w:pos="4513"/>
        <w:tab w:val="right" w:pos="9026"/>
      </w:tabs>
    </w:pPr>
  </w:style>
  <w:style w:type="character" w:customStyle="1" w:styleId="FooterChar">
    <w:name w:val="Footer Char"/>
    <w:basedOn w:val="DefaultParagraphFont"/>
    <w:link w:val="Footer"/>
    <w:uiPriority w:val="99"/>
    <w:rsid w:val="00C67009"/>
  </w:style>
  <w:style w:type="paragraph" w:styleId="Title">
    <w:name w:val="Title"/>
    <w:basedOn w:val="Normal"/>
    <w:next w:val="Normal"/>
    <w:link w:val="TitleChar"/>
    <w:uiPriority w:val="10"/>
    <w:qFormat/>
    <w:rsid w:val="00C909E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9E2"/>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753935"/>
    <w:rPr>
      <w:color w:val="0563C1" w:themeColor="hyperlink"/>
      <w:u w:val="single"/>
    </w:rPr>
  </w:style>
  <w:style w:type="character" w:styleId="UnresolvedMention">
    <w:name w:val="Unresolved Mention"/>
    <w:basedOn w:val="DefaultParagraphFont"/>
    <w:uiPriority w:val="99"/>
    <w:semiHidden/>
    <w:unhideWhenUsed/>
    <w:rsid w:val="00753935"/>
    <w:rPr>
      <w:color w:val="605E5C"/>
      <w:shd w:val="clear" w:color="auto" w:fill="E1DFDD"/>
    </w:rPr>
  </w:style>
  <w:style w:type="paragraph" w:customStyle="1" w:styleId="text-align-left">
    <w:name w:val="text-align-left"/>
    <w:basedOn w:val="Normal"/>
    <w:rsid w:val="00AE28C3"/>
    <w:pPr>
      <w:spacing w:before="100" w:beforeAutospacing="1" w:after="100" w:afterAutospacing="1"/>
    </w:pPr>
    <w:rPr>
      <w:rFonts w:ascii="Times New Roman" w:eastAsia="Times New Roman" w:hAnsi="Times New Roman" w:cs="Times New Roman"/>
      <w:lang w:eastAsia="en-GB"/>
    </w:rPr>
  </w:style>
  <w:style w:type="character" w:customStyle="1" w:styleId="ql-cursor">
    <w:name w:val="ql-cursor"/>
    <w:basedOn w:val="DefaultParagraphFont"/>
    <w:rsid w:val="00AE28C3"/>
  </w:style>
  <w:style w:type="paragraph" w:styleId="ListParagraph">
    <w:name w:val="List Paragraph"/>
    <w:basedOn w:val="Normal"/>
    <w:uiPriority w:val="34"/>
    <w:qFormat/>
    <w:rsid w:val="003E1EE0"/>
    <w:pPr>
      <w:ind w:left="720"/>
      <w:contextualSpacing/>
    </w:pPr>
  </w:style>
  <w:style w:type="character" w:customStyle="1" w:styleId="sro">
    <w:name w:val="sro"/>
    <w:basedOn w:val="DefaultParagraphFont"/>
    <w:rsid w:val="00EA6146"/>
  </w:style>
  <w:style w:type="character" w:customStyle="1" w:styleId="Heading3Char">
    <w:name w:val="Heading 3 Char"/>
    <w:basedOn w:val="DefaultParagraphFont"/>
    <w:link w:val="Heading3"/>
    <w:uiPriority w:val="9"/>
    <w:rsid w:val="001A314F"/>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8A6E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06302">
      <w:bodyDiv w:val="1"/>
      <w:marLeft w:val="0"/>
      <w:marRight w:val="0"/>
      <w:marTop w:val="0"/>
      <w:marBottom w:val="0"/>
      <w:divBdr>
        <w:top w:val="none" w:sz="0" w:space="0" w:color="auto"/>
        <w:left w:val="none" w:sz="0" w:space="0" w:color="auto"/>
        <w:bottom w:val="none" w:sz="0" w:space="0" w:color="auto"/>
        <w:right w:val="none" w:sz="0" w:space="0" w:color="auto"/>
      </w:divBdr>
    </w:div>
    <w:div w:id="54941136">
      <w:bodyDiv w:val="1"/>
      <w:marLeft w:val="0"/>
      <w:marRight w:val="0"/>
      <w:marTop w:val="0"/>
      <w:marBottom w:val="0"/>
      <w:divBdr>
        <w:top w:val="none" w:sz="0" w:space="0" w:color="auto"/>
        <w:left w:val="none" w:sz="0" w:space="0" w:color="auto"/>
        <w:bottom w:val="none" w:sz="0" w:space="0" w:color="auto"/>
        <w:right w:val="none" w:sz="0" w:space="0" w:color="auto"/>
      </w:divBdr>
    </w:div>
    <w:div w:id="187528669">
      <w:bodyDiv w:val="1"/>
      <w:marLeft w:val="0"/>
      <w:marRight w:val="0"/>
      <w:marTop w:val="0"/>
      <w:marBottom w:val="0"/>
      <w:divBdr>
        <w:top w:val="none" w:sz="0" w:space="0" w:color="auto"/>
        <w:left w:val="none" w:sz="0" w:space="0" w:color="auto"/>
        <w:bottom w:val="none" w:sz="0" w:space="0" w:color="auto"/>
        <w:right w:val="none" w:sz="0" w:space="0" w:color="auto"/>
      </w:divBdr>
    </w:div>
    <w:div w:id="287594529">
      <w:bodyDiv w:val="1"/>
      <w:marLeft w:val="0"/>
      <w:marRight w:val="0"/>
      <w:marTop w:val="0"/>
      <w:marBottom w:val="0"/>
      <w:divBdr>
        <w:top w:val="none" w:sz="0" w:space="0" w:color="auto"/>
        <w:left w:val="none" w:sz="0" w:space="0" w:color="auto"/>
        <w:bottom w:val="none" w:sz="0" w:space="0" w:color="auto"/>
        <w:right w:val="none" w:sz="0" w:space="0" w:color="auto"/>
      </w:divBdr>
    </w:div>
    <w:div w:id="293994937">
      <w:bodyDiv w:val="1"/>
      <w:marLeft w:val="0"/>
      <w:marRight w:val="0"/>
      <w:marTop w:val="0"/>
      <w:marBottom w:val="0"/>
      <w:divBdr>
        <w:top w:val="none" w:sz="0" w:space="0" w:color="auto"/>
        <w:left w:val="none" w:sz="0" w:space="0" w:color="auto"/>
        <w:bottom w:val="none" w:sz="0" w:space="0" w:color="auto"/>
        <w:right w:val="none" w:sz="0" w:space="0" w:color="auto"/>
      </w:divBdr>
    </w:div>
    <w:div w:id="347223735">
      <w:bodyDiv w:val="1"/>
      <w:marLeft w:val="0"/>
      <w:marRight w:val="0"/>
      <w:marTop w:val="0"/>
      <w:marBottom w:val="0"/>
      <w:divBdr>
        <w:top w:val="none" w:sz="0" w:space="0" w:color="auto"/>
        <w:left w:val="none" w:sz="0" w:space="0" w:color="auto"/>
        <w:bottom w:val="none" w:sz="0" w:space="0" w:color="auto"/>
        <w:right w:val="none" w:sz="0" w:space="0" w:color="auto"/>
      </w:divBdr>
    </w:div>
    <w:div w:id="374235044">
      <w:bodyDiv w:val="1"/>
      <w:marLeft w:val="0"/>
      <w:marRight w:val="0"/>
      <w:marTop w:val="0"/>
      <w:marBottom w:val="0"/>
      <w:divBdr>
        <w:top w:val="none" w:sz="0" w:space="0" w:color="auto"/>
        <w:left w:val="none" w:sz="0" w:space="0" w:color="auto"/>
        <w:bottom w:val="none" w:sz="0" w:space="0" w:color="auto"/>
        <w:right w:val="none" w:sz="0" w:space="0" w:color="auto"/>
      </w:divBdr>
    </w:div>
    <w:div w:id="392044050">
      <w:bodyDiv w:val="1"/>
      <w:marLeft w:val="0"/>
      <w:marRight w:val="0"/>
      <w:marTop w:val="0"/>
      <w:marBottom w:val="0"/>
      <w:divBdr>
        <w:top w:val="none" w:sz="0" w:space="0" w:color="auto"/>
        <w:left w:val="none" w:sz="0" w:space="0" w:color="auto"/>
        <w:bottom w:val="none" w:sz="0" w:space="0" w:color="auto"/>
        <w:right w:val="none" w:sz="0" w:space="0" w:color="auto"/>
      </w:divBdr>
    </w:div>
    <w:div w:id="402796046">
      <w:bodyDiv w:val="1"/>
      <w:marLeft w:val="0"/>
      <w:marRight w:val="0"/>
      <w:marTop w:val="0"/>
      <w:marBottom w:val="0"/>
      <w:divBdr>
        <w:top w:val="none" w:sz="0" w:space="0" w:color="auto"/>
        <w:left w:val="none" w:sz="0" w:space="0" w:color="auto"/>
        <w:bottom w:val="none" w:sz="0" w:space="0" w:color="auto"/>
        <w:right w:val="none" w:sz="0" w:space="0" w:color="auto"/>
      </w:divBdr>
    </w:div>
    <w:div w:id="429084268">
      <w:bodyDiv w:val="1"/>
      <w:marLeft w:val="0"/>
      <w:marRight w:val="0"/>
      <w:marTop w:val="0"/>
      <w:marBottom w:val="0"/>
      <w:divBdr>
        <w:top w:val="none" w:sz="0" w:space="0" w:color="auto"/>
        <w:left w:val="none" w:sz="0" w:space="0" w:color="auto"/>
        <w:bottom w:val="none" w:sz="0" w:space="0" w:color="auto"/>
        <w:right w:val="none" w:sz="0" w:space="0" w:color="auto"/>
      </w:divBdr>
    </w:div>
    <w:div w:id="445122210">
      <w:bodyDiv w:val="1"/>
      <w:marLeft w:val="0"/>
      <w:marRight w:val="0"/>
      <w:marTop w:val="0"/>
      <w:marBottom w:val="0"/>
      <w:divBdr>
        <w:top w:val="none" w:sz="0" w:space="0" w:color="auto"/>
        <w:left w:val="none" w:sz="0" w:space="0" w:color="auto"/>
        <w:bottom w:val="none" w:sz="0" w:space="0" w:color="auto"/>
        <w:right w:val="none" w:sz="0" w:space="0" w:color="auto"/>
      </w:divBdr>
    </w:div>
    <w:div w:id="471794369">
      <w:bodyDiv w:val="1"/>
      <w:marLeft w:val="0"/>
      <w:marRight w:val="0"/>
      <w:marTop w:val="0"/>
      <w:marBottom w:val="0"/>
      <w:divBdr>
        <w:top w:val="none" w:sz="0" w:space="0" w:color="auto"/>
        <w:left w:val="none" w:sz="0" w:space="0" w:color="auto"/>
        <w:bottom w:val="none" w:sz="0" w:space="0" w:color="auto"/>
        <w:right w:val="none" w:sz="0" w:space="0" w:color="auto"/>
      </w:divBdr>
    </w:div>
    <w:div w:id="487016682">
      <w:bodyDiv w:val="1"/>
      <w:marLeft w:val="0"/>
      <w:marRight w:val="0"/>
      <w:marTop w:val="0"/>
      <w:marBottom w:val="0"/>
      <w:divBdr>
        <w:top w:val="none" w:sz="0" w:space="0" w:color="auto"/>
        <w:left w:val="none" w:sz="0" w:space="0" w:color="auto"/>
        <w:bottom w:val="none" w:sz="0" w:space="0" w:color="auto"/>
        <w:right w:val="none" w:sz="0" w:space="0" w:color="auto"/>
      </w:divBdr>
    </w:div>
    <w:div w:id="517697313">
      <w:bodyDiv w:val="1"/>
      <w:marLeft w:val="0"/>
      <w:marRight w:val="0"/>
      <w:marTop w:val="0"/>
      <w:marBottom w:val="0"/>
      <w:divBdr>
        <w:top w:val="none" w:sz="0" w:space="0" w:color="auto"/>
        <w:left w:val="none" w:sz="0" w:space="0" w:color="auto"/>
        <w:bottom w:val="none" w:sz="0" w:space="0" w:color="auto"/>
        <w:right w:val="none" w:sz="0" w:space="0" w:color="auto"/>
      </w:divBdr>
    </w:div>
    <w:div w:id="667706787">
      <w:bodyDiv w:val="1"/>
      <w:marLeft w:val="0"/>
      <w:marRight w:val="0"/>
      <w:marTop w:val="0"/>
      <w:marBottom w:val="0"/>
      <w:divBdr>
        <w:top w:val="none" w:sz="0" w:space="0" w:color="auto"/>
        <w:left w:val="none" w:sz="0" w:space="0" w:color="auto"/>
        <w:bottom w:val="none" w:sz="0" w:space="0" w:color="auto"/>
        <w:right w:val="none" w:sz="0" w:space="0" w:color="auto"/>
      </w:divBdr>
    </w:div>
    <w:div w:id="737746758">
      <w:bodyDiv w:val="1"/>
      <w:marLeft w:val="0"/>
      <w:marRight w:val="0"/>
      <w:marTop w:val="0"/>
      <w:marBottom w:val="0"/>
      <w:divBdr>
        <w:top w:val="none" w:sz="0" w:space="0" w:color="auto"/>
        <w:left w:val="none" w:sz="0" w:space="0" w:color="auto"/>
        <w:bottom w:val="none" w:sz="0" w:space="0" w:color="auto"/>
        <w:right w:val="none" w:sz="0" w:space="0" w:color="auto"/>
      </w:divBdr>
    </w:div>
    <w:div w:id="745341066">
      <w:bodyDiv w:val="1"/>
      <w:marLeft w:val="0"/>
      <w:marRight w:val="0"/>
      <w:marTop w:val="0"/>
      <w:marBottom w:val="0"/>
      <w:divBdr>
        <w:top w:val="none" w:sz="0" w:space="0" w:color="auto"/>
        <w:left w:val="none" w:sz="0" w:space="0" w:color="auto"/>
        <w:bottom w:val="none" w:sz="0" w:space="0" w:color="auto"/>
        <w:right w:val="none" w:sz="0" w:space="0" w:color="auto"/>
      </w:divBdr>
      <w:divsChild>
        <w:div w:id="477844520">
          <w:marLeft w:val="0"/>
          <w:marRight w:val="0"/>
          <w:marTop w:val="0"/>
          <w:marBottom w:val="0"/>
          <w:divBdr>
            <w:top w:val="none" w:sz="0" w:space="0" w:color="auto"/>
            <w:left w:val="none" w:sz="0" w:space="0" w:color="auto"/>
            <w:bottom w:val="none" w:sz="0" w:space="0" w:color="auto"/>
            <w:right w:val="none" w:sz="0" w:space="0" w:color="auto"/>
          </w:divBdr>
          <w:divsChild>
            <w:div w:id="661395825">
              <w:marLeft w:val="0"/>
              <w:marRight w:val="0"/>
              <w:marTop w:val="0"/>
              <w:marBottom w:val="0"/>
              <w:divBdr>
                <w:top w:val="none" w:sz="0" w:space="0" w:color="auto"/>
                <w:left w:val="none" w:sz="0" w:space="0" w:color="auto"/>
                <w:bottom w:val="none" w:sz="0" w:space="0" w:color="auto"/>
                <w:right w:val="none" w:sz="0" w:space="0" w:color="auto"/>
              </w:divBdr>
              <w:divsChild>
                <w:div w:id="2071145486">
                  <w:marLeft w:val="0"/>
                  <w:marRight w:val="0"/>
                  <w:marTop w:val="0"/>
                  <w:marBottom w:val="0"/>
                  <w:divBdr>
                    <w:top w:val="none" w:sz="0" w:space="0" w:color="auto"/>
                    <w:left w:val="none" w:sz="0" w:space="0" w:color="auto"/>
                    <w:bottom w:val="none" w:sz="0" w:space="0" w:color="auto"/>
                    <w:right w:val="none" w:sz="0" w:space="0" w:color="auto"/>
                  </w:divBdr>
                  <w:divsChild>
                    <w:div w:id="43699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878594">
      <w:bodyDiv w:val="1"/>
      <w:marLeft w:val="0"/>
      <w:marRight w:val="0"/>
      <w:marTop w:val="0"/>
      <w:marBottom w:val="0"/>
      <w:divBdr>
        <w:top w:val="none" w:sz="0" w:space="0" w:color="auto"/>
        <w:left w:val="none" w:sz="0" w:space="0" w:color="auto"/>
        <w:bottom w:val="none" w:sz="0" w:space="0" w:color="auto"/>
        <w:right w:val="none" w:sz="0" w:space="0" w:color="auto"/>
      </w:divBdr>
    </w:div>
    <w:div w:id="835731715">
      <w:bodyDiv w:val="1"/>
      <w:marLeft w:val="0"/>
      <w:marRight w:val="0"/>
      <w:marTop w:val="0"/>
      <w:marBottom w:val="0"/>
      <w:divBdr>
        <w:top w:val="none" w:sz="0" w:space="0" w:color="auto"/>
        <w:left w:val="none" w:sz="0" w:space="0" w:color="auto"/>
        <w:bottom w:val="none" w:sz="0" w:space="0" w:color="auto"/>
        <w:right w:val="none" w:sz="0" w:space="0" w:color="auto"/>
      </w:divBdr>
    </w:div>
    <w:div w:id="865489166">
      <w:bodyDiv w:val="1"/>
      <w:marLeft w:val="0"/>
      <w:marRight w:val="0"/>
      <w:marTop w:val="0"/>
      <w:marBottom w:val="0"/>
      <w:divBdr>
        <w:top w:val="none" w:sz="0" w:space="0" w:color="auto"/>
        <w:left w:val="none" w:sz="0" w:space="0" w:color="auto"/>
        <w:bottom w:val="none" w:sz="0" w:space="0" w:color="auto"/>
        <w:right w:val="none" w:sz="0" w:space="0" w:color="auto"/>
      </w:divBdr>
    </w:div>
    <w:div w:id="912083262">
      <w:bodyDiv w:val="1"/>
      <w:marLeft w:val="0"/>
      <w:marRight w:val="0"/>
      <w:marTop w:val="0"/>
      <w:marBottom w:val="0"/>
      <w:divBdr>
        <w:top w:val="none" w:sz="0" w:space="0" w:color="auto"/>
        <w:left w:val="none" w:sz="0" w:space="0" w:color="auto"/>
        <w:bottom w:val="none" w:sz="0" w:space="0" w:color="auto"/>
        <w:right w:val="none" w:sz="0" w:space="0" w:color="auto"/>
      </w:divBdr>
    </w:div>
    <w:div w:id="951328897">
      <w:bodyDiv w:val="1"/>
      <w:marLeft w:val="0"/>
      <w:marRight w:val="0"/>
      <w:marTop w:val="0"/>
      <w:marBottom w:val="0"/>
      <w:divBdr>
        <w:top w:val="none" w:sz="0" w:space="0" w:color="auto"/>
        <w:left w:val="none" w:sz="0" w:space="0" w:color="auto"/>
        <w:bottom w:val="none" w:sz="0" w:space="0" w:color="auto"/>
        <w:right w:val="none" w:sz="0" w:space="0" w:color="auto"/>
      </w:divBdr>
    </w:div>
    <w:div w:id="970675215">
      <w:bodyDiv w:val="1"/>
      <w:marLeft w:val="0"/>
      <w:marRight w:val="0"/>
      <w:marTop w:val="0"/>
      <w:marBottom w:val="0"/>
      <w:divBdr>
        <w:top w:val="none" w:sz="0" w:space="0" w:color="auto"/>
        <w:left w:val="none" w:sz="0" w:space="0" w:color="auto"/>
        <w:bottom w:val="none" w:sz="0" w:space="0" w:color="auto"/>
        <w:right w:val="none" w:sz="0" w:space="0" w:color="auto"/>
      </w:divBdr>
    </w:div>
    <w:div w:id="1023242466">
      <w:bodyDiv w:val="1"/>
      <w:marLeft w:val="0"/>
      <w:marRight w:val="0"/>
      <w:marTop w:val="0"/>
      <w:marBottom w:val="0"/>
      <w:divBdr>
        <w:top w:val="none" w:sz="0" w:space="0" w:color="auto"/>
        <w:left w:val="none" w:sz="0" w:space="0" w:color="auto"/>
        <w:bottom w:val="none" w:sz="0" w:space="0" w:color="auto"/>
        <w:right w:val="none" w:sz="0" w:space="0" w:color="auto"/>
      </w:divBdr>
    </w:div>
    <w:div w:id="1108499449">
      <w:bodyDiv w:val="1"/>
      <w:marLeft w:val="0"/>
      <w:marRight w:val="0"/>
      <w:marTop w:val="0"/>
      <w:marBottom w:val="0"/>
      <w:divBdr>
        <w:top w:val="none" w:sz="0" w:space="0" w:color="auto"/>
        <w:left w:val="none" w:sz="0" w:space="0" w:color="auto"/>
        <w:bottom w:val="none" w:sz="0" w:space="0" w:color="auto"/>
        <w:right w:val="none" w:sz="0" w:space="0" w:color="auto"/>
      </w:divBdr>
    </w:div>
    <w:div w:id="1190989738">
      <w:bodyDiv w:val="1"/>
      <w:marLeft w:val="0"/>
      <w:marRight w:val="0"/>
      <w:marTop w:val="0"/>
      <w:marBottom w:val="0"/>
      <w:divBdr>
        <w:top w:val="none" w:sz="0" w:space="0" w:color="auto"/>
        <w:left w:val="none" w:sz="0" w:space="0" w:color="auto"/>
        <w:bottom w:val="none" w:sz="0" w:space="0" w:color="auto"/>
        <w:right w:val="none" w:sz="0" w:space="0" w:color="auto"/>
      </w:divBdr>
    </w:div>
    <w:div w:id="1245527233">
      <w:bodyDiv w:val="1"/>
      <w:marLeft w:val="0"/>
      <w:marRight w:val="0"/>
      <w:marTop w:val="0"/>
      <w:marBottom w:val="0"/>
      <w:divBdr>
        <w:top w:val="none" w:sz="0" w:space="0" w:color="auto"/>
        <w:left w:val="none" w:sz="0" w:space="0" w:color="auto"/>
        <w:bottom w:val="none" w:sz="0" w:space="0" w:color="auto"/>
        <w:right w:val="none" w:sz="0" w:space="0" w:color="auto"/>
      </w:divBdr>
    </w:div>
    <w:div w:id="1251503430">
      <w:bodyDiv w:val="1"/>
      <w:marLeft w:val="0"/>
      <w:marRight w:val="0"/>
      <w:marTop w:val="0"/>
      <w:marBottom w:val="0"/>
      <w:divBdr>
        <w:top w:val="none" w:sz="0" w:space="0" w:color="auto"/>
        <w:left w:val="none" w:sz="0" w:space="0" w:color="auto"/>
        <w:bottom w:val="none" w:sz="0" w:space="0" w:color="auto"/>
        <w:right w:val="none" w:sz="0" w:space="0" w:color="auto"/>
      </w:divBdr>
    </w:div>
    <w:div w:id="1313869331">
      <w:bodyDiv w:val="1"/>
      <w:marLeft w:val="0"/>
      <w:marRight w:val="0"/>
      <w:marTop w:val="0"/>
      <w:marBottom w:val="0"/>
      <w:divBdr>
        <w:top w:val="none" w:sz="0" w:space="0" w:color="auto"/>
        <w:left w:val="none" w:sz="0" w:space="0" w:color="auto"/>
        <w:bottom w:val="none" w:sz="0" w:space="0" w:color="auto"/>
        <w:right w:val="none" w:sz="0" w:space="0" w:color="auto"/>
      </w:divBdr>
    </w:div>
    <w:div w:id="1338193665">
      <w:bodyDiv w:val="1"/>
      <w:marLeft w:val="0"/>
      <w:marRight w:val="0"/>
      <w:marTop w:val="0"/>
      <w:marBottom w:val="0"/>
      <w:divBdr>
        <w:top w:val="none" w:sz="0" w:space="0" w:color="auto"/>
        <w:left w:val="none" w:sz="0" w:space="0" w:color="auto"/>
        <w:bottom w:val="none" w:sz="0" w:space="0" w:color="auto"/>
        <w:right w:val="none" w:sz="0" w:space="0" w:color="auto"/>
      </w:divBdr>
    </w:div>
    <w:div w:id="1373919765">
      <w:bodyDiv w:val="1"/>
      <w:marLeft w:val="0"/>
      <w:marRight w:val="0"/>
      <w:marTop w:val="0"/>
      <w:marBottom w:val="0"/>
      <w:divBdr>
        <w:top w:val="none" w:sz="0" w:space="0" w:color="auto"/>
        <w:left w:val="none" w:sz="0" w:space="0" w:color="auto"/>
        <w:bottom w:val="none" w:sz="0" w:space="0" w:color="auto"/>
        <w:right w:val="none" w:sz="0" w:space="0" w:color="auto"/>
      </w:divBdr>
    </w:div>
    <w:div w:id="1419252793">
      <w:bodyDiv w:val="1"/>
      <w:marLeft w:val="0"/>
      <w:marRight w:val="0"/>
      <w:marTop w:val="0"/>
      <w:marBottom w:val="0"/>
      <w:divBdr>
        <w:top w:val="none" w:sz="0" w:space="0" w:color="auto"/>
        <w:left w:val="none" w:sz="0" w:space="0" w:color="auto"/>
        <w:bottom w:val="none" w:sz="0" w:space="0" w:color="auto"/>
        <w:right w:val="none" w:sz="0" w:space="0" w:color="auto"/>
      </w:divBdr>
    </w:div>
    <w:div w:id="1505247540">
      <w:bodyDiv w:val="1"/>
      <w:marLeft w:val="0"/>
      <w:marRight w:val="0"/>
      <w:marTop w:val="0"/>
      <w:marBottom w:val="0"/>
      <w:divBdr>
        <w:top w:val="none" w:sz="0" w:space="0" w:color="auto"/>
        <w:left w:val="none" w:sz="0" w:space="0" w:color="auto"/>
        <w:bottom w:val="none" w:sz="0" w:space="0" w:color="auto"/>
        <w:right w:val="none" w:sz="0" w:space="0" w:color="auto"/>
      </w:divBdr>
    </w:div>
    <w:div w:id="1548298043">
      <w:bodyDiv w:val="1"/>
      <w:marLeft w:val="0"/>
      <w:marRight w:val="0"/>
      <w:marTop w:val="0"/>
      <w:marBottom w:val="0"/>
      <w:divBdr>
        <w:top w:val="none" w:sz="0" w:space="0" w:color="auto"/>
        <w:left w:val="none" w:sz="0" w:space="0" w:color="auto"/>
        <w:bottom w:val="none" w:sz="0" w:space="0" w:color="auto"/>
        <w:right w:val="none" w:sz="0" w:space="0" w:color="auto"/>
      </w:divBdr>
    </w:div>
    <w:div w:id="1572693912">
      <w:bodyDiv w:val="1"/>
      <w:marLeft w:val="0"/>
      <w:marRight w:val="0"/>
      <w:marTop w:val="0"/>
      <w:marBottom w:val="0"/>
      <w:divBdr>
        <w:top w:val="none" w:sz="0" w:space="0" w:color="auto"/>
        <w:left w:val="none" w:sz="0" w:space="0" w:color="auto"/>
        <w:bottom w:val="none" w:sz="0" w:space="0" w:color="auto"/>
        <w:right w:val="none" w:sz="0" w:space="0" w:color="auto"/>
      </w:divBdr>
    </w:div>
    <w:div w:id="1621453881">
      <w:bodyDiv w:val="1"/>
      <w:marLeft w:val="0"/>
      <w:marRight w:val="0"/>
      <w:marTop w:val="0"/>
      <w:marBottom w:val="0"/>
      <w:divBdr>
        <w:top w:val="none" w:sz="0" w:space="0" w:color="auto"/>
        <w:left w:val="none" w:sz="0" w:space="0" w:color="auto"/>
        <w:bottom w:val="none" w:sz="0" w:space="0" w:color="auto"/>
        <w:right w:val="none" w:sz="0" w:space="0" w:color="auto"/>
      </w:divBdr>
    </w:div>
    <w:div w:id="1630472862">
      <w:bodyDiv w:val="1"/>
      <w:marLeft w:val="0"/>
      <w:marRight w:val="0"/>
      <w:marTop w:val="0"/>
      <w:marBottom w:val="0"/>
      <w:divBdr>
        <w:top w:val="none" w:sz="0" w:space="0" w:color="auto"/>
        <w:left w:val="none" w:sz="0" w:space="0" w:color="auto"/>
        <w:bottom w:val="none" w:sz="0" w:space="0" w:color="auto"/>
        <w:right w:val="none" w:sz="0" w:space="0" w:color="auto"/>
      </w:divBdr>
    </w:div>
    <w:div w:id="1663269577">
      <w:bodyDiv w:val="1"/>
      <w:marLeft w:val="0"/>
      <w:marRight w:val="0"/>
      <w:marTop w:val="0"/>
      <w:marBottom w:val="0"/>
      <w:divBdr>
        <w:top w:val="none" w:sz="0" w:space="0" w:color="auto"/>
        <w:left w:val="none" w:sz="0" w:space="0" w:color="auto"/>
        <w:bottom w:val="none" w:sz="0" w:space="0" w:color="auto"/>
        <w:right w:val="none" w:sz="0" w:space="0" w:color="auto"/>
      </w:divBdr>
    </w:div>
    <w:div w:id="1722367473">
      <w:bodyDiv w:val="1"/>
      <w:marLeft w:val="0"/>
      <w:marRight w:val="0"/>
      <w:marTop w:val="0"/>
      <w:marBottom w:val="0"/>
      <w:divBdr>
        <w:top w:val="none" w:sz="0" w:space="0" w:color="auto"/>
        <w:left w:val="none" w:sz="0" w:space="0" w:color="auto"/>
        <w:bottom w:val="none" w:sz="0" w:space="0" w:color="auto"/>
        <w:right w:val="none" w:sz="0" w:space="0" w:color="auto"/>
      </w:divBdr>
    </w:div>
    <w:div w:id="1726491152">
      <w:bodyDiv w:val="1"/>
      <w:marLeft w:val="0"/>
      <w:marRight w:val="0"/>
      <w:marTop w:val="0"/>
      <w:marBottom w:val="0"/>
      <w:divBdr>
        <w:top w:val="none" w:sz="0" w:space="0" w:color="auto"/>
        <w:left w:val="none" w:sz="0" w:space="0" w:color="auto"/>
        <w:bottom w:val="none" w:sz="0" w:space="0" w:color="auto"/>
        <w:right w:val="none" w:sz="0" w:space="0" w:color="auto"/>
      </w:divBdr>
    </w:div>
    <w:div w:id="1730182747">
      <w:bodyDiv w:val="1"/>
      <w:marLeft w:val="0"/>
      <w:marRight w:val="0"/>
      <w:marTop w:val="0"/>
      <w:marBottom w:val="0"/>
      <w:divBdr>
        <w:top w:val="none" w:sz="0" w:space="0" w:color="auto"/>
        <w:left w:val="none" w:sz="0" w:space="0" w:color="auto"/>
        <w:bottom w:val="none" w:sz="0" w:space="0" w:color="auto"/>
        <w:right w:val="none" w:sz="0" w:space="0" w:color="auto"/>
      </w:divBdr>
    </w:div>
    <w:div w:id="1892380025">
      <w:bodyDiv w:val="1"/>
      <w:marLeft w:val="0"/>
      <w:marRight w:val="0"/>
      <w:marTop w:val="0"/>
      <w:marBottom w:val="0"/>
      <w:divBdr>
        <w:top w:val="none" w:sz="0" w:space="0" w:color="auto"/>
        <w:left w:val="none" w:sz="0" w:space="0" w:color="auto"/>
        <w:bottom w:val="none" w:sz="0" w:space="0" w:color="auto"/>
        <w:right w:val="none" w:sz="0" w:space="0" w:color="auto"/>
      </w:divBdr>
    </w:div>
    <w:div w:id="1914654614">
      <w:bodyDiv w:val="1"/>
      <w:marLeft w:val="0"/>
      <w:marRight w:val="0"/>
      <w:marTop w:val="0"/>
      <w:marBottom w:val="0"/>
      <w:divBdr>
        <w:top w:val="none" w:sz="0" w:space="0" w:color="auto"/>
        <w:left w:val="none" w:sz="0" w:space="0" w:color="auto"/>
        <w:bottom w:val="none" w:sz="0" w:space="0" w:color="auto"/>
        <w:right w:val="none" w:sz="0" w:space="0" w:color="auto"/>
      </w:divBdr>
    </w:div>
    <w:div w:id="1938828051">
      <w:bodyDiv w:val="1"/>
      <w:marLeft w:val="0"/>
      <w:marRight w:val="0"/>
      <w:marTop w:val="0"/>
      <w:marBottom w:val="0"/>
      <w:divBdr>
        <w:top w:val="none" w:sz="0" w:space="0" w:color="auto"/>
        <w:left w:val="none" w:sz="0" w:space="0" w:color="auto"/>
        <w:bottom w:val="none" w:sz="0" w:space="0" w:color="auto"/>
        <w:right w:val="none" w:sz="0" w:space="0" w:color="auto"/>
      </w:divBdr>
      <w:divsChild>
        <w:div w:id="1725526714">
          <w:marLeft w:val="0"/>
          <w:marRight w:val="0"/>
          <w:marTop w:val="0"/>
          <w:marBottom w:val="0"/>
          <w:divBdr>
            <w:top w:val="none" w:sz="0" w:space="0" w:color="auto"/>
            <w:left w:val="none" w:sz="0" w:space="0" w:color="auto"/>
            <w:bottom w:val="none" w:sz="0" w:space="0" w:color="auto"/>
            <w:right w:val="none" w:sz="0" w:space="0" w:color="auto"/>
          </w:divBdr>
          <w:divsChild>
            <w:div w:id="795149592">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 w:id="2034648120">
      <w:bodyDiv w:val="1"/>
      <w:marLeft w:val="0"/>
      <w:marRight w:val="0"/>
      <w:marTop w:val="0"/>
      <w:marBottom w:val="0"/>
      <w:divBdr>
        <w:top w:val="none" w:sz="0" w:space="0" w:color="auto"/>
        <w:left w:val="none" w:sz="0" w:space="0" w:color="auto"/>
        <w:bottom w:val="none" w:sz="0" w:space="0" w:color="auto"/>
        <w:right w:val="none" w:sz="0" w:space="0" w:color="auto"/>
      </w:divBdr>
    </w:div>
    <w:div w:id="2035613869">
      <w:bodyDiv w:val="1"/>
      <w:marLeft w:val="0"/>
      <w:marRight w:val="0"/>
      <w:marTop w:val="0"/>
      <w:marBottom w:val="0"/>
      <w:divBdr>
        <w:top w:val="none" w:sz="0" w:space="0" w:color="auto"/>
        <w:left w:val="none" w:sz="0" w:space="0" w:color="auto"/>
        <w:bottom w:val="none" w:sz="0" w:space="0" w:color="auto"/>
        <w:right w:val="none" w:sz="0" w:space="0" w:color="auto"/>
      </w:divBdr>
    </w:div>
    <w:div w:id="2066677923">
      <w:bodyDiv w:val="1"/>
      <w:marLeft w:val="0"/>
      <w:marRight w:val="0"/>
      <w:marTop w:val="0"/>
      <w:marBottom w:val="0"/>
      <w:divBdr>
        <w:top w:val="none" w:sz="0" w:space="0" w:color="auto"/>
        <w:left w:val="none" w:sz="0" w:space="0" w:color="auto"/>
        <w:bottom w:val="none" w:sz="0" w:space="0" w:color="auto"/>
        <w:right w:val="none" w:sz="0" w:space="0" w:color="auto"/>
      </w:divBdr>
    </w:div>
    <w:div w:id="210194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opkinsmedicine.org/health/conditions-and-diseases/diabetes"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webmd.com/digestive-disorders/digestive-diseases-pancreatitis" TargetMode="External"/><Relationship Id="rId2" Type="http://schemas.openxmlformats.org/officeDocument/2006/relationships/customXml" Target="../customXml/item2.xml"/><Relationship Id="rId16" Type="http://schemas.openxmlformats.org/officeDocument/2006/relationships/hyperlink" Target="https://www.novonordisk.co.in/patient-education/diabetes/4-pillars-of-diabetes-care/exercise-in-diabetes-management.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medicinenet.com/symptoms_of_your_pancreas_not_working_properly/article.htm"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niddk.nih.gov/news/media-library/88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TAHSEEN AKHTAR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D746C3-9566-094A-B8AA-5A3154E3B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4</Pages>
  <Words>500</Words>
  <Characters>2850</Characters>
  <Application>Microsoft Office Word</Application>
  <DocSecurity>0</DocSecurity>
  <Lines>23</Lines>
  <Paragraphs>6</Paragraphs>
  <ScaleCrop>false</ScaleCrop>
  <Company/>
  <LinksUpToDate>false</LinksUpToDate>
  <CharactersWithSpaces>3344</CharactersWithSpaces>
  <SharedDoc>false</SharedDoc>
  <HLinks>
    <vt:vector size="30" baseType="variant">
      <vt:variant>
        <vt:i4>1048597</vt:i4>
      </vt:variant>
      <vt:variant>
        <vt:i4>12</vt:i4>
      </vt:variant>
      <vt:variant>
        <vt:i4>0</vt:i4>
      </vt:variant>
      <vt:variant>
        <vt:i4>5</vt:i4>
      </vt:variant>
      <vt:variant>
        <vt:lpwstr>https://www.webmd.com/digestive-disorders/digestive-diseases-pancreatitis</vt:lpwstr>
      </vt:variant>
      <vt:variant>
        <vt:lpwstr/>
      </vt:variant>
      <vt:variant>
        <vt:i4>1441819</vt:i4>
      </vt:variant>
      <vt:variant>
        <vt:i4>9</vt:i4>
      </vt:variant>
      <vt:variant>
        <vt:i4>0</vt:i4>
      </vt:variant>
      <vt:variant>
        <vt:i4>5</vt:i4>
      </vt:variant>
      <vt:variant>
        <vt:lpwstr>https://www.novonordisk.co.in/patient-education/diabetes/4-pillars-of-diabetes-care/exercise-in-diabetes-management.html</vt:lpwstr>
      </vt:variant>
      <vt:variant>
        <vt:lpwstr/>
      </vt:variant>
      <vt:variant>
        <vt:i4>3342380</vt:i4>
      </vt:variant>
      <vt:variant>
        <vt:i4>6</vt:i4>
      </vt:variant>
      <vt:variant>
        <vt:i4>0</vt:i4>
      </vt:variant>
      <vt:variant>
        <vt:i4>5</vt:i4>
      </vt:variant>
      <vt:variant>
        <vt:lpwstr>https://www.medicinenet.com/symptoms_of_your_pancreas_not_working_properly/article.htm</vt:lpwstr>
      </vt:variant>
      <vt:variant>
        <vt:lpwstr/>
      </vt:variant>
      <vt:variant>
        <vt:i4>327775</vt:i4>
      </vt:variant>
      <vt:variant>
        <vt:i4>3</vt:i4>
      </vt:variant>
      <vt:variant>
        <vt:i4>0</vt:i4>
      </vt:variant>
      <vt:variant>
        <vt:i4>5</vt:i4>
      </vt:variant>
      <vt:variant>
        <vt:lpwstr>https://www.niddk.nih.gov/news/media-library/8894</vt:lpwstr>
      </vt:variant>
      <vt:variant>
        <vt:lpwstr/>
      </vt:variant>
      <vt:variant>
        <vt:i4>3145789</vt:i4>
      </vt:variant>
      <vt:variant>
        <vt:i4>0</vt:i4>
      </vt:variant>
      <vt:variant>
        <vt:i4>0</vt:i4>
      </vt:variant>
      <vt:variant>
        <vt:i4>5</vt:i4>
      </vt:variant>
      <vt:variant>
        <vt:lpwstr>https://www.hopkinsmedicine.org/health/conditions-and-diseases/diabetes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Physiology</dc:title>
  <dc:subject>BSc Health and Social Care</dc:subject>
  <dc:creator>Tahseen Akhtar (1907552)</dc:creator>
  <cp:keywords/>
  <dc:description/>
  <cp:lastModifiedBy>Tahseen Akhtar (1907552)</cp:lastModifiedBy>
  <cp:revision>440</cp:revision>
  <cp:lastPrinted>2021-06-25T10:40:00Z</cp:lastPrinted>
  <dcterms:created xsi:type="dcterms:W3CDTF">2021-06-03T11:07:00Z</dcterms:created>
  <dcterms:modified xsi:type="dcterms:W3CDTF">2021-07-08T19:19:00Z</dcterms:modified>
</cp:coreProperties>
</file>