
<file path=[Content_Types].xml><?xml version="1.0" encoding="utf-8"?>
<Types xmlns="http://schemas.openxmlformats.org/package/2006/content-types">
  <Default Extension="bin" ContentType="application/vnd.openxmlformats-officedocument.oleObject"/>
  <Default Extension="docx" ContentType="application/vnd.openxmlformats-officedocument.wordprocessingml.document"/>
  <Default Extension="emf" ContentType="image/x-emf"/>
  <Default Extension="jpeg" ContentType="image/jpeg"/>
  <Default Extension="pptx" ContentType="application/vnd.openxmlformats-officedocument.presentationml.presentation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4664B0" w14:textId="039F5321" w:rsidR="00F41786" w:rsidRPr="00E055A8" w:rsidRDefault="00E055A8" w:rsidP="00B50821">
      <w:pPr>
        <w:pStyle w:val="Heading1"/>
      </w:pPr>
      <w:r w:rsidRPr="00E055A8">
        <w:t xml:space="preserve">  </w:t>
      </w:r>
      <w:r>
        <w:t xml:space="preserve">                               </w:t>
      </w:r>
      <w:r w:rsidRPr="00E055A8">
        <w:t>University of Wales Trinity St David</w:t>
      </w:r>
    </w:p>
    <w:p w14:paraId="3EE57D71" w14:textId="77777777" w:rsidR="00F41786" w:rsidRDefault="00F41786">
      <w:pPr>
        <w:rPr>
          <w:u w:val="single"/>
        </w:rPr>
      </w:pPr>
    </w:p>
    <w:p w14:paraId="711AC12A" w14:textId="77777777" w:rsidR="00F41786" w:rsidRDefault="00F41786">
      <w:pPr>
        <w:rPr>
          <w:u w:val="single"/>
        </w:rPr>
      </w:pPr>
    </w:p>
    <w:p w14:paraId="59B90018" w14:textId="77777777" w:rsidR="00F41786" w:rsidRDefault="00F41786">
      <w:pPr>
        <w:rPr>
          <w:u w:val="single"/>
        </w:rPr>
      </w:pPr>
    </w:p>
    <w:p w14:paraId="6CDA94FC" w14:textId="77777777" w:rsidR="00F41786" w:rsidRDefault="00F41786">
      <w:pPr>
        <w:rPr>
          <w:u w:val="single"/>
        </w:rPr>
      </w:pPr>
    </w:p>
    <w:p w14:paraId="4438B2EB" w14:textId="77777777" w:rsidR="00F41786" w:rsidRDefault="00F41786">
      <w:pPr>
        <w:rPr>
          <w:u w:val="single"/>
        </w:rPr>
      </w:pPr>
    </w:p>
    <w:p w14:paraId="598E6650" w14:textId="77777777" w:rsidR="00F41786" w:rsidRDefault="00F41786">
      <w:pPr>
        <w:rPr>
          <w:u w:val="single"/>
        </w:rPr>
      </w:pPr>
    </w:p>
    <w:p w14:paraId="2F689FD7" w14:textId="77777777" w:rsidR="00F41786" w:rsidRDefault="00F41786">
      <w:pPr>
        <w:rPr>
          <w:u w:val="single"/>
        </w:rPr>
      </w:pPr>
    </w:p>
    <w:p w14:paraId="197BC1A7" w14:textId="77777777" w:rsidR="00E055A8" w:rsidRDefault="00E055A8">
      <w:pPr>
        <w:rPr>
          <w:u w:val="single"/>
        </w:rPr>
      </w:pPr>
    </w:p>
    <w:p w14:paraId="08D83530" w14:textId="5F7035A6" w:rsidR="00770A17" w:rsidRPr="006B0DA7" w:rsidRDefault="00770A17" w:rsidP="00770A17">
      <w:pPr>
        <w:jc w:val="center"/>
        <w:rPr>
          <w:sz w:val="20"/>
          <w:szCs w:val="20"/>
          <w:u w:val="single"/>
        </w:rPr>
      </w:pPr>
      <w:r w:rsidRPr="006B0DA7">
        <w:rPr>
          <w:sz w:val="20"/>
          <w:szCs w:val="20"/>
          <w:u w:val="single"/>
        </w:rPr>
        <w:t>Explor</w:t>
      </w:r>
      <w:r w:rsidR="006B0DA7" w:rsidRPr="006B0DA7">
        <w:rPr>
          <w:sz w:val="20"/>
          <w:szCs w:val="20"/>
          <w:u w:val="single"/>
        </w:rPr>
        <w:t>ing</w:t>
      </w:r>
      <w:r w:rsidRPr="006B0DA7">
        <w:rPr>
          <w:sz w:val="20"/>
          <w:szCs w:val="20"/>
          <w:u w:val="single"/>
        </w:rPr>
        <w:t xml:space="preserve"> the</w:t>
      </w:r>
    </w:p>
    <w:p w14:paraId="697D2756" w14:textId="77777777" w:rsidR="00770A17" w:rsidRPr="006B0DA7" w:rsidRDefault="00770A17" w:rsidP="00770A17">
      <w:pPr>
        <w:jc w:val="center"/>
        <w:rPr>
          <w:sz w:val="20"/>
          <w:szCs w:val="20"/>
          <w:u w:val="single"/>
        </w:rPr>
      </w:pPr>
      <w:r w:rsidRPr="006B0DA7">
        <w:rPr>
          <w:sz w:val="20"/>
          <w:szCs w:val="20"/>
          <w:u w:val="single"/>
        </w:rPr>
        <w:t>difference in memory recall between participants with high or low levels of a given</w:t>
      </w:r>
    </w:p>
    <w:p w14:paraId="73C4CD2D" w14:textId="043EEFC7" w:rsidR="00E055A8" w:rsidRDefault="00770A17" w:rsidP="00770A17">
      <w:pPr>
        <w:jc w:val="center"/>
        <w:rPr>
          <w:u w:val="single"/>
        </w:rPr>
      </w:pPr>
      <w:r w:rsidRPr="006B0DA7">
        <w:rPr>
          <w:sz w:val="20"/>
          <w:szCs w:val="20"/>
          <w:u w:val="single"/>
        </w:rPr>
        <w:t>personality trait</w:t>
      </w:r>
      <w:r w:rsidR="006B0DA7" w:rsidRPr="006B0DA7">
        <w:rPr>
          <w:sz w:val="20"/>
          <w:szCs w:val="20"/>
          <w:u w:val="single"/>
        </w:rPr>
        <w:t>, Extraversion and Introversion</w:t>
      </w:r>
      <w:r w:rsidR="006B0DA7">
        <w:rPr>
          <w:sz w:val="20"/>
          <w:szCs w:val="20"/>
        </w:rPr>
        <w:t xml:space="preserve"> </w:t>
      </w:r>
    </w:p>
    <w:p w14:paraId="7F7D5AB6" w14:textId="77777777" w:rsidR="00E055A8" w:rsidRDefault="00E055A8">
      <w:pPr>
        <w:rPr>
          <w:u w:val="single"/>
        </w:rPr>
      </w:pPr>
    </w:p>
    <w:p w14:paraId="3FED7D16" w14:textId="77777777" w:rsidR="00E055A8" w:rsidRDefault="00E055A8">
      <w:pPr>
        <w:rPr>
          <w:u w:val="single"/>
        </w:rPr>
      </w:pPr>
    </w:p>
    <w:p w14:paraId="219B5848" w14:textId="77777777" w:rsidR="00E055A8" w:rsidRDefault="00E055A8">
      <w:pPr>
        <w:rPr>
          <w:u w:val="single"/>
        </w:rPr>
      </w:pPr>
    </w:p>
    <w:p w14:paraId="2E7E47BC" w14:textId="77777777" w:rsidR="00E055A8" w:rsidRDefault="00E055A8">
      <w:pPr>
        <w:rPr>
          <w:u w:val="single"/>
        </w:rPr>
      </w:pPr>
    </w:p>
    <w:p w14:paraId="424EB5D4" w14:textId="77777777" w:rsidR="00E055A8" w:rsidRDefault="00E055A8">
      <w:pPr>
        <w:rPr>
          <w:u w:val="single"/>
        </w:rPr>
      </w:pPr>
    </w:p>
    <w:p w14:paraId="51F072F6" w14:textId="77777777" w:rsidR="00E055A8" w:rsidRDefault="00E055A8">
      <w:pPr>
        <w:rPr>
          <w:u w:val="single"/>
        </w:rPr>
      </w:pPr>
    </w:p>
    <w:p w14:paraId="4527E117" w14:textId="77777777" w:rsidR="00E055A8" w:rsidRDefault="00E055A8">
      <w:pPr>
        <w:rPr>
          <w:u w:val="single"/>
        </w:rPr>
      </w:pPr>
    </w:p>
    <w:p w14:paraId="479FFCC5" w14:textId="77777777" w:rsidR="00346722" w:rsidRDefault="00B815E7">
      <w:r>
        <w:t xml:space="preserve">                                                        </w:t>
      </w:r>
      <w:r w:rsidR="00346722">
        <w:t xml:space="preserve"> </w:t>
      </w:r>
    </w:p>
    <w:p w14:paraId="21A861EE" w14:textId="77777777" w:rsidR="00346722" w:rsidRDefault="00346722"/>
    <w:p w14:paraId="46B20BBA" w14:textId="77777777" w:rsidR="00346722" w:rsidRDefault="00346722"/>
    <w:p w14:paraId="7DFF3EAB" w14:textId="77777777" w:rsidR="00346722" w:rsidRDefault="00346722">
      <w:r>
        <w:t xml:space="preserve">                                                 </w:t>
      </w:r>
    </w:p>
    <w:p w14:paraId="52F55C92" w14:textId="77777777" w:rsidR="00346722" w:rsidRDefault="00346722"/>
    <w:p w14:paraId="0DFB893F" w14:textId="77777777" w:rsidR="00346722" w:rsidRDefault="00346722"/>
    <w:p w14:paraId="777277CF" w14:textId="7B637E1A" w:rsidR="00E055A8" w:rsidRDefault="00346722">
      <w:r>
        <w:t xml:space="preserve">                                                         </w:t>
      </w:r>
      <w:r w:rsidR="00A66E13">
        <w:t xml:space="preserve">Research methods </w:t>
      </w:r>
      <w:r w:rsidR="00B815E7">
        <w:t>ECPS4003</w:t>
      </w:r>
    </w:p>
    <w:p w14:paraId="493FB2EB" w14:textId="455ABBC1" w:rsidR="00346722" w:rsidRDefault="00346722">
      <w:r>
        <w:t xml:space="preserve">                                                                    Stacey Coleman</w:t>
      </w:r>
    </w:p>
    <w:p w14:paraId="2C533096" w14:textId="77777777" w:rsidR="00E77951" w:rsidRDefault="00E77951"/>
    <w:p w14:paraId="3AFCFB83" w14:textId="3FCFBDAB" w:rsidR="00E77951" w:rsidRPr="00A66E13" w:rsidRDefault="00E77951">
      <w:r>
        <w:t xml:space="preserve">                                                                        11/01/2022</w:t>
      </w:r>
    </w:p>
    <w:p w14:paraId="4AE931AB" w14:textId="77777777" w:rsidR="00F41786" w:rsidRDefault="00F41786">
      <w:pPr>
        <w:rPr>
          <w:u w:val="single"/>
        </w:rPr>
      </w:pPr>
    </w:p>
    <w:p w14:paraId="5AA88F56" w14:textId="77777777" w:rsidR="00F41786" w:rsidRDefault="00F41786">
      <w:pPr>
        <w:rPr>
          <w:u w:val="single"/>
        </w:rPr>
      </w:pPr>
    </w:p>
    <w:p w14:paraId="6C1B9960" w14:textId="77777777" w:rsidR="00F41786" w:rsidRDefault="00F41786">
      <w:pPr>
        <w:rPr>
          <w:u w:val="single"/>
        </w:rPr>
      </w:pPr>
    </w:p>
    <w:p w14:paraId="1B0758B3" w14:textId="33DACDF2" w:rsidR="009E576B" w:rsidRPr="00F41786" w:rsidRDefault="00B33365" w:rsidP="006776A6">
      <w:pPr>
        <w:spacing w:line="360" w:lineRule="auto"/>
        <w:rPr>
          <w:u w:val="single"/>
        </w:rPr>
      </w:pPr>
      <w:r w:rsidRPr="00F41786">
        <w:rPr>
          <w:u w:val="single"/>
        </w:rPr>
        <w:t xml:space="preserve">Abstract </w:t>
      </w:r>
    </w:p>
    <w:p w14:paraId="46CE9C12" w14:textId="0FA7FB89" w:rsidR="00B33365" w:rsidRDefault="00E24D1C" w:rsidP="006776A6">
      <w:pPr>
        <w:spacing w:line="360" w:lineRule="auto"/>
      </w:pPr>
      <w:r>
        <w:t xml:space="preserve">Querying recent research on extroversion and introversion </w:t>
      </w:r>
      <w:r w:rsidR="00C60E9E">
        <w:t xml:space="preserve">with memory recall or further similar research on these three factors, </w:t>
      </w:r>
      <w:r w:rsidR="006B7B7A">
        <w:t xml:space="preserve">is there a </w:t>
      </w:r>
      <w:r w:rsidR="00E160ED">
        <w:t>significant</w:t>
      </w:r>
      <w:r w:rsidR="006B7B7A">
        <w:t xml:space="preserve"> </w:t>
      </w:r>
      <w:r w:rsidR="00E160ED">
        <w:t>difference</w:t>
      </w:r>
      <w:r w:rsidR="006B7B7A">
        <w:t xml:space="preserve"> </w:t>
      </w:r>
      <w:r w:rsidR="00871905">
        <w:t>in memory call</w:t>
      </w:r>
      <w:r w:rsidR="00E160ED">
        <w:t xml:space="preserve"> in higher or low levels of</w:t>
      </w:r>
      <w:r w:rsidR="006B7B7A">
        <w:t xml:space="preserve"> personality trait</w:t>
      </w:r>
      <w:r w:rsidR="00E160ED">
        <w:t>, extroversion and introversion</w:t>
      </w:r>
      <w:r w:rsidR="00F52037">
        <w:t>.</w:t>
      </w:r>
      <w:r w:rsidR="00E75F65">
        <w:t xml:space="preserve"> Previous research similar </w:t>
      </w:r>
      <w:r w:rsidR="0079128B">
        <w:t>has demonstrated into extroversion and introversion using typology tests</w:t>
      </w:r>
      <w:r w:rsidR="00750B44">
        <w:t>, they found a difference in introverts achieved higher in number recall than extroverts. On the other hand, extroverts achieved somewhat of the opposite with higher recall in words</w:t>
      </w:r>
      <w:r w:rsidR="0010422E">
        <w:t xml:space="preserve"> (</w:t>
      </w:r>
      <w:hyperlink w:anchor="_References" w:history="1">
        <w:r w:rsidR="0010422E" w:rsidRPr="00712740">
          <w:rPr>
            <w:rStyle w:val="Hyperlink"/>
          </w:rPr>
          <w:t>Personality and memory 2017</w:t>
        </w:r>
      </w:hyperlink>
      <w:r w:rsidR="00750B44">
        <w:t xml:space="preserve">) </w:t>
      </w:r>
      <w:r w:rsidR="004324CB">
        <w:t>limitations in this researched focused on what typ</w:t>
      </w:r>
      <w:r w:rsidR="00DC4BE6">
        <w:t>ology</w:t>
      </w:r>
      <w:r w:rsidR="00A71630">
        <w:t xml:space="preserve"> (</w:t>
      </w:r>
      <w:hyperlink w:anchor="_References" w:history="1">
        <w:r w:rsidR="00A71630" w:rsidRPr="00712740">
          <w:rPr>
            <w:rStyle w:val="Hyperlink"/>
          </w:rPr>
          <w:t>Jungian</w:t>
        </w:r>
        <w:r w:rsidR="0010422E" w:rsidRPr="00712740">
          <w:rPr>
            <w:rStyle w:val="Hyperlink"/>
          </w:rPr>
          <w:t>,</w:t>
        </w:r>
        <w:r w:rsidR="0045609D" w:rsidRPr="00712740">
          <w:rPr>
            <w:rStyle w:val="Hyperlink"/>
          </w:rPr>
          <w:t xml:space="preserve"> Jung</w:t>
        </w:r>
        <w:r w:rsidR="00E767C3" w:rsidRPr="00712740">
          <w:rPr>
            <w:rStyle w:val="Hyperlink"/>
          </w:rPr>
          <w:t>,</w:t>
        </w:r>
        <w:r w:rsidR="0045609D" w:rsidRPr="00712740">
          <w:rPr>
            <w:rStyle w:val="Hyperlink"/>
          </w:rPr>
          <w:t xml:space="preserve"> 1921</w:t>
        </w:r>
      </w:hyperlink>
      <w:r w:rsidR="00A71630">
        <w:t>)</w:t>
      </w:r>
      <w:r w:rsidR="00615273">
        <w:t xml:space="preserve"> testing</w:t>
      </w:r>
      <w:r w:rsidR="004324CB">
        <w:t xml:space="preserve"> of catego</w:t>
      </w:r>
      <w:r w:rsidR="001603C9">
        <w:t xml:space="preserve">ry such as numbers and words of which </w:t>
      </w:r>
      <w:r w:rsidR="00615273">
        <w:t>personality</w:t>
      </w:r>
      <w:r w:rsidR="001603C9">
        <w:t xml:space="preserve"> trait would achieve.</w:t>
      </w:r>
      <w:r w:rsidR="00615273">
        <w:t xml:space="preserve"> This hasn’t achieved the </w:t>
      </w:r>
      <w:r w:rsidR="006201B1">
        <w:t xml:space="preserve">if there is a difference in the recall of each </w:t>
      </w:r>
      <w:r w:rsidR="00131475">
        <w:t>personality</w:t>
      </w:r>
      <w:r w:rsidR="006201B1">
        <w:t xml:space="preserve"> trait. </w:t>
      </w:r>
      <w:r w:rsidR="00A4390D">
        <w:t>Our r</w:t>
      </w:r>
      <w:r w:rsidR="00363ED4">
        <w:t>esearch</w:t>
      </w:r>
      <w:r w:rsidR="008412BF">
        <w:t xml:space="preserve"> </w:t>
      </w:r>
      <w:r w:rsidR="00363ED4">
        <w:t xml:space="preserve">was conducted using a T- test </w:t>
      </w:r>
      <w:r w:rsidR="00621A8E">
        <w:t>and using focus groups for the design of research. T</w:t>
      </w:r>
      <w:r w:rsidR="00363ED4">
        <w:t xml:space="preserve">o </w:t>
      </w:r>
      <w:r w:rsidR="00EA214B">
        <w:t>calculate</w:t>
      </w:r>
      <w:r w:rsidR="00363ED4">
        <w:t xml:space="preserve"> the result for the </w:t>
      </w:r>
      <w:r w:rsidR="00A4390D">
        <w:t>two</w:t>
      </w:r>
      <w:r w:rsidR="00A56CD8">
        <w:t>-</w:t>
      </w:r>
      <w:r w:rsidR="00047389">
        <w:t xml:space="preserve">tailed </w:t>
      </w:r>
      <w:r w:rsidR="00363ED4">
        <w:t>hypoth</w:t>
      </w:r>
      <w:r w:rsidR="004E1C32">
        <w:t>esis</w:t>
      </w:r>
      <w:r w:rsidR="00047389">
        <w:t xml:space="preserve"> (difference in memory recall higher or lower extroversion)</w:t>
      </w:r>
      <w:r w:rsidR="004E1C32">
        <w:t>. From using this we had the result</w:t>
      </w:r>
      <w:r w:rsidR="00E30C22">
        <w:t xml:space="preserve"> </w:t>
      </w:r>
      <w:r w:rsidR="00905C2B">
        <w:t xml:space="preserve">of </w:t>
      </w:r>
      <w:r w:rsidR="00E30C22">
        <w:t>P=</w:t>
      </w:r>
      <w:r w:rsidR="00905C2B">
        <w:t xml:space="preserve"> &gt;0.05. W</w:t>
      </w:r>
      <w:r w:rsidR="004E1C32">
        <w:t>hich means that i</w:t>
      </w:r>
      <w:r w:rsidR="001424CD">
        <w:t xml:space="preserve">t is a non- significant result </w:t>
      </w:r>
      <w:r w:rsidR="00FA0838">
        <w:t>and doesn’t support</w:t>
      </w:r>
      <w:r w:rsidR="001424CD">
        <w:t xml:space="preserve"> the hypothesis as the hypothesis is two tailed and leads it to be null due</w:t>
      </w:r>
      <w:r w:rsidR="0029607C">
        <w:t xml:space="preserve"> to the result.</w:t>
      </w:r>
      <w:r w:rsidR="00FA0838">
        <w:t xml:space="preserve"> </w:t>
      </w:r>
      <w:r w:rsidR="0029607C">
        <w:t>F</w:t>
      </w:r>
      <w:r w:rsidR="00FA0838">
        <w:t>or further resear</w:t>
      </w:r>
      <w:r w:rsidR="0029607C">
        <w:t xml:space="preserve">ch in </w:t>
      </w:r>
      <w:r w:rsidR="006776A6">
        <w:t>future,</w:t>
      </w:r>
      <w:r w:rsidR="0029607C">
        <w:t xml:space="preserve"> I believe that you should change the hypothesis to a one tailed </w:t>
      </w:r>
      <w:r w:rsidR="00E2022A">
        <w:t xml:space="preserve">hypothesis as then the results can support more and relate. I believe research should still be conducted on this </w:t>
      </w:r>
      <w:r w:rsidR="006776A6">
        <w:t>aspect of personality and memory recall but focusing on what can influence personality such as age, gender and health.</w:t>
      </w:r>
    </w:p>
    <w:p w14:paraId="442A1032" w14:textId="0E8E988C" w:rsidR="00B33365" w:rsidRDefault="00B33365" w:rsidP="006776A6">
      <w:pPr>
        <w:spacing w:line="360" w:lineRule="auto"/>
      </w:pPr>
    </w:p>
    <w:p w14:paraId="1584BE51" w14:textId="77777777" w:rsidR="00B33365" w:rsidRDefault="00B33365" w:rsidP="006776A6">
      <w:pPr>
        <w:spacing w:line="360" w:lineRule="auto"/>
      </w:pPr>
    </w:p>
    <w:p w14:paraId="4DD994AA" w14:textId="77777777" w:rsidR="00B33365" w:rsidRDefault="00B33365" w:rsidP="006776A6">
      <w:pPr>
        <w:spacing w:line="360" w:lineRule="auto"/>
      </w:pPr>
    </w:p>
    <w:p w14:paraId="547E5125" w14:textId="77777777" w:rsidR="00B33365" w:rsidRDefault="00B33365" w:rsidP="006776A6">
      <w:pPr>
        <w:spacing w:line="360" w:lineRule="auto"/>
      </w:pPr>
    </w:p>
    <w:p w14:paraId="485BF192" w14:textId="77777777" w:rsidR="00B33365" w:rsidRDefault="00B33365" w:rsidP="006776A6">
      <w:pPr>
        <w:spacing w:line="360" w:lineRule="auto"/>
      </w:pPr>
    </w:p>
    <w:p w14:paraId="26BE31DD" w14:textId="77777777" w:rsidR="009E576B" w:rsidRDefault="009E576B" w:rsidP="006776A6">
      <w:pPr>
        <w:spacing w:line="360" w:lineRule="auto"/>
      </w:pPr>
    </w:p>
    <w:p w14:paraId="336A26AB" w14:textId="77777777" w:rsidR="006776A6" w:rsidRDefault="006776A6" w:rsidP="006776A6">
      <w:pPr>
        <w:spacing w:line="360" w:lineRule="auto"/>
      </w:pPr>
    </w:p>
    <w:p w14:paraId="2EA695DF" w14:textId="77777777" w:rsidR="009E576B" w:rsidRDefault="009E576B" w:rsidP="006776A6">
      <w:pPr>
        <w:spacing w:line="360" w:lineRule="auto"/>
      </w:pPr>
    </w:p>
    <w:p w14:paraId="2011372E" w14:textId="77777777" w:rsidR="009E576B" w:rsidRDefault="009E576B" w:rsidP="006776A6">
      <w:pPr>
        <w:spacing w:line="360" w:lineRule="auto"/>
      </w:pPr>
    </w:p>
    <w:p w14:paraId="432491A4" w14:textId="77777777" w:rsidR="00B33365" w:rsidRDefault="00B33365" w:rsidP="006776A6">
      <w:pPr>
        <w:spacing w:line="360" w:lineRule="auto"/>
      </w:pPr>
    </w:p>
    <w:p w14:paraId="7DA527B9" w14:textId="77777777" w:rsidR="00B33365" w:rsidRDefault="00B33365" w:rsidP="006776A6">
      <w:pPr>
        <w:spacing w:line="360" w:lineRule="auto"/>
      </w:pPr>
    </w:p>
    <w:p w14:paraId="374D28E3" w14:textId="33F142B0" w:rsidR="00B26C13" w:rsidRDefault="00F84C42" w:rsidP="006776A6">
      <w:pPr>
        <w:spacing w:line="360" w:lineRule="auto"/>
        <w:rPr>
          <w:u w:val="single"/>
        </w:rPr>
      </w:pPr>
      <w:r>
        <w:lastRenderedPageBreak/>
        <w:t xml:space="preserve"> </w:t>
      </w:r>
      <w:r w:rsidR="008412BF">
        <w:rPr>
          <w:u w:val="single"/>
        </w:rPr>
        <w:t>L</w:t>
      </w:r>
      <w:r w:rsidRPr="00B26C13">
        <w:rPr>
          <w:u w:val="single"/>
        </w:rPr>
        <w:t>iterature revi</w:t>
      </w:r>
      <w:r w:rsidR="00075B5D" w:rsidRPr="00B26C13">
        <w:rPr>
          <w:u w:val="single"/>
        </w:rPr>
        <w:t>ew</w:t>
      </w:r>
    </w:p>
    <w:p w14:paraId="334CF107" w14:textId="179EE1CA" w:rsidR="00B33365" w:rsidRDefault="008412BF" w:rsidP="006776A6">
      <w:pPr>
        <w:spacing w:line="360" w:lineRule="auto"/>
      </w:pPr>
      <w:r>
        <w:t>I</w:t>
      </w:r>
      <w:r w:rsidR="00A1256F">
        <w:t>n this research stud</w:t>
      </w:r>
      <w:r w:rsidR="00FA2AF3">
        <w:t xml:space="preserve">y we are </w:t>
      </w:r>
      <w:r w:rsidR="009C1D13">
        <w:t>analysing if there is a difference between personality and memory especially for (extrovert) personality type</w:t>
      </w:r>
      <w:r w:rsidR="002A5608">
        <w:t>, with memory recall. I have gathered results from an analysis called a T test.</w:t>
      </w:r>
      <w:r w:rsidR="00F431DC">
        <w:t xml:space="preserve"> From previous researched which have focused on personality</w:t>
      </w:r>
      <w:r>
        <w:t xml:space="preserve">. </w:t>
      </w:r>
      <w:r w:rsidR="00C23C21">
        <w:t>This influenced</w:t>
      </w:r>
      <w:r w:rsidR="002B5F48">
        <w:t xml:space="preserve"> on our further research</w:t>
      </w:r>
      <w:r w:rsidR="00F431DC">
        <w:t xml:space="preserve"> to pair it with other previous research on memory recall</w:t>
      </w:r>
      <w:r w:rsidR="002B5F48">
        <w:t xml:space="preserve"> with personality type extrovert and introvert</w:t>
      </w:r>
      <w:r w:rsidR="00F431DC">
        <w:t>.</w:t>
      </w:r>
      <w:r w:rsidR="00C23C21">
        <w:t xml:space="preserve"> Such as recent study </w:t>
      </w:r>
      <w:hyperlink w:anchor="_References" w:history="1">
        <w:r w:rsidR="00C23C21" w:rsidRPr="00875558">
          <w:rPr>
            <w:rStyle w:val="Hyperlink"/>
          </w:rPr>
          <w:t>(</w:t>
        </w:r>
        <w:r w:rsidR="00FD283F" w:rsidRPr="00875558">
          <w:rPr>
            <w:rStyle w:val="Hyperlink"/>
          </w:rPr>
          <w:t>memory and personality effects, N.D.</w:t>
        </w:r>
      </w:hyperlink>
      <w:r w:rsidR="00C23C21">
        <w:t>), b</w:t>
      </w:r>
      <w:r w:rsidR="003E7CAF">
        <w:t xml:space="preserve">y putting these two variables </w:t>
      </w:r>
      <w:r w:rsidR="002E34FC">
        <w:t>together</w:t>
      </w:r>
      <w:r w:rsidR="003E7CAF">
        <w:t xml:space="preserve"> we </w:t>
      </w:r>
      <w:r w:rsidR="00E020B8">
        <w:t xml:space="preserve">are interested </w:t>
      </w:r>
      <w:r w:rsidR="003E7CAF">
        <w:t xml:space="preserve">to see if there is a difference with personality </w:t>
      </w:r>
      <w:r w:rsidR="00C23C21">
        <w:t>and</w:t>
      </w:r>
      <w:r w:rsidR="003E7CAF">
        <w:t xml:space="preserve"> memory recall and if </w:t>
      </w:r>
      <w:r w:rsidR="00E21F76">
        <w:t>so,</w:t>
      </w:r>
      <w:r w:rsidR="003E7CAF">
        <w:t xml:space="preserve"> </w:t>
      </w:r>
      <w:r w:rsidR="002E34FC">
        <w:t>why?</w:t>
      </w:r>
      <w:r w:rsidR="00964A3C">
        <w:t xml:space="preserve"> Another </w:t>
      </w:r>
      <w:r w:rsidR="00E21F76">
        <w:t>research</w:t>
      </w:r>
      <w:r w:rsidR="00901C0A">
        <w:t xml:space="preserve"> </w:t>
      </w:r>
      <w:r w:rsidR="00E21F76">
        <w:t>question</w:t>
      </w:r>
      <w:r w:rsidR="00901C0A">
        <w:t xml:space="preserve"> is that why (extroverts) have more of </w:t>
      </w:r>
      <w:r w:rsidR="00E21F76">
        <w:t>impact</w:t>
      </w:r>
      <w:r w:rsidR="00901C0A">
        <w:t xml:space="preserve"> with the result memory recall</w:t>
      </w:r>
      <w:r w:rsidR="00FC57FB">
        <w:t xml:space="preserve"> with words</w:t>
      </w:r>
      <w:r w:rsidR="00E21F76">
        <w:t>, than other personality types?</w:t>
      </w:r>
      <w:r w:rsidR="00E71ADD">
        <w:t xml:space="preserve"> </w:t>
      </w:r>
      <w:r w:rsidR="007221FE">
        <w:t xml:space="preserve">To conduct a test between the two variables I felt </w:t>
      </w:r>
      <w:r w:rsidR="00F2358A">
        <w:t>that a</w:t>
      </w:r>
      <w:r w:rsidR="00E71ADD">
        <w:t xml:space="preserve"> </w:t>
      </w:r>
      <w:r w:rsidR="0043335A">
        <w:t xml:space="preserve">T test </w:t>
      </w:r>
      <w:r w:rsidR="00FC57FB">
        <w:t>(</w:t>
      </w:r>
      <w:proofErr w:type="spellStart"/>
      <w:r w:rsidR="00AB2455">
        <w:fldChar w:fldCharType="begin"/>
      </w:r>
      <w:r w:rsidR="00AB2455">
        <w:instrText xml:space="preserve"> HYPERLINK  \l "_References" </w:instrText>
      </w:r>
      <w:r w:rsidR="00AB2455">
        <w:fldChar w:fldCharType="separate"/>
      </w:r>
      <w:r w:rsidR="002B1C1A" w:rsidRPr="00AB2455">
        <w:rPr>
          <w:rStyle w:val="Hyperlink"/>
        </w:rPr>
        <w:t>Gosset</w:t>
      </w:r>
      <w:proofErr w:type="spellEnd"/>
      <w:r w:rsidR="002B1C1A" w:rsidRPr="00AB2455">
        <w:rPr>
          <w:rStyle w:val="Hyperlink"/>
        </w:rPr>
        <w:t>, 1908</w:t>
      </w:r>
      <w:r w:rsidR="00AB2455">
        <w:fldChar w:fldCharType="end"/>
      </w:r>
      <w:r w:rsidR="00FC57FB">
        <w:t xml:space="preserve">) </w:t>
      </w:r>
      <w:r w:rsidR="0043335A">
        <w:t xml:space="preserve">was the most appropriate for this type of research/ </w:t>
      </w:r>
      <w:r w:rsidR="0059216F">
        <w:t>question</w:t>
      </w:r>
      <w:r w:rsidR="008439F1">
        <w:t xml:space="preserve">, </w:t>
      </w:r>
      <w:r w:rsidR="00216E34">
        <w:t>carrying on further research with our T test there is still</w:t>
      </w:r>
      <w:r w:rsidR="008F3EEB">
        <w:t xml:space="preserve"> ability for further research on personality and memory. </w:t>
      </w:r>
    </w:p>
    <w:p w14:paraId="61A380E5" w14:textId="77777777" w:rsidR="00B33365" w:rsidRDefault="00B33365" w:rsidP="006776A6">
      <w:pPr>
        <w:spacing w:line="360" w:lineRule="auto"/>
      </w:pPr>
    </w:p>
    <w:p w14:paraId="2F00B6C7" w14:textId="339CC754" w:rsidR="00B33365" w:rsidRPr="00F41786" w:rsidRDefault="00B33365" w:rsidP="006776A6">
      <w:pPr>
        <w:spacing w:line="360" w:lineRule="auto"/>
        <w:rPr>
          <w:u w:val="single"/>
        </w:rPr>
      </w:pPr>
      <w:r w:rsidRPr="00F41786">
        <w:rPr>
          <w:u w:val="single"/>
        </w:rPr>
        <w:t xml:space="preserve">Introduction </w:t>
      </w:r>
    </w:p>
    <w:p w14:paraId="789C5C7C" w14:textId="1E3A8656" w:rsidR="00B33365" w:rsidRDefault="00032A44" w:rsidP="006776A6">
      <w:pPr>
        <w:spacing w:line="360" w:lineRule="auto"/>
      </w:pPr>
      <w:r>
        <w:t xml:space="preserve">Personality is different with every individual. The common group we can </w:t>
      </w:r>
      <w:r w:rsidR="00EF7B07">
        <w:t>refer</w:t>
      </w:r>
      <w:r>
        <w:t xml:space="preserve"> our </w:t>
      </w:r>
      <w:r w:rsidR="00D875BC">
        <w:t>personalities</w:t>
      </w:r>
      <w:r>
        <w:t xml:space="preserve"> are </w:t>
      </w:r>
      <w:r w:rsidR="00EF7B07">
        <w:t xml:space="preserve">introvert </w:t>
      </w:r>
      <w:r w:rsidR="00D875BC">
        <w:t xml:space="preserve">or extrovert on what we identify as. </w:t>
      </w:r>
      <w:r w:rsidR="00895F42">
        <w:t xml:space="preserve">Personality can influence reactions, hobbies, careers </w:t>
      </w:r>
      <w:r w:rsidR="00A71630">
        <w:t>but</w:t>
      </w:r>
      <w:r w:rsidR="00247A84">
        <w:t xml:space="preserve"> does our personality effect our memory recall. </w:t>
      </w:r>
      <w:r w:rsidR="00CE0178">
        <w:t xml:space="preserve">The research here is </w:t>
      </w:r>
      <w:r w:rsidR="00112654">
        <w:t>aiming</w:t>
      </w:r>
      <w:r w:rsidR="00CE0178">
        <w:t xml:space="preserve"> on the </w:t>
      </w:r>
      <w:r w:rsidR="00034081">
        <w:t xml:space="preserve">question does higher or lower levels of introversion and extroversion </w:t>
      </w:r>
      <w:r w:rsidR="002F3A43">
        <w:t xml:space="preserve">have a difference in memory recall, which is similar from other types of researched conducted on similar titles of this </w:t>
      </w:r>
      <w:r w:rsidR="002F21B0">
        <w:t xml:space="preserve">research in extroversion, introversion and memory recall. Such as </w:t>
      </w:r>
      <w:r w:rsidR="002E37B2">
        <w:t>previous research (</w:t>
      </w:r>
      <w:hyperlink w:anchor="_References" w:history="1">
        <w:r w:rsidR="007772D4" w:rsidRPr="00AB2455">
          <w:rPr>
            <w:rStyle w:val="Hyperlink"/>
          </w:rPr>
          <w:t>personality and memory, 2017</w:t>
        </w:r>
      </w:hyperlink>
      <w:r w:rsidR="002E37B2">
        <w:t>) and (</w:t>
      </w:r>
      <w:r w:rsidR="00C23187">
        <w:t>some relationships between personality and memory</w:t>
      </w:r>
      <w:r w:rsidR="002E37B2">
        <w:t xml:space="preserve">). </w:t>
      </w:r>
      <w:r w:rsidR="0002540B">
        <w:t xml:space="preserve">We aim to use a </w:t>
      </w:r>
      <w:r w:rsidR="00E515D2">
        <w:t xml:space="preserve">different analytic method using </w:t>
      </w:r>
      <w:r w:rsidR="009C74F2">
        <w:t>a T-</w:t>
      </w:r>
      <w:r w:rsidR="00696747">
        <w:t>test (</w:t>
      </w:r>
      <w:proofErr w:type="spellStart"/>
      <w:r w:rsidR="00AB2455">
        <w:fldChar w:fldCharType="begin"/>
      </w:r>
      <w:r w:rsidR="00AB2455">
        <w:instrText xml:space="preserve"> HYPERLINK  \l "_References" </w:instrText>
      </w:r>
      <w:r w:rsidR="00AB2455">
        <w:fldChar w:fldCharType="separate"/>
      </w:r>
      <w:r w:rsidR="00C23187" w:rsidRPr="00AB2455">
        <w:rPr>
          <w:rStyle w:val="Hyperlink"/>
        </w:rPr>
        <w:t>Gosset</w:t>
      </w:r>
      <w:proofErr w:type="spellEnd"/>
      <w:r w:rsidR="00C23187" w:rsidRPr="00AB2455">
        <w:rPr>
          <w:rStyle w:val="Hyperlink"/>
        </w:rPr>
        <w:t>, 1908</w:t>
      </w:r>
      <w:r w:rsidR="00AB2455">
        <w:fldChar w:fldCharType="end"/>
      </w:r>
      <w:r w:rsidR="00696747">
        <w:t xml:space="preserve">). </w:t>
      </w:r>
      <w:r w:rsidR="007A3BB0">
        <w:t>This research influences the</w:t>
      </w:r>
      <w:r w:rsidR="00945DAD">
        <w:t xml:space="preserve"> aim</w:t>
      </w:r>
      <w:r w:rsidR="007A3BB0">
        <w:t xml:space="preserve"> question and the type of test used to </w:t>
      </w:r>
      <w:r w:rsidR="006024EA">
        <w:t>conduct</w:t>
      </w:r>
      <w:r w:rsidR="00921D5F">
        <w:t xml:space="preserve"> the </w:t>
      </w:r>
      <w:r w:rsidR="006024EA">
        <w:t xml:space="preserve">result of the </w:t>
      </w:r>
      <w:r w:rsidR="00047389">
        <w:t xml:space="preserve">one-tailed </w:t>
      </w:r>
      <w:r w:rsidR="006024EA">
        <w:t>hypothesis</w:t>
      </w:r>
      <w:r w:rsidR="00B95A16">
        <w:t xml:space="preserve"> (is there a difference in memory recall between higher or lower </w:t>
      </w:r>
      <w:r w:rsidR="00554007">
        <w:t xml:space="preserve">personality traits introversion and extroversion). </w:t>
      </w:r>
    </w:p>
    <w:p w14:paraId="3AA321FE" w14:textId="28F9D188" w:rsidR="00B33365" w:rsidRDefault="00B33365" w:rsidP="006776A6">
      <w:pPr>
        <w:spacing w:line="360" w:lineRule="auto"/>
      </w:pPr>
    </w:p>
    <w:p w14:paraId="2DA6D52A" w14:textId="3C6CE69D" w:rsidR="00B33365" w:rsidRPr="00F41786" w:rsidRDefault="00B33365" w:rsidP="006776A6">
      <w:pPr>
        <w:spacing w:line="360" w:lineRule="auto"/>
        <w:rPr>
          <w:u w:val="single"/>
        </w:rPr>
      </w:pPr>
      <w:r w:rsidRPr="00F41786">
        <w:rPr>
          <w:u w:val="single"/>
        </w:rPr>
        <w:t>Method</w:t>
      </w:r>
    </w:p>
    <w:p w14:paraId="156377B0" w14:textId="72093C24" w:rsidR="00610F98" w:rsidRDefault="00AA558B" w:rsidP="006776A6">
      <w:pPr>
        <w:spacing w:line="360" w:lineRule="auto"/>
      </w:pPr>
      <w:r>
        <w:t xml:space="preserve">This researched consisted of </w:t>
      </w:r>
      <w:r w:rsidR="00894078">
        <w:t xml:space="preserve">information on the participants </w:t>
      </w:r>
      <w:r w:rsidR="00814337">
        <w:t>included with</w:t>
      </w:r>
      <w:r w:rsidR="00C70CF2">
        <w:t xml:space="preserve"> </w:t>
      </w:r>
      <w:r w:rsidR="003C56C6">
        <w:t>the</w:t>
      </w:r>
      <w:r w:rsidR="00C70CF2">
        <w:t xml:space="preserve"> design of the study used for materials was focus groups</w:t>
      </w:r>
      <w:r w:rsidR="009B73B7">
        <w:t xml:space="preserve">, chosen analytic method was a </w:t>
      </w:r>
      <w:hyperlink w:anchor="_Appendices" w:history="1">
        <w:r w:rsidR="009B73B7" w:rsidRPr="00B50821">
          <w:rPr>
            <w:rStyle w:val="Hyperlink"/>
          </w:rPr>
          <w:t>T-test</w:t>
        </w:r>
      </w:hyperlink>
      <w:r w:rsidR="00047389">
        <w:t xml:space="preserve"> </w:t>
      </w:r>
      <w:hyperlink w:anchor="_References" w:history="1">
        <w:r w:rsidR="00164982" w:rsidRPr="00AB2455">
          <w:rPr>
            <w:rStyle w:val="Hyperlink"/>
          </w:rPr>
          <w:t>(</w:t>
        </w:r>
        <w:proofErr w:type="spellStart"/>
        <w:r w:rsidR="00C23187" w:rsidRPr="00AB2455">
          <w:rPr>
            <w:rStyle w:val="Hyperlink"/>
          </w:rPr>
          <w:t>Gosset</w:t>
        </w:r>
        <w:proofErr w:type="spellEnd"/>
        <w:r w:rsidR="00C23187" w:rsidRPr="00AB2455">
          <w:rPr>
            <w:rStyle w:val="Hyperlink"/>
          </w:rPr>
          <w:t>, 1908</w:t>
        </w:r>
      </w:hyperlink>
      <w:r w:rsidR="00164982">
        <w:t>)</w:t>
      </w:r>
      <w:r w:rsidR="00C66F0A">
        <w:t>.</w:t>
      </w:r>
      <w:r w:rsidR="00852AC6">
        <w:t xml:space="preserve"> taken to conduct the research into the difference i</w:t>
      </w:r>
      <w:r w:rsidR="00343988">
        <w:t xml:space="preserve">n memory recall in higher or lower levels of personality traits extroversion and introversion. </w:t>
      </w:r>
      <w:r w:rsidR="001715E9">
        <w:t xml:space="preserve">Detailing what was involved with the </w:t>
      </w:r>
      <w:hyperlink w:anchor="_Appendices" w:history="1">
        <w:r w:rsidR="001715E9" w:rsidRPr="00B50821">
          <w:rPr>
            <w:rStyle w:val="Hyperlink"/>
          </w:rPr>
          <w:t>materials used</w:t>
        </w:r>
      </w:hyperlink>
      <w:r w:rsidR="001715E9">
        <w:t xml:space="preserve">, the participants, design and procedure of the research. </w:t>
      </w:r>
    </w:p>
    <w:p w14:paraId="37328A63" w14:textId="1E1BB8F4" w:rsidR="00A921AA" w:rsidRDefault="00A921AA" w:rsidP="006776A6">
      <w:pPr>
        <w:spacing w:line="360" w:lineRule="auto"/>
        <w:rPr>
          <w:u w:val="single"/>
        </w:rPr>
      </w:pPr>
      <w:r w:rsidRPr="00F41786">
        <w:rPr>
          <w:u w:val="single"/>
        </w:rPr>
        <w:lastRenderedPageBreak/>
        <w:t xml:space="preserve">Participants </w:t>
      </w:r>
    </w:p>
    <w:p w14:paraId="436BF4B9" w14:textId="0DF1A502" w:rsidR="00A921AA" w:rsidRDefault="003E58D8" w:rsidP="006776A6">
      <w:pPr>
        <w:spacing w:line="360" w:lineRule="auto"/>
      </w:pPr>
      <w:r>
        <w:t xml:space="preserve">The </w:t>
      </w:r>
      <w:r w:rsidR="00BE45E1">
        <w:t>participants</w:t>
      </w:r>
      <w:r>
        <w:t xml:space="preserve"> in this research report were </w:t>
      </w:r>
      <w:r w:rsidR="00BE45E1">
        <w:t>psychology students</w:t>
      </w:r>
      <w:r w:rsidR="00542EC4">
        <w:t xml:space="preserve"> that took part </w:t>
      </w:r>
      <w:r w:rsidR="00713F24">
        <w:t>in</w:t>
      </w:r>
      <w:r w:rsidR="00542EC4">
        <w:t xml:space="preserve"> a questionnaire and memory recall activity</w:t>
      </w:r>
      <w:r w:rsidR="00BE45E1">
        <w:t xml:space="preserve">. There were a total number of 35 participants. </w:t>
      </w:r>
      <w:r w:rsidR="00503288">
        <w:t xml:space="preserve">With that number making up of </w:t>
      </w:r>
      <w:r w:rsidR="00545BA5">
        <w:t>twenty females, t</w:t>
      </w:r>
      <w:r w:rsidR="00C94B2C">
        <w:t>hirteen</w:t>
      </w:r>
      <w:r w:rsidR="00545BA5">
        <w:t xml:space="preserve"> males and t</w:t>
      </w:r>
      <w:r w:rsidR="00C94B2C">
        <w:t>wo</w:t>
      </w:r>
      <w:r w:rsidR="00545BA5">
        <w:t xml:space="preserve"> that identify as non-binary. </w:t>
      </w:r>
      <w:r w:rsidR="0049041D">
        <w:t>There is a varied number of ages between 18-51</w:t>
      </w:r>
      <w:r w:rsidR="00541B3D">
        <w:t xml:space="preserve">. The mean score to the age is </w:t>
      </w:r>
      <w:r w:rsidR="000426EF">
        <w:t>28</w:t>
      </w:r>
      <w:r w:rsidR="001834C5">
        <w:t xml:space="preserve"> the range to age is the result of </w:t>
      </w:r>
      <w:r w:rsidR="004C20B3">
        <w:t>51</w:t>
      </w:r>
      <w:r w:rsidR="004475D5">
        <w:t xml:space="preserve">, the </w:t>
      </w:r>
      <w:hyperlink w:anchor="_Appendices" w:history="1">
        <w:r w:rsidR="009A592E" w:rsidRPr="00B50821">
          <w:rPr>
            <w:rStyle w:val="Hyperlink"/>
          </w:rPr>
          <w:t>SD</w:t>
        </w:r>
      </w:hyperlink>
      <w:r w:rsidR="003D6CE5">
        <w:t xml:space="preserve"> (</w:t>
      </w:r>
      <w:hyperlink w:anchor="_References" w:history="1">
        <w:r w:rsidR="00FF3931" w:rsidRPr="00AB2455">
          <w:rPr>
            <w:rStyle w:val="Hyperlink"/>
          </w:rPr>
          <w:t>K.Pearson, 1893</w:t>
        </w:r>
      </w:hyperlink>
      <w:r w:rsidR="00FF3931">
        <w:t>)</w:t>
      </w:r>
      <w:r w:rsidR="009A592E">
        <w:t xml:space="preserve"> result is 11.</w:t>
      </w:r>
      <w:r w:rsidR="00E2070A">
        <w:t>3. this shows that there is large gap between the mean.</w:t>
      </w:r>
      <w:r w:rsidR="00B14F88">
        <w:t xml:space="preserve"> </w:t>
      </w:r>
    </w:p>
    <w:p w14:paraId="3325431A" w14:textId="628A9AD9" w:rsidR="00A921AA" w:rsidRDefault="00A42648" w:rsidP="006776A6">
      <w:pPr>
        <w:spacing w:line="360" w:lineRule="auto"/>
        <w:rPr>
          <w:u w:val="single"/>
        </w:rPr>
      </w:pPr>
      <w:r>
        <w:rPr>
          <w:u w:val="single"/>
        </w:rPr>
        <w:t>Design</w:t>
      </w:r>
    </w:p>
    <w:p w14:paraId="2B6DAE14" w14:textId="3DB0B765" w:rsidR="00A921AA" w:rsidRDefault="00A42648" w:rsidP="006776A6">
      <w:pPr>
        <w:spacing w:line="360" w:lineRule="auto"/>
      </w:pPr>
      <w:r>
        <w:t xml:space="preserve">The type of design chosen </w:t>
      </w:r>
      <w:r w:rsidR="00C7468B">
        <w:t xml:space="preserve">for this research was between-subjects as we thought it was suitable to use this design as our analysis was a </w:t>
      </w:r>
      <w:r w:rsidR="00947C98">
        <w:t xml:space="preserve">T-test. </w:t>
      </w:r>
      <w:r w:rsidR="004F3A1C">
        <w:t>We chose to use between- subjects</w:t>
      </w:r>
      <w:r w:rsidR="0049179A">
        <w:t xml:space="preserve"> (</w:t>
      </w:r>
      <w:hyperlink w:anchor="_References" w:history="1">
        <w:r w:rsidR="00E23124" w:rsidRPr="00AB2455">
          <w:rPr>
            <w:rStyle w:val="Hyperlink"/>
          </w:rPr>
          <w:t>R. Budju, 2018</w:t>
        </w:r>
      </w:hyperlink>
      <w:r w:rsidR="0049179A">
        <w:t>)</w:t>
      </w:r>
      <w:r w:rsidR="004F3A1C">
        <w:t xml:space="preserve"> design because of </w:t>
      </w:r>
      <w:r w:rsidR="00B14F88">
        <w:t xml:space="preserve">as every participant will only experience one condition. </w:t>
      </w:r>
      <w:r w:rsidR="00242FA4">
        <w:t>Also using this design and relating to our chosen analysis that it be suitable due to the com</w:t>
      </w:r>
      <w:r w:rsidR="005C5094">
        <w:t xml:space="preserve">parisons of differences </w:t>
      </w:r>
      <w:r w:rsidR="00D14C9A">
        <w:t xml:space="preserve">between participants. </w:t>
      </w:r>
      <w:r w:rsidR="00FD4FBE">
        <w:t xml:space="preserve">As the individual experience would be due to the </w:t>
      </w:r>
      <w:r w:rsidR="007E0667">
        <w:t xml:space="preserve">questionnaire and flash word activity. </w:t>
      </w:r>
      <w:r w:rsidR="00FE7FEE">
        <w:t xml:space="preserve">The </w:t>
      </w:r>
      <w:r w:rsidR="00EF5D01">
        <w:t xml:space="preserve">independent variable of this study is the personality traits, (extrovert, introvert). As this stays the same depending on the individual, the dependent variable </w:t>
      </w:r>
      <w:r w:rsidR="002D58FA">
        <w:t>is the memory recall</w:t>
      </w:r>
      <w:r w:rsidR="0041763C">
        <w:t xml:space="preserve"> result, lastly the controlled variable is the sources used such as the questionnaire </w:t>
      </w:r>
      <w:r w:rsidR="00542EC4">
        <w:t xml:space="preserve">and flash word activity for the memory recall. </w:t>
      </w:r>
      <w:r w:rsidR="000F0927">
        <w:t>T</w:t>
      </w:r>
      <w:r w:rsidR="00E7190B">
        <w:t>here are some extraneous variables such as age and gender but will take that into account in results section.</w:t>
      </w:r>
    </w:p>
    <w:p w14:paraId="351BCF64" w14:textId="77777777" w:rsidR="00A921AA" w:rsidRDefault="00A921AA" w:rsidP="006776A6">
      <w:pPr>
        <w:spacing w:line="360" w:lineRule="auto"/>
      </w:pPr>
    </w:p>
    <w:p w14:paraId="4168CA9F" w14:textId="47D4EF91" w:rsidR="00A921AA" w:rsidRPr="00F41786" w:rsidRDefault="004B4214" w:rsidP="006776A6">
      <w:pPr>
        <w:spacing w:line="360" w:lineRule="auto"/>
        <w:rPr>
          <w:u w:val="single"/>
        </w:rPr>
      </w:pPr>
      <w:r>
        <w:rPr>
          <w:u w:val="single"/>
        </w:rPr>
        <w:t>M</w:t>
      </w:r>
      <w:r w:rsidR="00947C98">
        <w:rPr>
          <w:u w:val="single"/>
        </w:rPr>
        <w:t>aterials</w:t>
      </w:r>
    </w:p>
    <w:p w14:paraId="0F38391F" w14:textId="3E4F2AF4" w:rsidR="00A921AA" w:rsidRDefault="004B4214" w:rsidP="006776A6">
      <w:pPr>
        <w:spacing w:line="360" w:lineRule="auto"/>
      </w:pPr>
      <w:r>
        <w:t>I</w:t>
      </w:r>
      <w:r w:rsidR="00C80D06">
        <w:t xml:space="preserve">n this research study we included a </w:t>
      </w:r>
      <w:hyperlink w:anchor="_Appendices" w:history="1">
        <w:r w:rsidR="00C80D06" w:rsidRPr="008C75EE">
          <w:rPr>
            <w:rStyle w:val="Hyperlink"/>
          </w:rPr>
          <w:t>questionnaire</w:t>
        </w:r>
      </w:hyperlink>
      <w:r w:rsidR="00EC6F24">
        <w:t xml:space="preserve"> </w:t>
      </w:r>
      <w:r w:rsidR="00C80D06">
        <w:t xml:space="preserve">for </w:t>
      </w:r>
      <w:r w:rsidR="004D27CE">
        <w:t>participants</w:t>
      </w:r>
      <w:r w:rsidR="00C80D06">
        <w:t xml:space="preserve"> to answer. </w:t>
      </w:r>
      <w:r w:rsidR="008F0D5D">
        <w:t xml:space="preserve">The questionnaire was </w:t>
      </w:r>
      <w:r w:rsidR="00881C97">
        <w:t xml:space="preserve">set </w:t>
      </w:r>
      <w:r w:rsidR="008F0D5D">
        <w:t xml:space="preserve">out </w:t>
      </w:r>
      <w:r w:rsidR="00413A88">
        <w:t>as starting with an overview and request of instructions to complete the questionnaire p</w:t>
      </w:r>
      <w:r w:rsidR="00881C97">
        <w:t xml:space="preserve">rovided. There </w:t>
      </w:r>
      <w:r w:rsidR="003E69C8">
        <w:t>were</w:t>
      </w:r>
      <w:r w:rsidR="00881C97">
        <w:t xml:space="preserve"> a total </w:t>
      </w:r>
      <w:r w:rsidR="00F504B0">
        <w:t xml:space="preserve">eight questions included. Before the questions are stated there is </w:t>
      </w:r>
      <w:proofErr w:type="spellStart"/>
      <w:r w:rsidR="003E69C8">
        <w:t>Likert</w:t>
      </w:r>
      <w:proofErr w:type="spellEnd"/>
      <w:r w:rsidR="00C00EBB">
        <w:t xml:space="preserve"> scale </w:t>
      </w:r>
      <w:r w:rsidR="00851021">
        <w:t>(</w:t>
      </w:r>
      <w:proofErr w:type="spellStart"/>
      <w:r w:rsidR="00AB2455">
        <w:fldChar w:fldCharType="begin"/>
      </w:r>
      <w:r w:rsidR="00AB2455">
        <w:instrText xml:space="preserve"> HYPERLINK  \l "_References" </w:instrText>
      </w:r>
      <w:r w:rsidR="00AB2455">
        <w:fldChar w:fldCharType="separate"/>
      </w:r>
      <w:r w:rsidR="00E20DAA" w:rsidRPr="00AB2455">
        <w:rPr>
          <w:rStyle w:val="Hyperlink"/>
        </w:rPr>
        <w:t>R.Likert</w:t>
      </w:r>
      <w:proofErr w:type="spellEnd"/>
      <w:r w:rsidR="00E20DAA" w:rsidRPr="00AB2455">
        <w:rPr>
          <w:rStyle w:val="Hyperlink"/>
        </w:rPr>
        <w:t>, 1932</w:t>
      </w:r>
      <w:r w:rsidR="00AB2455">
        <w:fldChar w:fldCharType="end"/>
      </w:r>
      <w:r w:rsidR="00851021">
        <w:t>) added providing what answers they are comfortable with what closely suits them when answering the questionnaire.</w:t>
      </w:r>
      <w:r w:rsidR="00C0533C">
        <w:t xml:space="preserve"> F</w:t>
      </w:r>
      <w:r w:rsidR="007F6E30">
        <w:t xml:space="preserve">rom this type of </w:t>
      </w:r>
      <w:r w:rsidR="003437AB">
        <w:t>scale,</w:t>
      </w:r>
      <w:r w:rsidR="007F6E30">
        <w:t xml:space="preserve"> we c</w:t>
      </w:r>
      <w:r w:rsidR="00C0533C">
        <w:t xml:space="preserve">an </w:t>
      </w:r>
      <w:r w:rsidR="003D654D">
        <w:t>separately</w:t>
      </w:r>
      <w:r w:rsidR="00C0533C">
        <w:t xml:space="preserve"> group participants into the higher or lower category of extroversion. </w:t>
      </w:r>
      <w:r w:rsidR="00851021">
        <w:t xml:space="preserve"> We sued our own resource to make the questionnaire. </w:t>
      </w:r>
      <w:r w:rsidR="003E69C8">
        <w:t xml:space="preserve">This wasn’t the only task for this research, </w:t>
      </w:r>
      <w:r w:rsidR="00DF7DD0">
        <w:t xml:space="preserve">another task was a short experimental task that was created to collect data for memory recall. </w:t>
      </w:r>
      <w:r w:rsidR="00E20DAA">
        <w:t>T</w:t>
      </w:r>
      <w:r w:rsidR="0005485E">
        <w:t xml:space="preserve">he experimental task created by </w:t>
      </w:r>
      <w:hyperlink w:anchor="_Appendices" w:history="1">
        <w:r w:rsidR="00C0533C" w:rsidRPr="008C75EE">
          <w:rPr>
            <w:rStyle w:val="Hyperlink"/>
          </w:rPr>
          <w:t>PowerPoint</w:t>
        </w:r>
      </w:hyperlink>
      <w:r w:rsidR="0005485E">
        <w:t xml:space="preserve"> using a slideshow of significant words used from (</w:t>
      </w:r>
      <w:hyperlink w:anchor="_References" w:history="1">
        <w:r w:rsidR="005671D7" w:rsidRPr="00AB2455">
          <w:rPr>
            <w:rStyle w:val="Hyperlink"/>
          </w:rPr>
          <w:t>ANEW; Bradley &amp; Lang, 1999</w:t>
        </w:r>
      </w:hyperlink>
      <w:r w:rsidR="0005485E">
        <w:t xml:space="preserve">), these words displayed individually on each slide screen for total of </w:t>
      </w:r>
      <w:r w:rsidR="00BE04EB">
        <w:t xml:space="preserve">two seconds word shown, 400 milliseconds </w:t>
      </w:r>
      <w:r w:rsidR="008E6F96">
        <w:t>a blank screen.</w:t>
      </w:r>
      <w:r w:rsidR="000519A8">
        <w:t xml:space="preserve"> </w:t>
      </w:r>
    </w:p>
    <w:p w14:paraId="240AA302" w14:textId="77777777" w:rsidR="000519A8" w:rsidRDefault="000519A8" w:rsidP="006776A6">
      <w:pPr>
        <w:spacing w:line="360" w:lineRule="auto"/>
      </w:pPr>
    </w:p>
    <w:p w14:paraId="256C7ECA" w14:textId="014D3157" w:rsidR="000519A8" w:rsidRPr="000519A8" w:rsidRDefault="0049179A" w:rsidP="006776A6">
      <w:pPr>
        <w:spacing w:line="360" w:lineRule="auto"/>
        <w:rPr>
          <w:u w:val="single"/>
        </w:rPr>
      </w:pPr>
      <w:r>
        <w:rPr>
          <w:u w:val="single"/>
        </w:rPr>
        <w:lastRenderedPageBreak/>
        <w:t>P</w:t>
      </w:r>
      <w:r w:rsidR="000519A8" w:rsidRPr="000519A8">
        <w:rPr>
          <w:u w:val="single"/>
        </w:rPr>
        <w:t>rocedure</w:t>
      </w:r>
    </w:p>
    <w:p w14:paraId="7EA62A01" w14:textId="2769DBD5" w:rsidR="00A921AA" w:rsidRDefault="0049179A" w:rsidP="006776A6">
      <w:pPr>
        <w:spacing w:line="360" w:lineRule="auto"/>
      </w:pPr>
      <w:r>
        <w:t>W</w:t>
      </w:r>
      <w:r w:rsidR="00A96FA9">
        <w:t xml:space="preserve">ith this research report in detail will be scripted from start to finish </w:t>
      </w:r>
      <w:r w:rsidR="00595E3F">
        <w:t>explanation</w:t>
      </w:r>
      <w:r w:rsidR="00A96FA9">
        <w:t xml:space="preserve"> on </w:t>
      </w:r>
      <w:r w:rsidR="009D0C45">
        <w:t xml:space="preserve">how we recruited participants and the steps took in the research. Starting with </w:t>
      </w:r>
      <w:r w:rsidR="00595E3F">
        <w:t xml:space="preserve">EMS, we used </w:t>
      </w:r>
      <w:r w:rsidR="00E534A3">
        <w:t>EMS to recruit students into taking part in the study</w:t>
      </w:r>
      <w:r w:rsidR="007C0FE7">
        <w:t>.</w:t>
      </w:r>
      <w:r w:rsidR="001401CF">
        <w:t xml:space="preserve"> Participants would be provided with a </w:t>
      </w:r>
      <w:hyperlink w:anchor="_Appendices" w:history="1">
        <w:r w:rsidR="001401CF" w:rsidRPr="008C75EE">
          <w:rPr>
            <w:rStyle w:val="Hyperlink"/>
          </w:rPr>
          <w:t>consent</w:t>
        </w:r>
      </w:hyperlink>
      <w:r w:rsidR="001401CF">
        <w:t xml:space="preserve"> for and </w:t>
      </w:r>
      <w:hyperlink w:anchor="_Appendices" w:history="1">
        <w:r w:rsidR="001401CF" w:rsidRPr="008C75EE">
          <w:rPr>
            <w:rStyle w:val="Hyperlink"/>
          </w:rPr>
          <w:t>debrief</w:t>
        </w:r>
      </w:hyperlink>
      <w:r w:rsidR="001401CF">
        <w:t xml:space="preserve"> </w:t>
      </w:r>
      <w:r w:rsidR="00185075">
        <w:t xml:space="preserve">of </w:t>
      </w:r>
      <w:r w:rsidR="001401CF">
        <w:t xml:space="preserve">the current study, following </w:t>
      </w:r>
      <w:r w:rsidR="0040297E">
        <w:t>ethical guidelines</w:t>
      </w:r>
      <w:r w:rsidR="00D81A27">
        <w:t xml:space="preserve"> </w:t>
      </w:r>
      <w:r>
        <w:t>(</w:t>
      </w:r>
      <w:hyperlink w:anchor="_References" w:history="1">
        <w:r w:rsidR="00120F49" w:rsidRPr="00AB2455">
          <w:rPr>
            <w:rStyle w:val="Hyperlink"/>
          </w:rPr>
          <w:t>Ethic Guide Book, 2012</w:t>
        </w:r>
      </w:hyperlink>
      <w:r>
        <w:t>)</w:t>
      </w:r>
      <w:r w:rsidR="00D81A27">
        <w:t xml:space="preserve">. Participants were then </w:t>
      </w:r>
      <w:r w:rsidR="00936BA3">
        <w:t xml:space="preserve">given questionnaire to fill out their preferences on the </w:t>
      </w:r>
      <w:r w:rsidR="008D5813">
        <w:t>Likert</w:t>
      </w:r>
      <w:r w:rsidR="00936BA3">
        <w:t xml:space="preserve"> scale, after this they were then provided with a</w:t>
      </w:r>
      <w:r w:rsidR="00A25D9A">
        <w:t xml:space="preserve">n </w:t>
      </w:r>
      <w:r w:rsidR="00936BA3">
        <w:t>expe</w:t>
      </w:r>
      <w:r w:rsidR="008D5813">
        <w:t>rimental video on</w:t>
      </w:r>
      <w:r w:rsidR="00A25D9A">
        <w:t xml:space="preserve"> memory recall. after these tasks were </w:t>
      </w:r>
      <w:r>
        <w:t>completed,</w:t>
      </w:r>
      <w:r w:rsidR="00A25D9A">
        <w:t xml:space="preserve"> </w:t>
      </w:r>
      <w:r w:rsidR="007A75B5">
        <w:t xml:space="preserve">participants were given </w:t>
      </w:r>
      <w:r w:rsidR="00686FE7">
        <w:t xml:space="preserve">a </w:t>
      </w:r>
      <w:hyperlink w:anchor="_Appendices" w:history="1">
        <w:r w:rsidR="00686FE7" w:rsidRPr="008C75EE">
          <w:rPr>
            <w:rStyle w:val="Hyperlink"/>
          </w:rPr>
          <w:t>letter</w:t>
        </w:r>
      </w:hyperlink>
      <w:r w:rsidR="00686FE7">
        <w:t xml:space="preserve"> thanking for participation in the study.</w:t>
      </w:r>
      <w:r w:rsidR="00F02F88">
        <w:t xml:space="preserve"> We then c</w:t>
      </w:r>
      <w:r w:rsidR="00A33401">
        <w:t>ollected</w:t>
      </w:r>
      <w:r w:rsidR="00F02F88">
        <w:t xml:space="preserve"> the results from the experimental task and questionnaire, firstly measuring extroversion and secondly memory recall from the </w:t>
      </w:r>
      <w:r w:rsidR="008C5276">
        <w:t>Power</w:t>
      </w:r>
      <w:r w:rsidR="006E0781">
        <w:t>P</w:t>
      </w:r>
      <w:r w:rsidR="008C5276">
        <w:t xml:space="preserve">oint task. </w:t>
      </w:r>
      <w:r w:rsidR="00A33401">
        <w:t>The data we collected was then calcu</w:t>
      </w:r>
      <w:r w:rsidR="006E0781">
        <w:t>lated using a T-test</w:t>
      </w:r>
      <w:r w:rsidR="004B671F">
        <w:t xml:space="preserve"> on SPSS</w:t>
      </w:r>
      <w:r w:rsidR="00321F13">
        <w:t xml:space="preserve"> </w:t>
      </w:r>
      <w:r w:rsidR="004B671F">
        <w:t>(</w:t>
      </w:r>
      <w:hyperlink w:anchor="_References" w:history="1">
        <w:r w:rsidR="00D83D8F" w:rsidRPr="00AB2455">
          <w:rPr>
            <w:rStyle w:val="Hyperlink"/>
          </w:rPr>
          <w:t>SPSS Survival</w:t>
        </w:r>
        <w:r w:rsidR="00F61367" w:rsidRPr="00AB2455">
          <w:rPr>
            <w:rStyle w:val="Hyperlink"/>
          </w:rPr>
          <w:t xml:space="preserve"> Manual: </w:t>
        </w:r>
        <w:proofErr w:type="spellStart"/>
        <w:r w:rsidR="00F61367" w:rsidRPr="00AB2455">
          <w:rPr>
            <w:rStyle w:val="Hyperlink"/>
          </w:rPr>
          <w:t>J.Pallant</w:t>
        </w:r>
        <w:proofErr w:type="spellEnd"/>
        <w:r w:rsidR="00F61367" w:rsidRPr="00AB2455">
          <w:rPr>
            <w:rStyle w:val="Hyperlink"/>
          </w:rPr>
          <w:t xml:space="preserve">, </w:t>
        </w:r>
        <w:r w:rsidR="00692B97" w:rsidRPr="00AB2455">
          <w:rPr>
            <w:rStyle w:val="Hyperlink"/>
          </w:rPr>
          <w:t>2020</w:t>
        </w:r>
      </w:hyperlink>
      <w:r w:rsidR="004B671F">
        <w:t>)</w:t>
      </w:r>
      <w:r w:rsidR="006E0781">
        <w:t xml:space="preserve">. </w:t>
      </w:r>
      <w:r w:rsidR="008C5276">
        <w:t>This data then helped to create the research rep</w:t>
      </w:r>
      <w:r w:rsidR="006E0781">
        <w:t>o</w:t>
      </w:r>
      <w:r w:rsidR="008C5276">
        <w:t>rt and show how it re</w:t>
      </w:r>
      <w:r w:rsidR="00A33401">
        <w:t>lates to our hyp</w:t>
      </w:r>
      <w:r w:rsidR="006E0781">
        <w:t>o</w:t>
      </w:r>
      <w:r w:rsidR="00A33401">
        <w:t>thesis</w:t>
      </w:r>
      <w:r w:rsidR="006E0781">
        <w:t>.</w:t>
      </w:r>
    </w:p>
    <w:p w14:paraId="533D747F" w14:textId="77777777" w:rsidR="00A921AA" w:rsidRDefault="00A921AA" w:rsidP="006776A6">
      <w:pPr>
        <w:spacing w:line="360" w:lineRule="auto"/>
      </w:pPr>
    </w:p>
    <w:p w14:paraId="1C5D40FC" w14:textId="3E4634E3" w:rsidR="00A921AA" w:rsidRDefault="00A921AA" w:rsidP="006776A6">
      <w:pPr>
        <w:spacing w:line="360" w:lineRule="auto"/>
        <w:rPr>
          <w:u w:val="single"/>
        </w:rPr>
      </w:pPr>
      <w:r w:rsidRPr="00F41786">
        <w:rPr>
          <w:u w:val="single"/>
        </w:rPr>
        <w:t>Results</w:t>
      </w:r>
    </w:p>
    <w:p w14:paraId="5B08E1D1" w14:textId="25EECC32" w:rsidR="009D6C3C" w:rsidRPr="00052A6B" w:rsidRDefault="004B671F" w:rsidP="006776A6">
      <w:pPr>
        <w:spacing w:line="360" w:lineRule="auto"/>
      </w:pPr>
      <w:r>
        <w:t>The research data we were provided with following the results from the questionnaire and experimental task</w:t>
      </w:r>
      <w:r w:rsidR="005E6656">
        <w:t xml:space="preserve"> was calculated using T-test and with SPSS to generate our </w:t>
      </w:r>
      <w:r w:rsidR="00D731BF">
        <w:t xml:space="preserve">data results. The result </w:t>
      </w:r>
      <w:r w:rsidR="00F667F1">
        <w:t xml:space="preserve">from the </w:t>
      </w:r>
      <w:r w:rsidR="008B3023">
        <w:t xml:space="preserve">experimental task shows that the number of </w:t>
      </w:r>
      <w:r w:rsidR="00A203E1">
        <w:t xml:space="preserve">fifteen </w:t>
      </w:r>
      <w:r w:rsidR="002345BF">
        <w:t>participants</w:t>
      </w:r>
      <w:r w:rsidR="00A203E1">
        <w:t xml:space="preserve"> scored higher on extroversion leaving ten participants scoring lower in extroversion</w:t>
      </w:r>
      <w:r w:rsidR="002345BF">
        <w:t xml:space="preserve">. </w:t>
      </w:r>
      <w:r w:rsidR="00E26D81">
        <w:t xml:space="preserve">Highest score in groups of </w:t>
      </w:r>
      <w:r w:rsidR="00D03118">
        <w:t xml:space="preserve">extroversion </w:t>
      </w:r>
      <w:r w:rsidR="00E26D81">
        <w:t xml:space="preserve">was </w:t>
      </w:r>
      <w:r w:rsidR="00056733">
        <w:t>31</w:t>
      </w:r>
      <w:r w:rsidR="000466A6">
        <w:t>, the mean number</w:t>
      </w:r>
      <w:r w:rsidR="00056733">
        <w:t xml:space="preserve"> was (</w:t>
      </w:r>
      <w:r w:rsidR="001B205B">
        <w:t>M=24.71)</w:t>
      </w:r>
      <w:r w:rsidR="000466A6">
        <w:t>,</w:t>
      </w:r>
      <w:r w:rsidR="003710C9">
        <w:t xml:space="preserve"> if participants scored between 19 and this number means they are </w:t>
      </w:r>
      <w:r w:rsidR="007861EB">
        <w:t xml:space="preserve">somewhat </w:t>
      </w:r>
      <w:r w:rsidR="003710C9">
        <w:t>extroverted</w:t>
      </w:r>
      <w:r w:rsidR="007861EB">
        <w:t xml:space="preserve"> but score also lower number which indicates signs of introversion</w:t>
      </w:r>
      <w:r w:rsidR="003710C9">
        <w:t xml:space="preserve">, </w:t>
      </w:r>
      <w:r w:rsidR="000466A6">
        <w:t>participants</w:t>
      </w:r>
      <w:r w:rsidR="003710C9">
        <w:t xml:space="preserve"> that scored </w:t>
      </w:r>
      <w:r w:rsidR="00A45907">
        <w:t>higher than 24.72</w:t>
      </w:r>
      <w:r w:rsidR="001116A5">
        <w:t xml:space="preserve">, means they are </w:t>
      </w:r>
      <w:r w:rsidR="00D03118">
        <w:t xml:space="preserve">higher </w:t>
      </w:r>
      <w:r w:rsidR="001116A5">
        <w:t xml:space="preserve">extroverted. We </w:t>
      </w:r>
      <w:r w:rsidR="000466A6">
        <w:t>separated</w:t>
      </w:r>
      <w:r w:rsidR="001116A5">
        <w:t xml:space="preserve"> these into groups such as low scores group </w:t>
      </w:r>
      <w:r w:rsidR="00304250">
        <w:t>one</w:t>
      </w:r>
      <w:r w:rsidR="001116A5">
        <w:t xml:space="preserve"> and high</w:t>
      </w:r>
      <w:r w:rsidR="00AC05F6">
        <w:t>er</w:t>
      </w:r>
      <w:r w:rsidR="001116A5">
        <w:t xml:space="preserve"> scores </w:t>
      </w:r>
      <w:r w:rsidR="00AC05F6">
        <w:t xml:space="preserve">in </w:t>
      </w:r>
      <w:r w:rsidR="001116A5">
        <w:t xml:space="preserve">group </w:t>
      </w:r>
      <w:r w:rsidR="00304250">
        <w:t>two</w:t>
      </w:r>
      <w:r w:rsidR="001116A5">
        <w:t xml:space="preserve">. </w:t>
      </w:r>
      <w:r w:rsidR="00C074CE">
        <w:t xml:space="preserve">To calculate </w:t>
      </w:r>
      <w:r w:rsidR="008464D1">
        <w:t>this,</w:t>
      </w:r>
      <w:r w:rsidR="00C074CE">
        <w:t xml:space="preserve"> we had to use mean and range statistics on SPSS. We then followed on from these scores to conduct final T-test to see if there is a difference and significance in personality higher or lower</w:t>
      </w:r>
      <w:r w:rsidR="008464D1">
        <w:t xml:space="preserve"> results of</w:t>
      </w:r>
      <w:r w:rsidR="00C074CE">
        <w:t xml:space="preserve"> extroversion</w:t>
      </w:r>
      <w:r w:rsidR="003B5187">
        <w:t>,</w:t>
      </w:r>
      <w:r w:rsidR="008B203E">
        <w:t xml:space="preserve"> we then looked at the SD to have our </w:t>
      </w:r>
      <w:r w:rsidR="00AC05F6">
        <w:t>result</w:t>
      </w:r>
      <w:r w:rsidR="008B203E">
        <w:t xml:space="preserve"> on the </w:t>
      </w:r>
      <w:r w:rsidR="00902E83">
        <w:t>significance</w:t>
      </w:r>
      <w:r w:rsidR="000B6392">
        <w:t xml:space="preserve"> which was (SD= </w:t>
      </w:r>
      <w:r w:rsidR="00056733">
        <w:t>3.09)</w:t>
      </w:r>
      <w:r w:rsidR="00902E83">
        <w:t xml:space="preserve">, the result </w:t>
      </w:r>
      <w:r w:rsidR="004051C1">
        <w:t>was non</w:t>
      </w:r>
      <w:r w:rsidR="0044432E">
        <w:t>-</w:t>
      </w:r>
      <w:r w:rsidR="003C2BCC">
        <w:t>significant</w:t>
      </w:r>
      <w:r w:rsidR="0044432E">
        <w:t xml:space="preserve"> relating </w:t>
      </w:r>
      <w:r w:rsidR="00D544AA">
        <w:t xml:space="preserve">to the two tailed hypothesis on if there is a difference in me memory recall and higher or lower levels of extroversion. </w:t>
      </w:r>
      <w:r w:rsidR="003C2BCC">
        <w:t>The scores show that there was no</w:t>
      </w:r>
      <w:r w:rsidR="00304250">
        <w:t>n-</w:t>
      </w:r>
      <w:r w:rsidR="003C2BCC">
        <w:t>significan</w:t>
      </w:r>
      <w:r w:rsidR="00304250">
        <w:t>t result</w:t>
      </w:r>
      <w:r w:rsidR="003C2BCC">
        <w:t xml:space="preserve"> between the groups that scored higher and lower on </w:t>
      </w:r>
      <w:r w:rsidR="004051C1">
        <w:t xml:space="preserve">extroversion as the results is </w:t>
      </w:r>
      <w:r w:rsidR="004051C1" w:rsidRPr="00060F04">
        <w:rPr>
          <w:i/>
          <w:iCs/>
        </w:rPr>
        <w:t>t</w:t>
      </w:r>
      <w:r w:rsidR="004051C1">
        <w:t>(33</w:t>
      </w:r>
      <w:r w:rsidR="00E6495F">
        <w:t>)</w:t>
      </w:r>
      <w:r w:rsidR="00AE5EE7">
        <w:t>=</w:t>
      </w:r>
      <w:r w:rsidR="00F63215">
        <w:t xml:space="preserve"> -</w:t>
      </w:r>
      <w:r w:rsidR="00546297">
        <w:t>.524</w:t>
      </w:r>
      <w:r w:rsidR="00FA0199">
        <w:t xml:space="preserve">, P= </w:t>
      </w:r>
      <w:r w:rsidR="000C5E1D">
        <w:t>&gt;</w:t>
      </w:r>
      <w:r w:rsidR="00490A5D">
        <w:t>0.05. this sho</w:t>
      </w:r>
      <w:r w:rsidR="0090044C">
        <w:t xml:space="preserve">ws that the hypotheses stated was null. </w:t>
      </w:r>
      <w:r w:rsidR="002C40CE">
        <w:t xml:space="preserve">Relating back to </w:t>
      </w:r>
      <w:r w:rsidR="00E45355">
        <w:t xml:space="preserve">recent studies and finding a difference in personality with </w:t>
      </w:r>
      <w:r w:rsidR="00CD38B5">
        <w:t>extrovert’s</w:t>
      </w:r>
      <w:r w:rsidR="00E45355">
        <w:t xml:space="preserve"> memory recall with words and a </w:t>
      </w:r>
      <w:r w:rsidR="00CD38B5">
        <w:t>difference introvert</w:t>
      </w:r>
      <w:r w:rsidR="00E45355">
        <w:t xml:space="preserve"> with higher memory recall on </w:t>
      </w:r>
      <w:r w:rsidR="00CF2BFD">
        <w:t xml:space="preserve">the numerical side. Intrigues research into memory recall with extroversion in higher or lower doses to see there is a difference between the </w:t>
      </w:r>
      <w:r w:rsidR="00CD38B5">
        <w:t>personalities</w:t>
      </w:r>
      <w:r w:rsidR="00CF2BFD">
        <w:t xml:space="preserve"> which led us to finding that there isn’t a significant difference in memory recall and </w:t>
      </w:r>
      <w:r w:rsidR="00CD38B5">
        <w:lastRenderedPageBreak/>
        <w:t xml:space="preserve">personality. </w:t>
      </w:r>
      <w:r w:rsidR="00982514">
        <w:t>This result doesn’t relate to our hypothesis as it was two tailed hypotheses researching into if there is a difference in the personalities which leave us to a null hypothesis.</w:t>
      </w:r>
      <w:r w:rsidR="005F0603">
        <w:t xml:space="preserve"> </w:t>
      </w:r>
    </w:p>
    <w:p w14:paraId="07F330FF" w14:textId="77777777" w:rsidR="00A921AA" w:rsidRDefault="00A921AA" w:rsidP="006776A6">
      <w:pPr>
        <w:spacing w:line="360" w:lineRule="auto"/>
      </w:pPr>
    </w:p>
    <w:p w14:paraId="4B9961A7" w14:textId="674CA360" w:rsidR="00A921AA" w:rsidRPr="00F41786" w:rsidRDefault="00A921AA" w:rsidP="006776A6">
      <w:pPr>
        <w:spacing w:line="360" w:lineRule="auto"/>
        <w:rPr>
          <w:u w:val="single"/>
        </w:rPr>
      </w:pPr>
      <w:r w:rsidRPr="00F41786">
        <w:rPr>
          <w:u w:val="single"/>
        </w:rPr>
        <w:t xml:space="preserve">Discussion </w:t>
      </w:r>
    </w:p>
    <w:p w14:paraId="4E2FA5DB" w14:textId="0955F9AE" w:rsidR="00A921AA" w:rsidRDefault="009A7E15" w:rsidP="006776A6">
      <w:pPr>
        <w:spacing w:line="360" w:lineRule="auto"/>
      </w:pPr>
      <w:r>
        <w:t>Since our research</w:t>
      </w:r>
      <w:r w:rsidR="005F238E">
        <w:t xml:space="preserve"> </w:t>
      </w:r>
      <w:r>
        <w:t>we</w:t>
      </w:r>
      <w:r w:rsidR="005F238E">
        <w:t xml:space="preserve"> have found </w:t>
      </w:r>
      <w:r w:rsidR="00D5708C">
        <w:t>from</w:t>
      </w:r>
      <w:r w:rsidR="005F238E">
        <w:t xml:space="preserve"> using the sources such as a questionnaire and experimental task created</w:t>
      </w:r>
      <w:r w:rsidR="00DB31B3">
        <w:t xml:space="preserve">, also using psychology students as </w:t>
      </w:r>
      <w:r w:rsidR="00D5708C">
        <w:t>participants to help calculate the hypotheses</w:t>
      </w:r>
      <w:r w:rsidR="007A69DB">
        <w:t xml:space="preserve"> using a T-test, shows from the results of the test that the hypothese</w:t>
      </w:r>
      <w:r w:rsidR="000E71B8">
        <w:t xml:space="preserve">s </w:t>
      </w:r>
      <w:r w:rsidR="006D0DD2">
        <w:t>aren’t</w:t>
      </w:r>
      <w:r w:rsidR="000E71B8">
        <w:t xml:space="preserve"> significant and results from the test were more than 0.05</w:t>
      </w:r>
      <w:r w:rsidR="00FF0A2F">
        <w:t xml:space="preserve"> and that the higher or lower extroversion groups did not have a clear significant difference in scores relating to memory recall</w:t>
      </w:r>
      <w:r w:rsidR="00425B98">
        <w:t xml:space="preserve">, </w:t>
      </w:r>
      <w:r w:rsidR="006D0DD2">
        <w:t xml:space="preserve">this was generated on SPSS. </w:t>
      </w:r>
    </w:p>
    <w:p w14:paraId="6D435E3F" w14:textId="28BD7A73" w:rsidR="00A921AA" w:rsidRDefault="004716DD" w:rsidP="006776A6">
      <w:pPr>
        <w:spacing w:line="360" w:lineRule="auto"/>
      </w:pPr>
      <w:r>
        <w:t>From recent relative studies on this topic with personality traits and memory</w:t>
      </w:r>
      <w:r w:rsidR="00154031">
        <w:t xml:space="preserve"> (</w:t>
      </w:r>
      <w:hyperlink w:anchor="_References" w:history="1">
        <w:r w:rsidR="009B0A31" w:rsidRPr="00AB2455">
          <w:rPr>
            <w:rStyle w:val="Hyperlink"/>
          </w:rPr>
          <w:t>P</w:t>
        </w:r>
        <w:r w:rsidR="00F80566" w:rsidRPr="00AB2455">
          <w:rPr>
            <w:rStyle w:val="Hyperlink"/>
          </w:rPr>
          <w:t xml:space="preserve">ersonality and </w:t>
        </w:r>
        <w:r w:rsidR="009B0A31" w:rsidRPr="00AB2455">
          <w:rPr>
            <w:rStyle w:val="Hyperlink"/>
          </w:rPr>
          <w:t>I</w:t>
        </w:r>
        <w:r w:rsidR="00F80566" w:rsidRPr="00AB2455">
          <w:rPr>
            <w:rStyle w:val="Hyperlink"/>
          </w:rPr>
          <w:t xml:space="preserve">ndividual </w:t>
        </w:r>
        <w:r w:rsidR="009B0A31" w:rsidRPr="00AB2455">
          <w:rPr>
            <w:rStyle w:val="Hyperlink"/>
          </w:rPr>
          <w:t>D</w:t>
        </w:r>
        <w:r w:rsidR="00F80566" w:rsidRPr="00AB2455">
          <w:rPr>
            <w:rStyle w:val="Hyperlink"/>
          </w:rPr>
          <w:t>ifferences</w:t>
        </w:r>
        <w:r w:rsidR="009B0A31" w:rsidRPr="00AB2455">
          <w:rPr>
            <w:rStyle w:val="Hyperlink"/>
          </w:rPr>
          <w:t>: P.R. Mayo, 1983</w:t>
        </w:r>
      </w:hyperlink>
      <w:r w:rsidR="00154031">
        <w:t xml:space="preserve">) </w:t>
      </w:r>
      <w:r w:rsidR="00663831">
        <w:t>suggest that those</w:t>
      </w:r>
      <w:r w:rsidR="00312CD4">
        <w:t xml:space="preserve"> recent studies did find a result in </w:t>
      </w:r>
      <w:r w:rsidR="00FE7678">
        <w:t xml:space="preserve">higher extroverts with memory advantages and lower extroverts with memory advantages. </w:t>
      </w:r>
      <w:r w:rsidR="00773555">
        <w:t>There isn’t an actual significant finding in memory recall within personality groups</w:t>
      </w:r>
      <w:r w:rsidR="00C45BB6">
        <w:t>. That is why research on our half was conducted to see if our results from our own research would</w:t>
      </w:r>
      <w:r w:rsidR="00AA00FD">
        <w:t xml:space="preserve"> give </w:t>
      </w:r>
      <w:r w:rsidR="00B269DA">
        <w:t>an</w:t>
      </w:r>
      <w:r w:rsidR="006103BB">
        <w:t xml:space="preserve"> interesting result/relation</w:t>
      </w:r>
      <w:r w:rsidR="00AA00FD">
        <w:t xml:space="preserve"> or show a significant difference. </w:t>
      </w:r>
      <w:r w:rsidR="00FF5DB3">
        <w:t>Whereas</w:t>
      </w:r>
      <w:r w:rsidR="008128A2">
        <w:t xml:space="preserve"> the hypothesis </w:t>
      </w:r>
      <w:r w:rsidR="00F30F35">
        <w:t>is</w:t>
      </w:r>
      <w:r w:rsidR="008128A2">
        <w:t xml:space="preserve"> null. I believe there were some limitations in our study as </w:t>
      </w:r>
      <w:r w:rsidR="00DE42BD">
        <w:t xml:space="preserve">I believe that the age range was quite varied and believe in future to focus </w:t>
      </w:r>
      <w:r w:rsidR="00FF5DB3">
        <w:t>separately</w:t>
      </w:r>
      <w:r w:rsidR="00DE42BD">
        <w:t xml:space="preserve"> on age groups and genders and then generating the difference in other age groups and genders.</w:t>
      </w:r>
      <w:r w:rsidR="00FF5DB3">
        <w:t xml:space="preserve"> The strengths of this study </w:t>
      </w:r>
      <w:r w:rsidR="00104D9B">
        <w:t>are</w:t>
      </w:r>
      <w:r w:rsidR="00FF5DB3">
        <w:t xml:space="preserve"> looking at a wide range of information which could </w:t>
      </w:r>
      <w:r w:rsidR="00104D9B">
        <w:t>have</w:t>
      </w:r>
      <w:r w:rsidR="00FF5DB3">
        <w:t xml:space="preserve"> </w:t>
      </w:r>
      <w:r w:rsidR="00B57529">
        <w:t>influenced</w:t>
      </w:r>
      <w:r w:rsidR="00FF5DB3">
        <w:t xml:space="preserve"> our results such as the questionnaire, grouping, gender </w:t>
      </w:r>
      <w:r w:rsidR="004B447A">
        <w:t xml:space="preserve">which </w:t>
      </w:r>
      <w:r w:rsidR="007C1012">
        <w:t xml:space="preserve">is </w:t>
      </w:r>
      <w:r w:rsidR="004B447A">
        <w:t>m</w:t>
      </w:r>
      <w:r w:rsidR="007C1012">
        <w:t>o</w:t>
      </w:r>
      <w:r w:rsidR="004B447A">
        <w:t>re</w:t>
      </w:r>
      <w:r w:rsidR="007C1012">
        <w:t xml:space="preserve"> </w:t>
      </w:r>
      <w:r w:rsidR="004B447A">
        <w:t>diverse range of</w:t>
      </w:r>
      <w:r w:rsidR="007C1012">
        <w:t xml:space="preserve"> outcomes </w:t>
      </w:r>
      <w:r w:rsidR="00FF5DB3">
        <w:t>and age</w:t>
      </w:r>
      <w:r w:rsidR="00B57529">
        <w:t xml:space="preserve"> as the gender and age wasn’t a focus group </w:t>
      </w:r>
      <w:r w:rsidR="00104D9B">
        <w:t>but</w:t>
      </w:r>
      <w:r w:rsidR="00B57529">
        <w:t xml:space="preserve"> randomised</w:t>
      </w:r>
      <w:r w:rsidR="004847E0">
        <w:t xml:space="preserve"> as they experienced between subject study</w:t>
      </w:r>
      <w:r w:rsidR="00FF5DB3">
        <w:t xml:space="preserve">. </w:t>
      </w:r>
      <w:r w:rsidR="00A04B56">
        <w:t xml:space="preserve">If we researched more </w:t>
      </w:r>
      <w:r w:rsidR="00104D9B">
        <w:t xml:space="preserve">intricately </w:t>
      </w:r>
      <w:r w:rsidR="00A04B56">
        <w:t>and individualised more on focus groups with age, gender</w:t>
      </w:r>
      <w:r w:rsidR="00D93A41">
        <w:t xml:space="preserve">, health. </w:t>
      </w:r>
      <w:r w:rsidR="000E11CB">
        <w:t>W</w:t>
      </w:r>
      <w:r w:rsidR="00D93A41">
        <w:t xml:space="preserve">ould </w:t>
      </w:r>
      <w:r w:rsidR="004847E0">
        <w:t>benefit</w:t>
      </w:r>
      <w:r w:rsidR="00D93A41">
        <w:t xml:space="preserve"> the result</w:t>
      </w:r>
      <w:r w:rsidR="00250B68">
        <w:t xml:space="preserve"> as we would be looking at differences within the </w:t>
      </w:r>
      <w:r w:rsidR="004847E0">
        <w:t>personality</w:t>
      </w:r>
      <w:r w:rsidR="00250B68">
        <w:t xml:space="preserve"> </w:t>
      </w:r>
      <w:r w:rsidR="004847E0">
        <w:t>traits</w:t>
      </w:r>
      <w:r w:rsidR="00250B68">
        <w:t xml:space="preserve"> which could influence the memory recall. </w:t>
      </w:r>
      <w:r w:rsidR="00104D9B">
        <w:t xml:space="preserve"> </w:t>
      </w:r>
    </w:p>
    <w:p w14:paraId="528BE1DB" w14:textId="77777777" w:rsidR="00416D51" w:rsidRDefault="00416D51" w:rsidP="006776A6">
      <w:pPr>
        <w:spacing w:line="360" w:lineRule="auto"/>
      </w:pPr>
    </w:p>
    <w:p w14:paraId="6CB403A7" w14:textId="15FFD3BB" w:rsidR="00973B18" w:rsidRPr="00CB7273" w:rsidRDefault="00416D51" w:rsidP="006776A6">
      <w:pPr>
        <w:spacing w:line="360" w:lineRule="auto"/>
      </w:pPr>
      <w:r>
        <w:t xml:space="preserve">Our results from this study </w:t>
      </w:r>
      <w:r w:rsidR="00CB7273">
        <w:t>were</w:t>
      </w:r>
      <w:r>
        <w:t xml:space="preserve"> non-</w:t>
      </w:r>
      <w:r w:rsidR="00E472E4">
        <w:t xml:space="preserve">significant to relate to the hypothesis, the difference in memory recall within personality trait extroversion showing higher or lower levels. </w:t>
      </w:r>
      <w:r w:rsidR="00031D71">
        <w:t xml:space="preserve">For potential further research I believe researchers should focus on what comes with personality which we </w:t>
      </w:r>
      <w:r w:rsidR="00CB7273">
        <w:t>can’t</w:t>
      </w:r>
      <w:r w:rsidR="00031D71">
        <w:t xml:space="preserve"> change such as age,</w:t>
      </w:r>
      <w:r w:rsidR="00CB7273">
        <w:t xml:space="preserve"> </w:t>
      </w:r>
      <w:r w:rsidR="00031D71">
        <w:t>gender</w:t>
      </w:r>
      <w:r w:rsidR="00CB7273">
        <w:t xml:space="preserve">, health etc. improve on variables and using more tasks and activities to find a significant result. </w:t>
      </w:r>
    </w:p>
    <w:p w14:paraId="684F4E25" w14:textId="77777777" w:rsidR="0027595A" w:rsidRDefault="0027595A" w:rsidP="006776A6">
      <w:pPr>
        <w:spacing w:line="360" w:lineRule="auto"/>
        <w:rPr>
          <w:u w:val="single"/>
        </w:rPr>
      </w:pPr>
    </w:p>
    <w:p w14:paraId="1B4C1213" w14:textId="77777777" w:rsidR="008C75EE" w:rsidRDefault="008C75EE" w:rsidP="006776A6">
      <w:pPr>
        <w:spacing w:line="360" w:lineRule="auto"/>
        <w:rPr>
          <w:u w:val="single"/>
        </w:rPr>
      </w:pPr>
    </w:p>
    <w:p w14:paraId="419DD364" w14:textId="23234649" w:rsidR="00A921AA" w:rsidRPr="00F41786" w:rsidRDefault="00A921AA" w:rsidP="006776A6">
      <w:pPr>
        <w:spacing w:line="360" w:lineRule="auto"/>
        <w:rPr>
          <w:u w:val="single"/>
        </w:rPr>
      </w:pPr>
      <w:r w:rsidRPr="00F41786">
        <w:rPr>
          <w:u w:val="single"/>
        </w:rPr>
        <w:lastRenderedPageBreak/>
        <w:t xml:space="preserve">Conclusion </w:t>
      </w:r>
    </w:p>
    <w:p w14:paraId="773B4AA3" w14:textId="6C7093A7" w:rsidR="00A921AA" w:rsidRDefault="00321F13" w:rsidP="006776A6">
      <w:pPr>
        <w:spacing w:line="360" w:lineRule="auto"/>
      </w:pPr>
      <w:r>
        <w:t>Overall, from data collected and the research results indicates that</w:t>
      </w:r>
      <w:r w:rsidR="00973B18">
        <w:t xml:space="preserve"> it is non-significant result </w:t>
      </w:r>
      <w:r w:rsidR="00B02943">
        <w:t xml:space="preserve">between groups of higher or lower extroversion, which indicated there isn’t a difference in memory through our research, </w:t>
      </w:r>
      <w:r w:rsidR="003B4554">
        <w:t xml:space="preserve">from previous research on memory and personality </w:t>
      </w:r>
      <w:r w:rsidR="009220B8">
        <w:t xml:space="preserve">shows that there can be a difference in some </w:t>
      </w:r>
      <w:r w:rsidR="00BB5EAD">
        <w:t>personalities</w:t>
      </w:r>
      <w:r w:rsidR="009220B8">
        <w:t xml:space="preserve"> and memory but using a T-test analysis to conduct ours and </w:t>
      </w:r>
      <w:r w:rsidR="001C72BA">
        <w:t>an</w:t>
      </w:r>
      <w:r w:rsidR="009220B8">
        <w:t xml:space="preserve"> experimental task has led to no- </w:t>
      </w:r>
      <w:r w:rsidR="00BB5EAD">
        <w:t xml:space="preserve">significance. I believe this isn’t the last of research into personality and memory </w:t>
      </w:r>
      <w:r w:rsidR="009052F9">
        <w:t>and there is many more variables and ar</w:t>
      </w:r>
      <w:r w:rsidR="00C97DEC">
        <w:t xml:space="preserve">eas </w:t>
      </w:r>
      <w:r w:rsidR="00BC6D0C">
        <w:t>to research.</w:t>
      </w:r>
    </w:p>
    <w:p w14:paraId="5009C9CB" w14:textId="77777777" w:rsidR="00E61F4B" w:rsidRDefault="00E61F4B"/>
    <w:p w14:paraId="7160694E" w14:textId="77777777" w:rsidR="00E61F4B" w:rsidRDefault="00E61F4B"/>
    <w:p w14:paraId="57E37DF2" w14:textId="77777777" w:rsidR="004D27CE" w:rsidRDefault="004D27CE">
      <w:pPr>
        <w:rPr>
          <w:u w:val="single"/>
        </w:rPr>
      </w:pPr>
    </w:p>
    <w:p w14:paraId="5C67844E" w14:textId="7DD287DB" w:rsidR="00E30C22" w:rsidRPr="001C72BA" w:rsidRDefault="00E30C22">
      <w:pPr>
        <w:rPr>
          <w:u w:val="single"/>
        </w:rPr>
      </w:pPr>
    </w:p>
    <w:p w14:paraId="14004165" w14:textId="027E611A" w:rsidR="00E30C22" w:rsidRDefault="00E30C22"/>
    <w:p w14:paraId="4CBDC995" w14:textId="77777777" w:rsidR="000A45FD" w:rsidRDefault="000A45FD">
      <w:pPr>
        <w:rPr>
          <w:u w:val="single"/>
        </w:rPr>
      </w:pPr>
    </w:p>
    <w:p w14:paraId="071A4E3B" w14:textId="77777777" w:rsidR="000A45FD" w:rsidRDefault="000A45FD">
      <w:pPr>
        <w:rPr>
          <w:u w:val="single"/>
        </w:rPr>
      </w:pPr>
    </w:p>
    <w:p w14:paraId="583FFF59" w14:textId="77777777" w:rsidR="000A45FD" w:rsidRDefault="000A45FD">
      <w:pPr>
        <w:rPr>
          <w:u w:val="single"/>
        </w:rPr>
      </w:pPr>
    </w:p>
    <w:p w14:paraId="20CBD593" w14:textId="77777777" w:rsidR="000A45FD" w:rsidRDefault="000A45FD">
      <w:pPr>
        <w:rPr>
          <w:u w:val="single"/>
        </w:rPr>
      </w:pPr>
    </w:p>
    <w:p w14:paraId="461AD3C1" w14:textId="77777777" w:rsidR="000A45FD" w:rsidRDefault="000A45FD">
      <w:pPr>
        <w:rPr>
          <w:u w:val="single"/>
        </w:rPr>
      </w:pPr>
    </w:p>
    <w:p w14:paraId="3522AD73" w14:textId="77777777" w:rsidR="000A45FD" w:rsidRDefault="000A45FD">
      <w:pPr>
        <w:rPr>
          <w:u w:val="single"/>
        </w:rPr>
      </w:pPr>
    </w:p>
    <w:p w14:paraId="06CA057E" w14:textId="77777777" w:rsidR="001F3FDF" w:rsidRDefault="001F3FDF">
      <w:pPr>
        <w:rPr>
          <w:u w:val="single"/>
        </w:rPr>
      </w:pPr>
    </w:p>
    <w:p w14:paraId="5B8C3074" w14:textId="77777777" w:rsidR="001F3FDF" w:rsidRDefault="001F3FDF">
      <w:pPr>
        <w:rPr>
          <w:u w:val="single"/>
        </w:rPr>
      </w:pPr>
    </w:p>
    <w:p w14:paraId="25FDE4FE" w14:textId="77777777" w:rsidR="001F3FDF" w:rsidRDefault="001F3FDF">
      <w:pPr>
        <w:rPr>
          <w:u w:val="single"/>
        </w:rPr>
      </w:pPr>
    </w:p>
    <w:p w14:paraId="6777AF93" w14:textId="77777777" w:rsidR="001F3FDF" w:rsidRDefault="001F3FDF">
      <w:pPr>
        <w:rPr>
          <w:u w:val="single"/>
        </w:rPr>
      </w:pPr>
    </w:p>
    <w:p w14:paraId="51EB16CF" w14:textId="77777777" w:rsidR="001F3FDF" w:rsidRDefault="001F3FDF">
      <w:pPr>
        <w:rPr>
          <w:u w:val="single"/>
        </w:rPr>
      </w:pPr>
    </w:p>
    <w:p w14:paraId="4B76F170" w14:textId="77777777" w:rsidR="001F3FDF" w:rsidRDefault="001F3FDF">
      <w:pPr>
        <w:rPr>
          <w:u w:val="single"/>
        </w:rPr>
      </w:pPr>
    </w:p>
    <w:p w14:paraId="3A805CDF" w14:textId="77777777" w:rsidR="001F3FDF" w:rsidRDefault="001F3FDF">
      <w:pPr>
        <w:rPr>
          <w:u w:val="single"/>
        </w:rPr>
      </w:pPr>
    </w:p>
    <w:p w14:paraId="2DA085B3" w14:textId="77777777" w:rsidR="001F3FDF" w:rsidRDefault="001F3FDF">
      <w:pPr>
        <w:rPr>
          <w:u w:val="single"/>
        </w:rPr>
      </w:pPr>
    </w:p>
    <w:p w14:paraId="6A1FD8ED" w14:textId="77777777" w:rsidR="001F3FDF" w:rsidRDefault="001F3FDF">
      <w:pPr>
        <w:rPr>
          <w:u w:val="single"/>
        </w:rPr>
      </w:pPr>
    </w:p>
    <w:p w14:paraId="2884AFCB" w14:textId="77777777" w:rsidR="001F3FDF" w:rsidRDefault="001F3FDF">
      <w:pPr>
        <w:rPr>
          <w:u w:val="single"/>
        </w:rPr>
      </w:pPr>
    </w:p>
    <w:p w14:paraId="0A489BB6" w14:textId="77777777" w:rsidR="001C72BA" w:rsidRDefault="001C72BA">
      <w:pPr>
        <w:rPr>
          <w:u w:val="single"/>
        </w:rPr>
      </w:pPr>
    </w:p>
    <w:p w14:paraId="3AB39985" w14:textId="77777777" w:rsidR="001C72BA" w:rsidRDefault="001C72BA">
      <w:pPr>
        <w:rPr>
          <w:u w:val="single"/>
        </w:rPr>
      </w:pPr>
    </w:p>
    <w:p w14:paraId="28DD4221" w14:textId="77777777" w:rsidR="001C72BA" w:rsidRDefault="001C72BA">
      <w:pPr>
        <w:rPr>
          <w:u w:val="single"/>
        </w:rPr>
      </w:pPr>
    </w:p>
    <w:p w14:paraId="3EC5AF64" w14:textId="77777777" w:rsidR="001C72BA" w:rsidRDefault="001C72BA">
      <w:pPr>
        <w:rPr>
          <w:u w:val="single"/>
        </w:rPr>
      </w:pPr>
    </w:p>
    <w:p w14:paraId="688A7B2D" w14:textId="4B3EAED3" w:rsidR="00A921AA" w:rsidRDefault="00A921AA" w:rsidP="00712740">
      <w:pPr>
        <w:pStyle w:val="Heading2"/>
      </w:pPr>
      <w:bookmarkStart w:id="0" w:name="_References"/>
      <w:bookmarkEnd w:id="0"/>
      <w:r w:rsidRPr="00F41786">
        <w:t>References</w:t>
      </w:r>
    </w:p>
    <w:p w14:paraId="56C8B3F0" w14:textId="77777777" w:rsidR="00712740" w:rsidRPr="00712740" w:rsidRDefault="00712740" w:rsidP="00712740"/>
    <w:p w14:paraId="552379FD" w14:textId="7A622925" w:rsidR="00E61F4B" w:rsidRPr="00835111" w:rsidRDefault="00C73B49" w:rsidP="008C75EE">
      <w:pPr>
        <w:spacing w:line="480" w:lineRule="auto"/>
        <w:ind w:left="720" w:hanging="720"/>
        <w:rPr>
          <w:rFonts w:ascii="Californian FB" w:hAnsi="Californian FB"/>
        </w:rPr>
      </w:pPr>
      <w:r w:rsidRPr="00835111">
        <w:rPr>
          <w:rFonts w:ascii="Californian FB" w:hAnsi="Californian FB"/>
        </w:rPr>
        <w:t>Budju,</w:t>
      </w:r>
      <w:r w:rsidR="0042750A" w:rsidRPr="00835111">
        <w:rPr>
          <w:rFonts w:ascii="Californian FB" w:hAnsi="Californian FB"/>
        </w:rPr>
        <w:t xml:space="preserve"> </w:t>
      </w:r>
      <w:r w:rsidRPr="00835111">
        <w:rPr>
          <w:rFonts w:ascii="Californian FB" w:hAnsi="Californian FB"/>
        </w:rPr>
        <w:t>R</w:t>
      </w:r>
      <w:r w:rsidR="0042750A" w:rsidRPr="00835111">
        <w:rPr>
          <w:rFonts w:ascii="Californian FB" w:hAnsi="Californian FB"/>
        </w:rPr>
        <w:t xml:space="preserve">. </w:t>
      </w:r>
      <w:r w:rsidR="003768B7" w:rsidRPr="00835111">
        <w:rPr>
          <w:rFonts w:ascii="Californian FB" w:hAnsi="Californian FB"/>
        </w:rPr>
        <w:t>(</w:t>
      </w:r>
      <w:r w:rsidR="00C470FB" w:rsidRPr="00835111">
        <w:rPr>
          <w:rFonts w:ascii="Californian FB" w:hAnsi="Californian FB"/>
        </w:rPr>
        <w:t>May</w:t>
      </w:r>
      <w:r w:rsidR="003768B7" w:rsidRPr="00835111">
        <w:rPr>
          <w:rFonts w:ascii="Californian FB" w:hAnsi="Californian FB"/>
        </w:rPr>
        <w:t xml:space="preserve"> 2018)</w:t>
      </w:r>
      <w:r w:rsidR="00C470FB" w:rsidRPr="00835111">
        <w:rPr>
          <w:rFonts w:ascii="Californian FB" w:hAnsi="Californian FB"/>
        </w:rPr>
        <w:t xml:space="preserve">. Between Subjects. </w:t>
      </w:r>
      <w:hyperlink r:id="rId8" w:anchor=":~:text=Between%2Dsubjects%20(or%20between%2D,%2C%20all%20the%20user%20interfaces)" w:history="1">
        <w:r w:rsidR="00C470FB" w:rsidRPr="00835111">
          <w:rPr>
            <w:rStyle w:val="Hyperlink"/>
            <w:rFonts w:ascii="Californian FB" w:hAnsi="Californian FB"/>
          </w:rPr>
          <w:t>https://www.nngroup.com/articles/between-within-subjects/#:~:text=Between%2Dsubjects%20(or%20between%2D,%2C%20all%20the%20user%20interfaces)</w:t>
        </w:r>
      </w:hyperlink>
      <w:r w:rsidR="00C470FB" w:rsidRPr="00835111">
        <w:rPr>
          <w:rFonts w:ascii="Californian FB" w:hAnsi="Californian FB"/>
        </w:rPr>
        <w:t xml:space="preserve">. </w:t>
      </w:r>
    </w:p>
    <w:p w14:paraId="74111768" w14:textId="77777777" w:rsidR="00C470FB" w:rsidRPr="00835111" w:rsidRDefault="00C470FB" w:rsidP="008C75EE">
      <w:pPr>
        <w:spacing w:line="480" w:lineRule="auto"/>
        <w:ind w:left="720" w:hanging="720"/>
        <w:rPr>
          <w:rFonts w:ascii="Californian FB" w:hAnsi="Californian FB"/>
        </w:rPr>
      </w:pPr>
    </w:p>
    <w:p w14:paraId="6903669E" w14:textId="1C7783C2" w:rsidR="000A45FD" w:rsidRPr="00835111" w:rsidRDefault="0042750A" w:rsidP="008C75EE">
      <w:pPr>
        <w:spacing w:line="480" w:lineRule="auto"/>
        <w:ind w:left="720" w:hanging="720"/>
        <w:rPr>
          <w:rFonts w:ascii="Californian FB" w:hAnsi="Californian FB"/>
        </w:rPr>
      </w:pPr>
      <w:r w:rsidRPr="00835111">
        <w:rPr>
          <w:rFonts w:ascii="Californian FB" w:hAnsi="Californian FB"/>
        </w:rPr>
        <w:t xml:space="preserve"> Coolican</w:t>
      </w:r>
      <w:r w:rsidR="00C470FB" w:rsidRPr="00835111">
        <w:rPr>
          <w:rFonts w:ascii="Californian FB" w:hAnsi="Californian FB"/>
        </w:rPr>
        <w:t>, H.</w:t>
      </w:r>
      <w:r w:rsidR="00160623" w:rsidRPr="00835111">
        <w:rPr>
          <w:rFonts w:ascii="Californian FB" w:hAnsi="Californian FB"/>
        </w:rPr>
        <w:t xml:space="preserve"> </w:t>
      </w:r>
      <w:r w:rsidR="000F2592" w:rsidRPr="00835111">
        <w:rPr>
          <w:rFonts w:ascii="Californian FB" w:hAnsi="Californian FB"/>
        </w:rPr>
        <w:t xml:space="preserve">(2019) </w:t>
      </w:r>
      <w:r w:rsidR="00234E75" w:rsidRPr="00835111">
        <w:rPr>
          <w:rFonts w:ascii="Californian FB" w:hAnsi="Californian FB"/>
        </w:rPr>
        <w:t xml:space="preserve">Research Methods and Statistics in Psychology. </w:t>
      </w:r>
      <w:r w:rsidR="00F47678" w:rsidRPr="00835111">
        <w:rPr>
          <w:rFonts w:ascii="Californian FB" w:hAnsi="Californian FB"/>
        </w:rPr>
        <w:t>(</w:t>
      </w:r>
      <w:r w:rsidR="00E770CD" w:rsidRPr="00835111">
        <w:rPr>
          <w:rFonts w:ascii="Californian FB" w:hAnsi="Californian FB"/>
        </w:rPr>
        <w:t>Seventh</w:t>
      </w:r>
      <w:r w:rsidR="00F47678" w:rsidRPr="00835111">
        <w:rPr>
          <w:rFonts w:ascii="Californian FB" w:hAnsi="Californian FB"/>
        </w:rPr>
        <w:t xml:space="preserve"> </w:t>
      </w:r>
      <w:r w:rsidR="00E770CD" w:rsidRPr="00835111">
        <w:rPr>
          <w:rFonts w:ascii="Californian FB" w:hAnsi="Californian FB"/>
        </w:rPr>
        <w:t>edition</w:t>
      </w:r>
      <w:r w:rsidR="00F47678" w:rsidRPr="00835111">
        <w:rPr>
          <w:rFonts w:ascii="Californian FB" w:hAnsi="Californian FB"/>
        </w:rPr>
        <w:t>)</w:t>
      </w:r>
      <w:r w:rsidR="008E1D0D" w:rsidRPr="00835111">
        <w:rPr>
          <w:rFonts w:ascii="Californian FB" w:hAnsi="Californian FB"/>
        </w:rPr>
        <w:t xml:space="preserve">. </w:t>
      </w:r>
      <w:r w:rsidR="00E770CD" w:rsidRPr="00835111">
        <w:rPr>
          <w:rFonts w:ascii="Californian FB" w:hAnsi="Californian FB"/>
        </w:rPr>
        <w:t>Routledge</w:t>
      </w:r>
      <w:r w:rsidR="00640077" w:rsidRPr="00835111">
        <w:rPr>
          <w:rFonts w:ascii="Californian FB" w:hAnsi="Californian FB"/>
        </w:rPr>
        <w:t xml:space="preserve">. </w:t>
      </w:r>
      <w:hyperlink r:id="rId9" w:history="1">
        <w:r w:rsidR="00E96852" w:rsidRPr="00835111">
          <w:rPr>
            <w:rStyle w:val="Hyperlink"/>
            <w:rFonts w:ascii="Californian FB" w:hAnsi="Californian FB"/>
          </w:rPr>
          <w:t>https://www.taylorfrancis.com/books/mono/10.4324/9781315201009/research-methods-statistics-psychology-hugh-coolican</w:t>
        </w:r>
      </w:hyperlink>
      <w:r w:rsidR="00E96852" w:rsidRPr="00835111">
        <w:rPr>
          <w:rFonts w:ascii="Californian FB" w:hAnsi="Californian FB"/>
        </w:rPr>
        <w:t xml:space="preserve"> </w:t>
      </w:r>
    </w:p>
    <w:p w14:paraId="4BCEAE07" w14:textId="77777777" w:rsidR="00E96852" w:rsidRPr="00835111" w:rsidRDefault="00E96852" w:rsidP="008C75EE">
      <w:pPr>
        <w:spacing w:line="480" w:lineRule="auto"/>
        <w:ind w:left="720" w:hanging="720"/>
        <w:rPr>
          <w:rFonts w:ascii="Californian FB" w:hAnsi="Californian FB"/>
        </w:rPr>
      </w:pPr>
    </w:p>
    <w:p w14:paraId="0216EF60" w14:textId="77777777" w:rsidR="00AC26C4" w:rsidRPr="00835111" w:rsidRDefault="0042750A" w:rsidP="008C75EE">
      <w:pPr>
        <w:spacing w:line="480" w:lineRule="auto"/>
        <w:ind w:left="720" w:hanging="720"/>
        <w:rPr>
          <w:rFonts w:ascii="Californian FB" w:hAnsi="Californian FB"/>
        </w:rPr>
      </w:pPr>
      <w:r w:rsidRPr="00835111">
        <w:rPr>
          <w:rFonts w:ascii="Californian FB" w:hAnsi="Californian FB"/>
        </w:rPr>
        <w:t xml:space="preserve"> </w:t>
      </w:r>
      <w:r w:rsidR="00AC26C4" w:rsidRPr="00835111">
        <w:rPr>
          <w:rFonts w:ascii="Californian FB" w:hAnsi="Californian FB"/>
        </w:rPr>
        <w:t xml:space="preserve">John, O. P., &amp; Srivastava, S. (1999). The Big-Five trait taxonomy: History, measurement, and </w:t>
      </w:r>
    </w:p>
    <w:p w14:paraId="44E9E5D4" w14:textId="493C7284" w:rsidR="00AC26C4" w:rsidRPr="00835111" w:rsidRDefault="00AC26C4" w:rsidP="008C75EE">
      <w:pPr>
        <w:spacing w:line="480" w:lineRule="auto"/>
        <w:ind w:left="720" w:hanging="720"/>
        <w:rPr>
          <w:rFonts w:ascii="Californian FB" w:hAnsi="Californian FB"/>
        </w:rPr>
      </w:pPr>
      <w:r w:rsidRPr="00835111">
        <w:rPr>
          <w:rFonts w:ascii="Californian FB" w:hAnsi="Californian FB"/>
        </w:rPr>
        <w:t xml:space="preserve">theoretical perspectives. In L. A. </w:t>
      </w:r>
      <w:proofErr w:type="spellStart"/>
      <w:r w:rsidRPr="00835111">
        <w:rPr>
          <w:rFonts w:ascii="Californian FB" w:hAnsi="Californian FB"/>
        </w:rPr>
        <w:t>Pervin</w:t>
      </w:r>
      <w:proofErr w:type="spellEnd"/>
      <w:r w:rsidRPr="00835111">
        <w:rPr>
          <w:rFonts w:ascii="Californian FB" w:hAnsi="Californian FB"/>
        </w:rPr>
        <w:t xml:space="preserve"> &amp; O. P. John (Eds.), Handbook of personality: Theory </w:t>
      </w:r>
    </w:p>
    <w:p w14:paraId="678BA22E" w14:textId="5C22D972" w:rsidR="000A45FD" w:rsidRPr="00835111" w:rsidRDefault="00AC26C4" w:rsidP="008C75EE">
      <w:pPr>
        <w:spacing w:line="480" w:lineRule="auto"/>
        <w:ind w:left="720" w:hanging="720"/>
        <w:rPr>
          <w:rFonts w:ascii="Californian FB" w:hAnsi="Californian FB"/>
        </w:rPr>
      </w:pPr>
      <w:r w:rsidRPr="00835111">
        <w:rPr>
          <w:rFonts w:ascii="Californian FB" w:hAnsi="Californian FB"/>
        </w:rPr>
        <w:t>and research (Vol. 2, pp. 102–138). New York: Guilford Press.</w:t>
      </w:r>
    </w:p>
    <w:p w14:paraId="2512A518" w14:textId="77777777" w:rsidR="00C47A3E" w:rsidRPr="00835111" w:rsidRDefault="00C47A3E" w:rsidP="008C75EE">
      <w:pPr>
        <w:spacing w:line="480" w:lineRule="auto"/>
        <w:ind w:left="720" w:hanging="720"/>
        <w:rPr>
          <w:rFonts w:ascii="Californian FB" w:hAnsi="Californian FB"/>
        </w:rPr>
      </w:pPr>
    </w:p>
    <w:p w14:paraId="48CE3BCF" w14:textId="6CAD163E" w:rsidR="000A45FD" w:rsidRPr="00835111" w:rsidRDefault="00E05BCF" w:rsidP="008C75EE">
      <w:pPr>
        <w:spacing w:line="480" w:lineRule="auto"/>
        <w:ind w:left="720" w:hanging="720"/>
        <w:rPr>
          <w:rFonts w:ascii="Californian FB" w:hAnsi="Californian FB"/>
        </w:rPr>
      </w:pPr>
      <w:r w:rsidRPr="00835111">
        <w:rPr>
          <w:rFonts w:ascii="Californian FB" w:hAnsi="Californian FB"/>
        </w:rPr>
        <w:t xml:space="preserve"> Jung, C, C.</w:t>
      </w:r>
      <w:r w:rsidR="00E05A1C" w:rsidRPr="00835111">
        <w:rPr>
          <w:rFonts w:ascii="Californian FB" w:hAnsi="Californian FB"/>
        </w:rPr>
        <w:t xml:space="preserve"> (1921)</w:t>
      </w:r>
      <w:r w:rsidR="00741964" w:rsidRPr="00835111">
        <w:rPr>
          <w:rFonts w:ascii="Californian FB" w:hAnsi="Californian FB"/>
        </w:rPr>
        <w:t xml:space="preserve">. Typology Test. </w:t>
      </w:r>
      <w:hyperlink r:id="rId10" w:history="1">
        <w:r w:rsidR="00242D53" w:rsidRPr="00835111">
          <w:rPr>
            <w:rStyle w:val="Hyperlink"/>
            <w:rFonts w:ascii="Californian FB" w:hAnsi="Californian FB"/>
          </w:rPr>
          <w:t>https://www.britannica.com/biography/Carl-Jung</w:t>
        </w:r>
      </w:hyperlink>
      <w:r w:rsidR="00242D53" w:rsidRPr="00835111">
        <w:rPr>
          <w:rFonts w:ascii="Californian FB" w:hAnsi="Californian FB"/>
        </w:rPr>
        <w:t xml:space="preserve"> </w:t>
      </w:r>
    </w:p>
    <w:p w14:paraId="51F6A335" w14:textId="77777777" w:rsidR="00DA530A" w:rsidRPr="00835111" w:rsidRDefault="00DA530A" w:rsidP="008C75EE">
      <w:pPr>
        <w:spacing w:line="480" w:lineRule="auto"/>
        <w:ind w:left="720" w:hanging="720"/>
        <w:rPr>
          <w:rFonts w:ascii="Californian FB" w:hAnsi="Californian FB"/>
        </w:rPr>
      </w:pPr>
    </w:p>
    <w:p w14:paraId="34DDB8CD" w14:textId="23E87949" w:rsidR="000A45FD" w:rsidRPr="00835111" w:rsidRDefault="00E05BCF" w:rsidP="008C75EE">
      <w:pPr>
        <w:spacing w:line="480" w:lineRule="auto"/>
        <w:ind w:left="720" w:hanging="720"/>
        <w:rPr>
          <w:rFonts w:ascii="Californian FB" w:hAnsi="Californian FB"/>
        </w:rPr>
      </w:pPr>
      <w:r w:rsidRPr="00835111">
        <w:rPr>
          <w:rFonts w:ascii="Californian FB" w:hAnsi="Californian FB"/>
        </w:rPr>
        <w:t xml:space="preserve"> Katsumi, Y.</w:t>
      </w:r>
      <w:r w:rsidR="00E93474" w:rsidRPr="00835111">
        <w:rPr>
          <w:rFonts w:ascii="Californian FB" w:hAnsi="Californian FB"/>
        </w:rPr>
        <w:t xml:space="preserve">, </w:t>
      </w:r>
      <w:proofErr w:type="spellStart"/>
      <w:r w:rsidR="00E93474" w:rsidRPr="00835111">
        <w:rPr>
          <w:rFonts w:ascii="Californian FB" w:hAnsi="Californian FB"/>
        </w:rPr>
        <w:t>Denkova</w:t>
      </w:r>
      <w:proofErr w:type="spellEnd"/>
      <w:r w:rsidR="00E93474" w:rsidRPr="00835111">
        <w:rPr>
          <w:rFonts w:ascii="Californian FB" w:hAnsi="Californian FB"/>
        </w:rPr>
        <w:t>, E.,</w:t>
      </w:r>
      <w:r w:rsidR="00A97A8C" w:rsidRPr="00835111">
        <w:rPr>
          <w:rFonts w:ascii="Californian FB" w:hAnsi="Californian FB"/>
        </w:rPr>
        <w:t xml:space="preserve"> Dees, S. (</w:t>
      </w:r>
      <w:r w:rsidR="005B1A3C" w:rsidRPr="00835111">
        <w:rPr>
          <w:rFonts w:ascii="Californian FB" w:hAnsi="Californian FB"/>
        </w:rPr>
        <w:t xml:space="preserve">2017). </w:t>
      </w:r>
      <w:r w:rsidR="00EC7F67" w:rsidRPr="00835111">
        <w:rPr>
          <w:rFonts w:ascii="Californian FB" w:hAnsi="Californian FB"/>
        </w:rPr>
        <w:t>Personality</w:t>
      </w:r>
      <w:r w:rsidR="005B1A3C" w:rsidRPr="00835111">
        <w:rPr>
          <w:rFonts w:ascii="Californian FB" w:hAnsi="Californian FB"/>
        </w:rPr>
        <w:t xml:space="preserve"> and Memory.</w:t>
      </w:r>
      <w:r w:rsidR="00EC7F67" w:rsidRPr="00835111">
        <w:rPr>
          <w:rFonts w:ascii="Californian FB" w:hAnsi="Californian FB"/>
        </w:rPr>
        <w:t xml:space="preserve"> </w:t>
      </w:r>
      <w:hyperlink r:id="rId11" w:history="1">
        <w:r w:rsidR="00E51C55" w:rsidRPr="00835111">
          <w:rPr>
            <w:rStyle w:val="Hyperlink"/>
            <w:rFonts w:ascii="Californian FB" w:hAnsi="Californian FB"/>
          </w:rPr>
          <w:t>https://www.researchgate.net/publication/314291474_Personality_and_Memory</w:t>
        </w:r>
      </w:hyperlink>
      <w:r w:rsidR="00E51C55" w:rsidRPr="00835111">
        <w:rPr>
          <w:rFonts w:ascii="Californian FB" w:hAnsi="Californian FB"/>
        </w:rPr>
        <w:t xml:space="preserve"> </w:t>
      </w:r>
    </w:p>
    <w:p w14:paraId="168C1B15" w14:textId="77777777" w:rsidR="00DA530A" w:rsidRPr="00835111" w:rsidRDefault="00DA530A" w:rsidP="008C75EE">
      <w:pPr>
        <w:spacing w:line="480" w:lineRule="auto"/>
        <w:ind w:left="720" w:hanging="720"/>
        <w:rPr>
          <w:rFonts w:ascii="Californian FB" w:hAnsi="Californian FB"/>
        </w:rPr>
      </w:pPr>
    </w:p>
    <w:p w14:paraId="5E3B32FB" w14:textId="2769C5DF" w:rsidR="000A45FD" w:rsidRPr="00835111" w:rsidRDefault="00E05BCF" w:rsidP="008C75EE">
      <w:pPr>
        <w:spacing w:line="480" w:lineRule="auto"/>
        <w:ind w:left="720" w:hanging="720"/>
        <w:rPr>
          <w:rFonts w:ascii="Californian FB" w:hAnsi="Californian FB"/>
        </w:rPr>
      </w:pPr>
      <w:r w:rsidRPr="00835111">
        <w:rPr>
          <w:rFonts w:ascii="Californian FB" w:hAnsi="Californian FB"/>
        </w:rPr>
        <w:t xml:space="preserve"> </w:t>
      </w:r>
      <w:r w:rsidR="00EC0B04" w:rsidRPr="00835111">
        <w:rPr>
          <w:rFonts w:ascii="Californian FB" w:hAnsi="Californian FB"/>
        </w:rPr>
        <w:t>Likert, R.</w:t>
      </w:r>
      <w:r w:rsidR="00E51C55" w:rsidRPr="00835111">
        <w:rPr>
          <w:rFonts w:ascii="Californian FB" w:hAnsi="Californian FB"/>
        </w:rPr>
        <w:t xml:space="preserve"> (1932). </w:t>
      </w:r>
      <w:r w:rsidR="001C5E87" w:rsidRPr="00835111">
        <w:rPr>
          <w:rFonts w:ascii="Californian FB" w:hAnsi="Californian FB"/>
        </w:rPr>
        <w:t xml:space="preserve">A Technique for </w:t>
      </w:r>
      <w:r w:rsidR="0088648C" w:rsidRPr="00835111">
        <w:rPr>
          <w:rFonts w:ascii="Californian FB" w:hAnsi="Californian FB"/>
        </w:rPr>
        <w:t xml:space="preserve">the Measurement of Attitudes. </w:t>
      </w:r>
      <w:r w:rsidR="00592405" w:rsidRPr="00835111">
        <w:rPr>
          <w:rFonts w:ascii="Californian FB" w:hAnsi="Californian FB"/>
        </w:rPr>
        <w:t>Archives of Psychology, 140, 1-55.</w:t>
      </w:r>
      <w:r w:rsidR="00712CB3" w:rsidRPr="00835111">
        <w:rPr>
          <w:rFonts w:ascii="Californian FB" w:hAnsi="Californian FB"/>
        </w:rPr>
        <w:t xml:space="preserve"> </w:t>
      </w:r>
      <w:hyperlink r:id="rId12" w:history="1">
        <w:r w:rsidR="00712CB3" w:rsidRPr="00835111">
          <w:rPr>
            <w:rStyle w:val="Hyperlink"/>
            <w:rFonts w:ascii="Californian FB" w:hAnsi="Californian FB"/>
          </w:rPr>
          <w:t>https://psycnet.apa.org/record/1933-01885-001</w:t>
        </w:r>
      </w:hyperlink>
      <w:r w:rsidR="00712CB3" w:rsidRPr="00835111">
        <w:rPr>
          <w:rFonts w:ascii="Californian FB" w:hAnsi="Californian FB"/>
        </w:rPr>
        <w:t xml:space="preserve"> </w:t>
      </w:r>
    </w:p>
    <w:p w14:paraId="32342971" w14:textId="77777777" w:rsidR="00712CB3" w:rsidRPr="00835111" w:rsidRDefault="00712CB3" w:rsidP="008C75EE">
      <w:pPr>
        <w:spacing w:line="480" w:lineRule="auto"/>
        <w:ind w:left="720" w:hanging="720"/>
        <w:rPr>
          <w:rFonts w:ascii="Californian FB" w:hAnsi="Californian FB"/>
        </w:rPr>
      </w:pPr>
    </w:p>
    <w:p w14:paraId="478CCA3F" w14:textId="262F3B23" w:rsidR="000A45FD" w:rsidRPr="00835111" w:rsidRDefault="00EC0B04" w:rsidP="008C75EE">
      <w:pPr>
        <w:spacing w:line="480" w:lineRule="auto"/>
        <w:ind w:left="720" w:hanging="720"/>
        <w:rPr>
          <w:rFonts w:ascii="Californian FB" w:hAnsi="Californian FB"/>
        </w:rPr>
      </w:pPr>
      <w:r w:rsidRPr="00835111">
        <w:rPr>
          <w:rFonts w:ascii="Californian FB" w:hAnsi="Californian FB"/>
        </w:rPr>
        <w:lastRenderedPageBreak/>
        <w:t>Mayo</w:t>
      </w:r>
      <w:r w:rsidR="00712CB3" w:rsidRPr="00835111">
        <w:rPr>
          <w:rFonts w:ascii="Californian FB" w:hAnsi="Californian FB"/>
        </w:rPr>
        <w:t>,</w:t>
      </w:r>
      <w:r w:rsidRPr="00835111">
        <w:rPr>
          <w:rFonts w:ascii="Californian FB" w:hAnsi="Californian FB"/>
        </w:rPr>
        <w:t xml:space="preserve"> R</w:t>
      </w:r>
      <w:r w:rsidR="00712CB3" w:rsidRPr="00835111">
        <w:rPr>
          <w:rFonts w:ascii="Californian FB" w:hAnsi="Californian FB"/>
        </w:rPr>
        <w:t xml:space="preserve">, </w:t>
      </w:r>
      <w:r w:rsidRPr="00835111">
        <w:rPr>
          <w:rFonts w:ascii="Californian FB" w:hAnsi="Californian FB"/>
        </w:rPr>
        <w:t>P</w:t>
      </w:r>
      <w:r w:rsidR="00712CB3" w:rsidRPr="00835111">
        <w:rPr>
          <w:rFonts w:ascii="Californian FB" w:hAnsi="Californian FB"/>
        </w:rPr>
        <w:t xml:space="preserve">. </w:t>
      </w:r>
      <w:r w:rsidR="009E3D0B" w:rsidRPr="00835111">
        <w:rPr>
          <w:rFonts w:ascii="Californian FB" w:hAnsi="Californian FB"/>
        </w:rPr>
        <w:t xml:space="preserve"> (1983). Personality and Individual Differences. </w:t>
      </w:r>
      <w:r w:rsidR="00A563D5" w:rsidRPr="00835111">
        <w:rPr>
          <w:rFonts w:ascii="Californian FB" w:hAnsi="Californian FB"/>
        </w:rPr>
        <w:t>4, (5), 465-471</w:t>
      </w:r>
      <w:r w:rsidR="008D029E" w:rsidRPr="00835111">
        <w:rPr>
          <w:rFonts w:ascii="Californian FB" w:hAnsi="Californian FB"/>
        </w:rPr>
        <w:t xml:space="preserve">. </w:t>
      </w:r>
      <w:hyperlink r:id="rId13" w:history="1">
        <w:r w:rsidR="001C380D" w:rsidRPr="00835111">
          <w:rPr>
            <w:rStyle w:val="Hyperlink"/>
            <w:rFonts w:ascii="Californian FB" w:hAnsi="Californian FB"/>
          </w:rPr>
          <w:t>https://www.sciencedirect.com/science/article/abs/pii/0191886983900764</w:t>
        </w:r>
      </w:hyperlink>
      <w:r w:rsidR="001C380D" w:rsidRPr="00835111">
        <w:rPr>
          <w:rFonts w:ascii="Californian FB" w:hAnsi="Californian FB"/>
        </w:rPr>
        <w:t xml:space="preserve"> </w:t>
      </w:r>
    </w:p>
    <w:p w14:paraId="6237F489" w14:textId="77777777" w:rsidR="00712CB3" w:rsidRPr="00835111" w:rsidRDefault="00712CB3" w:rsidP="008C75EE">
      <w:pPr>
        <w:spacing w:line="480" w:lineRule="auto"/>
        <w:ind w:left="720" w:hanging="720"/>
        <w:rPr>
          <w:rFonts w:ascii="Californian FB" w:hAnsi="Californian FB"/>
        </w:rPr>
      </w:pPr>
    </w:p>
    <w:p w14:paraId="59051088" w14:textId="3E765EBE" w:rsidR="00E30C22" w:rsidRPr="00835111" w:rsidRDefault="00EC0B04" w:rsidP="008C75EE">
      <w:pPr>
        <w:spacing w:line="480" w:lineRule="auto"/>
        <w:ind w:left="720" w:hanging="720"/>
        <w:rPr>
          <w:rFonts w:ascii="Californian FB" w:hAnsi="Californian FB"/>
        </w:rPr>
      </w:pPr>
      <w:r w:rsidRPr="00835111">
        <w:rPr>
          <w:rFonts w:ascii="Californian FB" w:hAnsi="Californian FB"/>
        </w:rPr>
        <w:t xml:space="preserve"> </w:t>
      </w:r>
      <w:proofErr w:type="spellStart"/>
      <w:r w:rsidRPr="00835111">
        <w:rPr>
          <w:rFonts w:ascii="Californian FB" w:hAnsi="Californian FB"/>
        </w:rPr>
        <w:t>Pallant</w:t>
      </w:r>
      <w:proofErr w:type="spellEnd"/>
      <w:r w:rsidRPr="00835111">
        <w:rPr>
          <w:rFonts w:ascii="Californian FB" w:hAnsi="Californian FB"/>
        </w:rPr>
        <w:t>, J</w:t>
      </w:r>
      <w:r w:rsidR="00CB7400" w:rsidRPr="00835111">
        <w:rPr>
          <w:rFonts w:ascii="Californian FB" w:hAnsi="Californian FB"/>
        </w:rPr>
        <w:t>.</w:t>
      </w:r>
      <w:r w:rsidR="00DF7763" w:rsidRPr="00835111">
        <w:rPr>
          <w:rFonts w:ascii="Californian FB" w:hAnsi="Californian FB"/>
        </w:rPr>
        <w:t xml:space="preserve"> (2020)</w:t>
      </w:r>
      <w:r w:rsidR="00053BF2" w:rsidRPr="00835111">
        <w:rPr>
          <w:rFonts w:ascii="Californian FB" w:hAnsi="Californian FB"/>
        </w:rPr>
        <w:t>. SPSS, Surviv</w:t>
      </w:r>
      <w:r w:rsidR="00176CBB" w:rsidRPr="00835111">
        <w:rPr>
          <w:rFonts w:ascii="Californian FB" w:hAnsi="Californian FB"/>
        </w:rPr>
        <w:t>a</w:t>
      </w:r>
      <w:r w:rsidR="00053BF2" w:rsidRPr="00835111">
        <w:rPr>
          <w:rFonts w:ascii="Californian FB" w:hAnsi="Californian FB"/>
        </w:rPr>
        <w:t>l manual</w:t>
      </w:r>
      <w:r w:rsidR="006730C7" w:rsidRPr="00835111">
        <w:rPr>
          <w:rFonts w:ascii="Californian FB" w:hAnsi="Californian FB"/>
        </w:rPr>
        <w:t>, (7</w:t>
      </w:r>
      <w:r w:rsidR="006730C7" w:rsidRPr="00835111">
        <w:rPr>
          <w:rFonts w:ascii="Californian FB" w:hAnsi="Californian FB"/>
          <w:vertAlign w:val="superscript"/>
        </w:rPr>
        <w:t>th</w:t>
      </w:r>
      <w:r w:rsidR="006730C7" w:rsidRPr="00835111">
        <w:rPr>
          <w:rFonts w:ascii="Californian FB" w:hAnsi="Californian FB"/>
        </w:rPr>
        <w:t xml:space="preserve"> edition)</w:t>
      </w:r>
      <w:r w:rsidR="00176CBB" w:rsidRPr="00835111">
        <w:rPr>
          <w:rFonts w:ascii="Californian FB" w:hAnsi="Californian FB"/>
        </w:rPr>
        <w:t xml:space="preserve">, </w:t>
      </w:r>
      <w:r w:rsidR="00303C55" w:rsidRPr="00835111">
        <w:rPr>
          <w:rFonts w:ascii="Californian FB" w:hAnsi="Californian FB"/>
        </w:rPr>
        <w:t>P</w:t>
      </w:r>
      <w:r w:rsidR="00176CBB" w:rsidRPr="00835111">
        <w:rPr>
          <w:rFonts w:ascii="Californian FB" w:hAnsi="Californian FB"/>
        </w:rPr>
        <w:t>algrave.</w:t>
      </w:r>
      <w:r w:rsidR="00303C55" w:rsidRPr="00835111">
        <w:rPr>
          <w:rFonts w:ascii="Californian FB" w:hAnsi="Californian FB"/>
        </w:rPr>
        <w:t xml:space="preserve"> </w:t>
      </w:r>
      <w:hyperlink r:id="rId14" w:history="1">
        <w:r w:rsidR="00DD6C0A" w:rsidRPr="00835111">
          <w:rPr>
            <w:rStyle w:val="Hyperlink"/>
            <w:rFonts w:ascii="Californian FB" w:hAnsi="Californian FB"/>
          </w:rPr>
          <w:t>https://www.spss-tutorials.com/spss-what-is-it/</w:t>
        </w:r>
      </w:hyperlink>
      <w:r w:rsidR="00DD6C0A" w:rsidRPr="00835111">
        <w:rPr>
          <w:rFonts w:ascii="Californian FB" w:hAnsi="Californian FB"/>
        </w:rPr>
        <w:t xml:space="preserve"> </w:t>
      </w:r>
      <w:r w:rsidR="00303C55" w:rsidRPr="00835111">
        <w:rPr>
          <w:rFonts w:ascii="Californian FB" w:hAnsi="Californian FB"/>
        </w:rPr>
        <w:t xml:space="preserve"> </w:t>
      </w:r>
    </w:p>
    <w:p w14:paraId="7BE2AB19" w14:textId="77777777" w:rsidR="00303C55" w:rsidRPr="00835111" w:rsidRDefault="00303C55" w:rsidP="008C75EE">
      <w:pPr>
        <w:spacing w:line="480" w:lineRule="auto"/>
        <w:ind w:left="720" w:hanging="720"/>
        <w:rPr>
          <w:rFonts w:ascii="Californian FB" w:hAnsi="Californian FB"/>
        </w:rPr>
      </w:pPr>
    </w:p>
    <w:p w14:paraId="0B568E1B" w14:textId="0F168E6E" w:rsidR="00E30C22" w:rsidRPr="00835111" w:rsidRDefault="00CB7400" w:rsidP="008C75EE">
      <w:pPr>
        <w:spacing w:line="480" w:lineRule="auto"/>
        <w:ind w:left="720" w:hanging="720"/>
        <w:rPr>
          <w:rFonts w:ascii="Californian FB" w:hAnsi="Californian FB"/>
        </w:rPr>
      </w:pPr>
      <w:r w:rsidRPr="00835111">
        <w:rPr>
          <w:rFonts w:ascii="Californian FB" w:hAnsi="Californian FB"/>
        </w:rPr>
        <w:t>Pearson, K.</w:t>
      </w:r>
      <w:r w:rsidR="00AC5401" w:rsidRPr="00835111">
        <w:rPr>
          <w:rFonts w:ascii="Californian FB" w:hAnsi="Californian FB"/>
        </w:rPr>
        <w:t xml:space="preserve"> (1983)</w:t>
      </w:r>
      <w:r w:rsidR="0010040B" w:rsidRPr="00835111">
        <w:rPr>
          <w:rFonts w:ascii="Californian FB" w:hAnsi="Californian FB"/>
        </w:rPr>
        <w:t>. The Concept o</w:t>
      </w:r>
      <w:r w:rsidR="000B7E9B" w:rsidRPr="00835111">
        <w:rPr>
          <w:rFonts w:ascii="Californian FB" w:hAnsi="Californian FB"/>
        </w:rPr>
        <w:t>f</w:t>
      </w:r>
      <w:r w:rsidR="0010040B" w:rsidRPr="00835111">
        <w:rPr>
          <w:rFonts w:ascii="Californian FB" w:hAnsi="Californian FB"/>
        </w:rPr>
        <w:t xml:space="preserve"> Standard Deviation.</w:t>
      </w:r>
      <w:r w:rsidR="00093FFF" w:rsidRPr="00835111">
        <w:rPr>
          <w:rFonts w:ascii="Californian FB" w:hAnsi="Californian FB"/>
        </w:rPr>
        <w:t xml:space="preserve"> </w:t>
      </w:r>
      <w:hyperlink r:id="rId15" w:history="1">
        <w:r w:rsidR="000B7E9B" w:rsidRPr="00835111">
          <w:rPr>
            <w:rStyle w:val="Hyperlink"/>
            <w:rFonts w:ascii="Californian FB" w:hAnsi="Californian FB"/>
          </w:rPr>
          <w:t>https://econmictimes.inidatimes.com</w:t>
        </w:r>
      </w:hyperlink>
      <w:r w:rsidR="000B7E9B" w:rsidRPr="00835111">
        <w:rPr>
          <w:rFonts w:ascii="Californian FB" w:hAnsi="Californian FB"/>
        </w:rPr>
        <w:t xml:space="preserve"> </w:t>
      </w:r>
    </w:p>
    <w:p w14:paraId="14C0CDFA" w14:textId="77777777" w:rsidR="00D84884" w:rsidRPr="00835111" w:rsidRDefault="00D84884" w:rsidP="008C75EE">
      <w:pPr>
        <w:spacing w:line="480" w:lineRule="auto"/>
        <w:ind w:left="720" w:hanging="720"/>
        <w:rPr>
          <w:rFonts w:ascii="Californian FB" w:hAnsi="Californian FB"/>
        </w:rPr>
      </w:pPr>
    </w:p>
    <w:p w14:paraId="2D7C1B5F" w14:textId="66E9DD30" w:rsidR="00E30C22" w:rsidRPr="00835111" w:rsidRDefault="00CB7400" w:rsidP="008C75EE">
      <w:pPr>
        <w:spacing w:line="480" w:lineRule="auto"/>
        <w:ind w:left="720" w:hanging="720"/>
        <w:rPr>
          <w:rFonts w:ascii="Californian FB" w:hAnsi="Californian FB"/>
        </w:rPr>
      </w:pPr>
      <w:r w:rsidRPr="00835111">
        <w:rPr>
          <w:rFonts w:ascii="Californian FB" w:hAnsi="Californian FB"/>
        </w:rPr>
        <w:t xml:space="preserve"> Schwartz, S.</w:t>
      </w:r>
      <w:r w:rsidR="00C47462" w:rsidRPr="00835111">
        <w:rPr>
          <w:rFonts w:ascii="Californian FB" w:hAnsi="Californian FB"/>
        </w:rPr>
        <w:t xml:space="preserve"> (19175)</w:t>
      </w:r>
      <w:r w:rsidR="00526890" w:rsidRPr="00835111">
        <w:rPr>
          <w:rFonts w:ascii="Californian FB" w:hAnsi="Californian FB"/>
        </w:rPr>
        <w:t xml:space="preserve">. </w:t>
      </w:r>
      <w:r w:rsidR="00D84884" w:rsidRPr="00835111">
        <w:rPr>
          <w:rFonts w:ascii="Californian FB" w:hAnsi="Californian FB"/>
        </w:rPr>
        <w:t>Individual</w:t>
      </w:r>
      <w:r w:rsidR="00526890" w:rsidRPr="00835111">
        <w:rPr>
          <w:rFonts w:ascii="Californian FB" w:hAnsi="Californian FB"/>
        </w:rPr>
        <w:t xml:space="preserve"> Differences Between Personality and Memory.</w:t>
      </w:r>
      <w:r w:rsidR="00D84884" w:rsidRPr="00835111">
        <w:rPr>
          <w:rFonts w:ascii="Californian FB" w:hAnsi="Californian FB"/>
        </w:rPr>
        <w:t xml:space="preserve"> (Vol 9), 217-225. </w:t>
      </w:r>
      <w:hyperlink r:id="rId16" w:history="1">
        <w:r w:rsidR="00A12ED9" w:rsidRPr="00835111">
          <w:rPr>
            <w:rStyle w:val="Hyperlink"/>
            <w:rFonts w:ascii="Californian FB" w:hAnsi="Californian FB"/>
          </w:rPr>
          <w:t>https://www.semanticscholar.org/paper/Individual-differences-in-cognition%3A-Some-between-Schwartz/40952d9d3504e9a08b06bac5e28f207e9e49c036</w:t>
        </w:r>
      </w:hyperlink>
      <w:r w:rsidR="00A12ED9" w:rsidRPr="00835111">
        <w:rPr>
          <w:rFonts w:ascii="Californian FB" w:hAnsi="Californian FB"/>
        </w:rPr>
        <w:t xml:space="preserve"> </w:t>
      </w:r>
    </w:p>
    <w:p w14:paraId="48B4B6F6" w14:textId="77777777" w:rsidR="00D84884" w:rsidRPr="00835111" w:rsidRDefault="00D84884" w:rsidP="008C75EE">
      <w:pPr>
        <w:spacing w:line="480" w:lineRule="auto"/>
        <w:ind w:left="720" w:hanging="720"/>
        <w:rPr>
          <w:rFonts w:ascii="Californian FB" w:hAnsi="Californian FB"/>
        </w:rPr>
      </w:pPr>
    </w:p>
    <w:p w14:paraId="7AF6588E" w14:textId="4896BCE6" w:rsidR="00A12ED9" w:rsidRPr="00835111" w:rsidRDefault="00CB7400" w:rsidP="008C75EE">
      <w:pPr>
        <w:spacing w:line="480" w:lineRule="auto"/>
        <w:ind w:left="720" w:hanging="720"/>
        <w:rPr>
          <w:rFonts w:ascii="Californian FB" w:hAnsi="Californian FB"/>
        </w:rPr>
      </w:pPr>
      <w:r w:rsidRPr="00835111">
        <w:rPr>
          <w:rFonts w:ascii="Californian FB" w:hAnsi="Californian FB"/>
        </w:rPr>
        <w:t xml:space="preserve"> </w:t>
      </w:r>
      <w:r w:rsidR="004731BD" w:rsidRPr="00835111">
        <w:rPr>
          <w:rFonts w:ascii="Californian FB" w:hAnsi="Californian FB"/>
        </w:rPr>
        <w:t>T</w:t>
      </w:r>
      <w:r w:rsidRPr="00835111">
        <w:rPr>
          <w:rFonts w:ascii="Californian FB" w:hAnsi="Californian FB"/>
        </w:rPr>
        <w:t xml:space="preserve">he </w:t>
      </w:r>
      <w:r w:rsidR="004731BD" w:rsidRPr="00835111">
        <w:rPr>
          <w:rFonts w:ascii="Californian FB" w:hAnsi="Californian FB"/>
        </w:rPr>
        <w:t>R</w:t>
      </w:r>
      <w:r w:rsidRPr="00835111">
        <w:rPr>
          <w:rFonts w:ascii="Californian FB" w:hAnsi="Californian FB"/>
        </w:rPr>
        <w:t>esearch</w:t>
      </w:r>
      <w:r w:rsidR="00AC27D2" w:rsidRPr="00835111">
        <w:rPr>
          <w:rFonts w:ascii="Californian FB" w:hAnsi="Californian FB"/>
        </w:rPr>
        <w:t xml:space="preserve"> </w:t>
      </w:r>
      <w:r w:rsidR="004731BD" w:rsidRPr="00835111">
        <w:rPr>
          <w:rFonts w:ascii="Californian FB" w:hAnsi="Californian FB"/>
        </w:rPr>
        <w:t>E</w:t>
      </w:r>
      <w:r w:rsidR="00AC27D2" w:rsidRPr="00835111">
        <w:rPr>
          <w:rFonts w:ascii="Californian FB" w:hAnsi="Californian FB"/>
        </w:rPr>
        <w:t xml:space="preserve">thic </w:t>
      </w:r>
      <w:r w:rsidR="004731BD" w:rsidRPr="00835111">
        <w:rPr>
          <w:rFonts w:ascii="Californian FB" w:hAnsi="Californian FB"/>
        </w:rPr>
        <w:t>G</w:t>
      </w:r>
      <w:r w:rsidR="00AC27D2" w:rsidRPr="00835111">
        <w:rPr>
          <w:rFonts w:ascii="Californian FB" w:hAnsi="Californian FB"/>
        </w:rPr>
        <w:t>uidebook</w:t>
      </w:r>
      <w:r w:rsidR="004731BD" w:rsidRPr="00835111">
        <w:rPr>
          <w:rFonts w:ascii="Californian FB" w:hAnsi="Californian FB"/>
        </w:rPr>
        <w:t>.</w:t>
      </w:r>
      <w:r w:rsidR="0078064D" w:rsidRPr="00835111">
        <w:rPr>
          <w:rFonts w:ascii="Californian FB" w:hAnsi="Californian FB"/>
        </w:rPr>
        <w:t xml:space="preserve"> Asking Questions for Participants.</w:t>
      </w:r>
      <w:r w:rsidR="001C72BA" w:rsidRPr="00835111">
        <w:rPr>
          <w:rFonts w:ascii="Californian FB" w:hAnsi="Californian FB"/>
        </w:rPr>
        <w:t xml:space="preserve"> </w:t>
      </w:r>
      <w:r w:rsidR="0078064D" w:rsidRPr="00835111">
        <w:rPr>
          <w:rFonts w:ascii="Californian FB" w:hAnsi="Californian FB"/>
        </w:rPr>
        <w:t xml:space="preserve"> </w:t>
      </w:r>
      <w:hyperlink r:id="rId17" w:history="1">
        <w:r w:rsidR="001C72BA" w:rsidRPr="00835111">
          <w:rPr>
            <w:rStyle w:val="Hyperlink"/>
            <w:rFonts w:ascii="Californian FB" w:hAnsi="Californian FB"/>
          </w:rPr>
          <w:t>http://www.ethicsguidebook.ac.uk/index.html</w:t>
        </w:r>
      </w:hyperlink>
    </w:p>
    <w:p w14:paraId="583805CA" w14:textId="77777777" w:rsidR="000D7F5C" w:rsidRPr="00835111" w:rsidRDefault="000D7F5C" w:rsidP="008C75EE">
      <w:pPr>
        <w:spacing w:line="480" w:lineRule="auto"/>
        <w:ind w:left="720" w:hanging="720"/>
        <w:rPr>
          <w:rFonts w:ascii="Californian FB" w:hAnsi="Californian FB"/>
        </w:rPr>
      </w:pPr>
    </w:p>
    <w:p w14:paraId="39D8B9F5" w14:textId="49DC75F3" w:rsidR="000D7F5C" w:rsidRPr="00835111" w:rsidRDefault="00542B07" w:rsidP="008C75EE">
      <w:pPr>
        <w:spacing w:line="480" w:lineRule="auto"/>
        <w:ind w:left="720" w:hanging="720"/>
        <w:rPr>
          <w:rFonts w:ascii="Californian FB" w:hAnsi="Californian FB"/>
        </w:rPr>
      </w:pPr>
      <w:proofErr w:type="spellStart"/>
      <w:r w:rsidRPr="00835111">
        <w:rPr>
          <w:rFonts w:ascii="Californian FB" w:hAnsi="Californian FB"/>
        </w:rPr>
        <w:t>Gosset</w:t>
      </w:r>
      <w:proofErr w:type="spellEnd"/>
      <w:r w:rsidRPr="00835111">
        <w:rPr>
          <w:rFonts w:ascii="Californian FB" w:hAnsi="Californian FB"/>
        </w:rPr>
        <w:t>, S, W. (1908). T</w:t>
      </w:r>
      <w:r w:rsidR="00A95A73" w:rsidRPr="00835111">
        <w:rPr>
          <w:rFonts w:ascii="Californian FB" w:hAnsi="Californian FB"/>
        </w:rPr>
        <w:t xml:space="preserve">- test. </w:t>
      </w:r>
      <w:hyperlink r:id="rId18" w:history="1">
        <w:r w:rsidR="0051386B" w:rsidRPr="00835111">
          <w:rPr>
            <w:rStyle w:val="Hyperlink"/>
            <w:rFonts w:ascii="Californian FB" w:hAnsi="Californian FB"/>
          </w:rPr>
          <w:t>https://www.physoc.org/magazine-articles/the-strange-origins-of-the-students-t-test/</w:t>
        </w:r>
      </w:hyperlink>
      <w:r w:rsidR="0051386B" w:rsidRPr="00835111">
        <w:rPr>
          <w:rFonts w:ascii="Californian FB" w:hAnsi="Californian FB"/>
        </w:rPr>
        <w:t xml:space="preserve"> </w:t>
      </w:r>
    </w:p>
    <w:p w14:paraId="53AB96CF" w14:textId="77777777" w:rsidR="003E5B7F" w:rsidRPr="00835111" w:rsidRDefault="003E5B7F" w:rsidP="008C75EE">
      <w:pPr>
        <w:spacing w:line="480" w:lineRule="auto"/>
        <w:ind w:left="720" w:hanging="720"/>
        <w:rPr>
          <w:rFonts w:ascii="Californian FB" w:hAnsi="Californian FB"/>
        </w:rPr>
      </w:pPr>
    </w:p>
    <w:p w14:paraId="1BC345CA" w14:textId="77777777" w:rsidR="00A12ED9" w:rsidRPr="00835111" w:rsidRDefault="00A12ED9" w:rsidP="008C75EE">
      <w:pPr>
        <w:spacing w:line="480" w:lineRule="auto"/>
        <w:ind w:left="720" w:hanging="720"/>
        <w:rPr>
          <w:rFonts w:ascii="Californian FB" w:hAnsi="Californian FB"/>
        </w:rPr>
      </w:pPr>
    </w:p>
    <w:p w14:paraId="32802885" w14:textId="5EB0AF21" w:rsidR="00E30C22" w:rsidRDefault="00E30C22"/>
    <w:p w14:paraId="0DD0F2C8" w14:textId="6E26614B" w:rsidR="00E30C22" w:rsidRDefault="00E30C22"/>
    <w:p w14:paraId="310F8F60" w14:textId="77777777" w:rsidR="00AB2455" w:rsidRDefault="00AB2455">
      <w:pPr>
        <w:rPr>
          <w:u w:val="single"/>
        </w:rPr>
      </w:pPr>
    </w:p>
    <w:p w14:paraId="12F8DD1A" w14:textId="77777777" w:rsidR="00AB2455" w:rsidRDefault="00AB2455">
      <w:pPr>
        <w:rPr>
          <w:u w:val="single"/>
        </w:rPr>
      </w:pPr>
    </w:p>
    <w:p w14:paraId="6BD71B13" w14:textId="77777777" w:rsidR="00AB2455" w:rsidRDefault="00AB2455">
      <w:pPr>
        <w:rPr>
          <w:u w:val="single"/>
        </w:rPr>
      </w:pPr>
    </w:p>
    <w:p w14:paraId="27C97C8D" w14:textId="7046EBF5" w:rsidR="00B26C13" w:rsidRDefault="00E61F4B" w:rsidP="00B50821">
      <w:pPr>
        <w:pStyle w:val="Heading3"/>
      </w:pPr>
      <w:bookmarkStart w:id="1" w:name="_Appendices"/>
      <w:bookmarkEnd w:id="1"/>
      <w:r w:rsidRPr="00F41786">
        <w:lastRenderedPageBreak/>
        <w:t xml:space="preserve">Appendices </w:t>
      </w:r>
    </w:p>
    <w:p w14:paraId="4EB69081" w14:textId="77777777" w:rsidR="00B50821" w:rsidRDefault="00B50821"/>
    <w:p w14:paraId="0CD58AC4" w14:textId="098BAE9E" w:rsidR="00775E99" w:rsidRDefault="00BD7385">
      <w:r w:rsidRPr="00775E99">
        <w:rPr>
          <w:noProof/>
        </w:rPr>
      </w:r>
      <w:r w:rsidR="00BD7385" w:rsidRPr="00775E99">
        <w:rPr>
          <w:noProof/>
        </w:rPr>
        <w:object w:dxaOrig="1520" w:dyaOrig="985" w14:anchorId="4D3D860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6.6pt;height:49pt" o:ole="">
            <v:imagedata r:id="rId19" o:title=""/>
          </v:shape>
          <o:OLEObject Type="Embed" ProgID="PowerPoint.Show.12" ShapeID="_x0000_i1025" DrawAspect="Icon" ObjectID="_1703401542" r:id="rId20"/>
        </w:object>
      </w:r>
    </w:p>
    <w:bookmarkStart w:id="2" w:name="_MON_1703329725"/>
    <w:bookmarkEnd w:id="2"/>
    <w:p w14:paraId="7A9F432B" w14:textId="4C4BA3BE" w:rsidR="000E38DC" w:rsidRDefault="00BD7385">
      <w:r w:rsidRPr="00775E99">
        <w:rPr>
          <w:noProof/>
        </w:rPr>
      </w:r>
      <w:r w:rsidR="00BD7385" w:rsidRPr="00775E99">
        <w:rPr>
          <w:noProof/>
        </w:rPr>
        <w:object w:dxaOrig="1520" w:dyaOrig="985" w14:anchorId="4CAE8B1E">
          <v:shape id="_x0000_i1026" type="#_x0000_t75" style="width:76.6pt;height:49pt" o:ole="">
            <v:imagedata r:id="rId21" o:title=""/>
          </v:shape>
          <o:OLEObject Type="Embed" ProgID="Word.Document.12" ShapeID="_x0000_i1026" DrawAspect="Icon" ObjectID="_1703401543" r:id="rId22">
            <o:FieldCodes>\s</o:FieldCodes>
          </o:OLEObject>
        </w:object>
      </w:r>
    </w:p>
    <w:bookmarkStart w:id="3" w:name="_MON_1703329777"/>
    <w:bookmarkEnd w:id="3"/>
    <w:p w14:paraId="6875EB14" w14:textId="1172CD97" w:rsidR="00775E99" w:rsidRDefault="00BD7385">
      <w:r>
        <w:rPr>
          <w:noProof/>
        </w:rPr>
      </w:r>
      <w:r w:rsidR="00BD7385">
        <w:rPr>
          <w:noProof/>
        </w:rPr>
        <w:object w:dxaOrig="1520" w:dyaOrig="985" w14:anchorId="7C45C3F6">
          <v:shape id="_x0000_i1027" type="#_x0000_t75" style="width:76.6pt;height:49pt" o:ole="">
            <v:imagedata r:id="rId23" o:title=""/>
          </v:shape>
          <o:OLEObject Type="Embed" ProgID="Word.Document.12" ShapeID="_x0000_i1027" DrawAspect="Icon" ObjectID="_1703401544" r:id="rId24">
            <o:FieldCodes>\s</o:FieldCodes>
          </o:OLEObject>
        </w:object>
      </w:r>
    </w:p>
    <w:bookmarkStart w:id="4" w:name="_MON_1703329802"/>
    <w:bookmarkEnd w:id="4"/>
    <w:p w14:paraId="74C87F6C" w14:textId="70433C63" w:rsidR="003E6E2F" w:rsidRDefault="00BD7385">
      <w:r>
        <w:rPr>
          <w:noProof/>
        </w:rPr>
      </w:r>
      <w:r w:rsidR="00BD7385">
        <w:rPr>
          <w:noProof/>
        </w:rPr>
        <w:object w:dxaOrig="1520" w:dyaOrig="985" w14:anchorId="5E709295">
          <v:shape id="_x0000_i1028" type="#_x0000_t75" style="width:76.6pt;height:49pt" o:ole="">
            <v:imagedata r:id="rId25" o:title=""/>
          </v:shape>
          <o:OLEObject Type="Embed" ProgID="Word.Document.12" ShapeID="_x0000_i1028" DrawAspect="Icon" ObjectID="_1703401545" r:id="rId26">
            <o:FieldCodes>\s</o:FieldCodes>
          </o:OLEObject>
        </w:object>
      </w:r>
    </w:p>
    <w:bookmarkStart w:id="5" w:name="_MON_1703329834"/>
    <w:bookmarkEnd w:id="5"/>
    <w:p w14:paraId="713D0070" w14:textId="246A79C2" w:rsidR="003E6E2F" w:rsidRDefault="00BD7385">
      <w:r>
        <w:rPr>
          <w:noProof/>
        </w:rPr>
      </w:r>
      <w:r w:rsidR="00BD7385">
        <w:rPr>
          <w:noProof/>
        </w:rPr>
        <w:object w:dxaOrig="1520" w:dyaOrig="985" w14:anchorId="23CDC0CC">
          <v:shape id="_x0000_i1029" type="#_x0000_t75" style="width:76.6pt;height:49pt" o:ole="">
            <v:imagedata r:id="rId27" o:title=""/>
          </v:shape>
          <o:OLEObject Type="Embed" ProgID="Word.Document.12" ShapeID="_x0000_i1029" DrawAspect="Icon" ObjectID="_1703401546" r:id="rId28">
            <o:FieldCodes>\s</o:FieldCodes>
          </o:OLEObject>
        </w:object>
      </w:r>
    </w:p>
    <w:bookmarkStart w:id="6" w:name="_MON_1703329980"/>
    <w:bookmarkEnd w:id="6"/>
    <w:p w14:paraId="65251B59" w14:textId="15702E45" w:rsidR="0019645E" w:rsidRDefault="00BD7385">
      <w:r>
        <w:rPr>
          <w:noProof/>
        </w:rPr>
      </w:r>
      <w:r w:rsidR="00BD7385">
        <w:rPr>
          <w:noProof/>
        </w:rPr>
        <w:object w:dxaOrig="1520" w:dyaOrig="985" w14:anchorId="0BABBBC0">
          <v:shape id="_x0000_i1030" type="#_x0000_t75" style="width:76.6pt;height:49pt" o:ole="">
            <v:imagedata r:id="rId29" o:title=""/>
          </v:shape>
          <o:OLEObject Type="Embed" ProgID="Word.Document.12" ShapeID="_x0000_i1030" DrawAspect="Icon" ObjectID="_1703401547" r:id="rId30">
            <o:FieldCodes>\s</o:FieldCodes>
          </o:OLEObject>
        </w:object>
      </w:r>
    </w:p>
    <w:p w14:paraId="78AE958F" w14:textId="7BF04ABB" w:rsidR="00BC24AE" w:rsidRDefault="009F23FB">
      <w:r>
        <w:rPr>
          <w:noProof/>
        </w:rPr>
        <w:drawing>
          <wp:anchor distT="0" distB="0" distL="114300" distR="114300" simplePos="0" relativeHeight="251658240" behindDoc="0" locked="0" layoutInCell="1" allowOverlap="1" wp14:anchorId="6DB50E7B" wp14:editId="01A4C962">
            <wp:simplePos x="0" y="0"/>
            <wp:positionH relativeFrom="column">
              <wp:posOffset>-99060</wp:posOffset>
            </wp:positionH>
            <wp:positionV relativeFrom="paragraph">
              <wp:posOffset>559435</wp:posOffset>
            </wp:positionV>
            <wp:extent cx="2019300" cy="1928002"/>
            <wp:effectExtent l="0" t="0" r="0" b="0"/>
            <wp:wrapNone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9300" cy="19280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BD7385">
        <w:rPr>
          <w:noProof/>
        </w:rPr>
      </w:r>
      <w:r w:rsidR="00BD7385">
        <w:rPr>
          <w:noProof/>
        </w:rPr>
        <w:object w:dxaOrig="1520" w:dyaOrig="985" w14:anchorId="6D1BEF65">
          <v:shape id="_x0000_i1031" type="#_x0000_t75" style="width:76.6pt;height:49pt" o:ole="">
            <v:imagedata r:id="rId32" o:title=""/>
          </v:shape>
          <o:OLEObject Type="Embed" ProgID="Package" ShapeID="_x0000_i1031" DrawAspect="Icon" ObjectID="_1703401548" r:id="rId33"/>
        </w:object>
      </w:r>
      <w:r w:rsidR="00BD7385">
        <w:rPr>
          <w:noProof/>
        </w:rPr>
      </w:r>
      <w:r w:rsidR="00BD7385">
        <w:rPr>
          <w:noProof/>
        </w:rPr>
        <w:object w:dxaOrig="1520" w:dyaOrig="985" w14:anchorId="1630D06D">
          <v:shape id="_x0000_i1032" type="#_x0000_t75" style="width:76.6pt;height:49pt" o:ole="">
            <v:imagedata r:id="rId34" o:title=""/>
          </v:shape>
          <o:OLEObject Type="Embed" ProgID="Package" ShapeID="_x0000_i1032" DrawAspect="Icon" ObjectID="_1703401549" r:id="rId35"/>
        </w:object>
      </w:r>
    </w:p>
    <w:p w14:paraId="3FCF54D0" w14:textId="753E8E91" w:rsidR="001915B8" w:rsidRDefault="00885F53">
      <w:r>
        <w:t xml:space="preserve">                                                            </w:t>
      </w:r>
    </w:p>
    <w:p w14:paraId="68D25BA1" w14:textId="7402FB10" w:rsidR="00FA0338" w:rsidRDefault="00FA0338"/>
    <w:p w14:paraId="78779995" w14:textId="36E70138" w:rsidR="00FA0338" w:rsidRDefault="00FA0338"/>
    <w:p w14:paraId="3D425F06" w14:textId="2EA67462" w:rsidR="00D90A2E" w:rsidRDefault="00885F53">
      <w:r>
        <w:lastRenderedPageBreak/>
        <w:t xml:space="preserve"> </w:t>
      </w:r>
      <w:r w:rsidR="00BD7385">
        <w:rPr>
          <w:noProof/>
        </w:rPr>
      </w:r>
      <w:r w:rsidR="00744303">
        <w:object w:dxaOrig="2026" w:dyaOrig="11055" w14:anchorId="5D17D065">
          <v:shape id="_x0000_i1033" type="#_x0000_t75" style="width:102.65pt;height:335.5pt" o:ole="">
            <v:imagedata r:id="rId36" o:title=""/>
          </v:shape>
          <o:OLEObject Type="Embed" ProgID="Excel.Sheet.12" ShapeID="_x0000_i1033" DrawAspect="Content" ObjectID="_1703401550" r:id="rId37"/>
        </w:object>
      </w:r>
    </w:p>
    <w:p w14:paraId="0E1DBFD5" w14:textId="77777777" w:rsidR="000A7183" w:rsidRDefault="000A7183"/>
    <w:p w14:paraId="4CD4FAC3" w14:textId="77777777" w:rsidR="00F806D5" w:rsidRDefault="00F806D5"/>
    <w:p w14:paraId="4DE5B8E2" w14:textId="58695CBE" w:rsidR="00F806D5" w:rsidRDefault="00F806D5"/>
    <w:p w14:paraId="7477A2FF" w14:textId="77777777" w:rsidR="00F806D5" w:rsidRDefault="00F806D5"/>
    <w:p w14:paraId="37377DB5" w14:textId="63AF0717" w:rsidR="00F806D5" w:rsidRDefault="00F806D5"/>
    <w:p w14:paraId="78AABEBB" w14:textId="77777777" w:rsidR="00F806D5" w:rsidRPr="00775E99" w:rsidRDefault="00F806D5"/>
    <w:sectPr w:rsidR="00F806D5" w:rsidRPr="00775E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3A244F" w14:textId="77777777" w:rsidR="000752A0" w:rsidRDefault="000752A0" w:rsidP="005631D5">
      <w:pPr>
        <w:spacing w:after="0" w:line="240" w:lineRule="auto"/>
      </w:pPr>
      <w:r>
        <w:separator/>
      </w:r>
    </w:p>
  </w:endnote>
  <w:endnote w:type="continuationSeparator" w:id="0">
    <w:p w14:paraId="09B907B9" w14:textId="77777777" w:rsidR="000752A0" w:rsidRDefault="000752A0" w:rsidP="005631D5">
      <w:pPr>
        <w:spacing w:after="0" w:line="240" w:lineRule="auto"/>
      </w:pPr>
      <w:r>
        <w:continuationSeparator/>
      </w:r>
    </w:p>
  </w:endnote>
  <w:endnote w:type="continuationNotice" w:id="1">
    <w:p w14:paraId="715DA311" w14:textId="77777777" w:rsidR="000752A0" w:rsidRDefault="000752A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fornian FB">
    <w:panose1 w:val="0207040306080B030204"/>
    <w:charset w:val="00"/>
    <w:family w:val="roman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B479CF" w14:textId="77777777" w:rsidR="000752A0" w:rsidRDefault="000752A0" w:rsidP="005631D5">
      <w:pPr>
        <w:spacing w:after="0" w:line="240" w:lineRule="auto"/>
      </w:pPr>
      <w:r>
        <w:separator/>
      </w:r>
    </w:p>
  </w:footnote>
  <w:footnote w:type="continuationSeparator" w:id="0">
    <w:p w14:paraId="076682C6" w14:textId="77777777" w:rsidR="000752A0" w:rsidRDefault="000752A0" w:rsidP="005631D5">
      <w:pPr>
        <w:spacing w:after="0" w:line="240" w:lineRule="auto"/>
      </w:pPr>
      <w:r>
        <w:continuationSeparator/>
      </w:r>
    </w:p>
  </w:footnote>
  <w:footnote w:type="continuationNotice" w:id="1">
    <w:p w14:paraId="40FC8657" w14:textId="77777777" w:rsidR="000752A0" w:rsidRDefault="000752A0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4C42"/>
    <w:rsid w:val="0002540B"/>
    <w:rsid w:val="000263DB"/>
    <w:rsid w:val="00031D71"/>
    <w:rsid w:val="00032A44"/>
    <w:rsid w:val="00034081"/>
    <w:rsid w:val="000426EF"/>
    <w:rsid w:val="000466A6"/>
    <w:rsid w:val="00047389"/>
    <w:rsid w:val="000519A8"/>
    <w:rsid w:val="00052A6B"/>
    <w:rsid w:val="00053BF2"/>
    <w:rsid w:val="0005485E"/>
    <w:rsid w:val="00056733"/>
    <w:rsid w:val="00060F04"/>
    <w:rsid w:val="000752A0"/>
    <w:rsid w:val="00075B5D"/>
    <w:rsid w:val="0008774A"/>
    <w:rsid w:val="00093FFF"/>
    <w:rsid w:val="000A45FD"/>
    <w:rsid w:val="000A7183"/>
    <w:rsid w:val="000B23A2"/>
    <w:rsid w:val="000B6392"/>
    <w:rsid w:val="000B7E9B"/>
    <w:rsid w:val="000C5E1D"/>
    <w:rsid w:val="000D7F5C"/>
    <w:rsid w:val="000E11CB"/>
    <w:rsid w:val="000E38DC"/>
    <w:rsid w:val="000E71B8"/>
    <w:rsid w:val="000F0927"/>
    <w:rsid w:val="000F2592"/>
    <w:rsid w:val="0010040B"/>
    <w:rsid w:val="00101C37"/>
    <w:rsid w:val="0010422E"/>
    <w:rsid w:val="00104D9B"/>
    <w:rsid w:val="001066C8"/>
    <w:rsid w:val="001116A5"/>
    <w:rsid w:val="00112654"/>
    <w:rsid w:val="00120F49"/>
    <w:rsid w:val="00131475"/>
    <w:rsid w:val="001401CF"/>
    <w:rsid w:val="001424CD"/>
    <w:rsid w:val="0014675F"/>
    <w:rsid w:val="00154031"/>
    <w:rsid w:val="001562B4"/>
    <w:rsid w:val="001603C9"/>
    <w:rsid w:val="00160623"/>
    <w:rsid w:val="00164982"/>
    <w:rsid w:val="001715E9"/>
    <w:rsid w:val="00176CBB"/>
    <w:rsid w:val="001834C5"/>
    <w:rsid w:val="00185075"/>
    <w:rsid w:val="001915B8"/>
    <w:rsid w:val="0019645E"/>
    <w:rsid w:val="001B205B"/>
    <w:rsid w:val="001C380D"/>
    <w:rsid w:val="001C5E87"/>
    <w:rsid w:val="001C72BA"/>
    <w:rsid w:val="001D3D8E"/>
    <w:rsid w:val="001D676D"/>
    <w:rsid w:val="001E298C"/>
    <w:rsid w:val="001F1799"/>
    <w:rsid w:val="001F3FDF"/>
    <w:rsid w:val="00216E34"/>
    <w:rsid w:val="002345BF"/>
    <w:rsid w:val="00234E75"/>
    <w:rsid w:val="00242D53"/>
    <w:rsid w:val="00242FA4"/>
    <w:rsid w:val="00247395"/>
    <w:rsid w:val="00247A84"/>
    <w:rsid w:val="00250B68"/>
    <w:rsid w:val="002629B5"/>
    <w:rsid w:val="0027595A"/>
    <w:rsid w:val="0029607C"/>
    <w:rsid w:val="002A24D8"/>
    <w:rsid w:val="002A5608"/>
    <w:rsid w:val="002B1C1A"/>
    <w:rsid w:val="002B5F48"/>
    <w:rsid w:val="002C00AE"/>
    <w:rsid w:val="002C40CE"/>
    <w:rsid w:val="002D58FA"/>
    <w:rsid w:val="002E12DD"/>
    <w:rsid w:val="002E34FC"/>
    <w:rsid w:val="002E37B2"/>
    <w:rsid w:val="002F21B0"/>
    <w:rsid w:val="002F3A43"/>
    <w:rsid w:val="002F6846"/>
    <w:rsid w:val="00303C55"/>
    <w:rsid w:val="00304250"/>
    <w:rsid w:val="00306BB9"/>
    <w:rsid w:val="00312CD4"/>
    <w:rsid w:val="00321F13"/>
    <w:rsid w:val="003437AB"/>
    <w:rsid w:val="00343988"/>
    <w:rsid w:val="00346722"/>
    <w:rsid w:val="00363ED4"/>
    <w:rsid w:val="003710C9"/>
    <w:rsid w:val="003768B7"/>
    <w:rsid w:val="003A5B25"/>
    <w:rsid w:val="003B4554"/>
    <w:rsid w:val="003B5187"/>
    <w:rsid w:val="003B6030"/>
    <w:rsid w:val="003C2BCC"/>
    <w:rsid w:val="003C56C6"/>
    <w:rsid w:val="003D654D"/>
    <w:rsid w:val="003D6CE5"/>
    <w:rsid w:val="003E58D8"/>
    <w:rsid w:val="003E5B7F"/>
    <w:rsid w:val="003E69C8"/>
    <w:rsid w:val="003E6E2F"/>
    <w:rsid w:val="003E7CAF"/>
    <w:rsid w:val="0040297E"/>
    <w:rsid w:val="004051C1"/>
    <w:rsid w:val="0040733B"/>
    <w:rsid w:val="00413A88"/>
    <w:rsid w:val="00416D51"/>
    <w:rsid w:val="0041763C"/>
    <w:rsid w:val="00425B98"/>
    <w:rsid w:val="0042750A"/>
    <w:rsid w:val="0043069B"/>
    <w:rsid w:val="004324CB"/>
    <w:rsid w:val="0043335A"/>
    <w:rsid w:val="0044432E"/>
    <w:rsid w:val="004475D5"/>
    <w:rsid w:val="0045609D"/>
    <w:rsid w:val="004716DD"/>
    <w:rsid w:val="004731BD"/>
    <w:rsid w:val="004847E0"/>
    <w:rsid w:val="0049041D"/>
    <w:rsid w:val="00490A5D"/>
    <w:rsid w:val="0049179A"/>
    <w:rsid w:val="00492A88"/>
    <w:rsid w:val="004B4214"/>
    <w:rsid w:val="004B447A"/>
    <w:rsid w:val="004B671F"/>
    <w:rsid w:val="004C20B3"/>
    <w:rsid w:val="004D27CE"/>
    <w:rsid w:val="004E1C32"/>
    <w:rsid w:val="004F3A1C"/>
    <w:rsid w:val="00503288"/>
    <w:rsid w:val="0051386B"/>
    <w:rsid w:val="00526890"/>
    <w:rsid w:val="00541B3D"/>
    <w:rsid w:val="00542B07"/>
    <w:rsid w:val="00542EC4"/>
    <w:rsid w:val="00545BA5"/>
    <w:rsid w:val="00546297"/>
    <w:rsid w:val="00554007"/>
    <w:rsid w:val="005555BB"/>
    <w:rsid w:val="005631D5"/>
    <w:rsid w:val="005671D7"/>
    <w:rsid w:val="0059216F"/>
    <w:rsid w:val="00592405"/>
    <w:rsid w:val="00594C13"/>
    <w:rsid w:val="00595E3F"/>
    <w:rsid w:val="005B1A3C"/>
    <w:rsid w:val="005C5094"/>
    <w:rsid w:val="005D060D"/>
    <w:rsid w:val="005E6656"/>
    <w:rsid w:val="005F0603"/>
    <w:rsid w:val="005F238E"/>
    <w:rsid w:val="006024EA"/>
    <w:rsid w:val="006103BB"/>
    <w:rsid w:val="00610F98"/>
    <w:rsid w:val="00615273"/>
    <w:rsid w:val="006201B1"/>
    <w:rsid w:val="006219F3"/>
    <w:rsid w:val="00621A8E"/>
    <w:rsid w:val="00640077"/>
    <w:rsid w:val="00661BBA"/>
    <w:rsid w:val="00663831"/>
    <w:rsid w:val="006730C7"/>
    <w:rsid w:val="006776A6"/>
    <w:rsid w:val="00686FE7"/>
    <w:rsid w:val="00692B97"/>
    <w:rsid w:val="00696747"/>
    <w:rsid w:val="006B0DA7"/>
    <w:rsid w:val="006B7B7A"/>
    <w:rsid w:val="006D0DD2"/>
    <w:rsid w:val="006E0781"/>
    <w:rsid w:val="006E6727"/>
    <w:rsid w:val="00703F1F"/>
    <w:rsid w:val="00712740"/>
    <w:rsid w:val="00712CB3"/>
    <w:rsid w:val="00713F24"/>
    <w:rsid w:val="007221FE"/>
    <w:rsid w:val="0073574C"/>
    <w:rsid w:val="00741964"/>
    <w:rsid w:val="00750B44"/>
    <w:rsid w:val="00770A17"/>
    <w:rsid w:val="00773555"/>
    <w:rsid w:val="00775E99"/>
    <w:rsid w:val="007772D4"/>
    <w:rsid w:val="0078064D"/>
    <w:rsid w:val="007861EB"/>
    <w:rsid w:val="0079128B"/>
    <w:rsid w:val="007A3BB0"/>
    <w:rsid w:val="007A69DB"/>
    <w:rsid w:val="007A75B5"/>
    <w:rsid w:val="007C0FE7"/>
    <w:rsid w:val="007C1012"/>
    <w:rsid w:val="007E0667"/>
    <w:rsid w:val="007F6E30"/>
    <w:rsid w:val="008128A2"/>
    <w:rsid w:val="00814337"/>
    <w:rsid w:val="00834257"/>
    <w:rsid w:val="00835111"/>
    <w:rsid w:val="008412BF"/>
    <w:rsid w:val="008439F1"/>
    <w:rsid w:val="008464D1"/>
    <w:rsid w:val="00851021"/>
    <w:rsid w:val="00852AC6"/>
    <w:rsid w:val="00871905"/>
    <w:rsid w:val="00875558"/>
    <w:rsid w:val="00881C97"/>
    <w:rsid w:val="00885F53"/>
    <w:rsid w:val="0088648C"/>
    <w:rsid w:val="00887D6E"/>
    <w:rsid w:val="00894078"/>
    <w:rsid w:val="00895F42"/>
    <w:rsid w:val="008B203E"/>
    <w:rsid w:val="008B3023"/>
    <w:rsid w:val="008C5276"/>
    <w:rsid w:val="008C75EE"/>
    <w:rsid w:val="008D029E"/>
    <w:rsid w:val="008D5813"/>
    <w:rsid w:val="008D7AE0"/>
    <w:rsid w:val="008E1D0D"/>
    <w:rsid w:val="008E6F96"/>
    <w:rsid w:val="008F0D5D"/>
    <w:rsid w:val="008F1922"/>
    <w:rsid w:val="008F2563"/>
    <w:rsid w:val="008F3EEB"/>
    <w:rsid w:val="0090044C"/>
    <w:rsid w:val="00901C0A"/>
    <w:rsid w:val="00902E83"/>
    <w:rsid w:val="009052F9"/>
    <w:rsid w:val="00905C2B"/>
    <w:rsid w:val="00921D5F"/>
    <w:rsid w:val="009220B8"/>
    <w:rsid w:val="00936BA3"/>
    <w:rsid w:val="00945DAD"/>
    <w:rsid w:val="00947C98"/>
    <w:rsid w:val="00964A3C"/>
    <w:rsid w:val="00970C8C"/>
    <w:rsid w:val="00973B18"/>
    <w:rsid w:val="00982514"/>
    <w:rsid w:val="009A592E"/>
    <w:rsid w:val="009A7E15"/>
    <w:rsid w:val="009B0A31"/>
    <w:rsid w:val="009B73B7"/>
    <w:rsid w:val="009C1D13"/>
    <w:rsid w:val="009C74F2"/>
    <w:rsid w:val="009D0C45"/>
    <w:rsid w:val="009D6C3C"/>
    <w:rsid w:val="009D7B49"/>
    <w:rsid w:val="009E3D0B"/>
    <w:rsid w:val="009E576B"/>
    <w:rsid w:val="009F23FB"/>
    <w:rsid w:val="00A04B56"/>
    <w:rsid w:val="00A1256F"/>
    <w:rsid w:val="00A12ED9"/>
    <w:rsid w:val="00A203E1"/>
    <w:rsid w:val="00A25D9A"/>
    <w:rsid w:val="00A33401"/>
    <w:rsid w:val="00A42648"/>
    <w:rsid w:val="00A4390D"/>
    <w:rsid w:val="00A45907"/>
    <w:rsid w:val="00A563D5"/>
    <w:rsid w:val="00A56CD8"/>
    <w:rsid w:val="00A66E13"/>
    <w:rsid w:val="00A71630"/>
    <w:rsid w:val="00A7682E"/>
    <w:rsid w:val="00A921AA"/>
    <w:rsid w:val="00A95A73"/>
    <w:rsid w:val="00A96FA9"/>
    <w:rsid w:val="00A97A8C"/>
    <w:rsid w:val="00AA00FD"/>
    <w:rsid w:val="00AA558B"/>
    <w:rsid w:val="00AB2455"/>
    <w:rsid w:val="00AC05F6"/>
    <w:rsid w:val="00AC26C4"/>
    <w:rsid w:val="00AC27D2"/>
    <w:rsid w:val="00AC5401"/>
    <w:rsid w:val="00AD0CFD"/>
    <w:rsid w:val="00AE5EE7"/>
    <w:rsid w:val="00B02943"/>
    <w:rsid w:val="00B131D3"/>
    <w:rsid w:val="00B14F88"/>
    <w:rsid w:val="00B269DA"/>
    <w:rsid w:val="00B26C13"/>
    <w:rsid w:val="00B33365"/>
    <w:rsid w:val="00B50821"/>
    <w:rsid w:val="00B52DF8"/>
    <w:rsid w:val="00B57529"/>
    <w:rsid w:val="00B67ED3"/>
    <w:rsid w:val="00B815E7"/>
    <w:rsid w:val="00B95A16"/>
    <w:rsid w:val="00BB5EAD"/>
    <w:rsid w:val="00BC24AE"/>
    <w:rsid w:val="00BC6D0C"/>
    <w:rsid w:val="00BD7385"/>
    <w:rsid w:val="00BE04EB"/>
    <w:rsid w:val="00BE45E1"/>
    <w:rsid w:val="00BE69F8"/>
    <w:rsid w:val="00C00EBB"/>
    <w:rsid w:val="00C0533C"/>
    <w:rsid w:val="00C074CE"/>
    <w:rsid w:val="00C23187"/>
    <w:rsid w:val="00C23C21"/>
    <w:rsid w:val="00C45BB6"/>
    <w:rsid w:val="00C470FB"/>
    <w:rsid w:val="00C47462"/>
    <w:rsid w:val="00C47A3E"/>
    <w:rsid w:val="00C56093"/>
    <w:rsid w:val="00C60E9E"/>
    <w:rsid w:val="00C644EA"/>
    <w:rsid w:val="00C66F0A"/>
    <w:rsid w:val="00C70CF2"/>
    <w:rsid w:val="00C73B49"/>
    <w:rsid w:val="00C7468B"/>
    <w:rsid w:val="00C80D06"/>
    <w:rsid w:val="00C94B2C"/>
    <w:rsid w:val="00C97DEC"/>
    <w:rsid w:val="00CB13EA"/>
    <w:rsid w:val="00CB7273"/>
    <w:rsid w:val="00CB7400"/>
    <w:rsid w:val="00CD38B5"/>
    <w:rsid w:val="00CE0178"/>
    <w:rsid w:val="00CF2BFD"/>
    <w:rsid w:val="00D03118"/>
    <w:rsid w:val="00D14C9A"/>
    <w:rsid w:val="00D544AA"/>
    <w:rsid w:val="00D5708C"/>
    <w:rsid w:val="00D731BF"/>
    <w:rsid w:val="00D80B02"/>
    <w:rsid w:val="00D81A27"/>
    <w:rsid w:val="00D83D8F"/>
    <w:rsid w:val="00D84884"/>
    <w:rsid w:val="00D875BC"/>
    <w:rsid w:val="00D90A2E"/>
    <w:rsid w:val="00D93A41"/>
    <w:rsid w:val="00DA530A"/>
    <w:rsid w:val="00DB31B3"/>
    <w:rsid w:val="00DC4BE6"/>
    <w:rsid w:val="00DD6C0A"/>
    <w:rsid w:val="00DE42BD"/>
    <w:rsid w:val="00DF232A"/>
    <w:rsid w:val="00DF7763"/>
    <w:rsid w:val="00DF7DD0"/>
    <w:rsid w:val="00E020B8"/>
    <w:rsid w:val="00E055A8"/>
    <w:rsid w:val="00E05A1C"/>
    <w:rsid w:val="00E05BCF"/>
    <w:rsid w:val="00E160ED"/>
    <w:rsid w:val="00E2022A"/>
    <w:rsid w:val="00E2070A"/>
    <w:rsid w:val="00E20DAA"/>
    <w:rsid w:val="00E21F76"/>
    <w:rsid w:val="00E23124"/>
    <w:rsid w:val="00E24D1C"/>
    <w:rsid w:val="00E26D81"/>
    <w:rsid w:val="00E30C22"/>
    <w:rsid w:val="00E45355"/>
    <w:rsid w:val="00E472E4"/>
    <w:rsid w:val="00E515D2"/>
    <w:rsid w:val="00E51C55"/>
    <w:rsid w:val="00E534A3"/>
    <w:rsid w:val="00E61F4B"/>
    <w:rsid w:val="00E6495F"/>
    <w:rsid w:val="00E7190B"/>
    <w:rsid w:val="00E71ADD"/>
    <w:rsid w:val="00E75F65"/>
    <w:rsid w:val="00E767C3"/>
    <w:rsid w:val="00E770CD"/>
    <w:rsid w:val="00E77951"/>
    <w:rsid w:val="00E93474"/>
    <w:rsid w:val="00E96852"/>
    <w:rsid w:val="00EA214B"/>
    <w:rsid w:val="00EC0B04"/>
    <w:rsid w:val="00EC6F24"/>
    <w:rsid w:val="00EC7F67"/>
    <w:rsid w:val="00EE6817"/>
    <w:rsid w:val="00EF5D01"/>
    <w:rsid w:val="00EF7B07"/>
    <w:rsid w:val="00F02F88"/>
    <w:rsid w:val="00F2358A"/>
    <w:rsid w:val="00F30F35"/>
    <w:rsid w:val="00F41786"/>
    <w:rsid w:val="00F431DC"/>
    <w:rsid w:val="00F47678"/>
    <w:rsid w:val="00F504B0"/>
    <w:rsid w:val="00F52037"/>
    <w:rsid w:val="00F61367"/>
    <w:rsid w:val="00F63215"/>
    <w:rsid w:val="00F667F1"/>
    <w:rsid w:val="00F80566"/>
    <w:rsid w:val="00F806D5"/>
    <w:rsid w:val="00F81487"/>
    <w:rsid w:val="00F821E0"/>
    <w:rsid w:val="00F84C42"/>
    <w:rsid w:val="00FA0199"/>
    <w:rsid w:val="00FA0338"/>
    <w:rsid w:val="00FA0838"/>
    <w:rsid w:val="00FA2AF3"/>
    <w:rsid w:val="00FC57FB"/>
    <w:rsid w:val="00FD283F"/>
    <w:rsid w:val="00FD4FBE"/>
    <w:rsid w:val="00FE7678"/>
    <w:rsid w:val="00FE7FEE"/>
    <w:rsid w:val="00FF0A2F"/>
    <w:rsid w:val="00FF3931"/>
    <w:rsid w:val="00FF5D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5"/>
    <o:shapelayout v:ext="edit">
      <o:idmap v:ext="edit" data="1"/>
    </o:shapelayout>
  </w:shapeDefaults>
  <w:decimalSymbol w:val="."/>
  <w:listSeparator w:val=","/>
  <w14:docId w14:val="05AA20C4"/>
  <w15:chartTrackingRefBased/>
  <w15:docId w15:val="{62B6F6A6-618B-4CD3-B610-AEB65450CB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082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1274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5082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631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31D5"/>
  </w:style>
  <w:style w:type="paragraph" w:styleId="Footer">
    <w:name w:val="footer"/>
    <w:basedOn w:val="Normal"/>
    <w:link w:val="FooterChar"/>
    <w:uiPriority w:val="99"/>
    <w:unhideWhenUsed/>
    <w:rsid w:val="005631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31D5"/>
  </w:style>
  <w:style w:type="character" w:styleId="Hyperlink">
    <w:name w:val="Hyperlink"/>
    <w:basedOn w:val="DefaultParagraphFont"/>
    <w:uiPriority w:val="99"/>
    <w:unhideWhenUsed/>
    <w:rsid w:val="00C470F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70FB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71274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5082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B5082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sciencedirect.com/science/article/abs/pii/0191886983900764" TargetMode="External"/><Relationship Id="rId18" Type="http://schemas.openxmlformats.org/officeDocument/2006/relationships/hyperlink" Target="https://www.physoc.org/magazine-articles/the-strange-origins-of-the-students-t-test/" TargetMode="External"/><Relationship Id="rId26" Type="http://schemas.openxmlformats.org/officeDocument/2006/relationships/package" Target="embeddings/Microsoft_Word_Document2.docx"/><Relationship Id="rId39" Type="http://schemas.openxmlformats.org/officeDocument/2006/relationships/theme" Target="theme/theme1.xml"/><Relationship Id="rId21" Type="http://schemas.openxmlformats.org/officeDocument/2006/relationships/image" Target="media/image2.emf"/><Relationship Id="rId34" Type="http://schemas.openxmlformats.org/officeDocument/2006/relationships/image" Target="media/image9.emf"/><Relationship Id="rId7" Type="http://schemas.openxmlformats.org/officeDocument/2006/relationships/endnotes" Target="endnotes.xml"/><Relationship Id="rId12" Type="http://schemas.openxmlformats.org/officeDocument/2006/relationships/hyperlink" Target="https://psycnet.apa.org/record/1933-01885-001" TargetMode="External"/><Relationship Id="rId17" Type="http://schemas.openxmlformats.org/officeDocument/2006/relationships/hyperlink" Target="http://www.ethicsguidebook.ac.uk/index.html" TargetMode="External"/><Relationship Id="rId25" Type="http://schemas.openxmlformats.org/officeDocument/2006/relationships/image" Target="media/image4.emf"/><Relationship Id="rId33" Type="http://schemas.openxmlformats.org/officeDocument/2006/relationships/oleObject" Target="embeddings/oleObject1.bin"/><Relationship Id="rId38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semanticscholar.org/paper/Individual-differences-in-cognition%3A-Some-between-Schwartz/40952d9d3504e9a08b06bac5e28f207e9e49c036" TargetMode="External"/><Relationship Id="rId20" Type="http://schemas.openxmlformats.org/officeDocument/2006/relationships/package" Target="embeddings/Microsoft_PowerPoint_Presentation.pptx"/><Relationship Id="rId29" Type="http://schemas.openxmlformats.org/officeDocument/2006/relationships/image" Target="media/image6.emf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researchgate.net/publication/314291474_Personality_and_Memory" TargetMode="External"/><Relationship Id="rId24" Type="http://schemas.openxmlformats.org/officeDocument/2006/relationships/package" Target="embeddings/Microsoft_Word_Document1.docx"/><Relationship Id="rId32" Type="http://schemas.openxmlformats.org/officeDocument/2006/relationships/image" Target="media/image8.emf"/><Relationship Id="rId37" Type="http://schemas.openxmlformats.org/officeDocument/2006/relationships/package" Target="embeddings/Microsoft_Excel_Worksheet.xlsx"/><Relationship Id="rId5" Type="http://schemas.openxmlformats.org/officeDocument/2006/relationships/webSettings" Target="webSettings.xml"/><Relationship Id="rId15" Type="http://schemas.openxmlformats.org/officeDocument/2006/relationships/hyperlink" Target="https://econmictimes.inidatimes.com" TargetMode="External"/><Relationship Id="rId23" Type="http://schemas.openxmlformats.org/officeDocument/2006/relationships/image" Target="media/image3.emf"/><Relationship Id="rId28" Type="http://schemas.openxmlformats.org/officeDocument/2006/relationships/package" Target="embeddings/Microsoft_Word_Document3.docx"/><Relationship Id="rId36" Type="http://schemas.openxmlformats.org/officeDocument/2006/relationships/image" Target="media/image10.emf"/><Relationship Id="rId10" Type="http://schemas.openxmlformats.org/officeDocument/2006/relationships/hyperlink" Target="https://www.britannica.com/biography/Carl-Jung" TargetMode="External"/><Relationship Id="rId19" Type="http://schemas.openxmlformats.org/officeDocument/2006/relationships/image" Target="media/image1.emf"/><Relationship Id="rId31" Type="http://schemas.openxmlformats.org/officeDocument/2006/relationships/image" Target="media/image7.jpeg"/><Relationship Id="rId4" Type="http://schemas.openxmlformats.org/officeDocument/2006/relationships/settings" Target="settings.xml"/><Relationship Id="rId9" Type="http://schemas.openxmlformats.org/officeDocument/2006/relationships/hyperlink" Target="https://www.taylorfrancis.com/books/mono/10.4324/9781315201009/research-methods-statistics-psychology-hugh-coolican" TargetMode="External"/><Relationship Id="rId14" Type="http://schemas.openxmlformats.org/officeDocument/2006/relationships/hyperlink" Target="https://www.spss-tutorials.com/spss-what-is-it/" TargetMode="External"/><Relationship Id="rId22" Type="http://schemas.openxmlformats.org/officeDocument/2006/relationships/package" Target="embeddings/Microsoft_Word_Document.docx"/><Relationship Id="rId27" Type="http://schemas.openxmlformats.org/officeDocument/2006/relationships/image" Target="media/image5.emf"/><Relationship Id="rId30" Type="http://schemas.openxmlformats.org/officeDocument/2006/relationships/package" Target="embeddings/Microsoft_Word_Document4.docx"/><Relationship Id="rId35" Type="http://schemas.openxmlformats.org/officeDocument/2006/relationships/oleObject" Target="embeddings/oleObject2.bin"/><Relationship Id="rId8" Type="http://schemas.openxmlformats.org/officeDocument/2006/relationships/hyperlink" Target="https://www.nngroup.com/articles/between-within-subjects/" TargetMode="External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F20803-5572-4495-A143-14BB8C7C9C9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11</Pages>
  <Words>2528</Words>
  <Characters>14416</Characters>
  <Application>Microsoft Office Word</Application>
  <DocSecurity>0</DocSecurity>
  <Lines>120</Lines>
  <Paragraphs>33</Paragraphs>
  <ScaleCrop>false</ScaleCrop>
  <Company/>
  <LinksUpToDate>false</LinksUpToDate>
  <CharactersWithSpaces>16911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summerhayes</dc:creator>
  <cp:keywords/>
  <dc:description/>
  <cp:lastModifiedBy>carys summerhayes</cp:lastModifiedBy>
  <cp:revision>2</cp:revision>
  <dcterms:created xsi:type="dcterms:W3CDTF">2022-01-11T10:19:00Z</dcterms:created>
  <dcterms:modified xsi:type="dcterms:W3CDTF">2022-01-11T10:19:00Z</dcterms:modified>
</cp:coreProperties>
</file>