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3F8F76" w14:textId="77777777" w:rsidR="00360FDB" w:rsidRPr="001F6DD1" w:rsidRDefault="00360FDB">
      <w:pPr>
        <w:rPr>
          <w:rFonts w:ascii="Arial" w:hAnsi="Arial" w:cs="Arial"/>
        </w:rPr>
      </w:pPr>
    </w:p>
    <w:p w14:paraId="27262498" w14:textId="660F80A3" w:rsidR="00014844" w:rsidRPr="001F6DD1" w:rsidRDefault="00014844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1F6DD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Multilingual Practise in the Early Years</w:t>
      </w:r>
    </w:p>
    <w:p w14:paraId="7F042192" w14:textId="5B5668A7" w:rsidR="00014844" w:rsidRPr="001F6DD1" w:rsidRDefault="00014844" w:rsidP="00014844">
      <w:pPr>
        <w:rPr>
          <w:rFonts w:ascii="Arial" w:hAnsi="Arial" w:cs="Arial"/>
        </w:rPr>
      </w:pPr>
      <w:r w:rsidRPr="001F6DD1">
        <w:rPr>
          <w:rFonts w:ascii="Arial" w:hAnsi="Arial" w:cs="Arial"/>
        </w:rPr>
        <w:t xml:space="preserve">Contents: </w:t>
      </w:r>
    </w:p>
    <w:p w14:paraId="40DC8591" w14:textId="3561689B" w:rsidR="00014844" w:rsidRPr="001F6DD1" w:rsidRDefault="00014844" w:rsidP="0001484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1F6DD1">
        <w:rPr>
          <w:rFonts w:ascii="Arial" w:hAnsi="Arial" w:cs="Arial"/>
        </w:rPr>
        <w:t>Activity</w:t>
      </w:r>
    </w:p>
    <w:p w14:paraId="3D2092B6" w14:textId="733AE466" w:rsidR="00014844" w:rsidRDefault="00014844" w:rsidP="0001484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1F6DD1">
        <w:rPr>
          <w:rFonts w:ascii="Arial" w:hAnsi="Arial" w:cs="Arial"/>
        </w:rPr>
        <w:t xml:space="preserve">Benefits of </w:t>
      </w:r>
      <w:r w:rsidR="00B037C5">
        <w:rPr>
          <w:rFonts w:ascii="Arial" w:hAnsi="Arial" w:cs="Arial"/>
        </w:rPr>
        <w:t xml:space="preserve">bilingualism and </w:t>
      </w:r>
      <w:r w:rsidRPr="001F6DD1">
        <w:rPr>
          <w:rFonts w:ascii="Arial" w:hAnsi="Arial" w:cs="Arial"/>
        </w:rPr>
        <w:t xml:space="preserve">multilingualism. </w:t>
      </w:r>
    </w:p>
    <w:p w14:paraId="507898BA" w14:textId="77777777" w:rsidR="00DF4CD9" w:rsidRDefault="00DF4CD9" w:rsidP="00B037C5">
      <w:pPr>
        <w:rPr>
          <w:rFonts w:ascii="Arial" w:hAnsi="Arial" w:cs="Arial"/>
        </w:rPr>
      </w:pPr>
    </w:p>
    <w:p w14:paraId="34D8B4C4" w14:textId="430C7887" w:rsidR="00B037C5" w:rsidRPr="00B037C5" w:rsidRDefault="00B037C5" w:rsidP="00B037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can confirm that I have not used any form of </w:t>
      </w:r>
      <w:r w:rsidR="0023367A">
        <w:rPr>
          <w:rFonts w:ascii="Arial" w:hAnsi="Arial" w:cs="Arial"/>
        </w:rPr>
        <w:t xml:space="preserve">artificial intelligence in this assignment. </w:t>
      </w:r>
    </w:p>
    <w:p w14:paraId="1F0FAAD7" w14:textId="77777777" w:rsidR="00317156" w:rsidRPr="001F6DD1" w:rsidRDefault="00317156" w:rsidP="00317156">
      <w:pPr>
        <w:rPr>
          <w:rFonts w:ascii="Arial" w:hAnsi="Arial" w:cs="Arial"/>
        </w:rPr>
      </w:pPr>
    </w:p>
    <w:p w14:paraId="74184239" w14:textId="77777777" w:rsidR="00014844" w:rsidRPr="001F6DD1" w:rsidRDefault="00014844" w:rsidP="00014844">
      <w:pPr>
        <w:rPr>
          <w:rFonts w:ascii="Arial" w:hAnsi="Arial" w:cs="Arial"/>
        </w:rPr>
      </w:pPr>
    </w:p>
    <w:p w14:paraId="317460AC" w14:textId="77777777" w:rsidR="00846257" w:rsidRPr="001F6DD1" w:rsidRDefault="00846257" w:rsidP="00014844">
      <w:pPr>
        <w:rPr>
          <w:rFonts w:ascii="Arial" w:hAnsi="Arial" w:cs="Arial"/>
        </w:rPr>
      </w:pPr>
    </w:p>
    <w:p w14:paraId="132C414F" w14:textId="77777777" w:rsidR="00846257" w:rsidRPr="001F6DD1" w:rsidRDefault="00846257" w:rsidP="00014844">
      <w:pPr>
        <w:rPr>
          <w:rFonts w:ascii="Arial" w:hAnsi="Arial" w:cs="Arial"/>
        </w:rPr>
      </w:pPr>
    </w:p>
    <w:p w14:paraId="536BD608" w14:textId="77777777" w:rsidR="00846257" w:rsidRPr="001F6DD1" w:rsidRDefault="00846257" w:rsidP="00014844">
      <w:pPr>
        <w:rPr>
          <w:rFonts w:ascii="Arial" w:hAnsi="Arial" w:cs="Arial"/>
        </w:rPr>
      </w:pPr>
    </w:p>
    <w:p w14:paraId="4D3BC178" w14:textId="77777777" w:rsidR="00846257" w:rsidRPr="001F6DD1" w:rsidRDefault="00846257" w:rsidP="00014844">
      <w:pPr>
        <w:rPr>
          <w:rFonts w:ascii="Arial" w:hAnsi="Arial" w:cs="Arial"/>
        </w:rPr>
      </w:pPr>
    </w:p>
    <w:p w14:paraId="4B89C4A6" w14:textId="77777777" w:rsidR="00846257" w:rsidRPr="001F6DD1" w:rsidRDefault="00846257" w:rsidP="00014844">
      <w:pPr>
        <w:rPr>
          <w:rFonts w:ascii="Arial" w:hAnsi="Arial" w:cs="Arial"/>
        </w:rPr>
      </w:pPr>
    </w:p>
    <w:p w14:paraId="51E01782" w14:textId="77777777" w:rsidR="00846257" w:rsidRPr="001F6DD1" w:rsidRDefault="00846257" w:rsidP="00014844">
      <w:pPr>
        <w:rPr>
          <w:rFonts w:ascii="Arial" w:hAnsi="Arial" w:cs="Arial"/>
        </w:rPr>
      </w:pPr>
    </w:p>
    <w:p w14:paraId="2908236E" w14:textId="77777777" w:rsidR="00846257" w:rsidRPr="001F6DD1" w:rsidRDefault="00846257" w:rsidP="00014844">
      <w:pPr>
        <w:rPr>
          <w:rFonts w:ascii="Arial" w:hAnsi="Arial" w:cs="Arial"/>
        </w:rPr>
      </w:pPr>
    </w:p>
    <w:p w14:paraId="2441B671" w14:textId="77777777" w:rsidR="00846257" w:rsidRPr="001F6DD1" w:rsidRDefault="00846257" w:rsidP="00014844">
      <w:pPr>
        <w:rPr>
          <w:rFonts w:ascii="Arial" w:hAnsi="Arial" w:cs="Arial"/>
        </w:rPr>
      </w:pPr>
    </w:p>
    <w:p w14:paraId="22E92A0F" w14:textId="77777777" w:rsidR="00846257" w:rsidRPr="001F6DD1" w:rsidRDefault="00846257" w:rsidP="00014844">
      <w:pPr>
        <w:rPr>
          <w:rFonts w:ascii="Arial" w:hAnsi="Arial" w:cs="Arial"/>
        </w:rPr>
      </w:pPr>
    </w:p>
    <w:p w14:paraId="0BC36C95" w14:textId="77777777" w:rsidR="00846257" w:rsidRPr="001F6DD1" w:rsidRDefault="00846257" w:rsidP="00014844">
      <w:pPr>
        <w:rPr>
          <w:rFonts w:ascii="Arial" w:hAnsi="Arial" w:cs="Arial"/>
        </w:rPr>
      </w:pPr>
    </w:p>
    <w:p w14:paraId="414160E9" w14:textId="77777777" w:rsidR="00846257" w:rsidRPr="001F6DD1" w:rsidRDefault="00846257" w:rsidP="00014844">
      <w:pPr>
        <w:rPr>
          <w:rFonts w:ascii="Arial" w:hAnsi="Arial" w:cs="Arial"/>
        </w:rPr>
      </w:pPr>
    </w:p>
    <w:p w14:paraId="3452A8DF" w14:textId="77777777" w:rsidR="00846257" w:rsidRPr="001F6DD1" w:rsidRDefault="00846257" w:rsidP="00014844">
      <w:pPr>
        <w:rPr>
          <w:rFonts w:ascii="Arial" w:hAnsi="Arial" w:cs="Arial"/>
        </w:rPr>
      </w:pPr>
    </w:p>
    <w:p w14:paraId="4CF38E01" w14:textId="77777777" w:rsidR="00846257" w:rsidRPr="001F6DD1" w:rsidRDefault="00846257" w:rsidP="00014844">
      <w:pPr>
        <w:rPr>
          <w:rFonts w:ascii="Arial" w:hAnsi="Arial" w:cs="Arial"/>
        </w:rPr>
      </w:pPr>
    </w:p>
    <w:p w14:paraId="09AA5CE5" w14:textId="77777777" w:rsidR="00846257" w:rsidRPr="001F6DD1" w:rsidRDefault="00846257" w:rsidP="00014844">
      <w:pPr>
        <w:rPr>
          <w:rFonts w:ascii="Arial" w:hAnsi="Arial" w:cs="Arial"/>
        </w:rPr>
      </w:pPr>
    </w:p>
    <w:p w14:paraId="760E26F7" w14:textId="77777777" w:rsidR="00846257" w:rsidRPr="001F6DD1" w:rsidRDefault="00846257" w:rsidP="00014844">
      <w:pPr>
        <w:rPr>
          <w:rFonts w:ascii="Arial" w:hAnsi="Arial" w:cs="Arial"/>
        </w:rPr>
      </w:pPr>
    </w:p>
    <w:p w14:paraId="61DB7EE7" w14:textId="77777777" w:rsidR="00846257" w:rsidRPr="001F6DD1" w:rsidRDefault="00846257" w:rsidP="00014844">
      <w:pPr>
        <w:rPr>
          <w:rFonts w:ascii="Arial" w:hAnsi="Arial" w:cs="Arial"/>
        </w:rPr>
      </w:pPr>
    </w:p>
    <w:p w14:paraId="6D39CCF2" w14:textId="77777777" w:rsidR="00846257" w:rsidRPr="001F6DD1" w:rsidRDefault="00846257" w:rsidP="00014844">
      <w:pPr>
        <w:rPr>
          <w:rFonts w:ascii="Arial" w:hAnsi="Arial" w:cs="Arial"/>
        </w:rPr>
      </w:pPr>
    </w:p>
    <w:p w14:paraId="69AE0307" w14:textId="77777777" w:rsidR="00846257" w:rsidRPr="001F6DD1" w:rsidRDefault="00846257" w:rsidP="00014844">
      <w:pPr>
        <w:rPr>
          <w:rFonts w:ascii="Arial" w:hAnsi="Arial" w:cs="Arial"/>
        </w:rPr>
      </w:pPr>
    </w:p>
    <w:p w14:paraId="2EEF8118" w14:textId="77777777" w:rsidR="00846257" w:rsidRPr="001F6DD1" w:rsidRDefault="00846257" w:rsidP="00014844">
      <w:pPr>
        <w:rPr>
          <w:rFonts w:ascii="Arial" w:hAnsi="Arial" w:cs="Arial"/>
        </w:rPr>
      </w:pPr>
    </w:p>
    <w:p w14:paraId="48A4FCE9" w14:textId="77777777" w:rsidR="00846257" w:rsidRPr="001F6DD1" w:rsidRDefault="00846257" w:rsidP="00014844">
      <w:pPr>
        <w:rPr>
          <w:rFonts w:ascii="Arial" w:hAnsi="Arial" w:cs="Arial"/>
        </w:rPr>
      </w:pPr>
    </w:p>
    <w:p w14:paraId="582252D4" w14:textId="77777777" w:rsidR="00F6547F" w:rsidRDefault="00F6547F" w:rsidP="00014844">
      <w:pPr>
        <w:rPr>
          <w:rFonts w:ascii="Arial" w:hAnsi="Arial" w:cs="Arial"/>
        </w:rPr>
      </w:pPr>
    </w:p>
    <w:p w14:paraId="5728AD60" w14:textId="4E2AB9AF" w:rsidR="00846257" w:rsidRPr="005704A5" w:rsidRDefault="00846257" w:rsidP="00014844">
      <w:pPr>
        <w:rPr>
          <w:rFonts w:ascii="Arial" w:hAnsi="Arial" w:cs="Arial"/>
          <w:b/>
          <w:bCs/>
          <w:i/>
          <w:iCs/>
          <w:u w:val="single"/>
        </w:rPr>
      </w:pPr>
      <w:r w:rsidRPr="005704A5">
        <w:rPr>
          <w:rFonts w:ascii="Arial" w:hAnsi="Arial" w:cs="Arial"/>
          <w:b/>
          <w:bCs/>
          <w:i/>
          <w:iCs/>
          <w:u w:val="single"/>
        </w:rPr>
        <w:t xml:space="preserve">Activity- </w:t>
      </w:r>
    </w:p>
    <w:p w14:paraId="518728E7" w14:textId="3FC9C228" w:rsidR="00F6547F" w:rsidRPr="001F6DD1" w:rsidRDefault="00F6547F" w:rsidP="00014844">
      <w:pPr>
        <w:rPr>
          <w:rFonts w:ascii="Arial" w:hAnsi="Arial" w:cs="Arial"/>
        </w:rPr>
      </w:pPr>
      <w:hyperlink r:id="rId7" w:history="1">
        <w:r w:rsidRPr="00933735">
          <w:rPr>
            <w:rStyle w:val="Hyperlink"/>
            <w:rFonts w:ascii="Arial" w:hAnsi="Arial" w:cs="Arial"/>
          </w:rPr>
          <w:t>https://uowtsd-my.sharepoint.com/personal/2404590_student_uwtsd_ac_uk/_layouts/15/stream.aspx?id=%2Fpersonal%2F2404590%5Fstudent%5Fuwtsd%5Fac%5Fuk%2FDocuments%2FECEY4010%20assignment%2FActivity%202%2Emov&amp;referrer=StreamWebApp%2EWeb&amp;referrerScenario=AddressBarCopied%2Eview%2E84df399e%2D0922%2D4240%2Dac76%2D9ffda2a0fbbe</w:t>
        </w:r>
      </w:hyperlink>
      <w:r>
        <w:rPr>
          <w:rFonts w:ascii="Arial" w:hAnsi="Arial" w:cs="Arial"/>
        </w:rPr>
        <w:t xml:space="preserve"> </w:t>
      </w:r>
    </w:p>
    <w:p w14:paraId="2A18F715" w14:textId="77777777" w:rsidR="00846257" w:rsidRDefault="00846257" w:rsidP="00014844"/>
    <w:p w14:paraId="136FEE45" w14:textId="77777777" w:rsidR="00846257" w:rsidRDefault="00846257" w:rsidP="00014844"/>
    <w:p w14:paraId="5829486C" w14:textId="77777777" w:rsidR="00846257" w:rsidRDefault="00846257" w:rsidP="00014844"/>
    <w:p w14:paraId="302164F4" w14:textId="77777777" w:rsidR="00846257" w:rsidRDefault="00846257" w:rsidP="00014844"/>
    <w:p w14:paraId="5C17262B" w14:textId="77777777" w:rsidR="00846257" w:rsidRDefault="00846257" w:rsidP="00014844"/>
    <w:p w14:paraId="0FDEFA20" w14:textId="77777777" w:rsidR="00846257" w:rsidRDefault="00846257" w:rsidP="00014844"/>
    <w:p w14:paraId="252C15A2" w14:textId="77777777" w:rsidR="00846257" w:rsidRDefault="00846257" w:rsidP="00014844"/>
    <w:p w14:paraId="6047F78F" w14:textId="77777777" w:rsidR="00846257" w:rsidRDefault="00846257" w:rsidP="00014844"/>
    <w:p w14:paraId="10CE0801" w14:textId="77777777" w:rsidR="00846257" w:rsidRDefault="00846257" w:rsidP="00014844"/>
    <w:p w14:paraId="1F6C07BE" w14:textId="77777777" w:rsidR="00846257" w:rsidRDefault="00846257" w:rsidP="00014844"/>
    <w:p w14:paraId="3CCA2D77" w14:textId="77777777" w:rsidR="00846257" w:rsidRDefault="00846257" w:rsidP="00014844"/>
    <w:p w14:paraId="11DB0699" w14:textId="77777777" w:rsidR="00846257" w:rsidRDefault="00846257" w:rsidP="00014844"/>
    <w:p w14:paraId="72BC8A96" w14:textId="77777777" w:rsidR="00846257" w:rsidRDefault="00846257" w:rsidP="00014844"/>
    <w:p w14:paraId="756254D4" w14:textId="77777777" w:rsidR="00846257" w:rsidRDefault="00846257" w:rsidP="00014844"/>
    <w:p w14:paraId="0A62029D" w14:textId="77777777" w:rsidR="00846257" w:rsidRDefault="00846257" w:rsidP="00014844"/>
    <w:p w14:paraId="58FCAFA1" w14:textId="77777777" w:rsidR="00846257" w:rsidRDefault="00846257" w:rsidP="00014844"/>
    <w:p w14:paraId="74FCB5FD" w14:textId="77777777" w:rsidR="00846257" w:rsidRDefault="00846257" w:rsidP="00014844"/>
    <w:p w14:paraId="02F8420B" w14:textId="77777777" w:rsidR="00846257" w:rsidRDefault="00846257" w:rsidP="00014844"/>
    <w:p w14:paraId="6D143069" w14:textId="77777777" w:rsidR="00846257" w:rsidRDefault="00846257" w:rsidP="00014844"/>
    <w:p w14:paraId="15514158" w14:textId="77777777" w:rsidR="00846257" w:rsidRDefault="00846257" w:rsidP="00014844"/>
    <w:p w14:paraId="070B640B" w14:textId="77777777" w:rsidR="00846257" w:rsidRDefault="00846257" w:rsidP="00014844"/>
    <w:p w14:paraId="1C9BB4C7" w14:textId="77777777" w:rsidR="00846257" w:rsidRDefault="00846257" w:rsidP="00014844"/>
    <w:p w14:paraId="6AF5B149" w14:textId="60A1D5D9" w:rsidR="00846257" w:rsidRDefault="00846257" w:rsidP="00014844">
      <w:pPr>
        <w:rPr>
          <w:b/>
          <w:bCs/>
          <w:i/>
          <w:iCs/>
          <w:u w:val="single"/>
        </w:rPr>
      </w:pPr>
      <w:r w:rsidRPr="00991B68">
        <w:rPr>
          <w:b/>
          <w:bCs/>
          <w:i/>
          <w:iCs/>
          <w:u w:val="single"/>
        </w:rPr>
        <w:t xml:space="preserve">Benefits of </w:t>
      </w:r>
      <w:r w:rsidR="00AD0161">
        <w:rPr>
          <w:b/>
          <w:bCs/>
          <w:i/>
          <w:iCs/>
          <w:u w:val="single"/>
        </w:rPr>
        <w:t xml:space="preserve">bilingualism and </w:t>
      </w:r>
      <w:r w:rsidR="00991B68" w:rsidRPr="00991B68">
        <w:rPr>
          <w:b/>
          <w:bCs/>
          <w:i/>
          <w:iCs/>
          <w:u w:val="single"/>
        </w:rPr>
        <w:t xml:space="preserve">multilingualism- </w:t>
      </w:r>
    </w:p>
    <w:p w14:paraId="40CFD23D" w14:textId="77777777" w:rsidR="00CE4E09" w:rsidRDefault="00CE4E09" w:rsidP="00014844">
      <w:pPr>
        <w:rPr>
          <w:i/>
          <w:iCs/>
          <w:u w:val="single"/>
        </w:rPr>
      </w:pPr>
    </w:p>
    <w:p w14:paraId="36E5434D" w14:textId="63800041" w:rsidR="00CE4E09" w:rsidRPr="001F6DD1" w:rsidRDefault="00A63A40" w:rsidP="001F6DD1">
      <w:pPr>
        <w:spacing w:line="360" w:lineRule="auto"/>
        <w:rPr>
          <w:rFonts w:ascii="Arial" w:hAnsi="Arial" w:cs="Arial"/>
          <w:i/>
          <w:iCs/>
          <w:u w:val="single"/>
        </w:rPr>
      </w:pPr>
      <w:r w:rsidRPr="001F6DD1">
        <w:rPr>
          <w:rFonts w:ascii="Arial" w:hAnsi="Arial" w:cs="Arial"/>
          <w:i/>
          <w:iCs/>
          <w:u w:val="single"/>
        </w:rPr>
        <w:t xml:space="preserve">Benefits of </w:t>
      </w:r>
      <w:r w:rsidR="00AD0161">
        <w:rPr>
          <w:rFonts w:ascii="Arial" w:hAnsi="Arial" w:cs="Arial"/>
          <w:i/>
          <w:iCs/>
          <w:u w:val="single"/>
        </w:rPr>
        <w:t>bilingualism</w:t>
      </w:r>
      <w:r w:rsidR="00A82095">
        <w:rPr>
          <w:rFonts w:ascii="Arial" w:hAnsi="Arial" w:cs="Arial"/>
          <w:i/>
          <w:iCs/>
          <w:u w:val="single"/>
        </w:rPr>
        <w:t xml:space="preserve"> and </w:t>
      </w:r>
      <w:r w:rsidRPr="001F6DD1">
        <w:rPr>
          <w:rFonts w:ascii="Arial" w:hAnsi="Arial" w:cs="Arial"/>
          <w:i/>
          <w:iCs/>
          <w:u w:val="single"/>
        </w:rPr>
        <w:t>multilingualism</w:t>
      </w:r>
    </w:p>
    <w:p w14:paraId="509680BD" w14:textId="0BBB1776" w:rsidR="00A63A40" w:rsidRPr="001F6DD1" w:rsidRDefault="00FD6D58" w:rsidP="001F6DD1">
      <w:pPr>
        <w:spacing w:line="360" w:lineRule="auto"/>
        <w:rPr>
          <w:rFonts w:ascii="Arial" w:hAnsi="Arial" w:cs="Arial"/>
        </w:rPr>
      </w:pPr>
      <w:r w:rsidRPr="001F6DD1">
        <w:rPr>
          <w:rFonts w:ascii="Arial" w:hAnsi="Arial" w:cs="Arial"/>
        </w:rPr>
        <w:t xml:space="preserve">Salano (2024) </w:t>
      </w:r>
      <w:r w:rsidR="000E70DB" w:rsidRPr="001F6DD1">
        <w:rPr>
          <w:rFonts w:ascii="Arial" w:hAnsi="Arial" w:cs="Arial"/>
        </w:rPr>
        <w:t xml:space="preserve">state that bilingualism is the capability to </w:t>
      </w:r>
      <w:r w:rsidR="000F0129" w:rsidRPr="001F6DD1">
        <w:rPr>
          <w:rFonts w:ascii="Arial" w:hAnsi="Arial" w:cs="Arial"/>
        </w:rPr>
        <w:t>both speak and understand two languages competently</w:t>
      </w:r>
      <w:r w:rsidR="00C55B46" w:rsidRPr="001F6DD1">
        <w:rPr>
          <w:rFonts w:ascii="Arial" w:hAnsi="Arial" w:cs="Arial"/>
        </w:rPr>
        <w:t xml:space="preserve"> and </w:t>
      </w:r>
      <w:r w:rsidR="00277C3E" w:rsidRPr="001F6DD1">
        <w:rPr>
          <w:rFonts w:ascii="Arial" w:hAnsi="Arial" w:cs="Arial"/>
        </w:rPr>
        <w:t xml:space="preserve">Aronin (2018) </w:t>
      </w:r>
      <w:r w:rsidR="0020476B" w:rsidRPr="001F6DD1">
        <w:rPr>
          <w:rFonts w:ascii="Arial" w:hAnsi="Arial" w:cs="Arial"/>
        </w:rPr>
        <w:t>expresses</w:t>
      </w:r>
      <w:r w:rsidR="005E5689" w:rsidRPr="001F6DD1">
        <w:rPr>
          <w:rFonts w:ascii="Arial" w:hAnsi="Arial" w:cs="Arial"/>
        </w:rPr>
        <w:t xml:space="preserve"> that </w:t>
      </w:r>
      <w:r w:rsidR="00C55B46" w:rsidRPr="001F6DD1">
        <w:rPr>
          <w:rFonts w:ascii="Arial" w:hAnsi="Arial" w:cs="Arial"/>
        </w:rPr>
        <w:t xml:space="preserve">the term </w:t>
      </w:r>
      <w:r w:rsidR="005E5689" w:rsidRPr="001F6DD1">
        <w:rPr>
          <w:rFonts w:ascii="Arial" w:hAnsi="Arial" w:cs="Arial"/>
        </w:rPr>
        <w:t xml:space="preserve">multilingualism </w:t>
      </w:r>
      <w:r w:rsidR="0020476B" w:rsidRPr="001F6DD1">
        <w:rPr>
          <w:rFonts w:ascii="Arial" w:hAnsi="Arial" w:cs="Arial"/>
        </w:rPr>
        <w:t xml:space="preserve">is </w:t>
      </w:r>
      <w:r w:rsidR="00C55B46" w:rsidRPr="001F6DD1">
        <w:rPr>
          <w:rFonts w:ascii="Arial" w:hAnsi="Arial" w:cs="Arial"/>
        </w:rPr>
        <w:t xml:space="preserve">used to </w:t>
      </w:r>
      <w:r w:rsidR="00571406" w:rsidRPr="001F6DD1">
        <w:rPr>
          <w:rFonts w:ascii="Arial" w:hAnsi="Arial" w:cs="Arial"/>
        </w:rPr>
        <w:t xml:space="preserve">describe the use of three languages or more. </w:t>
      </w:r>
      <w:r w:rsidR="00221D34" w:rsidRPr="001F6DD1">
        <w:rPr>
          <w:rFonts w:ascii="Arial" w:hAnsi="Arial" w:cs="Arial"/>
        </w:rPr>
        <w:t>BBC Ideas (202</w:t>
      </w:r>
      <w:r w:rsidR="00256A19" w:rsidRPr="001F6DD1">
        <w:rPr>
          <w:rFonts w:ascii="Arial" w:hAnsi="Arial" w:cs="Arial"/>
        </w:rPr>
        <w:t xml:space="preserve">3) </w:t>
      </w:r>
      <w:r w:rsidR="00AF24FD" w:rsidRPr="001F6DD1">
        <w:rPr>
          <w:rFonts w:ascii="Arial" w:hAnsi="Arial" w:cs="Arial"/>
        </w:rPr>
        <w:t xml:space="preserve">portray that </w:t>
      </w:r>
      <w:r w:rsidR="00810D7C" w:rsidRPr="001F6DD1">
        <w:rPr>
          <w:rFonts w:ascii="Arial" w:hAnsi="Arial" w:cs="Arial"/>
        </w:rPr>
        <w:t>acquiring</w:t>
      </w:r>
      <w:r w:rsidR="00AF24FD" w:rsidRPr="001F6DD1">
        <w:rPr>
          <w:rFonts w:ascii="Arial" w:hAnsi="Arial" w:cs="Arial"/>
        </w:rPr>
        <w:t xml:space="preserve"> a new language </w:t>
      </w:r>
      <w:r w:rsidR="00810D7C" w:rsidRPr="001F6DD1">
        <w:rPr>
          <w:rFonts w:ascii="Arial" w:hAnsi="Arial" w:cs="Arial"/>
        </w:rPr>
        <w:t xml:space="preserve">is an exercise of the mind and is the mental correspondent of </w:t>
      </w:r>
      <w:r w:rsidR="00255834" w:rsidRPr="001F6DD1">
        <w:rPr>
          <w:rFonts w:ascii="Arial" w:hAnsi="Arial" w:cs="Arial"/>
        </w:rPr>
        <w:t xml:space="preserve">completing physical activity every day. </w:t>
      </w:r>
      <w:r w:rsidR="009C0B70" w:rsidRPr="001F6DD1">
        <w:rPr>
          <w:rFonts w:ascii="Arial" w:hAnsi="Arial" w:cs="Arial"/>
        </w:rPr>
        <w:t xml:space="preserve">It is now </w:t>
      </w:r>
      <w:r w:rsidR="0092705E" w:rsidRPr="001F6DD1">
        <w:rPr>
          <w:rFonts w:ascii="Arial" w:hAnsi="Arial" w:cs="Arial"/>
        </w:rPr>
        <w:t xml:space="preserve">generally acknowledged that </w:t>
      </w:r>
      <w:r w:rsidR="006C0EFF" w:rsidRPr="001F6DD1">
        <w:rPr>
          <w:rFonts w:ascii="Arial" w:hAnsi="Arial" w:cs="Arial"/>
        </w:rPr>
        <w:t xml:space="preserve">bilingualism has numerous </w:t>
      </w:r>
      <w:r w:rsidR="00E03ACE" w:rsidRPr="001F6DD1">
        <w:rPr>
          <w:rFonts w:ascii="Arial" w:hAnsi="Arial" w:cs="Arial"/>
        </w:rPr>
        <w:t>advantages</w:t>
      </w:r>
      <w:r w:rsidR="003A7C49" w:rsidRPr="001F6DD1">
        <w:rPr>
          <w:rFonts w:ascii="Arial" w:hAnsi="Arial" w:cs="Arial"/>
        </w:rPr>
        <w:t xml:space="preserve"> </w:t>
      </w:r>
      <w:r w:rsidR="000C5BB2" w:rsidRPr="001F6DD1">
        <w:rPr>
          <w:rFonts w:ascii="Arial" w:hAnsi="Arial" w:cs="Arial"/>
        </w:rPr>
        <w:t xml:space="preserve">including </w:t>
      </w:r>
      <w:r w:rsidR="00E63E35" w:rsidRPr="001F6DD1">
        <w:rPr>
          <w:rFonts w:ascii="Arial" w:hAnsi="Arial" w:cs="Arial"/>
        </w:rPr>
        <w:t>improved concentration, memory, creativity and problem solving</w:t>
      </w:r>
      <w:r w:rsidR="009A294F" w:rsidRPr="001F6DD1">
        <w:rPr>
          <w:rFonts w:ascii="Arial" w:hAnsi="Arial" w:cs="Arial"/>
        </w:rPr>
        <w:t xml:space="preserve"> depicts (BBC Ideas, 2023). </w:t>
      </w:r>
      <w:r w:rsidR="00B96F5F" w:rsidRPr="001F6DD1">
        <w:rPr>
          <w:rFonts w:ascii="Arial" w:hAnsi="Arial" w:cs="Arial"/>
        </w:rPr>
        <w:t xml:space="preserve">BBC Ideas (2023) highlight </w:t>
      </w:r>
      <w:r w:rsidR="00D90304" w:rsidRPr="001F6DD1">
        <w:rPr>
          <w:rFonts w:ascii="Arial" w:hAnsi="Arial" w:cs="Arial"/>
        </w:rPr>
        <w:t xml:space="preserve">that </w:t>
      </w:r>
      <w:r w:rsidR="00381C32" w:rsidRPr="001F6DD1">
        <w:rPr>
          <w:rFonts w:ascii="Arial" w:hAnsi="Arial" w:cs="Arial"/>
        </w:rPr>
        <w:t xml:space="preserve">learning anything new helps build an </w:t>
      </w:r>
      <w:r w:rsidR="00480D37" w:rsidRPr="001F6DD1">
        <w:rPr>
          <w:rFonts w:ascii="Arial" w:hAnsi="Arial" w:cs="Arial"/>
        </w:rPr>
        <w:t>individual’s</w:t>
      </w:r>
      <w:r w:rsidR="00381C32" w:rsidRPr="001F6DD1">
        <w:rPr>
          <w:rFonts w:ascii="Arial" w:hAnsi="Arial" w:cs="Arial"/>
        </w:rPr>
        <w:t xml:space="preserve"> cognitive reserve</w:t>
      </w:r>
      <w:r w:rsidR="00F23A24" w:rsidRPr="001F6DD1">
        <w:rPr>
          <w:rFonts w:ascii="Arial" w:hAnsi="Arial" w:cs="Arial"/>
        </w:rPr>
        <w:t xml:space="preserve"> however, they add that </w:t>
      </w:r>
      <w:r w:rsidR="001C7860" w:rsidRPr="001F6DD1">
        <w:rPr>
          <w:rFonts w:ascii="Arial" w:hAnsi="Arial" w:cs="Arial"/>
        </w:rPr>
        <w:t xml:space="preserve">the more complex the skill is, the more likely it is to have a positive influence on the </w:t>
      </w:r>
      <w:r w:rsidR="006476CA" w:rsidRPr="001F6DD1">
        <w:rPr>
          <w:rFonts w:ascii="Arial" w:hAnsi="Arial" w:cs="Arial"/>
        </w:rPr>
        <w:t xml:space="preserve">person’s </w:t>
      </w:r>
      <w:r w:rsidR="00480D37" w:rsidRPr="001F6DD1">
        <w:rPr>
          <w:rFonts w:ascii="Arial" w:hAnsi="Arial" w:cs="Arial"/>
        </w:rPr>
        <w:t xml:space="preserve">cognitive reserve. BBC Ideas (2023) stress that there is something </w:t>
      </w:r>
      <w:r w:rsidR="00582A6A" w:rsidRPr="001F6DD1">
        <w:rPr>
          <w:rFonts w:ascii="Arial" w:hAnsi="Arial" w:cs="Arial"/>
        </w:rPr>
        <w:t xml:space="preserve">unique about language as </w:t>
      </w:r>
      <w:r w:rsidR="00CF7A8A" w:rsidRPr="001F6DD1">
        <w:rPr>
          <w:rFonts w:ascii="Arial" w:hAnsi="Arial" w:cs="Arial"/>
        </w:rPr>
        <w:t xml:space="preserve">it is broad and </w:t>
      </w:r>
      <w:r w:rsidR="00E7300D" w:rsidRPr="001F6DD1">
        <w:rPr>
          <w:rFonts w:ascii="Arial" w:hAnsi="Arial" w:cs="Arial"/>
        </w:rPr>
        <w:t>complicated</w:t>
      </w:r>
      <w:r w:rsidR="00CF7A8A" w:rsidRPr="001F6DD1">
        <w:rPr>
          <w:rFonts w:ascii="Arial" w:hAnsi="Arial" w:cs="Arial"/>
        </w:rPr>
        <w:t xml:space="preserve">. Implying that </w:t>
      </w:r>
      <w:r w:rsidR="003668AF" w:rsidRPr="001F6DD1">
        <w:rPr>
          <w:rFonts w:ascii="Arial" w:hAnsi="Arial" w:cs="Arial"/>
        </w:rPr>
        <w:t xml:space="preserve">acquiring a new language has a great influence on a person’s cognitive reserve, as it is complex. </w:t>
      </w:r>
      <w:r w:rsidR="00E7300D" w:rsidRPr="001F6DD1">
        <w:rPr>
          <w:rFonts w:ascii="Arial" w:hAnsi="Arial" w:cs="Arial"/>
        </w:rPr>
        <w:t>BBC Ideas (2023</w:t>
      </w:r>
      <w:r w:rsidR="002C1D05" w:rsidRPr="001F6DD1">
        <w:rPr>
          <w:rFonts w:ascii="Arial" w:hAnsi="Arial" w:cs="Arial"/>
        </w:rPr>
        <w:t xml:space="preserve">) add that </w:t>
      </w:r>
      <w:r w:rsidR="00C951A1" w:rsidRPr="001F6DD1">
        <w:rPr>
          <w:rFonts w:ascii="Arial" w:hAnsi="Arial" w:cs="Arial"/>
        </w:rPr>
        <w:t xml:space="preserve">learning a new language or languages </w:t>
      </w:r>
      <w:r w:rsidR="003F7A55" w:rsidRPr="001F6DD1">
        <w:rPr>
          <w:rFonts w:ascii="Arial" w:hAnsi="Arial" w:cs="Arial"/>
        </w:rPr>
        <w:t xml:space="preserve">opens doors and provides further cultural and life experiences and opportunities. </w:t>
      </w:r>
      <w:r w:rsidR="009511FE" w:rsidRPr="001F6DD1">
        <w:rPr>
          <w:rFonts w:ascii="Arial" w:hAnsi="Arial" w:cs="Arial"/>
        </w:rPr>
        <w:t xml:space="preserve">Salano (2024) </w:t>
      </w:r>
      <w:r w:rsidR="00BB6576" w:rsidRPr="001F6DD1">
        <w:rPr>
          <w:rFonts w:ascii="Arial" w:hAnsi="Arial" w:cs="Arial"/>
        </w:rPr>
        <w:t xml:space="preserve">agrees with this point and confesses that bilingualism </w:t>
      </w:r>
      <w:r w:rsidR="00841D18" w:rsidRPr="001F6DD1">
        <w:rPr>
          <w:rFonts w:ascii="Arial" w:hAnsi="Arial" w:cs="Arial"/>
        </w:rPr>
        <w:t xml:space="preserve">offers </w:t>
      </w:r>
      <w:r w:rsidR="00480AEE" w:rsidRPr="001F6DD1">
        <w:rPr>
          <w:rFonts w:ascii="Arial" w:hAnsi="Arial" w:cs="Arial"/>
        </w:rPr>
        <w:t xml:space="preserve">better opportunities as employers </w:t>
      </w:r>
      <w:r w:rsidR="00347D3E" w:rsidRPr="001F6DD1">
        <w:rPr>
          <w:rFonts w:ascii="Arial" w:hAnsi="Arial" w:cs="Arial"/>
        </w:rPr>
        <w:t xml:space="preserve">value language skills. Portraying that </w:t>
      </w:r>
      <w:r w:rsidR="00841D18" w:rsidRPr="001F6DD1">
        <w:rPr>
          <w:rFonts w:ascii="Arial" w:hAnsi="Arial" w:cs="Arial"/>
        </w:rPr>
        <w:t xml:space="preserve">speaking more than one language </w:t>
      </w:r>
      <w:r w:rsidR="004C063F" w:rsidRPr="001F6DD1">
        <w:rPr>
          <w:rFonts w:ascii="Arial" w:hAnsi="Arial" w:cs="Arial"/>
        </w:rPr>
        <w:t xml:space="preserve">can result in a more successful career and better </w:t>
      </w:r>
      <w:r w:rsidR="00EC3804" w:rsidRPr="001F6DD1">
        <w:rPr>
          <w:rFonts w:ascii="Arial" w:hAnsi="Arial" w:cs="Arial"/>
        </w:rPr>
        <w:t xml:space="preserve">life experiences. </w:t>
      </w:r>
      <w:r w:rsidR="007E48BF" w:rsidRPr="001F6DD1">
        <w:rPr>
          <w:rFonts w:ascii="Arial" w:hAnsi="Arial" w:cs="Arial"/>
        </w:rPr>
        <w:t xml:space="preserve">Storme </w:t>
      </w:r>
      <w:r w:rsidR="00C01EDA" w:rsidRPr="001F6DD1">
        <w:rPr>
          <w:rFonts w:ascii="Arial" w:hAnsi="Arial" w:cs="Arial"/>
        </w:rPr>
        <w:t xml:space="preserve">et al. (2017) emphasises that </w:t>
      </w:r>
      <w:r w:rsidR="006B3BAB" w:rsidRPr="001F6DD1">
        <w:rPr>
          <w:rFonts w:ascii="Arial" w:hAnsi="Arial" w:cs="Arial"/>
        </w:rPr>
        <w:t xml:space="preserve">to achieve the best </w:t>
      </w:r>
      <w:r w:rsidR="00CC4C5B" w:rsidRPr="001F6DD1">
        <w:rPr>
          <w:rFonts w:ascii="Arial" w:hAnsi="Arial" w:cs="Arial"/>
        </w:rPr>
        <w:t>effects</w:t>
      </w:r>
      <w:r w:rsidR="00733992" w:rsidRPr="001F6DD1">
        <w:rPr>
          <w:rFonts w:ascii="Arial" w:hAnsi="Arial" w:cs="Arial"/>
        </w:rPr>
        <w:t xml:space="preserve"> of biling</w:t>
      </w:r>
      <w:r w:rsidR="0009116C" w:rsidRPr="001F6DD1">
        <w:rPr>
          <w:rFonts w:ascii="Arial" w:hAnsi="Arial" w:cs="Arial"/>
        </w:rPr>
        <w:t xml:space="preserve">ualism, the individual needs to be exposed to and learn the language in their early years. </w:t>
      </w:r>
      <w:r w:rsidR="006D1EA3" w:rsidRPr="001F6DD1">
        <w:rPr>
          <w:rFonts w:ascii="Arial" w:hAnsi="Arial" w:cs="Arial"/>
        </w:rPr>
        <w:t>Storme et al. (</w:t>
      </w:r>
      <w:r w:rsidR="00C52B71" w:rsidRPr="001F6DD1">
        <w:rPr>
          <w:rFonts w:ascii="Arial" w:hAnsi="Arial" w:cs="Arial"/>
        </w:rPr>
        <w:t xml:space="preserve">2017) states that </w:t>
      </w:r>
      <w:r w:rsidR="00AF6DE4" w:rsidRPr="001F6DD1">
        <w:rPr>
          <w:rFonts w:ascii="Arial" w:hAnsi="Arial" w:cs="Arial"/>
        </w:rPr>
        <w:t xml:space="preserve">bilingual children, especially </w:t>
      </w:r>
      <w:r w:rsidR="00CC4C5B" w:rsidRPr="001F6DD1">
        <w:rPr>
          <w:rFonts w:ascii="Arial" w:hAnsi="Arial" w:cs="Arial"/>
        </w:rPr>
        <w:t xml:space="preserve">those bilingual from a young age </w:t>
      </w:r>
      <w:r w:rsidR="00843331" w:rsidRPr="001F6DD1">
        <w:rPr>
          <w:rFonts w:ascii="Arial" w:hAnsi="Arial" w:cs="Arial"/>
        </w:rPr>
        <w:t>tend to be more creative and able to think out of the box</w:t>
      </w:r>
      <w:r w:rsidR="00110244" w:rsidRPr="001F6DD1">
        <w:rPr>
          <w:rFonts w:ascii="Arial" w:hAnsi="Arial" w:cs="Arial"/>
        </w:rPr>
        <w:t xml:space="preserve">. </w:t>
      </w:r>
    </w:p>
    <w:p w14:paraId="784A56B9" w14:textId="77777777" w:rsidR="00110244" w:rsidRPr="001F6DD1" w:rsidRDefault="00110244" w:rsidP="001F6DD1">
      <w:pPr>
        <w:spacing w:line="360" w:lineRule="auto"/>
        <w:rPr>
          <w:rFonts w:ascii="Arial" w:hAnsi="Arial" w:cs="Arial"/>
        </w:rPr>
      </w:pPr>
    </w:p>
    <w:p w14:paraId="7F08ED9E" w14:textId="6BA43CA3" w:rsidR="00110244" w:rsidRPr="001F6DD1" w:rsidRDefault="0063074E" w:rsidP="001F6DD1">
      <w:pPr>
        <w:spacing w:line="360" w:lineRule="auto"/>
        <w:rPr>
          <w:rFonts w:ascii="Arial" w:hAnsi="Arial" w:cs="Arial"/>
          <w:i/>
          <w:iCs/>
          <w:u w:val="single"/>
        </w:rPr>
      </w:pPr>
      <w:r w:rsidRPr="001F6DD1">
        <w:rPr>
          <w:rFonts w:ascii="Arial" w:hAnsi="Arial" w:cs="Arial"/>
          <w:i/>
          <w:iCs/>
          <w:u w:val="single"/>
        </w:rPr>
        <w:t>Welsh as an additional language</w:t>
      </w:r>
    </w:p>
    <w:p w14:paraId="0D7057A4" w14:textId="0F755F65" w:rsidR="0063074E" w:rsidRDefault="00522D95" w:rsidP="001F6DD1">
      <w:pPr>
        <w:spacing w:line="360" w:lineRule="auto"/>
        <w:rPr>
          <w:rFonts w:ascii="Arial" w:hAnsi="Arial" w:cs="Arial"/>
        </w:rPr>
      </w:pPr>
      <w:r w:rsidRPr="001F6DD1">
        <w:rPr>
          <w:rFonts w:ascii="Arial" w:hAnsi="Arial" w:cs="Arial"/>
        </w:rPr>
        <w:t xml:space="preserve">Welsh Government (2024) discuss that </w:t>
      </w:r>
      <w:r w:rsidR="00551D16" w:rsidRPr="001F6DD1">
        <w:rPr>
          <w:rFonts w:ascii="Arial" w:hAnsi="Arial" w:cs="Arial"/>
        </w:rPr>
        <w:t xml:space="preserve">‘WAL’ concerns a person </w:t>
      </w:r>
      <w:r w:rsidR="00075B64" w:rsidRPr="001F6DD1">
        <w:rPr>
          <w:rFonts w:ascii="Arial" w:hAnsi="Arial" w:cs="Arial"/>
        </w:rPr>
        <w:t xml:space="preserve">who does not speak Welsh as their first </w:t>
      </w:r>
      <w:r w:rsidR="008D5B25" w:rsidRPr="001F6DD1">
        <w:rPr>
          <w:rFonts w:ascii="Arial" w:hAnsi="Arial" w:cs="Arial"/>
        </w:rPr>
        <w:t>language but,</w:t>
      </w:r>
      <w:r w:rsidR="00075B64" w:rsidRPr="001F6DD1">
        <w:rPr>
          <w:rFonts w:ascii="Arial" w:hAnsi="Arial" w:cs="Arial"/>
        </w:rPr>
        <w:t xml:space="preserve"> is </w:t>
      </w:r>
      <w:r w:rsidR="009C09A2" w:rsidRPr="001F6DD1">
        <w:rPr>
          <w:rFonts w:ascii="Arial" w:hAnsi="Arial" w:cs="Arial"/>
        </w:rPr>
        <w:t xml:space="preserve">learning to speak Welsh as a second or additional language. </w:t>
      </w:r>
      <w:r w:rsidR="008D5B25" w:rsidRPr="001F6DD1">
        <w:rPr>
          <w:rFonts w:ascii="Arial" w:hAnsi="Arial" w:cs="Arial"/>
        </w:rPr>
        <w:t xml:space="preserve">Welsh Government </w:t>
      </w:r>
      <w:r w:rsidR="00E75921" w:rsidRPr="001F6DD1">
        <w:rPr>
          <w:rFonts w:ascii="Arial" w:hAnsi="Arial" w:cs="Arial"/>
        </w:rPr>
        <w:t xml:space="preserve">(2024) highlight that Welsh can be learnt in </w:t>
      </w:r>
      <w:r w:rsidR="00E75921" w:rsidRPr="001F6DD1">
        <w:rPr>
          <w:rFonts w:ascii="Arial" w:hAnsi="Arial" w:cs="Arial"/>
        </w:rPr>
        <w:lastRenderedPageBreak/>
        <w:t>school</w:t>
      </w:r>
      <w:r w:rsidR="00FF3A4B" w:rsidRPr="001F6DD1">
        <w:rPr>
          <w:rFonts w:ascii="Arial" w:hAnsi="Arial" w:cs="Arial"/>
        </w:rPr>
        <w:t xml:space="preserve">, at home or other facilities. </w:t>
      </w:r>
      <w:r w:rsidR="005312BF" w:rsidRPr="001F6DD1">
        <w:rPr>
          <w:rFonts w:ascii="Arial" w:hAnsi="Arial" w:cs="Arial"/>
        </w:rPr>
        <w:t xml:space="preserve">Dallimore </w:t>
      </w:r>
      <w:r w:rsidR="00F345DE" w:rsidRPr="001F6DD1">
        <w:rPr>
          <w:rFonts w:ascii="Arial" w:hAnsi="Arial" w:cs="Arial"/>
        </w:rPr>
        <w:t xml:space="preserve">and Cunnington-wynn (2017) </w:t>
      </w:r>
      <w:r w:rsidR="0027055A" w:rsidRPr="001F6DD1">
        <w:rPr>
          <w:rFonts w:ascii="Arial" w:hAnsi="Arial" w:cs="Arial"/>
        </w:rPr>
        <w:t xml:space="preserve">state that the Welsh Language </w:t>
      </w:r>
      <w:r w:rsidR="0010233C" w:rsidRPr="001F6DD1">
        <w:rPr>
          <w:rFonts w:ascii="Arial" w:hAnsi="Arial" w:cs="Arial"/>
        </w:rPr>
        <w:t xml:space="preserve">Commissioner and Welsh Government </w:t>
      </w:r>
      <w:r w:rsidR="00461AA3">
        <w:rPr>
          <w:rFonts w:ascii="Arial" w:hAnsi="Arial" w:cs="Arial"/>
        </w:rPr>
        <w:t xml:space="preserve">(2024) </w:t>
      </w:r>
      <w:r w:rsidR="0010233C" w:rsidRPr="001F6DD1">
        <w:rPr>
          <w:rFonts w:ascii="Arial" w:hAnsi="Arial" w:cs="Arial"/>
        </w:rPr>
        <w:t xml:space="preserve">display that </w:t>
      </w:r>
      <w:r w:rsidR="004F059E" w:rsidRPr="001F6DD1">
        <w:rPr>
          <w:rFonts w:ascii="Arial" w:hAnsi="Arial" w:cs="Arial"/>
        </w:rPr>
        <w:t>most</w:t>
      </w:r>
      <w:r w:rsidR="0010233C" w:rsidRPr="001F6DD1">
        <w:rPr>
          <w:rFonts w:ascii="Arial" w:hAnsi="Arial" w:cs="Arial"/>
        </w:rPr>
        <w:t xml:space="preserve"> </w:t>
      </w:r>
      <w:r w:rsidR="00CD4A51" w:rsidRPr="001F6DD1">
        <w:rPr>
          <w:rFonts w:ascii="Arial" w:hAnsi="Arial" w:cs="Arial"/>
        </w:rPr>
        <w:t>Welsh</w:t>
      </w:r>
      <w:r w:rsidR="004B5A8D" w:rsidRPr="001F6DD1">
        <w:rPr>
          <w:rFonts w:ascii="Arial" w:hAnsi="Arial" w:cs="Arial"/>
        </w:rPr>
        <w:t xml:space="preserve"> speakers now learn the language in school, rather than at home. </w:t>
      </w:r>
      <w:r w:rsidR="00F71DD6">
        <w:rPr>
          <w:rFonts w:ascii="Arial" w:hAnsi="Arial" w:cs="Arial"/>
        </w:rPr>
        <w:t>Dallimore and Cunnington</w:t>
      </w:r>
      <w:r w:rsidR="003379E4">
        <w:rPr>
          <w:rFonts w:ascii="Arial" w:hAnsi="Arial" w:cs="Arial"/>
        </w:rPr>
        <w:t xml:space="preserve">-wynn (2017) confess that there is </w:t>
      </w:r>
      <w:r w:rsidR="009A217E">
        <w:rPr>
          <w:rFonts w:ascii="Arial" w:hAnsi="Arial" w:cs="Arial"/>
        </w:rPr>
        <w:t>increasing evidence that children who learn Welsh before starting formal education</w:t>
      </w:r>
      <w:r w:rsidR="00522792">
        <w:rPr>
          <w:rFonts w:ascii="Arial" w:hAnsi="Arial" w:cs="Arial"/>
        </w:rPr>
        <w:t xml:space="preserve"> have higher levels of fluency. Indicating that </w:t>
      </w:r>
      <w:r w:rsidR="001D74A3">
        <w:rPr>
          <w:rFonts w:ascii="Arial" w:hAnsi="Arial" w:cs="Arial"/>
        </w:rPr>
        <w:t xml:space="preserve">individual’s who acquire the Welsh language in the early years, before they start full time education </w:t>
      </w:r>
      <w:r w:rsidR="00AF4314">
        <w:rPr>
          <w:rFonts w:ascii="Arial" w:hAnsi="Arial" w:cs="Arial"/>
        </w:rPr>
        <w:t xml:space="preserve">are more confident and competent speaking the language. </w:t>
      </w:r>
    </w:p>
    <w:p w14:paraId="274EA0CE" w14:textId="24BFA9CA" w:rsidR="001C54EA" w:rsidRDefault="001C54EA" w:rsidP="001F6D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Baxter (2023) </w:t>
      </w:r>
      <w:r w:rsidR="00615153">
        <w:rPr>
          <w:rFonts w:ascii="Arial" w:hAnsi="Arial" w:cs="Arial"/>
        </w:rPr>
        <w:t xml:space="preserve">highlighted that Noam Chomsky believed that all children are born with the </w:t>
      </w:r>
      <w:r w:rsidR="00310ADD">
        <w:rPr>
          <w:rFonts w:ascii="Arial" w:hAnsi="Arial" w:cs="Arial"/>
        </w:rPr>
        <w:t xml:space="preserve">predisposition to learn new languages. </w:t>
      </w:r>
      <w:r w:rsidR="00B44AAA">
        <w:rPr>
          <w:rFonts w:ascii="Arial" w:hAnsi="Arial" w:cs="Arial"/>
        </w:rPr>
        <w:t>Noam Chomsky</w:t>
      </w:r>
      <w:r w:rsidR="00F65E98">
        <w:rPr>
          <w:rFonts w:ascii="Arial" w:hAnsi="Arial" w:cs="Arial"/>
        </w:rPr>
        <w:t xml:space="preserve"> </w:t>
      </w:r>
      <w:r w:rsidR="00B44AAA">
        <w:rPr>
          <w:rFonts w:ascii="Arial" w:hAnsi="Arial" w:cs="Arial"/>
        </w:rPr>
        <w:t>agreed that all children</w:t>
      </w:r>
      <w:r w:rsidR="00C91C38">
        <w:rPr>
          <w:rFonts w:ascii="Arial" w:hAnsi="Arial" w:cs="Arial"/>
        </w:rPr>
        <w:t xml:space="preserve"> are born with the basic rules for interactions and the brain </w:t>
      </w:r>
      <w:r w:rsidR="009F13BF">
        <w:rPr>
          <w:rFonts w:ascii="Arial" w:hAnsi="Arial" w:cs="Arial"/>
        </w:rPr>
        <w:t xml:space="preserve">quickly acquires language at </w:t>
      </w:r>
      <w:r w:rsidR="00F65E98">
        <w:rPr>
          <w:rFonts w:ascii="Arial" w:hAnsi="Arial" w:cs="Arial"/>
        </w:rPr>
        <w:t>precise</w:t>
      </w:r>
      <w:r w:rsidR="009F13BF">
        <w:rPr>
          <w:rFonts w:ascii="Arial" w:hAnsi="Arial" w:cs="Arial"/>
        </w:rPr>
        <w:t xml:space="preserve"> </w:t>
      </w:r>
      <w:r w:rsidR="00F65E98">
        <w:rPr>
          <w:rFonts w:ascii="Arial" w:hAnsi="Arial" w:cs="Arial"/>
        </w:rPr>
        <w:t>steps</w:t>
      </w:r>
      <w:r w:rsidR="009F13BF">
        <w:rPr>
          <w:rFonts w:ascii="Arial" w:hAnsi="Arial" w:cs="Arial"/>
        </w:rPr>
        <w:t xml:space="preserve"> in the development process </w:t>
      </w:r>
      <w:r w:rsidR="00F65E98">
        <w:rPr>
          <w:rFonts w:ascii="Arial" w:hAnsi="Arial" w:cs="Arial"/>
        </w:rPr>
        <w:t>stated (</w:t>
      </w:r>
      <w:r w:rsidR="00F65E98" w:rsidRPr="00F65E98">
        <w:rPr>
          <w:rFonts w:ascii="Arial" w:hAnsi="Arial" w:cs="Arial"/>
        </w:rPr>
        <w:t>Baxter, Clause and Chapel 2023)</w:t>
      </w:r>
      <w:r w:rsidR="00F65E98">
        <w:rPr>
          <w:rFonts w:ascii="Arial" w:hAnsi="Arial" w:cs="Arial"/>
        </w:rPr>
        <w:t xml:space="preserve">. </w:t>
      </w:r>
      <w:r w:rsidR="00400078">
        <w:rPr>
          <w:rFonts w:ascii="Arial" w:hAnsi="Arial" w:cs="Arial"/>
        </w:rPr>
        <w:t xml:space="preserve">Smart study of literature (2023) expressed that </w:t>
      </w:r>
      <w:r w:rsidR="000F0F7A">
        <w:rPr>
          <w:rFonts w:ascii="Arial" w:hAnsi="Arial" w:cs="Arial"/>
        </w:rPr>
        <w:t>Jerome Bruner agreed with Noam Chomsky to a degree</w:t>
      </w:r>
      <w:r w:rsidR="00F55A27">
        <w:rPr>
          <w:rFonts w:ascii="Arial" w:hAnsi="Arial" w:cs="Arial"/>
        </w:rPr>
        <w:t xml:space="preserve"> but encouraged that children required input from others and their environment to </w:t>
      </w:r>
      <w:r w:rsidR="00E675EC">
        <w:rPr>
          <w:rFonts w:ascii="Arial" w:hAnsi="Arial" w:cs="Arial"/>
        </w:rPr>
        <w:t xml:space="preserve">further </w:t>
      </w:r>
      <w:r w:rsidR="00F55A27">
        <w:rPr>
          <w:rFonts w:ascii="Arial" w:hAnsi="Arial" w:cs="Arial"/>
        </w:rPr>
        <w:t>develop</w:t>
      </w:r>
      <w:r w:rsidR="00E675EC">
        <w:rPr>
          <w:rFonts w:ascii="Arial" w:hAnsi="Arial" w:cs="Arial"/>
        </w:rPr>
        <w:t xml:space="preserve"> their language skills. </w:t>
      </w:r>
    </w:p>
    <w:p w14:paraId="0C298243" w14:textId="4DAAC86C" w:rsidR="00E675EC" w:rsidRPr="001F6DD1" w:rsidRDefault="007F0AE0" w:rsidP="001F6D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Welsh Government (201</w:t>
      </w:r>
      <w:r w:rsidR="00DD5D1B">
        <w:rPr>
          <w:rFonts w:ascii="Arial" w:hAnsi="Arial" w:cs="Arial"/>
        </w:rPr>
        <w:t>4</w:t>
      </w:r>
      <w:r>
        <w:rPr>
          <w:rFonts w:ascii="Arial" w:hAnsi="Arial" w:cs="Arial"/>
        </w:rPr>
        <w:t>) present a table of five stages of E</w:t>
      </w:r>
      <w:r w:rsidR="00C819EF">
        <w:rPr>
          <w:rFonts w:ascii="Arial" w:hAnsi="Arial" w:cs="Arial"/>
        </w:rPr>
        <w:t xml:space="preserve">nglish as an additional language. </w:t>
      </w:r>
      <w:r w:rsidR="00434846">
        <w:rPr>
          <w:rFonts w:ascii="Arial" w:hAnsi="Arial" w:cs="Arial"/>
        </w:rPr>
        <w:t>‘</w:t>
      </w:r>
      <w:r w:rsidR="00C819EF">
        <w:rPr>
          <w:rFonts w:ascii="Arial" w:hAnsi="Arial" w:cs="Arial"/>
        </w:rPr>
        <w:t>Stage A</w:t>
      </w:r>
      <w:r w:rsidR="00434846">
        <w:rPr>
          <w:rFonts w:ascii="Arial" w:hAnsi="Arial" w:cs="Arial"/>
        </w:rPr>
        <w:t>’</w:t>
      </w:r>
      <w:r w:rsidR="00C819EF">
        <w:rPr>
          <w:rFonts w:ascii="Arial" w:hAnsi="Arial" w:cs="Arial"/>
        </w:rPr>
        <w:t xml:space="preserve"> concerns those new to the language</w:t>
      </w:r>
      <w:r w:rsidR="009F20B6">
        <w:rPr>
          <w:rFonts w:ascii="Arial" w:hAnsi="Arial" w:cs="Arial"/>
        </w:rPr>
        <w:t xml:space="preserve"> </w:t>
      </w:r>
      <w:r w:rsidR="000911F8">
        <w:rPr>
          <w:rFonts w:ascii="Arial" w:hAnsi="Arial" w:cs="Arial"/>
        </w:rPr>
        <w:t xml:space="preserve">with very limited knowledge </w:t>
      </w:r>
      <w:r w:rsidR="009F20B6">
        <w:rPr>
          <w:rFonts w:ascii="Arial" w:hAnsi="Arial" w:cs="Arial"/>
        </w:rPr>
        <w:t xml:space="preserve">but, </w:t>
      </w:r>
      <w:r w:rsidR="00B06EDC">
        <w:rPr>
          <w:rFonts w:ascii="Arial" w:hAnsi="Arial" w:cs="Arial"/>
        </w:rPr>
        <w:t>can</w:t>
      </w:r>
      <w:r w:rsidR="009F20B6">
        <w:rPr>
          <w:rFonts w:ascii="Arial" w:hAnsi="Arial" w:cs="Arial"/>
        </w:rPr>
        <w:t xml:space="preserve"> repeat, use and understand key words and small phrases</w:t>
      </w:r>
      <w:r w:rsidR="000130C9">
        <w:rPr>
          <w:rFonts w:ascii="Arial" w:hAnsi="Arial" w:cs="Arial"/>
        </w:rPr>
        <w:t xml:space="preserve">. </w:t>
      </w:r>
      <w:r w:rsidR="00563635">
        <w:rPr>
          <w:rFonts w:ascii="Arial" w:hAnsi="Arial" w:cs="Arial"/>
        </w:rPr>
        <w:t xml:space="preserve">At this stage reading and writing </w:t>
      </w:r>
      <w:r w:rsidR="00B06EDC">
        <w:rPr>
          <w:rFonts w:ascii="Arial" w:hAnsi="Arial" w:cs="Arial"/>
        </w:rPr>
        <w:t xml:space="preserve">is </w:t>
      </w:r>
      <w:r w:rsidR="00434846">
        <w:rPr>
          <w:rFonts w:ascii="Arial" w:hAnsi="Arial" w:cs="Arial"/>
        </w:rPr>
        <w:t>minimal,</w:t>
      </w:r>
      <w:r w:rsidR="00B06EDC">
        <w:rPr>
          <w:rFonts w:ascii="Arial" w:hAnsi="Arial" w:cs="Arial"/>
        </w:rPr>
        <w:t xml:space="preserve"> and the individual </w:t>
      </w:r>
      <w:r w:rsidR="00DD6377">
        <w:rPr>
          <w:rFonts w:ascii="Arial" w:hAnsi="Arial" w:cs="Arial"/>
        </w:rPr>
        <w:t>requires a considerable amount of support</w:t>
      </w:r>
      <w:r w:rsidR="000130C9">
        <w:rPr>
          <w:rFonts w:ascii="Arial" w:hAnsi="Arial" w:cs="Arial"/>
        </w:rPr>
        <w:t xml:space="preserve"> </w:t>
      </w:r>
      <w:r w:rsidR="000130C9" w:rsidRPr="000130C9">
        <w:rPr>
          <w:rFonts w:ascii="Arial" w:hAnsi="Arial" w:cs="Arial"/>
        </w:rPr>
        <w:t>depicts (Welsh Government, 201</w:t>
      </w:r>
      <w:r w:rsidR="00DD5D1B">
        <w:rPr>
          <w:rFonts w:ascii="Arial" w:hAnsi="Arial" w:cs="Arial"/>
        </w:rPr>
        <w:t>4</w:t>
      </w:r>
      <w:r w:rsidR="000130C9" w:rsidRPr="000130C9">
        <w:rPr>
          <w:rFonts w:ascii="Arial" w:hAnsi="Arial" w:cs="Arial"/>
        </w:rPr>
        <w:t>).</w:t>
      </w:r>
      <w:r w:rsidR="000130C9">
        <w:rPr>
          <w:rFonts w:ascii="Arial" w:hAnsi="Arial" w:cs="Arial"/>
        </w:rPr>
        <w:t xml:space="preserve"> </w:t>
      </w:r>
      <w:r w:rsidR="00434846">
        <w:rPr>
          <w:rFonts w:ascii="Arial" w:hAnsi="Arial" w:cs="Arial"/>
        </w:rPr>
        <w:t xml:space="preserve">The final stage is ‘Stage E’ </w:t>
      </w:r>
      <w:r w:rsidR="00CB22CB">
        <w:rPr>
          <w:rFonts w:ascii="Arial" w:hAnsi="Arial" w:cs="Arial"/>
        </w:rPr>
        <w:t xml:space="preserve">and involves individuals who are fluent </w:t>
      </w:r>
      <w:r w:rsidR="00CA18E6">
        <w:rPr>
          <w:rFonts w:ascii="Arial" w:hAnsi="Arial" w:cs="Arial"/>
        </w:rPr>
        <w:t xml:space="preserve">in the additional language orally and whilst </w:t>
      </w:r>
      <w:r w:rsidR="00C43078">
        <w:rPr>
          <w:rFonts w:ascii="Arial" w:hAnsi="Arial" w:cs="Arial"/>
        </w:rPr>
        <w:t xml:space="preserve">reading, writing and listening. </w:t>
      </w:r>
      <w:r w:rsidR="00261E61">
        <w:rPr>
          <w:rFonts w:ascii="Arial" w:hAnsi="Arial" w:cs="Arial"/>
        </w:rPr>
        <w:t>Therefore, no extra support is required proposes (Welsh Government, 201</w:t>
      </w:r>
      <w:r w:rsidR="00DD5D1B">
        <w:rPr>
          <w:rFonts w:ascii="Arial" w:hAnsi="Arial" w:cs="Arial"/>
        </w:rPr>
        <w:t>4</w:t>
      </w:r>
      <w:r w:rsidR="00261E61">
        <w:rPr>
          <w:rFonts w:ascii="Arial" w:hAnsi="Arial" w:cs="Arial"/>
        </w:rPr>
        <w:t>)</w:t>
      </w:r>
      <w:r w:rsidR="00DD5D1B">
        <w:rPr>
          <w:rFonts w:ascii="Arial" w:hAnsi="Arial" w:cs="Arial"/>
        </w:rPr>
        <w:t xml:space="preserve">. </w:t>
      </w:r>
      <w:r w:rsidR="00DB15B5">
        <w:rPr>
          <w:rFonts w:ascii="Arial" w:hAnsi="Arial" w:cs="Arial"/>
        </w:rPr>
        <w:t xml:space="preserve">The stages in-between involve the process </w:t>
      </w:r>
      <w:r w:rsidR="00A06CDC">
        <w:rPr>
          <w:rFonts w:ascii="Arial" w:hAnsi="Arial" w:cs="Arial"/>
        </w:rPr>
        <w:t xml:space="preserve">of getting from ‘Stage A’ </w:t>
      </w:r>
      <w:r w:rsidR="00A26EC2">
        <w:rPr>
          <w:rFonts w:ascii="Arial" w:hAnsi="Arial" w:cs="Arial"/>
        </w:rPr>
        <w:t xml:space="preserve">with little knowledge to being fluent in the new language </w:t>
      </w:r>
      <w:r w:rsidR="00C07DC5">
        <w:rPr>
          <w:rFonts w:ascii="Arial" w:hAnsi="Arial" w:cs="Arial"/>
        </w:rPr>
        <w:t xml:space="preserve">at ‘Stage E’. </w:t>
      </w:r>
    </w:p>
    <w:p w14:paraId="02CF20E4" w14:textId="4C608649" w:rsidR="00817F5A" w:rsidRDefault="00817F5A" w:rsidP="001F6DD1">
      <w:pPr>
        <w:spacing w:line="360" w:lineRule="auto"/>
        <w:rPr>
          <w:rFonts w:ascii="Arial" w:hAnsi="Arial" w:cs="Arial"/>
          <w:i/>
          <w:iCs/>
          <w:u w:val="single"/>
        </w:rPr>
      </w:pPr>
      <w:r w:rsidRPr="001F6DD1">
        <w:rPr>
          <w:rFonts w:ascii="Arial" w:hAnsi="Arial" w:cs="Arial"/>
          <w:i/>
          <w:iCs/>
          <w:u w:val="single"/>
        </w:rPr>
        <w:t>Brain development</w:t>
      </w:r>
    </w:p>
    <w:p w14:paraId="697FAE47" w14:textId="53C567FF" w:rsidR="00420822" w:rsidRPr="00420822" w:rsidRDefault="00593F55" w:rsidP="001F6D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Nacamul</w:t>
      </w:r>
      <w:r w:rsidR="00CA448A">
        <w:rPr>
          <w:rFonts w:ascii="Arial" w:hAnsi="Arial" w:cs="Arial"/>
        </w:rPr>
        <w:t xml:space="preserve">li </w:t>
      </w:r>
      <w:r w:rsidR="00470EB7">
        <w:rPr>
          <w:rFonts w:ascii="Arial" w:hAnsi="Arial" w:cs="Arial"/>
        </w:rPr>
        <w:t xml:space="preserve">(2017) </w:t>
      </w:r>
      <w:r w:rsidR="00E77BD3">
        <w:rPr>
          <w:rFonts w:ascii="Arial" w:hAnsi="Arial" w:cs="Arial"/>
        </w:rPr>
        <w:t>declares</w:t>
      </w:r>
      <w:r w:rsidR="004255FF">
        <w:rPr>
          <w:rFonts w:ascii="Arial" w:hAnsi="Arial" w:cs="Arial"/>
        </w:rPr>
        <w:t xml:space="preserve"> that a </w:t>
      </w:r>
      <w:r w:rsidR="00E77BD3">
        <w:rPr>
          <w:rFonts w:ascii="Arial" w:hAnsi="Arial" w:cs="Arial"/>
        </w:rPr>
        <w:t xml:space="preserve">bilingual or multilingual </w:t>
      </w:r>
      <w:r w:rsidR="00623FF8">
        <w:rPr>
          <w:rFonts w:ascii="Arial" w:hAnsi="Arial" w:cs="Arial"/>
        </w:rPr>
        <w:t xml:space="preserve">brain </w:t>
      </w:r>
      <w:r w:rsidR="00393C4F">
        <w:rPr>
          <w:rFonts w:ascii="Arial" w:hAnsi="Arial" w:cs="Arial"/>
        </w:rPr>
        <w:t xml:space="preserve">may </w:t>
      </w:r>
      <w:r w:rsidR="00D87A11">
        <w:rPr>
          <w:rFonts w:ascii="Arial" w:hAnsi="Arial" w:cs="Arial"/>
        </w:rPr>
        <w:t>appear</w:t>
      </w:r>
      <w:r w:rsidR="00393C4F">
        <w:rPr>
          <w:rFonts w:ascii="Arial" w:hAnsi="Arial" w:cs="Arial"/>
        </w:rPr>
        <w:t xml:space="preserve"> and </w:t>
      </w:r>
      <w:r w:rsidR="00521057">
        <w:rPr>
          <w:rFonts w:ascii="Arial" w:hAnsi="Arial" w:cs="Arial"/>
        </w:rPr>
        <w:t>perform</w:t>
      </w:r>
      <w:r w:rsidR="00393C4F">
        <w:rPr>
          <w:rFonts w:ascii="Arial" w:hAnsi="Arial" w:cs="Arial"/>
        </w:rPr>
        <w:t xml:space="preserve"> differently </w:t>
      </w:r>
      <w:r w:rsidR="00521057">
        <w:rPr>
          <w:rFonts w:ascii="Arial" w:hAnsi="Arial" w:cs="Arial"/>
        </w:rPr>
        <w:t xml:space="preserve">to those who only speak one language. </w:t>
      </w:r>
      <w:r w:rsidR="001D7B1B">
        <w:rPr>
          <w:rFonts w:ascii="Arial" w:hAnsi="Arial" w:cs="Arial"/>
        </w:rPr>
        <w:t xml:space="preserve">Nacamulli (2017) </w:t>
      </w:r>
      <w:r w:rsidR="003B50D9">
        <w:rPr>
          <w:rFonts w:ascii="Arial" w:hAnsi="Arial" w:cs="Arial"/>
        </w:rPr>
        <w:t>believe</w:t>
      </w:r>
      <w:r w:rsidR="003B0C41">
        <w:rPr>
          <w:rFonts w:ascii="Arial" w:hAnsi="Arial" w:cs="Arial"/>
        </w:rPr>
        <w:t>s</w:t>
      </w:r>
      <w:r w:rsidR="003B50D9">
        <w:rPr>
          <w:rFonts w:ascii="Arial" w:hAnsi="Arial" w:cs="Arial"/>
        </w:rPr>
        <w:t xml:space="preserve"> that </w:t>
      </w:r>
      <w:r w:rsidR="00153AEE">
        <w:rPr>
          <w:rFonts w:ascii="Arial" w:hAnsi="Arial" w:cs="Arial"/>
        </w:rPr>
        <w:t xml:space="preserve">the ability to speak more than one language improves brain health, </w:t>
      </w:r>
      <w:r w:rsidR="00CD65D5">
        <w:rPr>
          <w:rFonts w:ascii="Arial" w:hAnsi="Arial" w:cs="Arial"/>
        </w:rPr>
        <w:t>enables</w:t>
      </w:r>
      <w:r w:rsidR="00153AEE">
        <w:rPr>
          <w:rFonts w:ascii="Arial" w:hAnsi="Arial" w:cs="Arial"/>
        </w:rPr>
        <w:t xml:space="preserve"> the brain </w:t>
      </w:r>
      <w:r w:rsidR="00CD65D5">
        <w:rPr>
          <w:rFonts w:ascii="Arial" w:hAnsi="Arial" w:cs="Arial"/>
        </w:rPr>
        <w:t xml:space="preserve">to be </w:t>
      </w:r>
      <w:r w:rsidR="00153AEE">
        <w:rPr>
          <w:rFonts w:ascii="Arial" w:hAnsi="Arial" w:cs="Arial"/>
        </w:rPr>
        <w:t xml:space="preserve">more actively engaged and complex. </w:t>
      </w:r>
      <w:r w:rsidR="003B0C41">
        <w:rPr>
          <w:rFonts w:ascii="Arial" w:hAnsi="Arial" w:cs="Arial"/>
        </w:rPr>
        <w:t xml:space="preserve">Being bilingual or multilingual </w:t>
      </w:r>
      <w:r w:rsidR="00A263F4">
        <w:rPr>
          <w:rFonts w:ascii="Arial" w:hAnsi="Arial" w:cs="Arial"/>
        </w:rPr>
        <w:t xml:space="preserve">is believed to delay the onset of </w:t>
      </w:r>
      <w:r w:rsidR="0064623F">
        <w:rPr>
          <w:rFonts w:ascii="Arial" w:hAnsi="Arial" w:cs="Arial"/>
        </w:rPr>
        <w:t>Alzheimer’s</w:t>
      </w:r>
      <w:r w:rsidR="00A263F4">
        <w:rPr>
          <w:rFonts w:ascii="Arial" w:hAnsi="Arial" w:cs="Arial"/>
        </w:rPr>
        <w:t xml:space="preserve"> and dementia </w:t>
      </w:r>
      <w:r w:rsidR="0064623F">
        <w:rPr>
          <w:rFonts w:ascii="Arial" w:hAnsi="Arial" w:cs="Arial"/>
        </w:rPr>
        <w:t>by up to five years suggests (Naca</w:t>
      </w:r>
      <w:r w:rsidR="00C814FD">
        <w:rPr>
          <w:rFonts w:ascii="Arial" w:hAnsi="Arial" w:cs="Arial"/>
        </w:rPr>
        <w:t xml:space="preserve">mulli, 2017). </w:t>
      </w:r>
      <w:r w:rsidR="003F0395">
        <w:rPr>
          <w:rFonts w:ascii="Arial" w:hAnsi="Arial" w:cs="Arial"/>
        </w:rPr>
        <w:t xml:space="preserve">Implying that </w:t>
      </w:r>
      <w:r w:rsidR="000428CC">
        <w:rPr>
          <w:rFonts w:ascii="Arial" w:hAnsi="Arial" w:cs="Arial"/>
        </w:rPr>
        <w:t>being bilingual or multilingual</w:t>
      </w:r>
      <w:r w:rsidR="005C1F2F">
        <w:rPr>
          <w:rFonts w:ascii="Arial" w:hAnsi="Arial" w:cs="Arial"/>
        </w:rPr>
        <w:t xml:space="preserve"> has </w:t>
      </w:r>
      <w:r w:rsidR="006B0B5C">
        <w:rPr>
          <w:rFonts w:ascii="Arial" w:hAnsi="Arial" w:cs="Arial"/>
        </w:rPr>
        <w:t xml:space="preserve">numerous </w:t>
      </w:r>
      <w:r w:rsidR="00750E15">
        <w:rPr>
          <w:rFonts w:ascii="Arial" w:hAnsi="Arial" w:cs="Arial"/>
        </w:rPr>
        <w:t>effects</w:t>
      </w:r>
      <w:r w:rsidR="006B0B5C">
        <w:rPr>
          <w:rFonts w:ascii="Arial" w:hAnsi="Arial" w:cs="Arial"/>
        </w:rPr>
        <w:t xml:space="preserve"> on an individual’s brain development. </w:t>
      </w:r>
      <w:r w:rsidR="00FE3A79">
        <w:rPr>
          <w:rFonts w:ascii="Arial" w:hAnsi="Arial" w:cs="Arial"/>
        </w:rPr>
        <w:t xml:space="preserve">Storme et al. (2017) </w:t>
      </w:r>
      <w:r w:rsidR="00C12A4D">
        <w:rPr>
          <w:rFonts w:ascii="Arial" w:hAnsi="Arial" w:cs="Arial"/>
        </w:rPr>
        <w:t xml:space="preserve">encourages that </w:t>
      </w:r>
      <w:r w:rsidR="00D2041C">
        <w:rPr>
          <w:rFonts w:ascii="Arial" w:hAnsi="Arial" w:cs="Arial"/>
        </w:rPr>
        <w:t xml:space="preserve">early </w:t>
      </w:r>
      <w:r w:rsidR="00D2041C">
        <w:rPr>
          <w:rFonts w:ascii="Arial" w:hAnsi="Arial" w:cs="Arial"/>
        </w:rPr>
        <w:lastRenderedPageBreak/>
        <w:t xml:space="preserve">bilingual children </w:t>
      </w:r>
      <w:r w:rsidR="00654B58">
        <w:rPr>
          <w:rFonts w:ascii="Arial" w:hAnsi="Arial" w:cs="Arial"/>
        </w:rPr>
        <w:t xml:space="preserve">have enhanced memory and </w:t>
      </w:r>
      <w:r w:rsidR="00843CC1">
        <w:rPr>
          <w:rFonts w:ascii="Arial" w:hAnsi="Arial" w:cs="Arial"/>
        </w:rPr>
        <w:t xml:space="preserve">better </w:t>
      </w:r>
      <w:r w:rsidR="00654B58">
        <w:rPr>
          <w:rFonts w:ascii="Arial" w:hAnsi="Arial" w:cs="Arial"/>
        </w:rPr>
        <w:t xml:space="preserve">ability </w:t>
      </w:r>
      <w:r w:rsidR="00B21FC2">
        <w:rPr>
          <w:rFonts w:ascii="Arial" w:hAnsi="Arial" w:cs="Arial"/>
        </w:rPr>
        <w:t>to extract relevant information during interactions</w:t>
      </w:r>
      <w:r w:rsidR="00843CC1">
        <w:rPr>
          <w:rFonts w:ascii="Arial" w:hAnsi="Arial" w:cs="Arial"/>
        </w:rPr>
        <w:t xml:space="preserve"> in comparison to </w:t>
      </w:r>
      <w:r w:rsidR="00A13CB2">
        <w:rPr>
          <w:rFonts w:ascii="Arial" w:hAnsi="Arial" w:cs="Arial"/>
        </w:rPr>
        <w:t xml:space="preserve">late bilingual and Mongolian children. </w:t>
      </w:r>
      <w:r w:rsidR="008446D0">
        <w:rPr>
          <w:rFonts w:ascii="Arial" w:hAnsi="Arial" w:cs="Arial"/>
        </w:rPr>
        <w:t>Nacamulli (</w:t>
      </w:r>
      <w:r w:rsidR="0020684A">
        <w:rPr>
          <w:rFonts w:ascii="Arial" w:hAnsi="Arial" w:cs="Arial"/>
        </w:rPr>
        <w:t xml:space="preserve">2017) expresses that </w:t>
      </w:r>
      <w:r w:rsidR="0049370C">
        <w:rPr>
          <w:rFonts w:ascii="Arial" w:hAnsi="Arial" w:cs="Arial"/>
        </w:rPr>
        <w:t xml:space="preserve">learning a new language in the early years </w:t>
      </w:r>
      <w:r w:rsidR="002A2BED">
        <w:rPr>
          <w:rFonts w:ascii="Arial" w:hAnsi="Arial" w:cs="Arial"/>
        </w:rPr>
        <w:t xml:space="preserve">provides a more holistic grasp </w:t>
      </w:r>
      <w:r w:rsidR="00496CC1">
        <w:rPr>
          <w:rFonts w:ascii="Arial" w:hAnsi="Arial" w:cs="Arial"/>
        </w:rPr>
        <w:t xml:space="preserve">of the social and emotional contexts. Whereas, when a new language is acquired in adulthood </w:t>
      </w:r>
      <w:r w:rsidR="0070469C">
        <w:rPr>
          <w:rFonts w:ascii="Arial" w:hAnsi="Arial" w:cs="Arial"/>
        </w:rPr>
        <w:t xml:space="preserve">adults </w:t>
      </w:r>
      <w:r w:rsidR="00793EE6">
        <w:rPr>
          <w:rFonts w:ascii="Arial" w:hAnsi="Arial" w:cs="Arial"/>
        </w:rPr>
        <w:t xml:space="preserve">have a less emotional bias and </w:t>
      </w:r>
      <w:r w:rsidR="00677569">
        <w:rPr>
          <w:rFonts w:ascii="Arial" w:hAnsi="Arial" w:cs="Arial"/>
        </w:rPr>
        <w:t xml:space="preserve">have more of a rational approach when facing complications in their second language. </w:t>
      </w:r>
      <w:r w:rsidR="00B517BF">
        <w:rPr>
          <w:rFonts w:ascii="Arial" w:hAnsi="Arial" w:cs="Arial"/>
        </w:rPr>
        <w:t xml:space="preserve">Suggesting that if a new language is acquired in </w:t>
      </w:r>
      <w:r w:rsidR="00307084">
        <w:rPr>
          <w:rFonts w:ascii="Arial" w:hAnsi="Arial" w:cs="Arial"/>
        </w:rPr>
        <w:t xml:space="preserve">the early years, the individual is more likely </w:t>
      </w:r>
      <w:r w:rsidR="001B6F50">
        <w:rPr>
          <w:rFonts w:ascii="Arial" w:hAnsi="Arial" w:cs="Arial"/>
        </w:rPr>
        <w:t xml:space="preserve">to be able respond empathetically in both languages and not just their first language like adults. </w:t>
      </w:r>
    </w:p>
    <w:p w14:paraId="325D9178" w14:textId="61707C8F" w:rsidR="00817F5A" w:rsidRPr="001F6DD1" w:rsidRDefault="00817F5A" w:rsidP="001F6DD1">
      <w:pPr>
        <w:spacing w:line="360" w:lineRule="auto"/>
        <w:rPr>
          <w:rFonts w:ascii="Arial" w:hAnsi="Arial" w:cs="Arial"/>
          <w:i/>
          <w:iCs/>
          <w:u w:val="single"/>
        </w:rPr>
      </w:pPr>
      <w:r w:rsidRPr="001F6DD1">
        <w:rPr>
          <w:rFonts w:ascii="Arial" w:hAnsi="Arial" w:cs="Arial"/>
          <w:i/>
          <w:iCs/>
          <w:u w:val="single"/>
        </w:rPr>
        <w:t xml:space="preserve">Divergent </w:t>
      </w:r>
      <w:r w:rsidR="009A0B8B" w:rsidRPr="001F6DD1">
        <w:rPr>
          <w:rFonts w:ascii="Arial" w:hAnsi="Arial" w:cs="Arial"/>
          <w:i/>
          <w:iCs/>
          <w:u w:val="single"/>
        </w:rPr>
        <w:t>thinking</w:t>
      </w:r>
    </w:p>
    <w:p w14:paraId="3E62B71F" w14:textId="3726AC2C" w:rsidR="00272042" w:rsidRPr="001F6DD1" w:rsidRDefault="001E5E16" w:rsidP="001F6DD1">
      <w:pPr>
        <w:spacing w:line="360" w:lineRule="auto"/>
        <w:rPr>
          <w:rFonts w:ascii="Arial" w:hAnsi="Arial" w:cs="Arial"/>
        </w:rPr>
      </w:pPr>
      <w:r w:rsidRPr="001F6DD1">
        <w:rPr>
          <w:rFonts w:ascii="Arial" w:hAnsi="Arial" w:cs="Arial"/>
        </w:rPr>
        <w:t xml:space="preserve">Booton et al. (2021) confess that bilingualism has been linked to </w:t>
      </w:r>
      <w:r w:rsidR="00D94D93" w:rsidRPr="001F6DD1">
        <w:rPr>
          <w:rFonts w:ascii="Arial" w:hAnsi="Arial" w:cs="Arial"/>
        </w:rPr>
        <w:t xml:space="preserve">a variety of linguistic </w:t>
      </w:r>
      <w:r w:rsidR="00F07FCA" w:rsidRPr="001F6DD1">
        <w:rPr>
          <w:rFonts w:ascii="Arial" w:hAnsi="Arial" w:cs="Arial"/>
        </w:rPr>
        <w:t xml:space="preserve">and various cognitive skills. </w:t>
      </w:r>
      <w:r w:rsidR="00CA2E3C" w:rsidRPr="001F6DD1">
        <w:rPr>
          <w:rFonts w:ascii="Arial" w:hAnsi="Arial" w:cs="Arial"/>
        </w:rPr>
        <w:t xml:space="preserve">However, they underline that </w:t>
      </w:r>
      <w:r w:rsidR="00775B22" w:rsidRPr="001F6DD1">
        <w:rPr>
          <w:rFonts w:ascii="Arial" w:hAnsi="Arial" w:cs="Arial"/>
        </w:rPr>
        <w:t xml:space="preserve">whilst bilingualism has </w:t>
      </w:r>
      <w:r w:rsidR="00610340" w:rsidRPr="001F6DD1">
        <w:rPr>
          <w:rFonts w:ascii="Arial" w:hAnsi="Arial" w:cs="Arial"/>
        </w:rPr>
        <w:t>many benefits, divergent thinking is not one of them. Th</w:t>
      </w:r>
      <w:r w:rsidR="0001728C" w:rsidRPr="001F6DD1">
        <w:rPr>
          <w:rFonts w:ascii="Arial" w:hAnsi="Arial" w:cs="Arial"/>
        </w:rPr>
        <w:t>is</w:t>
      </w:r>
      <w:r w:rsidR="00610340" w:rsidRPr="001F6DD1">
        <w:rPr>
          <w:rFonts w:ascii="Arial" w:hAnsi="Arial" w:cs="Arial"/>
        </w:rPr>
        <w:t xml:space="preserve"> was proven </w:t>
      </w:r>
      <w:r w:rsidR="00D64406" w:rsidRPr="001F6DD1">
        <w:rPr>
          <w:rFonts w:ascii="Arial" w:hAnsi="Arial" w:cs="Arial"/>
        </w:rPr>
        <w:t>in a study that was completed in a British school</w:t>
      </w:r>
      <w:r w:rsidR="0001728C" w:rsidRPr="001F6DD1">
        <w:rPr>
          <w:rFonts w:ascii="Arial" w:hAnsi="Arial" w:cs="Arial"/>
        </w:rPr>
        <w:t xml:space="preserve"> suggested (Booton et al. 2021). </w:t>
      </w:r>
      <w:r w:rsidR="00D64406" w:rsidRPr="001F6DD1">
        <w:rPr>
          <w:rFonts w:ascii="Arial" w:hAnsi="Arial" w:cs="Arial"/>
        </w:rPr>
        <w:t xml:space="preserve">The study revealed </w:t>
      </w:r>
      <w:r w:rsidR="009462E7" w:rsidRPr="001F6DD1">
        <w:rPr>
          <w:rFonts w:ascii="Arial" w:hAnsi="Arial" w:cs="Arial"/>
        </w:rPr>
        <w:t xml:space="preserve">that there was no difference </w:t>
      </w:r>
      <w:r w:rsidR="00E865AE" w:rsidRPr="001F6DD1">
        <w:rPr>
          <w:rFonts w:ascii="Arial" w:hAnsi="Arial" w:cs="Arial"/>
        </w:rPr>
        <w:t xml:space="preserve">between bilingual children </w:t>
      </w:r>
      <w:r w:rsidR="00943621" w:rsidRPr="001F6DD1">
        <w:rPr>
          <w:rFonts w:ascii="Arial" w:hAnsi="Arial" w:cs="Arial"/>
        </w:rPr>
        <w:t xml:space="preserve">and children who only speak one language </w:t>
      </w:r>
      <w:r w:rsidR="00376882" w:rsidRPr="001F6DD1">
        <w:rPr>
          <w:rFonts w:ascii="Arial" w:hAnsi="Arial" w:cs="Arial"/>
        </w:rPr>
        <w:t xml:space="preserve">across any of the three divergent thinking tasks </w:t>
      </w:r>
      <w:r w:rsidR="00107795" w:rsidRPr="001F6DD1">
        <w:rPr>
          <w:rFonts w:ascii="Arial" w:hAnsi="Arial" w:cs="Arial"/>
        </w:rPr>
        <w:t>completed in the study states (Booton et al. 2021).</w:t>
      </w:r>
      <w:r w:rsidR="007D7ABD" w:rsidRPr="001F6DD1">
        <w:rPr>
          <w:rFonts w:ascii="Arial" w:hAnsi="Arial" w:cs="Arial"/>
        </w:rPr>
        <w:t xml:space="preserve"> </w:t>
      </w:r>
      <w:r w:rsidR="008F14AB" w:rsidRPr="001F6DD1">
        <w:rPr>
          <w:rFonts w:ascii="Arial" w:hAnsi="Arial" w:cs="Arial"/>
        </w:rPr>
        <w:t xml:space="preserve">Booton </w:t>
      </w:r>
      <w:r w:rsidR="00227E80" w:rsidRPr="001F6DD1">
        <w:rPr>
          <w:rFonts w:ascii="Arial" w:hAnsi="Arial" w:cs="Arial"/>
        </w:rPr>
        <w:t xml:space="preserve">et al. (2021) emphasise that there is no evidence </w:t>
      </w:r>
      <w:r w:rsidR="008B3D77" w:rsidRPr="001F6DD1">
        <w:rPr>
          <w:rFonts w:ascii="Arial" w:hAnsi="Arial" w:cs="Arial"/>
        </w:rPr>
        <w:t xml:space="preserve">for a bilingual </w:t>
      </w:r>
      <w:r w:rsidR="00F235CE" w:rsidRPr="001F6DD1">
        <w:rPr>
          <w:rFonts w:ascii="Arial" w:hAnsi="Arial" w:cs="Arial"/>
        </w:rPr>
        <w:t>benefit</w:t>
      </w:r>
      <w:r w:rsidR="008B3D77" w:rsidRPr="001F6DD1">
        <w:rPr>
          <w:rFonts w:ascii="Arial" w:hAnsi="Arial" w:cs="Arial"/>
        </w:rPr>
        <w:t xml:space="preserve"> </w:t>
      </w:r>
      <w:r w:rsidR="00201836" w:rsidRPr="001F6DD1">
        <w:rPr>
          <w:rFonts w:ascii="Arial" w:hAnsi="Arial" w:cs="Arial"/>
        </w:rPr>
        <w:t xml:space="preserve">in the divergent thinking </w:t>
      </w:r>
      <w:r w:rsidR="00F235CE" w:rsidRPr="001F6DD1">
        <w:rPr>
          <w:rFonts w:ascii="Arial" w:hAnsi="Arial" w:cs="Arial"/>
        </w:rPr>
        <w:t>element</w:t>
      </w:r>
      <w:r w:rsidR="00201836" w:rsidRPr="001F6DD1">
        <w:rPr>
          <w:rFonts w:ascii="Arial" w:hAnsi="Arial" w:cs="Arial"/>
        </w:rPr>
        <w:t xml:space="preserve"> of creativity amongst children</w:t>
      </w:r>
      <w:r w:rsidR="00F235CE" w:rsidRPr="001F6DD1">
        <w:rPr>
          <w:rFonts w:ascii="Arial" w:hAnsi="Arial" w:cs="Arial"/>
        </w:rPr>
        <w:t xml:space="preserve">, which is proven by a </w:t>
      </w:r>
      <w:r w:rsidR="000C2CCE" w:rsidRPr="001F6DD1">
        <w:rPr>
          <w:rFonts w:ascii="Arial" w:hAnsi="Arial" w:cs="Arial"/>
        </w:rPr>
        <w:t xml:space="preserve">well powered and pre-registered study. </w:t>
      </w:r>
      <w:r w:rsidR="004D7000">
        <w:rPr>
          <w:rFonts w:ascii="Arial" w:hAnsi="Arial" w:cs="Arial"/>
        </w:rPr>
        <w:t xml:space="preserve">Implying that </w:t>
      </w:r>
      <w:r w:rsidR="005C5464">
        <w:rPr>
          <w:rFonts w:ascii="Arial" w:hAnsi="Arial" w:cs="Arial"/>
        </w:rPr>
        <w:t xml:space="preserve">being </w:t>
      </w:r>
      <w:r w:rsidR="004D7000">
        <w:rPr>
          <w:rFonts w:ascii="Arial" w:hAnsi="Arial" w:cs="Arial"/>
        </w:rPr>
        <w:t xml:space="preserve">bilingual or multilingual </w:t>
      </w:r>
      <w:r w:rsidR="005C5464">
        <w:rPr>
          <w:rFonts w:ascii="Arial" w:hAnsi="Arial" w:cs="Arial"/>
        </w:rPr>
        <w:t xml:space="preserve">does not achieve enhanced divergent thinking skills.  </w:t>
      </w:r>
    </w:p>
    <w:p w14:paraId="215917C7" w14:textId="332BD110" w:rsidR="009A0B8B" w:rsidRPr="001F6DD1" w:rsidRDefault="009A0B8B" w:rsidP="001F6DD1">
      <w:pPr>
        <w:spacing w:line="360" w:lineRule="auto"/>
        <w:rPr>
          <w:rFonts w:ascii="Arial" w:hAnsi="Arial" w:cs="Arial"/>
          <w:i/>
          <w:iCs/>
          <w:u w:val="single"/>
        </w:rPr>
      </w:pPr>
      <w:r w:rsidRPr="001F6DD1">
        <w:rPr>
          <w:rFonts w:ascii="Arial" w:hAnsi="Arial" w:cs="Arial"/>
          <w:i/>
          <w:iCs/>
          <w:u w:val="single"/>
        </w:rPr>
        <w:t>Links with early years framework and programmes</w:t>
      </w:r>
    </w:p>
    <w:p w14:paraId="76F868A3" w14:textId="5A428AC8" w:rsidR="00991B68" w:rsidRDefault="00E53677" w:rsidP="001F6D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Mhathuna and O’Brien (2017) express that </w:t>
      </w:r>
      <w:r w:rsidR="00C60F3B">
        <w:rPr>
          <w:rFonts w:ascii="Arial" w:hAnsi="Arial" w:cs="Arial"/>
        </w:rPr>
        <w:t>Welsh medium nurser</w:t>
      </w:r>
      <w:r w:rsidR="00C15866">
        <w:rPr>
          <w:rFonts w:ascii="Arial" w:hAnsi="Arial" w:cs="Arial"/>
        </w:rPr>
        <w:t>ies are</w:t>
      </w:r>
      <w:r w:rsidR="00C60F3B">
        <w:rPr>
          <w:rFonts w:ascii="Arial" w:hAnsi="Arial" w:cs="Arial"/>
        </w:rPr>
        <w:t xml:space="preserve"> key for both promoting and preserving the</w:t>
      </w:r>
      <w:r w:rsidR="00AF096A">
        <w:rPr>
          <w:rFonts w:ascii="Arial" w:hAnsi="Arial" w:cs="Arial"/>
        </w:rPr>
        <w:t xml:space="preserve"> Welsh</w:t>
      </w:r>
      <w:r w:rsidR="00C60F3B">
        <w:rPr>
          <w:rFonts w:ascii="Arial" w:hAnsi="Arial" w:cs="Arial"/>
        </w:rPr>
        <w:t xml:space="preserve"> </w:t>
      </w:r>
      <w:r w:rsidR="00AF096A">
        <w:rPr>
          <w:rFonts w:ascii="Arial" w:hAnsi="Arial" w:cs="Arial"/>
        </w:rPr>
        <w:t xml:space="preserve">language. This is because </w:t>
      </w:r>
      <w:r w:rsidR="00663B51">
        <w:rPr>
          <w:rFonts w:ascii="Arial" w:hAnsi="Arial" w:cs="Arial"/>
        </w:rPr>
        <w:t xml:space="preserve">Welsh medium primary schools ensure a consistent stream of children </w:t>
      </w:r>
      <w:r w:rsidR="00C9298A">
        <w:rPr>
          <w:rFonts w:ascii="Arial" w:hAnsi="Arial" w:cs="Arial"/>
        </w:rPr>
        <w:t xml:space="preserve">speaking the Welsh language </w:t>
      </w:r>
      <w:r w:rsidR="00663B51">
        <w:rPr>
          <w:rFonts w:ascii="Arial" w:hAnsi="Arial" w:cs="Arial"/>
        </w:rPr>
        <w:t xml:space="preserve">states (Mhathuna and O’Brien 2017). </w:t>
      </w:r>
      <w:r w:rsidR="00C9298A">
        <w:rPr>
          <w:rFonts w:ascii="Arial" w:hAnsi="Arial" w:cs="Arial"/>
        </w:rPr>
        <w:t xml:space="preserve">Mhathuna and O’Brien </w:t>
      </w:r>
      <w:r w:rsidR="000F59E8">
        <w:rPr>
          <w:rFonts w:ascii="Arial" w:hAnsi="Arial" w:cs="Arial"/>
        </w:rPr>
        <w:t xml:space="preserve">(2017) underlines the fact that </w:t>
      </w:r>
      <w:r w:rsidR="00CD79B3">
        <w:rPr>
          <w:rFonts w:ascii="Arial" w:hAnsi="Arial" w:cs="Arial"/>
        </w:rPr>
        <w:t>P</w:t>
      </w:r>
      <w:r w:rsidR="000F59E8">
        <w:rPr>
          <w:rFonts w:ascii="Arial" w:hAnsi="Arial" w:cs="Arial"/>
        </w:rPr>
        <w:t xml:space="preserve">rimary </w:t>
      </w:r>
      <w:r w:rsidR="00CD79B3">
        <w:rPr>
          <w:rFonts w:ascii="Arial" w:hAnsi="Arial" w:cs="Arial"/>
        </w:rPr>
        <w:t>E</w:t>
      </w:r>
      <w:r w:rsidR="000F59E8">
        <w:rPr>
          <w:rFonts w:ascii="Arial" w:hAnsi="Arial" w:cs="Arial"/>
        </w:rPr>
        <w:t xml:space="preserve">ducation in Wales </w:t>
      </w:r>
      <w:r w:rsidR="00171E91">
        <w:rPr>
          <w:rFonts w:ascii="Arial" w:hAnsi="Arial" w:cs="Arial"/>
        </w:rPr>
        <w:t>prioritised the ‘</w:t>
      </w:r>
      <w:r w:rsidR="00CD79B3">
        <w:rPr>
          <w:rFonts w:ascii="Arial" w:hAnsi="Arial" w:cs="Arial"/>
        </w:rPr>
        <w:t>Y</w:t>
      </w:r>
      <w:r w:rsidR="00171E91">
        <w:rPr>
          <w:rFonts w:ascii="Arial" w:hAnsi="Arial" w:cs="Arial"/>
        </w:rPr>
        <w:t xml:space="preserve">sgolion </w:t>
      </w:r>
      <w:r w:rsidR="00CD79B3">
        <w:rPr>
          <w:rFonts w:ascii="Arial" w:hAnsi="Arial" w:cs="Arial"/>
        </w:rPr>
        <w:t>M</w:t>
      </w:r>
      <w:r w:rsidR="00171E91">
        <w:rPr>
          <w:rFonts w:ascii="Arial" w:hAnsi="Arial" w:cs="Arial"/>
        </w:rPr>
        <w:t xml:space="preserve">eithrin’ as a key to </w:t>
      </w:r>
      <w:r w:rsidR="00CD79B3">
        <w:rPr>
          <w:rFonts w:ascii="Arial" w:hAnsi="Arial" w:cs="Arial"/>
        </w:rPr>
        <w:t>prevent</w:t>
      </w:r>
      <w:r w:rsidR="00171E91">
        <w:rPr>
          <w:rFonts w:ascii="Arial" w:hAnsi="Arial" w:cs="Arial"/>
        </w:rPr>
        <w:t xml:space="preserve"> the </w:t>
      </w:r>
      <w:r w:rsidR="00FD28C0">
        <w:rPr>
          <w:rFonts w:ascii="Arial" w:hAnsi="Arial" w:cs="Arial"/>
        </w:rPr>
        <w:t xml:space="preserve">decline in the number of Welsh speakers and to promote bilingualism. </w:t>
      </w:r>
      <w:r w:rsidR="00435CE4">
        <w:rPr>
          <w:rFonts w:ascii="Arial" w:hAnsi="Arial" w:cs="Arial"/>
        </w:rPr>
        <w:t>Mhath</w:t>
      </w:r>
      <w:r w:rsidR="004A7481">
        <w:rPr>
          <w:rFonts w:ascii="Arial" w:hAnsi="Arial" w:cs="Arial"/>
        </w:rPr>
        <w:t>u</w:t>
      </w:r>
      <w:r w:rsidR="00435CE4">
        <w:rPr>
          <w:rFonts w:ascii="Arial" w:hAnsi="Arial" w:cs="Arial"/>
        </w:rPr>
        <w:t xml:space="preserve">na and O’Brien (2017) highlighted the importance of </w:t>
      </w:r>
      <w:r w:rsidR="003C61AD">
        <w:rPr>
          <w:rFonts w:ascii="Arial" w:hAnsi="Arial" w:cs="Arial"/>
        </w:rPr>
        <w:t xml:space="preserve">early childhood </w:t>
      </w:r>
      <w:r w:rsidR="00D67755">
        <w:rPr>
          <w:rFonts w:ascii="Arial" w:hAnsi="Arial" w:cs="Arial"/>
        </w:rPr>
        <w:t xml:space="preserve">bilingualism and the impact it has on individuals. </w:t>
      </w:r>
      <w:r w:rsidR="00EE35F5">
        <w:rPr>
          <w:rFonts w:ascii="Arial" w:hAnsi="Arial" w:cs="Arial"/>
        </w:rPr>
        <w:t xml:space="preserve">National Literacy Trust (2017) </w:t>
      </w:r>
      <w:r w:rsidR="003C61AD">
        <w:rPr>
          <w:rFonts w:ascii="Arial" w:hAnsi="Arial" w:cs="Arial"/>
        </w:rPr>
        <w:t>support</w:t>
      </w:r>
      <w:r w:rsidR="0042288E">
        <w:rPr>
          <w:rFonts w:ascii="Arial" w:hAnsi="Arial" w:cs="Arial"/>
        </w:rPr>
        <w:t xml:space="preserve">s </w:t>
      </w:r>
      <w:r w:rsidR="003C61AD">
        <w:rPr>
          <w:rFonts w:ascii="Arial" w:hAnsi="Arial" w:cs="Arial"/>
        </w:rPr>
        <w:t xml:space="preserve">this point </w:t>
      </w:r>
      <w:r w:rsidR="001E5842">
        <w:rPr>
          <w:rFonts w:ascii="Arial" w:hAnsi="Arial" w:cs="Arial"/>
        </w:rPr>
        <w:t xml:space="preserve">by </w:t>
      </w:r>
      <w:r w:rsidR="0042288E">
        <w:rPr>
          <w:rFonts w:ascii="Arial" w:hAnsi="Arial" w:cs="Arial"/>
        </w:rPr>
        <w:t>emphasising</w:t>
      </w:r>
      <w:r w:rsidR="001E5842">
        <w:rPr>
          <w:rFonts w:ascii="Arial" w:hAnsi="Arial" w:cs="Arial"/>
        </w:rPr>
        <w:t xml:space="preserve"> th</w:t>
      </w:r>
      <w:r w:rsidR="0042288E">
        <w:rPr>
          <w:rFonts w:ascii="Arial" w:hAnsi="Arial" w:cs="Arial"/>
        </w:rPr>
        <w:t>at</w:t>
      </w:r>
      <w:r w:rsidR="001E5842">
        <w:rPr>
          <w:rFonts w:ascii="Arial" w:hAnsi="Arial" w:cs="Arial"/>
        </w:rPr>
        <w:t xml:space="preserve"> acquiring a new language </w:t>
      </w:r>
      <w:r w:rsidR="00C93C75">
        <w:rPr>
          <w:rFonts w:ascii="Arial" w:hAnsi="Arial" w:cs="Arial"/>
        </w:rPr>
        <w:t xml:space="preserve">in the early years is beneficial and has the most impact. </w:t>
      </w:r>
      <w:r w:rsidR="00A57E25">
        <w:rPr>
          <w:rFonts w:ascii="Arial" w:hAnsi="Arial" w:cs="Arial"/>
        </w:rPr>
        <w:t xml:space="preserve">Welsh Government </w:t>
      </w:r>
      <w:r w:rsidR="008013B4">
        <w:rPr>
          <w:rFonts w:ascii="Arial" w:hAnsi="Arial" w:cs="Arial"/>
        </w:rPr>
        <w:t xml:space="preserve">(2017) proposed a new </w:t>
      </w:r>
      <w:r w:rsidR="008013B4">
        <w:rPr>
          <w:rFonts w:ascii="Arial" w:hAnsi="Arial" w:cs="Arial"/>
        </w:rPr>
        <w:lastRenderedPageBreak/>
        <w:t xml:space="preserve">strategy to achieve further Welsh speakers </w:t>
      </w:r>
      <w:r w:rsidR="00472C46">
        <w:rPr>
          <w:rFonts w:ascii="Arial" w:hAnsi="Arial" w:cs="Arial"/>
        </w:rPr>
        <w:t>through a vision of ‘a million Welsh speakers</w:t>
      </w:r>
      <w:r w:rsidR="00C15866">
        <w:rPr>
          <w:rFonts w:ascii="Arial" w:hAnsi="Arial" w:cs="Arial"/>
        </w:rPr>
        <w:t>’</w:t>
      </w:r>
      <w:r w:rsidR="00472C46">
        <w:rPr>
          <w:rFonts w:ascii="Arial" w:hAnsi="Arial" w:cs="Arial"/>
        </w:rPr>
        <w:t xml:space="preserve"> by 2025. </w:t>
      </w:r>
      <w:r w:rsidR="0086217F">
        <w:rPr>
          <w:rFonts w:ascii="Arial" w:hAnsi="Arial" w:cs="Arial"/>
        </w:rPr>
        <w:t xml:space="preserve">Welsh Government (2017) </w:t>
      </w:r>
      <w:r w:rsidR="002C4230">
        <w:rPr>
          <w:rFonts w:ascii="Arial" w:hAnsi="Arial" w:cs="Arial"/>
        </w:rPr>
        <w:t xml:space="preserve">state that </w:t>
      </w:r>
      <w:r w:rsidR="0086217F">
        <w:rPr>
          <w:rFonts w:ascii="Arial" w:hAnsi="Arial" w:cs="Arial"/>
        </w:rPr>
        <w:t>with enough p</w:t>
      </w:r>
      <w:r w:rsidR="008E19B3">
        <w:rPr>
          <w:rFonts w:ascii="Arial" w:hAnsi="Arial" w:cs="Arial"/>
        </w:rPr>
        <w:t>reparation, investment and consistency this goal can be achieved</w:t>
      </w:r>
      <w:r w:rsidR="00215E90">
        <w:rPr>
          <w:rFonts w:ascii="Arial" w:hAnsi="Arial" w:cs="Arial"/>
        </w:rPr>
        <w:t xml:space="preserve"> and will have an immense impact on bilingualism in Wales. </w:t>
      </w:r>
      <w:r w:rsidR="00752A05">
        <w:rPr>
          <w:rFonts w:ascii="Arial" w:hAnsi="Arial" w:cs="Arial"/>
        </w:rPr>
        <w:t xml:space="preserve">Welsh Government (2017) aim to expand </w:t>
      </w:r>
      <w:r w:rsidR="00CD4C9C">
        <w:rPr>
          <w:rFonts w:ascii="Arial" w:hAnsi="Arial" w:cs="Arial"/>
        </w:rPr>
        <w:t xml:space="preserve">language transmissions in the family </w:t>
      </w:r>
      <w:r w:rsidR="001359C6">
        <w:rPr>
          <w:rFonts w:ascii="Arial" w:hAnsi="Arial" w:cs="Arial"/>
        </w:rPr>
        <w:t xml:space="preserve">home </w:t>
      </w:r>
      <w:r w:rsidR="00CD4C9C">
        <w:rPr>
          <w:rFonts w:ascii="Arial" w:hAnsi="Arial" w:cs="Arial"/>
        </w:rPr>
        <w:t xml:space="preserve">by providing </w:t>
      </w:r>
      <w:r w:rsidR="001359C6">
        <w:rPr>
          <w:rFonts w:ascii="Arial" w:hAnsi="Arial" w:cs="Arial"/>
        </w:rPr>
        <w:t xml:space="preserve">plenty of support and resources. </w:t>
      </w:r>
      <w:r w:rsidR="001E0C73">
        <w:rPr>
          <w:rFonts w:ascii="Arial" w:hAnsi="Arial" w:cs="Arial"/>
        </w:rPr>
        <w:t xml:space="preserve">They also </w:t>
      </w:r>
      <w:r w:rsidR="009C5B25">
        <w:rPr>
          <w:rFonts w:ascii="Arial" w:hAnsi="Arial" w:cs="Arial"/>
        </w:rPr>
        <w:t xml:space="preserve">aim to provide further support in education, especially the early years. Along with </w:t>
      </w:r>
      <w:r w:rsidR="002C4230">
        <w:rPr>
          <w:rFonts w:ascii="Arial" w:hAnsi="Arial" w:cs="Arial"/>
        </w:rPr>
        <w:t xml:space="preserve">further support for </w:t>
      </w:r>
      <w:r w:rsidR="00E85673">
        <w:rPr>
          <w:rFonts w:ascii="Arial" w:hAnsi="Arial" w:cs="Arial"/>
        </w:rPr>
        <w:t>statutory and post-compulsory education</w:t>
      </w:r>
      <w:r w:rsidR="008A6077">
        <w:rPr>
          <w:rFonts w:ascii="Arial" w:hAnsi="Arial" w:cs="Arial"/>
        </w:rPr>
        <w:t xml:space="preserve"> to increase the rates of progression and </w:t>
      </w:r>
      <w:r w:rsidR="00154C4B">
        <w:rPr>
          <w:rFonts w:ascii="Arial" w:hAnsi="Arial" w:cs="Arial"/>
        </w:rPr>
        <w:t>confidence in</w:t>
      </w:r>
      <w:r w:rsidR="008A6077">
        <w:rPr>
          <w:rFonts w:ascii="Arial" w:hAnsi="Arial" w:cs="Arial"/>
        </w:rPr>
        <w:t xml:space="preserve"> the language. </w:t>
      </w:r>
      <w:r w:rsidR="00A44408">
        <w:rPr>
          <w:rFonts w:ascii="Arial" w:hAnsi="Arial" w:cs="Arial"/>
        </w:rPr>
        <w:t>Clybia</w:t>
      </w:r>
      <w:r w:rsidR="00F6616C">
        <w:rPr>
          <w:rFonts w:ascii="Arial" w:hAnsi="Arial" w:cs="Arial"/>
        </w:rPr>
        <w:t xml:space="preserve">u </w:t>
      </w:r>
      <w:r w:rsidR="00A44408">
        <w:rPr>
          <w:rFonts w:ascii="Arial" w:hAnsi="Arial" w:cs="Arial"/>
        </w:rPr>
        <w:t xml:space="preserve">Plant Cymru Kids’ Clubs </w:t>
      </w:r>
      <w:r w:rsidR="00F6616C">
        <w:rPr>
          <w:rFonts w:ascii="Arial" w:hAnsi="Arial" w:cs="Arial"/>
        </w:rPr>
        <w:t xml:space="preserve">(2025) </w:t>
      </w:r>
      <w:r w:rsidR="00A44408">
        <w:rPr>
          <w:rFonts w:ascii="Arial" w:hAnsi="Arial" w:cs="Arial"/>
        </w:rPr>
        <w:t xml:space="preserve">acknowledges the importance of </w:t>
      </w:r>
      <w:r w:rsidR="00A311B5">
        <w:rPr>
          <w:rFonts w:ascii="Arial" w:hAnsi="Arial" w:cs="Arial"/>
        </w:rPr>
        <w:t xml:space="preserve">developing the Welsh language and is </w:t>
      </w:r>
      <w:r w:rsidR="00F6616C">
        <w:rPr>
          <w:rFonts w:ascii="Arial" w:hAnsi="Arial" w:cs="Arial"/>
        </w:rPr>
        <w:t>therefore p</w:t>
      </w:r>
      <w:r w:rsidR="00A311B5">
        <w:rPr>
          <w:rFonts w:ascii="Arial" w:hAnsi="Arial" w:cs="Arial"/>
        </w:rPr>
        <w:t xml:space="preserve">roud to be supporting the Welsh Government (2017) achieve the goal of </w:t>
      </w:r>
      <w:r w:rsidR="00154C4B">
        <w:rPr>
          <w:rFonts w:ascii="Arial" w:hAnsi="Arial" w:cs="Arial"/>
        </w:rPr>
        <w:t xml:space="preserve">a million </w:t>
      </w:r>
      <w:r w:rsidR="00447C8B">
        <w:rPr>
          <w:rFonts w:ascii="Arial" w:hAnsi="Arial" w:cs="Arial"/>
        </w:rPr>
        <w:t>W</w:t>
      </w:r>
      <w:r w:rsidR="00154C4B">
        <w:rPr>
          <w:rFonts w:ascii="Arial" w:hAnsi="Arial" w:cs="Arial"/>
        </w:rPr>
        <w:t xml:space="preserve">elsh speakers by 2050. </w:t>
      </w:r>
      <w:bookmarkStart w:id="0" w:name="_Hlk194265736"/>
      <w:r w:rsidR="004468B2" w:rsidRPr="004468B2">
        <w:rPr>
          <w:rFonts w:ascii="Arial" w:hAnsi="Arial" w:cs="Arial"/>
        </w:rPr>
        <w:t>Clybiau Plant Cymru Kids’ Clubs (2025)</w:t>
      </w:r>
      <w:r w:rsidR="004468B2">
        <w:rPr>
          <w:rFonts w:ascii="Arial" w:hAnsi="Arial" w:cs="Arial"/>
        </w:rPr>
        <w:t xml:space="preserve"> </w:t>
      </w:r>
      <w:bookmarkEnd w:id="0"/>
      <w:r w:rsidR="004C188F">
        <w:rPr>
          <w:rFonts w:ascii="Arial" w:hAnsi="Arial" w:cs="Arial"/>
        </w:rPr>
        <w:t>state that as part of their commitment they formed a Welsh language</w:t>
      </w:r>
      <w:r w:rsidR="007E16EC">
        <w:rPr>
          <w:rFonts w:ascii="Arial" w:hAnsi="Arial" w:cs="Arial"/>
        </w:rPr>
        <w:t xml:space="preserve"> promise for</w:t>
      </w:r>
      <w:r w:rsidR="007C3633">
        <w:rPr>
          <w:rFonts w:ascii="Arial" w:hAnsi="Arial" w:cs="Arial"/>
        </w:rPr>
        <w:t xml:space="preserve"> childcare and play</w:t>
      </w:r>
      <w:r w:rsidR="007E16EC">
        <w:rPr>
          <w:rFonts w:ascii="Arial" w:hAnsi="Arial" w:cs="Arial"/>
        </w:rPr>
        <w:t xml:space="preserve"> settings. </w:t>
      </w:r>
      <w:bookmarkStart w:id="1" w:name="_Hlk194266010"/>
      <w:r w:rsidR="007C3633" w:rsidRPr="007C3633">
        <w:rPr>
          <w:rFonts w:ascii="Arial" w:hAnsi="Arial" w:cs="Arial"/>
        </w:rPr>
        <w:t>Clybiau Plant Cymru Kids’ Clubs (2025)</w:t>
      </w:r>
      <w:r w:rsidR="007C3633">
        <w:rPr>
          <w:rFonts w:ascii="Arial" w:hAnsi="Arial" w:cs="Arial"/>
        </w:rPr>
        <w:t xml:space="preserve"> </w:t>
      </w:r>
      <w:bookmarkEnd w:id="1"/>
      <w:r w:rsidR="007C3633">
        <w:rPr>
          <w:rFonts w:ascii="Arial" w:hAnsi="Arial" w:cs="Arial"/>
        </w:rPr>
        <w:t xml:space="preserve">proposed three </w:t>
      </w:r>
      <w:r w:rsidR="00FA145B">
        <w:rPr>
          <w:rFonts w:ascii="Arial" w:hAnsi="Arial" w:cs="Arial"/>
        </w:rPr>
        <w:t>steps to assist settings through the process</w:t>
      </w:r>
      <w:r w:rsidR="00F241C2">
        <w:rPr>
          <w:rFonts w:ascii="Arial" w:hAnsi="Arial" w:cs="Arial"/>
        </w:rPr>
        <w:t>. The three steps involve bronze</w:t>
      </w:r>
      <w:r w:rsidR="00A54705">
        <w:rPr>
          <w:rFonts w:ascii="Arial" w:hAnsi="Arial" w:cs="Arial"/>
        </w:rPr>
        <w:t xml:space="preserve">, silver and gold </w:t>
      </w:r>
      <w:r w:rsidR="00D50AB0">
        <w:rPr>
          <w:rFonts w:ascii="Arial" w:hAnsi="Arial" w:cs="Arial"/>
        </w:rPr>
        <w:t>and a certificate will be rewarded at each step</w:t>
      </w:r>
      <w:r w:rsidR="00471734">
        <w:rPr>
          <w:rFonts w:ascii="Arial" w:hAnsi="Arial" w:cs="Arial"/>
        </w:rPr>
        <w:t xml:space="preserve">. Once </w:t>
      </w:r>
      <w:r w:rsidR="00577493">
        <w:rPr>
          <w:rFonts w:ascii="Arial" w:hAnsi="Arial" w:cs="Arial"/>
        </w:rPr>
        <w:t xml:space="preserve">all three steps are completed the setting will receive </w:t>
      </w:r>
      <w:r w:rsidR="0040109E">
        <w:rPr>
          <w:rFonts w:ascii="Arial" w:hAnsi="Arial" w:cs="Arial"/>
        </w:rPr>
        <w:t xml:space="preserve">recognition from the Welsh Language Commissioner </w:t>
      </w:r>
      <w:r w:rsidR="00356097">
        <w:rPr>
          <w:rFonts w:ascii="Arial" w:hAnsi="Arial" w:cs="Arial"/>
        </w:rPr>
        <w:t>declares (</w:t>
      </w:r>
      <w:r w:rsidR="00356097" w:rsidRPr="00356097">
        <w:rPr>
          <w:rFonts w:ascii="Arial" w:hAnsi="Arial" w:cs="Arial"/>
        </w:rPr>
        <w:t>Clybiau Plant Cymru Kids’ Clubs 2025)</w:t>
      </w:r>
      <w:r w:rsidR="00356097">
        <w:rPr>
          <w:rFonts w:ascii="Arial" w:hAnsi="Arial" w:cs="Arial"/>
        </w:rPr>
        <w:t xml:space="preserve">. </w:t>
      </w:r>
    </w:p>
    <w:p w14:paraId="78CBEAC9" w14:textId="3178CD0A" w:rsidR="00965D6C" w:rsidRDefault="003607CB" w:rsidP="001F6D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Jones (2016) </w:t>
      </w:r>
      <w:r w:rsidR="004A2B5A">
        <w:rPr>
          <w:rFonts w:ascii="Arial" w:hAnsi="Arial" w:cs="Arial"/>
        </w:rPr>
        <w:t xml:space="preserve">affirms that the Welsh Government </w:t>
      </w:r>
      <w:r w:rsidR="004413AF">
        <w:rPr>
          <w:rFonts w:ascii="Arial" w:hAnsi="Arial" w:cs="Arial"/>
        </w:rPr>
        <w:t>should conduct a further review of Welsh-medium provision for pupils with additional learning needs</w:t>
      </w:r>
      <w:r w:rsidR="0028426F">
        <w:rPr>
          <w:rFonts w:ascii="Arial" w:hAnsi="Arial" w:cs="Arial"/>
        </w:rPr>
        <w:t>. Jones (2016) states that example</w:t>
      </w:r>
      <w:r w:rsidR="00174036">
        <w:rPr>
          <w:rFonts w:ascii="Arial" w:hAnsi="Arial" w:cs="Arial"/>
        </w:rPr>
        <w:t>s</w:t>
      </w:r>
      <w:r w:rsidR="0028426F">
        <w:rPr>
          <w:rFonts w:ascii="Arial" w:hAnsi="Arial" w:cs="Arial"/>
        </w:rPr>
        <w:t xml:space="preserve"> of good practise</w:t>
      </w:r>
      <w:r w:rsidR="00174036">
        <w:rPr>
          <w:rFonts w:ascii="Arial" w:hAnsi="Arial" w:cs="Arial"/>
        </w:rPr>
        <w:t xml:space="preserve"> at a local and regional field</w:t>
      </w:r>
      <w:r w:rsidR="0028426F">
        <w:rPr>
          <w:rFonts w:ascii="Arial" w:hAnsi="Arial" w:cs="Arial"/>
        </w:rPr>
        <w:t xml:space="preserve"> should be </w:t>
      </w:r>
      <w:r w:rsidR="00174036">
        <w:rPr>
          <w:rFonts w:ascii="Arial" w:hAnsi="Arial" w:cs="Arial"/>
        </w:rPr>
        <w:t xml:space="preserve">investigated and capacity should </w:t>
      </w:r>
      <w:r w:rsidR="005E33B3">
        <w:rPr>
          <w:rFonts w:ascii="Arial" w:hAnsi="Arial" w:cs="Arial"/>
        </w:rPr>
        <w:t xml:space="preserve">also </w:t>
      </w:r>
      <w:r w:rsidR="00174036">
        <w:rPr>
          <w:rFonts w:ascii="Arial" w:hAnsi="Arial" w:cs="Arial"/>
        </w:rPr>
        <w:t xml:space="preserve">be considered. </w:t>
      </w:r>
      <w:bookmarkStart w:id="2" w:name="_Hlk194267677"/>
      <w:r w:rsidR="006649F1">
        <w:rPr>
          <w:rFonts w:ascii="Arial" w:hAnsi="Arial" w:cs="Arial"/>
        </w:rPr>
        <w:t xml:space="preserve">Indicating that Welsh-medium </w:t>
      </w:r>
      <w:r w:rsidR="00966139">
        <w:rPr>
          <w:rFonts w:ascii="Arial" w:hAnsi="Arial" w:cs="Arial"/>
        </w:rPr>
        <w:t>ALN provisions are not currently up to standard and struggling with the</w:t>
      </w:r>
      <w:r w:rsidR="0012432F">
        <w:rPr>
          <w:rFonts w:ascii="Arial" w:hAnsi="Arial" w:cs="Arial"/>
        </w:rPr>
        <w:t xml:space="preserve"> current</w:t>
      </w:r>
      <w:r w:rsidR="00966139">
        <w:rPr>
          <w:rFonts w:ascii="Arial" w:hAnsi="Arial" w:cs="Arial"/>
        </w:rPr>
        <w:t xml:space="preserve"> </w:t>
      </w:r>
      <w:r w:rsidR="0012432F">
        <w:rPr>
          <w:rFonts w:ascii="Arial" w:hAnsi="Arial" w:cs="Arial"/>
        </w:rPr>
        <w:t>volume.</w:t>
      </w:r>
      <w:r w:rsidR="00966139">
        <w:rPr>
          <w:rFonts w:ascii="Arial" w:hAnsi="Arial" w:cs="Arial"/>
        </w:rPr>
        <w:t xml:space="preserve"> </w:t>
      </w:r>
      <w:r w:rsidR="005B07ED">
        <w:rPr>
          <w:rFonts w:ascii="Arial" w:hAnsi="Arial" w:cs="Arial"/>
        </w:rPr>
        <w:t xml:space="preserve">The Children’s Commissioner for Wales (2023) </w:t>
      </w:r>
      <w:bookmarkEnd w:id="2"/>
      <w:r w:rsidR="00894C68">
        <w:rPr>
          <w:rFonts w:ascii="Arial" w:hAnsi="Arial" w:cs="Arial"/>
        </w:rPr>
        <w:t xml:space="preserve">express that </w:t>
      </w:r>
      <w:r w:rsidR="00C36E39">
        <w:rPr>
          <w:rFonts w:ascii="Arial" w:hAnsi="Arial" w:cs="Arial"/>
        </w:rPr>
        <w:t xml:space="preserve">additional learning need provisions in Wales should </w:t>
      </w:r>
      <w:r w:rsidR="00222015">
        <w:rPr>
          <w:rFonts w:ascii="Arial" w:hAnsi="Arial" w:cs="Arial"/>
        </w:rPr>
        <w:t xml:space="preserve">reflect the bilingual nation, as </w:t>
      </w:r>
      <w:r w:rsidR="00D10170">
        <w:rPr>
          <w:rFonts w:ascii="Arial" w:hAnsi="Arial" w:cs="Arial"/>
        </w:rPr>
        <w:t>all children have the right to learn in their own language under the United Nations</w:t>
      </w:r>
      <w:r w:rsidR="00307E11">
        <w:rPr>
          <w:rFonts w:ascii="Arial" w:hAnsi="Arial" w:cs="Arial"/>
        </w:rPr>
        <w:t xml:space="preserve"> Convention on the Rights of the Child</w:t>
      </w:r>
      <w:r w:rsidR="009C7855">
        <w:rPr>
          <w:rFonts w:ascii="Arial" w:hAnsi="Arial" w:cs="Arial"/>
        </w:rPr>
        <w:t>. According to t</w:t>
      </w:r>
      <w:r w:rsidR="009C7855" w:rsidRPr="009C7855">
        <w:rPr>
          <w:rFonts w:ascii="Arial" w:hAnsi="Arial" w:cs="Arial"/>
        </w:rPr>
        <w:t>he Children’s Commissioner for Wales (2023)</w:t>
      </w:r>
      <w:r w:rsidR="009C7855">
        <w:rPr>
          <w:rFonts w:ascii="Arial" w:hAnsi="Arial" w:cs="Arial"/>
        </w:rPr>
        <w:t xml:space="preserve"> </w:t>
      </w:r>
      <w:r w:rsidR="00E53EC1">
        <w:rPr>
          <w:rFonts w:ascii="Arial" w:hAnsi="Arial" w:cs="Arial"/>
        </w:rPr>
        <w:t xml:space="preserve">evidence suggests that there is a long way to go as </w:t>
      </w:r>
      <w:r w:rsidR="003B0AC0">
        <w:rPr>
          <w:rFonts w:ascii="Arial" w:hAnsi="Arial" w:cs="Arial"/>
        </w:rPr>
        <w:t xml:space="preserve">there are </w:t>
      </w:r>
      <w:r w:rsidR="001B3730">
        <w:rPr>
          <w:rFonts w:ascii="Arial" w:hAnsi="Arial" w:cs="Arial"/>
        </w:rPr>
        <w:t>substantial</w:t>
      </w:r>
      <w:r w:rsidR="003B0AC0">
        <w:rPr>
          <w:rFonts w:ascii="Arial" w:hAnsi="Arial" w:cs="Arial"/>
        </w:rPr>
        <w:t xml:space="preserve"> challenges faced </w:t>
      </w:r>
      <w:r w:rsidR="001B3730">
        <w:rPr>
          <w:rFonts w:ascii="Arial" w:hAnsi="Arial" w:cs="Arial"/>
        </w:rPr>
        <w:t xml:space="preserve">daily </w:t>
      </w:r>
      <w:r w:rsidR="00573D37">
        <w:rPr>
          <w:rFonts w:ascii="Arial" w:hAnsi="Arial" w:cs="Arial"/>
        </w:rPr>
        <w:t xml:space="preserve">and </w:t>
      </w:r>
      <w:r w:rsidR="001B3730">
        <w:rPr>
          <w:rFonts w:ascii="Arial" w:hAnsi="Arial" w:cs="Arial"/>
        </w:rPr>
        <w:t xml:space="preserve">will </w:t>
      </w:r>
      <w:r w:rsidR="00573D37">
        <w:rPr>
          <w:rFonts w:ascii="Arial" w:hAnsi="Arial" w:cs="Arial"/>
        </w:rPr>
        <w:t xml:space="preserve">therefore take time, effort and plenty of resources to overcome. </w:t>
      </w:r>
      <w:r w:rsidR="002746B5">
        <w:rPr>
          <w:rFonts w:ascii="Arial" w:hAnsi="Arial" w:cs="Arial"/>
        </w:rPr>
        <w:t xml:space="preserve">It is important that </w:t>
      </w:r>
      <w:r w:rsidR="00A4081C">
        <w:rPr>
          <w:rFonts w:ascii="Arial" w:hAnsi="Arial" w:cs="Arial"/>
        </w:rPr>
        <w:t xml:space="preserve">the </w:t>
      </w:r>
      <w:r w:rsidR="001E00BD">
        <w:rPr>
          <w:rFonts w:ascii="Arial" w:hAnsi="Arial" w:cs="Arial"/>
        </w:rPr>
        <w:t>Additional</w:t>
      </w:r>
      <w:r w:rsidR="00A4081C">
        <w:rPr>
          <w:rFonts w:ascii="Arial" w:hAnsi="Arial" w:cs="Arial"/>
        </w:rPr>
        <w:t xml:space="preserve"> Learning Needs and Education Tribunal Wales </w:t>
      </w:r>
      <w:r w:rsidR="001E00BD">
        <w:rPr>
          <w:rFonts w:ascii="Arial" w:hAnsi="Arial" w:cs="Arial"/>
        </w:rPr>
        <w:t xml:space="preserve">Act 2018 is fully </w:t>
      </w:r>
      <w:r w:rsidR="00B851F8">
        <w:rPr>
          <w:rFonts w:ascii="Arial" w:hAnsi="Arial" w:cs="Arial"/>
        </w:rPr>
        <w:t>applied</w:t>
      </w:r>
      <w:r w:rsidR="001E00BD">
        <w:rPr>
          <w:rFonts w:ascii="Arial" w:hAnsi="Arial" w:cs="Arial"/>
        </w:rPr>
        <w:t xml:space="preserve"> </w:t>
      </w:r>
      <w:r w:rsidR="00155CF6">
        <w:rPr>
          <w:rFonts w:ascii="Arial" w:hAnsi="Arial" w:cs="Arial"/>
        </w:rPr>
        <w:t xml:space="preserve">and encourages purposeful planning and action to ensure that Welsh-medium </w:t>
      </w:r>
      <w:r w:rsidR="00E73CF7">
        <w:rPr>
          <w:rFonts w:ascii="Arial" w:hAnsi="Arial" w:cs="Arial"/>
        </w:rPr>
        <w:t xml:space="preserve">Additional Learning Needs provision is the same standard as the English provision. </w:t>
      </w:r>
    </w:p>
    <w:p w14:paraId="086FF825" w14:textId="47A62251" w:rsidR="0012432F" w:rsidRDefault="0012432F" w:rsidP="001F6DD1">
      <w:pPr>
        <w:spacing w:line="360" w:lineRule="auto"/>
        <w:rPr>
          <w:rFonts w:ascii="Arial" w:hAnsi="Arial" w:cs="Arial"/>
          <w:i/>
          <w:iCs/>
          <w:u w:val="single"/>
        </w:rPr>
      </w:pPr>
      <w:r w:rsidRPr="0012432F">
        <w:rPr>
          <w:rFonts w:ascii="Arial" w:hAnsi="Arial" w:cs="Arial"/>
          <w:i/>
          <w:iCs/>
          <w:u w:val="single"/>
        </w:rPr>
        <w:lastRenderedPageBreak/>
        <w:t>Conclusion</w:t>
      </w:r>
    </w:p>
    <w:p w14:paraId="6E88C5C7" w14:textId="07A0C235" w:rsidR="0012432F" w:rsidRPr="0012432F" w:rsidRDefault="0012432F" w:rsidP="001F6D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evident that </w:t>
      </w:r>
      <w:r w:rsidR="00F723BB">
        <w:rPr>
          <w:rFonts w:ascii="Arial" w:hAnsi="Arial" w:cs="Arial"/>
        </w:rPr>
        <w:t xml:space="preserve">bilingualism and multilingualism provide many benefits in society however, </w:t>
      </w:r>
      <w:r w:rsidR="00AF293D">
        <w:rPr>
          <w:rFonts w:ascii="Arial" w:hAnsi="Arial" w:cs="Arial"/>
        </w:rPr>
        <w:t>a further language</w:t>
      </w:r>
      <w:r w:rsidR="00B140A3">
        <w:rPr>
          <w:rFonts w:ascii="Arial" w:hAnsi="Arial" w:cs="Arial"/>
        </w:rPr>
        <w:t xml:space="preserve"> is not always easy to implement. </w:t>
      </w:r>
    </w:p>
    <w:p w14:paraId="4EBA6CF9" w14:textId="77777777" w:rsidR="00991B68" w:rsidRPr="001F6DD1" w:rsidRDefault="00991B68" w:rsidP="001F6DD1">
      <w:pPr>
        <w:spacing w:line="360" w:lineRule="auto"/>
        <w:rPr>
          <w:rFonts w:ascii="Arial" w:hAnsi="Arial" w:cs="Arial"/>
        </w:rPr>
      </w:pPr>
    </w:p>
    <w:p w14:paraId="41C070BE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5B982750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7D5FD3E3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0ECE73CA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33990116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0A1CBCF2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2E94665A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1593EC9D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1190B96A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5B81A762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36F2C90C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760F9532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5A6C6BAB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11EF511D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2BD6CCF6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0DD8F4BC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24BB1086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3574E70A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30FF4635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2FBF8C32" w14:textId="77777777" w:rsidR="00571406" w:rsidRPr="001F6DD1" w:rsidRDefault="00571406" w:rsidP="001F6DD1">
      <w:pPr>
        <w:spacing w:line="360" w:lineRule="auto"/>
        <w:rPr>
          <w:rFonts w:ascii="Arial" w:hAnsi="Arial" w:cs="Arial"/>
        </w:rPr>
      </w:pPr>
    </w:p>
    <w:p w14:paraId="501714FF" w14:textId="70B392DA" w:rsidR="00571406" w:rsidRPr="001F6DD1" w:rsidRDefault="00571406" w:rsidP="001F6DD1">
      <w:pPr>
        <w:spacing w:line="360" w:lineRule="auto"/>
        <w:rPr>
          <w:rFonts w:ascii="Arial" w:hAnsi="Arial" w:cs="Arial"/>
        </w:rPr>
      </w:pPr>
      <w:r w:rsidRPr="001F6DD1">
        <w:rPr>
          <w:rFonts w:ascii="Arial" w:hAnsi="Arial" w:cs="Arial"/>
        </w:rPr>
        <w:lastRenderedPageBreak/>
        <w:t>Reference List</w:t>
      </w:r>
      <w:r w:rsidR="00235025" w:rsidRPr="001F6DD1">
        <w:rPr>
          <w:rFonts w:ascii="Arial" w:hAnsi="Arial" w:cs="Arial"/>
        </w:rPr>
        <w:t>-</w:t>
      </w:r>
    </w:p>
    <w:p w14:paraId="12B4A05A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Aronin, L. (2018) </w:t>
      </w:r>
      <w:r w:rsidRPr="00DA749E">
        <w:rPr>
          <w:rFonts w:ascii="Arial" w:hAnsi="Arial" w:cs="Arial"/>
          <w:i/>
          <w:iCs/>
        </w:rPr>
        <w:t xml:space="preserve">Lecture 1- What is multilingualism? </w:t>
      </w:r>
      <w:r w:rsidRPr="00DA749E">
        <w:rPr>
          <w:rFonts w:ascii="Arial" w:hAnsi="Arial" w:cs="Arial"/>
        </w:rPr>
        <w:t xml:space="preserve">Available at: </w:t>
      </w:r>
      <w:hyperlink r:id="rId8" w:history="1">
        <w:r w:rsidRPr="00DA749E">
          <w:rPr>
            <w:rStyle w:val="Hyperlink"/>
            <w:rFonts w:ascii="Arial" w:hAnsi="Arial" w:cs="Arial"/>
          </w:rPr>
          <w:t>https://www.degruyter.com/document/doi/10.21832/9781788922074-003/pdf?licenseType=restricted</w:t>
        </w:r>
      </w:hyperlink>
      <w:r w:rsidRPr="00DA749E">
        <w:rPr>
          <w:rFonts w:ascii="Arial" w:hAnsi="Arial" w:cs="Arial"/>
        </w:rPr>
        <w:t xml:space="preserve"> (accessed: 16 March 2025). </w:t>
      </w:r>
    </w:p>
    <w:p w14:paraId="36786334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Baxter, S. (2023) </w:t>
      </w:r>
      <w:r w:rsidRPr="00DA749E">
        <w:rPr>
          <w:rFonts w:ascii="Arial" w:hAnsi="Arial" w:cs="Arial"/>
          <w:i/>
          <w:iCs/>
        </w:rPr>
        <w:t xml:space="preserve">Chomsky's Theory of Language Acquisition </w:t>
      </w:r>
      <w:r w:rsidRPr="00DA749E">
        <w:rPr>
          <w:rFonts w:ascii="Arial" w:hAnsi="Arial" w:cs="Arial"/>
          <w:i/>
          <w:iCs/>
        </w:rPr>
        <w:t>- st</w:t>
      </w:r>
      <w:r w:rsidRPr="00DA749E">
        <w:rPr>
          <w:rFonts w:ascii="Arial" w:hAnsi="Arial" w:cs="Arial"/>
          <w:i/>
          <w:iCs/>
        </w:rPr>
        <w:t xml:space="preserve">ages &amp; </w:t>
      </w:r>
      <w:r w:rsidRPr="00DA749E">
        <w:rPr>
          <w:rFonts w:ascii="Arial" w:hAnsi="Arial" w:cs="Arial"/>
          <w:i/>
          <w:iCs/>
        </w:rPr>
        <w:t>e</w:t>
      </w:r>
      <w:r w:rsidRPr="00DA749E">
        <w:rPr>
          <w:rFonts w:ascii="Arial" w:hAnsi="Arial" w:cs="Arial"/>
          <w:i/>
          <w:iCs/>
        </w:rPr>
        <w:t>xamples</w:t>
      </w:r>
      <w:r w:rsidRPr="00DA749E">
        <w:rPr>
          <w:rFonts w:ascii="Arial" w:hAnsi="Arial" w:cs="Arial"/>
          <w:i/>
          <w:iCs/>
        </w:rPr>
        <w:t xml:space="preserve">. </w:t>
      </w:r>
      <w:r w:rsidRPr="00DA749E">
        <w:rPr>
          <w:rFonts w:ascii="Arial" w:hAnsi="Arial" w:cs="Arial"/>
        </w:rPr>
        <w:t xml:space="preserve">Available at: </w:t>
      </w:r>
      <w:hyperlink r:id="rId9" w:history="1">
        <w:r w:rsidRPr="00DA749E">
          <w:rPr>
            <w:rStyle w:val="Hyperlink"/>
            <w:rFonts w:ascii="Arial" w:hAnsi="Arial" w:cs="Arial"/>
          </w:rPr>
          <w:t>https://study.com/academy/lesson/noam-chomsky-on-language-theories-lesson-quiz.html?msockid=2a783455aae964a70bfb20a8abef6521</w:t>
        </w:r>
      </w:hyperlink>
      <w:r w:rsidRPr="00DA749E">
        <w:rPr>
          <w:rFonts w:ascii="Arial" w:hAnsi="Arial" w:cs="Arial"/>
        </w:rPr>
        <w:t xml:space="preserve"> (accessed: 18 March 2025). </w:t>
      </w:r>
    </w:p>
    <w:p w14:paraId="438298CF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BBC Ideas. (2023) </w:t>
      </w:r>
      <w:r w:rsidRPr="00DA749E">
        <w:rPr>
          <w:rFonts w:ascii="Arial" w:hAnsi="Arial" w:cs="Arial"/>
          <w:i/>
          <w:iCs/>
        </w:rPr>
        <w:t xml:space="preserve">Why being bilingual is good for your brain. </w:t>
      </w:r>
      <w:r w:rsidRPr="00DA749E">
        <w:rPr>
          <w:rFonts w:ascii="Arial" w:hAnsi="Arial" w:cs="Arial"/>
        </w:rPr>
        <w:t xml:space="preserve">Available at: </w:t>
      </w:r>
      <w:hyperlink r:id="rId10" w:history="1">
        <w:r w:rsidRPr="00DA749E">
          <w:rPr>
            <w:rStyle w:val="Hyperlink"/>
            <w:rFonts w:ascii="Arial" w:hAnsi="Arial" w:cs="Arial"/>
          </w:rPr>
          <w:t>https://www.bing.com/videos/riverview/relatedvideo?q=benefits+of+bilingualism&amp;mid=0776CB4CE8A8CE1252EC0776CB4CE8A8CE1252EC&amp;FORM=VIRE</w:t>
        </w:r>
      </w:hyperlink>
      <w:r w:rsidRPr="00DA749E">
        <w:rPr>
          <w:rFonts w:ascii="Arial" w:hAnsi="Arial" w:cs="Arial"/>
        </w:rPr>
        <w:t xml:space="preserve"> (accessed: 17 March 2025). </w:t>
      </w:r>
    </w:p>
    <w:p w14:paraId="042D0BA7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Booton, S.A., </w:t>
      </w:r>
      <w:proofErr w:type="spellStart"/>
      <w:r w:rsidRPr="00DA749E">
        <w:rPr>
          <w:rFonts w:ascii="Arial" w:hAnsi="Arial" w:cs="Arial"/>
        </w:rPr>
        <w:t>Hoicka</w:t>
      </w:r>
      <w:proofErr w:type="spellEnd"/>
      <w:r w:rsidRPr="00DA749E">
        <w:rPr>
          <w:rFonts w:ascii="Arial" w:hAnsi="Arial" w:cs="Arial"/>
        </w:rPr>
        <w:t xml:space="preserve">, E., O’Grady, A.M., Chan, H., Murphy, V.A. (2021) </w:t>
      </w:r>
      <w:r w:rsidRPr="00DA749E">
        <w:rPr>
          <w:rFonts w:ascii="Arial" w:hAnsi="Arial" w:cs="Arial"/>
          <w:i/>
          <w:iCs/>
        </w:rPr>
        <w:t xml:space="preserve">Children's divergent thinking and bilingualism. </w:t>
      </w:r>
      <w:r w:rsidRPr="00DA749E">
        <w:rPr>
          <w:rFonts w:ascii="Arial" w:hAnsi="Arial" w:cs="Arial"/>
        </w:rPr>
        <w:t xml:space="preserve">Available at: </w:t>
      </w:r>
      <w:hyperlink r:id="rId11" w:history="1">
        <w:r w:rsidRPr="00DA749E">
          <w:rPr>
            <w:rStyle w:val="Hyperlink"/>
            <w:rFonts w:ascii="Arial" w:hAnsi="Arial" w:cs="Arial"/>
          </w:rPr>
          <w:t>https://www.sciencedirect.com/science/article/abs/pii/S1871187121001334?casa_token=mFXbyQSaHvYAAAAA%3ABTECpbqum21gOjiX-BXc0SrLvnvLlS-RpztYe0cJ4ZvQNOmf_1Qj9hg1XkYRXwTMYzO_WxFyVL8</w:t>
        </w:r>
      </w:hyperlink>
      <w:r w:rsidRPr="00DA749E">
        <w:rPr>
          <w:rFonts w:ascii="Arial" w:hAnsi="Arial" w:cs="Arial"/>
        </w:rPr>
        <w:t xml:space="preserve"> (accessed 19 March 2021). </w:t>
      </w:r>
    </w:p>
    <w:p w14:paraId="4F24BFF6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Children’s Commissioner for Wales. (2023) </w:t>
      </w:r>
      <w:r w:rsidRPr="006C60DA">
        <w:rPr>
          <w:rFonts w:ascii="Arial" w:hAnsi="Arial" w:cs="Arial"/>
          <w:i/>
          <w:iCs/>
        </w:rPr>
        <w:t>The Welsh Language in the Additional Needs System.</w:t>
      </w:r>
      <w:r>
        <w:rPr>
          <w:rFonts w:ascii="Arial" w:hAnsi="Arial" w:cs="Arial"/>
        </w:rPr>
        <w:t xml:space="preserve"> Available at: </w:t>
      </w:r>
      <w:hyperlink r:id="rId12" w:history="1">
        <w:r w:rsidRPr="004C16EB">
          <w:rPr>
            <w:rStyle w:val="Hyperlink"/>
            <w:rFonts w:ascii="Arial" w:hAnsi="Arial" w:cs="Arial"/>
          </w:rPr>
          <w:t>https://www.childcomwales.org.uk/wp-content/uploads/2023/06/The-Welsh-Language-and-the-Additional-Learning-Needs-System.pdf</w:t>
        </w:r>
      </w:hyperlink>
      <w:r>
        <w:rPr>
          <w:rFonts w:ascii="Arial" w:hAnsi="Arial" w:cs="Arial"/>
        </w:rPr>
        <w:t xml:space="preserve"> (accessed: 14 March 2025). </w:t>
      </w:r>
    </w:p>
    <w:p w14:paraId="4FE52658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Clybiau Plant Cymru Kids’ Clubs. (2025) </w:t>
      </w:r>
      <w:r w:rsidRPr="00DA749E">
        <w:rPr>
          <w:rFonts w:ascii="Arial" w:hAnsi="Arial" w:cs="Arial"/>
          <w:i/>
          <w:iCs/>
        </w:rPr>
        <w:t>Clubs Welsh Promise.</w:t>
      </w:r>
      <w:r w:rsidRPr="00DA749E">
        <w:rPr>
          <w:rFonts w:ascii="Arial" w:hAnsi="Arial" w:cs="Arial"/>
        </w:rPr>
        <w:t xml:space="preserve"> Available at: </w:t>
      </w:r>
      <w:hyperlink r:id="rId13" w:history="1">
        <w:r w:rsidRPr="00DA749E">
          <w:rPr>
            <w:rStyle w:val="Hyperlink"/>
            <w:rFonts w:ascii="Arial" w:hAnsi="Arial" w:cs="Arial"/>
          </w:rPr>
          <w:t>https://clybiauplantcymru.org/projects/clubs-welsh-promise/</w:t>
        </w:r>
      </w:hyperlink>
      <w:r w:rsidRPr="00DA749E">
        <w:rPr>
          <w:rFonts w:ascii="Arial" w:hAnsi="Arial" w:cs="Arial"/>
        </w:rPr>
        <w:t xml:space="preserve"> (accessed 17 March 2025). </w:t>
      </w:r>
    </w:p>
    <w:p w14:paraId="24FCDFFA" w14:textId="77777777" w:rsidR="003B48CC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Dallimore, D.J. and Cunnington-wynn, L. (2017) </w:t>
      </w:r>
      <w:r w:rsidRPr="007C54CA">
        <w:rPr>
          <w:rFonts w:ascii="Arial" w:hAnsi="Arial" w:cs="Arial"/>
          <w:i/>
          <w:iCs/>
        </w:rPr>
        <w:t>Language Learning and childcare choices in Wales.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4" w:history="1">
        <w:r w:rsidRPr="004C16EB">
          <w:rPr>
            <w:rStyle w:val="Hyperlink"/>
            <w:rFonts w:ascii="Arial" w:hAnsi="Arial" w:cs="Arial"/>
          </w:rPr>
          <w:t>https://moodle.uwtsd.ac.uk/course/format/tiles/mod_view.php?cmid=651332</w:t>
        </w:r>
      </w:hyperlink>
      <w:r>
        <w:rPr>
          <w:rFonts w:ascii="Arial" w:hAnsi="Arial" w:cs="Arial"/>
        </w:rPr>
        <w:t xml:space="preserve"> (accessed: 18 March 2025). </w:t>
      </w:r>
    </w:p>
    <w:p w14:paraId="142943C7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lastRenderedPageBreak/>
        <w:t xml:space="preserve">Jones, M. (2016) </w:t>
      </w:r>
      <w:r w:rsidRPr="00DA749E">
        <w:rPr>
          <w:rFonts w:ascii="Arial" w:hAnsi="Arial" w:cs="Arial"/>
          <w:i/>
          <w:iCs/>
        </w:rPr>
        <w:t xml:space="preserve">Research Briefing- Welsh-medium education and Welsh as a subject. </w:t>
      </w:r>
      <w:r w:rsidRPr="00DA749E">
        <w:rPr>
          <w:rFonts w:ascii="Arial" w:hAnsi="Arial" w:cs="Arial"/>
        </w:rPr>
        <w:t xml:space="preserve">Available at: </w:t>
      </w:r>
      <w:hyperlink r:id="rId15" w:history="1">
        <w:r w:rsidRPr="00DA749E">
          <w:rPr>
            <w:rStyle w:val="Hyperlink"/>
            <w:rFonts w:ascii="Arial" w:hAnsi="Arial" w:cs="Arial"/>
          </w:rPr>
          <w:t>https://dera.ioe.ac.uk/id/eprint/27029/1/16-048-english-web.pdf</w:t>
        </w:r>
      </w:hyperlink>
      <w:r w:rsidRPr="00DA749E">
        <w:rPr>
          <w:rFonts w:ascii="Arial" w:hAnsi="Arial" w:cs="Arial"/>
        </w:rPr>
        <w:t xml:space="preserve"> (accessed: 19 March 2025). </w:t>
      </w:r>
    </w:p>
    <w:p w14:paraId="0E19E77D" w14:textId="77777777" w:rsidR="003B48CC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Mhathuna, M.M and O’Brien, S. (2017) </w:t>
      </w:r>
      <w:r w:rsidRPr="00DA749E">
        <w:rPr>
          <w:rFonts w:ascii="Arial" w:hAnsi="Arial" w:cs="Arial"/>
          <w:i/>
          <w:iCs/>
        </w:rPr>
        <w:t>Proceedings of Multilingualism in the Early Years Conference</w:t>
      </w:r>
      <w:r w:rsidRPr="00DA749E">
        <w:rPr>
          <w:rFonts w:ascii="Arial" w:hAnsi="Arial" w:cs="Arial"/>
          <w:i/>
          <w:iCs/>
        </w:rPr>
        <w:t xml:space="preserve">. </w:t>
      </w:r>
      <w:r w:rsidRPr="00DA749E">
        <w:rPr>
          <w:rFonts w:ascii="Arial" w:hAnsi="Arial" w:cs="Arial"/>
        </w:rPr>
        <w:t xml:space="preserve">Available at: </w:t>
      </w:r>
      <w:hyperlink r:id="rId16" w:history="1">
        <w:r w:rsidRPr="00DA749E">
          <w:rPr>
            <w:rStyle w:val="Hyperlink"/>
            <w:rFonts w:ascii="Arial" w:hAnsi="Arial" w:cs="Arial"/>
          </w:rPr>
          <w:t>https://moodle.uwtsd.ac.uk/course/format/tiles/mod_view.php?cmid=651297</w:t>
        </w:r>
      </w:hyperlink>
      <w:r w:rsidRPr="00DA749E">
        <w:rPr>
          <w:rFonts w:ascii="Arial" w:hAnsi="Arial" w:cs="Arial"/>
        </w:rPr>
        <w:t xml:space="preserve"> (accessed: 19 March 2025).</w:t>
      </w:r>
    </w:p>
    <w:p w14:paraId="12D250BF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Nacamulli, M. (2017) TED Ed- </w:t>
      </w:r>
      <w:r w:rsidRPr="00DA749E">
        <w:rPr>
          <w:rFonts w:ascii="Arial" w:hAnsi="Arial" w:cs="Arial"/>
          <w:i/>
          <w:iCs/>
        </w:rPr>
        <w:t>The benefits of a bilingual brain</w:t>
      </w:r>
      <w:r w:rsidRPr="00DA749E">
        <w:rPr>
          <w:rFonts w:ascii="Arial" w:hAnsi="Arial" w:cs="Arial"/>
        </w:rPr>
        <w:t xml:space="preserve">. Available at: </w:t>
      </w:r>
      <w:hyperlink r:id="rId17" w:history="1">
        <w:r w:rsidRPr="00DA749E">
          <w:rPr>
            <w:rStyle w:val="Hyperlink"/>
            <w:rFonts w:ascii="Arial" w:hAnsi="Arial" w:cs="Arial"/>
          </w:rPr>
          <w:t>https://www.bing.com/videos/riverview/relatedvideo?q=bilingualism+and+brain+development&amp;mid=DA13DD0211A03BC50978DA13DD0211A03BC50978&amp;FORM=VIRE</w:t>
        </w:r>
      </w:hyperlink>
      <w:r w:rsidRPr="00DA749E">
        <w:rPr>
          <w:rFonts w:ascii="Arial" w:hAnsi="Arial" w:cs="Arial"/>
        </w:rPr>
        <w:t xml:space="preserve"> (accessed: 18 March 2025). </w:t>
      </w:r>
    </w:p>
    <w:p w14:paraId="29707AEB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National Literacy Trust. (2017) </w:t>
      </w:r>
      <w:r w:rsidRPr="00DA749E">
        <w:rPr>
          <w:rFonts w:ascii="Arial" w:hAnsi="Arial" w:cs="Arial"/>
          <w:i/>
          <w:iCs/>
        </w:rPr>
        <w:t xml:space="preserve">English and Welsh bilingual quick tips. </w:t>
      </w:r>
      <w:r w:rsidRPr="00DA749E">
        <w:rPr>
          <w:rFonts w:ascii="Arial" w:hAnsi="Arial" w:cs="Arial"/>
        </w:rPr>
        <w:t xml:space="preserve">Available at: </w:t>
      </w:r>
      <w:hyperlink r:id="rId18" w:history="1">
        <w:r w:rsidRPr="00DA749E">
          <w:rPr>
            <w:rStyle w:val="Hyperlink"/>
            <w:rFonts w:ascii="Arial" w:hAnsi="Arial" w:cs="Arial"/>
          </w:rPr>
          <w:t>https://literacytrust.org.uk/resources/english-and-welsh-bi-lingual-quick-tips/</w:t>
        </w:r>
      </w:hyperlink>
      <w:r w:rsidRPr="00DA749E">
        <w:rPr>
          <w:rFonts w:ascii="Arial" w:hAnsi="Arial" w:cs="Arial"/>
        </w:rPr>
        <w:t xml:space="preserve"> (accessed: 17 March 2025). </w:t>
      </w:r>
    </w:p>
    <w:p w14:paraId="5B284071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>S</w:t>
      </w:r>
      <w:r>
        <w:rPr>
          <w:rFonts w:ascii="Arial" w:hAnsi="Arial" w:cs="Arial"/>
        </w:rPr>
        <w:t>a</w:t>
      </w:r>
      <w:r w:rsidRPr="00DA749E">
        <w:rPr>
          <w:rFonts w:ascii="Arial" w:hAnsi="Arial" w:cs="Arial"/>
        </w:rPr>
        <w:t xml:space="preserve">lano, S. (2024) </w:t>
      </w:r>
      <w:r w:rsidRPr="00DA749E">
        <w:rPr>
          <w:rFonts w:ascii="Arial" w:hAnsi="Arial" w:cs="Arial"/>
          <w:i/>
          <w:iCs/>
        </w:rPr>
        <w:t xml:space="preserve">What is bilingualism? </w:t>
      </w:r>
      <w:r w:rsidRPr="00DA749E">
        <w:rPr>
          <w:rFonts w:ascii="Arial" w:hAnsi="Arial" w:cs="Arial"/>
        </w:rPr>
        <w:t xml:space="preserve">Available at: </w:t>
      </w:r>
      <w:hyperlink r:id="rId19" w:anchor="google_vignette" w:history="1">
        <w:r w:rsidRPr="00DA749E">
          <w:rPr>
            <w:rStyle w:val="Hyperlink"/>
            <w:rFonts w:ascii="Arial" w:hAnsi="Arial" w:cs="Arial"/>
          </w:rPr>
          <w:t>https://raisinglanguagelearners.com/what-is-bilingualism/#google_vignette</w:t>
        </w:r>
      </w:hyperlink>
      <w:r w:rsidRPr="00DA749E">
        <w:rPr>
          <w:rFonts w:ascii="Arial" w:hAnsi="Arial" w:cs="Arial"/>
        </w:rPr>
        <w:t xml:space="preserve"> (accessed: 19 March 2025). </w:t>
      </w:r>
    </w:p>
    <w:p w14:paraId="323D1C4C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Smart Study of Literature. (2023) </w:t>
      </w:r>
      <w:r w:rsidRPr="00DA749E">
        <w:rPr>
          <w:rFonts w:ascii="Arial" w:hAnsi="Arial" w:cs="Arial"/>
          <w:i/>
          <w:iCs/>
        </w:rPr>
        <w:t xml:space="preserve">Interactionist Theory- Jerome Burner Theory of Language Acquisition. </w:t>
      </w:r>
      <w:r w:rsidRPr="00DA749E">
        <w:rPr>
          <w:rFonts w:ascii="Arial" w:hAnsi="Arial" w:cs="Arial"/>
        </w:rPr>
        <w:t xml:space="preserve">Available at: </w:t>
      </w:r>
      <w:hyperlink r:id="rId20" w:history="1">
        <w:r w:rsidRPr="00DA749E">
          <w:rPr>
            <w:rStyle w:val="Hyperlink"/>
            <w:rFonts w:ascii="Arial" w:hAnsi="Arial" w:cs="Arial"/>
          </w:rPr>
          <w:t>https://www.bing.com/videos/riverview/relatedvideo?q=bruner+theory+on+language+development&amp;&amp;view=riverview&amp;mmscn=mtsc&amp;mid=84E64FB386BD5A0A056584E64FB386BD5A0A0565&amp;&amp;aps=15&amp;FORM=VMSOVR</w:t>
        </w:r>
      </w:hyperlink>
      <w:r w:rsidRPr="00DA749E">
        <w:rPr>
          <w:rFonts w:ascii="Arial" w:hAnsi="Arial" w:cs="Arial"/>
        </w:rPr>
        <w:t xml:space="preserve"> (accessed: 19 March 2025). </w:t>
      </w:r>
    </w:p>
    <w:p w14:paraId="6D736301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A749E">
        <w:rPr>
          <w:rFonts w:ascii="Arial" w:hAnsi="Arial" w:cs="Arial"/>
        </w:rPr>
        <w:t xml:space="preserve">Storme, M., Celik, P., Camargo, A., </w:t>
      </w:r>
      <w:proofErr w:type="spellStart"/>
      <w:r w:rsidRPr="00DA749E">
        <w:rPr>
          <w:rFonts w:ascii="Arial" w:hAnsi="Arial" w:cs="Arial"/>
        </w:rPr>
        <w:t>Forthmann</w:t>
      </w:r>
      <w:proofErr w:type="spellEnd"/>
      <w:r w:rsidRPr="00DA749E">
        <w:rPr>
          <w:rFonts w:ascii="Arial" w:hAnsi="Arial" w:cs="Arial"/>
        </w:rPr>
        <w:t xml:space="preserve">, B., Holling, H., </w:t>
      </w:r>
      <w:proofErr w:type="spellStart"/>
      <w:r w:rsidRPr="00DA749E">
        <w:rPr>
          <w:rFonts w:ascii="Arial" w:hAnsi="Arial" w:cs="Arial"/>
        </w:rPr>
        <w:t>Lubart</w:t>
      </w:r>
      <w:proofErr w:type="spellEnd"/>
      <w:r w:rsidRPr="00DA749E">
        <w:rPr>
          <w:rFonts w:ascii="Arial" w:hAnsi="Arial" w:cs="Arial"/>
        </w:rPr>
        <w:t xml:space="preserve">, T. (2017) </w:t>
      </w:r>
      <w:r w:rsidRPr="00DA749E">
        <w:rPr>
          <w:rFonts w:ascii="Arial" w:hAnsi="Arial" w:cs="Arial"/>
          <w:i/>
          <w:iCs/>
        </w:rPr>
        <w:t xml:space="preserve">The Effect of Forced Language Switching during Divergent Thinking: A Study on Bilinguals’ Originality of Ideas. </w:t>
      </w:r>
      <w:r w:rsidRPr="00DA749E">
        <w:rPr>
          <w:rFonts w:ascii="Arial" w:hAnsi="Arial" w:cs="Arial"/>
        </w:rPr>
        <w:t xml:space="preserve">Available at: </w:t>
      </w:r>
      <w:hyperlink r:id="rId21" w:history="1">
        <w:r w:rsidRPr="00DA749E">
          <w:rPr>
            <w:rStyle w:val="Hyperlink"/>
            <w:rFonts w:ascii="Arial" w:hAnsi="Arial" w:cs="Arial"/>
          </w:rPr>
          <w:t>https://www.frontiersin.org/journals/psychology/articles/10.3389/fpsyg.2017.02086/full</w:t>
        </w:r>
      </w:hyperlink>
      <w:r w:rsidRPr="00DA749E">
        <w:rPr>
          <w:rFonts w:ascii="Arial" w:hAnsi="Arial" w:cs="Arial"/>
        </w:rPr>
        <w:t xml:space="preserve"> (accessed: 16 March 2025).</w:t>
      </w:r>
    </w:p>
    <w:p w14:paraId="7EA9FD91" w14:textId="77777777" w:rsidR="003B48CC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91804">
        <w:rPr>
          <w:rFonts w:ascii="Arial" w:hAnsi="Arial" w:cs="Arial"/>
        </w:rPr>
        <w:t>Welsh Government (2014) Welsh as an Additional Language Research into the level of need and current support provided to black and minority ethnic pupils with Welsh language support needs</w:t>
      </w:r>
      <w:r>
        <w:rPr>
          <w:rFonts w:ascii="Arial" w:hAnsi="Arial" w:cs="Arial"/>
        </w:rPr>
        <w:t xml:space="preserve">. Available at: </w:t>
      </w:r>
      <w:hyperlink r:id="rId22" w:history="1">
        <w:r w:rsidRPr="004C16EB">
          <w:rPr>
            <w:rStyle w:val="Hyperlink"/>
            <w:rFonts w:ascii="Arial" w:hAnsi="Arial" w:cs="Arial"/>
          </w:rPr>
          <w:t>https://www.gov.wales/sites/default/files/statistics-and-research/2019-07/140430-welsh-additional-language-en.pdf</w:t>
        </w:r>
      </w:hyperlink>
      <w:r>
        <w:rPr>
          <w:rFonts w:ascii="Arial" w:hAnsi="Arial" w:cs="Arial"/>
        </w:rPr>
        <w:t xml:space="preserve"> (accessed: 10 March 2025). </w:t>
      </w:r>
    </w:p>
    <w:p w14:paraId="5A71AC92" w14:textId="77777777" w:rsidR="003B48CC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Welsh Government. (2014) </w:t>
      </w:r>
      <w:r w:rsidRPr="00A74D59">
        <w:rPr>
          <w:rFonts w:ascii="Arial" w:hAnsi="Arial" w:cs="Arial"/>
          <w:i/>
          <w:iCs/>
        </w:rPr>
        <w:t xml:space="preserve">5 Stage Model of English as an </w:t>
      </w:r>
      <w:r>
        <w:rPr>
          <w:rFonts w:ascii="Arial" w:hAnsi="Arial" w:cs="Arial"/>
          <w:i/>
          <w:iCs/>
        </w:rPr>
        <w:t>A</w:t>
      </w:r>
      <w:r w:rsidRPr="00A74D59">
        <w:rPr>
          <w:rFonts w:ascii="Arial" w:hAnsi="Arial" w:cs="Arial"/>
          <w:i/>
          <w:iCs/>
        </w:rPr>
        <w:t xml:space="preserve">dditional </w:t>
      </w:r>
      <w:r>
        <w:rPr>
          <w:rFonts w:ascii="Arial" w:hAnsi="Arial" w:cs="Arial"/>
          <w:i/>
          <w:iCs/>
        </w:rPr>
        <w:t>L</w:t>
      </w:r>
      <w:r w:rsidRPr="00A74D59">
        <w:rPr>
          <w:rFonts w:ascii="Arial" w:hAnsi="Arial" w:cs="Arial"/>
          <w:i/>
          <w:iCs/>
        </w:rPr>
        <w:t xml:space="preserve">anguage </w:t>
      </w:r>
      <w:r>
        <w:rPr>
          <w:rFonts w:ascii="Arial" w:hAnsi="Arial" w:cs="Arial"/>
          <w:i/>
          <w:iCs/>
        </w:rPr>
        <w:t>A</w:t>
      </w:r>
      <w:r w:rsidRPr="00A74D59">
        <w:rPr>
          <w:rFonts w:ascii="Arial" w:hAnsi="Arial" w:cs="Arial"/>
          <w:i/>
          <w:iCs/>
        </w:rPr>
        <w:t>cquisition.</w:t>
      </w:r>
      <w:r>
        <w:rPr>
          <w:rFonts w:ascii="Arial" w:hAnsi="Arial" w:cs="Arial"/>
        </w:rPr>
        <w:t xml:space="preserve"> Available at: </w:t>
      </w:r>
      <w:hyperlink r:id="rId23" w:history="1">
        <w:r w:rsidRPr="004C16EB">
          <w:rPr>
            <w:rStyle w:val="Hyperlink"/>
            <w:rFonts w:ascii="Arial" w:hAnsi="Arial" w:cs="Arial"/>
          </w:rPr>
          <w:t>https://hwb.gov.wales/api/storage/a61b9068-6cd3-4a76-b5d8-b3b30708db65/Annex%20A%205%20stage%20model%20of%20language%20acquisition.pdf?preview=true</w:t>
        </w:r>
      </w:hyperlink>
      <w:r>
        <w:rPr>
          <w:rFonts w:ascii="Arial" w:hAnsi="Arial" w:cs="Arial"/>
        </w:rPr>
        <w:t xml:space="preserve"> (accessed: 12 March 2025). </w:t>
      </w:r>
    </w:p>
    <w:p w14:paraId="55F6317B" w14:textId="77777777" w:rsidR="003B48CC" w:rsidRPr="00DA749E" w:rsidRDefault="003B48CC" w:rsidP="00DA749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</w:rPr>
      </w:pPr>
      <w:r w:rsidRPr="00DA749E">
        <w:rPr>
          <w:rFonts w:ascii="Arial" w:hAnsi="Arial" w:cs="Arial"/>
        </w:rPr>
        <w:t xml:space="preserve">Welsh Government. (2017) </w:t>
      </w:r>
      <w:r w:rsidRPr="00DA749E">
        <w:rPr>
          <w:rFonts w:ascii="Arial" w:hAnsi="Arial" w:cs="Arial"/>
          <w:i/>
          <w:iCs/>
        </w:rPr>
        <w:t xml:space="preserve">Cymraeg 2050- A million Welsh speakers. </w:t>
      </w:r>
      <w:r w:rsidRPr="00DA749E">
        <w:rPr>
          <w:rFonts w:ascii="Arial" w:hAnsi="Arial" w:cs="Arial"/>
        </w:rPr>
        <w:t xml:space="preserve">Available at:  </w:t>
      </w:r>
      <w:hyperlink r:id="rId24" w:history="1">
        <w:r w:rsidRPr="00DA749E">
          <w:rPr>
            <w:rStyle w:val="Hyperlink"/>
            <w:rFonts w:ascii="Arial" w:hAnsi="Arial" w:cs="Arial"/>
          </w:rPr>
          <w:t>https://www.gov.wales/sites/default/files/publications/2018-12/cymraeg-2050-welsh-language-strategy.pdf</w:t>
        </w:r>
      </w:hyperlink>
      <w:r w:rsidRPr="00DA749E">
        <w:rPr>
          <w:rFonts w:ascii="Arial" w:hAnsi="Arial" w:cs="Arial"/>
        </w:rPr>
        <w:t xml:space="preserve"> (accessed 18 March 2025).</w:t>
      </w:r>
      <w:r w:rsidRPr="00DA749E">
        <w:rPr>
          <w:rFonts w:ascii="Arial" w:hAnsi="Arial" w:cs="Arial"/>
          <w:i/>
          <w:iCs/>
        </w:rPr>
        <w:t xml:space="preserve"> </w:t>
      </w:r>
    </w:p>
    <w:p w14:paraId="62F2249B" w14:textId="77777777" w:rsidR="009473EE" w:rsidRPr="00BA1041" w:rsidRDefault="009473EE" w:rsidP="009C3392">
      <w:pPr>
        <w:spacing w:line="360" w:lineRule="auto"/>
        <w:rPr>
          <w:rFonts w:ascii="Arial" w:hAnsi="Arial" w:cs="Arial"/>
        </w:rPr>
      </w:pPr>
    </w:p>
    <w:p w14:paraId="023ACC63" w14:textId="77777777" w:rsidR="00510AE8" w:rsidRPr="00F87D08" w:rsidRDefault="00510AE8" w:rsidP="001F6DD1">
      <w:pPr>
        <w:spacing w:line="360" w:lineRule="auto"/>
        <w:rPr>
          <w:rFonts w:ascii="Arial" w:hAnsi="Arial" w:cs="Arial"/>
        </w:rPr>
      </w:pPr>
    </w:p>
    <w:p w14:paraId="0FF3724B" w14:textId="77777777" w:rsidR="00187894" w:rsidRPr="00D72196" w:rsidRDefault="00187894" w:rsidP="00014844"/>
    <w:p w14:paraId="2D60283B" w14:textId="77777777" w:rsidR="00101D00" w:rsidRPr="00780CAC" w:rsidRDefault="00101D00" w:rsidP="00014844"/>
    <w:p w14:paraId="49816FBB" w14:textId="77777777" w:rsidR="00BF2E4B" w:rsidRPr="00BF2E4B" w:rsidRDefault="00BF2E4B" w:rsidP="00014844"/>
    <w:p w14:paraId="56F8305F" w14:textId="77777777" w:rsidR="00757CE8" w:rsidRPr="00CD222E" w:rsidRDefault="00757CE8" w:rsidP="00014844"/>
    <w:sectPr w:rsidR="00757CE8" w:rsidRPr="00CD222E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22826D" w14:textId="77777777" w:rsidR="000876A0" w:rsidRDefault="000876A0" w:rsidP="00014844">
      <w:pPr>
        <w:spacing w:after="0" w:line="240" w:lineRule="auto"/>
      </w:pPr>
      <w:r>
        <w:separator/>
      </w:r>
    </w:p>
  </w:endnote>
  <w:endnote w:type="continuationSeparator" w:id="0">
    <w:p w14:paraId="32A4FA56" w14:textId="77777777" w:rsidR="000876A0" w:rsidRDefault="000876A0" w:rsidP="000148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1904265"/>
      <w:docPartObj>
        <w:docPartGallery w:val="Page Numbers (Bottom of Page)"/>
        <w:docPartUnique/>
      </w:docPartObj>
    </w:sdtPr>
    <w:sdtContent>
      <w:p w14:paraId="20580DF7" w14:textId="771D9204" w:rsidR="00014844" w:rsidRDefault="0001484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23C6EEA" w14:textId="77777777" w:rsidR="00014844" w:rsidRDefault="000148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FA7F21" w14:textId="77777777" w:rsidR="000876A0" w:rsidRDefault="000876A0" w:rsidP="00014844">
      <w:pPr>
        <w:spacing w:after="0" w:line="240" w:lineRule="auto"/>
      </w:pPr>
      <w:r>
        <w:separator/>
      </w:r>
    </w:p>
  </w:footnote>
  <w:footnote w:type="continuationSeparator" w:id="0">
    <w:p w14:paraId="267BB7A0" w14:textId="77777777" w:rsidR="000876A0" w:rsidRDefault="000876A0" w:rsidP="000148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31B93E" w14:textId="31069E6F" w:rsidR="00014844" w:rsidRDefault="00014844">
    <w:pPr>
      <w:pStyle w:val="Header"/>
    </w:pPr>
    <w:r>
      <w:t>ECEY4010</w:t>
    </w:r>
  </w:p>
  <w:p w14:paraId="14F59A5E" w14:textId="31935C1B" w:rsidR="00014844" w:rsidRDefault="00014844">
    <w:pPr>
      <w:pStyle w:val="Header"/>
    </w:pPr>
    <w:r>
      <w:t>2404590</w:t>
    </w:r>
  </w:p>
  <w:p w14:paraId="4BB2B853" w14:textId="14820FD7" w:rsidR="00014844" w:rsidRDefault="00014844">
    <w:pPr>
      <w:pStyle w:val="Header"/>
    </w:pPr>
    <w:r>
      <w:t>Word count-</w:t>
    </w:r>
    <w:r w:rsidR="004A7481">
      <w:t xml:space="preserve"> 1,430.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3D68F5"/>
    <w:multiLevelType w:val="hybridMultilevel"/>
    <w:tmpl w:val="78ACEC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D37D43"/>
    <w:multiLevelType w:val="hybridMultilevel"/>
    <w:tmpl w:val="9BD27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C650E3"/>
    <w:multiLevelType w:val="hybridMultilevel"/>
    <w:tmpl w:val="BC48A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6093882">
    <w:abstractNumId w:val="0"/>
  </w:num>
  <w:num w:numId="2" w16cid:durableId="231165285">
    <w:abstractNumId w:val="2"/>
  </w:num>
  <w:num w:numId="3" w16cid:durableId="10315368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844"/>
    <w:rsid w:val="000130C9"/>
    <w:rsid w:val="00014844"/>
    <w:rsid w:val="0001728C"/>
    <w:rsid w:val="00020D09"/>
    <w:rsid w:val="00027383"/>
    <w:rsid w:val="000428CC"/>
    <w:rsid w:val="000721CE"/>
    <w:rsid w:val="00075B64"/>
    <w:rsid w:val="00076989"/>
    <w:rsid w:val="00084B14"/>
    <w:rsid w:val="000876A0"/>
    <w:rsid w:val="0009116C"/>
    <w:rsid w:val="000911F8"/>
    <w:rsid w:val="0009742E"/>
    <w:rsid w:val="000C2CCE"/>
    <w:rsid w:val="000C41E4"/>
    <w:rsid w:val="000C5BB2"/>
    <w:rsid w:val="000E70DB"/>
    <w:rsid w:val="000F0129"/>
    <w:rsid w:val="000F0F7A"/>
    <w:rsid w:val="000F59E8"/>
    <w:rsid w:val="000F6DA9"/>
    <w:rsid w:val="00101D00"/>
    <w:rsid w:val="0010233C"/>
    <w:rsid w:val="00107795"/>
    <w:rsid w:val="00110244"/>
    <w:rsid w:val="00122E24"/>
    <w:rsid w:val="0012432F"/>
    <w:rsid w:val="001359C6"/>
    <w:rsid w:val="00153AEE"/>
    <w:rsid w:val="00154C4B"/>
    <w:rsid w:val="00155AE5"/>
    <w:rsid w:val="00155CF6"/>
    <w:rsid w:val="00156A5C"/>
    <w:rsid w:val="00165C4A"/>
    <w:rsid w:val="00171E91"/>
    <w:rsid w:val="00174036"/>
    <w:rsid w:val="00187894"/>
    <w:rsid w:val="001B3730"/>
    <w:rsid w:val="001B6F50"/>
    <w:rsid w:val="001C54EA"/>
    <w:rsid w:val="001C7598"/>
    <w:rsid w:val="001C7860"/>
    <w:rsid w:val="001D74A3"/>
    <w:rsid w:val="001D7B1B"/>
    <w:rsid w:val="001E00BD"/>
    <w:rsid w:val="001E0C73"/>
    <w:rsid w:val="001E5842"/>
    <w:rsid w:val="001E5E16"/>
    <w:rsid w:val="001F57B6"/>
    <w:rsid w:val="001F6DD1"/>
    <w:rsid w:val="00201836"/>
    <w:rsid w:val="0020476B"/>
    <w:rsid w:val="0020684A"/>
    <w:rsid w:val="002142C4"/>
    <w:rsid w:val="00215E90"/>
    <w:rsid w:val="00221D34"/>
    <w:rsid w:val="00222015"/>
    <w:rsid w:val="00227E80"/>
    <w:rsid w:val="0023367A"/>
    <w:rsid w:val="00235025"/>
    <w:rsid w:val="00255834"/>
    <w:rsid w:val="00256A19"/>
    <w:rsid w:val="00261E61"/>
    <w:rsid w:val="00264B88"/>
    <w:rsid w:val="0027055A"/>
    <w:rsid w:val="00272042"/>
    <w:rsid w:val="002746B5"/>
    <w:rsid w:val="002747E8"/>
    <w:rsid w:val="00277C3E"/>
    <w:rsid w:val="0028426F"/>
    <w:rsid w:val="002A2BED"/>
    <w:rsid w:val="002B0F17"/>
    <w:rsid w:val="002C1D05"/>
    <w:rsid w:val="002C4230"/>
    <w:rsid w:val="002E7AA8"/>
    <w:rsid w:val="003065FA"/>
    <w:rsid w:val="00307084"/>
    <w:rsid w:val="00307E11"/>
    <w:rsid w:val="00310ADD"/>
    <w:rsid w:val="00317156"/>
    <w:rsid w:val="003379E4"/>
    <w:rsid w:val="00343504"/>
    <w:rsid w:val="00347D3E"/>
    <w:rsid w:val="00356097"/>
    <w:rsid w:val="003607CB"/>
    <w:rsid w:val="00360FDB"/>
    <w:rsid w:val="003668AF"/>
    <w:rsid w:val="00376882"/>
    <w:rsid w:val="00381C32"/>
    <w:rsid w:val="00393C4F"/>
    <w:rsid w:val="003A7C49"/>
    <w:rsid w:val="003B0AC0"/>
    <w:rsid w:val="003B0C41"/>
    <w:rsid w:val="003B48CC"/>
    <w:rsid w:val="003B50D9"/>
    <w:rsid w:val="003C61AD"/>
    <w:rsid w:val="003D0342"/>
    <w:rsid w:val="003F0395"/>
    <w:rsid w:val="003F73BF"/>
    <w:rsid w:val="003F7A55"/>
    <w:rsid w:val="00400078"/>
    <w:rsid w:val="0040109E"/>
    <w:rsid w:val="00402FAD"/>
    <w:rsid w:val="00405E7B"/>
    <w:rsid w:val="00420822"/>
    <w:rsid w:val="0042288E"/>
    <w:rsid w:val="004255FF"/>
    <w:rsid w:val="00434846"/>
    <w:rsid w:val="004352C0"/>
    <w:rsid w:val="0043558E"/>
    <w:rsid w:val="00435CE4"/>
    <w:rsid w:val="004413AF"/>
    <w:rsid w:val="00446709"/>
    <w:rsid w:val="004468B2"/>
    <w:rsid w:val="00447C8B"/>
    <w:rsid w:val="004518D8"/>
    <w:rsid w:val="00461AA3"/>
    <w:rsid w:val="00467B87"/>
    <w:rsid w:val="00470EB7"/>
    <w:rsid w:val="00471734"/>
    <w:rsid w:val="00471861"/>
    <w:rsid w:val="00472C46"/>
    <w:rsid w:val="00480AEE"/>
    <w:rsid w:val="00480D37"/>
    <w:rsid w:val="0049370C"/>
    <w:rsid w:val="00496CC1"/>
    <w:rsid w:val="004A2B5A"/>
    <w:rsid w:val="004A4285"/>
    <w:rsid w:val="004A596E"/>
    <w:rsid w:val="004A7481"/>
    <w:rsid w:val="004B51C9"/>
    <w:rsid w:val="004B5A8D"/>
    <w:rsid w:val="004C063F"/>
    <w:rsid w:val="004C188F"/>
    <w:rsid w:val="004D7000"/>
    <w:rsid w:val="004F059E"/>
    <w:rsid w:val="004F7912"/>
    <w:rsid w:val="00502DF7"/>
    <w:rsid w:val="0050440E"/>
    <w:rsid w:val="00510AE8"/>
    <w:rsid w:val="00521057"/>
    <w:rsid w:val="00522792"/>
    <w:rsid w:val="00522D95"/>
    <w:rsid w:val="005312BF"/>
    <w:rsid w:val="00551D16"/>
    <w:rsid w:val="00563635"/>
    <w:rsid w:val="005704A5"/>
    <w:rsid w:val="00571406"/>
    <w:rsid w:val="00573D37"/>
    <w:rsid w:val="00577493"/>
    <w:rsid w:val="00582A6A"/>
    <w:rsid w:val="00593F55"/>
    <w:rsid w:val="00597CAE"/>
    <w:rsid w:val="005B07ED"/>
    <w:rsid w:val="005C1F2F"/>
    <w:rsid w:val="005C5464"/>
    <w:rsid w:val="005D7CE7"/>
    <w:rsid w:val="005E2AE9"/>
    <w:rsid w:val="005E2CA2"/>
    <w:rsid w:val="005E33B3"/>
    <w:rsid w:val="005E4481"/>
    <w:rsid w:val="005E5689"/>
    <w:rsid w:val="005F2EE1"/>
    <w:rsid w:val="00610340"/>
    <w:rsid w:val="00615153"/>
    <w:rsid w:val="006200CB"/>
    <w:rsid w:val="00623B5C"/>
    <w:rsid w:val="00623FF8"/>
    <w:rsid w:val="0063074E"/>
    <w:rsid w:val="0064623F"/>
    <w:rsid w:val="006476CA"/>
    <w:rsid w:val="00654B58"/>
    <w:rsid w:val="00663B51"/>
    <w:rsid w:val="006649F1"/>
    <w:rsid w:val="00677569"/>
    <w:rsid w:val="006A3CFD"/>
    <w:rsid w:val="006B0B5C"/>
    <w:rsid w:val="006B3BAB"/>
    <w:rsid w:val="006C0EFF"/>
    <w:rsid w:val="006C2D3D"/>
    <w:rsid w:val="006C3BB1"/>
    <w:rsid w:val="006C60DA"/>
    <w:rsid w:val="006D1EA3"/>
    <w:rsid w:val="006D5378"/>
    <w:rsid w:val="0070469C"/>
    <w:rsid w:val="00707394"/>
    <w:rsid w:val="00725435"/>
    <w:rsid w:val="00733992"/>
    <w:rsid w:val="00750E15"/>
    <w:rsid w:val="00752A05"/>
    <w:rsid w:val="00757CE8"/>
    <w:rsid w:val="00775B22"/>
    <w:rsid w:val="00780CAC"/>
    <w:rsid w:val="00793EE6"/>
    <w:rsid w:val="007A3A59"/>
    <w:rsid w:val="007C3633"/>
    <w:rsid w:val="007C4FAB"/>
    <w:rsid w:val="007C54CA"/>
    <w:rsid w:val="007C6437"/>
    <w:rsid w:val="007D7ABD"/>
    <w:rsid w:val="007E16EC"/>
    <w:rsid w:val="007E416D"/>
    <w:rsid w:val="007E48BF"/>
    <w:rsid w:val="007F0AE0"/>
    <w:rsid w:val="007F3621"/>
    <w:rsid w:val="008013B4"/>
    <w:rsid w:val="00810D7C"/>
    <w:rsid w:val="00817F5A"/>
    <w:rsid w:val="00841D18"/>
    <w:rsid w:val="00843331"/>
    <w:rsid w:val="00843CC1"/>
    <w:rsid w:val="008446D0"/>
    <w:rsid w:val="00846257"/>
    <w:rsid w:val="0086217F"/>
    <w:rsid w:val="00876497"/>
    <w:rsid w:val="008945D7"/>
    <w:rsid w:val="00894C68"/>
    <w:rsid w:val="008A6077"/>
    <w:rsid w:val="008B3D77"/>
    <w:rsid w:val="008C6B20"/>
    <w:rsid w:val="008D0A3D"/>
    <w:rsid w:val="008D5B25"/>
    <w:rsid w:val="008E063E"/>
    <w:rsid w:val="008E19B3"/>
    <w:rsid w:val="008F14AB"/>
    <w:rsid w:val="008F48FD"/>
    <w:rsid w:val="008F57E3"/>
    <w:rsid w:val="00902ED9"/>
    <w:rsid w:val="00903956"/>
    <w:rsid w:val="009232D5"/>
    <w:rsid w:val="0092705E"/>
    <w:rsid w:val="00943621"/>
    <w:rsid w:val="009462E7"/>
    <w:rsid w:val="009473EE"/>
    <w:rsid w:val="009511FE"/>
    <w:rsid w:val="00965D6C"/>
    <w:rsid w:val="00966139"/>
    <w:rsid w:val="00991B68"/>
    <w:rsid w:val="009A0B8B"/>
    <w:rsid w:val="009A217E"/>
    <w:rsid w:val="009A294F"/>
    <w:rsid w:val="009A44D8"/>
    <w:rsid w:val="009C09A2"/>
    <w:rsid w:val="009C0B70"/>
    <w:rsid w:val="009C3392"/>
    <w:rsid w:val="009C3E37"/>
    <w:rsid w:val="009C5B25"/>
    <w:rsid w:val="009C7855"/>
    <w:rsid w:val="009F13BF"/>
    <w:rsid w:val="009F20B6"/>
    <w:rsid w:val="00A01D05"/>
    <w:rsid w:val="00A06CDC"/>
    <w:rsid w:val="00A13CB2"/>
    <w:rsid w:val="00A263F4"/>
    <w:rsid w:val="00A26EC2"/>
    <w:rsid w:val="00A311B5"/>
    <w:rsid w:val="00A4081C"/>
    <w:rsid w:val="00A44408"/>
    <w:rsid w:val="00A54705"/>
    <w:rsid w:val="00A57E25"/>
    <w:rsid w:val="00A63A40"/>
    <w:rsid w:val="00A73CCF"/>
    <w:rsid w:val="00A74D59"/>
    <w:rsid w:val="00A82095"/>
    <w:rsid w:val="00A823B0"/>
    <w:rsid w:val="00AD0161"/>
    <w:rsid w:val="00AF096A"/>
    <w:rsid w:val="00AF24FD"/>
    <w:rsid w:val="00AF293D"/>
    <w:rsid w:val="00AF4314"/>
    <w:rsid w:val="00AF6DE4"/>
    <w:rsid w:val="00B037C5"/>
    <w:rsid w:val="00B06EDC"/>
    <w:rsid w:val="00B140A3"/>
    <w:rsid w:val="00B21FC2"/>
    <w:rsid w:val="00B44AAA"/>
    <w:rsid w:val="00B517BF"/>
    <w:rsid w:val="00B62DA4"/>
    <w:rsid w:val="00B75B87"/>
    <w:rsid w:val="00B80DD6"/>
    <w:rsid w:val="00B851F8"/>
    <w:rsid w:val="00B90F45"/>
    <w:rsid w:val="00B96F5F"/>
    <w:rsid w:val="00B97091"/>
    <w:rsid w:val="00BA1041"/>
    <w:rsid w:val="00BA114F"/>
    <w:rsid w:val="00BB6576"/>
    <w:rsid w:val="00BF2E4B"/>
    <w:rsid w:val="00C01EDA"/>
    <w:rsid w:val="00C020DD"/>
    <w:rsid w:val="00C07DC5"/>
    <w:rsid w:val="00C12A4D"/>
    <w:rsid w:val="00C14075"/>
    <w:rsid w:val="00C156C4"/>
    <w:rsid w:val="00C15866"/>
    <w:rsid w:val="00C3539F"/>
    <w:rsid w:val="00C36E39"/>
    <w:rsid w:val="00C41D36"/>
    <w:rsid w:val="00C43078"/>
    <w:rsid w:val="00C43248"/>
    <w:rsid w:val="00C52B71"/>
    <w:rsid w:val="00C55B46"/>
    <w:rsid w:val="00C60F3B"/>
    <w:rsid w:val="00C814FD"/>
    <w:rsid w:val="00C819EF"/>
    <w:rsid w:val="00C919B0"/>
    <w:rsid w:val="00C91C38"/>
    <w:rsid w:val="00C9298A"/>
    <w:rsid w:val="00C93C75"/>
    <w:rsid w:val="00C951A1"/>
    <w:rsid w:val="00CA18E6"/>
    <w:rsid w:val="00CA2E3C"/>
    <w:rsid w:val="00CA448A"/>
    <w:rsid w:val="00CB16BA"/>
    <w:rsid w:val="00CB22CB"/>
    <w:rsid w:val="00CB7336"/>
    <w:rsid w:val="00CC4C5B"/>
    <w:rsid w:val="00CD222E"/>
    <w:rsid w:val="00CD4A51"/>
    <w:rsid w:val="00CD4C9C"/>
    <w:rsid w:val="00CD65D5"/>
    <w:rsid w:val="00CD79B3"/>
    <w:rsid w:val="00CE4E09"/>
    <w:rsid w:val="00CF455B"/>
    <w:rsid w:val="00CF7A8A"/>
    <w:rsid w:val="00D10170"/>
    <w:rsid w:val="00D10FA3"/>
    <w:rsid w:val="00D2041C"/>
    <w:rsid w:val="00D50AB0"/>
    <w:rsid w:val="00D64406"/>
    <w:rsid w:val="00D66CAB"/>
    <w:rsid w:val="00D67755"/>
    <w:rsid w:val="00D72196"/>
    <w:rsid w:val="00D83FF9"/>
    <w:rsid w:val="00D87A11"/>
    <w:rsid w:val="00D90304"/>
    <w:rsid w:val="00D91804"/>
    <w:rsid w:val="00D94D93"/>
    <w:rsid w:val="00DA749E"/>
    <w:rsid w:val="00DB15A9"/>
    <w:rsid w:val="00DB15B5"/>
    <w:rsid w:val="00DD28A0"/>
    <w:rsid w:val="00DD5D1B"/>
    <w:rsid w:val="00DD6377"/>
    <w:rsid w:val="00DF0E87"/>
    <w:rsid w:val="00DF4CD9"/>
    <w:rsid w:val="00DF6197"/>
    <w:rsid w:val="00E03ACE"/>
    <w:rsid w:val="00E53677"/>
    <w:rsid w:val="00E53EC1"/>
    <w:rsid w:val="00E63E35"/>
    <w:rsid w:val="00E675EC"/>
    <w:rsid w:val="00E7300D"/>
    <w:rsid w:val="00E73CF7"/>
    <w:rsid w:val="00E75921"/>
    <w:rsid w:val="00E77BD3"/>
    <w:rsid w:val="00E85673"/>
    <w:rsid w:val="00E865AE"/>
    <w:rsid w:val="00EB6F5B"/>
    <w:rsid w:val="00EC3804"/>
    <w:rsid w:val="00ED65B9"/>
    <w:rsid w:val="00EE35F5"/>
    <w:rsid w:val="00F035D3"/>
    <w:rsid w:val="00F06394"/>
    <w:rsid w:val="00F07FCA"/>
    <w:rsid w:val="00F104B4"/>
    <w:rsid w:val="00F10B6B"/>
    <w:rsid w:val="00F235CE"/>
    <w:rsid w:val="00F23A24"/>
    <w:rsid w:val="00F241C2"/>
    <w:rsid w:val="00F3200C"/>
    <w:rsid w:val="00F345DE"/>
    <w:rsid w:val="00F55A27"/>
    <w:rsid w:val="00F6547F"/>
    <w:rsid w:val="00F65E98"/>
    <w:rsid w:val="00F6616C"/>
    <w:rsid w:val="00F6775E"/>
    <w:rsid w:val="00F71DD6"/>
    <w:rsid w:val="00F723BB"/>
    <w:rsid w:val="00F83823"/>
    <w:rsid w:val="00F841BB"/>
    <w:rsid w:val="00F87D08"/>
    <w:rsid w:val="00FA145B"/>
    <w:rsid w:val="00FB52F3"/>
    <w:rsid w:val="00FD28C0"/>
    <w:rsid w:val="00FD6D58"/>
    <w:rsid w:val="00FE3A79"/>
    <w:rsid w:val="00FF3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64600"/>
  <w15:chartTrackingRefBased/>
  <w15:docId w15:val="{0917A945-E698-494A-99CD-BC9D8EAF36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48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48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48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48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48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48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48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48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48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48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48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48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48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48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48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48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48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48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48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48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48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48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48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48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48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48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48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48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484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148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4844"/>
  </w:style>
  <w:style w:type="paragraph" w:styleId="Footer">
    <w:name w:val="footer"/>
    <w:basedOn w:val="Normal"/>
    <w:link w:val="FooterChar"/>
    <w:uiPriority w:val="99"/>
    <w:unhideWhenUsed/>
    <w:rsid w:val="000148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4844"/>
  </w:style>
  <w:style w:type="character" w:styleId="Hyperlink">
    <w:name w:val="Hyperlink"/>
    <w:basedOn w:val="DefaultParagraphFont"/>
    <w:uiPriority w:val="99"/>
    <w:unhideWhenUsed/>
    <w:rsid w:val="0031715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715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6547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gruyter.com/document/doi/10.21832/9781788922074-003/pdf?licenseType=restricted" TargetMode="External"/><Relationship Id="rId13" Type="http://schemas.openxmlformats.org/officeDocument/2006/relationships/hyperlink" Target="https://clybiauplantcymru.org/projects/clubs-welsh-promise/" TargetMode="External"/><Relationship Id="rId18" Type="http://schemas.openxmlformats.org/officeDocument/2006/relationships/hyperlink" Target="https://literacytrust.org.uk/resources/english-and-welsh-bi-lingual-quick-tips/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www.frontiersin.org/journals/psychology/articles/10.3389/fpsyg.2017.02086/full" TargetMode="External"/><Relationship Id="rId7" Type="http://schemas.openxmlformats.org/officeDocument/2006/relationships/hyperlink" Target="https://uowtsd-my.sharepoint.com/personal/2404590_student_uwtsd_ac_uk/_layouts/15/stream.aspx?id=%2Fpersonal%2F2404590%5Fstudent%5Fuwtsd%5Fac%5Fuk%2FDocuments%2FECEY4010%20assignment%2FActivity%202%2Emov&amp;referrer=StreamWebApp%2EWeb&amp;referrerScenario=AddressBarCopied%2Eview%2E84df399e%2D0922%2D4240%2Dac76%2D9ffda2a0fbbe" TargetMode="External"/><Relationship Id="rId12" Type="http://schemas.openxmlformats.org/officeDocument/2006/relationships/hyperlink" Target="https://www.childcomwales.org.uk/wp-content/uploads/2023/06/The-Welsh-Language-and-the-Additional-Learning-Needs-System.pdf" TargetMode="External"/><Relationship Id="rId17" Type="http://schemas.openxmlformats.org/officeDocument/2006/relationships/hyperlink" Target="https://www.bing.com/videos/riverview/relatedvideo?q=bilingualism+and+brain+development&amp;mid=DA13DD0211A03BC50978DA13DD0211A03BC50978&amp;FORM=VIRE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moodle.uwtsd.ac.uk/course/format/tiles/mod_view.php?cmid=651297" TargetMode="External"/><Relationship Id="rId20" Type="http://schemas.openxmlformats.org/officeDocument/2006/relationships/hyperlink" Target="https://www.bing.com/videos/riverview/relatedvideo?q=bruner+theory+on+language+development&amp;&amp;view=riverview&amp;mmscn=mtsc&amp;mid=84E64FB386BD5A0A056584E64FB386BD5A0A0565&amp;&amp;aps=15&amp;FORM=VMSOVR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ciencedirect.com/science/article/abs/pii/S1871187121001334?casa_token=mFXbyQSaHvYAAAAA%3ABTECpbqum21gOjiX-BXc0SrLvnvLlS-RpztYe0cJ4ZvQNOmf_1Qj9hg1XkYRXwTMYzO_WxFyVL8" TargetMode="External"/><Relationship Id="rId24" Type="http://schemas.openxmlformats.org/officeDocument/2006/relationships/hyperlink" Target="https://www.gov.wales/sites/default/files/publications/2018-12/cymraeg-2050-welsh-language-strategy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era.ioe.ac.uk/id/eprint/27029/1/16-048-english-web.pdf" TargetMode="External"/><Relationship Id="rId23" Type="http://schemas.openxmlformats.org/officeDocument/2006/relationships/hyperlink" Target="https://hwb.gov.wales/api/storage/a61b9068-6cd3-4a76-b5d8-b3b30708db65/Annex%20A%205%20stage%20model%20of%20language%20acquisition.pdf?preview=true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bing.com/videos/riverview/relatedvideo?q=benefits+of+bilingualism&amp;mid=0776CB4CE8A8CE1252EC0776CB4CE8A8CE1252EC&amp;FORM=VIRE" TargetMode="External"/><Relationship Id="rId19" Type="http://schemas.openxmlformats.org/officeDocument/2006/relationships/hyperlink" Target="https://raisinglanguagelearners.com/what-is-bilingualis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tudy.com/academy/lesson/noam-chomsky-on-language-theories-lesson-quiz.html?msockid=2a783455aae964a70bfb20a8abef6521" TargetMode="External"/><Relationship Id="rId14" Type="http://schemas.openxmlformats.org/officeDocument/2006/relationships/hyperlink" Target="https://moodle.uwtsd.ac.uk/course/format/tiles/mod_view.php?cmid=651332" TargetMode="External"/><Relationship Id="rId22" Type="http://schemas.openxmlformats.org/officeDocument/2006/relationships/hyperlink" Target="https://www.gov.wales/sites/default/files/statistics-and-research/2019-07/140430-welsh-additional-language-en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768</TotalTime>
  <Pages>10</Pages>
  <Words>2511</Words>
  <Characters>14316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ronan</dc:creator>
  <cp:keywords/>
  <dc:description/>
  <cp:lastModifiedBy>megan ronan</cp:lastModifiedBy>
  <cp:revision>365</cp:revision>
  <dcterms:created xsi:type="dcterms:W3CDTF">2025-03-17T18:40:00Z</dcterms:created>
  <dcterms:modified xsi:type="dcterms:W3CDTF">2025-03-30T22:28:00Z</dcterms:modified>
</cp:coreProperties>
</file>