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BAB314E"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F55F59">
              <w:rPr>
                <w:b/>
                <w:color w:val="auto"/>
                <w:sz w:val="32"/>
              </w:rPr>
              <w:t>Ryan Lewis</w:t>
            </w:r>
          </w:p>
          <w:p w14:paraId="44290483" w14:textId="77777777" w:rsidR="00FF6BE0" w:rsidRPr="00E676F7" w:rsidRDefault="00FF6BE0" w:rsidP="00340E9A">
            <w:pPr>
              <w:overflowPunct/>
              <w:autoSpaceDE/>
              <w:autoSpaceDN/>
              <w:adjustRightInd/>
              <w:ind w:right="237"/>
              <w:textAlignment w:val="auto"/>
              <w:rPr>
                <w:b/>
                <w:color w:val="auto"/>
                <w:sz w:val="32"/>
              </w:rPr>
            </w:pPr>
          </w:p>
          <w:p w14:paraId="161E8B2D" w14:textId="7BBD41E1" w:rsidR="005A1BA3"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r w:rsidR="00F55F59">
              <w:rPr>
                <w:b/>
                <w:color w:val="auto"/>
                <w:sz w:val="32"/>
              </w:rPr>
              <w:t xml:space="preserve"> 1920604</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E96A16">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E96A16">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E96A16">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E96A16">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E96A16">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E96A16">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E96A16">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E96A16">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741D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E96A16">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E96A16">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E96A16">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E96A16">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E96A16">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E96A16">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E96A16">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E96A16">
      <w:pPr>
        <w:numPr>
          <w:ilvl w:val="0"/>
          <w:numId w:val="2"/>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6425A8C6" w14:textId="268494DC" w:rsidR="45B99DA0" w:rsidRPr="00F55F59" w:rsidRDefault="6218D768" w:rsidP="00F55F59">
            <w:pPr>
              <w:ind w:right="237"/>
              <w:jc w:val="both"/>
              <w:rPr>
                <w:rFonts w:eastAsia="Arial"/>
                <w:color w:val="000000" w:themeColor="text1"/>
                <w:sz w:val="24"/>
                <w:szCs w:val="24"/>
              </w:rPr>
            </w:pPr>
            <w:r w:rsidRPr="45B99DA0">
              <w:rPr>
                <w:rFonts w:eastAsia="Arial"/>
                <w:b/>
                <w:bCs/>
                <w:color w:val="000000" w:themeColor="text1"/>
                <w:sz w:val="24"/>
                <w:szCs w:val="24"/>
              </w:rPr>
              <w:t>1000 equivalent</w:t>
            </w: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510B35">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510B35">
            <w:pPr>
              <w:ind w:right="237"/>
              <w:rPr>
                <w:sz w:val="24"/>
                <w:szCs w:val="24"/>
              </w:rPr>
            </w:pPr>
          </w:p>
          <w:p w14:paraId="294F4A17" w14:textId="77777777" w:rsidR="003555D5" w:rsidRPr="00E676F7" w:rsidRDefault="003555D5" w:rsidP="00510B35">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510B35">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510B35">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4E840C2C" w14:textId="1B52955C" w:rsidR="00F9543D" w:rsidRDefault="000237BE" w:rsidP="00531C24">
      <w:pPr>
        <w:spacing w:line="360" w:lineRule="auto"/>
        <w:ind w:right="237"/>
        <w:jc w:val="both"/>
        <w:rPr>
          <w:sz w:val="24"/>
          <w:szCs w:val="24"/>
        </w:rPr>
      </w:pPr>
      <w:r>
        <w:rPr>
          <w:sz w:val="24"/>
          <w:szCs w:val="24"/>
        </w:rPr>
        <w:t>During this task, I will critically evaluate theories of team dynamics as a means of developing team cohesion and why some teams do not develop in the correct way meaning the teams cannot function to the best of their ability. This will look at different authors and theories such as John Adair’s Model, Belbin’s 9 team roles and how Peter Honey built upon Belbin’s theory</w:t>
      </w:r>
      <w:r w:rsidR="00E66344">
        <w:rPr>
          <w:sz w:val="24"/>
          <w:szCs w:val="24"/>
        </w:rPr>
        <w:t>. Many other theories will be outlined also including Tuckman’s theory and looking at how Lencioni’s outlined five dysfunctions of a team and give exampl</w:t>
      </w:r>
      <w:bookmarkStart w:id="0" w:name="_GoBack"/>
      <w:bookmarkEnd w:id="0"/>
      <w:r w:rsidR="00E66344">
        <w:rPr>
          <w:sz w:val="24"/>
          <w:szCs w:val="24"/>
        </w:rPr>
        <w:t xml:space="preserve">es within the police force of where good team cohesion works and where if any of the five Lencioni’s dysfunctions would affect team cohesion and how this will </w:t>
      </w:r>
      <w:r w:rsidR="00F9543D">
        <w:rPr>
          <w:sz w:val="24"/>
          <w:szCs w:val="24"/>
        </w:rPr>
        <w:t>affect</w:t>
      </w:r>
      <w:r w:rsidR="00E66344">
        <w:rPr>
          <w:sz w:val="24"/>
          <w:szCs w:val="24"/>
        </w:rPr>
        <w:t xml:space="preserve"> the team. During this task also it will be explained that how interpersonal conflict needs to be addressed by leaders in the team early on so that the team will not suffer by this and that everyone is committed to achieving the same goal. </w:t>
      </w:r>
      <w:r w:rsidR="00F9543D">
        <w:rPr>
          <w:sz w:val="24"/>
          <w:szCs w:val="24"/>
        </w:rPr>
        <w:t xml:space="preserve">This task will also show the importance for all officers no matter their rank to comply with the 9 code of ethics in order to make sure the </w:t>
      </w:r>
      <w:r w:rsidR="00F9543D">
        <w:rPr>
          <w:sz w:val="24"/>
          <w:szCs w:val="24"/>
        </w:rPr>
        <w:lastRenderedPageBreak/>
        <w:t>team is at their best possible level and the nine code of ethics include authority, respect and courtesy, honesty and integrity, use of force and many more. This task will also include real life observations from myself in order to give the task a real outlook of real life scenarios and how they were dealt with an effective or ineffective way.</w:t>
      </w:r>
      <w:r w:rsidR="0068611C">
        <w:rPr>
          <w:sz w:val="24"/>
          <w:szCs w:val="24"/>
        </w:rPr>
        <w:t xml:space="preserve"> </w:t>
      </w:r>
    </w:p>
    <w:p w14:paraId="4A38A5D7" w14:textId="77777777" w:rsidR="00A134F6" w:rsidRPr="00E676F7" w:rsidRDefault="00A134F6" w:rsidP="00531C24">
      <w:pPr>
        <w:spacing w:line="360" w:lineRule="auto"/>
        <w:ind w:right="237"/>
        <w:jc w:val="both"/>
        <w:rPr>
          <w:sz w:val="24"/>
          <w:szCs w:val="24"/>
        </w:rPr>
      </w:pPr>
    </w:p>
    <w:p w14:paraId="3EA663BF" w14:textId="4BCCB478" w:rsidR="007709D0" w:rsidRDefault="003D1852" w:rsidP="00531C24">
      <w:pPr>
        <w:spacing w:line="360" w:lineRule="auto"/>
        <w:ind w:right="237"/>
        <w:jc w:val="both"/>
        <w:rPr>
          <w:sz w:val="24"/>
          <w:szCs w:val="24"/>
        </w:rPr>
      </w:pPr>
      <w:r>
        <w:rPr>
          <w:sz w:val="24"/>
          <w:szCs w:val="24"/>
        </w:rPr>
        <w:t xml:space="preserve">Fisher et al (1998) states that Belbin’s earliest form of management of a team model </w:t>
      </w:r>
      <w:r w:rsidR="00311F32">
        <w:rPr>
          <w:sz w:val="24"/>
          <w:szCs w:val="24"/>
        </w:rPr>
        <w:t>was suggested that a group of individuals who could fulfil the eight team roles and later stated (Belbin, 1993) that nine team roles are the best way to fulfil a role.</w:t>
      </w:r>
      <w:r>
        <w:rPr>
          <w:sz w:val="24"/>
          <w:szCs w:val="24"/>
        </w:rPr>
        <w:t xml:space="preserve"> </w:t>
      </w:r>
      <w:r w:rsidR="0022143F">
        <w:rPr>
          <w:sz w:val="24"/>
          <w:szCs w:val="24"/>
        </w:rPr>
        <w:t>Fisher et al (1998) that groupings take place between the nine roles of Belbin with the first being part of the “relationship” team roles which are the co-ordinator/ leader, team worker</w:t>
      </w:r>
      <w:r w:rsidR="007709D0">
        <w:rPr>
          <w:sz w:val="24"/>
          <w:szCs w:val="24"/>
        </w:rPr>
        <w:t>, investigator</w:t>
      </w:r>
      <w:r w:rsidR="00B31642">
        <w:rPr>
          <w:sz w:val="24"/>
          <w:szCs w:val="24"/>
        </w:rPr>
        <w:t xml:space="preserve"> and </w:t>
      </w:r>
      <w:r w:rsidR="0022143F">
        <w:rPr>
          <w:sz w:val="24"/>
          <w:szCs w:val="24"/>
        </w:rPr>
        <w:t>resource investigator that br</w:t>
      </w:r>
      <w:r w:rsidR="007C0638">
        <w:rPr>
          <w:sz w:val="24"/>
          <w:szCs w:val="24"/>
        </w:rPr>
        <w:t>i</w:t>
      </w:r>
      <w:r w:rsidR="00B31642">
        <w:rPr>
          <w:sz w:val="24"/>
          <w:szCs w:val="24"/>
        </w:rPr>
        <w:t xml:space="preserve">ngs all the ideas together which are meant to bring the team cohesion together more than the other roles are they are more team orientated rather than task orientated. Fisher </w:t>
      </w:r>
      <w:r w:rsidR="001F2E72">
        <w:rPr>
          <w:sz w:val="24"/>
          <w:szCs w:val="24"/>
        </w:rPr>
        <w:t xml:space="preserve">et al (1998) stated the second group of roles are the “task” roles which were plant who are the persons who are creative and are innovators, monitor evaluators who are critical and logical thinkers, completer finisher which make sure that the tasks are finished to a high standard and shaper who </w:t>
      </w:r>
      <w:r w:rsidR="00D47E22">
        <w:rPr>
          <w:sz w:val="24"/>
          <w:szCs w:val="24"/>
        </w:rPr>
        <w:t xml:space="preserve">keeps a drive for the team to keep moving forward to complete the task. </w:t>
      </w:r>
    </w:p>
    <w:p w14:paraId="4E9085BF" w14:textId="328D7579" w:rsidR="00025650" w:rsidRPr="00E676F7" w:rsidRDefault="004A54D2" w:rsidP="00531C24">
      <w:pPr>
        <w:spacing w:line="360" w:lineRule="auto"/>
        <w:ind w:right="237"/>
        <w:jc w:val="both"/>
        <w:rPr>
          <w:sz w:val="24"/>
          <w:szCs w:val="24"/>
        </w:rPr>
      </w:pPr>
      <w:r>
        <w:rPr>
          <w:sz w:val="24"/>
          <w:szCs w:val="24"/>
        </w:rPr>
        <w:t>Higgs et al (2005) studied Belbin’s roles with 28 teams taking part with 270 members. The findings showed that a clear relationship between diversity, complexity of task and team performance with diversity in the team in complex task working however not so much with straightforward tasks. This shows that if a complex task is needed to be completed by a team then Belbin’s roles are justified and potential useful framework</w:t>
      </w:r>
      <w:r w:rsidR="007709D0">
        <w:rPr>
          <w:sz w:val="24"/>
          <w:szCs w:val="24"/>
        </w:rPr>
        <w:t xml:space="preserve"> for a high performance. The problem with these findings however is that it was only used in one specific company so the findings are not broad and further research would need to be done to establish if this is the best way to get the best out of a team and getting that team cohesion. </w:t>
      </w:r>
    </w:p>
    <w:p w14:paraId="0ACB6BD4" w14:textId="366486C9" w:rsidR="00A82D62" w:rsidRPr="00E676F7" w:rsidRDefault="00457D0E" w:rsidP="00531C24">
      <w:pPr>
        <w:spacing w:line="360" w:lineRule="auto"/>
        <w:ind w:right="237"/>
        <w:jc w:val="both"/>
        <w:rPr>
          <w:sz w:val="24"/>
          <w:szCs w:val="24"/>
        </w:rPr>
      </w:pPr>
      <w:r>
        <w:rPr>
          <w:sz w:val="24"/>
          <w:szCs w:val="24"/>
        </w:rPr>
        <w:t xml:space="preserve">Fisher et al (1998) implies all the positives to Belbin’s nine team roles and how using all these roles help shape a great team and team cohesion. However Simon (2017) looks at how team cohesion can be effected by the weaknesses </w:t>
      </w:r>
      <w:r w:rsidR="004A54D2">
        <w:rPr>
          <w:sz w:val="24"/>
          <w:szCs w:val="24"/>
        </w:rPr>
        <w:t xml:space="preserve">of the roles Belbin’s outline. One of the main issues stated by Simon (2017) was that a shaper can ignite conflict with a team and this down to being insensitive to other team </w:t>
      </w:r>
      <w:r w:rsidR="007709D0">
        <w:rPr>
          <w:sz w:val="24"/>
          <w:szCs w:val="24"/>
        </w:rPr>
        <w:t>member’s</w:t>
      </w:r>
      <w:r w:rsidR="004A54D2">
        <w:rPr>
          <w:sz w:val="24"/>
          <w:szCs w:val="24"/>
        </w:rPr>
        <w:t xml:space="preserve"> feelings and not really getting a full understanding on </w:t>
      </w:r>
      <w:r w:rsidR="001B0FC9">
        <w:rPr>
          <w:sz w:val="24"/>
          <w:szCs w:val="24"/>
        </w:rPr>
        <w:t>what’s</w:t>
      </w:r>
      <w:r w:rsidR="004A54D2">
        <w:rPr>
          <w:sz w:val="24"/>
          <w:szCs w:val="24"/>
        </w:rPr>
        <w:t xml:space="preserve"> going on outside of the </w:t>
      </w:r>
      <w:r w:rsidR="004A54D2">
        <w:rPr>
          <w:sz w:val="24"/>
          <w:szCs w:val="24"/>
        </w:rPr>
        <w:lastRenderedPageBreak/>
        <w:t>goals set.</w:t>
      </w:r>
      <w:r w:rsidR="00A82D62">
        <w:rPr>
          <w:sz w:val="24"/>
          <w:szCs w:val="24"/>
        </w:rPr>
        <w:t xml:space="preserve"> </w:t>
      </w:r>
      <w:r w:rsidR="00870570">
        <w:rPr>
          <w:sz w:val="24"/>
          <w:szCs w:val="24"/>
        </w:rPr>
        <w:t>Geetha</w:t>
      </w:r>
      <w:r w:rsidR="00A82D62">
        <w:rPr>
          <w:sz w:val="24"/>
          <w:szCs w:val="24"/>
        </w:rPr>
        <w:t xml:space="preserve"> (2014) supports Simon (2017) point of the shaper but went further into analysis stating that although the shaper can ignite conflict, that having a complete team worker within the team “ensures team cohesiveness, harmony and bonding” and states that they network and negotiate within a team to try and keep the team together which will allow goals to be completed more efficiently with ever</w:t>
      </w:r>
      <w:r w:rsidR="00870570">
        <w:rPr>
          <w:sz w:val="24"/>
          <w:szCs w:val="24"/>
        </w:rPr>
        <w:t>yone getting involved (Geetha</w:t>
      </w:r>
      <w:r w:rsidR="00A82D62">
        <w:rPr>
          <w:sz w:val="24"/>
          <w:szCs w:val="24"/>
        </w:rPr>
        <w:t xml:space="preserve">, 2014:149). </w:t>
      </w:r>
      <w:r w:rsidR="00870570">
        <w:rPr>
          <w:sz w:val="24"/>
          <w:szCs w:val="24"/>
        </w:rPr>
        <w:t>Geetha</w:t>
      </w:r>
      <w:r w:rsidR="00A82D62">
        <w:rPr>
          <w:sz w:val="24"/>
          <w:szCs w:val="24"/>
        </w:rPr>
        <w:t xml:space="preserve"> (2014) gave an example of how as the plant is very introverted and slow and other team members because of this won’t give the plant an opportunity </w:t>
      </w:r>
      <w:r w:rsidR="00721379">
        <w:rPr>
          <w:sz w:val="24"/>
          <w:szCs w:val="24"/>
        </w:rPr>
        <w:t xml:space="preserve">to give his/her ideas however the team worker can step in and ensure attention and opportunity for the Plant. </w:t>
      </w:r>
      <w:r w:rsidR="00870570">
        <w:rPr>
          <w:sz w:val="24"/>
          <w:szCs w:val="24"/>
        </w:rPr>
        <w:t xml:space="preserve">Geetha also states that if needed the team worker will make sure that the team is connected whether that is through work or out of work activities. </w:t>
      </w:r>
    </w:p>
    <w:p w14:paraId="0053E90A" w14:textId="00A03687" w:rsidR="007C7292" w:rsidRDefault="000F7A22" w:rsidP="00531C24">
      <w:pPr>
        <w:spacing w:line="360" w:lineRule="auto"/>
        <w:ind w:right="237"/>
        <w:jc w:val="both"/>
        <w:rPr>
          <w:sz w:val="24"/>
          <w:szCs w:val="24"/>
        </w:rPr>
      </w:pPr>
      <w:r>
        <w:rPr>
          <w:sz w:val="24"/>
          <w:szCs w:val="24"/>
        </w:rPr>
        <w:t xml:space="preserve">It is important for all team roles to understand especially the co-ordinator/leader, to be able to deal with the dynamics of the interaction between the team and how the environment, task and experience can really form the basis of the teams profile and each role (Prichard and Stanton, 1999:664). </w:t>
      </w:r>
      <w:r w:rsidR="00A03B33">
        <w:rPr>
          <w:sz w:val="24"/>
          <w:szCs w:val="24"/>
        </w:rPr>
        <w:t xml:space="preserve">In regards to leadership, the Winsor Report 2011-12 made a few altercations to the way leadership in the police force can take place and introduced faster ways in order for promotion and straight entry into senior roles. The first of which was a direct entry of the rank of superintendent if exceptional achievement and ability had been completed by the individual. The second altercation was called the “fast track program” which allows the most talented individuals to reach the rank of inspector in 3 years if they are an external candidate and 2 years if an internal candidate. This fast track program was stated that they wanted at least 80 candidates per year nationally. Another key leadership recommendation was that police regulations </w:t>
      </w:r>
      <w:r w:rsidR="001C55FB">
        <w:rPr>
          <w:sz w:val="24"/>
          <w:szCs w:val="24"/>
        </w:rPr>
        <w:t>needing to altered due to allowing overseas candidates to be appointed as a chief officer if they have equivalent experience in the common law jurisdiction which practices policing by consent.</w:t>
      </w:r>
    </w:p>
    <w:p w14:paraId="3EC80F5C" w14:textId="77777777" w:rsidR="001A6C11" w:rsidRDefault="00501416" w:rsidP="00531C24">
      <w:pPr>
        <w:spacing w:line="360" w:lineRule="auto"/>
        <w:ind w:right="237"/>
        <w:jc w:val="both"/>
        <w:rPr>
          <w:sz w:val="24"/>
          <w:szCs w:val="24"/>
        </w:rPr>
      </w:pPr>
      <w:r>
        <w:rPr>
          <w:sz w:val="24"/>
          <w:szCs w:val="24"/>
        </w:rPr>
        <w:t xml:space="preserve">Rowe (2006) </w:t>
      </w:r>
      <w:r w:rsidR="007C7292">
        <w:rPr>
          <w:sz w:val="24"/>
          <w:szCs w:val="24"/>
        </w:rPr>
        <w:t xml:space="preserve">completed some research that is against what the Winsor Report 2011-12 outlines and states that current leadership is poor as leaders have “forgotten” what it is like to be an officer which even though this research was completed before the Winsor Report it is still relevant because this is stating that leaders are poor if they do not know the roles of lower ranked officers which in the “fast track program” and the superintendent program they would have little to no knowledge of the lower ranks. Rowe (2006) went further into his research and stated </w:t>
      </w:r>
      <w:r w:rsidR="007C7292">
        <w:rPr>
          <w:sz w:val="24"/>
          <w:szCs w:val="24"/>
        </w:rPr>
        <w:lastRenderedPageBreak/>
        <w:t xml:space="preserve">frontline officers place greater value being led by senior officers who have a lot of direct experience working at street level policing rather than others that haven’t. This research clearly shows that </w:t>
      </w:r>
      <w:r w:rsidR="00281F6F">
        <w:rPr>
          <w:sz w:val="24"/>
          <w:szCs w:val="24"/>
        </w:rPr>
        <w:t>conflict can occur due to the fact that some frontline officers believe they should not be in the role without the experience of frontline policing. However Steinheider and Wuestewald (2008) stated after conducting research that a team worker would be able to get team cohesion even if the leader has no frontline experience and named that getting junior officers feel more involved and this could be related to the plant</w:t>
      </w:r>
      <w:r w:rsidR="00D27DF5">
        <w:rPr>
          <w:sz w:val="24"/>
          <w:szCs w:val="24"/>
        </w:rPr>
        <w:t>’s</w:t>
      </w:r>
      <w:r w:rsidR="00281F6F">
        <w:rPr>
          <w:sz w:val="24"/>
          <w:szCs w:val="24"/>
        </w:rPr>
        <w:t xml:space="preserve"> role </w:t>
      </w:r>
      <w:r w:rsidR="00D27DF5">
        <w:rPr>
          <w:sz w:val="24"/>
          <w:szCs w:val="24"/>
        </w:rPr>
        <w:t>in</w:t>
      </w:r>
      <w:r w:rsidR="00281F6F">
        <w:rPr>
          <w:sz w:val="24"/>
          <w:szCs w:val="24"/>
        </w:rPr>
        <w:t xml:space="preserve"> Belbin’s roles as they are introverted and reserved </w:t>
      </w:r>
      <w:r w:rsidR="00D27DF5">
        <w:rPr>
          <w:sz w:val="24"/>
          <w:szCs w:val="24"/>
        </w:rPr>
        <w:t xml:space="preserve">(Geetha, 2014) </w:t>
      </w:r>
      <w:r w:rsidR="00281F6F">
        <w:rPr>
          <w:sz w:val="24"/>
          <w:szCs w:val="24"/>
        </w:rPr>
        <w:t>but if they feel like they are more involved and valued</w:t>
      </w:r>
      <w:r w:rsidR="00D27DF5">
        <w:rPr>
          <w:sz w:val="24"/>
          <w:szCs w:val="24"/>
        </w:rPr>
        <w:t xml:space="preserve"> in decision making situations</w:t>
      </w:r>
      <w:r w:rsidR="00281F6F">
        <w:rPr>
          <w:sz w:val="24"/>
          <w:szCs w:val="24"/>
        </w:rPr>
        <w:t xml:space="preserve"> then this may allow others to </w:t>
      </w:r>
      <w:r w:rsidR="00D27DF5">
        <w:rPr>
          <w:sz w:val="24"/>
          <w:szCs w:val="24"/>
        </w:rPr>
        <w:t>feel that the credibility gap is filled as Rowe (2006) states can occur with quick promotions.</w:t>
      </w:r>
      <w:r w:rsidR="0039312B">
        <w:rPr>
          <w:sz w:val="24"/>
          <w:szCs w:val="24"/>
        </w:rPr>
        <w:t xml:space="preserve"> </w:t>
      </w:r>
    </w:p>
    <w:p w14:paraId="51BF7C94" w14:textId="020617B4" w:rsidR="001A6C11" w:rsidRDefault="0039312B" w:rsidP="00531C24">
      <w:pPr>
        <w:spacing w:line="360" w:lineRule="auto"/>
        <w:ind w:right="237"/>
        <w:jc w:val="both"/>
        <w:rPr>
          <w:sz w:val="24"/>
          <w:szCs w:val="24"/>
        </w:rPr>
      </w:pPr>
      <w:r>
        <w:rPr>
          <w:sz w:val="24"/>
          <w:szCs w:val="24"/>
        </w:rPr>
        <w:t xml:space="preserve">Haake et al (2015) gives another strategy that can be used by a team worker or the leader in order to develop team cohesion and demote conflict by creating organisational contexts when talking about objectives needed to be completed and asking for advice when needed on objectives and this will allow no barriers between top management and other roles within the police. Hoggett et al (2019) asked police officers across the country </w:t>
      </w:r>
      <w:r w:rsidR="00BB28AF">
        <w:rPr>
          <w:sz w:val="24"/>
          <w:szCs w:val="24"/>
        </w:rPr>
        <w:t xml:space="preserve">about how they felt the direct entry and fast track program that came from Winsor report 2011-2012. Hoggett et al (2019) results showed that officers had concerns about senior officers having no policing experience, not earning there rank and how this will cause poor decision making. Hoggett et al (2019) also looked at the code of ethics stating that persons who answered these questions, questioned the fast track and direct entry processes due to them not having the capability “to </w:t>
      </w:r>
      <w:r w:rsidR="00BB28AF" w:rsidRPr="00BB28AF">
        <w:rPr>
          <w:sz w:val="24"/>
          <w:szCs w:val="24"/>
        </w:rPr>
        <w:t xml:space="preserve">order and expect others to do </w:t>
      </w:r>
      <w:r w:rsidR="00BB28AF">
        <w:rPr>
          <w:sz w:val="24"/>
          <w:szCs w:val="24"/>
        </w:rPr>
        <w:t>what you have not done yourself” and this is now falling into one of the code of ethics which is authority, respect and courtesy which shows that of</w:t>
      </w:r>
      <w:r w:rsidR="003A2A17">
        <w:rPr>
          <w:sz w:val="24"/>
          <w:szCs w:val="24"/>
        </w:rPr>
        <w:t>ficers believe they are not capable</w:t>
      </w:r>
      <w:r w:rsidR="00BB28AF">
        <w:rPr>
          <w:sz w:val="24"/>
          <w:szCs w:val="24"/>
        </w:rPr>
        <w:t xml:space="preserve"> to show authority of something they ha</w:t>
      </w:r>
      <w:r w:rsidR="003A2A17">
        <w:rPr>
          <w:sz w:val="24"/>
          <w:szCs w:val="24"/>
        </w:rPr>
        <w:t>ve not completed as a police officer in the lower ranks.</w:t>
      </w:r>
    </w:p>
    <w:p w14:paraId="416EFA95" w14:textId="17F5F4DD" w:rsidR="00025650" w:rsidRDefault="003A2A17" w:rsidP="00531C24">
      <w:pPr>
        <w:spacing w:line="360" w:lineRule="auto"/>
        <w:ind w:right="237"/>
        <w:jc w:val="both"/>
        <w:rPr>
          <w:sz w:val="24"/>
          <w:szCs w:val="24"/>
        </w:rPr>
      </w:pPr>
      <w:r>
        <w:rPr>
          <w:sz w:val="24"/>
          <w:szCs w:val="24"/>
        </w:rPr>
        <w:t xml:space="preserve"> </w:t>
      </w:r>
    </w:p>
    <w:p w14:paraId="29DD4765" w14:textId="1DB20299" w:rsidR="00BB28AF" w:rsidRPr="00CA7089" w:rsidRDefault="001A6C11" w:rsidP="00531C24">
      <w:pPr>
        <w:spacing w:line="360" w:lineRule="auto"/>
        <w:ind w:right="237"/>
        <w:jc w:val="both"/>
        <w:rPr>
          <w:b/>
          <w:sz w:val="24"/>
          <w:szCs w:val="24"/>
          <w:u w:val="single"/>
        </w:rPr>
      </w:pPr>
      <w:r>
        <w:rPr>
          <w:sz w:val="24"/>
          <w:szCs w:val="24"/>
        </w:rPr>
        <w:t xml:space="preserve">Lenconi (2010) explains how there is five dysfunctions of a team that can cause the team not to function in the correct manner and not to the best of the ability. Lenconi has a pyramid structure to these dysfunctions. The bottom of the pyramid is the absence of trust which in the police is one of </w:t>
      </w:r>
      <w:r w:rsidR="00F07944">
        <w:rPr>
          <w:sz w:val="24"/>
          <w:szCs w:val="24"/>
        </w:rPr>
        <w:t xml:space="preserve">most important features not only amongst each other but also with the community. Craen (2015) states that officers trust with both supervisors and citizens are linked </w:t>
      </w:r>
      <w:r w:rsidR="00124ED9">
        <w:rPr>
          <w:sz w:val="24"/>
          <w:szCs w:val="24"/>
        </w:rPr>
        <w:t xml:space="preserve">and without an officer having trust in his supervisor then this in turn will not allow the officer to gain trust from the </w:t>
      </w:r>
      <w:r w:rsidR="00124ED9">
        <w:rPr>
          <w:sz w:val="24"/>
          <w:szCs w:val="24"/>
        </w:rPr>
        <w:lastRenderedPageBreak/>
        <w:t>community. Lenconi (2010) states that trust is at the heart of a “funct</w:t>
      </w:r>
      <w:r w:rsidR="00CA7089">
        <w:rPr>
          <w:sz w:val="24"/>
          <w:szCs w:val="24"/>
        </w:rPr>
        <w:t xml:space="preserve">ioning, cohesive team” and more so a strong team can become complacent and atrophy that leads to erosion of trust. Lenconi states that the leaders must most importantly action is to encourage building trust and to demonstrate vulnerability and courage for risk. </w:t>
      </w:r>
    </w:p>
    <w:p w14:paraId="598FFEC5" w14:textId="4DB44071" w:rsidR="00025650" w:rsidRDefault="00CA7089" w:rsidP="00531C24">
      <w:pPr>
        <w:spacing w:line="360" w:lineRule="auto"/>
        <w:ind w:right="237"/>
        <w:jc w:val="both"/>
        <w:rPr>
          <w:sz w:val="24"/>
          <w:szCs w:val="24"/>
        </w:rPr>
      </w:pPr>
      <w:r>
        <w:rPr>
          <w:sz w:val="24"/>
          <w:szCs w:val="24"/>
        </w:rPr>
        <w:t xml:space="preserve">The first dysfunction of absence of trust follows on as the second dysfunction is fear of conflict where if the trust is not in the team then debates of ideas can’t occur but instead it will resort in arguments and no agreements (Lenconi, 2010). </w:t>
      </w:r>
      <w:r w:rsidR="00BC77B5">
        <w:rPr>
          <w:sz w:val="24"/>
          <w:szCs w:val="24"/>
        </w:rPr>
        <w:t xml:space="preserve">Lenconi (2016) states that a persons who is not humble will not be able to be vulnerable or build trust and in turn would not be able to engage in honest conflict and hold others accountable for actions made by the team. Lenconi (2016) later implies that a team member </w:t>
      </w:r>
      <w:r w:rsidR="00BD7F3E">
        <w:rPr>
          <w:sz w:val="24"/>
          <w:szCs w:val="24"/>
        </w:rPr>
        <w:t xml:space="preserve">must trust to speak without any fear of retributions which can only really come from a leader. In the police, even though there is a ranking structure working its way from constable to chief constable there is options and ways to voice opinions to help the police form a better team as a whole by altering different </w:t>
      </w:r>
      <w:r w:rsidR="000A6A9E">
        <w:rPr>
          <w:sz w:val="24"/>
          <w:szCs w:val="24"/>
        </w:rPr>
        <w:t xml:space="preserve">perspectives. </w:t>
      </w:r>
    </w:p>
    <w:p w14:paraId="17190D50" w14:textId="74E4BD17" w:rsidR="00140BB9" w:rsidRPr="00E676F7" w:rsidRDefault="00140BB9" w:rsidP="00531C24">
      <w:pPr>
        <w:spacing w:line="360" w:lineRule="auto"/>
        <w:ind w:right="237"/>
        <w:jc w:val="both"/>
        <w:rPr>
          <w:sz w:val="24"/>
          <w:szCs w:val="24"/>
        </w:rPr>
      </w:pPr>
      <w:r>
        <w:rPr>
          <w:sz w:val="24"/>
          <w:szCs w:val="24"/>
        </w:rPr>
        <w:t xml:space="preserve">Leconi (2009) summarises what the other three dysfunctions are. </w:t>
      </w:r>
      <w:r w:rsidR="00F72B41">
        <w:rPr>
          <w:sz w:val="24"/>
          <w:szCs w:val="24"/>
        </w:rPr>
        <w:t xml:space="preserve">Starting with lack commitment and failure to buy into decisions meaning that if persons involved in the team don’t feel as though they aren’t able to say opinions or who are not being listened too when voicing opinions then they will not commit to the team. Leconi (2009) states this is why fear of conflict is below lack of commitment due to if there is no conflict then people will voice their opinion and feel more involved. Leconi (2009) states the next stage of a dysfunctional team is avoidance of accountability implying that they have to hold each other accountable for actions and </w:t>
      </w:r>
      <w:r w:rsidR="00DE69D9">
        <w:rPr>
          <w:sz w:val="24"/>
          <w:szCs w:val="24"/>
        </w:rPr>
        <w:t>there</w:t>
      </w:r>
      <w:r w:rsidR="00F72B41">
        <w:rPr>
          <w:sz w:val="24"/>
          <w:szCs w:val="24"/>
        </w:rPr>
        <w:t xml:space="preserve"> must be a high standard of performance and behaviour</w:t>
      </w:r>
      <w:r w:rsidR="00DE69D9">
        <w:rPr>
          <w:sz w:val="24"/>
          <w:szCs w:val="24"/>
        </w:rPr>
        <w:t xml:space="preserve">. One of the policing principles is accountability meaning that police officers need to answer for their own decisions, actions and omissions (College of Policing, 2021). </w:t>
      </w:r>
      <w:r w:rsidR="008B2A0D">
        <w:rPr>
          <w:sz w:val="24"/>
          <w:szCs w:val="24"/>
        </w:rPr>
        <w:t>At the top of Lenoni’s Triangle is the inattention to results meaning it’s the final dysfunction. Lenconi (2009) explains it as team members “seek out individual recognition and attention at the expense of results” showing that this is showing selfish behaviour instead of having team members who are selflessness like in the police code of ethics this is one of the main attributes to a competent officer.</w:t>
      </w:r>
    </w:p>
    <w:p w14:paraId="042DA0D7" w14:textId="77777777" w:rsidR="00025650" w:rsidRPr="00E676F7" w:rsidRDefault="00025650" w:rsidP="00531C24">
      <w:pPr>
        <w:spacing w:line="360" w:lineRule="auto"/>
        <w:ind w:right="237"/>
        <w:jc w:val="both"/>
        <w:rPr>
          <w:sz w:val="24"/>
          <w:szCs w:val="24"/>
        </w:rPr>
      </w:pPr>
    </w:p>
    <w:p w14:paraId="7A99F832" w14:textId="76273629" w:rsidR="00025650" w:rsidRPr="00E676F7" w:rsidRDefault="004C102D" w:rsidP="00531C24">
      <w:pPr>
        <w:spacing w:line="360" w:lineRule="auto"/>
        <w:ind w:right="237"/>
        <w:jc w:val="both"/>
        <w:rPr>
          <w:sz w:val="24"/>
          <w:szCs w:val="24"/>
        </w:rPr>
      </w:pPr>
      <w:r>
        <w:rPr>
          <w:sz w:val="24"/>
          <w:szCs w:val="24"/>
        </w:rPr>
        <w:t xml:space="preserve">To conclude, this report has summarised Belbin’s roles and how Higgs et al (2005) had findings that showed clear relationship between diversity, complexity of task </w:t>
      </w:r>
      <w:r>
        <w:rPr>
          <w:sz w:val="24"/>
          <w:szCs w:val="24"/>
        </w:rPr>
        <w:lastRenderedPageBreak/>
        <w:t xml:space="preserve">and team performance with diversity in the team in complex task working however not so much with straightforward tasks. </w:t>
      </w:r>
      <w:r w:rsidR="009C31BC">
        <w:rPr>
          <w:sz w:val="24"/>
          <w:szCs w:val="24"/>
        </w:rPr>
        <w:t>Difficulties</w:t>
      </w:r>
      <w:r>
        <w:rPr>
          <w:sz w:val="24"/>
          <w:szCs w:val="24"/>
        </w:rPr>
        <w:t xml:space="preserve"> in these findings were also passed that it was only used in one specific company and no range of companies. During the report it also shows how Fisher et al (1998) </w:t>
      </w:r>
      <w:r w:rsidR="009C31BC">
        <w:rPr>
          <w:sz w:val="24"/>
          <w:szCs w:val="24"/>
        </w:rPr>
        <w:t>states the importance of Belbin’s roles within a team also and Geetha (2014) and Simon (2017) supporting each other about how certain roles in Belbin’s roles are needed for team cohesion. The Winsor Report was also mentioned and stated how they suggested the new direct entry and “fast track program”</w:t>
      </w:r>
      <w:r w:rsidR="00A042A3">
        <w:rPr>
          <w:sz w:val="24"/>
          <w:szCs w:val="24"/>
        </w:rPr>
        <w:t xml:space="preserve"> could be used. Rowe (2006) suggested how important experience is to policing and how without it you can’t be the complete leader and how this relates to the Winsor report. The report also states how Haake et al (2015) states how to develop team cohesion by creating organisational contexts when talking about objectives needed to be completed and asking for advice when needed on objectives and this will allow no barriers between top management and other roles within the police. </w:t>
      </w:r>
      <w:r w:rsidR="00334A50">
        <w:rPr>
          <w:sz w:val="24"/>
          <w:szCs w:val="24"/>
        </w:rPr>
        <w:t xml:space="preserve">In regards to Lenconi (2010) it explains the five dysfunctions of a team and how the college of policing have stated that accountability and trust is part of being a police officer and is part of the code of ethics. </w:t>
      </w:r>
    </w:p>
    <w:p w14:paraId="7FD39A42" w14:textId="77777777" w:rsidR="00025650" w:rsidRPr="00E676F7" w:rsidRDefault="00025650" w:rsidP="00531C24">
      <w:pPr>
        <w:spacing w:line="360" w:lineRule="auto"/>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32933C98" w14:textId="7784DAE3"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510B35">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510B35">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62DEE8A6"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r w:rsidR="009B75CB">
        <w:rPr>
          <w:rFonts w:eastAsia="Arial"/>
          <w:b/>
          <w:bCs/>
          <w:color w:val="000000" w:themeColor="text1"/>
          <w:sz w:val="24"/>
          <w:szCs w:val="24"/>
        </w:rPr>
        <w:t xml:space="preserve"> </w:t>
      </w:r>
    </w:p>
    <w:p w14:paraId="4BBC525A" w14:textId="32D41590" w:rsidR="5B843AF0" w:rsidRDefault="009B75CB" w:rsidP="00F22242">
      <w:pPr>
        <w:spacing w:line="360" w:lineRule="auto"/>
        <w:ind w:right="237"/>
        <w:jc w:val="both"/>
        <w:rPr>
          <w:rFonts w:eastAsia="Arial"/>
          <w:color w:val="000000" w:themeColor="text1"/>
          <w:sz w:val="24"/>
          <w:szCs w:val="24"/>
        </w:rPr>
      </w:pPr>
      <w:r>
        <w:rPr>
          <w:rFonts w:eastAsia="Arial"/>
          <w:color w:val="000000" w:themeColor="text1"/>
          <w:sz w:val="24"/>
          <w:szCs w:val="24"/>
        </w:rPr>
        <w:t xml:space="preserve">During this task I will outline an incident that </w:t>
      </w:r>
      <w:r w:rsidR="00603B67">
        <w:rPr>
          <w:rFonts w:eastAsia="Arial"/>
          <w:color w:val="000000" w:themeColor="text1"/>
          <w:sz w:val="24"/>
          <w:szCs w:val="24"/>
        </w:rPr>
        <w:t>I have attended as a first responding officer and have progressed throughout trying to help a victim of a crime deal with the aftermath of the suspect’s actions and how to p</w:t>
      </w:r>
      <w:r w:rsidR="00F14CD8">
        <w:rPr>
          <w:rFonts w:eastAsia="Arial"/>
          <w:color w:val="000000" w:themeColor="text1"/>
          <w:sz w:val="24"/>
          <w:szCs w:val="24"/>
        </w:rPr>
        <w:t>revent it from happening again to the best of her and the police service ability. I will also evaluate how not only using the police force but other partnering agencies helped the victim move on from being a victim of crime and how they helped not only the victim but the people around her too. The victim at the time of myself attending was at her most vulnerable and felt in fear of what may happen to her next and I will explain how I made her feel more assured on what are the options of what’s next and how to help prevent the crimes from occurring again. The victim is also a repeat victim from the same offender and struggled to see how to get away from the offender living in the same area. I will look at how learning about evidence-based policing and how to target harden a home can help improve the victims lifestyle and not feel afraid day in day out in life.</w:t>
      </w:r>
    </w:p>
    <w:p w14:paraId="55EF4035" w14:textId="77777777" w:rsidR="0005623E" w:rsidRDefault="0005623E" w:rsidP="00F22242">
      <w:pPr>
        <w:spacing w:line="360" w:lineRule="auto"/>
        <w:ind w:right="237"/>
        <w:jc w:val="both"/>
        <w:rPr>
          <w:rFonts w:eastAsia="Arial"/>
          <w:color w:val="000000" w:themeColor="text1"/>
          <w:sz w:val="24"/>
          <w:szCs w:val="24"/>
        </w:rPr>
      </w:pPr>
    </w:p>
    <w:p w14:paraId="0D4C021E" w14:textId="5507FE7C" w:rsidR="0005623E" w:rsidRDefault="0005623E" w:rsidP="00F22242">
      <w:pPr>
        <w:spacing w:line="360" w:lineRule="auto"/>
        <w:ind w:right="237"/>
        <w:jc w:val="both"/>
        <w:rPr>
          <w:rFonts w:eastAsia="Arial"/>
          <w:color w:val="000000" w:themeColor="text1"/>
          <w:sz w:val="24"/>
          <w:szCs w:val="24"/>
        </w:rPr>
      </w:pPr>
      <w:r>
        <w:rPr>
          <w:rFonts w:eastAsia="Arial"/>
          <w:color w:val="000000" w:themeColor="text1"/>
          <w:sz w:val="24"/>
          <w:szCs w:val="24"/>
        </w:rPr>
        <w:t xml:space="preserve">Police received a call from a female stating that her ex-partner had been constantly calling her and texting her and now he’s outside kicking the door and she feels in </w:t>
      </w:r>
      <w:r>
        <w:rPr>
          <w:rFonts w:eastAsia="Arial"/>
          <w:color w:val="000000" w:themeColor="text1"/>
          <w:sz w:val="24"/>
          <w:szCs w:val="24"/>
        </w:rPr>
        <w:lastRenderedPageBreak/>
        <w:t xml:space="preserve">fear for her safety due to him previously hitting her in the relationship. I and my colleague attended this on an emergency response due to the male still being outside the property and also the female feeling afraid. </w:t>
      </w:r>
      <w:r w:rsidR="00B3067A">
        <w:rPr>
          <w:rFonts w:eastAsia="Arial"/>
          <w:color w:val="000000" w:themeColor="text1"/>
          <w:sz w:val="24"/>
          <w:szCs w:val="24"/>
        </w:rPr>
        <w:t xml:space="preserve">The College of Policing (2021) published findings that showed over 12 months up until March 2020 1.6 million women in England and Wales experienced domestic abuse. College of Policing shows also that her Majesty’s Inspectorate of Constabulary and Fire and Rescue Services (HMICFRS) gave recommendations which including to prioritise the response for women in response to violent crime and given further funding and structure to ensure victims are tailored and consistent support.  This clearly implies that the police in general are not doing enough to help support women who have been subject to domestic abuse such as the victim in this incident that has previously been abused by the perpetrator and still is. </w:t>
      </w:r>
      <w:r w:rsidR="00EC2AA3">
        <w:rPr>
          <w:rFonts w:eastAsia="Arial"/>
          <w:color w:val="000000" w:themeColor="text1"/>
          <w:sz w:val="24"/>
          <w:szCs w:val="24"/>
        </w:rPr>
        <w:t xml:space="preserve">I and my colleague has arrived with the male still outside the property seeming to be under the influence of drugs or alcohol. I could see damage to the front door and I have knocked the door where a female was crying uncontrollably and asking for me to come in and to keep him away. The female was clearly distressed by the whole incident and continued to cry. </w:t>
      </w:r>
      <w:r w:rsidR="001E265F">
        <w:rPr>
          <w:rFonts w:eastAsia="Arial"/>
          <w:color w:val="000000" w:themeColor="text1"/>
          <w:sz w:val="24"/>
          <w:szCs w:val="24"/>
        </w:rPr>
        <w:t>The victim stated she had been subject to domestic abuse during the relationship and that is why they broke up but he continues to harass her and turn up unannounced. Bridgeman and Sampson (1994) states repeat victimisation is when the same person or place suffers from more than on</w:t>
      </w:r>
      <w:r w:rsidR="00CA24DC">
        <w:rPr>
          <w:rFonts w:eastAsia="Arial"/>
          <w:color w:val="000000" w:themeColor="text1"/>
          <w:sz w:val="24"/>
          <w:szCs w:val="24"/>
        </w:rPr>
        <w:t>e</w:t>
      </w:r>
      <w:r w:rsidR="001E265F">
        <w:rPr>
          <w:rFonts w:eastAsia="Arial"/>
          <w:color w:val="000000" w:themeColor="text1"/>
          <w:sz w:val="24"/>
          <w:szCs w:val="24"/>
        </w:rPr>
        <w:t xml:space="preserve"> criminal incident over a specific</w:t>
      </w:r>
      <w:r w:rsidR="00CA24DC">
        <w:rPr>
          <w:rFonts w:eastAsia="Arial"/>
          <w:color w:val="000000" w:themeColor="text1"/>
          <w:sz w:val="24"/>
          <w:szCs w:val="24"/>
        </w:rPr>
        <w:t xml:space="preserve"> period of time. Due to this, the victim of this crime would be classed as a repeat victim due to being a victim to the same person over a period of time which is when she was in a relationship with her. The victim disclosed that he had damaged the door and also pushed her over when she did answer the door not knowing who it was when trying to get into the property. The suspect was arrested for criminal damage and also violence to secure entry and was conveyed to Cardiff Bay Custody with my colleague while I stayed with the victim in order to do all the initial enquires and safety concerns. </w:t>
      </w:r>
    </w:p>
    <w:p w14:paraId="1837DE48" w14:textId="00206D63" w:rsidR="00CA24DC" w:rsidRDefault="00FE16FC" w:rsidP="00F22242">
      <w:pPr>
        <w:spacing w:line="360" w:lineRule="auto"/>
        <w:ind w:right="237"/>
        <w:jc w:val="both"/>
        <w:rPr>
          <w:rFonts w:eastAsia="Arial"/>
          <w:color w:val="000000" w:themeColor="text1"/>
          <w:sz w:val="24"/>
          <w:szCs w:val="24"/>
        </w:rPr>
      </w:pPr>
      <w:r>
        <w:rPr>
          <w:rFonts w:eastAsia="Arial"/>
          <w:color w:val="000000" w:themeColor="text1"/>
          <w:sz w:val="24"/>
          <w:szCs w:val="24"/>
        </w:rPr>
        <w:t xml:space="preserve">From a policing point of view evidence shows that </w:t>
      </w:r>
      <w:r w:rsidR="00D33970">
        <w:rPr>
          <w:rFonts w:eastAsia="Arial"/>
          <w:color w:val="000000" w:themeColor="text1"/>
          <w:sz w:val="24"/>
          <w:szCs w:val="24"/>
        </w:rPr>
        <w:t xml:space="preserve">this victim is a repeat victim and in order to help with repeat victims is using research that has been made specifically around evidence-based policing. Sherman (1998) was the first researcher to look into this approach and stated “police practices should be based on scientific evidence about what works best” meaning research needs to be done in order to establish the best plan of action for policing properly and in the community which is </w:t>
      </w:r>
      <w:r w:rsidR="00D33970">
        <w:rPr>
          <w:rFonts w:eastAsia="Arial"/>
          <w:color w:val="000000" w:themeColor="text1"/>
          <w:sz w:val="24"/>
          <w:szCs w:val="24"/>
        </w:rPr>
        <w:lastRenderedPageBreak/>
        <w:t>one of the main aims as a police force.</w:t>
      </w:r>
      <w:r w:rsidR="00E56D47">
        <w:rPr>
          <w:rFonts w:eastAsia="Arial"/>
          <w:color w:val="000000" w:themeColor="text1"/>
          <w:sz w:val="24"/>
          <w:szCs w:val="24"/>
        </w:rPr>
        <w:t xml:space="preserve"> Police and Crime Commissioner (2019) set out a plan from 2019 and 2023 which included investing in collaborations with local partners to develop a range of evidence based initiatives aimed at early intervention and at domestic violence perpetrators implying South Wales Police believe that </w:t>
      </w:r>
      <w:r w:rsidR="00205F8A">
        <w:rPr>
          <w:rFonts w:eastAsia="Arial"/>
          <w:color w:val="000000" w:themeColor="text1"/>
          <w:sz w:val="24"/>
          <w:szCs w:val="24"/>
        </w:rPr>
        <w:t>working closely with</w:t>
      </w:r>
      <w:r w:rsidR="00E56D47">
        <w:rPr>
          <w:rFonts w:eastAsia="Arial"/>
          <w:color w:val="000000" w:themeColor="text1"/>
          <w:sz w:val="24"/>
          <w:szCs w:val="24"/>
        </w:rPr>
        <w:t xml:space="preserve"> partner</w:t>
      </w:r>
      <w:r w:rsidR="00205F8A">
        <w:rPr>
          <w:rFonts w:eastAsia="Arial"/>
          <w:color w:val="000000" w:themeColor="text1"/>
          <w:sz w:val="24"/>
          <w:szCs w:val="24"/>
        </w:rPr>
        <w:t xml:space="preserve"> agencies will allow a better outcome for victims and trying to stop domestic abuse earlier than when it is reported. </w:t>
      </w:r>
    </w:p>
    <w:p w14:paraId="77112296" w14:textId="0CB8D341" w:rsidR="00205F8A" w:rsidRPr="00E676F7" w:rsidRDefault="00205F8A" w:rsidP="00F22242">
      <w:pPr>
        <w:spacing w:line="360" w:lineRule="auto"/>
        <w:ind w:right="237"/>
        <w:jc w:val="both"/>
        <w:rPr>
          <w:rFonts w:eastAsia="Arial"/>
          <w:color w:val="000000" w:themeColor="text1"/>
          <w:sz w:val="24"/>
          <w:szCs w:val="24"/>
        </w:rPr>
      </w:pPr>
      <w:r>
        <w:rPr>
          <w:rFonts w:eastAsia="Arial"/>
          <w:color w:val="000000" w:themeColor="text1"/>
          <w:sz w:val="24"/>
          <w:szCs w:val="24"/>
        </w:rPr>
        <w:t xml:space="preserve">When speaking to the victim alone she states she has not always reported everything to police due to her family and friends not liking the police and she has been given a lot of bad feedback about the police force in general. This was a big barrier in order to try and find out as much information as possible about what had happened and trying to get her to support police action. </w:t>
      </w:r>
    </w:p>
    <w:p w14:paraId="1E96D16A" w14:textId="016FC669" w:rsidR="5B843AF0" w:rsidRDefault="00205F8A" w:rsidP="00F22242">
      <w:pPr>
        <w:spacing w:line="360" w:lineRule="auto"/>
        <w:ind w:right="237"/>
        <w:jc w:val="both"/>
        <w:rPr>
          <w:bCs/>
          <w:sz w:val="24"/>
          <w:szCs w:val="24"/>
        </w:rPr>
      </w:pPr>
      <w:r>
        <w:rPr>
          <w:bCs/>
          <w:sz w:val="24"/>
          <w:szCs w:val="24"/>
        </w:rPr>
        <w:t xml:space="preserve">In order to help support the victim I have started to completed a Public Protection Notification (PPN) </w:t>
      </w:r>
      <w:r w:rsidR="00E20F49">
        <w:rPr>
          <w:bCs/>
          <w:sz w:val="24"/>
          <w:szCs w:val="24"/>
        </w:rPr>
        <w:t xml:space="preserve">which is used to make a risk assessment based on Domestic Abuse, Stalking and Harassment (DASH) questions to inform why the decision of has been made for standard, medium or high but not only concentrates on </w:t>
      </w:r>
      <w:r w:rsidR="00B92258">
        <w:rPr>
          <w:bCs/>
          <w:sz w:val="24"/>
          <w:szCs w:val="24"/>
        </w:rPr>
        <w:t xml:space="preserve">the incident from this evening but also the control the suspect has over the victim. (Due to the amount of previous incidents reported to police, the answers given to the DASH questions, my observations, also having been given high risk previously and advised any incidents within the 12 months of the last which it was to be high risk I have made the decision to rank it as high priority PPN which means it will be looked at the earliest opportunity. With a PPN the victim can decline for it to be shared or can give consent and on this occasion the victim stated “IVE HAD ENOUGH OF HIM, I GIVE CONSENT”. This was a positive step in the right direction in order to help her move on with her life and to get other agencies involved as up until now she stated she had rejected all help as she thought she could manage on her own. </w:t>
      </w:r>
      <w:r w:rsidR="009530E6">
        <w:rPr>
          <w:bCs/>
          <w:sz w:val="24"/>
          <w:szCs w:val="24"/>
        </w:rPr>
        <w:t>South Wales Police (2015)</w:t>
      </w:r>
      <w:r w:rsidR="00294D26">
        <w:rPr>
          <w:bCs/>
          <w:sz w:val="24"/>
          <w:szCs w:val="24"/>
        </w:rPr>
        <w:t xml:space="preserve"> state a PPN is used in order for officers to record safeguarding concerns and in this instance the main concern is that the suspect knows where she lives and at this moment in time there is no target hardening measures in place in order to deter him from attending and putting the victim at further risk. South Wales Police state after the first responder</w:t>
      </w:r>
      <w:r w:rsidR="004C24A5">
        <w:rPr>
          <w:bCs/>
          <w:sz w:val="24"/>
          <w:szCs w:val="24"/>
        </w:rPr>
        <w:t xml:space="preserve"> has submitted </w:t>
      </w:r>
      <w:r w:rsidR="003E251D">
        <w:rPr>
          <w:bCs/>
          <w:sz w:val="24"/>
          <w:szCs w:val="24"/>
        </w:rPr>
        <w:t>the PPN it then is sent off to a specialist department who determine if it needs to go to partner agencies in this instance for example Women’s Aid.</w:t>
      </w:r>
    </w:p>
    <w:p w14:paraId="381B5754" w14:textId="7DD79A5D" w:rsidR="003706B7" w:rsidRDefault="003706B7" w:rsidP="00F22242">
      <w:pPr>
        <w:spacing w:line="360" w:lineRule="auto"/>
        <w:ind w:right="237"/>
        <w:jc w:val="both"/>
        <w:rPr>
          <w:bCs/>
          <w:sz w:val="24"/>
          <w:szCs w:val="24"/>
        </w:rPr>
      </w:pPr>
      <w:r>
        <w:rPr>
          <w:bCs/>
          <w:sz w:val="24"/>
          <w:szCs w:val="24"/>
        </w:rPr>
        <w:lastRenderedPageBreak/>
        <w:t xml:space="preserve">When speaking to the victim she stated that she felt unsafe in her home but didn’t have anyone who lives close to let her stay over as the suspect moved her away from her family. I suggested to call women’s Aid while I was present to help her through the process on speaking to them to see if they can offer anything short term and also give advice. I have contacted Women’s Aid </w:t>
      </w:r>
      <w:r w:rsidR="00E83F25">
        <w:rPr>
          <w:bCs/>
          <w:sz w:val="24"/>
          <w:szCs w:val="24"/>
        </w:rPr>
        <w:t>while at the property and requested that they would speak to the victim as she is unsure on the support being offered from further agencies. They have stated that they have a spare room on the other side of Cardiff and with that they can talk to the victim about all the support on offer from themselves however this would only be a one night stay</w:t>
      </w:r>
      <w:r w:rsidR="004A07EA">
        <w:rPr>
          <w:bCs/>
          <w:sz w:val="24"/>
          <w:szCs w:val="24"/>
        </w:rPr>
        <w:t>. According to Women’s Aid (2020</w:t>
      </w:r>
      <w:r w:rsidR="00E83F25">
        <w:rPr>
          <w:bCs/>
          <w:sz w:val="24"/>
          <w:szCs w:val="24"/>
        </w:rPr>
        <w:t xml:space="preserve">) they can provide “safe accommodation with support for victims of domestic abuse” which is clearly what is needed for this victim. Even though I was not able to provide this I have given her </w:t>
      </w:r>
      <w:r w:rsidR="004A07EA">
        <w:rPr>
          <w:bCs/>
          <w:sz w:val="24"/>
          <w:szCs w:val="24"/>
        </w:rPr>
        <w:t>an</w:t>
      </w:r>
      <w:r w:rsidR="00E83F25">
        <w:rPr>
          <w:bCs/>
          <w:sz w:val="24"/>
          <w:szCs w:val="24"/>
        </w:rPr>
        <w:t xml:space="preserve"> option in order to help. </w:t>
      </w:r>
    </w:p>
    <w:p w14:paraId="5349EC1A" w14:textId="47D8BFE6" w:rsidR="004A07EA" w:rsidRDefault="004A07EA" w:rsidP="00F22242">
      <w:pPr>
        <w:spacing w:line="360" w:lineRule="auto"/>
        <w:ind w:right="237"/>
        <w:jc w:val="both"/>
        <w:rPr>
          <w:bCs/>
          <w:sz w:val="24"/>
          <w:szCs w:val="24"/>
        </w:rPr>
      </w:pPr>
      <w:r w:rsidRPr="004A07EA">
        <w:rPr>
          <w:bCs/>
          <w:sz w:val="24"/>
          <w:szCs w:val="24"/>
        </w:rPr>
        <w:t>Asquith</w:t>
      </w:r>
      <w:r>
        <w:rPr>
          <w:bCs/>
          <w:sz w:val="24"/>
          <w:szCs w:val="24"/>
        </w:rPr>
        <w:t xml:space="preserve"> </w:t>
      </w:r>
      <w:r w:rsidR="009B364E">
        <w:rPr>
          <w:bCs/>
          <w:sz w:val="24"/>
          <w:szCs w:val="24"/>
        </w:rPr>
        <w:t xml:space="preserve">et al </w:t>
      </w:r>
      <w:r>
        <w:rPr>
          <w:bCs/>
          <w:sz w:val="24"/>
          <w:szCs w:val="24"/>
        </w:rPr>
        <w:t>(</w:t>
      </w:r>
      <w:r w:rsidR="004F792D">
        <w:rPr>
          <w:bCs/>
          <w:sz w:val="24"/>
          <w:szCs w:val="24"/>
        </w:rPr>
        <w:t>2017</w:t>
      </w:r>
      <w:r>
        <w:rPr>
          <w:bCs/>
          <w:sz w:val="24"/>
          <w:szCs w:val="24"/>
        </w:rPr>
        <w:t xml:space="preserve">) agrees with </w:t>
      </w:r>
      <w:r w:rsidR="009B364E">
        <w:rPr>
          <w:bCs/>
          <w:sz w:val="24"/>
          <w:szCs w:val="24"/>
        </w:rPr>
        <w:t>Women’s Aid in regards to getting emergency accommodation when a person encounters intimate partner violence. Asquith et al (</w:t>
      </w:r>
      <w:r w:rsidR="004F792D">
        <w:rPr>
          <w:bCs/>
          <w:sz w:val="24"/>
          <w:szCs w:val="24"/>
        </w:rPr>
        <w:t>2017</w:t>
      </w:r>
      <w:r w:rsidR="009B364E">
        <w:rPr>
          <w:bCs/>
          <w:sz w:val="24"/>
          <w:szCs w:val="24"/>
        </w:rPr>
        <w:t>) also states because of the demand persons can encounter difficulty in obtaining this emer</w:t>
      </w:r>
      <w:r w:rsidR="004F792D">
        <w:rPr>
          <w:bCs/>
          <w:sz w:val="24"/>
          <w:szCs w:val="24"/>
        </w:rPr>
        <w:t xml:space="preserve">gency accommodation when needed, </w:t>
      </w:r>
      <w:r w:rsidR="009B364E">
        <w:rPr>
          <w:bCs/>
          <w:sz w:val="24"/>
          <w:szCs w:val="24"/>
        </w:rPr>
        <w:t xml:space="preserve">however with this victim this was not the problem for one night. </w:t>
      </w:r>
    </w:p>
    <w:p w14:paraId="6146C600" w14:textId="3F8DAD05" w:rsidR="002B7C24" w:rsidRDefault="002B7C24" w:rsidP="00F22242">
      <w:pPr>
        <w:spacing w:line="360" w:lineRule="auto"/>
        <w:ind w:right="237"/>
        <w:jc w:val="both"/>
        <w:rPr>
          <w:bCs/>
          <w:sz w:val="24"/>
          <w:szCs w:val="24"/>
        </w:rPr>
      </w:pPr>
      <w:r w:rsidRPr="002B7C24">
        <w:rPr>
          <w:bCs/>
          <w:sz w:val="24"/>
          <w:szCs w:val="24"/>
        </w:rPr>
        <w:t>Buzawa</w:t>
      </w:r>
      <w:r>
        <w:rPr>
          <w:bCs/>
          <w:sz w:val="24"/>
          <w:szCs w:val="24"/>
        </w:rPr>
        <w:t xml:space="preserve"> and </w:t>
      </w:r>
      <w:r w:rsidRPr="002B7C24">
        <w:rPr>
          <w:bCs/>
          <w:sz w:val="24"/>
          <w:szCs w:val="24"/>
        </w:rPr>
        <w:t>Buzawa</w:t>
      </w:r>
      <w:r>
        <w:rPr>
          <w:bCs/>
          <w:sz w:val="24"/>
          <w:szCs w:val="24"/>
        </w:rPr>
        <w:t xml:space="preserve"> (2005) suggests the best way to combat victimisation is to explain how the victim can help themselves. </w:t>
      </w:r>
      <w:r w:rsidRPr="002B7C24">
        <w:rPr>
          <w:bCs/>
          <w:sz w:val="24"/>
          <w:szCs w:val="24"/>
        </w:rPr>
        <w:t>Buzawa</w:t>
      </w:r>
      <w:r>
        <w:rPr>
          <w:bCs/>
          <w:sz w:val="24"/>
          <w:szCs w:val="24"/>
        </w:rPr>
        <w:t xml:space="preserve"> and </w:t>
      </w:r>
      <w:r w:rsidRPr="002B7C24">
        <w:rPr>
          <w:bCs/>
          <w:sz w:val="24"/>
          <w:szCs w:val="24"/>
        </w:rPr>
        <w:t>Buzawa</w:t>
      </w:r>
      <w:r>
        <w:rPr>
          <w:bCs/>
          <w:sz w:val="24"/>
          <w:szCs w:val="24"/>
        </w:rPr>
        <w:t xml:space="preserve"> (2005) implies that looking at residence security </w:t>
      </w:r>
      <w:r w:rsidR="00BC5452">
        <w:rPr>
          <w:bCs/>
          <w:sz w:val="24"/>
          <w:szCs w:val="24"/>
        </w:rPr>
        <w:t xml:space="preserve">and actions to take in a crisis are the mains ways in order to reduce the likelihood of another incident occurring. College of Policing (2021) outline that if the victim is living separately from the perpetrator </w:t>
      </w:r>
      <w:r w:rsidR="00B13C67">
        <w:rPr>
          <w:bCs/>
          <w:sz w:val="24"/>
          <w:szCs w:val="24"/>
        </w:rPr>
        <w:t xml:space="preserve">they should change telephone numbers, change the locks and install a security system and lighting system, notify neighbours and employers and ask them to call police if the perpetrator is nearby, avoid regular shops they know the victim attends, make a passcode for family and friends if in need of police help. When advising the victim of these at the time of speaking to the victim she did not have any security for the house and her lock on her door was faulty, no lighting </w:t>
      </w:r>
      <w:r w:rsidR="00E937EE">
        <w:rPr>
          <w:bCs/>
          <w:sz w:val="24"/>
          <w:szCs w:val="24"/>
        </w:rPr>
        <w:t xml:space="preserve">and had not told anyone about the history between them. When advising the victim, she established that she needs to do more in order to deter from further crimes. </w:t>
      </w:r>
    </w:p>
    <w:p w14:paraId="2D70A210" w14:textId="77777777" w:rsidR="00432FD5" w:rsidRDefault="004A07EA" w:rsidP="00F22242">
      <w:pPr>
        <w:spacing w:line="360" w:lineRule="auto"/>
        <w:ind w:right="237"/>
        <w:jc w:val="both"/>
        <w:rPr>
          <w:bCs/>
          <w:sz w:val="24"/>
          <w:szCs w:val="24"/>
        </w:rPr>
      </w:pPr>
      <w:r>
        <w:rPr>
          <w:color w:val="333333"/>
          <w:sz w:val="13"/>
          <w:szCs w:val="13"/>
          <w:shd w:val="clear" w:color="auto" w:fill="FFFFFF"/>
        </w:rPr>
        <w:t> </w:t>
      </w:r>
    </w:p>
    <w:p w14:paraId="68317E39" w14:textId="5272A154" w:rsidR="00E676F7" w:rsidRPr="00432FD5" w:rsidRDefault="00432FD5" w:rsidP="00F22242">
      <w:pPr>
        <w:spacing w:line="360" w:lineRule="auto"/>
        <w:ind w:right="237"/>
        <w:jc w:val="both"/>
        <w:rPr>
          <w:bCs/>
          <w:sz w:val="24"/>
          <w:szCs w:val="24"/>
        </w:rPr>
      </w:pPr>
      <w:r>
        <w:rPr>
          <w:bCs/>
          <w:sz w:val="24"/>
          <w:szCs w:val="24"/>
        </w:rPr>
        <w:t xml:space="preserve">To conclude, during this task I have summarised my actions when attending an incident and where I have supported the victim and tried to improve their way of living short and long term. This task has also outlined the different approaches to </w:t>
      </w:r>
      <w:r>
        <w:rPr>
          <w:bCs/>
          <w:sz w:val="24"/>
          <w:szCs w:val="24"/>
        </w:rPr>
        <w:lastRenderedPageBreak/>
        <w:t xml:space="preserve">help manage the future of her home and the way she lives in order to have protection from her perpetrator. The task has looked at how the victim I have spoken about is a repeat victim and how evidence-based policing helps officers complete their jobs on a day to day basis. </w:t>
      </w:r>
      <w:r w:rsidR="00E676F7"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4D03321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510B35">
        <w:rPr>
          <w:rStyle w:val="normaltextrun"/>
          <w:rFonts w:ascii="Arial" w:hAnsi="Arial" w:cs="Arial"/>
          <w:color w:val="000000"/>
        </w:rPr>
        <w:t>Ryan Lewis</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510B35">
            <w:pPr>
              <w:ind w:right="237"/>
              <w:rPr>
                <w:sz w:val="24"/>
                <w:szCs w:val="24"/>
              </w:rPr>
            </w:pPr>
          </w:p>
          <w:p w14:paraId="01F9B7BD" w14:textId="77777777" w:rsidR="00710D69" w:rsidRPr="00E676F7" w:rsidRDefault="00710D69" w:rsidP="00510B35">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4C50E184" w14:textId="0446D11E" w:rsidR="00025650" w:rsidRPr="00E676F7" w:rsidRDefault="00853554" w:rsidP="0087391D">
      <w:pPr>
        <w:spacing w:line="360" w:lineRule="auto"/>
        <w:ind w:right="237"/>
        <w:jc w:val="both"/>
        <w:rPr>
          <w:sz w:val="24"/>
          <w:szCs w:val="24"/>
        </w:rPr>
      </w:pPr>
      <w:r>
        <w:rPr>
          <w:sz w:val="24"/>
          <w:szCs w:val="24"/>
        </w:rPr>
        <w:t xml:space="preserve">During this task, it will explore and explain how criminal activity takes place on the road network and also explain what the police and other partner agencies will do in order to combat this and try to disrupt the road network. </w:t>
      </w:r>
      <w:r w:rsidR="004A0579">
        <w:rPr>
          <w:sz w:val="24"/>
          <w:szCs w:val="24"/>
        </w:rPr>
        <w:t xml:space="preserve">This task will also show how the police force build up the information before disrupting in order to gain as much detail before disrupting. In this task I will also give an example on how I have applied appropriate fast track actions in an investigation </w:t>
      </w:r>
      <w:r w:rsidR="00C82D6F">
        <w:rPr>
          <w:sz w:val="24"/>
          <w:szCs w:val="24"/>
        </w:rPr>
        <w:t xml:space="preserve">and explain how the effected the investigation for the good or the bad. This task will also look at how important it is to risk assess in a decision made and to see what actions were completed in the example given and if it was the right decision based on the risk. This task will also analyse how i have used different interviewing techniques in a complex interview and if I would change anything and look at different models that can be used. During this task it will also be explained how appropriate adults, solicitors and interpreters are used which makes the interview even more complexed as well as using open and closed questions at appropriate times in the interviewing depending on a detailed answer wanted or a yes or no answer in order to determine the way the interview will be going. </w:t>
      </w:r>
    </w:p>
    <w:p w14:paraId="55E8513B" w14:textId="646DD55D" w:rsidR="00025650" w:rsidRDefault="00B225E2" w:rsidP="0087391D">
      <w:pPr>
        <w:spacing w:line="360" w:lineRule="auto"/>
        <w:ind w:right="237"/>
        <w:jc w:val="both"/>
        <w:rPr>
          <w:sz w:val="24"/>
          <w:szCs w:val="24"/>
        </w:rPr>
      </w:pPr>
      <w:r>
        <w:rPr>
          <w:sz w:val="24"/>
          <w:szCs w:val="24"/>
        </w:rPr>
        <w:t>Belenko and S</w:t>
      </w:r>
      <w:r w:rsidRPr="00B225E2">
        <w:rPr>
          <w:sz w:val="24"/>
          <w:szCs w:val="24"/>
        </w:rPr>
        <w:t xml:space="preserve">pohn </w:t>
      </w:r>
      <w:r>
        <w:rPr>
          <w:sz w:val="24"/>
          <w:szCs w:val="24"/>
        </w:rPr>
        <w:t>(</w:t>
      </w:r>
      <w:r w:rsidR="005245CE">
        <w:rPr>
          <w:sz w:val="24"/>
          <w:szCs w:val="24"/>
        </w:rPr>
        <w:t>2014</w:t>
      </w:r>
      <w:r>
        <w:rPr>
          <w:sz w:val="24"/>
          <w:szCs w:val="24"/>
        </w:rPr>
        <w:t xml:space="preserve">) states that criminal activity tends to take place in a circular hotspot around the anchor point of a criminal and the example given was that narcotics crimes take place in a circular shape around the narcotics manufacture. </w:t>
      </w:r>
      <w:r w:rsidR="005245CE">
        <w:rPr>
          <w:sz w:val="24"/>
          <w:szCs w:val="24"/>
        </w:rPr>
        <w:t>Belenko and Spohn (2014</w:t>
      </w:r>
      <w:r w:rsidR="00060E02">
        <w:rPr>
          <w:sz w:val="24"/>
          <w:szCs w:val="24"/>
        </w:rPr>
        <w:t xml:space="preserve">) implied further that a linear hotspots are used with crimes involved along the road network. </w:t>
      </w:r>
      <w:r w:rsidR="00060E02" w:rsidRPr="00060E02">
        <w:rPr>
          <w:sz w:val="24"/>
          <w:szCs w:val="24"/>
        </w:rPr>
        <w:t>Isafiade</w:t>
      </w:r>
      <w:r w:rsidR="00060E02">
        <w:rPr>
          <w:sz w:val="24"/>
          <w:szCs w:val="24"/>
        </w:rPr>
        <w:t xml:space="preserve"> and </w:t>
      </w:r>
      <w:r w:rsidR="00060E02" w:rsidRPr="00060E02">
        <w:rPr>
          <w:sz w:val="24"/>
          <w:szCs w:val="24"/>
        </w:rPr>
        <w:t>Bagula</w:t>
      </w:r>
      <w:r w:rsidR="00060E02">
        <w:rPr>
          <w:sz w:val="24"/>
          <w:szCs w:val="24"/>
        </w:rPr>
        <w:t xml:space="preserve"> (2016) gave an example of a road network crime where robbery cases take place where they’ll </w:t>
      </w:r>
      <w:r w:rsidR="00060E02">
        <w:rPr>
          <w:sz w:val="24"/>
          <w:szCs w:val="24"/>
        </w:rPr>
        <w:lastRenderedPageBreak/>
        <w:t xml:space="preserve">take place in a specific road segment where the criminal will select a base location to work around. </w:t>
      </w:r>
    </w:p>
    <w:p w14:paraId="649F3F27" w14:textId="1A178244" w:rsidR="00B93AC4" w:rsidRPr="00E676F7" w:rsidRDefault="00B93AC4" w:rsidP="0087391D">
      <w:pPr>
        <w:spacing w:line="360" w:lineRule="auto"/>
        <w:ind w:right="237"/>
        <w:jc w:val="both"/>
        <w:rPr>
          <w:sz w:val="24"/>
          <w:szCs w:val="24"/>
        </w:rPr>
      </w:pPr>
      <w:r>
        <w:rPr>
          <w:sz w:val="24"/>
          <w:szCs w:val="24"/>
        </w:rPr>
        <w:t xml:space="preserve">PA Consulting Group et al (2004) states that in 2002 a pilot scheme was set up in order </w:t>
      </w:r>
      <w:r w:rsidR="002039C5">
        <w:rPr>
          <w:sz w:val="24"/>
          <w:szCs w:val="24"/>
        </w:rPr>
        <w:t>to combat road network crime using Auto</w:t>
      </w:r>
      <w:r w:rsidR="00587831">
        <w:rPr>
          <w:sz w:val="24"/>
          <w:szCs w:val="24"/>
        </w:rPr>
        <w:t>matic number plate recognition (ANPR)</w:t>
      </w:r>
      <w:r w:rsidR="002039C5">
        <w:rPr>
          <w:sz w:val="24"/>
          <w:szCs w:val="24"/>
        </w:rPr>
        <w:t xml:space="preserve"> systems and dedicated inception officers.</w:t>
      </w:r>
      <w:r w:rsidR="00587831">
        <w:rPr>
          <w:sz w:val="24"/>
          <w:szCs w:val="24"/>
        </w:rPr>
        <w:t xml:space="preserve"> </w:t>
      </w:r>
      <w:r w:rsidR="002039C5">
        <w:rPr>
          <w:sz w:val="24"/>
          <w:szCs w:val="24"/>
        </w:rPr>
        <w:t xml:space="preserve">PA Consulting Group et al (2004) stated the main aim was to detect, disrupt and deter criminals using the road and this was piloted for 6 months. The home office </w:t>
      </w:r>
      <w:r w:rsidR="00587831">
        <w:rPr>
          <w:sz w:val="24"/>
          <w:szCs w:val="24"/>
        </w:rPr>
        <w:t xml:space="preserve">provided a mobile ANPR unit with officers attached to it. </w:t>
      </w:r>
      <w:r w:rsidR="00E607E0">
        <w:rPr>
          <w:sz w:val="24"/>
          <w:szCs w:val="24"/>
        </w:rPr>
        <w:t xml:space="preserve">PA Consulting Group et al (2004) stated that over 3000 persons were arrested due to the impact of the ANPR system being used and states that the team showed “extremely effective means of engaging with criminals” and went further to say that the inception team used a range of different inquires such as police experience and intelligence and the arrest rate was 10 times higher than the national average. This clearly shows the importance of the ANPR team in order to combat road policing crimes as it shows if they weren’t around between that </w:t>
      </w:r>
      <w:r w:rsidR="007F3C54">
        <w:rPr>
          <w:sz w:val="24"/>
          <w:szCs w:val="24"/>
        </w:rPr>
        <w:t>times</w:t>
      </w:r>
      <w:r w:rsidR="00E607E0">
        <w:rPr>
          <w:sz w:val="24"/>
          <w:szCs w:val="24"/>
        </w:rPr>
        <w:t xml:space="preserve"> then a lot more crimes would be taking place. </w:t>
      </w:r>
    </w:p>
    <w:p w14:paraId="0FEEFB0E" w14:textId="05CB9682" w:rsidR="00025650" w:rsidRDefault="004B42FA" w:rsidP="0087391D">
      <w:pPr>
        <w:spacing w:line="360" w:lineRule="auto"/>
        <w:ind w:right="237"/>
        <w:jc w:val="both"/>
        <w:rPr>
          <w:sz w:val="24"/>
          <w:szCs w:val="24"/>
        </w:rPr>
      </w:pPr>
      <w:r>
        <w:rPr>
          <w:sz w:val="24"/>
          <w:szCs w:val="24"/>
        </w:rPr>
        <w:t xml:space="preserve">Rogers and Lewis (2013) implies that the way the police have moved forward is to not only have a dedicated road traffic team but also under the Serious Organised Crime and Police Act 2005 it gives officers extended powers to confiscate vehicles without licences, insurance or </w:t>
      </w:r>
      <w:r w:rsidR="0087391D">
        <w:rPr>
          <w:sz w:val="24"/>
          <w:szCs w:val="24"/>
        </w:rPr>
        <w:t>not roadworthy</w:t>
      </w:r>
      <w:r>
        <w:rPr>
          <w:sz w:val="24"/>
          <w:szCs w:val="24"/>
        </w:rPr>
        <w:t xml:space="preserve"> vehicles. Rogers and Lewis (2013) also added that while using the intelligence this allows officers from the road traffic department to target known criminals </w:t>
      </w:r>
      <w:r w:rsidR="00193B52">
        <w:rPr>
          <w:sz w:val="24"/>
          <w:szCs w:val="24"/>
        </w:rPr>
        <w:t xml:space="preserve">and vehicles used even though they are not suspecting of committing a crime at that given time in order to disrupt their activity as it will show these criminals that the police service are looking into them. Rogers and Lewis (2013) also state when giving points to individuals who are known to police this will lead to disqualification and will take away the road crime aspect of the crimes committing. Rogers and Lewis (2013) state although technology </w:t>
      </w:r>
      <w:r w:rsidR="00183569">
        <w:rPr>
          <w:sz w:val="24"/>
          <w:szCs w:val="24"/>
        </w:rPr>
        <w:t>is important to disrupting criminality on the roads</w:t>
      </w:r>
      <w:r w:rsidR="008F5534">
        <w:rPr>
          <w:sz w:val="24"/>
          <w:szCs w:val="24"/>
        </w:rPr>
        <w:t>,</w:t>
      </w:r>
      <w:r w:rsidR="00183569">
        <w:rPr>
          <w:sz w:val="24"/>
          <w:szCs w:val="24"/>
        </w:rPr>
        <w:t xml:space="preserve"> the most vital part is having a police presence on the road. </w:t>
      </w:r>
    </w:p>
    <w:p w14:paraId="1E505FBE" w14:textId="30405A7A" w:rsidR="00873BF6" w:rsidRDefault="00B62F24" w:rsidP="0087391D">
      <w:pPr>
        <w:spacing w:line="360" w:lineRule="auto"/>
        <w:ind w:right="237"/>
        <w:jc w:val="both"/>
        <w:rPr>
          <w:sz w:val="24"/>
          <w:szCs w:val="24"/>
        </w:rPr>
      </w:pPr>
      <w:r>
        <w:rPr>
          <w:sz w:val="24"/>
          <w:szCs w:val="24"/>
        </w:rPr>
        <w:t xml:space="preserve">Another system used by the police to assist with disrupting road </w:t>
      </w:r>
      <w:r w:rsidR="0075666B">
        <w:rPr>
          <w:sz w:val="24"/>
          <w:szCs w:val="24"/>
        </w:rPr>
        <w:t xml:space="preserve">criminality is NicheRMS365 and the police national computer (PNC). </w:t>
      </w:r>
      <w:r w:rsidR="00C05104">
        <w:rPr>
          <w:sz w:val="24"/>
          <w:szCs w:val="24"/>
        </w:rPr>
        <w:t xml:space="preserve">Niche is used across South Wales Police to automatically log policing activities in a single system and results in transparency across the force (Niche Technology, 2010). This means anything from a crime to an interaction could be and should be logged </w:t>
      </w:r>
      <w:r w:rsidR="00873BF6">
        <w:rPr>
          <w:sz w:val="24"/>
          <w:szCs w:val="24"/>
        </w:rPr>
        <w:t xml:space="preserve">on this database in order for person from the frontline of policing to the chief executives are able to view in order review performance. Niche Technology (2008) went further into how both North Wales Police (NWP) and South Wales Police (SWP) are using the Niche system in order to support crime, intelligence, incident management, custody and case preparation using one main stream system which makes it a lot more </w:t>
      </w:r>
      <w:r w:rsidR="00147191">
        <w:rPr>
          <w:sz w:val="24"/>
          <w:szCs w:val="24"/>
        </w:rPr>
        <w:t>accessible</w:t>
      </w:r>
      <w:r w:rsidR="00873BF6">
        <w:rPr>
          <w:sz w:val="24"/>
          <w:szCs w:val="24"/>
        </w:rPr>
        <w:t xml:space="preserve"> for everyone ra</w:t>
      </w:r>
      <w:r w:rsidR="00147191">
        <w:rPr>
          <w:sz w:val="24"/>
          <w:szCs w:val="24"/>
        </w:rPr>
        <w:t>ther than different systems being used,</w:t>
      </w:r>
      <w:r w:rsidR="00873BF6">
        <w:rPr>
          <w:sz w:val="24"/>
          <w:szCs w:val="24"/>
        </w:rPr>
        <w:t xml:space="preserve"> online forms instead of paperwork as is what used to be. </w:t>
      </w:r>
      <w:r w:rsidR="00147191">
        <w:rPr>
          <w:sz w:val="24"/>
          <w:szCs w:val="24"/>
        </w:rPr>
        <w:t xml:space="preserve">With the intelligence attached to Niche it will show intelligence on vehicles, persons, addresses and other valuable information that would be used in order to build a profile on the specific intelligence </w:t>
      </w:r>
      <w:r w:rsidR="00541C9D">
        <w:rPr>
          <w:sz w:val="24"/>
          <w:szCs w:val="24"/>
        </w:rPr>
        <w:t xml:space="preserve">especially if more and more officer input the intelligence. Intelligence on Niche can also be accessed by Dyfed Police and Gwent police so information and intelligence is shared in case it is happening all around the Wales area. </w:t>
      </w:r>
    </w:p>
    <w:p w14:paraId="16050C6B" w14:textId="3D9E8BBD" w:rsidR="006F5FDD" w:rsidRDefault="009965F3" w:rsidP="0087391D">
      <w:pPr>
        <w:spacing w:line="360" w:lineRule="auto"/>
        <w:ind w:right="237"/>
        <w:jc w:val="both"/>
        <w:rPr>
          <w:sz w:val="24"/>
          <w:szCs w:val="24"/>
        </w:rPr>
      </w:pPr>
      <w:r>
        <w:rPr>
          <w:sz w:val="24"/>
          <w:szCs w:val="24"/>
        </w:rPr>
        <w:t xml:space="preserve">Another police database that is used by all police forces across the United Kingdom </w:t>
      </w:r>
      <w:r w:rsidR="006F5FDD">
        <w:rPr>
          <w:sz w:val="24"/>
          <w:szCs w:val="24"/>
        </w:rPr>
        <w:t xml:space="preserve">to share information is the police national computer (PNC). </w:t>
      </w:r>
      <w:r w:rsidR="00E909DC">
        <w:rPr>
          <w:sz w:val="24"/>
          <w:szCs w:val="24"/>
        </w:rPr>
        <w:t xml:space="preserve">Browning (2007) states PNC is used to check persons to see if they are wanted and what previous offences they have. Due to the information on PNC for previous offences this is not enough to stop and search an individual, however it will build a picture of previous offending. </w:t>
      </w:r>
      <w:r w:rsidR="00E909DC">
        <w:rPr>
          <w:sz w:val="24"/>
          <w:szCs w:val="24"/>
        </w:rPr>
        <w:lastRenderedPageBreak/>
        <w:t xml:space="preserve">The PNC also has information on all vehicles stating who the </w:t>
      </w:r>
      <w:r w:rsidR="000663E2">
        <w:rPr>
          <w:sz w:val="24"/>
          <w:szCs w:val="24"/>
        </w:rPr>
        <w:t xml:space="preserve">registered keeper is of the vehicle and ask a person’s name and address in order to find out if they are insured on the vehicle. Browning (2007) implies that if these don’t match up more questions are allowed to be ask to build upon whether there is grown to stop and search. </w:t>
      </w:r>
    </w:p>
    <w:p w14:paraId="51DE14BC" w14:textId="57B9A4F1" w:rsidR="00000092" w:rsidRDefault="000663E2" w:rsidP="0087391D">
      <w:pPr>
        <w:spacing w:line="360" w:lineRule="auto"/>
        <w:ind w:right="237"/>
        <w:jc w:val="both"/>
        <w:rPr>
          <w:sz w:val="24"/>
          <w:szCs w:val="24"/>
        </w:rPr>
      </w:pPr>
      <w:r>
        <w:rPr>
          <w:sz w:val="24"/>
          <w:szCs w:val="24"/>
        </w:rPr>
        <w:t xml:space="preserve">An example of myself using many of the disruption tactics on the roads and using quick decision making </w:t>
      </w:r>
      <w:r w:rsidR="00F85D8F">
        <w:rPr>
          <w:sz w:val="24"/>
          <w:szCs w:val="24"/>
        </w:rPr>
        <w:t xml:space="preserve">was on a night shift when I was in a police vehicle with one of my colleagues. Whilst patrolling in a police vehicle I noticed a yellow Vauxhall Corsa </w:t>
      </w:r>
      <w:r w:rsidR="00E33793">
        <w:rPr>
          <w:sz w:val="24"/>
          <w:szCs w:val="24"/>
        </w:rPr>
        <w:t xml:space="preserve">hitting excessive speed heading out of my area so I have put the vehicle through PNC and Niche to see if anyone had any had information on the vehicle. When looking onto PNC it showed that the vehicle had the same registered keeper as the insured. When going onto Niche on my police issued telephone it showed that the vehicle had links to dealing drugs in my working area and the vehicle was registered on the other side of Cardiff. However after finding out this information the vehicle had already been out of sight. I have then radioed to my fellow </w:t>
      </w:r>
      <w:r w:rsidR="00017688">
        <w:rPr>
          <w:sz w:val="24"/>
          <w:szCs w:val="24"/>
        </w:rPr>
        <w:t>colleagues</w:t>
      </w:r>
      <w:r w:rsidR="00E33793">
        <w:rPr>
          <w:sz w:val="24"/>
          <w:szCs w:val="24"/>
        </w:rPr>
        <w:t xml:space="preserve"> the registration of the vehicle and the make and model and explained intelligence suggests that the vehicle</w:t>
      </w:r>
      <w:r w:rsidR="00017688">
        <w:rPr>
          <w:sz w:val="24"/>
          <w:szCs w:val="24"/>
        </w:rPr>
        <w:t xml:space="preserve"> and occupiers are</w:t>
      </w:r>
      <w:r w:rsidR="00E33793">
        <w:rPr>
          <w:sz w:val="24"/>
          <w:szCs w:val="24"/>
        </w:rPr>
        <w:t xml:space="preserve"> dealing drugs from the vehicle. </w:t>
      </w:r>
      <w:r w:rsidR="00017688">
        <w:rPr>
          <w:sz w:val="24"/>
          <w:szCs w:val="24"/>
        </w:rPr>
        <w:t xml:space="preserve">Around an hour and half later my colleagues directly called myself on the radio and stated they were behind the vehicle and we were around </w:t>
      </w:r>
      <w:r w:rsidR="000135DB">
        <w:rPr>
          <w:sz w:val="24"/>
          <w:szCs w:val="24"/>
        </w:rPr>
        <w:t xml:space="preserve">the corner so when also getting behind our colleague’s vehicle when flashing the lights the vehicle has then stopped. I and my colleagues have then searched the female and male occupants of the vehicle due to the intelligence and then also the vehicle. When searching the vehicle the male’s phone kept receiving many notifications and also the phone was on mapping to an address which was neither of their addresses. When searching the male he had £600 in cash which he could not say where it came from but the female had nothing on her. However due to the links to drug dealing I have spoken to my sergeant who stated he would authorise a strip search due to that much cash found on them and no drugs at this moment in time. All parties with the vehicle was conveyed to the police station for a strip search. </w:t>
      </w:r>
      <w:r w:rsidR="005A2D7D">
        <w:rPr>
          <w:sz w:val="24"/>
          <w:szCs w:val="24"/>
        </w:rPr>
        <w:t xml:space="preserve">The reason for this was in order to get a full search before making any arrests or not as wanted to make sure we had the full circumstances. When both occupants were stripped searched a quantity of class B drugs were found on them. </w:t>
      </w:r>
      <w:r w:rsidR="005B6CF0">
        <w:rPr>
          <w:sz w:val="24"/>
          <w:szCs w:val="24"/>
        </w:rPr>
        <w:t xml:space="preserve">They were both arrested on suspicion of possession with the intent to supply Class B Drugs. </w:t>
      </w:r>
    </w:p>
    <w:p w14:paraId="07F99D60" w14:textId="612453BA" w:rsidR="00000092" w:rsidRPr="00E676F7" w:rsidRDefault="00000092" w:rsidP="0087391D">
      <w:pPr>
        <w:spacing w:line="360" w:lineRule="auto"/>
        <w:ind w:right="237"/>
        <w:jc w:val="both"/>
        <w:rPr>
          <w:sz w:val="24"/>
          <w:szCs w:val="24"/>
        </w:rPr>
      </w:pPr>
      <w:r>
        <w:rPr>
          <w:sz w:val="24"/>
          <w:szCs w:val="24"/>
        </w:rPr>
        <w:t xml:space="preserve">Newsome (2013) states that police in every decision made </w:t>
      </w:r>
      <w:r w:rsidR="00761D5D">
        <w:rPr>
          <w:sz w:val="24"/>
          <w:szCs w:val="24"/>
        </w:rPr>
        <w:t xml:space="preserve">subsequently need to “recognise that the nature of policing necessitates police officers to respond to the demands and unpredictable and rapidly changing situations” meaning that they should dynamically assess the ever changing moments in policing. For example in the scenario given above the vehicle when asked to stop could have made off from officers and could have put other road users and pedestrians at risk by hitting high speeds to get away from officers or when the vehicle stopped one of the occupants could have been armed with a weapon in order to make off after hurting officers. To reduce this risk before my colleagues stopped the vehicle I made traffic officers aware who stated they would listen out for the vehicle because they are trained in high speed pursuits. Also in regards to the occupants being armed we have asked both persons to step out of the vehicle at different times in order to make sure we have as much control of them as we can. </w:t>
      </w:r>
    </w:p>
    <w:p w14:paraId="31F38F7D" w14:textId="674CD7CC" w:rsidR="000A627B" w:rsidRDefault="004928C4" w:rsidP="0087391D">
      <w:pPr>
        <w:spacing w:line="360" w:lineRule="auto"/>
        <w:ind w:right="237"/>
        <w:jc w:val="both"/>
        <w:rPr>
          <w:sz w:val="24"/>
          <w:szCs w:val="24"/>
        </w:rPr>
      </w:pPr>
      <w:r>
        <w:rPr>
          <w:sz w:val="24"/>
          <w:szCs w:val="24"/>
        </w:rPr>
        <w:t>During my time as a police officer I have also had to undergo interviewing and some can become complex.</w:t>
      </w:r>
      <w:r w:rsidR="00E05959">
        <w:rPr>
          <w:sz w:val="24"/>
          <w:szCs w:val="24"/>
        </w:rPr>
        <w:t xml:space="preserve"> Williamson et al</w:t>
      </w:r>
      <w:r w:rsidR="00FD38F9">
        <w:rPr>
          <w:sz w:val="24"/>
          <w:szCs w:val="24"/>
        </w:rPr>
        <w:t xml:space="preserve"> </w:t>
      </w:r>
      <w:r w:rsidR="00E05959">
        <w:rPr>
          <w:sz w:val="24"/>
          <w:szCs w:val="24"/>
        </w:rPr>
        <w:t>(</w:t>
      </w:r>
      <w:r w:rsidR="00FD38F9">
        <w:rPr>
          <w:sz w:val="24"/>
          <w:szCs w:val="24"/>
        </w:rPr>
        <w:t>2013</w:t>
      </w:r>
      <w:r w:rsidR="00E05959">
        <w:rPr>
          <w:sz w:val="24"/>
          <w:szCs w:val="24"/>
        </w:rPr>
        <w:t>) implies that due to the newest model of Professionalising Investigation Programme</w:t>
      </w:r>
      <w:r w:rsidR="0087391D">
        <w:rPr>
          <w:sz w:val="24"/>
          <w:szCs w:val="24"/>
        </w:rPr>
        <w:t xml:space="preserve"> </w:t>
      </w:r>
      <w:r w:rsidR="00E05959">
        <w:rPr>
          <w:sz w:val="24"/>
          <w:szCs w:val="24"/>
        </w:rPr>
        <w:t>(PIP)</w:t>
      </w:r>
      <w:r>
        <w:rPr>
          <w:sz w:val="24"/>
          <w:szCs w:val="24"/>
        </w:rPr>
        <w:t xml:space="preserve"> </w:t>
      </w:r>
      <w:r w:rsidR="00E05959">
        <w:rPr>
          <w:sz w:val="24"/>
          <w:szCs w:val="24"/>
        </w:rPr>
        <w:t xml:space="preserve">it allows officers in England and </w:t>
      </w:r>
      <w:r w:rsidR="00E05959">
        <w:rPr>
          <w:sz w:val="24"/>
          <w:szCs w:val="24"/>
        </w:rPr>
        <w:lastRenderedPageBreak/>
        <w:t xml:space="preserve">Wales to improve the whole investigative performance and providing adequate training so a high standard is maintained at all levels of policing. </w:t>
      </w:r>
      <w:r w:rsidR="00D166A9" w:rsidRPr="00D166A9">
        <w:rPr>
          <w:sz w:val="24"/>
          <w:szCs w:val="24"/>
        </w:rPr>
        <w:t>Vadackumchery</w:t>
      </w:r>
      <w:r w:rsidR="00D166A9">
        <w:rPr>
          <w:sz w:val="24"/>
          <w:szCs w:val="24"/>
        </w:rPr>
        <w:t xml:space="preserve"> (1999) researched police interviewing and stated the best way to have an effective conversation is by using open questions at the </w:t>
      </w:r>
      <w:r w:rsidR="0043207C">
        <w:rPr>
          <w:sz w:val="24"/>
          <w:szCs w:val="24"/>
        </w:rPr>
        <w:t>earliest</w:t>
      </w:r>
      <w:r w:rsidR="00D166A9">
        <w:rPr>
          <w:sz w:val="24"/>
          <w:szCs w:val="24"/>
        </w:rPr>
        <w:t xml:space="preserve"> opportunity splitting them into what, how and why questions. </w:t>
      </w:r>
      <w:r>
        <w:rPr>
          <w:sz w:val="24"/>
          <w:szCs w:val="24"/>
        </w:rPr>
        <w:t xml:space="preserve">In regards to a complex interview was when a male was arrested for possession with intent to supply Class A drugs Cocaine where he was stopped and searched and found with a large quantity of drugs and money. </w:t>
      </w:r>
      <w:r w:rsidR="0043207C">
        <w:rPr>
          <w:sz w:val="24"/>
          <w:szCs w:val="24"/>
        </w:rPr>
        <w:t>While using V</w:t>
      </w:r>
      <w:r w:rsidR="0043207C" w:rsidRPr="0043207C">
        <w:rPr>
          <w:sz w:val="24"/>
          <w:szCs w:val="24"/>
        </w:rPr>
        <w:t>adackumchery</w:t>
      </w:r>
      <w:r w:rsidR="0043207C">
        <w:rPr>
          <w:sz w:val="24"/>
          <w:szCs w:val="24"/>
        </w:rPr>
        <w:t xml:space="preserve"> (1999) theory of questioning in regards to this male it did not work due to the detainee answering all my questions “NO COMMENT” however even though this took place I still asked all the relevant questions and open questions to make sure everything is covered. </w:t>
      </w:r>
      <w:r>
        <w:rPr>
          <w:sz w:val="24"/>
          <w:szCs w:val="24"/>
        </w:rPr>
        <w:t>The male was from Albania so needed an interpreter and also wanted free independent legal advice so had a solicitor. The male also stated he had dyslexic meaning he also needed an appropriate adult present when in interview. In regards to an appropriate adult this is needed and mandated under the Police and Criminal Evidence Act 1984 which states it could be a friend or relative who is not involved in the investigation</w:t>
      </w:r>
      <w:r w:rsidR="00852A3C">
        <w:rPr>
          <w:sz w:val="24"/>
          <w:szCs w:val="24"/>
        </w:rPr>
        <w:t xml:space="preserve"> (Mason and Rock, 2020)</w:t>
      </w:r>
      <w:r>
        <w:rPr>
          <w:sz w:val="24"/>
          <w:szCs w:val="24"/>
        </w:rPr>
        <w:t xml:space="preserve"> or </w:t>
      </w:r>
      <w:r w:rsidR="00852A3C">
        <w:rPr>
          <w:sz w:val="24"/>
          <w:szCs w:val="24"/>
        </w:rPr>
        <w:t xml:space="preserve">in South Wales Police they use a company called Hafal (2021). Hafal (2021) states they advise and assist the detainee and make sure the police act fairly and respectfully while not giving legal </w:t>
      </w:r>
      <w:r w:rsidR="000A627B">
        <w:rPr>
          <w:sz w:val="24"/>
          <w:szCs w:val="24"/>
        </w:rPr>
        <w:t>advice</w:t>
      </w:r>
      <w:r w:rsidR="00852A3C">
        <w:rPr>
          <w:sz w:val="24"/>
          <w:szCs w:val="24"/>
        </w:rPr>
        <w:t xml:space="preserve"> as that is down to the solicitor to do so. </w:t>
      </w:r>
    </w:p>
    <w:p w14:paraId="16EB6844" w14:textId="00BBDBDC" w:rsidR="00944BB9" w:rsidRDefault="00920BEB" w:rsidP="0087391D">
      <w:pPr>
        <w:spacing w:line="360" w:lineRule="auto"/>
        <w:ind w:right="237"/>
        <w:jc w:val="both"/>
        <w:rPr>
          <w:sz w:val="24"/>
          <w:szCs w:val="24"/>
        </w:rPr>
      </w:pPr>
      <w:r>
        <w:rPr>
          <w:sz w:val="24"/>
          <w:szCs w:val="24"/>
        </w:rPr>
        <w:t>In regards to having a solicitor for the detainee they are used in order to give legal advice before the interview which they will have a briefing together and then the solicitor will sit in the interview and if needed challenge actions taken and decisions made by the police (</w:t>
      </w:r>
      <w:r w:rsidRPr="00920BEB">
        <w:rPr>
          <w:sz w:val="24"/>
          <w:szCs w:val="24"/>
        </w:rPr>
        <w:t>Demo-Droi</w:t>
      </w:r>
      <w:r>
        <w:rPr>
          <w:sz w:val="24"/>
          <w:szCs w:val="24"/>
        </w:rPr>
        <w:t xml:space="preserve">t Programme, Council of Europe and </w:t>
      </w:r>
      <w:r w:rsidRPr="00920BEB">
        <w:rPr>
          <w:sz w:val="24"/>
          <w:szCs w:val="24"/>
        </w:rPr>
        <w:t>Themis</w:t>
      </w:r>
      <w:r>
        <w:rPr>
          <w:sz w:val="24"/>
          <w:szCs w:val="24"/>
        </w:rPr>
        <w:t xml:space="preserve">, 1997). The solicitors main aim is to </w:t>
      </w:r>
      <w:r w:rsidR="007A040F">
        <w:rPr>
          <w:sz w:val="24"/>
          <w:szCs w:val="24"/>
        </w:rPr>
        <w:t xml:space="preserve">look after the interest of the detainee and will represent the side of the defence and give advice on what actions for the detainee to do in interview at the time and then also after that. </w:t>
      </w:r>
      <w:r w:rsidR="00944BB9">
        <w:rPr>
          <w:sz w:val="24"/>
          <w:szCs w:val="24"/>
        </w:rPr>
        <w:t xml:space="preserve">In regards to the </w:t>
      </w:r>
      <w:r w:rsidR="0074589C">
        <w:rPr>
          <w:sz w:val="24"/>
          <w:szCs w:val="24"/>
        </w:rPr>
        <w:t>advice</w:t>
      </w:r>
      <w:r w:rsidR="00944BB9">
        <w:rPr>
          <w:sz w:val="24"/>
          <w:szCs w:val="24"/>
        </w:rPr>
        <w:t xml:space="preserve"> given if the detainee is unable to speak English then when giving independent legal advise the interpreter will also be present in order to translate.</w:t>
      </w:r>
    </w:p>
    <w:p w14:paraId="1416A919" w14:textId="44ED8D0F" w:rsidR="007A040F" w:rsidRDefault="00C57226" w:rsidP="0087391D">
      <w:pPr>
        <w:spacing w:line="360" w:lineRule="auto"/>
        <w:ind w:right="237"/>
        <w:jc w:val="both"/>
        <w:rPr>
          <w:sz w:val="24"/>
          <w:szCs w:val="24"/>
        </w:rPr>
      </w:pPr>
      <w:r>
        <w:rPr>
          <w:sz w:val="24"/>
          <w:szCs w:val="24"/>
        </w:rPr>
        <w:t>Colin and Morris (</w:t>
      </w:r>
      <w:r w:rsidR="007218EE">
        <w:rPr>
          <w:sz w:val="24"/>
          <w:szCs w:val="24"/>
        </w:rPr>
        <w:t>1996</w:t>
      </w:r>
      <w:r>
        <w:rPr>
          <w:sz w:val="24"/>
          <w:szCs w:val="24"/>
        </w:rPr>
        <w:t xml:space="preserve"> ) implies that the interpreter when first turns up it may show that the detainee is confused due to not understanding anything up until the point they have arrived. Colin and Morris </w:t>
      </w:r>
      <w:r w:rsidR="006F3D05">
        <w:rPr>
          <w:sz w:val="24"/>
          <w:szCs w:val="24"/>
        </w:rPr>
        <w:t xml:space="preserve">(1996) </w:t>
      </w:r>
      <w:r>
        <w:rPr>
          <w:sz w:val="24"/>
          <w:szCs w:val="24"/>
        </w:rPr>
        <w:t xml:space="preserve">states that the interpreter is independent and free of charge. The interpreter </w:t>
      </w:r>
      <w:r w:rsidR="007218EE">
        <w:rPr>
          <w:sz w:val="24"/>
          <w:szCs w:val="24"/>
        </w:rPr>
        <w:t xml:space="preserve">is there in order to translate everything that is said in the interview whether it is from the detainee, police or the solicitor with no added context from themselves (Colin and Morris, 1996). </w:t>
      </w:r>
    </w:p>
    <w:p w14:paraId="68496458" w14:textId="1DC0BC99" w:rsidR="00C708B6" w:rsidRDefault="00C708B6" w:rsidP="0087391D">
      <w:pPr>
        <w:spacing w:line="360" w:lineRule="auto"/>
        <w:ind w:right="237"/>
        <w:jc w:val="both"/>
        <w:rPr>
          <w:sz w:val="24"/>
          <w:szCs w:val="24"/>
        </w:rPr>
      </w:pPr>
    </w:p>
    <w:p w14:paraId="060FF9F3" w14:textId="4D775586" w:rsidR="00C708B6" w:rsidRDefault="00C708B6" w:rsidP="0087391D">
      <w:pPr>
        <w:spacing w:line="360" w:lineRule="auto"/>
        <w:ind w:right="237"/>
        <w:jc w:val="both"/>
        <w:rPr>
          <w:sz w:val="24"/>
          <w:szCs w:val="24"/>
        </w:rPr>
      </w:pPr>
      <w:r>
        <w:rPr>
          <w:sz w:val="24"/>
          <w:szCs w:val="24"/>
        </w:rPr>
        <w:t xml:space="preserve">To Conclude, at the beginning of this task it looked at the criminal activity linked to the road network and Belenko and Spohn (2014) stated how criminal activity within the road network is more about linear hotspots and then using Isafiade and Bagula (2016) implies an example of how robbery cases take place in specific road segments where the criminal will have a base location to work around. This task also explains using PA Consulting Group et al (2004) how important ANPR systems are to policing the roads and being able to intercept crime. </w:t>
      </w:r>
      <w:r w:rsidR="00F84E93">
        <w:rPr>
          <w:sz w:val="24"/>
          <w:szCs w:val="24"/>
        </w:rPr>
        <w:t xml:space="preserve">Roger and Lewis (2013) look further into how the police are trying to combat polciing the roads by specific road traffic teams and also being given further powers to combat crimes on the road. This task also explains how Niche and PNC are used by officers in order to disrupt road criminality and what information can be given by these systems to assist and Browning (2007) went into further detail on how PNC checks conducted will help assist with road network disruption. In the task I also explained an example where I have used road network disruption and how I have applied fast track actions and </w:t>
      </w:r>
      <w:r w:rsidR="00F84E93">
        <w:rPr>
          <w:sz w:val="24"/>
          <w:szCs w:val="24"/>
        </w:rPr>
        <w:lastRenderedPageBreak/>
        <w:t xml:space="preserve">reviewed the importance of risk assessing when making decisions. Newsome (2013) went into detail about </w:t>
      </w:r>
      <w:r w:rsidR="007741DE">
        <w:rPr>
          <w:sz w:val="24"/>
          <w:szCs w:val="24"/>
        </w:rPr>
        <w:t xml:space="preserve">how every decision is as important for officers as everything changes rapidly and unpredictably. During this task </w:t>
      </w:r>
      <w:r w:rsidR="00347578">
        <w:rPr>
          <w:sz w:val="24"/>
          <w:szCs w:val="24"/>
        </w:rPr>
        <w:t xml:space="preserve">it also explains the new model for policing in Wales and England when investigating with the Professionalising Investigation Programme (PIP) allowing a high standard of policing and a standard model for everyone. The task also looked at how important open questions and how complexed interview that was done by myself was complexed and how I attempted to combat it using the theories of open questions and trying to engage. </w:t>
      </w:r>
    </w:p>
    <w:p w14:paraId="5E466F78" w14:textId="56A1E2DE" w:rsidR="007A040F" w:rsidRDefault="007A040F" w:rsidP="0087391D">
      <w:pPr>
        <w:spacing w:line="360" w:lineRule="auto"/>
        <w:ind w:right="237"/>
        <w:jc w:val="both"/>
        <w:rPr>
          <w:sz w:val="24"/>
          <w:szCs w:val="24"/>
        </w:rPr>
      </w:pPr>
    </w:p>
    <w:p w14:paraId="30E36975" w14:textId="5D39C440" w:rsidR="000A627B" w:rsidRDefault="000A627B" w:rsidP="00340E9A">
      <w:pPr>
        <w:ind w:right="237"/>
        <w:jc w:val="both"/>
        <w:rPr>
          <w:sz w:val="24"/>
          <w:szCs w:val="24"/>
        </w:rPr>
      </w:pPr>
    </w:p>
    <w:p w14:paraId="1F6F7C0A" w14:textId="77777777" w:rsidR="00413FBA" w:rsidRDefault="00413FBA" w:rsidP="7E289108">
      <w:pPr>
        <w:overflowPunct/>
        <w:autoSpaceDE/>
        <w:autoSpaceDN/>
        <w:adjustRightInd/>
        <w:ind w:left="2880" w:right="225" w:firstLine="720"/>
      </w:pPr>
    </w:p>
    <w:p w14:paraId="7F0EBA69" w14:textId="77777777" w:rsidR="00413FBA" w:rsidRDefault="00413FBA" w:rsidP="7E289108">
      <w:pPr>
        <w:overflowPunct/>
        <w:autoSpaceDE/>
        <w:autoSpaceDN/>
        <w:adjustRightInd/>
        <w:ind w:left="2880" w:right="225" w:firstLine="720"/>
      </w:pPr>
    </w:p>
    <w:p w14:paraId="2F563E79" w14:textId="77777777" w:rsidR="00413FBA" w:rsidRDefault="00413FBA" w:rsidP="7E289108">
      <w:pPr>
        <w:overflowPunct/>
        <w:autoSpaceDE/>
        <w:autoSpaceDN/>
        <w:adjustRightInd/>
        <w:ind w:left="2880" w:right="225" w:firstLine="720"/>
      </w:pPr>
    </w:p>
    <w:p w14:paraId="1D68781D" w14:textId="77777777" w:rsidR="00413FBA" w:rsidRDefault="00413FBA" w:rsidP="7E289108">
      <w:pPr>
        <w:overflowPunct/>
        <w:autoSpaceDE/>
        <w:autoSpaceDN/>
        <w:adjustRightInd/>
        <w:ind w:left="2880" w:right="225" w:firstLine="720"/>
      </w:pPr>
    </w:p>
    <w:p w14:paraId="53E260A2" w14:textId="77777777" w:rsidR="00413FBA" w:rsidRDefault="00413FBA" w:rsidP="7E289108">
      <w:pPr>
        <w:overflowPunct/>
        <w:autoSpaceDE/>
        <w:autoSpaceDN/>
        <w:adjustRightInd/>
        <w:ind w:left="2880" w:right="225" w:firstLine="720"/>
      </w:pPr>
    </w:p>
    <w:p w14:paraId="00FAE867" w14:textId="77777777" w:rsidR="00413FBA" w:rsidRDefault="00413FBA" w:rsidP="7E289108">
      <w:pPr>
        <w:overflowPunct/>
        <w:autoSpaceDE/>
        <w:autoSpaceDN/>
        <w:adjustRightInd/>
        <w:ind w:left="2880" w:right="225" w:firstLine="720"/>
      </w:pPr>
    </w:p>
    <w:p w14:paraId="6BB9B10D" w14:textId="77777777" w:rsidR="00413FBA" w:rsidRDefault="00413FBA" w:rsidP="7E289108">
      <w:pPr>
        <w:overflowPunct/>
        <w:autoSpaceDE/>
        <w:autoSpaceDN/>
        <w:adjustRightInd/>
        <w:ind w:left="2880" w:right="225" w:firstLine="720"/>
      </w:pPr>
    </w:p>
    <w:p w14:paraId="5807ACBB" w14:textId="77777777" w:rsidR="00413FBA" w:rsidRDefault="00413FBA" w:rsidP="7E289108">
      <w:pPr>
        <w:overflowPunct/>
        <w:autoSpaceDE/>
        <w:autoSpaceDN/>
        <w:adjustRightInd/>
        <w:ind w:left="2880" w:right="225" w:firstLine="720"/>
      </w:pPr>
    </w:p>
    <w:p w14:paraId="5865C04D" w14:textId="77777777" w:rsidR="00413FBA" w:rsidRDefault="00413FBA" w:rsidP="7E289108">
      <w:pPr>
        <w:overflowPunct/>
        <w:autoSpaceDE/>
        <w:autoSpaceDN/>
        <w:adjustRightInd/>
        <w:ind w:left="2880" w:right="225" w:firstLine="720"/>
      </w:pPr>
    </w:p>
    <w:p w14:paraId="51BE6FEC" w14:textId="77777777" w:rsidR="00413FBA" w:rsidRDefault="00413FBA" w:rsidP="7E289108">
      <w:pPr>
        <w:overflowPunct/>
        <w:autoSpaceDE/>
        <w:autoSpaceDN/>
        <w:adjustRightInd/>
        <w:ind w:left="2880" w:right="225" w:firstLine="720"/>
      </w:pPr>
    </w:p>
    <w:p w14:paraId="024A47DA" w14:textId="77777777" w:rsidR="00413FBA" w:rsidRDefault="00413FBA" w:rsidP="7E289108">
      <w:pPr>
        <w:overflowPunct/>
        <w:autoSpaceDE/>
        <w:autoSpaceDN/>
        <w:adjustRightInd/>
        <w:ind w:left="2880" w:right="225" w:firstLine="720"/>
      </w:pPr>
    </w:p>
    <w:p w14:paraId="6792BED7" w14:textId="77777777" w:rsidR="00413FBA" w:rsidRDefault="00413FBA" w:rsidP="7E289108">
      <w:pPr>
        <w:overflowPunct/>
        <w:autoSpaceDE/>
        <w:autoSpaceDN/>
        <w:adjustRightInd/>
        <w:ind w:left="2880" w:right="225" w:firstLine="720"/>
      </w:pPr>
    </w:p>
    <w:p w14:paraId="23A1F410" w14:textId="77777777" w:rsidR="00413FBA" w:rsidRDefault="00413FBA" w:rsidP="7E289108">
      <w:pPr>
        <w:overflowPunct/>
        <w:autoSpaceDE/>
        <w:autoSpaceDN/>
        <w:adjustRightInd/>
        <w:ind w:left="2880" w:right="225" w:firstLine="720"/>
      </w:pPr>
    </w:p>
    <w:p w14:paraId="71DE9623" w14:textId="77777777" w:rsidR="00413FBA" w:rsidRDefault="00413FBA" w:rsidP="7E289108">
      <w:pPr>
        <w:overflowPunct/>
        <w:autoSpaceDE/>
        <w:autoSpaceDN/>
        <w:adjustRightInd/>
        <w:ind w:left="2880" w:right="225" w:firstLine="720"/>
      </w:pPr>
    </w:p>
    <w:p w14:paraId="0E646AA7" w14:textId="77777777" w:rsidR="00413FBA" w:rsidRDefault="00413FBA" w:rsidP="7E289108">
      <w:pPr>
        <w:overflowPunct/>
        <w:autoSpaceDE/>
        <w:autoSpaceDN/>
        <w:adjustRightInd/>
        <w:ind w:left="2880" w:right="225" w:firstLine="720"/>
      </w:pPr>
    </w:p>
    <w:p w14:paraId="39127B48" w14:textId="77777777" w:rsidR="00413FBA" w:rsidRDefault="00413FBA" w:rsidP="7E289108">
      <w:pPr>
        <w:overflowPunct/>
        <w:autoSpaceDE/>
        <w:autoSpaceDN/>
        <w:adjustRightInd/>
        <w:ind w:left="2880" w:right="225" w:firstLine="720"/>
      </w:pPr>
    </w:p>
    <w:p w14:paraId="692D5511" w14:textId="77777777" w:rsidR="00413FBA" w:rsidRDefault="00413FBA" w:rsidP="7E289108">
      <w:pPr>
        <w:overflowPunct/>
        <w:autoSpaceDE/>
        <w:autoSpaceDN/>
        <w:adjustRightInd/>
        <w:ind w:left="2880" w:right="225" w:firstLine="720"/>
      </w:pPr>
    </w:p>
    <w:p w14:paraId="50A1EFD8" w14:textId="77777777" w:rsidR="00413FBA" w:rsidRDefault="00413FBA" w:rsidP="7E289108">
      <w:pPr>
        <w:overflowPunct/>
        <w:autoSpaceDE/>
        <w:autoSpaceDN/>
        <w:adjustRightInd/>
        <w:ind w:left="2880" w:right="225" w:firstLine="720"/>
      </w:pPr>
    </w:p>
    <w:p w14:paraId="69494909" w14:textId="77777777" w:rsidR="00413FBA" w:rsidRDefault="00413FBA" w:rsidP="7E289108">
      <w:pPr>
        <w:overflowPunct/>
        <w:autoSpaceDE/>
        <w:autoSpaceDN/>
        <w:adjustRightInd/>
        <w:ind w:left="2880" w:right="225" w:firstLine="720"/>
      </w:pPr>
    </w:p>
    <w:p w14:paraId="6F2D9623" w14:textId="77777777" w:rsidR="00413FBA" w:rsidRDefault="00413FBA" w:rsidP="7E289108">
      <w:pPr>
        <w:overflowPunct/>
        <w:autoSpaceDE/>
        <w:autoSpaceDN/>
        <w:adjustRightInd/>
        <w:ind w:left="2880" w:right="225" w:firstLine="720"/>
      </w:pPr>
    </w:p>
    <w:p w14:paraId="1C2D4584" w14:textId="77777777" w:rsidR="00413FBA" w:rsidRDefault="00413FBA" w:rsidP="7E289108">
      <w:pPr>
        <w:overflowPunct/>
        <w:autoSpaceDE/>
        <w:autoSpaceDN/>
        <w:adjustRightInd/>
        <w:ind w:left="2880" w:right="225" w:firstLine="720"/>
      </w:pPr>
    </w:p>
    <w:p w14:paraId="5AF782D1" w14:textId="77777777" w:rsidR="00413FBA" w:rsidRDefault="00413FBA" w:rsidP="7E289108">
      <w:pPr>
        <w:overflowPunct/>
        <w:autoSpaceDE/>
        <w:autoSpaceDN/>
        <w:adjustRightInd/>
        <w:ind w:left="2880" w:right="225" w:firstLine="720"/>
      </w:pPr>
    </w:p>
    <w:p w14:paraId="1792AD7C" w14:textId="77777777" w:rsidR="00413FBA" w:rsidRDefault="00413FBA" w:rsidP="7E289108">
      <w:pPr>
        <w:overflowPunct/>
        <w:autoSpaceDE/>
        <w:autoSpaceDN/>
        <w:adjustRightInd/>
        <w:ind w:left="2880" w:right="225" w:firstLine="720"/>
      </w:pPr>
    </w:p>
    <w:p w14:paraId="601C9E64" w14:textId="77777777" w:rsidR="00413FBA" w:rsidRDefault="00413FBA" w:rsidP="7E289108">
      <w:pPr>
        <w:overflowPunct/>
        <w:autoSpaceDE/>
        <w:autoSpaceDN/>
        <w:adjustRightInd/>
        <w:ind w:left="2880" w:right="225" w:firstLine="720"/>
      </w:pPr>
    </w:p>
    <w:p w14:paraId="6B2F73C8" w14:textId="77777777" w:rsidR="00413FBA" w:rsidRDefault="00413FBA" w:rsidP="7E289108">
      <w:pPr>
        <w:overflowPunct/>
        <w:autoSpaceDE/>
        <w:autoSpaceDN/>
        <w:adjustRightInd/>
        <w:ind w:left="2880" w:right="225" w:firstLine="720"/>
      </w:pPr>
    </w:p>
    <w:p w14:paraId="1F7504F7" w14:textId="77777777" w:rsidR="00413FBA" w:rsidRDefault="00413FBA" w:rsidP="7E289108">
      <w:pPr>
        <w:overflowPunct/>
        <w:autoSpaceDE/>
        <w:autoSpaceDN/>
        <w:adjustRightInd/>
        <w:ind w:left="2880" w:right="225" w:firstLine="720"/>
      </w:pPr>
    </w:p>
    <w:p w14:paraId="410342BE" w14:textId="77777777" w:rsidR="00413FBA" w:rsidRDefault="00413FBA" w:rsidP="7E289108">
      <w:pPr>
        <w:overflowPunct/>
        <w:autoSpaceDE/>
        <w:autoSpaceDN/>
        <w:adjustRightInd/>
        <w:ind w:left="2880" w:right="225" w:firstLine="720"/>
      </w:pPr>
    </w:p>
    <w:p w14:paraId="5559BBAE" w14:textId="77777777" w:rsidR="00413FBA" w:rsidRDefault="00413FBA" w:rsidP="7E289108">
      <w:pPr>
        <w:overflowPunct/>
        <w:autoSpaceDE/>
        <w:autoSpaceDN/>
        <w:adjustRightInd/>
        <w:ind w:left="2880" w:right="225" w:firstLine="720"/>
      </w:pPr>
    </w:p>
    <w:p w14:paraId="1F03749F" w14:textId="77777777" w:rsidR="00413FBA" w:rsidRDefault="00413FBA" w:rsidP="7E289108">
      <w:pPr>
        <w:overflowPunct/>
        <w:autoSpaceDE/>
        <w:autoSpaceDN/>
        <w:adjustRightInd/>
        <w:ind w:left="2880" w:right="225" w:firstLine="720"/>
      </w:pPr>
    </w:p>
    <w:p w14:paraId="7A3E8D96" w14:textId="77777777" w:rsidR="00413FBA" w:rsidRDefault="00413FBA" w:rsidP="7E289108">
      <w:pPr>
        <w:overflowPunct/>
        <w:autoSpaceDE/>
        <w:autoSpaceDN/>
        <w:adjustRightInd/>
        <w:ind w:left="2880" w:right="225" w:firstLine="720"/>
      </w:pPr>
    </w:p>
    <w:p w14:paraId="07E01A79" w14:textId="77777777" w:rsidR="00413FBA" w:rsidRDefault="00413FBA" w:rsidP="7E289108">
      <w:pPr>
        <w:overflowPunct/>
        <w:autoSpaceDE/>
        <w:autoSpaceDN/>
        <w:adjustRightInd/>
        <w:ind w:left="2880" w:right="225" w:firstLine="720"/>
      </w:pPr>
    </w:p>
    <w:p w14:paraId="101CD915" w14:textId="77777777" w:rsidR="00413FBA" w:rsidRDefault="00413FBA" w:rsidP="7E289108">
      <w:pPr>
        <w:overflowPunct/>
        <w:autoSpaceDE/>
        <w:autoSpaceDN/>
        <w:adjustRightInd/>
        <w:ind w:left="2880" w:right="225" w:firstLine="720"/>
      </w:pPr>
    </w:p>
    <w:p w14:paraId="0C953448" w14:textId="77777777" w:rsidR="00413FBA" w:rsidRDefault="00413FBA" w:rsidP="7E289108">
      <w:pPr>
        <w:overflowPunct/>
        <w:autoSpaceDE/>
        <w:autoSpaceDN/>
        <w:adjustRightInd/>
        <w:ind w:left="2880" w:right="225" w:firstLine="720"/>
      </w:pPr>
    </w:p>
    <w:p w14:paraId="40C85B00" w14:textId="77777777" w:rsidR="00413FBA" w:rsidRDefault="00413FBA" w:rsidP="7E289108">
      <w:pPr>
        <w:overflowPunct/>
        <w:autoSpaceDE/>
        <w:autoSpaceDN/>
        <w:adjustRightInd/>
        <w:ind w:left="2880" w:right="225" w:firstLine="720"/>
      </w:pPr>
    </w:p>
    <w:p w14:paraId="1D0722FF" w14:textId="77777777" w:rsidR="00413FBA" w:rsidRDefault="00413FBA" w:rsidP="7E289108">
      <w:pPr>
        <w:overflowPunct/>
        <w:autoSpaceDE/>
        <w:autoSpaceDN/>
        <w:adjustRightInd/>
        <w:ind w:left="2880" w:right="225" w:firstLine="720"/>
      </w:pPr>
    </w:p>
    <w:p w14:paraId="491E3B6E" w14:textId="77777777" w:rsidR="00413FBA" w:rsidRDefault="00413FBA" w:rsidP="7E289108">
      <w:pPr>
        <w:overflowPunct/>
        <w:autoSpaceDE/>
        <w:autoSpaceDN/>
        <w:adjustRightInd/>
        <w:ind w:left="2880" w:right="225" w:firstLine="720"/>
      </w:pPr>
    </w:p>
    <w:p w14:paraId="1D0ED215" w14:textId="77777777" w:rsidR="00413FBA" w:rsidRDefault="00413FBA" w:rsidP="7E289108">
      <w:pPr>
        <w:overflowPunct/>
        <w:autoSpaceDE/>
        <w:autoSpaceDN/>
        <w:adjustRightInd/>
        <w:ind w:left="2880" w:right="225" w:firstLine="720"/>
      </w:pPr>
    </w:p>
    <w:p w14:paraId="7144D857" w14:textId="77777777" w:rsidR="00413FBA" w:rsidRDefault="00413FBA" w:rsidP="7E289108">
      <w:pPr>
        <w:overflowPunct/>
        <w:autoSpaceDE/>
        <w:autoSpaceDN/>
        <w:adjustRightInd/>
        <w:ind w:left="2880" w:right="225" w:firstLine="720"/>
      </w:pPr>
    </w:p>
    <w:p w14:paraId="51B388FF" w14:textId="77777777" w:rsidR="00413FBA" w:rsidRDefault="00413FBA" w:rsidP="7E289108">
      <w:pPr>
        <w:overflowPunct/>
        <w:autoSpaceDE/>
        <w:autoSpaceDN/>
        <w:adjustRightInd/>
        <w:ind w:left="2880" w:right="225" w:firstLine="720"/>
      </w:pPr>
    </w:p>
    <w:p w14:paraId="2125C7BB" w14:textId="77777777" w:rsidR="00413FBA" w:rsidRDefault="00413FBA" w:rsidP="7E289108">
      <w:pPr>
        <w:overflowPunct/>
        <w:autoSpaceDE/>
        <w:autoSpaceDN/>
        <w:adjustRightInd/>
        <w:ind w:left="2880" w:right="225" w:firstLine="720"/>
      </w:pPr>
    </w:p>
    <w:p w14:paraId="5EA5677B" w14:textId="77777777" w:rsidR="00413FBA" w:rsidRDefault="00413FBA" w:rsidP="7E289108">
      <w:pPr>
        <w:overflowPunct/>
        <w:autoSpaceDE/>
        <w:autoSpaceDN/>
        <w:adjustRightInd/>
        <w:ind w:left="2880" w:right="225" w:firstLine="720"/>
      </w:pPr>
    </w:p>
    <w:p w14:paraId="66AF0F02" w14:textId="77777777" w:rsidR="00413FBA" w:rsidRDefault="00413FBA" w:rsidP="7E289108">
      <w:pPr>
        <w:overflowPunct/>
        <w:autoSpaceDE/>
        <w:autoSpaceDN/>
        <w:adjustRightInd/>
        <w:ind w:left="2880" w:right="225" w:firstLine="720"/>
      </w:pPr>
    </w:p>
    <w:p w14:paraId="74FED092" w14:textId="77777777" w:rsidR="00413FBA" w:rsidRDefault="00413FBA" w:rsidP="7E289108">
      <w:pPr>
        <w:overflowPunct/>
        <w:autoSpaceDE/>
        <w:autoSpaceDN/>
        <w:adjustRightInd/>
        <w:ind w:left="2880" w:right="225" w:firstLine="720"/>
      </w:pPr>
    </w:p>
    <w:p w14:paraId="502A4D2C" w14:textId="77777777" w:rsidR="00413FBA" w:rsidRDefault="00413FBA" w:rsidP="7E289108">
      <w:pPr>
        <w:overflowPunct/>
        <w:autoSpaceDE/>
        <w:autoSpaceDN/>
        <w:adjustRightInd/>
        <w:ind w:left="2880" w:right="225" w:firstLine="720"/>
      </w:pPr>
    </w:p>
    <w:p w14:paraId="3D6EA7C7" w14:textId="77777777" w:rsidR="00413FBA" w:rsidRDefault="00413FBA" w:rsidP="7E289108">
      <w:pPr>
        <w:overflowPunct/>
        <w:autoSpaceDE/>
        <w:autoSpaceDN/>
        <w:adjustRightInd/>
        <w:ind w:left="2880" w:right="225" w:firstLine="720"/>
      </w:pPr>
    </w:p>
    <w:p w14:paraId="59612BE2" w14:textId="77777777" w:rsidR="00413FBA" w:rsidRDefault="00413FBA" w:rsidP="7E289108">
      <w:pPr>
        <w:overflowPunct/>
        <w:autoSpaceDE/>
        <w:autoSpaceDN/>
        <w:adjustRightInd/>
        <w:ind w:left="2880" w:right="225" w:firstLine="720"/>
      </w:pPr>
    </w:p>
    <w:p w14:paraId="7AF0C718" w14:textId="1D0290B4"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xml:space="preserve">The first learning outcome identified in the accompanying module descriptor (BMPP 6001D) asks that you formulate and implement a personal study programme </w:t>
      </w:r>
      <w:r w:rsidRPr="009249F8">
        <w:rPr>
          <w:sz w:val="24"/>
          <w:szCs w:val="24"/>
          <w:lang w:eastAsia="zh-TW"/>
        </w:rPr>
        <w:lastRenderedPageBreak/>
        <w:t>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785AA69" w14:textId="524FC525" w:rsidR="004A59F9" w:rsidRPr="004A59F9" w:rsidRDefault="004A59F9" w:rsidP="00E96A16">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Police Systems – Niche, Control Works </w:t>
            </w:r>
          </w:p>
          <w:p w14:paraId="17D49157" w14:textId="335BAAC9" w:rsidR="009249F8" w:rsidRDefault="009249F8" w:rsidP="009249F8">
            <w:pPr>
              <w:overflowPunct/>
              <w:autoSpaceDE/>
              <w:autoSpaceDN/>
              <w:adjustRightInd/>
              <w:rPr>
                <w:sz w:val="22"/>
                <w:szCs w:val="22"/>
                <w:lang w:eastAsia="zh-TW"/>
              </w:rPr>
            </w:pPr>
            <w:r w:rsidRPr="009249F8">
              <w:rPr>
                <w:sz w:val="22"/>
                <w:szCs w:val="22"/>
                <w:lang w:eastAsia="zh-TW"/>
              </w:rPr>
              <w:t> </w:t>
            </w:r>
          </w:p>
          <w:p w14:paraId="0E1F52AA" w14:textId="3FC89797" w:rsidR="004A59F9" w:rsidRDefault="004A59F9" w:rsidP="004A59F9">
            <w:pPr>
              <w:overflowPunct/>
              <w:autoSpaceDE/>
              <w:autoSpaceDN/>
              <w:adjustRightInd/>
              <w:rPr>
                <w:sz w:val="22"/>
                <w:szCs w:val="22"/>
                <w:lang w:eastAsia="zh-TW"/>
              </w:rPr>
            </w:pPr>
          </w:p>
          <w:p w14:paraId="0D6C58C5" w14:textId="77777777" w:rsidR="004A59F9" w:rsidRPr="004A59F9" w:rsidRDefault="004A59F9" w:rsidP="004A59F9">
            <w:pPr>
              <w:overflowPunct/>
              <w:autoSpaceDE/>
              <w:autoSpaceDN/>
              <w:adjustRightInd/>
              <w:rPr>
                <w:rFonts w:ascii="Times New Roman" w:hAnsi="Times New Roman" w:cs="Times New Roman"/>
                <w:sz w:val="24"/>
                <w:szCs w:val="24"/>
                <w:lang w:eastAsia="zh-TW"/>
              </w:rPr>
            </w:pPr>
          </w:p>
          <w:p w14:paraId="7D301921" w14:textId="6A5D0896" w:rsidR="004A59F9" w:rsidRPr="004A59F9" w:rsidRDefault="004A59F9" w:rsidP="00E96A16">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Case files</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025FD980" w:rsidR="009249F8" w:rsidRDefault="009249F8" w:rsidP="009249F8">
            <w:pPr>
              <w:overflowPunct/>
              <w:autoSpaceDE/>
              <w:autoSpaceDN/>
              <w:adjustRightInd/>
              <w:rPr>
                <w:sz w:val="22"/>
                <w:szCs w:val="22"/>
                <w:lang w:eastAsia="zh-TW"/>
              </w:rPr>
            </w:pPr>
            <w:r w:rsidRPr="009249F8">
              <w:rPr>
                <w:sz w:val="22"/>
                <w:szCs w:val="22"/>
                <w:lang w:eastAsia="zh-TW"/>
              </w:rPr>
              <w:t> </w:t>
            </w:r>
          </w:p>
          <w:p w14:paraId="3227BDA5" w14:textId="56FFC259" w:rsidR="004A59F9" w:rsidRDefault="004A59F9" w:rsidP="009249F8">
            <w:pPr>
              <w:overflowPunct/>
              <w:autoSpaceDE/>
              <w:autoSpaceDN/>
              <w:adjustRightInd/>
              <w:rPr>
                <w:sz w:val="22"/>
                <w:szCs w:val="22"/>
                <w:lang w:eastAsia="zh-TW"/>
              </w:rPr>
            </w:pPr>
          </w:p>
          <w:p w14:paraId="2CCFB689" w14:textId="134FBCB3" w:rsidR="004A59F9" w:rsidRPr="004A59F9" w:rsidRDefault="004A59F9" w:rsidP="00E96A16">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Court Process for Officers and Witnesses</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715DB2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2185D89" w14:textId="77777777" w:rsidR="004A59F9" w:rsidRDefault="004A59F9" w:rsidP="009249F8">
            <w:pPr>
              <w:overflowPunct/>
              <w:autoSpaceDE/>
              <w:autoSpaceDN/>
              <w:adjustRightInd/>
              <w:rPr>
                <w:sz w:val="22"/>
                <w:szCs w:val="22"/>
                <w:lang w:eastAsia="zh-TW"/>
              </w:rPr>
            </w:pPr>
          </w:p>
          <w:p w14:paraId="6AE6A2EE" w14:textId="77777777" w:rsidR="004A59F9" w:rsidRDefault="004A59F9" w:rsidP="009249F8">
            <w:pPr>
              <w:overflowPunct/>
              <w:autoSpaceDE/>
              <w:autoSpaceDN/>
              <w:adjustRightInd/>
              <w:rPr>
                <w:sz w:val="22"/>
                <w:szCs w:val="22"/>
                <w:lang w:eastAsia="zh-TW"/>
              </w:rPr>
            </w:pPr>
          </w:p>
          <w:p w14:paraId="18BC9F68" w14:textId="77777777" w:rsidR="004A59F9" w:rsidRDefault="004A59F9" w:rsidP="009249F8">
            <w:pPr>
              <w:overflowPunct/>
              <w:autoSpaceDE/>
              <w:autoSpaceDN/>
              <w:adjustRightInd/>
              <w:rPr>
                <w:sz w:val="22"/>
                <w:szCs w:val="22"/>
                <w:lang w:eastAsia="zh-TW"/>
              </w:rPr>
            </w:pPr>
            <w:r>
              <w:rPr>
                <w:sz w:val="22"/>
                <w:szCs w:val="22"/>
                <w:lang w:eastAsia="zh-TW"/>
              </w:rPr>
              <w:t>9</w:t>
            </w:r>
          </w:p>
          <w:p w14:paraId="605AA08A" w14:textId="77777777" w:rsidR="004A59F9" w:rsidRDefault="004A59F9" w:rsidP="009249F8">
            <w:pPr>
              <w:overflowPunct/>
              <w:autoSpaceDE/>
              <w:autoSpaceDN/>
              <w:adjustRightInd/>
              <w:rPr>
                <w:sz w:val="22"/>
                <w:szCs w:val="22"/>
                <w:lang w:eastAsia="zh-TW"/>
              </w:rPr>
            </w:pPr>
          </w:p>
          <w:p w14:paraId="632B39B6" w14:textId="77777777" w:rsidR="004A59F9" w:rsidRDefault="004A59F9" w:rsidP="009249F8">
            <w:pPr>
              <w:overflowPunct/>
              <w:autoSpaceDE/>
              <w:autoSpaceDN/>
              <w:adjustRightInd/>
              <w:rPr>
                <w:sz w:val="22"/>
                <w:szCs w:val="22"/>
                <w:lang w:eastAsia="zh-TW"/>
              </w:rPr>
            </w:pPr>
          </w:p>
          <w:p w14:paraId="6606747E" w14:textId="77777777" w:rsidR="004A59F9" w:rsidRDefault="004A59F9" w:rsidP="009249F8">
            <w:pPr>
              <w:overflowPunct/>
              <w:autoSpaceDE/>
              <w:autoSpaceDN/>
              <w:adjustRightInd/>
              <w:rPr>
                <w:sz w:val="22"/>
                <w:szCs w:val="22"/>
                <w:lang w:eastAsia="zh-TW"/>
              </w:rPr>
            </w:pPr>
          </w:p>
          <w:p w14:paraId="1F6A2160" w14:textId="77777777" w:rsidR="004A59F9" w:rsidRDefault="004A59F9" w:rsidP="009249F8">
            <w:pPr>
              <w:overflowPunct/>
              <w:autoSpaceDE/>
              <w:autoSpaceDN/>
              <w:adjustRightInd/>
              <w:rPr>
                <w:sz w:val="22"/>
                <w:szCs w:val="22"/>
                <w:lang w:eastAsia="zh-TW"/>
              </w:rPr>
            </w:pPr>
          </w:p>
          <w:p w14:paraId="6FDEB84D" w14:textId="77777777" w:rsidR="004A59F9" w:rsidRDefault="004A59F9" w:rsidP="009249F8">
            <w:pPr>
              <w:overflowPunct/>
              <w:autoSpaceDE/>
              <w:autoSpaceDN/>
              <w:adjustRightInd/>
              <w:rPr>
                <w:sz w:val="22"/>
                <w:szCs w:val="22"/>
                <w:lang w:eastAsia="zh-TW"/>
              </w:rPr>
            </w:pPr>
          </w:p>
          <w:p w14:paraId="0F083C39" w14:textId="77777777" w:rsidR="004A59F9" w:rsidRDefault="004A59F9" w:rsidP="009249F8">
            <w:pPr>
              <w:overflowPunct/>
              <w:autoSpaceDE/>
              <w:autoSpaceDN/>
              <w:adjustRightInd/>
              <w:rPr>
                <w:sz w:val="22"/>
                <w:szCs w:val="22"/>
                <w:lang w:eastAsia="zh-TW"/>
              </w:rPr>
            </w:pPr>
            <w:r>
              <w:rPr>
                <w:sz w:val="22"/>
                <w:szCs w:val="22"/>
                <w:lang w:eastAsia="zh-TW"/>
              </w:rPr>
              <w:t>9</w:t>
            </w:r>
          </w:p>
          <w:p w14:paraId="46A8F2AF" w14:textId="77777777" w:rsidR="004A59F9" w:rsidRDefault="004A59F9" w:rsidP="009249F8">
            <w:pPr>
              <w:overflowPunct/>
              <w:autoSpaceDE/>
              <w:autoSpaceDN/>
              <w:adjustRightInd/>
              <w:rPr>
                <w:sz w:val="22"/>
                <w:szCs w:val="22"/>
                <w:lang w:eastAsia="zh-TW"/>
              </w:rPr>
            </w:pPr>
          </w:p>
          <w:p w14:paraId="19D90BA6" w14:textId="77777777" w:rsidR="004A59F9" w:rsidRDefault="004A59F9" w:rsidP="009249F8">
            <w:pPr>
              <w:overflowPunct/>
              <w:autoSpaceDE/>
              <w:autoSpaceDN/>
              <w:adjustRightInd/>
              <w:rPr>
                <w:sz w:val="22"/>
                <w:szCs w:val="22"/>
                <w:lang w:eastAsia="zh-TW"/>
              </w:rPr>
            </w:pPr>
          </w:p>
          <w:p w14:paraId="347DE82E" w14:textId="77777777" w:rsidR="004A59F9" w:rsidRDefault="004A59F9" w:rsidP="009249F8">
            <w:pPr>
              <w:overflowPunct/>
              <w:autoSpaceDE/>
              <w:autoSpaceDN/>
              <w:adjustRightInd/>
              <w:rPr>
                <w:sz w:val="22"/>
                <w:szCs w:val="22"/>
                <w:lang w:eastAsia="zh-TW"/>
              </w:rPr>
            </w:pPr>
          </w:p>
          <w:p w14:paraId="122A05FB" w14:textId="77777777" w:rsidR="004A59F9" w:rsidRDefault="004A59F9" w:rsidP="009249F8">
            <w:pPr>
              <w:overflowPunct/>
              <w:autoSpaceDE/>
              <w:autoSpaceDN/>
              <w:adjustRightInd/>
              <w:rPr>
                <w:sz w:val="22"/>
                <w:szCs w:val="22"/>
                <w:lang w:eastAsia="zh-TW"/>
              </w:rPr>
            </w:pPr>
          </w:p>
          <w:p w14:paraId="51FBD99F" w14:textId="77777777" w:rsidR="004A59F9" w:rsidRDefault="004A59F9" w:rsidP="009249F8">
            <w:pPr>
              <w:overflowPunct/>
              <w:autoSpaceDE/>
              <w:autoSpaceDN/>
              <w:adjustRightInd/>
              <w:rPr>
                <w:rFonts w:ascii="Times New Roman" w:hAnsi="Times New Roman" w:cs="Times New Roman"/>
                <w:sz w:val="24"/>
                <w:szCs w:val="24"/>
                <w:lang w:eastAsia="zh-TW"/>
              </w:rPr>
            </w:pPr>
          </w:p>
          <w:p w14:paraId="4CA8D975" w14:textId="77777777" w:rsidR="004A59F9" w:rsidRDefault="004A59F9" w:rsidP="009249F8">
            <w:pPr>
              <w:overflowPunct/>
              <w:autoSpaceDE/>
              <w:autoSpaceDN/>
              <w:adjustRightInd/>
              <w:rPr>
                <w:rFonts w:ascii="Times New Roman" w:hAnsi="Times New Roman" w:cs="Times New Roman"/>
                <w:sz w:val="24"/>
                <w:szCs w:val="24"/>
                <w:lang w:eastAsia="zh-TW"/>
              </w:rPr>
            </w:pPr>
          </w:p>
          <w:p w14:paraId="52921599" w14:textId="212FC7CF" w:rsidR="004A59F9" w:rsidRPr="009249F8" w:rsidRDefault="004A59F9"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DEF4602" w14:textId="77777777" w:rsidR="004A59F9" w:rsidRDefault="009249F8" w:rsidP="009249F8">
            <w:pPr>
              <w:overflowPunct/>
              <w:autoSpaceDE/>
              <w:autoSpaceDN/>
              <w:adjustRightInd/>
              <w:rPr>
                <w:sz w:val="22"/>
                <w:szCs w:val="22"/>
                <w:lang w:eastAsia="zh-TW"/>
              </w:rPr>
            </w:pPr>
            <w:r w:rsidRPr="009249F8">
              <w:rPr>
                <w:sz w:val="22"/>
                <w:szCs w:val="22"/>
                <w:lang w:eastAsia="zh-TW"/>
              </w:rPr>
              <w:t>8-10</w:t>
            </w:r>
          </w:p>
          <w:p w14:paraId="16F07664" w14:textId="77777777" w:rsidR="004A59F9" w:rsidRDefault="004A59F9" w:rsidP="009249F8">
            <w:pPr>
              <w:overflowPunct/>
              <w:autoSpaceDE/>
              <w:autoSpaceDN/>
              <w:adjustRightInd/>
              <w:rPr>
                <w:sz w:val="22"/>
                <w:szCs w:val="22"/>
                <w:lang w:eastAsia="zh-TW"/>
              </w:rPr>
            </w:pPr>
          </w:p>
          <w:p w14:paraId="3C545789" w14:textId="77777777" w:rsidR="004A59F9" w:rsidRDefault="004A59F9" w:rsidP="009249F8">
            <w:pPr>
              <w:overflowPunct/>
              <w:autoSpaceDE/>
              <w:autoSpaceDN/>
              <w:adjustRightInd/>
              <w:rPr>
                <w:sz w:val="22"/>
                <w:szCs w:val="22"/>
                <w:lang w:eastAsia="zh-TW"/>
              </w:rPr>
            </w:pPr>
          </w:p>
          <w:p w14:paraId="5E42C86E" w14:textId="77777777" w:rsidR="009249F8" w:rsidRDefault="004A59F9" w:rsidP="009249F8">
            <w:pPr>
              <w:overflowPunct/>
              <w:autoSpaceDE/>
              <w:autoSpaceDN/>
              <w:adjustRightInd/>
              <w:rPr>
                <w:sz w:val="22"/>
                <w:szCs w:val="22"/>
                <w:lang w:eastAsia="zh-TW"/>
              </w:rPr>
            </w:pPr>
            <w:r>
              <w:rPr>
                <w:sz w:val="22"/>
                <w:szCs w:val="22"/>
                <w:lang w:eastAsia="zh-TW"/>
              </w:rPr>
              <w:t>8</w:t>
            </w:r>
            <w:r w:rsidR="009249F8" w:rsidRPr="009249F8">
              <w:rPr>
                <w:sz w:val="22"/>
                <w:szCs w:val="22"/>
                <w:lang w:eastAsia="zh-TW"/>
              </w:rPr>
              <w:t> </w:t>
            </w:r>
          </w:p>
          <w:p w14:paraId="0D14B91B" w14:textId="77777777" w:rsidR="004A59F9" w:rsidRDefault="004A59F9" w:rsidP="009249F8">
            <w:pPr>
              <w:overflowPunct/>
              <w:autoSpaceDE/>
              <w:autoSpaceDN/>
              <w:adjustRightInd/>
              <w:rPr>
                <w:sz w:val="22"/>
                <w:szCs w:val="22"/>
                <w:lang w:eastAsia="zh-TW"/>
              </w:rPr>
            </w:pPr>
          </w:p>
          <w:p w14:paraId="6C644C90" w14:textId="77777777" w:rsidR="004A59F9" w:rsidRDefault="004A59F9" w:rsidP="009249F8">
            <w:pPr>
              <w:overflowPunct/>
              <w:autoSpaceDE/>
              <w:autoSpaceDN/>
              <w:adjustRightInd/>
              <w:rPr>
                <w:sz w:val="22"/>
                <w:szCs w:val="22"/>
                <w:lang w:eastAsia="zh-TW"/>
              </w:rPr>
            </w:pPr>
          </w:p>
          <w:p w14:paraId="4194F0BC" w14:textId="77777777" w:rsidR="004A59F9" w:rsidRDefault="004A59F9" w:rsidP="009249F8">
            <w:pPr>
              <w:overflowPunct/>
              <w:autoSpaceDE/>
              <w:autoSpaceDN/>
              <w:adjustRightInd/>
              <w:rPr>
                <w:sz w:val="22"/>
                <w:szCs w:val="22"/>
                <w:lang w:eastAsia="zh-TW"/>
              </w:rPr>
            </w:pPr>
          </w:p>
          <w:p w14:paraId="7602994E" w14:textId="77777777" w:rsidR="004A59F9" w:rsidRDefault="004A59F9" w:rsidP="009249F8">
            <w:pPr>
              <w:overflowPunct/>
              <w:autoSpaceDE/>
              <w:autoSpaceDN/>
              <w:adjustRightInd/>
              <w:rPr>
                <w:sz w:val="22"/>
                <w:szCs w:val="22"/>
                <w:lang w:eastAsia="zh-TW"/>
              </w:rPr>
            </w:pPr>
          </w:p>
          <w:p w14:paraId="093DF755" w14:textId="77777777" w:rsidR="004A59F9" w:rsidRDefault="004A59F9" w:rsidP="009249F8">
            <w:pPr>
              <w:overflowPunct/>
              <w:autoSpaceDE/>
              <w:autoSpaceDN/>
              <w:adjustRightInd/>
              <w:rPr>
                <w:sz w:val="22"/>
                <w:szCs w:val="22"/>
                <w:lang w:eastAsia="zh-TW"/>
              </w:rPr>
            </w:pPr>
          </w:p>
          <w:p w14:paraId="5432B972" w14:textId="77777777" w:rsidR="004A59F9" w:rsidRDefault="004A59F9" w:rsidP="009249F8">
            <w:pPr>
              <w:overflowPunct/>
              <w:autoSpaceDE/>
              <w:autoSpaceDN/>
              <w:adjustRightInd/>
              <w:rPr>
                <w:sz w:val="22"/>
                <w:szCs w:val="22"/>
                <w:lang w:eastAsia="zh-TW"/>
              </w:rPr>
            </w:pPr>
            <w:r>
              <w:rPr>
                <w:sz w:val="22"/>
                <w:szCs w:val="22"/>
                <w:lang w:eastAsia="zh-TW"/>
              </w:rPr>
              <w:t>7</w:t>
            </w:r>
          </w:p>
          <w:p w14:paraId="26C9AF37" w14:textId="77777777" w:rsidR="004A59F9" w:rsidRDefault="004A59F9" w:rsidP="009249F8">
            <w:pPr>
              <w:overflowPunct/>
              <w:autoSpaceDE/>
              <w:autoSpaceDN/>
              <w:adjustRightInd/>
              <w:rPr>
                <w:sz w:val="22"/>
                <w:szCs w:val="22"/>
                <w:lang w:eastAsia="zh-TW"/>
              </w:rPr>
            </w:pPr>
          </w:p>
          <w:p w14:paraId="5E68A0F2" w14:textId="77777777" w:rsidR="004A59F9" w:rsidRDefault="004A59F9" w:rsidP="009249F8">
            <w:pPr>
              <w:overflowPunct/>
              <w:autoSpaceDE/>
              <w:autoSpaceDN/>
              <w:adjustRightInd/>
              <w:rPr>
                <w:sz w:val="22"/>
                <w:szCs w:val="22"/>
                <w:lang w:eastAsia="zh-TW"/>
              </w:rPr>
            </w:pPr>
          </w:p>
          <w:p w14:paraId="175A08ED" w14:textId="77777777" w:rsidR="004A59F9" w:rsidRDefault="004A59F9" w:rsidP="009249F8">
            <w:pPr>
              <w:overflowPunct/>
              <w:autoSpaceDE/>
              <w:autoSpaceDN/>
              <w:adjustRightInd/>
              <w:rPr>
                <w:sz w:val="22"/>
                <w:szCs w:val="22"/>
                <w:lang w:eastAsia="zh-TW"/>
              </w:rPr>
            </w:pPr>
          </w:p>
          <w:p w14:paraId="1E674A6F" w14:textId="77777777" w:rsidR="004A59F9" w:rsidRDefault="004A59F9" w:rsidP="009249F8">
            <w:pPr>
              <w:overflowPunct/>
              <w:autoSpaceDE/>
              <w:autoSpaceDN/>
              <w:adjustRightInd/>
              <w:rPr>
                <w:sz w:val="22"/>
                <w:szCs w:val="22"/>
                <w:lang w:eastAsia="zh-TW"/>
              </w:rPr>
            </w:pPr>
          </w:p>
          <w:p w14:paraId="2BF220FC" w14:textId="77777777" w:rsidR="004A59F9" w:rsidRDefault="004A59F9" w:rsidP="009249F8">
            <w:pPr>
              <w:overflowPunct/>
              <w:autoSpaceDE/>
              <w:autoSpaceDN/>
              <w:adjustRightInd/>
              <w:rPr>
                <w:sz w:val="22"/>
                <w:szCs w:val="22"/>
                <w:lang w:eastAsia="zh-TW"/>
              </w:rPr>
            </w:pPr>
          </w:p>
          <w:p w14:paraId="2FEA5899" w14:textId="77777777" w:rsidR="004A59F9" w:rsidRDefault="004A59F9" w:rsidP="009249F8">
            <w:pPr>
              <w:overflowPunct/>
              <w:autoSpaceDE/>
              <w:autoSpaceDN/>
              <w:adjustRightInd/>
              <w:rPr>
                <w:sz w:val="22"/>
                <w:szCs w:val="22"/>
                <w:lang w:eastAsia="zh-TW"/>
              </w:rPr>
            </w:pPr>
          </w:p>
          <w:p w14:paraId="634AEB5E" w14:textId="6BC570A5" w:rsidR="004A59F9" w:rsidRPr="009249F8" w:rsidRDefault="004A59F9" w:rsidP="009249F8">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2520" w:type="dxa"/>
            <w:tcBorders>
              <w:top w:val="nil"/>
              <w:left w:val="nil"/>
              <w:bottom w:val="single" w:sz="6" w:space="0" w:color="auto"/>
              <w:right w:val="single" w:sz="6" w:space="0" w:color="auto"/>
            </w:tcBorders>
            <w:shd w:val="clear" w:color="auto" w:fill="auto"/>
            <w:hideMark/>
          </w:tcPr>
          <w:p w14:paraId="11166EC2"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C21DBA5" w14:textId="77777777" w:rsidR="004A59F9" w:rsidRDefault="004A59F9" w:rsidP="009249F8">
            <w:pPr>
              <w:overflowPunct/>
              <w:autoSpaceDE/>
              <w:autoSpaceDN/>
              <w:adjustRightInd/>
              <w:rPr>
                <w:sz w:val="22"/>
                <w:szCs w:val="22"/>
                <w:lang w:eastAsia="zh-TW"/>
              </w:rPr>
            </w:pPr>
          </w:p>
          <w:p w14:paraId="427E70BC" w14:textId="77777777" w:rsidR="004A59F9" w:rsidRDefault="004A59F9" w:rsidP="009249F8">
            <w:pPr>
              <w:overflowPunct/>
              <w:autoSpaceDE/>
              <w:autoSpaceDN/>
              <w:adjustRightInd/>
              <w:rPr>
                <w:sz w:val="22"/>
                <w:szCs w:val="22"/>
                <w:lang w:eastAsia="zh-TW"/>
              </w:rPr>
            </w:pPr>
          </w:p>
          <w:p w14:paraId="5C5E1BCB" w14:textId="77777777" w:rsidR="004A59F9" w:rsidRDefault="004A59F9" w:rsidP="009249F8">
            <w:pPr>
              <w:overflowPunct/>
              <w:autoSpaceDE/>
              <w:autoSpaceDN/>
              <w:adjustRightInd/>
              <w:rPr>
                <w:sz w:val="22"/>
                <w:szCs w:val="22"/>
                <w:lang w:eastAsia="zh-TW"/>
              </w:rPr>
            </w:pPr>
          </w:p>
          <w:p w14:paraId="425F7A9C" w14:textId="77777777" w:rsidR="004A59F9" w:rsidRDefault="004A59F9" w:rsidP="009249F8">
            <w:pPr>
              <w:overflowPunct/>
              <w:autoSpaceDE/>
              <w:autoSpaceDN/>
              <w:adjustRightInd/>
              <w:rPr>
                <w:sz w:val="22"/>
                <w:szCs w:val="22"/>
                <w:lang w:eastAsia="zh-TW"/>
              </w:rPr>
            </w:pPr>
            <w:r>
              <w:rPr>
                <w:sz w:val="22"/>
                <w:szCs w:val="22"/>
                <w:lang w:eastAsia="zh-TW"/>
              </w:rPr>
              <w:t xml:space="preserve">I feel I need to be able to do more complexed searches with little to no detail. I am able to do basic searches. </w:t>
            </w:r>
          </w:p>
          <w:p w14:paraId="153E3E04" w14:textId="77777777" w:rsidR="004A59F9" w:rsidRDefault="004A59F9" w:rsidP="009249F8">
            <w:pPr>
              <w:overflowPunct/>
              <w:autoSpaceDE/>
              <w:autoSpaceDN/>
              <w:adjustRightInd/>
              <w:rPr>
                <w:sz w:val="22"/>
                <w:szCs w:val="22"/>
                <w:lang w:eastAsia="zh-TW"/>
              </w:rPr>
            </w:pPr>
          </w:p>
          <w:p w14:paraId="5170ED80" w14:textId="77777777" w:rsidR="004A59F9" w:rsidRDefault="004A59F9" w:rsidP="009249F8">
            <w:pPr>
              <w:overflowPunct/>
              <w:autoSpaceDE/>
              <w:autoSpaceDN/>
              <w:adjustRightInd/>
              <w:rPr>
                <w:sz w:val="22"/>
                <w:szCs w:val="22"/>
                <w:lang w:eastAsia="zh-TW"/>
              </w:rPr>
            </w:pPr>
            <w:r>
              <w:rPr>
                <w:sz w:val="22"/>
                <w:szCs w:val="22"/>
                <w:lang w:eastAsia="zh-TW"/>
              </w:rPr>
              <w:t>I need to take on more not guilty plea hand ons due to not being confident on redacting information from files added to the case files.</w:t>
            </w:r>
          </w:p>
          <w:p w14:paraId="09784F15" w14:textId="77777777" w:rsidR="004A59F9" w:rsidRDefault="004A59F9" w:rsidP="009249F8">
            <w:pPr>
              <w:overflowPunct/>
              <w:autoSpaceDE/>
              <w:autoSpaceDN/>
              <w:adjustRightInd/>
              <w:rPr>
                <w:sz w:val="22"/>
                <w:szCs w:val="22"/>
                <w:lang w:eastAsia="zh-TW"/>
              </w:rPr>
            </w:pPr>
          </w:p>
          <w:p w14:paraId="4C34538F" w14:textId="0210AD80" w:rsidR="004A59F9" w:rsidRPr="009249F8" w:rsidRDefault="004A59F9"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need to research more about how court proceeding are progressed and go and watch someone undergo these proceeds so I am able to pick up information. I need to </w:t>
            </w:r>
            <w:r w:rsidR="00565AC5">
              <w:rPr>
                <w:sz w:val="22"/>
                <w:szCs w:val="22"/>
                <w:lang w:eastAsia="zh-TW"/>
              </w:rPr>
              <w:t xml:space="preserve">look at the rules involved and also find out more about special measures for witnesses. </w:t>
            </w:r>
            <w:r>
              <w:rPr>
                <w:sz w:val="22"/>
                <w:szCs w:val="22"/>
                <w:lang w:eastAsia="zh-TW"/>
              </w:rPr>
              <w:t xml:space="preserve">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0A888333" w:rsidR="009249F8" w:rsidRPr="00565AC5" w:rsidRDefault="00565AC5" w:rsidP="00E96A16">
            <w:pPr>
              <w:pStyle w:val="ListParagraph"/>
              <w:numPr>
                <w:ilvl w:val="0"/>
                <w:numId w:val="8"/>
              </w:numPr>
              <w:overflowPunct/>
              <w:autoSpaceDE/>
              <w:autoSpaceDN/>
              <w:adjustRightInd/>
              <w:rPr>
                <w:b/>
                <w:bCs/>
                <w:sz w:val="22"/>
                <w:szCs w:val="22"/>
                <w:lang w:eastAsia="zh-TW"/>
              </w:rPr>
            </w:pPr>
            <w:r>
              <w:rPr>
                <w:b/>
                <w:bCs/>
                <w:sz w:val="22"/>
                <w:szCs w:val="22"/>
                <w:lang w:eastAsia="zh-TW"/>
              </w:rPr>
              <w:t>Submitting intelligence</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57DAFB5"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C883EF" w14:textId="77777777" w:rsidR="00565AC5" w:rsidRDefault="00565AC5" w:rsidP="009249F8">
            <w:pPr>
              <w:overflowPunct/>
              <w:autoSpaceDE/>
              <w:autoSpaceDN/>
              <w:adjustRightInd/>
              <w:rPr>
                <w:b/>
                <w:bCs/>
                <w:sz w:val="22"/>
                <w:szCs w:val="22"/>
                <w:lang w:eastAsia="zh-TW"/>
              </w:rPr>
            </w:pPr>
          </w:p>
          <w:p w14:paraId="2247FB69" w14:textId="77777777" w:rsidR="00565AC5" w:rsidRDefault="00565AC5" w:rsidP="009249F8">
            <w:pPr>
              <w:overflowPunct/>
              <w:autoSpaceDE/>
              <w:autoSpaceDN/>
              <w:adjustRightInd/>
              <w:rPr>
                <w:b/>
                <w:bCs/>
                <w:sz w:val="22"/>
                <w:szCs w:val="22"/>
                <w:lang w:eastAsia="zh-TW"/>
              </w:rPr>
            </w:pPr>
          </w:p>
          <w:p w14:paraId="62F32F6A" w14:textId="77777777" w:rsidR="00565AC5" w:rsidRDefault="00565AC5" w:rsidP="009249F8">
            <w:pPr>
              <w:overflowPunct/>
              <w:autoSpaceDE/>
              <w:autoSpaceDN/>
              <w:adjustRightInd/>
              <w:rPr>
                <w:b/>
                <w:bCs/>
                <w:sz w:val="22"/>
                <w:szCs w:val="22"/>
                <w:lang w:eastAsia="zh-TW"/>
              </w:rPr>
            </w:pPr>
          </w:p>
          <w:p w14:paraId="3EF92AFA" w14:textId="77777777" w:rsidR="00565AC5" w:rsidRDefault="00565AC5" w:rsidP="009249F8">
            <w:pPr>
              <w:overflowPunct/>
              <w:autoSpaceDE/>
              <w:autoSpaceDN/>
              <w:adjustRightInd/>
              <w:rPr>
                <w:b/>
                <w:bCs/>
                <w:sz w:val="22"/>
                <w:szCs w:val="22"/>
                <w:lang w:eastAsia="zh-TW"/>
              </w:rPr>
            </w:pPr>
          </w:p>
          <w:p w14:paraId="57D035FA" w14:textId="77777777" w:rsidR="00565AC5" w:rsidRDefault="00565AC5" w:rsidP="00E96A16">
            <w:pPr>
              <w:pStyle w:val="ListParagraph"/>
              <w:numPr>
                <w:ilvl w:val="0"/>
                <w:numId w:val="8"/>
              </w:numPr>
              <w:overflowPunct/>
              <w:autoSpaceDE/>
              <w:autoSpaceDN/>
              <w:adjustRightInd/>
              <w:rPr>
                <w:b/>
                <w:bCs/>
                <w:sz w:val="22"/>
                <w:szCs w:val="22"/>
                <w:lang w:eastAsia="zh-TW"/>
              </w:rPr>
            </w:pPr>
            <w:r>
              <w:rPr>
                <w:b/>
                <w:bCs/>
                <w:sz w:val="22"/>
                <w:szCs w:val="22"/>
                <w:lang w:eastAsia="zh-TW"/>
              </w:rPr>
              <w:t>Interviewing</w:t>
            </w:r>
          </w:p>
          <w:p w14:paraId="1294ADBE" w14:textId="77777777" w:rsidR="00565AC5" w:rsidRDefault="00565AC5" w:rsidP="00565AC5">
            <w:pPr>
              <w:overflowPunct/>
              <w:autoSpaceDE/>
              <w:autoSpaceDN/>
              <w:adjustRightInd/>
              <w:rPr>
                <w:b/>
                <w:bCs/>
                <w:sz w:val="22"/>
                <w:szCs w:val="22"/>
                <w:lang w:eastAsia="zh-TW"/>
              </w:rPr>
            </w:pPr>
          </w:p>
          <w:p w14:paraId="12ACD8CD" w14:textId="77777777" w:rsidR="00565AC5" w:rsidRDefault="00565AC5" w:rsidP="00565AC5">
            <w:pPr>
              <w:overflowPunct/>
              <w:autoSpaceDE/>
              <w:autoSpaceDN/>
              <w:adjustRightInd/>
              <w:rPr>
                <w:b/>
                <w:bCs/>
                <w:sz w:val="22"/>
                <w:szCs w:val="22"/>
                <w:lang w:eastAsia="zh-TW"/>
              </w:rPr>
            </w:pPr>
          </w:p>
          <w:p w14:paraId="6D3A56C0" w14:textId="77777777" w:rsidR="00565AC5" w:rsidRDefault="00565AC5" w:rsidP="00565AC5">
            <w:pPr>
              <w:overflowPunct/>
              <w:autoSpaceDE/>
              <w:autoSpaceDN/>
              <w:adjustRightInd/>
              <w:rPr>
                <w:b/>
                <w:bCs/>
                <w:sz w:val="22"/>
                <w:szCs w:val="22"/>
                <w:lang w:eastAsia="zh-TW"/>
              </w:rPr>
            </w:pPr>
          </w:p>
          <w:p w14:paraId="3CE26594" w14:textId="77777777" w:rsidR="00565AC5" w:rsidRDefault="00565AC5" w:rsidP="00565AC5">
            <w:pPr>
              <w:overflowPunct/>
              <w:autoSpaceDE/>
              <w:autoSpaceDN/>
              <w:adjustRightInd/>
              <w:rPr>
                <w:b/>
                <w:bCs/>
                <w:sz w:val="22"/>
                <w:szCs w:val="22"/>
                <w:lang w:eastAsia="zh-TW"/>
              </w:rPr>
            </w:pPr>
          </w:p>
          <w:p w14:paraId="5F8795BF" w14:textId="77777777" w:rsidR="00565AC5" w:rsidRDefault="00565AC5" w:rsidP="00565AC5">
            <w:pPr>
              <w:overflowPunct/>
              <w:autoSpaceDE/>
              <w:autoSpaceDN/>
              <w:adjustRightInd/>
              <w:rPr>
                <w:b/>
                <w:bCs/>
                <w:sz w:val="22"/>
                <w:szCs w:val="22"/>
                <w:lang w:eastAsia="zh-TW"/>
              </w:rPr>
            </w:pPr>
          </w:p>
          <w:p w14:paraId="651B66EF" w14:textId="77777777" w:rsidR="00565AC5" w:rsidRDefault="00565AC5" w:rsidP="00565AC5">
            <w:pPr>
              <w:overflowPunct/>
              <w:autoSpaceDE/>
              <w:autoSpaceDN/>
              <w:adjustRightInd/>
              <w:rPr>
                <w:b/>
                <w:bCs/>
                <w:sz w:val="22"/>
                <w:szCs w:val="22"/>
                <w:lang w:eastAsia="zh-TW"/>
              </w:rPr>
            </w:pPr>
          </w:p>
          <w:p w14:paraId="68BD748B" w14:textId="77777777" w:rsidR="00565AC5" w:rsidRDefault="00565AC5" w:rsidP="00565AC5">
            <w:pPr>
              <w:overflowPunct/>
              <w:autoSpaceDE/>
              <w:autoSpaceDN/>
              <w:adjustRightInd/>
              <w:rPr>
                <w:b/>
                <w:bCs/>
                <w:sz w:val="22"/>
                <w:szCs w:val="22"/>
                <w:lang w:eastAsia="zh-TW"/>
              </w:rPr>
            </w:pPr>
          </w:p>
          <w:p w14:paraId="24489D4C" w14:textId="77777777" w:rsidR="00565AC5" w:rsidRDefault="00565AC5" w:rsidP="00565AC5">
            <w:pPr>
              <w:overflowPunct/>
              <w:autoSpaceDE/>
              <w:autoSpaceDN/>
              <w:adjustRightInd/>
              <w:rPr>
                <w:b/>
                <w:bCs/>
                <w:sz w:val="22"/>
                <w:szCs w:val="22"/>
                <w:lang w:eastAsia="zh-TW"/>
              </w:rPr>
            </w:pPr>
          </w:p>
          <w:p w14:paraId="1F7C7C70" w14:textId="77777777" w:rsidR="00565AC5" w:rsidRDefault="00565AC5" w:rsidP="00565AC5">
            <w:pPr>
              <w:overflowPunct/>
              <w:autoSpaceDE/>
              <w:autoSpaceDN/>
              <w:adjustRightInd/>
              <w:rPr>
                <w:b/>
                <w:bCs/>
                <w:sz w:val="22"/>
                <w:szCs w:val="22"/>
                <w:lang w:eastAsia="zh-TW"/>
              </w:rPr>
            </w:pPr>
          </w:p>
          <w:p w14:paraId="7FB9920D" w14:textId="77777777" w:rsidR="00565AC5" w:rsidRDefault="00565AC5" w:rsidP="00565AC5">
            <w:pPr>
              <w:overflowPunct/>
              <w:autoSpaceDE/>
              <w:autoSpaceDN/>
              <w:adjustRightInd/>
              <w:rPr>
                <w:b/>
                <w:bCs/>
                <w:sz w:val="22"/>
                <w:szCs w:val="22"/>
                <w:lang w:eastAsia="zh-TW"/>
              </w:rPr>
            </w:pPr>
          </w:p>
          <w:p w14:paraId="5E3A3BF9" w14:textId="77777777" w:rsidR="00565AC5" w:rsidRDefault="00565AC5" w:rsidP="00565AC5">
            <w:pPr>
              <w:overflowPunct/>
              <w:autoSpaceDE/>
              <w:autoSpaceDN/>
              <w:adjustRightInd/>
              <w:rPr>
                <w:b/>
                <w:bCs/>
                <w:sz w:val="22"/>
                <w:szCs w:val="22"/>
                <w:lang w:eastAsia="zh-TW"/>
              </w:rPr>
            </w:pPr>
          </w:p>
          <w:p w14:paraId="55861D2B" w14:textId="77777777" w:rsidR="00565AC5" w:rsidRDefault="00565AC5" w:rsidP="00E96A16">
            <w:pPr>
              <w:pStyle w:val="ListParagraph"/>
              <w:numPr>
                <w:ilvl w:val="0"/>
                <w:numId w:val="8"/>
              </w:numPr>
              <w:overflowPunct/>
              <w:autoSpaceDE/>
              <w:autoSpaceDN/>
              <w:adjustRightInd/>
              <w:rPr>
                <w:b/>
                <w:bCs/>
                <w:sz w:val="22"/>
                <w:szCs w:val="22"/>
                <w:lang w:eastAsia="zh-TW"/>
              </w:rPr>
            </w:pPr>
            <w:r>
              <w:rPr>
                <w:b/>
                <w:bCs/>
                <w:sz w:val="22"/>
                <w:szCs w:val="22"/>
                <w:lang w:eastAsia="zh-TW"/>
              </w:rPr>
              <w:t xml:space="preserve">Stop and Search </w:t>
            </w:r>
          </w:p>
          <w:p w14:paraId="2AC281F0" w14:textId="77777777" w:rsidR="00194474" w:rsidRDefault="00194474" w:rsidP="00194474">
            <w:pPr>
              <w:overflowPunct/>
              <w:autoSpaceDE/>
              <w:autoSpaceDN/>
              <w:adjustRightInd/>
              <w:rPr>
                <w:b/>
                <w:bCs/>
                <w:sz w:val="22"/>
                <w:szCs w:val="22"/>
                <w:lang w:eastAsia="zh-TW"/>
              </w:rPr>
            </w:pPr>
          </w:p>
          <w:p w14:paraId="5FE02A8F" w14:textId="77777777" w:rsidR="00194474" w:rsidRDefault="00194474" w:rsidP="00194474">
            <w:pPr>
              <w:overflowPunct/>
              <w:autoSpaceDE/>
              <w:autoSpaceDN/>
              <w:adjustRightInd/>
              <w:rPr>
                <w:b/>
                <w:bCs/>
                <w:sz w:val="22"/>
                <w:szCs w:val="22"/>
                <w:lang w:eastAsia="zh-TW"/>
              </w:rPr>
            </w:pPr>
          </w:p>
          <w:p w14:paraId="2140530B" w14:textId="77777777" w:rsidR="00194474" w:rsidRDefault="00194474" w:rsidP="00194474">
            <w:pPr>
              <w:overflowPunct/>
              <w:autoSpaceDE/>
              <w:autoSpaceDN/>
              <w:adjustRightInd/>
              <w:rPr>
                <w:b/>
                <w:bCs/>
                <w:sz w:val="22"/>
                <w:szCs w:val="22"/>
                <w:lang w:eastAsia="zh-TW"/>
              </w:rPr>
            </w:pPr>
          </w:p>
          <w:p w14:paraId="53F82512" w14:textId="77777777" w:rsidR="00194474" w:rsidRDefault="00194474" w:rsidP="00194474">
            <w:pPr>
              <w:overflowPunct/>
              <w:autoSpaceDE/>
              <w:autoSpaceDN/>
              <w:adjustRightInd/>
              <w:rPr>
                <w:b/>
                <w:bCs/>
                <w:sz w:val="22"/>
                <w:szCs w:val="22"/>
                <w:lang w:eastAsia="zh-TW"/>
              </w:rPr>
            </w:pPr>
          </w:p>
          <w:p w14:paraId="4D02DCDD" w14:textId="77777777" w:rsidR="00194474" w:rsidRDefault="00194474" w:rsidP="00194474">
            <w:pPr>
              <w:overflowPunct/>
              <w:autoSpaceDE/>
              <w:autoSpaceDN/>
              <w:adjustRightInd/>
              <w:rPr>
                <w:b/>
                <w:bCs/>
                <w:sz w:val="22"/>
                <w:szCs w:val="22"/>
                <w:lang w:eastAsia="zh-TW"/>
              </w:rPr>
            </w:pPr>
          </w:p>
          <w:p w14:paraId="16B8DF1B" w14:textId="77777777" w:rsidR="00194474" w:rsidRDefault="00194474" w:rsidP="00194474">
            <w:pPr>
              <w:overflowPunct/>
              <w:autoSpaceDE/>
              <w:autoSpaceDN/>
              <w:adjustRightInd/>
              <w:rPr>
                <w:b/>
                <w:bCs/>
                <w:sz w:val="22"/>
                <w:szCs w:val="22"/>
                <w:lang w:eastAsia="zh-TW"/>
              </w:rPr>
            </w:pPr>
          </w:p>
          <w:p w14:paraId="2890570C" w14:textId="77777777" w:rsidR="00194474" w:rsidRDefault="00194474" w:rsidP="00194474">
            <w:pPr>
              <w:overflowPunct/>
              <w:autoSpaceDE/>
              <w:autoSpaceDN/>
              <w:adjustRightInd/>
              <w:rPr>
                <w:b/>
                <w:bCs/>
                <w:sz w:val="22"/>
                <w:szCs w:val="22"/>
                <w:lang w:eastAsia="zh-TW"/>
              </w:rPr>
            </w:pPr>
          </w:p>
          <w:p w14:paraId="0473BB01" w14:textId="77777777" w:rsidR="00194474" w:rsidRDefault="00194474" w:rsidP="00194474">
            <w:pPr>
              <w:overflowPunct/>
              <w:autoSpaceDE/>
              <w:autoSpaceDN/>
              <w:adjustRightInd/>
              <w:rPr>
                <w:b/>
                <w:bCs/>
                <w:sz w:val="22"/>
                <w:szCs w:val="22"/>
                <w:lang w:eastAsia="zh-TW"/>
              </w:rPr>
            </w:pPr>
          </w:p>
          <w:p w14:paraId="1F5AEA24" w14:textId="77777777" w:rsidR="00194474" w:rsidRDefault="00194474" w:rsidP="00194474">
            <w:pPr>
              <w:overflowPunct/>
              <w:autoSpaceDE/>
              <w:autoSpaceDN/>
              <w:adjustRightInd/>
              <w:rPr>
                <w:b/>
                <w:bCs/>
                <w:sz w:val="22"/>
                <w:szCs w:val="22"/>
                <w:lang w:eastAsia="zh-TW"/>
              </w:rPr>
            </w:pPr>
          </w:p>
          <w:p w14:paraId="47C03B55" w14:textId="77777777" w:rsidR="00194474" w:rsidRDefault="00194474" w:rsidP="00194474">
            <w:pPr>
              <w:overflowPunct/>
              <w:autoSpaceDE/>
              <w:autoSpaceDN/>
              <w:adjustRightInd/>
              <w:rPr>
                <w:b/>
                <w:bCs/>
                <w:sz w:val="22"/>
                <w:szCs w:val="22"/>
                <w:lang w:eastAsia="zh-TW"/>
              </w:rPr>
            </w:pPr>
          </w:p>
          <w:p w14:paraId="5D4CA10B" w14:textId="3E9F980C" w:rsidR="00194474" w:rsidRPr="00194474" w:rsidRDefault="00194474" w:rsidP="00E96A16">
            <w:pPr>
              <w:pStyle w:val="ListParagraph"/>
              <w:numPr>
                <w:ilvl w:val="0"/>
                <w:numId w:val="8"/>
              </w:numPr>
              <w:overflowPunct/>
              <w:autoSpaceDE/>
              <w:autoSpaceDN/>
              <w:adjustRightInd/>
              <w:rPr>
                <w:b/>
                <w:bCs/>
                <w:sz w:val="22"/>
                <w:szCs w:val="22"/>
                <w:lang w:eastAsia="zh-TW"/>
              </w:rPr>
            </w:pPr>
            <w:r>
              <w:rPr>
                <w:b/>
                <w:bCs/>
                <w:sz w:val="22"/>
                <w:szCs w:val="22"/>
                <w:lang w:eastAsia="zh-TW"/>
              </w:rPr>
              <w:t xml:space="preserve">Handcuffing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52607F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211DFAD" w14:textId="77777777" w:rsidR="00565AC5" w:rsidRDefault="00565AC5" w:rsidP="009249F8">
            <w:pPr>
              <w:overflowPunct/>
              <w:autoSpaceDE/>
              <w:autoSpaceDN/>
              <w:adjustRightInd/>
              <w:rPr>
                <w:sz w:val="22"/>
                <w:szCs w:val="22"/>
                <w:lang w:eastAsia="zh-TW"/>
              </w:rPr>
            </w:pPr>
          </w:p>
          <w:p w14:paraId="1D9C9E88" w14:textId="77777777" w:rsidR="00565AC5" w:rsidRDefault="00565AC5" w:rsidP="009249F8">
            <w:pPr>
              <w:overflowPunct/>
              <w:autoSpaceDE/>
              <w:autoSpaceDN/>
              <w:adjustRightInd/>
              <w:rPr>
                <w:sz w:val="22"/>
                <w:szCs w:val="22"/>
                <w:lang w:eastAsia="zh-TW"/>
              </w:rPr>
            </w:pPr>
          </w:p>
          <w:p w14:paraId="4F09FFFB" w14:textId="77777777" w:rsidR="00565AC5" w:rsidRDefault="00565AC5" w:rsidP="009249F8">
            <w:pPr>
              <w:overflowPunct/>
              <w:autoSpaceDE/>
              <w:autoSpaceDN/>
              <w:adjustRightInd/>
              <w:rPr>
                <w:sz w:val="22"/>
                <w:szCs w:val="22"/>
                <w:lang w:eastAsia="zh-TW"/>
              </w:rPr>
            </w:pPr>
          </w:p>
          <w:p w14:paraId="06AD9435" w14:textId="77777777" w:rsidR="00565AC5" w:rsidRDefault="00565AC5" w:rsidP="009249F8">
            <w:pPr>
              <w:overflowPunct/>
              <w:autoSpaceDE/>
              <w:autoSpaceDN/>
              <w:adjustRightInd/>
              <w:rPr>
                <w:sz w:val="22"/>
                <w:szCs w:val="22"/>
                <w:lang w:eastAsia="zh-TW"/>
              </w:rPr>
            </w:pPr>
            <w:r>
              <w:rPr>
                <w:sz w:val="22"/>
                <w:szCs w:val="22"/>
                <w:lang w:eastAsia="zh-TW"/>
              </w:rPr>
              <w:t>8</w:t>
            </w:r>
          </w:p>
          <w:p w14:paraId="1FC167DE" w14:textId="77777777" w:rsidR="00565AC5" w:rsidRDefault="00565AC5" w:rsidP="009249F8">
            <w:pPr>
              <w:overflowPunct/>
              <w:autoSpaceDE/>
              <w:autoSpaceDN/>
              <w:adjustRightInd/>
              <w:rPr>
                <w:sz w:val="22"/>
                <w:szCs w:val="22"/>
                <w:lang w:eastAsia="zh-TW"/>
              </w:rPr>
            </w:pPr>
          </w:p>
          <w:p w14:paraId="3C1A48B7" w14:textId="77777777" w:rsidR="00565AC5" w:rsidRDefault="00565AC5" w:rsidP="009249F8">
            <w:pPr>
              <w:overflowPunct/>
              <w:autoSpaceDE/>
              <w:autoSpaceDN/>
              <w:adjustRightInd/>
              <w:rPr>
                <w:sz w:val="22"/>
                <w:szCs w:val="22"/>
                <w:lang w:eastAsia="zh-TW"/>
              </w:rPr>
            </w:pPr>
          </w:p>
          <w:p w14:paraId="05B0E8A8" w14:textId="77777777" w:rsidR="00565AC5" w:rsidRDefault="00565AC5" w:rsidP="009249F8">
            <w:pPr>
              <w:overflowPunct/>
              <w:autoSpaceDE/>
              <w:autoSpaceDN/>
              <w:adjustRightInd/>
              <w:rPr>
                <w:sz w:val="22"/>
                <w:szCs w:val="22"/>
                <w:lang w:eastAsia="zh-TW"/>
              </w:rPr>
            </w:pPr>
          </w:p>
          <w:p w14:paraId="68B1E876" w14:textId="77777777" w:rsidR="00565AC5" w:rsidRDefault="00565AC5" w:rsidP="009249F8">
            <w:pPr>
              <w:overflowPunct/>
              <w:autoSpaceDE/>
              <w:autoSpaceDN/>
              <w:adjustRightInd/>
              <w:rPr>
                <w:sz w:val="22"/>
                <w:szCs w:val="22"/>
                <w:lang w:eastAsia="zh-TW"/>
              </w:rPr>
            </w:pPr>
          </w:p>
          <w:p w14:paraId="3DEC2890" w14:textId="77777777" w:rsidR="00565AC5" w:rsidRDefault="00565AC5" w:rsidP="009249F8">
            <w:pPr>
              <w:overflowPunct/>
              <w:autoSpaceDE/>
              <w:autoSpaceDN/>
              <w:adjustRightInd/>
              <w:rPr>
                <w:sz w:val="22"/>
                <w:szCs w:val="22"/>
                <w:lang w:eastAsia="zh-TW"/>
              </w:rPr>
            </w:pPr>
          </w:p>
          <w:p w14:paraId="0EF82B59" w14:textId="77777777" w:rsidR="00565AC5" w:rsidRDefault="00565AC5" w:rsidP="009249F8">
            <w:pPr>
              <w:overflowPunct/>
              <w:autoSpaceDE/>
              <w:autoSpaceDN/>
              <w:adjustRightInd/>
              <w:rPr>
                <w:sz w:val="22"/>
                <w:szCs w:val="22"/>
                <w:lang w:eastAsia="zh-TW"/>
              </w:rPr>
            </w:pPr>
          </w:p>
          <w:p w14:paraId="2EEEF93D" w14:textId="77777777" w:rsidR="00565AC5" w:rsidRDefault="00565AC5" w:rsidP="009249F8">
            <w:pPr>
              <w:overflowPunct/>
              <w:autoSpaceDE/>
              <w:autoSpaceDN/>
              <w:adjustRightInd/>
              <w:rPr>
                <w:sz w:val="22"/>
                <w:szCs w:val="22"/>
                <w:lang w:eastAsia="zh-TW"/>
              </w:rPr>
            </w:pPr>
          </w:p>
          <w:p w14:paraId="17E7B80B" w14:textId="77777777" w:rsidR="00565AC5" w:rsidRDefault="00565AC5" w:rsidP="009249F8">
            <w:pPr>
              <w:overflowPunct/>
              <w:autoSpaceDE/>
              <w:autoSpaceDN/>
              <w:adjustRightInd/>
              <w:rPr>
                <w:sz w:val="22"/>
                <w:szCs w:val="22"/>
                <w:lang w:eastAsia="zh-TW"/>
              </w:rPr>
            </w:pPr>
          </w:p>
          <w:p w14:paraId="07475594" w14:textId="77777777" w:rsidR="00565AC5" w:rsidRDefault="00565AC5" w:rsidP="009249F8">
            <w:pPr>
              <w:overflowPunct/>
              <w:autoSpaceDE/>
              <w:autoSpaceDN/>
              <w:adjustRightInd/>
              <w:rPr>
                <w:sz w:val="22"/>
                <w:szCs w:val="22"/>
                <w:lang w:eastAsia="zh-TW"/>
              </w:rPr>
            </w:pPr>
          </w:p>
          <w:p w14:paraId="5E6BB689" w14:textId="77777777" w:rsidR="00565AC5" w:rsidRDefault="00565AC5" w:rsidP="009249F8">
            <w:pPr>
              <w:overflowPunct/>
              <w:autoSpaceDE/>
              <w:autoSpaceDN/>
              <w:adjustRightInd/>
              <w:rPr>
                <w:sz w:val="22"/>
                <w:szCs w:val="22"/>
                <w:lang w:eastAsia="zh-TW"/>
              </w:rPr>
            </w:pPr>
          </w:p>
          <w:p w14:paraId="2CEF6030" w14:textId="77777777" w:rsidR="00565AC5" w:rsidRDefault="00565AC5" w:rsidP="009249F8">
            <w:pPr>
              <w:overflowPunct/>
              <w:autoSpaceDE/>
              <w:autoSpaceDN/>
              <w:adjustRightInd/>
              <w:rPr>
                <w:sz w:val="22"/>
                <w:szCs w:val="22"/>
                <w:lang w:eastAsia="zh-TW"/>
              </w:rPr>
            </w:pPr>
          </w:p>
          <w:p w14:paraId="591B6EC0" w14:textId="77777777" w:rsidR="00565AC5" w:rsidRDefault="00565AC5" w:rsidP="009249F8">
            <w:pPr>
              <w:overflowPunct/>
              <w:autoSpaceDE/>
              <w:autoSpaceDN/>
              <w:adjustRightInd/>
              <w:rPr>
                <w:sz w:val="22"/>
                <w:szCs w:val="22"/>
                <w:lang w:eastAsia="zh-TW"/>
              </w:rPr>
            </w:pPr>
            <w:r>
              <w:rPr>
                <w:sz w:val="22"/>
                <w:szCs w:val="22"/>
                <w:lang w:eastAsia="zh-TW"/>
              </w:rPr>
              <w:t>9</w:t>
            </w:r>
          </w:p>
          <w:p w14:paraId="25E0F8A5" w14:textId="77777777" w:rsidR="00565AC5" w:rsidRDefault="00565AC5" w:rsidP="009249F8">
            <w:pPr>
              <w:overflowPunct/>
              <w:autoSpaceDE/>
              <w:autoSpaceDN/>
              <w:adjustRightInd/>
              <w:rPr>
                <w:sz w:val="22"/>
                <w:szCs w:val="22"/>
                <w:lang w:eastAsia="zh-TW"/>
              </w:rPr>
            </w:pPr>
          </w:p>
          <w:p w14:paraId="37EA9F68" w14:textId="77777777" w:rsidR="00565AC5" w:rsidRDefault="00565AC5" w:rsidP="009249F8">
            <w:pPr>
              <w:overflowPunct/>
              <w:autoSpaceDE/>
              <w:autoSpaceDN/>
              <w:adjustRightInd/>
              <w:rPr>
                <w:sz w:val="22"/>
                <w:szCs w:val="22"/>
                <w:lang w:eastAsia="zh-TW"/>
              </w:rPr>
            </w:pPr>
          </w:p>
          <w:p w14:paraId="66F845A3" w14:textId="77777777" w:rsidR="00565AC5" w:rsidRDefault="00565AC5" w:rsidP="009249F8">
            <w:pPr>
              <w:overflowPunct/>
              <w:autoSpaceDE/>
              <w:autoSpaceDN/>
              <w:adjustRightInd/>
              <w:rPr>
                <w:sz w:val="22"/>
                <w:szCs w:val="22"/>
                <w:lang w:eastAsia="zh-TW"/>
              </w:rPr>
            </w:pPr>
          </w:p>
          <w:p w14:paraId="7BFBBEA6" w14:textId="77777777" w:rsidR="00565AC5" w:rsidRDefault="00565AC5" w:rsidP="009249F8">
            <w:pPr>
              <w:overflowPunct/>
              <w:autoSpaceDE/>
              <w:autoSpaceDN/>
              <w:adjustRightInd/>
              <w:rPr>
                <w:sz w:val="22"/>
                <w:szCs w:val="22"/>
                <w:lang w:eastAsia="zh-TW"/>
              </w:rPr>
            </w:pPr>
          </w:p>
          <w:p w14:paraId="3476D15A" w14:textId="77777777" w:rsidR="00565AC5" w:rsidRDefault="00565AC5" w:rsidP="009249F8">
            <w:pPr>
              <w:overflowPunct/>
              <w:autoSpaceDE/>
              <w:autoSpaceDN/>
              <w:adjustRightInd/>
              <w:rPr>
                <w:sz w:val="22"/>
                <w:szCs w:val="22"/>
                <w:lang w:eastAsia="zh-TW"/>
              </w:rPr>
            </w:pPr>
          </w:p>
          <w:p w14:paraId="0A187A4F" w14:textId="77777777" w:rsidR="00565AC5" w:rsidRDefault="00565AC5" w:rsidP="009249F8">
            <w:pPr>
              <w:overflowPunct/>
              <w:autoSpaceDE/>
              <w:autoSpaceDN/>
              <w:adjustRightInd/>
              <w:rPr>
                <w:sz w:val="22"/>
                <w:szCs w:val="22"/>
                <w:lang w:eastAsia="zh-TW"/>
              </w:rPr>
            </w:pPr>
          </w:p>
          <w:p w14:paraId="44229CA5" w14:textId="77777777" w:rsidR="00565AC5" w:rsidRDefault="00565AC5" w:rsidP="009249F8">
            <w:pPr>
              <w:overflowPunct/>
              <w:autoSpaceDE/>
              <w:autoSpaceDN/>
              <w:adjustRightInd/>
              <w:rPr>
                <w:sz w:val="22"/>
                <w:szCs w:val="22"/>
                <w:lang w:eastAsia="zh-TW"/>
              </w:rPr>
            </w:pPr>
          </w:p>
          <w:p w14:paraId="0938D157" w14:textId="77777777" w:rsidR="00565AC5" w:rsidRDefault="00565AC5" w:rsidP="009249F8">
            <w:pPr>
              <w:overflowPunct/>
              <w:autoSpaceDE/>
              <w:autoSpaceDN/>
              <w:adjustRightInd/>
              <w:rPr>
                <w:sz w:val="22"/>
                <w:szCs w:val="22"/>
                <w:lang w:eastAsia="zh-TW"/>
              </w:rPr>
            </w:pPr>
          </w:p>
          <w:p w14:paraId="014156C9" w14:textId="77777777" w:rsidR="00565AC5" w:rsidRDefault="00565AC5" w:rsidP="009249F8">
            <w:pPr>
              <w:overflowPunct/>
              <w:autoSpaceDE/>
              <w:autoSpaceDN/>
              <w:adjustRightInd/>
              <w:rPr>
                <w:sz w:val="22"/>
                <w:szCs w:val="22"/>
                <w:lang w:eastAsia="zh-TW"/>
              </w:rPr>
            </w:pPr>
          </w:p>
          <w:p w14:paraId="70A5B78F" w14:textId="77777777" w:rsidR="00565AC5" w:rsidRDefault="00565AC5" w:rsidP="009249F8">
            <w:pPr>
              <w:overflowPunct/>
              <w:autoSpaceDE/>
              <w:autoSpaceDN/>
              <w:adjustRightInd/>
              <w:rPr>
                <w:sz w:val="22"/>
                <w:szCs w:val="22"/>
                <w:lang w:eastAsia="zh-TW"/>
              </w:rPr>
            </w:pPr>
          </w:p>
          <w:p w14:paraId="056F56F3" w14:textId="77777777" w:rsidR="00565AC5" w:rsidRDefault="00565AC5" w:rsidP="009249F8">
            <w:pPr>
              <w:overflowPunct/>
              <w:autoSpaceDE/>
              <w:autoSpaceDN/>
              <w:adjustRightInd/>
              <w:rPr>
                <w:sz w:val="22"/>
                <w:szCs w:val="22"/>
                <w:lang w:eastAsia="zh-TW"/>
              </w:rPr>
            </w:pPr>
          </w:p>
          <w:p w14:paraId="517A49F3" w14:textId="77777777" w:rsidR="00565AC5" w:rsidRDefault="00565AC5" w:rsidP="009249F8">
            <w:pPr>
              <w:overflowPunct/>
              <w:autoSpaceDE/>
              <w:autoSpaceDN/>
              <w:adjustRightInd/>
              <w:rPr>
                <w:sz w:val="22"/>
                <w:szCs w:val="22"/>
                <w:lang w:eastAsia="zh-TW"/>
              </w:rPr>
            </w:pPr>
            <w:r>
              <w:rPr>
                <w:sz w:val="22"/>
                <w:szCs w:val="22"/>
                <w:lang w:eastAsia="zh-TW"/>
              </w:rPr>
              <w:t>9</w:t>
            </w:r>
          </w:p>
          <w:p w14:paraId="438FF27E" w14:textId="77777777" w:rsidR="00194474" w:rsidRDefault="00194474" w:rsidP="009249F8">
            <w:pPr>
              <w:overflowPunct/>
              <w:autoSpaceDE/>
              <w:autoSpaceDN/>
              <w:adjustRightInd/>
              <w:rPr>
                <w:sz w:val="22"/>
                <w:szCs w:val="22"/>
                <w:lang w:eastAsia="zh-TW"/>
              </w:rPr>
            </w:pPr>
          </w:p>
          <w:p w14:paraId="5071EDE2" w14:textId="77777777" w:rsidR="00194474" w:rsidRDefault="00194474" w:rsidP="009249F8">
            <w:pPr>
              <w:overflowPunct/>
              <w:autoSpaceDE/>
              <w:autoSpaceDN/>
              <w:adjustRightInd/>
              <w:rPr>
                <w:sz w:val="22"/>
                <w:szCs w:val="22"/>
                <w:lang w:eastAsia="zh-TW"/>
              </w:rPr>
            </w:pPr>
          </w:p>
          <w:p w14:paraId="64E4EABF" w14:textId="77777777" w:rsidR="00194474" w:rsidRDefault="00194474" w:rsidP="009249F8">
            <w:pPr>
              <w:overflowPunct/>
              <w:autoSpaceDE/>
              <w:autoSpaceDN/>
              <w:adjustRightInd/>
              <w:rPr>
                <w:sz w:val="22"/>
                <w:szCs w:val="22"/>
                <w:lang w:eastAsia="zh-TW"/>
              </w:rPr>
            </w:pPr>
          </w:p>
          <w:p w14:paraId="72659F36" w14:textId="77777777" w:rsidR="00194474" w:rsidRDefault="00194474" w:rsidP="009249F8">
            <w:pPr>
              <w:overflowPunct/>
              <w:autoSpaceDE/>
              <w:autoSpaceDN/>
              <w:adjustRightInd/>
              <w:rPr>
                <w:sz w:val="22"/>
                <w:szCs w:val="22"/>
                <w:lang w:eastAsia="zh-TW"/>
              </w:rPr>
            </w:pPr>
          </w:p>
          <w:p w14:paraId="1545DD3D" w14:textId="77777777" w:rsidR="00194474" w:rsidRDefault="00194474" w:rsidP="009249F8">
            <w:pPr>
              <w:overflowPunct/>
              <w:autoSpaceDE/>
              <w:autoSpaceDN/>
              <w:adjustRightInd/>
              <w:rPr>
                <w:sz w:val="22"/>
                <w:szCs w:val="22"/>
                <w:lang w:eastAsia="zh-TW"/>
              </w:rPr>
            </w:pPr>
          </w:p>
          <w:p w14:paraId="3A4BA090" w14:textId="77777777" w:rsidR="00194474" w:rsidRDefault="00194474" w:rsidP="009249F8">
            <w:pPr>
              <w:overflowPunct/>
              <w:autoSpaceDE/>
              <w:autoSpaceDN/>
              <w:adjustRightInd/>
              <w:rPr>
                <w:sz w:val="22"/>
                <w:szCs w:val="22"/>
                <w:lang w:eastAsia="zh-TW"/>
              </w:rPr>
            </w:pPr>
          </w:p>
          <w:p w14:paraId="428E57D2" w14:textId="77777777" w:rsidR="00194474" w:rsidRDefault="00194474" w:rsidP="009249F8">
            <w:pPr>
              <w:overflowPunct/>
              <w:autoSpaceDE/>
              <w:autoSpaceDN/>
              <w:adjustRightInd/>
              <w:rPr>
                <w:sz w:val="22"/>
                <w:szCs w:val="22"/>
                <w:lang w:eastAsia="zh-TW"/>
              </w:rPr>
            </w:pPr>
          </w:p>
          <w:p w14:paraId="046867B6" w14:textId="77777777" w:rsidR="00194474" w:rsidRDefault="00194474" w:rsidP="009249F8">
            <w:pPr>
              <w:overflowPunct/>
              <w:autoSpaceDE/>
              <w:autoSpaceDN/>
              <w:adjustRightInd/>
              <w:rPr>
                <w:sz w:val="22"/>
                <w:szCs w:val="22"/>
                <w:lang w:eastAsia="zh-TW"/>
              </w:rPr>
            </w:pPr>
          </w:p>
          <w:p w14:paraId="1A1FC037" w14:textId="77777777" w:rsidR="00194474" w:rsidRDefault="00194474" w:rsidP="009249F8">
            <w:pPr>
              <w:overflowPunct/>
              <w:autoSpaceDE/>
              <w:autoSpaceDN/>
              <w:adjustRightInd/>
              <w:rPr>
                <w:sz w:val="22"/>
                <w:szCs w:val="22"/>
                <w:lang w:eastAsia="zh-TW"/>
              </w:rPr>
            </w:pPr>
          </w:p>
          <w:p w14:paraId="1DBEB67C" w14:textId="77777777" w:rsidR="00194474" w:rsidRDefault="00194474" w:rsidP="009249F8">
            <w:pPr>
              <w:overflowPunct/>
              <w:autoSpaceDE/>
              <w:autoSpaceDN/>
              <w:adjustRightInd/>
              <w:rPr>
                <w:sz w:val="22"/>
                <w:szCs w:val="22"/>
                <w:lang w:eastAsia="zh-TW"/>
              </w:rPr>
            </w:pPr>
          </w:p>
          <w:p w14:paraId="3A7CFA89" w14:textId="77777777" w:rsidR="00194474" w:rsidRDefault="00194474" w:rsidP="009249F8">
            <w:pPr>
              <w:overflowPunct/>
              <w:autoSpaceDE/>
              <w:autoSpaceDN/>
              <w:adjustRightInd/>
              <w:rPr>
                <w:sz w:val="22"/>
                <w:szCs w:val="22"/>
                <w:lang w:eastAsia="zh-TW"/>
              </w:rPr>
            </w:pPr>
          </w:p>
          <w:p w14:paraId="7395E833" w14:textId="6B17BF5A" w:rsidR="00194474" w:rsidRPr="009249F8" w:rsidRDefault="00194474" w:rsidP="009249F8">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77A8DA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EC401CD" w14:textId="77777777" w:rsidR="00565AC5" w:rsidRDefault="00565AC5" w:rsidP="009249F8">
            <w:pPr>
              <w:overflowPunct/>
              <w:autoSpaceDE/>
              <w:autoSpaceDN/>
              <w:adjustRightInd/>
              <w:rPr>
                <w:sz w:val="22"/>
                <w:szCs w:val="22"/>
                <w:lang w:eastAsia="zh-TW"/>
              </w:rPr>
            </w:pPr>
          </w:p>
          <w:p w14:paraId="0144B201" w14:textId="77777777" w:rsidR="00565AC5" w:rsidRDefault="00565AC5" w:rsidP="009249F8">
            <w:pPr>
              <w:overflowPunct/>
              <w:autoSpaceDE/>
              <w:autoSpaceDN/>
              <w:adjustRightInd/>
              <w:rPr>
                <w:sz w:val="22"/>
                <w:szCs w:val="22"/>
                <w:lang w:eastAsia="zh-TW"/>
              </w:rPr>
            </w:pPr>
          </w:p>
          <w:p w14:paraId="49763FE7" w14:textId="77777777" w:rsidR="00565AC5" w:rsidRDefault="00565AC5" w:rsidP="009249F8">
            <w:pPr>
              <w:overflowPunct/>
              <w:autoSpaceDE/>
              <w:autoSpaceDN/>
              <w:adjustRightInd/>
              <w:rPr>
                <w:sz w:val="22"/>
                <w:szCs w:val="22"/>
                <w:lang w:eastAsia="zh-TW"/>
              </w:rPr>
            </w:pPr>
          </w:p>
          <w:p w14:paraId="1C78E0FE" w14:textId="77777777" w:rsidR="00565AC5" w:rsidRDefault="00565AC5" w:rsidP="009249F8">
            <w:pPr>
              <w:overflowPunct/>
              <w:autoSpaceDE/>
              <w:autoSpaceDN/>
              <w:adjustRightInd/>
              <w:rPr>
                <w:sz w:val="22"/>
                <w:szCs w:val="22"/>
                <w:lang w:eastAsia="zh-TW"/>
              </w:rPr>
            </w:pPr>
            <w:r>
              <w:rPr>
                <w:sz w:val="22"/>
                <w:szCs w:val="22"/>
                <w:lang w:eastAsia="zh-TW"/>
              </w:rPr>
              <w:t>5</w:t>
            </w:r>
          </w:p>
          <w:p w14:paraId="0A1D5C24" w14:textId="77777777" w:rsidR="00565AC5" w:rsidRDefault="00565AC5" w:rsidP="009249F8">
            <w:pPr>
              <w:overflowPunct/>
              <w:autoSpaceDE/>
              <w:autoSpaceDN/>
              <w:adjustRightInd/>
              <w:rPr>
                <w:sz w:val="22"/>
                <w:szCs w:val="22"/>
                <w:lang w:eastAsia="zh-TW"/>
              </w:rPr>
            </w:pPr>
          </w:p>
          <w:p w14:paraId="21053312" w14:textId="77777777" w:rsidR="00565AC5" w:rsidRDefault="00565AC5" w:rsidP="009249F8">
            <w:pPr>
              <w:overflowPunct/>
              <w:autoSpaceDE/>
              <w:autoSpaceDN/>
              <w:adjustRightInd/>
              <w:rPr>
                <w:sz w:val="22"/>
                <w:szCs w:val="22"/>
                <w:lang w:eastAsia="zh-TW"/>
              </w:rPr>
            </w:pPr>
          </w:p>
          <w:p w14:paraId="054DFA51" w14:textId="77777777" w:rsidR="00565AC5" w:rsidRDefault="00565AC5" w:rsidP="009249F8">
            <w:pPr>
              <w:overflowPunct/>
              <w:autoSpaceDE/>
              <w:autoSpaceDN/>
              <w:adjustRightInd/>
              <w:rPr>
                <w:sz w:val="22"/>
                <w:szCs w:val="22"/>
                <w:lang w:eastAsia="zh-TW"/>
              </w:rPr>
            </w:pPr>
          </w:p>
          <w:p w14:paraId="5D9AB9D2" w14:textId="77777777" w:rsidR="00565AC5" w:rsidRDefault="00565AC5" w:rsidP="009249F8">
            <w:pPr>
              <w:overflowPunct/>
              <w:autoSpaceDE/>
              <w:autoSpaceDN/>
              <w:adjustRightInd/>
              <w:rPr>
                <w:sz w:val="22"/>
                <w:szCs w:val="22"/>
                <w:lang w:eastAsia="zh-TW"/>
              </w:rPr>
            </w:pPr>
          </w:p>
          <w:p w14:paraId="3B834494" w14:textId="77777777" w:rsidR="00565AC5" w:rsidRDefault="00565AC5" w:rsidP="009249F8">
            <w:pPr>
              <w:overflowPunct/>
              <w:autoSpaceDE/>
              <w:autoSpaceDN/>
              <w:adjustRightInd/>
              <w:rPr>
                <w:sz w:val="22"/>
                <w:szCs w:val="22"/>
                <w:lang w:eastAsia="zh-TW"/>
              </w:rPr>
            </w:pPr>
          </w:p>
          <w:p w14:paraId="3328D77A" w14:textId="77777777" w:rsidR="00565AC5" w:rsidRDefault="00565AC5" w:rsidP="009249F8">
            <w:pPr>
              <w:overflowPunct/>
              <w:autoSpaceDE/>
              <w:autoSpaceDN/>
              <w:adjustRightInd/>
              <w:rPr>
                <w:sz w:val="22"/>
                <w:szCs w:val="22"/>
                <w:lang w:eastAsia="zh-TW"/>
              </w:rPr>
            </w:pPr>
          </w:p>
          <w:p w14:paraId="5BBEAC7F" w14:textId="77777777" w:rsidR="00565AC5" w:rsidRDefault="00565AC5" w:rsidP="009249F8">
            <w:pPr>
              <w:overflowPunct/>
              <w:autoSpaceDE/>
              <w:autoSpaceDN/>
              <w:adjustRightInd/>
              <w:rPr>
                <w:sz w:val="22"/>
                <w:szCs w:val="22"/>
                <w:lang w:eastAsia="zh-TW"/>
              </w:rPr>
            </w:pPr>
          </w:p>
          <w:p w14:paraId="5A67D145" w14:textId="77777777" w:rsidR="00565AC5" w:rsidRDefault="00565AC5" w:rsidP="009249F8">
            <w:pPr>
              <w:overflowPunct/>
              <w:autoSpaceDE/>
              <w:autoSpaceDN/>
              <w:adjustRightInd/>
              <w:rPr>
                <w:sz w:val="22"/>
                <w:szCs w:val="22"/>
                <w:lang w:eastAsia="zh-TW"/>
              </w:rPr>
            </w:pPr>
          </w:p>
          <w:p w14:paraId="58F11906" w14:textId="77777777" w:rsidR="00565AC5" w:rsidRDefault="00565AC5" w:rsidP="009249F8">
            <w:pPr>
              <w:overflowPunct/>
              <w:autoSpaceDE/>
              <w:autoSpaceDN/>
              <w:adjustRightInd/>
              <w:rPr>
                <w:sz w:val="22"/>
                <w:szCs w:val="22"/>
                <w:lang w:eastAsia="zh-TW"/>
              </w:rPr>
            </w:pPr>
          </w:p>
          <w:p w14:paraId="69DA067D" w14:textId="77777777" w:rsidR="00565AC5" w:rsidRDefault="00565AC5" w:rsidP="009249F8">
            <w:pPr>
              <w:overflowPunct/>
              <w:autoSpaceDE/>
              <w:autoSpaceDN/>
              <w:adjustRightInd/>
              <w:rPr>
                <w:sz w:val="22"/>
                <w:szCs w:val="22"/>
                <w:lang w:eastAsia="zh-TW"/>
              </w:rPr>
            </w:pPr>
          </w:p>
          <w:p w14:paraId="7D7F983C" w14:textId="77777777" w:rsidR="00565AC5" w:rsidRDefault="00565AC5" w:rsidP="009249F8">
            <w:pPr>
              <w:overflowPunct/>
              <w:autoSpaceDE/>
              <w:autoSpaceDN/>
              <w:adjustRightInd/>
              <w:rPr>
                <w:sz w:val="22"/>
                <w:szCs w:val="22"/>
                <w:lang w:eastAsia="zh-TW"/>
              </w:rPr>
            </w:pPr>
          </w:p>
          <w:p w14:paraId="585AC4EC" w14:textId="77777777" w:rsidR="00565AC5" w:rsidRDefault="00565AC5" w:rsidP="009249F8">
            <w:pPr>
              <w:overflowPunct/>
              <w:autoSpaceDE/>
              <w:autoSpaceDN/>
              <w:adjustRightInd/>
              <w:rPr>
                <w:sz w:val="22"/>
                <w:szCs w:val="22"/>
                <w:lang w:eastAsia="zh-TW"/>
              </w:rPr>
            </w:pPr>
          </w:p>
          <w:p w14:paraId="13FD71DD" w14:textId="77777777" w:rsidR="00565AC5" w:rsidRDefault="00565AC5" w:rsidP="009249F8">
            <w:pPr>
              <w:overflowPunct/>
              <w:autoSpaceDE/>
              <w:autoSpaceDN/>
              <w:adjustRightInd/>
              <w:rPr>
                <w:sz w:val="22"/>
                <w:szCs w:val="22"/>
                <w:lang w:eastAsia="zh-TW"/>
              </w:rPr>
            </w:pPr>
          </w:p>
          <w:p w14:paraId="4381339C" w14:textId="77777777" w:rsidR="00565AC5" w:rsidRDefault="00565AC5" w:rsidP="009249F8">
            <w:pPr>
              <w:overflowPunct/>
              <w:autoSpaceDE/>
              <w:autoSpaceDN/>
              <w:adjustRightInd/>
              <w:rPr>
                <w:sz w:val="22"/>
                <w:szCs w:val="22"/>
                <w:lang w:eastAsia="zh-TW"/>
              </w:rPr>
            </w:pPr>
          </w:p>
          <w:p w14:paraId="4652BEAF" w14:textId="77777777" w:rsidR="00565AC5" w:rsidRDefault="00565AC5" w:rsidP="009249F8">
            <w:pPr>
              <w:overflowPunct/>
              <w:autoSpaceDE/>
              <w:autoSpaceDN/>
              <w:adjustRightInd/>
              <w:rPr>
                <w:sz w:val="22"/>
                <w:szCs w:val="22"/>
                <w:lang w:eastAsia="zh-TW"/>
              </w:rPr>
            </w:pPr>
          </w:p>
          <w:p w14:paraId="462DEB0B" w14:textId="77777777" w:rsidR="00565AC5" w:rsidRDefault="00565AC5" w:rsidP="009249F8">
            <w:pPr>
              <w:overflowPunct/>
              <w:autoSpaceDE/>
              <w:autoSpaceDN/>
              <w:adjustRightInd/>
              <w:rPr>
                <w:sz w:val="22"/>
                <w:szCs w:val="22"/>
                <w:lang w:eastAsia="zh-TW"/>
              </w:rPr>
            </w:pPr>
          </w:p>
          <w:p w14:paraId="43145562" w14:textId="77777777" w:rsidR="00565AC5" w:rsidRDefault="00565AC5" w:rsidP="009249F8">
            <w:pPr>
              <w:overflowPunct/>
              <w:autoSpaceDE/>
              <w:autoSpaceDN/>
              <w:adjustRightInd/>
              <w:rPr>
                <w:sz w:val="22"/>
                <w:szCs w:val="22"/>
                <w:lang w:eastAsia="zh-TW"/>
              </w:rPr>
            </w:pPr>
          </w:p>
          <w:p w14:paraId="039850E1" w14:textId="77777777" w:rsidR="00565AC5" w:rsidRDefault="00565AC5" w:rsidP="009249F8">
            <w:pPr>
              <w:overflowPunct/>
              <w:autoSpaceDE/>
              <w:autoSpaceDN/>
              <w:adjustRightInd/>
              <w:rPr>
                <w:sz w:val="22"/>
                <w:szCs w:val="22"/>
                <w:lang w:eastAsia="zh-TW"/>
              </w:rPr>
            </w:pPr>
          </w:p>
          <w:p w14:paraId="79169989" w14:textId="77777777" w:rsidR="00565AC5" w:rsidRDefault="00565AC5" w:rsidP="009249F8">
            <w:pPr>
              <w:overflowPunct/>
              <w:autoSpaceDE/>
              <w:autoSpaceDN/>
              <w:adjustRightInd/>
              <w:rPr>
                <w:sz w:val="22"/>
                <w:szCs w:val="22"/>
                <w:lang w:eastAsia="zh-TW"/>
              </w:rPr>
            </w:pPr>
          </w:p>
          <w:p w14:paraId="05DDCFFC" w14:textId="77777777" w:rsidR="00565AC5" w:rsidRDefault="00565AC5" w:rsidP="009249F8">
            <w:pPr>
              <w:overflowPunct/>
              <w:autoSpaceDE/>
              <w:autoSpaceDN/>
              <w:adjustRightInd/>
              <w:rPr>
                <w:sz w:val="22"/>
                <w:szCs w:val="22"/>
                <w:lang w:eastAsia="zh-TW"/>
              </w:rPr>
            </w:pPr>
          </w:p>
          <w:p w14:paraId="06E615BE" w14:textId="77777777" w:rsidR="00565AC5" w:rsidRDefault="00565AC5" w:rsidP="009249F8">
            <w:pPr>
              <w:overflowPunct/>
              <w:autoSpaceDE/>
              <w:autoSpaceDN/>
              <w:adjustRightInd/>
              <w:rPr>
                <w:sz w:val="22"/>
                <w:szCs w:val="22"/>
                <w:lang w:eastAsia="zh-TW"/>
              </w:rPr>
            </w:pPr>
          </w:p>
          <w:p w14:paraId="0F541BF2" w14:textId="77777777" w:rsidR="00565AC5" w:rsidRDefault="00565AC5" w:rsidP="009249F8">
            <w:pPr>
              <w:overflowPunct/>
              <w:autoSpaceDE/>
              <w:autoSpaceDN/>
              <w:adjustRightInd/>
              <w:rPr>
                <w:sz w:val="22"/>
                <w:szCs w:val="22"/>
                <w:lang w:eastAsia="zh-TW"/>
              </w:rPr>
            </w:pPr>
          </w:p>
          <w:p w14:paraId="74F4EC26" w14:textId="77777777" w:rsidR="00565AC5" w:rsidRDefault="00565AC5" w:rsidP="009249F8">
            <w:pPr>
              <w:overflowPunct/>
              <w:autoSpaceDE/>
              <w:autoSpaceDN/>
              <w:adjustRightInd/>
              <w:rPr>
                <w:sz w:val="22"/>
                <w:szCs w:val="22"/>
                <w:lang w:eastAsia="zh-TW"/>
              </w:rPr>
            </w:pPr>
          </w:p>
          <w:p w14:paraId="517F88D4" w14:textId="4B06D959" w:rsidR="00565AC5" w:rsidRPr="009249F8" w:rsidRDefault="00565AC5"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3A1A830" w14:textId="77777777" w:rsidR="00565AC5" w:rsidRDefault="009249F8" w:rsidP="009249F8">
            <w:pPr>
              <w:overflowPunct/>
              <w:autoSpaceDE/>
              <w:autoSpaceDN/>
              <w:adjustRightInd/>
              <w:rPr>
                <w:sz w:val="22"/>
                <w:szCs w:val="22"/>
                <w:lang w:eastAsia="zh-TW"/>
              </w:rPr>
            </w:pPr>
            <w:r w:rsidRPr="009249F8">
              <w:rPr>
                <w:sz w:val="22"/>
                <w:szCs w:val="22"/>
                <w:lang w:eastAsia="zh-TW"/>
              </w:rPr>
              <w:t>8-10</w:t>
            </w:r>
          </w:p>
          <w:p w14:paraId="2CEA0F0E" w14:textId="77777777" w:rsidR="00565AC5" w:rsidRDefault="00565AC5" w:rsidP="009249F8">
            <w:pPr>
              <w:overflowPunct/>
              <w:autoSpaceDE/>
              <w:autoSpaceDN/>
              <w:adjustRightInd/>
              <w:rPr>
                <w:sz w:val="22"/>
                <w:szCs w:val="22"/>
                <w:lang w:eastAsia="zh-TW"/>
              </w:rPr>
            </w:pPr>
          </w:p>
          <w:p w14:paraId="7CCE6E45" w14:textId="77777777" w:rsidR="00565AC5" w:rsidRDefault="00565AC5" w:rsidP="009249F8">
            <w:pPr>
              <w:overflowPunct/>
              <w:autoSpaceDE/>
              <w:autoSpaceDN/>
              <w:adjustRightInd/>
              <w:rPr>
                <w:sz w:val="22"/>
                <w:szCs w:val="22"/>
                <w:lang w:eastAsia="zh-TW"/>
              </w:rPr>
            </w:pPr>
          </w:p>
          <w:p w14:paraId="15203F5A" w14:textId="77777777" w:rsidR="00565AC5" w:rsidRDefault="00565AC5" w:rsidP="009249F8">
            <w:pPr>
              <w:overflowPunct/>
              <w:autoSpaceDE/>
              <w:autoSpaceDN/>
              <w:adjustRightInd/>
              <w:rPr>
                <w:sz w:val="22"/>
                <w:szCs w:val="22"/>
                <w:lang w:eastAsia="zh-TW"/>
              </w:rPr>
            </w:pPr>
          </w:p>
          <w:p w14:paraId="518958B4" w14:textId="77777777" w:rsidR="00565AC5" w:rsidRDefault="00565AC5" w:rsidP="009249F8">
            <w:pPr>
              <w:overflowPunct/>
              <w:autoSpaceDE/>
              <w:autoSpaceDN/>
              <w:adjustRightInd/>
              <w:rPr>
                <w:sz w:val="22"/>
                <w:szCs w:val="22"/>
                <w:lang w:eastAsia="zh-TW"/>
              </w:rPr>
            </w:pPr>
          </w:p>
          <w:p w14:paraId="5A4DA022" w14:textId="77777777" w:rsidR="00565AC5" w:rsidRDefault="00565AC5" w:rsidP="009249F8">
            <w:pPr>
              <w:overflowPunct/>
              <w:autoSpaceDE/>
              <w:autoSpaceDN/>
              <w:adjustRightInd/>
              <w:rPr>
                <w:sz w:val="22"/>
                <w:szCs w:val="22"/>
                <w:lang w:eastAsia="zh-TW"/>
              </w:rPr>
            </w:pPr>
          </w:p>
          <w:p w14:paraId="52D33929" w14:textId="77777777" w:rsidR="00565AC5" w:rsidRDefault="00565AC5" w:rsidP="009249F8">
            <w:pPr>
              <w:overflowPunct/>
              <w:autoSpaceDE/>
              <w:autoSpaceDN/>
              <w:adjustRightInd/>
              <w:rPr>
                <w:sz w:val="22"/>
                <w:szCs w:val="22"/>
                <w:lang w:eastAsia="zh-TW"/>
              </w:rPr>
            </w:pPr>
          </w:p>
          <w:p w14:paraId="0B918E5F" w14:textId="77777777" w:rsidR="00565AC5" w:rsidRDefault="00565AC5" w:rsidP="009249F8">
            <w:pPr>
              <w:overflowPunct/>
              <w:autoSpaceDE/>
              <w:autoSpaceDN/>
              <w:adjustRightInd/>
              <w:rPr>
                <w:sz w:val="22"/>
                <w:szCs w:val="22"/>
                <w:lang w:eastAsia="zh-TW"/>
              </w:rPr>
            </w:pPr>
          </w:p>
          <w:p w14:paraId="29B2C976" w14:textId="77777777" w:rsidR="00565AC5" w:rsidRDefault="00565AC5" w:rsidP="009249F8">
            <w:pPr>
              <w:overflowPunct/>
              <w:autoSpaceDE/>
              <w:autoSpaceDN/>
              <w:adjustRightInd/>
              <w:rPr>
                <w:sz w:val="22"/>
                <w:szCs w:val="22"/>
                <w:lang w:eastAsia="zh-TW"/>
              </w:rPr>
            </w:pPr>
          </w:p>
          <w:p w14:paraId="7D644FF7" w14:textId="77777777" w:rsidR="00565AC5" w:rsidRDefault="00565AC5" w:rsidP="009249F8">
            <w:pPr>
              <w:overflowPunct/>
              <w:autoSpaceDE/>
              <w:autoSpaceDN/>
              <w:adjustRightInd/>
              <w:rPr>
                <w:sz w:val="22"/>
                <w:szCs w:val="22"/>
                <w:lang w:eastAsia="zh-TW"/>
              </w:rPr>
            </w:pPr>
          </w:p>
          <w:p w14:paraId="03031506" w14:textId="77777777" w:rsidR="00565AC5" w:rsidRDefault="00565AC5" w:rsidP="009249F8">
            <w:pPr>
              <w:overflowPunct/>
              <w:autoSpaceDE/>
              <w:autoSpaceDN/>
              <w:adjustRightInd/>
              <w:rPr>
                <w:sz w:val="22"/>
                <w:szCs w:val="22"/>
                <w:lang w:eastAsia="zh-TW"/>
              </w:rPr>
            </w:pPr>
          </w:p>
          <w:p w14:paraId="6AE59CBD" w14:textId="77777777" w:rsidR="00565AC5" w:rsidRDefault="00565AC5" w:rsidP="009249F8">
            <w:pPr>
              <w:overflowPunct/>
              <w:autoSpaceDE/>
              <w:autoSpaceDN/>
              <w:adjustRightInd/>
              <w:rPr>
                <w:sz w:val="22"/>
                <w:szCs w:val="22"/>
                <w:lang w:eastAsia="zh-TW"/>
              </w:rPr>
            </w:pPr>
          </w:p>
          <w:p w14:paraId="45D51224" w14:textId="77777777" w:rsidR="00565AC5" w:rsidRDefault="00565AC5" w:rsidP="009249F8">
            <w:pPr>
              <w:overflowPunct/>
              <w:autoSpaceDE/>
              <w:autoSpaceDN/>
              <w:adjustRightInd/>
              <w:rPr>
                <w:sz w:val="22"/>
                <w:szCs w:val="22"/>
                <w:lang w:eastAsia="zh-TW"/>
              </w:rPr>
            </w:pPr>
          </w:p>
          <w:p w14:paraId="445C39DF" w14:textId="77777777" w:rsidR="00565AC5" w:rsidRDefault="00565AC5" w:rsidP="009249F8">
            <w:pPr>
              <w:overflowPunct/>
              <w:autoSpaceDE/>
              <w:autoSpaceDN/>
              <w:adjustRightInd/>
              <w:rPr>
                <w:sz w:val="22"/>
                <w:szCs w:val="22"/>
                <w:lang w:eastAsia="zh-TW"/>
              </w:rPr>
            </w:pPr>
          </w:p>
          <w:p w14:paraId="337B3356" w14:textId="77777777" w:rsidR="00565AC5" w:rsidRDefault="00565AC5" w:rsidP="009249F8">
            <w:pPr>
              <w:overflowPunct/>
              <w:autoSpaceDE/>
              <w:autoSpaceDN/>
              <w:adjustRightInd/>
              <w:rPr>
                <w:sz w:val="22"/>
                <w:szCs w:val="22"/>
                <w:lang w:eastAsia="zh-TW"/>
              </w:rPr>
            </w:pPr>
          </w:p>
          <w:p w14:paraId="306F83AE" w14:textId="77777777" w:rsidR="00565AC5" w:rsidRDefault="00565AC5" w:rsidP="009249F8">
            <w:pPr>
              <w:overflowPunct/>
              <w:autoSpaceDE/>
              <w:autoSpaceDN/>
              <w:adjustRightInd/>
              <w:rPr>
                <w:sz w:val="22"/>
                <w:szCs w:val="22"/>
                <w:lang w:eastAsia="zh-TW"/>
              </w:rPr>
            </w:pPr>
          </w:p>
          <w:p w14:paraId="52DA6DC3" w14:textId="77777777" w:rsidR="009249F8" w:rsidRDefault="00565AC5" w:rsidP="009249F8">
            <w:pPr>
              <w:overflowPunct/>
              <w:autoSpaceDE/>
              <w:autoSpaceDN/>
              <w:adjustRightInd/>
              <w:rPr>
                <w:sz w:val="22"/>
                <w:szCs w:val="22"/>
                <w:lang w:eastAsia="zh-TW"/>
              </w:rPr>
            </w:pPr>
            <w:r>
              <w:rPr>
                <w:sz w:val="22"/>
                <w:szCs w:val="22"/>
                <w:lang w:eastAsia="zh-TW"/>
              </w:rPr>
              <w:t>8</w:t>
            </w:r>
            <w:r w:rsidR="009249F8" w:rsidRPr="009249F8">
              <w:rPr>
                <w:sz w:val="22"/>
                <w:szCs w:val="22"/>
                <w:lang w:eastAsia="zh-TW"/>
              </w:rPr>
              <w:t> </w:t>
            </w:r>
          </w:p>
          <w:p w14:paraId="4C87DC86" w14:textId="77777777" w:rsidR="00565AC5" w:rsidRDefault="00565AC5" w:rsidP="009249F8">
            <w:pPr>
              <w:overflowPunct/>
              <w:autoSpaceDE/>
              <w:autoSpaceDN/>
              <w:adjustRightInd/>
              <w:rPr>
                <w:sz w:val="22"/>
                <w:szCs w:val="22"/>
                <w:lang w:eastAsia="zh-TW"/>
              </w:rPr>
            </w:pPr>
          </w:p>
          <w:p w14:paraId="6CC9400A" w14:textId="77777777" w:rsidR="00565AC5" w:rsidRDefault="00565AC5" w:rsidP="009249F8">
            <w:pPr>
              <w:overflowPunct/>
              <w:autoSpaceDE/>
              <w:autoSpaceDN/>
              <w:adjustRightInd/>
              <w:rPr>
                <w:sz w:val="22"/>
                <w:szCs w:val="22"/>
                <w:lang w:eastAsia="zh-TW"/>
              </w:rPr>
            </w:pPr>
          </w:p>
          <w:p w14:paraId="63FFF9D0" w14:textId="77777777" w:rsidR="00565AC5" w:rsidRDefault="00565AC5" w:rsidP="009249F8">
            <w:pPr>
              <w:overflowPunct/>
              <w:autoSpaceDE/>
              <w:autoSpaceDN/>
              <w:adjustRightInd/>
              <w:rPr>
                <w:sz w:val="22"/>
                <w:szCs w:val="22"/>
                <w:lang w:eastAsia="zh-TW"/>
              </w:rPr>
            </w:pPr>
          </w:p>
          <w:p w14:paraId="73797BFC" w14:textId="77777777" w:rsidR="00565AC5" w:rsidRDefault="00565AC5" w:rsidP="009249F8">
            <w:pPr>
              <w:overflowPunct/>
              <w:autoSpaceDE/>
              <w:autoSpaceDN/>
              <w:adjustRightInd/>
              <w:rPr>
                <w:sz w:val="22"/>
                <w:szCs w:val="22"/>
                <w:lang w:eastAsia="zh-TW"/>
              </w:rPr>
            </w:pPr>
          </w:p>
          <w:p w14:paraId="58C86B3B" w14:textId="77777777" w:rsidR="00565AC5" w:rsidRDefault="00565AC5" w:rsidP="009249F8">
            <w:pPr>
              <w:overflowPunct/>
              <w:autoSpaceDE/>
              <w:autoSpaceDN/>
              <w:adjustRightInd/>
              <w:rPr>
                <w:sz w:val="22"/>
                <w:szCs w:val="22"/>
                <w:lang w:eastAsia="zh-TW"/>
              </w:rPr>
            </w:pPr>
          </w:p>
          <w:p w14:paraId="5BAE20E6" w14:textId="77777777" w:rsidR="00565AC5" w:rsidRDefault="00565AC5" w:rsidP="009249F8">
            <w:pPr>
              <w:overflowPunct/>
              <w:autoSpaceDE/>
              <w:autoSpaceDN/>
              <w:adjustRightInd/>
              <w:rPr>
                <w:sz w:val="22"/>
                <w:szCs w:val="22"/>
                <w:lang w:eastAsia="zh-TW"/>
              </w:rPr>
            </w:pPr>
          </w:p>
          <w:p w14:paraId="1D16D537" w14:textId="77777777" w:rsidR="00565AC5" w:rsidRDefault="00565AC5" w:rsidP="009249F8">
            <w:pPr>
              <w:overflowPunct/>
              <w:autoSpaceDE/>
              <w:autoSpaceDN/>
              <w:adjustRightInd/>
              <w:rPr>
                <w:sz w:val="22"/>
                <w:szCs w:val="22"/>
                <w:lang w:eastAsia="zh-TW"/>
              </w:rPr>
            </w:pPr>
          </w:p>
          <w:p w14:paraId="4A1BC9E4" w14:textId="77777777" w:rsidR="00565AC5" w:rsidRDefault="00565AC5" w:rsidP="009249F8">
            <w:pPr>
              <w:overflowPunct/>
              <w:autoSpaceDE/>
              <w:autoSpaceDN/>
              <w:adjustRightInd/>
              <w:rPr>
                <w:sz w:val="22"/>
                <w:szCs w:val="22"/>
                <w:lang w:eastAsia="zh-TW"/>
              </w:rPr>
            </w:pPr>
          </w:p>
          <w:p w14:paraId="6D3738B8" w14:textId="77777777" w:rsidR="00565AC5" w:rsidRDefault="00565AC5" w:rsidP="009249F8">
            <w:pPr>
              <w:overflowPunct/>
              <w:autoSpaceDE/>
              <w:autoSpaceDN/>
              <w:adjustRightInd/>
              <w:rPr>
                <w:sz w:val="22"/>
                <w:szCs w:val="22"/>
                <w:lang w:eastAsia="zh-TW"/>
              </w:rPr>
            </w:pPr>
          </w:p>
          <w:p w14:paraId="65171250" w14:textId="77777777" w:rsidR="00565AC5" w:rsidRDefault="00565AC5" w:rsidP="009249F8">
            <w:pPr>
              <w:overflowPunct/>
              <w:autoSpaceDE/>
              <w:autoSpaceDN/>
              <w:adjustRightInd/>
              <w:rPr>
                <w:sz w:val="22"/>
                <w:szCs w:val="22"/>
                <w:lang w:eastAsia="zh-TW"/>
              </w:rPr>
            </w:pPr>
          </w:p>
          <w:p w14:paraId="4E38EE2B" w14:textId="77777777" w:rsidR="00565AC5" w:rsidRDefault="00565AC5" w:rsidP="009249F8">
            <w:pPr>
              <w:overflowPunct/>
              <w:autoSpaceDE/>
              <w:autoSpaceDN/>
              <w:adjustRightInd/>
              <w:rPr>
                <w:sz w:val="22"/>
                <w:szCs w:val="22"/>
                <w:lang w:eastAsia="zh-TW"/>
              </w:rPr>
            </w:pPr>
          </w:p>
          <w:p w14:paraId="35588440" w14:textId="77777777" w:rsidR="00565AC5" w:rsidRDefault="00565AC5" w:rsidP="009249F8">
            <w:pPr>
              <w:overflowPunct/>
              <w:autoSpaceDE/>
              <w:autoSpaceDN/>
              <w:adjustRightInd/>
              <w:rPr>
                <w:rFonts w:ascii="Times New Roman" w:hAnsi="Times New Roman" w:cs="Times New Roman"/>
                <w:sz w:val="24"/>
                <w:szCs w:val="24"/>
                <w:lang w:eastAsia="zh-TW"/>
              </w:rPr>
            </w:pPr>
          </w:p>
          <w:p w14:paraId="4DD14493" w14:textId="77777777" w:rsidR="00B65698" w:rsidRDefault="00B65698" w:rsidP="009249F8">
            <w:pPr>
              <w:overflowPunct/>
              <w:autoSpaceDE/>
              <w:autoSpaceDN/>
              <w:adjustRightInd/>
              <w:rPr>
                <w:rFonts w:ascii="Times New Roman" w:hAnsi="Times New Roman" w:cs="Times New Roman"/>
                <w:sz w:val="24"/>
                <w:szCs w:val="24"/>
                <w:lang w:eastAsia="zh-TW"/>
              </w:rPr>
            </w:pPr>
          </w:p>
          <w:p w14:paraId="345B0BCF" w14:textId="77777777" w:rsidR="00B65698" w:rsidRDefault="00B65698" w:rsidP="009249F8">
            <w:pPr>
              <w:overflowPunct/>
              <w:autoSpaceDE/>
              <w:autoSpaceDN/>
              <w:adjustRightInd/>
              <w:rPr>
                <w:rFonts w:ascii="Times New Roman" w:hAnsi="Times New Roman" w:cs="Times New Roman"/>
                <w:sz w:val="24"/>
                <w:szCs w:val="24"/>
                <w:lang w:eastAsia="zh-TW"/>
              </w:rPr>
            </w:pPr>
          </w:p>
          <w:p w14:paraId="65C79688" w14:textId="77777777" w:rsidR="00B65698" w:rsidRDefault="00B65698" w:rsidP="009249F8">
            <w:pPr>
              <w:overflowPunct/>
              <w:autoSpaceDE/>
              <w:autoSpaceDN/>
              <w:adjustRightInd/>
              <w:rPr>
                <w:rFonts w:ascii="Times New Roman" w:hAnsi="Times New Roman" w:cs="Times New Roman"/>
                <w:sz w:val="24"/>
                <w:szCs w:val="24"/>
                <w:lang w:eastAsia="zh-TW"/>
              </w:rPr>
            </w:pPr>
          </w:p>
          <w:p w14:paraId="176A32E1" w14:textId="77777777" w:rsidR="00B65698" w:rsidRDefault="00B65698" w:rsidP="009249F8">
            <w:pPr>
              <w:overflowPunct/>
              <w:autoSpaceDE/>
              <w:autoSpaceDN/>
              <w:adjustRightInd/>
              <w:rPr>
                <w:rFonts w:ascii="Times New Roman" w:hAnsi="Times New Roman" w:cs="Times New Roman"/>
                <w:sz w:val="24"/>
                <w:szCs w:val="24"/>
                <w:lang w:eastAsia="zh-TW"/>
              </w:rPr>
            </w:pPr>
          </w:p>
          <w:p w14:paraId="48E5E411" w14:textId="77777777" w:rsidR="00B65698" w:rsidRDefault="00B65698" w:rsidP="009249F8">
            <w:pPr>
              <w:overflowPunct/>
              <w:autoSpaceDE/>
              <w:autoSpaceDN/>
              <w:adjustRightInd/>
              <w:rPr>
                <w:rFonts w:ascii="Times New Roman" w:hAnsi="Times New Roman" w:cs="Times New Roman"/>
                <w:sz w:val="24"/>
                <w:szCs w:val="24"/>
                <w:lang w:eastAsia="zh-TW"/>
              </w:rPr>
            </w:pPr>
          </w:p>
          <w:p w14:paraId="5123C281" w14:textId="77777777" w:rsidR="00B65698" w:rsidRDefault="00B65698" w:rsidP="009249F8">
            <w:pPr>
              <w:overflowPunct/>
              <w:autoSpaceDE/>
              <w:autoSpaceDN/>
              <w:adjustRightInd/>
              <w:rPr>
                <w:rFonts w:ascii="Times New Roman" w:hAnsi="Times New Roman" w:cs="Times New Roman"/>
                <w:sz w:val="24"/>
                <w:szCs w:val="24"/>
                <w:lang w:eastAsia="zh-TW"/>
              </w:rPr>
            </w:pPr>
          </w:p>
          <w:p w14:paraId="69B6A9DC" w14:textId="77777777" w:rsidR="00B65698" w:rsidRDefault="00B65698" w:rsidP="009249F8">
            <w:pPr>
              <w:overflowPunct/>
              <w:autoSpaceDE/>
              <w:autoSpaceDN/>
              <w:adjustRightInd/>
              <w:rPr>
                <w:rFonts w:ascii="Times New Roman" w:hAnsi="Times New Roman" w:cs="Times New Roman"/>
                <w:sz w:val="24"/>
                <w:szCs w:val="24"/>
                <w:lang w:eastAsia="zh-TW"/>
              </w:rPr>
            </w:pPr>
          </w:p>
          <w:p w14:paraId="46EC6100" w14:textId="77777777" w:rsidR="00B65698" w:rsidRDefault="00B65698" w:rsidP="009249F8">
            <w:pPr>
              <w:overflowPunct/>
              <w:autoSpaceDE/>
              <w:autoSpaceDN/>
              <w:adjustRightInd/>
              <w:rPr>
                <w:rFonts w:ascii="Times New Roman" w:hAnsi="Times New Roman" w:cs="Times New Roman"/>
                <w:sz w:val="24"/>
                <w:szCs w:val="24"/>
                <w:lang w:eastAsia="zh-TW"/>
              </w:rPr>
            </w:pPr>
          </w:p>
          <w:p w14:paraId="4F805D65" w14:textId="77777777" w:rsidR="00B65698" w:rsidRDefault="00B65698" w:rsidP="009249F8">
            <w:pPr>
              <w:overflowPunct/>
              <w:autoSpaceDE/>
              <w:autoSpaceDN/>
              <w:adjustRightInd/>
              <w:rPr>
                <w:rFonts w:ascii="Times New Roman" w:hAnsi="Times New Roman" w:cs="Times New Roman"/>
                <w:sz w:val="24"/>
                <w:szCs w:val="24"/>
                <w:lang w:eastAsia="zh-TW"/>
              </w:rPr>
            </w:pPr>
          </w:p>
          <w:p w14:paraId="4FDB140C" w14:textId="77777777" w:rsidR="00B65698" w:rsidRDefault="00B65698" w:rsidP="009249F8">
            <w:pPr>
              <w:overflowPunct/>
              <w:autoSpaceDE/>
              <w:autoSpaceDN/>
              <w:adjustRightInd/>
              <w:rPr>
                <w:rFonts w:ascii="Times New Roman" w:hAnsi="Times New Roman" w:cs="Times New Roman"/>
                <w:sz w:val="24"/>
                <w:szCs w:val="24"/>
                <w:lang w:eastAsia="zh-TW"/>
              </w:rPr>
            </w:pPr>
          </w:p>
          <w:p w14:paraId="3840DBA2" w14:textId="780727C2" w:rsidR="00B65698" w:rsidRPr="009249F8" w:rsidRDefault="00B65698"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39E30077"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9446785" w14:textId="77777777" w:rsidR="00565AC5" w:rsidRDefault="00565AC5" w:rsidP="009249F8">
            <w:pPr>
              <w:overflowPunct/>
              <w:autoSpaceDE/>
              <w:autoSpaceDN/>
              <w:adjustRightInd/>
              <w:rPr>
                <w:sz w:val="22"/>
                <w:szCs w:val="22"/>
                <w:lang w:eastAsia="zh-TW"/>
              </w:rPr>
            </w:pPr>
          </w:p>
          <w:p w14:paraId="22514DE8" w14:textId="77777777" w:rsidR="00565AC5" w:rsidRDefault="00565AC5" w:rsidP="009249F8">
            <w:pPr>
              <w:overflowPunct/>
              <w:autoSpaceDE/>
              <w:autoSpaceDN/>
              <w:adjustRightInd/>
              <w:rPr>
                <w:sz w:val="22"/>
                <w:szCs w:val="22"/>
                <w:lang w:eastAsia="zh-TW"/>
              </w:rPr>
            </w:pPr>
          </w:p>
          <w:p w14:paraId="25EBF885" w14:textId="77777777" w:rsidR="00565AC5" w:rsidRDefault="00565AC5" w:rsidP="009249F8">
            <w:pPr>
              <w:overflowPunct/>
              <w:autoSpaceDE/>
              <w:autoSpaceDN/>
              <w:adjustRightInd/>
              <w:rPr>
                <w:sz w:val="22"/>
                <w:szCs w:val="22"/>
                <w:lang w:eastAsia="zh-TW"/>
              </w:rPr>
            </w:pPr>
          </w:p>
          <w:p w14:paraId="1FE2B3DF" w14:textId="77777777" w:rsidR="00565AC5" w:rsidRDefault="00565AC5" w:rsidP="009249F8">
            <w:pPr>
              <w:overflowPunct/>
              <w:autoSpaceDE/>
              <w:autoSpaceDN/>
              <w:adjustRightInd/>
              <w:rPr>
                <w:sz w:val="22"/>
                <w:szCs w:val="22"/>
                <w:lang w:eastAsia="zh-TW"/>
              </w:rPr>
            </w:pPr>
            <w:r>
              <w:rPr>
                <w:sz w:val="22"/>
                <w:szCs w:val="22"/>
                <w:lang w:eastAsia="zh-TW"/>
              </w:rPr>
              <w:t xml:space="preserve">I need to submit more intelligence in order to find the process more at ease. It takes a lot longer for myself than other officers to submit and I need to build relationships further in the job and in the community to collate more intelligence. </w:t>
            </w:r>
          </w:p>
          <w:p w14:paraId="103AA18B" w14:textId="77777777" w:rsidR="00565AC5" w:rsidRDefault="00565AC5" w:rsidP="009249F8">
            <w:pPr>
              <w:overflowPunct/>
              <w:autoSpaceDE/>
              <w:autoSpaceDN/>
              <w:adjustRightInd/>
              <w:rPr>
                <w:sz w:val="22"/>
                <w:szCs w:val="22"/>
                <w:lang w:eastAsia="zh-TW"/>
              </w:rPr>
            </w:pPr>
          </w:p>
          <w:p w14:paraId="3DE4B82B" w14:textId="77777777" w:rsidR="00565AC5" w:rsidRDefault="00565AC5" w:rsidP="009249F8">
            <w:pPr>
              <w:overflowPunct/>
              <w:autoSpaceDE/>
              <w:autoSpaceDN/>
              <w:adjustRightInd/>
              <w:rPr>
                <w:sz w:val="22"/>
                <w:szCs w:val="22"/>
                <w:lang w:eastAsia="zh-TW"/>
              </w:rPr>
            </w:pPr>
          </w:p>
          <w:p w14:paraId="416AE6C0" w14:textId="4BD0A59D" w:rsidR="00565AC5" w:rsidRDefault="00565AC5" w:rsidP="009249F8">
            <w:pPr>
              <w:overflowPunct/>
              <w:autoSpaceDE/>
              <w:autoSpaceDN/>
              <w:adjustRightInd/>
              <w:rPr>
                <w:sz w:val="22"/>
                <w:szCs w:val="22"/>
                <w:lang w:eastAsia="zh-TW"/>
              </w:rPr>
            </w:pPr>
            <w:r>
              <w:rPr>
                <w:sz w:val="22"/>
                <w:szCs w:val="22"/>
                <w:lang w:eastAsia="zh-TW"/>
              </w:rPr>
              <w:t xml:space="preserve">I feel I am confident in doing an interview however when doing </w:t>
            </w:r>
            <w:r w:rsidR="00194474">
              <w:rPr>
                <w:sz w:val="22"/>
                <w:szCs w:val="22"/>
                <w:lang w:eastAsia="zh-TW"/>
              </w:rPr>
              <w:t>an</w:t>
            </w:r>
            <w:r>
              <w:rPr>
                <w:sz w:val="22"/>
                <w:szCs w:val="22"/>
                <w:lang w:eastAsia="zh-TW"/>
              </w:rPr>
              <w:t xml:space="preserve"> interview I pre plan all my questions so can sometimes be forced so I need to be able to make the interview flow better and this will come with further practice and watching colleagues. </w:t>
            </w:r>
          </w:p>
          <w:p w14:paraId="189BE6A9" w14:textId="77777777" w:rsidR="00565AC5" w:rsidRDefault="00565AC5" w:rsidP="009249F8">
            <w:pPr>
              <w:overflowPunct/>
              <w:autoSpaceDE/>
              <w:autoSpaceDN/>
              <w:adjustRightInd/>
              <w:rPr>
                <w:sz w:val="22"/>
                <w:szCs w:val="22"/>
                <w:lang w:eastAsia="zh-TW"/>
              </w:rPr>
            </w:pPr>
          </w:p>
          <w:p w14:paraId="1B22D30A" w14:textId="77777777" w:rsidR="00B65698" w:rsidRDefault="00194474" w:rsidP="009249F8">
            <w:pPr>
              <w:overflowPunct/>
              <w:autoSpaceDE/>
              <w:autoSpaceDN/>
              <w:adjustRightInd/>
              <w:rPr>
                <w:sz w:val="22"/>
                <w:szCs w:val="22"/>
                <w:lang w:eastAsia="zh-TW"/>
              </w:rPr>
            </w:pPr>
            <w:r>
              <w:rPr>
                <w:sz w:val="22"/>
                <w:szCs w:val="22"/>
                <w:lang w:eastAsia="zh-TW"/>
              </w:rPr>
              <w:t>I need to complete further section 1 PACE 1984 searches and learn more about the grounds that can be used in that search. I also sometimes forget some information that I am supposed to tell the person I’m searching so my colleagues help and assist myself.</w:t>
            </w:r>
          </w:p>
          <w:p w14:paraId="792E990E" w14:textId="77777777" w:rsidR="00B65698" w:rsidRDefault="00B65698" w:rsidP="009249F8">
            <w:pPr>
              <w:overflowPunct/>
              <w:autoSpaceDE/>
              <w:autoSpaceDN/>
              <w:adjustRightInd/>
              <w:rPr>
                <w:sz w:val="22"/>
                <w:szCs w:val="22"/>
                <w:lang w:eastAsia="zh-TW"/>
              </w:rPr>
            </w:pPr>
          </w:p>
          <w:p w14:paraId="2B36B191" w14:textId="10E815AE" w:rsidR="00565AC5" w:rsidRPr="009249F8" w:rsidRDefault="00B65698"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am competent at handcuffing however sometimes I get my handcuffs out before getting handons with the suspect which should not be done just in case they resist arrest and then I would only have one hand to restrain them. </w:t>
            </w:r>
            <w:r w:rsidR="00194474">
              <w:rPr>
                <w:sz w:val="22"/>
                <w:szCs w:val="22"/>
                <w:lang w:eastAsia="zh-TW"/>
              </w:rPr>
              <w:t xml:space="preserv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04479541"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358FEA" w14:textId="13F7F91D" w:rsidR="00B65698" w:rsidRDefault="00B65698" w:rsidP="009249F8">
            <w:pPr>
              <w:overflowPunct/>
              <w:autoSpaceDE/>
              <w:autoSpaceDN/>
              <w:adjustRightInd/>
              <w:rPr>
                <w:b/>
                <w:bCs/>
                <w:sz w:val="22"/>
                <w:szCs w:val="22"/>
                <w:lang w:eastAsia="zh-TW"/>
              </w:rPr>
            </w:pPr>
          </w:p>
          <w:p w14:paraId="2B1C8715" w14:textId="4CA93B12" w:rsidR="00B65698" w:rsidRDefault="00B65698" w:rsidP="009249F8">
            <w:pPr>
              <w:overflowPunct/>
              <w:autoSpaceDE/>
              <w:autoSpaceDN/>
              <w:adjustRightInd/>
              <w:rPr>
                <w:b/>
                <w:bCs/>
                <w:sz w:val="22"/>
                <w:szCs w:val="22"/>
                <w:lang w:eastAsia="zh-TW"/>
              </w:rPr>
            </w:pPr>
          </w:p>
          <w:p w14:paraId="134C0366" w14:textId="391BA449" w:rsidR="00B65698" w:rsidRDefault="00B65698" w:rsidP="00E96A16">
            <w:pPr>
              <w:pStyle w:val="ListParagraph"/>
              <w:numPr>
                <w:ilvl w:val="0"/>
                <w:numId w:val="9"/>
              </w:numPr>
              <w:overflowPunct/>
              <w:autoSpaceDE/>
              <w:autoSpaceDN/>
              <w:adjustRightInd/>
              <w:rPr>
                <w:b/>
                <w:bCs/>
                <w:sz w:val="22"/>
                <w:szCs w:val="22"/>
                <w:lang w:eastAsia="zh-TW"/>
              </w:rPr>
            </w:pPr>
            <w:r>
              <w:rPr>
                <w:b/>
                <w:bCs/>
                <w:sz w:val="22"/>
                <w:szCs w:val="22"/>
                <w:lang w:eastAsia="zh-TW"/>
              </w:rPr>
              <w:t>Cardiff After Dark Patrol</w:t>
            </w:r>
          </w:p>
          <w:p w14:paraId="747A66BF" w14:textId="34E6EFE9" w:rsidR="00B65698" w:rsidRDefault="00B65698" w:rsidP="00B65698">
            <w:pPr>
              <w:overflowPunct/>
              <w:autoSpaceDE/>
              <w:autoSpaceDN/>
              <w:adjustRightInd/>
              <w:rPr>
                <w:b/>
                <w:bCs/>
                <w:sz w:val="22"/>
                <w:szCs w:val="22"/>
                <w:lang w:eastAsia="zh-TW"/>
              </w:rPr>
            </w:pPr>
          </w:p>
          <w:p w14:paraId="1A8E8CD9" w14:textId="0644CED8" w:rsidR="00B65698" w:rsidRDefault="00B65698" w:rsidP="00B65698">
            <w:pPr>
              <w:overflowPunct/>
              <w:autoSpaceDE/>
              <w:autoSpaceDN/>
              <w:adjustRightInd/>
              <w:rPr>
                <w:b/>
                <w:bCs/>
                <w:sz w:val="22"/>
                <w:szCs w:val="22"/>
                <w:lang w:eastAsia="zh-TW"/>
              </w:rPr>
            </w:pPr>
          </w:p>
          <w:p w14:paraId="18BFFAAE" w14:textId="61EEAC44" w:rsidR="00B65698" w:rsidRDefault="00B65698" w:rsidP="00B65698">
            <w:pPr>
              <w:overflowPunct/>
              <w:autoSpaceDE/>
              <w:autoSpaceDN/>
              <w:adjustRightInd/>
              <w:rPr>
                <w:b/>
                <w:bCs/>
                <w:sz w:val="22"/>
                <w:szCs w:val="22"/>
                <w:lang w:eastAsia="zh-TW"/>
              </w:rPr>
            </w:pPr>
          </w:p>
          <w:p w14:paraId="1C539C6C" w14:textId="75E0B069" w:rsidR="00B65698" w:rsidRDefault="00B65698" w:rsidP="00B65698">
            <w:pPr>
              <w:overflowPunct/>
              <w:autoSpaceDE/>
              <w:autoSpaceDN/>
              <w:adjustRightInd/>
              <w:rPr>
                <w:b/>
                <w:bCs/>
                <w:sz w:val="22"/>
                <w:szCs w:val="22"/>
                <w:lang w:eastAsia="zh-TW"/>
              </w:rPr>
            </w:pPr>
          </w:p>
          <w:p w14:paraId="47DCB616" w14:textId="5A83DC58" w:rsidR="00B65698" w:rsidRDefault="00B65698" w:rsidP="00B65698">
            <w:pPr>
              <w:overflowPunct/>
              <w:autoSpaceDE/>
              <w:autoSpaceDN/>
              <w:adjustRightInd/>
              <w:rPr>
                <w:b/>
                <w:bCs/>
                <w:sz w:val="22"/>
                <w:szCs w:val="22"/>
                <w:lang w:eastAsia="zh-TW"/>
              </w:rPr>
            </w:pPr>
          </w:p>
          <w:p w14:paraId="0FA90938" w14:textId="5A169B03" w:rsidR="00B65698" w:rsidRDefault="00B65698" w:rsidP="00B65698">
            <w:pPr>
              <w:overflowPunct/>
              <w:autoSpaceDE/>
              <w:autoSpaceDN/>
              <w:adjustRightInd/>
              <w:rPr>
                <w:b/>
                <w:bCs/>
                <w:sz w:val="22"/>
                <w:szCs w:val="22"/>
                <w:lang w:eastAsia="zh-TW"/>
              </w:rPr>
            </w:pPr>
          </w:p>
          <w:p w14:paraId="3045A4D9" w14:textId="6442BBD6" w:rsidR="00B65698" w:rsidRDefault="00B65698" w:rsidP="00B65698">
            <w:pPr>
              <w:overflowPunct/>
              <w:autoSpaceDE/>
              <w:autoSpaceDN/>
              <w:adjustRightInd/>
              <w:rPr>
                <w:b/>
                <w:bCs/>
                <w:sz w:val="22"/>
                <w:szCs w:val="22"/>
                <w:lang w:eastAsia="zh-TW"/>
              </w:rPr>
            </w:pPr>
          </w:p>
          <w:p w14:paraId="6F2CF88D" w14:textId="25BDB32D" w:rsidR="00B65698" w:rsidRDefault="00B65698" w:rsidP="00B65698">
            <w:pPr>
              <w:overflowPunct/>
              <w:autoSpaceDE/>
              <w:autoSpaceDN/>
              <w:adjustRightInd/>
              <w:rPr>
                <w:b/>
                <w:bCs/>
                <w:sz w:val="22"/>
                <w:szCs w:val="22"/>
                <w:lang w:eastAsia="zh-TW"/>
              </w:rPr>
            </w:pPr>
          </w:p>
          <w:p w14:paraId="798F96F1" w14:textId="010DBB23" w:rsidR="00B65698" w:rsidRDefault="00B65698" w:rsidP="00B65698">
            <w:pPr>
              <w:overflowPunct/>
              <w:autoSpaceDE/>
              <w:autoSpaceDN/>
              <w:adjustRightInd/>
              <w:rPr>
                <w:b/>
                <w:bCs/>
                <w:sz w:val="22"/>
                <w:szCs w:val="22"/>
                <w:lang w:eastAsia="zh-TW"/>
              </w:rPr>
            </w:pPr>
          </w:p>
          <w:p w14:paraId="06D0DCEC" w14:textId="326112E7" w:rsidR="00B65698" w:rsidRDefault="00B65698" w:rsidP="00B65698">
            <w:pPr>
              <w:overflowPunct/>
              <w:autoSpaceDE/>
              <w:autoSpaceDN/>
              <w:adjustRightInd/>
              <w:rPr>
                <w:b/>
                <w:bCs/>
                <w:sz w:val="22"/>
                <w:szCs w:val="22"/>
                <w:lang w:eastAsia="zh-TW"/>
              </w:rPr>
            </w:pPr>
          </w:p>
          <w:p w14:paraId="511F074E" w14:textId="6B219838" w:rsidR="00B65698" w:rsidRDefault="00B65698" w:rsidP="00B65698">
            <w:pPr>
              <w:overflowPunct/>
              <w:autoSpaceDE/>
              <w:autoSpaceDN/>
              <w:adjustRightInd/>
              <w:rPr>
                <w:b/>
                <w:bCs/>
                <w:sz w:val="22"/>
                <w:szCs w:val="22"/>
                <w:lang w:eastAsia="zh-TW"/>
              </w:rPr>
            </w:pPr>
          </w:p>
          <w:p w14:paraId="02D9834D" w14:textId="21DF5AD8" w:rsidR="00B65698" w:rsidRDefault="00B65698" w:rsidP="00B65698">
            <w:pPr>
              <w:overflowPunct/>
              <w:autoSpaceDE/>
              <w:autoSpaceDN/>
              <w:adjustRightInd/>
              <w:rPr>
                <w:b/>
                <w:bCs/>
                <w:sz w:val="22"/>
                <w:szCs w:val="22"/>
                <w:lang w:eastAsia="zh-TW"/>
              </w:rPr>
            </w:pPr>
          </w:p>
          <w:p w14:paraId="10ACCE4A" w14:textId="50EA9FD3" w:rsidR="00B65698" w:rsidRDefault="00B65698" w:rsidP="00B65698">
            <w:pPr>
              <w:overflowPunct/>
              <w:autoSpaceDE/>
              <w:autoSpaceDN/>
              <w:adjustRightInd/>
              <w:rPr>
                <w:b/>
                <w:bCs/>
                <w:sz w:val="22"/>
                <w:szCs w:val="22"/>
                <w:lang w:eastAsia="zh-TW"/>
              </w:rPr>
            </w:pPr>
          </w:p>
          <w:p w14:paraId="5402417C" w14:textId="3E6E17B3" w:rsidR="00B65698" w:rsidRPr="00B65698" w:rsidRDefault="00B65698" w:rsidP="00E96A16">
            <w:pPr>
              <w:pStyle w:val="ListParagraph"/>
              <w:numPr>
                <w:ilvl w:val="0"/>
                <w:numId w:val="9"/>
              </w:numPr>
              <w:overflowPunct/>
              <w:autoSpaceDE/>
              <w:autoSpaceDN/>
              <w:adjustRightInd/>
              <w:rPr>
                <w:b/>
                <w:bCs/>
                <w:sz w:val="22"/>
                <w:szCs w:val="22"/>
                <w:lang w:eastAsia="zh-TW"/>
              </w:rPr>
            </w:pPr>
            <w:r>
              <w:rPr>
                <w:b/>
                <w:bCs/>
                <w:sz w:val="22"/>
                <w:szCs w:val="22"/>
                <w:lang w:eastAsia="zh-TW"/>
              </w:rPr>
              <w:t>Sudden Death Procedure</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45865C5"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E64CB96" w14:textId="77777777" w:rsidR="00B65698" w:rsidRDefault="00B65698" w:rsidP="009249F8">
            <w:pPr>
              <w:overflowPunct/>
              <w:autoSpaceDE/>
              <w:autoSpaceDN/>
              <w:adjustRightInd/>
              <w:rPr>
                <w:sz w:val="22"/>
                <w:szCs w:val="22"/>
                <w:lang w:eastAsia="zh-TW"/>
              </w:rPr>
            </w:pPr>
          </w:p>
          <w:p w14:paraId="572B9FCB" w14:textId="77777777" w:rsidR="00B65698" w:rsidRDefault="00B65698" w:rsidP="009249F8">
            <w:pPr>
              <w:overflowPunct/>
              <w:autoSpaceDE/>
              <w:autoSpaceDN/>
              <w:adjustRightInd/>
              <w:rPr>
                <w:sz w:val="22"/>
                <w:szCs w:val="22"/>
                <w:lang w:eastAsia="zh-TW"/>
              </w:rPr>
            </w:pPr>
          </w:p>
          <w:p w14:paraId="235935C2" w14:textId="1E61E473" w:rsidR="00B65698" w:rsidRPr="009249F8" w:rsidRDefault="00B65698"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8EE63C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065A958" w14:textId="77777777" w:rsidR="00B65698" w:rsidRDefault="00B65698" w:rsidP="009249F8">
            <w:pPr>
              <w:overflowPunct/>
              <w:autoSpaceDE/>
              <w:autoSpaceDN/>
              <w:adjustRightInd/>
              <w:rPr>
                <w:sz w:val="22"/>
                <w:szCs w:val="22"/>
                <w:lang w:eastAsia="zh-TW"/>
              </w:rPr>
            </w:pPr>
          </w:p>
          <w:p w14:paraId="34F49F1D" w14:textId="77777777" w:rsidR="00B65698" w:rsidRDefault="00B65698" w:rsidP="009249F8">
            <w:pPr>
              <w:overflowPunct/>
              <w:autoSpaceDE/>
              <w:autoSpaceDN/>
              <w:adjustRightInd/>
              <w:rPr>
                <w:sz w:val="22"/>
                <w:szCs w:val="22"/>
                <w:lang w:eastAsia="zh-TW"/>
              </w:rPr>
            </w:pPr>
          </w:p>
          <w:p w14:paraId="6A0E056C" w14:textId="41091802" w:rsidR="00B65698" w:rsidRDefault="00B65698" w:rsidP="009249F8">
            <w:pPr>
              <w:overflowPunct/>
              <w:autoSpaceDE/>
              <w:autoSpaceDN/>
              <w:adjustRightInd/>
              <w:rPr>
                <w:sz w:val="22"/>
                <w:szCs w:val="22"/>
                <w:lang w:eastAsia="zh-TW"/>
              </w:rPr>
            </w:pPr>
          </w:p>
          <w:p w14:paraId="2466B472" w14:textId="77777777" w:rsidR="00B65698" w:rsidRDefault="00B65698" w:rsidP="009249F8">
            <w:pPr>
              <w:overflowPunct/>
              <w:autoSpaceDE/>
              <w:autoSpaceDN/>
              <w:adjustRightInd/>
              <w:rPr>
                <w:sz w:val="22"/>
                <w:szCs w:val="22"/>
                <w:lang w:eastAsia="zh-TW"/>
              </w:rPr>
            </w:pPr>
          </w:p>
          <w:p w14:paraId="78EDF722" w14:textId="77777777" w:rsidR="00B65698" w:rsidRDefault="00B65698" w:rsidP="009249F8">
            <w:pPr>
              <w:overflowPunct/>
              <w:autoSpaceDE/>
              <w:autoSpaceDN/>
              <w:adjustRightInd/>
              <w:rPr>
                <w:sz w:val="22"/>
                <w:szCs w:val="22"/>
                <w:lang w:eastAsia="zh-TW"/>
              </w:rPr>
            </w:pPr>
          </w:p>
          <w:p w14:paraId="2EEEB8A1" w14:textId="77777777" w:rsidR="00B65698" w:rsidRDefault="00B65698" w:rsidP="009249F8">
            <w:pPr>
              <w:overflowPunct/>
              <w:autoSpaceDE/>
              <w:autoSpaceDN/>
              <w:adjustRightInd/>
              <w:rPr>
                <w:sz w:val="22"/>
                <w:szCs w:val="22"/>
                <w:lang w:eastAsia="zh-TW"/>
              </w:rPr>
            </w:pPr>
          </w:p>
          <w:p w14:paraId="3CFE52CC" w14:textId="77777777" w:rsidR="00B65698" w:rsidRDefault="00B65698" w:rsidP="009249F8">
            <w:pPr>
              <w:overflowPunct/>
              <w:autoSpaceDE/>
              <w:autoSpaceDN/>
              <w:adjustRightInd/>
              <w:rPr>
                <w:sz w:val="22"/>
                <w:szCs w:val="22"/>
                <w:lang w:eastAsia="zh-TW"/>
              </w:rPr>
            </w:pPr>
          </w:p>
          <w:p w14:paraId="5BAF55BF" w14:textId="77777777" w:rsidR="00B65698" w:rsidRDefault="00B65698" w:rsidP="009249F8">
            <w:pPr>
              <w:overflowPunct/>
              <w:autoSpaceDE/>
              <w:autoSpaceDN/>
              <w:adjustRightInd/>
              <w:rPr>
                <w:sz w:val="22"/>
                <w:szCs w:val="22"/>
                <w:lang w:eastAsia="zh-TW"/>
              </w:rPr>
            </w:pPr>
          </w:p>
          <w:p w14:paraId="4E518C2F" w14:textId="77777777" w:rsidR="00B65698" w:rsidRDefault="00B65698" w:rsidP="009249F8">
            <w:pPr>
              <w:overflowPunct/>
              <w:autoSpaceDE/>
              <w:autoSpaceDN/>
              <w:adjustRightInd/>
              <w:rPr>
                <w:sz w:val="22"/>
                <w:szCs w:val="22"/>
                <w:lang w:eastAsia="zh-TW"/>
              </w:rPr>
            </w:pPr>
          </w:p>
          <w:p w14:paraId="65E36764" w14:textId="77777777" w:rsidR="00B65698" w:rsidRDefault="00B65698" w:rsidP="009249F8">
            <w:pPr>
              <w:overflowPunct/>
              <w:autoSpaceDE/>
              <w:autoSpaceDN/>
              <w:adjustRightInd/>
              <w:rPr>
                <w:sz w:val="22"/>
                <w:szCs w:val="22"/>
                <w:lang w:eastAsia="zh-TW"/>
              </w:rPr>
            </w:pPr>
          </w:p>
          <w:p w14:paraId="00131392" w14:textId="77777777" w:rsidR="00B65698" w:rsidRDefault="00B65698" w:rsidP="009249F8">
            <w:pPr>
              <w:overflowPunct/>
              <w:autoSpaceDE/>
              <w:autoSpaceDN/>
              <w:adjustRightInd/>
              <w:rPr>
                <w:sz w:val="22"/>
                <w:szCs w:val="22"/>
                <w:lang w:eastAsia="zh-TW"/>
              </w:rPr>
            </w:pPr>
          </w:p>
          <w:p w14:paraId="3B4D9D2B" w14:textId="77777777" w:rsidR="00B65698" w:rsidRDefault="00B65698" w:rsidP="009249F8">
            <w:pPr>
              <w:overflowPunct/>
              <w:autoSpaceDE/>
              <w:autoSpaceDN/>
              <w:adjustRightInd/>
              <w:rPr>
                <w:sz w:val="22"/>
                <w:szCs w:val="22"/>
                <w:lang w:eastAsia="zh-TW"/>
              </w:rPr>
            </w:pPr>
          </w:p>
          <w:p w14:paraId="7561F901" w14:textId="77777777" w:rsidR="00B65698" w:rsidRDefault="00B65698" w:rsidP="009249F8">
            <w:pPr>
              <w:overflowPunct/>
              <w:autoSpaceDE/>
              <w:autoSpaceDN/>
              <w:adjustRightInd/>
              <w:rPr>
                <w:sz w:val="22"/>
                <w:szCs w:val="22"/>
                <w:lang w:eastAsia="zh-TW"/>
              </w:rPr>
            </w:pPr>
          </w:p>
          <w:p w14:paraId="285D80DC" w14:textId="77777777" w:rsidR="00B65698" w:rsidRDefault="00B65698" w:rsidP="009249F8">
            <w:pPr>
              <w:overflowPunct/>
              <w:autoSpaceDE/>
              <w:autoSpaceDN/>
              <w:adjustRightInd/>
              <w:rPr>
                <w:sz w:val="22"/>
                <w:szCs w:val="22"/>
                <w:lang w:eastAsia="zh-TW"/>
              </w:rPr>
            </w:pPr>
          </w:p>
          <w:p w14:paraId="1220A57B" w14:textId="77777777" w:rsidR="00B65698" w:rsidRDefault="00B65698" w:rsidP="009249F8">
            <w:pPr>
              <w:overflowPunct/>
              <w:autoSpaceDE/>
              <w:autoSpaceDN/>
              <w:adjustRightInd/>
              <w:rPr>
                <w:sz w:val="22"/>
                <w:szCs w:val="22"/>
                <w:lang w:eastAsia="zh-TW"/>
              </w:rPr>
            </w:pPr>
          </w:p>
          <w:p w14:paraId="4C6A3D60" w14:textId="77777777" w:rsidR="00B65698" w:rsidRDefault="00B65698" w:rsidP="009249F8">
            <w:pPr>
              <w:overflowPunct/>
              <w:autoSpaceDE/>
              <w:autoSpaceDN/>
              <w:adjustRightInd/>
              <w:rPr>
                <w:sz w:val="22"/>
                <w:szCs w:val="22"/>
                <w:lang w:eastAsia="zh-TW"/>
              </w:rPr>
            </w:pPr>
          </w:p>
          <w:p w14:paraId="5F4067EB" w14:textId="77777777" w:rsidR="00B65698" w:rsidRDefault="00B65698" w:rsidP="009249F8">
            <w:pPr>
              <w:overflowPunct/>
              <w:autoSpaceDE/>
              <w:autoSpaceDN/>
              <w:adjustRightInd/>
              <w:rPr>
                <w:sz w:val="22"/>
                <w:szCs w:val="22"/>
                <w:lang w:eastAsia="zh-TW"/>
              </w:rPr>
            </w:pPr>
          </w:p>
          <w:p w14:paraId="555D0996" w14:textId="2CDABC6B" w:rsidR="00B65698" w:rsidRPr="009249F8" w:rsidRDefault="00B65698" w:rsidP="009249F8">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68B5736" w14:textId="77777777" w:rsidR="00B65698" w:rsidRDefault="009249F8" w:rsidP="009249F8">
            <w:pPr>
              <w:overflowPunct/>
              <w:autoSpaceDE/>
              <w:autoSpaceDN/>
              <w:adjustRightInd/>
              <w:rPr>
                <w:sz w:val="22"/>
                <w:szCs w:val="22"/>
                <w:lang w:eastAsia="zh-TW"/>
              </w:rPr>
            </w:pPr>
            <w:r w:rsidRPr="009249F8">
              <w:rPr>
                <w:sz w:val="22"/>
                <w:szCs w:val="22"/>
                <w:lang w:eastAsia="zh-TW"/>
              </w:rPr>
              <w:t>5-7</w:t>
            </w:r>
          </w:p>
          <w:p w14:paraId="703BF5A8" w14:textId="77777777" w:rsidR="00B65698" w:rsidRDefault="00B65698" w:rsidP="009249F8">
            <w:pPr>
              <w:overflowPunct/>
              <w:autoSpaceDE/>
              <w:autoSpaceDN/>
              <w:adjustRightInd/>
              <w:rPr>
                <w:sz w:val="22"/>
                <w:szCs w:val="22"/>
                <w:lang w:eastAsia="zh-TW"/>
              </w:rPr>
            </w:pPr>
          </w:p>
          <w:p w14:paraId="0F69F62F" w14:textId="77777777" w:rsidR="00B65698" w:rsidRDefault="00B65698" w:rsidP="009249F8">
            <w:pPr>
              <w:overflowPunct/>
              <w:autoSpaceDE/>
              <w:autoSpaceDN/>
              <w:adjustRightInd/>
              <w:rPr>
                <w:sz w:val="22"/>
                <w:szCs w:val="22"/>
                <w:lang w:eastAsia="zh-TW"/>
              </w:rPr>
            </w:pPr>
          </w:p>
          <w:p w14:paraId="52E9927C" w14:textId="77777777" w:rsidR="009249F8" w:rsidRDefault="00B65698" w:rsidP="009249F8">
            <w:pPr>
              <w:overflowPunct/>
              <w:autoSpaceDE/>
              <w:autoSpaceDN/>
              <w:adjustRightInd/>
              <w:rPr>
                <w:sz w:val="22"/>
                <w:szCs w:val="22"/>
                <w:lang w:eastAsia="zh-TW"/>
              </w:rPr>
            </w:pPr>
            <w:r>
              <w:rPr>
                <w:sz w:val="22"/>
                <w:szCs w:val="22"/>
                <w:lang w:eastAsia="zh-TW"/>
              </w:rPr>
              <w:t>5</w:t>
            </w:r>
            <w:r w:rsidR="009249F8" w:rsidRPr="009249F8">
              <w:rPr>
                <w:sz w:val="22"/>
                <w:szCs w:val="22"/>
                <w:lang w:eastAsia="zh-TW"/>
              </w:rPr>
              <w:t> </w:t>
            </w:r>
          </w:p>
          <w:p w14:paraId="6230B550" w14:textId="77777777" w:rsidR="00B65698" w:rsidRDefault="00B65698" w:rsidP="009249F8">
            <w:pPr>
              <w:overflowPunct/>
              <w:autoSpaceDE/>
              <w:autoSpaceDN/>
              <w:adjustRightInd/>
              <w:rPr>
                <w:sz w:val="22"/>
                <w:szCs w:val="22"/>
                <w:lang w:eastAsia="zh-TW"/>
              </w:rPr>
            </w:pPr>
          </w:p>
          <w:p w14:paraId="283ECC4C" w14:textId="77777777" w:rsidR="00B65698" w:rsidRDefault="00B65698" w:rsidP="009249F8">
            <w:pPr>
              <w:overflowPunct/>
              <w:autoSpaceDE/>
              <w:autoSpaceDN/>
              <w:adjustRightInd/>
              <w:rPr>
                <w:sz w:val="22"/>
                <w:szCs w:val="22"/>
                <w:lang w:eastAsia="zh-TW"/>
              </w:rPr>
            </w:pPr>
          </w:p>
          <w:p w14:paraId="1DFD5E8C" w14:textId="77777777" w:rsidR="00B65698" w:rsidRDefault="00B65698" w:rsidP="009249F8">
            <w:pPr>
              <w:overflowPunct/>
              <w:autoSpaceDE/>
              <w:autoSpaceDN/>
              <w:adjustRightInd/>
              <w:rPr>
                <w:sz w:val="22"/>
                <w:szCs w:val="22"/>
                <w:lang w:eastAsia="zh-TW"/>
              </w:rPr>
            </w:pPr>
          </w:p>
          <w:p w14:paraId="394E7FF7" w14:textId="77777777" w:rsidR="00B65698" w:rsidRDefault="00B65698" w:rsidP="009249F8">
            <w:pPr>
              <w:overflowPunct/>
              <w:autoSpaceDE/>
              <w:autoSpaceDN/>
              <w:adjustRightInd/>
              <w:rPr>
                <w:sz w:val="22"/>
                <w:szCs w:val="22"/>
                <w:lang w:eastAsia="zh-TW"/>
              </w:rPr>
            </w:pPr>
          </w:p>
          <w:p w14:paraId="750181FF" w14:textId="77777777" w:rsidR="00B65698" w:rsidRDefault="00B65698" w:rsidP="009249F8">
            <w:pPr>
              <w:overflowPunct/>
              <w:autoSpaceDE/>
              <w:autoSpaceDN/>
              <w:adjustRightInd/>
              <w:rPr>
                <w:sz w:val="22"/>
                <w:szCs w:val="22"/>
                <w:lang w:eastAsia="zh-TW"/>
              </w:rPr>
            </w:pPr>
          </w:p>
          <w:p w14:paraId="7A6C1F23" w14:textId="77777777" w:rsidR="00B65698" w:rsidRDefault="00B65698" w:rsidP="009249F8">
            <w:pPr>
              <w:overflowPunct/>
              <w:autoSpaceDE/>
              <w:autoSpaceDN/>
              <w:adjustRightInd/>
              <w:rPr>
                <w:sz w:val="22"/>
                <w:szCs w:val="22"/>
                <w:lang w:eastAsia="zh-TW"/>
              </w:rPr>
            </w:pPr>
          </w:p>
          <w:p w14:paraId="7E7DB244" w14:textId="77777777" w:rsidR="00B65698" w:rsidRDefault="00B65698" w:rsidP="009249F8">
            <w:pPr>
              <w:overflowPunct/>
              <w:autoSpaceDE/>
              <w:autoSpaceDN/>
              <w:adjustRightInd/>
              <w:rPr>
                <w:sz w:val="22"/>
                <w:szCs w:val="22"/>
                <w:lang w:eastAsia="zh-TW"/>
              </w:rPr>
            </w:pPr>
          </w:p>
          <w:p w14:paraId="2412068D" w14:textId="77777777" w:rsidR="00B65698" w:rsidRDefault="00B65698" w:rsidP="009249F8">
            <w:pPr>
              <w:overflowPunct/>
              <w:autoSpaceDE/>
              <w:autoSpaceDN/>
              <w:adjustRightInd/>
              <w:rPr>
                <w:sz w:val="22"/>
                <w:szCs w:val="22"/>
                <w:lang w:eastAsia="zh-TW"/>
              </w:rPr>
            </w:pPr>
          </w:p>
          <w:p w14:paraId="61418586" w14:textId="77777777" w:rsidR="00B65698" w:rsidRDefault="00B65698" w:rsidP="009249F8">
            <w:pPr>
              <w:overflowPunct/>
              <w:autoSpaceDE/>
              <w:autoSpaceDN/>
              <w:adjustRightInd/>
              <w:rPr>
                <w:sz w:val="22"/>
                <w:szCs w:val="22"/>
                <w:lang w:eastAsia="zh-TW"/>
              </w:rPr>
            </w:pPr>
          </w:p>
          <w:p w14:paraId="69D5EFDB" w14:textId="77777777" w:rsidR="00B65698" w:rsidRDefault="00B65698" w:rsidP="009249F8">
            <w:pPr>
              <w:overflowPunct/>
              <w:autoSpaceDE/>
              <w:autoSpaceDN/>
              <w:adjustRightInd/>
              <w:rPr>
                <w:sz w:val="22"/>
                <w:szCs w:val="22"/>
                <w:lang w:eastAsia="zh-TW"/>
              </w:rPr>
            </w:pPr>
          </w:p>
          <w:p w14:paraId="60C009D5" w14:textId="77777777" w:rsidR="00B65698" w:rsidRDefault="00B65698" w:rsidP="009249F8">
            <w:pPr>
              <w:overflowPunct/>
              <w:autoSpaceDE/>
              <w:autoSpaceDN/>
              <w:adjustRightInd/>
              <w:rPr>
                <w:sz w:val="22"/>
                <w:szCs w:val="22"/>
                <w:lang w:eastAsia="zh-TW"/>
              </w:rPr>
            </w:pPr>
          </w:p>
          <w:p w14:paraId="337936E1" w14:textId="77777777" w:rsidR="00B65698" w:rsidRDefault="00B65698" w:rsidP="009249F8">
            <w:pPr>
              <w:overflowPunct/>
              <w:autoSpaceDE/>
              <w:autoSpaceDN/>
              <w:adjustRightInd/>
              <w:rPr>
                <w:sz w:val="22"/>
                <w:szCs w:val="22"/>
                <w:lang w:eastAsia="zh-TW"/>
              </w:rPr>
            </w:pPr>
          </w:p>
          <w:p w14:paraId="719C2EC4" w14:textId="77777777" w:rsidR="00B65698" w:rsidRDefault="00B65698" w:rsidP="009249F8">
            <w:pPr>
              <w:overflowPunct/>
              <w:autoSpaceDE/>
              <w:autoSpaceDN/>
              <w:adjustRightInd/>
              <w:rPr>
                <w:sz w:val="22"/>
                <w:szCs w:val="22"/>
                <w:lang w:eastAsia="zh-TW"/>
              </w:rPr>
            </w:pPr>
          </w:p>
          <w:p w14:paraId="4666EBF9" w14:textId="77777777" w:rsidR="00B65698" w:rsidRDefault="00B65698" w:rsidP="009249F8">
            <w:pPr>
              <w:overflowPunct/>
              <w:autoSpaceDE/>
              <w:autoSpaceDN/>
              <w:adjustRightInd/>
              <w:rPr>
                <w:sz w:val="22"/>
                <w:szCs w:val="22"/>
                <w:lang w:eastAsia="zh-TW"/>
              </w:rPr>
            </w:pPr>
          </w:p>
          <w:p w14:paraId="5CCB2C07" w14:textId="72573DC6" w:rsidR="00B65698" w:rsidRPr="009249F8" w:rsidRDefault="00B65698"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BA55943"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B053B66" w14:textId="77777777" w:rsidR="00B65698" w:rsidRDefault="00B65698" w:rsidP="009249F8">
            <w:pPr>
              <w:overflowPunct/>
              <w:autoSpaceDE/>
              <w:autoSpaceDN/>
              <w:adjustRightInd/>
              <w:rPr>
                <w:sz w:val="22"/>
                <w:szCs w:val="22"/>
                <w:lang w:eastAsia="zh-TW"/>
              </w:rPr>
            </w:pPr>
          </w:p>
          <w:p w14:paraId="32752B6D" w14:textId="3C8AFC7E" w:rsidR="00B65698" w:rsidRPr="009249F8" w:rsidRDefault="00B65698"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5C69FD61"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063BA98" w14:textId="77777777" w:rsidR="00B65698" w:rsidRDefault="00B65698" w:rsidP="009249F8">
            <w:pPr>
              <w:overflowPunct/>
              <w:autoSpaceDE/>
              <w:autoSpaceDN/>
              <w:adjustRightInd/>
              <w:rPr>
                <w:sz w:val="22"/>
                <w:szCs w:val="22"/>
                <w:lang w:eastAsia="zh-TW"/>
              </w:rPr>
            </w:pPr>
          </w:p>
          <w:p w14:paraId="557B8CFB" w14:textId="77777777" w:rsidR="00B65698" w:rsidRDefault="00B65698" w:rsidP="009249F8">
            <w:pPr>
              <w:overflowPunct/>
              <w:autoSpaceDE/>
              <w:autoSpaceDN/>
              <w:adjustRightInd/>
              <w:rPr>
                <w:sz w:val="22"/>
                <w:szCs w:val="22"/>
                <w:lang w:eastAsia="zh-TW"/>
              </w:rPr>
            </w:pPr>
          </w:p>
          <w:p w14:paraId="54437779" w14:textId="77777777" w:rsidR="00B65698" w:rsidRDefault="00B65698" w:rsidP="009249F8">
            <w:pPr>
              <w:overflowPunct/>
              <w:autoSpaceDE/>
              <w:autoSpaceDN/>
              <w:adjustRightInd/>
              <w:rPr>
                <w:sz w:val="22"/>
                <w:szCs w:val="22"/>
                <w:lang w:eastAsia="zh-TW"/>
              </w:rPr>
            </w:pPr>
          </w:p>
          <w:p w14:paraId="4722879D" w14:textId="77777777" w:rsidR="00B65698" w:rsidRDefault="00B65698" w:rsidP="009249F8">
            <w:pPr>
              <w:overflowPunct/>
              <w:autoSpaceDE/>
              <w:autoSpaceDN/>
              <w:adjustRightInd/>
              <w:rPr>
                <w:sz w:val="22"/>
                <w:szCs w:val="22"/>
                <w:lang w:eastAsia="zh-TW"/>
              </w:rPr>
            </w:pPr>
            <w:r>
              <w:rPr>
                <w:sz w:val="22"/>
                <w:szCs w:val="22"/>
                <w:lang w:eastAsia="zh-TW"/>
              </w:rPr>
              <w:t xml:space="preserve">I have only done 3 shifts in Cardiff after dark patrols which is where you deal with the night life of Cardiff city centre. I feel I need to do further shifts on how to deal with drunken individuals more than other persons in the community on a day to day basis as I feel this is a different type of policing. </w:t>
            </w:r>
          </w:p>
          <w:p w14:paraId="2B336070" w14:textId="77777777" w:rsidR="00B65698" w:rsidRDefault="00B65698" w:rsidP="009249F8">
            <w:pPr>
              <w:overflowPunct/>
              <w:autoSpaceDE/>
              <w:autoSpaceDN/>
              <w:adjustRightInd/>
              <w:rPr>
                <w:sz w:val="22"/>
                <w:szCs w:val="22"/>
                <w:lang w:eastAsia="zh-TW"/>
              </w:rPr>
            </w:pPr>
          </w:p>
          <w:p w14:paraId="34EF055B" w14:textId="77777777" w:rsidR="00B65698" w:rsidRDefault="00B65698" w:rsidP="009249F8">
            <w:pPr>
              <w:overflowPunct/>
              <w:autoSpaceDE/>
              <w:autoSpaceDN/>
              <w:adjustRightInd/>
              <w:rPr>
                <w:sz w:val="22"/>
                <w:szCs w:val="22"/>
                <w:lang w:eastAsia="zh-TW"/>
              </w:rPr>
            </w:pPr>
          </w:p>
          <w:p w14:paraId="540FB15D" w14:textId="10954D6F" w:rsidR="00B65698" w:rsidRPr="009249F8" w:rsidRDefault="00B65698"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have also only been to a couple of sudden deaths. I have done the process with someone every time and they have walked me through it. I still haven’t communicated with the coroner or other departments when at a sudden death which I think would benefit my full experience so I would like to do this next time.  </w:t>
            </w:r>
          </w:p>
        </w:tc>
      </w:tr>
    </w:tbl>
    <w:p w14:paraId="6BDBC8FD" w14:textId="7823B2B5" w:rsidR="5B843AF0" w:rsidRPr="00334A50" w:rsidRDefault="009249F8" w:rsidP="00334A50">
      <w:pPr>
        <w:overflowPunct/>
        <w:autoSpaceDE/>
        <w:autoSpaceDN/>
        <w:adjustRightInd/>
        <w:textAlignment w:val="auto"/>
        <w:rPr>
          <w:b/>
          <w:bCs/>
          <w:sz w:val="24"/>
          <w:szCs w:val="24"/>
        </w:rPr>
        <w:sectPr w:rsidR="5B843AF0" w:rsidRPr="00334A50" w:rsidSect="00852A3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sidRPr="7E289108">
        <w:rPr>
          <w:b/>
          <w:bCs/>
          <w:sz w:val="24"/>
          <w:szCs w:val="24"/>
        </w:rPr>
        <w:br w:type="page"/>
      </w:r>
    </w:p>
    <w:p w14:paraId="2B4DA333" w14:textId="5990395F"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EA3570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2C43D94" w14:textId="0D5D2D3A" w:rsidR="004F792D" w:rsidRPr="002D25D3" w:rsidRDefault="004F792D" w:rsidP="00E96A16">
      <w:pPr>
        <w:pStyle w:val="ListParagraph"/>
        <w:keepNext/>
        <w:numPr>
          <w:ilvl w:val="0"/>
          <w:numId w:val="6"/>
        </w:numPr>
        <w:spacing w:before="240" w:after="60"/>
        <w:ind w:right="237"/>
        <w:jc w:val="both"/>
        <w:rPr>
          <w:i/>
          <w:sz w:val="22"/>
          <w:szCs w:val="22"/>
        </w:rPr>
      </w:pPr>
      <w:r w:rsidRPr="002D25D3">
        <w:rPr>
          <w:sz w:val="22"/>
          <w:szCs w:val="22"/>
        </w:rPr>
        <w:t xml:space="preserve">Asquith. N. L., Bartkowiak-Théron, I. and Roberts. K. A., 2017. </w:t>
      </w:r>
      <w:r w:rsidRPr="002D25D3">
        <w:rPr>
          <w:i/>
          <w:sz w:val="22"/>
          <w:szCs w:val="22"/>
        </w:rPr>
        <w:t xml:space="preserve">Policing Encounters with Vulnerability. </w:t>
      </w:r>
      <w:r w:rsidRPr="002D25D3">
        <w:rPr>
          <w:sz w:val="22"/>
          <w:szCs w:val="22"/>
        </w:rPr>
        <w:t>Australia: Springer.</w:t>
      </w:r>
    </w:p>
    <w:p w14:paraId="4B4F9F28" w14:textId="6369281A" w:rsidR="00311F32" w:rsidRPr="002D25D3" w:rsidRDefault="006F2711" w:rsidP="00E96A16">
      <w:pPr>
        <w:pStyle w:val="ListParagraph"/>
        <w:keepNext/>
        <w:numPr>
          <w:ilvl w:val="0"/>
          <w:numId w:val="6"/>
        </w:numPr>
        <w:spacing w:before="240" w:after="60"/>
        <w:ind w:right="237"/>
        <w:jc w:val="both"/>
        <w:rPr>
          <w:sz w:val="22"/>
          <w:szCs w:val="22"/>
        </w:rPr>
      </w:pPr>
      <w:r w:rsidRPr="002D25D3">
        <w:rPr>
          <w:sz w:val="22"/>
          <w:szCs w:val="22"/>
        </w:rPr>
        <w:t>Belbin, R. M., 1993</w:t>
      </w:r>
      <w:r w:rsidR="00311F32" w:rsidRPr="002D25D3">
        <w:rPr>
          <w:sz w:val="22"/>
          <w:szCs w:val="22"/>
        </w:rPr>
        <w:t xml:space="preserve">. </w:t>
      </w:r>
      <w:r w:rsidR="00311F32" w:rsidRPr="002D25D3">
        <w:rPr>
          <w:i/>
          <w:sz w:val="22"/>
          <w:szCs w:val="22"/>
        </w:rPr>
        <w:t>Team Roles at Work</w:t>
      </w:r>
      <w:r w:rsidR="00311F32" w:rsidRPr="002D25D3">
        <w:rPr>
          <w:sz w:val="22"/>
          <w:szCs w:val="22"/>
        </w:rPr>
        <w:t>. Oxford: Butterworth-Heinemann.</w:t>
      </w:r>
    </w:p>
    <w:p w14:paraId="54345B84" w14:textId="53D332C4" w:rsidR="005245CE" w:rsidRPr="002D25D3" w:rsidRDefault="005245CE" w:rsidP="00E96A16">
      <w:pPr>
        <w:pStyle w:val="ListParagraph"/>
        <w:keepNext/>
        <w:numPr>
          <w:ilvl w:val="0"/>
          <w:numId w:val="6"/>
        </w:numPr>
        <w:spacing w:before="240" w:after="60"/>
        <w:ind w:right="237"/>
        <w:jc w:val="both"/>
        <w:rPr>
          <w:i/>
          <w:sz w:val="22"/>
          <w:szCs w:val="22"/>
        </w:rPr>
      </w:pPr>
      <w:r w:rsidRPr="002D25D3">
        <w:rPr>
          <w:sz w:val="22"/>
          <w:szCs w:val="22"/>
        </w:rPr>
        <w:t xml:space="preserve">Belenko. S. and Spohn, C., 2014. </w:t>
      </w:r>
      <w:r w:rsidRPr="002D25D3">
        <w:rPr>
          <w:i/>
          <w:sz w:val="22"/>
          <w:szCs w:val="22"/>
        </w:rPr>
        <w:t xml:space="preserve">Drugs, Crime, and Justice. </w:t>
      </w:r>
      <w:r w:rsidRPr="002D25D3">
        <w:rPr>
          <w:sz w:val="22"/>
          <w:szCs w:val="22"/>
        </w:rPr>
        <w:t xml:space="preserve">USA: SAGE Publications. </w:t>
      </w:r>
    </w:p>
    <w:p w14:paraId="684F6BBB" w14:textId="058F9F2B" w:rsidR="002D25D3" w:rsidRPr="00904723" w:rsidRDefault="002D25D3" w:rsidP="00E96A16">
      <w:pPr>
        <w:pStyle w:val="ListParagraph"/>
        <w:keepNext/>
        <w:numPr>
          <w:ilvl w:val="0"/>
          <w:numId w:val="6"/>
        </w:numPr>
        <w:spacing w:before="240" w:after="60"/>
        <w:ind w:right="237"/>
        <w:jc w:val="both"/>
        <w:rPr>
          <w:i/>
          <w:sz w:val="22"/>
          <w:szCs w:val="22"/>
        </w:rPr>
      </w:pPr>
      <w:r w:rsidRPr="002D25D3">
        <w:rPr>
          <w:sz w:val="22"/>
          <w:szCs w:val="22"/>
        </w:rPr>
        <w:t xml:space="preserve">Browning. P., 2007. </w:t>
      </w:r>
      <w:r w:rsidRPr="002D25D3">
        <w:rPr>
          <w:i/>
          <w:sz w:val="22"/>
          <w:szCs w:val="22"/>
        </w:rPr>
        <w:t xml:space="preserve">The Good Guys Wear Blue. </w:t>
      </w:r>
      <w:r w:rsidRPr="002D25D3">
        <w:rPr>
          <w:sz w:val="22"/>
          <w:szCs w:val="22"/>
        </w:rPr>
        <w:t xml:space="preserve">Great Britain: Reality Press Ltd. </w:t>
      </w:r>
    </w:p>
    <w:p w14:paraId="71D9FAAD" w14:textId="04A8032B" w:rsidR="00904723" w:rsidRPr="00904723" w:rsidRDefault="00904723" w:rsidP="00E96A16">
      <w:pPr>
        <w:pStyle w:val="ListParagraph"/>
        <w:keepNext/>
        <w:numPr>
          <w:ilvl w:val="0"/>
          <w:numId w:val="6"/>
        </w:numPr>
        <w:spacing w:before="240" w:after="60"/>
        <w:ind w:right="237"/>
        <w:jc w:val="both"/>
        <w:rPr>
          <w:sz w:val="22"/>
          <w:szCs w:val="22"/>
        </w:rPr>
      </w:pPr>
      <w:r w:rsidRPr="002D25D3">
        <w:rPr>
          <w:sz w:val="22"/>
          <w:szCs w:val="22"/>
        </w:rPr>
        <w:t>Bridgeman, C. and Sampson, A., 1994. Wise after the Event: Tackling Repeat Victimisation A report by the National Board of Crime Prevention. London: Home Office.</w:t>
      </w:r>
    </w:p>
    <w:p w14:paraId="7D26F919" w14:textId="7FB48386" w:rsidR="001B448F" w:rsidRPr="00904723" w:rsidRDefault="001B448F" w:rsidP="00E96A16">
      <w:pPr>
        <w:pStyle w:val="ListParagraph"/>
        <w:keepNext/>
        <w:numPr>
          <w:ilvl w:val="0"/>
          <w:numId w:val="6"/>
        </w:numPr>
        <w:spacing w:before="240" w:after="60"/>
        <w:ind w:right="237"/>
        <w:jc w:val="both"/>
        <w:rPr>
          <w:i/>
          <w:sz w:val="22"/>
          <w:szCs w:val="22"/>
        </w:rPr>
      </w:pPr>
      <w:r w:rsidRPr="002D25D3">
        <w:rPr>
          <w:sz w:val="22"/>
          <w:szCs w:val="22"/>
        </w:rPr>
        <w:t xml:space="preserve">Buzawa, E. S., and Buzawa. C. G., 2003. </w:t>
      </w:r>
      <w:r w:rsidRPr="002D25D3">
        <w:rPr>
          <w:i/>
          <w:sz w:val="22"/>
          <w:szCs w:val="22"/>
        </w:rPr>
        <w:t xml:space="preserve">Domestic Violence: The Criminal Justice Response. </w:t>
      </w:r>
      <w:r w:rsidRPr="002D25D3">
        <w:rPr>
          <w:sz w:val="22"/>
          <w:szCs w:val="22"/>
        </w:rPr>
        <w:t>USA: SAGE Publications.</w:t>
      </w:r>
    </w:p>
    <w:p w14:paraId="4B26BA6B" w14:textId="37F67027" w:rsidR="00904723" w:rsidRPr="00904723" w:rsidRDefault="00904723" w:rsidP="00E96A16">
      <w:pPr>
        <w:pStyle w:val="ListParagraph"/>
        <w:keepNext/>
        <w:numPr>
          <w:ilvl w:val="0"/>
          <w:numId w:val="6"/>
        </w:numPr>
        <w:spacing w:before="240" w:after="60"/>
        <w:ind w:right="237"/>
        <w:jc w:val="both"/>
        <w:rPr>
          <w:sz w:val="22"/>
          <w:szCs w:val="22"/>
        </w:rPr>
      </w:pPr>
      <w:r>
        <w:rPr>
          <w:sz w:val="22"/>
          <w:szCs w:val="22"/>
        </w:rPr>
        <w:t xml:space="preserve">Colin. J. and Morris., 1996. </w:t>
      </w:r>
      <w:r w:rsidRPr="00904723">
        <w:rPr>
          <w:i/>
          <w:sz w:val="22"/>
          <w:szCs w:val="22"/>
        </w:rPr>
        <w:t>Interpreters and the Legal Process</w:t>
      </w:r>
      <w:r>
        <w:rPr>
          <w:i/>
          <w:sz w:val="22"/>
          <w:szCs w:val="22"/>
        </w:rPr>
        <w:t xml:space="preserve">. </w:t>
      </w:r>
      <w:r>
        <w:rPr>
          <w:sz w:val="22"/>
          <w:szCs w:val="22"/>
        </w:rPr>
        <w:t xml:space="preserve">Winchester: </w:t>
      </w:r>
      <w:r w:rsidRPr="00904723">
        <w:rPr>
          <w:sz w:val="22"/>
          <w:szCs w:val="22"/>
        </w:rPr>
        <w:t>Waterside Press</w:t>
      </w:r>
      <w:r>
        <w:rPr>
          <w:sz w:val="22"/>
          <w:szCs w:val="22"/>
        </w:rPr>
        <w:t xml:space="preserve">. </w:t>
      </w:r>
    </w:p>
    <w:p w14:paraId="55195A09" w14:textId="63901300" w:rsidR="003F628D" w:rsidRPr="002D25D3" w:rsidRDefault="003F628D" w:rsidP="00E96A16">
      <w:pPr>
        <w:pStyle w:val="ListParagraph"/>
        <w:keepNext/>
        <w:numPr>
          <w:ilvl w:val="0"/>
          <w:numId w:val="6"/>
        </w:numPr>
        <w:spacing w:before="240" w:after="60"/>
        <w:ind w:right="237"/>
        <w:jc w:val="both"/>
        <w:rPr>
          <w:sz w:val="22"/>
          <w:szCs w:val="22"/>
        </w:rPr>
      </w:pPr>
      <w:r w:rsidRPr="002D25D3">
        <w:rPr>
          <w:sz w:val="22"/>
          <w:szCs w:val="22"/>
        </w:rPr>
        <w:t>College of Policing</w:t>
      </w:r>
      <w:r w:rsidR="006F2711" w:rsidRPr="002D25D3">
        <w:rPr>
          <w:sz w:val="22"/>
          <w:szCs w:val="22"/>
        </w:rPr>
        <w:t xml:space="preserve">., 2014. </w:t>
      </w:r>
      <w:r w:rsidR="006F2711" w:rsidRPr="002D25D3">
        <w:rPr>
          <w:i/>
          <w:sz w:val="22"/>
          <w:szCs w:val="22"/>
        </w:rPr>
        <w:t xml:space="preserve">Code of Ethics. </w:t>
      </w:r>
      <w:r w:rsidR="006F2711" w:rsidRPr="002D25D3">
        <w:rPr>
          <w:sz w:val="22"/>
          <w:szCs w:val="22"/>
        </w:rPr>
        <w:t xml:space="preserve">[online] Available at: &lt; </w:t>
      </w:r>
      <w:hyperlink r:id="rId20" w:history="1">
        <w:r w:rsidR="006F2711" w:rsidRPr="002D25D3">
          <w:rPr>
            <w:rStyle w:val="Hyperlink"/>
            <w:sz w:val="22"/>
            <w:szCs w:val="22"/>
          </w:rPr>
          <w:t>code_of_ethics.pdf (paas-s3-broker-prod-lon-6453d964-1d1a-432a-9260-5e0ba7d2fc51.s3.eu-west-2.amazonaws.com)</w:t>
        </w:r>
      </w:hyperlink>
      <w:r w:rsidR="006F2711" w:rsidRPr="002D25D3">
        <w:rPr>
          <w:sz w:val="22"/>
          <w:szCs w:val="22"/>
        </w:rPr>
        <w:t>&gt; [Accessed on 14</w:t>
      </w:r>
      <w:r w:rsidR="006F2711" w:rsidRPr="002D25D3">
        <w:rPr>
          <w:sz w:val="22"/>
          <w:szCs w:val="22"/>
          <w:vertAlign w:val="superscript"/>
        </w:rPr>
        <w:t>th</w:t>
      </w:r>
      <w:r w:rsidR="006F2711" w:rsidRPr="002D25D3">
        <w:rPr>
          <w:sz w:val="22"/>
          <w:szCs w:val="22"/>
        </w:rPr>
        <w:t xml:space="preserve"> JULY 2021]. </w:t>
      </w:r>
    </w:p>
    <w:p w14:paraId="2935CFD4" w14:textId="00D55E2C" w:rsidR="001B448F" w:rsidRPr="002D25D3" w:rsidRDefault="001B448F" w:rsidP="00E96A16">
      <w:pPr>
        <w:pStyle w:val="ListParagraph"/>
        <w:keepNext/>
        <w:numPr>
          <w:ilvl w:val="0"/>
          <w:numId w:val="6"/>
        </w:numPr>
        <w:spacing w:before="240" w:after="60"/>
        <w:ind w:right="237"/>
        <w:jc w:val="both"/>
        <w:rPr>
          <w:i/>
          <w:sz w:val="22"/>
          <w:szCs w:val="22"/>
        </w:rPr>
      </w:pPr>
      <w:r w:rsidRPr="002D25D3">
        <w:rPr>
          <w:sz w:val="22"/>
          <w:szCs w:val="22"/>
        </w:rPr>
        <w:t xml:space="preserve">College of Policing., 2020. </w:t>
      </w:r>
      <w:r w:rsidRPr="002D25D3">
        <w:rPr>
          <w:i/>
          <w:sz w:val="22"/>
          <w:szCs w:val="22"/>
        </w:rPr>
        <w:t xml:space="preserve">Major investigation and public protection Victim safety and support. </w:t>
      </w:r>
      <w:r w:rsidRPr="002D25D3">
        <w:rPr>
          <w:sz w:val="22"/>
          <w:szCs w:val="22"/>
        </w:rPr>
        <w:t>[online] Available at: &lt;</w:t>
      </w:r>
      <w:hyperlink r:id="rId21" w:anchor="crime-prevention-strategies" w:history="1">
        <w:r w:rsidRPr="002D25D3">
          <w:rPr>
            <w:rStyle w:val="Hyperlink"/>
            <w:sz w:val="22"/>
            <w:szCs w:val="22"/>
          </w:rPr>
          <w:t>https://www.app.college.police.uk/app-content/major-investigation-and-public-protection/domestic-abuse/victim-safety-and-support/#crime-prevention-strategies</w:t>
        </w:r>
      </w:hyperlink>
      <w:r w:rsidRPr="002D25D3">
        <w:rPr>
          <w:sz w:val="22"/>
          <w:szCs w:val="22"/>
        </w:rPr>
        <w:t xml:space="preserve"> &gt; [Accessed on 14</w:t>
      </w:r>
      <w:r w:rsidRPr="002D25D3">
        <w:rPr>
          <w:sz w:val="22"/>
          <w:szCs w:val="22"/>
          <w:vertAlign w:val="superscript"/>
        </w:rPr>
        <w:t>th</w:t>
      </w:r>
      <w:r w:rsidRPr="002D25D3">
        <w:rPr>
          <w:sz w:val="22"/>
          <w:szCs w:val="22"/>
        </w:rPr>
        <w:t xml:space="preserve"> September 2021]. </w:t>
      </w:r>
    </w:p>
    <w:p w14:paraId="6656AB20" w14:textId="3C9F2874" w:rsidR="00904723" w:rsidRPr="00904723" w:rsidRDefault="000A0257" w:rsidP="00E96A16">
      <w:pPr>
        <w:pStyle w:val="ListParagraph"/>
        <w:keepNext/>
        <w:numPr>
          <w:ilvl w:val="0"/>
          <w:numId w:val="6"/>
        </w:numPr>
        <w:spacing w:before="240" w:after="60"/>
        <w:ind w:right="237"/>
        <w:jc w:val="both"/>
        <w:rPr>
          <w:i/>
          <w:sz w:val="22"/>
          <w:szCs w:val="22"/>
        </w:rPr>
      </w:pPr>
      <w:r w:rsidRPr="002D25D3">
        <w:rPr>
          <w:sz w:val="22"/>
          <w:szCs w:val="22"/>
        </w:rPr>
        <w:t xml:space="preserve">College of Policing, 2021. </w:t>
      </w:r>
      <w:r w:rsidRPr="002D25D3">
        <w:rPr>
          <w:i/>
          <w:sz w:val="22"/>
          <w:szCs w:val="22"/>
        </w:rPr>
        <w:t xml:space="preserve">Urgent action needed to tackle crime against women and girls. </w:t>
      </w:r>
      <w:r w:rsidRPr="002D25D3">
        <w:rPr>
          <w:sz w:val="22"/>
          <w:szCs w:val="22"/>
        </w:rPr>
        <w:t>[online] Available at: &lt;</w:t>
      </w:r>
      <w:hyperlink r:id="rId22" w:history="1">
        <w:r w:rsidRPr="002D25D3">
          <w:rPr>
            <w:rStyle w:val="Hyperlink"/>
            <w:sz w:val="22"/>
            <w:szCs w:val="22"/>
          </w:rPr>
          <w:t>Urgent action needed to tackle crime against women and girls | College of Policing</w:t>
        </w:r>
      </w:hyperlink>
      <w:r w:rsidRPr="002D25D3">
        <w:rPr>
          <w:sz w:val="22"/>
          <w:szCs w:val="22"/>
        </w:rPr>
        <w:t>&gt; [Accessed on 13</w:t>
      </w:r>
      <w:r w:rsidRPr="002D25D3">
        <w:rPr>
          <w:sz w:val="22"/>
          <w:szCs w:val="22"/>
          <w:vertAlign w:val="superscript"/>
        </w:rPr>
        <w:t>th</w:t>
      </w:r>
      <w:r w:rsidRPr="002D25D3">
        <w:rPr>
          <w:sz w:val="22"/>
          <w:szCs w:val="22"/>
        </w:rPr>
        <w:t xml:space="preserve"> September 2021].</w:t>
      </w:r>
    </w:p>
    <w:p w14:paraId="24475578" w14:textId="6C3D07EE" w:rsidR="008421CF" w:rsidRDefault="008421CF" w:rsidP="00E96A16">
      <w:pPr>
        <w:pStyle w:val="ListParagraph"/>
        <w:keepNext/>
        <w:numPr>
          <w:ilvl w:val="0"/>
          <w:numId w:val="6"/>
        </w:numPr>
        <w:spacing w:before="240" w:after="60"/>
        <w:ind w:right="237"/>
        <w:jc w:val="both"/>
        <w:rPr>
          <w:sz w:val="22"/>
          <w:szCs w:val="22"/>
        </w:rPr>
      </w:pPr>
      <w:r w:rsidRPr="002D25D3">
        <w:rPr>
          <w:sz w:val="22"/>
          <w:szCs w:val="22"/>
        </w:rPr>
        <w:t xml:space="preserve">Craen, M. V., 2015. Understanding police officers’ trust and trustworthy behavior: A work relations framework. </w:t>
      </w:r>
      <w:r w:rsidRPr="002D25D3">
        <w:rPr>
          <w:i/>
          <w:sz w:val="22"/>
          <w:szCs w:val="22"/>
        </w:rPr>
        <w:t xml:space="preserve">European Journal of Criminology. </w:t>
      </w:r>
      <w:r w:rsidR="00BD7B73" w:rsidRPr="002D25D3">
        <w:rPr>
          <w:sz w:val="22"/>
          <w:szCs w:val="22"/>
        </w:rPr>
        <w:t>13, pp 1-21.</w:t>
      </w:r>
    </w:p>
    <w:p w14:paraId="7C66161D" w14:textId="3006AB37" w:rsidR="00FD38F9" w:rsidRPr="00FD38F9" w:rsidRDefault="00FD38F9" w:rsidP="00E96A16">
      <w:pPr>
        <w:pStyle w:val="ListParagraph"/>
        <w:keepNext/>
        <w:numPr>
          <w:ilvl w:val="0"/>
          <w:numId w:val="6"/>
        </w:numPr>
        <w:spacing w:before="240" w:after="60"/>
        <w:ind w:right="237"/>
        <w:jc w:val="both"/>
        <w:rPr>
          <w:i/>
          <w:sz w:val="22"/>
          <w:szCs w:val="22"/>
        </w:rPr>
      </w:pPr>
      <w:r>
        <w:rPr>
          <w:sz w:val="22"/>
          <w:szCs w:val="22"/>
        </w:rPr>
        <w:t xml:space="preserve">Demo-Droit Programme, Council of Europe. And Themis., 1997. </w:t>
      </w:r>
      <w:r w:rsidRPr="00FD38F9">
        <w:rPr>
          <w:i/>
          <w:sz w:val="22"/>
          <w:szCs w:val="22"/>
        </w:rPr>
        <w:t>The Participants in the Trial: With Particular Reference to Criminal Proceedings.</w:t>
      </w:r>
      <w:r>
        <w:rPr>
          <w:sz w:val="22"/>
          <w:szCs w:val="22"/>
        </w:rPr>
        <w:t xml:space="preserve"> </w:t>
      </w:r>
      <w:r w:rsidR="008A01C1">
        <w:rPr>
          <w:sz w:val="22"/>
          <w:szCs w:val="22"/>
        </w:rPr>
        <w:t>[e-book] Germany: Council of Europe Publishing. Available through: Google Books &lt;</w:t>
      </w:r>
      <w:hyperlink r:id="rId23" w:history="1">
        <w:r w:rsidR="008A01C1" w:rsidRPr="007C00E6">
          <w:rPr>
            <w:rStyle w:val="Hyperlink"/>
            <w:sz w:val="22"/>
            <w:szCs w:val="22"/>
          </w:rPr>
          <w:t>https://books.google.co.uk/books?id=yvoAQH9CWSEC&amp;pg=PA21&amp;dq=solicitor+in+a+police+interview&amp;hl=en&amp;newbks=1&amp;newbks_redir=0&amp;sa=X&amp;ved=2ahUKEwjAh5uUke3zAhUxREEAHV4pDvQQ6AF6BAgJEAI#v=onepage&amp;q=solicitor%20in%20a%20police%20interview&amp;f=false</w:t>
        </w:r>
      </w:hyperlink>
      <w:r w:rsidR="008A01C1">
        <w:rPr>
          <w:sz w:val="22"/>
          <w:szCs w:val="22"/>
        </w:rPr>
        <w:t>&gt; [Accessed on 31</w:t>
      </w:r>
      <w:r w:rsidR="008A01C1" w:rsidRPr="008A01C1">
        <w:rPr>
          <w:sz w:val="22"/>
          <w:szCs w:val="22"/>
          <w:vertAlign w:val="superscript"/>
        </w:rPr>
        <w:t>st</w:t>
      </w:r>
      <w:r w:rsidR="008A01C1">
        <w:rPr>
          <w:sz w:val="22"/>
          <w:szCs w:val="22"/>
        </w:rPr>
        <w:t xml:space="preserve"> October 2021]. </w:t>
      </w:r>
    </w:p>
    <w:p w14:paraId="23C5BC1B" w14:textId="74007A8B" w:rsidR="00A134F6" w:rsidRPr="002D25D3" w:rsidRDefault="003D1852" w:rsidP="00E96A16">
      <w:pPr>
        <w:pStyle w:val="ListParagraph"/>
        <w:keepNext/>
        <w:numPr>
          <w:ilvl w:val="0"/>
          <w:numId w:val="6"/>
        </w:numPr>
        <w:spacing w:before="240" w:after="60"/>
        <w:ind w:right="237"/>
        <w:jc w:val="both"/>
        <w:rPr>
          <w:sz w:val="22"/>
          <w:szCs w:val="22"/>
        </w:rPr>
      </w:pPr>
      <w:r w:rsidRPr="002D25D3">
        <w:rPr>
          <w:sz w:val="22"/>
          <w:szCs w:val="22"/>
        </w:rPr>
        <w:t xml:space="preserve">Fisher, S. G., Hunter, T. A. and Marcrosson. W. D. K., 1998. </w:t>
      </w:r>
      <w:r w:rsidRPr="002D25D3">
        <w:rPr>
          <w:i/>
          <w:sz w:val="22"/>
          <w:szCs w:val="22"/>
        </w:rPr>
        <w:t xml:space="preserve">The Structure of Belbin’s Team Roles. </w:t>
      </w:r>
      <w:r w:rsidRPr="002D25D3">
        <w:rPr>
          <w:sz w:val="22"/>
          <w:szCs w:val="22"/>
        </w:rPr>
        <w:t>[e-journal] 71(2). Page Numbers 283-288. Abstract only. Available through: Google Scholar &lt;</w:t>
      </w:r>
      <w:hyperlink r:id="rId24" w:history="1">
        <w:r w:rsidRPr="002D25D3">
          <w:rPr>
            <w:rStyle w:val="Hyperlink"/>
            <w:sz w:val="22"/>
            <w:szCs w:val="22"/>
          </w:rPr>
          <w:t>WEEK 2_Structure of Belbin's team roles.pdf (ftms.edu.my)</w:t>
        </w:r>
      </w:hyperlink>
      <w:r w:rsidRPr="002D25D3">
        <w:rPr>
          <w:sz w:val="22"/>
          <w:szCs w:val="22"/>
        </w:rPr>
        <w:t>&gt; [Accessed on 14</w:t>
      </w:r>
      <w:r w:rsidRPr="002D25D3">
        <w:rPr>
          <w:sz w:val="22"/>
          <w:szCs w:val="22"/>
          <w:vertAlign w:val="superscript"/>
        </w:rPr>
        <w:t>th</w:t>
      </w:r>
      <w:r w:rsidRPr="002D25D3">
        <w:rPr>
          <w:sz w:val="22"/>
          <w:szCs w:val="22"/>
        </w:rPr>
        <w:t xml:space="preserve"> June 2021]. </w:t>
      </w:r>
    </w:p>
    <w:p w14:paraId="3A208B78" w14:textId="30757F49" w:rsidR="002D25D3" w:rsidRPr="002D25D3" w:rsidRDefault="003E251D" w:rsidP="00E96A16">
      <w:pPr>
        <w:pStyle w:val="ListParagraph"/>
        <w:keepNext/>
        <w:numPr>
          <w:ilvl w:val="0"/>
          <w:numId w:val="6"/>
        </w:numPr>
        <w:spacing w:before="240" w:after="60"/>
        <w:ind w:right="237"/>
        <w:jc w:val="both"/>
        <w:rPr>
          <w:i/>
          <w:sz w:val="22"/>
          <w:szCs w:val="22"/>
        </w:rPr>
      </w:pPr>
      <w:r w:rsidRPr="002D25D3">
        <w:rPr>
          <w:sz w:val="22"/>
          <w:szCs w:val="22"/>
        </w:rPr>
        <w:t xml:space="preserve">Grant, F., 2019. </w:t>
      </w:r>
      <w:r w:rsidRPr="002D25D3">
        <w:rPr>
          <w:i/>
          <w:sz w:val="22"/>
          <w:szCs w:val="22"/>
        </w:rPr>
        <w:t xml:space="preserve">The following changes have been made by Dorset Police since 2015 which address the learning from the DHR / SAR ‘Harry’ case. </w:t>
      </w:r>
      <w:r w:rsidRPr="002D25D3">
        <w:rPr>
          <w:sz w:val="22"/>
          <w:szCs w:val="22"/>
        </w:rPr>
        <w:t>Dorset: Dorset Police. Available at: &lt;</w:t>
      </w:r>
      <w:hyperlink r:id="rId25" w:anchor=":~:text=%20%E2%80%9CPNN%20stands%20for%20Public%20Protection%20Notices.%20These,of%20domestic%20abuse%20and%20stalking%20and%20harassment%20%28DASH%29." w:history="1">
        <w:r w:rsidRPr="002D25D3">
          <w:rPr>
            <w:rStyle w:val="Hyperlink"/>
            <w:sz w:val="22"/>
            <w:szCs w:val="22"/>
          </w:rPr>
          <w:t>appendix_2_-_changes_in_dorset_police_since_completion_of_the_sar_dhr.pdf (bcpsafeguardingadultsboard.com)</w:t>
        </w:r>
      </w:hyperlink>
      <w:r w:rsidRPr="002D25D3">
        <w:rPr>
          <w:sz w:val="22"/>
          <w:szCs w:val="22"/>
        </w:rPr>
        <w:t>&gt; [Accessed on 13</w:t>
      </w:r>
      <w:r w:rsidRPr="002D25D3">
        <w:rPr>
          <w:sz w:val="22"/>
          <w:szCs w:val="22"/>
          <w:vertAlign w:val="superscript"/>
        </w:rPr>
        <w:t>th</w:t>
      </w:r>
      <w:r w:rsidRPr="002D25D3">
        <w:rPr>
          <w:sz w:val="22"/>
          <w:szCs w:val="22"/>
        </w:rPr>
        <w:t xml:space="preserve"> September 2021].</w:t>
      </w:r>
    </w:p>
    <w:p w14:paraId="26A0DA1B" w14:textId="5C8E861D" w:rsidR="002D25D3" w:rsidRPr="002D25D3" w:rsidRDefault="002D25D3" w:rsidP="00E96A16">
      <w:pPr>
        <w:pStyle w:val="ListParagraph"/>
        <w:keepNext/>
        <w:numPr>
          <w:ilvl w:val="0"/>
          <w:numId w:val="6"/>
        </w:numPr>
        <w:spacing w:before="240" w:after="60"/>
        <w:ind w:right="237"/>
        <w:jc w:val="both"/>
        <w:rPr>
          <w:i/>
          <w:sz w:val="22"/>
          <w:szCs w:val="22"/>
        </w:rPr>
      </w:pPr>
      <w:r>
        <w:rPr>
          <w:sz w:val="22"/>
          <w:szCs w:val="22"/>
        </w:rPr>
        <w:t xml:space="preserve">Hafal, 2021. </w:t>
      </w:r>
      <w:r>
        <w:rPr>
          <w:i/>
          <w:sz w:val="22"/>
          <w:szCs w:val="22"/>
        </w:rPr>
        <w:t>Criminal Justice</w:t>
      </w:r>
      <w:r w:rsidRPr="002D25D3">
        <w:rPr>
          <w:i/>
          <w:sz w:val="22"/>
          <w:szCs w:val="22"/>
        </w:rPr>
        <w:t xml:space="preserve"> Service</w:t>
      </w:r>
      <w:r>
        <w:rPr>
          <w:i/>
          <w:sz w:val="22"/>
          <w:szCs w:val="22"/>
        </w:rPr>
        <w:t xml:space="preserve">s. </w:t>
      </w:r>
      <w:r>
        <w:rPr>
          <w:sz w:val="22"/>
          <w:szCs w:val="22"/>
        </w:rPr>
        <w:t>[online] Available at: &lt;</w:t>
      </w:r>
      <w:hyperlink r:id="rId26" w:history="1">
        <w:r w:rsidRPr="007C00E6">
          <w:rPr>
            <w:rStyle w:val="Hyperlink"/>
            <w:sz w:val="22"/>
            <w:szCs w:val="22"/>
          </w:rPr>
          <w:t>https://www.hafal.org/services/criminaljustice/</w:t>
        </w:r>
      </w:hyperlink>
      <w:r>
        <w:rPr>
          <w:sz w:val="22"/>
          <w:szCs w:val="22"/>
        </w:rPr>
        <w:t xml:space="preserve"> &gt; [Accessed on 31</w:t>
      </w:r>
      <w:r w:rsidRPr="002D25D3">
        <w:rPr>
          <w:sz w:val="22"/>
          <w:szCs w:val="22"/>
          <w:vertAlign w:val="superscript"/>
        </w:rPr>
        <w:t>st</w:t>
      </w:r>
      <w:r>
        <w:rPr>
          <w:sz w:val="22"/>
          <w:szCs w:val="22"/>
        </w:rPr>
        <w:t xml:space="preserve"> October 2021]. </w:t>
      </w:r>
    </w:p>
    <w:p w14:paraId="33C1425F" w14:textId="35E40E87" w:rsidR="001B0FC9" w:rsidRPr="002D25D3" w:rsidRDefault="001B0FC9" w:rsidP="00E96A16">
      <w:pPr>
        <w:pStyle w:val="ListParagraph"/>
        <w:keepNext/>
        <w:numPr>
          <w:ilvl w:val="0"/>
          <w:numId w:val="6"/>
        </w:numPr>
        <w:spacing w:before="240" w:after="60"/>
        <w:ind w:right="237"/>
        <w:jc w:val="both"/>
        <w:rPr>
          <w:sz w:val="22"/>
          <w:szCs w:val="22"/>
        </w:rPr>
      </w:pPr>
      <w:r w:rsidRPr="002D25D3">
        <w:rPr>
          <w:sz w:val="22"/>
          <w:szCs w:val="22"/>
        </w:rPr>
        <w:t xml:space="preserve">Higgs, M., </w:t>
      </w:r>
      <w:r w:rsidR="00721379" w:rsidRPr="002D25D3">
        <w:rPr>
          <w:sz w:val="22"/>
          <w:szCs w:val="22"/>
        </w:rPr>
        <w:t xml:space="preserve">Plewnia, U. and Ploch, J. 2005. </w:t>
      </w:r>
      <w:r w:rsidRPr="002D25D3">
        <w:rPr>
          <w:sz w:val="22"/>
          <w:szCs w:val="22"/>
        </w:rPr>
        <w:t xml:space="preserve">Influence of team composition and task complexity on team performance. </w:t>
      </w:r>
      <w:r w:rsidRPr="002D25D3">
        <w:rPr>
          <w:i/>
          <w:sz w:val="22"/>
          <w:szCs w:val="22"/>
        </w:rPr>
        <w:t>Team Performance Management</w:t>
      </w:r>
      <w:r w:rsidRPr="002D25D3">
        <w:rPr>
          <w:sz w:val="22"/>
          <w:szCs w:val="22"/>
        </w:rPr>
        <w:t xml:space="preserve">. [E-journal] 11(7). Page Number 227-250. Abstract only. Available through: </w:t>
      </w:r>
      <w:r w:rsidRPr="002D25D3">
        <w:rPr>
          <w:sz w:val="22"/>
          <w:szCs w:val="22"/>
        </w:rPr>
        <w:lastRenderedPageBreak/>
        <w:t>Emerald Insight</w:t>
      </w:r>
      <w:r w:rsidR="00334A50" w:rsidRPr="002D25D3">
        <w:rPr>
          <w:sz w:val="22"/>
          <w:szCs w:val="22"/>
        </w:rPr>
        <w:t xml:space="preserve"> </w:t>
      </w:r>
      <w:r w:rsidRPr="002D25D3">
        <w:rPr>
          <w:sz w:val="22"/>
          <w:szCs w:val="22"/>
        </w:rPr>
        <w:t>&lt;</w:t>
      </w:r>
      <w:hyperlink r:id="rId27" w:history="1">
        <w:r w:rsidRPr="002D25D3">
          <w:rPr>
            <w:rStyle w:val="Hyperlink"/>
            <w:sz w:val="22"/>
            <w:szCs w:val="22"/>
          </w:rPr>
          <w:t>https://www.emerald.com/insight/content/doi/10.1108/13527590510635134/full/html</w:t>
        </w:r>
      </w:hyperlink>
      <w:r w:rsidRPr="002D25D3">
        <w:rPr>
          <w:sz w:val="22"/>
          <w:szCs w:val="22"/>
        </w:rPr>
        <w:t>&gt; [Accessed on 15</w:t>
      </w:r>
      <w:r w:rsidRPr="002D25D3">
        <w:rPr>
          <w:sz w:val="22"/>
          <w:szCs w:val="22"/>
          <w:vertAlign w:val="superscript"/>
        </w:rPr>
        <w:t>th</w:t>
      </w:r>
      <w:r w:rsidRPr="002D25D3">
        <w:rPr>
          <w:sz w:val="22"/>
          <w:szCs w:val="22"/>
        </w:rPr>
        <w:t xml:space="preserve"> June 2021].</w:t>
      </w:r>
    </w:p>
    <w:p w14:paraId="4BB2D2BD" w14:textId="5087FDDC" w:rsidR="0039312B" w:rsidRPr="002D25D3" w:rsidRDefault="0039312B" w:rsidP="00E96A16">
      <w:pPr>
        <w:pStyle w:val="ListParagraph"/>
        <w:keepNext/>
        <w:numPr>
          <w:ilvl w:val="0"/>
          <w:numId w:val="6"/>
        </w:numPr>
        <w:spacing w:before="240" w:after="60"/>
        <w:ind w:right="237"/>
        <w:jc w:val="both"/>
        <w:rPr>
          <w:sz w:val="22"/>
          <w:szCs w:val="22"/>
        </w:rPr>
      </w:pPr>
      <w:r w:rsidRPr="002D25D3">
        <w:rPr>
          <w:color w:val="333333"/>
          <w:sz w:val="22"/>
          <w:szCs w:val="22"/>
          <w:shd w:val="clear" w:color="auto" w:fill="FCFCFC"/>
        </w:rPr>
        <w:t>Hoggett, J., Redford, P., Toher, D., White, P</w:t>
      </w:r>
      <w:r w:rsidRPr="002D25D3">
        <w:rPr>
          <w:i/>
          <w:iCs/>
          <w:color w:val="333333"/>
          <w:sz w:val="22"/>
          <w:szCs w:val="22"/>
          <w:shd w:val="clear" w:color="auto" w:fill="FCFCFC"/>
        </w:rPr>
        <w:t>.</w:t>
      </w:r>
      <w:r w:rsidRPr="002D25D3">
        <w:rPr>
          <w:iCs/>
          <w:color w:val="333333"/>
          <w:sz w:val="22"/>
          <w:szCs w:val="22"/>
          <w:shd w:val="clear" w:color="auto" w:fill="FCFCFC"/>
        </w:rPr>
        <w:t>, 2019.</w:t>
      </w:r>
      <w:r w:rsidRPr="002D25D3">
        <w:rPr>
          <w:color w:val="333333"/>
          <w:sz w:val="22"/>
          <w:szCs w:val="22"/>
          <w:shd w:val="clear" w:color="auto" w:fill="FCFCFC"/>
        </w:rPr>
        <w:t> Challenges for Police Leadership: Identity, Experience, Legitimacy and Direct Entry. </w:t>
      </w:r>
      <w:r w:rsidRPr="002D25D3">
        <w:rPr>
          <w:i/>
          <w:iCs/>
          <w:color w:val="333333"/>
          <w:sz w:val="22"/>
          <w:szCs w:val="22"/>
          <w:shd w:val="clear" w:color="auto" w:fill="FCFCFC"/>
        </w:rPr>
        <w:t>J Police Crim Psych</w:t>
      </w:r>
      <w:r w:rsidRPr="002D25D3">
        <w:rPr>
          <w:color w:val="333333"/>
          <w:sz w:val="22"/>
          <w:szCs w:val="22"/>
          <w:shd w:val="clear" w:color="auto" w:fill="FCFCFC"/>
        </w:rPr>
        <w:t> </w:t>
      </w:r>
      <w:r w:rsidRPr="002D25D3">
        <w:rPr>
          <w:b/>
          <w:bCs/>
          <w:color w:val="333333"/>
          <w:sz w:val="22"/>
          <w:szCs w:val="22"/>
          <w:shd w:val="clear" w:color="auto" w:fill="FCFCFC"/>
        </w:rPr>
        <w:t>34, </w:t>
      </w:r>
      <w:r w:rsidRPr="002D25D3">
        <w:rPr>
          <w:color w:val="333333"/>
          <w:sz w:val="22"/>
          <w:szCs w:val="22"/>
          <w:shd w:val="clear" w:color="auto" w:fill="FCFCFC"/>
        </w:rPr>
        <w:t>145–155 (2019). &lt;</w:t>
      </w:r>
      <w:hyperlink r:id="rId28" w:history="1">
        <w:r w:rsidRPr="002D25D3">
          <w:rPr>
            <w:rStyle w:val="Hyperlink"/>
            <w:sz w:val="22"/>
            <w:szCs w:val="22"/>
            <w:shd w:val="clear" w:color="auto" w:fill="FCFCFC"/>
          </w:rPr>
          <w:t>https://doi.org/10.1007/s11896-018-9264-2</w:t>
        </w:r>
      </w:hyperlink>
      <w:r w:rsidRPr="002D25D3">
        <w:rPr>
          <w:color w:val="333333"/>
          <w:sz w:val="22"/>
          <w:szCs w:val="22"/>
          <w:shd w:val="clear" w:color="auto" w:fill="FCFCFC"/>
        </w:rPr>
        <w:t xml:space="preserve"> &gt; [Accessed in 23</w:t>
      </w:r>
      <w:r w:rsidRPr="002D25D3">
        <w:rPr>
          <w:color w:val="333333"/>
          <w:sz w:val="22"/>
          <w:szCs w:val="22"/>
          <w:shd w:val="clear" w:color="auto" w:fill="FCFCFC"/>
          <w:vertAlign w:val="superscript"/>
        </w:rPr>
        <w:t>rd</w:t>
      </w:r>
      <w:r w:rsidRPr="002D25D3">
        <w:rPr>
          <w:color w:val="333333"/>
          <w:sz w:val="22"/>
          <w:szCs w:val="22"/>
          <w:shd w:val="clear" w:color="auto" w:fill="FCFCFC"/>
        </w:rPr>
        <w:t xml:space="preserve"> June 2021].</w:t>
      </w:r>
    </w:p>
    <w:p w14:paraId="2CBF259C" w14:textId="6B3CF4AC" w:rsidR="00FE16FC" w:rsidRPr="002D25D3" w:rsidRDefault="00870570" w:rsidP="00E96A16">
      <w:pPr>
        <w:pStyle w:val="ListParagraph"/>
        <w:keepNext/>
        <w:numPr>
          <w:ilvl w:val="0"/>
          <w:numId w:val="6"/>
        </w:numPr>
        <w:spacing w:before="240" w:after="60"/>
        <w:ind w:right="237"/>
        <w:jc w:val="both"/>
        <w:rPr>
          <w:sz w:val="22"/>
          <w:szCs w:val="22"/>
        </w:rPr>
      </w:pPr>
      <w:r w:rsidRPr="002D25D3">
        <w:rPr>
          <w:sz w:val="22"/>
          <w:szCs w:val="22"/>
        </w:rPr>
        <w:t>Geetha, K</w:t>
      </w:r>
      <w:r w:rsidR="00721379" w:rsidRPr="002D25D3">
        <w:rPr>
          <w:sz w:val="22"/>
          <w:szCs w:val="22"/>
        </w:rPr>
        <w:t xml:space="preserve">., 2014. INTERNATIONAL JOURNAL OF ENGLISH: LITERATURE, LANGUAGE &amp; SKILLS (IJELLS). </w:t>
      </w:r>
      <w:r w:rsidR="00721379" w:rsidRPr="002D25D3">
        <w:rPr>
          <w:i/>
          <w:sz w:val="22"/>
          <w:szCs w:val="22"/>
        </w:rPr>
        <w:t>A Critical Study of Belbin’s Team Roles Model.</w:t>
      </w:r>
      <w:r w:rsidRPr="002D25D3">
        <w:rPr>
          <w:sz w:val="22"/>
          <w:szCs w:val="22"/>
        </w:rPr>
        <w:t>[e-Journal]</w:t>
      </w:r>
      <w:r w:rsidR="00721379" w:rsidRPr="002D25D3">
        <w:rPr>
          <w:i/>
          <w:sz w:val="22"/>
          <w:szCs w:val="22"/>
        </w:rPr>
        <w:t xml:space="preserve"> </w:t>
      </w:r>
      <w:r w:rsidRPr="002D25D3">
        <w:rPr>
          <w:sz w:val="22"/>
          <w:szCs w:val="22"/>
        </w:rPr>
        <w:t xml:space="preserve">3(1). Page Numbers 142-152.  </w:t>
      </w:r>
      <w:r w:rsidRPr="002D25D3">
        <w:rPr>
          <w:color w:val="222222"/>
          <w:sz w:val="22"/>
          <w:szCs w:val="22"/>
        </w:rPr>
        <w:t xml:space="preserve">Available through: &lt; </w:t>
      </w:r>
      <w:hyperlink r:id="rId29" w:anchor="page=144" w:history="1">
        <w:r w:rsidRPr="002D25D3">
          <w:rPr>
            <w:rStyle w:val="Hyperlink"/>
            <w:sz w:val="22"/>
            <w:szCs w:val="22"/>
          </w:rPr>
          <w:t>April-2014-final.pdf (ijells.com)</w:t>
        </w:r>
      </w:hyperlink>
      <w:r w:rsidRPr="002D25D3">
        <w:rPr>
          <w:sz w:val="22"/>
          <w:szCs w:val="22"/>
        </w:rPr>
        <w:t xml:space="preserve"> &gt; [Accessed on 22</w:t>
      </w:r>
      <w:r w:rsidRPr="002D25D3">
        <w:rPr>
          <w:sz w:val="22"/>
          <w:szCs w:val="22"/>
          <w:vertAlign w:val="superscript"/>
        </w:rPr>
        <w:t>nd</w:t>
      </w:r>
      <w:r w:rsidRPr="002D25D3">
        <w:rPr>
          <w:sz w:val="22"/>
          <w:szCs w:val="22"/>
        </w:rPr>
        <w:t xml:space="preserve"> June 2021].</w:t>
      </w:r>
    </w:p>
    <w:p w14:paraId="4967E427" w14:textId="6A861B38" w:rsidR="005D6F7D" w:rsidRPr="002D25D3" w:rsidRDefault="005D6F7D" w:rsidP="00E96A16">
      <w:pPr>
        <w:pStyle w:val="ListParagraph"/>
        <w:keepNext/>
        <w:numPr>
          <w:ilvl w:val="0"/>
          <w:numId w:val="6"/>
        </w:numPr>
        <w:spacing w:before="240" w:after="60"/>
        <w:ind w:right="237"/>
        <w:jc w:val="both"/>
        <w:rPr>
          <w:sz w:val="22"/>
          <w:szCs w:val="22"/>
        </w:rPr>
      </w:pPr>
      <w:r w:rsidRPr="002D25D3">
        <w:rPr>
          <w:sz w:val="22"/>
          <w:szCs w:val="22"/>
        </w:rPr>
        <w:t xml:space="preserve">Government, 2012. Winsor Part 2. [pdf] Government. Available at :&lt; </w:t>
      </w:r>
      <w:hyperlink r:id="rId30" w:history="1">
        <w:r w:rsidRPr="002D25D3">
          <w:rPr>
            <w:rStyle w:val="Hyperlink"/>
            <w:sz w:val="22"/>
            <w:szCs w:val="22"/>
          </w:rPr>
          <w:t>Microsoft Word - Winsor Report 2 precis.doc (merpolfed.org.uk)</w:t>
        </w:r>
      </w:hyperlink>
      <w:r w:rsidRPr="002D25D3">
        <w:rPr>
          <w:sz w:val="22"/>
          <w:szCs w:val="22"/>
        </w:rPr>
        <w:t>&gt; [Accessed on 7</w:t>
      </w:r>
      <w:r w:rsidRPr="002D25D3">
        <w:rPr>
          <w:sz w:val="22"/>
          <w:szCs w:val="22"/>
          <w:vertAlign w:val="superscript"/>
        </w:rPr>
        <w:t>th</w:t>
      </w:r>
      <w:r w:rsidRPr="002D25D3">
        <w:rPr>
          <w:sz w:val="22"/>
          <w:szCs w:val="22"/>
        </w:rPr>
        <w:t xml:space="preserve"> JULY 2021].</w:t>
      </w:r>
    </w:p>
    <w:p w14:paraId="35CF3425" w14:textId="05CE3A9C" w:rsidR="006F2711" w:rsidRPr="002D25D3" w:rsidRDefault="006F2711" w:rsidP="00E96A16">
      <w:pPr>
        <w:pStyle w:val="ListParagraph"/>
        <w:keepNext/>
        <w:numPr>
          <w:ilvl w:val="0"/>
          <w:numId w:val="6"/>
        </w:numPr>
        <w:spacing w:before="240" w:after="60"/>
        <w:ind w:right="237"/>
        <w:jc w:val="both"/>
        <w:rPr>
          <w:sz w:val="22"/>
          <w:szCs w:val="22"/>
        </w:rPr>
      </w:pPr>
      <w:r w:rsidRPr="002D25D3">
        <w:rPr>
          <w:sz w:val="22"/>
          <w:szCs w:val="22"/>
        </w:rPr>
        <w:t>Ha</w:t>
      </w:r>
      <w:r w:rsidR="00531C24" w:rsidRPr="002D25D3">
        <w:rPr>
          <w:sz w:val="22"/>
          <w:szCs w:val="22"/>
        </w:rPr>
        <w:t>ake U, Rantatalo O, Lindberg O, 2015.</w:t>
      </w:r>
      <w:r w:rsidRPr="002D25D3">
        <w:rPr>
          <w:sz w:val="22"/>
          <w:szCs w:val="22"/>
        </w:rPr>
        <w:t xml:space="preserve"> </w:t>
      </w:r>
      <w:r w:rsidRPr="002D25D3">
        <w:rPr>
          <w:i/>
          <w:sz w:val="22"/>
          <w:szCs w:val="22"/>
        </w:rPr>
        <w:t>Police leaders make poor change agents: leadership practice in the face of a major organisational reform</w:t>
      </w:r>
      <w:r w:rsidRPr="002D25D3">
        <w:rPr>
          <w:sz w:val="22"/>
          <w:szCs w:val="22"/>
        </w:rPr>
        <w:t>. Polic</w:t>
      </w:r>
      <w:r w:rsidR="00531C24" w:rsidRPr="002D25D3">
        <w:rPr>
          <w:sz w:val="22"/>
          <w:szCs w:val="22"/>
        </w:rPr>
        <w:t>e</w:t>
      </w:r>
      <w:r w:rsidRPr="002D25D3">
        <w:rPr>
          <w:sz w:val="22"/>
          <w:szCs w:val="22"/>
        </w:rPr>
        <w:t xml:space="preserve"> Soc 25(1):1–15</w:t>
      </w:r>
      <w:r w:rsidR="00531C24" w:rsidRPr="002D25D3">
        <w:rPr>
          <w:sz w:val="22"/>
          <w:szCs w:val="22"/>
        </w:rPr>
        <w:t>.</w:t>
      </w:r>
    </w:p>
    <w:p w14:paraId="53AB1E47" w14:textId="3A96AB66" w:rsidR="005245CE" w:rsidRPr="002D25D3" w:rsidRDefault="005245CE" w:rsidP="00E96A16">
      <w:pPr>
        <w:pStyle w:val="ListParagraph"/>
        <w:keepNext/>
        <w:numPr>
          <w:ilvl w:val="0"/>
          <w:numId w:val="6"/>
        </w:numPr>
        <w:spacing w:before="240" w:after="60"/>
        <w:ind w:right="237"/>
        <w:jc w:val="both"/>
        <w:rPr>
          <w:sz w:val="22"/>
          <w:szCs w:val="22"/>
        </w:rPr>
      </w:pPr>
      <w:r w:rsidRPr="002D25D3">
        <w:rPr>
          <w:sz w:val="22"/>
          <w:szCs w:val="22"/>
        </w:rPr>
        <w:t xml:space="preserve">Isafiade. E. O. and Bagula. A. E., 2016. </w:t>
      </w:r>
      <w:r w:rsidRPr="002D25D3">
        <w:rPr>
          <w:i/>
          <w:sz w:val="22"/>
          <w:szCs w:val="22"/>
        </w:rPr>
        <w:t xml:space="preserve">Data Mining Trends and Applications in Criminal Science and Investigations. </w:t>
      </w:r>
      <w:r w:rsidRPr="002D25D3">
        <w:rPr>
          <w:sz w:val="22"/>
          <w:szCs w:val="22"/>
        </w:rPr>
        <w:t xml:space="preserve">[e-book] USA: IGI Global. </w:t>
      </w:r>
      <w:r w:rsidR="00884774" w:rsidRPr="002D25D3">
        <w:rPr>
          <w:sz w:val="22"/>
          <w:szCs w:val="22"/>
        </w:rPr>
        <w:t xml:space="preserve">Available </w:t>
      </w:r>
      <w:r w:rsidR="00884774" w:rsidRPr="002D25D3">
        <w:rPr>
          <w:sz w:val="22"/>
          <w:szCs w:val="22"/>
        </w:rPr>
        <w:lastRenderedPageBreak/>
        <w:t>through: Google Books &lt;</w:t>
      </w:r>
      <w:hyperlink r:id="rId31" w:anchor="v=onepage&amp;q=criminal%20activity%20by%20road%20network&amp;f=false" w:history="1">
        <w:r w:rsidR="00884774" w:rsidRPr="002D25D3">
          <w:rPr>
            <w:rStyle w:val="Hyperlink"/>
            <w:sz w:val="22"/>
            <w:szCs w:val="22"/>
          </w:rPr>
          <w:t>Data Mining Trends and Applications in Criminal Science and Investigations - Google Books</w:t>
        </w:r>
      </w:hyperlink>
      <w:r w:rsidR="00884774" w:rsidRPr="002D25D3">
        <w:rPr>
          <w:sz w:val="22"/>
          <w:szCs w:val="22"/>
        </w:rPr>
        <w:t>&gt; [Accessed on 12</w:t>
      </w:r>
      <w:r w:rsidR="00884774" w:rsidRPr="002D25D3">
        <w:rPr>
          <w:sz w:val="22"/>
          <w:szCs w:val="22"/>
          <w:vertAlign w:val="superscript"/>
        </w:rPr>
        <w:t>th</w:t>
      </w:r>
      <w:r w:rsidR="00884774" w:rsidRPr="002D25D3">
        <w:rPr>
          <w:sz w:val="22"/>
          <w:szCs w:val="22"/>
        </w:rPr>
        <w:t xml:space="preserve"> October 2021]. </w:t>
      </w:r>
    </w:p>
    <w:p w14:paraId="2D15DE33" w14:textId="24547C59" w:rsidR="003F628D" w:rsidRPr="002D25D3" w:rsidRDefault="003F628D" w:rsidP="00E96A16">
      <w:pPr>
        <w:pStyle w:val="ListParagraph"/>
        <w:keepNext/>
        <w:numPr>
          <w:ilvl w:val="0"/>
          <w:numId w:val="6"/>
        </w:numPr>
        <w:spacing w:before="240" w:after="60"/>
        <w:ind w:right="237"/>
        <w:jc w:val="both"/>
        <w:rPr>
          <w:sz w:val="22"/>
          <w:szCs w:val="22"/>
        </w:rPr>
      </w:pPr>
      <w:r w:rsidRPr="002D25D3">
        <w:rPr>
          <w:sz w:val="22"/>
          <w:szCs w:val="22"/>
        </w:rPr>
        <w:t xml:space="preserve">Lencioni, P., 2010. </w:t>
      </w:r>
      <w:r w:rsidRPr="002D25D3">
        <w:rPr>
          <w:i/>
          <w:sz w:val="22"/>
          <w:szCs w:val="22"/>
        </w:rPr>
        <w:t>The Five Dysfunctions of a Team: A Leadership Fable.</w:t>
      </w:r>
      <w:r w:rsidRPr="002D25D3">
        <w:rPr>
          <w:sz w:val="22"/>
          <w:szCs w:val="22"/>
        </w:rPr>
        <w:t xml:space="preserve"> New Jersey: John Wiley &amp; Sons.</w:t>
      </w:r>
    </w:p>
    <w:p w14:paraId="7D5C237F" w14:textId="41547EA0" w:rsidR="005D6F7D" w:rsidRDefault="008421CF" w:rsidP="00E96A16">
      <w:pPr>
        <w:pStyle w:val="ListParagraph"/>
        <w:keepNext/>
        <w:numPr>
          <w:ilvl w:val="0"/>
          <w:numId w:val="6"/>
        </w:numPr>
        <w:spacing w:before="240" w:after="60"/>
        <w:ind w:right="237"/>
        <w:jc w:val="both"/>
        <w:rPr>
          <w:sz w:val="22"/>
          <w:szCs w:val="22"/>
        </w:rPr>
      </w:pPr>
      <w:r w:rsidRPr="002D25D3">
        <w:rPr>
          <w:sz w:val="22"/>
          <w:szCs w:val="22"/>
        </w:rPr>
        <w:t>Lencioni, P., 2016</w:t>
      </w:r>
      <w:r w:rsidR="005D6F7D" w:rsidRPr="002D25D3">
        <w:rPr>
          <w:sz w:val="22"/>
          <w:szCs w:val="22"/>
        </w:rPr>
        <w:t xml:space="preserve">. </w:t>
      </w:r>
      <w:r w:rsidR="005D6F7D" w:rsidRPr="002D25D3">
        <w:rPr>
          <w:i/>
          <w:sz w:val="22"/>
          <w:szCs w:val="22"/>
        </w:rPr>
        <w:t xml:space="preserve">The Ideal Team Player: How to Recognize and Cultivate The Three Essential Virtues. </w:t>
      </w:r>
      <w:r w:rsidRPr="002D25D3">
        <w:rPr>
          <w:sz w:val="22"/>
          <w:szCs w:val="22"/>
        </w:rPr>
        <w:t xml:space="preserve">New Jersey: John Wiley &amp; Sons. </w:t>
      </w:r>
    </w:p>
    <w:p w14:paraId="618A8701" w14:textId="7F0B9295" w:rsidR="002D25D3" w:rsidRPr="002D25D3" w:rsidRDefault="002D25D3" w:rsidP="00E96A16">
      <w:pPr>
        <w:pStyle w:val="ListParagraph"/>
        <w:keepNext/>
        <w:numPr>
          <w:ilvl w:val="0"/>
          <w:numId w:val="6"/>
        </w:numPr>
        <w:spacing w:before="240" w:after="60"/>
        <w:ind w:right="237"/>
        <w:jc w:val="both"/>
        <w:rPr>
          <w:sz w:val="22"/>
          <w:szCs w:val="22"/>
        </w:rPr>
      </w:pPr>
      <w:r>
        <w:rPr>
          <w:sz w:val="22"/>
          <w:szCs w:val="22"/>
        </w:rPr>
        <w:t xml:space="preserve">Mason, M. and Rock. F., 2020. </w:t>
      </w:r>
      <w:r w:rsidRPr="002D25D3">
        <w:rPr>
          <w:i/>
          <w:sz w:val="22"/>
          <w:szCs w:val="22"/>
        </w:rPr>
        <w:t>The Discourse of Police Interviews</w:t>
      </w:r>
      <w:r>
        <w:rPr>
          <w:i/>
          <w:sz w:val="22"/>
          <w:szCs w:val="22"/>
        </w:rPr>
        <w:t xml:space="preserve">. </w:t>
      </w:r>
      <w:r>
        <w:rPr>
          <w:sz w:val="22"/>
          <w:szCs w:val="22"/>
        </w:rPr>
        <w:t>Chicago: University of Chicago Press.</w:t>
      </w:r>
    </w:p>
    <w:p w14:paraId="125E8D83" w14:textId="403ADACF" w:rsidR="002D25D3" w:rsidRPr="002D25D3" w:rsidRDefault="002D25D3" w:rsidP="00E96A16">
      <w:pPr>
        <w:pStyle w:val="ListParagraph"/>
        <w:keepNext/>
        <w:numPr>
          <w:ilvl w:val="0"/>
          <w:numId w:val="6"/>
        </w:numPr>
        <w:spacing w:before="240" w:after="60"/>
        <w:ind w:right="237"/>
        <w:jc w:val="both"/>
        <w:rPr>
          <w:sz w:val="22"/>
          <w:szCs w:val="22"/>
        </w:rPr>
      </w:pPr>
      <w:r w:rsidRPr="002D25D3">
        <w:rPr>
          <w:sz w:val="22"/>
          <w:szCs w:val="22"/>
        </w:rPr>
        <w:t xml:space="preserve">Newsome. B., 2014. </w:t>
      </w:r>
      <w:r w:rsidRPr="002D25D3">
        <w:rPr>
          <w:i/>
          <w:sz w:val="22"/>
          <w:szCs w:val="22"/>
        </w:rPr>
        <w:t xml:space="preserve">A Practical Introduction to Security and Risk Management. </w:t>
      </w:r>
      <w:r w:rsidRPr="002D25D3">
        <w:rPr>
          <w:sz w:val="22"/>
          <w:szCs w:val="22"/>
        </w:rPr>
        <w:t xml:space="preserve">California: SAGE Publishing. </w:t>
      </w:r>
    </w:p>
    <w:p w14:paraId="6043D031" w14:textId="42AFE84C" w:rsidR="00A522D3" w:rsidRPr="002D25D3" w:rsidRDefault="00A522D3" w:rsidP="00E96A16">
      <w:pPr>
        <w:pStyle w:val="ListParagraph"/>
        <w:keepNext/>
        <w:numPr>
          <w:ilvl w:val="0"/>
          <w:numId w:val="6"/>
        </w:numPr>
        <w:spacing w:before="240" w:after="60"/>
        <w:ind w:right="237"/>
        <w:jc w:val="both"/>
        <w:rPr>
          <w:sz w:val="22"/>
          <w:szCs w:val="22"/>
        </w:rPr>
      </w:pPr>
      <w:r w:rsidRPr="002D25D3">
        <w:rPr>
          <w:sz w:val="22"/>
          <w:szCs w:val="22"/>
        </w:rPr>
        <w:t xml:space="preserve">Niche, 2008. </w:t>
      </w:r>
      <w:r w:rsidRPr="002D25D3">
        <w:rPr>
          <w:i/>
          <w:sz w:val="22"/>
          <w:szCs w:val="22"/>
        </w:rPr>
        <w:t xml:space="preserve">Welsh Police Collaborate to Create Enhanced Information Sharing Capability. </w:t>
      </w:r>
      <w:r w:rsidRPr="002D25D3">
        <w:rPr>
          <w:sz w:val="22"/>
          <w:szCs w:val="22"/>
        </w:rPr>
        <w:t>[pdf] Canada. Available at: &lt;</w:t>
      </w:r>
      <w:hyperlink r:id="rId32" w:history="1">
        <w:r w:rsidRPr="002D25D3">
          <w:rPr>
            <w:rStyle w:val="Hyperlink"/>
            <w:sz w:val="22"/>
            <w:szCs w:val="22"/>
          </w:rPr>
          <w:t>https://nicherms.com/wp-content/uploads/2018/12/Pan-Wales-Information-Sharing-Case-Study.pdf</w:t>
        </w:r>
      </w:hyperlink>
      <w:r w:rsidRPr="002D25D3">
        <w:rPr>
          <w:sz w:val="22"/>
          <w:szCs w:val="22"/>
        </w:rPr>
        <w:t xml:space="preserve"> &gt; [Accessed on 31</w:t>
      </w:r>
      <w:r w:rsidRPr="002D25D3">
        <w:rPr>
          <w:sz w:val="22"/>
          <w:szCs w:val="22"/>
          <w:vertAlign w:val="superscript"/>
        </w:rPr>
        <w:t>st</w:t>
      </w:r>
      <w:r w:rsidRPr="002D25D3">
        <w:rPr>
          <w:sz w:val="22"/>
          <w:szCs w:val="22"/>
        </w:rPr>
        <w:t xml:space="preserve"> October 2021]. </w:t>
      </w:r>
    </w:p>
    <w:p w14:paraId="404EED9A" w14:textId="5F799F39" w:rsidR="00A522D3" w:rsidRPr="002D25D3" w:rsidRDefault="00A522D3" w:rsidP="00E96A16">
      <w:pPr>
        <w:pStyle w:val="ListParagraph"/>
        <w:keepNext/>
        <w:numPr>
          <w:ilvl w:val="0"/>
          <w:numId w:val="6"/>
        </w:numPr>
        <w:spacing w:before="240" w:after="60"/>
        <w:ind w:right="237"/>
        <w:jc w:val="both"/>
        <w:rPr>
          <w:sz w:val="22"/>
          <w:szCs w:val="22"/>
        </w:rPr>
      </w:pPr>
      <w:r w:rsidRPr="002D25D3">
        <w:rPr>
          <w:sz w:val="22"/>
          <w:szCs w:val="22"/>
        </w:rPr>
        <w:t xml:space="preserve">Niche, 2010. </w:t>
      </w:r>
      <w:r w:rsidRPr="002D25D3">
        <w:rPr>
          <w:i/>
          <w:sz w:val="22"/>
          <w:szCs w:val="22"/>
        </w:rPr>
        <w:t>South Wales Police Drives Crime Down, Clearance Rates Up</w:t>
      </w:r>
      <w:r w:rsidRPr="002D25D3">
        <w:rPr>
          <w:sz w:val="22"/>
          <w:szCs w:val="22"/>
        </w:rPr>
        <w:t>.</w:t>
      </w:r>
      <w:r w:rsidRPr="002D25D3">
        <w:rPr>
          <w:i/>
          <w:sz w:val="22"/>
          <w:szCs w:val="22"/>
        </w:rPr>
        <w:t xml:space="preserve"> </w:t>
      </w:r>
      <w:r w:rsidRPr="002D25D3">
        <w:rPr>
          <w:sz w:val="22"/>
          <w:szCs w:val="22"/>
        </w:rPr>
        <w:t>[pdf] Canada. Available at: &lt;</w:t>
      </w:r>
      <w:hyperlink r:id="rId33" w:history="1">
        <w:r w:rsidRPr="002D25D3">
          <w:rPr>
            <w:rStyle w:val="Hyperlink"/>
            <w:sz w:val="22"/>
            <w:szCs w:val="22"/>
          </w:rPr>
          <w:t>https://nicherms.com/wp-content/uploads/2019/01/South-Wales-Police-Case-Study.pdf</w:t>
        </w:r>
      </w:hyperlink>
      <w:r w:rsidRPr="002D25D3">
        <w:rPr>
          <w:sz w:val="22"/>
          <w:szCs w:val="22"/>
        </w:rPr>
        <w:t xml:space="preserve"> &gt; [Accessed on 31</w:t>
      </w:r>
      <w:r w:rsidRPr="002D25D3">
        <w:rPr>
          <w:sz w:val="22"/>
          <w:szCs w:val="22"/>
          <w:vertAlign w:val="superscript"/>
        </w:rPr>
        <w:t>st</w:t>
      </w:r>
      <w:r w:rsidRPr="002D25D3">
        <w:rPr>
          <w:sz w:val="22"/>
          <w:szCs w:val="22"/>
        </w:rPr>
        <w:t xml:space="preserve"> October 2021]. </w:t>
      </w:r>
    </w:p>
    <w:p w14:paraId="701CFF70" w14:textId="2C2CBB9C" w:rsidR="00D83E94" w:rsidRPr="002D25D3" w:rsidRDefault="00D83E94" w:rsidP="00E96A16">
      <w:pPr>
        <w:pStyle w:val="ListParagraph"/>
        <w:keepNext/>
        <w:numPr>
          <w:ilvl w:val="0"/>
          <w:numId w:val="6"/>
        </w:numPr>
        <w:spacing w:before="240" w:after="60"/>
        <w:ind w:right="237"/>
        <w:jc w:val="both"/>
        <w:rPr>
          <w:sz w:val="22"/>
          <w:szCs w:val="22"/>
        </w:rPr>
      </w:pPr>
      <w:r w:rsidRPr="002D25D3">
        <w:rPr>
          <w:sz w:val="22"/>
          <w:szCs w:val="22"/>
        </w:rPr>
        <w:t xml:space="preserve">Rogers, C. and Lewis, R., 2013. </w:t>
      </w:r>
      <w:r w:rsidRPr="002D25D3">
        <w:rPr>
          <w:i/>
          <w:sz w:val="22"/>
          <w:szCs w:val="22"/>
        </w:rPr>
        <w:t xml:space="preserve">Introduction to Police Work. </w:t>
      </w:r>
      <w:r w:rsidRPr="002D25D3">
        <w:rPr>
          <w:sz w:val="22"/>
          <w:szCs w:val="22"/>
        </w:rPr>
        <w:t xml:space="preserve">Devon: Routledge. </w:t>
      </w:r>
    </w:p>
    <w:p w14:paraId="01FE3928" w14:textId="397B375F" w:rsidR="00D27DF5" w:rsidRPr="002D25D3" w:rsidRDefault="00D33970" w:rsidP="00E96A16">
      <w:pPr>
        <w:pStyle w:val="ListParagraph"/>
        <w:keepNext/>
        <w:numPr>
          <w:ilvl w:val="0"/>
          <w:numId w:val="6"/>
        </w:numPr>
        <w:spacing w:before="240" w:after="60"/>
        <w:ind w:right="237"/>
        <w:jc w:val="both"/>
        <w:rPr>
          <w:color w:val="333333"/>
          <w:sz w:val="22"/>
          <w:szCs w:val="22"/>
          <w:shd w:val="clear" w:color="auto" w:fill="FCFCFC"/>
        </w:rPr>
      </w:pPr>
      <w:r w:rsidRPr="002D25D3">
        <w:rPr>
          <w:color w:val="333333"/>
          <w:sz w:val="22"/>
          <w:szCs w:val="22"/>
          <w:shd w:val="clear" w:color="auto" w:fill="FCFCFC"/>
        </w:rPr>
        <w:t>Rowe M., 2006.</w:t>
      </w:r>
      <w:r w:rsidR="00D27DF5" w:rsidRPr="002D25D3">
        <w:rPr>
          <w:color w:val="333333"/>
          <w:sz w:val="22"/>
          <w:szCs w:val="22"/>
          <w:shd w:val="clear" w:color="auto" w:fill="FCFCFC"/>
        </w:rPr>
        <w:t xml:space="preserve"> Following the leader: front-line narratives on police leadership. Polic Int J Police Strateg Manag 29(4):757–767</w:t>
      </w:r>
      <w:r w:rsidR="00334A50" w:rsidRPr="002D25D3">
        <w:rPr>
          <w:color w:val="333333"/>
          <w:sz w:val="22"/>
          <w:szCs w:val="22"/>
          <w:shd w:val="clear" w:color="auto" w:fill="FCFCFC"/>
        </w:rPr>
        <w:t>.</w:t>
      </w:r>
    </w:p>
    <w:p w14:paraId="710DFF8B" w14:textId="598CA108" w:rsidR="00D33970" w:rsidRPr="002D25D3" w:rsidRDefault="00D33970" w:rsidP="00E96A16">
      <w:pPr>
        <w:pStyle w:val="ListParagraph"/>
        <w:keepNext/>
        <w:numPr>
          <w:ilvl w:val="0"/>
          <w:numId w:val="6"/>
        </w:numPr>
        <w:spacing w:before="240" w:after="60"/>
        <w:ind w:right="237"/>
        <w:jc w:val="both"/>
        <w:rPr>
          <w:color w:val="333333"/>
          <w:sz w:val="22"/>
          <w:szCs w:val="22"/>
          <w:shd w:val="clear" w:color="auto" w:fill="FCFCFC"/>
        </w:rPr>
      </w:pPr>
      <w:r w:rsidRPr="002D25D3">
        <w:rPr>
          <w:color w:val="333333"/>
          <w:sz w:val="22"/>
          <w:szCs w:val="22"/>
          <w:shd w:val="clear" w:color="auto" w:fill="FCFCFC"/>
        </w:rPr>
        <w:t xml:space="preserve">Sherman. L. W., 1998. </w:t>
      </w:r>
      <w:r w:rsidRPr="002D25D3">
        <w:rPr>
          <w:i/>
          <w:color w:val="333333"/>
          <w:sz w:val="22"/>
          <w:szCs w:val="22"/>
          <w:shd w:val="clear" w:color="auto" w:fill="FCFCFC"/>
        </w:rPr>
        <w:t>Evidence Based Policing.</w:t>
      </w:r>
      <w:r w:rsidRPr="002D25D3">
        <w:rPr>
          <w:color w:val="333333"/>
          <w:sz w:val="22"/>
          <w:szCs w:val="22"/>
          <w:shd w:val="clear" w:color="auto" w:fill="FCFCFC"/>
        </w:rPr>
        <w:t xml:space="preserve"> [pdf] Washington: Police Foundation. Available at: &lt;</w:t>
      </w:r>
      <w:hyperlink r:id="rId34" w:history="1">
        <w:r w:rsidRPr="002D25D3">
          <w:rPr>
            <w:rStyle w:val="Hyperlink"/>
            <w:sz w:val="22"/>
            <w:szCs w:val="22"/>
          </w:rPr>
          <w:t>Ideas-Sherman (policefoundation.org)</w:t>
        </w:r>
      </w:hyperlink>
      <w:r w:rsidRPr="002D25D3">
        <w:rPr>
          <w:sz w:val="22"/>
          <w:szCs w:val="22"/>
        </w:rPr>
        <w:t>&gt; Accessed 13</w:t>
      </w:r>
      <w:r w:rsidRPr="002D25D3">
        <w:rPr>
          <w:sz w:val="22"/>
          <w:szCs w:val="22"/>
          <w:vertAlign w:val="superscript"/>
        </w:rPr>
        <w:t>TH</w:t>
      </w:r>
      <w:r w:rsidRPr="002D25D3">
        <w:rPr>
          <w:sz w:val="22"/>
          <w:szCs w:val="22"/>
        </w:rPr>
        <w:t xml:space="preserve"> SEPTEMBER 2021]. </w:t>
      </w:r>
    </w:p>
    <w:p w14:paraId="5824421F" w14:textId="70201381" w:rsidR="00334A50" w:rsidRPr="002D25D3" w:rsidRDefault="00334A50" w:rsidP="00E96A16">
      <w:pPr>
        <w:pStyle w:val="ListParagraph"/>
        <w:keepNext/>
        <w:numPr>
          <w:ilvl w:val="0"/>
          <w:numId w:val="6"/>
        </w:numPr>
        <w:spacing w:before="240" w:after="60"/>
        <w:ind w:right="237"/>
        <w:jc w:val="both"/>
        <w:rPr>
          <w:color w:val="333333"/>
          <w:sz w:val="22"/>
          <w:szCs w:val="22"/>
          <w:shd w:val="clear" w:color="auto" w:fill="FCFCFC"/>
        </w:rPr>
      </w:pPr>
      <w:r w:rsidRPr="002D25D3">
        <w:rPr>
          <w:color w:val="333333"/>
          <w:sz w:val="22"/>
          <w:szCs w:val="22"/>
          <w:shd w:val="clear" w:color="auto" w:fill="FCFCFC"/>
        </w:rPr>
        <w:t>Simon. B., 2017. How to Use Teamwork Roles to Build Winning Teams. [online]. Available at: &lt;</w:t>
      </w:r>
      <w:hyperlink r:id="rId35" w:history="1">
        <w:r w:rsidRPr="002D25D3">
          <w:rPr>
            <w:rStyle w:val="Hyperlink"/>
            <w:sz w:val="22"/>
            <w:szCs w:val="22"/>
          </w:rPr>
          <w:t>How to Use Team Roles to Boost Performance | Smartsheet</w:t>
        </w:r>
      </w:hyperlink>
      <w:r w:rsidRPr="002D25D3">
        <w:rPr>
          <w:sz w:val="22"/>
          <w:szCs w:val="22"/>
        </w:rPr>
        <w:t xml:space="preserve"> &gt; </w:t>
      </w:r>
      <w:r w:rsidR="005D6F7D" w:rsidRPr="002D25D3">
        <w:rPr>
          <w:sz w:val="22"/>
          <w:szCs w:val="22"/>
        </w:rPr>
        <w:t>[Accessed on 7</w:t>
      </w:r>
      <w:r w:rsidR="005D6F7D" w:rsidRPr="002D25D3">
        <w:rPr>
          <w:sz w:val="22"/>
          <w:szCs w:val="22"/>
          <w:vertAlign w:val="superscript"/>
        </w:rPr>
        <w:t>th</w:t>
      </w:r>
      <w:r w:rsidR="005D6F7D" w:rsidRPr="002D25D3">
        <w:rPr>
          <w:sz w:val="22"/>
          <w:szCs w:val="22"/>
        </w:rPr>
        <w:t xml:space="preserve"> JULY 2021].</w:t>
      </w:r>
    </w:p>
    <w:p w14:paraId="640F4220" w14:textId="5ECED60F" w:rsidR="008073CD" w:rsidRPr="002D25D3" w:rsidRDefault="008073CD" w:rsidP="00E96A16">
      <w:pPr>
        <w:pStyle w:val="ListParagraph"/>
        <w:keepNext/>
        <w:numPr>
          <w:ilvl w:val="0"/>
          <w:numId w:val="6"/>
        </w:numPr>
        <w:spacing w:before="240" w:after="60"/>
        <w:ind w:right="237"/>
        <w:jc w:val="both"/>
        <w:rPr>
          <w:color w:val="333333"/>
          <w:sz w:val="22"/>
          <w:szCs w:val="22"/>
          <w:shd w:val="clear" w:color="auto" w:fill="FCFCFC"/>
        </w:rPr>
      </w:pPr>
      <w:r w:rsidRPr="002D25D3">
        <w:rPr>
          <w:sz w:val="22"/>
          <w:szCs w:val="22"/>
        </w:rPr>
        <w:t xml:space="preserve">South Wales Police, 2015. </w:t>
      </w:r>
      <w:r w:rsidRPr="002D25D3">
        <w:rPr>
          <w:i/>
          <w:sz w:val="22"/>
          <w:szCs w:val="22"/>
        </w:rPr>
        <w:t xml:space="preserve">Vulnerable Adult Protection. </w:t>
      </w:r>
      <w:r w:rsidRPr="002D25D3">
        <w:rPr>
          <w:sz w:val="22"/>
          <w:szCs w:val="22"/>
        </w:rPr>
        <w:t>[online] Available at: &lt;</w:t>
      </w:r>
      <w:hyperlink r:id="rId36" w:history="1">
        <w:r w:rsidRPr="002D25D3">
          <w:rPr>
            <w:rStyle w:val="Hyperlink"/>
            <w:sz w:val="22"/>
            <w:szCs w:val="22"/>
          </w:rPr>
          <w:t>Title: (windows.net)</w:t>
        </w:r>
      </w:hyperlink>
      <w:r w:rsidRPr="002D25D3">
        <w:rPr>
          <w:sz w:val="22"/>
          <w:szCs w:val="22"/>
        </w:rPr>
        <w:t>&gt; [Accessed on 13</w:t>
      </w:r>
      <w:r w:rsidRPr="002D25D3">
        <w:rPr>
          <w:sz w:val="22"/>
          <w:szCs w:val="22"/>
          <w:vertAlign w:val="superscript"/>
        </w:rPr>
        <w:t>th</w:t>
      </w:r>
      <w:r w:rsidRPr="002D25D3">
        <w:rPr>
          <w:sz w:val="22"/>
          <w:szCs w:val="22"/>
        </w:rPr>
        <w:t xml:space="preserve"> September 2021].</w:t>
      </w:r>
    </w:p>
    <w:p w14:paraId="19421D9F" w14:textId="41DDE720" w:rsidR="00D27DF5" w:rsidRPr="002D25D3" w:rsidRDefault="008073CD" w:rsidP="00E96A16">
      <w:pPr>
        <w:pStyle w:val="ListParagraph"/>
        <w:keepNext/>
        <w:numPr>
          <w:ilvl w:val="0"/>
          <w:numId w:val="6"/>
        </w:numPr>
        <w:spacing w:before="240" w:after="60"/>
        <w:ind w:right="237"/>
        <w:jc w:val="both"/>
        <w:rPr>
          <w:color w:val="333333"/>
          <w:sz w:val="22"/>
          <w:szCs w:val="22"/>
          <w:shd w:val="clear" w:color="auto" w:fill="FCFCFC"/>
        </w:rPr>
      </w:pPr>
      <w:r w:rsidRPr="002D25D3">
        <w:rPr>
          <w:color w:val="333333"/>
          <w:sz w:val="22"/>
          <w:szCs w:val="22"/>
          <w:shd w:val="clear" w:color="auto" w:fill="FCFCFC"/>
        </w:rPr>
        <w:t xml:space="preserve"> </w:t>
      </w:r>
      <w:r w:rsidR="00D27DF5" w:rsidRPr="002D25D3">
        <w:rPr>
          <w:color w:val="333333"/>
          <w:sz w:val="22"/>
          <w:szCs w:val="22"/>
          <w:shd w:val="clear" w:color="auto" w:fill="FCFCFC"/>
        </w:rPr>
        <w:t>Steinheider B, Wuestewald T (2008) From the bottom-up: sharing leadership in a police agency. Police Pract Res 9(2):145–163</w:t>
      </w:r>
      <w:r w:rsidR="005D6F7D" w:rsidRPr="002D25D3">
        <w:rPr>
          <w:color w:val="333333"/>
          <w:sz w:val="22"/>
          <w:szCs w:val="22"/>
          <w:shd w:val="clear" w:color="auto" w:fill="FCFCFC"/>
        </w:rPr>
        <w:t>.</w:t>
      </w:r>
    </w:p>
    <w:p w14:paraId="78F88226" w14:textId="18B5EAE4" w:rsidR="00347578" w:rsidRPr="002D25D3" w:rsidRDefault="00347578" w:rsidP="00E96A16">
      <w:pPr>
        <w:pStyle w:val="ListParagraph"/>
        <w:keepNext/>
        <w:numPr>
          <w:ilvl w:val="0"/>
          <w:numId w:val="6"/>
        </w:numPr>
        <w:spacing w:before="240" w:after="60"/>
        <w:ind w:right="237"/>
        <w:jc w:val="both"/>
        <w:rPr>
          <w:i/>
          <w:color w:val="333333"/>
          <w:sz w:val="22"/>
          <w:szCs w:val="22"/>
          <w:shd w:val="clear" w:color="auto" w:fill="FCFCFC"/>
        </w:rPr>
      </w:pPr>
      <w:r w:rsidRPr="002D25D3">
        <w:rPr>
          <w:color w:val="333333"/>
          <w:sz w:val="22"/>
          <w:szCs w:val="22"/>
          <w:shd w:val="clear" w:color="auto" w:fill="FCFCFC"/>
        </w:rPr>
        <w:t xml:space="preserve">PA Consulting Group, </w:t>
      </w:r>
      <w:r w:rsidR="00D83E94" w:rsidRPr="002D25D3">
        <w:rPr>
          <w:color w:val="333333"/>
          <w:sz w:val="22"/>
          <w:szCs w:val="22"/>
          <w:shd w:val="clear" w:color="auto" w:fill="FCFCFC"/>
        </w:rPr>
        <w:t xml:space="preserve">Police Standards Unit. And Henderson. C., 2004. </w:t>
      </w:r>
      <w:r w:rsidR="00D83E94" w:rsidRPr="002D25D3">
        <w:rPr>
          <w:i/>
          <w:color w:val="333333"/>
          <w:sz w:val="22"/>
          <w:szCs w:val="22"/>
          <w:shd w:val="clear" w:color="auto" w:fill="FCFCFC"/>
        </w:rPr>
        <w:t xml:space="preserve">Driving Crime Down: Denying Criminals the Use of the Road. </w:t>
      </w:r>
      <w:r w:rsidR="00D83E94" w:rsidRPr="002D25D3">
        <w:rPr>
          <w:color w:val="333333"/>
          <w:sz w:val="22"/>
          <w:szCs w:val="22"/>
          <w:shd w:val="clear" w:color="auto" w:fill="FCFCFC"/>
        </w:rPr>
        <w:t>[e-book]</w:t>
      </w:r>
      <w:r w:rsidR="00D83E94" w:rsidRPr="002D25D3">
        <w:rPr>
          <w:i/>
          <w:color w:val="333333"/>
          <w:sz w:val="22"/>
          <w:szCs w:val="22"/>
          <w:shd w:val="clear" w:color="auto" w:fill="FCFCFC"/>
        </w:rPr>
        <w:t xml:space="preserve"> </w:t>
      </w:r>
      <w:r w:rsidR="00D83E94" w:rsidRPr="002D25D3">
        <w:rPr>
          <w:color w:val="333333"/>
          <w:sz w:val="22"/>
          <w:szCs w:val="22"/>
          <w:shd w:val="clear" w:color="auto" w:fill="FCFCFC"/>
        </w:rPr>
        <w:t>Great Britain:  The Stationery Office. Available through: Google Books &lt;</w:t>
      </w:r>
      <w:hyperlink r:id="rId37" w:history="1">
        <w:r w:rsidR="00D83E94" w:rsidRPr="002D25D3">
          <w:rPr>
            <w:rStyle w:val="Hyperlink"/>
            <w:sz w:val="22"/>
            <w:szCs w:val="22"/>
            <w:shd w:val="clear" w:color="auto" w:fill="FCFCFC"/>
          </w:rPr>
          <w:t>https://books.google.co.uk/books?id=ewfhGTApROIC&amp;pg=PA14&amp;dq=disruption+of+criminal+activity+on+the+road&amp;hl=en&amp;newbks=1&amp;newbks_redir=0&amp;sa=X&amp;ved=2ahUKEwj2_LnBgcXzAhXPiVwKHZ1lB4MQ6AF6BAgHEAI#v=onepage&amp;q=disruption%20of%20criminal%20activity%20on%20the%20road&amp;f=false</w:t>
        </w:r>
      </w:hyperlink>
      <w:r w:rsidR="00D83E94" w:rsidRPr="002D25D3">
        <w:rPr>
          <w:color w:val="333333"/>
          <w:sz w:val="22"/>
          <w:szCs w:val="22"/>
          <w:shd w:val="clear" w:color="auto" w:fill="FCFCFC"/>
        </w:rPr>
        <w:t>&gt; [Accessed on 31</w:t>
      </w:r>
      <w:r w:rsidR="00D83E94" w:rsidRPr="002D25D3">
        <w:rPr>
          <w:color w:val="333333"/>
          <w:sz w:val="22"/>
          <w:szCs w:val="22"/>
          <w:shd w:val="clear" w:color="auto" w:fill="FCFCFC"/>
          <w:vertAlign w:val="superscript"/>
        </w:rPr>
        <w:t>st</w:t>
      </w:r>
      <w:r w:rsidR="00D83E94" w:rsidRPr="002D25D3">
        <w:rPr>
          <w:color w:val="333333"/>
          <w:sz w:val="22"/>
          <w:szCs w:val="22"/>
          <w:shd w:val="clear" w:color="auto" w:fill="FCFCFC"/>
        </w:rPr>
        <w:t xml:space="preserve"> October 2021]. </w:t>
      </w:r>
    </w:p>
    <w:p w14:paraId="5CDF2612" w14:textId="2408F195" w:rsidR="00721379" w:rsidRPr="002D25D3" w:rsidRDefault="000F7A22" w:rsidP="00E96A16">
      <w:pPr>
        <w:pStyle w:val="ListParagraph"/>
        <w:keepNext/>
        <w:numPr>
          <w:ilvl w:val="0"/>
          <w:numId w:val="6"/>
        </w:numPr>
        <w:spacing w:before="240" w:after="60"/>
        <w:ind w:right="237"/>
        <w:jc w:val="both"/>
        <w:rPr>
          <w:color w:val="222222"/>
          <w:sz w:val="22"/>
          <w:szCs w:val="22"/>
        </w:rPr>
      </w:pPr>
      <w:r w:rsidRPr="002D25D3">
        <w:rPr>
          <w:sz w:val="22"/>
          <w:szCs w:val="22"/>
        </w:rPr>
        <w:t xml:space="preserve">Prichard. J. S. and Stanton. N. A., 1999. Testing Belbin's Team Role Theory of Effective Groups. </w:t>
      </w:r>
      <w:r w:rsidRPr="002D25D3">
        <w:rPr>
          <w:i/>
          <w:color w:val="222222"/>
          <w:sz w:val="22"/>
          <w:szCs w:val="22"/>
        </w:rPr>
        <w:t>Journal of Management Development.</w:t>
      </w:r>
      <w:r w:rsidR="00870570" w:rsidRPr="002D25D3">
        <w:rPr>
          <w:i/>
          <w:color w:val="222222"/>
          <w:sz w:val="22"/>
          <w:szCs w:val="22"/>
        </w:rPr>
        <w:t xml:space="preserve"> </w:t>
      </w:r>
      <w:r w:rsidR="00870570" w:rsidRPr="002D25D3">
        <w:rPr>
          <w:color w:val="222222"/>
          <w:sz w:val="22"/>
          <w:szCs w:val="22"/>
        </w:rPr>
        <w:t>[E-Journal]</w:t>
      </w:r>
      <w:r w:rsidRPr="002D25D3">
        <w:rPr>
          <w:i/>
          <w:sz w:val="22"/>
          <w:szCs w:val="22"/>
        </w:rPr>
        <w:t xml:space="preserve"> </w:t>
      </w:r>
      <w:r w:rsidRPr="002D25D3">
        <w:rPr>
          <w:sz w:val="22"/>
          <w:szCs w:val="22"/>
        </w:rPr>
        <w:t xml:space="preserve">18(8). Page Numbers </w:t>
      </w:r>
      <w:r w:rsidRPr="002D25D3">
        <w:rPr>
          <w:color w:val="222222"/>
          <w:sz w:val="22"/>
          <w:szCs w:val="22"/>
        </w:rPr>
        <w:t>652-65.</w:t>
      </w:r>
      <w:r w:rsidR="002B0A7A" w:rsidRPr="002D25D3">
        <w:rPr>
          <w:color w:val="222222"/>
          <w:sz w:val="22"/>
          <w:szCs w:val="22"/>
        </w:rPr>
        <w:t xml:space="preserve"> </w:t>
      </w:r>
    </w:p>
    <w:p w14:paraId="06289D3A" w14:textId="6F5BC910" w:rsidR="00347578" w:rsidRDefault="00347578" w:rsidP="00E96A16">
      <w:pPr>
        <w:pStyle w:val="ListParagraph"/>
        <w:keepNext/>
        <w:numPr>
          <w:ilvl w:val="0"/>
          <w:numId w:val="6"/>
        </w:numPr>
        <w:spacing w:before="240" w:after="60"/>
        <w:ind w:right="237"/>
        <w:jc w:val="both"/>
        <w:rPr>
          <w:color w:val="222222"/>
          <w:sz w:val="22"/>
          <w:szCs w:val="22"/>
        </w:rPr>
      </w:pPr>
      <w:r w:rsidRPr="002D25D3">
        <w:rPr>
          <w:color w:val="222222"/>
          <w:sz w:val="22"/>
          <w:szCs w:val="22"/>
        </w:rPr>
        <w:t xml:space="preserve">Vadackumchery, J., 1999. </w:t>
      </w:r>
      <w:r w:rsidRPr="002D25D3">
        <w:rPr>
          <w:i/>
          <w:color w:val="222222"/>
          <w:sz w:val="22"/>
          <w:szCs w:val="22"/>
        </w:rPr>
        <w:t xml:space="preserve">Professional Police-Witness Interviewing. </w:t>
      </w:r>
      <w:r w:rsidRPr="002D25D3">
        <w:rPr>
          <w:color w:val="222222"/>
          <w:sz w:val="22"/>
          <w:szCs w:val="22"/>
        </w:rPr>
        <w:t xml:space="preserve"> New Delhi: APH Publishing. </w:t>
      </w:r>
    </w:p>
    <w:p w14:paraId="2F3D5476" w14:textId="6F52D1BF" w:rsidR="00FD38F9" w:rsidRPr="00FD38F9" w:rsidRDefault="00FD38F9" w:rsidP="00E96A16">
      <w:pPr>
        <w:pStyle w:val="ListParagraph"/>
        <w:keepNext/>
        <w:numPr>
          <w:ilvl w:val="0"/>
          <w:numId w:val="6"/>
        </w:numPr>
        <w:spacing w:before="240" w:after="60"/>
        <w:ind w:right="237"/>
        <w:jc w:val="both"/>
        <w:rPr>
          <w:i/>
          <w:color w:val="222222"/>
          <w:sz w:val="22"/>
          <w:szCs w:val="22"/>
        </w:rPr>
      </w:pPr>
      <w:r>
        <w:rPr>
          <w:color w:val="222222"/>
          <w:sz w:val="22"/>
          <w:szCs w:val="22"/>
        </w:rPr>
        <w:t>Williamson. T., Milne. B. and Savage. S., 2013</w:t>
      </w:r>
      <w:r w:rsidRPr="00FD38F9">
        <w:rPr>
          <w:i/>
          <w:color w:val="222222"/>
          <w:sz w:val="22"/>
          <w:szCs w:val="22"/>
        </w:rPr>
        <w:t xml:space="preserve">. </w:t>
      </w:r>
      <w:r w:rsidRPr="00FD38F9">
        <w:rPr>
          <w:i/>
          <w:color w:val="222222"/>
          <w:sz w:val="22"/>
          <w:szCs w:val="22"/>
        </w:rPr>
        <w:t>International Developments in Investigative Interviewing</w:t>
      </w:r>
      <w:r>
        <w:rPr>
          <w:i/>
          <w:color w:val="222222"/>
          <w:sz w:val="22"/>
          <w:szCs w:val="22"/>
        </w:rPr>
        <w:t xml:space="preserve">. </w:t>
      </w:r>
      <w:r>
        <w:rPr>
          <w:color w:val="222222"/>
          <w:sz w:val="22"/>
          <w:szCs w:val="22"/>
        </w:rPr>
        <w:t xml:space="preserve">Oxon: Routledge. </w:t>
      </w:r>
    </w:p>
    <w:p w14:paraId="11380FE3" w14:textId="36E04FE3" w:rsidR="00334A50" w:rsidRPr="002D25D3" w:rsidRDefault="004A07EA" w:rsidP="00E96A16">
      <w:pPr>
        <w:pStyle w:val="ListParagraph"/>
        <w:keepNext/>
        <w:numPr>
          <w:ilvl w:val="0"/>
          <w:numId w:val="6"/>
        </w:numPr>
        <w:spacing w:before="240" w:after="60"/>
        <w:ind w:right="237"/>
        <w:jc w:val="both"/>
        <w:rPr>
          <w:color w:val="222222"/>
          <w:sz w:val="22"/>
          <w:szCs w:val="22"/>
        </w:rPr>
      </w:pPr>
      <w:r w:rsidRPr="002D25D3">
        <w:rPr>
          <w:color w:val="222222"/>
          <w:sz w:val="22"/>
          <w:szCs w:val="22"/>
        </w:rPr>
        <w:t xml:space="preserve">Women’s Aid, 2020. </w:t>
      </w:r>
      <w:r w:rsidRPr="002D25D3">
        <w:rPr>
          <w:i/>
          <w:color w:val="222222"/>
          <w:sz w:val="22"/>
          <w:szCs w:val="22"/>
        </w:rPr>
        <w:t xml:space="preserve">Practical support and advice. </w:t>
      </w:r>
      <w:r w:rsidRPr="002D25D3">
        <w:rPr>
          <w:color w:val="222222"/>
          <w:sz w:val="22"/>
          <w:szCs w:val="22"/>
        </w:rPr>
        <w:t>[online] Available at: &lt;</w:t>
      </w:r>
      <w:hyperlink r:id="rId38" w:history="1">
        <w:r w:rsidRPr="002D25D3">
          <w:rPr>
            <w:rStyle w:val="Hyperlink"/>
            <w:sz w:val="22"/>
            <w:szCs w:val="22"/>
          </w:rPr>
          <w:t>Covid-19: Practical support and advice - Womens Aid</w:t>
        </w:r>
      </w:hyperlink>
      <w:r w:rsidRPr="002D25D3">
        <w:rPr>
          <w:sz w:val="22"/>
          <w:szCs w:val="22"/>
        </w:rPr>
        <w:t>&gt; [Accessed on 14</w:t>
      </w:r>
      <w:r w:rsidRPr="002D25D3">
        <w:rPr>
          <w:sz w:val="22"/>
          <w:szCs w:val="22"/>
          <w:vertAlign w:val="superscript"/>
        </w:rPr>
        <w:t>th</w:t>
      </w:r>
      <w:r w:rsidRPr="002D25D3">
        <w:rPr>
          <w:sz w:val="22"/>
          <w:szCs w:val="22"/>
        </w:rPr>
        <w:t xml:space="preserve"> September 2021].</w:t>
      </w:r>
    </w:p>
    <w:p w14:paraId="6AFE4D15" w14:textId="77777777" w:rsidR="00334A50" w:rsidRPr="002D25D3" w:rsidRDefault="00334A50" w:rsidP="00EA28F1">
      <w:pPr>
        <w:keepNext/>
        <w:spacing w:before="240" w:after="60"/>
        <w:ind w:right="237"/>
        <w:jc w:val="both"/>
        <w:rPr>
          <w:sz w:val="22"/>
          <w:szCs w:val="22"/>
        </w:rPr>
      </w:pPr>
    </w:p>
    <w:p w14:paraId="3EB413B9" w14:textId="77777777" w:rsidR="00334A50" w:rsidRDefault="00334A50" w:rsidP="00EA28F1">
      <w:pPr>
        <w:keepNext/>
        <w:spacing w:before="240" w:after="60"/>
        <w:ind w:right="237"/>
        <w:jc w:val="both"/>
      </w:pPr>
    </w:p>
    <w:p w14:paraId="14FC5EDA" w14:textId="77777777" w:rsidR="00334A50" w:rsidRDefault="00334A50" w:rsidP="00EA28F1">
      <w:pPr>
        <w:keepNext/>
        <w:spacing w:before="240" w:after="60"/>
        <w:ind w:right="237"/>
        <w:jc w:val="both"/>
      </w:pPr>
    </w:p>
    <w:p w14:paraId="4D7C08A6" w14:textId="4380CCE1" w:rsidR="00690860" w:rsidRDefault="00690860" w:rsidP="00EA28F1">
      <w:pPr>
        <w:keepNext/>
        <w:spacing w:before="240" w:after="60"/>
        <w:ind w:right="237"/>
        <w:jc w:val="both"/>
      </w:pPr>
    </w:p>
    <w:p w14:paraId="136E2898" w14:textId="7738AB40" w:rsidR="00DE69D9" w:rsidRDefault="00DE69D9" w:rsidP="00EA28F1">
      <w:pPr>
        <w:keepNext/>
        <w:spacing w:before="240" w:after="60"/>
        <w:ind w:right="237"/>
        <w:jc w:val="both"/>
      </w:pPr>
    </w:p>
    <w:p w14:paraId="22DEA294" w14:textId="77777777" w:rsidR="008B2A0D" w:rsidRPr="003D1852" w:rsidRDefault="008B2A0D" w:rsidP="00EA28F1">
      <w:pPr>
        <w:keepNext/>
        <w:spacing w:before="240" w:after="60"/>
        <w:ind w:right="237"/>
        <w:jc w:val="both"/>
        <w:rPr>
          <w:sz w:val="24"/>
          <w:szCs w:val="24"/>
        </w:rPr>
      </w:pPr>
    </w:p>
    <w:sectPr w:rsidR="008B2A0D" w:rsidRPr="003D1852" w:rsidSect="00852A3C">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7741DE" w:rsidRDefault="007741DE">
      <w:r>
        <w:separator/>
      </w:r>
    </w:p>
  </w:endnote>
  <w:endnote w:type="continuationSeparator" w:id="0">
    <w:p w14:paraId="19A28048" w14:textId="77777777" w:rsidR="007741DE" w:rsidRDefault="00774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97392" w14:textId="70D85A2E" w:rsidR="007741DE" w:rsidRDefault="0087391D" w:rsidP="0087391D">
    <w:pPr>
      <w:pStyle w:val="Footer"/>
      <w:rPr>
        <w:sz w:val="17"/>
      </w:rPr>
    </w:pPr>
    <w:bookmarkStart w:id="3" w:name="TITUS1FooterEvenPages"/>
    <w:r>
      <w:rPr>
        <w:sz w:val="17"/>
      </w:rPr>
      <w:t> </w:t>
    </w:r>
  </w:p>
  <w:bookmarkEnd w:id="3"/>
  <w:p w14:paraId="1C2FC478" w14:textId="19266550" w:rsidR="007741DE" w:rsidRDefault="007741DE" w:rsidP="00852A3C">
    <w:pPr>
      <w:pStyle w:val="Footer"/>
      <w:jc w:val="right"/>
    </w:pPr>
    <w:r>
      <w:fldChar w:fldCharType="begin"/>
    </w:r>
    <w:r>
      <w:instrText xml:space="preserve"> PAGE   \* MERGEFORMAT </w:instrText>
    </w:r>
    <w:r>
      <w:fldChar w:fldCharType="separate"/>
    </w:r>
    <w:r w:rsidR="0087391D">
      <w:rPr>
        <w:noProof/>
      </w:rPr>
      <w:t>4</w:t>
    </w:r>
    <w:r>
      <w:rPr>
        <w:noProof/>
      </w:rPr>
      <w:fldChar w:fldCharType="end"/>
    </w:r>
  </w:p>
  <w:p w14:paraId="6F90FF17" w14:textId="77777777" w:rsidR="007741DE" w:rsidRPr="00BB5EAA" w:rsidRDefault="007741DE" w:rsidP="00852A3C">
    <w:pPr>
      <w:pStyle w:val="Footer"/>
      <w:ind w:right="360"/>
      <w:jc w:val="center"/>
    </w:pPr>
  </w:p>
  <w:p w14:paraId="62904696" w14:textId="77777777" w:rsidR="007741DE" w:rsidRDefault="007741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A237A" w14:textId="55077434" w:rsidR="007741DE" w:rsidRDefault="0087391D" w:rsidP="0087391D">
    <w:pPr>
      <w:pStyle w:val="Footer"/>
      <w:rPr>
        <w:sz w:val="17"/>
      </w:rPr>
    </w:pPr>
    <w:bookmarkStart w:id="4" w:name="TITUS1FooterPrimary"/>
    <w:r>
      <w:rPr>
        <w:sz w:val="17"/>
      </w:rPr>
      <w:t> </w:t>
    </w:r>
  </w:p>
  <w:bookmarkEnd w:id="4"/>
  <w:p w14:paraId="50521BFA" w14:textId="122BC312" w:rsidR="007741DE" w:rsidRDefault="007741DE">
    <w:pPr>
      <w:pStyle w:val="Footer"/>
      <w:jc w:val="right"/>
    </w:pPr>
    <w:r>
      <w:fldChar w:fldCharType="begin"/>
    </w:r>
    <w:r>
      <w:instrText xml:space="preserve"> PAGE   \* MERGEFORMAT </w:instrText>
    </w:r>
    <w:r>
      <w:fldChar w:fldCharType="separate"/>
    </w:r>
    <w:r w:rsidR="0087391D">
      <w:rPr>
        <w:noProof/>
      </w:rPr>
      <w:t>5</w:t>
    </w:r>
    <w:r>
      <w:rPr>
        <w:noProof/>
      </w:rPr>
      <w:fldChar w:fldCharType="end"/>
    </w:r>
  </w:p>
  <w:p w14:paraId="790812FF" w14:textId="77777777" w:rsidR="007741DE" w:rsidRPr="00BB5EAA" w:rsidRDefault="007741D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DC1C8" w14:textId="5F137F98" w:rsidR="007741DE" w:rsidRDefault="0087391D" w:rsidP="0087391D">
    <w:pPr>
      <w:pStyle w:val="Footer"/>
      <w:rPr>
        <w:sz w:val="17"/>
      </w:rPr>
    </w:pPr>
    <w:bookmarkStart w:id="6" w:name="TITUS1FooterFirstPage"/>
    <w:r>
      <w:rPr>
        <w:sz w:val="17"/>
      </w:rPr>
      <w:t> </w:t>
    </w:r>
  </w:p>
  <w:bookmarkEnd w:id="6"/>
  <w:p w14:paraId="17CEA855" w14:textId="7A9EC840" w:rsidR="007741DE" w:rsidRDefault="007741DE" w:rsidP="00852A3C">
    <w:pPr>
      <w:pStyle w:val="Footer"/>
      <w:jc w:val="right"/>
    </w:pPr>
    <w:r>
      <w:fldChar w:fldCharType="begin"/>
    </w:r>
    <w:r>
      <w:instrText xml:space="preserve"> PAGE   \* MERGEFORMAT </w:instrText>
    </w:r>
    <w:r>
      <w:fldChar w:fldCharType="separate"/>
    </w:r>
    <w:r w:rsidR="0087391D">
      <w:rPr>
        <w:noProof/>
      </w:rPr>
      <w:t>1</w:t>
    </w:r>
    <w:r>
      <w:rPr>
        <w:noProof/>
      </w:rPr>
      <w:fldChar w:fldCharType="end"/>
    </w:r>
  </w:p>
  <w:p w14:paraId="6E1C7D73" w14:textId="77777777" w:rsidR="007741DE" w:rsidRPr="00BB5EAA" w:rsidRDefault="007741DE" w:rsidP="00852A3C">
    <w:pPr>
      <w:pStyle w:val="Footer"/>
      <w:ind w:right="360"/>
      <w:jc w:val="center"/>
    </w:pPr>
  </w:p>
  <w:p w14:paraId="02261B10" w14:textId="77777777" w:rsidR="007741DE" w:rsidRDefault="007741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A12F2" w14:textId="2EF68497" w:rsidR="007741DE" w:rsidRDefault="0087391D" w:rsidP="0087391D">
    <w:pPr>
      <w:pStyle w:val="Footer"/>
      <w:rPr>
        <w:sz w:val="17"/>
      </w:rPr>
    </w:pPr>
    <w:bookmarkStart w:id="9" w:name="TITUS2FooterEvenPages"/>
    <w:r>
      <w:rPr>
        <w:sz w:val="17"/>
      </w:rPr>
      <w:t> </w:t>
    </w:r>
  </w:p>
  <w:bookmarkEnd w:id="9"/>
  <w:p w14:paraId="3587C0DB" w14:textId="77777777" w:rsidR="007741DE" w:rsidRDefault="007741DE" w:rsidP="00852A3C">
    <w:pPr>
      <w:pStyle w:val="Footer"/>
      <w:jc w:val="right"/>
    </w:pPr>
  </w:p>
  <w:p w14:paraId="3D35971F" w14:textId="12CB15F8" w:rsidR="007741DE" w:rsidRDefault="007741DE" w:rsidP="00852A3C">
    <w:pPr>
      <w:pStyle w:val="Footer"/>
      <w:jc w:val="right"/>
    </w:pPr>
    <w:r>
      <w:fldChar w:fldCharType="begin"/>
    </w:r>
    <w:r>
      <w:instrText xml:space="preserve"> PAGE   \* MERGEFORMAT </w:instrText>
    </w:r>
    <w:r>
      <w:fldChar w:fldCharType="separate"/>
    </w:r>
    <w:r w:rsidR="0087391D">
      <w:rPr>
        <w:noProof/>
      </w:rPr>
      <w:t>30</w:t>
    </w:r>
    <w:r>
      <w:rPr>
        <w:noProof/>
      </w:rPr>
      <w:fldChar w:fldCharType="end"/>
    </w:r>
  </w:p>
  <w:p w14:paraId="4BF3457F" w14:textId="77777777" w:rsidR="007741DE" w:rsidRPr="00BB5EAA" w:rsidRDefault="007741DE" w:rsidP="00852A3C">
    <w:pPr>
      <w:pStyle w:val="Footer"/>
      <w:ind w:right="360"/>
      <w:jc w:val="center"/>
    </w:pPr>
  </w:p>
  <w:p w14:paraId="4EBDECAE" w14:textId="77777777" w:rsidR="007741DE" w:rsidRDefault="007741D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77124" w14:textId="3FCB30B8" w:rsidR="007741DE" w:rsidRDefault="0087391D" w:rsidP="0087391D">
    <w:pPr>
      <w:pStyle w:val="Footer"/>
      <w:rPr>
        <w:sz w:val="17"/>
      </w:rPr>
    </w:pPr>
    <w:bookmarkStart w:id="10" w:name="TITUS2FooterPrimary"/>
    <w:r>
      <w:rPr>
        <w:sz w:val="17"/>
      </w:rPr>
      <w:t> </w:t>
    </w:r>
  </w:p>
  <w:bookmarkEnd w:id="10"/>
  <w:p w14:paraId="267CA83E" w14:textId="77777777" w:rsidR="007741DE" w:rsidRDefault="007741DE">
    <w:pPr>
      <w:pStyle w:val="Footer"/>
      <w:jc w:val="right"/>
    </w:pPr>
  </w:p>
  <w:p w14:paraId="2BCC2508" w14:textId="2A31886E" w:rsidR="007741DE" w:rsidRDefault="007741DE">
    <w:pPr>
      <w:pStyle w:val="Footer"/>
      <w:jc w:val="right"/>
    </w:pPr>
    <w:r>
      <w:fldChar w:fldCharType="begin"/>
    </w:r>
    <w:r>
      <w:instrText xml:space="preserve"> PAGE   \* MERGEFORMAT </w:instrText>
    </w:r>
    <w:r>
      <w:fldChar w:fldCharType="separate"/>
    </w:r>
    <w:r w:rsidR="0087391D">
      <w:rPr>
        <w:noProof/>
      </w:rPr>
      <w:t>29</w:t>
    </w:r>
    <w:r>
      <w:rPr>
        <w:noProof/>
      </w:rPr>
      <w:fldChar w:fldCharType="end"/>
    </w:r>
  </w:p>
  <w:p w14:paraId="51B56B2A" w14:textId="77777777" w:rsidR="007741DE" w:rsidRPr="00BB5EAA" w:rsidRDefault="007741D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4DE6" w14:textId="63E5E0C1" w:rsidR="007741DE" w:rsidRDefault="0087391D" w:rsidP="0087391D">
    <w:pPr>
      <w:pStyle w:val="Footer"/>
      <w:rPr>
        <w:sz w:val="17"/>
      </w:rPr>
    </w:pPr>
    <w:bookmarkStart w:id="12" w:name="TITUS2FooterFirstPage"/>
    <w:r>
      <w:rPr>
        <w:sz w:val="17"/>
      </w:rPr>
      <w:t> </w:t>
    </w:r>
  </w:p>
  <w:bookmarkEnd w:id="12"/>
  <w:p w14:paraId="429EB766" w14:textId="77777777" w:rsidR="007741DE" w:rsidRDefault="007741DE" w:rsidP="00852A3C">
    <w:pPr>
      <w:pStyle w:val="Footer"/>
      <w:jc w:val="right"/>
    </w:pPr>
  </w:p>
  <w:p w14:paraId="071753EA" w14:textId="1A30BDA0" w:rsidR="007741DE" w:rsidRDefault="007741DE" w:rsidP="00852A3C">
    <w:pPr>
      <w:pStyle w:val="Footer"/>
      <w:jc w:val="right"/>
    </w:pPr>
    <w:r>
      <w:fldChar w:fldCharType="begin"/>
    </w:r>
    <w:r>
      <w:instrText xml:space="preserve"> PAGE   \* MERGEFORMAT </w:instrText>
    </w:r>
    <w:r>
      <w:fldChar w:fldCharType="separate"/>
    </w:r>
    <w:r w:rsidR="0087391D">
      <w:rPr>
        <w:noProof/>
      </w:rPr>
      <w:t>28</w:t>
    </w:r>
    <w:r>
      <w:rPr>
        <w:noProof/>
      </w:rPr>
      <w:fldChar w:fldCharType="end"/>
    </w:r>
  </w:p>
  <w:p w14:paraId="24FAE5F1" w14:textId="77777777" w:rsidR="007741DE" w:rsidRPr="00BB5EAA" w:rsidRDefault="007741DE" w:rsidP="00852A3C">
    <w:pPr>
      <w:pStyle w:val="Footer"/>
      <w:ind w:right="360"/>
      <w:jc w:val="center"/>
    </w:pPr>
  </w:p>
  <w:p w14:paraId="7545C8C0" w14:textId="77777777" w:rsidR="007741DE" w:rsidRDefault="00774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7741DE" w:rsidRDefault="007741DE">
      <w:r>
        <w:separator/>
      </w:r>
    </w:p>
  </w:footnote>
  <w:footnote w:type="continuationSeparator" w:id="0">
    <w:p w14:paraId="29850DBB" w14:textId="77777777" w:rsidR="007741DE" w:rsidRDefault="00774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C7063" w14:textId="72352984" w:rsidR="007741DE" w:rsidRDefault="0087391D" w:rsidP="0087391D">
    <w:pPr>
      <w:pStyle w:val="Header"/>
      <w:rPr>
        <w:sz w:val="17"/>
      </w:rPr>
    </w:pPr>
    <w:bookmarkStart w:id="1" w:name="TITUS1HeaderEvenPages"/>
    <w:r>
      <w:rPr>
        <w:sz w:val="17"/>
      </w:rPr>
      <w:t> </w:t>
    </w:r>
  </w:p>
  <w:bookmarkEnd w:id="1"/>
  <w:p w14:paraId="7B86C9D3" w14:textId="77777777" w:rsidR="007741DE" w:rsidRDefault="007741DE" w:rsidP="009D7D34">
    <w:pPr>
      <w:pStyle w:val="Header"/>
    </w:pPr>
  </w:p>
  <w:p w14:paraId="49A3075F" w14:textId="77777777" w:rsidR="007741DE" w:rsidRDefault="007741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09160" w14:textId="5CC77267" w:rsidR="007741DE" w:rsidRDefault="0087391D" w:rsidP="0087391D">
    <w:pPr>
      <w:pStyle w:val="Header"/>
      <w:rPr>
        <w:sz w:val="17"/>
      </w:rPr>
    </w:pPr>
    <w:bookmarkStart w:id="2" w:name="TITUS1HeaderPrimary"/>
    <w:r>
      <w:rPr>
        <w:sz w:val="17"/>
      </w:rPr>
      <w:t> </w:t>
    </w:r>
  </w:p>
  <w:bookmarkEnd w:id="2"/>
  <w:p w14:paraId="62935C52" w14:textId="77777777" w:rsidR="007741DE" w:rsidRDefault="007741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8EC9D" w14:textId="5718329E" w:rsidR="007741DE" w:rsidRDefault="0087391D" w:rsidP="0087391D">
    <w:pPr>
      <w:pStyle w:val="Header"/>
      <w:rPr>
        <w:sz w:val="17"/>
      </w:rPr>
    </w:pPr>
    <w:bookmarkStart w:id="5" w:name="TITUS1HeaderFirstPage"/>
    <w:r>
      <w:rPr>
        <w:sz w:val="17"/>
      </w:rPr>
      <w:t> </w:t>
    </w:r>
  </w:p>
  <w:bookmarkEnd w:id="5"/>
  <w:p w14:paraId="63FF8FDE" w14:textId="77777777" w:rsidR="007741DE" w:rsidRDefault="007741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DD5D6" w14:textId="6DC51107" w:rsidR="007741DE" w:rsidRDefault="0087391D" w:rsidP="0087391D">
    <w:pPr>
      <w:pStyle w:val="Header"/>
      <w:rPr>
        <w:sz w:val="17"/>
      </w:rPr>
    </w:pPr>
    <w:bookmarkStart w:id="7" w:name="TITUS2HeaderEvenPages"/>
    <w:r>
      <w:rPr>
        <w:sz w:val="17"/>
      </w:rPr>
      <w:t> </w:t>
    </w:r>
  </w:p>
  <w:bookmarkEnd w:id="7"/>
  <w:p w14:paraId="202BDB59" w14:textId="77777777" w:rsidR="007741DE" w:rsidRDefault="007741DE" w:rsidP="00852A3C">
    <w:pPr>
      <w:pStyle w:val="Header"/>
    </w:pPr>
  </w:p>
  <w:p w14:paraId="4EF7A9E3" w14:textId="77777777" w:rsidR="007741DE" w:rsidRDefault="007741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19F52" w14:textId="435EB733" w:rsidR="007741DE" w:rsidRDefault="0087391D" w:rsidP="0087391D">
    <w:pPr>
      <w:pStyle w:val="Header"/>
      <w:rPr>
        <w:sz w:val="17"/>
      </w:rPr>
    </w:pPr>
    <w:bookmarkStart w:id="8" w:name="TITUS2HeaderPrimary"/>
    <w:r>
      <w:rPr>
        <w:sz w:val="17"/>
      </w:rPr>
      <w:t> </w:t>
    </w:r>
  </w:p>
  <w:bookmarkEnd w:id="8"/>
  <w:p w14:paraId="4F638E8A" w14:textId="77777777" w:rsidR="007741DE" w:rsidRDefault="007741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8013C" w14:textId="0A9B0B1F" w:rsidR="007741DE" w:rsidRDefault="0087391D" w:rsidP="0087391D">
    <w:pPr>
      <w:pStyle w:val="Header"/>
      <w:rPr>
        <w:sz w:val="17"/>
      </w:rPr>
    </w:pPr>
    <w:bookmarkStart w:id="11" w:name="TITUS2HeaderFirstPage"/>
    <w:r>
      <w:rPr>
        <w:sz w:val="17"/>
      </w:rPr>
      <w:t> </w:t>
    </w:r>
  </w:p>
  <w:bookmarkEnd w:id="11"/>
  <w:p w14:paraId="5E565258" w14:textId="77777777" w:rsidR="007741DE" w:rsidRDefault="007741DE" w:rsidP="00852A3C">
    <w:pPr>
      <w:pStyle w:val="Header"/>
    </w:pPr>
  </w:p>
  <w:p w14:paraId="23C2FBCB" w14:textId="77777777" w:rsidR="007741DE" w:rsidRDefault="007741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37B3CCE"/>
    <w:multiLevelType w:val="hybridMultilevel"/>
    <w:tmpl w:val="C9508E6A"/>
    <w:lvl w:ilvl="0" w:tplc="C114ACB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AAC760A"/>
    <w:multiLevelType w:val="hybridMultilevel"/>
    <w:tmpl w:val="07768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A3684D"/>
    <w:multiLevelType w:val="hybridMultilevel"/>
    <w:tmpl w:val="8E700162"/>
    <w:lvl w:ilvl="0" w:tplc="014E8A1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3678B"/>
    <w:multiLevelType w:val="hybridMultilevel"/>
    <w:tmpl w:val="F774C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4"/>
  </w:num>
  <w:num w:numId="3">
    <w:abstractNumId w:val="7"/>
  </w:num>
  <w:num w:numId="4">
    <w:abstractNumId w:val="6"/>
  </w:num>
  <w:num w:numId="5">
    <w:abstractNumId w:val="8"/>
  </w:num>
  <w:num w:numId="6">
    <w:abstractNumId w:val="5"/>
  </w:num>
  <w:num w:numId="7">
    <w:abstractNumId w:val="3"/>
  </w:num>
  <w:num w:numId="8">
    <w:abstractNumId w:val="1"/>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092"/>
    <w:rsid w:val="00003990"/>
    <w:rsid w:val="000045B8"/>
    <w:rsid w:val="000135DB"/>
    <w:rsid w:val="00017688"/>
    <w:rsid w:val="00020EEC"/>
    <w:rsid w:val="000237BE"/>
    <w:rsid w:val="00025650"/>
    <w:rsid w:val="00026FAB"/>
    <w:rsid w:val="00027B1F"/>
    <w:rsid w:val="0003088B"/>
    <w:rsid w:val="000325D9"/>
    <w:rsid w:val="000372B2"/>
    <w:rsid w:val="0004079F"/>
    <w:rsid w:val="00045B87"/>
    <w:rsid w:val="00045C07"/>
    <w:rsid w:val="00055D43"/>
    <w:rsid w:val="0005623E"/>
    <w:rsid w:val="00056FAC"/>
    <w:rsid w:val="00057751"/>
    <w:rsid w:val="00060E02"/>
    <w:rsid w:val="00062E39"/>
    <w:rsid w:val="0006580E"/>
    <w:rsid w:val="000663E2"/>
    <w:rsid w:val="00080E58"/>
    <w:rsid w:val="00083D99"/>
    <w:rsid w:val="00084EA6"/>
    <w:rsid w:val="00085699"/>
    <w:rsid w:val="00087891"/>
    <w:rsid w:val="00090AEB"/>
    <w:rsid w:val="00091F52"/>
    <w:rsid w:val="00092970"/>
    <w:rsid w:val="00092BC7"/>
    <w:rsid w:val="00093720"/>
    <w:rsid w:val="000938E6"/>
    <w:rsid w:val="00093B3C"/>
    <w:rsid w:val="0009488C"/>
    <w:rsid w:val="00095C1B"/>
    <w:rsid w:val="00096DEA"/>
    <w:rsid w:val="000A0257"/>
    <w:rsid w:val="000A4240"/>
    <w:rsid w:val="000A469A"/>
    <w:rsid w:val="000A627B"/>
    <w:rsid w:val="000A6A9E"/>
    <w:rsid w:val="000B1E96"/>
    <w:rsid w:val="000C378F"/>
    <w:rsid w:val="000C6892"/>
    <w:rsid w:val="000C6FFE"/>
    <w:rsid w:val="000D0BB6"/>
    <w:rsid w:val="000E26B0"/>
    <w:rsid w:val="000F1599"/>
    <w:rsid w:val="000F1769"/>
    <w:rsid w:val="000F6196"/>
    <w:rsid w:val="000F7A22"/>
    <w:rsid w:val="000F7ECD"/>
    <w:rsid w:val="00102E64"/>
    <w:rsid w:val="0010312C"/>
    <w:rsid w:val="00106DC7"/>
    <w:rsid w:val="00112391"/>
    <w:rsid w:val="00114F52"/>
    <w:rsid w:val="0012135C"/>
    <w:rsid w:val="00124ED9"/>
    <w:rsid w:val="00130E83"/>
    <w:rsid w:val="001347F8"/>
    <w:rsid w:val="00137BB5"/>
    <w:rsid w:val="00137E05"/>
    <w:rsid w:val="00140BB9"/>
    <w:rsid w:val="001447F6"/>
    <w:rsid w:val="00146CDA"/>
    <w:rsid w:val="00147191"/>
    <w:rsid w:val="00147DE3"/>
    <w:rsid w:val="00150794"/>
    <w:rsid w:val="001608C4"/>
    <w:rsid w:val="00171418"/>
    <w:rsid w:val="00183569"/>
    <w:rsid w:val="00190913"/>
    <w:rsid w:val="00193B52"/>
    <w:rsid w:val="00194474"/>
    <w:rsid w:val="001961CF"/>
    <w:rsid w:val="001A59BB"/>
    <w:rsid w:val="001A6A51"/>
    <w:rsid w:val="001A6C11"/>
    <w:rsid w:val="001A79C4"/>
    <w:rsid w:val="001B0FC9"/>
    <w:rsid w:val="001B331A"/>
    <w:rsid w:val="001B448F"/>
    <w:rsid w:val="001C0E74"/>
    <w:rsid w:val="001C55FB"/>
    <w:rsid w:val="001C6CEC"/>
    <w:rsid w:val="001D229F"/>
    <w:rsid w:val="001D6162"/>
    <w:rsid w:val="001E265F"/>
    <w:rsid w:val="001E6FAD"/>
    <w:rsid w:val="001E7592"/>
    <w:rsid w:val="001F2E72"/>
    <w:rsid w:val="001F3878"/>
    <w:rsid w:val="001F4552"/>
    <w:rsid w:val="002019EB"/>
    <w:rsid w:val="002030F2"/>
    <w:rsid w:val="002039C5"/>
    <w:rsid w:val="00205051"/>
    <w:rsid w:val="00205F8A"/>
    <w:rsid w:val="00211F65"/>
    <w:rsid w:val="00213A97"/>
    <w:rsid w:val="0022001B"/>
    <w:rsid w:val="00220D06"/>
    <w:rsid w:val="0022143F"/>
    <w:rsid w:val="002219BA"/>
    <w:rsid w:val="002246A0"/>
    <w:rsid w:val="00224AF9"/>
    <w:rsid w:val="00230439"/>
    <w:rsid w:val="00235176"/>
    <w:rsid w:val="00236061"/>
    <w:rsid w:val="0024100E"/>
    <w:rsid w:val="00241C1B"/>
    <w:rsid w:val="002423B2"/>
    <w:rsid w:val="0024288B"/>
    <w:rsid w:val="002469E6"/>
    <w:rsid w:val="00255D8E"/>
    <w:rsid w:val="002657E9"/>
    <w:rsid w:val="0026665E"/>
    <w:rsid w:val="00270EEB"/>
    <w:rsid w:val="0027147E"/>
    <w:rsid w:val="00274DE8"/>
    <w:rsid w:val="002761F4"/>
    <w:rsid w:val="002775E1"/>
    <w:rsid w:val="00277979"/>
    <w:rsid w:val="002808EB"/>
    <w:rsid w:val="0028095D"/>
    <w:rsid w:val="00281F6F"/>
    <w:rsid w:val="00291ADD"/>
    <w:rsid w:val="00294868"/>
    <w:rsid w:val="00294D26"/>
    <w:rsid w:val="00295CA1"/>
    <w:rsid w:val="002A291A"/>
    <w:rsid w:val="002A5604"/>
    <w:rsid w:val="002B0A7A"/>
    <w:rsid w:val="002B1701"/>
    <w:rsid w:val="002B23C3"/>
    <w:rsid w:val="002B443A"/>
    <w:rsid w:val="002B5B35"/>
    <w:rsid w:val="002B7C24"/>
    <w:rsid w:val="002C256A"/>
    <w:rsid w:val="002C496D"/>
    <w:rsid w:val="002D05EB"/>
    <w:rsid w:val="002D25D3"/>
    <w:rsid w:val="002D2F29"/>
    <w:rsid w:val="002D2FD3"/>
    <w:rsid w:val="002E7017"/>
    <w:rsid w:val="002F4F6E"/>
    <w:rsid w:val="003015C3"/>
    <w:rsid w:val="0030698D"/>
    <w:rsid w:val="00311F32"/>
    <w:rsid w:val="0031350A"/>
    <w:rsid w:val="00316815"/>
    <w:rsid w:val="003168CA"/>
    <w:rsid w:val="00321255"/>
    <w:rsid w:val="0032230D"/>
    <w:rsid w:val="00322A0B"/>
    <w:rsid w:val="00332F54"/>
    <w:rsid w:val="00334A50"/>
    <w:rsid w:val="00335FC5"/>
    <w:rsid w:val="00340E9A"/>
    <w:rsid w:val="00347578"/>
    <w:rsid w:val="003516C0"/>
    <w:rsid w:val="00352E59"/>
    <w:rsid w:val="00354DBE"/>
    <w:rsid w:val="00355210"/>
    <w:rsid w:val="003555D5"/>
    <w:rsid w:val="00365DF9"/>
    <w:rsid w:val="0036668D"/>
    <w:rsid w:val="003706B7"/>
    <w:rsid w:val="00372DB4"/>
    <w:rsid w:val="0037490C"/>
    <w:rsid w:val="00375AF5"/>
    <w:rsid w:val="003761BD"/>
    <w:rsid w:val="003769F6"/>
    <w:rsid w:val="00385414"/>
    <w:rsid w:val="00390074"/>
    <w:rsid w:val="0039312B"/>
    <w:rsid w:val="00394EC2"/>
    <w:rsid w:val="0039762B"/>
    <w:rsid w:val="003A0C37"/>
    <w:rsid w:val="003A1B6B"/>
    <w:rsid w:val="003A2A17"/>
    <w:rsid w:val="003A2F82"/>
    <w:rsid w:val="003A46C0"/>
    <w:rsid w:val="003A600E"/>
    <w:rsid w:val="003A6513"/>
    <w:rsid w:val="003B16C7"/>
    <w:rsid w:val="003C19F1"/>
    <w:rsid w:val="003C4186"/>
    <w:rsid w:val="003C458C"/>
    <w:rsid w:val="003C6185"/>
    <w:rsid w:val="003D0D2D"/>
    <w:rsid w:val="003D1852"/>
    <w:rsid w:val="003D3671"/>
    <w:rsid w:val="003D4710"/>
    <w:rsid w:val="003E16D7"/>
    <w:rsid w:val="003E197E"/>
    <w:rsid w:val="003E251D"/>
    <w:rsid w:val="003F628D"/>
    <w:rsid w:val="004046F0"/>
    <w:rsid w:val="00404E65"/>
    <w:rsid w:val="0040668F"/>
    <w:rsid w:val="00412677"/>
    <w:rsid w:val="00413FBA"/>
    <w:rsid w:val="00417925"/>
    <w:rsid w:val="0043207C"/>
    <w:rsid w:val="00432FD5"/>
    <w:rsid w:val="004348AE"/>
    <w:rsid w:val="00435E9A"/>
    <w:rsid w:val="004376C0"/>
    <w:rsid w:val="0044115F"/>
    <w:rsid w:val="0044223A"/>
    <w:rsid w:val="00446792"/>
    <w:rsid w:val="00446F80"/>
    <w:rsid w:val="00450C83"/>
    <w:rsid w:val="00451851"/>
    <w:rsid w:val="00453343"/>
    <w:rsid w:val="00457D0E"/>
    <w:rsid w:val="004608B9"/>
    <w:rsid w:val="00460ADB"/>
    <w:rsid w:val="00465947"/>
    <w:rsid w:val="004672C1"/>
    <w:rsid w:val="00470BB1"/>
    <w:rsid w:val="004718F7"/>
    <w:rsid w:val="00473153"/>
    <w:rsid w:val="004743AF"/>
    <w:rsid w:val="00482C17"/>
    <w:rsid w:val="004911B4"/>
    <w:rsid w:val="0049196A"/>
    <w:rsid w:val="004923DA"/>
    <w:rsid w:val="004928C4"/>
    <w:rsid w:val="00493434"/>
    <w:rsid w:val="004962F9"/>
    <w:rsid w:val="004968E2"/>
    <w:rsid w:val="004A0579"/>
    <w:rsid w:val="004A07EA"/>
    <w:rsid w:val="004A07F1"/>
    <w:rsid w:val="004A14C4"/>
    <w:rsid w:val="004A2A49"/>
    <w:rsid w:val="004A54D2"/>
    <w:rsid w:val="004A59F9"/>
    <w:rsid w:val="004B42FA"/>
    <w:rsid w:val="004B600B"/>
    <w:rsid w:val="004B6822"/>
    <w:rsid w:val="004B69F6"/>
    <w:rsid w:val="004C102D"/>
    <w:rsid w:val="004C24A5"/>
    <w:rsid w:val="004C2D3A"/>
    <w:rsid w:val="004D03C4"/>
    <w:rsid w:val="004D0BF1"/>
    <w:rsid w:val="004D24D2"/>
    <w:rsid w:val="004D35A4"/>
    <w:rsid w:val="004D445F"/>
    <w:rsid w:val="004E087B"/>
    <w:rsid w:val="004E44A4"/>
    <w:rsid w:val="004E7B8B"/>
    <w:rsid w:val="004E7BDD"/>
    <w:rsid w:val="004F1E21"/>
    <w:rsid w:val="004F740D"/>
    <w:rsid w:val="004F792D"/>
    <w:rsid w:val="004F7B8F"/>
    <w:rsid w:val="00500748"/>
    <w:rsid w:val="005011D6"/>
    <w:rsid w:val="00501416"/>
    <w:rsid w:val="0050167A"/>
    <w:rsid w:val="005042F1"/>
    <w:rsid w:val="00510B35"/>
    <w:rsid w:val="00510D6A"/>
    <w:rsid w:val="00513C7D"/>
    <w:rsid w:val="005169D1"/>
    <w:rsid w:val="00521123"/>
    <w:rsid w:val="00521221"/>
    <w:rsid w:val="005245CE"/>
    <w:rsid w:val="00531C24"/>
    <w:rsid w:val="00536FA9"/>
    <w:rsid w:val="005414F4"/>
    <w:rsid w:val="00541C9D"/>
    <w:rsid w:val="00546187"/>
    <w:rsid w:val="005463F1"/>
    <w:rsid w:val="00557D77"/>
    <w:rsid w:val="00562EAA"/>
    <w:rsid w:val="00563B58"/>
    <w:rsid w:val="005640C4"/>
    <w:rsid w:val="00564C53"/>
    <w:rsid w:val="00565AC5"/>
    <w:rsid w:val="0056684C"/>
    <w:rsid w:val="00574A0C"/>
    <w:rsid w:val="00576E4C"/>
    <w:rsid w:val="0057780F"/>
    <w:rsid w:val="00581E0A"/>
    <w:rsid w:val="00582870"/>
    <w:rsid w:val="00586D89"/>
    <w:rsid w:val="00587831"/>
    <w:rsid w:val="005916B8"/>
    <w:rsid w:val="00593D00"/>
    <w:rsid w:val="005A1B4C"/>
    <w:rsid w:val="005A1BA3"/>
    <w:rsid w:val="005A2D7D"/>
    <w:rsid w:val="005A545C"/>
    <w:rsid w:val="005B6CF0"/>
    <w:rsid w:val="005C1567"/>
    <w:rsid w:val="005C6CE5"/>
    <w:rsid w:val="005C76DE"/>
    <w:rsid w:val="005D3F07"/>
    <w:rsid w:val="005D583E"/>
    <w:rsid w:val="005D6F7D"/>
    <w:rsid w:val="005D7E1F"/>
    <w:rsid w:val="005E13EA"/>
    <w:rsid w:val="005E53BD"/>
    <w:rsid w:val="00603B67"/>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611C"/>
    <w:rsid w:val="00690860"/>
    <w:rsid w:val="00694C00"/>
    <w:rsid w:val="00696F65"/>
    <w:rsid w:val="006A7A6D"/>
    <w:rsid w:val="006B5E67"/>
    <w:rsid w:val="006C2EB5"/>
    <w:rsid w:val="006D18A3"/>
    <w:rsid w:val="006D5970"/>
    <w:rsid w:val="006E481E"/>
    <w:rsid w:val="006E795F"/>
    <w:rsid w:val="006F2711"/>
    <w:rsid w:val="006F3D05"/>
    <w:rsid w:val="006F5FDD"/>
    <w:rsid w:val="00700249"/>
    <w:rsid w:val="0070604C"/>
    <w:rsid w:val="007069CD"/>
    <w:rsid w:val="00710D69"/>
    <w:rsid w:val="007110E6"/>
    <w:rsid w:val="00711A70"/>
    <w:rsid w:val="00712E6F"/>
    <w:rsid w:val="00712E90"/>
    <w:rsid w:val="00713B7E"/>
    <w:rsid w:val="0071499F"/>
    <w:rsid w:val="007203DA"/>
    <w:rsid w:val="007204AE"/>
    <w:rsid w:val="00721379"/>
    <w:rsid w:val="007218EE"/>
    <w:rsid w:val="0072678F"/>
    <w:rsid w:val="00727C4C"/>
    <w:rsid w:val="00731777"/>
    <w:rsid w:val="00734809"/>
    <w:rsid w:val="0073644B"/>
    <w:rsid w:val="007406E1"/>
    <w:rsid w:val="00743E40"/>
    <w:rsid w:val="0074589C"/>
    <w:rsid w:val="00751263"/>
    <w:rsid w:val="0075666B"/>
    <w:rsid w:val="0075704F"/>
    <w:rsid w:val="00761D5D"/>
    <w:rsid w:val="00763B2D"/>
    <w:rsid w:val="007709D0"/>
    <w:rsid w:val="00772924"/>
    <w:rsid w:val="007741DE"/>
    <w:rsid w:val="00784EC4"/>
    <w:rsid w:val="007872F2"/>
    <w:rsid w:val="007874BC"/>
    <w:rsid w:val="007908E0"/>
    <w:rsid w:val="00793EB3"/>
    <w:rsid w:val="00794205"/>
    <w:rsid w:val="00797012"/>
    <w:rsid w:val="007A040F"/>
    <w:rsid w:val="007A1F6A"/>
    <w:rsid w:val="007B0DE3"/>
    <w:rsid w:val="007B491F"/>
    <w:rsid w:val="007B5CB2"/>
    <w:rsid w:val="007B7191"/>
    <w:rsid w:val="007C0638"/>
    <w:rsid w:val="007C1634"/>
    <w:rsid w:val="007C1D94"/>
    <w:rsid w:val="007C2879"/>
    <w:rsid w:val="007C6A87"/>
    <w:rsid w:val="007C705D"/>
    <w:rsid w:val="007C7292"/>
    <w:rsid w:val="007D0A07"/>
    <w:rsid w:val="007D0C96"/>
    <w:rsid w:val="007D133D"/>
    <w:rsid w:val="007D3EB4"/>
    <w:rsid w:val="007D3F16"/>
    <w:rsid w:val="007D78CC"/>
    <w:rsid w:val="007F3C54"/>
    <w:rsid w:val="007F3F7E"/>
    <w:rsid w:val="007F5497"/>
    <w:rsid w:val="008073CD"/>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21CF"/>
    <w:rsid w:val="00843D58"/>
    <w:rsid w:val="00843EBA"/>
    <w:rsid w:val="00844989"/>
    <w:rsid w:val="00844D98"/>
    <w:rsid w:val="00846D84"/>
    <w:rsid w:val="0085230E"/>
    <w:rsid w:val="00852A3C"/>
    <w:rsid w:val="00853554"/>
    <w:rsid w:val="0085355E"/>
    <w:rsid w:val="008550A1"/>
    <w:rsid w:val="00861035"/>
    <w:rsid w:val="00861038"/>
    <w:rsid w:val="00865008"/>
    <w:rsid w:val="00866B50"/>
    <w:rsid w:val="00870570"/>
    <w:rsid w:val="008708F1"/>
    <w:rsid w:val="0087391D"/>
    <w:rsid w:val="00873BF6"/>
    <w:rsid w:val="00880539"/>
    <w:rsid w:val="00884774"/>
    <w:rsid w:val="008859E8"/>
    <w:rsid w:val="0088737B"/>
    <w:rsid w:val="00892716"/>
    <w:rsid w:val="00893067"/>
    <w:rsid w:val="008933DE"/>
    <w:rsid w:val="00895FCE"/>
    <w:rsid w:val="00897F3E"/>
    <w:rsid w:val="008A01C1"/>
    <w:rsid w:val="008A1BA8"/>
    <w:rsid w:val="008A21B4"/>
    <w:rsid w:val="008A4576"/>
    <w:rsid w:val="008B07DE"/>
    <w:rsid w:val="008B28E7"/>
    <w:rsid w:val="008B2A0D"/>
    <w:rsid w:val="008C14C7"/>
    <w:rsid w:val="008C2FFB"/>
    <w:rsid w:val="008C6EEA"/>
    <w:rsid w:val="008D5813"/>
    <w:rsid w:val="008D634E"/>
    <w:rsid w:val="008D778A"/>
    <w:rsid w:val="008F22BD"/>
    <w:rsid w:val="008F5534"/>
    <w:rsid w:val="00904723"/>
    <w:rsid w:val="009079BD"/>
    <w:rsid w:val="00912BD9"/>
    <w:rsid w:val="00916CFB"/>
    <w:rsid w:val="00920BEB"/>
    <w:rsid w:val="00920E5B"/>
    <w:rsid w:val="009249F8"/>
    <w:rsid w:val="00926436"/>
    <w:rsid w:val="0093018C"/>
    <w:rsid w:val="00932CCA"/>
    <w:rsid w:val="00944BB9"/>
    <w:rsid w:val="009530E6"/>
    <w:rsid w:val="009544C0"/>
    <w:rsid w:val="00954FA4"/>
    <w:rsid w:val="00956AE9"/>
    <w:rsid w:val="00964CC6"/>
    <w:rsid w:val="00991FDA"/>
    <w:rsid w:val="009927A1"/>
    <w:rsid w:val="009965F3"/>
    <w:rsid w:val="0099774D"/>
    <w:rsid w:val="009A310E"/>
    <w:rsid w:val="009A5F3B"/>
    <w:rsid w:val="009B0B61"/>
    <w:rsid w:val="009B28C0"/>
    <w:rsid w:val="009B364E"/>
    <w:rsid w:val="009B395A"/>
    <w:rsid w:val="009B7136"/>
    <w:rsid w:val="009B75CB"/>
    <w:rsid w:val="009B7806"/>
    <w:rsid w:val="009C31BC"/>
    <w:rsid w:val="009C3AC2"/>
    <w:rsid w:val="009D4365"/>
    <w:rsid w:val="009D4E3B"/>
    <w:rsid w:val="009D7BC9"/>
    <w:rsid w:val="009D7D34"/>
    <w:rsid w:val="009E0C5A"/>
    <w:rsid w:val="009E1982"/>
    <w:rsid w:val="009E4D2C"/>
    <w:rsid w:val="009F0978"/>
    <w:rsid w:val="009F3AEC"/>
    <w:rsid w:val="00A00081"/>
    <w:rsid w:val="00A015F7"/>
    <w:rsid w:val="00A03B33"/>
    <w:rsid w:val="00A042A3"/>
    <w:rsid w:val="00A10D56"/>
    <w:rsid w:val="00A12AAE"/>
    <w:rsid w:val="00A134F6"/>
    <w:rsid w:val="00A16DD1"/>
    <w:rsid w:val="00A221AB"/>
    <w:rsid w:val="00A22441"/>
    <w:rsid w:val="00A23F3B"/>
    <w:rsid w:val="00A24406"/>
    <w:rsid w:val="00A25F64"/>
    <w:rsid w:val="00A27CC2"/>
    <w:rsid w:val="00A3273B"/>
    <w:rsid w:val="00A40ED6"/>
    <w:rsid w:val="00A470EE"/>
    <w:rsid w:val="00A47621"/>
    <w:rsid w:val="00A479CD"/>
    <w:rsid w:val="00A50CFC"/>
    <w:rsid w:val="00A522D3"/>
    <w:rsid w:val="00A54D67"/>
    <w:rsid w:val="00A55A3F"/>
    <w:rsid w:val="00A56BC4"/>
    <w:rsid w:val="00A652F6"/>
    <w:rsid w:val="00A732EA"/>
    <w:rsid w:val="00A7489E"/>
    <w:rsid w:val="00A8015F"/>
    <w:rsid w:val="00A80BD2"/>
    <w:rsid w:val="00A82D6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3C67"/>
    <w:rsid w:val="00B17FA0"/>
    <w:rsid w:val="00B225E2"/>
    <w:rsid w:val="00B24344"/>
    <w:rsid w:val="00B26769"/>
    <w:rsid w:val="00B3067A"/>
    <w:rsid w:val="00B31642"/>
    <w:rsid w:val="00B31C91"/>
    <w:rsid w:val="00B3747F"/>
    <w:rsid w:val="00B43194"/>
    <w:rsid w:val="00B47734"/>
    <w:rsid w:val="00B50FBA"/>
    <w:rsid w:val="00B558EB"/>
    <w:rsid w:val="00B577D3"/>
    <w:rsid w:val="00B60466"/>
    <w:rsid w:val="00B62F24"/>
    <w:rsid w:val="00B6548F"/>
    <w:rsid w:val="00B65698"/>
    <w:rsid w:val="00B7502A"/>
    <w:rsid w:val="00B77305"/>
    <w:rsid w:val="00B82CC2"/>
    <w:rsid w:val="00B84A89"/>
    <w:rsid w:val="00B92258"/>
    <w:rsid w:val="00B92BEF"/>
    <w:rsid w:val="00B93AC4"/>
    <w:rsid w:val="00B9689A"/>
    <w:rsid w:val="00BA074B"/>
    <w:rsid w:val="00BA1FFA"/>
    <w:rsid w:val="00BA2666"/>
    <w:rsid w:val="00BA7FF1"/>
    <w:rsid w:val="00BB06CB"/>
    <w:rsid w:val="00BB261F"/>
    <w:rsid w:val="00BB2887"/>
    <w:rsid w:val="00BB28AF"/>
    <w:rsid w:val="00BB5EAA"/>
    <w:rsid w:val="00BB5F11"/>
    <w:rsid w:val="00BC0401"/>
    <w:rsid w:val="00BC04FA"/>
    <w:rsid w:val="00BC1C22"/>
    <w:rsid w:val="00BC460B"/>
    <w:rsid w:val="00BC5452"/>
    <w:rsid w:val="00BC5725"/>
    <w:rsid w:val="00BC77B5"/>
    <w:rsid w:val="00BD30B1"/>
    <w:rsid w:val="00BD7B73"/>
    <w:rsid w:val="00BD7F3E"/>
    <w:rsid w:val="00BE0F7B"/>
    <w:rsid w:val="00BE10C2"/>
    <w:rsid w:val="00C01D14"/>
    <w:rsid w:val="00C025B4"/>
    <w:rsid w:val="00C0275F"/>
    <w:rsid w:val="00C05104"/>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226"/>
    <w:rsid w:val="00C63D00"/>
    <w:rsid w:val="00C6441B"/>
    <w:rsid w:val="00C708B6"/>
    <w:rsid w:val="00C7108B"/>
    <w:rsid w:val="00C8089F"/>
    <w:rsid w:val="00C82D6F"/>
    <w:rsid w:val="00C836CC"/>
    <w:rsid w:val="00C83CF4"/>
    <w:rsid w:val="00C87A74"/>
    <w:rsid w:val="00C90A71"/>
    <w:rsid w:val="00C91574"/>
    <w:rsid w:val="00C91BC2"/>
    <w:rsid w:val="00C92C71"/>
    <w:rsid w:val="00C93F8F"/>
    <w:rsid w:val="00C94BF2"/>
    <w:rsid w:val="00CA24DC"/>
    <w:rsid w:val="00CA2745"/>
    <w:rsid w:val="00CA3593"/>
    <w:rsid w:val="00CA7089"/>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66A9"/>
    <w:rsid w:val="00D22C8F"/>
    <w:rsid w:val="00D27DF5"/>
    <w:rsid w:val="00D33491"/>
    <w:rsid w:val="00D33970"/>
    <w:rsid w:val="00D44F8E"/>
    <w:rsid w:val="00D44FD0"/>
    <w:rsid w:val="00D47E22"/>
    <w:rsid w:val="00D5733C"/>
    <w:rsid w:val="00D607EF"/>
    <w:rsid w:val="00D60F88"/>
    <w:rsid w:val="00D625E7"/>
    <w:rsid w:val="00D646BD"/>
    <w:rsid w:val="00D70239"/>
    <w:rsid w:val="00D71201"/>
    <w:rsid w:val="00D720C7"/>
    <w:rsid w:val="00D77A04"/>
    <w:rsid w:val="00D81D06"/>
    <w:rsid w:val="00D83E94"/>
    <w:rsid w:val="00D8652C"/>
    <w:rsid w:val="00D876E6"/>
    <w:rsid w:val="00DA1025"/>
    <w:rsid w:val="00DA22EC"/>
    <w:rsid w:val="00DA5860"/>
    <w:rsid w:val="00DB2767"/>
    <w:rsid w:val="00DC4729"/>
    <w:rsid w:val="00DE556F"/>
    <w:rsid w:val="00DE69D9"/>
    <w:rsid w:val="00E03B6D"/>
    <w:rsid w:val="00E05959"/>
    <w:rsid w:val="00E0649E"/>
    <w:rsid w:val="00E17160"/>
    <w:rsid w:val="00E20F49"/>
    <w:rsid w:val="00E33793"/>
    <w:rsid w:val="00E35BEC"/>
    <w:rsid w:val="00E50821"/>
    <w:rsid w:val="00E50EF8"/>
    <w:rsid w:val="00E51F91"/>
    <w:rsid w:val="00E56D47"/>
    <w:rsid w:val="00E607E0"/>
    <w:rsid w:val="00E66344"/>
    <w:rsid w:val="00E676F7"/>
    <w:rsid w:val="00E7086E"/>
    <w:rsid w:val="00E7374A"/>
    <w:rsid w:val="00E73C41"/>
    <w:rsid w:val="00E7598F"/>
    <w:rsid w:val="00E76F60"/>
    <w:rsid w:val="00E83D90"/>
    <w:rsid w:val="00E83F25"/>
    <w:rsid w:val="00E83F28"/>
    <w:rsid w:val="00E83F91"/>
    <w:rsid w:val="00E909DC"/>
    <w:rsid w:val="00E9107A"/>
    <w:rsid w:val="00E91F62"/>
    <w:rsid w:val="00E929FD"/>
    <w:rsid w:val="00E93240"/>
    <w:rsid w:val="00E937EE"/>
    <w:rsid w:val="00E9479B"/>
    <w:rsid w:val="00E96A16"/>
    <w:rsid w:val="00EA28F1"/>
    <w:rsid w:val="00EA4D48"/>
    <w:rsid w:val="00EB2173"/>
    <w:rsid w:val="00EB62E6"/>
    <w:rsid w:val="00EC2AA3"/>
    <w:rsid w:val="00ED1B30"/>
    <w:rsid w:val="00ED250E"/>
    <w:rsid w:val="00ED6535"/>
    <w:rsid w:val="00EE1AC1"/>
    <w:rsid w:val="00EE39D6"/>
    <w:rsid w:val="00EE413C"/>
    <w:rsid w:val="00EE52AD"/>
    <w:rsid w:val="00F01F92"/>
    <w:rsid w:val="00F07944"/>
    <w:rsid w:val="00F10A08"/>
    <w:rsid w:val="00F139CF"/>
    <w:rsid w:val="00F14CD8"/>
    <w:rsid w:val="00F22242"/>
    <w:rsid w:val="00F22AC5"/>
    <w:rsid w:val="00F254D1"/>
    <w:rsid w:val="00F32B82"/>
    <w:rsid w:val="00F4043E"/>
    <w:rsid w:val="00F40CB5"/>
    <w:rsid w:val="00F41BBC"/>
    <w:rsid w:val="00F43B9D"/>
    <w:rsid w:val="00F444F0"/>
    <w:rsid w:val="00F50847"/>
    <w:rsid w:val="00F53F27"/>
    <w:rsid w:val="00F546D1"/>
    <w:rsid w:val="00F55F59"/>
    <w:rsid w:val="00F6513F"/>
    <w:rsid w:val="00F66272"/>
    <w:rsid w:val="00F6ACA0"/>
    <w:rsid w:val="00F709C0"/>
    <w:rsid w:val="00F72B41"/>
    <w:rsid w:val="00F84E93"/>
    <w:rsid w:val="00F85D8F"/>
    <w:rsid w:val="00F8610A"/>
    <w:rsid w:val="00F927A1"/>
    <w:rsid w:val="00F92E4D"/>
    <w:rsid w:val="00F94392"/>
    <w:rsid w:val="00F9543D"/>
    <w:rsid w:val="00FA3764"/>
    <w:rsid w:val="00FA56ED"/>
    <w:rsid w:val="00FB5FA6"/>
    <w:rsid w:val="00FB7C13"/>
    <w:rsid w:val="00FC1310"/>
    <w:rsid w:val="00FC1328"/>
    <w:rsid w:val="00FC2FF3"/>
    <w:rsid w:val="00FC3263"/>
    <w:rsid w:val="00FC51F9"/>
    <w:rsid w:val="00FC5B40"/>
    <w:rsid w:val="00FC5FF8"/>
    <w:rsid w:val="00FC702B"/>
    <w:rsid w:val="00FD38F9"/>
    <w:rsid w:val="00FD3D7C"/>
    <w:rsid w:val="00FD4F8F"/>
    <w:rsid w:val="00FD4FF1"/>
    <w:rsid w:val="00FE0C16"/>
    <w:rsid w:val="00FE14AD"/>
    <w:rsid w:val="00FE14B1"/>
    <w:rsid w:val="00FE16FC"/>
    <w:rsid w:val="00FE1F6A"/>
    <w:rsid w:val="00FF0070"/>
    <w:rsid w:val="00FF31EC"/>
    <w:rsid w:val="00FF4375"/>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457D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78384817">
      <w:bodyDiv w:val="1"/>
      <w:marLeft w:val="0"/>
      <w:marRight w:val="0"/>
      <w:marTop w:val="0"/>
      <w:marBottom w:val="0"/>
      <w:divBdr>
        <w:top w:val="none" w:sz="0" w:space="0" w:color="auto"/>
        <w:left w:val="none" w:sz="0" w:space="0" w:color="auto"/>
        <w:bottom w:val="none" w:sz="0" w:space="0" w:color="auto"/>
        <w:right w:val="none" w:sz="0" w:space="0" w:color="auto"/>
      </w:divBdr>
    </w:div>
    <w:div w:id="81849997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4902577">
      <w:bodyDiv w:val="1"/>
      <w:marLeft w:val="0"/>
      <w:marRight w:val="0"/>
      <w:marTop w:val="0"/>
      <w:marBottom w:val="0"/>
      <w:divBdr>
        <w:top w:val="none" w:sz="0" w:space="0" w:color="auto"/>
        <w:left w:val="none" w:sz="0" w:space="0" w:color="auto"/>
        <w:bottom w:val="none" w:sz="0" w:space="0" w:color="auto"/>
        <w:right w:val="none" w:sz="0" w:space="0" w:color="auto"/>
      </w:divBdr>
    </w:div>
    <w:div w:id="1377849199">
      <w:bodyDiv w:val="1"/>
      <w:marLeft w:val="0"/>
      <w:marRight w:val="0"/>
      <w:marTop w:val="0"/>
      <w:marBottom w:val="0"/>
      <w:divBdr>
        <w:top w:val="none" w:sz="0" w:space="0" w:color="auto"/>
        <w:left w:val="none" w:sz="0" w:space="0" w:color="auto"/>
        <w:bottom w:val="none" w:sz="0" w:space="0" w:color="auto"/>
        <w:right w:val="none" w:sz="0" w:space="0" w:color="auto"/>
      </w:divBdr>
    </w:div>
    <w:div w:id="1561361425">
      <w:bodyDiv w:val="1"/>
      <w:marLeft w:val="0"/>
      <w:marRight w:val="0"/>
      <w:marTop w:val="0"/>
      <w:marBottom w:val="0"/>
      <w:divBdr>
        <w:top w:val="none" w:sz="0" w:space="0" w:color="auto"/>
        <w:left w:val="none" w:sz="0" w:space="0" w:color="auto"/>
        <w:bottom w:val="none" w:sz="0" w:space="0" w:color="auto"/>
        <w:right w:val="none" w:sz="0" w:space="0" w:color="auto"/>
      </w:divBdr>
    </w:div>
    <w:div w:id="158672453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8746640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7236232">
      <w:bodyDiv w:val="1"/>
      <w:marLeft w:val="0"/>
      <w:marRight w:val="0"/>
      <w:marTop w:val="0"/>
      <w:marBottom w:val="0"/>
      <w:divBdr>
        <w:top w:val="none" w:sz="0" w:space="0" w:color="auto"/>
        <w:left w:val="none" w:sz="0" w:space="0" w:color="auto"/>
        <w:bottom w:val="none" w:sz="0" w:space="0" w:color="auto"/>
        <w:right w:val="none" w:sz="0" w:space="0" w:color="auto"/>
      </w:divBdr>
    </w:div>
    <w:div w:id="214211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afal.org/services/criminaljustice/"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app.college.police.uk/app-content/major-investigation-and-public-protection/domestic-abuse/victim-safety-and-support/" TargetMode="External"/><Relationship Id="rId34" Type="http://schemas.openxmlformats.org/officeDocument/2006/relationships/hyperlink" Target="https://www.policefoundation.org/wp-content/uploads/2015/06/Sherman-1998-Evidence-Based-Policing.pdf" TargetMode="External"/><Relationship Id="rId42"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cpsafeguardingadultsboard.com/uploads/7/4/8/9/74891967/appendix_2_-_changes_in_dorset_police_since_completion_of_the_sar_dhr.pdf" TargetMode="External"/><Relationship Id="rId33" Type="http://schemas.openxmlformats.org/officeDocument/2006/relationships/hyperlink" Target="https://nicherms.com/wp-content/uploads/2019/01/South-Wales-Police-Case-Study.pdf" TargetMode="External"/><Relationship Id="rId38" Type="http://schemas.openxmlformats.org/officeDocument/2006/relationships/hyperlink" Target="https://www.womensaid.org.uk/covid-19-practical-support-and-advice/"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aas-s3-broker-prod-lon-6453d964-1d1a-432a-9260-5e0ba7d2fc51.s3.eu-west-2.amazonaws.com/s3fs-public/2021-02/code_of_ethics.pdf" TargetMode="External"/><Relationship Id="rId29" Type="http://schemas.openxmlformats.org/officeDocument/2006/relationships/hyperlink" Target="https://www.ijells.com/wp-content/uploads/2014/04/April-2014-final.pdf"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tms.edu.my/images/Document/MOD003554%20-%20Effective%20Team%20and%20Performance%20Management/WEEK%202_Structure%20of%20Belbin's%20team%20roles.pdf" TargetMode="External"/><Relationship Id="rId32" Type="http://schemas.openxmlformats.org/officeDocument/2006/relationships/hyperlink" Target="https://nicherms.com/wp-content/uploads/2018/12/Pan-Wales-Information-Sharing-Case-Study.pdf" TargetMode="External"/><Relationship Id="rId37" Type="http://schemas.openxmlformats.org/officeDocument/2006/relationships/hyperlink" Target="https://books.google.co.uk/books?id=ewfhGTApROIC&amp;pg=PA14&amp;dq=disruption+of+criminal+activity+on+the+road&amp;hl=en&amp;newbks=1&amp;newbks_redir=0&amp;sa=X&amp;ved=2ahUKEwj2_LnBgcXzAhXPiVwKHZ1lB4MQ6AF6BAgHEAI#v=onepage&amp;q=disruption%20of%20criminal%20activity%20on%20the%20road&amp;f=false" TargetMode="External"/><Relationship Id="rId40" Type="http://schemas.openxmlformats.org/officeDocument/2006/relationships/header" Target="header5.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books.google.co.uk/books?id=yvoAQH9CWSEC&amp;pg=PA21&amp;dq=solicitor+in+a+police+interview&amp;hl=en&amp;newbks=1&amp;newbks_redir=0&amp;sa=X&amp;ved=2ahUKEwjAh5uUke3zAhUxREEAHV4pDvQQ6AF6BAgJEAI#v=onepage&amp;q=solicitor%20in%20a%20police%20interview&amp;f=false" TargetMode="External"/><Relationship Id="rId28" Type="http://schemas.openxmlformats.org/officeDocument/2006/relationships/hyperlink" Target="https://doi.org/10.1007/s11896-018-9264-2" TargetMode="External"/><Relationship Id="rId36" Type="http://schemas.openxmlformats.org/officeDocument/2006/relationships/hyperlink" Target="http://swplive.blob.core.windows.net/wordpress-uploads/Procedure80.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books.google.co.uk/books?id=-uN5DAAAQBAJ&amp;pg=PA105&amp;dq=criminal+activity+by+road+network&amp;hl=en&amp;newbks=1&amp;newbks_redir=0&amp;sa=X&amp;ved=2ahUKEwigud7188TzAhWHC8AKHaqvDNgQ6AF6BAgJEAI" TargetMode="External"/><Relationship Id="rId44"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rticle/crime-against-women-and-girls-urgent-action-needed" TargetMode="External"/><Relationship Id="rId27" Type="http://schemas.openxmlformats.org/officeDocument/2006/relationships/hyperlink" Target="https://www.emerald.com/insight/content/doi/10.1108/13527590510635134/full/html" TargetMode="External"/><Relationship Id="rId30" Type="http://schemas.openxmlformats.org/officeDocument/2006/relationships/hyperlink" Target="https://www.merpolfed.org.uk/winsor2key.pdf" TargetMode="External"/><Relationship Id="rId35" Type="http://schemas.openxmlformats.org/officeDocument/2006/relationships/hyperlink" Target="https://www.smartsheet.com/how-to-use-team-roles-to-boost-performance" TargetMode="External"/><Relationship Id="rId43"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00A05EA8-0A0A-4D04-8DFD-1CF7AE3E0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30</Pages>
  <Words>9185</Words>
  <Characters>50669</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Lewis,Ryan swp6608</cp:lastModifiedBy>
  <cp:revision>39</cp:revision>
  <cp:lastPrinted>2014-08-26T08:55:00Z</cp:lastPrinted>
  <dcterms:created xsi:type="dcterms:W3CDTF">2021-05-13T14:10:00Z</dcterms:created>
  <dcterms:modified xsi:type="dcterms:W3CDTF">2021-10-31T19:36:00Z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342eb061-0587-477b-8ec6-66b727954e16</vt:lpwstr>
  </property>
  <property fmtid="{D5CDD505-2E9C-101B-9397-08002B2CF9AE}" pid="4" name="Classification">
    <vt:lpwstr>OFFICIAL</vt:lpwstr>
  </property>
  <property fmtid="{D5CDD505-2E9C-101B-9397-08002B2CF9AE}" pid="5" name="Visibility">
    <vt:lpwstr>NOT VISIBLE</vt:lpwstr>
  </property>
</Properties>
</file>