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8DE220" w14:textId="64E59859" w:rsidR="002948EC" w:rsidRDefault="00DA3C3E" w:rsidP="00DA3C3E">
      <w:pPr>
        <w:jc w:val="center"/>
        <w:rPr>
          <w:sz w:val="32"/>
          <w:szCs w:val="32"/>
          <w:u w:val="single"/>
        </w:rPr>
      </w:pPr>
      <w:r w:rsidRPr="00DA3C3E">
        <w:rPr>
          <w:sz w:val="32"/>
          <w:szCs w:val="32"/>
          <w:u w:val="single"/>
        </w:rPr>
        <w:t>Extended Essay Draft</w:t>
      </w:r>
      <w:r w:rsidR="006F6A1D">
        <w:rPr>
          <w:sz w:val="32"/>
          <w:szCs w:val="32"/>
          <w:u w:val="single"/>
        </w:rPr>
        <w:t xml:space="preserve"> – Emily Parkins</w:t>
      </w:r>
    </w:p>
    <w:p w14:paraId="62C91214" w14:textId="56C76F8B" w:rsidR="00DA3C3E" w:rsidRDefault="00DA3C3E" w:rsidP="00DA3C3E">
      <w:pPr>
        <w:jc w:val="center"/>
        <w:rPr>
          <w:sz w:val="32"/>
          <w:szCs w:val="32"/>
          <w:u w:val="single"/>
        </w:rPr>
      </w:pPr>
    </w:p>
    <w:p w14:paraId="18E2C92D" w14:textId="078C7839" w:rsidR="00DA3C3E" w:rsidRDefault="00DA3C3E" w:rsidP="00DA3C3E">
      <w:pPr>
        <w:rPr>
          <w:u w:val="single"/>
        </w:rPr>
      </w:pPr>
      <w:r>
        <w:rPr>
          <w:u w:val="single"/>
        </w:rPr>
        <w:t>Section 1</w:t>
      </w:r>
    </w:p>
    <w:p w14:paraId="4F4C94F2" w14:textId="74A2895C" w:rsidR="00DA3C3E" w:rsidRDefault="00DA3C3E" w:rsidP="00DA3C3E">
      <w:r>
        <w:rPr>
          <w:noProof/>
        </w:rPr>
        <mc:AlternateContent>
          <mc:Choice Requires="wps">
            <w:drawing>
              <wp:anchor distT="0" distB="0" distL="114300" distR="114300" simplePos="0" relativeHeight="251658240" behindDoc="0" locked="0" layoutInCell="1" allowOverlap="1" wp14:anchorId="44821E17" wp14:editId="0169FEBF">
                <wp:simplePos x="0" y="0"/>
                <wp:positionH relativeFrom="column">
                  <wp:posOffset>680197</wp:posOffset>
                </wp:positionH>
                <wp:positionV relativeFrom="paragraph">
                  <wp:posOffset>111760</wp:posOffset>
                </wp:positionV>
                <wp:extent cx="4378478" cy="4582795"/>
                <wp:effectExtent l="0" t="0" r="15875" b="14605"/>
                <wp:wrapNone/>
                <wp:docPr id="2" name="Text Box 2"/>
                <wp:cNvGraphicFramePr/>
                <a:graphic xmlns:a="http://schemas.openxmlformats.org/drawingml/2006/main">
                  <a:graphicData uri="http://schemas.microsoft.com/office/word/2010/wordprocessingShape">
                    <wps:wsp>
                      <wps:cNvSpPr txBox="1"/>
                      <wps:spPr>
                        <a:xfrm>
                          <a:off x="0" y="0"/>
                          <a:ext cx="4378478" cy="4582795"/>
                        </a:xfrm>
                        <a:prstGeom prst="rect">
                          <a:avLst/>
                        </a:prstGeom>
                        <a:noFill/>
                        <a:ln w="12700">
                          <a:solidFill>
                            <a:prstClr val="black"/>
                          </a:solidFill>
                        </a:ln>
                      </wps:spPr>
                      <wps:txbx>
                        <w:txbxContent>
                          <w:p w14:paraId="154FF418" w14:textId="77777777" w:rsidR="00DA3C3E" w:rsidRDefault="00DA3C3E" w:rsidP="00DA3C3E">
                            <w:pPr>
                              <w:rPr>
                                <w14:textOutline w14:w="9525" w14:cap="rnd" w14:cmpd="sng" w14:algn="ctr">
                                  <w14:noFill/>
                                  <w14:prstDash w14:val="solid"/>
                                  <w14:bevel/>
                                </w14:textOutline>
                              </w:rPr>
                            </w:pPr>
                          </w:p>
                          <w:p w14:paraId="3753E854" w14:textId="77777777" w:rsidR="00DA3C3E" w:rsidRDefault="00DA3C3E" w:rsidP="00DA3C3E">
                            <w:pPr>
                              <w:rPr>
                                <w14:textOutline w14:w="9525" w14:cap="rnd" w14:cmpd="sng" w14:algn="ctr">
                                  <w14:noFill/>
                                  <w14:prstDash w14:val="solid"/>
                                  <w14:bevel/>
                                </w14:textOutline>
                              </w:rPr>
                            </w:pPr>
                          </w:p>
                          <w:p w14:paraId="2904AD6B" w14:textId="77777777" w:rsidR="00DA3C3E" w:rsidRDefault="00DA3C3E" w:rsidP="00DA3C3E">
                            <w:pPr>
                              <w:rPr>
                                <w14:textOutline w14:w="9525" w14:cap="rnd" w14:cmpd="sng" w14:algn="ctr">
                                  <w14:noFill/>
                                  <w14:prstDash w14:val="solid"/>
                                  <w14:bevel/>
                                </w14:textOutline>
                              </w:rPr>
                            </w:pPr>
                          </w:p>
                          <w:p w14:paraId="337D9F9D" w14:textId="77777777" w:rsidR="00DA3C3E" w:rsidRDefault="00DA3C3E" w:rsidP="00DA3C3E">
                            <w:pPr>
                              <w:rPr>
                                <w14:textOutline w14:w="9525" w14:cap="rnd" w14:cmpd="sng" w14:algn="ctr">
                                  <w14:noFill/>
                                  <w14:prstDash w14:val="solid"/>
                                  <w14:bevel/>
                                </w14:textOutline>
                              </w:rPr>
                            </w:pPr>
                          </w:p>
                          <w:p w14:paraId="75611749" w14:textId="77777777" w:rsidR="00DA3C3E" w:rsidRDefault="00DA3C3E" w:rsidP="00DA3C3E">
                            <w:pPr>
                              <w:rPr>
                                <w14:textOutline w14:w="9525" w14:cap="rnd" w14:cmpd="sng" w14:algn="ctr">
                                  <w14:noFill/>
                                  <w14:prstDash w14:val="solid"/>
                                  <w14:bevel/>
                                </w14:textOutline>
                              </w:rPr>
                            </w:pPr>
                          </w:p>
                          <w:p w14:paraId="28C72FC6" w14:textId="77777777" w:rsidR="00DA3C3E" w:rsidRDefault="00DA3C3E" w:rsidP="00DA3C3E">
                            <w:pPr>
                              <w:rPr>
                                <w14:textOutline w14:w="9525" w14:cap="rnd" w14:cmpd="sng" w14:algn="ctr">
                                  <w14:noFill/>
                                  <w14:prstDash w14:val="solid"/>
                                  <w14:bevel/>
                                </w14:textOutline>
                              </w:rPr>
                            </w:pPr>
                          </w:p>
                          <w:p w14:paraId="7C809A44" w14:textId="77777777" w:rsidR="00DA3C3E" w:rsidRDefault="00DA3C3E" w:rsidP="00DA3C3E">
                            <w:pPr>
                              <w:rPr>
                                <w14:textOutline w14:w="9525" w14:cap="rnd" w14:cmpd="sng" w14:algn="ctr">
                                  <w14:noFill/>
                                  <w14:prstDash w14:val="solid"/>
                                  <w14:bevel/>
                                </w14:textOutline>
                              </w:rPr>
                            </w:pPr>
                          </w:p>
                          <w:p w14:paraId="6CAB0CA6" w14:textId="77777777" w:rsidR="00DA3C3E" w:rsidRDefault="00DA3C3E" w:rsidP="00DA3C3E">
                            <w:pPr>
                              <w:rPr>
                                <w14:textOutline w14:w="9525" w14:cap="rnd" w14:cmpd="sng" w14:algn="ctr">
                                  <w14:noFill/>
                                  <w14:prstDash w14:val="solid"/>
                                  <w14:bevel/>
                                </w14:textOutline>
                              </w:rPr>
                            </w:pPr>
                          </w:p>
                          <w:p w14:paraId="79113682" w14:textId="77777777" w:rsidR="00DA3C3E" w:rsidRDefault="00DA3C3E" w:rsidP="00DA3C3E">
                            <w:pPr>
                              <w:rPr>
                                <w14:textOutline w14:w="9525" w14:cap="rnd" w14:cmpd="sng" w14:algn="ctr">
                                  <w14:noFill/>
                                  <w14:prstDash w14:val="solid"/>
                                  <w14:bevel/>
                                </w14:textOutline>
                              </w:rPr>
                            </w:pPr>
                          </w:p>
                          <w:p w14:paraId="24652352" w14:textId="77777777" w:rsidR="00DA3C3E" w:rsidRDefault="00DA3C3E" w:rsidP="00DA3C3E">
                            <w:pPr>
                              <w:rPr>
                                <w14:textOutline w14:w="9525" w14:cap="rnd" w14:cmpd="sng" w14:algn="ctr">
                                  <w14:noFill/>
                                  <w14:prstDash w14:val="solid"/>
                                  <w14:bevel/>
                                </w14:textOutline>
                              </w:rPr>
                            </w:pPr>
                          </w:p>
                          <w:p w14:paraId="5708D1A3" w14:textId="77777777" w:rsidR="00DA3C3E" w:rsidRDefault="00DA3C3E" w:rsidP="00DA3C3E">
                            <w:pPr>
                              <w:rPr>
                                <w14:textOutline w14:w="9525" w14:cap="rnd" w14:cmpd="sng" w14:algn="ctr">
                                  <w14:noFill/>
                                  <w14:prstDash w14:val="solid"/>
                                  <w14:bevel/>
                                </w14:textOutline>
                              </w:rPr>
                            </w:pPr>
                          </w:p>
                          <w:p w14:paraId="085F33AF" w14:textId="77777777" w:rsidR="00DA3C3E" w:rsidRDefault="00DA3C3E" w:rsidP="00DA3C3E">
                            <w:pPr>
                              <w:rPr>
                                <w14:textOutline w14:w="9525" w14:cap="rnd" w14:cmpd="sng" w14:algn="ctr">
                                  <w14:noFill/>
                                  <w14:prstDash w14:val="solid"/>
                                  <w14:bevel/>
                                </w14:textOutline>
                              </w:rPr>
                            </w:pPr>
                          </w:p>
                          <w:p w14:paraId="474E6F67" w14:textId="77777777" w:rsidR="00DA3C3E" w:rsidRDefault="00DA3C3E" w:rsidP="00DA3C3E">
                            <w:pPr>
                              <w:rPr>
                                <w14:textOutline w14:w="9525" w14:cap="rnd" w14:cmpd="sng" w14:algn="ctr">
                                  <w14:noFill/>
                                  <w14:prstDash w14:val="solid"/>
                                  <w14:bevel/>
                                </w14:textOutline>
                              </w:rPr>
                            </w:pPr>
                          </w:p>
                          <w:p w14:paraId="2714B06A" w14:textId="77777777" w:rsidR="00DA3C3E" w:rsidRDefault="00DA3C3E" w:rsidP="00DA3C3E">
                            <w:pPr>
                              <w:rPr>
                                <w14:textOutline w14:w="9525" w14:cap="rnd" w14:cmpd="sng" w14:algn="ctr">
                                  <w14:noFill/>
                                  <w14:prstDash w14:val="solid"/>
                                  <w14:bevel/>
                                </w14:textOutline>
                              </w:rPr>
                            </w:pPr>
                          </w:p>
                          <w:p w14:paraId="5FC09EDC" w14:textId="77777777" w:rsidR="00DA3C3E" w:rsidRDefault="00DA3C3E" w:rsidP="00DA3C3E">
                            <w:pPr>
                              <w:rPr>
                                <w14:textOutline w14:w="9525" w14:cap="rnd" w14:cmpd="sng" w14:algn="ctr">
                                  <w14:noFill/>
                                  <w14:prstDash w14:val="solid"/>
                                  <w14:bevel/>
                                </w14:textOutline>
                              </w:rPr>
                            </w:pPr>
                          </w:p>
                          <w:p w14:paraId="7B9B3B47" w14:textId="77777777" w:rsidR="00DA3C3E" w:rsidRDefault="00DA3C3E" w:rsidP="00DA3C3E">
                            <w:pPr>
                              <w:rPr>
                                <w14:textOutline w14:w="9525" w14:cap="rnd" w14:cmpd="sng" w14:algn="ctr">
                                  <w14:noFill/>
                                  <w14:prstDash w14:val="solid"/>
                                  <w14:bevel/>
                                </w14:textOutline>
                              </w:rPr>
                            </w:pPr>
                          </w:p>
                          <w:p w14:paraId="0D3E1F70" w14:textId="77777777" w:rsidR="00DA3C3E" w:rsidRDefault="00DA3C3E" w:rsidP="00DA3C3E">
                            <w:pPr>
                              <w:rPr>
                                <w14:textOutline w14:w="9525" w14:cap="rnd" w14:cmpd="sng" w14:algn="ctr">
                                  <w14:noFill/>
                                  <w14:prstDash w14:val="solid"/>
                                  <w14:bevel/>
                                </w14:textOutline>
                              </w:rPr>
                            </w:pPr>
                          </w:p>
                          <w:p w14:paraId="2348BCEB" w14:textId="77777777" w:rsidR="00DA3C3E" w:rsidRDefault="00DA3C3E" w:rsidP="00DA3C3E">
                            <w:pPr>
                              <w:rPr>
                                <w14:textOutline w14:w="9525" w14:cap="rnd" w14:cmpd="sng" w14:algn="ctr">
                                  <w14:noFill/>
                                  <w14:prstDash w14:val="solid"/>
                                  <w14:bevel/>
                                </w14:textOutline>
                              </w:rPr>
                            </w:pPr>
                          </w:p>
                          <w:p w14:paraId="388443CF" w14:textId="77777777" w:rsidR="00DA3C3E" w:rsidRDefault="00DA3C3E" w:rsidP="00DA3C3E">
                            <w:pPr>
                              <w:rPr>
                                <w14:textOutline w14:w="9525" w14:cap="rnd" w14:cmpd="sng" w14:algn="ctr">
                                  <w14:noFill/>
                                  <w14:prstDash w14:val="solid"/>
                                  <w14:bevel/>
                                </w14:textOutline>
                              </w:rPr>
                            </w:pPr>
                          </w:p>
                          <w:p w14:paraId="452A3E21" w14:textId="77777777" w:rsidR="00DA3C3E" w:rsidRDefault="00DA3C3E" w:rsidP="00DA3C3E">
                            <w:pPr>
                              <w:rPr>
                                <w14:textOutline w14:w="9525" w14:cap="rnd" w14:cmpd="sng" w14:algn="ctr">
                                  <w14:noFill/>
                                  <w14:prstDash w14:val="solid"/>
                                  <w14:bevel/>
                                </w14:textOutline>
                              </w:rPr>
                            </w:pPr>
                          </w:p>
                          <w:p w14:paraId="009E6157" w14:textId="77777777" w:rsidR="00DA3C3E" w:rsidRDefault="00DA3C3E" w:rsidP="00DA3C3E">
                            <w:pPr>
                              <w:rPr>
                                <w14:textOutline w14:w="9525" w14:cap="rnd" w14:cmpd="sng" w14:algn="ctr">
                                  <w14:noFill/>
                                  <w14:prstDash w14:val="solid"/>
                                  <w14:bevel/>
                                </w14:textOutline>
                              </w:rPr>
                            </w:pPr>
                          </w:p>
                          <w:p w14:paraId="570908EA" w14:textId="77777777" w:rsidR="00DA3C3E" w:rsidRDefault="00DA3C3E" w:rsidP="00DA3C3E">
                            <w:pPr>
                              <w:rPr>
                                <w14:textOutline w14:w="9525" w14:cap="rnd" w14:cmpd="sng" w14:algn="ctr">
                                  <w14:noFill/>
                                  <w14:prstDash w14:val="solid"/>
                                  <w14:bevel/>
                                </w14:textOutline>
                              </w:rPr>
                            </w:pPr>
                          </w:p>
                          <w:p w14:paraId="10A7EFB3" w14:textId="77777777" w:rsidR="00DA3C3E" w:rsidRDefault="00DA3C3E" w:rsidP="00DA3C3E">
                            <w:pPr>
                              <w:jc w:val="center"/>
                              <w:rPr>
                                <w14:textOutline w14:w="9525" w14:cap="rnd" w14:cmpd="sng" w14:algn="ctr">
                                  <w14:noFill/>
                                  <w14:prstDash w14:val="solid"/>
                                  <w14:bevel/>
                                </w14:textOutline>
                              </w:rPr>
                            </w:pPr>
                            <w:r>
                              <w:rPr>
                                <w14:textOutline w14:w="9525" w14:cap="rnd" w14:cmpd="sng" w14:algn="ctr">
                                  <w14:noFill/>
                                  <w14:prstDash w14:val="solid"/>
                                  <w14:bevel/>
                                </w14:textOutline>
                              </w:rPr>
                              <w:t>Figure 1 - Diagram showing circular design process in fashion.</w:t>
                            </w:r>
                          </w:p>
                          <w:p w14:paraId="15A35A2E" w14:textId="77777777" w:rsidR="00DA3C3E" w:rsidRDefault="00DA3C3E" w:rsidP="00DA3C3E">
                            <w:pPr>
                              <w:jc w:val="center"/>
                              <w:rPr>
                                <w14:textOutline w14:w="9525" w14:cap="rnd" w14:cmpd="sng" w14:algn="ctr">
                                  <w14:noFill/>
                                  <w14:prstDash w14:val="solid"/>
                                  <w14:bevel/>
                                </w14:textOutline>
                              </w:rPr>
                            </w:pPr>
                            <w:r>
                              <w:rPr>
                                <w14:textOutline w14:w="9525" w14:cap="rnd" w14:cmpd="sng" w14:algn="ctr">
                                  <w14:noFill/>
                                  <w14:prstDash w14:val="solid"/>
                                  <w14:bevel/>
                                </w14:textOutline>
                              </w:rPr>
                              <w:t>(</w:t>
                            </w:r>
                            <w:proofErr w:type="spellStart"/>
                            <w:r>
                              <w:rPr>
                                <w14:textOutline w14:w="9525" w14:cap="rnd" w14:cmpd="sng" w14:algn="ctr">
                                  <w14:noFill/>
                                  <w14:prstDash w14:val="solid"/>
                                  <w14:bevel/>
                                </w14:textOutline>
                              </w:rPr>
                              <w:t>Lissaman</w:t>
                            </w:r>
                            <w:proofErr w:type="spellEnd"/>
                            <w:r>
                              <w:rPr>
                                <w14:textOutline w14:w="9525" w14:cap="rnd" w14:cmpd="sng" w14:algn="ctr">
                                  <w14:noFill/>
                                  <w14:prstDash w14:val="solid"/>
                                  <w14:bevel/>
                                </w14:textOutline>
                              </w:rPr>
                              <w:t>, 2019)</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821E17" id="_x0000_t202" coordsize="21600,21600" o:spt="202" path="m,l,21600r21600,l21600,xe">
                <v:stroke joinstyle="miter"/>
                <v:path gradientshapeok="t" o:connecttype="rect"/>
              </v:shapetype>
              <v:shape id="Text Box 2" o:spid="_x0000_s1026" type="#_x0000_t202" style="position:absolute;margin-left:53.55pt;margin-top:8.8pt;width:344.75pt;height:360.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" filled="f" strokeweight="1pt">
                <v:textbox>
                  <w:txbxContent>
                    <w:p w14:paraId="154FF418" w14:textId="77777777" w:rsidR="00DA3C3E" w:rsidRDefault="00DA3C3E" w:rsidP="00DA3C3E">
                      <w:pPr>
                        <w:rPr>
                          <w14:textOutline w14:w="9525" w14:cap="rnd" w14:cmpd="sng" w14:algn="ctr">
                            <w14:noFill/>
                            <w14:prstDash w14:val="solid"/>
                            <w14:bevel/>
                          </w14:textOutline>
                        </w:rPr>
                      </w:pPr>
                    </w:p>
                    <w:p w14:paraId="3753E854" w14:textId="77777777" w:rsidR="00DA3C3E" w:rsidRDefault="00DA3C3E" w:rsidP="00DA3C3E">
                      <w:pPr>
                        <w:rPr>
                          <w14:textOutline w14:w="9525" w14:cap="rnd" w14:cmpd="sng" w14:algn="ctr">
                            <w14:noFill/>
                            <w14:prstDash w14:val="solid"/>
                            <w14:bevel/>
                          </w14:textOutline>
                        </w:rPr>
                      </w:pPr>
                    </w:p>
                    <w:p w14:paraId="2904AD6B" w14:textId="77777777" w:rsidR="00DA3C3E" w:rsidRDefault="00DA3C3E" w:rsidP="00DA3C3E">
                      <w:pPr>
                        <w:rPr>
                          <w14:textOutline w14:w="9525" w14:cap="rnd" w14:cmpd="sng" w14:algn="ctr">
                            <w14:noFill/>
                            <w14:prstDash w14:val="solid"/>
                            <w14:bevel/>
                          </w14:textOutline>
                        </w:rPr>
                      </w:pPr>
                    </w:p>
                    <w:p w14:paraId="337D9F9D" w14:textId="77777777" w:rsidR="00DA3C3E" w:rsidRDefault="00DA3C3E" w:rsidP="00DA3C3E">
                      <w:pPr>
                        <w:rPr>
                          <w14:textOutline w14:w="9525" w14:cap="rnd" w14:cmpd="sng" w14:algn="ctr">
                            <w14:noFill/>
                            <w14:prstDash w14:val="solid"/>
                            <w14:bevel/>
                          </w14:textOutline>
                        </w:rPr>
                      </w:pPr>
                    </w:p>
                    <w:p w14:paraId="75611749" w14:textId="77777777" w:rsidR="00DA3C3E" w:rsidRDefault="00DA3C3E" w:rsidP="00DA3C3E">
                      <w:pPr>
                        <w:rPr>
                          <w14:textOutline w14:w="9525" w14:cap="rnd" w14:cmpd="sng" w14:algn="ctr">
                            <w14:noFill/>
                            <w14:prstDash w14:val="solid"/>
                            <w14:bevel/>
                          </w14:textOutline>
                        </w:rPr>
                      </w:pPr>
                    </w:p>
                    <w:p w14:paraId="28C72FC6" w14:textId="77777777" w:rsidR="00DA3C3E" w:rsidRDefault="00DA3C3E" w:rsidP="00DA3C3E">
                      <w:pPr>
                        <w:rPr>
                          <w14:textOutline w14:w="9525" w14:cap="rnd" w14:cmpd="sng" w14:algn="ctr">
                            <w14:noFill/>
                            <w14:prstDash w14:val="solid"/>
                            <w14:bevel/>
                          </w14:textOutline>
                        </w:rPr>
                      </w:pPr>
                    </w:p>
                    <w:p w14:paraId="7C809A44" w14:textId="77777777" w:rsidR="00DA3C3E" w:rsidRDefault="00DA3C3E" w:rsidP="00DA3C3E">
                      <w:pPr>
                        <w:rPr>
                          <w14:textOutline w14:w="9525" w14:cap="rnd" w14:cmpd="sng" w14:algn="ctr">
                            <w14:noFill/>
                            <w14:prstDash w14:val="solid"/>
                            <w14:bevel/>
                          </w14:textOutline>
                        </w:rPr>
                      </w:pPr>
                    </w:p>
                    <w:p w14:paraId="6CAB0CA6" w14:textId="77777777" w:rsidR="00DA3C3E" w:rsidRDefault="00DA3C3E" w:rsidP="00DA3C3E">
                      <w:pPr>
                        <w:rPr>
                          <w14:textOutline w14:w="9525" w14:cap="rnd" w14:cmpd="sng" w14:algn="ctr">
                            <w14:noFill/>
                            <w14:prstDash w14:val="solid"/>
                            <w14:bevel/>
                          </w14:textOutline>
                        </w:rPr>
                      </w:pPr>
                    </w:p>
                    <w:p w14:paraId="79113682" w14:textId="77777777" w:rsidR="00DA3C3E" w:rsidRDefault="00DA3C3E" w:rsidP="00DA3C3E">
                      <w:pPr>
                        <w:rPr>
                          <w14:textOutline w14:w="9525" w14:cap="rnd" w14:cmpd="sng" w14:algn="ctr">
                            <w14:noFill/>
                            <w14:prstDash w14:val="solid"/>
                            <w14:bevel/>
                          </w14:textOutline>
                        </w:rPr>
                      </w:pPr>
                    </w:p>
                    <w:p w14:paraId="24652352" w14:textId="77777777" w:rsidR="00DA3C3E" w:rsidRDefault="00DA3C3E" w:rsidP="00DA3C3E">
                      <w:pPr>
                        <w:rPr>
                          <w14:textOutline w14:w="9525" w14:cap="rnd" w14:cmpd="sng" w14:algn="ctr">
                            <w14:noFill/>
                            <w14:prstDash w14:val="solid"/>
                            <w14:bevel/>
                          </w14:textOutline>
                        </w:rPr>
                      </w:pPr>
                    </w:p>
                    <w:p w14:paraId="5708D1A3" w14:textId="77777777" w:rsidR="00DA3C3E" w:rsidRDefault="00DA3C3E" w:rsidP="00DA3C3E">
                      <w:pPr>
                        <w:rPr>
                          <w14:textOutline w14:w="9525" w14:cap="rnd" w14:cmpd="sng" w14:algn="ctr">
                            <w14:noFill/>
                            <w14:prstDash w14:val="solid"/>
                            <w14:bevel/>
                          </w14:textOutline>
                        </w:rPr>
                      </w:pPr>
                    </w:p>
                    <w:p w14:paraId="085F33AF" w14:textId="77777777" w:rsidR="00DA3C3E" w:rsidRDefault="00DA3C3E" w:rsidP="00DA3C3E">
                      <w:pPr>
                        <w:rPr>
                          <w14:textOutline w14:w="9525" w14:cap="rnd" w14:cmpd="sng" w14:algn="ctr">
                            <w14:noFill/>
                            <w14:prstDash w14:val="solid"/>
                            <w14:bevel/>
                          </w14:textOutline>
                        </w:rPr>
                      </w:pPr>
                    </w:p>
                    <w:p w14:paraId="474E6F67" w14:textId="77777777" w:rsidR="00DA3C3E" w:rsidRDefault="00DA3C3E" w:rsidP="00DA3C3E">
                      <w:pPr>
                        <w:rPr>
                          <w14:textOutline w14:w="9525" w14:cap="rnd" w14:cmpd="sng" w14:algn="ctr">
                            <w14:noFill/>
                            <w14:prstDash w14:val="solid"/>
                            <w14:bevel/>
                          </w14:textOutline>
                        </w:rPr>
                      </w:pPr>
                    </w:p>
                    <w:p w14:paraId="2714B06A" w14:textId="77777777" w:rsidR="00DA3C3E" w:rsidRDefault="00DA3C3E" w:rsidP="00DA3C3E">
                      <w:pPr>
                        <w:rPr>
                          <w14:textOutline w14:w="9525" w14:cap="rnd" w14:cmpd="sng" w14:algn="ctr">
                            <w14:noFill/>
                            <w14:prstDash w14:val="solid"/>
                            <w14:bevel/>
                          </w14:textOutline>
                        </w:rPr>
                      </w:pPr>
                    </w:p>
                    <w:p w14:paraId="5FC09EDC" w14:textId="77777777" w:rsidR="00DA3C3E" w:rsidRDefault="00DA3C3E" w:rsidP="00DA3C3E">
                      <w:pPr>
                        <w:rPr>
                          <w14:textOutline w14:w="9525" w14:cap="rnd" w14:cmpd="sng" w14:algn="ctr">
                            <w14:noFill/>
                            <w14:prstDash w14:val="solid"/>
                            <w14:bevel/>
                          </w14:textOutline>
                        </w:rPr>
                      </w:pPr>
                    </w:p>
                    <w:p w14:paraId="7B9B3B47" w14:textId="77777777" w:rsidR="00DA3C3E" w:rsidRDefault="00DA3C3E" w:rsidP="00DA3C3E">
                      <w:pPr>
                        <w:rPr>
                          <w14:textOutline w14:w="9525" w14:cap="rnd" w14:cmpd="sng" w14:algn="ctr">
                            <w14:noFill/>
                            <w14:prstDash w14:val="solid"/>
                            <w14:bevel/>
                          </w14:textOutline>
                        </w:rPr>
                      </w:pPr>
                    </w:p>
                    <w:p w14:paraId="0D3E1F70" w14:textId="77777777" w:rsidR="00DA3C3E" w:rsidRDefault="00DA3C3E" w:rsidP="00DA3C3E">
                      <w:pPr>
                        <w:rPr>
                          <w14:textOutline w14:w="9525" w14:cap="rnd" w14:cmpd="sng" w14:algn="ctr">
                            <w14:noFill/>
                            <w14:prstDash w14:val="solid"/>
                            <w14:bevel/>
                          </w14:textOutline>
                        </w:rPr>
                      </w:pPr>
                    </w:p>
                    <w:p w14:paraId="2348BCEB" w14:textId="77777777" w:rsidR="00DA3C3E" w:rsidRDefault="00DA3C3E" w:rsidP="00DA3C3E">
                      <w:pPr>
                        <w:rPr>
                          <w14:textOutline w14:w="9525" w14:cap="rnd" w14:cmpd="sng" w14:algn="ctr">
                            <w14:noFill/>
                            <w14:prstDash w14:val="solid"/>
                            <w14:bevel/>
                          </w14:textOutline>
                        </w:rPr>
                      </w:pPr>
                    </w:p>
                    <w:p w14:paraId="388443CF" w14:textId="77777777" w:rsidR="00DA3C3E" w:rsidRDefault="00DA3C3E" w:rsidP="00DA3C3E">
                      <w:pPr>
                        <w:rPr>
                          <w14:textOutline w14:w="9525" w14:cap="rnd" w14:cmpd="sng" w14:algn="ctr">
                            <w14:noFill/>
                            <w14:prstDash w14:val="solid"/>
                            <w14:bevel/>
                          </w14:textOutline>
                        </w:rPr>
                      </w:pPr>
                    </w:p>
                    <w:p w14:paraId="452A3E21" w14:textId="77777777" w:rsidR="00DA3C3E" w:rsidRDefault="00DA3C3E" w:rsidP="00DA3C3E">
                      <w:pPr>
                        <w:rPr>
                          <w14:textOutline w14:w="9525" w14:cap="rnd" w14:cmpd="sng" w14:algn="ctr">
                            <w14:noFill/>
                            <w14:prstDash w14:val="solid"/>
                            <w14:bevel/>
                          </w14:textOutline>
                        </w:rPr>
                      </w:pPr>
                    </w:p>
                    <w:p w14:paraId="009E6157" w14:textId="77777777" w:rsidR="00DA3C3E" w:rsidRDefault="00DA3C3E" w:rsidP="00DA3C3E">
                      <w:pPr>
                        <w:rPr>
                          <w14:textOutline w14:w="9525" w14:cap="rnd" w14:cmpd="sng" w14:algn="ctr">
                            <w14:noFill/>
                            <w14:prstDash w14:val="solid"/>
                            <w14:bevel/>
                          </w14:textOutline>
                        </w:rPr>
                      </w:pPr>
                    </w:p>
                    <w:p w14:paraId="570908EA" w14:textId="77777777" w:rsidR="00DA3C3E" w:rsidRDefault="00DA3C3E" w:rsidP="00DA3C3E">
                      <w:pPr>
                        <w:rPr>
                          <w14:textOutline w14:w="9525" w14:cap="rnd" w14:cmpd="sng" w14:algn="ctr">
                            <w14:noFill/>
                            <w14:prstDash w14:val="solid"/>
                            <w14:bevel/>
                          </w14:textOutline>
                        </w:rPr>
                      </w:pPr>
                    </w:p>
                    <w:p w14:paraId="10A7EFB3" w14:textId="77777777" w:rsidR="00DA3C3E" w:rsidRDefault="00DA3C3E" w:rsidP="00DA3C3E">
                      <w:pPr>
                        <w:jc w:val="center"/>
                        <w:rPr>
                          <w14:textOutline w14:w="9525" w14:cap="rnd" w14:cmpd="sng" w14:algn="ctr">
                            <w14:noFill/>
                            <w14:prstDash w14:val="solid"/>
                            <w14:bevel/>
                          </w14:textOutline>
                        </w:rPr>
                      </w:pPr>
                      <w:r>
                        <w:rPr>
                          <w14:textOutline w14:w="9525" w14:cap="rnd" w14:cmpd="sng" w14:algn="ctr">
                            <w14:noFill/>
                            <w14:prstDash w14:val="solid"/>
                            <w14:bevel/>
                          </w14:textOutline>
                        </w:rPr>
                        <w:t>Figure 1 - Diagram showing circular design process in fashion.</w:t>
                      </w:r>
                    </w:p>
                    <w:p w14:paraId="15A35A2E" w14:textId="77777777" w:rsidR="00DA3C3E" w:rsidRDefault="00DA3C3E" w:rsidP="00DA3C3E">
                      <w:pPr>
                        <w:jc w:val="center"/>
                        <w:rPr>
                          <w14:textOutline w14:w="9525" w14:cap="rnd" w14:cmpd="sng" w14:algn="ctr">
                            <w14:noFill/>
                            <w14:prstDash w14:val="solid"/>
                            <w14:bevel/>
                          </w14:textOutline>
                        </w:rPr>
                      </w:pPr>
                      <w:r>
                        <w:rPr>
                          <w14:textOutline w14:w="9525" w14:cap="rnd" w14:cmpd="sng" w14:algn="ctr">
                            <w14:noFill/>
                            <w14:prstDash w14:val="solid"/>
                            <w14:bevel/>
                          </w14:textOutline>
                        </w:rPr>
                        <w:t>(</w:t>
                      </w:r>
                      <w:proofErr w:type="spellStart"/>
                      <w:r>
                        <w:rPr>
                          <w14:textOutline w14:w="9525" w14:cap="rnd" w14:cmpd="sng" w14:algn="ctr">
                            <w14:noFill/>
                            <w14:prstDash w14:val="solid"/>
                            <w14:bevel/>
                          </w14:textOutline>
                        </w:rPr>
                        <w:t>Lissaman</w:t>
                      </w:r>
                      <w:proofErr w:type="spellEnd"/>
                      <w:r>
                        <w:rPr>
                          <w14:textOutline w14:w="9525" w14:cap="rnd" w14:cmpd="sng" w14:algn="ctr">
                            <w14:noFill/>
                            <w14:prstDash w14:val="solid"/>
                            <w14:bevel/>
                          </w14:textOutline>
                        </w:rPr>
                        <w:t>, 2019)</w:t>
                      </w:r>
                    </w:p>
                  </w:txbxContent>
                </v:textbox>
              </v:shape>
            </w:pict>
          </mc:Fallback>
        </mc:AlternateContent>
      </w:r>
      <w:r>
        <w:rPr>
          <w:noProof/>
        </w:rPr>
        <w:drawing>
          <wp:anchor distT="0" distB="0" distL="114300" distR="114300" simplePos="0" relativeHeight="251658240" behindDoc="0" locked="0" layoutInCell="1" allowOverlap="1" wp14:anchorId="4EC922FC" wp14:editId="133DA834">
            <wp:simplePos x="0" y="0"/>
            <wp:positionH relativeFrom="margin">
              <wp:posOffset>647700</wp:posOffset>
            </wp:positionH>
            <wp:positionV relativeFrom="margin">
              <wp:posOffset>699135</wp:posOffset>
            </wp:positionV>
            <wp:extent cx="4436110" cy="4284980"/>
            <wp:effectExtent l="0" t="0" r="0" b="0"/>
            <wp:wrapSquare wrapText="bothSides"/>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extLst>
                        <a:ext uri="{C183D7F6-B498-43B3-948B-1728B52AA6E4}">
                          <adec:decorative xmlns:adec="http://schemas.microsoft.com/office/drawing/2017/decorative" val="1"/>
                        </a:ext>
                      </a:extLst>
                    </pic:cNvPr>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436110" cy="4284980"/>
                    </a:xfrm>
                    <a:prstGeom prst="rect">
                      <a:avLst/>
                    </a:prstGeom>
                    <a:noFill/>
                  </pic:spPr>
                </pic:pic>
              </a:graphicData>
            </a:graphic>
            <wp14:sizeRelH relativeFrom="page">
              <wp14:pctWidth>0</wp14:pctWidth>
            </wp14:sizeRelH>
            <wp14:sizeRelV relativeFrom="page">
              <wp14:pctHeight>0</wp14:pctHeight>
            </wp14:sizeRelV>
          </wp:anchor>
        </w:drawing>
      </w:r>
    </w:p>
    <w:p w14:paraId="47FADA56" w14:textId="77777777" w:rsidR="00DA3C3E" w:rsidRDefault="00DA3C3E" w:rsidP="00DA3C3E">
      <w:pPr>
        <w:rPr>
          <w:rFonts w:eastAsia="Times New Roman" w:cstheme="minorHAnsi"/>
          <w:lang w:eastAsia="en-GB"/>
        </w:rPr>
      </w:pPr>
    </w:p>
    <w:p w14:paraId="7D96E796" w14:textId="77777777" w:rsidR="00DA3C3E" w:rsidRDefault="00DA3C3E" w:rsidP="00DA3C3E">
      <w:pPr>
        <w:rPr>
          <w:rFonts w:eastAsia="Times New Roman" w:cstheme="minorHAnsi"/>
          <w:lang w:eastAsia="en-GB"/>
        </w:rPr>
      </w:pPr>
    </w:p>
    <w:p w14:paraId="213F573C" w14:textId="77777777" w:rsidR="00DA3C3E" w:rsidRDefault="00DA3C3E" w:rsidP="00DA3C3E">
      <w:pPr>
        <w:rPr>
          <w:rFonts w:eastAsia="Times New Roman" w:cstheme="minorHAnsi"/>
          <w:lang w:eastAsia="en-GB"/>
        </w:rPr>
      </w:pPr>
    </w:p>
    <w:p w14:paraId="16026873" w14:textId="77777777" w:rsidR="00DA3C3E" w:rsidRDefault="00DA3C3E" w:rsidP="00DA3C3E">
      <w:pPr>
        <w:rPr>
          <w:rFonts w:eastAsia="Times New Roman" w:cstheme="minorHAnsi"/>
          <w:lang w:eastAsia="en-GB"/>
        </w:rPr>
      </w:pPr>
    </w:p>
    <w:p w14:paraId="756DBA79" w14:textId="77777777" w:rsidR="00DA3C3E" w:rsidRDefault="00DA3C3E" w:rsidP="00DA3C3E">
      <w:pPr>
        <w:rPr>
          <w:rFonts w:eastAsia="Times New Roman" w:cstheme="minorHAnsi"/>
          <w:lang w:eastAsia="en-GB"/>
        </w:rPr>
      </w:pPr>
    </w:p>
    <w:p w14:paraId="0D97A4BA" w14:textId="77777777" w:rsidR="00DA3C3E" w:rsidRDefault="00DA3C3E" w:rsidP="00DA3C3E">
      <w:pPr>
        <w:rPr>
          <w:rFonts w:eastAsia="Times New Roman" w:cstheme="minorHAnsi"/>
          <w:lang w:eastAsia="en-GB"/>
        </w:rPr>
      </w:pPr>
    </w:p>
    <w:p w14:paraId="0D973549" w14:textId="77777777" w:rsidR="00DA3C3E" w:rsidRDefault="00DA3C3E" w:rsidP="00DA3C3E">
      <w:pPr>
        <w:rPr>
          <w:rFonts w:eastAsia="Times New Roman" w:cstheme="minorHAnsi"/>
          <w:lang w:eastAsia="en-GB"/>
        </w:rPr>
      </w:pPr>
    </w:p>
    <w:p w14:paraId="7CE3F075" w14:textId="77777777" w:rsidR="00DA3C3E" w:rsidRDefault="00DA3C3E" w:rsidP="00DA3C3E">
      <w:pPr>
        <w:rPr>
          <w:rFonts w:eastAsia="Times New Roman" w:cstheme="minorHAnsi"/>
          <w:lang w:eastAsia="en-GB"/>
        </w:rPr>
      </w:pPr>
    </w:p>
    <w:p w14:paraId="4F8CA885" w14:textId="77777777" w:rsidR="00DA3C3E" w:rsidRDefault="00DA3C3E" w:rsidP="00DA3C3E">
      <w:pPr>
        <w:rPr>
          <w:rFonts w:eastAsia="Times New Roman" w:cstheme="minorHAnsi"/>
          <w:lang w:eastAsia="en-GB"/>
        </w:rPr>
      </w:pPr>
    </w:p>
    <w:p w14:paraId="6229E56F" w14:textId="77777777" w:rsidR="00DA3C3E" w:rsidRDefault="00DA3C3E" w:rsidP="00DA3C3E">
      <w:pPr>
        <w:rPr>
          <w:rFonts w:eastAsia="Times New Roman" w:cstheme="minorHAnsi"/>
          <w:lang w:eastAsia="en-GB"/>
        </w:rPr>
      </w:pPr>
    </w:p>
    <w:p w14:paraId="7C53BB79" w14:textId="77777777" w:rsidR="00DA3C3E" w:rsidRDefault="00DA3C3E" w:rsidP="00DA3C3E">
      <w:pPr>
        <w:rPr>
          <w:rFonts w:eastAsia="Times New Roman" w:cstheme="minorHAnsi"/>
          <w:lang w:eastAsia="en-GB"/>
        </w:rPr>
      </w:pPr>
    </w:p>
    <w:p w14:paraId="334BFD3B" w14:textId="77777777" w:rsidR="00DA3C3E" w:rsidRDefault="00DA3C3E" w:rsidP="00DA3C3E">
      <w:pPr>
        <w:rPr>
          <w:rFonts w:eastAsia="Times New Roman" w:cstheme="minorHAnsi"/>
          <w:lang w:eastAsia="en-GB"/>
        </w:rPr>
      </w:pPr>
    </w:p>
    <w:p w14:paraId="053E860C" w14:textId="77777777" w:rsidR="00DA3C3E" w:rsidRDefault="00DA3C3E" w:rsidP="00DA3C3E">
      <w:pPr>
        <w:rPr>
          <w:rFonts w:eastAsia="Times New Roman" w:cstheme="minorHAnsi"/>
          <w:lang w:eastAsia="en-GB"/>
        </w:rPr>
      </w:pPr>
    </w:p>
    <w:p w14:paraId="4AA92405" w14:textId="77777777" w:rsidR="00DA3C3E" w:rsidRDefault="00DA3C3E" w:rsidP="00DA3C3E">
      <w:pPr>
        <w:rPr>
          <w:rFonts w:eastAsia="Times New Roman" w:cstheme="minorHAnsi"/>
          <w:lang w:eastAsia="en-GB"/>
        </w:rPr>
      </w:pPr>
    </w:p>
    <w:p w14:paraId="55D7AD5B" w14:textId="77777777" w:rsidR="00DA3C3E" w:rsidRDefault="00DA3C3E" w:rsidP="00DA3C3E">
      <w:pPr>
        <w:rPr>
          <w:rFonts w:eastAsia="Times New Roman" w:cstheme="minorHAnsi"/>
          <w:lang w:eastAsia="en-GB"/>
        </w:rPr>
      </w:pPr>
    </w:p>
    <w:p w14:paraId="4E225838" w14:textId="77777777" w:rsidR="00DA3C3E" w:rsidRDefault="00DA3C3E" w:rsidP="00DA3C3E">
      <w:pPr>
        <w:rPr>
          <w:rFonts w:eastAsia="Times New Roman" w:cstheme="minorHAnsi"/>
          <w:lang w:eastAsia="en-GB"/>
        </w:rPr>
      </w:pPr>
    </w:p>
    <w:p w14:paraId="169F4638" w14:textId="77777777" w:rsidR="00DA3C3E" w:rsidRDefault="00DA3C3E" w:rsidP="00DA3C3E">
      <w:pPr>
        <w:rPr>
          <w:rFonts w:eastAsia="Times New Roman" w:cstheme="minorHAnsi"/>
          <w:lang w:eastAsia="en-GB"/>
        </w:rPr>
      </w:pPr>
    </w:p>
    <w:p w14:paraId="77559F11" w14:textId="77777777" w:rsidR="00DA3C3E" w:rsidRDefault="00DA3C3E" w:rsidP="00DA3C3E">
      <w:pPr>
        <w:rPr>
          <w:rFonts w:eastAsia="Times New Roman" w:cstheme="minorHAnsi"/>
          <w:lang w:eastAsia="en-GB"/>
        </w:rPr>
      </w:pPr>
    </w:p>
    <w:p w14:paraId="2AC44F61" w14:textId="77777777" w:rsidR="00DA3C3E" w:rsidRDefault="00DA3C3E" w:rsidP="00DA3C3E">
      <w:pPr>
        <w:rPr>
          <w:rFonts w:eastAsia="Times New Roman" w:cstheme="minorHAnsi"/>
          <w:lang w:eastAsia="en-GB"/>
        </w:rPr>
      </w:pPr>
    </w:p>
    <w:p w14:paraId="48260DFC" w14:textId="77777777" w:rsidR="00DA3C3E" w:rsidRDefault="00DA3C3E" w:rsidP="00DA3C3E">
      <w:pPr>
        <w:rPr>
          <w:rFonts w:eastAsia="Times New Roman" w:cstheme="minorHAnsi"/>
          <w:lang w:eastAsia="en-GB"/>
        </w:rPr>
      </w:pPr>
    </w:p>
    <w:p w14:paraId="76F35CE7" w14:textId="77777777" w:rsidR="00DA3C3E" w:rsidRDefault="00DA3C3E" w:rsidP="00DA3C3E">
      <w:pPr>
        <w:rPr>
          <w:rFonts w:eastAsia="Times New Roman" w:cstheme="minorHAnsi"/>
          <w:lang w:eastAsia="en-GB"/>
        </w:rPr>
      </w:pPr>
    </w:p>
    <w:p w14:paraId="713FFA62" w14:textId="77777777" w:rsidR="00DA3C3E" w:rsidRDefault="00DA3C3E" w:rsidP="00DA3C3E">
      <w:pPr>
        <w:rPr>
          <w:rFonts w:eastAsia="Times New Roman" w:cstheme="minorHAnsi"/>
          <w:lang w:eastAsia="en-GB"/>
        </w:rPr>
      </w:pPr>
    </w:p>
    <w:p w14:paraId="3E75742B" w14:textId="22327BDF" w:rsidR="00DA3C3E" w:rsidRDefault="00DA3C3E" w:rsidP="00DA3C3E">
      <w:pPr>
        <w:rPr>
          <w:rFonts w:eastAsia="Times New Roman" w:cstheme="minorHAnsi"/>
          <w:lang w:eastAsia="en-GB"/>
        </w:rPr>
      </w:pPr>
    </w:p>
    <w:p w14:paraId="3AF6651F" w14:textId="43D9B130" w:rsidR="00DA3C3E" w:rsidRDefault="00DA3C3E" w:rsidP="00DA3C3E">
      <w:pPr>
        <w:rPr>
          <w:rFonts w:eastAsia="Times New Roman" w:cstheme="minorHAnsi"/>
          <w:lang w:eastAsia="en-GB"/>
        </w:rPr>
      </w:pPr>
    </w:p>
    <w:p w14:paraId="19922563" w14:textId="12583D54" w:rsidR="00DA3C3E" w:rsidRDefault="00DA3C3E" w:rsidP="00DA3C3E">
      <w:pPr>
        <w:rPr>
          <w:rFonts w:eastAsia="Times New Roman" w:cstheme="minorHAnsi"/>
          <w:lang w:eastAsia="en-GB"/>
        </w:rPr>
      </w:pPr>
    </w:p>
    <w:p w14:paraId="16B1199D" w14:textId="51D874A7" w:rsidR="00DA3C3E" w:rsidRDefault="00DA3C3E" w:rsidP="00DA3C3E">
      <w:pPr>
        <w:rPr>
          <w:rFonts w:eastAsia="Times New Roman" w:cstheme="minorHAnsi"/>
          <w:lang w:eastAsia="en-GB"/>
        </w:rPr>
      </w:pPr>
      <w:r>
        <w:rPr>
          <w:rFonts w:eastAsia="Times New Roman" w:cstheme="minorHAnsi"/>
          <w:lang w:eastAsia="en-GB"/>
        </w:rPr>
        <w:t xml:space="preserve">Circular design is a way in which designers and creators can think in a more economical and sustainable way in curating their new and upcoming design ideas. As shown in figure 1, the circular design practice is the idea of reusing raw materials and generating design ideas that minimise the amount of waste taken to landfill at the end of the material or garment’s lifetime. The circular design process is not going to be an instant fix to the sustainability issue we face in the fashion industry at the moment, however this concept gives a hope for a more economical fashion industry in years to come. This is a positive </w:t>
      </w:r>
      <w:proofErr w:type="gramStart"/>
      <w:r>
        <w:rPr>
          <w:rFonts w:eastAsia="Times New Roman" w:cstheme="minorHAnsi"/>
          <w:lang w:eastAsia="en-GB"/>
        </w:rPr>
        <w:t>solution,</w:t>
      </w:r>
      <w:proofErr w:type="gramEnd"/>
      <w:r>
        <w:rPr>
          <w:rFonts w:eastAsia="Times New Roman" w:cstheme="minorHAnsi"/>
          <w:lang w:eastAsia="en-GB"/>
        </w:rPr>
        <w:t xml:space="preserve"> which fashion industries and design companies have been needing to see in order to positively impact the environment. </w:t>
      </w:r>
    </w:p>
    <w:p w14:paraId="23305CED" w14:textId="77777777" w:rsidR="00DA3C3E" w:rsidRDefault="00DA3C3E" w:rsidP="00DA3C3E">
      <w:pPr>
        <w:rPr>
          <w:rFonts w:eastAsia="Times New Roman" w:cstheme="minorHAnsi"/>
          <w:lang w:eastAsia="en-GB"/>
        </w:rPr>
      </w:pPr>
    </w:p>
    <w:p w14:paraId="1169AF1E" w14:textId="6C9E508A" w:rsidR="00DA3C3E" w:rsidRDefault="00DA3C3E" w:rsidP="00DA3C3E">
      <w:pPr>
        <w:rPr>
          <w:rFonts w:eastAsia="Times New Roman" w:cstheme="minorHAnsi"/>
          <w:lang w:eastAsia="en-GB"/>
        </w:rPr>
      </w:pPr>
      <w:r>
        <w:rPr>
          <w:rFonts w:eastAsia="Times New Roman" w:cstheme="minorHAnsi"/>
          <w:lang w:eastAsia="en-GB"/>
        </w:rPr>
        <w:t xml:space="preserve">Circular design is only going to be beneficial and actually have an impact on the fashion and textiles industry if mindsets are changed. The fashion and textiles industry </w:t>
      </w:r>
      <w:proofErr w:type="gramStart"/>
      <w:r>
        <w:rPr>
          <w:rFonts w:eastAsia="Times New Roman" w:cstheme="minorHAnsi"/>
          <w:lang w:eastAsia="en-GB"/>
        </w:rPr>
        <w:t>is</w:t>
      </w:r>
      <w:proofErr w:type="gramEnd"/>
      <w:r>
        <w:rPr>
          <w:rFonts w:eastAsia="Times New Roman" w:cstheme="minorHAnsi"/>
          <w:lang w:eastAsia="en-GB"/>
        </w:rPr>
        <w:t xml:space="preserve"> so large and has such a range of mindsets to consider. Not only is there the consumers mindset, but also the industries mindsets, the companies who sell the items, the designers who create the items which are for sale. There is evidence shown that fashion and textile consumers are eager to make a change in items they are purchasing, consumers want to be more ethical and sustainable with the items they buy. There is more of an understanding in today’s </w:t>
      </w:r>
      <w:r>
        <w:rPr>
          <w:rFonts w:eastAsia="Times New Roman" w:cstheme="minorHAnsi"/>
          <w:lang w:eastAsia="en-GB"/>
        </w:rPr>
        <w:lastRenderedPageBreak/>
        <w:t xml:space="preserve">society of how serious fast fashion and textile waste is. It is a simple change we as consumers can make, which will have a long term, positive and lasting effect on the fashion and textiles industry (Blum, 2021, pp.59–62). </w:t>
      </w:r>
    </w:p>
    <w:p w14:paraId="1E6FBC29" w14:textId="1FD53017" w:rsidR="00DA3C3E" w:rsidRDefault="00DA3C3E" w:rsidP="00DA3C3E">
      <w:pPr>
        <w:rPr>
          <w:rFonts w:eastAsia="Times New Roman" w:cstheme="minorHAnsi"/>
          <w:lang w:eastAsia="en-GB"/>
        </w:rPr>
      </w:pPr>
    </w:p>
    <w:p w14:paraId="3F923574" w14:textId="72416EEF" w:rsidR="00DA3C3E" w:rsidRDefault="00DA3C3E" w:rsidP="00DA3C3E">
      <w:pPr>
        <w:rPr>
          <w:rFonts w:eastAsia="Times New Roman" w:cstheme="minorHAnsi"/>
          <w:lang w:eastAsia="en-GB"/>
        </w:rPr>
      </w:pPr>
      <w:r>
        <w:rPr>
          <w:rFonts w:eastAsia="Times New Roman" w:cstheme="minorHAnsi"/>
          <w:lang w:eastAsia="en-GB"/>
        </w:rPr>
        <w:t xml:space="preserve">There are many different ways that designers can create textile and material products in </w:t>
      </w:r>
      <w:proofErr w:type="spellStart"/>
      <w:proofErr w:type="gramStart"/>
      <w:r>
        <w:rPr>
          <w:rFonts w:eastAsia="Times New Roman" w:cstheme="minorHAnsi"/>
          <w:lang w:eastAsia="en-GB"/>
        </w:rPr>
        <w:t>a</w:t>
      </w:r>
      <w:proofErr w:type="spellEnd"/>
      <w:proofErr w:type="gramEnd"/>
      <w:r>
        <w:rPr>
          <w:rFonts w:eastAsia="Times New Roman" w:cstheme="minorHAnsi"/>
          <w:lang w:eastAsia="en-GB"/>
        </w:rPr>
        <w:t xml:space="preserve"> environmentally friendly way. For example, designers Helen Wood and Erin </w:t>
      </w:r>
      <w:proofErr w:type="spellStart"/>
      <w:r>
        <w:rPr>
          <w:rFonts w:eastAsia="Times New Roman" w:cstheme="minorHAnsi"/>
          <w:lang w:eastAsia="en-GB"/>
        </w:rPr>
        <w:t>Tabrar</w:t>
      </w:r>
      <w:proofErr w:type="spellEnd"/>
      <w:r>
        <w:rPr>
          <w:rFonts w:eastAsia="Times New Roman" w:cstheme="minorHAnsi"/>
          <w:lang w:eastAsia="en-GB"/>
        </w:rPr>
        <w:t xml:space="preserve"> come up with sustainable and ethical strategies to create fashion garments for the brand Amana (Sass Brown, 2010, pp.18–19). Most designers and fashion brands opt for cheaper options in the fashion industry like low paid, sweat shop workers, using unsustainable materials and pretend that carbon footprint does not exist. However, these designers have a heart for the environment and care about design, sustainability and equality. They work with fair-trade guidelines to ensure the way they go about pay, production and shipment is correct and the most beneficial to the environment it possibly can be. </w:t>
      </w:r>
    </w:p>
    <w:p w14:paraId="671984B2" w14:textId="64D30C19" w:rsidR="00DA3C3E" w:rsidRDefault="00DA3C3E" w:rsidP="00DA3C3E">
      <w:pPr>
        <w:rPr>
          <w:rFonts w:eastAsia="Times New Roman" w:cstheme="minorHAnsi"/>
          <w:lang w:eastAsia="en-GB"/>
        </w:rPr>
      </w:pPr>
    </w:p>
    <w:p w14:paraId="59048D89" w14:textId="18B920A4" w:rsidR="00DA3C3E" w:rsidRDefault="00DA3C3E" w:rsidP="00DA3C3E">
      <w:pPr>
        <w:rPr>
          <w:rFonts w:eastAsia="Times New Roman" w:cstheme="minorHAnsi"/>
          <w:lang w:eastAsia="en-GB"/>
        </w:rPr>
      </w:pPr>
      <w:r>
        <w:rPr>
          <w:rFonts w:eastAsia="Times New Roman" w:cstheme="minorHAnsi"/>
          <w:lang w:eastAsia="en-GB"/>
        </w:rPr>
        <w:t xml:space="preserve">Many different fashion and textile brands will use recycled and old materials to create new and loved garments. Preloved is a brand which creates unique clothing from old, found, vintage materials. By using a wide range of different styles of pre-loved clothing, it opens a huge opportunity to create many styles of quirky clothing. The brand doesn’t only produce fashion items, but also homeware textile products also made from recycled materials (Sass Brown, 2010, pp.124–125). It is important to have brands like this in the fashion and textiles industry as it will encourage and inspire other upcoming designers and creatives to start reusing and recycling their preloved garments and materials, to create new, modern designs. Promoting the process of upcycling garments is a way I believe can hugely increase sustainability. Some people will be able to upcycle their own old clothes and others may donate them as fabric scraps to design companies that use the upcycling process to create clothes, like Preloved. </w:t>
      </w:r>
      <w:proofErr w:type="gramStart"/>
      <w:r>
        <w:rPr>
          <w:rFonts w:eastAsia="Times New Roman" w:cstheme="minorHAnsi"/>
          <w:lang w:eastAsia="en-GB"/>
        </w:rPr>
        <w:t>One way</w:t>
      </w:r>
      <w:proofErr w:type="gramEnd"/>
      <w:r>
        <w:rPr>
          <w:rFonts w:eastAsia="Times New Roman" w:cstheme="minorHAnsi"/>
          <w:lang w:eastAsia="en-GB"/>
        </w:rPr>
        <w:t xml:space="preserve"> designers could get a high demanding job would be to create a company in which consumers can send preloved and scrap materials, request a garment or homeware item to be made and pay for the recycled materials to be made into a new, exciting and loved piece.</w:t>
      </w:r>
    </w:p>
    <w:p w14:paraId="1EB697B0" w14:textId="72555552" w:rsidR="00DA3C3E" w:rsidRDefault="00DA3C3E" w:rsidP="00DA3C3E">
      <w:pPr>
        <w:rPr>
          <w:rFonts w:ascii="Times New Roman" w:eastAsia="Times New Roman" w:hAnsi="Times New Roman" w:cs="Times New Roman"/>
          <w:lang w:eastAsia="en-GB"/>
        </w:rPr>
      </w:pPr>
    </w:p>
    <w:p w14:paraId="5DE60963" w14:textId="6464A551" w:rsidR="00DA3C3E" w:rsidRDefault="00DA3C3E" w:rsidP="00DA3C3E">
      <w:pPr>
        <w:rPr>
          <w:rFonts w:eastAsia="Times New Roman" w:cstheme="minorHAnsi"/>
          <w:lang w:eastAsia="en-GB"/>
        </w:rPr>
      </w:pPr>
      <w:r>
        <w:rPr>
          <w:rFonts w:eastAsia="Times New Roman" w:cstheme="minorHAnsi"/>
          <w:lang w:eastAsia="en-GB"/>
        </w:rPr>
        <w:t xml:space="preserve">Designing for a society which is constantly changing, developing and evolving isn’t an easy process to go through. Designers have to have a very open mindset and think broadly and realistically about the future and how the product they are creating can adapt and work. Many designs start out in one way and gradually change over time in order to suit the new, modern consumer and also to not conform to the </w:t>
      </w:r>
      <w:proofErr w:type="spellStart"/>
      <w:r>
        <w:rPr>
          <w:rFonts w:eastAsia="Times New Roman" w:cstheme="minorHAnsi"/>
          <w:lang w:eastAsia="en-GB"/>
        </w:rPr>
        <w:t>economical</w:t>
      </w:r>
      <w:proofErr w:type="spellEnd"/>
      <w:r>
        <w:rPr>
          <w:rFonts w:eastAsia="Times New Roman" w:cstheme="minorHAnsi"/>
          <w:lang w:eastAsia="en-GB"/>
        </w:rPr>
        <w:t xml:space="preserve"> issues which gradually arise over time. “Designing in times of rapid change then is clearly more difficult than designing for a stable and predictable world.” (Lawson, 2006, p.85) This chapter shows the real conflicts designers go through when trying to design for an </w:t>
      </w:r>
      <w:proofErr w:type="gramStart"/>
      <w:r>
        <w:rPr>
          <w:rFonts w:eastAsia="Times New Roman" w:cstheme="minorHAnsi"/>
          <w:lang w:eastAsia="en-GB"/>
        </w:rPr>
        <w:t>ever changing</w:t>
      </w:r>
      <w:proofErr w:type="gramEnd"/>
      <w:r>
        <w:rPr>
          <w:rFonts w:eastAsia="Times New Roman" w:cstheme="minorHAnsi"/>
          <w:lang w:eastAsia="en-GB"/>
        </w:rPr>
        <w:t xml:space="preserve"> society. However, designers also have part of a responsibility to shape the future we are about to step into. If designs are being created in more ethical ways, we as consumers will naturally being to buy more sustainable items, sometimes without even realising. If designers can </w:t>
      </w:r>
      <w:proofErr w:type="gramStart"/>
      <w:r>
        <w:rPr>
          <w:rFonts w:eastAsia="Times New Roman" w:cstheme="minorHAnsi"/>
          <w:lang w:eastAsia="en-GB"/>
        </w:rPr>
        <w:t>being</w:t>
      </w:r>
      <w:proofErr w:type="gramEnd"/>
      <w:r>
        <w:rPr>
          <w:rFonts w:eastAsia="Times New Roman" w:cstheme="minorHAnsi"/>
          <w:lang w:eastAsia="en-GB"/>
        </w:rPr>
        <w:t xml:space="preserve"> to adapt their design ideas to have a more positive impact on the environment, the worldwide issue with waste and landfill will slowly but surely being to have less of a negative impact on the earth today.</w:t>
      </w:r>
    </w:p>
    <w:p w14:paraId="3755E36D" w14:textId="750291AE" w:rsidR="00DA3C3E" w:rsidRDefault="00DA3C3E" w:rsidP="00DA3C3E">
      <w:pPr>
        <w:rPr>
          <w:rFonts w:eastAsia="Times New Roman" w:cstheme="minorHAnsi"/>
          <w:lang w:eastAsia="en-GB"/>
        </w:rPr>
      </w:pPr>
    </w:p>
    <w:p w14:paraId="7E9BAC2E" w14:textId="3529572C" w:rsidR="00DA3C3E" w:rsidRDefault="00DA3C3E" w:rsidP="00DA3C3E">
      <w:pPr>
        <w:rPr>
          <w:rFonts w:eastAsia="Times New Roman" w:cstheme="minorHAnsi"/>
          <w:lang w:eastAsia="en-GB"/>
        </w:rPr>
      </w:pPr>
    </w:p>
    <w:p w14:paraId="0E021392" w14:textId="00B580B0" w:rsidR="00DA3C3E" w:rsidRDefault="00DA3C3E" w:rsidP="00DA3C3E">
      <w:pPr>
        <w:rPr>
          <w:rFonts w:eastAsia="Times New Roman" w:cstheme="minorHAnsi"/>
          <w:lang w:eastAsia="en-GB"/>
        </w:rPr>
      </w:pPr>
    </w:p>
    <w:p w14:paraId="43013953" w14:textId="0BF7BE2A" w:rsidR="00DA3C3E" w:rsidRPr="00DA3C3E" w:rsidRDefault="00DA3C3E" w:rsidP="00DA3C3E">
      <w:pPr>
        <w:rPr>
          <w:u w:val="single"/>
        </w:rPr>
      </w:pPr>
      <w:r w:rsidRPr="00DA3C3E">
        <w:rPr>
          <w:u w:val="single"/>
        </w:rPr>
        <w:lastRenderedPageBreak/>
        <w:t>Section 2</w:t>
      </w:r>
    </w:p>
    <w:p w14:paraId="3D2694C0" w14:textId="3A46F7D9" w:rsidR="00DA3C3E" w:rsidRDefault="00DA3C3E" w:rsidP="00DA3C3E">
      <w:r>
        <w:rPr>
          <w:rFonts w:ascii="Times New Roman" w:hAnsi="Times New Roman" w:cs="Times New Roman"/>
          <w:noProof/>
          <w:lang w:eastAsia="en-GB"/>
        </w:rPr>
        <mc:AlternateContent>
          <mc:Choice Requires="wps">
            <w:drawing>
              <wp:anchor distT="0" distB="0" distL="114300" distR="114300" simplePos="0" relativeHeight="251665408" behindDoc="0" locked="0" layoutInCell="1" allowOverlap="1" wp14:anchorId="783FFDC0" wp14:editId="58112052">
                <wp:simplePos x="0" y="0"/>
                <wp:positionH relativeFrom="column">
                  <wp:posOffset>3204210</wp:posOffset>
                </wp:positionH>
                <wp:positionV relativeFrom="paragraph">
                  <wp:posOffset>189118</wp:posOffset>
                </wp:positionV>
                <wp:extent cx="3185160" cy="4607560"/>
                <wp:effectExtent l="0" t="0" r="15240" b="15240"/>
                <wp:wrapNone/>
                <wp:docPr id="6" name="Text Box 6"/>
                <wp:cNvGraphicFramePr/>
                <a:graphic xmlns:a="http://schemas.openxmlformats.org/drawingml/2006/main">
                  <a:graphicData uri="http://schemas.microsoft.com/office/word/2010/wordprocessingShape">
                    <wps:wsp>
                      <wps:cNvSpPr txBox="1"/>
                      <wps:spPr>
                        <a:xfrm>
                          <a:off x="0" y="0"/>
                          <a:ext cx="3185160" cy="4607560"/>
                        </a:xfrm>
                        <a:prstGeom prst="rect">
                          <a:avLst/>
                        </a:prstGeom>
                        <a:noFill/>
                        <a:ln w="12700">
                          <a:solidFill>
                            <a:schemeClr val="tx1"/>
                          </a:solidFill>
                        </a:ln>
                      </wps:spPr>
                      <wps:txbx>
                        <w:txbxContent>
                          <w:p w14:paraId="49F6A0F1" w14:textId="77777777" w:rsidR="00DA3C3E" w:rsidRDefault="00DA3C3E" w:rsidP="00DA3C3E"/>
                          <w:p w14:paraId="15891080" w14:textId="77777777" w:rsidR="00DA3C3E" w:rsidRDefault="00DA3C3E" w:rsidP="00DA3C3E"/>
                          <w:p w14:paraId="464AB4E6" w14:textId="77777777" w:rsidR="00DA3C3E" w:rsidRDefault="00DA3C3E" w:rsidP="00DA3C3E"/>
                          <w:p w14:paraId="3B0AB073" w14:textId="77777777" w:rsidR="00DA3C3E" w:rsidRDefault="00DA3C3E" w:rsidP="00DA3C3E"/>
                          <w:p w14:paraId="241FFDE7" w14:textId="77777777" w:rsidR="00DA3C3E" w:rsidRDefault="00DA3C3E" w:rsidP="00DA3C3E"/>
                          <w:p w14:paraId="7A5C3D63" w14:textId="77777777" w:rsidR="00DA3C3E" w:rsidRDefault="00DA3C3E" w:rsidP="00DA3C3E"/>
                          <w:p w14:paraId="3FAC0131" w14:textId="77777777" w:rsidR="00DA3C3E" w:rsidRDefault="00DA3C3E" w:rsidP="00DA3C3E"/>
                          <w:p w14:paraId="44B682F3" w14:textId="77777777" w:rsidR="00DA3C3E" w:rsidRDefault="00DA3C3E" w:rsidP="00DA3C3E"/>
                          <w:p w14:paraId="28CA8F6D" w14:textId="77777777" w:rsidR="00DA3C3E" w:rsidRDefault="00DA3C3E" w:rsidP="00DA3C3E"/>
                          <w:p w14:paraId="7DED18B1" w14:textId="77777777" w:rsidR="00DA3C3E" w:rsidRDefault="00DA3C3E" w:rsidP="00DA3C3E"/>
                          <w:p w14:paraId="0BD9452D" w14:textId="77777777" w:rsidR="00DA3C3E" w:rsidRDefault="00DA3C3E" w:rsidP="00DA3C3E"/>
                          <w:p w14:paraId="293F8107" w14:textId="77777777" w:rsidR="00DA3C3E" w:rsidRDefault="00DA3C3E" w:rsidP="00DA3C3E"/>
                          <w:p w14:paraId="0445AD6F" w14:textId="77777777" w:rsidR="00DA3C3E" w:rsidRDefault="00DA3C3E" w:rsidP="00DA3C3E"/>
                          <w:p w14:paraId="001B1E2C" w14:textId="77777777" w:rsidR="00DA3C3E" w:rsidRDefault="00DA3C3E" w:rsidP="00DA3C3E"/>
                          <w:p w14:paraId="2B611CDB" w14:textId="77777777" w:rsidR="00DA3C3E" w:rsidRDefault="00DA3C3E" w:rsidP="00DA3C3E"/>
                          <w:p w14:paraId="479CD11B" w14:textId="77777777" w:rsidR="00DA3C3E" w:rsidRDefault="00DA3C3E" w:rsidP="00DA3C3E"/>
                          <w:p w14:paraId="660ECEF9" w14:textId="77777777" w:rsidR="00DA3C3E" w:rsidRDefault="00DA3C3E" w:rsidP="00DA3C3E"/>
                          <w:p w14:paraId="61272250" w14:textId="77777777" w:rsidR="00DA3C3E" w:rsidRDefault="00DA3C3E" w:rsidP="00DA3C3E"/>
                          <w:p w14:paraId="355C3A91" w14:textId="77777777" w:rsidR="00DA3C3E" w:rsidRDefault="00DA3C3E" w:rsidP="00DA3C3E"/>
                          <w:p w14:paraId="2E3FAEE8" w14:textId="77777777" w:rsidR="00DA3C3E" w:rsidRDefault="00DA3C3E" w:rsidP="00DA3C3E"/>
                          <w:p w14:paraId="5C25D924" w14:textId="77777777" w:rsidR="00DA3C3E" w:rsidRDefault="00DA3C3E" w:rsidP="00DA3C3E"/>
                          <w:p w14:paraId="33081245" w14:textId="77777777" w:rsidR="00DA3C3E" w:rsidRDefault="00DA3C3E" w:rsidP="00DA3C3E"/>
                          <w:p w14:paraId="57B1B2E3" w14:textId="77777777" w:rsidR="00DA3C3E" w:rsidRDefault="00DA3C3E" w:rsidP="00DA3C3E"/>
                          <w:p w14:paraId="572895CA" w14:textId="77777777" w:rsidR="00DA3C3E" w:rsidRDefault="00DA3C3E" w:rsidP="00DA3C3E">
                            <w:pPr>
                              <w:jc w:val="center"/>
                            </w:pPr>
                            <w:r>
                              <w:t>Figure 2 – NKWO Fashion V&amp;A Museum</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FFDC0" id="Text Box 6" o:spid="_x0000_s1027" type="#_x0000_t202" style="position:absolute;margin-left:252.3pt;margin-top:14.9pt;width:250.8pt;height:36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" filled="f" strokecolor="black [3213]" strokeweight="1pt">
                <v:textbox>
                  <w:txbxContent>
                    <w:p w14:paraId="49F6A0F1" w14:textId="77777777" w:rsidR="00DA3C3E" w:rsidRDefault="00DA3C3E" w:rsidP="00DA3C3E"/>
                    <w:p w14:paraId="15891080" w14:textId="77777777" w:rsidR="00DA3C3E" w:rsidRDefault="00DA3C3E" w:rsidP="00DA3C3E"/>
                    <w:p w14:paraId="464AB4E6" w14:textId="77777777" w:rsidR="00DA3C3E" w:rsidRDefault="00DA3C3E" w:rsidP="00DA3C3E"/>
                    <w:p w14:paraId="3B0AB073" w14:textId="77777777" w:rsidR="00DA3C3E" w:rsidRDefault="00DA3C3E" w:rsidP="00DA3C3E"/>
                    <w:p w14:paraId="241FFDE7" w14:textId="77777777" w:rsidR="00DA3C3E" w:rsidRDefault="00DA3C3E" w:rsidP="00DA3C3E"/>
                    <w:p w14:paraId="7A5C3D63" w14:textId="77777777" w:rsidR="00DA3C3E" w:rsidRDefault="00DA3C3E" w:rsidP="00DA3C3E"/>
                    <w:p w14:paraId="3FAC0131" w14:textId="77777777" w:rsidR="00DA3C3E" w:rsidRDefault="00DA3C3E" w:rsidP="00DA3C3E"/>
                    <w:p w14:paraId="44B682F3" w14:textId="77777777" w:rsidR="00DA3C3E" w:rsidRDefault="00DA3C3E" w:rsidP="00DA3C3E"/>
                    <w:p w14:paraId="28CA8F6D" w14:textId="77777777" w:rsidR="00DA3C3E" w:rsidRDefault="00DA3C3E" w:rsidP="00DA3C3E"/>
                    <w:p w14:paraId="7DED18B1" w14:textId="77777777" w:rsidR="00DA3C3E" w:rsidRDefault="00DA3C3E" w:rsidP="00DA3C3E"/>
                    <w:p w14:paraId="0BD9452D" w14:textId="77777777" w:rsidR="00DA3C3E" w:rsidRDefault="00DA3C3E" w:rsidP="00DA3C3E"/>
                    <w:p w14:paraId="293F8107" w14:textId="77777777" w:rsidR="00DA3C3E" w:rsidRDefault="00DA3C3E" w:rsidP="00DA3C3E"/>
                    <w:p w14:paraId="0445AD6F" w14:textId="77777777" w:rsidR="00DA3C3E" w:rsidRDefault="00DA3C3E" w:rsidP="00DA3C3E"/>
                    <w:p w14:paraId="001B1E2C" w14:textId="77777777" w:rsidR="00DA3C3E" w:rsidRDefault="00DA3C3E" w:rsidP="00DA3C3E"/>
                    <w:p w14:paraId="2B611CDB" w14:textId="77777777" w:rsidR="00DA3C3E" w:rsidRDefault="00DA3C3E" w:rsidP="00DA3C3E"/>
                    <w:p w14:paraId="479CD11B" w14:textId="77777777" w:rsidR="00DA3C3E" w:rsidRDefault="00DA3C3E" w:rsidP="00DA3C3E"/>
                    <w:p w14:paraId="660ECEF9" w14:textId="77777777" w:rsidR="00DA3C3E" w:rsidRDefault="00DA3C3E" w:rsidP="00DA3C3E"/>
                    <w:p w14:paraId="61272250" w14:textId="77777777" w:rsidR="00DA3C3E" w:rsidRDefault="00DA3C3E" w:rsidP="00DA3C3E"/>
                    <w:p w14:paraId="355C3A91" w14:textId="77777777" w:rsidR="00DA3C3E" w:rsidRDefault="00DA3C3E" w:rsidP="00DA3C3E"/>
                    <w:p w14:paraId="2E3FAEE8" w14:textId="77777777" w:rsidR="00DA3C3E" w:rsidRDefault="00DA3C3E" w:rsidP="00DA3C3E"/>
                    <w:p w14:paraId="5C25D924" w14:textId="77777777" w:rsidR="00DA3C3E" w:rsidRDefault="00DA3C3E" w:rsidP="00DA3C3E"/>
                    <w:p w14:paraId="33081245" w14:textId="77777777" w:rsidR="00DA3C3E" w:rsidRDefault="00DA3C3E" w:rsidP="00DA3C3E"/>
                    <w:p w14:paraId="57B1B2E3" w14:textId="77777777" w:rsidR="00DA3C3E" w:rsidRDefault="00DA3C3E" w:rsidP="00DA3C3E"/>
                    <w:p w14:paraId="572895CA" w14:textId="77777777" w:rsidR="00DA3C3E" w:rsidRDefault="00DA3C3E" w:rsidP="00DA3C3E">
                      <w:pPr>
                        <w:jc w:val="center"/>
                      </w:pPr>
                      <w:r>
                        <w:t>Figure 2 – NKWO Fashion V&amp;A Museum</w:t>
                      </w:r>
                    </w:p>
                  </w:txbxContent>
                </v:textbox>
              </v:shape>
            </w:pict>
          </mc:Fallback>
        </mc:AlternateContent>
      </w:r>
    </w:p>
    <w:p w14:paraId="0AD1C2CB" w14:textId="1EED8909" w:rsidR="00DA3C3E" w:rsidRDefault="00DA3C3E" w:rsidP="00DA3C3E">
      <w:r>
        <w:rPr>
          <w:noProof/>
        </w:rPr>
        <w:drawing>
          <wp:anchor distT="0" distB="0" distL="114300" distR="114300" simplePos="0" relativeHeight="251667456" behindDoc="0" locked="0" layoutInCell="1" allowOverlap="1" wp14:anchorId="538078F6" wp14:editId="17FB4E0A">
            <wp:simplePos x="0" y="0"/>
            <wp:positionH relativeFrom="margin">
              <wp:posOffset>2679700</wp:posOffset>
            </wp:positionH>
            <wp:positionV relativeFrom="margin">
              <wp:posOffset>901065</wp:posOffset>
            </wp:positionV>
            <wp:extent cx="4233545" cy="3182620"/>
            <wp:effectExtent l="4763" t="0" r="317" b="318"/>
            <wp:wrapSquare wrapText="bothSides"/>
            <wp:docPr id="7" name="Picture 7" descr="A picture containing indoor, floor, clothes&#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floor, clothes&#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4233545" cy="3182620"/>
                    </a:xfrm>
                    <a:prstGeom prst="rect">
                      <a:avLst/>
                    </a:prstGeom>
                  </pic:spPr>
                </pic:pic>
              </a:graphicData>
            </a:graphic>
            <wp14:sizeRelH relativeFrom="page">
              <wp14:pctWidth>0</wp14:pctWidth>
            </wp14:sizeRelH>
            <wp14:sizeRelV relativeFrom="page">
              <wp14:pctHeight>0</wp14:pctHeight>
            </wp14:sizeRelV>
          </wp:anchor>
        </w:drawing>
      </w:r>
      <w:r>
        <w:t xml:space="preserve">One fashion design brand I have research into is NKWO Fashion. On a recent trip to the V&amp;A Museum in London, I attended an ‘Africa Fashion’ exhibition which is where I discovered the NKWO fashion brand. </w:t>
      </w:r>
    </w:p>
    <w:p w14:paraId="2C2A9314" w14:textId="77777777" w:rsidR="00DA3C3E" w:rsidRDefault="00DA3C3E" w:rsidP="00DA3C3E"/>
    <w:p w14:paraId="78593BFB" w14:textId="75533410" w:rsidR="00DA3C3E" w:rsidRDefault="00DA3C3E" w:rsidP="00DA3C3E">
      <w:r>
        <w:t xml:space="preserve">As seen in figure 2, the main materials used to create the abstract and quirky garments in the NKWO Fashion brand are denim, cotton and other found and recycled materials. These are then woven together to create a strong, durable material to create new, trendy garments with. </w:t>
      </w:r>
      <w:proofErr w:type="spellStart"/>
      <w:r>
        <w:t>Nkwo</w:t>
      </w:r>
      <w:proofErr w:type="spellEnd"/>
      <w:r>
        <w:t xml:space="preserve"> </w:t>
      </w:r>
      <w:proofErr w:type="spellStart"/>
      <w:r>
        <w:t>Onwuka</w:t>
      </w:r>
      <w:proofErr w:type="spellEnd"/>
      <w:r>
        <w:t xml:space="preserve"> has a motivation to remain sustainable in her work and to prove that sustainable fashion can exist. Her aim was to create whilst staying loyal to traditional techniques she had learnt growing up in Nigeria over the years, also to remain as eco-friendly as possible to reduce the</w:t>
      </w:r>
      <w:r>
        <w:t xml:space="preserve"> </w:t>
      </w:r>
      <w:r>
        <w:t xml:space="preserve">amount of new, raw materials coming into the fashion industry and ultimately ending up in landfill </w:t>
      </w:r>
    </w:p>
    <w:p w14:paraId="125F0499" w14:textId="77777777" w:rsidR="00DA3C3E" w:rsidRDefault="00DA3C3E" w:rsidP="00DA3C3E">
      <w:r>
        <w:t>(</w:t>
      </w:r>
      <w:proofErr w:type="spellStart"/>
      <w:r>
        <w:t>Palzenberger</w:t>
      </w:r>
      <w:proofErr w:type="spellEnd"/>
      <w:r>
        <w:t>, 2021).</w:t>
      </w:r>
    </w:p>
    <w:p w14:paraId="06873984" w14:textId="77777777" w:rsidR="00DA3C3E" w:rsidRDefault="00DA3C3E" w:rsidP="00DA3C3E"/>
    <w:p w14:paraId="52B678F2" w14:textId="77777777" w:rsidR="00DA3C3E" w:rsidRDefault="00DA3C3E" w:rsidP="00DA3C3E">
      <w:r>
        <w:t>Weaving is a very popular and much-loved</w:t>
      </w:r>
    </w:p>
    <w:p w14:paraId="6494A656" w14:textId="662C75F7" w:rsidR="00DA3C3E" w:rsidRDefault="00DA3C3E" w:rsidP="00DA3C3E">
      <w:r>
        <w:t xml:space="preserve">technique in Africa. Many different materials are </w:t>
      </w:r>
    </w:p>
    <w:p w14:paraId="57D2C9C1" w14:textId="6D498D7D" w:rsidR="00DA3C3E" w:rsidRDefault="00DA3C3E" w:rsidP="00DA3C3E">
      <w:r>
        <w:t>weaved such as textiles, fibres and bark from trees.</w:t>
      </w:r>
      <w:r>
        <w:t xml:space="preserve"> </w:t>
      </w:r>
      <w:r>
        <w:t>The weaving technique can create a solid structure for many different things like baskets and clothing. NKWO uses weaving to create Dakala cloth which is her signature material to work with in each of her collections (Wright, 2022). Using scraps and offcuts of materials to create a new type of material to work with is a very thoughtful and personal touch to add to garments produced in a design company. It can help give motivation and excitement to continue creating sustainable pieces with a personal touch. In the African culture, weaving is a skill which is learnt at a young age and is passed on through the generations (Leal Filho, Pretorius and Sousa, 2021, p.65). By NKWO including this process within her work, it shows she is proud of her culture and appreciates the skills she has been taught and learnt through the years.</w:t>
      </w:r>
    </w:p>
    <w:p w14:paraId="4C92E0C2" w14:textId="77777777" w:rsidR="00DA3C3E" w:rsidRDefault="00DA3C3E" w:rsidP="00DA3C3E"/>
    <w:p w14:paraId="39C53EAE" w14:textId="77777777" w:rsidR="00DA3C3E" w:rsidRDefault="00DA3C3E" w:rsidP="00DA3C3E">
      <w:pPr>
        <w:rPr>
          <w:color w:val="000000" w:themeColor="text1"/>
        </w:rPr>
      </w:pPr>
      <w:r>
        <w:rPr>
          <w:color w:val="000000" w:themeColor="text1"/>
        </w:rPr>
        <w:t xml:space="preserve">Weaving waste into wealth is a concept in which many different designers, companies and brands are choosing to make an approach on. The idea is to take used, unwanted and waste materials to turn them into something which can be used, redesigned and sold to consumers. </w:t>
      </w:r>
    </w:p>
    <w:p w14:paraId="5F0268A2" w14:textId="77777777" w:rsidR="00DA3C3E" w:rsidRDefault="00DA3C3E" w:rsidP="00DA3C3E">
      <w:pPr>
        <w:rPr>
          <w:color w:val="000000" w:themeColor="text1"/>
        </w:rPr>
      </w:pPr>
    </w:p>
    <w:p w14:paraId="7A74FD5E" w14:textId="77777777" w:rsidR="00DA3C3E" w:rsidRDefault="00DA3C3E" w:rsidP="00DA3C3E">
      <w:pPr>
        <w:rPr>
          <w:color w:val="000000" w:themeColor="text1"/>
        </w:rPr>
      </w:pPr>
      <w:r>
        <w:rPr>
          <w:color w:val="000000" w:themeColor="text1"/>
        </w:rPr>
        <w:t xml:space="preserve">Alison Jose is the director of the Circular Centre and has a passion for true sustainable textiles. A large problem faced today is some materials are believed to be sustainable as they are made from recycled waste products. However, this is not the case as reports show and prove that some fabrics such as viscose is having a huge negative impact on </w:t>
      </w:r>
      <w:r>
        <w:rPr>
          <w:color w:val="000000" w:themeColor="text1"/>
        </w:rPr>
        <w:lastRenderedPageBreak/>
        <w:t xml:space="preserve">deforestation world-wide (Jose, 2019). A naturally produced material when heard of in passing conversation can sound like a very positive new process in developing textile material. However, it is important for designers and manufactures to research intently into the process and stages the making of a new material goes through. Research shows that “Roughly 70 million to 100 million trees are logged annually to produce pulp for rayon, viscose, modal and other cellulosic </w:t>
      </w:r>
      <w:proofErr w:type="spellStart"/>
      <w:r>
        <w:rPr>
          <w:color w:val="000000" w:themeColor="text1"/>
        </w:rPr>
        <w:t>fibers</w:t>
      </w:r>
      <w:proofErr w:type="spellEnd"/>
      <w:r>
        <w:rPr>
          <w:color w:val="000000" w:themeColor="text1"/>
        </w:rPr>
        <w:t xml:space="preserve">” (Chua, 2018). To </w:t>
      </w:r>
      <w:proofErr w:type="gramStart"/>
      <w:r>
        <w:rPr>
          <w:color w:val="000000" w:themeColor="text1"/>
        </w:rPr>
        <w:t>every day</w:t>
      </w:r>
      <w:proofErr w:type="gramEnd"/>
      <w:r>
        <w:rPr>
          <w:color w:val="000000" w:themeColor="text1"/>
        </w:rPr>
        <w:t xml:space="preserve"> consumers, viscose may seem like a more sustainable material, which is why it is important for designers to research into the choice of material they choose in order to stop using unsustainable materials to create items to sell. The more this happens, the less unsustainable materials will be at hand to buy in shops and online.</w:t>
      </w:r>
    </w:p>
    <w:p w14:paraId="7528FC47" w14:textId="77777777" w:rsidR="00DA3C3E" w:rsidRDefault="00DA3C3E" w:rsidP="00DA3C3E">
      <w:pPr>
        <w:rPr>
          <w:color w:val="000000" w:themeColor="text1"/>
        </w:rPr>
      </w:pPr>
      <w:r>
        <w:rPr>
          <w:color w:val="000000" w:themeColor="text1"/>
        </w:rPr>
        <w:t xml:space="preserve"> </w:t>
      </w:r>
    </w:p>
    <w:p w14:paraId="406316D2" w14:textId="2C8C417F" w:rsidR="00DA3C3E" w:rsidRDefault="00DA3C3E" w:rsidP="00DA3C3E">
      <w:proofErr w:type="spellStart"/>
      <w:r>
        <w:t>Onwuka</w:t>
      </w:r>
      <w:proofErr w:type="spellEnd"/>
      <w:r>
        <w:t xml:space="preserve"> realised that designers needed to have a sustainable approach when designing fashion and textile products to sell, as this mindset will begin to have an impact on the buyers and consumers and eventually will lead to more people intentionally looking for sustainable and </w:t>
      </w:r>
      <w:proofErr w:type="spellStart"/>
      <w:r>
        <w:t>eco friendly</w:t>
      </w:r>
      <w:proofErr w:type="spellEnd"/>
      <w:r>
        <w:t xml:space="preserve"> brands and companies to use. Naturally, designers and companies who are in the world of fashion and textiles automatically have more of an understanding on the negative impact textile waste is having on the world (Fletcher, Grose and Hawken, 2012, p.157). As the fashion design brand NKWO continues to sell upcycled fashion garments, and exhibit work in largely attended exhibitions, like the one at the V&amp;A London, the message about upcycled and sustainable fashion will get across to more people and will likely have an impact on the way people choose to go about disposing old and also buying new clothes.</w:t>
      </w:r>
    </w:p>
    <w:p w14:paraId="4E169FB3" w14:textId="19B7DD12" w:rsidR="00DA3C3E" w:rsidRDefault="00DA3C3E" w:rsidP="00DA3C3E">
      <w:pPr>
        <w:rPr>
          <w:rFonts w:eastAsia="Times New Roman" w:cstheme="minorHAnsi"/>
          <w:lang w:eastAsia="en-GB"/>
        </w:rPr>
      </w:pPr>
    </w:p>
    <w:p w14:paraId="0F6AD963" w14:textId="77777777" w:rsidR="00DA3C3E" w:rsidRDefault="00DA3C3E" w:rsidP="00DA3C3E">
      <w:pPr>
        <w:rPr>
          <w:u w:val="single"/>
        </w:rPr>
      </w:pPr>
    </w:p>
    <w:p w14:paraId="6D0F97EC" w14:textId="77777777" w:rsidR="00DA3C3E" w:rsidRDefault="00DA3C3E" w:rsidP="00DA3C3E">
      <w:pPr>
        <w:rPr>
          <w:u w:val="single"/>
        </w:rPr>
      </w:pPr>
    </w:p>
    <w:p w14:paraId="721EB0D6" w14:textId="77777777" w:rsidR="00DA3C3E" w:rsidRDefault="00DA3C3E" w:rsidP="00DA3C3E">
      <w:pPr>
        <w:rPr>
          <w:u w:val="single"/>
        </w:rPr>
      </w:pPr>
    </w:p>
    <w:p w14:paraId="3C359D36" w14:textId="77777777" w:rsidR="00DA3C3E" w:rsidRDefault="00DA3C3E" w:rsidP="00DA3C3E">
      <w:pPr>
        <w:rPr>
          <w:u w:val="single"/>
        </w:rPr>
      </w:pPr>
    </w:p>
    <w:p w14:paraId="0BCEC8B0" w14:textId="77777777" w:rsidR="00DA3C3E" w:rsidRDefault="00DA3C3E" w:rsidP="00DA3C3E">
      <w:pPr>
        <w:rPr>
          <w:u w:val="single"/>
        </w:rPr>
      </w:pPr>
    </w:p>
    <w:p w14:paraId="6CA7DD3A" w14:textId="77777777" w:rsidR="00DA3C3E" w:rsidRDefault="00DA3C3E" w:rsidP="00DA3C3E">
      <w:pPr>
        <w:rPr>
          <w:u w:val="single"/>
        </w:rPr>
      </w:pPr>
    </w:p>
    <w:p w14:paraId="4B791E13" w14:textId="77777777" w:rsidR="00DA3C3E" w:rsidRDefault="00DA3C3E" w:rsidP="00DA3C3E">
      <w:pPr>
        <w:rPr>
          <w:u w:val="single"/>
        </w:rPr>
      </w:pPr>
    </w:p>
    <w:p w14:paraId="51319D98" w14:textId="77777777" w:rsidR="00DA3C3E" w:rsidRDefault="00DA3C3E" w:rsidP="00DA3C3E">
      <w:pPr>
        <w:rPr>
          <w:u w:val="single"/>
        </w:rPr>
      </w:pPr>
    </w:p>
    <w:p w14:paraId="46AC889A" w14:textId="77777777" w:rsidR="00DA3C3E" w:rsidRDefault="00DA3C3E" w:rsidP="00DA3C3E">
      <w:pPr>
        <w:rPr>
          <w:u w:val="single"/>
        </w:rPr>
      </w:pPr>
    </w:p>
    <w:p w14:paraId="1F81B182" w14:textId="77777777" w:rsidR="00DA3C3E" w:rsidRDefault="00DA3C3E" w:rsidP="00DA3C3E">
      <w:pPr>
        <w:rPr>
          <w:u w:val="single"/>
        </w:rPr>
      </w:pPr>
    </w:p>
    <w:p w14:paraId="4A8EDEA5" w14:textId="77777777" w:rsidR="00DA3C3E" w:rsidRDefault="00DA3C3E" w:rsidP="00DA3C3E">
      <w:pPr>
        <w:rPr>
          <w:u w:val="single"/>
        </w:rPr>
      </w:pPr>
    </w:p>
    <w:p w14:paraId="32F1B11A" w14:textId="77777777" w:rsidR="00DA3C3E" w:rsidRDefault="00DA3C3E" w:rsidP="00DA3C3E">
      <w:pPr>
        <w:rPr>
          <w:u w:val="single"/>
        </w:rPr>
      </w:pPr>
    </w:p>
    <w:p w14:paraId="6BF512CF" w14:textId="77777777" w:rsidR="00DA3C3E" w:rsidRDefault="00DA3C3E" w:rsidP="00DA3C3E">
      <w:pPr>
        <w:rPr>
          <w:u w:val="single"/>
        </w:rPr>
      </w:pPr>
    </w:p>
    <w:p w14:paraId="1FE6D2B0" w14:textId="77777777" w:rsidR="00DA3C3E" w:rsidRDefault="00DA3C3E" w:rsidP="00DA3C3E">
      <w:pPr>
        <w:rPr>
          <w:u w:val="single"/>
        </w:rPr>
      </w:pPr>
    </w:p>
    <w:p w14:paraId="6B64FAA6" w14:textId="77777777" w:rsidR="00DA3C3E" w:rsidRDefault="00DA3C3E" w:rsidP="00DA3C3E">
      <w:pPr>
        <w:rPr>
          <w:u w:val="single"/>
        </w:rPr>
      </w:pPr>
    </w:p>
    <w:p w14:paraId="780364C0" w14:textId="77777777" w:rsidR="00DA3C3E" w:rsidRDefault="00DA3C3E" w:rsidP="00DA3C3E">
      <w:pPr>
        <w:rPr>
          <w:u w:val="single"/>
        </w:rPr>
      </w:pPr>
    </w:p>
    <w:p w14:paraId="053BCA41" w14:textId="77777777" w:rsidR="00DA3C3E" w:rsidRDefault="00DA3C3E" w:rsidP="00DA3C3E">
      <w:pPr>
        <w:rPr>
          <w:u w:val="single"/>
        </w:rPr>
      </w:pPr>
    </w:p>
    <w:p w14:paraId="3DDD01D8" w14:textId="77777777" w:rsidR="00DA3C3E" w:rsidRDefault="00DA3C3E" w:rsidP="00DA3C3E">
      <w:pPr>
        <w:rPr>
          <w:u w:val="single"/>
        </w:rPr>
      </w:pPr>
    </w:p>
    <w:p w14:paraId="2E2C9172" w14:textId="77777777" w:rsidR="00DA3C3E" w:rsidRDefault="00DA3C3E" w:rsidP="00DA3C3E">
      <w:pPr>
        <w:rPr>
          <w:u w:val="single"/>
        </w:rPr>
      </w:pPr>
    </w:p>
    <w:p w14:paraId="3E24D3A8" w14:textId="77777777" w:rsidR="00DA3C3E" w:rsidRDefault="00DA3C3E" w:rsidP="00DA3C3E">
      <w:pPr>
        <w:rPr>
          <w:u w:val="single"/>
        </w:rPr>
      </w:pPr>
    </w:p>
    <w:p w14:paraId="02936CB5" w14:textId="77777777" w:rsidR="00DA3C3E" w:rsidRDefault="00DA3C3E" w:rsidP="00DA3C3E">
      <w:pPr>
        <w:rPr>
          <w:u w:val="single"/>
        </w:rPr>
      </w:pPr>
    </w:p>
    <w:p w14:paraId="52FC14DD" w14:textId="77777777" w:rsidR="00DA3C3E" w:rsidRDefault="00DA3C3E" w:rsidP="00DA3C3E">
      <w:pPr>
        <w:rPr>
          <w:u w:val="single"/>
        </w:rPr>
      </w:pPr>
    </w:p>
    <w:p w14:paraId="7F918345" w14:textId="77777777" w:rsidR="00DA3C3E" w:rsidRDefault="00DA3C3E" w:rsidP="00DA3C3E">
      <w:pPr>
        <w:rPr>
          <w:u w:val="single"/>
        </w:rPr>
      </w:pPr>
    </w:p>
    <w:p w14:paraId="3FC883EA" w14:textId="77777777" w:rsidR="00DA3C3E" w:rsidRDefault="00DA3C3E" w:rsidP="00DA3C3E">
      <w:pPr>
        <w:rPr>
          <w:u w:val="single"/>
        </w:rPr>
      </w:pPr>
    </w:p>
    <w:p w14:paraId="2451A910" w14:textId="6B47C9D9" w:rsidR="00DA3C3E" w:rsidRPr="00DA3C3E" w:rsidRDefault="00DA3C3E" w:rsidP="00DA3C3E">
      <w:pPr>
        <w:rPr>
          <w:u w:val="single"/>
        </w:rPr>
      </w:pPr>
      <w:r w:rsidRPr="00DA3C3E">
        <w:rPr>
          <w:noProof/>
          <w:u w:val="single"/>
        </w:rPr>
        <w:lastRenderedPageBreak/>
        <mc:AlternateContent>
          <mc:Choice Requires="wps">
            <w:drawing>
              <wp:anchor distT="0" distB="0" distL="114300" distR="114300" simplePos="0" relativeHeight="251663360" behindDoc="0" locked="0" layoutInCell="1" allowOverlap="1" wp14:anchorId="4CEA80CD" wp14:editId="3EBB879A">
                <wp:simplePos x="0" y="0"/>
                <wp:positionH relativeFrom="column">
                  <wp:posOffset>3096706</wp:posOffset>
                </wp:positionH>
                <wp:positionV relativeFrom="paragraph">
                  <wp:posOffset>146015</wp:posOffset>
                </wp:positionV>
                <wp:extent cx="3289935" cy="5902325"/>
                <wp:effectExtent l="0" t="0" r="12065" b="15875"/>
                <wp:wrapNone/>
                <wp:docPr id="5" name="Text Box 5"/>
                <wp:cNvGraphicFramePr/>
                <a:graphic xmlns:a="http://schemas.openxmlformats.org/drawingml/2006/main">
                  <a:graphicData uri="http://schemas.microsoft.com/office/word/2010/wordprocessingShape">
                    <wps:wsp>
                      <wps:cNvSpPr txBox="1"/>
                      <wps:spPr>
                        <a:xfrm>
                          <a:off x="0" y="0"/>
                          <a:ext cx="3289935" cy="5902325"/>
                        </a:xfrm>
                        <a:prstGeom prst="rect">
                          <a:avLst/>
                        </a:prstGeom>
                        <a:noFill/>
                        <a:ln w="6350">
                          <a:solidFill>
                            <a:prstClr val="black"/>
                          </a:solidFill>
                        </a:ln>
                      </wps:spPr>
                      <wps:txbx>
                        <w:txbxContent>
                          <w:p w14:paraId="75BE9E2A" w14:textId="77777777" w:rsidR="00DA3C3E" w:rsidRDefault="00DA3C3E" w:rsidP="00DA3C3E"/>
                          <w:p w14:paraId="2CC69E48" w14:textId="77777777" w:rsidR="00DA3C3E" w:rsidRDefault="00DA3C3E" w:rsidP="00DA3C3E"/>
                          <w:p w14:paraId="5AB2EEB8" w14:textId="77777777" w:rsidR="00DA3C3E" w:rsidRDefault="00DA3C3E" w:rsidP="00DA3C3E"/>
                          <w:p w14:paraId="1D7CFC63" w14:textId="77777777" w:rsidR="00DA3C3E" w:rsidRDefault="00DA3C3E" w:rsidP="00DA3C3E"/>
                          <w:p w14:paraId="5EEB18E3" w14:textId="77777777" w:rsidR="00DA3C3E" w:rsidRDefault="00DA3C3E" w:rsidP="00DA3C3E"/>
                          <w:p w14:paraId="7C269BC5" w14:textId="77777777" w:rsidR="00DA3C3E" w:rsidRDefault="00DA3C3E" w:rsidP="00DA3C3E"/>
                          <w:p w14:paraId="7032D690" w14:textId="77777777" w:rsidR="00DA3C3E" w:rsidRDefault="00DA3C3E" w:rsidP="00DA3C3E"/>
                          <w:p w14:paraId="695E5835" w14:textId="77777777" w:rsidR="00DA3C3E" w:rsidRDefault="00DA3C3E" w:rsidP="00DA3C3E"/>
                          <w:p w14:paraId="636AD9DF" w14:textId="77777777" w:rsidR="00DA3C3E" w:rsidRDefault="00DA3C3E" w:rsidP="00DA3C3E"/>
                          <w:p w14:paraId="15351A14" w14:textId="77777777" w:rsidR="00DA3C3E" w:rsidRDefault="00DA3C3E" w:rsidP="00DA3C3E"/>
                          <w:p w14:paraId="3136317B" w14:textId="77777777" w:rsidR="00DA3C3E" w:rsidRDefault="00DA3C3E" w:rsidP="00DA3C3E"/>
                          <w:p w14:paraId="071508B7" w14:textId="77777777" w:rsidR="00DA3C3E" w:rsidRDefault="00DA3C3E" w:rsidP="00DA3C3E"/>
                          <w:p w14:paraId="4CFBFD77" w14:textId="77777777" w:rsidR="00DA3C3E" w:rsidRDefault="00DA3C3E" w:rsidP="00DA3C3E"/>
                          <w:p w14:paraId="7A37A5C7" w14:textId="77777777" w:rsidR="00DA3C3E" w:rsidRDefault="00DA3C3E" w:rsidP="00DA3C3E"/>
                          <w:p w14:paraId="43DFC48B" w14:textId="77777777" w:rsidR="00DA3C3E" w:rsidRDefault="00DA3C3E" w:rsidP="00DA3C3E"/>
                          <w:p w14:paraId="7A83EF12" w14:textId="77777777" w:rsidR="00DA3C3E" w:rsidRDefault="00DA3C3E" w:rsidP="00DA3C3E"/>
                          <w:p w14:paraId="327778EE" w14:textId="77777777" w:rsidR="00DA3C3E" w:rsidRDefault="00DA3C3E" w:rsidP="00DA3C3E"/>
                          <w:p w14:paraId="2C6711D0" w14:textId="77777777" w:rsidR="00DA3C3E" w:rsidRDefault="00DA3C3E" w:rsidP="00DA3C3E"/>
                          <w:p w14:paraId="092319C1" w14:textId="77777777" w:rsidR="00DA3C3E" w:rsidRDefault="00DA3C3E" w:rsidP="00DA3C3E"/>
                          <w:p w14:paraId="229FB5A4" w14:textId="77777777" w:rsidR="00DA3C3E" w:rsidRDefault="00DA3C3E" w:rsidP="00DA3C3E"/>
                          <w:p w14:paraId="640814B7" w14:textId="77777777" w:rsidR="00DA3C3E" w:rsidRDefault="00DA3C3E" w:rsidP="00DA3C3E"/>
                          <w:p w14:paraId="250F9CE7" w14:textId="77777777" w:rsidR="00DA3C3E" w:rsidRDefault="00DA3C3E" w:rsidP="00DA3C3E"/>
                          <w:p w14:paraId="63031D63" w14:textId="77777777" w:rsidR="00DA3C3E" w:rsidRDefault="00DA3C3E" w:rsidP="00DA3C3E"/>
                          <w:p w14:paraId="098B4625" w14:textId="77777777" w:rsidR="00DA3C3E" w:rsidRDefault="00DA3C3E" w:rsidP="00DA3C3E"/>
                          <w:p w14:paraId="3F0EB17D" w14:textId="77777777" w:rsidR="00DA3C3E" w:rsidRDefault="00DA3C3E" w:rsidP="00DA3C3E"/>
                          <w:p w14:paraId="31BBDD28" w14:textId="77777777" w:rsidR="00DA3C3E" w:rsidRDefault="00DA3C3E" w:rsidP="00DA3C3E"/>
                          <w:p w14:paraId="0F200BB8" w14:textId="77777777" w:rsidR="00DA3C3E" w:rsidRDefault="00DA3C3E" w:rsidP="00DA3C3E"/>
                          <w:p w14:paraId="5B6E508F" w14:textId="77777777" w:rsidR="00DA3C3E" w:rsidRDefault="00DA3C3E" w:rsidP="00DA3C3E">
                            <w:r>
                              <w:t xml:space="preserve">The Jeans redesign – figure 3  </w:t>
                            </w:r>
                            <w:hyperlink r:id="rId6" w:history="1">
                              <w:r>
                                <w:rPr>
                                  <w:rStyle w:val="Hyperlink"/>
                                </w:rPr>
                                <w:t>https://www.primark.com/en-gb/a/inspiration/fashion-trends/primark-x-the-jeans-redesign-project</w:t>
                              </w:r>
                            </w:hyperlink>
                            <w:r>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CEA80CD" id="Text Box 5" o:spid="_x0000_s1028" type="#_x0000_t202" style="position:absolute;margin-left:243.85pt;margin-top:11.5pt;width:259.05pt;height:46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" filled="f" strokeweight=".5pt">
                <v:textbox>
                  <w:txbxContent>
                    <w:p w14:paraId="75BE9E2A" w14:textId="77777777" w:rsidR="00DA3C3E" w:rsidRDefault="00DA3C3E" w:rsidP="00DA3C3E"/>
                    <w:p w14:paraId="2CC69E48" w14:textId="77777777" w:rsidR="00DA3C3E" w:rsidRDefault="00DA3C3E" w:rsidP="00DA3C3E"/>
                    <w:p w14:paraId="5AB2EEB8" w14:textId="77777777" w:rsidR="00DA3C3E" w:rsidRDefault="00DA3C3E" w:rsidP="00DA3C3E"/>
                    <w:p w14:paraId="1D7CFC63" w14:textId="77777777" w:rsidR="00DA3C3E" w:rsidRDefault="00DA3C3E" w:rsidP="00DA3C3E"/>
                    <w:p w14:paraId="5EEB18E3" w14:textId="77777777" w:rsidR="00DA3C3E" w:rsidRDefault="00DA3C3E" w:rsidP="00DA3C3E"/>
                    <w:p w14:paraId="7C269BC5" w14:textId="77777777" w:rsidR="00DA3C3E" w:rsidRDefault="00DA3C3E" w:rsidP="00DA3C3E"/>
                    <w:p w14:paraId="7032D690" w14:textId="77777777" w:rsidR="00DA3C3E" w:rsidRDefault="00DA3C3E" w:rsidP="00DA3C3E"/>
                    <w:p w14:paraId="695E5835" w14:textId="77777777" w:rsidR="00DA3C3E" w:rsidRDefault="00DA3C3E" w:rsidP="00DA3C3E"/>
                    <w:p w14:paraId="636AD9DF" w14:textId="77777777" w:rsidR="00DA3C3E" w:rsidRDefault="00DA3C3E" w:rsidP="00DA3C3E"/>
                    <w:p w14:paraId="15351A14" w14:textId="77777777" w:rsidR="00DA3C3E" w:rsidRDefault="00DA3C3E" w:rsidP="00DA3C3E"/>
                    <w:p w14:paraId="3136317B" w14:textId="77777777" w:rsidR="00DA3C3E" w:rsidRDefault="00DA3C3E" w:rsidP="00DA3C3E"/>
                    <w:p w14:paraId="071508B7" w14:textId="77777777" w:rsidR="00DA3C3E" w:rsidRDefault="00DA3C3E" w:rsidP="00DA3C3E"/>
                    <w:p w14:paraId="4CFBFD77" w14:textId="77777777" w:rsidR="00DA3C3E" w:rsidRDefault="00DA3C3E" w:rsidP="00DA3C3E"/>
                    <w:p w14:paraId="7A37A5C7" w14:textId="77777777" w:rsidR="00DA3C3E" w:rsidRDefault="00DA3C3E" w:rsidP="00DA3C3E"/>
                    <w:p w14:paraId="43DFC48B" w14:textId="77777777" w:rsidR="00DA3C3E" w:rsidRDefault="00DA3C3E" w:rsidP="00DA3C3E"/>
                    <w:p w14:paraId="7A83EF12" w14:textId="77777777" w:rsidR="00DA3C3E" w:rsidRDefault="00DA3C3E" w:rsidP="00DA3C3E"/>
                    <w:p w14:paraId="327778EE" w14:textId="77777777" w:rsidR="00DA3C3E" w:rsidRDefault="00DA3C3E" w:rsidP="00DA3C3E"/>
                    <w:p w14:paraId="2C6711D0" w14:textId="77777777" w:rsidR="00DA3C3E" w:rsidRDefault="00DA3C3E" w:rsidP="00DA3C3E"/>
                    <w:p w14:paraId="092319C1" w14:textId="77777777" w:rsidR="00DA3C3E" w:rsidRDefault="00DA3C3E" w:rsidP="00DA3C3E"/>
                    <w:p w14:paraId="229FB5A4" w14:textId="77777777" w:rsidR="00DA3C3E" w:rsidRDefault="00DA3C3E" w:rsidP="00DA3C3E"/>
                    <w:p w14:paraId="640814B7" w14:textId="77777777" w:rsidR="00DA3C3E" w:rsidRDefault="00DA3C3E" w:rsidP="00DA3C3E"/>
                    <w:p w14:paraId="250F9CE7" w14:textId="77777777" w:rsidR="00DA3C3E" w:rsidRDefault="00DA3C3E" w:rsidP="00DA3C3E"/>
                    <w:p w14:paraId="63031D63" w14:textId="77777777" w:rsidR="00DA3C3E" w:rsidRDefault="00DA3C3E" w:rsidP="00DA3C3E"/>
                    <w:p w14:paraId="098B4625" w14:textId="77777777" w:rsidR="00DA3C3E" w:rsidRDefault="00DA3C3E" w:rsidP="00DA3C3E"/>
                    <w:p w14:paraId="3F0EB17D" w14:textId="77777777" w:rsidR="00DA3C3E" w:rsidRDefault="00DA3C3E" w:rsidP="00DA3C3E"/>
                    <w:p w14:paraId="31BBDD28" w14:textId="77777777" w:rsidR="00DA3C3E" w:rsidRDefault="00DA3C3E" w:rsidP="00DA3C3E"/>
                    <w:p w14:paraId="0F200BB8" w14:textId="77777777" w:rsidR="00DA3C3E" w:rsidRDefault="00DA3C3E" w:rsidP="00DA3C3E"/>
                    <w:p w14:paraId="5B6E508F" w14:textId="77777777" w:rsidR="00DA3C3E" w:rsidRDefault="00DA3C3E" w:rsidP="00DA3C3E">
                      <w:r>
                        <w:t xml:space="preserve">The Jeans redesign – figure 3  </w:t>
                      </w:r>
                      <w:hyperlink r:id="rId7" w:history="1">
                        <w:r>
                          <w:rPr>
                            <w:rStyle w:val="Hyperlink"/>
                          </w:rPr>
                          <w:t>https://www.primark.com/en-gb/a/inspiration/fashion-trends/primark-x-the-jeans-redesign-project</w:t>
                        </w:r>
                      </w:hyperlink>
                      <w:r>
                        <w:t xml:space="preserve"> </w:t>
                      </w:r>
                    </w:p>
                  </w:txbxContent>
                </v:textbox>
              </v:shape>
            </w:pict>
          </mc:Fallback>
        </mc:AlternateContent>
      </w:r>
      <w:r w:rsidRPr="00DA3C3E">
        <w:rPr>
          <w:noProof/>
          <w:u w:val="single"/>
        </w:rPr>
        <w:drawing>
          <wp:anchor distT="0" distB="0" distL="114300" distR="114300" simplePos="0" relativeHeight="251662336" behindDoc="0" locked="0" layoutInCell="1" allowOverlap="1" wp14:anchorId="5B5C0F2A" wp14:editId="5D18BB57">
            <wp:simplePos x="0" y="0"/>
            <wp:positionH relativeFrom="column">
              <wp:posOffset>3096372</wp:posOffset>
            </wp:positionH>
            <wp:positionV relativeFrom="paragraph">
              <wp:posOffset>146050</wp:posOffset>
            </wp:positionV>
            <wp:extent cx="3289935" cy="4954905"/>
            <wp:effectExtent l="0" t="0" r="0" b="0"/>
            <wp:wrapNone/>
            <wp:docPr id="4" name="Picture 4" descr="Primark X The Jeans Redesign Project | Pri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mark X The Jeans Redesign Project | Primar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89935" cy="4954905"/>
                    </a:xfrm>
                    <a:prstGeom prst="rect">
                      <a:avLst/>
                    </a:prstGeom>
                    <a:noFill/>
                  </pic:spPr>
                </pic:pic>
              </a:graphicData>
            </a:graphic>
            <wp14:sizeRelH relativeFrom="page">
              <wp14:pctWidth>0</wp14:pctWidth>
            </wp14:sizeRelH>
            <wp14:sizeRelV relativeFrom="page">
              <wp14:pctHeight>0</wp14:pctHeight>
            </wp14:sizeRelV>
          </wp:anchor>
        </w:drawing>
      </w:r>
      <w:r w:rsidRPr="00DA3C3E">
        <w:rPr>
          <w:u w:val="single"/>
        </w:rPr>
        <w:t>Section 3</w:t>
      </w:r>
    </w:p>
    <w:p w14:paraId="15CD24C9" w14:textId="23CC2F85" w:rsidR="00DA3C3E" w:rsidRDefault="00DA3C3E" w:rsidP="00DA3C3E">
      <w:pPr>
        <w:rPr>
          <w:b/>
          <w:bCs/>
        </w:rPr>
      </w:pPr>
    </w:p>
    <w:p w14:paraId="5DCDF527" w14:textId="6BCF967D" w:rsidR="00DA3C3E" w:rsidRPr="00DA3C3E" w:rsidRDefault="00DA3C3E" w:rsidP="00DA3C3E">
      <w:pPr>
        <w:rPr>
          <w:b/>
          <w:bCs/>
        </w:rPr>
      </w:pPr>
      <w:r>
        <w:rPr>
          <w:rFonts w:eastAsia="Times New Roman" w:cstheme="minorHAnsi"/>
          <w:lang w:eastAsia="en-GB"/>
        </w:rPr>
        <w:t xml:space="preserve">The jeans redesign project was founded by the </w:t>
      </w:r>
    </w:p>
    <w:p w14:paraId="381C16EA" w14:textId="77777777" w:rsidR="00DA3C3E" w:rsidRDefault="00DA3C3E" w:rsidP="00DA3C3E">
      <w:pPr>
        <w:rPr>
          <w:rFonts w:eastAsia="Times New Roman" w:cstheme="minorHAnsi"/>
          <w:lang w:eastAsia="en-GB"/>
        </w:rPr>
      </w:pPr>
      <w:r>
        <w:rPr>
          <w:rFonts w:eastAsia="Times New Roman" w:cstheme="minorHAnsi"/>
          <w:lang w:eastAsia="en-GB"/>
        </w:rPr>
        <w:t>Ellen Macarthur Project. The aim of this redesign</w:t>
      </w:r>
    </w:p>
    <w:p w14:paraId="1DAA6B61" w14:textId="77777777" w:rsidR="00DA3C3E" w:rsidRDefault="00DA3C3E" w:rsidP="00DA3C3E">
      <w:pPr>
        <w:rPr>
          <w:rFonts w:eastAsia="Times New Roman" w:cstheme="minorHAnsi"/>
          <w:lang w:eastAsia="en-GB"/>
        </w:rPr>
      </w:pPr>
      <w:r>
        <w:rPr>
          <w:rFonts w:eastAsia="Times New Roman" w:cstheme="minorHAnsi"/>
          <w:lang w:eastAsia="en-GB"/>
        </w:rPr>
        <w:t>is to create jeans which are comfortable and</w:t>
      </w:r>
    </w:p>
    <w:p w14:paraId="625D920A" w14:textId="77777777" w:rsidR="00DA3C3E" w:rsidRDefault="00DA3C3E" w:rsidP="00DA3C3E">
      <w:pPr>
        <w:rPr>
          <w:rFonts w:eastAsia="Times New Roman" w:cstheme="minorHAnsi"/>
          <w:lang w:eastAsia="en-GB"/>
        </w:rPr>
      </w:pPr>
      <w:r>
        <w:rPr>
          <w:rFonts w:eastAsia="Times New Roman" w:cstheme="minorHAnsi"/>
          <w:lang w:eastAsia="en-GB"/>
        </w:rPr>
        <w:t>fashionable but also durable and recyclable.</w:t>
      </w:r>
    </w:p>
    <w:p w14:paraId="704270E8" w14:textId="77777777" w:rsidR="00DA3C3E" w:rsidRDefault="00DA3C3E" w:rsidP="00DA3C3E">
      <w:pPr>
        <w:rPr>
          <w:rFonts w:eastAsia="Times New Roman" w:cstheme="minorHAnsi"/>
          <w:lang w:eastAsia="en-GB"/>
        </w:rPr>
      </w:pPr>
      <w:r>
        <w:rPr>
          <w:rFonts w:eastAsia="Times New Roman" w:cstheme="minorHAnsi"/>
          <w:lang w:eastAsia="en-GB"/>
        </w:rPr>
        <w:t>It is understood by the designers that sometimes,</w:t>
      </w:r>
    </w:p>
    <w:p w14:paraId="404F94C3" w14:textId="77777777" w:rsidR="00DA3C3E" w:rsidRDefault="00DA3C3E" w:rsidP="00DA3C3E">
      <w:pPr>
        <w:rPr>
          <w:rFonts w:eastAsia="Times New Roman" w:cstheme="minorHAnsi"/>
          <w:lang w:eastAsia="en-GB"/>
        </w:rPr>
      </w:pPr>
      <w:r>
        <w:rPr>
          <w:rFonts w:eastAsia="Times New Roman" w:cstheme="minorHAnsi"/>
          <w:lang w:eastAsia="en-GB"/>
        </w:rPr>
        <w:t>we throw away items of clothing because</w:t>
      </w:r>
      <w:r>
        <w:rPr>
          <w:rFonts w:eastAsia="Times New Roman" w:cstheme="minorHAnsi"/>
          <w:lang w:eastAsia="en-GB"/>
        </w:rPr>
        <w:t xml:space="preserve"> </w:t>
      </w:r>
      <w:r>
        <w:rPr>
          <w:rFonts w:eastAsia="Times New Roman" w:cstheme="minorHAnsi"/>
          <w:lang w:eastAsia="en-GB"/>
        </w:rPr>
        <w:t>we</w:t>
      </w:r>
    </w:p>
    <w:p w14:paraId="3FEB4140" w14:textId="77777777" w:rsidR="00DA3C3E" w:rsidRDefault="00DA3C3E" w:rsidP="00DA3C3E">
      <w:pPr>
        <w:rPr>
          <w:rFonts w:eastAsia="Times New Roman" w:cstheme="minorHAnsi"/>
          <w:lang w:eastAsia="en-GB"/>
        </w:rPr>
      </w:pPr>
      <w:r>
        <w:rPr>
          <w:rFonts w:eastAsia="Times New Roman" w:cstheme="minorHAnsi"/>
          <w:lang w:eastAsia="en-GB"/>
        </w:rPr>
        <w:t>have had enough of them or want to change</w:t>
      </w:r>
    </w:p>
    <w:p w14:paraId="55D279B5" w14:textId="77777777" w:rsidR="00DA3C3E" w:rsidRDefault="00DA3C3E" w:rsidP="00DA3C3E">
      <w:pPr>
        <w:rPr>
          <w:rFonts w:eastAsia="Times New Roman" w:cstheme="minorHAnsi"/>
          <w:lang w:eastAsia="en-GB"/>
        </w:rPr>
      </w:pPr>
      <w:r>
        <w:rPr>
          <w:rFonts w:eastAsia="Times New Roman" w:cstheme="minorHAnsi"/>
          <w:lang w:eastAsia="en-GB"/>
        </w:rPr>
        <w:t>them up a bit. This jean redesign still allows us to</w:t>
      </w:r>
    </w:p>
    <w:p w14:paraId="2645F617" w14:textId="77777777" w:rsidR="00DA3C3E" w:rsidRDefault="00DA3C3E" w:rsidP="00DA3C3E">
      <w:pPr>
        <w:rPr>
          <w:rFonts w:eastAsia="Times New Roman" w:cstheme="minorHAnsi"/>
          <w:lang w:eastAsia="en-GB"/>
        </w:rPr>
      </w:pPr>
      <w:r>
        <w:rPr>
          <w:rFonts w:eastAsia="Times New Roman" w:cstheme="minorHAnsi"/>
          <w:lang w:eastAsia="en-GB"/>
        </w:rPr>
        <w:t>change our clothing and ‘get rid’ of the items we</w:t>
      </w:r>
    </w:p>
    <w:p w14:paraId="724FEE5C" w14:textId="77777777" w:rsidR="00DA3C3E" w:rsidRDefault="00DA3C3E" w:rsidP="00DA3C3E">
      <w:pPr>
        <w:rPr>
          <w:rFonts w:eastAsia="Times New Roman" w:cstheme="minorHAnsi"/>
          <w:lang w:eastAsia="en-GB"/>
        </w:rPr>
      </w:pPr>
      <w:r>
        <w:rPr>
          <w:rFonts w:eastAsia="Times New Roman" w:cstheme="minorHAnsi"/>
          <w:lang w:eastAsia="en-GB"/>
        </w:rPr>
        <w:t>are potentially bored of. However, the difference</w:t>
      </w:r>
    </w:p>
    <w:p w14:paraId="7BF69BC5" w14:textId="77777777" w:rsidR="00DA3C3E" w:rsidRDefault="00DA3C3E" w:rsidP="00DA3C3E">
      <w:pPr>
        <w:rPr>
          <w:rFonts w:eastAsia="Times New Roman" w:cstheme="minorHAnsi"/>
          <w:lang w:eastAsia="en-GB"/>
        </w:rPr>
      </w:pPr>
      <w:r>
        <w:rPr>
          <w:rFonts w:eastAsia="Times New Roman" w:cstheme="minorHAnsi"/>
          <w:lang w:eastAsia="en-GB"/>
        </w:rPr>
        <w:t>in doing this when the garment has been made</w:t>
      </w:r>
    </w:p>
    <w:p w14:paraId="5A84D217" w14:textId="77777777" w:rsidR="00DA3C3E" w:rsidRDefault="00DA3C3E" w:rsidP="00DA3C3E">
      <w:pPr>
        <w:rPr>
          <w:rFonts w:eastAsia="Times New Roman" w:cstheme="minorHAnsi"/>
          <w:lang w:eastAsia="en-GB"/>
        </w:rPr>
      </w:pPr>
      <w:r>
        <w:rPr>
          <w:rFonts w:eastAsia="Times New Roman" w:cstheme="minorHAnsi"/>
          <w:lang w:eastAsia="en-GB"/>
        </w:rPr>
        <w:t>to be recycled is that it doesn’t go to landfill</w:t>
      </w:r>
    </w:p>
    <w:p w14:paraId="7218E41A" w14:textId="77777777" w:rsidR="00DA3C3E" w:rsidRDefault="00DA3C3E" w:rsidP="00DA3C3E">
      <w:pPr>
        <w:rPr>
          <w:rFonts w:eastAsia="Times New Roman" w:cstheme="minorHAnsi"/>
          <w:lang w:eastAsia="en-GB"/>
        </w:rPr>
      </w:pPr>
      <w:r>
        <w:rPr>
          <w:rFonts w:eastAsia="Times New Roman" w:cstheme="minorHAnsi"/>
          <w:lang w:eastAsia="en-GB"/>
        </w:rPr>
        <w:t>waste. Instead, the recycled jeans are given back</w:t>
      </w:r>
    </w:p>
    <w:p w14:paraId="56F238BE" w14:textId="77777777" w:rsidR="00DA3C3E" w:rsidRDefault="00DA3C3E" w:rsidP="00DA3C3E">
      <w:pPr>
        <w:rPr>
          <w:rFonts w:eastAsia="Times New Roman" w:cstheme="minorHAnsi"/>
          <w:lang w:eastAsia="en-GB"/>
        </w:rPr>
      </w:pPr>
      <w:r>
        <w:rPr>
          <w:rFonts w:eastAsia="Times New Roman" w:cstheme="minorHAnsi"/>
          <w:lang w:eastAsia="en-GB"/>
        </w:rPr>
        <w:t>to select recycle points and are re designed into</w:t>
      </w:r>
    </w:p>
    <w:p w14:paraId="5D204EAA" w14:textId="77777777" w:rsidR="00DA3C3E" w:rsidRDefault="00DA3C3E" w:rsidP="00DA3C3E">
      <w:pPr>
        <w:rPr>
          <w:rFonts w:eastAsia="Times New Roman" w:cstheme="minorHAnsi"/>
          <w:lang w:eastAsia="en-GB"/>
        </w:rPr>
      </w:pPr>
      <w:r>
        <w:rPr>
          <w:rFonts w:eastAsia="Times New Roman" w:cstheme="minorHAnsi"/>
          <w:lang w:eastAsia="en-GB"/>
        </w:rPr>
        <w:t>a new garment with no waste. The jeans are</w:t>
      </w:r>
    </w:p>
    <w:p w14:paraId="32C60363" w14:textId="77777777" w:rsidR="00DA3C3E" w:rsidRDefault="00DA3C3E" w:rsidP="00DA3C3E">
      <w:pPr>
        <w:rPr>
          <w:rFonts w:eastAsia="Times New Roman" w:cstheme="minorHAnsi"/>
          <w:lang w:eastAsia="en-GB"/>
        </w:rPr>
      </w:pPr>
      <w:r>
        <w:rPr>
          <w:rFonts w:eastAsia="Times New Roman" w:cstheme="minorHAnsi"/>
          <w:lang w:eastAsia="en-GB"/>
        </w:rPr>
        <w:t>specifically designed in a way with printed labels,</w:t>
      </w:r>
    </w:p>
    <w:p w14:paraId="4409C784" w14:textId="77777777" w:rsidR="00DA3C3E" w:rsidRDefault="00DA3C3E" w:rsidP="00DA3C3E">
      <w:pPr>
        <w:rPr>
          <w:rFonts w:eastAsia="Times New Roman" w:cstheme="minorHAnsi"/>
          <w:lang w:eastAsia="en-GB"/>
        </w:rPr>
      </w:pPr>
      <w:r>
        <w:rPr>
          <w:rFonts w:eastAsia="Times New Roman" w:cstheme="minorHAnsi"/>
          <w:lang w:eastAsia="en-GB"/>
        </w:rPr>
        <w:t>no metal and thinner seams to make it possible</w:t>
      </w:r>
    </w:p>
    <w:p w14:paraId="08BD1625" w14:textId="59C70B4F" w:rsidR="00DA3C3E" w:rsidRDefault="00DA3C3E" w:rsidP="00DA3C3E">
      <w:pPr>
        <w:rPr>
          <w:rFonts w:eastAsia="Times New Roman" w:cstheme="minorHAnsi"/>
          <w:lang w:eastAsia="en-GB"/>
        </w:rPr>
      </w:pPr>
      <w:r>
        <w:rPr>
          <w:rFonts w:eastAsia="Times New Roman" w:cstheme="minorHAnsi"/>
          <w:lang w:eastAsia="en-GB"/>
        </w:rPr>
        <w:t>for the material from the</w:t>
      </w:r>
    </w:p>
    <w:p w14:paraId="59074DA0" w14:textId="77777777" w:rsidR="00DA3C3E" w:rsidRDefault="00DA3C3E" w:rsidP="00DA3C3E">
      <w:pPr>
        <w:rPr>
          <w:rFonts w:eastAsia="Times New Roman" w:cstheme="minorHAnsi"/>
          <w:lang w:eastAsia="en-GB"/>
        </w:rPr>
      </w:pPr>
      <w:r>
        <w:rPr>
          <w:rFonts w:eastAsia="Times New Roman" w:cstheme="minorHAnsi"/>
          <w:lang w:eastAsia="en-GB"/>
        </w:rPr>
        <w:t xml:space="preserve">garments to be recycled and reused </w:t>
      </w:r>
    </w:p>
    <w:p w14:paraId="0839D835" w14:textId="77777777" w:rsidR="00DA3C3E" w:rsidRDefault="00DA3C3E" w:rsidP="00DA3C3E">
      <w:pPr>
        <w:rPr>
          <w:rFonts w:eastAsia="Times New Roman" w:cstheme="minorHAnsi"/>
          <w:lang w:eastAsia="en-GB"/>
        </w:rPr>
      </w:pPr>
      <w:r>
        <w:rPr>
          <w:rFonts w:eastAsia="Times New Roman" w:cstheme="minorHAnsi"/>
          <w:lang w:eastAsia="en-GB"/>
        </w:rPr>
        <w:t>(MacArthur, 2021, p.66).</w:t>
      </w:r>
    </w:p>
    <w:p w14:paraId="2E281E01" w14:textId="77777777" w:rsidR="00DA3C3E" w:rsidRDefault="00DA3C3E" w:rsidP="00DA3C3E">
      <w:pPr>
        <w:rPr>
          <w:rFonts w:eastAsia="Times New Roman" w:cstheme="minorHAnsi"/>
          <w:lang w:eastAsia="en-GB"/>
        </w:rPr>
      </w:pPr>
    </w:p>
    <w:p w14:paraId="5413E168" w14:textId="77777777" w:rsidR="00DA3C3E" w:rsidRDefault="00DA3C3E" w:rsidP="00DA3C3E">
      <w:pPr>
        <w:rPr>
          <w:rFonts w:eastAsia="Times New Roman" w:cstheme="minorHAnsi"/>
          <w:lang w:eastAsia="en-GB"/>
        </w:rPr>
      </w:pPr>
      <w:r>
        <w:rPr>
          <w:rFonts w:eastAsia="Times New Roman" w:cstheme="minorHAnsi"/>
          <w:lang w:eastAsia="en-GB"/>
        </w:rPr>
        <w:t>This project has got over 100 different</w:t>
      </w:r>
    </w:p>
    <w:p w14:paraId="19BB32D8" w14:textId="77777777" w:rsidR="00DA3C3E" w:rsidRDefault="00DA3C3E" w:rsidP="00DA3C3E">
      <w:pPr>
        <w:rPr>
          <w:rFonts w:eastAsia="Times New Roman" w:cstheme="minorHAnsi"/>
          <w:lang w:eastAsia="en-GB"/>
        </w:rPr>
      </w:pPr>
      <w:r>
        <w:rPr>
          <w:rFonts w:eastAsia="Times New Roman" w:cstheme="minorHAnsi"/>
          <w:lang w:eastAsia="en-GB"/>
        </w:rPr>
        <w:t xml:space="preserve">brands supporting the cause which </w:t>
      </w:r>
    </w:p>
    <w:p w14:paraId="3D9A36B3" w14:textId="77777777" w:rsidR="00DA3C3E" w:rsidRDefault="00DA3C3E" w:rsidP="00DA3C3E">
      <w:pPr>
        <w:rPr>
          <w:rFonts w:eastAsia="Times New Roman" w:cstheme="minorHAnsi"/>
          <w:lang w:eastAsia="en-GB"/>
        </w:rPr>
      </w:pPr>
      <w:r>
        <w:rPr>
          <w:rFonts w:eastAsia="Times New Roman" w:cstheme="minorHAnsi"/>
          <w:lang w:eastAsia="en-GB"/>
        </w:rPr>
        <w:t xml:space="preserve">shows they too want to make a </w:t>
      </w:r>
    </w:p>
    <w:p w14:paraId="60314DA3" w14:textId="77777777" w:rsidR="00DA3C3E" w:rsidRDefault="00DA3C3E" w:rsidP="00DA3C3E">
      <w:pPr>
        <w:rPr>
          <w:rFonts w:eastAsia="Times New Roman" w:cstheme="minorHAnsi"/>
          <w:lang w:eastAsia="en-GB"/>
        </w:rPr>
      </w:pPr>
      <w:r>
        <w:rPr>
          <w:rFonts w:eastAsia="Times New Roman" w:cstheme="minorHAnsi"/>
          <w:lang w:eastAsia="en-GB"/>
        </w:rPr>
        <w:t xml:space="preserve">difference in the products they are </w:t>
      </w:r>
    </w:p>
    <w:p w14:paraId="01A3BA2F" w14:textId="77777777" w:rsidR="00DA3C3E" w:rsidRDefault="00DA3C3E" w:rsidP="00DA3C3E">
      <w:pPr>
        <w:rPr>
          <w:rFonts w:eastAsia="Times New Roman" w:cstheme="minorHAnsi"/>
          <w:lang w:eastAsia="en-GB"/>
        </w:rPr>
      </w:pPr>
      <w:r>
        <w:rPr>
          <w:rFonts w:eastAsia="Times New Roman" w:cstheme="minorHAnsi"/>
          <w:lang w:eastAsia="en-GB"/>
        </w:rPr>
        <w:t>selling in order to become more sustainable.</w:t>
      </w:r>
    </w:p>
    <w:p w14:paraId="340789A6" w14:textId="77777777" w:rsidR="00DA3C3E" w:rsidRDefault="00DA3C3E" w:rsidP="00DA3C3E">
      <w:pPr>
        <w:rPr>
          <w:rFonts w:eastAsia="Times New Roman" w:cstheme="minorHAnsi"/>
          <w:lang w:eastAsia="en-GB"/>
        </w:rPr>
      </w:pPr>
      <w:r>
        <w:rPr>
          <w:rFonts w:eastAsia="Times New Roman" w:cstheme="minorHAnsi"/>
          <w:lang w:eastAsia="en-GB"/>
        </w:rPr>
        <w:t xml:space="preserve">Some of these brands include </w:t>
      </w:r>
      <w:proofErr w:type="spellStart"/>
      <w:r>
        <w:rPr>
          <w:rFonts w:eastAsia="Times New Roman" w:cstheme="minorHAnsi"/>
          <w:lang w:eastAsia="en-GB"/>
        </w:rPr>
        <w:t>Bershka</w:t>
      </w:r>
      <w:proofErr w:type="spellEnd"/>
      <w:r>
        <w:rPr>
          <w:rFonts w:eastAsia="Times New Roman" w:cstheme="minorHAnsi"/>
          <w:lang w:eastAsia="en-GB"/>
        </w:rPr>
        <w:t>, Primark,</w:t>
      </w:r>
    </w:p>
    <w:p w14:paraId="5E7C5389" w14:textId="50DC71D3" w:rsidR="00DA3C3E" w:rsidRDefault="00DA3C3E" w:rsidP="00DA3C3E">
      <w:pPr>
        <w:rPr>
          <w:rFonts w:eastAsia="Times New Roman" w:cstheme="minorHAnsi"/>
          <w:lang w:eastAsia="en-GB"/>
        </w:rPr>
      </w:pPr>
      <w:r>
        <w:rPr>
          <w:rFonts w:eastAsia="Times New Roman" w:cstheme="minorHAnsi"/>
          <w:lang w:eastAsia="en-GB"/>
        </w:rPr>
        <w:t xml:space="preserve">Pull &amp; Bear and Zara (Remington, 2022). </w:t>
      </w:r>
    </w:p>
    <w:p w14:paraId="629D8922" w14:textId="77777777" w:rsidR="00DA3C3E" w:rsidRDefault="00DA3C3E" w:rsidP="00DA3C3E">
      <w:pPr>
        <w:rPr>
          <w:rFonts w:eastAsia="Times New Roman" w:cstheme="minorHAnsi"/>
          <w:lang w:eastAsia="en-GB"/>
        </w:rPr>
      </w:pPr>
    </w:p>
    <w:p w14:paraId="1934E2D4" w14:textId="77777777" w:rsidR="00DA3C3E" w:rsidRDefault="00DA3C3E" w:rsidP="00DA3C3E">
      <w:pPr>
        <w:rPr>
          <w:rFonts w:eastAsia="Times New Roman" w:cstheme="minorHAnsi"/>
          <w:lang w:eastAsia="en-GB"/>
        </w:rPr>
      </w:pPr>
      <w:r>
        <w:rPr>
          <w:rFonts w:eastAsia="Times New Roman" w:cstheme="minorHAnsi"/>
          <w:lang w:eastAsia="en-GB"/>
        </w:rPr>
        <w:t>Primark have advertised that they are joining the</w:t>
      </w:r>
    </w:p>
    <w:p w14:paraId="200BFF4D" w14:textId="77777777" w:rsidR="00DA3C3E" w:rsidRDefault="00DA3C3E" w:rsidP="00DA3C3E">
      <w:pPr>
        <w:rPr>
          <w:rFonts w:eastAsia="Times New Roman" w:cstheme="minorHAnsi"/>
          <w:lang w:eastAsia="en-GB"/>
        </w:rPr>
      </w:pPr>
      <w:r>
        <w:rPr>
          <w:rFonts w:eastAsia="Times New Roman" w:cstheme="minorHAnsi"/>
          <w:lang w:eastAsia="en-GB"/>
        </w:rPr>
        <w:t>jeans redesign campaign and shared the image</w:t>
      </w:r>
    </w:p>
    <w:p w14:paraId="50A2B970" w14:textId="0A98B95E" w:rsidR="00DA3C3E" w:rsidRDefault="00DA3C3E" w:rsidP="00DA3C3E">
      <w:pPr>
        <w:rPr>
          <w:rFonts w:eastAsia="Times New Roman" w:cstheme="minorHAnsi"/>
          <w:lang w:eastAsia="en-GB"/>
        </w:rPr>
      </w:pPr>
      <w:r>
        <w:rPr>
          <w:rFonts w:eastAsia="Times New Roman" w:cstheme="minorHAnsi"/>
          <w:lang w:eastAsia="en-GB"/>
        </w:rPr>
        <w:t xml:space="preserve">(figure 3) on their page. As well as stating, “the absence of synthetic blends and hazardous chemicals in these pieces will enable them to age beautifully and be recycled at the end of their lives.” (Martin, 2021). This is a big indication to the fact that normally cheaper, unsustainable materials give off hazardous chemicals, resulting in damage to the earth. Primark are one of the known brands to use the </w:t>
      </w:r>
      <w:proofErr w:type="spellStart"/>
      <w:r>
        <w:rPr>
          <w:rFonts w:eastAsia="Times New Roman" w:cstheme="minorHAnsi"/>
          <w:lang w:eastAsia="en-GB"/>
        </w:rPr>
        <w:t>chepest</w:t>
      </w:r>
      <w:proofErr w:type="spellEnd"/>
      <w:r>
        <w:rPr>
          <w:rFonts w:eastAsia="Times New Roman" w:cstheme="minorHAnsi"/>
          <w:lang w:eastAsia="en-GB"/>
        </w:rPr>
        <w:t xml:space="preserve"> materials and labour costs to mass produce fast fashion. To see that they are in on this campaign and want to make a change to the fashion being produced today is a huge step in the right direction for the high-street.</w:t>
      </w:r>
    </w:p>
    <w:p w14:paraId="0DB0E099" w14:textId="77777777" w:rsidR="00DA3C3E" w:rsidRDefault="00DA3C3E" w:rsidP="00DA3C3E">
      <w:pPr>
        <w:rPr>
          <w:rFonts w:ascii="Times New Roman" w:eastAsia="Times New Roman" w:hAnsi="Times New Roman" w:cs="Times New Roman"/>
          <w:lang w:eastAsia="en-GB"/>
        </w:rPr>
      </w:pPr>
    </w:p>
    <w:p w14:paraId="55A4F811" w14:textId="77777777" w:rsidR="00DA3C3E" w:rsidRDefault="00DA3C3E" w:rsidP="00DA3C3E">
      <w:pPr>
        <w:rPr>
          <w:rFonts w:eastAsia="Times New Roman" w:cstheme="minorHAnsi"/>
          <w:lang w:eastAsia="en-GB"/>
        </w:rPr>
      </w:pPr>
      <w:r>
        <w:rPr>
          <w:rFonts w:eastAsia="Times New Roman" w:cstheme="minorHAnsi"/>
          <w:lang w:eastAsia="en-GB"/>
        </w:rPr>
        <w:t>In an experiment carried out in an article about hazardous chemicals in textiles, it was found that “diethanolamine and triethanolamine were also frequently detected in the textile articles … These compounds are irritating to the skin and have potential acute, sub-chronic, and chronic toxicity effects toward aquatic species” (</w:t>
      </w:r>
      <w:proofErr w:type="spellStart"/>
      <w:r>
        <w:rPr>
          <w:rFonts w:eastAsia="Times New Roman" w:cstheme="minorHAnsi"/>
          <w:lang w:eastAsia="en-GB"/>
        </w:rPr>
        <w:t>Antal</w:t>
      </w:r>
      <w:proofErr w:type="spellEnd"/>
      <w:r>
        <w:rPr>
          <w:rFonts w:eastAsia="Times New Roman" w:cstheme="minorHAnsi"/>
          <w:lang w:eastAsia="en-GB"/>
        </w:rPr>
        <w:t xml:space="preserve"> et al., 2016). The more often these hazardous chemicals are used to produce textiles, the more damage not only to ourselves but also to nature we cause. Microplastics are extremely damaging to the </w:t>
      </w:r>
      <w:r>
        <w:rPr>
          <w:rFonts w:eastAsia="Times New Roman" w:cstheme="minorHAnsi"/>
          <w:lang w:eastAsia="en-GB"/>
        </w:rPr>
        <w:lastRenderedPageBreak/>
        <w:t>environment and is often found from textiles being washed and the substance being found in freshwater ecosystems. This is one of the main negative impacts on nature as lots of fish mistake the minute pieces of microplastics for prey and consume them, meaning the microplastics are then being ingested by the fish and “retained in the digestive systems of fish, including the stomach and intestine” (Wang, Ge and Yu, 2020). We as a society are causing this issue by not understanding the negative impact some of the fabrics and textiles that we consume are causing to the environment. The issue falls back to us, as in the food chain we eat seafood, and if we continue to contaminate water, we will have less seafood to eat and likely cause distinction to some species.</w:t>
      </w:r>
    </w:p>
    <w:p w14:paraId="34CD7DA4" w14:textId="77777777" w:rsidR="00DA3C3E" w:rsidRDefault="00DA3C3E" w:rsidP="00DA3C3E">
      <w:pPr>
        <w:rPr>
          <w:rFonts w:eastAsia="Times New Roman" w:cstheme="minorHAnsi"/>
          <w:lang w:eastAsia="en-GB"/>
        </w:rPr>
      </w:pPr>
    </w:p>
    <w:p w14:paraId="08261446" w14:textId="5A5E9916" w:rsidR="00DA3C3E" w:rsidRDefault="00DA3C3E" w:rsidP="00DA3C3E">
      <w:pPr>
        <w:jc w:val="center"/>
      </w:pPr>
    </w:p>
    <w:p w14:paraId="4188F03D" w14:textId="637C8AD2" w:rsidR="00DA3C3E" w:rsidRPr="00DA3C3E" w:rsidRDefault="00DA3C3E" w:rsidP="00DA3C3E">
      <w:pPr>
        <w:rPr>
          <w:u w:val="single"/>
        </w:rPr>
      </w:pPr>
      <w:r w:rsidRPr="00DA3C3E">
        <w:rPr>
          <w:u w:val="single"/>
        </w:rPr>
        <w:t>Section 4</w:t>
      </w:r>
    </w:p>
    <w:p w14:paraId="799288D8" w14:textId="77777777" w:rsidR="00DA3C3E" w:rsidRDefault="00DA3C3E" w:rsidP="00DA3C3E"/>
    <w:p w14:paraId="5D020B56" w14:textId="1DD11800" w:rsidR="00DA3C3E" w:rsidRDefault="00DA3C3E" w:rsidP="00DA3C3E">
      <w:r>
        <w:t>The cradle-to-cradle approach is a sustainable way of thinking in the design world. Not only for textiles, but for many different areas of design too. William McDonough and Michael Braungart came up with the cradle-to-cradle and cradle-to-grave concepts, as they could see the negative impact unsustainable materials are having on the world. Society from years ago began to use cheaper fuels and materials to save money, however these were not renewable meaning they eventually were going to run out and cause issues to the environment we live in. The process in which these resources were being used in was the cradle-to-grave cycle. This meant that all the resources being used were inevitably going to end up in landfill and going to waste at the end of their lifetime. We are currently at that stage now, where these fossil fuels are running out and causing issues to the atmosphere and materials like plastic are overpopulating landfill, causing more harm than good.</w:t>
      </w:r>
    </w:p>
    <w:p w14:paraId="3279CDEA" w14:textId="77777777" w:rsidR="00DA3C3E" w:rsidRDefault="00DA3C3E" w:rsidP="00DA3C3E"/>
    <w:p w14:paraId="05DD6486" w14:textId="77777777" w:rsidR="00DA3C3E" w:rsidRDefault="00DA3C3E" w:rsidP="00DA3C3E">
      <w:r>
        <w:t>As a society, we have not been educated to think in a circular way. The process of design has been around for centuries and now we are having to shift our mindsets to think in futurist ways to benefit the eco system in years to come, how designs that are being invented now can be recycled in the future, potentially reused or redesigned in ways that will not damage the environment (</w:t>
      </w:r>
      <w:proofErr w:type="spellStart"/>
      <w:r>
        <w:t>Kälin</w:t>
      </w:r>
      <w:proofErr w:type="spellEnd"/>
      <w:r>
        <w:t xml:space="preserve">, 2020). </w:t>
      </w:r>
    </w:p>
    <w:p w14:paraId="19662C58" w14:textId="77777777" w:rsidR="00DA3C3E" w:rsidRDefault="00DA3C3E" w:rsidP="00DA3C3E"/>
    <w:p w14:paraId="7FBFE044" w14:textId="77777777" w:rsidR="00DA3C3E" w:rsidRDefault="00DA3C3E" w:rsidP="00DA3C3E">
      <w:r>
        <w:t>In the Cradle-to-Cradle book, a design situation called “monstrous hybrids” is explained. This is where materials and processes are both mixed and cause the once sustainable material, to become unsustainable after the treatment process it has been put through. The example given is of a leather shoe, which used to go through the process of “vegetable tanning” and then got changed to a faster, and more ‘efficient’, but less sustainable and eco-friendly tanning process called “chromium exposure”. The dangerous particles of the shoe sink into the ground when being worn, causing unseen damage to the human eye, and then the entire shoe gets thrown to landfill once it reaches the end of its life due to the unsustainable materials and processes used to create the shoe (Braungart and Mcdonough, 2009, p.99).</w:t>
      </w:r>
    </w:p>
    <w:p w14:paraId="7F0B88A9" w14:textId="77777777" w:rsidR="00DA3C3E" w:rsidRDefault="00DA3C3E" w:rsidP="00DA3C3E"/>
    <w:p w14:paraId="7886B440" w14:textId="77777777" w:rsidR="00DA3C3E" w:rsidRDefault="00DA3C3E" w:rsidP="00DA3C3E">
      <w:r>
        <w:t xml:space="preserve">The cradle-to-cradle movement would improve this linear lifecycle of a shoe to a more circular cycle which would prevent strong, durable materials ending up as waste and instead use them to either upcycle the original garment or be used to create a completely different product. </w:t>
      </w:r>
    </w:p>
    <w:p w14:paraId="62BDFB00" w14:textId="77777777" w:rsidR="00DA3C3E" w:rsidRDefault="00DA3C3E" w:rsidP="00DA3C3E"/>
    <w:p w14:paraId="2D5323AA" w14:textId="77777777" w:rsidR="00DA3C3E" w:rsidRDefault="00DA3C3E" w:rsidP="00DA3C3E">
      <w:r>
        <w:lastRenderedPageBreak/>
        <w:t>An example of a shoe brand which has taken on the cradle-to-cradle approach is Wildling Shoes. They go by the phrase “nature uses waste as a resource” (Wildling Shoes, 2022), and do not advocate for their shoes to go to landfill. The idea is that once the shoes have been worn to their full extent, the customer can send the shoes back to Wildling and they will be deconstructed, recycled and recreated into a new pair of shoes. They take the cradle-to-cradle approach very seriously and take full advantage of the use of strong, durable and reliable materials (Wildling Shoes, 2021).</w:t>
      </w:r>
    </w:p>
    <w:p w14:paraId="52D18EEA" w14:textId="77777777" w:rsidR="00DA3C3E" w:rsidRPr="00DA3C3E" w:rsidRDefault="00DA3C3E" w:rsidP="00DA3C3E">
      <w:pPr>
        <w:jc w:val="center"/>
      </w:pPr>
    </w:p>
    <w:sectPr w:rsidR="00DA3C3E" w:rsidRPr="00DA3C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C3E"/>
    <w:rsid w:val="002948EC"/>
    <w:rsid w:val="005252F1"/>
    <w:rsid w:val="006F6A1D"/>
    <w:rsid w:val="00DA3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68649"/>
  <w15:chartTrackingRefBased/>
  <w15:docId w15:val="{9F859774-15AD-AA48-8CC9-70589F5D9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A3C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387631">
      <w:bodyDiv w:val="1"/>
      <w:marLeft w:val="0"/>
      <w:marRight w:val="0"/>
      <w:marTop w:val="0"/>
      <w:marBottom w:val="0"/>
      <w:divBdr>
        <w:top w:val="none" w:sz="0" w:space="0" w:color="auto"/>
        <w:left w:val="none" w:sz="0" w:space="0" w:color="auto"/>
        <w:bottom w:val="none" w:sz="0" w:space="0" w:color="auto"/>
        <w:right w:val="none" w:sz="0" w:space="0" w:color="auto"/>
      </w:divBdr>
    </w:div>
    <w:div w:id="795947695">
      <w:bodyDiv w:val="1"/>
      <w:marLeft w:val="0"/>
      <w:marRight w:val="0"/>
      <w:marTop w:val="0"/>
      <w:marBottom w:val="0"/>
      <w:divBdr>
        <w:top w:val="none" w:sz="0" w:space="0" w:color="auto"/>
        <w:left w:val="none" w:sz="0" w:space="0" w:color="auto"/>
        <w:bottom w:val="none" w:sz="0" w:space="0" w:color="auto"/>
        <w:right w:val="none" w:sz="0" w:space="0" w:color="auto"/>
      </w:divBdr>
    </w:div>
    <w:div w:id="1020860637">
      <w:bodyDiv w:val="1"/>
      <w:marLeft w:val="0"/>
      <w:marRight w:val="0"/>
      <w:marTop w:val="0"/>
      <w:marBottom w:val="0"/>
      <w:divBdr>
        <w:top w:val="none" w:sz="0" w:space="0" w:color="auto"/>
        <w:left w:val="none" w:sz="0" w:space="0" w:color="auto"/>
        <w:bottom w:val="none" w:sz="0" w:space="0" w:color="auto"/>
        <w:right w:val="none" w:sz="0" w:space="0" w:color="auto"/>
      </w:divBdr>
    </w:div>
    <w:div w:id="1062288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hyperlink" Target="https://www.primark.com/en-gb/a/inspiration/fashion-trends/primark-x-the-jeans-redesign-projec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imark.com/en-gb/a/inspiration/fashion-trends/primark-x-the-jeans-redesign-project" TargetMode="External"/><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2313</Words>
  <Characters>13186</Characters>
  <Application>Microsoft Office Word</Application>
  <DocSecurity>0</DocSecurity>
  <Lines>109</Lines>
  <Paragraphs>30</Paragraphs>
  <ScaleCrop>false</ScaleCrop>
  <Company/>
  <LinksUpToDate>false</LinksUpToDate>
  <CharactersWithSpaces>15469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Parkins</dc:creator>
  <cp:keywords/>
  <dc:description/>
  <cp:lastModifiedBy>Emily Parkins</cp:lastModifiedBy>
  <cp:revision>3</cp:revision>
  <dcterms:created xsi:type="dcterms:W3CDTF">2022-11-08T15:29:00Z</dcterms:created>
  <dcterms:modified xsi:type="dcterms:W3CDTF">2022-11-08T15:38:00Z</dcterms:modified>
</cp:coreProperties>
</file>