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4A0D74" w:rsidRDefault="004A0D74">
      <w:pPr>
        <w:pStyle w:val="Normal1"/>
        <w:spacing w:before="200" w:after="200" w:line="360" w:lineRule="auto"/>
        <w:jc w:val="center"/>
        <w:rPr>
          <w:rFonts w:ascii="Times New Roman" w:eastAsia="Times New Roman" w:hAnsi="Times New Roman" w:cs="Times New Roman"/>
          <w:b/>
          <w:sz w:val="32"/>
          <w:szCs w:val="32"/>
        </w:rPr>
      </w:pPr>
    </w:p>
    <w:p w14:paraId="00000002" w14:textId="77777777" w:rsidR="004A0D74" w:rsidRDefault="004A0D74">
      <w:pPr>
        <w:pStyle w:val="Normal1"/>
        <w:spacing w:before="200" w:after="200" w:line="360" w:lineRule="auto"/>
        <w:jc w:val="center"/>
        <w:rPr>
          <w:rFonts w:ascii="Times New Roman" w:eastAsia="Times New Roman" w:hAnsi="Times New Roman" w:cs="Times New Roman"/>
          <w:b/>
          <w:sz w:val="32"/>
          <w:szCs w:val="32"/>
        </w:rPr>
      </w:pPr>
    </w:p>
    <w:p w14:paraId="00000003" w14:textId="77777777" w:rsidR="004A0D74" w:rsidRDefault="004A0D74">
      <w:pPr>
        <w:pStyle w:val="Normal1"/>
        <w:spacing w:before="200" w:after="200" w:line="360" w:lineRule="auto"/>
        <w:jc w:val="center"/>
        <w:rPr>
          <w:rFonts w:ascii="Times New Roman" w:eastAsia="Times New Roman" w:hAnsi="Times New Roman" w:cs="Times New Roman"/>
          <w:b/>
          <w:sz w:val="32"/>
          <w:szCs w:val="32"/>
        </w:rPr>
      </w:pPr>
    </w:p>
    <w:p w14:paraId="00000004" w14:textId="77777777" w:rsidR="004A0D74" w:rsidRDefault="004A0D74">
      <w:pPr>
        <w:pStyle w:val="Normal1"/>
        <w:spacing w:before="200" w:after="200" w:line="360" w:lineRule="auto"/>
        <w:jc w:val="center"/>
        <w:rPr>
          <w:rFonts w:ascii="Times New Roman" w:eastAsia="Times New Roman" w:hAnsi="Times New Roman" w:cs="Times New Roman"/>
          <w:b/>
          <w:sz w:val="32"/>
          <w:szCs w:val="32"/>
        </w:rPr>
      </w:pPr>
    </w:p>
    <w:p w14:paraId="00000005" w14:textId="77777777" w:rsidR="004A0D74" w:rsidRDefault="004A0D74">
      <w:pPr>
        <w:pStyle w:val="Normal1"/>
        <w:spacing w:before="200" w:after="200" w:line="360" w:lineRule="auto"/>
        <w:jc w:val="center"/>
        <w:rPr>
          <w:rFonts w:ascii="Times New Roman" w:eastAsia="Times New Roman" w:hAnsi="Times New Roman" w:cs="Times New Roman"/>
          <w:b/>
          <w:sz w:val="32"/>
          <w:szCs w:val="32"/>
        </w:rPr>
      </w:pPr>
    </w:p>
    <w:p w14:paraId="00000006" w14:textId="77777777" w:rsidR="004A0D74" w:rsidRDefault="004A0D74">
      <w:pPr>
        <w:pStyle w:val="Normal1"/>
        <w:spacing w:before="200" w:after="200" w:line="360" w:lineRule="auto"/>
        <w:jc w:val="center"/>
        <w:rPr>
          <w:rFonts w:ascii="Times New Roman" w:eastAsia="Times New Roman" w:hAnsi="Times New Roman" w:cs="Times New Roman"/>
          <w:b/>
          <w:sz w:val="32"/>
          <w:szCs w:val="32"/>
        </w:rPr>
      </w:pPr>
    </w:p>
    <w:p w14:paraId="0A334AB9" w14:textId="77777777" w:rsidR="00736485" w:rsidRDefault="00736485" w:rsidP="00736485">
      <w:pPr>
        <w:pStyle w:val="Normal1"/>
        <w:spacing w:before="200"/>
        <w:jc w:val="center"/>
        <w:rPr>
          <w:b/>
          <w:sz w:val="28"/>
          <w:szCs w:val="28"/>
        </w:rPr>
      </w:pPr>
      <w:r>
        <w:rPr>
          <w:b/>
          <w:sz w:val="28"/>
          <w:szCs w:val="28"/>
        </w:rPr>
        <w:t>DELTA HOTELS by MARRIOTT SWANSEA</w:t>
      </w:r>
    </w:p>
    <w:p w14:paraId="6CC64A1C" w14:textId="3A2F5569" w:rsidR="00736485" w:rsidRDefault="00736485" w:rsidP="00736485">
      <w:pPr>
        <w:pStyle w:val="Normal1"/>
        <w:spacing w:before="200"/>
        <w:jc w:val="center"/>
        <w:rPr>
          <w:b/>
          <w:sz w:val="32"/>
          <w:szCs w:val="32"/>
        </w:rPr>
      </w:pPr>
      <w:r>
        <w:rPr>
          <w:rFonts w:ascii="Times New Roman" w:eastAsia="Times New Roman" w:hAnsi="Times New Roman" w:cs="Times New Roman"/>
          <w:b/>
          <w:sz w:val="32"/>
          <w:szCs w:val="32"/>
        </w:rPr>
        <w:t>Managing Hotel Administration</w:t>
      </w:r>
    </w:p>
    <w:p w14:paraId="0E160923" w14:textId="24DC441A" w:rsidR="00736485" w:rsidRDefault="00736485" w:rsidP="00736485">
      <w:pPr>
        <w:pStyle w:val="Normal1"/>
        <w:spacing w:before="200"/>
        <w:jc w:val="center"/>
        <w:rPr>
          <w:b/>
          <w:sz w:val="32"/>
          <w:szCs w:val="32"/>
        </w:rPr>
      </w:pPr>
      <w:r>
        <w:rPr>
          <w:b/>
          <w:sz w:val="32"/>
          <w:szCs w:val="32"/>
        </w:rPr>
        <w:t>BMIH600</w:t>
      </w:r>
      <w:r>
        <w:rPr>
          <w:b/>
          <w:sz w:val="32"/>
          <w:szCs w:val="32"/>
        </w:rPr>
        <w:t>4</w:t>
      </w:r>
    </w:p>
    <w:p w14:paraId="7E694C04" w14:textId="77777777" w:rsidR="00736485" w:rsidRDefault="00736485" w:rsidP="00736485">
      <w:pPr>
        <w:pStyle w:val="Normal1"/>
        <w:spacing w:before="200"/>
        <w:jc w:val="center"/>
        <w:rPr>
          <w:b/>
          <w:sz w:val="32"/>
          <w:szCs w:val="32"/>
        </w:rPr>
      </w:pPr>
      <w:r>
        <w:rPr>
          <w:b/>
          <w:sz w:val="32"/>
          <w:szCs w:val="32"/>
        </w:rPr>
        <w:t>Student name: Constantin Albu</w:t>
      </w:r>
    </w:p>
    <w:p w14:paraId="00000007" w14:textId="28964086" w:rsidR="004A0D74" w:rsidRDefault="00736485" w:rsidP="00736485">
      <w:pPr>
        <w:pStyle w:val="Normal1"/>
        <w:spacing w:before="200" w:after="200" w:line="360" w:lineRule="auto"/>
        <w:jc w:val="center"/>
        <w:rPr>
          <w:rFonts w:ascii="Times New Roman" w:eastAsia="Times New Roman" w:hAnsi="Times New Roman" w:cs="Times New Roman"/>
          <w:b/>
          <w:sz w:val="32"/>
          <w:szCs w:val="32"/>
        </w:rPr>
      </w:pPr>
      <w:r>
        <w:rPr>
          <w:b/>
          <w:sz w:val="32"/>
          <w:szCs w:val="32"/>
        </w:rPr>
        <w:t>Student number: 2022592</w:t>
      </w:r>
    </w:p>
    <w:p w14:paraId="00000008" w14:textId="77777777" w:rsidR="004A0D74" w:rsidRDefault="004A0D74">
      <w:pPr>
        <w:pStyle w:val="Normal1"/>
        <w:spacing w:before="200" w:after="200" w:line="360" w:lineRule="auto"/>
        <w:jc w:val="center"/>
        <w:rPr>
          <w:rFonts w:ascii="Times New Roman" w:eastAsia="Times New Roman" w:hAnsi="Times New Roman" w:cs="Times New Roman"/>
          <w:b/>
          <w:sz w:val="32"/>
          <w:szCs w:val="32"/>
        </w:rPr>
      </w:pPr>
    </w:p>
    <w:p w14:paraId="00000009" w14:textId="61EEE6F8" w:rsidR="004A0D74" w:rsidRDefault="00000000">
      <w:pPr>
        <w:pStyle w:val="Normal1"/>
        <w:spacing w:before="200" w:after="200" w:line="480" w:lineRule="auto"/>
        <w:jc w:val="center"/>
        <w:rPr>
          <w:rFonts w:ascii="Times New Roman" w:eastAsia="Times New Roman" w:hAnsi="Times New Roman" w:cs="Times New Roman"/>
          <w:b/>
          <w:sz w:val="32"/>
          <w:szCs w:val="32"/>
        </w:rPr>
      </w:pPr>
      <w:r>
        <w:br w:type="page"/>
      </w:r>
    </w:p>
    <w:p w14:paraId="0000000A" w14:textId="77777777" w:rsidR="004A0D74" w:rsidRDefault="00000000">
      <w:pPr>
        <w:pStyle w:val="Normal1"/>
        <w:spacing w:before="200" w:after="200" w:line="360" w:lineRule="auto"/>
        <w:jc w:val="center"/>
        <w:rPr>
          <w:rFonts w:ascii="Times New Roman" w:eastAsia="Times New Roman" w:hAnsi="Times New Roman" w:cs="Times New Roman"/>
          <w:sz w:val="24"/>
          <w:szCs w:val="24"/>
          <w:u w:val="single"/>
        </w:rPr>
      </w:pPr>
      <w:r>
        <w:rPr>
          <w:rFonts w:ascii="Times New Roman" w:eastAsia="Times New Roman" w:hAnsi="Times New Roman" w:cs="Times New Roman"/>
          <w:b/>
          <w:sz w:val="24"/>
          <w:szCs w:val="24"/>
          <w:u w:val="single"/>
        </w:rPr>
        <w:lastRenderedPageBreak/>
        <w:t>Table of Contents</w:t>
      </w:r>
    </w:p>
    <w:sdt>
      <w:sdtPr>
        <w:id w:val="94497158"/>
        <w:docPartObj>
          <w:docPartGallery w:val="Table of Contents"/>
          <w:docPartUnique/>
        </w:docPartObj>
      </w:sdtPr>
      <w:sdtContent>
        <w:p w14:paraId="0000000B" w14:textId="77777777" w:rsidR="004A0D74" w:rsidRDefault="00000000">
          <w:pPr>
            <w:pStyle w:val="Normal1"/>
            <w:widowControl w:val="0"/>
            <w:tabs>
              <w:tab w:val="right" w:pos="12000"/>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qlrtug7qrd50">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0000000C" w14:textId="77777777" w:rsidR="004A0D74" w:rsidRDefault="00000000">
          <w:pPr>
            <w:pStyle w:val="Normal1"/>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vc0yq4wmignu">
            <w:r>
              <w:rPr>
                <w:rFonts w:ascii="Times New Roman" w:eastAsia="Times New Roman" w:hAnsi="Times New Roman" w:cs="Times New Roman"/>
                <w:color w:val="000000"/>
                <w:sz w:val="24"/>
                <w:szCs w:val="24"/>
              </w:rPr>
              <w:t>Section 1: Reflection on Experience and Personal Development</w:t>
            </w:r>
            <w:r>
              <w:rPr>
                <w:rFonts w:ascii="Times New Roman" w:eastAsia="Times New Roman" w:hAnsi="Times New Roman" w:cs="Times New Roman"/>
                <w:color w:val="000000"/>
                <w:sz w:val="24"/>
                <w:szCs w:val="24"/>
              </w:rPr>
              <w:tab/>
              <w:t>3</w:t>
            </w:r>
          </w:hyperlink>
        </w:p>
        <w:p w14:paraId="0000000D" w14:textId="77777777" w:rsidR="004A0D74" w:rsidRDefault="00000000">
          <w:pPr>
            <w:pStyle w:val="Normal1"/>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onr5tsidr56x">
            <w:r>
              <w:rPr>
                <w:rFonts w:ascii="Times New Roman" w:eastAsia="Times New Roman" w:hAnsi="Times New Roman" w:cs="Times New Roman"/>
                <w:color w:val="000000"/>
                <w:sz w:val="24"/>
                <w:szCs w:val="24"/>
              </w:rPr>
              <w:t>Section 2: Critical Analysis of Work-Based Skills and Technical Knowledge</w:t>
            </w:r>
            <w:r>
              <w:rPr>
                <w:rFonts w:ascii="Times New Roman" w:eastAsia="Times New Roman" w:hAnsi="Times New Roman" w:cs="Times New Roman"/>
                <w:color w:val="000000"/>
                <w:sz w:val="24"/>
                <w:szCs w:val="24"/>
              </w:rPr>
              <w:tab/>
              <w:t>4</w:t>
            </w:r>
          </w:hyperlink>
        </w:p>
        <w:p w14:paraId="0000000E" w14:textId="77777777" w:rsidR="004A0D74" w:rsidRDefault="00000000">
          <w:pPr>
            <w:pStyle w:val="Normal1"/>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6pum1qyrv7l3">
            <w:r>
              <w:rPr>
                <w:rFonts w:ascii="Times New Roman" w:eastAsia="Times New Roman" w:hAnsi="Times New Roman" w:cs="Times New Roman"/>
                <w:color w:val="000000"/>
                <w:sz w:val="24"/>
                <w:szCs w:val="24"/>
              </w:rPr>
              <w:t>Section 3: Reflection on Organisational Issues</w:t>
            </w:r>
            <w:r>
              <w:rPr>
                <w:rFonts w:ascii="Times New Roman" w:eastAsia="Times New Roman" w:hAnsi="Times New Roman" w:cs="Times New Roman"/>
                <w:color w:val="000000"/>
                <w:sz w:val="24"/>
                <w:szCs w:val="24"/>
              </w:rPr>
              <w:tab/>
              <w:t>5</w:t>
            </w:r>
          </w:hyperlink>
        </w:p>
        <w:p w14:paraId="0000000F" w14:textId="77777777" w:rsidR="004A0D74" w:rsidRDefault="00000000">
          <w:pPr>
            <w:pStyle w:val="Normal1"/>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viz777x5j4ly">
            <w:r>
              <w:rPr>
                <w:rFonts w:ascii="Times New Roman" w:eastAsia="Times New Roman" w:hAnsi="Times New Roman" w:cs="Times New Roman"/>
                <w:color w:val="000000"/>
                <w:sz w:val="24"/>
                <w:szCs w:val="24"/>
              </w:rPr>
              <w:t>Section 4: Future Action Plan</w:t>
            </w:r>
            <w:r>
              <w:rPr>
                <w:rFonts w:ascii="Times New Roman" w:eastAsia="Times New Roman" w:hAnsi="Times New Roman" w:cs="Times New Roman"/>
                <w:color w:val="000000"/>
                <w:sz w:val="24"/>
                <w:szCs w:val="24"/>
              </w:rPr>
              <w:tab/>
              <w:t>6</w:t>
            </w:r>
          </w:hyperlink>
        </w:p>
        <w:p w14:paraId="00000010" w14:textId="77777777" w:rsidR="004A0D74" w:rsidRDefault="00000000">
          <w:pPr>
            <w:pStyle w:val="Normal1"/>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muuj42bkpcs">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6</w:t>
            </w:r>
          </w:hyperlink>
        </w:p>
        <w:p w14:paraId="00000011" w14:textId="77777777" w:rsidR="004A0D74" w:rsidRDefault="00000000">
          <w:pPr>
            <w:pStyle w:val="Normal1"/>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jpbzecjlr6ib">
            <w:r>
              <w:rPr>
                <w:rFonts w:ascii="Times New Roman" w:eastAsia="Times New Roman" w:hAnsi="Times New Roman" w:cs="Times New Roman"/>
                <w:color w:val="000000"/>
                <w:sz w:val="24"/>
                <w:szCs w:val="24"/>
              </w:rPr>
              <w:t>Reference list</w:t>
            </w:r>
            <w:r>
              <w:rPr>
                <w:rFonts w:ascii="Times New Roman" w:eastAsia="Times New Roman" w:hAnsi="Times New Roman" w:cs="Times New Roman"/>
                <w:color w:val="000000"/>
                <w:sz w:val="24"/>
                <w:szCs w:val="24"/>
              </w:rPr>
              <w:tab/>
              <w:t>7</w:t>
            </w:r>
          </w:hyperlink>
          <w:r>
            <w:fldChar w:fldCharType="end"/>
          </w:r>
        </w:p>
      </w:sdtContent>
    </w:sdt>
    <w:p w14:paraId="00000012" w14:textId="77777777" w:rsidR="004A0D74" w:rsidRDefault="00000000">
      <w:pPr>
        <w:pStyle w:val="Normal1"/>
        <w:spacing w:before="200" w:after="200" w:line="360" w:lineRule="auto"/>
        <w:jc w:val="both"/>
        <w:rPr>
          <w:rFonts w:ascii="Times New Roman" w:eastAsia="Times New Roman" w:hAnsi="Times New Roman" w:cs="Times New Roman"/>
          <w:sz w:val="24"/>
          <w:szCs w:val="24"/>
          <w:u w:val="single"/>
        </w:rPr>
      </w:pPr>
      <w:r>
        <w:br w:type="page"/>
      </w:r>
    </w:p>
    <w:p w14:paraId="00000013" w14:textId="77777777" w:rsidR="004A0D74" w:rsidRDefault="00000000">
      <w:pPr>
        <w:pStyle w:val="Heading1"/>
        <w:jc w:val="both"/>
      </w:pPr>
      <w:bookmarkStart w:id="0" w:name="_qlrtug7qrd50" w:colFirst="0" w:colLast="0"/>
      <w:bookmarkEnd w:id="0"/>
      <w:r>
        <w:lastRenderedPageBreak/>
        <w:t>Introduction</w:t>
      </w:r>
    </w:p>
    <w:p w14:paraId="00000014" w14:textId="77777777" w:rsidR="004A0D74" w:rsidRDefault="00000000">
      <w:pPr>
        <w:pStyle w:val="Normal1"/>
        <w:spacing w:before="200" w:after="200" w:line="360" w:lineRule="auto"/>
        <w:jc w:val="both"/>
      </w:pPr>
      <w:r>
        <w:rPr>
          <w:rFonts w:ascii="Times New Roman" w:eastAsia="Times New Roman" w:hAnsi="Times New Roman" w:cs="Times New Roman"/>
          <w:sz w:val="24"/>
          <w:szCs w:val="24"/>
        </w:rPr>
        <w:t>It has been obtained that to encourage customers different great facilities are offered to them which often encourage them to buy services or products from a business organisation. Basically for this particular report, Delta Hotels a renowned hotel business that is owned and managed by Marriott Swansea has been selected (DeltaHotels, 2024). It has been observed that the hotel brand has been responsible for offering quality-based services to its guests. Wherein, Wi-Fi usage and sufficient water supply are arranged for the guests (DeltaHotels, 2024). Apart from that, rooms are decorated with modern equipment that can originally satisfy the desires of target audiences (DeltaHotels, 2024). I have been working as a front desk employee at Delta Hotels. During my employment, I have recognised different customers from different backgrounds who have visited the hotel and I have tried to engage them by offering them relevant facilities and services. I have also learnt how to handle organisational issues so that they may not create a negative influence on the brand's reputation. In this log report, based on the chosen organisation and job specification reflection will be made to highlight the own experiences during the employability.</w:t>
      </w:r>
    </w:p>
    <w:p w14:paraId="00000015" w14:textId="77777777" w:rsidR="004A0D74" w:rsidRDefault="00000000">
      <w:pPr>
        <w:pStyle w:val="Heading1"/>
        <w:jc w:val="both"/>
      </w:pPr>
      <w:bookmarkStart w:id="1" w:name="_vc0yq4wmignu" w:colFirst="0" w:colLast="0"/>
      <w:bookmarkEnd w:id="1"/>
      <w:r>
        <w:t>Section 1: Reflection on Experience and Personal Development</w:t>
      </w:r>
    </w:p>
    <w:p w14:paraId="00000016" w14:textId="77777777" w:rsidR="004A0D74" w:rsidRDefault="0000000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my professional career at Delta Hotels, I came across different technical knowledge and work-based skills which are considered to be more important for managing the business organisation or enhancing the performance. Basically, I have learnt that these skills are needed to be present within a front desk employee so that enhanced guest services can be offered to the visitors. Before I joined this particular Hotel organisation I was involved with a small organisation operating within the UK hospitality industry. There, I have learnt how to manage the expectations or desires of the client by using different skills that will help them to remain engaged in the organisation through which organisational growth can be ensured. Nearly, after working with the small organisation for around 3 years I replaced my company with Delta Hotels, where I have ensured high career growth opportunities. While working with this business organisation I discovered that communication skills are extremely important as it helps in understanding the expectations of guests. I have also discovered that task management skills are extremely important as they help in managing the task assigned. As said by Bardi (2010), task management is extremely important as it helps incomplete tasks assigned to which high business profitability can be ensured. I have also learnt that understanding guest services is equally important as it will help in offering great services to the end customer. Because it </w:t>
      </w:r>
      <w:r>
        <w:rPr>
          <w:rFonts w:ascii="Times New Roman" w:eastAsia="Times New Roman" w:hAnsi="Times New Roman" w:cs="Times New Roman"/>
          <w:sz w:val="24"/>
          <w:szCs w:val="24"/>
        </w:rPr>
        <w:lastRenderedPageBreak/>
        <w:t>can help in satisfying the desires of the customers through which high profitability will be ensured (Casado, 2012).</w:t>
      </w:r>
    </w:p>
    <w:p w14:paraId="00000017" w14:textId="77777777" w:rsidR="004A0D74" w:rsidRDefault="00000000">
      <w:pPr>
        <w:pStyle w:val="Heading1"/>
        <w:jc w:val="both"/>
      </w:pPr>
      <w:bookmarkStart w:id="2" w:name="_onr5tsidr56x" w:colFirst="0" w:colLast="0"/>
      <w:bookmarkEnd w:id="2"/>
      <w:r>
        <w:t>Section 2: Critical Analysis of Work-Based Skills and Technical Knowledge</w:t>
      </w:r>
    </w:p>
    <w:p w14:paraId="00000018" w14:textId="77777777" w:rsidR="004A0D74" w:rsidRDefault="0000000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Referring to Gibb's reflective cycle, it has been observed that work-based skills are important for a business organisation as they help in employee engagement, which can lead to great profitability. Hagg (2013), said that work-based skills are responsible for enhancing the basic knowledge of an individual employee through which they can work more efficiently to meet business objectives. Therefore, considering this particular aspect the employee operating at the front desk of the hotel business can easily enhance their knowledge to which great business performance can be ensured. Opposing the above statement Johnston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(2012), declared that work-based skills can help to boost the confidence of the operating members. Therefore, employees operating in the hotel business can work efficiently to meet business objectives without encountering any major ethical competition. Moreover, it can also boost the confidence level of front desk employees through which they will deal with guests more confidently and therefore, the satisfaction of the guests can be ensured.</w:t>
      </w:r>
    </w:p>
    <w:p w14:paraId="00000019" w14:textId="77777777" w:rsidR="004A0D74" w:rsidRDefault="0000000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working as a front desk employee at Delta Hotels, I discovered that guests from different countries often visit the hotel to spend their weekends. Moreover, most of the guests belong to high-profile and high-income groups which makes them capable of room charges each day. During my employment, I found that one of my staff members was poor in communication which created trouble for him to communicate efficiently with foreign guests. This created a major complication in understanding the expectations of the gas which also hampered the brand's reputation on a large scale. In this particular case, I communicated with guests and also boosted the confidence of the other operating members through which he has also communicated with the foreign guest which has helped in meeting the expectations of the customers by understanding or identifying them.</w:t>
      </w:r>
    </w:p>
    <w:p w14:paraId="0000001A" w14:textId="77777777" w:rsidR="004A0D74" w:rsidRDefault="0000000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discovered that technical skills are equally important within the hospitality sector. As it can help enhance brand recognition by encouraging customers to satisfy their needs. In the views of Rughubalan (2009), technical skills mainly consist of different technical tools which can be used to identify the desires of the customers that can be met accordingly. Thus, it can be used for meeting the expectations of customers through which great performance can be ensured. Opposing the above statement Tewan (2009), declared that technical skills can help </w:t>
      </w:r>
      <w:r>
        <w:rPr>
          <w:rFonts w:ascii="Times New Roman" w:eastAsia="Times New Roman" w:hAnsi="Times New Roman" w:cs="Times New Roman"/>
          <w:sz w:val="24"/>
          <w:szCs w:val="24"/>
        </w:rPr>
        <w:lastRenderedPageBreak/>
        <w:t>in storing the confidential information of guests more securely. Therefore, the personal information of the customers will not be accessed by third parties which will help enhance the brand reputation to which great performance will be ensured.</w:t>
      </w:r>
    </w:p>
    <w:p w14:paraId="0000001B" w14:textId="77777777" w:rsidR="004A0D74" w:rsidRDefault="0000000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Referring to Gibb's reflective model, while working for Delta Hotels, I found that one of the employees had failed to protect the confidential information of guests which created a huge trouble as it was accessed by third parties inappropriately. To handle this particular situation, I have implemented my technical knowledge which I used to secure the confidential information of guests so that it cannot be accessed by unauthorised parties.</w:t>
      </w:r>
    </w:p>
    <w:p w14:paraId="0000001C" w14:textId="77777777" w:rsidR="004A0D74" w:rsidRDefault="00000000">
      <w:pPr>
        <w:pStyle w:val="Heading1"/>
        <w:jc w:val="both"/>
      </w:pPr>
      <w:bookmarkStart w:id="3" w:name="_6pum1qyrv7l3" w:colFirst="0" w:colLast="0"/>
      <w:bookmarkEnd w:id="3"/>
      <w:r>
        <w:t xml:space="preserve">Section 3: Reflection on Organisational Issues </w:t>
      </w:r>
    </w:p>
    <w:p w14:paraId="0000001D" w14:textId="77777777" w:rsidR="004A0D74" w:rsidRDefault="0000000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a special reference to Gibbs Reflective Cycle, I have discovered that during my employment at Delta Hotels, I have found that my decision-making skills and time management skills are quite poor. During my working hours, I discovered that one of the foreign guests visited the hotel to spend their leisure time. However, they experience a shortage of water and other necessary products which are missing from their rooms. They asked for immediate help, however, because of a shortage of employees I could not help and also failed in making appropriate decisions. This specifically reflects that my decision-making power is quite poor as I failed to offer an immediate solution to guests.</w:t>
      </w:r>
    </w:p>
    <w:p w14:paraId="0000001E" w14:textId="77777777" w:rsidR="004A0D74" w:rsidRDefault="0000000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I have discovered that my time management skills were quite poor since I could not complete all the assigned tasks on time which also disappointed my seniors and created a bad reputation about me. To transfer my weaknesses into my strengths I will consider implementing Gibb's reflective model. To enhance my time management skills I will use the Pomodoro technique. This will mainly help me to divide my tasks into smaller segments through which I will complete all of them and submit them to the senior management before the deadline. Similarly, to enhance my decision-making skills I will use different online resources and watch YouTube videos which will help me to gather different knowledge that I can use for transforming my weaknesses into my strengths.</w:t>
      </w:r>
    </w:p>
    <w:p w14:paraId="0000001F" w14:textId="77777777" w:rsidR="004A0D74" w:rsidRDefault="0000000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support findings, Cognitive Dissonance Theory can be implemented. This particular theory was proposed by Leon Festinger. It mainly reflects that an individual often gets influenced based on their expectations and perceptions (Harmon-Jones and Mills, 2019). Therefore, the hotel business needs to focus on identifying the perception as well as </w:t>
      </w:r>
      <w:r>
        <w:rPr>
          <w:rFonts w:ascii="Times New Roman" w:eastAsia="Times New Roman" w:hAnsi="Times New Roman" w:cs="Times New Roman"/>
          <w:sz w:val="24"/>
          <w:szCs w:val="24"/>
        </w:rPr>
        <w:lastRenderedPageBreak/>
        <w:t xml:space="preserve">expectations of guests which will help in meeting them by implementing appropriate approaches (Hinojosa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2017).</w:t>
      </w:r>
    </w:p>
    <w:p w14:paraId="00000020" w14:textId="77777777" w:rsidR="004A0D74" w:rsidRDefault="00000000">
      <w:pPr>
        <w:pStyle w:val="Heading1"/>
        <w:jc w:val="both"/>
      </w:pPr>
      <w:bookmarkStart w:id="4" w:name="_viz777x5j4ly" w:colFirst="0" w:colLast="0"/>
      <w:bookmarkEnd w:id="4"/>
      <w:r>
        <w:t>Section 4: Future Action Plan</w:t>
      </w:r>
    </w:p>
    <w:p w14:paraId="00000021" w14:textId="77777777" w:rsidR="004A0D74" w:rsidRDefault="00000000">
      <w:pPr>
        <w:pStyle w:val="Normal1"/>
        <w:spacing w:before="200" w:after="200" w:line="360" w:lineRule="auto"/>
        <w:jc w:val="both"/>
      </w:pPr>
      <w:r>
        <w:rPr>
          <w:rFonts w:ascii="Times New Roman" w:eastAsia="Times New Roman" w:hAnsi="Times New Roman" w:cs="Times New Roman"/>
          <w:sz w:val="24"/>
          <w:szCs w:val="24"/>
        </w:rPr>
        <w:t>In my future employment to enhance guest service experiences, I will focus on implementing my work-based skills and technical knowledge. Already, it has been discovered that my technical knowledge and work-based skills are quite strong which has helped me in dealing with customers and satisfying their needs. However, to enhance my communication skills further I will implement the concept of Gibbs reflective cycle. Wherein, I will join online vocabulary classes to understand unique ways to communicate efficiently with guests that will help in welding bonds through which great profitability and performance will be ensured. Similarly to enhance my task management skills I will ask for support from the higher authority and senior members who will show me the right to complete all the tasks. Further, to enhance my personal skills and guest services I will read different online resources and watch YouTube videos which will offer me with great understanding that will help me in enhancing my skills that I can implement during my employability. Therefore, developing and enhancing all the aforementioned skills will help me to secure my future growth opportunity which will be beneficial for me as well as for the organisation I will be involved with.</w:t>
      </w:r>
    </w:p>
    <w:p w14:paraId="00000022" w14:textId="77777777" w:rsidR="004A0D74" w:rsidRDefault="00000000">
      <w:pPr>
        <w:pStyle w:val="Heading1"/>
        <w:jc w:val="both"/>
      </w:pPr>
      <w:bookmarkStart w:id="5" w:name="_muuj42bkpcs" w:colFirst="0" w:colLast="0"/>
      <w:bookmarkEnd w:id="5"/>
      <w:r>
        <w:t>Conclusion</w:t>
      </w:r>
    </w:p>
    <w:p w14:paraId="00000023" w14:textId="77777777" w:rsidR="004A0D7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 of the log report has mainly highlighted the importance of technical knowledge and work-based skills. It has been observed that without the presence of both the skills and understanding the business operation within the hospitality sector cannot operate. I have been operating as a front desk employee at Delta Hotels. During my working hours, I have experienced different cases and their behaviour which has helped me to implement different approaches so that I can motivate them and engage them to which I will ensure great performance. However, it has been discovered that to shape my future in this particular industry I need to develop my skills and vocational knowledge which will help me in dealing with different situations as well as customers to which great performance will be ensured by me. Therefore, it will contribute to my career development prospects and therefore, I will secure a good job in the future.</w:t>
      </w:r>
    </w:p>
    <w:p w14:paraId="00000024" w14:textId="77777777" w:rsidR="004A0D74" w:rsidRDefault="00000000">
      <w:pPr>
        <w:pStyle w:val="Heading1"/>
        <w:jc w:val="both"/>
      </w:pPr>
      <w:bookmarkStart w:id="6" w:name="_pkxkihsvciuw" w:colFirst="0" w:colLast="0"/>
      <w:bookmarkEnd w:id="6"/>
      <w:r>
        <w:br w:type="page"/>
      </w:r>
    </w:p>
    <w:p w14:paraId="00000025" w14:textId="77777777" w:rsidR="004A0D74" w:rsidRDefault="00000000">
      <w:pPr>
        <w:pStyle w:val="Heading1"/>
      </w:pPr>
      <w:bookmarkStart w:id="7" w:name="_jpbzecjlr6ib" w:colFirst="0" w:colLast="0"/>
      <w:bookmarkEnd w:id="7"/>
      <w:r>
        <w:lastRenderedPageBreak/>
        <w:t>Reference list</w:t>
      </w:r>
    </w:p>
    <w:p w14:paraId="00000026" w14:textId="77777777" w:rsidR="004A0D74" w:rsidRDefault="0000000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Bardi, J., 2010.</w:t>
      </w:r>
      <w:r>
        <w:rPr>
          <w:rFonts w:ascii="Times New Roman" w:eastAsia="Times New Roman" w:hAnsi="Times New Roman" w:cs="Times New Roman"/>
          <w:i/>
          <w:sz w:val="24"/>
          <w:szCs w:val="24"/>
        </w:rPr>
        <w:t xml:space="preserve"> Hotel Front Office Management,</w:t>
      </w:r>
      <w:r>
        <w:rPr>
          <w:rFonts w:ascii="Times New Roman" w:eastAsia="Times New Roman" w:hAnsi="Times New Roman" w:cs="Times New Roman"/>
          <w:sz w:val="24"/>
          <w:szCs w:val="24"/>
        </w:rPr>
        <w:t xml:space="preserve"> Wiley, London.</w:t>
      </w:r>
    </w:p>
    <w:p w14:paraId="00000027" w14:textId="77777777" w:rsidR="004A0D74" w:rsidRDefault="00000000">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Casado, M., 2012.</w:t>
      </w:r>
      <w:r>
        <w:rPr>
          <w:rFonts w:ascii="Times New Roman" w:eastAsia="Times New Roman" w:hAnsi="Times New Roman" w:cs="Times New Roman"/>
          <w:i/>
          <w:sz w:val="24"/>
          <w:szCs w:val="24"/>
        </w:rPr>
        <w:t xml:space="preserve"> Housekeeping Management, </w:t>
      </w:r>
      <w:r>
        <w:rPr>
          <w:rFonts w:ascii="Times New Roman" w:eastAsia="Times New Roman" w:hAnsi="Times New Roman" w:cs="Times New Roman"/>
          <w:sz w:val="24"/>
          <w:szCs w:val="24"/>
        </w:rPr>
        <w:t>Wiley, London.</w:t>
      </w:r>
    </w:p>
    <w:p w14:paraId="00000028" w14:textId="77777777" w:rsidR="004A0D74" w:rsidRDefault="00000000">
      <w:pPr>
        <w:pStyle w:val="Normal1"/>
        <w:spacing w:before="200" w:after="200" w:line="360" w:lineRule="auto"/>
        <w:jc w:val="both"/>
        <w:rPr>
          <w:rFonts w:ascii="Times New Roman" w:eastAsia="Times New Roman" w:hAnsi="Times New Roman" w:cs="Times New Roman"/>
          <w:sz w:val="24"/>
          <w:szCs w:val="24"/>
        </w:rPr>
      </w:pPr>
      <w:bookmarkStart w:id="8" w:name="_4d34og8" w:colFirst="0" w:colLast="0"/>
      <w:bookmarkEnd w:id="8"/>
      <w:r>
        <w:rPr>
          <w:rFonts w:ascii="Times New Roman" w:eastAsia="Times New Roman" w:hAnsi="Times New Roman" w:cs="Times New Roman"/>
          <w:sz w:val="24"/>
          <w:szCs w:val="24"/>
        </w:rPr>
        <w:t xml:space="preserve">DeltaHotels, 2024. </w:t>
      </w:r>
      <w:r>
        <w:rPr>
          <w:rFonts w:ascii="Times New Roman" w:eastAsia="Times New Roman" w:hAnsi="Times New Roman" w:cs="Times New Roman"/>
          <w:i/>
          <w:sz w:val="24"/>
          <w:szCs w:val="24"/>
        </w:rPr>
        <w:t xml:space="preserve">About Us. </w:t>
      </w:r>
      <w:r>
        <w:rPr>
          <w:rFonts w:ascii="Times New Roman" w:eastAsia="Times New Roman" w:hAnsi="Times New Roman" w:cs="Times New Roman"/>
          <w:sz w:val="24"/>
          <w:szCs w:val="24"/>
        </w:rPr>
        <w:t>[Online]. Available at:&lt;</w:t>
      </w:r>
      <w:hyperlink r:id="rId6">
        <w:r>
          <w:rPr>
            <w:rFonts w:ascii="Times New Roman" w:eastAsia="Times New Roman" w:hAnsi="Times New Roman" w:cs="Times New Roman"/>
            <w:sz w:val="24"/>
            <w:szCs w:val="24"/>
          </w:rPr>
          <w:t>https://delta-hotels.marriott.com/about-delta-hotels/</w:t>
        </w:r>
      </w:hyperlink>
      <w:r>
        <w:rPr>
          <w:rFonts w:ascii="Times New Roman" w:eastAsia="Times New Roman" w:hAnsi="Times New Roman" w:cs="Times New Roman"/>
          <w:sz w:val="24"/>
          <w:szCs w:val="24"/>
        </w:rPr>
        <w:t>&gt; [Accessed on 25th May 2024].</w:t>
      </w:r>
    </w:p>
    <w:p w14:paraId="00000029" w14:textId="77777777" w:rsidR="004A0D74" w:rsidRDefault="0000000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DeltaHotels, 2024. </w:t>
      </w:r>
      <w:r>
        <w:rPr>
          <w:rFonts w:ascii="Times New Roman" w:eastAsia="Times New Roman" w:hAnsi="Times New Roman" w:cs="Times New Roman"/>
          <w:i/>
          <w:sz w:val="24"/>
          <w:szCs w:val="24"/>
        </w:rPr>
        <w:t xml:space="preserve">Delta Hotels by Marriott: Find &amp; Book Hotels. </w:t>
      </w:r>
      <w:r>
        <w:rPr>
          <w:rFonts w:ascii="Times New Roman" w:eastAsia="Times New Roman" w:hAnsi="Times New Roman" w:cs="Times New Roman"/>
          <w:sz w:val="24"/>
          <w:szCs w:val="24"/>
        </w:rPr>
        <w:t>[Online]. Available at:&lt;https://delta-hotels.marriott.com/&gt; [Accessed on 25th May 2024].</w:t>
      </w:r>
    </w:p>
    <w:p w14:paraId="0000002A" w14:textId="77777777" w:rsidR="004A0D74" w:rsidRDefault="0000000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Hagg, E, 2013.</w:t>
      </w:r>
      <w:r>
        <w:rPr>
          <w:rFonts w:ascii="Times New Roman" w:eastAsia="Times New Roman" w:hAnsi="Times New Roman" w:cs="Times New Roman"/>
          <w:i/>
          <w:sz w:val="24"/>
          <w:szCs w:val="24"/>
        </w:rPr>
        <w:t xml:space="preserve"> Internship Guide Eleven,</w:t>
      </w:r>
      <w:r>
        <w:rPr>
          <w:rFonts w:ascii="Times New Roman" w:eastAsia="Times New Roman" w:hAnsi="Times New Roman" w:cs="Times New Roman"/>
          <w:sz w:val="24"/>
          <w:szCs w:val="24"/>
        </w:rPr>
        <w:t xml:space="preserve"> The Hague.</w:t>
      </w:r>
    </w:p>
    <w:p w14:paraId="0000002B" w14:textId="77777777" w:rsidR="004A0D74" w:rsidRDefault="00000000">
      <w:pPr>
        <w:pStyle w:val="Normal1"/>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Harmon-Jones, E. and Mills, J., 2019. An introduction to cognitive dissonance theory and an overview of current perspectives on the theory.</w:t>
      </w:r>
    </w:p>
    <w:p w14:paraId="0000002C" w14:textId="77777777" w:rsidR="004A0D74" w:rsidRDefault="00000000">
      <w:pPr>
        <w:pStyle w:val="Normal1"/>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Hinojosa, A.S., Gardner, W.L., Walker, H.J., Cogliser, C. and Gullifor, D., 2017. A review of cognitive dissonance theory in management research: Opportunities for further development. </w:t>
      </w:r>
      <w:r>
        <w:rPr>
          <w:rFonts w:ascii="Times New Roman" w:eastAsia="Times New Roman" w:hAnsi="Times New Roman" w:cs="Times New Roman"/>
          <w:i/>
          <w:sz w:val="24"/>
          <w:szCs w:val="24"/>
          <w:highlight w:val="white"/>
        </w:rPr>
        <w:t>Journal of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43</w:t>
      </w:r>
      <w:r>
        <w:rPr>
          <w:rFonts w:ascii="Times New Roman" w:eastAsia="Times New Roman" w:hAnsi="Times New Roman" w:cs="Times New Roman"/>
          <w:sz w:val="24"/>
          <w:szCs w:val="24"/>
          <w:highlight w:val="white"/>
        </w:rPr>
        <w:t>(1), pp.170-199.</w:t>
      </w:r>
    </w:p>
    <w:p w14:paraId="0000002D" w14:textId="77777777" w:rsidR="004A0D74" w:rsidRDefault="0000000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Johnston, R., Clark, G. and Shulver, M., 2012. </w:t>
      </w:r>
      <w:r>
        <w:rPr>
          <w:rFonts w:ascii="Times New Roman" w:eastAsia="Times New Roman" w:hAnsi="Times New Roman" w:cs="Times New Roman"/>
          <w:i/>
          <w:sz w:val="24"/>
          <w:szCs w:val="24"/>
        </w:rPr>
        <w:t>Service Operations Management</w:t>
      </w:r>
      <w:r>
        <w:rPr>
          <w:rFonts w:ascii="Times New Roman" w:eastAsia="Times New Roman" w:hAnsi="Times New Roman" w:cs="Times New Roman"/>
          <w:sz w:val="24"/>
          <w:szCs w:val="24"/>
        </w:rPr>
        <w:t>, Pearson, London.</w:t>
      </w:r>
    </w:p>
    <w:p w14:paraId="0000002E" w14:textId="77777777" w:rsidR="004A0D74" w:rsidRDefault="0000000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Rughubalan, G., 2009. </w:t>
      </w:r>
      <w:r>
        <w:rPr>
          <w:rFonts w:ascii="Times New Roman" w:eastAsia="Times New Roman" w:hAnsi="Times New Roman" w:cs="Times New Roman"/>
          <w:i/>
          <w:sz w:val="24"/>
          <w:szCs w:val="24"/>
        </w:rPr>
        <w:t>Hotel Housekeeping: Operations and Management</w:t>
      </w:r>
      <w:r>
        <w:rPr>
          <w:rFonts w:ascii="Times New Roman" w:eastAsia="Times New Roman" w:hAnsi="Times New Roman" w:cs="Times New Roman"/>
          <w:sz w:val="24"/>
          <w:szCs w:val="24"/>
        </w:rPr>
        <w:t>, Oxford Higher Education Press.</w:t>
      </w:r>
    </w:p>
    <w:p w14:paraId="0000002F" w14:textId="77777777" w:rsidR="004A0D74" w:rsidRDefault="00000000">
      <w:pPr>
        <w:pStyle w:val="Normal1"/>
        <w:spacing w:before="200" w:after="200" w:line="360" w:lineRule="auto"/>
        <w:jc w:val="both"/>
      </w:pPr>
      <w:r>
        <w:rPr>
          <w:rFonts w:ascii="Times New Roman" w:eastAsia="Times New Roman" w:hAnsi="Times New Roman" w:cs="Times New Roman"/>
          <w:sz w:val="24"/>
          <w:szCs w:val="24"/>
        </w:rPr>
        <w:t xml:space="preserve">Tewan, J., 2009. </w:t>
      </w:r>
      <w:r>
        <w:rPr>
          <w:rFonts w:ascii="Times New Roman" w:eastAsia="Times New Roman" w:hAnsi="Times New Roman" w:cs="Times New Roman"/>
          <w:i/>
          <w:sz w:val="24"/>
          <w:szCs w:val="24"/>
        </w:rPr>
        <w:t>Hotel Front Office: Operations and Management</w:t>
      </w:r>
      <w:r>
        <w:rPr>
          <w:rFonts w:ascii="Times New Roman" w:eastAsia="Times New Roman" w:hAnsi="Times New Roman" w:cs="Times New Roman"/>
          <w:sz w:val="24"/>
          <w:szCs w:val="24"/>
        </w:rPr>
        <w:t>, Oxford Higher Ed Press</w:t>
      </w:r>
      <w:r>
        <w:rPr>
          <w:rFonts w:ascii="Times New Roman" w:eastAsia="Times New Roman" w:hAnsi="Times New Roman" w:cs="Times New Roman"/>
          <w:b/>
          <w:sz w:val="24"/>
          <w:szCs w:val="24"/>
        </w:rPr>
        <w:t>.</w:t>
      </w:r>
    </w:p>
    <w:sectPr w:rsidR="004A0D74">
      <w:footerReference w:type="default" r:id="rId7"/>
      <w:headerReference w:type="first" r:id="rId8"/>
      <w:footerReference w:type="first" r:id="rId9"/>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75DAEE" w14:textId="77777777" w:rsidR="008C47EC" w:rsidRDefault="008C47EC">
      <w:pPr>
        <w:spacing w:line="240" w:lineRule="auto"/>
      </w:pPr>
      <w:r>
        <w:separator/>
      </w:r>
    </w:p>
  </w:endnote>
  <w:endnote w:type="continuationSeparator" w:id="0">
    <w:p w14:paraId="60904E30" w14:textId="77777777" w:rsidR="008C47EC" w:rsidRDefault="008C47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0" w14:textId="602B5B5D" w:rsidR="004A0D74" w:rsidRDefault="00000000">
    <w:pPr>
      <w:pStyle w:val="Normal1"/>
      <w:spacing w:before="200" w:after="200" w:line="360" w:lineRule="auto"/>
      <w:jc w:val="right"/>
    </w:pPr>
    <w:r>
      <w:fldChar w:fldCharType="begin"/>
    </w:r>
    <w:r>
      <w:instrText>PAGE</w:instrText>
    </w:r>
    <w:r>
      <w:fldChar w:fldCharType="separate"/>
    </w:r>
    <w:r w:rsidR="00736485">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2" w14:textId="7CD3B09C" w:rsidR="004A0D74" w:rsidRDefault="00000000">
    <w:pPr>
      <w:pStyle w:val="Normal1"/>
      <w:spacing w:line="360" w:lineRule="auto"/>
      <w:jc w:val="right"/>
      <w:rPr>
        <w:rFonts w:ascii="Times New Roman" w:eastAsia="Times New Roman" w:hAnsi="Times New Roman" w:cs="Times New Roman"/>
      </w:rPr>
    </w:pPr>
    <w:r>
      <w:rPr>
        <w:rFonts w:ascii="Times New Roman" w:eastAsia="Times New Roman" w:hAnsi="Times New Roman" w:cs="Times New Roman"/>
      </w:rPr>
      <w:fldChar w:fldCharType="begin"/>
    </w:r>
    <w:r>
      <w:rPr>
        <w:rFonts w:ascii="Times New Roman" w:eastAsia="Times New Roman" w:hAnsi="Times New Roman" w:cs="Times New Roman"/>
      </w:rPr>
      <w:instrText>PAGE</w:instrText>
    </w:r>
    <w:r>
      <w:rPr>
        <w:rFonts w:ascii="Times New Roman" w:eastAsia="Times New Roman" w:hAnsi="Times New Roman" w:cs="Times New Roman"/>
      </w:rPr>
      <w:fldChar w:fldCharType="separate"/>
    </w:r>
    <w:r w:rsidR="00736485">
      <w:rPr>
        <w:rFonts w:ascii="Times New Roman" w:eastAsia="Times New Roman" w:hAnsi="Times New Roman" w:cs="Times New Roman"/>
        <w:noProof/>
      </w:rPr>
      <w:t>1</w:t>
    </w:r>
    <w:r>
      <w:rPr>
        <w:rFonts w:ascii="Times New Roman" w:eastAsia="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A69EFB" w14:textId="77777777" w:rsidR="008C47EC" w:rsidRDefault="008C47EC">
      <w:pPr>
        <w:spacing w:line="240" w:lineRule="auto"/>
      </w:pPr>
      <w:r>
        <w:separator/>
      </w:r>
    </w:p>
  </w:footnote>
  <w:footnote w:type="continuationSeparator" w:id="0">
    <w:p w14:paraId="6AD7AF0F" w14:textId="77777777" w:rsidR="008C47EC" w:rsidRDefault="008C47E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1" w14:textId="77777777" w:rsidR="004A0D74" w:rsidRDefault="004A0D74">
    <w:pPr>
      <w:pStyle w:val="Normal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0D74"/>
    <w:rsid w:val="000E0B06"/>
    <w:rsid w:val="004A0D74"/>
    <w:rsid w:val="00736485"/>
    <w:rsid w:val="008C47E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1FA30"/>
  <w15:docId w15:val="{53CE7CC3-927C-4762-B1E8-7DC67A367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200" w:after="200" w:line="360" w:lineRule="auto"/>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04519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elta-hotels.marriott.com/about-delta-hotel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1818</Words>
  <Characters>10549</Characters>
  <Application>Microsoft Office Word</Application>
  <DocSecurity>0</DocSecurity>
  <Lines>87</Lines>
  <Paragraphs>24</Paragraphs>
  <ScaleCrop>false</ScaleCrop>
  <Company/>
  <LinksUpToDate>false</LinksUpToDate>
  <CharactersWithSpaces>12343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Constantin Albu (2022592)</cp:lastModifiedBy>
  <cp:revision>1</cp:revision>
  <dcterms:created xsi:type="dcterms:W3CDTF">2024-05-30T11:23:00Z</dcterms:created>
  <dcterms:modified xsi:type="dcterms:W3CDTF">2024-05-30T11:24:00Z</dcterms:modified>
</cp:coreProperties>
</file>