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DCE12E" w14:textId="50552A2C" w:rsidR="00B27C84" w:rsidRPr="008F48AD" w:rsidRDefault="00207458" w:rsidP="00207458">
      <w:pPr>
        <w:spacing w:after="685"/>
        <w:ind w:right="5990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 xml:space="preserve"> Business </w:t>
      </w:r>
      <w:r w:rsidR="00B03EC0">
        <w:rPr>
          <w:rFonts w:ascii="Arial" w:hAnsi="Arial" w:cs="Arial"/>
          <w:sz w:val="24"/>
        </w:rPr>
        <w:t>Plan</w:t>
      </w:r>
    </w:p>
    <w:p w14:paraId="15870CD1" w14:textId="77777777" w:rsidR="00B03EC0" w:rsidRDefault="007F1221" w:rsidP="00B03EC0">
      <w:pPr>
        <w:spacing w:after="143" w:line="248" w:lineRule="auto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>Renata Boguszewska,</w:t>
      </w:r>
    </w:p>
    <w:p w14:paraId="78C49EAD" w14:textId="5BF72CFC" w:rsidR="00B27C84" w:rsidRPr="008F48AD" w:rsidRDefault="007F1221" w:rsidP="00B03EC0">
      <w:pPr>
        <w:spacing w:after="143" w:line="248" w:lineRule="auto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 xml:space="preserve">Student </w:t>
      </w:r>
      <w:r w:rsidR="001C6F2A">
        <w:rPr>
          <w:rFonts w:ascii="Arial" w:hAnsi="Arial" w:cs="Arial"/>
          <w:sz w:val="24"/>
        </w:rPr>
        <w:t xml:space="preserve">ID </w:t>
      </w:r>
      <w:r w:rsidR="00DE0BE5" w:rsidRPr="008F48AD">
        <w:rPr>
          <w:rFonts w:ascii="Arial" w:hAnsi="Arial" w:cs="Arial"/>
          <w:sz w:val="24"/>
        </w:rPr>
        <w:t>number:</w:t>
      </w:r>
      <w:r w:rsidRPr="008F48AD">
        <w:rPr>
          <w:rFonts w:ascii="Arial" w:hAnsi="Arial" w:cs="Arial"/>
          <w:sz w:val="24"/>
        </w:rPr>
        <w:t xml:space="preserve">  2429482</w:t>
      </w:r>
    </w:p>
    <w:p w14:paraId="2A084A79" w14:textId="77777777" w:rsidR="00B27C84" w:rsidRPr="008F48AD" w:rsidRDefault="007F1221" w:rsidP="00B03EC0">
      <w:pPr>
        <w:spacing w:after="143" w:line="248" w:lineRule="auto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>Enterprise and Entrepreneurship (LCLM4006)</w:t>
      </w:r>
    </w:p>
    <w:p w14:paraId="2C3918D0" w14:textId="77777777" w:rsidR="00F61197" w:rsidRDefault="007F1221" w:rsidP="00F61197">
      <w:pPr>
        <w:spacing w:after="143" w:line="248" w:lineRule="auto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 xml:space="preserve">Charles </w:t>
      </w:r>
      <w:proofErr w:type="spellStart"/>
      <w:r w:rsidRPr="008F48AD">
        <w:rPr>
          <w:rFonts w:ascii="Arial" w:hAnsi="Arial" w:cs="Arial"/>
          <w:sz w:val="24"/>
        </w:rPr>
        <w:t>Obinwa</w:t>
      </w:r>
      <w:proofErr w:type="spellEnd"/>
    </w:p>
    <w:p w14:paraId="48F9BA62" w14:textId="77777777" w:rsidR="00F61197" w:rsidRDefault="00F61197" w:rsidP="00F61197">
      <w:pPr>
        <w:spacing w:after="143" w:line="248" w:lineRule="auto"/>
        <w:rPr>
          <w:rFonts w:ascii="Arial" w:hAnsi="Arial" w:cs="Arial"/>
          <w:sz w:val="24"/>
        </w:rPr>
      </w:pPr>
    </w:p>
    <w:p w14:paraId="60E18EAA" w14:textId="2579B3F6" w:rsidR="00B27C84" w:rsidRPr="008F48AD" w:rsidRDefault="007F1221" w:rsidP="00F61197">
      <w:pPr>
        <w:spacing w:after="143" w:line="248" w:lineRule="auto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>Table of Contents</w:t>
      </w:r>
    </w:p>
    <w:p w14:paraId="482AEEB1" w14:textId="77777777" w:rsidR="00B27C84" w:rsidRPr="008F48AD" w:rsidRDefault="007F1221">
      <w:pPr>
        <w:spacing w:after="78"/>
        <w:ind w:left="464" w:hanging="10"/>
        <w:rPr>
          <w:rFonts w:ascii="Arial" w:hAnsi="Arial" w:cs="Arial"/>
          <w:sz w:val="24"/>
        </w:rPr>
      </w:pPr>
      <w:r w:rsidRPr="008F48AD">
        <w:rPr>
          <w:rFonts w:ascii="Arial" w:hAnsi="Arial" w:cs="Arial"/>
          <w:color w:val="374151"/>
          <w:sz w:val="24"/>
        </w:rPr>
        <w:t>Introduction:</w:t>
      </w:r>
    </w:p>
    <w:p w14:paraId="3213DB76" w14:textId="77777777" w:rsidR="00B27C84" w:rsidRPr="008F48AD" w:rsidRDefault="007F1221">
      <w:pPr>
        <w:spacing w:after="78"/>
        <w:ind w:left="464" w:hanging="10"/>
        <w:rPr>
          <w:rFonts w:ascii="Arial" w:hAnsi="Arial" w:cs="Arial"/>
          <w:sz w:val="24"/>
        </w:rPr>
      </w:pPr>
      <w:r w:rsidRPr="008F48AD">
        <w:rPr>
          <w:rFonts w:ascii="Arial" w:hAnsi="Arial" w:cs="Arial"/>
          <w:color w:val="374151"/>
          <w:sz w:val="24"/>
        </w:rPr>
        <w:t>Section 1- Overview of the Business Idea</w:t>
      </w:r>
    </w:p>
    <w:p w14:paraId="3ED70B91" w14:textId="77777777" w:rsidR="00B27C84" w:rsidRPr="008F48AD" w:rsidRDefault="007F1221">
      <w:pPr>
        <w:spacing w:after="78"/>
        <w:ind w:left="464" w:hanging="10"/>
        <w:rPr>
          <w:rFonts w:ascii="Arial" w:hAnsi="Arial" w:cs="Arial"/>
          <w:sz w:val="24"/>
        </w:rPr>
      </w:pPr>
      <w:r w:rsidRPr="008F48AD">
        <w:rPr>
          <w:rFonts w:ascii="Arial" w:hAnsi="Arial" w:cs="Arial"/>
          <w:color w:val="374151"/>
          <w:sz w:val="24"/>
        </w:rPr>
        <w:t>Section 2-Legal Format and Management Structure</w:t>
      </w:r>
    </w:p>
    <w:p w14:paraId="5AE3A160" w14:textId="77777777" w:rsidR="00B27C84" w:rsidRPr="008F48AD" w:rsidRDefault="007F1221">
      <w:pPr>
        <w:spacing w:after="78"/>
        <w:ind w:left="464" w:hanging="10"/>
        <w:rPr>
          <w:rFonts w:ascii="Arial" w:hAnsi="Arial" w:cs="Arial"/>
          <w:sz w:val="24"/>
        </w:rPr>
      </w:pPr>
      <w:r w:rsidRPr="008F48AD">
        <w:rPr>
          <w:rFonts w:ascii="Arial" w:hAnsi="Arial" w:cs="Arial"/>
          <w:color w:val="374151"/>
          <w:sz w:val="24"/>
        </w:rPr>
        <w:t>Section 3-PESTEL analysis</w:t>
      </w:r>
    </w:p>
    <w:p w14:paraId="69B2C8B3" w14:textId="77777777" w:rsidR="00B27C84" w:rsidRPr="008F48AD" w:rsidRDefault="007F1221">
      <w:pPr>
        <w:spacing w:after="78"/>
        <w:ind w:left="464" w:hanging="10"/>
        <w:rPr>
          <w:rFonts w:ascii="Arial" w:hAnsi="Arial" w:cs="Arial"/>
          <w:sz w:val="24"/>
        </w:rPr>
      </w:pPr>
      <w:r w:rsidRPr="008F48AD">
        <w:rPr>
          <w:rFonts w:ascii="Arial" w:hAnsi="Arial" w:cs="Arial"/>
          <w:color w:val="374151"/>
          <w:sz w:val="24"/>
        </w:rPr>
        <w:t>Section 4-Target Market and Marketing Strategies</w:t>
      </w:r>
    </w:p>
    <w:p w14:paraId="0ACA594A" w14:textId="77777777" w:rsidR="00B27C84" w:rsidRPr="008F48AD" w:rsidRDefault="007F1221">
      <w:pPr>
        <w:spacing w:after="78"/>
        <w:ind w:left="464" w:hanging="10"/>
        <w:rPr>
          <w:rFonts w:ascii="Arial" w:hAnsi="Arial" w:cs="Arial"/>
          <w:sz w:val="24"/>
        </w:rPr>
      </w:pPr>
      <w:r w:rsidRPr="008F48AD">
        <w:rPr>
          <w:rFonts w:ascii="Arial" w:hAnsi="Arial" w:cs="Arial"/>
          <w:color w:val="374151"/>
          <w:sz w:val="24"/>
        </w:rPr>
        <w:t>Section 5-Founding Requirements and Allocation</w:t>
      </w:r>
    </w:p>
    <w:p w14:paraId="0FD032B1" w14:textId="77777777" w:rsidR="00B27C84" w:rsidRPr="008F48AD" w:rsidRDefault="007F1221">
      <w:pPr>
        <w:spacing w:after="78"/>
        <w:ind w:left="464" w:right="11189" w:hanging="10"/>
        <w:rPr>
          <w:rFonts w:ascii="Arial" w:hAnsi="Arial" w:cs="Arial"/>
          <w:sz w:val="24"/>
        </w:rPr>
      </w:pPr>
      <w:r w:rsidRPr="008F48AD">
        <w:rPr>
          <w:rFonts w:ascii="Arial" w:hAnsi="Arial" w:cs="Arial"/>
          <w:color w:val="374151"/>
          <w:sz w:val="24"/>
        </w:rPr>
        <w:t>Reference List Appendix</w:t>
      </w:r>
    </w:p>
    <w:p w14:paraId="41357CBA" w14:textId="66DBF854" w:rsidR="00B27C84" w:rsidRDefault="00B27C84" w:rsidP="00F61197">
      <w:pPr>
        <w:pStyle w:val="Heading1"/>
        <w:spacing w:after="840"/>
        <w:ind w:left="0" w:firstLine="0"/>
        <w:rPr>
          <w:rFonts w:ascii="Arial" w:hAnsi="Arial" w:cs="Arial"/>
          <w:sz w:val="24"/>
        </w:rPr>
      </w:pPr>
    </w:p>
    <w:p w14:paraId="377AEFC9" w14:textId="77777777" w:rsidR="00C650AE" w:rsidRDefault="00C650AE" w:rsidP="00F61197">
      <w:pPr>
        <w:spacing w:after="922" w:line="248" w:lineRule="auto"/>
        <w:ind w:right="292"/>
        <w:rPr>
          <w:rFonts w:ascii="Arial" w:hAnsi="Arial" w:cs="Arial"/>
          <w:sz w:val="24"/>
        </w:rPr>
      </w:pPr>
    </w:p>
    <w:p w14:paraId="7B1D04EA" w14:textId="77777777" w:rsidR="00C650AE" w:rsidRDefault="00C650AE" w:rsidP="00F61197">
      <w:pPr>
        <w:spacing w:after="922" w:line="248" w:lineRule="auto"/>
        <w:ind w:right="292"/>
        <w:rPr>
          <w:rFonts w:ascii="Arial" w:hAnsi="Arial" w:cs="Arial"/>
          <w:sz w:val="24"/>
        </w:rPr>
      </w:pPr>
    </w:p>
    <w:p w14:paraId="0E57C444" w14:textId="024DBB74" w:rsidR="00F61197" w:rsidRDefault="007F1221" w:rsidP="00F61197">
      <w:pPr>
        <w:spacing w:after="922" w:line="248" w:lineRule="auto"/>
        <w:ind w:right="292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lastRenderedPageBreak/>
        <w:t>Renata Boguszewska owner and creator of the online shop called “K</w:t>
      </w:r>
      <w:r w:rsidR="007E0995">
        <w:rPr>
          <w:rFonts w:ascii="Arial" w:hAnsi="Arial" w:cs="Arial"/>
          <w:sz w:val="24"/>
        </w:rPr>
        <w:t>EEP IT OPEN</w:t>
      </w:r>
      <w:r w:rsidRPr="008F48AD">
        <w:rPr>
          <w:rFonts w:ascii="Arial" w:hAnsi="Arial" w:cs="Arial"/>
          <w:sz w:val="24"/>
        </w:rPr>
        <w:t>”</w:t>
      </w:r>
    </w:p>
    <w:p w14:paraId="397A8CB6" w14:textId="7B166DC7" w:rsidR="00B27C84" w:rsidRPr="008F48AD" w:rsidRDefault="007F1221" w:rsidP="00F61197">
      <w:pPr>
        <w:spacing w:after="922" w:line="248" w:lineRule="auto"/>
        <w:ind w:right="292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>The purpose of the presentation is to inform and clarify my business idea,</w:t>
      </w:r>
      <w:r w:rsidR="00B030D4">
        <w:rPr>
          <w:rFonts w:ascii="Arial" w:hAnsi="Arial" w:cs="Arial"/>
          <w:sz w:val="24"/>
        </w:rPr>
        <w:t xml:space="preserve"> </w:t>
      </w:r>
      <w:r w:rsidRPr="008F48AD">
        <w:rPr>
          <w:rFonts w:ascii="Arial" w:hAnsi="Arial" w:cs="Arial"/>
          <w:sz w:val="24"/>
        </w:rPr>
        <w:t xml:space="preserve">vision and strategy, present a roadmap how the business will </w:t>
      </w:r>
      <w:r w:rsidR="00DE0BE5" w:rsidRPr="008F48AD">
        <w:rPr>
          <w:rFonts w:ascii="Arial" w:hAnsi="Arial" w:cs="Arial"/>
          <w:sz w:val="24"/>
        </w:rPr>
        <w:t>launch</w:t>
      </w:r>
      <w:r w:rsidR="00DE0BE5">
        <w:rPr>
          <w:rFonts w:ascii="Arial" w:hAnsi="Arial" w:cs="Arial"/>
          <w:sz w:val="24"/>
        </w:rPr>
        <w:t>, grow</w:t>
      </w:r>
      <w:r w:rsidRPr="008F48AD">
        <w:rPr>
          <w:rFonts w:ascii="Arial" w:hAnsi="Arial" w:cs="Arial"/>
          <w:sz w:val="24"/>
        </w:rPr>
        <w:t>,</w:t>
      </w:r>
      <w:r w:rsidR="00B6635A">
        <w:rPr>
          <w:rFonts w:ascii="Arial" w:hAnsi="Arial" w:cs="Arial"/>
          <w:sz w:val="24"/>
        </w:rPr>
        <w:t xml:space="preserve"> </w:t>
      </w:r>
      <w:r w:rsidRPr="008F48AD">
        <w:rPr>
          <w:rFonts w:ascii="Arial" w:hAnsi="Arial" w:cs="Arial"/>
          <w:sz w:val="24"/>
        </w:rPr>
        <w:t>and sustain itself.</w:t>
      </w:r>
    </w:p>
    <w:p w14:paraId="2D74FA02" w14:textId="2E766411" w:rsidR="00B27C84" w:rsidRPr="008F48AD" w:rsidRDefault="00B274F5">
      <w:pPr>
        <w:pStyle w:val="Heading1"/>
        <w:ind w:left="1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    </w:t>
      </w:r>
    </w:p>
    <w:p w14:paraId="7BA7FB09" w14:textId="3222E75D" w:rsidR="00B27C84" w:rsidRPr="008F48AD" w:rsidRDefault="007F1221" w:rsidP="00207458">
      <w:pPr>
        <w:spacing w:after="68" w:line="216" w:lineRule="auto"/>
        <w:ind w:right="427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>“KEEP IT OPEN” is an online business offering unique, hand-painted stone door stopers and paperweights. Each piece is individual</w:t>
      </w:r>
      <w:r w:rsidR="00F7373F">
        <w:rPr>
          <w:rFonts w:ascii="Arial" w:hAnsi="Arial" w:cs="Arial"/>
          <w:sz w:val="24"/>
        </w:rPr>
        <w:t xml:space="preserve">ly </w:t>
      </w:r>
      <w:r w:rsidRPr="008F48AD">
        <w:rPr>
          <w:rFonts w:ascii="Arial" w:hAnsi="Arial" w:cs="Arial"/>
          <w:sz w:val="24"/>
        </w:rPr>
        <w:t>crafted, blending art with function to create décor that is both practical and personal. Made f</w:t>
      </w:r>
      <w:r w:rsidR="002B3A06">
        <w:rPr>
          <w:rFonts w:ascii="Arial" w:hAnsi="Arial" w:cs="Arial"/>
          <w:sz w:val="24"/>
        </w:rPr>
        <w:t>rom</w:t>
      </w:r>
      <w:r w:rsidRPr="008F48AD">
        <w:rPr>
          <w:rFonts w:ascii="Arial" w:hAnsi="Arial" w:cs="Arial"/>
          <w:sz w:val="24"/>
        </w:rPr>
        <w:t xml:space="preserve"> natural stones and painted by </w:t>
      </w:r>
      <w:r w:rsidR="00343697" w:rsidRPr="008F48AD">
        <w:rPr>
          <w:rFonts w:ascii="Arial" w:hAnsi="Arial" w:cs="Arial"/>
          <w:sz w:val="24"/>
        </w:rPr>
        <w:t>hand no</w:t>
      </w:r>
      <w:r w:rsidRPr="008F48AD">
        <w:rPr>
          <w:rFonts w:ascii="Arial" w:hAnsi="Arial" w:cs="Arial"/>
          <w:sz w:val="24"/>
        </w:rPr>
        <w:t xml:space="preserve"> two </w:t>
      </w:r>
      <w:r w:rsidR="00343697" w:rsidRPr="008F48AD">
        <w:rPr>
          <w:rFonts w:ascii="Arial" w:hAnsi="Arial" w:cs="Arial"/>
          <w:sz w:val="24"/>
        </w:rPr>
        <w:t>items</w:t>
      </w:r>
      <w:r w:rsidRPr="008F48AD">
        <w:rPr>
          <w:rFonts w:ascii="Arial" w:hAnsi="Arial" w:cs="Arial"/>
          <w:sz w:val="24"/>
        </w:rPr>
        <w:t xml:space="preserve"> are the same making each one-of-a-kind addition to any space.</w:t>
      </w:r>
    </w:p>
    <w:p w14:paraId="76568014" w14:textId="5351E9E3" w:rsidR="00B27C84" w:rsidRPr="008F48AD" w:rsidRDefault="007F1221" w:rsidP="00207458">
      <w:pPr>
        <w:spacing w:after="68" w:line="216" w:lineRule="auto"/>
        <w:ind w:right="427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>Founded by artist Renata the brand was born from a deep love of art and a desire to create meaningful, everyday objects. With a background in visual arts and hands on experience in various creative disciplines, Renata transforms simple materials into beautiful lasting home piece.</w:t>
      </w:r>
    </w:p>
    <w:p w14:paraId="6F7C6A30" w14:textId="785BE6A8" w:rsidR="00B27C84" w:rsidRPr="008F48AD" w:rsidRDefault="007F1221" w:rsidP="00207458">
      <w:pPr>
        <w:spacing w:after="68" w:line="216" w:lineRule="auto"/>
        <w:ind w:right="427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>The business targets customers who value craftsmanship</w:t>
      </w:r>
      <w:r w:rsidR="002B3A06">
        <w:rPr>
          <w:rFonts w:ascii="Arial" w:hAnsi="Arial" w:cs="Arial"/>
          <w:sz w:val="24"/>
        </w:rPr>
        <w:t xml:space="preserve">, </w:t>
      </w:r>
      <w:r w:rsidR="00D331D4" w:rsidRPr="008F48AD">
        <w:rPr>
          <w:rFonts w:ascii="Arial" w:hAnsi="Arial" w:cs="Arial"/>
          <w:sz w:val="24"/>
        </w:rPr>
        <w:t>originality,</w:t>
      </w:r>
      <w:r w:rsidRPr="008F48AD">
        <w:rPr>
          <w:rFonts w:ascii="Arial" w:hAnsi="Arial" w:cs="Arial"/>
          <w:sz w:val="24"/>
        </w:rPr>
        <w:t xml:space="preserve"> and beauty of handmade goods. Sales will be driven through an e-commerce like platforms like Etsy, eBay and local artisan markets,</w:t>
      </w:r>
      <w:r w:rsidR="00F7373F">
        <w:rPr>
          <w:rFonts w:ascii="Arial" w:hAnsi="Arial" w:cs="Arial"/>
          <w:sz w:val="24"/>
        </w:rPr>
        <w:t xml:space="preserve"> </w:t>
      </w:r>
      <w:r w:rsidRPr="008F48AD">
        <w:rPr>
          <w:rFonts w:ascii="Arial" w:hAnsi="Arial" w:cs="Arial"/>
          <w:sz w:val="24"/>
        </w:rPr>
        <w:t xml:space="preserve">supported by social media marketing. The goal is to offer art that is not only seen but </w:t>
      </w:r>
      <w:r w:rsidR="00343697" w:rsidRPr="008F48AD">
        <w:rPr>
          <w:rFonts w:ascii="Arial" w:hAnsi="Arial" w:cs="Arial"/>
          <w:sz w:val="24"/>
        </w:rPr>
        <w:t>used,</w:t>
      </w:r>
      <w:r w:rsidR="00662C17">
        <w:rPr>
          <w:rFonts w:ascii="Arial" w:hAnsi="Arial" w:cs="Arial"/>
          <w:sz w:val="24"/>
        </w:rPr>
        <w:t xml:space="preserve"> </w:t>
      </w:r>
      <w:r w:rsidR="00D331D4" w:rsidRPr="008F48AD">
        <w:rPr>
          <w:rFonts w:ascii="Arial" w:hAnsi="Arial" w:cs="Arial"/>
          <w:sz w:val="24"/>
        </w:rPr>
        <w:t>gifted,</w:t>
      </w:r>
      <w:r w:rsidRPr="008F48AD">
        <w:rPr>
          <w:rFonts w:ascii="Arial" w:hAnsi="Arial" w:cs="Arial"/>
          <w:sz w:val="24"/>
        </w:rPr>
        <w:t xml:space="preserve"> and loved daily.</w:t>
      </w:r>
    </w:p>
    <w:p w14:paraId="7C835211" w14:textId="77777777" w:rsidR="00B274F5" w:rsidRDefault="00B274F5">
      <w:pPr>
        <w:pStyle w:val="Heading2"/>
        <w:spacing w:after="567"/>
        <w:ind w:left="464"/>
        <w:rPr>
          <w:rFonts w:ascii="Arial" w:hAnsi="Arial" w:cs="Arial"/>
          <w:b/>
          <w:sz w:val="24"/>
        </w:rPr>
      </w:pPr>
    </w:p>
    <w:p w14:paraId="43B36B52" w14:textId="77777777" w:rsidR="00531442" w:rsidRDefault="00531442" w:rsidP="00031CC0">
      <w:pPr>
        <w:pStyle w:val="Heading2"/>
        <w:spacing w:after="567"/>
        <w:ind w:left="0" w:firstLine="0"/>
        <w:rPr>
          <w:rFonts w:ascii="Arial" w:hAnsi="Arial" w:cs="Arial"/>
          <w:b/>
          <w:sz w:val="24"/>
        </w:rPr>
      </w:pPr>
    </w:p>
    <w:p w14:paraId="7B56201F" w14:textId="77777777" w:rsidR="00531442" w:rsidRDefault="00531442" w:rsidP="00031CC0">
      <w:pPr>
        <w:pStyle w:val="Heading2"/>
        <w:spacing w:after="567"/>
        <w:ind w:left="0" w:firstLine="0"/>
        <w:rPr>
          <w:rFonts w:ascii="Arial" w:hAnsi="Arial" w:cs="Arial"/>
          <w:b/>
          <w:sz w:val="24"/>
        </w:rPr>
      </w:pPr>
    </w:p>
    <w:p w14:paraId="287F91E4" w14:textId="77777777" w:rsidR="00E312A4" w:rsidRDefault="00E312A4" w:rsidP="00031CC0">
      <w:pPr>
        <w:pStyle w:val="Heading2"/>
        <w:spacing w:after="567"/>
        <w:ind w:left="0" w:firstLine="0"/>
        <w:rPr>
          <w:rFonts w:ascii="Arial" w:hAnsi="Arial" w:cs="Arial"/>
          <w:b/>
          <w:sz w:val="24"/>
        </w:rPr>
      </w:pPr>
    </w:p>
    <w:p w14:paraId="13029512" w14:textId="772A2FFA" w:rsidR="00B27C84" w:rsidRPr="008F48AD" w:rsidRDefault="007F1221" w:rsidP="00031CC0">
      <w:pPr>
        <w:pStyle w:val="Heading2"/>
        <w:spacing w:after="567"/>
        <w:ind w:left="0" w:firstLine="0"/>
        <w:rPr>
          <w:rFonts w:ascii="Arial" w:hAnsi="Arial" w:cs="Arial"/>
          <w:sz w:val="24"/>
        </w:rPr>
      </w:pPr>
      <w:r w:rsidRPr="008F48AD">
        <w:rPr>
          <w:rFonts w:ascii="Arial" w:hAnsi="Arial" w:cs="Arial"/>
          <w:sz w:val="24"/>
        </w:rPr>
        <w:t>Legal Format and Management Structure</w:t>
      </w:r>
    </w:p>
    <w:p w14:paraId="651DA117" w14:textId="33107F61" w:rsidR="00B27C84" w:rsidRDefault="00B27C84">
      <w:pPr>
        <w:spacing w:after="3"/>
        <w:ind w:left="297" w:hanging="10"/>
        <w:rPr>
          <w:rFonts w:ascii="Arial" w:hAnsi="Arial" w:cs="Arial"/>
          <w:b/>
          <w:sz w:val="24"/>
        </w:rPr>
      </w:pPr>
    </w:p>
    <w:p w14:paraId="72B6FC01" w14:textId="0CB4BD58" w:rsidR="000022A6" w:rsidRDefault="00031CC0" w:rsidP="007679B5">
      <w:pPr>
        <w:spacing w:after="0"/>
        <w:rPr>
          <w:rFonts w:ascii="Arial" w:hAnsi="Arial" w:cs="Arial"/>
          <w:sz w:val="24"/>
        </w:rPr>
      </w:pPr>
      <w:r w:rsidRPr="008F48AD">
        <w:rPr>
          <w:rFonts w:ascii="Arial" w:hAnsi="Arial" w:cs="Arial"/>
          <w:b/>
          <w:sz w:val="24"/>
        </w:rPr>
        <w:t xml:space="preserve">“KEEP IT OPEN” – registered as: </w:t>
      </w:r>
      <w:r w:rsidRPr="008F48AD">
        <w:rPr>
          <w:rFonts w:ascii="Arial" w:hAnsi="Arial" w:cs="Arial"/>
          <w:sz w:val="24"/>
        </w:rPr>
        <w:t>Sole Trader</w:t>
      </w:r>
      <w:r w:rsidR="00DD7695" w:rsidRPr="008F48AD">
        <w:rPr>
          <w:rFonts w:ascii="Arial" w:hAnsi="Arial" w:cs="Arial"/>
          <w:sz w:val="24"/>
        </w:rPr>
        <w:t xml:space="preserve"> </w:t>
      </w:r>
    </w:p>
    <w:p w14:paraId="2955AD4B" w14:textId="77777777" w:rsidR="001630A1" w:rsidRDefault="001630A1" w:rsidP="007679B5">
      <w:pPr>
        <w:spacing w:after="0"/>
        <w:rPr>
          <w:rFonts w:ascii="Arial" w:hAnsi="Arial" w:cs="Arial"/>
          <w:sz w:val="24"/>
        </w:rPr>
      </w:pPr>
    </w:p>
    <w:p w14:paraId="06E6DDA4" w14:textId="509D5335" w:rsidR="00207458" w:rsidRDefault="005931C4" w:rsidP="000022A6">
      <w:pPr>
        <w:spacing w:after="3"/>
        <w:ind w:left="297" w:hanging="1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 Sole Trader business is owned and run by one person.</w:t>
      </w:r>
    </w:p>
    <w:p w14:paraId="48FF8B40" w14:textId="4AD027D2" w:rsidR="00C84011" w:rsidRDefault="004A365E" w:rsidP="000022A6">
      <w:pPr>
        <w:spacing w:after="3"/>
        <w:ind w:left="297" w:hanging="1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Being a sole trader offers </w:t>
      </w:r>
      <w:r w:rsidR="00D173A6">
        <w:rPr>
          <w:rFonts w:ascii="Arial" w:hAnsi="Arial" w:cs="Arial"/>
          <w:sz w:val="24"/>
        </w:rPr>
        <w:t>numer</w:t>
      </w:r>
      <w:r w:rsidR="00987A7E">
        <w:rPr>
          <w:rFonts w:ascii="Arial" w:hAnsi="Arial" w:cs="Arial"/>
          <w:sz w:val="24"/>
        </w:rPr>
        <w:t xml:space="preserve">ous advantages that can benefit the business </w:t>
      </w:r>
      <w:r w:rsidR="006C28B4">
        <w:rPr>
          <w:rFonts w:ascii="Arial" w:hAnsi="Arial" w:cs="Arial"/>
          <w:sz w:val="24"/>
        </w:rPr>
        <w:t>greatly</w:t>
      </w:r>
      <w:r w:rsidR="004B77F5">
        <w:rPr>
          <w:rFonts w:ascii="Arial" w:hAnsi="Arial" w:cs="Arial"/>
          <w:sz w:val="24"/>
        </w:rPr>
        <w:t xml:space="preserve">. By owning and managing my business alone </w:t>
      </w:r>
      <w:r w:rsidR="005A2EA7">
        <w:rPr>
          <w:rFonts w:ascii="Arial" w:hAnsi="Arial" w:cs="Arial"/>
          <w:sz w:val="24"/>
        </w:rPr>
        <w:t xml:space="preserve">I can have the freedom </w:t>
      </w:r>
      <w:r w:rsidR="006C28B4">
        <w:rPr>
          <w:rFonts w:ascii="Arial" w:hAnsi="Arial" w:cs="Arial"/>
          <w:sz w:val="24"/>
        </w:rPr>
        <w:t xml:space="preserve"> </w:t>
      </w:r>
      <w:r w:rsidR="00D31904">
        <w:rPr>
          <w:rFonts w:ascii="Arial" w:hAnsi="Arial" w:cs="Arial"/>
          <w:sz w:val="24"/>
        </w:rPr>
        <w:t xml:space="preserve">  over decision</w:t>
      </w:r>
      <w:r w:rsidR="00E40EB6">
        <w:rPr>
          <w:rFonts w:ascii="Arial" w:hAnsi="Arial" w:cs="Arial"/>
          <w:sz w:val="24"/>
        </w:rPr>
        <w:t xml:space="preserve"> making without the need to consult partners</w:t>
      </w:r>
      <w:r w:rsidR="005F2843">
        <w:rPr>
          <w:rFonts w:ascii="Arial" w:hAnsi="Arial" w:cs="Arial"/>
          <w:sz w:val="24"/>
        </w:rPr>
        <w:t>.</w:t>
      </w:r>
      <w:r w:rsidR="00D31904">
        <w:rPr>
          <w:rFonts w:ascii="Arial" w:hAnsi="Arial" w:cs="Arial"/>
          <w:sz w:val="24"/>
        </w:rPr>
        <w:t xml:space="preserve"> </w:t>
      </w:r>
      <w:r w:rsidR="005F2843">
        <w:rPr>
          <w:rFonts w:ascii="Arial" w:hAnsi="Arial" w:cs="Arial"/>
          <w:sz w:val="24"/>
        </w:rPr>
        <w:t>E</w:t>
      </w:r>
      <w:r w:rsidR="00D31904">
        <w:rPr>
          <w:rFonts w:ascii="Arial" w:hAnsi="Arial" w:cs="Arial"/>
          <w:sz w:val="24"/>
        </w:rPr>
        <w:t>asy s</w:t>
      </w:r>
      <w:r w:rsidR="00190A16">
        <w:rPr>
          <w:rFonts w:ascii="Arial" w:hAnsi="Arial" w:cs="Arial"/>
          <w:sz w:val="24"/>
        </w:rPr>
        <w:t xml:space="preserve">tart up process with minimal </w:t>
      </w:r>
      <w:r w:rsidR="00C778CB">
        <w:rPr>
          <w:rFonts w:ascii="Arial" w:hAnsi="Arial" w:cs="Arial"/>
          <w:sz w:val="24"/>
        </w:rPr>
        <w:t>paperwork</w:t>
      </w:r>
      <w:r w:rsidR="00CA6732">
        <w:rPr>
          <w:rFonts w:ascii="Arial" w:hAnsi="Arial" w:cs="Arial"/>
          <w:sz w:val="24"/>
        </w:rPr>
        <w:t xml:space="preserve"> </w:t>
      </w:r>
      <w:r w:rsidR="00980194">
        <w:rPr>
          <w:rFonts w:ascii="Arial" w:hAnsi="Arial" w:cs="Arial"/>
          <w:sz w:val="24"/>
        </w:rPr>
        <w:t xml:space="preserve">involved. </w:t>
      </w:r>
      <w:r w:rsidR="004B7EF0">
        <w:rPr>
          <w:rFonts w:ascii="Arial" w:hAnsi="Arial" w:cs="Arial"/>
          <w:sz w:val="24"/>
        </w:rPr>
        <w:t xml:space="preserve">It also </w:t>
      </w:r>
      <w:r w:rsidR="00CA6732">
        <w:rPr>
          <w:rFonts w:ascii="Arial" w:hAnsi="Arial" w:cs="Arial"/>
          <w:sz w:val="24"/>
        </w:rPr>
        <w:t>give</w:t>
      </w:r>
      <w:r w:rsidR="008A3F70">
        <w:rPr>
          <w:rFonts w:ascii="Arial" w:hAnsi="Arial" w:cs="Arial"/>
          <w:sz w:val="24"/>
        </w:rPr>
        <w:t xml:space="preserve">s me </w:t>
      </w:r>
      <w:r w:rsidR="00D31904">
        <w:rPr>
          <w:rFonts w:ascii="Arial" w:hAnsi="Arial" w:cs="Arial"/>
          <w:sz w:val="24"/>
        </w:rPr>
        <w:t xml:space="preserve">the ability </w:t>
      </w:r>
      <w:r w:rsidR="00821002">
        <w:rPr>
          <w:rFonts w:ascii="Arial" w:hAnsi="Arial" w:cs="Arial"/>
          <w:sz w:val="24"/>
        </w:rPr>
        <w:t xml:space="preserve">to keep all </w:t>
      </w:r>
      <w:r w:rsidR="00343697">
        <w:rPr>
          <w:rFonts w:ascii="Arial" w:hAnsi="Arial" w:cs="Arial"/>
          <w:sz w:val="24"/>
        </w:rPr>
        <w:t>profits.</w:t>
      </w:r>
    </w:p>
    <w:p w14:paraId="19C4C9AD" w14:textId="10D934F1" w:rsidR="002E16C5" w:rsidRPr="008F48AD" w:rsidRDefault="002E16C5" w:rsidP="000022A6">
      <w:pPr>
        <w:spacing w:after="3"/>
        <w:ind w:left="297" w:hanging="10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However</w:t>
      </w:r>
      <w:r w:rsidR="001B3980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</w:t>
      </w:r>
      <w:r w:rsidR="00343697">
        <w:rPr>
          <w:rFonts w:ascii="Arial" w:hAnsi="Arial" w:cs="Arial"/>
          <w:sz w:val="24"/>
        </w:rPr>
        <w:t>it</w:t>
      </w:r>
      <w:r>
        <w:rPr>
          <w:rFonts w:ascii="Arial" w:hAnsi="Arial" w:cs="Arial"/>
          <w:sz w:val="24"/>
        </w:rPr>
        <w:t xml:space="preserve"> is </w:t>
      </w:r>
      <w:r w:rsidR="001B3980">
        <w:rPr>
          <w:rFonts w:ascii="Arial" w:hAnsi="Arial" w:cs="Arial"/>
          <w:sz w:val="24"/>
        </w:rPr>
        <w:t>crucial</w:t>
      </w:r>
      <w:r>
        <w:rPr>
          <w:rFonts w:ascii="Arial" w:hAnsi="Arial" w:cs="Arial"/>
          <w:sz w:val="24"/>
        </w:rPr>
        <w:t xml:space="preserve"> to </w:t>
      </w:r>
      <w:r w:rsidR="00097661">
        <w:rPr>
          <w:rFonts w:ascii="Arial" w:hAnsi="Arial" w:cs="Arial"/>
          <w:sz w:val="24"/>
        </w:rPr>
        <w:t xml:space="preserve">consider </w:t>
      </w:r>
      <w:r w:rsidR="00D57C15">
        <w:rPr>
          <w:rFonts w:ascii="Arial" w:hAnsi="Arial" w:cs="Arial"/>
          <w:sz w:val="24"/>
        </w:rPr>
        <w:t xml:space="preserve">that </w:t>
      </w:r>
      <w:r w:rsidR="00097661">
        <w:rPr>
          <w:rFonts w:ascii="Arial" w:hAnsi="Arial" w:cs="Arial"/>
          <w:sz w:val="24"/>
        </w:rPr>
        <w:t xml:space="preserve">while operating </w:t>
      </w:r>
      <w:r w:rsidR="00D57C15">
        <w:rPr>
          <w:rFonts w:ascii="Arial" w:hAnsi="Arial" w:cs="Arial"/>
          <w:sz w:val="24"/>
        </w:rPr>
        <w:t xml:space="preserve">as a sole trader </w:t>
      </w:r>
      <w:r w:rsidR="00401276">
        <w:rPr>
          <w:rFonts w:ascii="Arial" w:hAnsi="Arial" w:cs="Arial"/>
          <w:sz w:val="24"/>
        </w:rPr>
        <w:t xml:space="preserve">may offer flexibility it could also pose </w:t>
      </w:r>
      <w:r w:rsidR="00884042">
        <w:rPr>
          <w:rFonts w:ascii="Arial" w:hAnsi="Arial" w:cs="Arial"/>
          <w:sz w:val="24"/>
        </w:rPr>
        <w:t>challenges</w:t>
      </w:r>
      <w:r w:rsidR="00401276">
        <w:rPr>
          <w:rFonts w:ascii="Arial" w:hAnsi="Arial" w:cs="Arial"/>
          <w:sz w:val="24"/>
        </w:rPr>
        <w:t xml:space="preserve"> in term</w:t>
      </w:r>
      <w:r w:rsidR="002D6B80">
        <w:rPr>
          <w:rFonts w:ascii="Arial" w:hAnsi="Arial" w:cs="Arial"/>
          <w:sz w:val="24"/>
        </w:rPr>
        <w:t xml:space="preserve">s </w:t>
      </w:r>
      <w:r w:rsidR="00401276">
        <w:rPr>
          <w:rFonts w:ascii="Arial" w:hAnsi="Arial" w:cs="Arial"/>
          <w:sz w:val="24"/>
        </w:rPr>
        <w:t xml:space="preserve">of </w:t>
      </w:r>
      <w:r w:rsidR="002D6B80">
        <w:rPr>
          <w:rFonts w:ascii="Arial" w:hAnsi="Arial" w:cs="Arial"/>
          <w:sz w:val="24"/>
        </w:rPr>
        <w:t>fi</w:t>
      </w:r>
      <w:r w:rsidR="00440974">
        <w:rPr>
          <w:rFonts w:ascii="Arial" w:hAnsi="Arial" w:cs="Arial"/>
          <w:sz w:val="24"/>
        </w:rPr>
        <w:t xml:space="preserve">nancial limitations, </w:t>
      </w:r>
      <w:r w:rsidR="002D6B80">
        <w:rPr>
          <w:rFonts w:ascii="Arial" w:hAnsi="Arial" w:cs="Arial"/>
          <w:sz w:val="24"/>
        </w:rPr>
        <w:t>and potential growth</w:t>
      </w:r>
      <w:r w:rsidR="00884042">
        <w:rPr>
          <w:rFonts w:ascii="Arial" w:hAnsi="Arial" w:cs="Arial"/>
          <w:sz w:val="24"/>
        </w:rPr>
        <w:t xml:space="preserve"> obstacles due to the lack of </w:t>
      </w:r>
      <w:r w:rsidR="0030235B">
        <w:rPr>
          <w:rFonts w:ascii="Arial" w:hAnsi="Arial" w:cs="Arial"/>
          <w:sz w:val="24"/>
        </w:rPr>
        <w:t xml:space="preserve">shared </w:t>
      </w:r>
      <w:r w:rsidR="00606FC5">
        <w:rPr>
          <w:rFonts w:ascii="Arial" w:hAnsi="Arial" w:cs="Arial"/>
          <w:sz w:val="24"/>
        </w:rPr>
        <w:t>workload and expertise.</w:t>
      </w:r>
      <w:r w:rsidR="001630A1">
        <w:rPr>
          <w:rFonts w:ascii="Arial" w:hAnsi="Arial" w:cs="Arial"/>
          <w:sz w:val="24"/>
        </w:rPr>
        <w:t xml:space="preserve"> P</w:t>
      </w:r>
      <w:r>
        <w:rPr>
          <w:rFonts w:ascii="Arial" w:hAnsi="Arial" w:cs="Arial"/>
          <w:sz w:val="24"/>
        </w:rPr>
        <w:t>oten</w:t>
      </w:r>
      <w:r w:rsidR="00D60EE7">
        <w:rPr>
          <w:rFonts w:ascii="Arial" w:hAnsi="Arial" w:cs="Arial"/>
          <w:sz w:val="24"/>
        </w:rPr>
        <w:t>tial downside of unlimited liability</w:t>
      </w:r>
      <w:r w:rsidR="0034202D">
        <w:rPr>
          <w:rFonts w:ascii="Arial" w:hAnsi="Arial" w:cs="Arial"/>
          <w:sz w:val="24"/>
        </w:rPr>
        <w:t xml:space="preserve">, where personal assets are at risk. </w:t>
      </w:r>
      <w:r w:rsidR="009F2AF4">
        <w:rPr>
          <w:rFonts w:ascii="Arial" w:hAnsi="Arial" w:cs="Arial"/>
          <w:sz w:val="24"/>
        </w:rPr>
        <w:t xml:space="preserve">Despite this, the advantages of creative freedom and financial gains can </w:t>
      </w:r>
      <w:r w:rsidR="001B3980">
        <w:rPr>
          <w:rFonts w:ascii="Arial" w:hAnsi="Arial" w:cs="Arial"/>
          <w:sz w:val="24"/>
        </w:rPr>
        <w:t xml:space="preserve">outweigh the risks. </w:t>
      </w:r>
    </w:p>
    <w:p w14:paraId="5C93D726" w14:textId="77777777" w:rsidR="00B27C84" w:rsidRPr="00207458" w:rsidRDefault="007F1221">
      <w:pPr>
        <w:spacing w:after="40"/>
        <w:ind w:left="-569"/>
        <w:rPr>
          <w:rFonts w:ascii="Arial" w:hAnsi="Arial" w:cs="Arial"/>
        </w:rPr>
      </w:pPr>
      <w:r w:rsidRPr="00207458">
        <w:rPr>
          <w:rFonts w:ascii="Arial" w:hAnsi="Arial" w:cs="Arial"/>
          <w:noProof/>
        </w:rPr>
        <w:lastRenderedPageBreak/>
        <mc:AlternateContent>
          <mc:Choice Requires="wpg">
            <w:drawing>
              <wp:inline distT="0" distB="0" distL="0" distR="0" wp14:anchorId="0245C0E6" wp14:editId="5D545037">
                <wp:extent cx="10906189" cy="3508748"/>
                <wp:effectExtent l="0" t="0" r="66675" b="0"/>
                <wp:docPr id="5168" name="Group 51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071941" cy="3560080"/>
                          <a:chOff x="0" y="0"/>
                          <a:chExt cx="11071941" cy="3560080"/>
                        </a:xfrm>
                      </wpg:grpSpPr>
                      <wps:wsp>
                        <wps:cNvPr id="840" name="Shape 840"/>
                        <wps:cNvSpPr/>
                        <wps:spPr>
                          <a:xfrm>
                            <a:off x="0" y="0"/>
                            <a:ext cx="10515600" cy="13906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15600" h="1390650">
                                <a:moveTo>
                                  <a:pt x="0" y="1390650"/>
                                </a:moveTo>
                                <a:lnTo>
                                  <a:pt x="10515600" y="1390650"/>
                                </a:lnTo>
                                <a:lnTo>
                                  <a:pt x="105156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635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1" name="Rectangle 841"/>
                        <wps:cNvSpPr/>
                        <wps:spPr>
                          <a:xfrm>
                            <a:off x="4944809" y="80661"/>
                            <a:ext cx="840919" cy="3101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C6ABC2" w14:textId="77777777" w:rsidR="00B27C84" w:rsidRDefault="007F1221">
                              <w:r>
                                <w:rPr>
                                  <w:rFonts w:cs="Calibri"/>
                                  <w:sz w:val="36"/>
                                </w:rPr>
                                <w:t>Owner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2" name="Rectangle 842"/>
                        <wps:cNvSpPr/>
                        <wps:spPr>
                          <a:xfrm>
                            <a:off x="4301173" y="509921"/>
                            <a:ext cx="2550464" cy="3101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F7AAB8" w14:textId="77777777" w:rsidR="00B27C84" w:rsidRDefault="007F1221">
                              <w:r>
                                <w:rPr>
                                  <w:rFonts w:cs="Calibri"/>
                                  <w:sz w:val="36"/>
                                </w:rPr>
                                <w:t>Renata Boguszewska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4" name="Shape 844"/>
                        <wps:cNvSpPr/>
                        <wps:spPr>
                          <a:xfrm>
                            <a:off x="371475" y="2152650"/>
                            <a:ext cx="1533525" cy="6477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33525" h="647700">
                                <a:moveTo>
                                  <a:pt x="0" y="647700"/>
                                </a:moveTo>
                                <a:lnTo>
                                  <a:pt x="1533525" y="647700"/>
                                </a:lnTo>
                                <a:lnTo>
                                  <a:pt x="15335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635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5" name="Rectangle 845"/>
                        <wps:cNvSpPr/>
                        <wps:spPr>
                          <a:xfrm>
                            <a:off x="818198" y="2220865"/>
                            <a:ext cx="842518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F8193E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Marketing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6" name="Rectangle 846"/>
                        <wps:cNvSpPr/>
                        <wps:spPr>
                          <a:xfrm>
                            <a:off x="494982" y="2402221"/>
                            <a:ext cx="1704738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A13538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Renata Boguszewska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8" name="Shape 848"/>
                        <wps:cNvSpPr/>
                        <wps:spPr>
                          <a:xfrm>
                            <a:off x="2495614" y="2076450"/>
                            <a:ext cx="1543050" cy="723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43050" h="723900">
                                <a:moveTo>
                                  <a:pt x="0" y="723900"/>
                                </a:moveTo>
                                <a:lnTo>
                                  <a:pt x="1543050" y="723900"/>
                                </a:lnTo>
                                <a:lnTo>
                                  <a:pt x="154305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635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9" name="Rectangle 849"/>
                        <wps:cNvSpPr/>
                        <wps:spPr>
                          <a:xfrm>
                            <a:off x="3024441" y="2144903"/>
                            <a:ext cx="632399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E38687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Finance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0" name="Rectangle 850"/>
                        <wps:cNvSpPr/>
                        <wps:spPr>
                          <a:xfrm>
                            <a:off x="2678367" y="2325767"/>
                            <a:ext cx="1550981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F9870F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Charlotte Pickering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2" name="Shape 852"/>
                        <wps:cNvSpPr/>
                        <wps:spPr>
                          <a:xfrm>
                            <a:off x="4333939" y="2105025"/>
                            <a:ext cx="1076325" cy="933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76325" h="933450">
                                <a:moveTo>
                                  <a:pt x="0" y="933450"/>
                                </a:moveTo>
                                <a:lnTo>
                                  <a:pt x="1076325" y="933450"/>
                                </a:lnTo>
                                <a:lnTo>
                                  <a:pt x="10763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635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3" name="Rectangle 853"/>
                        <wps:cNvSpPr/>
                        <wps:spPr>
                          <a:xfrm>
                            <a:off x="4532948" y="2176161"/>
                            <a:ext cx="903858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562E45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Production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4" name="Rectangle 854"/>
                        <wps:cNvSpPr/>
                        <wps:spPr>
                          <a:xfrm>
                            <a:off x="4618038" y="2357390"/>
                            <a:ext cx="730805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69D545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 xml:space="preserve">Arabella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5" name="Rectangle 855"/>
                        <wps:cNvSpPr/>
                        <wps:spPr>
                          <a:xfrm>
                            <a:off x="4465638" y="2538746"/>
                            <a:ext cx="1084833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891755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Boguszewska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6" name="Rectangle 856"/>
                        <wps:cNvSpPr/>
                        <wps:spPr>
                          <a:xfrm>
                            <a:off x="4652963" y="2729865"/>
                            <a:ext cx="630169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6D7302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 xml:space="preserve">Romeo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7" name="Rectangle 857"/>
                        <wps:cNvSpPr/>
                        <wps:spPr>
                          <a:xfrm>
                            <a:off x="4483418" y="2911094"/>
                            <a:ext cx="1033932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0C8FAE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Boguszewski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9" name="Shape 859"/>
                        <wps:cNvSpPr/>
                        <wps:spPr>
                          <a:xfrm>
                            <a:off x="6248464" y="2247900"/>
                            <a:ext cx="2628900" cy="5524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28900" h="552450">
                                <a:moveTo>
                                  <a:pt x="0" y="552450"/>
                                </a:moveTo>
                                <a:lnTo>
                                  <a:pt x="2628900" y="552450"/>
                                </a:lnTo>
                                <a:lnTo>
                                  <a:pt x="262890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635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0" name="Rectangle 860"/>
                        <wps:cNvSpPr/>
                        <wps:spPr>
                          <a:xfrm>
                            <a:off x="7094792" y="2316496"/>
                            <a:ext cx="1253013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692B96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Quality Control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1" name="Rectangle 861"/>
                        <wps:cNvSpPr/>
                        <wps:spPr>
                          <a:xfrm>
                            <a:off x="6923723" y="2497852"/>
                            <a:ext cx="1704738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4FD66B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Renata Boguszewska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3" name="Shape 863"/>
                        <wps:cNvSpPr/>
                        <wps:spPr>
                          <a:xfrm>
                            <a:off x="9105964" y="2066925"/>
                            <a:ext cx="1800225" cy="676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00225" h="676275">
                                <a:moveTo>
                                  <a:pt x="0" y="676275"/>
                                </a:moveTo>
                                <a:lnTo>
                                  <a:pt x="1800225" y="676275"/>
                                </a:lnTo>
                                <a:lnTo>
                                  <a:pt x="18002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6350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4" name="Rectangle 864"/>
                        <wps:cNvSpPr/>
                        <wps:spPr>
                          <a:xfrm>
                            <a:off x="9849548" y="2144030"/>
                            <a:ext cx="420852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D9A38E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Sales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5" name="Rectangle 865"/>
                        <wps:cNvSpPr/>
                        <wps:spPr>
                          <a:xfrm>
                            <a:off x="9367203" y="2325386"/>
                            <a:ext cx="1704738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050CB4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>Renata Boguszewska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6" name="Shape 866"/>
                        <wps:cNvSpPr/>
                        <wps:spPr>
                          <a:xfrm>
                            <a:off x="752475" y="1419225"/>
                            <a:ext cx="419163" cy="676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63" h="676275">
                                <a:moveTo>
                                  <a:pt x="104775" y="0"/>
                                </a:moveTo>
                                <a:lnTo>
                                  <a:pt x="314388" y="0"/>
                                </a:lnTo>
                                <a:lnTo>
                                  <a:pt x="314388" y="466725"/>
                                </a:lnTo>
                                <a:lnTo>
                                  <a:pt x="419163" y="466725"/>
                                </a:lnTo>
                                <a:lnTo>
                                  <a:pt x="209550" y="676275"/>
                                </a:lnTo>
                                <a:lnTo>
                                  <a:pt x="0" y="466725"/>
                                </a:lnTo>
                                <a:lnTo>
                                  <a:pt x="104775" y="466725"/>
                                </a:lnTo>
                                <a:lnTo>
                                  <a:pt x="1047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7" name="Shape 867"/>
                        <wps:cNvSpPr/>
                        <wps:spPr>
                          <a:xfrm>
                            <a:off x="752475" y="1419225"/>
                            <a:ext cx="419163" cy="676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63" h="676275">
                                <a:moveTo>
                                  <a:pt x="0" y="466725"/>
                                </a:moveTo>
                                <a:lnTo>
                                  <a:pt x="104775" y="466725"/>
                                </a:lnTo>
                                <a:lnTo>
                                  <a:pt x="104775" y="0"/>
                                </a:lnTo>
                                <a:lnTo>
                                  <a:pt x="314388" y="0"/>
                                </a:lnTo>
                                <a:lnTo>
                                  <a:pt x="314388" y="466725"/>
                                </a:lnTo>
                                <a:lnTo>
                                  <a:pt x="419163" y="466725"/>
                                </a:lnTo>
                                <a:lnTo>
                                  <a:pt x="209550" y="676275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72C5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8" name="Shape 868"/>
                        <wps:cNvSpPr/>
                        <wps:spPr>
                          <a:xfrm>
                            <a:off x="2943289" y="1371600"/>
                            <a:ext cx="419100" cy="6667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0" h="666750">
                                <a:moveTo>
                                  <a:pt x="104775" y="0"/>
                                </a:moveTo>
                                <a:lnTo>
                                  <a:pt x="314325" y="0"/>
                                </a:lnTo>
                                <a:lnTo>
                                  <a:pt x="314325" y="457200"/>
                                </a:lnTo>
                                <a:lnTo>
                                  <a:pt x="419100" y="457200"/>
                                </a:lnTo>
                                <a:lnTo>
                                  <a:pt x="209550" y="666750"/>
                                </a:lnTo>
                                <a:lnTo>
                                  <a:pt x="0" y="457200"/>
                                </a:lnTo>
                                <a:lnTo>
                                  <a:pt x="104775" y="457200"/>
                                </a:lnTo>
                                <a:lnTo>
                                  <a:pt x="1047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" name="Shape 869"/>
                        <wps:cNvSpPr/>
                        <wps:spPr>
                          <a:xfrm>
                            <a:off x="2943289" y="1371600"/>
                            <a:ext cx="419100" cy="6667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0" h="666750">
                                <a:moveTo>
                                  <a:pt x="0" y="457200"/>
                                </a:moveTo>
                                <a:lnTo>
                                  <a:pt x="104775" y="457200"/>
                                </a:lnTo>
                                <a:lnTo>
                                  <a:pt x="104775" y="0"/>
                                </a:lnTo>
                                <a:lnTo>
                                  <a:pt x="314325" y="0"/>
                                </a:lnTo>
                                <a:lnTo>
                                  <a:pt x="314325" y="457200"/>
                                </a:lnTo>
                                <a:lnTo>
                                  <a:pt x="419100" y="457200"/>
                                </a:lnTo>
                                <a:lnTo>
                                  <a:pt x="209550" y="6667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72C5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" name="Shape 870"/>
                        <wps:cNvSpPr/>
                        <wps:spPr>
                          <a:xfrm>
                            <a:off x="4667314" y="1409700"/>
                            <a:ext cx="419100" cy="676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0" h="676275">
                                <a:moveTo>
                                  <a:pt x="104775" y="0"/>
                                </a:moveTo>
                                <a:lnTo>
                                  <a:pt x="314325" y="0"/>
                                </a:lnTo>
                                <a:lnTo>
                                  <a:pt x="314325" y="466725"/>
                                </a:lnTo>
                                <a:lnTo>
                                  <a:pt x="419100" y="466725"/>
                                </a:lnTo>
                                <a:lnTo>
                                  <a:pt x="209550" y="676275"/>
                                </a:lnTo>
                                <a:lnTo>
                                  <a:pt x="0" y="466725"/>
                                </a:lnTo>
                                <a:lnTo>
                                  <a:pt x="104775" y="466725"/>
                                </a:lnTo>
                                <a:lnTo>
                                  <a:pt x="1047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1" name="Shape 871"/>
                        <wps:cNvSpPr/>
                        <wps:spPr>
                          <a:xfrm>
                            <a:off x="4667314" y="1409700"/>
                            <a:ext cx="419100" cy="676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0" h="676275">
                                <a:moveTo>
                                  <a:pt x="0" y="466725"/>
                                </a:moveTo>
                                <a:lnTo>
                                  <a:pt x="104775" y="466725"/>
                                </a:lnTo>
                                <a:lnTo>
                                  <a:pt x="104775" y="0"/>
                                </a:lnTo>
                                <a:lnTo>
                                  <a:pt x="314325" y="0"/>
                                </a:lnTo>
                                <a:lnTo>
                                  <a:pt x="314325" y="466725"/>
                                </a:lnTo>
                                <a:lnTo>
                                  <a:pt x="419100" y="466725"/>
                                </a:lnTo>
                                <a:lnTo>
                                  <a:pt x="209550" y="676275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72C5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2" name="Shape 872"/>
                        <wps:cNvSpPr/>
                        <wps:spPr>
                          <a:xfrm>
                            <a:off x="7353364" y="1409700"/>
                            <a:ext cx="419100" cy="676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0" h="676275">
                                <a:moveTo>
                                  <a:pt x="104775" y="0"/>
                                </a:moveTo>
                                <a:lnTo>
                                  <a:pt x="314325" y="0"/>
                                </a:lnTo>
                                <a:lnTo>
                                  <a:pt x="314325" y="466725"/>
                                </a:lnTo>
                                <a:lnTo>
                                  <a:pt x="419100" y="466725"/>
                                </a:lnTo>
                                <a:lnTo>
                                  <a:pt x="209550" y="676275"/>
                                </a:lnTo>
                                <a:lnTo>
                                  <a:pt x="0" y="466725"/>
                                </a:lnTo>
                                <a:lnTo>
                                  <a:pt x="104775" y="466725"/>
                                </a:lnTo>
                                <a:lnTo>
                                  <a:pt x="1047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3" name="Shape 873"/>
                        <wps:cNvSpPr/>
                        <wps:spPr>
                          <a:xfrm>
                            <a:off x="7353364" y="1409700"/>
                            <a:ext cx="419100" cy="6762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0" h="676275">
                                <a:moveTo>
                                  <a:pt x="0" y="466725"/>
                                </a:moveTo>
                                <a:lnTo>
                                  <a:pt x="104775" y="466725"/>
                                </a:lnTo>
                                <a:lnTo>
                                  <a:pt x="104775" y="0"/>
                                </a:lnTo>
                                <a:lnTo>
                                  <a:pt x="314325" y="0"/>
                                </a:lnTo>
                                <a:lnTo>
                                  <a:pt x="314325" y="466725"/>
                                </a:lnTo>
                                <a:lnTo>
                                  <a:pt x="419100" y="466725"/>
                                </a:lnTo>
                                <a:lnTo>
                                  <a:pt x="209550" y="676275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72C5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4" name="Shape 874"/>
                        <wps:cNvSpPr/>
                        <wps:spPr>
                          <a:xfrm>
                            <a:off x="9715564" y="1371600"/>
                            <a:ext cx="419100" cy="6667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0" h="666750">
                                <a:moveTo>
                                  <a:pt x="104775" y="0"/>
                                </a:moveTo>
                                <a:lnTo>
                                  <a:pt x="314325" y="0"/>
                                </a:lnTo>
                                <a:lnTo>
                                  <a:pt x="314325" y="457200"/>
                                </a:lnTo>
                                <a:lnTo>
                                  <a:pt x="419100" y="457200"/>
                                </a:lnTo>
                                <a:lnTo>
                                  <a:pt x="209550" y="666750"/>
                                </a:lnTo>
                                <a:lnTo>
                                  <a:pt x="0" y="457200"/>
                                </a:lnTo>
                                <a:lnTo>
                                  <a:pt x="104775" y="457200"/>
                                </a:lnTo>
                                <a:lnTo>
                                  <a:pt x="10477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5" name="Shape 875"/>
                        <wps:cNvSpPr/>
                        <wps:spPr>
                          <a:xfrm>
                            <a:off x="9715564" y="1371600"/>
                            <a:ext cx="419100" cy="6667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100" h="666750">
                                <a:moveTo>
                                  <a:pt x="0" y="457200"/>
                                </a:moveTo>
                                <a:lnTo>
                                  <a:pt x="104775" y="457200"/>
                                </a:lnTo>
                                <a:lnTo>
                                  <a:pt x="104775" y="0"/>
                                </a:lnTo>
                                <a:lnTo>
                                  <a:pt x="314325" y="0"/>
                                </a:lnTo>
                                <a:lnTo>
                                  <a:pt x="314325" y="457200"/>
                                </a:lnTo>
                                <a:lnTo>
                                  <a:pt x="419100" y="457200"/>
                                </a:lnTo>
                                <a:lnTo>
                                  <a:pt x="209550" y="66675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27000"/>
                          </a:ln>
                        </wps:spPr>
                        <wps:style>
                          <a:lnRef idx="1">
                            <a:srgbClr val="172C5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6" name="Rectangle 876"/>
                        <wps:cNvSpPr/>
                        <wps:spPr>
                          <a:xfrm>
                            <a:off x="1562417" y="3353197"/>
                            <a:ext cx="7018614" cy="20688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9D9D02" w14:textId="77777777" w:rsidR="00B27C84" w:rsidRDefault="007F1221">
                              <w:r>
                                <w:rPr>
                                  <w:rFonts w:cs="Calibri"/>
                                  <w:sz w:val="24"/>
                                </w:rPr>
                                <w:t xml:space="preserve">Marketing: Renata Boguszewska is responsible for developing and conducting market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245C0E6" id="Group 5168" o:spid="_x0000_s1026" style="width:858.75pt;height:276.3pt;mso-position-horizontal-relative:char;mso-position-vertical-relative:line" coordsize="110719,356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">
                <v:shape id="Shape 840" o:spid="_x0000_s1027" style="position:absolute;width:105156;height:13906;visibility:visible;mso-wrap-style:square;v-text-anchor:top" coordsize="10515600,13906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" path="m,1390650r10515600,l10515600,,,,,1390650xe" filled="f" strokeweight=".5pt">
                  <v:stroke miterlimit="83231f" joinstyle="miter"/>
                  <v:path arrowok="t" textboxrect="0,0,10515600,1390650"/>
                </v:shape>
                <v:rect id="Rectangle 841" o:spid="_x0000_s1028" style="position:absolute;left:49448;top:806;width:8409;height:310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" filled="f" stroked="f">
                  <v:textbox inset="0,0,0,0">
                    <w:txbxContent>
                      <w:p w14:paraId="70C6ABC2" w14:textId="77777777" w:rsidR="00B27C84" w:rsidRDefault="007F1221">
                        <w:r>
                          <w:rPr>
                            <w:rFonts w:cs="Calibri"/>
                            <w:sz w:val="36"/>
                          </w:rPr>
                          <w:t>Owner</w:t>
                        </w:r>
                      </w:p>
                    </w:txbxContent>
                  </v:textbox>
                </v:rect>
                <v:rect id="Rectangle 842" o:spid="_x0000_s1029" style="position:absolute;left:43011;top:5099;width:25505;height:310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" filled="f" stroked="f">
                  <v:textbox inset="0,0,0,0">
                    <w:txbxContent>
                      <w:p w14:paraId="05F7AAB8" w14:textId="77777777" w:rsidR="00B27C84" w:rsidRDefault="007F1221">
                        <w:r>
                          <w:rPr>
                            <w:rFonts w:cs="Calibri"/>
                            <w:sz w:val="36"/>
                          </w:rPr>
                          <w:t>Renata Boguszewska</w:t>
                        </w:r>
                      </w:p>
                    </w:txbxContent>
                  </v:textbox>
                </v:rect>
                <v:shape id="Shape 844" o:spid="_x0000_s1030" style="position:absolute;left:3714;top:21526;width:15336;height:6477;visibility:visible;mso-wrap-style:square;v-text-anchor:top" coordsize="1533525,6477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" path="m,647700r1533525,l1533525,,,,,647700xe" filled="f" strokeweight=".5pt">
                  <v:stroke miterlimit="83231f" joinstyle="miter"/>
                  <v:path arrowok="t" textboxrect="0,0,1533525,647700"/>
                </v:shape>
                <v:rect id="Rectangle 845" o:spid="_x0000_s1031" style="position:absolute;left:8181;top:22208;width:8426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" filled="f" stroked="f">
                  <v:textbox inset="0,0,0,0">
                    <w:txbxContent>
                      <w:p w14:paraId="51F8193E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Marketing</w:t>
                        </w:r>
                      </w:p>
                    </w:txbxContent>
                  </v:textbox>
                </v:rect>
                <v:rect id="Rectangle 846" o:spid="_x0000_s1032" style="position:absolute;left:4949;top:24022;width:17048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" filled="f" stroked="f">
                  <v:textbox inset="0,0,0,0">
                    <w:txbxContent>
                      <w:p w14:paraId="6BA13538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Renata Boguszewska</w:t>
                        </w:r>
                      </w:p>
                    </w:txbxContent>
                  </v:textbox>
                </v:rect>
                <v:shape id="Shape 848" o:spid="_x0000_s1033" style="position:absolute;left:24956;top:20764;width:15430;height:7239;visibility:visible;mso-wrap-style:square;v-text-anchor:top" coordsize="1543050,7239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" path="m,723900r1543050,l1543050,,,,,723900xe" filled="f" strokeweight=".5pt">
                  <v:stroke miterlimit="83231f" joinstyle="miter"/>
                  <v:path arrowok="t" textboxrect="0,0,1543050,723900"/>
                </v:shape>
                <v:rect id="Rectangle 849" o:spid="_x0000_s1034" style="position:absolute;left:30244;top:21449;width:6324;height:20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" filled="f" stroked="f">
                  <v:textbox inset="0,0,0,0">
                    <w:txbxContent>
                      <w:p w14:paraId="2BE38687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Finance</w:t>
                        </w:r>
                      </w:p>
                    </w:txbxContent>
                  </v:textbox>
                </v:rect>
                <v:rect id="Rectangle 850" o:spid="_x0000_s1035" style="position:absolute;left:26783;top:23257;width:15510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" filled="f" stroked="f">
                  <v:textbox inset="0,0,0,0">
                    <w:txbxContent>
                      <w:p w14:paraId="48F9870F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Charlotte Pickering</w:t>
                        </w:r>
                      </w:p>
                    </w:txbxContent>
                  </v:textbox>
                </v:rect>
                <v:shape id="Shape 852" o:spid="_x0000_s1036" style="position:absolute;left:43339;top:21050;width:10763;height:9334;visibility:visible;mso-wrap-style:square;v-text-anchor:top" coordsize="1076325,933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" path="m,933450r1076325,l1076325,,,,,933450xe" filled="f" strokeweight=".5pt">
                  <v:stroke miterlimit="83231f" joinstyle="miter"/>
                  <v:path arrowok="t" textboxrect="0,0,1076325,933450"/>
                </v:shape>
                <v:rect id="Rectangle 853" o:spid="_x0000_s1037" style="position:absolute;left:45329;top:21761;width:9039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" filled="f" stroked="f">
                  <v:textbox inset="0,0,0,0">
                    <w:txbxContent>
                      <w:p w14:paraId="69562E45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Production</w:t>
                        </w:r>
                      </w:p>
                    </w:txbxContent>
                  </v:textbox>
                </v:rect>
                <v:rect id="Rectangle 854" o:spid="_x0000_s1038" style="position:absolute;left:46180;top:23573;width:7308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" filled="f" stroked="f">
                  <v:textbox inset="0,0,0,0">
                    <w:txbxContent>
                      <w:p w14:paraId="0E69D545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 xml:space="preserve">Arabella </w:t>
                        </w:r>
                      </w:p>
                    </w:txbxContent>
                  </v:textbox>
                </v:rect>
                <v:rect id="Rectangle 855" o:spid="_x0000_s1039" style="position:absolute;left:44656;top:25387;width:10848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" filled="f" stroked="f">
                  <v:textbox inset="0,0,0,0">
                    <w:txbxContent>
                      <w:p w14:paraId="3D891755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Boguszewska</w:t>
                        </w:r>
                      </w:p>
                    </w:txbxContent>
                  </v:textbox>
                </v:rect>
                <v:rect id="Rectangle 856" o:spid="_x0000_s1040" style="position:absolute;left:46529;top:27298;width:6302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" filled="f" stroked="f">
                  <v:textbox inset="0,0,0,0">
                    <w:txbxContent>
                      <w:p w14:paraId="6C6D7302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 xml:space="preserve">Romeo </w:t>
                        </w:r>
                      </w:p>
                    </w:txbxContent>
                  </v:textbox>
                </v:rect>
                <v:rect id="Rectangle 857" o:spid="_x0000_s1041" style="position:absolute;left:44834;top:29110;width:10339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" filled="f" stroked="f">
                  <v:textbox inset="0,0,0,0">
                    <w:txbxContent>
                      <w:p w14:paraId="240C8FAE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Boguszewski</w:t>
                        </w:r>
                      </w:p>
                    </w:txbxContent>
                  </v:textbox>
                </v:rect>
                <v:shape id="Shape 859" o:spid="_x0000_s1042" style="position:absolute;left:62484;top:22479;width:26289;height:5524;visibility:visible;mso-wrap-style:square;v-text-anchor:top" coordsize="2628900,552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" path="m,552450r2628900,l2628900,,,,,552450xe" filled="f" strokeweight=".5pt">
                  <v:stroke miterlimit="83231f" joinstyle="miter"/>
                  <v:path arrowok="t" textboxrect="0,0,2628900,552450"/>
                </v:shape>
                <v:rect id="Rectangle 860" o:spid="_x0000_s1043" style="position:absolute;left:70947;top:23164;width:12531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" filled="f" stroked="f">
                  <v:textbox inset="0,0,0,0">
                    <w:txbxContent>
                      <w:p w14:paraId="00692B96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Quality Control</w:t>
                        </w:r>
                      </w:p>
                    </w:txbxContent>
                  </v:textbox>
                </v:rect>
                <v:rect id="Rectangle 861" o:spid="_x0000_s1044" style="position:absolute;left:69237;top:24978;width:17047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" filled="f" stroked="f">
                  <v:textbox inset="0,0,0,0">
                    <w:txbxContent>
                      <w:p w14:paraId="394FD66B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Renata Boguszewska</w:t>
                        </w:r>
                      </w:p>
                    </w:txbxContent>
                  </v:textbox>
                </v:rect>
                <v:shape id="Shape 863" o:spid="_x0000_s1045" style="position:absolute;left:91059;top:20669;width:18002;height:6763;visibility:visible;mso-wrap-style:square;v-text-anchor:top" coordsize="1800225,676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" path="m,676275r1800225,l1800225,,,,,676275xe" filled="f" strokeweight=".5pt">
                  <v:stroke miterlimit="83231f" joinstyle="miter"/>
                  <v:path arrowok="t" textboxrect="0,0,1800225,676275"/>
                </v:shape>
                <v:rect id="Rectangle 864" o:spid="_x0000_s1046" style="position:absolute;left:98495;top:21440;width:4209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" filled="f" stroked="f">
                  <v:textbox inset="0,0,0,0">
                    <w:txbxContent>
                      <w:p w14:paraId="57D9A38E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Sales</w:t>
                        </w:r>
                      </w:p>
                    </w:txbxContent>
                  </v:textbox>
                </v:rect>
                <v:rect id="Rectangle 865" o:spid="_x0000_s1047" style="position:absolute;left:93672;top:23253;width:17047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" filled="f" stroked="f">
                  <v:textbox inset="0,0,0,0">
                    <w:txbxContent>
                      <w:p w14:paraId="50050CB4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>Renata Boguszewska</w:t>
                        </w:r>
                      </w:p>
                    </w:txbxContent>
                  </v:textbox>
                </v:rect>
                <v:shape id="Shape 866" o:spid="_x0000_s1048" style="position:absolute;left:7524;top:14192;width:4192;height:6763;visibility:visible;mso-wrap-style:square;v-text-anchor:top" coordsize="419163,676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" path="m104775,l314388,r,466725l419163,466725,209550,676275,,466725r104775,l104775,xe" fillcolor="#4472c4" stroked="f" strokeweight="0">
                  <v:stroke miterlimit="83231f" joinstyle="miter"/>
                  <v:path arrowok="t" textboxrect="0,0,419163,676275"/>
                </v:shape>
                <v:shape id="Shape 867" o:spid="_x0000_s1049" style="position:absolute;left:7524;top:14192;width:4192;height:6763;visibility:visible;mso-wrap-style:square;v-text-anchor:top" coordsize="419163,676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" path="m,466725r104775,l104775,,314388,r,466725l419163,466725,209550,676275,,466725xe" filled="f" strokecolor="#172c51" strokeweight="1pt">
                  <v:stroke miterlimit="83231f" joinstyle="miter"/>
                  <v:path arrowok="t" textboxrect="0,0,419163,676275"/>
                </v:shape>
                <v:shape id="Shape 868" o:spid="_x0000_s1050" style="position:absolute;left:29432;top:13716;width:4191;height:6667;visibility:visible;mso-wrap-style:square;v-text-anchor:top" coordsize="419100,6667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" path="m104775,l314325,r,457200l419100,457200,209550,666750,,457200r104775,l104775,xe" fillcolor="#4472c4" stroked="f" strokeweight="0">
                  <v:stroke miterlimit="83231f" joinstyle="miter"/>
                  <v:path arrowok="t" textboxrect="0,0,419100,666750"/>
                </v:shape>
                <v:shape id="Shape 869" o:spid="_x0000_s1051" style="position:absolute;left:29432;top:13716;width:4191;height:6667;visibility:visible;mso-wrap-style:square;v-text-anchor:top" coordsize="419100,6667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" path="m,457200r104775,l104775,,314325,r,457200l419100,457200,209550,666750,,457200xe" filled="f" strokecolor="#172c51" strokeweight="1pt">
                  <v:stroke miterlimit="83231f" joinstyle="miter"/>
                  <v:path arrowok="t" textboxrect="0,0,419100,666750"/>
                </v:shape>
                <v:shape id="Shape 870" o:spid="_x0000_s1052" style="position:absolute;left:46673;top:14097;width:4191;height:6762;visibility:visible;mso-wrap-style:square;v-text-anchor:top" coordsize="419100,676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" path="m104775,l314325,r,466725l419100,466725,209550,676275,,466725r104775,l104775,xe" fillcolor="#4472c4" stroked="f" strokeweight="0">
                  <v:stroke miterlimit="83231f" joinstyle="miter"/>
                  <v:path arrowok="t" textboxrect="0,0,419100,676275"/>
                </v:shape>
                <v:shape id="Shape 871" o:spid="_x0000_s1053" style="position:absolute;left:46673;top:14097;width:4191;height:6762;visibility:visible;mso-wrap-style:square;v-text-anchor:top" coordsize="419100,676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" path="m,466725r104775,l104775,,314325,r,466725l419100,466725,209550,676275,,466725xe" filled="f" strokecolor="#172c51" strokeweight="1pt">
                  <v:stroke miterlimit="83231f" joinstyle="miter"/>
                  <v:path arrowok="t" textboxrect="0,0,419100,676275"/>
                </v:shape>
                <v:shape id="Shape 872" o:spid="_x0000_s1054" style="position:absolute;left:73533;top:14097;width:4191;height:6762;visibility:visible;mso-wrap-style:square;v-text-anchor:top" coordsize="419100,676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" path="m104775,l314325,r,466725l419100,466725,209550,676275,,466725r104775,l104775,xe" fillcolor="#4472c4" stroked="f" strokeweight="0">
                  <v:stroke miterlimit="83231f" joinstyle="miter"/>
                  <v:path arrowok="t" textboxrect="0,0,419100,676275"/>
                </v:shape>
                <v:shape id="Shape 873" o:spid="_x0000_s1055" style="position:absolute;left:73533;top:14097;width:4191;height:6762;visibility:visible;mso-wrap-style:square;v-text-anchor:top" coordsize="419100,676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" path="m,466725r104775,l104775,,314325,r,466725l419100,466725,209550,676275,,466725xe" filled="f" strokecolor="#172c51" strokeweight="1pt">
                  <v:stroke miterlimit="83231f" joinstyle="miter"/>
                  <v:path arrowok="t" textboxrect="0,0,419100,676275"/>
                </v:shape>
                <v:shape id="Shape 874" o:spid="_x0000_s1056" style="position:absolute;left:97155;top:13716;width:4191;height:6667;visibility:visible;mso-wrap-style:square;v-text-anchor:top" coordsize="419100,6667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" path="m104775,l314325,r,457200l419100,457200,209550,666750,,457200r104775,l104775,xe" fillcolor="#4472c4" stroked="f" strokeweight="0">
                  <v:stroke miterlimit="83231f" joinstyle="miter"/>
                  <v:path arrowok="t" textboxrect="0,0,419100,666750"/>
                </v:shape>
                <v:shape id="Shape 875" o:spid="_x0000_s1057" style="position:absolute;left:97155;top:13716;width:4191;height:6667;visibility:visible;mso-wrap-style:square;v-text-anchor:top" coordsize="419100,6667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" path="m,457200r104775,l104775,,314325,r,457200l419100,457200,209550,666750,,457200xe" filled="f" strokecolor="#172c51" strokeweight="1pt">
                  <v:stroke miterlimit="83231f" joinstyle="miter"/>
                  <v:path arrowok="t" textboxrect="0,0,419100,666750"/>
                </v:shape>
                <v:rect id="Rectangle 876" o:spid="_x0000_s1058" style="position:absolute;left:15624;top:33531;width:70186;height:206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" filled="f" stroked="f">
                  <v:textbox inset="0,0,0,0">
                    <w:txbxContent>
                      <w:p w14:paraId="639D9D02" w14:textId="77777777" w:rsidR="00B27C84" w:rsidRDefault="007F1221">
                        <w:r>
                          <w:rPr>
                            <w:rFonts w:cs="Calibri"/>
                            <w:sz w:val="24"/>
                          </w:rPr>
                          <w:t xml:space="preserve">Marketing: Renata Boguszewska is responsible for developing and conducting market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2EB1AD63" w14:textId="77777777" w:rsidR="00B27C84" w:rsidRPr="00207458" w:rsidRDefault="007F1221">
      <w:pPr>
        <w:spacing w:after="231" w:line="239" w:lineRule="auto"/>
        <w:ind w:left="1887" w:right="5788" w:hanging="10"/>
        <w:rPr>
          <w:rFonts w:ascii="Arial" w:hAnsi="Arial" w:cs="Arial"/>
        </w:rPr>
      </w:pPr>
      <w:r w:rsidRPr="00207458">
        <w:rPr>
          <w:rFonts w:ascii="Arial" w:hAnsi="Arial" w:cs="Arial"/>
          <w:sz w:val="24"/>
        </w:rPr>
        <w:t>research, creating content and promotions.</w:t>
      </w:r>
    </w:p>
    <w:p w14:paraId="71558DF9" w14:textId="1341D972" w:rsidR="00B27C84" w:rsidRPr="00207458" w:rsidRDefault="007F1221">
      <w:pPr>
        <w:spacing w:after="231" w:line="239" w:lineRule="auto"/>
        <w:ind w:left="1887" w:right="5788" w:hanging="10"/>
        <w:rPr>
          <w:rFonts w:ascii="Arial" w:hAnsi="Arial" w:cs="Arial"/>
        </w:rPr>
      </w:pPr>
      <w:r w:rsidRPr="00207458">
        <w:rPr>
          <w:rFonts w:ascii="Arial" w:hAnsi="Arial" w:cs="Arial"/>
          <w:sz w:val="24"/>
        </w:rPr>
        <w:t xml:space="preserve">Finance: Charlotte Pickering </w:t>
      </w:r>
      <w:r w:rsidR="00D331D4" w:rsidRPr="00207458">
        <w:rPr>
          <w:rFonts w:ascii="Arial" w:hAnsi="Arial" w:cs="Arial"/>
          <w:sz w:val="24"/>
        </w:rPr>
        <w:t>handles</w:t>
      </w:r>
      <w:r w:rsidRPr="00207458">
        <w:rPr>
          <w:rFonts w:ascii="Arial" w:hAnsi="Arial" w:cs="Arial"/>
          <w:sz w:val="24"/>
        </w:rPr>
        <w:t xml:space="preserve"> managing money, preparing budgets and financial reports.</w:t>
      </w:r>
    </w:p>
    <w:p w14:paraId="7A346F95" w14:textId="77777777" w:rsidR="00B27C84" w:rsidRPr="00207458" w:rsidRDefault="007F1221">
      <w:pPr>
        <w:spacing w:after="231" w:line="239" w:lineRule="auto"/>
        <w:ind w:left="1887" w:right="5788" w:hanging="10"/>
        <w:rPr>
          <w:rFonts w:ascii="Arial" w:hAnsi="Arial" w:cs="Arial"/>
        </w:rPr>
      </w:pPr>
      <w:r w:rsidRPr="00207458">
        <w:rPr>
          <w:rFonts w:ascii="Arial" w:hAnsi="Arial" w:cs="Arial"/>
          <w:sz w:val="24"/>
        </w:rPr>
        <w:t>Production: Arabella and Romeo Boguszewski are responsible for managing the products vision, designing and creating.</w:t>
      </w:r>
    </w:p>
    <w:p w14:paraId="48A99726" w14:textId="77777777" w:rsidR="00B27C84" w:rsidRPr="00207458" w:rsidRDefault="007F1221">
      <w:pPr>
        <w:spacing w:after="231" w:line="239" w:lineRule="auto"/>
        <w:ind w:left="1887" w:right="5788" w:hanging="10"/>
        <w:rPr>
          <w:rFonts w:ascii="Arial" w:hAnsi="Arial" w:cs="Arial"/>
        </w:rPr>
      </w:pPr>
      <w:r w:rsidRPr="00207458">
        <w:rPr>
          <w:rFonts w:ascii="Arial" w:hAnsi="Arial" w:cs="Arial"/>
          <w:sz w:val="24"/>
        </w:rPr>
        <w:t>Quality Control: Renata Boguszewska is responsible for inspecting product and materials, testing against standards, identifying and reporting defects.</w:t>
      </w:r>
    </w:p>
    <w:p w14:paraId="2D185590" w14:textId="77777777" w:rsidR="00B27C84" w:rsidRDefault="007F1221">
      <w:pPr>
        <w:spacing w:after="560" w:line="239" w:lineRule="auto"/>
        <w:ind w:left="1887" w:right="5788" w:hanging="10"/>
        <w:rPr>
          <w:rFonts w:ascii="Arial" w:hAnsi="Arial" w:cs="Arial"/>
          <w:sz w:val="24"/>
        </w:rPr>
      </w:pPr>
      <w:r w:rsidRPr="00207458">
        <w:rPr>
          <w:rFonts w:ascii="Arial" w:hAnsi="Arial" w:cs="Arial"/>
          <w:sz w:val="24"/>
        </w:rPr>
        <w:t>Sales: Renata Boguszewska is responsible for customer relations, presenting product, negotiating prices and processing transactions.</w:t>
      </w:r>
    </w:p>
    <w:p w14:paraId="31ABC7D2" w14:textId="4A33C281" w:rsidR="00875033" w:rsidRPr="00207458" w:rsidRDefault="00875033">
      <w:pPr>
        <w:spacing w:after="560" w:line="239" w:lineRule="auto"/>
        <w:ind w:left="1887" w:right="5788" w:hanging="10"/>
        <w:rPr>
          <w:rFonts w:ascii="Arial" w:hAnsi="Arial" w:cs="Arial"/>
        </w:rPr>
      </w:pPr>
      <w:r>
        <w:rPr>
          <w:rFonts w:ascii="Arial" w:hAnsi="Arial" w:cs="Arial"/>
          <w:sz w:val="24"/>
        </w:rPr>
        <w:t>Finance and Production reports to the owner Renata Boguszewska</w:t>
      </w:r>
    </w:p>
    <w:p w14:paraId="1997371A" w14:textId="77777777" w:rsidR="00B27C84" w:rsidRPr="00207458" w:rsidRDefault="007F1221">
      <w:pPr>
        <w:spacing w:after="0"/>
        <w:ind w:right="228"/>
        <w:jc w:val="right"/>
        <w:rPr>
          <w:rFonts w:ascii="Arial" w:hAnsi="Arial" w:cs="Arial"/>
        </w:rPr>
      </w:pPr>
      <w:r w:rsidRPr="00207458">
        <w:rPr>
          <w:rFonts w:ascii="Arial" w:hAnsi="Arial" w:cs="Arial"/>
          <w:color w:val="898989"/>
          <w:sz w:val="24"/>
        </w:rPr>
        <w:lastRenderedPageBreak/>
        <w:t>7</w:t>
      </w:r>
    </w:p>
    <w:p w14:paraId="0CA8849B" w14:textId="1BD48148" w:rsidR="007E5D75" w:rsidRDefault="007E2D99" w:rsidP="008C6ABA">
      <w:pPr>
        <w:spacing w:after="619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“K</w:t>
      </w:r>
      <w:r w:rsidR="00B92B59">
        <w:rPr>
          <w:rFonts w:ascii="Arial" w:hAnsi="Arial" w:cs="Arial"/>
          <w:b/>
          <w:sz w:val="24"/>
        </w:rPr>
        <w:t xml:space="preserve">EEP IT </w:t>
      </w:r>
      <w:r w:rsidR="00343697">
        <w:rPr>
          <w:rFonts w:ascii="Arial" w:hAnsi="Arial" w:cs="Arial"/>
          <w:b/>
          <w:sz w:val="24"/>
        </w:rPr>
        <w:t>OPEN”</w:t>
      </w:r>
      <w:r>
        <w:rPr>
          <w:rFonts w:ascii="Arial" w:hAnsi="Arial" w:cs="Arial"/>
          <w:b/>
          <w:sz w:val="24"/>
        </w:rPr>
        <w:t xml:space="preserve"> belongs </w:t>
      </w:r>
      <w:r w:rsidR="007D28B2">
        <w:rPr>
          <w:rFonts w:ascii="Arial" w:hAnsi="Arial" w:cs="Arial"/>
          <w:b/>
          <w:sz w:val="24"/>
        </w:rPr>
        <w:t xml:space="preserve">to </w:t>
      </w:r>
      <w:r w:rsidR="00CB1A9A">
        <w:rPr>
          <w:rFonts w:ascii="Arial" w:hAnsi="Arial" w:cs="Arial"/>
          <w:b/>
          <w:sz w:val="24"/>
        </w:rPr>
        <w:t>A</w:t>
      </w:r>
      <w:r w:rsidR="00094882" w:rsidRPr="007679B5">
        <w:rPr>
          <w:rFonts w:ascii="Arial" w:hAnsi="Arial" w:cs="Arial"/>
          <w:b/>
          <w:sz w:val="24"/>
        </w:rPr>
        <w:t xml:space="preserve">rts &amp; </w:t>
      </w:r>
      <w:r w:rsidR="005A7425">
        <w:rPr>
          <w:rFonts w:ascii="Arial" w:hAnsi="Arial" w:cs="Arial"/>
          <w:b/>
          <w:sz w:val="24"/>
        </w:rPr>
        <w:t>C</w:t>
      </w:r>
      <w:r w:rsidR="005A7425" w:rsidRPr="007679B5">
        <w:rPr>
          <w:rFonts w:ascii="Arial" w:hAnsi="Arial" w:cs="Arial"/>
          <w:b/>
          <w:sz w:val="24"/>
        </w:rPr>
        <w:t>rafts</w:t>
      </w:r>
      <w:r w:rsidR="005A7425">
        <w:rPr>
          <w:rFonts w:ascii="Arial" w:hAnsi="Arial" w:cs="Arial"/>
          <w:b/>
          <w:sz w:val="24"/>
        </w:rPr>
        <w:t xml:space="preserve"> /</w:t>
      </w:r>
      <w:r w:rsidR="00CB1A9A">
        <w:rPr>
          <w:rFonts w:ascii="Arial" w:hAnsi="Arial" w:cs="Arial"/>
          <w:b/>
          <w:sz w:val="24"/>
        </w:rPr>
        <w:t xml:space="preserve"> </w:t>
      </w:r>
      <w:r w:rsidR="001A2905">
        <w:rPr>
          <w:rFonts w:ascii="Arial" w:hAnsi="Arial" w:cs="Arial"/>
          <w:b/>
          <w:sz w:val="24"/>
        </w:rPr>
        <w:t>H</w:t>
      </w:r>
      <w:r w:rsidR="00094882" w:rsidRPr="007679B5">
        <w:rPr>
          <w:rFonts w:ascii="Arial" w:hAnsi="Arial" w:cs="Arial"/>
          <w:b/>
          <w:sz w:val="24"/>
        </w:rPr>
        <w:t xml:space="preserve">andmade </w:t>
      </w:r>
      <w:r w:rsidR="001A2905">
        <w:rPr>
          <w:rFonts w:ascii="Arial" w:hAnsi="Arial" w:cs="Arial"/>
          <w:b/>
          <w:sz w:val="24"/>
        </w:rPr>
        <w:t>G</w:t>
      </w:r>
      <w:r w:rsidR="002A41E1" w:rsidRPr="007679B5">
        <w:rPr>
          <w:rFonts w:ascii="Arial" w:hAnsi="Arial" w:cs="Arial"/>
          <w:b/>
          <w:sz w:val="24"/>
        </w:rPr>
        <w:t xml:space="preserve">oods </w:t>
      </w:r>
      <w:r w:rsidR="001A2905">
        <w:rPr>
          <w:rFonts w:ascii="Arial" w:hAnsi="Arial" w:cs="Arial"/>
          <w:b/>
          <w:sz w:val="24"/>
        </w:rPr>
        <w:t>I</w:t>
      </w:r>
      <w:r w:rsidR="002A41E1" w:rsidRPr="007679B5">
        <w:rPr>
          <w:rFonts w:ascii="Arial" w:hAnsi="Arial" w:cs="Arial"/>
          <w:b/>
          <w:sz w:val="24"/>
        </w:rPr>
        <w:t>ndustry</w:t>
      </w:r>
    </w:p>
    <w:p w14:paraId="52451B79" w14:textId="253413C1" w:rsidR="007E5D75" w:rsidRPr="00FC4554" w:rsidRDefault="00FC4554" w:rsidP="008C6ABA">
      <w:pPr>
        <w:spacing w:after="619"/>
        <w:rPr>
          <w:rFonts w:ascii="Arial" w:hAnsi="Arial" w:cs="Arial"/>
          <w:bCs/>
          <w:sz w:val="24"/>
        </w:rPr>
      </w:pPr>
      <w:r>
        <w:rPr>
          <w:rFonts w:ascii="Arial" w:hAnsi="Arial" w:cs="Arial"/>
          <w:bCs/>
          <w:sz w:val="24"/>
        </w:rPr>
        <w:t>PESTLE analysis</w:t>
      </w:r>
      <w:r w:rsidR="004E4CDF">
        <w:rPr>
          <w:rFonts w:ascii="Arial" w:hAnsi="Arial" w:cs="Arial"/>
          <w:bCs/>
          <w:sz w:val="24"/>
        </w:rPr>
        <w:t>:</w:t>
      </w:r>
    </w:p>
    <w:p w14:paraId="050987A5" w14:textId="4481A69F" w:rsidR="00414065" w:rsidRDefault="007F1221" w:rsidP="008C6ABA">
      <w:pPr>
        <w:spacing w:after="619"/>
        <w:rPr>
          <w:rFonts w:ascii="Arial" w:hAnsi="Arial" w:cs="Arial"/>
          <w:sz w:val="24"/>
        </w:rPr>
      </w:pPr>
      <w:r w:rsidRPr="007679B5">
        <w:rPr>
          <w:rFonts w:ascii="Arial" w:hAnsi="Arial" w:cs="Arial"/>
          <w:sz w:val="24"/>
        </w:rPr>
        <w:t>Political</w:t>
      </w:r>
      <w:r w:rsidR="007E2D99">
        <w:rPr>
          <w:rFonts w:ascii="Arial" w:hAnsi="Arial" w:cs="Arial"/>
          <w:sz w:val="24"/>
        </w:rPr>
        <w:t>:</w:t>
      </w:r>
      <w:r w:rsidR="007D0EC3">
        <w:rPr>
          <w:rFonts w:ascii="Arial" w:hAnsi="Arial" w:cs="Arial"/>
          <w:sz w:val="24"/>
        </w:rPr>
        <w:t xml:space="preserve"> </w:t>
      </w:r>
      <w:r w:rsidR="009B0537">
        <w:rPr>
          <w:rFonts w:ascii="Arial" w:hAnsi="Arial" w:cs="Arial"/>
          <w:sz w:val="24"/>
        </w:rPr>
        <w:t>S</w:t>
      </w:r>
      <w:r w:rsidR="001B0E2B">
        <w:rPr>
          <w:rFonts w:ascii="Arial" w:hAnsi="Arial" w:cs="Arial"/>
          <w:sz w:val="24"/>
        </w:rPr>
        <w:t xml:space="preserve">upport for </w:t>
      </w:r>
      <w:r w:rsidR="00343697">
        <w:rPr>
          <w:rFonts w:ascii="Arial" w:hAnsi="Arial" w:cs="Arial"/>
          <w:sz w:val="24"/>
        </w:rPr>
        <w:t>small,</w:t>
      </w:r>
      <w:r w:rsidR="001B0E2B">
        <w:rPr>
          <w:rFonts w:ascii="Arial" w:hAnsi="Arial" w:cs="Arial"/>
          <w:sz w:val="24"/>
        </w:rPr>
        <w:t xml:space="preserve"> creative enterprises can boost expo</w:t>
      </w:r>
      <w:r w:rsidR="009B0537">
        <w:rPr>
          <w:rFonts w:ascii="Arial" w:hAnsi="Arial" w:cs="Arial"/>
          <w:sz w:val="24"/>
        </w:rPr>
        <w:t xml:space="preserve">sure through local markets or founding. </w:t>
      </w:r>
    </w:p>
    <w:p w14:paraId="2C271987" w14:textId="43C85275" w:rsidR="008C6ABA" w:rsidRDefault="007F1221" w:rsidP="008C6ABA">
      <w:pPr>
        <w:spacing w:after="619"/>
        <w:rPr>
          <w:rFonts w:ascii="Arial" w:hAnsi="Arial" w:cs="Arial"/>
          <w:sz w:val="24"/>
        </w:rPr>
      </w:pPr>
      <w:r w:rsidRPr="007679B5">
        <w:rPr>
          <w:rFonts w:ascii="Arial" w:hAnsi="Arial" w:cs="Arial"/>
          <w:sz w:val="24"/>
        </w:rPr>
        <w:t>Economic</w:t>
      </w:r>
      <w:r w:rsidR="007D0EC3">
        <w:rPr>
          <w:rFonts w:ascii="Arial" w:hAnsi="Arial" w:cs="Arial"/>
          <w:sz w:val="24"/>
        </w:rPr>
        <w:t>:</w:t>
      </w:r>
      <w:r w:rsidR="001A2905">
        <w:rPr>
          <w:rFonts w:ascii="Arial" w:hAnsi="Arial" w:cs="Arial"/>
          <w:sz w:val="24"/>
        </w:rPr>
        <w:t xml:space="preserve"> </w:t>
      </w:r>
      <w:r w:rsidR="00DC1E93">
        <w:rPr>
          <w:rFonts w:ascii="Arial" w:hAnsi="Arial" w:cs="Arial"/>
          <w:sz w:val="24"/>
        </w:rPr>
        <w:t xml:space="preserve">Shifts in disposable income </w:t>
      </w:r>
      <w:r w:rsidR="00D535E7">
        <w:rPr>
          <w:rFonts w:ascii="Arial" w:hAnsi="Arial" w:cs="Arial"/>
          <w:sz w:val="24"/>
        </w:rPr>
        <w:t xml:space="preserve">affecting sales of </w:t>
      </w:r>
      <w:r w:rsidR="00343697">
        <w:rPr>
          <w:rFonts w:ascii="Arial" w:hAnsi="Arial" w:cs="Arial"/>
          <w:sz w:val="24"/>
        </w:rPr>
        <w:t>handmade,</w:t>
      </w:r>
      <w:r w:rsidR="00D535E7">
        <w:rPr>
          <w:rFonts w:ascii="Arial" w:hAnsi="Arial" w:cs="Arial"/>
          <w:sz w:val="24"/>
        </w:rPr>
        <w:t xml:space="preserve"> non -essential décor </w:t>
      </w:r>
    </w:p>
    <w:p w14:paraId="4EBC207A" w14:textId="4FFEC239" w:rsidR="00355BB0" w:rsidRDefault="00355BB0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Social: </w:t>
      </w:r>
      <w:r w:rsidR="00CF0F91">
        <w:rPr>
          <w:rFonts w:ascii="Arial" w:hAnsi="Arial" w:cs="Arial"/>
          <w:sz w:val="24"/>
        </w:rPr>
        <w:t xml:space="preserve">Growing consumer interests in </w:t>
      </w:r>
      <w:r w:rsidR="00343697">
        <w:rPr>
          <w:rFonts w:ascii="Arial" w:hAnsi="Arial" w:cs="Arial"/>
          <w:sz w:val="24"/>
        </w:rPr>
        <w:t>sustainable,</w:t>
      </w:r>
      <w:r w:rsidR="00A95A64">
        <w:rPr>
          <w:rFonts w:ascii="Arial" w:hAnsi="Arial" w:cs="Arial"/>
          <w:sz w:val="24"/>
        </w:rPr>
        <w:t xml:space="preserve"> handmade goods strengthens brand appeal. </w:t>
      </w:r>
    </w:p>
    <w:p w14:paraId="61A59478" w14:textId="4BF1801A" w:rsidR="00F6582C" w:rsidRDefault="00F6582C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Technological</w:t>
      </w:r>
      <w:r w:rsidR="0001643D">
        <w:rPr>
          <w:rFonts w:ascii="Arial" w:hAnsi="Arial" w:cs="Arial"/>
          <w:sz w:val="24"/>
        </w:rPr>
        <w:t xml:space="preserve">: </w:t>
      </w:r>
      <w:r w:rsidR="00544C16">
        <w:rPr>
          <w:rFonts w:ascii="Arial" w:hAnsi="Arial" w:cs="Arial"/>
          <w:sz w:val="24"/>
        </w:rPr>
        <w:t>Online platforms and social media make global marketing easier and cost-effective.</w:t>
      </w:r>
    </w:p>
    <w:p w14:paraId="60CEF35B" w14:textId="34C6533E" w:rsidR="00217EDF" w:rsidRDefault="00217EDF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Legal:</w:t>
      </w:r>
      <w:r w:rsidR="00000089">
        <w:rPr>
          <w:rFonts w:ascii="Arial" w:hAnsi="Arial" w:cs="Arial"/>
          <w:sz w:val="24"/>
        </w:rPr>
        <w:t xml:space="preserve"> </w:t>
      </w:r>
      <w:r w:rsidR="000B27DC">
        <w:rPr>
          <w:rFonts w:ascii="Arial" w:hAnsi="Arial" w:cs="Arial"/>
          <w:sz w:val="24"/>
        </w:rPr>
        <w:t>Compli</w:t>
      </w:r>
      <w:r w:rsidR="00000089">
        <w:rPr>
          <w:rFonts w:ascii="Arial" w:hAnsi="Arial" w:cs="Arial"/>
          <w:sz w:val="24"/>
        </w:rPr>
        <w:t>a</w:t>
      </w:r>
      <w:r w:rsidR="000B27DC">
        <w:rPr>
          <w:rFonts w:ascii="Arial" w:hAnsi="Arial" w:cs="Arial"/>
          <w:sz w:val="24"/>
        </w:rPr>
        <w:t>nce with consumer protection and product sa</w:t>
      </w:r>
      <w:r w:rsidR="00D63A0C">
        <w:rPr>
          <w:rFonts w:ascii="Arial" w:hAnsi="Arial" w:cs="Arial"/>
          <w:sz w:val="24"/>
        </w:rPr>
        <w:t>fety regulations is imperative for online sellers</w:t>
      </w:r>
      <w:r w:rsidR="0052714D">
        <w:rPr>
          <w:rFonts w:ascii="Arial" w:hAnsi="Arial" w:cs="Arial"/>
          <w:sz w:val="24"/>
        </w:rPr>
        <w:t xml:space="preserve"> to </w:t>
      </w:r>
      <w:r w:rsidR="002F672D">
        <w:rPr>
          <w:rFonts w:ascii="Arial" w:hAnsi="Arial" w:cs="Arial"/>
          <w:sz w:val="24"/>
        </w:rPr>
        <w:t>build trust and avoid disputes.</w:t>
      </w:r>
    </w:p>
    <w:p w14:paraId="7A278178" w14:textId="6407B500" w:rsidR="00B27C84" w:rsidRDefault="00656A90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Enviro</w:t>
      </w:r>
      <w:r w:rsidR="007D28B2">
        <w:rPr>
          <w:rFonts w:ascii="Arial" w:hAnsi="Arial" w:cs="Arial"/>
          <w:sz w:val="24"/>
        </w:rPr>
        <w:t>n</w:t>
      </w:r>
      <w:r>
        <w:rPr>
          <w:rFonts w:ascii="Arial" w:hAnsi="Arial" w:cs="Arial"/>
          <w:sz w:val="24"/>
        </w:rPr>
        <w:t>mental</w:t>
      </w:r>
      <w:r w:rsidR="0042183C">
        <w:rPr>
          <w:rFonts w:ascii="Arial" w:hAnsi="Arial" w:cs="Arial"/>
          <w:sz w:val="24"/>
        </w:rPr>
        <w:t>: Eco-cons</w:t>
      </w:r>
      <w:r w:rsidR="00CD6095">
        <w:rPr>
          <w:rFonts w:ascii="Arial" w:hAnsi="Arial" w:cs="Arial"/>
          <w:sz w:val="24"/>
        </w:rPr>
        <w:t xml:space="preserve">cious practices align with consumer expectations and enhance </w:t>
      </w:r>
      <w:r w:rsidR="00F16871">
        <w:rPr>
          <w:rFonts w:ascii="Arial" w:hAnsi="Arial" w:cs="Arial"/>
          <w:sz w:val="24"/>
        </w:rPr>
        <w:t>brand value.</w:t>
      </w:r>
    </w:p>
    <w:p w14:paraId="6703B968" w14:textId="77777777" w:rsidR="00FC4554" w:rsidRDefault="00FC4554" w:rsidP="008C6ABA">
      <w:pPr>
        <w:spacing w:after="619"/>
        <w:rPr>
          <w:rFonts w:ascii="Arial" w:hAnsi="Arial" w:cs="Arial"/>
          <w:sz w:val="24"/>
        </w:rPr>
      </w:pPr>
    </w:p>
    <w:p w14:paraId="55F2B3BE" w14:textId="77777777" w:rsidR="00FC4554" w:rsidRDefault="00FC4554" w:rsidP="008C6ABA">
      <w:pPr>
        <w:spacing w:after="619"/>
        <w:rPr>
          <w:rFonts w:ascii="Arial" w:hAnsi="Arial" w:cs="Arial"/>
          <w:sz w:val="24"/>
        </w:rPr>
      </w:pPr>
    </w:p>
    <w:p w14:paraId="539373A0" w14:textId="77777777" w:rsidR="00FC4554" w:rsidRDefault="00FC4554" w:rsidP="008C6ABA">
      <w:pPr>
        <w:spacing w:after="619"/>
        <w:rPr>
          <w:rFonts w:ascii="Arial" w:hAnsi="Arial" w:cs="Arial"/>
          <w:sz w:val="24"/>
        </w:rPr>
      </w:pPr>
    </w:p>
    <w:p w14:paraId="7505263D" w14:textId="5AE663E7" w:rsidR="00EA6043" w:rsidRDefault="00EA6043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BUSINESS STRATEGY</w:t>
      </w:r>
      <w:r w:rsidR="00370873">
        <w:rPr>
          <w:rFonts w:ascii="Arial" w:hAnsi="Arial" w:cs="Arial"/>
          <w:sz w:val="24"/>
        </w:rPr>
        <w:t>:</w:t>
      </w:r>
    </w:p>
    <w:p w14:paraId="7F6D82AB" w14:textId="193A8ACF" w:rsidR="00AC4B1A" w:rsidRDefault="00370873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Political:</w:t>
      </w:r>
      <w:r w:rsidR="00636147">
        <w:rPr>
          <w:rFonts w:ascii="Arial" w:hAnsi="Arial" w:cs="Arial"/>
          <w:sz w:val="24"/>
        </w:rPr>
        <w:t xml:space="preserve"> </w:t>
      </w:r>
      <w:r w:rsidR="006B3952">
        <w:rPr>
          <w:rFonts w:ascii="Arial" w:hAnsi="Arial" w:cs="Arial"/>
          <w:sz w:val="24"/>
        </w:rPr>
        <w:t>By app</w:t>
      </w:r>
      <w:r w:rsidR="00162223">
        <w:rPr>
          <w:rFonts w:ascii="Arial" w:hAnsi="Arial" w:cs="Arial"/>
          <w:sz w:val="24"/>
        </w:rPr>
        <w:t xml:space="preserve">lying for local grants and </w:t>
      </w:r>
      <w:r w:rsidR="00CA1E55">
        <w:rPr>
          <w:rFonts w:ascii="Arial" w:hAnsi="Arial" w:cs="Arial"/>
          <w:sz w:val="24"/>
        </w:rPr>
        <w:t>taking part</w:t>
      </w:r>
      <w:r w:rsidR="00162223">
        <w:rPr>
          <w:rFonts w:ascii="Arial" w:hAnsi="Arial" w:cs="Arial"/>
          <w:sz w:val="24"/>
        </w:rPr>
        <w:t xml:space="preserve"> </w:t>
      </w:r>
      <w:r w:rsidR="009A2BDF">
        <w:rPr>
          <w:rFonts w:ascii="Arial" w:hAnsi="Arial" w:cs="Arial"/>
          <w:sz w:val="24"/>
        </w:rPr>
        <w:t>in council-backed artisan fairs I can signif</w:t>
      </w:r>
      <w:r w:rsidR="00663E80">
        <w:rPr>
          <w:rFonts w:ascii="Arial" w:hAnsi="Arial" w:cs="Arial"/>
          <w:sz w:val="24"/>
        </w:rPr>
        <w:t>icantly boost my visibility and credibility as an artist.</w:t>
      </w:r>
      <w:r w:rsidR="00CD4501">
        <w:rPr>
          <w:rFonts w:ascii="Arial" w:hAnsi="Arial" w:cs="Arial"/>
          <w:sz w:val="24"/>
        </w:rPr>
        <w:t xml:space="preserve"> These opportunities can provide me with </w:t>
      </w:r>
      <w:r w:rsidR="00D0689A">
        <w:rPr>
          <w:rFonts w:ascii="Arial" w:hAnsi="Arial" w:cs="Arial"/>
          <w:sz w:val="24"/>
        </w:rPr>
        <w:t xml:space="preserve">the </w:t>
      </w:r>
      <w:r w:rsidR="00636147">
        <w:rPr>
          <w:rFonts w:ascii="Arial" w:hAnsi="Arial" w:cs="Arial"/>
          <w:sz w:val="24"/>
        </w:rPr>
        <w:t>platform</w:t>
      </w:r>
      <w:r w:rsidR="00D0689A">
        <w:rPr>
          <w:rFonts w:ascii="Arial" w:hAnsi="Arial" w:cs="Arial"/>
          <w:sz w:val="24"/>
        </w:rPr>
        <w:t xml:space="preserve"> to </w:t>
      </w:r>
      <w:r w:rsidR="00CA1E55">
        <w:rPr>
          <w:rFonts w:ascii="Arial" w:hAnsi="Arial" w:cs="Arial"/>
          <w:sz w:val="24"/>
        </w:rPr>
        <w:t>display</w:t>
      </w:r>
      <w:r w:rsidR="00D0689A">
        <w:rPr>
          <w:rFonts w:ascii="Arial" w:hAnsi="Arial" w:cs="Arial"/>
          <w:sz w:val="24"/>
        </w:rPr>
        <w:t xml:space="preserve"> my work to a wider audience, potentially </w:t>
      </w:r>
      <w:r w:rsidR="00636147">
        <w:rPr>
          <w:rFonts w:ascii="Arial" w:hAnsi="Arial" w:cs="Arial"/>
          <w:sz w:val="24"/>
        </w:rPr>
        <w:t xml:space="preserve">leading to more recognition and sales. </w:t>
      </w:r>
    </w:p>
    <w:p w14:paraId="09C8263F" w14:textId="079A4F28" w:rsidR="00370873" w:rsidRDefault="00AC4B1A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</w:t>
      </w:r>
      <w:r w:rsidR="001E3E83">
        <w:rPr>
          <w:rFonts w:ascii="Arial" w:hAnsi="Arial" w:cs="Arial"/>
          <w:sz w:val="24"/>
        </w:rPr>
        <w:t>conomic</w:t>
      </w:r>
      <w:r>
        <w:rPr>
          <w:rFonts w:ascii="Arial" w:hAnsi="Arial" w:cs="Arial"/>
          <w:sz w:val="24"/>
        </w:rPr>
        <w:t xml:space="preserve">: </w:t>
      </w:r>
      <w:r w:rsidR="00F60F1C">
        <w:rPr>
          <w:rFonts w:ascii="Arial" w:hAnsi="Arial" w:cs="Arial"/>
          <w:sz w:val="24"/>
        </w:rPr>
        <w:t>By providing a variety of price options,</w:t>
      </w:r>
      <w:r w:rsidR="004D4CC3">
        <w:rPr>
          <w:rFonts w:ascii="Arial" w:hAnsi="Arial" w:cs="Arial"/>
          <w:sz w:val="24"/>
        </w:rPr>
        <w:t xml:space="preserve"> </w:t>
      </w:r>
      <w:r w:rsidR="00F60F1C">
        <w:rPr>
          <w:rFonts w:ascii="Arial" w:hAnsi="Arial" w:cs="Arial"/>
          <w:sz w:val="24"/>
        </w:rPr>
        <w:t xml:space="preserve">I can cater to different budgets and ensure that everyone can find the perfect gift. </w:t>
      </w:r>
      <w:r w:rsidR="00E135F6">
        <w:rPr>
          <w:rFonts w:ascii="Arial" w:hAnsi="Arial" w:cs="Arial"/>
          <w:sz w:val="24"/>
        </w:rPr>
        <w:t xml:space="preserve">Highlighting the quality and longevity of my product will make </w:t>
      </w:r>
      <w:r w:rsidR="00A13510">
        <w:rPr>
          <w:rFonts w:ascii="Arial" w:hAnsi="Arial" w:cs="Arial"/>
          <w:sz w:val="24"/>
        </w:rPr>
        <w:t xml:space="preserve">them stand out as a thoughtful end enduring </w:t>
      </w:r>
      <w:r w:rsidR="00483A1B">
        <w:rPr>
          <w:rFonts w:ascii="Arial" w:hAnsi="Arial" w:cs="Arial"/>
          <w:sz w:val="24"/>
        </w:rPr>
        <w:t xml:space="preserve">gifts that will be cherished foe years. This strategy will help me boost demand even during economic </w:t>
      </w:r>
      <w:r w:rsidR="00343697">
        <w:rPr>
          <w:rFonts w:ascii="Arial" w:hAnsi="Arial" w:cs="Arial"/>
          <w:sz w:val="24"/>
        </w:rPr>
        <w:t>downturns,</w:t>
      </w:r>
      <w:r w:rsidR="00A67EB8">
        <w:rPr>
          <w:rFonts w:ascii="Arial" w:hAnsi="Arial" w:cs="Arial"/>
          <w:sz w:val="24"/>
        </w:rPr>
        <w:t xml:space="preserve"> as people migh</w:t>
      </w:r>
      <w:r w:rsidR="004D4CC3">
        <w:rPr>
          <w:rFonts w:ascii="Arial" w:hAnsi="Arial" w:cs="Arial"/>
          <w:sz w:val="24"/>
        </w:rPr>
        <w:t>t</w:t>
      </w:r>
      <w:r w:rsidR="00A67EB8">
        <w:rPr>
          <w:rFonts w:ascii="Arial" w:hAnsi="Arial" w:cs="Arial"/>
          <w:sz w:val="24"/>
        </w:rPr>
        <w:t xml:space="preserve"> be drawn to value and significance of my offerings.</w:t>
      </w:r>
    </w:p>
    <w:p w14:paraId="6C15FCBE" w14:textId="0D7F66BD" w:rsidR="001E3E83" w:rsidRDefault="001E3E83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Social:</w:t>
      </w:r>
      <w:r w:rsidR="00AF2EC4">
        <w:rPr>
          <w:rFonts w:ascii="Arial" w:hAnsi="Arial" w:cs="Arial"/>
          <w:sz w:val="24"/>
        </w:rPr>
        <w:t xml:space="preserve"> Emphasizing</w:t>
      </w:r>
      <w:r w:rsidR="00673423">
        <w:rPr>
          <w:rFonts w:ascii="Arial" w:hAnsi="Arial" w:cs="Arial"/>
          <w:sz w:val="24"/>
        </w:rPr>
        <w:t xml:space="preserve"> the e</w:t>
      </w:r>
      <w:r w:rsidR="00AF2EC4">
        <w:rPr>
          <w:rFonts w:ascii="Arial" w:hAnsi="Arial" w:cs="Arial"/>
          <w:sz w:val="24"/>
        </w:rPr>
        <w:t xml:space="preserve">xceptional features and </w:t>
      </w:r>
      <w:r w:rsidR="00B4578C">
        <w:rPr>
          <w:rFonts w:ascii="Arial" w:hAnsi="Arial" w:cs="Arial"/>
          <w:sz w:val="24"/>
        </w:rPr>
        <w:t xml:space="preserve">sustainability </w:t>
      </w:r>
      <w:r w:rsidR="00197C19">
        <w:rPr>
          <w:rFonts w:ascii="Arial" w:hAnsi="Arial" w:cs="Arial"/>
          <w:sz w:val="24"/>
        </w:rPr>
        <w:t xml:space="preserve">of each item by sharing compelling stories and </w:t>
      </w:r>
      <w:r w:rsidR="00C05F30">
        <w:rPr>
          <w:rFonts w:ascii="Arial" w:hAnsi="Arial" w:cs="Arial"/>
          <w:sz w:val="24"/>
        </w:rPr>
        <w:t>promoting</w:t>
      </w:r>
      <w:r w:rsidR="00197C19">
        <w:rPr>
          <w:rFonts w:ascii="Arial" w:hAnsi="Arial" w:cs="Arial"/>
          <w:sz w:val="24"/>
        </w:rPr>
        <w:t xml:space="preserve"> </w:t>
      </w:r>
      <w:r w:rsidR="00CA19CA">
        <w:rPr>
          <w:rFonts w:ascii="Arial" w:hAnsi="Arial" w:cs="Arial"/>
          <w:sz w:val="24"/>
        </w:rPr>
        <w:t xml:space="preserve">ethical </w:t>
      </w:r>
      <w:r w:rsidR="00343697">
        <w:rPr>
          <w:rFonts w:ascii="Arial" w:hAnsi="Arial" w:cs="Arial"/>
          <w:sz w:val="24"/>
        </w:rPr>
        <w:t>branding.</w:t>
      </w:r>
      <w:r w:rsidR="00CA19CA">
        <w:rPr>
          <w:rFonts w:ascii="Arial" w:hAnsi="Arial" w:cs="Arial"/>
          <w:sz w:val="24"/>
        </w:rPr>
        <w:t xml:space="preserve"> </w:t>
      </w:r>
      <w:r w:rsidR="00343697">
        <w:rPr>
          <w:rFonts w:ascii="Arial" w:hAnsi="Arial" w:cs="Arial"/>
          <w:sz w:val="24"/>
        </w:rPr>
        <w:t>B</w:t>
      </w:r>
      <w:r w:rsidR="00CA19CA">
        <w:rPr>
          <w:rFonts w:ascii="Arial" w:hAnsi="Arial" w:cs="Arial"/>
          <w:sz w:val="24"/>
        </w:rPr>
        <w:t xml:space="preserve">y doing so I can </w:t>
      </w:r>
      <w:r w:rsidR="00C05F30">
        <w:rPr>
          <w:rFonts w:ascii="Arial" w:hAnsi="Arial" w:cs="Arial"/>
          <w:sz w:val="24"/>
        </w:rPr>
        <w:t>attract</w:t>
      </w:r>
      <w:r w:rsidR="00CA19CA">
        <w:rPr>
          <w:rFonts w:ascii="Arial" w:hAnsi="Arial" w:cs="Arial"/>
          <w:sz w:val="24"/>
        </w:rPr>
        <w:t xml:space="preserve"> customers who appreciate </w:t>
      </w:r>
      <w:r w:rsidR="00343697">
        <w:rPr>
          <w:rFonts w:ascii="Arial" w:hAnsi="Arial" w:cs="Arial"/>
          <w:sz w:val="24"/>
        </w:rPr>
        <w:t>quality,</w:t>
      </w:r>
      <w:r w:rsidR="00621223">
        <w:rPr>
          <w:rFonts w:ascii="Arial" w:hAnsi="Arial" w:cs="Arial"/>
          <w:sz w:val="24"/>
        </w:rPr>
        <w:t xml:space="preserve"> support eco</w:t>
      </w:r>
      <w:r w:rsidR="00C05F30">
        <w:rPr>
          <w:rFonts w:ascii="Arial" w:hAnsi="Arial" w:cs="Arial"/>
          <w:sz w:val="24"/>
        </w:rPr>
        <w:t>-</w:t>
      </w:r>
      <w:r w:rsidR="00621223">
        <w:rPr>
          <w:rFonts w:ascii="Arial" w:hAnsi="Arial" w:cs="Arial"/>
          <w:sz w:val="24"/>
        </w:rPr>
        <w:t xml:space="preserve">friendly practices and make a positive impact on the </w:t>
      </w:r>
      <w:r w:rsidR="00343697">
        <w:rPr>
          <w:rFonts w:ascii="Arial" w:hAnsi="Arial" w:cs="Arial"/>
          <w:sz w:val="24"/>
        </w:rPr>
        <w:t>environment.</w:t>
      </w:r>
    </w:p>
    <w:p w14:paraId="39C8B6E4" w14:textId="3F4E20FC" w:rsidR="00C05F30" w:rsidRDefault="00B428FD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Technological:</w:t>
      </w:r>
      <w:r w:rsidR="00C454F4">
        <w:rPr>
          <w:rFonts w:ascii="Arial" w:hAnsi="Arial" w:cs="Arial"/>
          <w:sz w:val="24"/>
        </w:rPr>
        <w:t xml:space="preserve"> </w:t>
      </w:r>
      <w:r w:rsidR="00BE7D38">
        <w:rPr>
          <w:rFonts w:ascii="Arial" w:hAnsi="Arial" w:cs="Arial"/>
          <w:sz w:val="24"/>
        </w:rPr>
        <w:t>I</w:t>
      </w:r>
      <w:r w:rsidR="00C454F4">
        <w:rPr>
          <w:rFonts w:ascii="Arial" w:hAnsi="Arial" w:cs="Arial"/>
          <w:sz w:val="24"/>
        </w:rPr>
        <w:t xml:space="preserve">nvesting </w:t>
      </w:r>
      <w:r w:rsidR="00BE7D38">
        <w:rPr>
          <w:rFonts w:ascii="Arial" w:hAnsi="Arial" w:cs="Arial"/>
          <w:sz w:val="24"/>
        </w:rPr>
        <w:t xml:space="preserve">in high quality product </w:t>
      </w:r>
      <w:r w:rsidR="00343697">
        <w:rPr>
          <w:rFonts w:ascii="Arial" w:hAnsi="Arial" w:cs="Arial"/>
          <w:sz w:val="24"/>
        </w:rPr>
        <w:t>photography,</w:t>
      </w:r>
      <w:r w:rsidR="00BE7D38">
        <w:rPr>
          <w:rFonts w:ascii="Arial" w:hAnsi="Arial" w:cs="Arial"/>
          <w:sz w:val="24"/>
        </w:rPr>
        <w:t xml:space="preserve"> posting regular content on social media </w:t>
      </w:r>
      <w:r w:rsidR="00686B8F">
        <w:rPr>
          <w:rFonts w:ascii="Arial" w:hAnsi="Arial" w:cs="Arial"/>
          <w:sz w:val="24"/>
        </w:rPr>
        <w:t>and</w:t>
      </w:r>
      <w:r w:rsidR="00C60FE3">
        <w:rPr>
          <w:rFonts w:ascii="Arial" w:hAnsi="Arial" w:cs="Arial"/>
          <w:sz w:val="24"/>
        </w:rPr>
        <w:t xml:space="preserve"> </w:t>
      </w:r>
      <w:r w:rsidR="002127E7">
        <w:rPr>
          <w:rFonts w:ascii="Arial" w:hAnsi="Arial" w:cs="Arial"/>
          <w:sz w:val="24"/>
        </w:rPr>
        <w:t>o</w:t>
      </w:r>
      <w:r w:rsidR="00C60FE3">
        <w:rPr>
          <w:rFonts w:ascii="Arial" w:hAnsi="Arial" w:cs="Arial"/>
          <w:sz w:val="24"/>
        </w:rPr>
        <w:t xml:space="preserve">ptimizing </w:t>
      </w:r>
      <w:r w:rsidR="00884BC4">
        <w:rPr>
          <w:rFonts w:ascii="Arial" w:hAnsi="Arial" w:cs="Arial"/>
          <w:sz w:val="24"/>
        </w:rPr>
        <w:t xml:space="preserve">SEO </w:t>
      </w:r>
      <w:r w:rsidR="00343697">
        <w:rPr>
          <w:rFonts w:ascii="Arial" w:hAnsi="Arial" w:cs="Arial"/>
          <w:sz w:val="24"/>
        </w:rPr>
        <w:t>on platforms</w:t>
      </w:r>
      <w:r w:rsidR="00686B8F">
        <w:rPr>
          <w:rFonts w:ascii="Arial" w:hAnsi="Arial" w:cs="Arial"/>
          <w:sz w:val="24"/>
        </w:rPr>
        <w:t xml:space="preserve"> like Etsy </w:t>
      </w:r>
      <w:r w:rsidR="00884BC4">
        <w:rPr>
          <w:rFonts w:ascii="Arial" w:hAnsi="Arial" w:cs="Arial"/>
          <w:sz w:val="24"/>
        </w:rPr>
        <w:t xml:space="preserve">or </w:t>
      </w:r>
      <w:proofErr w:type="spellStart"/>
      <w:r w:rsidR="00884BC4">
        <w:rPr>
          <w:rFonts w:ascii="Arial" w:hAnsi="Arial" w:cs="Arial"/>
          <w:sz w:val="24"/>
        </w:rPr>
        <w:t>Ebay</w:t>
      </w:r>
      <w:proofErr w:type="spellEnd"/>
      <w:r w:rsidR="00884BC4">
        <w:rPr>
          <w:rFonts w:ascii="Arial" w:hAnsi="Arial" w:cs="Arial"/>
          <w:sz w:val="24"/>
        </w:rPr>
        <w:t xml:space="preserve"> </w:t>
      </w:r>
      <w:r w:rsidR="00686B8F">
        <w:rPr>
          <w:rFonts w:ascii="Arial" w:hAnsi="Arial" w:cs="Arial"/>
          <w:sz w:val="24"/>
        </w:rPr>
        <w:t xml:space="preserve">can boost my online presence and drive more traffic to my </w:t>
      </w:r>
      <w:r w:rsidR="002127E7">
        <w:rPr>
          <w:rFonts w:ascii="Arial" w:hAnsi="Arial" w:cs="Arial"/>
          <w:sz w:val="24"/>
        </w:rPr>
        <w:t>business.</w:t>
      </w:r>
      <w:r w:rsidR="00686B8F">
        <w:rPr>
          <w:rFonts w:ascii="Arial" w:hAnsi="Arial" w:cs="Arial"/>
          <w:sz w:val="24"/>
        </w:rPr>
        <w:t xml:space="preserve"> </w:t>
      </w:r>
      <w:r w:rsidR="002127E7">
        <w:rPr>
          <w:rFonts w:ascii="Arial" w:hAnsi="Arial" w:cs="Arial"/>
          <w:sz w:val="24"/>
        </w:rPr>
        <w:t>B</w:t>
      </w:r>
      <w:r w:rsidR="00686B8F">
        <w:rPr>
          <w:rFonts w:ascii="Arial" w:hAnsi="Arial" w:cs="Arial"/>
          <w:sz w:val="24"/>
        </w:rPr>
        <w:t>y implementing these strategies I can at</w:t>
      </w:r>
      <w:r w:rsidR="00E206E8">
        <w:rPr>
          <w:rFonts w:ascii="Arial" w:hAnsi="Arial" w:cs="Arial"/>
          <w:sz w:val="24"/>
        </w:rPr>
        <w:t xml:space="preserve">tract more potential </w:t>
      </w:r>
      <w:r w:rsidR="00343697">
        <w:rPr>
          <w:rFonts w:ascii="Arial" w:hAnsi="Arial" w:cs="Arial"/>
          <w:sz w:val="24"/>
        </w:rPr>
        <w:t>customers,</w:t>
      </w:r>
      <w:r w:rsidR="00E206E8">
        <w:rPr>
          <w:rFonts w:ascii="Arial" w:hAnsi="Arial" w:cs="Arial"/>
          <w:sz w:val="24"/>
        </w:rPr>
        <w:t xml:space="preserve"> increase my sales </w:t>
      </w:r>
      <w:r w:rsidR="000176C5">
        <w:rPr>
          <w:rFonts w:ascii="Arial" w:hAnsi="Arial" w:cs="Arial"/>
          <w:sz w:val="24"/>
        </w:rPr>
        <w:t>and establish strong brand reputation.</w:t>
      </w:r>
    </w:p>
    <w:p w14:paraId="2C7D57F8" w14:textId="3F4B6D17" w:rsidR="006A4671" w:rsidRDefault="006A4671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Legal:</w:t>
      </w:r>
      <w:r w:rsidR="00AE15D6">
        <w:rPr>
          <w:rFonts w:ascii="Arial" w:hAnsi="Arial" w:cs="Arial"/>
          <w:sz w:val="24"/>
        </w:rPr>
        <w:t xml:space="preserve"> By </w:t>
      </w:r>
      <w:r w:rsidR="005A5915">
        <w:rPr>
          <w:rFonts w:ascii="Arial" w:hAnsi="Arial" w:cs="Arial"/>
          <w:sz w:val="24"/>
        </w:rPr>
        <w:t>implementing</w:t>
      </w:r>
      <w:r w:rsidR="00AE15D6">
        <w:rPr>
          <w:rFonts w:ascii="Arial" w:hAnsi="Arial" w:cs="Arial"/>
          <w:sz w:val="24"/>
        </w:rPr>
        <w:t xml:space="preserve"> clear </w:t>
      </w:r>
      <w:r w:rsidR="00343697">
        <w:rPr>
          <w:rFonts w:ascii="Arial" w:hAnsi="Arial" w:cs="Arial"/>
          <w:sz w:val="24"/>
        </w:rPr>
        <w:t>polices,</w:t>
      </w:r>
      <w:r w:rsidR="005A5915">
        <w:rPr>
          <w:rFonts w:ascii="Arial" w:hAnsi="Arial" w:cs="Arial"/>
          <w:sz w:val="24"/>
        </w:rPr>
        <w:t xml:space="preserve"> providing accurate </w:t>
      </w:r>
      <w:r w:rsidR="00343697">
        <w:rPr>
          <w:rFonts w:ascii="Arial" w:hAnsi="Arial" w:cs="Arial"/>
          <w:sz w:val="24"/>
        </w:rPr>
        <w:t>descriptions,</w:t>
      </w:r>
      <w:r w:rsidR="005A5915">
        <w:rPr>
          <w:rFonts w:ascii="Arial" w:hAnsi="Arial" w:cs="Arial"/>
          <w:sz w:val="24"/>
        </w:rPr>
        <w:t xml:space="preserve"> and using safe packag</w:t>
      </w:r>
      <w:r w:rsidR="00FD01C4">
        <w:rPr>
          <w:rFonts w:ascii="Arial" w:hAnsi="Arial" w:cs="Arial"/>
          <w:sz w:val="24"/>
        </w:rPr>
        <w:t xml:space="preserve">ing for </w:t>
      </w:r>
      <w:r w:rsidR="002127E7">
        <w:rPr>
          <w:rFonts w:ascii="Arial" w:hAnsi="Arial" w:cs="Arial"/>
          <w:sz w:val="24"/>
        </w:rPr>
        <w:t>stones,</w:t>
      </w:r>
      <w:r w:rsidR="00FD01C4">
        <w:rPr>
          <w:rFonts w:ascii="Arial" w:hAnsi="Arial" w:cs="Arial"/>
          <w:sz w:val="24"/>
        </w:rPr>
        <w:t xml:space="preserve"> I can enhance customer satisfaction, build trust</w:t>
      </w:r>
      <w:r w:rsidR="000031A2">
        <w:rPr>
          <w:rFonts w:ascii="Arial" w:hAnsi="Arial" w:cs="Arial"/>
          <w:sz w:val="24"/>
        </w:rPr>
        <w:t xml:space="preserve"> with buyers and ensure the safe delivery of product. Taking th</w:t>
      </w:r>
      <w:r w:rsidR="004174D0">
        <w:rPr>
          <w:rFonts w:ascii="Arial" w:hAnsi="Arial" w:cs="Arial"/>
          <w:sz w:val="24"/>
        </w:rPr>
        <w:t xml:space="preserve">ese steps not only improve my business buy also guarantee a positive shopping </w:t>
      </w:r>
      <w:r w:rsidR="002127E7">
        <w:rPr>
          <w:rFonts w:ascii="Arial" w:hAnsi="Arial" w:cs="Arial"/>
          <w:sz w:val="24"/>
        </w:rPr>
        <w:t>experience</w:t>
      </w:r>
      <w:r w:rsidR="00C21140">
        <w:rPr>
          <w:rFonts w:ascii="Arial" w:hAnsi="Arial" w:cs="Arial"/>
          <w:sz w:val="24"/>
        </w:rPr>
        <w:t xml:space="preserve"> foe my customers</w:t>
      </w:r>
      <w:r w:rsidR="00F16871">
        <w:rPr>
          <w:rFonts w:ascii="Arial" w:hAnsi="Arial" w:cs="Arial"/>
          <w:sz w:val="24"/>
        </w:rPr>
        <w:t>.</w:t>
      </w:r>
    </w:p>
    <w:p w14:paraId="77CFF556" w14:textId="23F2001B" w:rsidR="00F16871" w:rsidRDefault="00F16871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Environmen</w:t>
      </w:r>
      <w:r w:rsidR="001B116A">
        <w:rPr>
          <w:rFonts w:ascii="Arial" w:hAnsi="Arial" w:cs="Arial"/>
          <w:sz w:val="24"/>
        </w:rPr>
        <w:t xml:space="preserve">tal: </w:t>
      </w:r>
      <w:r w:rsidR="00230211">
        <w:rPr>
          <w:rFonts w:ascii="Arial" w:hAnsi="Arial" w:cs="Arial"/>
          <w:sz w:val="24"/>
        </w:rPr>
        <w:t xml:space="preserve">By sourcing sustainable materials, using recyclable packaging and promoting the brands commitment to low-impact art, I can make a significant positive difference foe the environment. Embracing these strategies not only helps reduce waste and preserve our planet but also </w:t>
      </w:r>
      <w:r w:rsidR="00F02463">
        <w:rPr>
          <w:rFonts w:ascii="Arial" w:hAnsi="Arial" w:cs="Arial"/>
          <w:sz w:val="24"/>
        </w:rPr>
        <w:t>showcases my brand as responsible and environmentally co</w:t>
      </w:r>
      <w:r w:rsidR="004863CC">
        <w:rPr>
          <w:rFonts w:ascii="Arial" w:hAnsi="Arial" w:cs="Arial"/>
          <w:sz w:val="24"/>
        </w:rPr>
        <w:t>nscious entity</w:t>
      </w:r>
      <w:r w:rsidR="009B2832">
        <w:rPr>
          <w:rFonts w:ascii="Arial" w:hAnsi="Arial" w:cs="Arial"/>
          <w:sz w:val="24"/>
        </w:rPr>
        <w:t>.</w:t>
      </w:r>
    </w:p>
    <w:p w14:paraId="4CB48045" w14:textId="4FEA55E6" w:rsidR="00AC11C3" w:rsidRPr="007679B5" w:rsidRDefault="00337164" w:rsidP="008C6ABA">
      <w:pPr>
        <w:spacing w:after="619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</w:t>
      </w:r>
    </w:p>
    <w:p w14:paraId="38CDEF26" w14:textId="6649D7D4" w:rsidR="005F64D3" w:rsidRPr="00987800" w:rsidRDefault="005F64D3" w:rsidP="00CB4200">
      <w:pPr>
        <w:pStyle w:val="Heading2"/>
        <w:spacing w:after="808"/>
        <w:ind w:left="0" w:firstLine="0"/>
        <w:rPr>
          <w:rFonts w:ascii="Arial" w:hAnsi="Arial" w:cs="Arial"/>
          <w:bCs/>
          <w:sz w:val="24"/>
        </w:rPr>
      </w:pPr>
      <w:r w:rsidRPr="00987800">
        <w:rPr>
          <w:rFonts w:ascii="Arial" w:hAnsi="Arial" w:cs="Arial"/>
          <w:bCs/>
          <w:sz w:val="24"/>
        </w:rPr>
        <w:lastRenderedPageBreak/>
        <w:t>TARGET MARKET ANALYSIS</w:t>
      </w:r>
      <w:r w:rsidR="006B1099">
        <w:rPr>
          <w:rFonts w:ascii="Arial" w:hAnsi="Arial" w:cs="Arial"/>
          <w:bCs/>
          <w:sz w:val="24"/>
        </w:rPr>
        <w:t>:</w:t>
      </w:r>
    </w:p>
    <w:p w14:paraId="2904DDEA" w14:textId="7EE57C60" w:rsidR="0006405B" w:rsidRDefault="00136B5D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Demographic Chara</w:t>
      </w:r>
      <w:r w:rsidR="006802A7">
        <w:rPr>
          <w:rFonts w:ascii="Arial" w:hAnsi="Arial" w:cs="Arial"/>
          <w:sz w:val="24"/>
          <w:lang w:val="en-GB" w:eastAsia="en-GB"/>
        </w:rPr>
        <w:t>cteristics</w:t>
      </w:r>
    </w:p>
    <w:p w14:paraId="17696446" w14:textId="783C3F17" w:rsidR="006802A7" w:rsidRDefault="006802A7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Age</w:t>
      </w:r>
      <w:r w:rsidR="004A6B32">
        <w:rPr>
          <w:rFonts w:ascii="Arial" w:hAnsi="Arial" w:cs="Arial"/>
          <w:sz w:val="24"/>
          <w:lang w:val="en-GB" w:eastAsia="en-GB"/>
        </w:rPr>
        <w:t>:</w:t>
      </w:r>
      <w:r>
        <w:rPr>
          <w:rFonts w:ascii="Arial" w:hAnsi="Arial" w:cs="Arial"/>
          <w:sz w:val="24"/>
          <w:lang w:val="en-GB" w:eastAsia="en-GB"/>
        </w:rPr>
        <w:t xml:space="preserve"> 25-55 years old</w:t>
      </w:r>
      <w:r w:rsidR="00981B1B">
        <w:rPr>
          <w:rFonts w:ascii="Arial" w:hAnsi="Arial" w:cs="Arial"/>
          <w:sz w:val="24"/>
          <w:lang w:val="en-GB" w:eastAsia="en-GB"/>
        </w:rPr>
        <w:t>.</w:t>
      </w:r>
    </w:p>
    <w:p w14:paraId="5AC770B6" w14:textId="3C08C45D" w:rsidR="004A6B32" w:rsidRDefault="006802A7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Gender</w:t>
      </w:r>
      <w:r w:rsidR="004A6B32">
        <w:rPr>
          <w:rFonts w:ascii="Arial" w:hAnsi="Arial" w:cs="Arial"/>
          <w:sz w:val="24"/>
          <w:lang w:val="en-GB" w:eastAsia="en-GB"/>
        </w:rPr>
        <w:t xml:space="preserve">: mostly </w:t>
      </w:r>
      <w:r w:rsidR="007B01CE">
        <w:rPr>
          <w:rFonts w:ascii="Arial" w:hAnsi="Arial" w:cs="Arial"/>
          <w:sz w:val="24"/>
          <w:lang w:val="en-GB" w:eastAsia="en-GB"/>
        </w:rPr>
        <w:t>female,</w:t>
      </w:r>
      <w:r w:rsidR="004A6B32">
        <w:rPr>
          <w:rFonts w:ascii="Arial" w:hAnsi="Arial" w:cs="Arial"/>
          <w:sz w:val="24"/>
          <w:lang w:val="en-GB" w:eastAsia="en-GB"/>
        </w:rPr>
        <w:t xml:space="preserve"> but inclusive of all genders interested in home </w:t>
      </w:r>
      <w:proofErr w:type="spellStart"/>
      <w:r w:rsidR="004A6B32">
        <w:rPr>
          <w:rFonts w:ascii="Arial" w:hAnsi="Arial" w:cs="Arial"/>
          <w:sz w:val="24"/>
          <w:lang w:val="en-GB" w:eastAsia="en-GB"/>
        </w:rPr>
        <w:t>aestatics</w:t>
      </w:r>
      <w:proofErr w:type="spellEnd"/>
    </w:p>
    <w:p w14:paraId="41965A9E" w14:textId="36351AAD" w:rsidR="00981B1B" w:rsidRDefault="009A6C0C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Income</w:t>
      </w:r>
      <w:r w:rsidR="00324D64">
        <w:rPr>
          <w:rFonts w:ascii="Arial" w:hAnsi="Arial" w:cs="Arial"/>
          <w:sz w:val="24"/>
          <w:lang w:val="en-GB" w:eastAsia="en-GB"/>
        </w:rPr>
        <w:t xml:space="preserve"> level:  </w:t>
      </w:r>
      <w:r>
        <w:rPr>
          <w:rFonts w:ascii="Arial" w:hAnsi="Arial" w:cs="Arial"/>
          <w:sz w:val="24"/>
          <w:lang w:val="en-GB" w:eastAsia="en-GB"/>
        </w:rPr>
        <w:t>Middle to upper</w:t>
      </w:r>
      <w:r w:rsidR="00324D64">
        <w:rPr>
          <w:rFonts w:ascii="Arial" w:hAnsi="Arial" w:cs="Arial"/>
          <w:sz w:val="24"/>
          <w:lang w:val="en-GB" w:eastAsia="en-GB"/>
        </w:rPr>
        <w:t>-</w:t>
      </w:r>
      <w:r>
        <w:rPr>
          <w:rFonts w:ascii="Arial" w:hAnsi="Arial" w:cs="Arial"/>
          <w:sz w:val="24"/>
          <w:lang w:val="en-GB" w:eastAsia="en-GB"/>
        </w:rPr>
        <w:t xml:space="preserve"> middle </w:t>
      </w:r>
      <w:r w:rsidR="007B01CE">
        <w:rPr>
          <w:rFonts w:ascii="Arial" w:hAnsi="Arial" w:cs="Arial"/>
          <w:sz w:val="24"/>
          <w:lang w:val="en-GB" w:eastAsia="en-GB"/>
        </w:rPr>
        <w:t>income,</w:t>
      </w:r>
      <w:r>
        <w:rPr>
          <w:rFonts w:ascii="Arial" w:hAnsi="Arial" w:cs="Arial"/>
          <w:sz w:val="24"/>
          <w:lang w:val="en-GB" w:eastAsia="en-GB"/>
        </w:rPr>
        <w:t xml:space="preserve"> people with </w:t>
      </w:r>
      <w:r w:rsidR="00324D64">
        <w:rPr>
          <w:rFonts w:ascii="Arial" w:hAnsi="Arial" w:cs="Arial"/>
          <w:sz w:val="24"/>
          <w:lang w:val="en-GB" w:eastAsia="en-GB"/>
        </w:rPr>
        <w:t>disposable</w:t>
      </w:r>
      <w:r w:rsidR="005605A7">
        <w:rPr>
          <w:rFonts w:ascii="Arial" w:hAnsi="Arial" w:cs="Arial"/>
          <w:sz w:val="24"/>
          <w:lang w:val="en-GB" w:eastAsia="en-GB"/>
        </w:rPr>
        <w:t xml:space="preserve"> income for </w:t>
      </w:r>
      <w:r w:rsidR="007B01CE">
        <w:rPr>
          <w:rFonts w:ascii="Arial" w:hAnsi="Arial" w:cs="Arial"/>
          <w:sz w:val="24"/>
          <w:lang w:val="en-GB" w:eastAsia="en-GB"/>
        </w:rPr>
        <w:t>unique,</w:t>
      </w:r>
      <w:r w:rsidR="005605A7">
        <w:rPr>
          <w:rFonts w:ascii="Arial" w:hAnsi="Arial" w:cs="Arial"/>
          <w:sz w:val="24"/>
          <w:lang w:val="en-GB" w:eastAsia="en-GB"/>
        </w:rPr>
        <w:t xml:space="preserve"> </w:t>
      </w:r>
      <w:r w:rsidR="00324D64">
        <w:rPr>
          <w:rFonts w:ascii="Arial" w:hAnsi="Arial" w:cs="Arial"/>
          <w:sz w:val="24"/>
          <w:lang w:val="en-GB" w:eastAsia="en-GB"/>
        </w:rPr>
        <w:t>artistic home décor</w:t>
      </w:r>
      <w:r w:rsidR="00FE3504">
        <w:rPr>
          <w:rFonts w:ascii="Arial" w:hAnsi="Arial" w:cs="Arial"/>
          <w:sz w:val="24"/>
          <w:lang w:val="en-GB" w:eastAsia="en-GB"/>
        </w:rPr>
        <w:t>.</w:t>
      </w:r>
    </w:p>
    <w:p w14:paraId="793F1546" w14:textId="61A75F13" w:rsidR="00FE3504" w:rsidRDefault="00FE3504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Occupations: Professionals, </w:t>
      </w:r>
      <w:r w:rsidR="00FF796B">
        <w:rPr>
          <w:rFonts w:ascii="Arial" w:hAnsi="Arial" w:cs="Arial"/>
          <w:sz w:val="24"/>
          <w:lang w:val="en-GB" w:eastAsia="en-GB"/>
        </w:rPr>
        <w:t>creatives, educators</w:t>
      </w:r>
      <w:r w:rsidR="00085298">
        <w:rPr>
          <w:rFonts w:ascii="Arial" w:hAnsi="Arial" w:cs="Arial"/>
          <w:sz w:val="24"/>
          <w:lang w:val="en-GB" w:eastAsia="en-GB"/>
        </w:rPr>
        <w:t xml:space="preserve">, and </w:t>
      </w:r>
      <w:r w:rsidR="007B01CE">
        <w:rPr>
          <w:rFonts w:ascii="Arial" w:hAnsi="Arial" w:cs="Arial"/>
          <w:sz w:val="24"/>
          <w:lang w:val="en-GB" w:eastAsia="en-GB"/>
        </w:rPr>
        <w:t>home-based</w:t>
      </w:r>
      <w:r w:rsidR="00085298">
        <w:rPr>
          <w:rFonts w:ascii="Arial" w:hAnsi="Arial" w:cs="Arial"/>
          <w:sz w:val="24"/>
          <w:lang w:val="en-GB" w:eastAsia="en-GB"/>
        </w:rPr>
        <w:t xml:space="preserve"> </w:t>
      </w:r>
      <w:r w:rsidR="00FF796B">
        <w:rPr>
          <w:rFonts w:ascii="Arial" w:hAnsi="Arial" w:cs="Arial"/>
          <w:sz w:val="24"/>
          <w:lang w:val="en-GB" w:eastAsia="en-GB"/>
        </w:rPr>
        <w:t>entrepreneurs</w:t>
      </w:r>
      <w:r w:rsidR="00085298">
        <w:rPr>
          <w:rFonts w:ascii="Arial" w:hAnsi="Arial" w:cs="Arial"/>
          <w:sz w:val="24"/>
          <w:lang w:val="en-GB" w:eastAsia="en-GB"/>
        </w:rPr>
        <w:t xml:space="preserve"> who value art and design</w:t>
      </w:r>
      <w:r w:rsidR="003A3D90">
        <w:rPr>
          <w:rFonts w:ascii="Arial" w:hAnsi="Arial" w:cs="Arial"/>
          <w:sz w:val="24"/>
          <w:lang w:val="en-GB" w:eastAsia="en-GB"/>
        </w:rPr>
        <w:t>.</w:t>
      </w:r>
    </w:p>
    <w:p w14:paraId="4C43A4FA" w14:textId="4919D446" w:rsidR="003A3D90" w:rsidRDefault="003A3D90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Educations: people with an appreciation foe art, culture and </w:t>
      </w:r>
      <w:r w:rsidR="00FF796B">
        <w:rPr>
          <w:rFonts w:ascii="Arial" w:hAnsi="Arial" w:cs="Arial"/>
          <w:sz w:val="24"/>
          <w:lang w:val="en-GB" w:eastAsia="en-GB"/>
        </w:rPr>
        <w:t>handmade</w:t>
      </w:r>
      <w:r>
        <w:rPr>
          <w:rFonts w:ascii="Arial" w:hAnsi="Arial" w:cs="Arial"/>
          <w:sz w:val="24"/>
          <w:lang w:val="en-GB" w:eastAsia="en-GB"/>
        </w:rPr>
        <w:t xml:space="preserve"> goods</w:t>
      </w:r>
    </w:p>
    <w:p w14:paraId="1506B07C" w14:textId="77777777" w:rsidR="003A3D90" w:rsidRDefault="003A3D90" w:rsidP="0006405B">
      <w:pPr>
        <w:rPr>
          <w:rFonts w:ascii="Arial" w:hAnsi="Arial" w:cs="Arial"/>
          <w:sz w:val="24"/>
          <w:lang w:val="en-GB" w:eastAsia="en-GB"/>
        </w:rPr>
      </w:pPr>
    </w:p>
    <w:p w14:paraId="51961D11" w14:textId="59C8A608" w:rsidR="00447D9B" w:rsidRDefault="00E326F8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Geographic Characteristic</w:t>
      </w:r>
    </w:p>
    <w:p w14:paraId="042654E5" w14:textId="6A1C44CB" w:rsidR="00E326F8" w:rsidRDefault="00AF25B9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Online customers in United Kingdom and potentially international </w:t>
      </w:r>
      <w:r w:rsidR="00636959">
        <w:rPr>
          <w:rFonts w:ascii="Arial" w:hAnsi="Arial" w:cs="Arial"/>
          <w:sz w:val="24"/>
          <w:lang w:val="en-GB" w:eastAsia="en-GB"/>
        </w:rPr>
        <w:t xml:space="preserve">clientele via </w:t>
      </w:r>
      <w:r w:rsidR="002C620B">
        <w:rPr>
          <w:rFonts w:ascii="Arial" w:hAnsi="Arial" w:cs="Arial"/>
          <w:sz w:val="24"/>
          <w:lang w:val="en-GB" w:eastAsia="en-GB"/>
        </w:rPr>
        <w:t>E</w:t>
      </w:r>
      <w:r w:rsidR="00636959">
        <w:rPr>
          <w:rFonts w:ascii="Arial" w:hAnsi="Arial" w:cs="Arial"/>
          <w:sz w:val="24"/>
          <w:lang w:val="en-GB" w:eastAsia="en-GB"/>
        </w:rPr>
        <w:t xml:space="preserve">tsy and </w:t>
      </w:r>
      <w:proofErr w:type="spellStart"/>
      <w:r w:rsidR="00636959">
        <w:rPr>
          <w:rFonts w:ascii="Arial" w:hAnsi="Arial" w:cs="Arial"/>
          <w:sz w:val="24"/>
          <w:lang w:val="en-GB" w:eastAsia="en-GB"/>
        </w:rPr>
        <w:t>Ebay</w:t>
      </w:r>
      <w:proofErr w:type="spellEnd"/>
      <w:r w:rsidR="00636959">
        <w:rPr>
          <w:rFonts w:ascii="Arial" w:hAnsi="Arial" w:cs="Arial"/>
          <w:sz w:val="24"/>
          <w:lang w:val="en-GB" w:eastAsia="en-GB"/>
        </w:rPr>
        <w:t xml:space="preserve"> platforms.</w:t>
      </w:r>
    </w:p>
    <w:p w14:paraId="3E15F29F" w14:textId="71DCD8EB" w:rsidR="005B57E2" w:rsidRDefault="005B57E2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Local </w:t>
      </w:r>
      <w:r w:rsidR="00641131">
        <w:rPr>
          <w:rFonts w:ascii="Arial" w:hAnsi="Arial" w:cs="Arial"/>
          <w:sz w:val="24"/>
          <w:lang w:val="en-GB" w:eastAsia="en-GB"/>
        </w:rPr>
        <w:t>c</w:t>
      </w:r>
      <w:r>
        <w:rPr>
          <w:rFonts w:ascii="Arial" w:hAnsi="Arial" w:cs="Arial"/>
          <w:sz w:val="24"/>
          <w:lang w:val="en-GB" w:eastAsia="en-GB"/>
        </w:rPr>
        <w:t>onsumers engaged through artisan markets and pop-up events.</w:t>
      </w:r>
      <w:r w:rsidR="002C620B">
        <w:rPr>
          <w:rFonts w:ascii="Arial" w:hAnsi="Arial" w:cs="Arial"/>
          <w:sz w:val="24"/>
          <w:lang w:val="en-GB" w:eastAsia="en-GB"/>
        </w:rPr>
        <w:t xml:space="preserve"> Location type: urban and suburban areas where customers actively seek </w:t>
      </w:r>
      <w:r w:rsidR="00147A01">
        <w:rPr>
          <w:rFonts w:ascii="Arial" w:hAnsi="Arial" w:cs="Arial"/>
          <w:sz w:val="24"/>
          <w:lang w:val="en-GB" w:eastAsia="en-GB"/>
        </w:rPr>
        <w:t xml:space="preserve">out distinctive home </w:t>
      </w:r>
      <w:r w:rsidR="00AF694A">
        <w:rPr>
          <w:rFonts w:ascii="Arial" w:hAnsi="Arial" w:cs="Arial"/>
          <w:sz w:val="24"/>
          <w:lang w:val="en-GB" w:eastAsia="en-GB"/>
        </w:rPr>
        <w:t>décor and handmade goods online.</w:t>
      </w:r>
    </w:p>
    <w:p w14:paraId="66630A25" w14:textId="77777777" w:rsidR="00641131" w:rsidRDefault="00641131" w:rsidP="0006405B">
      <w:pPr>
        <w:rPr>
          <w:rFonts w:ascii="Arial" w:hAnsi="Arial" w:cs="Arial"/>
          <w:sz w:val="24"/>
          <w:lang w:val="en-GB" w:eastAsia="en-GB"/>
        </w:rPr>
      </w:pPr>
    </w:p>
    <w:p w14:paraId="68CA13E1" w14:textId="75F8F09A" w:rsidR="00AF694A" w:rsidRDefault="00AF694A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Psychogra</w:t>
      </w:r>
      <w:r w:rsidR="001C4765">
        <w:rPr>
          <w:rFonts w:ascii="Arial" w:hAnsi="Arial" w:cs="Arial"/>
          <w:sz w:val="24"/>
          <w:lang w:val="en-GB" w:eastAsia="en-GB"/>
        </w:rPr>
        <w:t>phic Characteristics</w:t>
      </w:r>
    </w:p>
    <w:p w14:paraId="2505BA07" w14:textId="26E990FA" w:rsidR="00641131" w:rsidRDefault="00E2702F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Values: sustainability,</w:t>
      </w:r>
      <w:r w:rsidR="00CE0218">
        <w:rPr>
          <w:rFonts w:ascii="Arial" w:hAnsi="Arial" w:cs="Arial"/>
          <w:sz w:val="24"/>
          <w:lang w:val="en-GB" w:eastAsia="en-GB"/>
        </w:rPr>
        <w:t xml:space="preserve"> creativity, </w:t>
      </w:r>
      <w:r w:rsidR="0011024D">
        <w:rPr>
          <w:rFonts w:ascii="Arial" w:hAnsi="Arial" w:cs="Arial"/>
          <w:sz w:val="24"/>
          <w:lang w:val="en-GB" w:eastAsia="en-GB"/>
        </w:rPr>
        <w:t>i</w:t>
      </w:r>
      <w:r>
        <w:rPr>
          <w:rFonts w:ascii="Arial" w:hAnsi="Arial" w:cs="Arial"/>
          <w:sz w:val="24"/>
          <w:lang w:val="en-GB" w:eastAsia="en-GB"/>
        </w:rPr>
        <w:t>ndividuality</w:t>
      </w:r>
      <w:r w:rsidR="00CE0218">
        <w:rPr>
          <w:rFonts w:ascii="Arial" w:hAnsi="Arial" w:cs="Arial"/>
          <w:sz w:val="24"/>
          <w:lang w:val="en-GB" w:eastAsia="en-GB"/>
        </w:rPr>
        <w:t xml:space="preserve"> </w:t>
      </w:r>
      <w:r>
        <w:rPr>
          <w:rFonts w:ascii="Arial" w:hAnsi="Arial" w:cs="Arial"/>
          <w:sz w:val="24"/>
          <w:lang w:val="en-GB" w:eastAsia="en-GB"/>
        </w:rPr>
        <w:t>and aut</w:t>
      </w:r>
      <w:r w:rsidR="00CE0218">
        <w:rPr>
          <w:rFonts w:ascii="Arial" w:hAnsi="Arial" w:cs="Arial"/>
          <w:sz w:val="24"/>
          <w:lang w:val="en-GB" w:eastAsia="en-GB"/>
        </w:rPr>
        <w:t xml:space="preserve">henticity </w:t>
      </w:r>
    </w:p>
    <w:p w14:paraId="601F0F27" w14:textId="78EBC32A" w:rsidR="0011024D" w:rsidRDefault="00780344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Lifestyle: </w:t>
      </w:r>
      <w:r w:rsidR="00FF796B">
        <w:rPr>
          <w:rFonts w:ascii="Arial" w:hAnsi="Arial" w:cs="Arial"/>
          <w:sz w:val="24"/>
          <w:lang w:val="en-GB" w:eastAsia="en-GB"/>
        </w:rPr>
        <w:t>people who p</w:t>
      </w:r>
      <w:r>
        <w:rPr>
          <w:rFonts w:ascii="Arial" w:hAnsi="Arial" w:cs="Arial"/>
          <w:sz w:val="24"/>
          <w:lang w:val="en-GB" w:eastAsia="en-GB"/>
        </w:rPr>
        <w:t xml:space="preserve">refers </w:t>
      </w:r>
      <w:r w:rsidR="00E0103B">
        <w:rPr>
          <w:rFonts w:ascii="Arial" w:hAnsi="Arial" w:cs="Arial"/>
          <w:sz w:val="24"/>
          <w:lang w:val="en-GB" w:eastAsia="en-GB"/>
        </w:rPr>
        <w:t>s</w:t>
      </w:r>
      <w:r>
        <w:rPr>
          <w:rFonts w:ascii="Arial" w:hAnsi="Arial" w:cs="Arial"/>
          <w:sz w:val="24"/>
          <w:lang w:val="en-GB" w:eastAsia="en-GB"/>
        </w:rPr>
        <w:t xml:space="preserve">upporting independent artists rather </w:t>
      </w:r>
      <w:r w:rsidR="00FF796B">
        <w:rPr>
          <w:rFonts w:ascii="Arial" w:hAnsi="Arial" w:cs="Arial"/>
          <w:sz w:val="24"/>
          <w:lang w:val="en-GB" w:eastAsia="en-GB"/>
        </w:rPr>
        <w:t>than</w:t>
      </w:r>
      <w:r>
        <w:rPr>
          <w:rFonts w:ascii="Arial" w:hAnsi="Arial" w:cs="Arial"/>
          <w:sz w:val="24"/>
          <w:lang w:val="en-GB" w:eastAsia="en-GB"/>
        </w:rPr>
        <w:t xml:space="preserve"> mass-produced goods</w:t>
      </w:r>
    </w:p>
    <w:p w14:paraId="3D9D2CED" w14:textId="312FEE13" w:rsidR="00641131" w:rsidRDefault="00536F75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Personality: artistic, thoughtful</w:t>
      </w:r>
      <w:r w:rsidR="007E47D0">
        <w:rPr>
          <w:rFonts w:ascii="Arial" w:hAnsi="Arial" w:cs="Arial"/>
          <w:sz w:val="24"/>
          <w:lang w:val="en-GB" w:eastAsia="en-GB"/>
        </w:rPr>
        <w:t>, eco con</w:t>
      </w:r>
      <w:r w:rsidR="00613E9D">
        <w:rPr>
          <w:rFonts w:ascii="Arial" w:hAnsi="Arial" w:cs="Arial"/>
          <w:sz w:val="24"/>
          <w:lang w:val="en-GB" w:eastAsia="en-GB"/>
        </w:rPr>
        <w:t xml:space="preserve">scious, design orientated </w:t>
      </w:r>
    </w:p>
    <w:p w14:paraId="565EE12E" w14:textId="15795266" w:rsidR="00613E9D" w:rsidRDefault="00613E9D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Motivations: desire to own or gift items that have a story and personal </w:t>
      </w:r>
      <w:r w:rsidR="00B50A36">
        <w:rPr>
          <w:rFonts w:ascii="Arial" w:hAnsi="Arial" w:cs="Arial"/>
          <w:sz w:val="24"/>
          <w:lang w:val="en-GB" w:eastAsia="en-GB"/>
        </w:rPr>
        <w:t>touch, products that feel special and meaningful.</w:t>
      </w:r>
    </w:p>
    <w:p w14:paraId="3B4E9E62" w14:textId="77777777" w:rsidR="0050624F" w:rsidRDefault="0050624F" w:rsidP="0006405B">
      <w:pPr>
        <w:rPr>
          <w:rFonts w:ascii="Arial" w:hAnsi="Arial" w:cs="Arial"/>
          <w:sz w:val="24"/>
          <w:lang w:val="en-GB" w:eastAsia="en-GB"/>
        </w:rPr>
      </w:pPr>
    </w:p>
    <w:p w14:paraId="090B05C2" w14:textId="7FE9B4C7" w:rsidR="0050624F" w:rsidRDefault="007F1221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Behavioural</w:t>
      </w:r>
      <w:r w:rsidR="0050624F">
        <w:rPr>
          <w:rFonts w:ascii="Arial" w:hAnsi="Arial" w:cs="Arial"/>
          <w:sz w:val="24"/>
          <w:lang w:val="en-GB" w:eastAsia="en-GB"/>
        </w:rPr>
        <w:t xml:space="preserve"> Characteristics</w:t>
      </w:r>
    </w:p>
    <w:p w14:paraId="2868CF19" w14:textId="68D82BCD" w:rsidR="0050624F" w:rsidRDefault="008C0675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Buying </w:t>
      </w:r>
      <w:r w:rsidR="00A746C9">
        <w:rPr>
          <w:rFonts w:ascii="Arial" w:hAnsi="Arial" w:cs="Arial"/>
          <w:sz w:val="24"/>
          <w:lang w:val="en-GB" w:eastAsia="en-GB"/>
        </w:rPr>
        <w:t>habits</w:t>
      </w:r>
      <w:r w:rsidR="007F1221">
        <w:rPr>
          <w:rFonts w:ascii="Arial" w:hAnsi="Arial" w:cs="Arial"/>
          <w:sz w:val="24"/>
          <w:lang w:val="en-GB" w:eastAsia="en-GB"/>
        </w:rPr>
        <w:t xml:space="preserve"> prefers</w:t>
      </w:r>
      <w:r>
        <w:rPr>
          <w:rFonts w:ascii="Arial" w:hAnsi="Arial" w:cs="Arial"/>
          <w:sz w:val="24"/>
          <w:lang w:val="en-GB" w:eastAsia="en-GB"/>
        </w:rPr>
        <w:t xml:space="preserve"> shopping on trusted platforms</w:t>
      </w:r>
    </w:p>
    <w:p w14:paraId="1ABD4B16" w14:textId="5C4E343F" w:rsidR="009443EA" w:rsidRDefault="009443EA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lastRenderedPageBreak/>
        <w:t>Values</w:t>
      </w:r>
      <w:r w:rsidR="006379C6">
        <w:rPr>
          <w:rFonts w:ascii="Arial" w:hAnsi="Arial" w:cs="Arial"/>
          <w:sz w:val="24"/>
          <w:lang w:val="en-GB" w:eastAsia="en-GB"/>
        </w:rPr>
        <w:t xml:space="preserve"> </w:t>
      </w:r>
      <w:r w:rsidR="00976A45">
        <w:rPr>
          <w:rFonts w:ascii="Arial" w:hAnsi="Arial" w:cs="Arial"/>
          <w:sz w:val="24"/>
          <w:lang w:val="en-GB" w:eastAsia="en-GB"/>
        </w:rPr>
        <w:t>product aut</w:t>
      </w:r>
      <w:r w:rsidR="00014157">
        <w:rPr>
          <w:rFonts w:ascii="Arial" w:hAnsi="Arial" w:cs="Arial"/>
          <w:sz w:val="24"/>
          <w:lang w:val="en-GB" w:eastAsia="en-GB"/>
        </w:rPr>
        <w:t>henticity</w:t>
      </w:r>
    </w:p>
    <w:p w14:paraId="1FDFCFE2" w14:textId="75130F2D" w:rsidR="00976A45" w:rsidRDefault="009443EA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Often purchase gift fo</w:t>
      </w:r>
      <w:r w:rsidR="00976A45">
        <w:rPr>
          <w:rFonts w:ascii="Arial" w:hAnsi="Arial" w:cs="Arial"/>
          <w:sz w:val="24"/>
          <w:lang w:val="en-GB" w:eastAsia="en-GB"/>
        </w:rPr>
        <w:t>r</w:t>
      </w:r>
      <w:r>
        <w:rPr>
          <w:rFonts w:ascii="Arial" w:hAnsi="Arial" w:cs="Arial"/>
          <w:sz w:val="24"/>
          <w:lang w:val="en-GB" w:eastAsia="en-GB"/>
        </w:rPr>
        <w:t xml:space="preserve"> others</w:t>
      </w:r>
      <w:r w:rsidR="00976A45">
        <w:rPr>
          <w:rFonts w:ascii="Arial" w:hAnsi="Arial" w:cs="Arial"/>
          <w:sz w:val="24"/>
          <w:lang w:val="en-GB" w:eastAsia="en-GB"/>
        </w:rPr>
        <w:t xml:space="preserve">, </w:t>
      </w:r>
      <w:r w:rsidR="0072714D">
        <w:rPr>
          <w:rFonts w:ascii="Arial" w:hAnsi="Arial" w:cs="Arial"/>
          <w:sz w:val="24"/>
          <w:lang w:val="en-GB" w:eastAsia="en-GB"/>
        </w:rPr>
        <w:t>birthdays,</w:t>
      </w:r>
      <w:r w:rsidR="00976A45">
        <w:rPr>
          <w:rFonts w:ascii="Arial" w:hAnsi="Arial" w:cs="Arial"/>
          <w:sz w:val="24"/>
          <w:lang w:val="en-GB" w:eastAsia="en-GB"/>
        </w:rPr>
        <w:t xml:space="preserve"> housewarmings, other holidays</w:t>
      </w:r>
    </w:p>
    <w:p w14:paraId="53ADE688" w14:textId="4121CF53" w:rsidR="009F7FF1" w:rsidRDefault="009F7FF1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Decision factor</w:t>
      </w:r>
      <w:r w:rsidR="00CC485A">
        <w:rPr>
          <w:rFonts w:ascii="Arial" w:hAnsi="Arial" w:cs="Arial"/>
          <w:sz w:val="24"/>
          <w:lang w:val="en-GB" w:eastAsia="en-GB"/>
        </w:rPr>
        <w:t xml:space="preserve">s: </w:t>
      </w:r>
      <w:r w:rsidR="0072714D">
        <w:rPr>
          <w:rFonts w:ascii="Arial" w:hAnsi="Arial" w:cs="Arial"/>
          <w:sz w:val="24"/>
          <w:lang w:val="en-GB" w:eastAsia="en-GB"/>
        </w:rPr>
        <w:t>Quality,</w:t>
      </w:r>
      <w:r w:rsidR="00CC485A">
        <w:rPr>
          <w:rFonts w:ascii="Arial" w:hAnsi="Arial" w:cs="Arial"/>
          <w:sz w:val="24"/>
          <w:lang w:val="en-GB" w:eastAsia="en-GB"/>
        </w:rPr>
        <w:t xml:space="preserve"> </w:t>
      </w:r>
      <w:r w:rsidR="0072714D">
        <w:rPr>
          <w:rFonts w:ascii="Arial" w:hAnsi="Arial" w:cs="Arial"/>
          <w:sz w:val="24"/>
          <w:lang w:val="en-GB" w:eastAsia="en-GB"/>
        </w:rPr>
        <w:t xml:space="preserve">design, </w:t>
      </w:r>
      <w:r w:rsidR="007B01CE">
        <w:rPr>
          <w:rFonts w:ascii="Arial" w:hAnsi="Arial" w:cs="Arial"/>
          <w:sz w:val="24"/>
          <w:lang w:val="en-GB" w:eastAsia="en-GB"/>
        </w:rPr>
        <w:t>uniqueness,</w:t>
      </w:r>
      <w:r w:rsidR="00CC485A">
        <w:rPr>
          <w:rFonts w:ascii="Arial" w:hAnsi="Arial" w:cs="Arial"/>
          <w:sz w:val="24"/>
          <w:lang w:val="en-GB" w:eastAsia="en-GB"/>
        </w:rPr>
        <w:t xml:space="preserve"> and </w:t>
      </w:r>
      <w:r w:rsidR="00B52D93">
        <w:rPr>
          <w:rFonts w:ascii="Arial" w:hAnsi="Arial" w:cs="Arial"/>
          <w:sz w:val="24"/>
          <w:lang w:val="en-GB" w:eastAsia="en-GB"/>
        </w:rPr>
        <w:t>emotional connection</w:t>
      </w:r>
      <w:r w:rsidR="009E58B0">
        <w:rPr>
          <w:rFonts w:ascii="Arial" w:hAnsi="Arial" w:cs="Arial"/>
          <w:sz w:val="24"/>
          <w:lang w:val="en-GB" w:eastAsia="en-GB"/>
        </w:rPr>
        <w:t xml:space="preserve"> to </w:t>
      </w:r>
      <w:r w:rsidR="00103921">
        <w:rPr>
          <w:rFonts w:ascii="Arial" w:hAnsi="Arial" w:cs="Arial"/>
          <w:sz w:val="24"/>
          <w:lang w:val="en-GB" w:eastAsia="en-GB"/>
        </w:rPr>
        <w:t>the</w:t>
      </w:r>
      <w:r w:rsidR="00B52D93">
        <w:rPr>
          <w:rFonts w:ascii="Arial" w:hAnsi="Arial" w:cs="Arial"/>
          <w:sz w:val="24"/>
          <w:lang w:val="en-GB" w:eastAsia="en-GB"/>
        </w:rPr>
        <w:t xml:space="preserve"> product</w:t>
      </w:r>
    </w:p>
    <w:p w14:paraId="7F5C8F9C" w14:textId="70A87DD4" w:rsidR="00B52D93" w:rsidRDefault="00B52D93" w:rsidP="0006405B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Loyalty:</w:t>
      </w:r>
      <w:r w:rsidR="00B95E29">
        <w:rPr>
          <w:rFonts w:ascii="Arial" w:hAnsi="Arial" w:cs="Arial"/>
          <w:sz w:val="24"/>
          <w:lang w:val="en-GB" w:eastAsia="en-GB"/>
        </w:rPr>
        <w:t xml:space="preserve"> likely to become repeat customers if they </w:t>
      </w:r>
      <w:r w:rsidR="009E58B0">
        <w:rPr>
          <w:rFonts w:ascii="Arial" w:hAnsi="Arial" w:cs="Arial"/>
          <w:sz w:val="24"/>
          <w:lang w:val="en-GB" w:eastAsia="en-GB"/>
        </w:rPr>
        <w:t xml:space="preserve">feel connected to the artist and </w:t>
      </w:r>
      <w:r w:rsidR="00760B7F">
        <w:rPr>
          <w:rFonts w:ascii="Arial" w:hAnsi="Arial" w:cs="Arial"/>
          <w:sz w:val="24"/>
          <w:lang w:val="en-GB" w:eastAsia="en-GB"/>
        </w:rPr>
        <w:t>brand story.</w:t>
      </w:r>
    </w:p>
    <w:p w14:paraId="5C0F6058" w14:textId="77777777" w:rsidR="00295353" w:rsidRDefault="00295353" w:rsidP="00473EFC">
      <w:pPr>
        <w:rPr>
          <w:rFonts w:ascii="Arial" w:hAnsi="Arial" w:cs="Arial"/>
          <w:sz w:val="24"/>
          <w:lang w:val="en-GB" w:eastAsia="en-GB"/>
        </w:rPr>
      </w:pPr>
    </w:p>
    <w:p w14:paraId="620F4EEC" w14:textId="39F08AF3" w:rsidR="00B27C84" w:rsidRDefault="00D9673B" w:rsidP="00473EFC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Art </w:t>
      </w:r>
      <w:r w:rsidR="002D6245">
        <w:rPr>
          <w:rFonts w:ascii="Arial" w:hAnsi="Arial" w:cs="Arial"/>
          <w:sz w:val="24"/>
          <w:lang w:val="en-GB" w:eastAsia="en-GB"/>
        </w:rPr>
        <w:t>&amp;</w:t>
      </w:r>
      <w:r>
        <w:rPr>
          <w:rFonts w:ascii="Arial" w:hAnsi="Arial" w:cs="Arial"/>
          <w:sz w:val="24"/>
          <w:lang w:val="en-GB" w:eastAsia="en-GB"/>
        </w:rPr>
        <w:t xml:space="preserve"> Home décor </w:t>
      </w:r>
      <w:r w:rsidR="002D6245">
        <w:rPr>
          <w:rFonts w:ascii="Arial" w:hAnsi="Arial" w:cs="Arial"/>
          <w:sz w:val="24"/>
          <w:lang w:val="en-GB" w:eastAsia="en-GB"/>
        </w:rPr>
        <w:t>enthusiasts</w:t>
      </w:r>
      <w:r w:rsidR="00BD7AAA">
        <w:rPr>
          <w:rFonts w:ascii="Arial" w:hAnsi="Arial" w:cs="Arial"/>
          <w:sz w:val="24"/>
          <w:lang w:val="en-GB" w:eastAsia="en-GB"/>
        </w:rPr>
        <w:t>, these are individuals who value unique handcrafted décor items to customize their living spaces.</w:t>
      </w:r>
    </w:p>
    <w:p w14:paraId="497BC290" w14:textId="3E3ABA18" w:rsidR="00CE07F4" w:rsidRDefault="00CE07F4" w:rsidP="00473EFC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 xml:space="preserve">Gift buyers, these are customers in search of considerate one of a </w:t>
      </w:r>
      <w:r w:rsidR="0072714D">
        <w:rPr>
          <w:rFonts w:ascii="Arial" w:hAnsi="Arial" w:cs="Arial"/>
          <w:sz w:val="24"/>
          <w:lang w:val="en-GB" w:eastAsia="en-GB"/>
        </w:rPr>
        <w:t>kind handmade gift</w:t>
      </w:r>
      <w:r>
        <w:rPr>
          <w:rFonts w:ascii="Arial" w:hAnsi="Arial" w:cs="Arial"/>
          <w:sz w:val="24"/>
          <w:lang w:val="en-GB" w:eastAsia="en-GB"/>
        </w:rPr>
        <w:t xml:space="preserve"> </w:t>
      </w:r>
      <w:r w:rsidR="00D71E75">
        <w:rPr>
          <w:rFonts w:ascii="Arial" w:hAnsi="Arial" w:cs="Arial"/>
          <w:sz w:val="24"/>
          <w:lang w:val="en-GB" w:eastAsia="en-GB"/>
        </w:rPr>
        <w:t>for occasions such as birthdays,</w:t>
      </w:r>
      <w:r w:rsidR="00E258CD">
        <w:rPr>
          <w:rFonts w:ascii="Arial" w:hAnsi="Arial" w:cs="Arial"/>
          <w:sz w:val="24"/>
          <w:lang w:val="en-GB" w:eastAsia="en-GB"/>
        </w:rPr>
        <w:t xml:space="preserve"> holidays, and other special events</w:t>
      </w:r>
    </w:p>
    <w:p w14:paraId="03719E6E" w14:textId="51BC8159" w:rsidR="00E258CD" w:rsidRDefault="002A61C7" w:rsidP="00473EFC">
      <w:pPr>
        <w:rPr>
          <w:rFonts w:ascii="Arial" w:hAnsi="Arial" w:cs="Arial"/>
          <w:sz w:val="24"/>
          <w:lang w:val="en-GB" w:eastAsia="en-GB"/>
        </w:rPr>
      </w:pPr>
      <w:r>
        <w:rPr>
          <w:rFonts w:ascii="Arial" w:hAnsi="Arial" w:cs="Arial"/>
          <w:sz w:val="24"/>
          <w:lang w:val="en-GB" w:eastAsia="en-GB"/>
        </w:rPr>
        <w:t>Eco conscious customers these are buyers who pr</w:t>
      </w:r>
      <w:r w:rsidR="00BC04C2">
        <w:rPr>
          <w:rFonts w:ascii="Arial" w:hAnsi="Arial" w:cs="Arial"/>
          <w:sz w:val="24"/>
          <w:lang w:val="en-GB" w:eastAsia="en-GB"/>
        </w:rPr>
        <w:t xml:space="preserve">ioritize sustainable natural and </w:t>
      </w:r>
      <w:r w:rsidR="001B3741">
        <w:rPr>
          <w:rFonts w:ascii="Arial" w:hAnsi="Arial" w:cs="Arial"/>
          <w:sz w:val="24"/>
          <w:lang w:val="en-GB" w:eastAsia="en-GB"/>
        </w:rPr>
        <w:t>environmentally friendly products.</w:t>
      </w:r>
    </w:p>
    <w:p w14:paraId="1F5BF7C8" w14:textId="77777777" w:rsidR="00295353" w:rsidRDefault="00295353" w:rsidP="00070F3E">
      <w:pPr>
        <w:spacing w:after="759" w:line="216" w:lineRule="auto"/>
        <w:ind w:right="427"/>
        <w:rPr>
          <w:rFonts w:ascii="Arial" w:hAnsi="Arial" w:cs="Arial"/>
          <w:sz w:val="24"/>
          <w:lang w:val="en-GB" w:eastAsia="en-GB"/>
        </w:rPr>
      </w:pPr>
    </w:p>
    <w:p w14:paraId="7F38E01D" w14:textId="3F078A93" w:rsidR="0034081B" w:rsidRDefault="00372A4F" w:rsidP="00070F3E">
      <w:pPr>
        <w:spacing w:after="759" w:line="216" w:lineRule="auto"/>
        <w:ind w:right="427"/>
        <w:rPr>
          <w:rFonts w:ascii="Arial" w:hAnsi="Arial" w:cs="Arial"/>
          <w:sz w:val="24"/>
        </w:rPr>
      </w:pPr>
      <w:r w:rsidRPr="00070F3E">
        <w:rPr>
          <w:rFonts w:ascii="Arial" w:hAnsi="Arial" w:cs="Arial"/>
          <w:sz w:val="24"/>
        </w:rPr>
        <w:t>U</w:t>
      </w:r>
      <w:r w:rsidR="00CB4200">
        <w:rPr>
          <w:rFonts w:ascii="Arial" w:hAnsi="Arial" w:cs="Arial"/>
          <w:sz w:val="24"/>
        </w:rPr>
        <w:t>NIQUE SELLING POINTS</w:t>
      </w:r>
      <w:r w:rsidR="00070F3E">
        <w:rPr>
          <w:rFonts w:ascii="Arial" w:hAnsi="Arial" w:cs="Arial"/>
          <w:sz w:val="24"/>
        </w:rPr>
        <w:t xml:space="preserve"> </w:t>
      </w:r>
      <w:r w:rsidRPr="00070F3E">
        <w:rPr>
          <w:rFonts w:ascii="Arial" w:hAnsi="Arial" w:cs="Arial"/>
          <w:sz w:val="24"/>
        </w:rPr>
        <w:t>(USP)</w:t>
      </w:r>
    </w:p>
    <w:p w14:paraId="487C8709" w14:textId="7A9B015C" w:rsidR="00070F3E" w:rsidRDefault="0034081B" w:rsidP="00070F3E">
      <w:pPr>
        <w:spacing w:after="759" w:line="216" w:lineRule="auto"/>
        <w:ind w:right="427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Key features of my product: </w:t>
      </w:r>
      <w:r w:rsidR="00E15423">
        <w:rPr>
          <w:rFonts w:ascii="Arial" w:hAnsi="Arial" w:cs="Arial"/>
          <w:sz w:val="24"/>
        </w:rPr>
        <w:t>experience</w:t>
      </w:r>
      <w:r w:rsidR="00B06C4A">
        <w:rPr>
          <w:rFonts w:ascii="Arial" w:hAnsi="Arial" w:cs="Arial"/>
          <w:sz w:val="24"/>
        </w:rPr>
        <w:t xml:space="preserve"> the charm of owning a truly unique piece with our hand</w:t>
      </w:r>
      <w:r w:rsidR="00C95794">
        <w:rPr>
          <w:rFonts w:ascii="Arial" w:hAnsi="Arial" w:cs="Arial"/>
          <w:sz w:val="24"/>
        </w:rPr>
        <w:t>-</w:t>
      </w:r>
      <w:r w:rsidR="00B06C4A">
        <w:rPr>
          <w:rFonts w:ascii="Arial" w:hAnsi="Arial" w:cs="Arial"/>
          <w:sz w:val="24"/>
        </w:rPr>
        <w:t>painted stones.</w:t>
      </w:r>
      <w:r w:rsidR="00C95794">
        <w:rPr>
          <w:rFonts w:ascii="Arial" w:hAnsi="Arial" w:cs="Arial"/>
          <w:sz w:val="24"/>
        </w:rPr>
        <w:t xml:space="preserve"> Each item is one of a kind </w:t>
      </w:r>
      <w:r w:rsidR="0072714D">
        <w:rPr>
          <w:rFonts w:ascii="Arial" w:hAnsi="Arial" w:cs="Arial"/>
          <w:sz w:val="24"/>
        </w:rPr>
        <w:t>masterpiece,</w:t>
      </w:r>
      <w:r w:rsidR="00C95794">
        <w:rPr>
          <w:rFonts w:ascii="Arial" w:hAnsi="Arial" w:cs="Arial"/>
          <w:sz w:val="24"/>
        </w:rPr>
        <w:t xml:space="preserve"> ensu</w:t>
      </w:r>
      <w:r w:rsidR="00855462">
        <w:rPr>
          <w:rFonts w:ascii="Arial" w:hAnsi="Arial" w:cs="Arial"/>
          <w:sz w:val="24"/>
        </w:rPr>
        <w:t xml:space="preserve">ring your own something truly special </w:t>
      </w:r>
      <w:r w:rsidR="00CE393D">
        <w:rPr>
          <w:rFonts w:ascii="Arial" w:hAnsi="Arial" w:cs="Arial"/>
          <w:sz w:val="24"/>
        </w:rPr>
        <w:t xml:space="preserve">and exclusive. Not only </w:t>
      </w:r>
      <w:r w:rsidR="00684737">
        <w:rPr>
          <w:rFonts w:ascii="Arial" w:hAnsi="Arial" w:cs="Arial"/>
          <w:sz w:val="24"/>
        </w:rPr>
        <w:t xml:space="preserve">are these pieces functional as </w:t>
      </w:r>
      <w:r w:rsidR="00E15423">
        <w:rPr>
          <w:rFonts w:ascii="Arial" w:hAnsi="Arial" w:cs="Arial"/>
          <w:sz w:val="24"/>
        </w:rPr>
        <w:t>doorstoppers</w:t>
      </w:r>
      <w:r w:rsidR="00684737">
        <w:rPr>
          <w:rFonts w:ascii="Arial" w:hAnsi="Arial" w:cs="Arial"/>
          <w:sz w:val="24"/>
        </w:rPr>
        <w:t xml:space="preserve"> or </w:t>
      </w:r>
      <w:r w:rsidR="0072714D">
        <w:rPr>
          <w:rFonts w:ascii="Arial" w:hAnsi="Arial" w:cs="Arial"/>
          <w:sz w:val="24"/>
        </w:rPr>
        <w:t>paperweights,</w:t>
      </w:r>
      <w:r w:rsidR="00684737">
        <w:rPr>
          <w:rFonts w:ascii="Arial" w:hAnsi="Arial" w:cs="Arial"/>
          <w:sz w:val="24"/>
        </w:rPr>
        <w:t xml:space="preserve"> but they also </w:t>
      </w:r>
      <w:r w:rsidR="00FF59F8">
        <w:rPr>
          <w:rFonts w:ascii="Arial" w:hAnsi="Arial" w:cs="Arial"/>
          <w:sz w:val="24"/>
        </w:rPr>
        <w:t>add touch of artistic elegance to your space</w:t>
      </w:r>
      <w:r w:rsidR="000603D4">
        <w:rPr>
          <w:rFonts w:ascii="Arial" w:hAnsi="Arial" w:cs="Arial"/>
          <w:sz w:val="24"/>
        </w:rPr>
        <w:t>,</w:t>
      </w:r>
      <w:r w:rsidR="00FF59F8">
        <w:rPr>
          <w:rFonts w:ascii="Arial" w:hAnsi="Arial" w:cs="Arial"/>
          <w:sz w:val="24"/>
        </w:rPr>
        <w:t xml:space="preserve"> seam</w:t>
      </w:r>
      <w:r w:rsidR="00571003">
        <w:rPr>
          <w:rFonts w:ascii="Arial" w:hAnsi="Arial" w:cs="Arial"/>
          <w:sz w:val="24"/>
        </w:rPr>
        <w:t xml:space="preserve">lessly blending art and </w:t>
      </w:r>
      <w:r w:rsidR="00E15423">
        <w:rPr>
          <w:rFonts w:ascii="Arial" w:hAnsi="Arial" w:cs="Arial"/>
          <w:sz w:val="24"/>
        </w:rPr>
        <w:t>functionality. By</w:t>
      </w:r>
      <w:r w:rsidR="00571003">
        <w:rPr>
          <w:rFonts w:ascii="Arial" w:hAnsi="Arial" w:cs="Arial"/>
          <w:sz w:val="24"/>
        </w:rPr>
        <w:t xml:space="preserve"> choosing my product </w:t>
      </w:r>
      <w:r w:rsidR="00091325">
        <w:rPr>
          <w:rFonts w:ascii="Arial" w:hAnsi="Arial" w:cs="Arial"/>
          <w:sz w:val="24"/>
        </w:rPr>
        <w:t xml:space="preserve">you are </w:t>
      </w:r>
      <w:r w:rsidR="00DA6AA8">
        <w:rPr>
          <w:rFonts w:ascii="Arial" w:hAnsi="Arial" w:cs="Arial"/>
          <w:sz w:val="24"/>
        </w:rPr>
        <w:t xml:space="preserve">not only </w:t>
      </w:r>
      <w:r w:rsidR="00BC0FD5">
        <w:rPr>
          <w:rFonts w:ascii="Arial" w:hAnsi="Arial" w:cs="Arial"/>
          <w:sz w:val="24"/>
        </w:rPr>
        <w:t xml:space="preserve">acquiring a beautiful item but also promoting </w:t>
      </w:r>
      <w:r w:rsidR="0013559F">
        <w:rPr>
          <w:rFonts w:ascii="Arial" w:hAnsi="Arial" w:cs="Arial"/>
          <w:sz w:val="24"/>
        </w:rPr>
        <w:t xml:space="preserve">sustainability </w:t>
      </w:r>
      <w:proofErr w:type="gramStart"/>
      <w:r w:rsidR="0013559F">
        <w:rPr>
          <w:rFonts w:ascii="Arial" w:hAnsi="Arial" w:cs="Arial"/>
          <w:sz w:val="24"/>
        </w:rPr>
        <w:t>through the use of</w:t>
      </w:r>
      <w:proofErr w:type="gramEnd"/>
      <w:r w:rsidR="0013559F">
        <w:rPr>
          <w:rFonts w:ascii="Arial" w:hAnsi="Arial" w:cs="Arial"/>
          <w:sz w:val="24"/>
        </w:rPr>
        <w:t xml:space="preserve"> natural ston</w:t>
      </w:r>
      <w:r w:rsidR="003274D0">
        <w:rPr>
          <w:rFonts w:ascii="Arial" w:hAnsi="Arial" w:cs="Arial"/>
          <w:sz w:val="24"/>
        </w:rPr>
        <w:t xml:space="preserve">es. </w:t>
      </w:r>
      <w:r w:rsidR="00062D82">
        <w:rPr>
          <w:rFonts w:ascii="Arial" w:hAnsi="Arial" w:cs="Arial"/>
          <w:sz w:val="24"/>
        </w:rPr>
        <w:t xml:space="preserve">Created by Renata a visual artist </w:t>
      </w:r>
      <w:r w:rsidR="00E15423">
        <w:rPr>
          <w:rFonts w:ascii="Arial" w:hAnsi="Arial" w:cs="Arial"/>
          <w:sz w:val="24"/>
        </w:rPr>
        <w:t xml:space="preserve">whose story adds </w:t>
      </w:r>
      <w:r w:rsidR="00EC01FE">
        <w:rPr>
          <w:rFonts w:ascii="Arial" w:hAnsi="Arial" w:cs="Arial"/>
          <w:sz w:val="24"/>
        </w:rPr>
        <w:t xml:space="preserve">authenticity </w:t>
      </w:r>
      <w:proofErr w:type="gramStart"/>
      <w:r w:rsidR="00EC01FE">
        <w:rPr>
          <w:rFonts w:ascii="Arial" w:hAnsi="Arial" w:cs="Arial"/>
          <w:sz w:val="24"/>
        </w:rPr>
        <w:t>handmade</w:t>
      </w:r>
      <w:r w:rsidR="00193FC7">
        <w:rPr>
          <w:rFonts w:ascii="Arial" w:hAnsi="Arial" w:cs="Arial"/>
          <w:sz w:val="24"/>
        </w:rPr>
        <w:t xml:space="preserve"> </w:t>
      </w:r>
      <w:r w:rsidR="00E15423">
        <w:rPr>
          <w:rFonts w:ascii="Arial" w:hAnsi="Arial" w:cs="Arial"/>
          <w:sz w:val="24"/>
        </w:rPr>
        <w:t xml:space="preserve"> and</w:t>
      </w:r>
      <w:proofErr w:type="gramEnd"/>
      <w:r w:rsidR="00E15423">
        <w:rPr>
          <w:rFonts w:ascii="Arial" w:hAnsi="Arial" w:cs="Arial"/>
          <w:sz w:val="24"/>
        </w:rPr>
        <w:t xml:space="preserve"> emotional value.</w:t>
      </w:r>
    </w:p>
    <w:p w14:paraId="41E979E7" w14:textId="57284B29" w:rsidR="00834442" w:rsidRDefault="00DF519B" w:rsidP="00070F3E">
      <w:pPr>
        <w:spacing w:after="759" w:line="216" w:lineRule="auto"/>
        <w:ind w:right="427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</w:t>
      </w:r>
      <w:r w:rsidR="00E21106">
        <w:rPr>
          <w:rFonts w:ascii="Arial" w:hAnsi="Arial" w:cs="Arial"/>
          <w:sz w:val="24"/>
        </w:rPr>
        <w:t xml:space="preserve">ARKETING </w:t>
      </w:r>
      <w:r w:rsidR="004E4CDF">
        <w:rPr>
          <w:rFonts w:ascii="Arial" w:hAnsi="Arial" w:cs="Arial"/>
          <w:sz w:val="24"/>
        </w:rPr>
        <w:t>STRATEGIES TO REACH CUSTOMERS</w:t>
      </w:r>
      <w:r w:rsidR="000603D4">
        <w:rPr>
          <w:rFonts w:ascii="Arial" w:hAnsi="Arial" w:cs="Arial"/>
          <w:sz w:val="24"/>
        </w:rPr>
        <w:t>:</w:t>
      </w:r>
    </w:p>
    <w:p w14:paraId="4FD81661" w14:textId="4E3ABF21" w:rsidR="00913B8D" w:rsidRDefault="00193FC7" w:rsidP="00070F3E">
      <w:pPr>
        <w:spacing w:after="759" w:line="216" w:lineRule="auto"/>
        <w:ind w:right="427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</w:t>
      </w:r>
      <w:r w:rsidR="00EC01FE">
        <w:rPr>
          <w:rFonts w:ascii="Arial" w:hAnsi="Arial" w:cs="Arial"/>
          <w:sz w:val="24"/>
        </w:rPr>
        <w:t xml:space="preserve">handmade crafts market </w:t>
      </w:r>
      <w:r w:rsidR="00380069">
        <w:rPr>
          <w:rFonts w:ascii="Arial" w:hAnsi="Arial" w:cs="Arial"/>
          <w:sz w:val="24"/>
        </w:rPr>
        <w:t>and home décor sector are significant and expanding</w:t>
      </w:r>
      <w:r w:rsidR="00A30842">
        <w:rPr>
          <w:rFonts w:ascii="Arial" w:hAnsi="Arial" w:cs="Arial"/>
          <w:sz w:val="24"/>
        </w:rPr>
        <w:t xml:space="preserve">, particularly </w:t>
      </w:r>
      <w:r w:rsidR="007B262E">
        <w:rPr>
          <w:rFonts w:ascii="Arial" w:hAnsi="Arial" w:cs="Arial"/>
          <w:sz w:val="24"/>
        </w:rPr>
        <w:t xml:space="preserve">in the UK and worldwide. This </w:t>
      </w:r>
      <w:r w:rsidR="00D70374">
        <w:rPr>
          <w:rFonts w:ascii="Arial" w:hAnsi="Arial" w:cs="Arial"/>
          <w:sz w:val="24"/>
        </w:rPr>
        <w:t>creates</w:t>
      </w:r>
      <w:r w:rsidR="007B262E">
        <w:rPr>
          <w:rFonts w:ascii="Arial" w:hAnsi="Arial" w:cs="Arial"/>
          <w:sz w:val="24"/>
        </w:rPr>
        <w:t xml:space="preserve"> a promising </w:t>
      </w:r>
      <w:r w:rsidR="00903C27">
        <w:rPr>
          <w:rFonts w:ascii="Arial" w:hAnsi="Arial" w:cs="Arial"/>
          <w:sz w:val="24"/>
        </w:rPr>
        <w:t xml:space="preserve">opportunity for my </w:t>
      </w:r>
      <w:r w:rsidR="00B97A9C">
        <w:rPr>
          <w:rFonts w:ascii="Arial" w:hAnsi="Arial" w:cs="Arial"/>
          <w:sz w:val="24"/>
        </w:rPr>
        <w:t xml:space="preserve">business, </w:t>
      </w:r>
      <w:r w:rsidR="00903C27">
        <w:rPr>
          <w:rFonts w:ascii="Arial" w:hAnsi="Arial" w:cs="Arial"/>
          <w:sz w:val="24"/>
        </w:rPr>
        <w:t xml:space="preserve">the </w:t>
      </w:r>
      <w:r w:rsidR="00B97A9C">
        <w:rPr>
          <w:rFonts w:ascii="Arial" w:hAnsi="Arial" w:cs="Arial"/>
          <w:sz w:val="24"/>
        </w:rPr>
        <w:t>increasing</w:t>
      </w:r>
      <w:r w:rsidR="00903C27">
        <w:rPr>
          <w:rFonts w:ascii="Arial" w:hAnsi="Arial" w:cs="Arial"/>
          <w:sz w:val="24"/>
        </w:rPr>
        <w:t xml:space="preserve"> demand for sustainable</w:t>
      </w:r>
      <w:r w:rsidR="00AA1FCA">
        <w:rPr>
          <w:rFonts w:ascii="Arial" w:hAnsi="Arial" w:cs="Arial"/>
          <w:sz w:val="24"/>
        </w:rPr>
        <w:t xml:space="preserve">, </w:t>
      </w:r>
      <w:r w:rsidR="00383450">
        <w:rPr>
          <w:rFonts w:ascii="Arial" w:hAnsi="Arial" w:cs="Arial"/>
          <w:sz w:val="24"/>
        </w:rPr>
        <w:t>artisanal, and</w:t>
      </w:r>
      <w:r w:rsidR="00F73CCE">
        <w:rPr>
          <w:rFonts w:ascii="Arial" w:hAnsi="Arial" w:cs="Arial"/>
          <w:sz w:val="24"/>
        </w:rPr>
        <w:t xml:space="preserve"> functional décor aligns well with my </w:t>
      </w:r>
      <w:r w:rsidR="00B97A9C">
        <w:rPr>
          <w:rFonts w:ascii="Arial" w:hAnsi="Arial" w:cs="Arial"/>
          <w:sz w:val="24"/>
        </w:rPr>
        <w:t>product offerings</w:t>
      </w:r>
      <w:r w:rsidR="00D16B1D">
        <w:rPr>
          <w:rFonts w:ascii="Arial" w:hAnsi="Arial" w:cs="Arial"/>
          <w:sz w:val="24"/>
        </w:rPr>
        <w:t xml:space="preserve">, </w:t>
      </w:r>
      <w:r w:rsidR="00B97A9C">
        <w:rPr>
          <w:rFonts w:ascii="Arial" w:hAnsi="Arial" w:cs="Arial"/>
          <w:sz w:val="24"/>
        </w:rPr>
        <w:t>thereby</w:t>
      </w:r>
      <w:r w:rsidR="00D16B1D">
        <w:rPr>
          <w:rFonts w:ascii="Arial" w:hAnsi="Arial" w:cs="Arial"/>
          <w:sz w:val="24"/>
        </w:rPr>
        <w:t xml:space="preserve"> enhancing my prospects</w:t>
      </w:r>
      <w:r w:rsidR="00B97A9C">
        <w:rPr>
          <w:rFonts w:ascii="Arial" w:hAnsi="Arial" w:cs="Arial"/>
          <w:sz w:val="24"/>
        </w:rPr>
        <w:t>. The strategy is to s</w:t>
      </w:r>
      <w:r w:rsidR="00F37209">
        <w:rPr>
          <w:rFonts w:ascii="Arial" w:hAnsi="Arial" w:cs="Arial"/>
          <w:sz w:val="24"/>
        </w:rPr>
        <w:t xml:space="preserve">hare </w:t>
      </w:r>
      <w:r w:rsidR="00102541">
        <w:rPr>
          <w:rFonts w:ascii="Arial" w:hAnsi="Arial" w:cs="Arial"/>
          <w:sz w:val="24"/>
        </w:rPr>
        <w:t>informative pro</w:t>
      </w:r>
      <w:r w:rsidR="00A9565C">
        <w:rPr>
          <w:rFonts w:ascii="Arial" w:hAnsi="Arial" w:cs="Arial"/>
          <w:sz w:val="24"/>
        </w:rPr>
        <w:t>cess videos and final design acros</w:t>
      </w:r>
      <w:r w:rsidR="00C14163">
        <w:rPr>
          <w:rFonts w:ascii="Arial" w:hAnsi="Arial" w:cs="Arial"/>
          <w:sz w:val="24"/>
        </w:rPr>
        <w:t>s. I</w:t>
      </w:r>
      <w:r w:rsidR="00A9565C">
        <w:rPr>
          <w:rFonts w:ascii="Arial" w:hAnsi="Arial" w:cs="Arial"/>
          <w:sz w:val="24"/>
        </w:rPr>
        <w:t>nstagram,</w:t>
      </w:r>
      <w:r w:rsidR="00C14163">
        <w:rPr>
          <w:rFonts w:ascii="Arial" w:hAnsi="Arial" w:cs="Arial"/>
          <w:sz w:val="24"/>
        </w:rPr>
        <w:t xml:space="preserve"> </w:t>
      </w:r>
      <w:r w:rsidR="00A9565C">
        <w:rPr>
          <w:rFonts w:ascii="Arial" w:hAnsi="Arial" w:cs="Arial"/>
          <w:sz w:val="24"/>
        </w:rPr>
        <w:t>Pint</w:t>
      </w:r>
      <w:r w:rsidR="00E159A9">
        <w:rPr>
          <w:rFonts w:ascii="Arial" w:hAnsi="Arial" w:cs="Arial"/>
          <w:sz w:val="24"/>
        </w:rPr>
        <w:t>e</w:t>
      </w:r>
      <w:r w:rsidR="00A9565C">
        <w:rPr>
          <w:rFonts w:ascii="Arial" w:hAnsi="Arial" w:cs="Arial"/>
          <w:sz w:val="24"/>
        </w:rPr>
        <w:t>rest</w:t>
      </w:r>
      <w:r w:rsidR="00C14163">
        <w:rPr>
          <w:rFonts w:ascii="Arial" w:hAnsi="Arial" w:cs="Arial"/>
          <w:sz w:val="24"/>
        </w:rPr>
        <w:t xml:space="preserve"> and Tik</w:t>
      </w:r>
      <w:r w:rsidR="00E159A9">
        <w:rPr>
          <w:rFonts w:ascii="Arial" w:hAnsi="Arial" w:cs="Arial"/>
          <w:sz w:val="24"/>
        </w:rPr>
        <w:t>Tok</w:t>
      </w:r>
      <w:r w:rsidR="001D1A78">
        <w:rPr>
          <w:rFonts w:ascii="Arial" w:hAnsi="Arial" w:cs="Arial"/>
          <w:sz w:val="24"/>
        </w:rPr>
        <w:t>. I</w:t>
      </w:r>
      <w:r w:rsidR="007F36D4">
        <w:rPr>
          <w:rFonts w:ascii="Arial" w:hAnsi="Arial" w:cs="Arial"/>
          <w:sz w:val="24"/>
        </w:rPr>
        <w:t>ncorporate relevant keywords on platforms like Etsy</w:t>
      </w:r>
      <w:r w:rsidR="00913B8D">
        <w:rPr>
          <w:rFonts w:ascii="Arial" w:hAnsi="Arial" w:cs="Arial"/>
          <w:sz w:val="24"/>
        </w:rPr>
        <w:t xml:space="preserve"> or </w:t>
      </w:r>
      <w:proofErr w:type="spellStart"/>
      <w:r w:rsidR="00913B8D">
        <w:rPr>
          <w:rFonts w:ascii="Arial" w:hAnsi="Arial" w:cs="Arial"/>
          <w:sz w:val="24"/>
        </w:rPr>
        <w:t>Ebay</w:t>
      </w:r>
      <w:proofErr w:type="spellEnd"/>
      <w:r w:rsidR="00913B8D">
        <w:rPr>
          <w:rFonts w:ascii="Arial" w:hAnsi="Arial" w:cs="Arial"/>
          <w:sz w:val="24"/>
        </w:rPr>
        <w:t xml:space="preserve"> to draw attention of consumers interested in handmade </w:t>
      </w:r>
      <w:r w:rsidR="001D1A78">
        <w:rPr>
          <w:rFonts w:ascii="Arial" w:hAnsi="Arial" w:cs="Arial"/>
          <w:sz w:val="24"/>
        </w:rPr>
        <w:t>decor</w:t>
      </w:r>
      <w:r w:rsidR="00913B8D">
        <w:rPr>
          <w:rFonts w:ascii="Arial" w:hAnsi="Arial" w:cs="Arial"/>
          <w:sz w:val="24"/>
        </w:rPr>
        <w:t xml:space="preserve"> and ecofriendly products</w:t>
      </w:r>
      <w:r w:rsidR="001D1A78">
        <w:rPr>
          <w:rFonts w:ascii="Arial" w:hAnsi="Arial" w:cs="Arial"/>
          <w:sz w:val="24"/>
        </w:rPr>
        <w:t xml:space="preserve">. </w:t>
      </w:r>
      <w:r w:rsidR="0050201C">
        <w:rPr>
          <w:rFonts w:ascii="Arial" w:hAnsi="Arial" w:cs="Arial"/>
          <w:sz w:val="24"/>
        </w:rPr>
        <w:t>Highlight</w:t>
      </w:r>
      <w:r w:rsidR="007F1221">
        <w:rPr>
          <w:rFonts w:ascii="Arial" w:hAnsi="Arial" w:cs="Arial"/>
          <w:sz w:val="24"/>
        </w:rPr>
        <w:t xml:space="preserve"> the</w:t>
      </w:r>
      <w:r w:rsidR="0063698C">
        <w:rPr>
          <w:rFonts w:ascii="Arial" w:hAnsi="Arial" w:cs="Arial"/>
          <w:sz w:val="24"/>
        </w:rPr>
        <w:t xml:space="preserve"> artist narrative and creative journey to </w:t>
      </w:r>
      <w:r w:rsidR="00EA4323">
        <w:rPr>
          <w:rFonts w:ascii="Arial" w:hAnsi="Arial" w:cs="Arial"/>
          <w:sz w:val="24"/>
        </w:rPr>
        <w:t>set up</w:t>
      </w:r>
      <w:r w:rsidR="0063698C">
        <w:rPr>
          <w:rFonts w:ascii="Arial" w:hAnsi="Arial" w:cs="Arial"/>
          <w:sz w:val="24"/>
        </w:rPr>
        <w:t xml:space="preserve"> </w:t>
      </w:r>
      <w:r w:rsidR="003A7353">
        <w:rPr>
          <w:rFonts w:ascii="Arial" w:hAnsi="Arial" w:cs="Arial"/>
          <w:sz w:val="24"/>
        </w:rPr>
        <w:t>a meaningful connection with audience</w:t>
      </w:r>
      <w:r w:rsidR="00A83DCF">
        <w:rPr>
          <w:rFonts w:ascii="Arial" w:hAnsi="Arial" w:cs="Arial"/>
          <w:sz w:val="24"/>
        </w:rPr>
        <w:t xml:space="preserve">, partner with bloggers specializing in </w:t>
      </w:r>
      <w:r w:rsidR="0047512D">
        <w:rPr>
          <w:rFonts w:ascii="Arial" w:hAnsi="Arial" w:cs="Arial"/>
          <w:sz w:val="24"/>
        </w:rPr>
        <w:t>handmade décor</w:t>
      </w:r>
      <w:r w:rsidR="00A83DCF">
        <w:rPr>
          <w:rFonts w:ascii="Arial" w:hAnsi="Arial" w:cs="Arial"/>
          <w:sz w:val="24"/>
        </w:rPr>
        <w:t xml:space="preserve"> </w:t>
      </w:r>
      <w:r w:rsidR="003C4761">
        <w:rPr>
          <w:rFonts w:ascii="Arial" w:hAnsi="Arial" w:cs="Arial"/>
          <w:sz w:val="24"/>
        </w:rPr>
        <w:t xml:space="preserve">to expand </w:t>
      </w:r>
      <w:r w:rsidR="0050201C">
        <w:rPr>
          <w:rFonts w:ascii="Arial" w:hAnsi="Arial" w:cs="Arial"/>
          <w:sz w:val="24"/>
        </w:rPr>
        <w:t>visibility,</w:t>
      </w:r>
      <w:r w:rsidR="003C4761">
        <w:rPr>
          <w:rFonts w:ascii="Arial" w:hAnsi="Arial" w:cs="Arial"/>
          <w:sz w:val="24"/>
        </w:rPr>
        <w:t xml:space="preserve"> </w:t>
      </w:r>
      <w:r w:rsidR="0050201C">
        <w:rPr>
          <w:rFonts w:ascii="Arial" w:hAnsi="Arial" w:cs="Arial"/>
          <w:sz w:val="24"/>
        </w:rPr>
        <w:t>take part</w:t>
      </w:r>
      <w:r w:rsidR="003C4761">
        <w:rPr>
          <w:rFonts w:ascii="Arial" w:hAnsi="Arial" w:cs="Arial"/>
          <w:sz w:val="24"/>
        </w:rPr>
        <w:t xml:space="preserve"> in artisan fairs to interact </w:t>
      </w:r>
      <w:r w:rsidR="00834442">
        <w:rPr>
          <w:rFonts w:ascii="Arial" w:hAnsi="Arial" w:cs="Arial"/>
          <w:sz w:val="24"/>
        </w:rPr>
        <w:t xml:space="preserve">with </w:t>
      </w:r>
      <w:r w:rsidR="0050201C">
        <w:rPr>
          <w:rFonts w:ascii="Arial" w:hAnsi="Arial" w:cs="Arial"/>
          <w:sz w:val="24"/>
        </w:rPr>
        <w:t xml:space="preserve">clientele. </w:t>
      </w:r>
    </w:p>
    <w:p w14:paraId="670A10AE" w14:textId="579AC23D" w:rsidR="00163CD4" w:rsidRDefault="006276C2" w:rsidP="00070F3E">
      <w:pPr>
        <w:spacing w:after="759" w:line="216" w:lineRule="auto"/>
        <w:ind w:right="427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KEEP IT </w:t>
      </w:r>
      <w:r w:rsidR="00D70374">
        <w:rPr>
          <w:rFonts w:ascii="Arial" w:hAnsi="Arial" w:cs="Arial"/>
          <w:sz w:val="24"/>
        </w:rPr>
        <w:t>OPEN is</w:t>
      </w:r>
      <w:r w:rsidR="00B3151C">
        <w:rPr>
          <w:rFonts w:ascii="Arial" w:hAnsi="Arial" w:cs="Arial"/>
          <w:sz w:val="24"/>
        </w:rPr>
        <w:t xml:space="preserve"> seeking £15</w:t>
      </w:r>
      <w:r w:rsidR="00BB4212">
        <w:rPr>
          <w:rFonts w:ascii="Arial" w:hAnsi="Arial" w:cs="Arial"/>
          <w:sz w:val="24"/>
        </w:rPr>
        <w:t>,</w:t>
      </w:r>
      <w:r w:rsidR="00B3151C">
        <w:rPr>
          <w:rFonts w:ascii="Arial" w:hAnsi="Arial" w:cs="Arial"/>
          <w:sz w:val="24"/>
        </w:rPr>
        <w:t>000</w:t>
      </w:r>
      <w:r w:rsidR="004C7737">
        <w:rPr>
          <w:rFonts w:ascii="Arial" w:hAnsi="Arial" w:cs="Arial"/>
          <w:sz w:val="24"/>
        </w:rPr>
        <w:t xml:space="preserve"> </w:t>
      </w:r>
      <w:r w:rsidR="00BB4212">
        <w:rPr>
          <w:rFonts w:ascii="Arial" w:hAnsi="Arial" w:cs="Arial"/>
          <w:sz w:val="24"/>
        </w:rPr>
        <w:t xml:space="preserve">in startup funding to cover setup costs, materials, </w:t>
      </w:r>
      <w:r w:rsidR="00B87328">
        <w:rPr>
          <w:rFonts w:ascii="Arial" w:hAnsi="Arial" w:cs="Arial"/>
          <w:sz w:val="24"/>
        </w:rPr>
        <w:t xml:space="preserve">marketing, market stalls, and working capital, </w:t>
      </w:r>
      <w:r w:rsidR="00DE6149">
        <w:rPr>
          <w:rFonts w:ascii="Arial" w:hAnsi="Arial" w:cs="Arial"/>
          <w:sz w:val="24"/>
        </w:rPr>
        <w:t>enabling a strong launch and sustainable growth.</w:t>
      </w:r>
    </w:p>
    <w:tbl>
      <w:tblPr>
        <w:tblW w:w="15952" w:type="dxa"/>
        <w:tblInd w:w="-5" w:type="dxa"/>
        <w:tblLook w:val="04A0" w:firstRow="1" w:lastRow="0" w:firstColumn="1" w:lastColumn="0" w:noHBand="0" w:noVBand="1"/>
      </w:tblPr>
      <w:tblGrid>
        <w:gridCol w:w="84"/>
        <w:gridCol w:w="3289"/>
        <w:gridCol w:w="215"/>
        <w:gridCol w:w="2312"/>
        <w:gridCol w:w="252"/>
        <w:gridCol w:w="1799"/>
        <w:gridCol w:w="316"/>
        <w:gridCol w:w="675"/>
        <w:gridCol w:w="127"/>
        <w:gridCol w:w="255"/>
        <w:gridCol w:w="675"/>
        <w:gridCol w:w="139"/>
        <w:gridCol w:w="252"/>
        <w:gridCol w:w="554"/>
        <w:gridCol w:w="315"/>
        <w:gridCol w:w="230"/>
        <w:gridCol w:w="747"/>
        <w:gridCol w:w="264"/>
        <w:gridCol w:w="747"/>
        <w:gridCol w:w="914"/>
        <w:gridCol w:w="86"/>
        <w:gridCol w:w="272"/>
        <w:gridCol w:w="651"/>
        <w:gridCol w:w="912"/>
        <w:gridCol w:w="896"/>
      </w:tblGrid>
      <w:tr w:rsidR="00163CD4" w:rsidRPr="00163CD4" w14:paraId="65C4F76B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7F8C3FC8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garden office/workshop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4277E24E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£3,000 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3198F0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338CCAB3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5054A19B" w14:textId="1D437536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furniture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59C89A10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£2,000 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CB4115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4DBB6769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3B490979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website/photography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7BFD35A1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£1,000 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FF570D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29BD1C86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297B113F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marketing launch/6 months promotions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71515927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£3,000 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D62102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309E9A64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56FC0F81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Market stalls, displays 7 local events 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1EEBA500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£2,000 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25C25F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3E4D199F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4F95CD09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stones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40E7C2E3" w14:textId="2301E88F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                            £0-£500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2C5888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2179C5F0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2EDCB5CA" w14:textId="2866818E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paints/brushes</w:t>
            </w: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/aprons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6436D5BB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£500 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B24E7D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25A12831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57AB4853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sealants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61028492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£400 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A4CEE0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7EBEB05A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328F97D9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working capital reserve</w:t>
            </w:r>
          </w:p>
        </w:tc>
        <w:tc>
          <w:tcPr>
            <w:tcW w:w="2348" w:type="dxa"/>
            <w:gridSpan w:val="5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49C13493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£2,500 </w:t>
            </w: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0AD5F4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33693F7C" w14:textId="77777777" w:rsidTr="00163CD4">
        <w:trPr>
          <w:gridBefore w:val="1"/>
          <w:gridAfter w:val="8"/>
          <w:wBefore w:w="125" w:type="dxa"/>
          <w:wAfter w:w="6660" w:type="dxa"/>
          <w:trHeight w:val="320"/>
        </w:trPr>
        <w:tc>
          <w:tcPr>
            <w:tcW w:w="5145" w:type="dxa"/>
            <w:gridSpan w:val="8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806E2B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2348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0F6306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56E3AD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4B84475B" w14:textId="77777777" w:rsidTr="00163CD4">
        <w:trPr>
          <w:gridBefore w:val="1"/>
          <w:wBefore w:w="125" w:type="dxa"/>
          <w:trHeight w:val="320"/>
        </w:trPr>
        <w:tc>
          <w:tcPr>
            <w:tcW w:w="3747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8B05FD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71C42D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7FE98F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496" w:type="dxa"/>
            <w:gridSpan w:val="4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2FEC7D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2655" w:type="dxa"/>
            <w:gridSpan w:val="4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905393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38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E2F1EA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42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676ABC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5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768823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517863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411CE0FB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tbl>
            <w:tblPr>
              <w:tblW w:w="10623" w:type="dxa"/>
              <w:tblLook w:val="04A0" w:firstRow="1" w:lastRow="0" w:firstColumn="1" w:lastColumn="0" w:noHBand="0" w:noVBand="1"/>
            </w:tblPr>
            <w:tblGrid>
              <w:gridCol w:w="1078"/>
              <w:gridCol w:w="935"/>
              <w:gridCol w:w="949"/>
              <w:gridCol w:w="949"/>
              <w:gridCol w:w="935"/>
              <w:gridCol w:w="935"/>
              <w:gridCol w:w="935"/>
              <w:gridCol w:w="935"/>
            </w:tblGrid>
            <w:tr w:rsidR="00163CD4" w14:paraId="2E709800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9ED938E" w14:textId="3FCD655B" w:rsidR="00163CD4" w:rsidRDefault="00163CD4" w:rsidP="00163CD4">
                  <w:pPr>
                    <w:spacing w:line="240" w:lineRule="auto"/>
                    <w:rPr>
                      <w:rFonts w:ascii="Aptos Narrow" w:eastAsia="Times New Roman" w:hAnsi="Aptos Narrow"/>
                      <w:sz w:val="24"/>
                      <w:lang w:val="en-GB" w:eastAsia="en-GB"/>
                    </w:rPr>
                  </w:pPr>
                  <w:r>
                    <w:rPr>
                      <w:rFonts w:ascii="Aptos Narrow" w:hAnsi="Aptos Narrow"/>
                    </w:rPr>
                    <w:t>FIXED COST</w:t>
                  </w: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A42ADAA" w14:textId="77777777" w:rsidR="00163CD4" w:rsidRDefault="00163CD4" w:rsidP="00163CD4">
                  <w:pPr>
                    <w:rPr>
                      <w:rFonts w:ascii="Aptos Narrow" w:hAnsi="Aptos Narrow"/>
                    </w:rPr>
                  </w:pPr>
                </w:p>
              </w:tc>
              <w:tc>
                <w:tcPr>
                  <w:tcW w:w="132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B0D2EFF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2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3D0B71D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90DC282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FEBA913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EC2326B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B14F7BB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163CD4" w14:paraId="593CE9C4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single" w:sz="4" w:space="0" w:color="44B3E1"/>
                    <w:left w:val="single" w:sz="4" w:space="0" w:color="44B3E1"/>
                    <w:bottom w:val="single" w:sz="4" w:space="0" w:color="44B3E1"/>
                    <w:right w:val="nil"/>
                  </w:tcBorders>
                  <w:shd w:val="clear" w:color="156082" w:fill="156082"/>
                  <w:noWrap/>
                  <w:vAlign w:val="bottom"/>
                  <w:hideMark/>
                </w:tcPr>
                <w:p w14:paraId="30841463" w14:textId="77777777" w:rsidR="00163CD4" w:rsidRDefault="00163CD4" w:rsidP="00163CD4">
                  <w:pPr>
                    <w:rPr>
                      <w:rFonts w:ascii="Aptos Narrow" w:hAnsi="Aptos Narrow"/>
                      <w:b/>
                      <w:bCs/>
                      <w:color w:val="FFFFFF"/>
                      <w:sz w:val="24"/>
                    </w:rPr>
                  </w:pPr>
                  <w:r>
                    <w:rPr>
                      <w:rFonts w:ascii="Aptos Narrow" w:hAnsi="Aptos Narrow"/>
                      <w:b/>
                      <w:bCs/>
                      <w:color w:val="FFFFFF"/>
                    </w:rPr>
                    <w:t>DISCRIPTION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156082" w:fill="156082"/>
                  <w:noWrap/>
                  <w:vAlign w:val="bottom"/>
                  <w:hideMark/>
                </w:tcPr>
                <w:p w14:paraId="560EF261" w14:textId="77777777" w:rsidR="00163CD4" w:rsidRDefault="00163CD4" w:rsidP="00163CD4">
                  <w:pPr>
                    <w:rPr>
                      <w:rFonts w:ascii="Aptos Narrow" w:hAnsi="Aptos Narrow"/>
                      <w:b/>
                      <w:bCs/>
                      <w:color w:val="FFFFFF"/>
                    </w:rPr>
                  </w:pPr>
                  <w:r>
                    <w:rPr>
                      <w:rFonts w:ascii="Aptos Narrow" w:hAnsi="Aptos Narrow"/>
                      <w:b/>
                      <w:bCs/>
                      <w:color w:val="FFFFFF"/>
                    </w:rPr>
                    <w:t>JULY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156082" w:fill="156082"/>
                  <w:noWrap/>
                  <w:vAlign w:val="bottom"/>
                  <w:hideMark/>
                </w:tcPr>
                <w:p w14:paraId="167559F8" w14:textId="77777777" w:rsidR="00163CD4" w:rsidRDefault="00163CD4" w:rsidP="00163CD4">
                  <w:pPr>
                    <w:rPr>
                      <w:rFonts w:ascii="Aptos Narrow" w:hAnsi="Aptos Narrow"/>
                      <w:b/>
                      <w:bCs/>
                      <w:color w:val="FFFFFF"/>
                    </w:rPr>
                  </w:pPr>
                  <w:r>
                    <w:rPr>
                      <w:rFonts w:ascii="Aptos Narrow" w:hAnsi="Aptos Narrow"/>
                      <w:b/>
                      <w:bCs/>
                      <w:color w:val="FFFFFF"/>
                    </w:rPr>
                    <w:t>AUGUST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156082" w:fill="156082"/>
                  <w:noWrap/>
                  <w:vAlign w:val="bottom"/>
                  <w:hideMark/>
                </w:tcPr>
                <w:p w14:paraId="2F0933B2" w14:textId="77777777" w:rsidR="00163CD4" w:rsidRDefault="00163CD4" w:rsidP="00163CD4">
                  <w:pPr>
                    <w:rPr>
                      <w:rFonts w:ascii="Aptos Narrow" w:hAnsi="Aptos Narrow"/>
                      <w:b/>
                      <w:bCs/>
                      <w:color w:val="FFFFFF"/>
                    </w:rPr>
                  </w:pPr>
                  <w:r>
                    <w:rPr>
                      <w:rFonts w:ascii="Aptos Narrow" w:hAnsi="Aptos Narrow"/>
                      <w:b/>
                      <w:bCs/>
                      <w:color w:val="FFFFFF"/>
                    </w:rPr>
                    <w:t>SEPTEMBER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156082" w:fill="156082"/>
                  <w:noWrap/>
                  <w:vAlign w:val="bottom"/>
                  <w:hideMark/>
                </w:tcPr>
                <w:p w14:paraId="0F10FAC6" w14:textId="77777777" w:rsidR="00163CD4" w:rsidRDefault="00163CD4" w:rsidP="00163CD4">
                  <w:pPr>
                    <w:rPr>
                      <w:rFonts w:ascii="Aptos Narrow" w:hAnsi="Aptos Narrow"/>
                      <w:b/>
                      <w:bCs/>
                      <w:color w:val="FFFFFF"/>
                    </w:rPr>
                  </w:pPr>
                  <w:r>
                    <w:rPr>
                      <w:rFonts w:ascii="Aptos Narrow" w:hAnsi="Aptos Narrow"/>
                      <w:b/>
                      <w:bCs/>
                      <w:color w:val="FFFFFF"/>
                    </w:rPr>
                    <w:t>OCTOBER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156082" w:fill="156082"/>
                  <w:noWrap/>
                  <w:vAlign w:val="bottom"/>
                  <w:hideMark/>
                </w:tcPr>
                <w:p w14:paraId="19713FDF" w14:textId="77777777" w:rsidR="00163CD4" w:rsidRDefault="00163CD4" w:rsidP="00163CD4">
                  <w:pPr>
                    <w:rPr>
                      <w:rFonts w:ascii="Aptos Narrow" w:hAnsi="Aptos Narrow"/>
                      <w:b/>
                      <w:bCs/>
                      <w:color w:val="FFFFFF"/>
                    </w:rPr>
                  </w:pPr>
                  <w:r>
                    <w:rPr>
                      <w:rFonts w:ascii="Aptos Narrow" w:hAnsi="Aptos Narrow"/>
                      <w:b/>
                      <w:bCs/>
                      <w:color w:val="FFFFFF"/>
                    </w:rPr>
                    <w:t>NOVEMBER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single" w:sz="4" w:space="0" w:color="44B3E1"/>
                  </w:tcBorders>
                  <w:shd w:val="clear" w:color="156082" w:fill="156082"/>
                  <w:noWrap/>
                  <w:vAlign w:val="bottom"/>
                  <w:hideMark/>
                </w:tcPr>
                <w:p w14:paraId="28ABFB7F" w14:textId="77777777" w:rsidR="00163CD4" w:rsidRDefault="00163CD4" w:rsidP="00163CD4">
                  <w:pPr>
                    <w:rPr>
                      <w:rFonts w:ascii="Aptos Narrow" w:hAnsi="Aptos Narrow"/>
                      <w:b/>
                      <w:bCs/>
                      <w:color w:val="FFFFFF"/>
                    </w:rPr>
                  </w:pPr>
                  <w:r>
                    <w:rPr>
                      <w:rFonts w:ascii="Aptos Narrow" w:hAnsi="Aptos Narrow"/>
                      <w:b/>
                      <w:bCs/>
                      <w:color w:val="FFFFFF"/>
                    </w:rPr>
                    <w:t>DECEMBER</w:t>
                  </w: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8DBF46D" w14:textId="77777777" w:rsidR="00163CD4" w:rsidRDefault="00163CD4" w:rsidP="00163CD4">
                  <w:pPr>
                    <w:rPr>
                      <w:rFonts w:ascii="Aptos Narrow" w:hAnsi="Aptos Narrow"/>
                      <w:b/>
                      <w:bCs/>
                      <w:color w:val="FFFFFF"/>
                    </w:rPr>
                  </w:pPr>
                </w:p>
              </w:tc>
            </w:tr>
            <w:tr w:rsidR="00163CD4" w14:paraId="3CA8EF68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single" w:sz="4" w:space="0" w:color="44B3E1"/>
                    <w:left w:val="single" w:sz="4" w:space="0" w:color="44B3E1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10E0DAD3" w14:textId="77777777" w:rsidR="00163CD4" w:rsidRDefault="00163CD4" w:rsidP="00163CD4">
                  <w:pPr>
                    <w:rPr>
                      <w:rFonts w:ascii="Aptos Narrow" w:hAnsi="Aptos Narrow"/>
                      <w:sz w:val="24"/>
                    </w:rPr>
                  </w:pPr>
                  <w:r>
                    <w:rPr>
                      <w:rFonts w:ascii="Aptos Narrow" w:hAnsi="Aptos Narrow"/>
                    </w:rPr>
                    <w:t>ETSY/EBAYSUB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1D37833B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£10 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75B23936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£10 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5149B118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£10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131BD5E4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£10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2DE93C15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£10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single" w:sz="4" w:space="0" w:color="44B3E1"/>
                  </w:tcBorders>
                  <w:shd w:val="clear" w:color="C0E6F5" w:fill="C0E6F5"/>
                  <w:noWrap/>
                  <w:vAlign w:val="bottom"/>
                  <w:hideMark/>
                </w:tcPr>
                <w:p w14:paraId="67B2CA91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£10 </w:t>
                  </w: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1120DD1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</w:p>
              </w:tc>
            </w:tr>
            <w:tr w:rsidR="00163CD4" w14:paraId="72083DC6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single" w:sz="4" w:space="0" w:color="44B3E1"/>
                    <w:left w:val="single" w:sz="4" w:space="0" w:color="44B3E1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37F53283" w14:textId="77777777" w:rsidR="00163CD4" w:rsidRDefault="00163CD4" w:rsidP="00163CD4">
                  <w:pPr>
                    <w:rPr>
                      <w:rFonts w:ascii="Aptos Narrow" w:hAnsi="Aptos Narrow"/>
                      <w:sz w:val="24"/>
                    </w:rPr>
                  </w:pPr>
                  <w:r>
                    <w:rPr>
                      <w:rFonts w:ascii="Aptos Narrow" w:hAnsi="Aptos Narrow"/>
                    </w:rPr>
                    <w:t>accounting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549F9B3D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£75 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0A13503A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£75 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21F9651D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£75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77A8CB2B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£75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21873552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£75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single" w:sz="4" w:space="0" w:color="44B3E1"/>
                  </w:tcBorders>
                  <w:noWrap/>
                  <w:vAlign w:val="bottom"/>
                  <w:hideMark/>
                </w:tcPr>
                <w:p w14:paraId="5B1558A3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£75 </w:t>
                  </w: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CF65ADA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</w:p>
              </w:tc>
            </w:tr>
            <w:tr w:rsidR="00163CD4" w14:paraId="03D8463B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single" w:sz="4" w:space="0" w:color="44B3E1"/>
                    <w:left w:val="single" w:sz="4" w:space="0" w:color="44B3E1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4136DA4D" w14:textId="77777777" w:rsidR="00163CD4" w:rsidRDefault="00163CD4" w:rsidP="00163CD4">
                  <w:pPr>
                    <w:rPr>
                      <w:rFonts w:ascii="Aptos Narrow" w:hAnsi="Aptos Narrow"/>
                      <w:sz w:val="24"/>
                    </w:rPr>
                  </w:pPr>
                  <w:r>
                    <w:rPr>
                      <w:rFonts w:ascii="Aptos Narrow" w:hAnsi="Aptos Narrow"/>
                    </w:rPr>
                    <w:t>storage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7061A219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£65 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6C948906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£65 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19599342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£65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1C7309FE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£65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045325E6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£65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single" w:sz="4" w:space="0" w:color="44B3E1"/>
                  </w:tcBorders>
                  <w:shd w:val="clear" w:color="C0E6F5" w:fill="C0E6F5"/>
                  <w:noWrap/>
                  <w:vAlign w:val="bottom"/>
                  <w:hideMark/>
                </w:tcPr>
                <w:p w14:paraId="04E1AD1E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£65 </w:t>
                  </w: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0BB1317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</w:p>
              </w:tc>
            </w:tr>
            <w:tr w:rsidR="00163CD4" w14:paraId="735BF0AE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single" w:sz="4" w:space="0" w:color="44B3E1"/>
                    <w:left w:val="single" w:sz="4" w:space="0" w:color="44B3E1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1B0AF5FD" w14:textId="77777777" w:rsidR="00163CD4" w:rsidRDefault="00163CD4" w:rsidP="00163CD4">
                  <w:pPr>
                    <w:rPr>
                      <w:rFonts w:ascii="Aptos Narrow" w:hAnsi="Aptos Narrow"/>
                      <w:sz w:val="24"/>
                    </w:rPr>
                  </w:pPr>
                  <w:r>
                    <w:rPr>
                      <w:rFonts w:ascii="Aptos Narrow" w:hAnsi="Aptos Narrow"/>
                    </w:rPr>
                    <w:t>total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0E8BB95D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£150 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2152DF15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£150 </w:t>
                  </w: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0344E83F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£150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058E7489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£150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noWrap/>
                  <w:vAlign w:val="bottom"/>
                  <w:hideMark/>
                </w:tcPr>
                <w:p w14:paraId="45194F5D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£150 </w:t>
                  </w: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single" w:sz="4" w:space="0" w:color="44B3E1"/>
                  </w:tcBorders>
                  <w:noWrap/>
                  <w:vAlign w:val="bottom"/>
                  <w:hideMark/>
                </w:tcPr>
                <w:p w14:paraId="770677F9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  <w:r>
                    <w:rPr>
                      <w:rFonts w:ascii="Aptos Narrow" w:hAnsi="Aptos Narrow"/>
                    </w:rPr>
                    <w:t xml:space="preserve">£150 </w:t>
                  </w: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E3571CF" w14:textId="77777777" w:rsidR="00163CD4" w:rsidRDefault="00163CD4" w:rsidP="00163CD4">
                  <w:pPr>
                    <w:jc w:val="right"/>
                    <w:rPr>
                      <w:rFonts w:ascii="Aptos Narrow" w:hAnsi="Aptos Narrow"/>
                    </w:rPr>
                  </w:pPr>
                </w:p>
              </w:tc>
            </w:tr>
            <w:tr w:rsidR="00163CD4" w14:paraId="2B500B1C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single" w:sz="4" w:space="0" w:color="44B3E1"/>
                    <w:left w:val="single" w:sz="4" w:space="0" w:color="44B3E1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292D454A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48C7E7F2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381A145E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2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5B8C31BD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2C5D0677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nil"/>
                  </w:tcBorders>
                  <w:shd w:val="clear" w:color="C0E6F5" w:fill="C0E6F5"/>
                  <w:noWrap/>
                  <w:vAlign w:val="bottom"/>
                  <w:hideMark/>
                </w:tcPr>
                <w:p w14:paraId="07CDBECD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single" w:sz="4" w:space="0" w:color="44B3E1"/>
                    <w:left w:val="nil"/>
                    <w:bottom w:val="single" w:sz="4" w:space="0" w:color="44B3E1"/>
                    <w:right w:val="single" w:sz="4" w:space="0" w:color="44B3E1"/>
                  </w:tcBorders>
                  <w:shd w:val="clear" w:color="C0E6F5" w:fill="C0E6F5"/>
                  <w:noWrap/>
                  <w:vAlign w:val="bottom"/>
                  <w:hideMark/>
                </w:tcPr>
                <w:p w14:paraId="7B1D8175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5FC4E2E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163CD4" w14:paraId="29804DED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8C70731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66BAA5B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2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2B7350CF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2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1EFD052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8179953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C62068E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7A25AAB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A7D06F1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163CD4" w14:paraId="0215569D" w14:textId="77777777" w:rsidTr="00163CD4">
              <w:trPr>
                <w:trHeight w:val="320"/>
              </w:trPr>
              <w:tc>
                <w:tcPr>
                  <w:tcW w:w="1483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A3A5909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B76833C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2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C959440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2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165340A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28A46D7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DCC6C76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2669DA36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5E5204F" w14:textId="77777777" w:rsidR="00163CD4" w:rsidRDefault="00163CD4" w:rsidP="00163CD4">
                  <w:pPr>
                    <w:rPr>
                      <w:sz w:val="20"/>
                      <w:szCs w:val="20"/>
                    </w:rPr>
                  </w:pPr>
                </w:p>
              </w:tc>
            </w:tr>
          </w:tbl>
          <w:p w14:paraId="69F19C42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lang w:val="en-GB" w:eastAsia="en-GB"/>
                <w14:ligatures w14:val="none"/>
              </w:rPr>
            </w:pPr>
          </w:p>
        </w:tc>
        <w:tc>
          <w:tcPr>
            <w:tcW w:w="1398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047760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64913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402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22CD4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292940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55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20790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38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CF05C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0DBE7423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EFE08B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98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85E26E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4C56B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402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A6E879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311C76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55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1D9EAE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38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5D3B73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610540C9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5145" w:type="dxa"/>
            <w:gridSpan w:val="8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7A0F85" w14:textId="58426931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VARIABLE COST</w:t>
            </w: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 </w:t>
            </w:r>
          </w:p>
        </w:tc>
        <w:tc>
          <w:tcPr>
            <w:tcW w:w="132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B252FC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1402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26561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C1108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55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A343DD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38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6F39B2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468027C3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21933C75" w14:textId="7005D0C0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  <w:r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  <w:t>DISCRIPTION</w:t>
            </w:r>
          </w:p>
        </w:tc>
        <w:tc>
          <w:tcPr>
            <w:tcW w:w="1398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28831B63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  <w:t>JULY</w:t>
            </w:r>
          </w:p>
        </w:tc>
        <w:tc>
          <w:tcPr>
            <w:tcW w:w="1320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48BE785C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  <w:t>AUGUST</w:t>
            </w:r>
          </w:p>
        </w:tc>
        <w:tc>
          <w:tcPr>
            <w:tcW w:w="1402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4E1C41A1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  <w:t>SEPTEMBER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2D0EA005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  <w:t>OCTOBER</w:t>
            </w:r>
          </w:p>
        </w:tc>
        <w:tc>
          <w:tcPr>
            <w:tcW w:w="1355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251DB430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  <w:t>NOVEMBER</w:t>
            </w:r>
          </w:p>
        </w:tc>
        <w:tc>
          <w:tcPr>
            <w:tcW w:w="1338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156082" w:fill="156082"/>
            <w:noWrap/>
            <w:vAlign w:val="bottom"/>
            <w:hideMark/>
          </w:tcPr>
          <w:p w14:paraId="7F965D24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  <w:t>DECEMBER</w:t>
            </w:r>
          </w:p>
        </w:tc>
      </w:tr>
      <w:tr w:rsidR="00163CD4" w:rsidRPr="00163CD4" w14:paraId="732A874B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3D823D14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electricity/water home studio portion</w:t>
            </w:r>
          </w:p>
        </w:tc>
        <w:tc>
          <w:tcPr>
            <w:tcW w:w="1398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486E0EEB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 </w:t>
            </w:r>
          </w:p>
        </w:tc>
        <w:tc>
          <w:tcPr>
            <w:tcW w:w="1320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413F215E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 </w:t>
            </w:r>
          </w:p>
        </w:tc>
        <w:tc>
          <w:tcPr>
            <w:tcW w:w="1402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2DEFDE61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£25 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6632F0CC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£35 </w:t>
            </w:r>
          </w:p>
        </w:tc>
        <w:tc>
          <w:tcPr>
            <w:tcW w:w="1355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4B4CBFD7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£45 </w:t>
            </w:r>
          </w:p>
        </w:tc>
        <w:tc>
          <w:tcPr>
            <w:tcW w:w="1338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5A686D00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£55 </w:t>
            </w:r>
          </w:p>
        </w:tc>
      </w:tr>
      <w:tr w:rsidR="00163CD4" w:rsidRPr="00163CD4" w14:paraId="1BD384CE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41953079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stones</w:t>
            </w:r>
          </w:p>
        </w:tc>
        <w:tc>
          <w:tcPr>
            <w:tcW w:w="1398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13715EE9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£95 </w:t>
            </w:r>
          </w:p>
        </w:tc>
        <w:tc>
          <w:tcPr>
            <w:tcW w:w="1320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7F52D906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£130 </w:t>
            </w:r>
          </w:p>
        </w:tc>
        <w:tc>
          <w:tcPr>
            <w:tcW w:w="1402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285CA6DA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0579D3CA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£185 </w:t>
            </w:r>
          </w:p>
        </w:tc>
        <w:tc>
          <w:tcPr>
            <w:tcW w:w="1355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2DBE90A6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£210 </w:t>
            </w:r>
          </w:p>
        </w:tc>
        <w:tc>
          <w:tcPr>
            <w:tcW w:w="1338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02C006DA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£230 </w:t>
            </w:r>
          </w:p>
        </w:tc>
      </w:tr>
      <w:tr w:rsidR="00163CD4" w:rsidRPr="00163CD4" w14:paraId="445B8B3E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1C9AA1BE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market stalls</w:t>
            </w:r>
          </w:p>
        </w:tc>
        <w:tc>
          <w:tcPr>
            <w:tcW w:w="1398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733BA467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£25 </w:t>
            </w:r>
          </w:p>
        </w:tc>
        <w:tc>
          <w:tcPr>
            <w:tcW w:w="1320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521EEDF7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£25 </w:t>
            </w:r>
          </w:p>
        </w:tc>
        <w:tc>
          <w:tcPr>
            <w:tcW w:w="1402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079C01D0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£30 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06FE3D51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£30 </w:t>
            </w:r>
          </w:p>
        </w:tc>
        <w:tc>
          <w:tcPr>
            <w:tcW w:w="1355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6282FB1B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£30 </w:t>
            </w:r>
          </w:p>
        </w:tc>
        <w:tc>
          <w:tcPr>
            <w:tcW w:w="1338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55E81ADE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£45 </w:t>
            </w:r>
          </w:p>
        </w:tc>
      </w:tr>
      <w:tr w:rsidR="00163CD4" w:rsidRPr="00163CD4" w14:paraId="62984530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06F9A623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packaging/posting</w:t>
            </w:r>
          </w:p>
        </w:tc>
        <w:tc>
          <w:tcPr>
            <w:tcW w:w="1398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326753AC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£45 </w:t>
            </w:r>
          </w:p>
        </w:tc>
        <w:tc>
          <w:tcPr>
            <w:tcW w:w="1320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4101C7D9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£70 </w:t>
            </w:r>
          </w:p>
        </w:tc>
        <w:tc>
          <w:tcPr>
            <w:tcW w:w="1402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7C5CABEA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£95 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0A3C3948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£110 </w:t>
            </w:r>
          </w:p>
        </w:tc>
        <w:tc>
          <w:tcPr>
            <w:tcW w:w="1355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436E29A4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£135 </w:t>
            </w:r>
          </w:p>
        </w:tc>
        <w:tc>
          <w:tcPr>
            <w:tcW w:w="1338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7440520A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</w:tr>
      <w:tr w:rsidR="00163CD4" w:rsidRPr="00163CD4" w14:paraId="6B8361E4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06A33083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TOTAL</w:t>
            </w:r>
          </w:p>
        </w:tc>
        <w:tc>
          <w:tcPr>
            <w:tcW w:w="1398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3D88BE8C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£180 </w:t>
            </w:r>
          </w:p>
        </w:tc>
        <w:tc>
          <w:tcPr>
            <w:tcW w:w="1320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4202DA19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£240 </w:t>
            </w:r>
          </w:p>
        </w:tc>
        <w:tc>
          <w:tcPr>
            <w:tcW w:w="1402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0275D7BD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£300 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7DE21B4A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£360 </w:t>
            </w:r>
          </w:p>
        </w:tc>
        <w:tc>
          <w:tcPr>
            <w:tcW w:w="1355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663DD779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£420 </w:t>
            </w:r>
          </w:p>
        </w:tc>
        <w:tc>
          <w:tcPr>
            <w:tcW w:w="1338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6D803BCF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£480 </w:t>
            </w:r>
          </w:p>
        </w:tc>
      </w:tr>
      <w:tr w:rsidR="00163CD4" w:rsidRPr="00163CD4" w14:paraId="602FE94A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4F6509" w14:textId="77777777" w:rsidR="00163CD4" w:rsidRPr="00163CD4" w:rsidRDefault="00163CD4" w:rsidP="00163CD4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1398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E3D1D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F57766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402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F26589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2E1EAC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55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5B8786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38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6AEDC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012BBBFB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15B678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98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05D35D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8A725A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402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5198D3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609DFD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55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99A36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38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1DFAD0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5A51E06F" w14:textId="77777777" w:rsidTr="00163CD4">
        <w:trPr>
          <w:gridBefore w:val="1"/>
          <w:gridAfter w:val="4"/>
          <w:wBefore w:w="125" w:type="dxa"/>
          <w:wAfter w:w="3967" w:type="dxa"/>
          <w:trHeight w:val="320"/>
        </w:trPr>
        <w:tc>
          <w:tcPr>
            <w:tcW w:w="3747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D74B6D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98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7553C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1B49E7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402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EEEDE3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28D9DB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55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3A8FD6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38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ACC017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1B2FB605" w14:textId="77777777" w:rsidTr="00163CD4">
        <w:trPr>
          <w:gridAfter w:val="8"/>
          <w:wAfter w:w="6660" w:type="dxa"/>
          <w:trHeight w:val="564"/>
        </w:trPr>
        <w:tc>
          <w:tcPr>
            <w:tcW w:w="5270" w:type="dxa"/>
            <w:gridSpan w:val="9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5854C2" w14:textId="38880CCC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color w:val="auto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color w:val="auto"/>
                <w:kern w:val="0"/>
                <w:sz w:val="24"/>
                <w:lang w:val="en-GB" w:eastAsia="en-GB"/>
                <w14:ligatures w14:val="none"/>
              </w:rPr>
              <w:t>CASHFLOW FORECAST</w:t>
            </w:r>
          </w:p>
        </w:tc>
        <w:tc>
          <w:tcPr>
            <w:tcW w:w="2348" w:type="dxa"/>
            <w:gridSpan w:val="5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B8963B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67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6823BC" w14:textId="406FFFFA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43EA959A" w14:textId="77777777" w:rsidTr="00163CD4">
        <w:trPr>
          <w:gridAfter w:val="3"/>
          <w:wAfter w:w="3662" w:type="dxa"/>
          <w:trHeight w:val="320"/>
        </w:trPr>
        <w:tc>
          <w:tcPr>
            <w:tcW w:w="1534" w:type="dxa"/>
            <w:gridSpan w:val="2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1066A5AD" w14:textId="720EBB1E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  <w:r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  <w:t>DISCRIPTION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4CEE98BE" w14:textId="653A2C93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1414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78668205" w14:textId="692BD270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2616" w:type="dxa"/>
            <w:gridSpan w:val="6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0F96E139" w14:textId="412CF0C9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1366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2A4AEE4C" w14:textId="2A1DED00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1354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156082" w:fill="156082"/>
            <w:noWrap/>
            <w:vAlign w:val="bottom"/>
            <w:hideMark/>
          </w:tcPr>
          <w:p w14:paraId="17A4A1FE" w14:textId="54D0D04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2392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156082" w:fill="156082"/>
            <w:noWrap/>
            <w:vAlign w:val="bottom"/>
            <w:hideMark/>
          </w:tcPr>
          <w:p w14:paraId="21E75296" w14:textId="40A1F0D4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57F8A4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b/>
                <w:bCs/>
                <w:color w:val="FFFFFF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772688AF" w14:textId="77777777" w:rsidTr="00163CD4">
        <w:trPr>
          <w:gridAfter w:val="3"/>
          <w:wAfter w:w="3662" w:type="dxa"/>
          <w:trHeight w:val="320"/>
        </w:trPr>
        <w:tc>
          <w:tcPr>
            <w:tcW w:w="1534" w:type="dxa"/>
            <w:gridSpan w:val="2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197A0F9C" w14:textId="753C389D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7AB5A544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J</w:t>
            </w: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ULY</w:t>
            </w:r>
          </w:p>
        </w:tc>
        <w:tc>
          <w:tcPr>
            <w:tcW w:w="1414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25921A7D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AUGUST</w:t>
            </w:r>
          </w:p>
        </w:tc>
        <w:tc>
          <w:tcPr>
            <w:tcW w:w="2616" w:type="dxa"/>
            <w:gridSpan w:val="6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710EFFC1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SEPTEMBER</w:t>
            </w:r>
          </w:p>
        </w:tc>
        <w:tc>
          <w:tcPr>
            <w:tcW w:w="1366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677680DA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OCTOBER</w:t>
            </w:r>
          </w:p>
        </w:tc>
        <w:tc>
          <w:tcPr>
            <w:tcW w:w="1354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483A210F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NOVEMBER</w:t>
            </w:r>
          </w:p>
        </w:tc>
        <w:tc>
          <w:tcPr>
            <w:tcW w:w="2392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79130B92" w14:textId="60B348B2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       DECEMBER</w:t>
            </w: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AFD90C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7EAC6184" w14:textId="77777777" w:rsidTr="00163CD4">
        <w:trPr>
          <w:gridAfter w:val="3"/>
          <w:wAfter w:w="3662" w:type="dxa"/>
          <w:trHeight w:val="320"/>
        </w:trPr>
        <w:tc>
          <w:tcPr>
            <w:tcW w:w="1534" w:type="dxa"/>
            <w:gridSpan w:val="2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1C568DEC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Fixed Cost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3F8F633D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  <w:tc>
          <w:tcPr>
            <w:tcW w:w="1414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7ADEE017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  <w:tc>
          <w:tcPr>
            <w:tcW w:w="2616" w:type="dxa"/>
            <w:gridSpan w:val="6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5347D6C1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  <w:tc>
          <w:tcPr>
            <w:tcW w:w="1366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06068275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  <w:tc>
          <w:tcPr>
            <w:tcW w:w="1354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42C77BE6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  <w:tc>
          <w:tcPr>
            <w:tcW w:w="2392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79E905A3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8A2B4F" w14:textId="77777777" w:rsidR="00163CD4" w:rsidRPr="00163CD4" w:rsidRDefault="00163CD4" w:rsidP="008B4072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2C063740" w14:textId="77777777" w:rsidTr="00163CD4">
        <w:trPr>
          <w:gridAfter w:val="3"/>
          <w:wAfter w:w="3662" w:type="dxa"/>
          <w:trHeight w:val="320"/>
        </w:trPr>
        <w:tc>
          <w:tcPr>
            <w:tcW w:w="1534" w:type="dxa"/>
            <w:gridSpan w:val="2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362613D8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proofErr w:type="gramStart"/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Variable  Cost</w:t>
            </w:r>
            <w:proofErr w:type="gramEnd"/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6DD407ED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£180 </w:t>
            </w:r>
          </w:p>
        </w:tc>
        <w:tc>
          <w:tcPr>
            <w:tcW w:w="1414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7A4113B8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£240 </w:t>
            </w:r>
          </w:p>
        </w:tc>
        <w:tc>
          <w:tcPr>
            <w:tcW w:w="2616" w:type="dxa"/>
            <w:gridSpan w:val="6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2D9E6704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£300 </w:t>
            </w:r>
          </w:p>
        </w:tc>
        <w:tc>
          <w:tcPr>
            <w:tcW w:w="1366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30E2D0F5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£360 </w:t>
            </w:r>
          </w:p>
        </w:tc>
        <w:tc>
          <w:tcPr>
            <w:tcW w:w="1354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08770BF1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£420 </w:t>
            </w:r>
          </w:p>
        </w:tc>
        <w:tc>
          <w:tcPr>
            <w:tcW w:w="2392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5A11D439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£480 </w:t>
            </w: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0766F8" w14:textId="77777777" w:rsidR="00163CD4" w:rsidRPr="00163CD4" w:rsidRDefault="00163CD4" w:rsidP="008B4072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5996EBD5" w14:textId="77777777" w:rsidTr="00163CD4">
        <w:trPr>
          <w:gridAfter w:val="3"/>
          <w:wAfter w:w="3662" w:type="dxa"/>
          <w:trHeight w:val="320"/>
        </w:trPr>
        <w:tc>
          <w:tcPr>
            <w:tcW w:w="1534" w:type="dxa"/>
            <w:gridSpan w:val="2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05824F2C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Total Cost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7323F1F2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£330 </w:t>
            </w:r>
          </w:p>
        </w:tc>
        <w:tc>
          <w:tcPr>
            <w:tcW w:w="1414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4505BC23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£390 </w:t>
            </w:r>
          </w:p>
        </w:tc>
        <w:tc>
          <w:tcPr>
            <w:tcW w:w="2616" w:type="dxa"/>
            <w:gridSpan w:val="6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080F61DC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£450 </w:t>
            </w:r>
          </w:p>
        </w:tc>
        <w:tc>
          <w:tcPr>
            <w:tcW w:w="1366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5129F1EA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£510 </w:t>
            </w:r>
          </w:p>
        </w:tc>
        <w:tc>
          <w:tcPr>
            <w:tcW w:w="1354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5132724D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£570 </w:t>
            </w:r>
          </w:p>
        </w:tc>
        <w:tc>
          <w:tcPr>
            <w:tcW w:w="2392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1757DB14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£630 </w:t>
            </w: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7C3F59" w14:textId="77777777" w:rsidR="00163CD4" w:rsidRPr="00163CD4" w:rsidRDefault="00163CD4" w:rsidP="008B4072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16667B93" w14:textId="77777777" w:rsidTr="00163CD4">
        <w:trPr>
          <w:gridAfter w:val="3"/>
          <w:wAfter w:w="3662" w:type="dxa"/>
          <w:trHeight w:val="320"/>
        </w:trPr>
        <w:tc>
          <w:tcPr>
            <w:tcW w:w="1534" w:type="dxa"/>
            <w:gridSpan w:val="2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0DE2348E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Revenue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3A06EDD3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£330 </w:t>
            </w:r>
          </w:p>
        </w:tc>
        <w:tc>
          <w:tcPr>
            <w:tcW w:w="1414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36DE8102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£440 </w:t>
            </w:r>
          </w:p>
        </w:tc>
        <w:tc>
          <w:tcPr>
            <w:tcW w:w="2616" w:type="dxa"/>
            <w:gridSpan w:val="6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1107FCE6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£550 </w:t>
            </w:r>
          </w:p>
        </w:tc>
        <w:tc>
          <w:tcPr>
            <w:tcW w:w="1366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7A7DCEDB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£660 </w:t>
            </w:r>
          </w:p>
        </w:tc>
        <w:tc>
          <w:tcPr>
            <w:tcW w:w="1354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shd w:val="clear" w:color="C0E6F5" w:fill="C0E6F5"/>
            <w:noWrap/>
            <w:vAlign w:val="bottom"/>
            <w:hideMark/>
          </w:tcPr>
          <w:p w14:paraId="47759674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£770 </w:t>
            </w:r>
          </w:p>
        </w:tc>
        <w:tc>
          <w:tcPr>
            <w:tcW w:w="2392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shd w:val="clear" w:color="C0E6F5" w:fill="C0E6F5"/>
            <w:noWrap/>
            <w:vAlign w:val="bottom"/>
            <w:hideMark/>
          </w:tcPr>
          <w:p w14:paraId="0519B364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£880 </w:t>
            </w: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03AF3C" w14:textId="77777777" w:rsidR="00163CD4" w:rsidRPr="00163CD4" w:rsidRDefault="00163CD4" w:rsidP="008B4072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6AD171DD" w14:textId="77777777" w:rsidTr="00163CD4">
        <w:trPr>
          <w:gridAfter w:val="3"/>
          <w:wAfter w:w="3662" w:type="dxa"/>
          <w:trHeight w:val="566"/>
        </w:trPr>
        <w:tc>
          <w:tcPr>
            <w:tcW w:w="1534" w:type="dxa"/>
            <w:gridSpan w:val="2"/>
            <w:tcBorders>
              <w:top w:val="single" w:sz="4" w:space="0" w:color="44B3E1"/>
              <w:left w:val="single" w:sz="4" w:space="0" w:color="44B3E1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749F63A8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Profit /loss</w:t>
            </w:r>
          </w:p>
        </w:tc>
        <w:tc>
          <w:tcPr>
            <w:tcW w:w="1300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21BF1925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>0</w:t>
            </w:r>
          </w:p>
        </w:tc>
        <w:tc>
          <w:tcPr>
            <w:tcW w:w="1414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3B3476AF" w14:textId="77777777" w:rsidR="00163CD4" w:rsidRPr="00163CD4" w:rsidRDefault="00163CD4" w:rsidP="008B4072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£50 </w:t>
            </w:r>
          </w:p>
        </w:tc>
        <w:tc>
          <w:tcPr>
            <w:tcW w:w="2616" w:type="dxa"/>
            <w:gridSpan w:val="6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66B9F409" w14:textId="77777777" w:rsidR="00163CD4" w:rsidRPr="00163CD4" w:rsidRDefault="00163CD4" w:rsidP="00163CD4">
            <w:pPr>
              <w:spacing w:after="0" w:line="240" w:lineRule="auto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£100 </w:t>
            </w:r>
          </w:p>
        </w:tc>
        <w:tc>
          <w:tcPr>
            <w:tcW w:w="1366" w:type="dxa"/>
            <w:gridSpan w:val="3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06D3DCA8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£150 </w:t>
            </w:r>
          </w:p>
        </w:tc>
        <w:tc>
          <w:tcPr>
            <w:tcW w:w="1354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nil"/>
            </w:tcBorders>
            <w:noWrap/>
            <w:vAlign w:val="bottom"/>
            <w:hideMark/>
          </w:tcPr>
          <w:p w14:paraId="08C4D547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£200 </w:t>
            </w:r>
          </w:p>
        </w:tc>
        <w:tc>
          <w:tcPr>
            <w:tcW w:w="2392" w:type="dxa"/>
            <w:gridSpan w:val="2"/>
            <w:tcBorders>
              <w:top w:val="single" w:sz="4" w:space="0" w:color="44B3E1"/>
              <w:left w:val="nil"/>
              <w:bottom w:val="single" w:sz="4" w:space="0" w:color="44B3E1"/>
              <w:right w:val="single" w:sz="4" w:space="0" w:color="44B3E1"/>
            </w:tcBorders>
            <w:noWrap/>
            <w:vAlign w:val="bottom"/>
            <w:hideMark/>
          </w:tcPr>
          <w:p w14:paraId="0236B9C5" w14:textId="77777777" w:rsidR="00163CD4" w:rsidRPr="00163CD4" w:rsidRDefault="00163CD4" w:rsidP="00163CD4">
            <w:pPr>
              <w:spacing w:after="0" w:line="240" w:lineRule="auto"/>
              <w:jc w:val="center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  <w:r w:rsidRPr="00163CD4"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  <w:t xml:space="preserve">£250 </w:t>
            </w: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817E28" w14:textId="77777777" w:rsidR="00163CD4" w:rsidRPr="00163CD4" w:rsidRDefault="00163CD4" w:rsidP="008B4072">
            <w:pPr>
              <w:spacing w:after="0" w:line="240" w:lineRule="auto"/>
              <w:jc w:val="right"/>
              <w:rPr>
                <w:rFonts w:ascii="Aptos Narrow" w:eastAsia="Times New Roman" w:hAnsi="Aptos Narrow"/>
                <w:kern w:val="0"/>
                <w:sz w:val="24"/>
                <w:lang w:val="en-GB" w:eastAsia="en-GB"/>
                <w14:ligatures w14:val="none"/>
              </w:rPr>
            </w:pPr>
          </w:p>
        </w:tc>
      </w:tr>
      <w:tr w:rsidR="00163CD4" w:rsidRPr="00163CD4" w14:paraId="40CEF300" w14:textId="77777777" w:rsidTr="00163CD4">
        <w:trPr>
          <w:gridAfter w:val="3"/>
          <w:wAfter w:w="3662" w:type="dxa"/>
          <w:trHeight w:val="320"/>
        </w:trPr>
        <w:tc>
          <w:tcPr>
            <w:tcW w:w="153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0A1800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4771C6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41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E46E22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2616" w:type="dxa"/>
            <w:gridSpan w:val="6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61CE1E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66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2D1E7B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5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F71665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2392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2305FE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A9D14A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71504706" w14:textId="77777777" w:rsidTr="00163CD4">
        <w:trPr>
          <w:gridAfter w:val="3"/>
          <w:wAfter w:w="3662" w:type="dxa"/>
          <w:trHeight w:val="320"/>
        </w:trPr>
        <w:tc>
          <w:tcPr>
            <w:tcW w:w="153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4D2F26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16B113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414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9411CC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2616" w:type="dxa"/>
            <w:gridSpan w:val="6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7BAE88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66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E34EB4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5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4F2B2E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2392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384ABE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314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983C5B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28E3821B" w14:textId="77777777" w:rsidTr="00163CD4">
        <w:trPr>
          <w:gridAfter w:val="9"/>
          <w:wAfter w:w="7722" w:type="dxa"/>
          <w:trHeight w:val="320"/>
        </w:trPr>
        <w:tc>
          <w:tcPr>
            <w:tcW w:w="1608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C19476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694045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D362E5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85BE23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16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DC217A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66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FD1A37" w14:textId="77777777" w:rsidR="00163CD4" w:rsidRPr="00163CD4" w:rsidRDefault="00163CD4" w:rsidP="008B4072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</w:tbl>
    <w:p w14:paraId="5F498E41" w14:textId="473A5901" w:rsidR="005E6EAC" w:rsidRDefault="005E6EAC" w:rsidP="00070F3E">
      <w:pPr>
        <w:spacing w:after="759" w:line="216" w:lineRule="auto"/>
        <w:ind w:right="427"/>
        <w:rPr>
          <w:rFonts w:ascii="Arial" w:hAnsi="Arial" w:cs="Arial"/>
          <w:sz w:val="24"/>
        </w:rPr>
      </w:pPr>
    </w:p>
    <w:p w14:paraId="5F4E4628" w14:textId="0833635B" w:rsidR="00676515" w:rsidRDefault="00676515" w:rsidP="00070F3E">
      <w:pPr>
        <w:spacing w:after="759" w:line="216" w:lineRule="auto"/>
        <w:ind w:right="427"/>
        <w:rPr>
          <w:rFonts w:ascii="Arial" w:hAnsi="Arial" w:cs="Arial"/>
          <w:sz w:val="24"/>
        </w:rPr>
      </w:pPr>
    </w:p>
    <w:p w14:paraId="6471C3F3" w14:textId="77777777" w:rsidR="00D70374" w:rsidRDefault="00D70374" w:rsidP="00070F3E">
      <w:pPr>
        <w:spacing w:after="759" w:line="216" w:lineRule="auto"/>
        <w:ind w:right="427"/>
        <w:rPr>
          <w:rFonts w:ascii="Arial" w:hAnsi="Arial" w:cs="Arial"/>
          <w:sz w:val="24"/>
        </w:rPr>
      </w:pPr>
    </w:p>
    <w:p w14:paraId="1CDDD25A" w14:textId="1DD39864" w:rsidR="00B27C84" w:rsidRPr="00207458" w:rsidRDefault="00B27C84" w:rsidP="004F10AC">
      <w:pPr>
        <w:spacing w:after="955" w:line="216" w:lineRule="auto"/>
        <w:ind w:right="427"/>
        <w:rPr>
          <w:rFonts w:ascii="Arial" w:hAnsi="Arial" w:cs="Arial"/>
        </w:rPr>
      </w:pPr>
    </w:p>
    <w:tbl>
      <w:tblPr>
        <w:tblW w:w="12834" w:type="dxa"/>
        <w:tblLook w:val="04A0" w:firstRow="1" w:lastRow="0" w:firstColumn="1" w:lastColumn="0" w:noHBand="0" w:noVBand="1"/>
      </w:tblPr>
      <w:tblGrid>
        <w:gridCol w:w="2410"/>
        <w:gridCol w:w="1324"/>
        <w:gridCol w:w="1300"/>
        <w:gridCol w:w="1300"/>
        <w:gridCol w:w="1300"/>
        <w:gridCol w:w="1300"/>
        <w:gridCol w:w="1300"/>
        <w:gridCol w:w="1300"/>
        <w:gridCol w:w="1300"/>
      </w:tblGrid>
      <w:tr w:rsidR="00163CD4" w:rsidRPr="00163CD4" w14:paraId="724C1B33" w14:textId="77777777" w:rsidTr="00163CD4">
        <w:trPr>
          <w:trHeight w:val="320"/>
        </w:trPr>
        <w:tc>
          <w:tcPr>
            <w:tcW w:w="241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897D90" w14:textId="77777777" w:rsidR="00163CD4" w:rsidRPr="00163CD4" w:rsidRDefault="00163CD4" w:rsidP="00163CD4">
            <w:pPr>
              <w:spacing w:line="278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A2B9C7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BDF789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CE205B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BC17E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ECDDE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0954CA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067E8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3012BF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  <w:tr w:rsidR="00163CD4" w:rsidRPr="00163CD4" w14:paraId="4CC84CC9" w14:textId="77777777" w:rsidTr="00163CD4">
        <w:trPr>
          <w:trHeight w:val="320"/>
        </w:trPr>
        <w:tc>
          <w:tcPr>
            <w:tcW w:w="241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BC706E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2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322460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AA2674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921718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8CBD39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4414D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DF58FD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65AB3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654301" w14:textId="77777777" w:rsidR="00163CD4" w:rsidRPr="00163CD4" w:rsidRDefault="00163CD4" w:rsidP="00163CD4">
            <w:pPr>
              <w:spacing w:after="0" w:line="240" w:lineRule="auto"/>
              <w:rPr>
                <w:rFonts w:ascii="Times New Roman" w:eastAsia="Times New Roman" w:hAnsi="Times New Roman"/>
                <w:color w:val="auto"/>
                <w:kern w:val="0"/>
                <w:sz w:val="20"/>
                <w:szCs w:val="20"/>
                <w:lang w:val="en-GB" w:eastAsia="en-GB"/>
                <w14:ligatures w14:val="none"/>
              </w:rPr>
            </w:pPr>
          </w:p>
        </w:tc>
      </w:tr>
    </w:tbl>
    <w:p w14:paraId="37E2A19D" w14:textId="451C0203" w:rsidR="00B27C84" w:rsidRPr="00207458" w:rsidRDefault="00B27C84" w:rsidP="008C3F0F">
      <w:pPr>
        <w:pStyle w:val="Heading1"/>
        <w:spacing w:after="46"/>
        <w:ind w:left="469" w:firstLine="0"/>
        <w:rPr>
          <w:rFonts w:ascii="Arial" w:hAnsi="Arial" w:cs="Arial"/>
        </w:rPr>
      </w:pPr>
    </w:p>
    <w:p w14:paraId="080AEF3F" w14:textId="7414131B" w:rsidR="00B27C84" w:rsidRPr="00207458" w:rsidRDefault="007F1221" w:rsidP="00163CD4">
      <w:pPr>
        <w:spacing w:after="0"/>
        <w:ind w:left="479" w:hanging="10"/>
        <w:rPr>
          <w:rFonts w:ascii="Arial" w:hAnsi="Arial" w:cs="Arial"/>
        </w:rPr>
      </w:pPr>
      <w:r w:rsidRPr="00207458">
        <w:rPr>
          <w:rFonts w:ascii="Arial" w:hAnsi="Arial" w:cs="Arial"/>
          <w:sz w:val="48"/>
        </w:rPr>
        <w:t xml:space="preserve"> </w:t>
      </w:r>
    </w:p>
    <w:p w14:paraId="2688FF88" w14:textId="0DD599D2" w:rsidR="00B27C84" w:rsidRPr="00207458" w:rsidRDefault="00B27C84">
      <w:pPr>
        <w:spacing w:after="0"/>
        <w:ind w:left="964"/>
        <w:rPr>
          <w:rFonts w:ascii="Arial" w:hAnsi="Arial" w:cs="Arial"/>
        </w:rPr>
      </w:pPr>
    </w:p>
    <w:p w14:paraId="70BFCE5C" w14:textId="4AE2F1A5" w:rsidR="00B27C84" w:rsidRPr="00207458" w:rsidRDefault="00B27C84">
      <w:pPr>
        <w:spacing w:after="512"/>
        <w:ind w:left="-996" w:right="17974"/>
        <w:rPr>
          <w:rFonts w:ascii="Arial" w:hAnsi="Arial" w:cs="Arial"/>
        </w:rPr>
      </w:pPr>
    </w:p>
    <w:p w14:paraId="41269C1D" w14:textId="16B7CD8D" w:rsidR="00B27C84" w:rsidRDefault="007F1221">
      <w:pPr>
        <w:spacing w:after="0"/>
        <w:ind w:left="-996" w:right="17974"/>
        <w:rPr>
          <w:rFonts w:ascii="Arial" w:hAnsi="Arial" w:cs="Arial"/>
        </w:rPr>
      </w:pPr>
      <w:r w:rsidRPr="00207458">
        <w:rPr>
          <w:rFonts w:ascii="Arial" w:hAnsi="Arial" w:cs="Arial"/>
        </w:rPr>
        <w:br w:type="page"/>
      </w:r>
    </w:p>
    <w:p w14:paraId="30793AD8" w14:textId="0C9D9C35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05FEC890" w14:textId="77777777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16A4C9FC" w14:textId="77777777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3B544C3F" w14:textId="77777777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47B9F189" w14:textId="77777777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4F4B42BA" w14:textId="77777777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139EDB49" w14:textId="77777777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0B751A84" w14:textId="77777777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229717E4" w14:textId="77777777" w:rsidR="00FD757D" w:rsidRDefault="00FD757D">
      <w:pPr>
        <w:spacing w:after="0"/>
        <w:ind w:left="-996" w:right="17974"/>
        <w:rPr>
          <w:rFonts w:ascii="Arial" w:hAnsi="Arial" w:cs="Arial"/>
        </w:rPr>
      </w:pPr>
    </w:p>
    <w:p w14:paraId="7B04CD52" w14:textId="1EC21157" w:rsidR="00B27C84" w:rsidRPr="00207458" w:rsidRDefault="00B27C84" w:rsidP="00382A83">
      <w:pPr>
        <w:spacing w:after="0"/>
        <w:rPr>
          <w:rFonts w:ascii="Arial" w:hAnsi="Arial" w:cs="Arial"/>
        </w:rPr>
      </w:pPr>
    </w:p>
    <w:sectPr w:rsidR="00B27C84" w:rsidRPr="00207458">
      <w:pgSz w:w="19200" w:h="10800" w:orient="landscape"/>
      <w:pgMar w:top="518" w:right="1226" w:bottom="343" w:left="996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DD6DA9"/>
    <w:multiLevelType w:val="hybridMultilevel"/>
    <w:tmpl w:val="7B421702"/>
    <w:lvl w:ilvl="0" w:tplc="ED740DEA">
      <w:start w:val="1"/>
      <w:numFmt w:val="bullet"/>
      <w:lvlText w:val="•"/>
      <w:lvlJc w:val="left"/>
      <w:pPr>
        <w:ind w:left="82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461C1244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0B4A8386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2DAEB01A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45B490E0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50AAE144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9CAC01C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4A3EA6D8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1AFCB82C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19E73D1"/>
    <w:multiLevelType w:val="hybridMultilevel"/>
    <w:tmpl w:val="DA5A42C4"/>
    <w:lvl w:ilvl="0" w:tplc="E5928D40">
      <w:start w:val="1"/>
      <w:numFmt w:val="bullet"/>
      <w:lvlText w:val="•"/>
      <w:lvlJc w:val="left"/>
      <w:pPr>
        <w:ind w:left="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  <w:lvl w:ilvl="1" w:tplc="35C08ADE">
      <w:start w:val="1"/>
      <w:numFmt w:val="bullet"/>
      <w:lvlText w:val="o"/>
      <w:lvlJc w:val="left"/>
      <w:pPr>
        <w:ind w:left="2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  <w:lvl w:ilvl="2" w:tplc="E904E650">
      <w:start w:val="1"/>
      <w:numFmt w:val="bullet"/>
      <w:lvlText w:val="▪"/>
      <w:lvlJc w:val="left"/>
      <w:pPr>
        <w:ind w:left="98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  <w:lvl w:ilvl="3" w:tplc="2B9A3F66">
      <w:start w:val="1"/>
      <w:numFmt w:val="bullet"/>
      <w:lvlText w:val="•"/>
      <w:lvlJc w:val="left"/>
      <w:pPr>
        <w:ind w:left="1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  <w:lvl w:ilvl="4" w:tplc="ABD47C42">
      <w:start w:val="1"/>
      <w:numFmt w:val="bullet"/>
      <w:lvlText w:val="o"/>
      <w:lvlJc w:val="left"/>
      <w:pPr>
        <w:ind w:left="242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  <w:lvl w:ilvl="5" w:tplc="57804FFC">
      <w:start w:val="1"/>
      <w:numFmt w:val="bullet"/>
      <w:lvlText w:val="▪"/>
      <w:lvlJc w:val="left"/>
      <w:pPr>
        <w:ind w:left="31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  <w:lvl w:ilvl="6" w:tplc="0F1638CE">
      <w:start w:val="1"/>
      <w:numFmt w:val="bullet"/>
      <w:lvlText w:val="•"/>
      <w:lvlJc w:val="left"/>
      <w:pPr>
        <w:ind w:left="3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  <w:lvl w:ilvl="7" w:tplc="8D706BFA">
      <w:start w:val="1"/>
      <w:numFmt w:val="bullet"/>
      <w:lvlText w:val="o"/>
      <w:lvlJc w:val="left"/>
      <w:pPr>
        <w:ind w:left="458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  <w:lvl w:ilvl="8" w:tplc="D2C09BD4">
      <w:start w:val="1"/>
      <w:numFmt w:val="bullet"/>
      <w:lvlText w:val="▪"/>
      <w:lvlJc w:val="left"/>
      <w:pPr>
        <w:ind w:left="53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3"/>
        <w:szCs w:val="53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D2B08A4"/>
    <w:multiLevelType w:val="hybridMultilevel"/>
    <w:tmpl w:val="5A3E61DE"/>
    <w:lvl w:ilvl="0" w:tplc="DF904060">
      <w:start w:val="1"/>
      <w:numFmt w:val="bullet"/>
      <w:lvlText w:val="•"/>
      <w:lvlJc w:val="left"/>
      <w:pPr>
        <w:ind w:left="81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F42CED34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85AA2F50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64E65A20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0E6A3A42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48A0A5D4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4894B006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80E09A9C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B7D85B58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6A5341DD"/>
    <w:multiLevelType w:val="hybridMultilevel"/>
    <w:tmpl w:val="EDD21472"/>
    <w:lvl w:ilvl="0" w:tplc="B0762BAC">
      <w:start w:val="1"/>
      <w:numFmt w:val="decimal"/>
      <w:lvlText w:val="%1."/>
      <w:lvlJc w:val="left"/>
      <w:pPr>
        <w:ind w:left="1625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B9826A2C">
      <w:start w:val="1"/>
      <w:numFmt w:val="lowerLetter"/>
      <w:lvlText w:val="%2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A34E8E1C">
      <w:start w:val="1"/>
      <w:numFmt w:val="lowerRoman"/>
      <w:lvlText w:val="%3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73587D9A">
      <w:start w:val="1"/>
      <w:numFmt w:val="decimal"/>
      <w:lvlText w:val="%4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13D0957A">
      <w:start w:val="1"/>
      <w:numFmt w:val="lowerLetter"/>
      <w:lvlText w:val="%5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E8D2845E">
      <w:start w:val="1"/>
      <w:numFmt w:val="lowerRoman"/>
      <w:lvlText w:val="%6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756AC230">
      <w:start w:val="1"/>
      <w:numFmt w:val="decimal"/>
      <w:lvlText w:val="%7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323C78F8">
      <w:start w:val="1"/>
      <w:numFmt w:val="lowerLetter"/>
      <w:lvlText w:val="%8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2DC2EB26">
      <w:start w:val="1"/>
      <w:numFmt w:val="lowerRoman"/>
      <w:lvlText w:val="%9"/>
      <w:lvlJc w:val="left"/>
      <w:pPr>
        <w:ind w:left="684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948267675">
    <w:abstractNumId w:val="2"/>
  </w:num>
  <w:num w:numId="2" w16cid:durableId="242615573">
    <w:abstractNumId w:val="0"/>
  </w:num>
  <w:num w:numId="3" w16cid:durableId="520631590">
    <w:abstractNumId w:val="1"/>
  </w:num>
  <w:num w:numId="4" w16cid:durableId="213054181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27C84"/>
    <w:rsid w:val="00000089"/>
    <w:rsid w:val="00001431"/>
    <w:rsid w:val="000022A6"/>
    <w:rsid w:val="000031A2"/>
    <w:rsid w:val="00014157"/>
    <w:rsid w:val="0001643D"/>
    <w:rsid w:val="000176C5"/>
    <w:rsid w:val="00021E94"/>
    <w:rsid w:val="00031CC0"/>
    <w:rsid w:val="00037AE4"/>
    <w:rsid w:val="00037DDD"/>
    <w:rsid w:val="00041BFE"/>
    <w:rsid w:val="000603D4"/>
    <w:rsid w:val="00061FAA"/>
    <w:rsid w:val="00062D82"/>
    <w:rsid w:val="0006405B"/>
    <w:rsid w:val="00066958"/>
    <w:rsid w:val="00070F3E"/>
    <w:rsid w:val="0007145D"/>
    <w:rsid w:val="00085298"/>
    <w:rsid w:val="00087DDE"/>
    <w:rsid w:val="00091325"/>
    <w:rsid w:val="00094882"/>
    <w:rsid w:val="00097661"/>
    <w:rsid w:val="000B27DC"/>
    <w:rsid w:val="000C339E"/>
    <w:rsid w:val="000F011C"/>
    <w:rsid w:val="000F0365"/>
    <w:rsid w:val="00102541"/>
    <w:rsid w:val="00103921"/>
    <w:rsid w:val="0011024D"/>
    <w:rsid w:val="00110E7D"/>
    <w:rsid w:val="00124301"/>
    <w:rsid w:val="001278D5"/>
    <w:rsid w:val="00127D99"/>
    <w:rsid w:val="00132796"/>
    <w:rsid w:val="0013559F"/>
    <w:rsid w:val="00136B5D"/>
    <w:rsid w:val="001400B6"/>
    <w:rsid w:val="00147A01"/>
    <w:rsid w:val="00154310"/>
    <w:rsid w:val="00160E47"/>
    <w:rsid w:val="00162223"/>
    <w:rsid w:val="001630A1"/>
    <w:rsid w:val="00163CD4"/>
    <w:rsid w:val="00183E62"/>
    <w:rsid w:val="00190A16"/>
    <w:rsid w:val="00192841"/>
    <w:rsid w:val="001938A0"/>
    <w:rsid w:val="00193FC7"/>
    <w:rsid w:val="00196BEB"/>
    <w:rsid w:val="00197C19"/>
    <w:rsid w:val="001A2905"/>
    <w:rsid w:val="001A3A20"/>
    <w:rsid w:val="001B0E2B"/>
    <w:rsid w:val="001B116A"/>
    <w:rsid w:val="001B3741"/>
    <w:rsid w:val="001B3980"/>
    <w:rsid w:val="001B635C"/>
    <w:rsid w:val="001C063F"/>
    <w:rsid w:val="001C4765"/>
    <w:rsid w:val="001C58C4"/>
    <w:rsid w:val="001C6F2A"/>
    <w:rsid w:val="001D1A78"/>
    <w:rsid w:val="001D3A64"/>
    <w:rsid w:val="001E3E83"/>
    <w:rsid w:val="001E7959"/>
    <w:rsid w:val="001E7CBB"/>
    <w:rsid w:val="00207458"/>
    <w:rsid w:val="002127E7"/>
    <w:rsid w:val="00217EDF"/>
    <w:rsid w:val="00224E56"/>
    <w:rsid w:val="00230211"/>
    <w:rsid w:val="00250AC3"/>
    <w:rsid w:val="002618EC"/>
    <w:rsid w:val="00273538"/>
    <w:rsid w:val="00284528"/>
    <w:rsid w:val="00295353"/>
    <w:rsid w:val="002A407F"/>
    <w:rsid w:val="002A41E1"/>
    <w:rsid w:val="002A61C7"/>
    <w:rsid w:val="002B1A6D"/>
    <w:rsid w:val="002B3A06"/>
    <w:rsid w:val="002C620B"/>
    <w:rsid w:val="002D4E5D"/>
    <w:rsid w:val="002D6245"/>
    <w:rsid w:val="002D6B80"/>
    <w:rsid w:val="002E16C5"/>
    <w:rsid w:val="002F672D"/>
    <w:rsid w:val="00300B3A"/>
    <w:rsid w:val="0030235B"/>
    <w:rsid w:val="00306DC7"/>
    <w:rsid w:val="0032005D"/>
    <w:rsid w:val="00324D64"/>
    <w:rsid w:val="003274D0"/>
    <w:rsid w:val="00327FE3"/>
    <w:rsid w:val="00337164"/>
    <w:rsid w:val="0034081B"/>
    <w:rsid w:val="0034202D"/>
    <w:rsid w:val="00343697"/>
    <w:rsid w:val="00347A63"/>
    <w:rsid w:val="00355BB0"/>
    <w:rsid w:val="00370873"/>
    <w:rsid w:val="00371920"/>
    <w:rsid w:val="00372A4F"/>
    <w:rsid w:val="00374CF4"/>
    <w:rsid w:val="00380069"/>
    <w:rsid w:val="00381DAA"/>
    <w:rsid w:val="00382A83"/>
    <w:rsid w:val="00383450"/>
    <w:rsid w:val="003A00C7"/>
    <w:rsid w:val="003A1ADE"/>
    <w:rsid w:val="003A3D90"/>
    <w:rsid w:val="003A7353"/>
    <w:rsid w:val="003C354A"/>
    <w:rsid w:val="003C4761"/>
    <w:rsid w:val="003C6C93"/>
    <w:rsid w:val="003E07A3"/>
    <w:rsid w:val="00401276"/>
    <w:rsid w:val="00403D15"/>
    <w:rsid w:val="00414065"/>
    <w:rsid w:val="004174D0"/>
    <w:rsid w:val="004209DD"/>
    <w:rsid w:val="0042183C"/>
    <w:rsid w:val="00440974"/>
    <w:rsid w:val="00447D9B"/>
    <w:rsid w:val="004521C7"/>
    <w:rsid w:val="004632AC"/>
    <w:rsid w:val="00473EFC"/>
    <w:rsid w:val="0047512D"/>
    <w:rsid w:val="004765F9"/>
    <w:rsid w:val="00480E88"/>
    <w:rsid w:val="00482049"/>
    <w:rsid w:val="00483A1B"/>
    <w:rsid w:val="00485792"/>
    <w:rsid w:val="004863CC"/>
    <w:rsid w:val="004A365E"/>
    <w:rsid w:val="004A6B32"/>
    <w:rsid w:val="004B37DF"/>
    <w:rsid w:val="004B77F5"/>
    <w:rsid w:val="004B7EF0"/>
    <w:rsid w:val="004C58F7"/>
    <w:rsid w:val="004C7737"/>
    <w:rsid w:val="004D4CC3"/>
    <w:rsid w:val="004E4CDF"/>
    <w:rsid w:val="004E5C04"/>
    <w:rsid w:val="004F10AC"/>
    <w:rsid w:val="004F1B5F"/>
    <w:rsid w:val="0050201C"/>
    <w:rsid w:val="005041C7"/>
    <w:rsid w:val="0050624F"/>
    <w:rsid w:val="00515795"/>
    <w:rsid w:val="00522896"/>
    <w:rsid w:val="0052714D"/>
    <w:rsid w:val="00531442"/>
    <w:rsid w:val="00536F75"/>
    <w:rsid w:val="0054261E"/>
    <w:rsid w:val="0054347E"/>
    <w:rsid w:val="00543D52"/>
    <w:rsid w:val="00544C16"/>
    <w:rsid w:val="00555DA1"/>
    <w:rsid w:val="005605A7"/>
    <w:rsid w:val="00570526"/>
    <w:rsid w:val="00571003"/>
    <w:rsid w:val="0057419F"/>
    <w:rsid w:val="00590882"/>
    <w:rsid w:val="005931C4"/>
    <w:rsid w:val="005A1EAE"/>
    <w:rsid w:val="005A2EA7"/>
    <w:rsid w:val="005A5915"/>
    <w:rsid w:val="005A7425"/>
    <w:rsid w:val="005B57E2"/>
    <w:rsid w:val="005C1BF5"/>
    <w:rsid w:val="005C1E1A"/>
    <w:rsid w:val="005E145E"/>
    <w:rsid w:val="005E5476"/>
    <w:rsid w:val="005E6EAC"/>
    <w:rsid w:val="005F2843"/>
    <w:rsid w:val="005F64D3"/>
    <w:rsid w:val="00606B94"/>
    <w:rsid w:val="00606FC5"/>
    <w:rsid w:val="0061253D"/>
    <w:rsid w:val="00613E9D"/>
    <w:rsid w:val="00621223"/>
    <w:rsid w:val="00621A18"/>
    <w:rsid w:val="0062222F"/>
    <w:rsid w:val="006226F9"/>
    <w:rsid w:val="006276C2"/>
    <w:rsid w:val="00636147"/>
    <w:rsid w:val="00636959"/>
    <w:rsid w:val="0063698C"/>
    <w:rsid w:val="006379C6"/>
    <w:rsid w:val="006404C4"/>
    <w:rsid w:val="00641131"/>
    <w:rsid w:val="006461D5"/>
    <w:rsid w:val="006479EC"/>
    <w:rsid w:val="0065226C"/>
    <w:rsid w:val="00656A90"/>
    <w:rsid w:val="00662C17"/>
    <w:rsid w:val="0066302B"/>
    <w:rsid w:val="00663E80"/>
    <w:rsid w:val="006704C7"/>
    <w:rsid w:val="00673423"/>
    <w:rsid w:val="00673DDF"/>
    <w:rsid w:val="00676515"/>
    <w:rsid w:val="006802A7"/>
    <w:rsid w:val="00684737"/>
    <w:rsid w:val="00686B8F"/>
    <w:rsid w:val="006A4671"/>
    <w:rsid w:val="006B1099"/>
    <w:rsid w:val="006B3952"/>
    <w:rsid w:val="006B48D6"/>
    <w:rsid w:val="006C282C"/>
    <w:rsid w:val="006C28B4"/>
    <w:rsid w:val="006D15A1"/>
    <w:rsid w:val="006F20E2"/>
    <w:rsid w:val="00706315"/>
    <w:rsid w:val="00724EBF"/>
    <w:rsid w:val="0072714D"/>
    <w:rsid w:val="007332CF"/>
    <w:rsid w:val="00734C97"/>
    <w:rsid w:val="0073520A"/>
    <w:rsid w:val="0074105C"/>
    <w:rsid w:val="007448D3"/>
    <w:rsid w:val="0074501A"/>
    <w:rsid w:val="0074789C"/>
    <w:rsid w:val="00760B7F"/>
    <w:rsid w:val="007679B5"/>
    <w:rsid w:val="00780344"/>
    <w:rsid w:val="007818EB"/>
    <w:rsid w:val="00785B8F"/>
    <w:rsid w:val="00792265"/>
    <w:rsid w:val="0079651F"/>
    <w:rsid w:val="007A07AC"/>
    <w:rsid w:val="007A5753"/>
    <w:rsid w:val="007B01CE"/>
    <w:rsid w:val="007B262E"/>
    <w:rsid w:val="007B2DBF"/>
    <w:rsid w:val="007D0EC3"/>
    <w:rsid w:val="007D28B2"/>
    <w:rsid w:val="007D4301"/>
    <w:rsid w:val="007E0995"/>
    <w:rsid w:val="007E2935"/>
    <w:rsid w:val="007E2D99"/>
    <w:rsid w:val="007E47D0"/>
    <w:rsid w:val="007E5D75"/>
    <w:rsid w:val="007F1221"/>
    <w:rsid w:val="007F36D4"/>
    <w:rsid w:val="007F769B"/>
    <w:rsid w:val="00817707"/>
    <w:rsid w:val="00821002"/>
    <w:rsid w:val="00834442"/>
    <w:rsid w:val="00835E4F"/>
    <w:rsid w:val="00837A1F"/>
    <w:rsid w:val="00850D20"/>
    <w:rsid w:val="00855462"/>
    <w:rsid w:val="00857EF8"/>
    <w:rsid w:val="00860587"/>
    <w:rsid w:val="00875033"/>
    <w:rsid w:val="00884042"/>
    <w:rsid w:val="00884BC4"/>
    <w:rsid w:val="00886672"/>
    <w:rsid w:val="008A3F70"/>
    <w:rsid w:val="008A560C"/>
    <w:rsid w:val="008A66B6"/>
    <w:rsid w:val="008C0675"/>
    <w:rsid w:val="008C078F"/>
    <w:rsid w:val="008C3F0F"/>
    <w:rsid w:val="008C6ABA"/>
    <w:rsid w:val="008D2785"/>
    <w:rsid w:val="008D38BB"/>
    <w:rsid w:val="008D540E"/>
    <w:rsid w:val="008D723C"/>
    <w:rsid w:val="008F48AD"/>
    <w:rsid w:val="00903C27"/>
    <w:rsid w:val="00910AC0"/>
    <w:rsid w:val="00911F60"/>
    <w:rsid w:val="00913B8D"/>
    <w:rsid w:val="009222A6"/>
    <w:rsid w:val="009443EA"/>
    <w:rsid w:val="009459B2"/>
    <w:rsid w:val="00965B2B"/>
    <w:rsid w:val="009726AE"/>
    <w:rsid w:val="00976A45"/>
    <w:rsid w:val="00980194"/>
    <w:rsid w:val="00981B1B"/>
    <w:rsid w:val="00987800"/>
    <w:rsid w:val="00987A7E"/>
    <w:rsid w:val="009A2BDF"/>
    <w:rsid w:val="009A6C0C"/>
    <w:rsid w:val="009A71B9"/>
    <w:rsid w:val="009B0537"/>
    <w:rsid w:val="009B13BF"/>
    <w:rsid w:val="009B2832"/>
    <w:rsid w:val="009B28F9"/>
    <w:rsid w:val="009E58B0"/>
    <w:rsid w:val="009F2AF4"/>
    <w:rsid w:val="009F7FF1"/>
    <w:rsid w:val="00A13510"/>
    <w:rsid w:val="00A30842"/>
    <w:rsid w:val="00A31999"/>
    <w:rsid w:val="00A372F4"/>
    <w:rsid w:val="00A40F84"/>
    <w:rsid w:val="00A4420A"/>
    <w:rsid w:val="00A508CE"/>
    <w:rsid w:val="00A532B8"/>
    <w:rsid w:val="00A677EB"/>
    <w:rsid w:val="00A67EB8"/>
    <w:rsid w:val="00A7004C"/>
    <w:rsid w:val="00A746C9"/>
    <w:rsid w:val="00A83DCF"/>
    <w:rsid w:val="00A84EA8"/>
    <w:rsid w:val="00A925D3"/>
    <w:rsid w:val="00A9565C"/>
    <w:rsid w:val="00A95A64"/>
    <w:rsid w:val="00A97676"/>
    <w:rsid w:val="00AA1DD1"/>
    <w:rsid w:val="00AA1FCA"/>
    <w:rsid w:val="00AA4F64"/>
    <w:rsid w:val="00AA52B9"/>
    <w:rsid w:val="00AB70DE"/>
    <w:rsid w:val="00AC11C3"/>
    <w:rsid w:val="00AC4B1A"/>
    <w:rsid w:val="00AE15D6"/>
    <w:rsid w:val="00AE34C5"/>
    <w:rsid w:val="00AF25B9"/>
    <w:rsid w:val="00AF2EC4"/>
    <w:rsid w:val="00AF694A"/>
    <w:rsid w:val="00B003B3"/>
    <w:rsid w:val="00B030D4"/>
    <w:rsid w:val="00B03EC0"/>
    <w:rsid w:val="00B06C4A"/>
    <w:rsid w:val="00B274F5"/>
    <w:rsid w:val="00B27C84"/>
    <w:rsid w:val="00B3151C"/>
    <w:rsid w:val="00B40EE0"/>
    <w:rsid w:val="00B428FD"/>
    <w:rsid w:val="00B4578C"/>
    <w:rsid w:val="00B50A36"/>
    <w:rsid w:val="00B52D93"/>
    <w:rsid w:val="00B55238"/>
    <w:rsid w:val="00B56216"/>
    <w:rsid w:val="00B56EE7"/>
    <w:rsid w:val="00B66236"/>
    <w:rsid w:val="00B6635A"/>
    <w:rsid w:val="00B71103"/>
    <w:rsid w:val="00B855CA"/>
    <w:rsid w:val="00B87328"/>
    <w:rsid w:val="00B92B59"/>
    <w:rsid w:val="00B95E29"/>
    <w:rsid w:val="00B97A9C"/>
    <w:rsid w:val="00BB4212"/>
    <w:rsid w:val="00BC04C2"/>
    <w:rsid w:val="00BC0FD5"/>
    <w:rsid w:val="00BC560B"/>
    <w:rsid w:val="00BD7AAA"/>
    <w:rsid w:val="00BE6F6E"/>
    <w:rsid w:val="00BE7D38"/>
    <w:rsid w:val="00BF78FE"/>
    <w:rsid w:val="00C05F30"/>
    <w:rsid w:val="00C14163"/>
    <w:rsid w:val="00C14DAB"/>
    <w:rsid w:val="00C20661"/>
    <w:rsid w:val="00C21140"/>
    <w:rsid w:val="00C327C0"/>
    <w:rsid w:val="00C35AE8"/>
    <w:rsid w:val="00C454F4"/>
    <w:rsid w:val="00C45668"/>
    <w:rsid w:val="00C52E12"/>
    <w:rsid w:val="00C55940"/>
    <w:rsid w:val="00C60FE3"/>
    <w:rsid w:val="00C650AE"/>
    <w:rsid w:val="00C70491"/>
    <w:rsid w:val="00C71DDE"/>
    <w:rsid w:val="00C723EE"/>
    <w:rsid w:val="00C72830"/>
    <w:rsid w:val="00C778CB"/>
    <w:rsid w:val="00C84011"/>
    <w:rsid w:val="00C95794"/>
    <w:rsid w:val="00CA1295"/>
    <w:rsid w:val="00CA19CA"/>
    <w:rsid w:val="00CA1E55"/>
    <w:rsid w:val="00CA30D2"/>
    <w:rsid w:val="00CA3A3A"/>
    <w:rsid w:val="00CA5DB8"/>
    <w:rsid w:val="00CA6732"/>
    <w:rsid w:val="00CB1A9A"/>
    <w:rsid w:val="00CB4200"/>
    <w:rsid w:val="00CB45FE"/>
    <w:rsid w:val="00CC485A"/>
    <w:rsid w:val="00CD1A17"/>
    <w:rsid w:val="00CD4501"/>
    <w:rsid w:val="00CD6095"/>
    <w:rsid w:val="00CE0218"/>
    <w:rsid w:val="00CE07F4"/>
    <w:rsid w:val="00CE393D"/>
    <w:rsid w:val="00CF0F91"/>
    <w:rsid w:val="00CF6CC9"/>
    <w:rsid w:val="00D0689A"/>
    <w:rsid w:val="00D16B1D"/>
    <w:rsid w:val="00D173A6"/>
    <w:rsid w:val="00D20409"/>
    <w:rsid w:val="00D26D31"/>
    <w:rsid w:val="00D30152"/>
    <w:rsid w:val="00D3062B"/>
    <w:rsid w:val="00D31904"/>
    <w:rsid w:val="00D331D4"/>
    <w:rsid w:val="00D535E7"/>
    <w:rsid w:val="00D5491D"/>
    <w:rsid w:val="00D577CA"/>
    <w:rsid w:val="00D57C15"/>
    <w:rsid w:val="00D60EE7"/>
    <w:rsid w:val="00D62C5F"/>
    <w:rsid w:val="00D63A0C"/>
    <w:rsid w:val="00D70374"/>
    <w:rsid w:val="00D71E75"/>
    <w:rsid w:val="00D76940"/>
    <w:rsid w:val="00D9673B"/>
    <w:rsid w:val="00DA4AFC"/>
    <w:rsid w:val="00DA6AA8"/>
    <w:rsid w:val="00DB1C13"/>
    <w:rsid w:val="00DC1E93"/>
    <w:rsid w:val="00DC6AF8"/>
    <w:rsid w:val="00DC72E2"/>
    <w:rsid w:val="00DD107C"/>
    <w:rsid w:val="00DD1FE0"/>
    <w:rsid w:val="00DD7695"/>
    <w:rsid w:val="00DE0BE5"/>
    <w:rsid w:val="00DE6149"/>
    <w:rsid w:val="00DF519B"/>
    <w:rsid w:val="00E0103B"/>
    <w:rsid w:val="00E02F6D"/>
    <w:rsid w:val="00E0436A"/>
    <w:rsid w:val="00E135F6"/>
    <w:rsid w:val="00E15423"/>
    <w:rsid w:val="00E159A9"/>
    <w:rsid w:val="00E16F27"/>
    <w:rsid w:val="00E206E8"/>
    <w:rsid w:val="00E21106"/>
    <w:rsid w:val="00E258CD"/>
    <w:rsid w:val="00E2702F"/>
    <w:rsid w:val="00E312A4"/>
    <w:rsid w:val="00E326F8"/>
    <w:rsid w:val="00E40EB6"/>
    <w:rsid w:val="00E86D1E"/>
    <w:rsid w:val="00E9138A"/>
    <w:rsid w:val="00EA4323"/>
    <w:rsid w:val="00EA6043"/>
    <w:rsid w:val="00EC01FE"/>
    <w:rsid w:val="00EE7956"/>
    <w:rsid w:val="00EF1574"/>
    <w:rsid w:val="00EF35E8"/>
    <w:rsid w:val="00F02463"/>
    <w:rsid w:val="00F16182"/>
    <w:rsid w:val="00F16871"/>
    <w:rsid w:val="00F33E13"/>
    <w:rsid w:val="00F35FEE"/>
    <w:rsid w:val="00F37209"/>
    <w:rsid w:val="00F429CF"/>
    <w:rsid w:val="00F4591E"/>
    <w:rsid w:val="00F519B4"/>
    <w:rsid w:val="00F60F1C"/>
    <w:rsid w:val="00F61197"/>
    <w:rsid w:val="00F635F9"/>
    <w:rsid w:val="00F6582C"/>
    <w:rsid w:val="00F66194"/>
    <w:rsid w:val="00F66845"/>
    <w:rsid w:val="00F67598"/>
    <w:rsid w:val="00F7373F"/>
    <w:rsid w:val="00F73CCE"/>
    <w:rsid w:val="00F84176"/>
    <w:rsid w:val="00F86AE8"/>
    <w:rsid w:val="00F94AB3"/>
    <w:rsid w:val="00FA2E2E"/>
    <w:rsid w:val="00FC1CE7"/>
    <w:rsid w:val="00FC4554"/>
    <w:rsid w:val="00FD01C4"/>
    <w:rsid w:val="00FD757D"/>
    <w:rsid w:val="00FE2479"/>
    <w:rsid w:val="00FE3504"/>
    <w:rsid w:val="00FF59F8"/>
    <w:rsid w:val="00FF6B96"/>
    <w:rsid w:val="00FF7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3360B8"/>
  <w15:docId w15:val="{E6FFBD8C-04C1-764D-867B-4DA14A2285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Times New Roman"/>
      <w:color w:val="000000"/>
      <w:sz w:val="22"/>
      <w:lang w:val="en" w:eastAsia="en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21" w:line="259" w:lineRule="auto"/>
      <w:ind w:left="1477" w:hanging="10"/>
      <w:outlineLvl w:val="0"/>
    </w:pPr>
    <w:rPr>
      <w:rFonts w:ascii="Calibri" w:eastAsia="Calibri" w:hAnsi="Calibri" w:cs="Calibri"/>
      <w:b/>
      <w:color w:val="000000"/>
      <w:sz w:val="65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80" w:line="259" w:lineRule="auto"/>
      <w:ind w:left="479" w:hanging="10"/>
      <w:outlineLvl w:val="1"/>
    </w:pPr>
    <w:rPr>
      <w:rFonts w:ascii="Calibri" w:eastAsia="Calibri" w:hAnsi="Calibri" w:cs="Calibri"/>
      <w:color w:val="000000"/>
      <w:sz w:val="6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65"/>
    </w:rPr>
  </w:style>
  <w:style w:type="character" w:customStyle="1" w:styleId="Heading2Char">
    <w:name w:val="Heading 2 Char"/>
    <w:link w:val="Heading2"/>
    <w:rPr>
      <w:rFonts w:ascii="Calibri" w:eastAsia="Calibri" w:hAnsi="Calibri" w:cs="Calibri"/>
      <w:color w:val="000000"/>
      <w:sz w:val="65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table" w:styleId="TableGrid0">
    <w:name w:val="Table Grid"/>
    <w:basedOn w:val="TableNormal"/>
    <w:uiPriority w:val="39"/>
    <w:rsid w:val="00382A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8D723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1Light">
    <w:name w:val="Grid Table 1 Light"/>
    <w:basedOn w:val="TableNormal"/>
    <w:uiPriority w:val="46"/>
    <w:rsid w:val="008D723C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5Dark-Accent1">
    <w:name w:val="Grid Table 5 Dark Accent 1"/>
    <w:basedOn w:val="TableNormal"/>
    <w:uiPriority w:val="50"/>
    <w:rsid w:val="008D723C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table" w:styleId="PlainTable2">
    <w:name w:val="Plain Table 2"/>
    <w:basedOn w:val="TableNormal"/>
    <w:uiPriority w:val="42"/>
    <w:rsid w:val="00037DDD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GridTable5Dark">
    <w:name w:val="Grid Table 5 Dark"/>
    <w:basedOn w:val="TableNormal"/>
    <w:uiPriority w:val="50"/>
    <w:rsid w:val="001400B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2">
    <w:name w:val="Grid Table 5 Dark Accent 2"/>
    <w:basedOn w:val="TableNormal"/>
    <w:uiPriority w:val="50"/>
    <w:rsid w:val="001400B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4">
    <w:name w:val="Grid Table 5 Dark Accent 4"/>
    <w:basedOn w:val="TableNormal"/>
    <w:uiPriority w:val="50"/>
    <w:rsid w:val="001400B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1400B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465</TotalTime>
  <Pages>12</Pages>
  <Words>1611</Words>
  <Characters>9183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Renata Boguszewska (2429482)</dc:creator>
  <cp:keywords/>
  <cp:lastModifiedBy>Renata Boguszewska (2429482)</cp:lastModifiedBy>
  <cp:revision>480</cp:revision>
  <dcterms:created xsi:type="dcterms:W3CDTF">2025-10-30T17:12:00Z</dcterms:created>
  <dcterms:modified xsi:type="dcterms:W3CDTF">2025-11-24T12:46:00Z</dcterms:modified>
</cp:coreProperties>
</file>