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81307698"/>
        <w:docPartObj>
          <w:docPartGallery w:val="Cover Pages"/>
          <w:docPartUnique/>
        </w:docPartObj>
      </w:sdtPr>
      <w:sdtContent>
        <w:p w14:paraId="09EB0B36" w14:textId="7E6A0111" w:rsidR="00A56278" w:rsidRDefault="00A56278">
          <w:r>
            <w:rPr>
              <w:noProof/>
            </w:rPr>
            <mc:AlternateContent>
              <mc:Choice Requires="wpg">
                <w:drawing>
                  <wp:anchor distT="0" distB="0" distL="114300" distR="114300" simplePos="0" relativeHeight="251662336" behindDoc="0" locked="0" layoutInCell="1" allowOverlap="1" wp14:anchorId="1919C4DA" wp14:editId="0CA1957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B411D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DB71076" wp14:editId="7E25869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5B14B" w14:textId="207CC1DC" w:rsidR="00A56278" w:rsidRPr="00A56278" w:rsidRDefault="00A56278" w:rsidP="00A56278">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DB71076"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6F95B14B" w14:textId="207CC1DC" w:rsidR="00A56278" w:rsidRPr="00A56278" w:rsidRDefault="00A56278" w:rsidP="00A56278">
                          <w:pPr>
                            <w:pStyle w:val="NoSpacing"/>
                            <w:jc w:val="right"/>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A56B9C8" wp14:editId="3C21E0C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10137A" w14:textId="4A26F928" w:rsidR="00A56278" w:rsidRDefault="00A562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problem solving and decision making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BC80A6F" w14:textId="0312FFF2" w:rsidR="00A56278" w:rsidRDefault="00A5627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A56B9C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810137A" w14:textId="4A26F928" w:rsidR="00A56278" w:rsidRDefault="00A562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problem solving and decision making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BC80A6F" w14:textId="0312FFF2" w:rsidR="00A56278" w:rsidRDefault="00A5627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8ED2370" w14:textId="7026B98C" w:rsidR="00A56278" w:rsidRDefault="00A56278">
          <w:r>
            <w:rPr>
              <w:noProof/>
            </w:rPr>
            <mc:AlternateContent>
              <mc:Choice Requires="wps">
                <w:drawing>
                  <wp:anchor distT="0" distB="0" distL="114300" distR="114300" simplePos="0" relativeHeight="251660288" behindDoc="0" locked="0" layoutInCell="1" allowOverlap="1" wp14:anchorId="2DEEFD5F" wp14:editId="4F091AB6">
                    <wp:simplePos x="0" y="0"/>
                    <wp:positionH relativeFrom="page">
                      <wp:posOffset>-1485900</wp:posOffset>
                    </wp:positionH>
                    <wp:positionV relativeFrom="margin">
                      <wp:posOffset>7833360</wp:posOffset>
                    </wp:positionV>
                    <wp:extent cx="5692140" cy="17526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5692140" cy="175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AC35E5" w14:textId="2BE67B44" w:rsidR="00A56278" w:rsidRDefault="00A56278" w:rsidP="00A56278">
                                <w:pPr>
                                  <w:pStyle w:val="NoSpacing"/>
                                  <w:rPr>
                                    <w:color w:val="595959" w:themeColor="text1" w:themeTint="A6"/>
                                    <w:sz w:val="28"/>
                                    <w:szCs w:val="28"/>
                                  </w:rPr>
                                </w:pPr>
                                <w:r>
                                  <w:rPr>
                                    <w:color w:val="595959" w:themeColor="text1" w:themeTint="A6"/>
                                    <w:sz w:val="28"/>
                                    <w:szCs w:val="28"/>
                                  </w:rPr>
                                  <w:t>Student Name: Steve David Tipan Morocho</w:t>
                                </w:r>
                              </w:p>
                              <w:p w14:paraId="0C4DCC3F" w14:textId="4413A1CA" w:rsidR="00A56278" w:rsidRDefault="00A56278" w:rsidP="00A56278">
                                <w:pPr>
                                  <w:pStyle w:val="NoSpacing"/>
                                  <w:rPr>
                                    <w:color w:val="595959" w:themeColor="text1" w:themeTint="A6"/>
                                    <w:sz w:val="28"/>
                                    <w:szCs w:val="28"/>
                                  </w:rPr>
                                </w:pPr>
                                <w:r>
                                  <w:rPr>
                                    <w:color w:val="595959" w:themeColor="text1" w:themeTint="A6"/>
                                    <w:sz w:val="28"/>
                                    <w:szCs w:val="28"/>
                                  </w:rPr>
                                  <w:t>Student number: 1915309</w:t>
                                </w:r>
                              </w:p>
                              <w:p w14:paraId="1BDDA382" w14:textId="6928CD39" w:rsidR="00A56278" w:rsidRDefault="000F0B9D" w:rsidP="00A56278">
                                <w:pPr>
                                  <w:pStyle w:val="NoSpacing"/>
                                  <w:rPr>
                                    <w:color w:val="595959" w:themeColor="text1" w:themeTint="A6"/>
                                    <w:sz w:val="28"/>
                                    <w:szCs w:val="28"/>
                                  </w:rPr>
                                </w:pPr>
                                <w:r>
                                  <w:rPr>
                                    <w:color w:val="595959" w:themeColor="text1" w:themeTint="A6"/>
                                    <w:sz w:val="28"/>
                                    <w:szCs w:val="28"/>
                                  </w:rPr>
                                  <w:t xml:space="preserve">Teacher </w:t>
                                </w:r>
                                <w:r w:rsidR="00A56278">
                                  <w:rPr>
                                    <w:color w:val="595959" w:themeColor="text1" w:themeTint="A6"/>
                                    <w:sz w:val="28"/>
                                    <w:szCs w:val="28"/>
                                  </w:rPr>
                                  <w:t>name:</w:t>
                                </w:r>
                                <w:r w:rsidR="009515EF">
                                  <w:rPr>
                                    <w:color w:val="595959" w:themeColor="text1" w:themeTint="A6"/>
                                    <w:sz w:val="28"/>
                                    <w:szCs w:val="28"/>
                                  </w:rPr>
                                  <w:t xml:space="preserve"> Adesewa Ajayi</w:t>
                                </w:r>
                              </w:p>
                              <w:p w14:paraId="280587E6" w14:textId="77777777" w:rsidR="00A56278" w:rsidRDefault="00A56278" w:rsidP="00A56278">
                                <w:pPr>
                                  <w:pStyle w:val="NoSpacing"/>
                                  <w:rPr>
                                    <w:color w:val="595959" w:themeColor="text1" w:themeTint="A6"/>
                                    <w:sz w:val="28"/>
                                    <w:szCs w:val="28"/>
                                  </w:rPr>
                                </w:pPr>
                              </w:p>
                              <w:p w14:paraId="694ED70F" w14:textId="1F79D8AF" w:rsidR="00A56278" w:rsidRDefault="00A5627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DEEFD5F" id="Text Box 152" o:spid="_x0000_s1028" type="#_x0000_t202" style="position:absolute;margin-left:-117pt;margin-top:616.8pt;width:448.2pt;height:13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" filled="f" stroked="f" strokeweight=".5pt">
                    <v:textbox inset="126pt,0,54pt,0">
                      <w:txbxContent>
                        <w:p w14:paraId="41AC35E5" w14:textId="2BE67B44" w:rsidR="00A56278" w:rsidRDefault="00A56278" w:rsidP="00A56278">
                          <w:pPr>
                            <w:pStyle w:val="NoSpacing"/>
                            <w:rPr>
                              <w:color w:val="595959" w:themeColor="text1" w:themeTint="A6"/>
                              <w:sz w:val="28"/>
                              <w:szCs w:val="28"/>
                            </w:rPr>
                          </w:pPr>
                          <w:r>
                            <w:rPr>
                              <w:color w:val="595959" w:themeColor="text1" w:themeTint="A6"/>
                              <w:sz w:val="28"/>
                              <w:szCs w:val="28"/>
                            </w:rPr>
                            <w:t>Student Name: Steve David Tipan Morocho</w:t>
                          </w:r>
                        </w:p>
                        <w:p w14:paraId="0C4DCC3F" w14:textId="4413A1CA" w:rsidR="00A56278" w:rsidRDefault="00A56278" w:rsidP="00A56278">
                          <w:pPr>
                            <w:pStyle w:val="NoSpacing"/>
                            <w:rPr>
                              <w:color w:val="595959" w:themeColor="text1" w:themeTint="A6"/>
                              <w:sz w:val="28"/>
                              <w:szCs w:val="28"/>
                            </w:rPr>
                          </w:pPr>
                          <w:r>
                            <w:rPr>
                              <w:color w:val="595959" w:themeColor="text1" w:themeTint="A6"/>
                              <w:sz w:val="28"/>
                              <w:szCs w:val="28"/>
                            </w:rPr>
                            <w:t>Student number: 1915309</w:t>
                          </w:r>
                        </w:p>
                        <w:p w14:paraId="1BDDA382" w14:textId="6928CD39" w:rsidR="00A56278" w:rsidRDefault="000F0B9D" w:rsidP="00A56278">
                          <w:pPr>
                            <w:pStyle w:val="NoSpacing"/>
                            <w:rPr>
                              <w:color w:val="595959" w:themeColor="text1" w:themeTint="A6"/>
                              <w:sz w:val="28"/>
                              <w:szCs w:val="28"/>
                            </w:rPr>
                          </w:pPr>
                          <w:r>
                            <w:rPr>
                              <w:color w:val="595959" w:themeColor="text1" w:themeTint="A6"/>
                              <w:sz w:val="28"/>
                              <w:szCs w:val="28"/>
                            </w:rPr>
                            <w:t xml:space="preserve">Teacher </w:t>
                          </w:r>
                          <w:r w:rsidR="00A56278">
                            <w:rPr>
                              <w:color w:val="595959" w:themeColor="text1" w:themeTint="A6"/>
                              <w:sz w:val="28"/>
                              <w:szCs w:val="28"/>
                            </w:rPr>
                            <w:t>name:</w:t>
                          </w:r>
                          <w:r w:rsidR="009515EF">
                            <w:rPr>
                              <w:color w:val="595959" w:themeColor="text1" w:themeTint="A6"/>
                              <w:sz w:val="28"/>
                              <w:szCs w:val="28"/>
                            </w:rPr>
                            <w:t xml:space="preserve"> Adesewa Ajayi</w:t>
                          </w:r>
                        </w:p>
                        <w:p w14:paraId="280587E6" w14:textId="77777777" w:rsidR="00A56278" w:rsidRDefault="00A56278" w:rsidP="00A56278">
                          <w:pPr>
                            <w:pStyle w:val="NoSpacing"/>
                            <w:rPr>
                              <w:color w:val="595959" w:themeColor="text1" w:themeTint="A6"/>
                              <w:sz w:val="28"/>
                              <w:szCs w:val="28"/>
                            </w:rPr>
                          </w:pPr>
                        </w:p>
                        <w:p w14:paraId="694ED70F" w14:textId="1F79D8AF" w:rsidR="00A56278" w:rsidRDefault="00A5627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margin"/>
                  </v:shape>
                </w:pict>
              </mc:Fallback>
            </mc:AlternateContent>
          </w:r>
          <w:r>
            <w:br w:type="page"/>
          </w:r>
        </w:p>
      </w:sdtContent>
    </w:sdt>
    <w:sdt>
      <w:sdtPr>
        <w:id w:val="-63934075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7204A0A" w14:textId="66087163" w:rsidR="00425021" w:rsidRDefault="00425021">
          <w:pPr>
            <w:pStyle w:val="TOCHeading"/>
          </w:pPr>
          <w:r>
            <w:t>Contents</w:t>
          </w:r>
        </w:p>
        <w:p w14:paraId="58B66433" w14:textId="2C4A1BF0" w:rsidR="00425021" w:rsidRDefault="00425021">
          <w:pPr>
            <w:pStyle w:val="TOC1"/>
            <w:tabs>
              <w:tab w:val="right" w:leader="dot" w:pos="9016"/>
            </w:tabs>
            <w:rPr>
              <w:noProof/>
            </w:rPr>
          </w:pPr>
          <w:r>
            <w:fldChar w:fldCharType="begin"/>
          </w:r>
          <w:r>
            <w:instrText xml:space="preserve"> TOC \o "1-3" \h \z \u </w:instrText>
          </w:r>
          <w:r>
            <w:fldChar w:fldCharType="separate"/>
          </w:r>
          <w:hyperlink w:anchor="_Toc58934088" w:history="1">
            <w:r w:rsidRPr="007235E9">
              <w:rPr>
                <w:rStyle w:val="Hyperlink"/>
                <w:noProof/>
              </w:rPr>
              <w:t>Report for problem-solving and decision making.</w:t>
            </w:r>
            <w:r>
              <w:rPr>
                <w:noProof/>
                <w:webHidden/>
              </w:rPr>
              <w:tab/>
            </w:r>
            <w:r>
              <w:rPr>
                <w:noProof/>
                <w:webHidden/>
              </w:rPr>
              <w:fldChar w:fldCharType="begin"/>
            </w:r>
            <w:r>
              <w:rPr>
                <w:noProof/>
                <w:webHidden/>
              </w:rPr>
              <w:instrText xml:space="preserve"> PAGEREF _Toc58934088 \h </w:instrText>
            </w:r>
            <w:r>
              <w:rPr>
                <w:noProof/>
                <w:webHidden/>
              </w:rPr>
            </w:r>
            <w:r>
              <w:rPr>
                <w:noProof/>
                <w:webHidden/>
              </w:rPr>
              <w:fldChar w:fldCharType="separate"/>
            </w:r>
            <w:r>
              <w:rPr>
                <w:noProof/>
                <w:webHidden/>
              </w:rPr>
              <w:t>2</w:t>
            </w:r>
            <w:r>
              <w:rPr>
                <w:noProof/>
                <w:webHidden/>
              </w:rPr>
              <w:fldChar w:fldCharType="end"/>
            </w:r>
          </w:hyperlink>
        </w:p>
        <w:p w14:paraId="682EE10D" w14:textId="65912A5F" w:rsidR="00425021" w:rsidRDefault="00425021">
          <w:pPr>
            <w:pStyle w:val="TOC2"/>
            <w:tabs>
              <w:tab w:val="right" w:leader="dot" w:pos="9016"/>
            </w:tabs>
            <w:rPr>
              <w:noProof/>
            </w:rPr>
          </w:pPr>
          <w:hyperlink w:anchor="_Toc58934089" w:history="1">
            <w:r w:rsidRPr="007235E9">
              <w:rPr>
                <w:rStyle w:val="Hyperlink"/>
                <w:noProof/>
              </w:rPr>
              <w:t>Problem-solving</w:t>
            </w:r>
            <w:r>
              <w:rPr>
                <w:noProof/>
                <w:webHidden/>
              </w:rPr>
              <w:tab/>
            </w:r>
            <w:r>
              <w:rPr>
                <w:noProof/>
                <w:webHidden/>
              </w:rPr>
              <w:fldChar w:fldCharType="begin"/>
            </w:r>
            <w:r>
              <w:rPr>
                <w:noProof/>
                <w:webHidden/>
              </w:rPr>
              <w:instrText xml:space="preserve"> PAGEREF _Toc58934089 \h </w:instrText>
            </w:r>
            <w:r>
              <w:rPr>
                <w:noProof/>
                <w:webHidden/>
              </w:rPr>
            </w:r>
            <w:r>
              <w:rPr>
                <w:noProof/>
                <w:webHidden/>
              </w:rPr>
              <w:fldChar w:fldCharType="separate"/>
            </w:r>
            <w:r>
              <w:rPr>
                <w:noProof/>
                <w:webHidden/>
              </w:rPr>
              <w:t>2</w:t>
            </w:r>
            <w:r>
              <w:rPr>
                <w:noProof/>
                <w:webHidden/>
              </w:rPr>
              <w:fldChar w:fldCharType="end"/>
            </w:r>
          </w:hyperlink>
        </w:p>
        <w:p w14:paraId="697C9878" w14:textId="6143D407" w:rsidR="00425021" w:rsidRDefault="00425021">
          <w:pPr>
            <w:pStyle w:val="TOC2"/>
            <w:tabs>
              <w:tab w:val="right" w:leader="dot" w:pos="9016"/>
            </w:tabs>
            <w:rPr>
              <w:noProof/>
            </w:rPr>
          </w:pPr>
          <w:hyperlink w:anchor="_Toc58934090" w:history="1">
            <w:r w:rsidRPr="007235E9">
              <w:rPr>
                <w:rStyle w:val="Hyperlink"/>
                <w:noProof/>
              </w:rPr>
              <w:t>Decision making:</w:t>
            </w:r>
            <w:r>
              <w:rPr>
                <w:noProof/>
                <w:webHidden/>
              </w:rPr>
              <w:tab/>
            </w:r>
            <w:r>
              <w:rPr>
                <w:noProof/>
                <w:webHidden/>
              </w:rPr>
              <w:fldChar w:fldCharType="begin"/>
            </w:r>
            <w:r>
              <w:rPr>
                <w:noProof/>
                <w:webHidden/>
              </w:rPr>
              <w:instrText xml:space="preserve"> PAGEREF _Toc58934090 \h </w:instrText>
            </w:r>
            <w:r>
              <w:rPr>
                <w:noProof/>
                <w:webHidden/>
              </w:rPr>
            </w:r>
            <w:r>
              <w:rPr>
                <w:noProof/>
                <w:webHidden/>
              </w:rPr>
              <w:fldChar w:fldCharType="separate"/>
            </w:r>
            <w:r>
              <w:rPr>
                <w:noProof/>
                <w:webHidden/>
              </w:rPr>
              <w:t>2</w:t>
            </w:r>
            <w:r>
              <w:rPr>
                <w:noProof/>
                <w:webHidden/>
              </w:rPr>
              <w:fldChar w:fldCharType="end"/>
            </w:r>
          </w:hyperlink>
        </w:p>
        <w:p w14:paraId="6BF2313F" w14:textId="7C1F013C" w:rsidR="00425021" w:rsidRDefault="00425021">
          <w:pPr>
            <w:pStyle w:val="TOC2"/>
            <w:tabs>
              <w:tab w:val="right" w:leader="dot" w:pos="9016"/>
            </w:tabs>
            <w:rPr>
              <w:noProof/>
            </w:rPr>
          </w:pPr>
          <w:hyperlink w:anchor="_Toc58934091" w:history="1">
            <w:r w:rsidRPr="007235E9">
              <w:rPr>
                <w:rStyle w:val="Hyperlink"/>
                <w:noProof/>
              </w:rPr>
              <w:t>A Complex Problem In Healthcare:</w:t>
            </w:r>
            <w:r>
              <w:rPr>
                <w:noProof/>
                <w:webHidden/>
              </w:rPr>
              <w:tab/>
            </w:r>
            <w:r>
              <w:rPr>
                <w:noProof/>
                <w:webHidden/>
              </w:rPr>
              <w:fldChar w:fldCharType="begin"/>
            </w:r>
            <w:r>
              <w:rPr>
                <w:noProof/>
                <w:webHidden/>
              </w:rPr>
              <w:instrText xml:space="preserve"> PAGEREF _Toc58934091 \h </w:instrText>
            </w:r>
            <w:r>
              <w:rPr>
                <w:noProof/>
                <w:webHidden/>
              </w:rPr>
            </w:r>
            <w:r>
              <w:rPr>
                <w:noProof/>
                <w:webHidden/>
              </w:rPr>
              <w:fldChar w:fldCharType="separate"/>
            </w:r>
            <w:r>
              <w:rPr>
                <w:noProof/>
                <w:webHidden/>
              </w:rPr>
              <w:t>2</w:t>
            </w:r>
            <w:r>
              <w:rPr>
                <w:noProof/>
                <w:webHidden/>
              </w:rPr>
              <w:fldChar w:fldCharType="end"/>
            </w:r>
          </w:hyperlink>
        </w:p>
        <w:p w14:paraId="45582F2E" w14:textId="69E2EF71" w:rsidR="00425021" w:rsidRDefault="00425021">
          <w:pPr>
            <w:pStyle w:val="TOC2"/>
            <w:tabs>
              <w:tab w:val="right" w:leader="dot" w:pos="9016"/>
            </w:tabs>
            <w:rPr>
              <w:noProof/>
            </w:rPr>
          </w:pPr>
          <w:hyperlink w:anchor="_Toc58934092" w:history="1">
            <w:r w:rsidRPr="007235E9">
              <w:rPr>
                <w:rStyle w:val="Hyperlink"/>
                <w:noProof/>
              </w:rPr>
              <w:t>Analyse for decision-making process</w:t>
            </w:r>
            <w:r>
              <w:rPr>
                <w:noProof/>
                <w:webHidden/>
              </w:rPr>
              <w:tab/>
            </w:r>
            <w:r>
              <w:rPr>
                <w:noProof/>
                <w:webHidden/>
              </w:rPr>
              <w:fldChar w:fldCharType="begin"/>
            </w:r>
            <w:r>
              <w:rPr>
                <w:noProof/>
                <w:webHidden/>
              </w:rPr>
              <w:instrText xml:space="preserve"> PAGEREF _Toc58934092 \h </w:instrText>
            </w:r>
            <w:r>
              <w:rPr>
                <w:noProof/>
                <w:webHidden/>
              </w:rPr>
            </w:r>
            <w:r>
              <w:rPr>
                <w:noProof/>
                <w:webHidden/>
              </w:rPr>
              <w:fldChar w:fldCharType="separate"/>
            </w:r>
            <w:r>
              <w:rPr>
                <w:noProof/>
                <w:webHidden/>
              </w:rPr>
              <w:t>2</w:t>
            </w:r>
            <w:r>
              <w:rPr>
                <w:noProof/>
                <w:webHidden/>
              </w:rPr>
              <w:fldChar w:fldCharType="end"/>
            </w:r>
          </w:hyperlink>
        </w:p>
        <w:p w14:paraId="6316C3C3" w14:textId="047CA199" w:rsidR="00425021" w:rsidRDefault="00425021">
          <w:pPr>
            <w:pStyle w:val="TOC2"/>
            <w:tabs>
              <w:tab w:val="right" w:leader="dot" w:pos="9016"/>
            </w:tabs>
            <w:rPr>
              <w:noProof/>
            </w:rPr>
          </w:pPr>
          <w:hyperlink w:anchor="_Toc58934093" w:history="1">
            <w:r w:rsidRPr="007235E9">
              <w:rPr>
                <w:rStyle w:val="Hyperlink"/>
                <w:noProof/>
              </w:rPr>
              <w:t>ABSENCE OF PATIENT COMMITMENT INFLUENCES PATIENT RESULTS</w:t>
            </w:r>
            <w:r>
              <w:rPr>
                <w:noProof/>
                <w:webHidden/>
              </w:rPr>
              <w:tab/>
            </w:r>
            <w:r>
              <w:rPr>
                <w:noProof/>
                <w:webHidden/>
              </w:rPr>
              <w:fldChar w:fldCharType="begin"/>
            </w:r>
            <w:r>
              <w:rPr>
                <w:noProof/>
                <w:webHidden/>
              </w:rPr>
              <w:instrText xml:space="preserve"> PAGEREF _Toc58934093 \h </w:instrText>
            </w:r>
            <w:r>
              <w:rPr>
                <w:noProof/>
                <w:webHidden/>
              </w:rPr>
            </w:r>
            <w:r>
              <w:rPr>
                <w:noProof/>
                <w:webHidden/>
              </w:rPr>
              <w:fldChar w:fldCharType="separate"/>
            </w:r>
            <w:r>
              <w:rPr>
                <w:noProof/>
                <w:webHidden/>
              </w:rPr>
              <w:t>3</w:t>
            </w:r>
            <w:r>
              <w:rPr>
                <w:noProof/>
                <w:webHidden/>
              </w:rPr>
              <w:fldChar w:fldCharType="end"/>
            </w:r>
          </w:hyperlink>
        </w:p>
        <w:p w14:paraId="7B60F7B0" w14:textId="4924DDF4" w:rsidR="00425021" w:rsidRDefault="00425021">
          <w:pPr>
            <w:pStyle w:val="TOC2"/>
            <w:tabs>
              <w:tab w:val="right" w:leader="dot" w:pos="9016"/>
            </w:tabs>
            <w:rPr>
              <w:noProof/>
            </w:rPr>
          </w:pPr>
          <w:hyperlink w:anchor="_Toc58934094" w:history="1">
            <w:r w:rsidRPr="007235E9">
              <w:rPr>
                <w:rStyle w:val="Hyperlink"/>
                <w:noProof/>
              </w:rPr>
              <w:t>COMMUNICATION BREAKDOWNS ARE A MAIN SOURCE OF CLINICAL MISTAKE</w:t>
            </w:r>
            <w:r>
              <w:rPr>
                <w:noProof/>
                <w:webHidden/>
              </w:rPr>
              <w:tab/>
            </w:r>
            <w:r>
              <w:rPr>
                <w:noProof/>
                <w:webHidden/>
              </w:rPr>
              <w:fldChar w:fldCharType="begin"/>
            </w:r>
            <w:r>
              <w:rPr>
                <w:noProof/>
                <w:webHidden/>
              </w:rPr>
              <w:instrText xml:space="preserve"> PAGEREF _Toc58934094 \h </w:instrText>
            </w:r>
            <w:r>
              <w:rPr>
                <w:noProof/>
                <w:webHidden/>
              </w:rPr>
            </w:r>
            <w:r>
              <w:rPr>
                <w:noProof/>
                <w:webHidden/>
              </w:rPr>
              <w:fldChar w:fldCharType="separate"/>
            </w:r>
            <w:r>
              <w:rPr>
                <w:noProof/>
                <w:webHidden/>
              </w:rPr>
              <w:t>3</w:t>
            </w:r>
            <w:r>
              <w:rPr>
                <w:noProof/>
                <w:webHidden/>
              </w:rPr>
              <w:fldChar w:fldCharType="end"/>
            </w:r>
          </w:hyperlink>
        </w:p>
        <w:p w14:paraId="520B11B3" w14:textId="094B1709" w:rsidR="00425021" w:rsidRDefault="00425021">
          <w:pPr>
            <w:pStyle w:val="TOC2"/>
            <w:tabs>
              <w:tab w:val="right" w:leader="dot" w:pos="9016"/>
            </w:tabs>
            <w:rPr>
              <w:noProof/>
            </w:rPr>
          </w:pPr>
          <w:hyperlink w:anchor="_Toc58934095" w:history="1">
            <w:r w:rsidRPr="007235E9">
              <w:rPr>
                <w:rStyle w:val="Hyperlink"/>
                <w:noProof/>
              </w:rPr>
              <w:t>LIMITED UNDERSTANDING OF FINDING AND TREATMENT INFLUENCES CARE</w:t>
            </w:r>
            <w:r>
              <w:rPr>
                <w:noProof/>
                <w:webHidden/>
              </w:rPr>
              <w:tab/>
            </w:r>
            <w:r>
              <w:rPr>
                <w:noProof/>
                <w:webHidden/>
              </w:rPr>
              <w:fldChar w:fldCharType="begin"/>
            </w:r>
            <w:r>
              <w:rPr>
                <w:noProof/>
                <w:webHidden/>
              </w:rPr>
              <w:instrText xml:space="preserve"> PAGEREF _Toc58934095 \h </w:instrText>
            </w:r>
            <w:r>
              <w:rPr>
                <w:noProof/>
                <w:webHidden/>
              </w:rPr>
            </w:r>
            <w:r>
              <w:rPr>
                <w:noProof/>
                <w:webHidden/>
              </w:rPr>
              <w:fldChar w:fldCharType="separate"/>
            </w:r>
            <w:r>
              <w:rPr>
                <w:noProof/>
                <w:webHidden/>
              </w:rPr>
              <w:t>3</w:t>
            </w:r>
            <w:r>
              <w:rPr>
                <w:noProof/>
                <w:webHidden/>
              </w:rPr>
              <w:fldChar w:fldCharType="end"/>
            </w:r>
          </w:hyperlink>
        </w:p>
        <w:p w14:paraId="0DB2D620" w14:textId="6D881104" w:rsidR="00425021" w:rsidRDefault="00425021">
          <w:pPr>
            <w:pStyle w:val="TOC1"/>
            <w:tabs>
              <w:tab w:val="right" w:leader="dot" w:pos="9016"/>
            </w:tabs>
            <w:rPr>
              <w:noProof/>
            </w:rPr>
          </w:pPr>
          <w:hyperlink w:anchor="_Toc58934096" w:history="1">
            <w:r w:rsidRPr="007235E9">
              <w:rPr>
                <w:rStyle w:val="Hyperlink"/>
                <w:noProof/>
              </w:rPr>
              <w:t>Alternative Solutions</w:t>
            </w:r>
            <w:r>
              <w:rPr>
                <w:noProof/>
                <w:webHidden/>
              </w:rPr>
              <w:tab/>
            </w:r>
            <w:r>
              <w:rPr>
                <w:noProof/>
                <w:webHidden/>
              </w:rPr>
              <w:fldChar w:fldCharType="begin"/>
            </w:r>
            <w:r>
              <w:rPr>
                <w:noProof/>
                <w:webHidden/>
              </w:rPr>
              <w:instrText xml:space="preserve"> PAGEREF _Toc58934096 \h </w:instrText>
            </w:r>
            <w:r>
              <w:rPr>
                <w:noProof/>
                <w:webHidden/>
              </w:rPr>
            </w:r>
            <w:r>
              <w:rPr>
                <w:noProof/>
                <w:webHidden/>
              </w:rPr>
              <w:fldChar w:fldCharType="separate"/>
            </w:r>
            <w:r>
              <w:rPr>
                <w:noProof/>
                <w:webHidden/>
              </w:rPr>
              <w:t>3</w:t>
            </w:r>
            <w:r>
              <w:rPr>
                <w:noProof/>
                <w:webHidden/>
              </w:rPr>
              <w:fldChar w:fldCharType="end"/>
            </w:r>
          </w:hyperlink>
        </w:p>
        <w:p w14:paraId="20CD31CA" w14:textId="4D1AF2E8" w:rsidR="00425021" w:rsidRDefault="00425021">
          <w:pPr>
            <w:pStyle w:val="TOC2"/>
            <w:tabs>
              <w:tab w:val="right" w:leader="dot" w:pos="9016"/>
            </w:tabs>
            <w:rPr>
              <w:noProof/>
            </w:rPr>
          </w:pPr>
          <w:hyperlink w:anchor="_Toc58934097" w:history="1">
            <w:r w:rsidRPr="007235E9">
              <w:rPr>
                <w:rStyle w:val="Hyperlink"/>
                <w:noProof/>
              </w:rPr>
              <w:t>UTILIZATION OF TEACH-BACK</w:t>
            </w:r>
            <w:r>
              <w:rPr>
                <w:noProof/>
                <w:webHidden/>
              </w:rPr>
              <w:tab/>
            </w:r>
            <w:r>
              <w:rPr>
                <w:noProof/>
                <w:webHidden/>
              </w:rPr>
              <w:fldChar w:fldCharType="begin"/>
            </w:r>
            <w:r>
              <w:rPr>
                <w:noProof/>
                <w:webHidden/>
              </w:rPr>
              <w:instrText xml:space="preserve"> PAGEREF _Toc58934097 \h </w:instrText>
            </w:r>
            <w:r>
              <w:rPr>
                <w:noProof/>
                <w:webHidden/>
              </w:rPr>
            </w:r>
            <w:r>
              <w:rPr>
                <w:noProof/>
                <w:webHidden/>
              </w:rPr>
              <w:fldChar w:fldCharType="separate"/>
            </w:r>
            <w:r>
              <w:rPr>
                <w:noProof/>
                <w:webHidden/>
              </w:rPr>
              <w:t>3</w:t>
            </w:r>
            <w:r>
              <w:rPr>
                <w:noProof/>
                <w:webHidden/>
              </w:rPr>
              <w:fldChar w:fldCharType="end"/>
            </w:r>
          </w:hyperlink>
        </w:p>
        <w:p w14:paraId="7AFBD3A4" w14:textId="76036C42" w:rsidR="00425021" w:rsidRDefault="00425021">
          <w:pPr>
            <w:pStyle w:val="TOC1"/>
            <w:tabs>
              <w:tab w:val="right" w:leader="dot" w:pos="9016"/>
            </w:tabs>
            <w:rPr>
              <w:noProof/>
            </w:rPr>
          </w:pPr>
          <w:hyperlink w:anchor="_Toc58934098" w:history="1">
            <w:r w:rsidRPr="007235E9">
              <w:rPr>
                <w:rStyle w:val="Hyperlink"/>
                <w:noProof/>
              </w:rPr>
              <w:t>A Decision-Making Technique</w:t>
            </w:r>
            <w:r>
              <w:rPr>
                <w:noProof/>
                <w:webHidden/>
              </w:rPr>
              <w:tab/>
            </w:r>
            <w:r>
              <w:rPr>
                <w:noProof/>
                <w:webHidden/>
              </w:rPr>
              <w:fldChar w:fldCharType="begin"/>
            </w:r>
            <w:r>
              <w:rPr>
                <w:noProof/>
                <w:webHidden/>
              </w:rPr>
              <w:instrText xml:space="preserve"> PAGEREF _Toc58934098 \h </w:instrText>
            </w:r>
            <w:r>
              <w:rPr>
                <w:noProof/>
                <w:webHidden/>
              </w:rPr>
            </w:r>
            <w:r>
              <w:rPr>
                <w:noProof/>
                <w:webHidden/>
              </w:rPr>
              <w:fldChar w:fldCharType="separate"/>
            </w:r>
            <w:r>
              <w:rPr>
                <w:noProof/>
                <w:webHidden/>
              </w:rPr>
              <w:t>4</w:t>
            </w:r>
            <w:r>
              <w:rPr>
                <w:noProof/>
                <w:webHidden/>
              </w:rPr>
              <w:fldChar w:fldCharType="end"/>
            </w:r>
          </w:hyperlink>
        </w:p>
        <w:p w14:paraId="29F342CD" w14:textId="51DA2580" w:rsidR="00425021" w:rsidRDefault="00425021">
          <w:pPr>
            <w:pStyle w:val="TOC2"/>
            <w:tabs>
              <w:tab w:val="right" w:leader="dot" w:pos="9016"/>
            </w:tabs>
            <w:rPr>
              <w:noProof/>
            </w:rPr>
          </w:pPr>
          <w:hyperlink w:anchor="_Toc58934099" w:history="1">
            <w:r w:rsidRPr="007235E9">
              <w:rPr>
                <w:rStyle w:val="Hyperlink"/>
                <w:noProof/>
              </w:rPr>
              <w:t>SOLUTION</w:t>
            </w:r>
            <w:r>
              <w:rPr>
                <w:noProof/>
                <w:webHidden/>
              </w:rPr>
              <w:tab/>
            </w:r>
            <w:r>
              <w:rPr>
                <w:noProof/>
                <w:webHidden/>
              </w:rPr>
              <w:fldChar w:fldCharType="begin"/>
            </w:r>
            <w:r>
              <w:rPr>
                <w:noProof/>
                <w:webHidden/>
              </w:rPr>
              <w:instrText xml:space="preserve"> PAGEREF _Toc58934099 \h </w:instrText>
            </w:r>
            <w:r>
              <w:rPr>
                <w:noProof/>
                <w:webHidden/>
              </w:rPr>
            </w:r>
            <w:r>
              <w:rPr>
                <w:noProof/>
                <w:webHidden/>
              </w:rPr>
              <w:fldChar w:fldCharType="separate"/>
            </w:r>
            <w:r>
              <w:rPr>
                <w:noProof/>
                <w:webHidden/>
              </w:rPr>
              <w:t>6</w:t>
            </w:r>
            <w:r>
              <w:rPr>
                <w:noProof/>
                <w:webHidden/>
              </w:rPr>
              <w:fldChar w:fldCharType="end"/>
            </w:r>
          </w:hyperlink>
        </w:p>
        <w:p w14:paraId="74566EA3" w14:textId="25465BBD" w:rsidR="00425021" w:rsidRDefault="00425021">
          <w:pPr>
            <w:pStyle w:val="TOC1"/>
            <w:tabs>
              <w:tab w:val="right" w:leader="dot" w:pos="9016"/>
            </w:tabs>
            <w:rPr>
              <w:noProof/>
            </w:rPr>
          </w:pPr>
          <w:hyperlink w:anchor="_Toc58934100" w:history="1">
            <w:r w:rsidRPr="007235E9">
              <w:rPr>
                <w:rStyle w:val="Hyperlink"/>
                <w:noProof/>
              </w:rPr>
              <w:t>Plan for Implementation</w:t>
            </w:r>
            <w:r>
              <w:rPr>
                <w:noProof/>
                <w:webHidden/>
              </w:rPr>
              <w:tab/>
            </w:r>
            <w:r>
              <w:rPr>
                <w:noProof/>
                <w:webHidden/>
              </w:rPr>
              <w:fldChar w:fldCharType="begin"/>
            </w:r>
            <w:r>
              <w:rPr>
                <w:noProof/>
                <w:webHidden/>
              </w:rPr>
              <w:instrText xml:space="preserve"> PAGEREF _Toc58934100 \h </w:instrText>
            </w:r>
            <w:r>
              <w:rPr>
                <w:noProof/>
                <w:webHidden/>
              </w:rPr>
            </w:r>
            <w:r>
              <w:rPr>
                <w:noProof/>
                <w:webHidden/>
              </w:rPr>
              <w:fldChar w:fldCharType="separate"/>
            </w:r>
            <w:r>
              <w:rPr>
                <w:noProof/>
                <w:webHidden/>
              </w:rPr>
              <w:t>7</w:t>
            </w:r>
            <w:r>
              <w:rPr>
                <w:noProof/>
                <w:webHidden/>
              </w:rPr>
              <w:fldChar w:fldCharType="end"/>
            </w:r>
          </w:hyperlink>
        </w:p>
        <w:p w14:paraId="32DF5DF3" w14:textId="329B6931" w:rsidR="00425021" w:rsidRDefault="00425021">
          <w:pPr>
            <w:pStyle w:val="TOC2"/>
            <w:tabs>
              <w:tab w:val="right" w:leader="dot" w:pos="9016"/>
            </w:tabs>
            <w:rPr>
              <w:noProof/>
            </w:rPr>
          </w:pPr>
          <w:hyperlink w:anchor="_Toc58934101" w:history="1">
            <w:r w:rsidRPr="007235E9">
              <w:rPr>
                <w:rStyle w:val="Hyperlink"/>
                <w:noProof/>
              </w:rPr>
              <w:t>ELIMINATING THREATS FROM THE FRAMEWORK</w:t>
            </w:r>
            <w:r>
              <w:rPr>
                <w:noProof/>
                <w:webHidden/>
              </w:rPr>
              <w:tab/>
            </w:r>
            <w:r>
              <w:rPr>
                <w:noProof/>
                <w:webHidden/>
              </w:rPr>
              <w:fldChar w:fldCharType="begin"/>
            </w:r>
            <w:r>
              <w:rPr>
                <w:noProof/>
                <w:webHidden/>
              </w:rPr>
              <w:instrText xml:space="preserve"> PAGEREF _Toc58934101 \h </w:instrText>
            </w:r>
            <w:r>
              <w:rPr>
                <w:noProof/>
                <w:webHidden/>
              </w:rPr>
            </w:r>
            <w:r>
              <w:rPr>
                <w:noProof/>
                <w:webHidden/>
              </w:rPr>
              <w:fldChar w:fldCharType="separate"/>
            </w:r>
            <w:r>
              <w:rPr>
                <w:noProof/>
                <w:webHidden/>
              </w:rPr>
              <w:t>7</w:t>
            </w:r>
            <w:r>
              <w:rPr>
                <w:noProof/>
                <w:webHidden/>
              </w:rPr>
              <w:fldChar w:fldCharType="end"/>
            </w:r>
          </w:hyperlink>
        </w:p>
        <w:p w14:paraId="3E23FB22" w14:textId="2863C062" w:rsidR="00425021" w:rsidRDefault="00425021">
          <w:pPr>
            <w:pStyle w:val="TOC2"/>
            <w:tabs>
              <w:tab w:val="right" w:leader="dot" w:pos="9016"/>
            </w:tabs>
            <w:rPr>
              <w:noProof/>
            </w:rPr>
          </w:pPr>
          <w:hyperlink w:anchor="_Toc58934102" w:history="1">
            <w:r w:rsidRPr="007235E9">
              <w:rPr>
                <w:rStyle w:val="Hyperlink"/>
                <w:noProof/>
              </w:rPr>
              <w:t>REDUCING TOLERANCE FOR DISTRACTION AND DECREASED SAFETY</w:t>
            </w:r>
            <w:r>
              <w:rPr>
                <w:noProof/>
                <w:webHidden/>
              </w:rPr>
              <w:tab/>
            </w:r>
            <w:r>
              <w:rPr>
                <w:noProof/>
                <w:webHidden/>
              </w:rPr>
              <w:fldChar w:fldCharType="begin"/>
            </w:r>
            <w:r>
              <w:rPr>
                <w:noProof/>
                <w:webHidden/>
              </w:rPr>
              <w:instrText xml:space="preserve"> PAGEREF _Toc58934102 \h </w:instrText>
            </w:r>
            <w:r>
              <w:rPr>
                <w:noProof/>
                <w:webHidden/>
              </w:rPr>
            </w:r>
            <w:r>
              <w:rPr>
                <w:noProof/>
                <w:webHidden/>
              </w:rPr>
              <w:fldChar w:fldCharType="separate"/>
            </w:r>
            <w:r>
              <w:rPr>
                <w:noProof/>
                <w:webHidden/>
              </w:rPr>
              <w:t>7</w:t>
            </w:r>
            <w:r>
              <w:rPr>
                <w:noProof/>
                <w:webHidden/>
              </w:rPr>
              <w:fldChar w:fldCharType="end"/>
            </w:r>
          </w:hyperlink>
        </w:p>
        <w:p w14:paraId="0566289D" w14:textId="2BB90FB6" w:rsidR="00425021" w:rsidRDefault="00425021">
          <w:pPr>
            <w:pStyle w:val="TOC2"/>
            <w:tabs>
              <w:tab w:val="right" w:leader="dot" w:pos="9016"/>
            </w:tabs>
            <w:rPr>
              <w:noProof/>
            </w:rPr>
          </w:pPr>
          <w:hyperlink w:anchor="_Toc58934103" w:history="1">
            <w:r w:rsidRPr="007235E9">
              <w:rPr>
                <w:rStyle w:val="Hyperlink"/>
                <w:noProof/>
              </w:rPr>
              <w:t>IN AVIATION, THE STERILE COCKPIT RULE IS A FEDERAL AVIATION</w:t>
            </w:r>
            <w:r>
              <w:rPr>
                <w:noProof/>
                <w:webHidden/>
              </w:rPr>
              <w:tab/>
            </w:r>
            <w:r>
              <w:rPr>
                <w:noProof/>
                <w:webHidden/>
              </w:rPr>
              <w:fldChar w:fldCharType="begin"/>
            </w:r>
            <w:r>
              <w:rPr>
                <w:noProof/>
                <w:webHidden/>
              </w:rPr>
              <w:instrText xml:space="preserve"> PAGEREF _Toc58934103 \h </w:instrText>
            </w:r>
            <w:r>
              <w:rPr>
                <w:noProof/>
                <w:webHidden/>
              </w:rPr>
            </w:r>
            <w:r>
              <w:rPr>
                <w:noProof/>
                <w:webHidden/>
              </w:rPr>
              <w:fldChar w:fldCharType="separate"/>
            </w:r>
            <w:r>
              <w:rPr>
                <w:noProof/>
                <w:webHidden/>
              </w:rPr>
              <w:t>7</w:t>
            </w:r>
            <w:r>
              <w:rPr>
                <w:noProof/>
                <w:webHidden/>
              </w:rPr>
              <w:fldChar w:fldCharType="end"/>
            </w:r>
          </w:hyperlink>
        </w:p>
        <w:p w14:paraId="3B30B9AC" w14:textId="6F46B2BF" w:rsidR="00425021" w:rsidRDefault="00425021">
          <w:pPr>
            <w:pStyle w:val="TOC1"/>
            <w:tabs>
              <w:tab w:val="right" w:leader="dot" w:pos="9016"/>
            </w:tabs>
            <w:rPr>
              <w:noProof/>
            </w:rPr>
          </w:pPr>
          <w:hyperlink w:anchor="_Toc58934104" w:history="1">
            <w:r w:rsidRPr="007235E9">
              <w:rPr>
                <w:rStyle w:val="Hyperlink"/>
                <w:noProof/>
              </w:rPr>
              <w:t>Communicate the plan to stakeholders</w:t>
            </w:r>
            <w:r>
              <w:rPr>
                <w:noProof/>
                <w:webHidden/>
              </w:rPr>
              <w:tab/>
            </w:r>
            <w:r>
              <w:rPr>
                <w:noProof/>
                <w:webHidden/>
              </w:rPr>
              <w:fldChar w:fldCharType="begin"/>
            </w:r>
            <w:r>
              <w:rPr>
                <w:noProof/>
                <w:webHidden/>
              </w:rPr>
              <w:instrText xml:space="preserve"> PAGEREF _Toc58934104 \h </w:instrText>
            </w:r>
            <w:r>
              <w:rPr>
                <w:noProof/>
                <w:webHidden/>
              </w:rPr>
            </w:r>
            <w:r>
              <w:rPr>
                <w:noProof/>
                <w:webHidden/>
              </w:rPr>
              <w:fldChar w:fldCharType="separate"/>
            </w:r>
            <w:r>
              <w:rPr>
                <w:noProof/>
                <w:webHidden/>
              </w:rPr>
              <w:t>8</w:t>
            </w:r>
            <w:r>
              <w:rPr>
                <w:noProof/>
                <w:webHidden/>
              </w:rPr>
              <w:fldChar w:fldCharType="end"/>
            </w:r>
          </w:hyperlink>
        </w:p>
        <w:p w14:paraId="574FBC85" w14:textId="1BA3D0C5" w:rsidR="00425021" w:rsidRDefault="00425021">
          <w:pPr>
            <w:pStyle w:val="TOC2"/>
            <w:tabs>
              <w:tab w:val="right" w:leader="dot" w:pos="9016"/>
            </w:tabs>
            <w:rPr>
              <w:noProof/>
            </w:rPr>
          </w:pPr>
          <w:hyperlink w:anchor="_Toc58934105" w:history="1">
            <w:r w:rsidRPr="007235E9">
              <w:rPr>
                <w:rStyle w:val="Hyperlink"/>
                <w:noProof/>
              </w:rPr>
              <w:t>IDENTIFY LEADERS</w:t>
            </w:r>
            <w:r>
              <w:rPr>
                <w:noProof/>
                <w:webHidden/>
              </w:rPr>
              <w:tab/>
            </w:r>
            <w:r>
              <w:rPr>
                <w:noProof/>
                <w:webHidden/>
              </w:rPr>
              <w:fldChar w:fldCharType="begin"/>
            </w:r>
            <w:r>
              <w:rPr>
                <w:noProof/>
                <w:webHidden/>
              </w:rPr>
              <w:instrText xml:space="preserve"> PAGEREF _Toc58934105 \h </w:instrText>
            </w:r>
            <w:r>
              <w:rPr>
                <w:noProof/>
                <w:webHidden/>
              </w:rPr>
            </w:r>
            <w:r>
              <w:rPr>
                <w:noProof/>
                <w:webHidden/>
              </w:rPr>
              <w:fldChar w:fldCharType="separate"/>
            </w:r>
            <w:r>
              <w:rPr>
                <w:noProof/>
                <w:webHidden/>
              </w:rPr>
              <w:t>8</w:t>
            </w:r>
            <w:r>
              <w:rPr>
                <w:noProof/>
                <w:webHidden/>
              </w:rPr>
              <w:fldChar w:fldCharType="end"/>
            </w:r>
          </w:hyperlink>
        </w:p>
        <w:p w14:paraId="29002DA2" w14:textId="5D2F7D5A" w:rsidR="00425021" w:rsidRDefault="00425021">
          <w:pPr>
            <w:pStyle w:val="TOC2"/>
            <w:tabs>
              <w:tab w:val="right" w:leader="dot" w:pos="9016"/>
            </w:tabs>
            <w:rPr>
              <w:noProof/>
            </w:rPr>
          </w:pPr>
          <w:hyperlink w:anchor="_Toc58934106" w:history="1">
            <w:r w:rsidRPr="007235E9">
              <w:rPr>
                <w:rStyle w:val="Hyperlink"/>
                <w:noProof/>
              </w:rPr>
              <w:t>COMMUNICATE REGULARLY</w:t>
            </w:r>
            <w:r>
              <w:rPr>
                <w:noProof/>
                <w:webHidden/>
              </w:rPr>
              <w:tab/>
            </w:r>
            <w:r>
              <w:rPr>
                <w:noProof/>
                <w:webHidden/>
              </w:rPr>
              <w:fldChar w:fldCharType="begin"/>
            </w:r>
            <w:r>
              <w:rPr>
                <w:noProof/>
                <w:webHidden/>
              </w:rPr>
              <w:instrText xml:space="preserve"> PAGEREF _Toc58934106 \h </w:instrText>
            </w:r>
            <w:r>
              <w:rPr>
                <w:noProof/>
                <w:webHidden/>
              </w:rPr>
            </w:r>
            <w:r>
              <w:rPr>
                <w:noProof/>
                <w:webHidden/>
              </w:rPr>
              <w:fldChar w:fldCharType="separate"/>
            </w:r>
            <w:r>
              <w:rPr>
                <w:noProof/>
                <w:webHidden/>
              </w:rPr>
              <w:t>8</w:t>
            </w:r>
            <w:r>
              <w:rPr>
                <w:noProof/>
                <w:webHidden/>
              </w:rPr>
              <w:fldChar w:fldCharType="end"/>
            </w:r>
          </w:hyperlink>
        </w:p>
        <w:p w14:paraId="06E3683C" w14:textId="6680D0AA" w:rsidR="00425021" w:rsidRDefault="00425021">
          <w:pPr>
            <w:pStyle w:val="TOC2"/>
            <w:tabs>
              <w:tab w:val="right" w:leader="dot" w:pos="9016"/>
            </w:tabs>
            <w:rPr>
              <w:noProof/>
            </w:rPr>
          </w:pPr>
          <w:hyperlink w:anchor="_Toc58934107" w:history="1">
            <w:r w:rsidRPr="007235E9">
              <w:rPr>
                <w:rStyle w:val="Hyperlink"/>
                <w:noProof/>
              </w:rPr>
              <w:t>MANAGE EXPECTATIONS</w:t>
            </w:r>
            <w:r>
              <w:rPr>
                <w:noProof/>
                <w:webHidden/>
              </w:rPr>
              <w:tab/>
            </w:r>
            <w:r>
              <w:rPr>
                <w:noProof/>
                <w:webHidden/>
              </w:rPr>
              <w:fldChar w:fldCharType="begin"/>
            </w:r>
            <w:r>
              <w:rPr>
                <w:noProof/>
                <w:webHidden/>
              </w:rPr>
              <w:instrText xml:space="preserve"> PAGEREF _Toc58934107 \h </w:instrText>
            </w:r>
            <w:r>
              <w:rPr>
                <w:noProof/>
                <w:webHidden/>
              </w:rPr>
            </w:r>
            <w:r>
              <w:rPr>
                <w:noProof/>
                <w:webHidden/>
              </w:rPr>
              <w:fldChar w:fldCharType="separate"/>
            </w:r>
            <w:r>
              <w:rPr>
                <w:noProof/>
                <w:webHidden/>
              </w:rPr>
              <w:t>8</w:t>
            </w:r>
            <w:r>
              <w:rPr>
                <w:noProof/>
                <w:webHidden/>
              </w:rPr>
              <w:fldChar w:fldCharType="end"/>
            </w:r>
          </w:hyperlink>
        </w:p>
        <w:p w14:paraId="5D228B1B" w14:textId="3619A30F" w:rsidR="00425021" w:rsidRDefault="00425021">
          <w:pPr>
            <w:pStyle w:val="TOC2"/>
            <w:tabs>
              <w:tab w:val="right" w:leader="dot" w:pos="9016"/>
            </w:tabs>
            <w:rPr>
              <w:noProof/>
            </w:rPr>
          </w:pPr>
          <w:hyperlink w:anchor="_Toc58934108" w:history="1">
            <w:r w:rsidRPr="007235E9">
              <w:rPr>
                <w:rStyle w:val="Hyperlink"/>
                <w:noProof/>
              </w:rPr>
              <w:t>STRATEGIES FOR DEVELOPING RELATIONSHIPS WITH KEY STAKEHOLDER GROUPS</w:t>
            </w:r>
            <w:r>
              <w:rPr>
                <w:noProof/>
                <w:webHidden/>
              </w:rPr>
              <w:tab/>
            </w:r>
            <w:r>
              <w:rPr>
                <w:noProof/>
                <w:webHidden/>
              </w:rPr>
              <w:fldChar w:fldCharType="begin"/>
            </w:r>
            <w:r>
              <w:rPr>
                <w:noProof/>
                <w:webHidden/>
              </w:rPr>
              <w:instrText xml:space="preserve"> PAGEREF _Toc58934108 \h </w:instrText>
            </w:r>
            <w:r>
              <w:rPr>
                <w:noProof/>
                <w:webHidden/>
              </w:rPr>
            </w:r>
            <w:r>
              <w:rPr>
                <w:noProof/>
                <w:webHidden/>
              </w:rPr>
              <w:fldChar w:fldCharType="separate"/>
            </w:r>
            <w:r>
              <w:rPr>
                <w:noProof/>
                <w:webHidden/>
              </w:rPr>
              <w:t>8</w:t>
            </w:r>
            <w:r>
              <w:rPr>
                <w:noProof/>
                <w:webHidden/>
              </w:rPr>
              <w:fldChar w:fldCharType="end"/>
            </w:r>
          </w:hyperlink>
        </w:p>
        <w:p w14:paraId="113F6553" w14:textId="7F3DD633" w:rsidR="00425021" w:rsidRDefault="00425021">
          <w:pPr>
            <w:pStyle w:val="TOC2"/>
            <w:tabs>
              <w:tab w:val="right" w:leader="dot" w:pos="9016"/>
            </w:tabs>
            <w:rPr>
              <w:noProof/>
            </w:rPr>
          </w:pPr>
          <w:hyperlink w:anchor="_Toc58934109" w:history="1">
            <w:r w:rsidRPr="007235E9">
              <w:rPr>
                <w:rStyle w:val="Hyperlink"/>
                <w:noProof/>
              </w:rPr>
              <w:t>SENIOR LEADERSHIP</w:t>
            </w:r>
            <w:r>
              <w:rPr>
                <w:noProof/>
                <w:webHidden/>
              </w:rPr>
              <w:tab/>
            </w:r>
            <w:r>
              <w:rPr>
                <w:noProof/>
                <w:webHidden/>
              </w:rPr>
              <w:fldChar w:fldCharType="begin"/>
            </w:r>
            <w:r>
              <w:rPr>
                <w:noProof/>
                <w:webHidden/>
              </w:rPr>
              <w:instrText xml:space="preserve"> PAGEREF _Toc58934109 \h </w:instrText>
            </w:r>
            <w:r>
              <w:rPr>
                <w:noProof/>
                <w:webHidden/>
              </w:rPr>
            </w:r>
            <w:r>
              <w:rPr>
                <w:noProof/>
                <w:webHidden/>
              </w:rPr>
              <w:fldChar w:fldCharType="separate"/>
            </w:r>
            <w:r>
              <w:rPr>
                <w:noProof/>
                <w:webHidden/>
              </w:rPr>
              <w:t>8</w:t>
            </w:r>
            <w:r>
              <w:rPr>
                <w:noProof/>
                <w:webHidden/>
              </w:rPr>
              <w:fldChar w:fldCharType="end"/>
            </w:r>
          </w:hyperlink>
        </w:p>
        <w:p w14:paraId="481EE4D0" w14:textId="41D9E1D7" w:rsidR="00425021" w:rsidRDefault="00425021">
          <w:pPr>
            <w:pStyle w:val="TOC2"/>
            <w:tabs>
              <w:tab w:val="right" w:leader="dot" w:pos="9016"/>
            </w:tabs>
            <w:rPr>
              <w:noProof/>
            </w:rPr>
          </w:pPr>
          <w:hyperlink w:anchor="_Toc58934110" w:history="1">
            <w:r w:rsidRPr="007235E9">
              <w:rPr>
                <w:rStyle w:val="Hyperlink"/>
                <w:noProof/>
              </w:rPr>
              <w:t>PLANNING AND DESIGNING STAGES</w:t>
            </w:r>
            <w:r>
              <w:rPr>
                <w:noProof/>
                <w:webHidden/>
              </w:rPr>
              <w:tab/>
            </w:r>
            <w:r>
              <w:rPr>
                <w:noProof/>
                <w:webHidden/>
              </w:rPr>
              <w:fldChar w:fldCharType="begin"/>
            </w:r>
            <w:r>
              <w:rPr>
                <w:noProof/>
                <w:webHidden/>
              </w:rPr>
              <w:instrText xml:space="preserve"> PAGEREF _Toc58934110 \h </w:instrText>
            </w:r>
            <w:r>
              <w:rPr>
                <w:noProof/>
                <w:webHidden/>
              </w:rPr>
            </w:r>
            <w:r>
              <w:rPr>
                <w:noProof/>
                <w:webHidden/>
              </w:rPr>
              <w:fldChar w:fldCharType="separate"/>
            </w:r>
            <w:r>
              <w:rPr>
                <w:noProof/>
                <w:webHidden/>
              </w:rPr>
              <w:t>9</w:t>
            </w:r>
            <w:r>
              <w:rPr>
                <w:noProof/>
                <w:webHidden/>
              </w:rPr>
              <w:fldChar w:fldCharType="end"/>
            </w:r>
          </w:hyperlink>
        </w:p>
        <w:p w14:paraId="643CDA39" w14:textId="6D0DED0C" w:rsidR="00425021" w:rsidRDefault="00425021">
          <w:pPr>
            <w:pStyle w:val="TOC2"/>
            <w:tabs>
              <w:tab w:val="right" w:leader="dot" w:pos="9016"/>
            </w:tabs>
            <w:rPr>
              <w:noProof/>
            </w:rPr>
          </w:pPr>
          <w:hyperlink w:anchor="_Toc58934111" w:history="1">
            <w:r w:rsidRPr="007235E9">
              <w:rPr>
                <w:rStyle w:val="Hyperlink"/>
                <w:noProof/>
              </w:rPr>
              <w:t>IMPLEMENTATION AND EVALUATION STAGES</w:t>
            </w:r>
            <w:r>
              <w:rPr>
                <w:noProof/>
                <w:webHidden/>
              </w:rPr>
              <w:tab/>
            </w:r>
            <w:r>
              <w:rPr>
                <w:noProof/>
                <w:webHidden/>
              </w:rPr>
              <w:fldChar w:fldCharType="begin"/>
            </w:r>
            <w:r>
              <w:rPr>
                <w:noProof/>
                <w:webHidden/>
              </w:rPr>
              <w:instrText xml:space="preserve"> PAGEREF _Toc58934111 \h </w:instrText>
            </w:r>
            <w:r>
              <w:rPr>
                <w:noProof/>
                <w:webHidden/>
              </w:rPr>
            </w:r>
            <w:r>
              <w:rPr>
                <w:noProof/>
                <w:webHidden/>
              </w:rPr>
              <w:fldChar w:fldCharType="separate"/>
            </w:r>
            <w:r>
              <w:rPr>
                <w:noProof/>
                <w:webHidden/>
              </w:rPr>
              <w:t>9</w:t>
            </w:r>
            <w:r>
              <w:rPr>
                <w:noProof/>
                <w:webHidden/>
              </w:rPr>
              <w:fldChar w:fldCharType="end"/>
            </w:r>
          </w:hyperlink>
        </w:p>
        <w:p w14:paraId="0D8CB4AC" w14:textId="7C545138" w:rsidR="00425021" w:rsidRDefault="00425021">
          <w:pPr>
            <w:pStyle w:val="TOC2"/>
            <w:tabs>
              <w:tab w:val="right" w:leader="dot" w:pos="9016"/>
            </w:tabs>
            <w:rPr>
              <w:noProof/>
            </w:rPr>
          </w:pPr>
          <w:hyperlink w:anchor="_Toc58934112" w:history="1">
            <w:r w:rsidRPr="007235E9">
              <w:rPr>
                <w:rStyle w:val="Hyperlink"/>
                <w:noProof/>
              </w:rPr>
              <w:t>Ensure Successful Implementation</w:t>
            </w:r>
            <w:r>
              <w:rPr>
                <w:noProof/>
                <w:webHidden/>
              </w:rPr>
              <w:tab/>
            </w:r>
            <w:r>
              <w:rPr>
                <w:noProof/>
                <w:webHidden/>
              </w:rPr>
              <w:fldChar w:fldCharType="begin"/>
            </w:r>
            <w:r>
              <w:rPr>
                <w:noProof/>
                <w:webHidden/>
              </w:rPr>
              <w:instrText xml:space="preserve"> PAGEREF _Toc58934112 \h </w:instrText>
            </w:r>
            <w:r>
              <w:rPr>
                <w:noProof/>
                <w:webHidden/>
              </w:rPr>
            </w:r>
            <w:r>
              <w:rPr>
                <w:noProof/>
                <w:webHidden/>
              </w:rPr>
              <w:fldChar w:fldCharType="separate"/>
            </w:r>
            <w:r>
              <w:rPr>
                <w:noProof/>
                <w:webHidden/>
              </w:rPr>
              <w:t>9</w:t>
            </w:r>
            <w:r>
              <w:rPr>
                <w:noProof/>
                <w:webHidden/>
              </w:rPr>
              <w:fldChar w:fldCharType="end"/>
            </w:r>
          </w:hyperlink>
        </w:p>
        <w:p w14:paraId="69FBD68A" w14:textId="2D704345" w:rsidR="00425021" w:rsidRDefault="00425021">
          <w:pPr>
            <w:pStyle w:val="TOC1"/>
            <w:tabs>
              <w:tab w:val="right" w:leader="dot" w:pos="9016"/>
            </w:tabs>
            <w:rPr>
              <w:noProof/>
            </w:rPr>
          </w:pPr>
          <w:hyperlink w:anchor="_Toc58934113" w:history="1">
            <w:r w:rsidRPr="007235E9">
              <w:rPr>
                <w:rStyle w:val="Hyperlink"/>
                <w:noProof/>
              </w:rPr>
              <w:t>Conclusion:</w:t>
            </w:r>
            <w:r>
              <w:rPr>
                <w:noProof/>
                <w:webHidden/>
              </w:rPr>
              <w:tab/>
            </w:r>
            <w:r>
              <w:rPr>
                <w:noProof/>
                <w:webHidden/>
              </w:rPr>
              <w:fldChar w:fldCharType="begin"/>
            </w:r>
            <w:r>
              <w:rPr>
                <w:noProof/>
                <w:webHidden/>
              </w:rPr>
              <w:instrText xml:space="preserve"> PAGEREF _Toc58934113 \h </w:instrText>
            </w:r>
            <w:r>
              <w:rPr>
                <w:noProof/>
                <w:webHidden/>
              </w:rPr>
            </w:r>
            <w:r>
              <w:rPr>
                <w:noProof/>
                <w:webHidden/>
              </w:rPr>
              <w:fldChar w:fldCharType="separate"/>
            </w:r>
            <w:r>
              <w:rPr>
                <w:noProof/>
                <w:webHidden/>
              </w:rPr>
              <w:t>9</w:t>
            </w:r>
            <w:r>
              <w:rPr>
                <w:noProof/>
                <w:webHidden/>
              </w:rPr>
              <w:fldChar w:fldCharType="end"/>
            </w:r>
          </w:hyperlink>
        </w:p>
        <w:p w14:paraId="7D6264D7" w14:textId="6DE181F7" w:rsidR="00425021" w:rsidRDefault="00425021">
          <w:pPr>
            <w:pStyle w:val="TOC1"/>
            <w:tabs>
              <w:tab w:val="right" w:leader="dot" w:pos="9016"/>
            </w:tabs>
            <w:rPr>
              <w:noProof/>
            </w:rPr>
          </w:pPr>
          <w:hyperlink w:anchor="_Toc58934114" w:history="1">
            <w:r w:rsidRPr="007235E9">
              <w:rPr>
                <w:rStyle w:val="Hyperlink"/>
                <w:noProof/>
              </w:rPr>
              <w:t>Reference:</w:t>
            </w:r>
            <w:r>
              <w:rPr>
                <w:noProof/>
                <w:webHidden/>
              </w:rPr>
              <w:tab/>
            </w:r>
            <w:r>
              <w:rPr>
                <w:noProof/>
                <w:webHidden/>
              </w:rPr>
              <w:fldChar w:fldCharType="begin"/>
            </w:r>
            <w:r>
              <w:rPr>
                <w:noProof/>
                <w:webHidden/>
              </w:rPr>
              <w:instrText xml:space="preserve"> PAGEREF _Toc58934114 \h </w:instrText>
            </w:r>
            <w:r>
              <w:rPr>
                <w:noProof/>
                <w:webHidden/>
              </w:rPr>
            </w:r>
            <w:r>
              <w:rPr>
                <w:noProof/>
                <w:webHidden/>
              </w:rPr>
              <w:fldChar w:fldCharType="separate"/>
            </w:r>
            <w:r>
              <w:rPr>
                <w:noProof/>
                <w:webHidden/>
              </w:rPr>
              <w:t>10</w:t>
            </w:r>
            <w:r>
              <w:rPr>
                <w:noProof/>
                <w:webHidden/>
              </w:rPr>
              <w:fldChar w:fldCharType="end"/>
            </w:r>
          </w:hyperlink>
        </w:p>
        <w:p w14:paraId="6CC5272A" w14:textId="7F43C5CE" w:rsidR="00425021" w:rsidRDefault="00425021">
          <w:r>
            <w:rPr>
              <w:b/>
              <w:bCs/>
              <w:noProof/>
            </w:rPr>
            <w:fldChar w:fldCharType="end"/>
          </w:r>
        </w:p>
      </w:sdtContent>
    </w:sdt>
    <w:p w14:paraId="5E81922C" w14:textId="77777777" w:rsidR="009515EF" w:rsidRDefault="009515EF" w:rsidP="00A56278"/>
    <w:p w14:paraId="1EBBDD00" w14:textId="77777777" w:rsidR="009515EF" w:rsidRDefault="009515EF">
      <w:r>
        <w:br w:type="page"/>
      </w:r>
    </w:p>
    <w:p w14:paraId="4EB270C1" w14:textId="214B3273" w:rsidR="009515EF" w:rsidRDefault="009515EF" w:rsidP="009515EF">
      <w:pPr>
        <w:pStyle w:val="Heading1"/>
      </w:pPr>
      <w:bookmarkStart w:id="0" w:name="_Toc58934088"/>
      <w:r>
        <w:lastRenderedPageBreak/>
        <w:t>Report for problem</w:t>
      </w:r>
      <w:r w:rsidR="003B18BB">
        <w:t>-</w:t>
      </w:r>
      <w:r>
        <w:t xml:space="preserve">solving and decision </w:t>
      </w:r>
      <w:r w:rsidR="003B18BB">
        <w:t>making.</w:t>
      </w:r>
      <w:bookmarkEnd w:id="0"/>
    </w:p>
    <w:p w14:paraId="35D20F6C" w14:textId="77777777" w:rsidR="003B18BB" w:rsidRPr="003B18BB" w:rsidRDefault="003B18BB" w:rsidP="003B18BB"/>
    <w:p w14:paraId="54444F0A" w14:textId="7A3141B3" w:rsidR="00A56278" w:rsidRDefault="00A56278" w:rsidP="003B18BB">
      <w:pPr>
        <w:pStyle w:val="Heading2"/>
      </w:pPr>
      <w:bookmarkStart w:id="1" w:name="_Toc58934089"/>
      <w:r>
        <w:t>Problem-solving</w:t>
      </w:r>
      <w:bookmarkEnd w:id="1"/>
    </w:p>
    <w:p w14:paraId="5B9904D4" w14:textId="77777777" w:rsidR="00A56278" w:rsidRDefault="00A56278" w:rsidP="00A56278"/>
    <w:p w14:paraId="185B1CD3" w14:textId="73B77D33" w:rsidR="00A56278" w:rsidRDefault="00A56278" w:rsidP="00A56278">
      <w:r>
        <w:t xml:space="preserve">This is defined as the cycle utilized by an individual, pair, or gathering to find an effective answer for a particular problem. It is a self-coordinated process, meaning simply that the individual or group does not have anyone telling them what to </w:t>
      </w:r>
      <w:r w:rsidR="003B18BB">
        <w:t>do (</w:t>
      </w:r>
      <w:r>
        <w:t>Nash, 2014).</w:t>
      </w:r>
    </w:p>
    <w:p w14:paraId="7A6D7C07" w14:textId="77777777" w:rsidR="00A56278" w:rsidRDefault="00A56278" w:rsidP="00A56278">
      <w:r>
        <w:t>A free progression of ideas is essential to problem-solving and decision-making because it keeps assumptions from controlling the cycle. Many decisions in healthcare are arrived at by gathering or teams rather than by the individual, and this sort of decision-making requires special abilities.</w:t>
      </w:r>
    </w:p>
    <w:p w14:paraId="553C0D48" w14:textId="77777777" w:rsidR="00A56278" w:rsidRDefault="00A56278" w:rsidP="00A56278"/>
    <w:p w14:paraId="7BD65CFE" w14:textId="77777777" w:rsidR="00A56278" w:rsidRDefault="00A56278" w:rsidP="003B18BB">
      <w:pPr>
        <w:pStyle w:val="Heading2"/>
      </w:pPr>
      <w:bookmarkStart w:id="2" w:name="_Toc58934090"/>
      <w:r>
        <w:t>Decision making:</w:t>
      </w:r>
      <w:bookmarkEnd w:id="2"/>
    </w:p>
    <w:p w14:paraId="69BA744E" w14:textId="77777777" w:rsidR="00A56278" w:rsidRDefault="00A56278" w:rsidP="00A56278"/>
    <w:p w14:paraId="310CD43D" w14:textId="417CC7DC" w:rsidR="00A56278" w:rsidRDefault="00A56278" w:rsidP="00A56278">
      <w:r>
        <w:t>It is a process in which clinicians and patients cooperate to make decisions and select tests, treatments, and care plans based on clinical evidence that balances risks and anticipated results with patient inclinations and values</w:t>
      </w:r>
      <w:r w:rsidR="00A27166">
        <w:t xml:space="preserve"> </w:t>
      </w:r>
      <w:r>
        <w:t>(Kvist, 2018).</w:t>
      </w:r>
    </w:p>
    <w:p w14:paraId="54370452" w14:textId="77777777" w:rsidR="00A56278" w:rsidRDefault="00A56278" w:rsidP="00A56278">
      <w:r>
        <w:t xml:space="preserve">As medication ends up being increasingly unpredictable and nursing obligations increment, critical thinking the capacity to address and make reasonable choices end up being substantially more significant. </w:t>
      </w:r>
      <w:proofErr w:type="gramStart"/>
      <w:r>
        <w:t>Again</w:t>
      </w:r>
      <w:proofErr w:type="gramEnd"/>
      <w:r>
        <w:t xml:space="preserve"> and again, medical care providers basically follow plans and acknowledge the outflow, for example, chiefs and specialists, without a doubt, in any case, critical thinking necessitates that all contemplations and activities be analysed unbiased. In addition, in inpatient care, practically all activities require decision-making and problem-</w:t>
      </w:r>
      <w:proofErr w:type="gramStart"/>
      <w:r>
        <w:t>solving(</w:t>
      </w:r>
      <w:proofErr w:type="gramEnd"/>
      <w:r>
        <w:t>Lerner et al., 2015).</w:t>
      </w:r>
    </w:p>
    <w:p w14:paraId="5DADA7A9" w14:textId="77777777" w:rsidR="00A56278" w:rsidRDefault="00A56278" w:rsidP="00A56278"/>
    <w:p w14:paraId="6A05F17B" w14:textId="77777777" w:rsidR="00A56278" w:rsidRDefault="00A56278" w:rsidP="003B18BB">
      <w:pPr>
        <w:pStyle w:val="Heading2"/>
      </w:pPr>
      <w:bookmarkStart w:id="3" w:name="_Toc58934091"/>
      <w:r>
        <w:t xml:space="preserve">A Complex Problem </w:t>
      </w:r>
      <w:proofErr w:type="gramStart"/>
      <w:r>
        <w:t>In</w:t>
      </w:r>
      <w:proofErr w:type="gramEnd"/>
      <w:r>
        <w:t xml:space="preserve"> Healthcare:</w:t>
      </w:r>
      <w:bookmarkEnd w:id="3"/>
    </w:p>
    <w:p w14:paraId="010DFBE4" w14:textId="77777777" w:rsidR="00A56278" w:rsidRDefault="00A56278" w:rsidP="00A56278"/>
    <w:p w14:paraId="10850524" w14:textId="77777777" w:rsidR="00A56278" w:rsidRDefault="00A56278" w:rsidP="00A56278">
      <w:r>
        <w:t xml:space="preserve">Healthcare arrangements put patient security solidly on the clinical and strategy plan. Until this point, notwithstanding, progress in improving the wellbeing and results of hospitalized patients has been slower than the creators of these reports had conceived. Here, we first survey and dissect a portion of the purposes behind the absence of clear advancement in improving patient wellbeing across healthcare fortes. We at that point </w:t>
      </w:r>
      <w:proofErr w:type="spellStart"/>
      <w:r>
        <w:t>center</w:t>
      </w:r>
      <w:proofErr w:type="spellEnd"/>
      <w:r>
        <w:t xml:space="preserve"> around what we accept is a basic piece of the healthcare framework that can add to security yet additionally to mistake healthcare groups. At long last, we audit group preparing mediations and instruments accessible for the evaluation and improvement of group execution and we offer proposals based on the current evidence-base that can possibly improve patient wellbeing.</w:t>
      </w:r>
    </w:p>
    <w:p w14:paraId="5A22E91B" w14:textId="77777777" w:rsidR="00A56278" w:rsidRDefault="00A56278" w:rsidP="00A56278"/>
    <w:p w14:paraId="08558A8A" w14:textId="77777777" w:rsidR="00A56278" w:rsidRDefault="00A56278" w:rsidP="003B18BB">
      <w:pPr>
        <w:pStyle w:val="Heading2"/>
      </w:pPr>
      <w:bookmarkStart w:id="4" w:name="_Toc58934092"/>
      <w:r>
        <w:t xml:space="preserve">Analyse for decision-making </w:t>
      </w:r>
      <w:proofErr w:type="gramStart"/>
      <w:r>
        <w:t>process</w:t>
      </w:r>
      <w:bookmarkEnd w:id="4"/>
      <w:proofErr w:type="gramEnd"/>
    </w:p>
    <w:p w14:paraId="54B08422" w14:textId="77777777" w:rsidR="00A56278" w:rsidRDefault="00A56278" w:rsidP="00A56278"/>
    <w:p w14:paraId="12C9E871" w14:textId="77777777" w:rsidR="00A56278" w:rsidRDefault="00A56278" w:rsidP="00A56278">
      <w:r>
        <w:t xml:space="preserve"> In numerous medical care circumstances, there </w:t>
      </w:r>
      <w:proofErr w:type="gramStart"/>
      <w:r>
        <w:t>isn't</w:t>
      </w:r>
      <w:proofErr w:type="gramEnd"/>
      <w:r>
        <w:t xml:space="preserve"> really a "right" choice. Often, different choices are accessible, for example, testing or treatment, where hazards and anticipated results must be </w:t>
      </w:r>
      <w:r>
        <w:lastRenderedPageBreak/>
        <w:t xml:space="preserve">offset with patient qualities and inclinations. Notwithstanding, patients don't generally understand their choices or even acknowledge they have choices, which can lead to disarray about the care plan or to the determination of a suboptimal care </w:t>
      </w:r>
      <w:proofErr w:type="gramStart"/>
      <w:r>
        <w:t>plan(</w:t>
      </w:r>
      <w:proofErr w:type="gramEnd"/>
      <w:r>
        <w:t>Vahdat et al., 2014).</w:t>
      </w:r>
    </w:p>
    <w:p w14:paraId="451BDF11" w14:textId="3C41C058" w:rsidR="00A56278" w:rsidRDefault="00A56278" w:rsidP="00A27166"/>
    <w:p w14:paraId="594968A4" w14:textId="77777777" w:rsidR="00A56278" w:rsidRPr="003B18BB" w:rsidRDefault="00A56278" w:rsidP="00EE4AE8">
      <w:pPr>
        <w:pStyle w:val="Heading2"/>
      </w:pPr>
      <w:bookmarkStart w:id="5" w:name="_Toc58934093"/>
      <w:r w:rsidRPr="003B18BB">
        <w:t>ABSENCE OF PATIENT COMMITMENT INFLUENCES PATIENT RESULTS</w:t>
      </w:r>
      <w:bookmarkEnd w:id="5"/>
    </w:p>
    <w:p w14:paraId="704030C5" w14:textId="77777777" w:rsidR="00A56278" w:rsidRDefault="00A56278" w:rsidP="00A56278"/>
    <w:p w14:paraId="699BE38F" w14:textId="4F23BF72" w:rsidR="00A56278" w:rsidRDefault="00A56278" w:rsidP="00A56278">
      <w:r>
        <w:t xml:space="preserve">Drawing in patients in their care is the foundation of wellbeing change. Patients who </w:t>
      </w:r>
      <w:proofErr w:type="gramStart"/>
      <w:r>
        <w:t>don't</w:t>
      </w:r>
      <w:proofErr w:type="gramEnd"/>
      <w:r>
        <w:t xml:space="preserve"> understand or acknowledge that they have a significant job working with their supplier to augment their wellbeing are less ready for supplier visits than patients who are admitted. The absence of dynamic organization among patients and suppliers may prompt not exactly ideal wellbeing results, neglected clinical needs, and deferred clinical care. Low patient commitment is likewise connected with expanded clinical expenses and less preventive practices contrasted and patients with significant levels of actuation and </w:t>
      </w:r>
      <w:r w:rsidR="00A27166">
        <w:t>commitment (</w:t>
      </w:r>
      <w:r>
        <w:t>Yu et al., 2016).</w:t>
      </w:r>
    </w:p>
    <w:p w14:paraId="1C75D7AB" w14:textId="77777777" w:rsidR="00A56278" w:rsidRDefault="00A56278" w:rsidP="00A56278"/>
    <w:p w14:paraId="6FDF721E" w14:textId="7F287912" w:rsidR="00A56278" w:rsidRDefault="00A56278" w:rsidP="00EE4AE8">
      <w:pPr>
        <w:pStyle w:val="Heading2"/>
      </w:pPr>
      <w:bookmarkStart w:id="6" w:name="_Toc58934094"/>
      <w:r>
        <w:t>COMMUNICATION BREAKDOWNS ARE A MAIN SOURCE OF CLINICAL MISTAKE</w:t>
      </w:r>
      <w:bookmarkEnd w:id="6"/>
    </w:p>
    <w:p w14:paraId="6A29CF2C" w14:textId="77777777" w:rsidR="00A56278" w:rsidRDefault="00A56278" w:rsidP="00A56278"/>
    <w:p w14:paraId="60FDC8F0" w14:textId="77777777" w:rsidR="00A56278" w:rsidRDefault="00A56278" w:rsidP="00A56278">
      <w:r>
        <w:t xml:space="preserve"> Ineffective communication among patients and suppliers prompts helpless patient results because of helpless adherence and abuse or underuse of significant medicines. It likewise may lessen patient </w:t>
      </w:r>
      <w:proofErr w:type="gramStart"/>
      <w:r>
        <w:t>security(</w:t>
      </w:r>
      <w:proofErr w:type="gramEnd"/>
      <w:r>
        <w:t>Kim et al., 2018).</w:t>
      </w:r>
    </w:p>
    <w:p w14:paraId="031285FE" w14:textId="77777777" w:rsidR="00A56278" w:rsidRDefault="00A56278" w:rsidP="003B18BB">
      <w:pPr>
        <w:pStyle w:val="Heading1"/>
      </w:pPr>
    </w:p>
    <w:p w14:paraId="78AB1CD7" w14:textId="5228B805" w:rsidR="00A56278" w:rsidRDefault="00A56278" w:rsidP="00EE4AE8">
      <w:pPr>
        <w:pStyle w:val="Heading2"/>
      </w:pPr>
      <w:bookmarkStart w:id="7" w:name="_Toc58934095"/>
      <w:r>
        <w:t>LIMITED UNDERSTANDING OF FINDING AND TREATMENT INFLUENCES CARE</w:t>
      </w:r>
      <w:bookmarkEnd w:id="7"/>
    </w:p>
    <w:p w14:paraId="577E4D75" w14:textId="77777777" w:rsidR="00A56278" w:rsidRDefault="00A56278" w:rsidP="00A56278"/>
    <w:p w14:paraId="69EBC19F" w14:textId="57733AFB" w:rsidR="00A56278" w:rsidRDefault="00A56278" w:rsidP="00A27166">
      <w:r>
        <w:t xml:space="preserve">Restricted understanding of the ailment for which the patient is dealt with may prompt not exactly ideal results. Then again, at the point when patients understand their condition and treatment, they are bound to follow the care </w:t>
      </w:r>
      <w:proofErr w:type="gramStart"/>
      <w:r>
        <w:t>plan(</w:t>
      </w:r>
      <w:proofErr w:type="gramEnd"/>
      <w:r>
        <w:t>McDonald, Bryce and Graber, 2013).</w:t>
      </w:r>
    </w:p>
    <w:p w14:paraId="146FE31B" w14:textId="77777777" w:rsidR="00A56278" w:rsidRDefault="00A56278" w:rsidP="00EE4AE8">
      <w:pPr>
        <w:pStyle w:val="Heading1"/>
      </w:pPr>
      <w:bookmarkStart w:id="8" w:name="_Toc58934096"/>
      <w:r>
        <w:t>Alternative Solutions</w:t>
      </w:r>
      <w:bookmarkEnd w:id="8"/>
    </w:p>
    <w:p w14:paraId="23683D54" w14:textId="77777777" w:rsidR="00A56278" w:rsidRDefault="00A56278" w:rsidP="00A56278"/>
    <w:p w14:paraId="71059408" w14:textId="77777777" w:rsidR="00A56278" w:rsidRDefault="00A56278" w:rsidP="00EE4AE8">
      <w:pPr>
        <w:pStyle w:val="Heading2"/>
      </w:pPr>
      <w:bookmarkStart w:id="9" w:name="_Toc58934097"/>
      <w:r>
        <w:t>UTILIZATION OF TEACH-BACK</w:t>
      </w:r>
      <w:bookmarkEnd w:id="9"/>
    </w:p>
    <w:p w14:paraId="7E0CF2E9" w14:textId="77777777" w:rsidR="00A56278" w:rsidRDefault="00A56278" w:rsidP="00A56278"/>
    <w:p w14:paraId="51CFC629" w14:textId="77777777" w:rsidR="00A56278" w:rsidRDefault="00A56278" w:rsidP="00A56278">
      <w:r>
        <w:t>Teach-back is an evidence-based wellbeing proficiency instrument that advances patient engagement, patient safety, adherence, and quality. The objective of teach-back is to guarantee that clinical data is clarified unmistakably with the goal that patients and their families understand what has been conveyed to them. In teach-back, the supplier asks patients or relatives to clarify in their own words what they need to know or do. It is more than rehashing what they heard they teach it back. The partner head of the wellbeing community clarified how basic this is for the patient populace. The patients go directly to their telephones to call their folks when they leave our office. Teach-back causes us to affirm that they truly comprehended what we let them know, and they can disclose it to their guardians.</w:t>
      </w:r>
    </w:p>
    <w:p w14:paraId="2AF1F3EE" w14:textId="77777777" w:rsidR="00A56278" w:rsidRDefault="00A56278" w:rsidP="00A56278">
      <w:r>
        <w:lastRenderedPageBreak/>
        <w:t xml:space="preserve">Shared decision-making is one approach that has been exhibited to be effective in drawing in patients in their own care and making care more secure. In shared decision-making, the </w:t>
      </w:r>
      <w:proofErr w:type="gramStart"/>
      <w:r>
        <w:t>patient</w:t>
      </w:r>
      <w:proofErr w:type="gramEnd"/>
      <w:r>
        <w:t xml:space="preserve"> and the clinician share data, partake in the decision-making cycle and concede to the best methodology for treatment. </w:t>
      </w:r>
    </w:p>
    <w:p w14:paraId="1F27AD8E" w14:textId="77777777" w:rsidR="00A56278" w:rsidRDefault="00A56278" w:rsidP="00A56278">
      <w:r>
        <w:t xml:space="preserve">The objective is to increment decisional comfort with the fitting utilization of anti-toxins, keep up or decline right now low recommending rates, and better illuminate their patients about the dangers and conceivably restricted advantages. </w:t>
      </w:r>
      <w:proofErr w:type="gramStart"/>
      <w:r>
        <w:t>Subsequent to</w:t>
      </w:r>
      <w:proofErr w:type="gramEnd"/>
      <w:r>
        <w:t xml:space="preserve"> assessing a few devices for shared decision-making, it is acceptable to execute the SHARE Approach from the Agency of Healthcare Research and Quality (AHRQ). The SHARE Approach is a cycle for shared decision-making that incorporates investigating and contrasting the advantages and dangers of each choice inside a clinical choice through significant discussions about what is important most to the patient. This incorporates careful thoughtfulness regarding the patient and their relatives' qualities, convictions, and inclinations, too as relevant variables that may impact a patient's capacity to finish the care </w:t>
      </w:r>
      <w:proofErr w:type="gramStart"/>
      <w:r>
        <w:t>plan(</w:t>
      </w:r>
      <w:proofErr w:type="gramEnd"/>
      <w:r>
        <w:t>Hall et al., 2016).</w:t>
      </w:r>
    </w:p>
    <w:p w14:paraId="5039EDFC" w14:textId="77777777" w:rsidR="00A56278" w:rsidRDefault="00A56278" w:rsidP="00A56278"/>
    <w:p w14:paraId="596BCEBD" w14:textId="77777777" w:rsidR="00A56278" w:rsidRPr="00EE4AE8" w:rsidRDefault="00A56278" w:rsidP="00EE4AE8">
      <w:pPr>
        <w:pStyle w:val="Heading1"/>
      </w:pPr>
      <w:bookmarkStart w:id="10" w:name="_Toc58934098"/>
      <w:r w:rsidRPr="00EE4AE8">
        <w:t>A Decision-Making Technique</w:t>
      </w:r>
      <w:bookmarkEnd w:id="10"/>
    </w:p>
    <w:p w14:paraId="17E6FB9C" w14:textId="77777777" w:rsidR="00A56278" w:rsidRDefault="00A56278" w:rsidP="00A56278"/>
    <w:p w14:paraId="134F4613" w14:textId="24C0E20B" w:rsidR="00A56278" w:rsidRDefault="00A56278" w:rsidP="00A56278">
      <w:r>
        <w:t xml:space="preserve">One famous strategy for brainstorming is mapping often starts with a focal issue or issue, for example, disease control, put toward the starting purpose of a graph. As thoughts for managing the issue are recommended, they are added to the graph. Quite a few unique sorts of graphs can be utilized for mapping, during the brainstorming and mapping measure, decisions about the estimation of the recommendations should be retained until the </w:t>
      </w:r>
      <w:proofErr w:type="gramStart"/>
      <w:r>
        <w:t>sum total</w:t>
      </w:r>
      <w:proofErr w:type="gramEnd"/>
      <w:r>
        <w:t xml:space="preserve"> of what thoughts have been </w:t>
      </w:r>
      <w:r w:rsidR="003B18BB">
        <w:t>investigated (</w:t>
      </w:r>
      <w:r>
        <w:t xml:space="preserve">van </w:t>
      </w:r>
      <w:proofErr w:type="spellStart"/>
      <w:r>
        <w:t>Aken</w:t>
      </w:r>
      <w:proofErr w:type="spellEnd"/>
      <w:r>
        <w:t xml:space="preserve">, Berends and van der </w:t>
      </w:r>
      <w:proofErr w:type="spellStart"/>
      <w:r>
        <w:t>Bij</w:t>
      </w:r>
      <w:proofErr w:type="spellEnd"/>
      <w:r>
        <w:t>, 2012).</w:t>
      </w:r>
    </w:p>
    <w:p w14:paraId="633FF56E" w14:textId="71273701" w:rsidR="00A56278" w:rsidRDefault="00A56278" w:rsidP="00A56278">
      <w:r>
        <w:t xml:space="preserve">On the off chance that the conversation abandons investigating thoughts to </w:t>
      </w:r>
      <w:proofErr w:type="gramStart"/>
      <w:r>
        <w:t>making a decision</w:t>
      </w:r>
      <w:proofErr w:type="gramEnd"/>
      <w:r>
        <w:t xml:space="preserve"> about them, the facilitator needs to keep the gathering </w:t>
      </w:r>
      <w:r w:rsidR="003B18BB">
        <w:t>centred</w:t>
      </w:r>
      <w:r>
        <w:t>: "How about we get all the thoughts out first and then a discussion about them individually."</w:t>
      </w:r>
    </w:p>
    <w:p w14:paraId="27B77573" w14:textId="77777777" w:rsidR="00A56278" w:rsidRDefault="00A56278" w:rsidP="00A56278">
      <w:r>
        <w:t>One helpful technique for brainstorming is, to begin with an ideal result and work backward starting there; brainstorming what might prompt that result.</w:t>
      </w:r>
    </w:p>
    <w:p w14:paraId="44217340" w14:textId="77777777" w:rsidR="00A56278" w:rsidRDefault="00A56278" w:rsidP="00A56278"/>
    <w:p w14:paraId="63914B91" w14:textId="39208A30" w:rsidR="00327ABF" w:rsidRDefault="00A56278" w:rsidP="00A56278">
      <w:r>
        <w:t xml:space="preserve">As for the decision making in the field of healthcare particularly involving patient </w:t>
      </w:r>
      <w:r w:rsidR="003B18BB">
        <w:t>safety,</w:t>
      </w:r>
      <w:r>
        <w:t xml:space="preserve"> we </w:t>
      </w:r>
      <w:proofErr w:type="gramStart"/>
      <w:r>
        <w:t>have to</w:t>
      </w:r>
      <w:proofErr w:type="gramEnd"/>
      <w:r>
        <w:t xml:space="preserve"> map out the threats to the patients and how they can be solved:</w:t>
      </w:r>
    </w:p>
    <w:p w14:paraId="30621813" w14:textId="3E425311" w:rsidR="00EE4AE8" w:rsidRDefault="00EE4AE8" w:rsidP="00A56278"/>
    <w:p w14:paraId="11797591" w14:textId="7B9FEC9A" w:rsidR="00EE4AE8" w:rsidRDefault="00EE4AE8" w:rsidP="00A56278"/>
    <w:p w14:paraId="4144C13D" w14:textId="77777777" w:rsidR="00EE4AE8" w:rsidRDefault="00EE4AE8" w:rsidP="00A56278"/>
    <w:p w14:paraId="686612FF" w14:textId="77777777" w:rsidR="00B618FF" w:rsidRDefault="00B618FF" w:rsidP="00B618FF"/>
    <w:p w14:paraId="2EF3A232" w14:textId="7D861614" w:rsidR="00B618FF" w:rsidRDefault="00B618FF" w:rsidP="00B618FF">
      <w:r>
        <w:rPr>
          <w:noProof/>
          <w:lang w:eastAsia="en-GB"/>
        </w:rPr>
        <mc:AlternateContent>
          <mc:Choice Requires="wps">
            <w:drawing>
              <wp:anchor distT="0" distB="0" distL="114300" distR="114300" simplePos="0" relativeHeight="251731968" behindDoc="0" locked="0" layoutInCell="1" allowOverlap="1" wp14:anchorId="1C09EF3C" wp14:editId="3BD41C4F">
                <wp:simplePos x="0" y="0"/>
                <wp:positionH relativeFrom="margin">
                  <wp:align>center</wp:align>
                </wp:positionH>
                <wp:positionV relativeFrom="paragraph">
                  <wp:posOffset>0</wp:posOffset>
                </wp:positionV>
                <wp:extent cx="1838325" cy="604715"/>
                <wp:effectExtent l="0" t="0" r="28575" b="24130"/>
                <wp:wrapNone/>
                <wp:docPr id="1" name="Rectangle 1"/>
                <wp:cNvGraphicFramePr/>
                <a:graphic xmlns:a="http://schemas.openxmlformats.org/drawingml/2006/main">
                  <a:graphicData uri="http://schemas.microsoft.com/office/word/2010/wordprocessingShape">
                    <wps:wsp>
                      <wps:cNvSpPr/>
                      <wps:spPr>
                        <a:xfrm>
                          <a:off x="0" y="0"/>
                          <a:ext cx="1838325" cy="6047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5340F1B9" w14:textId="77777777" w:rsidR="00B618FF" w:rsidRPr="003C680A" w:rsidRDefault="00B618FF" w:rsidP="00B618FF">
                            <w:pPr>
                              <w:rPr>
                                <w:lang w:val="en-US"/>
                              </w:rPr>
                            </w:pPr>
                            <w:r>
                              <w:rPr>
                                <w:lang w:val="en-US"/>
                              </w:rPr>
                              <w:t xml:space="preserve">Patient safety </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1C09EF3C" id="Rectangle 1" o:spid="_x0000_s1029" style="position:absolute;margin-left:0;margin-top:0;width:144.75pt;height:47.6pt;z-index:2517319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" fillcolor="white [3201]" strokecolor="#70ad47 [3209]" strokeweight="1pt">
                <v:textbox>
                  <w:txbxContent>
                    <w:p w14:paraId="5340F1B9" w14:textId="77777777" w:rsidR="00B618FF" w:rsidRPr="003C680A" w:rsidRDefault="00B618FF" w:rsidP="00B618FF">
                      <w:pPr>
                        <w:rPr>
                          <w:lang w:val="en-US"/>
                        </w:rPr>
                      </w:pPr>
                      <w:r>
                        <w:rPr>
                          <w:lang w:val="en-US"/>
                        </w:rPr>
                        <w:t xml:space="preserve">Patient safety </w:t>
                      </w:r>
                    </w:p>
                  </w:txbxContent>
                </v:textbox>
                <w10:wrap anchorx="margin"/>
              </v:rect>
            </w:pict>
          </mc:Fallback>
        </mc:AlternateContent>
      </w:r>
    </w:p>
    <w:p w14:paraId="53A21EAC" w14:textId="77777777" w:rsidR="00B618FF" w:rsidRDefault="00B618FF" w:rsidP="00B618FF"/>
    <w:p w14:paraId="0D7F8368" w14:textId="77777777" w:rsidR="00B618FF" w:rsidRDefault="00B618FF" w:rsidP="00B618FF">
      <w:r>
        <w:rPr>
          <w:noProof/>
          <w:lang w:eastAsia="en-GB"/>
        </w:rPr>
        <mc:AlternateContent>
          <mc:Choice Requires="wps">
            <w:drawing>
              <wp:anchor distT="0" distB="0" distL="114300" distR="114300" simplePos="0" relativeHeight="251674624" behindDoc="0" locked="0" layoutInCell="1" allowOverlap="1" wp14:anchorId="623825F3" wp14:editId="1F14CA53">
                <wp:simplePos x="0" y="0"/>
                <wp:positionH relativeFrom="column">
                  <wp:posOffset>745490</wp:posOffset>
                </wp:positionH>
                <wp:positionV relativeFrom="paragraph">
                  <wp:posOffset>44450</wp:posOffset>
                </wp:positionV>
                <wp:extent cx="1384300" cy="492125"/>
                <wp:effectExtent l="38100" t="0" r="25400" b="79375"/>
                <wp:wrapNone/>
                <wp:docPr id="19" name="Straight Arrow Connector 19"/>
                <wp:cNvGraphicFramePr/>
                <a:graphic xmlns:a="http://schemas.openxmlformats.org/drawingml/2006/main">
                  <a:graphicData uri="http://schemas.microsoft.com/office/word/2010/wordprocessingShape">
                    <wps:wsp>
                      <wps:cNvCnPr/>
                      <wps:spPr>
                        <a:xfrm flipH="1">
                          <a:off x="0" y="0"/>
                          <a:ext cx="1384300" cy="492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B54131" id="_x0000_t32" coordsize="21600,21600" o:spt="32" o:oned="t" path="m,l21600,21600e" filled="f">
                <v:path arrowok="t" fillok="f" o:connecttype="none"/>
                <o:lock v:ext="edit" shapetype="t"/>
              </v:shapetype>
              <v:shape id="Straight Arrow Connector 19" o:spid="_x0000_s1026" type="#_x0000_t32" style="position:absolute;margin-left:58.7pt;margin-top:3.5pt;width:109pt;height:38.7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77696" behindDoc="0" locked="0" layoutInCell="1" allowOverlap="1" wp14:anchorId="7BA28CF8" wp14:editId="2606F67D">
                <wp:simplePos x="0" y="0"/>
                <wp:positionH relativeFrom="column">
                  <wp:posOffset>3727938</wp:posOffset>
                </wp:positionH>
                <wp:positionV relativeFrom="paragraph">
                  <wp:posOffset>43375</wp:posOffset>
                </wp:positionV>
                <wp:extent cx="1434905" cy="492370"/>
                <wp:effectExtent l="0" t="0" r="70485" b="79375"/>
                <wp:wrapNone/>
                <wp:docPr id="22" name="Straight Arrow Connector 22"/>
                <wp:cNvGraphicFramePr/>
                <a:graphic xmlns:a="http://schemas.openxmlformats.org/drawingml/2006/main">
                  <a:graphicData uri="http://schemas.microsoft.com/office/word/2010/wordprocessingShape">
                    <wps:wsp>
                      <wps:cNvCnPr/>
                      <wps:spPr>
                        <a:xfrm>
                          <a:off x="0" y="0"/>
                          <a:ext cx="1434905" cy="49237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01746C" id="Straight Arrow Connector 22" o:spid="_x0000_s1026" type="#_x0000_t32" style="position:absolute;margin-left:293.55pt;margin-top:3.4pt;width:113pt;height:38.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75648" behindDoc="0" locked="0" layoutInCell="1" allowOverlap="1" wp14:anchorId="742ADE91" wp14:editId="2BA9539E">
                <wp:simplePos x="0" y="0"/>
                <wp:positionH relativeFrom="column">
                  <wp:posOffset>2405380</wp:posOffset>
                </wp:positionH>
                <wp:positionV relativeFrom="paragraph">
                  <wp:posOffset>43180</wp:posOffset>
                </wp:positionV>
                <wp:extent cx="0" cy="464185"/>
                <wp:effectExtent l="95250" t="0" r="76200" b="50165"/>
                <wp:wrapNone/>
                <wp:docPr id="20" name="Straight Arrow Connector 20"/>
                <wp:cNvGraphicFramePr/>
                <a:graphic xmlns:a="http://schemas.openxmlformats.org/drawingml/2006/main">
                  <a:graphicData uri="http://schemas.microsoft.com/office/word/2010/wordprocessingShape">
                    <wps:wsp>
                      <wps:cNvCnPr/>
                      <wps:spPr>
                        <a:xfrm>
                          <a:off x="0" y="0"/>
                          <a:ext cx="0" cy="46418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517BFF" id="Straight Arrow Connector 20" o:spid="_x0000_s1026" type="#_x0000_t32" style="position:absolute;margin-left:189.4pt;margin-top:3.4pt;width:0;height:36.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76672" behindDoc="0" locked="0" layoutInCell="1" allowOverlap="1" wp14:anchorId="19F9A074" wp14:editId="188D43A1">
                <wp:simplePos x="0" y="0"/>
                <wp:positionH relativeFrom="column">
                  <wp:posOffset>3530991</wp:posOffset>
                </wp:positionH>
                <wp:positionV relativeFrom="paragraph">
                  <wp:posOffset>43375</wp:posOffset>
                </wp:positionV>
                <wp:extent cx="0" cy="464234"/>
                <wp:effectExtent l="95250" t="0" r="76200" b="50165"/>
                <wp:wrapNone/>
                <wp:docPr id="21" name="Straight Arrow Connector 21"/>
                <wp:cNvGraphicFramePr/>
                <a:graphic xmlns:a="http://schemas.openxmlformats.org/drawingml/2006/main">
                  <a:graphicData uri="http://schemas.microsoft.com/office/word/2010/wordprocessingShape">
                    <wps:wsp>
                      <wps:cNvCnPr/>
                      <wps:spPr>
                        <a:xfrm>
                          <a:off x="0" y="0"/>
                          <a:ext cx="0" cy="464234"/>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E9CD75F" id="Straight Arrow Connector 21" o:spid="_x0000_s1026" type="#_x0000_t32" style="position:absolute;margin-left:278.05pt;margin-top:3.4pt;width:0;height:36.5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" strokecolor="#4472c4 [3204]" strokeweight=".5pt">
                <v:stroke endarrow="open" joinstyle="miter"/>
              </v:shape>
            </w:pict>
          </mc:Fallback>
        </mc:AlternateContent>
      </w:r>
    </w:p>
    <w:p w14:paraId="6FE0D4DE" w14:textId="77777777" w:rsidR="00B618FF" w:rsidRDefault="00B618FF" w:rsidP="00B618FF"/>
    <w:p w14:paraId="1F53294F" w14:textId="77777777" w:rsidR="00B618FF" w:rsidRDefault="00B618FF" w:rsidP="00B618FF">
      <w:r>
        <w:rPr>
          <w:noProof/>
          <w:lang w:eastAsia="en-GB"/>
        </w:rPr>
        <mc:AlternateContent>
          <mc:Choice Requires="wps">
            <w:drawing>
              <wp:anchor distT="0" distB="0" distL="114300" distR="114300" simplePos="0" relativeHeight="251667456" behindDoc="0" locked="0" layoutInCell="1" allowOverlap="1" wp14:anchorId="7E6847E2" wp14:editId="019AA57D">
                <wp:simplePos x="0" y="0"/>
                <wp:positionH relativeFrom="column">
                  <wp:posOffset>5162550</wp:posOffset>
                </wp:positionH>
                <wp:positionV relativeFrom="paragraph">
                  <wp:posOffset>156845</wp:posOffset>
                </wp:positionV>
                <wp:extent cx="1285875" cy="520065"/>
                <wp:effectExtent l="0" t="0" r="28575" b="13335"/>
                <wp:wrapNone/>
                <wp:docPr id="5" name="Rectangle 5"/>
                <wp:cNvGraphicFramePr/>
                <a:graphic xmlns:a="http://schemas.openxmlformats.org/drawingml/2006/main">
                  <a:graphicData uri="http://schemas.microsoft.com/office/word/2010/wordprocessingShape">
                    <wps:wsp>
                      <wps:cNvSpPr/>
                      <wps:spPr>
                        <a:xfrm>
                          <a:off x="0" y="0"/>
                          <a:ext cx="1285875" cy="52006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6F7362F" w14:textId="77777777" w:rsidR="00B618FF" w:rsidRPr="003C680A" w:rsidRDefault="00B618FF" w:rsidP="00B618FF">
                            <w:pPr>
                              <w:jc w:val="center"/>
                              <w:rPr>
                                <w:lang w:val="en-US"/>
                              </w:rPr>
                            </w:pPr>
                            <w:r>
                              <w:rPr>
                                <w:lang w:val="en-US"/>
                              </w:rPr>
                              <w:t>Organizational threats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7E6847E2" id="Rectangle 5" o:spid="_x0000_s1030" style="position:absolute;margin-left:406.5pt;margin-top:12.35pt;width:101.25pt;height:40.9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" fillcolor="white [3201]" strokecolor="#70ad47 [3209]" strokeweight="1pt">
                <v:textbox>
                  <w:txbxContent>
                    <w:p w14:paraId="26F7362F" w14:textId="77777777" w:rsidR="00B618FF" w:rsidRPr="003C680A" w:rsidRDefault="00B618FF" w:rsidP="00B618FF">
                      <w:pPr>
                        <w:jc w:val="center"/>
                        <w:rPr>
                          <w:lang w:val="en-US"/>
                        </w:rPr>
                      </w:pPr>
                      <w:r>
                        <w:rPr>
                          <w:lang w:val="en-US"/>
                        </w:rPr>
                        <w:t>Organizational threats</w:t>
                      </w:r>
                    </w:p>
                  </w:txbxContent>
                </v:textbox>
              </v:rect>
            </w:pict>
          </mc:Fallback>
        </mc:AlternateContent>
      </w:r>
      <w:r>
        <w:rPr>
          <w:noProof/>
          <w:lang w:eastAsia="en-GB"/>
        </w:rPr>
        <mc:AlternateContent>
          <mc:Choice Requires="wps">
            <w:drawing>
              <wp:anchor distT="0" distB="0" distL="114300" distR="114300" simplePos="0" relativeHeight="251666432" behindDoc="0" locked="0" layoutInCell="1" allowOverlap="1" wp14:anchorId="24CB4D9B" wp14:editId="266CF8B2">
                <wp:simplePos x="0" y="0"/>
                <wp:positionH relativeFrom="column">
                  <wp:posOffset>1448435</wp:posOffset>
                </wp:positionH>
                <wp:positionV relativeFrom="paragraph">
                  <wp:posOffset>156845</wp:posOffset>
                </wp:positionV>
                <wp:extent cx="1285875" cy="379730"/>
                <wp:effectExtent l="0" t="0" r="28575" b="20320"/>
                <wp:wrapNone/>
                <wp:docPr id="4" name="Rectangle 4"/>
                <wp:cNvGraphicFramePr/>
                <a:graphic xmlns:a="http://schemas.openxmlformats.org/drawingml/2006/main">
                  <a:graphicData uri="http://schemas.microsoft.com/office/word/2010/wordprocessingShape">
                    <wps:wsp>
                      <wps:cNvSpPr/>
                      <wps:spPr>
                        <a:xfrm>
                          <a:off x="0" y="0"/>
                          <a:ext cx="1285875" cy="37973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4E669A9" w14:textId="77777777" w:rsidR="00B618FF" w:rsidRPr="003C680A" w:rsidRDefault="00B618FF" w:rsidP="00B618FF">
                            <w:pPr>
                              <w:rPr>
                                <w:lang w:val="en-US"/>
                              </w:rPr>
                            </w:pPr>
                            <w:r>
                              <w:rPr>
                                <w:lang w:val="en-US"/>
                              </w:rPr>
                              <w:t>Patient’s threat</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24CB4D9B" id="Rectangle 4" o:spid="_x0000_s1031" style="position:absolute;margin-left:114.05pt;margin-top:12.35pt;width:101.25pt;height:29.9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" fillcolor="white [3201]" strokecolor="#70ad47 [3209]" strokeweight="1pt">
                <v:textbox>
                  <w:txbxContent>
                    <w:p w14:paraId="74E669A9" w14:textId="77777777" w:rsidR="00B618FF" w:rsidRPr="003C680A" w:rsidRDefault="00B618FF" w:rsidP="00B618FF">
                      <w:pPr>
                        <w:rPr>
                          <w:lang w:val="en-US"/>
                        </w:rPr>
                      </w:pPr>
                      <w:r>
                        <w:rPr>
                          <w:lang w:val="en-US"/>
                        </w:rPr>
                        <w:t>Patient’s threat</w:t>
                      </w:r>
                    </w:p>
                  </w:txbxContent>
                </v:textbox>
              </v:rect>
            </w:pict>
          </mc:Fallback>
        </mc:AlternateContent>
      </w:r>
      <w:r>
        <w:rPr>
          <w:noProof/>
          <w:lang w:eastAsia="en-GB"/>
        </w:rPr>
        <mc:AlternateContent>
          <mc:Choice Requires="wps">
            <w:drawing>
              <wp:anchor distT="0" distB="0" distL="114300" distR="114300" simplePos="0" relativeHeight="251665408" behindDoc="0" locked="0" layoutInCell="1" allowOverlap="1" wp14:anchorId="3D8D8B49" wp14:editId="7A253DB4">
                <wp:simplePos x="0" y="0"/>
                <wp:positionH relativeFrom="column">
                  <wp:posOffset>3333750</wp:posOffset>
                </wp:positionH>
                <wp:positionV relativeFrom="paragraph">
                  <wp:posOffset>152400</wp:posOffset>
                </wp:positionV>
                <wp:extent cx="1285875" cy="520065"/>
                <wp:effectExtent l="0" t="0" r="28575" b="13335"/>
                <wp:wrapNone/>
                <wp:docPr id="3" name="Rectangle 3"/>
                <wp:cNvGraphicFramePr/>
                <a:graphic xmlns:a="http://schemas.openxmlformats.org/drawingml/2006/main">
                  <a:graphicData uri="http://schemas.microsoft.com/office/word/2010/wordprocessingShape">
                    <wps:wsp>
                      <wps:cNvSpPr/>
                      <wps:spPr>
                        <a:xfrm>
                          <a:off x="0" y="0"/>
                          <a:ext cx="1285875" cy="52006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15CB385" w14:textId="77777777" w:rsidR="00B618FF" w:rsidRPr="003C680A" w:rsidRDefault="00B618FF" w:rsidP="00B618FF">
                            <w:pPr>
                              <w:rPr>
                                <w:lang w:val="en-US"/>
                              </w:rPr>
                            </w:pPr>
                            <w:r>
                              <w:rPr>
                                <w:lang w:val="en-US"/>
                              </w:rPr>
                              <w:t>Resource threats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3D8D8B49" id="Rectangle 3" o:spid="_x0000_s1032" style="position:absolute;margin-left:262.5pt;margin-top:12pt;width:101.25pt;height:40.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" fillcolor="white [3201]" strokecolor="#70ad47 [3209]" strokeweight="1pt">
                <v:textbox>
                  <w:txbxContent>
                    <w:p w14:paraId="615CB385" w14:textId="77777777" w:rsidR="00B618FF" w:rsidRPr="003C680A" w:rsidRDefault="00B618FF" w:rsidP="00B618FF">
                      <w:pPr>
                        <w:rPr>
                          <w:lang w:val="en-US"/>
                        </w:rPr>
                      </w:pPr>
                      <w:r>
                        <w:rPr>
                          <w:lang w:val="en-US"/>
                        </w:rPr>
                        <w:t>Resource threats</w:t>
                      </w:r>
                    </w:p>
                  </w:txbxContent>
                </v:textbox>
              </v:rect>
            </w:pict>
          </mc:Fallback>
        </mc:AlternateContent>
      </w:r>
    </w:p>
    <w:p w14:paraId="54647B76" w14:textId="77777777" w:rsidR="00B618FF" w:rsidRDefault="00B618FF" w:rsidP="00B618FF">
      <w:r>
        <w:rPr>
          <w:noProof/>
          <w:lang w:eastAsia="en-GB"/>
        </w:rPr>
        <mc:AlternateContent>
          <mc:Choice Requires="wps">
            <w:drawing>
              <wp:anchor distT="0" distB="0" distL="114300" distR="114300" simplePos="0" relativeHeight="251664384" behindDoc="0" locked="0" layoutInCell="1" allowOverlap="1" wp14:anchorId="01BD242C" wp14:editId="5021502D">
                <wp:simplePos x="0" y="0"/>
                <wp:positionH relativeFrom="column">
                  <wp:posOffset>-380365</wp:posOffset>
                </wp:positionH>
                <wp:positionV relativeFrom="paragraph">
                  <wp:posOffset>9525</wp:posOffset>
                </wp:positionV>
                <wp:extent cx="1285875" cy="351155"/>
                <wp:effectExtent l="0" t="0" r="28575" b="10795"/>
                <wp:wrapNone/>
                <wp:docPr id="2" name="Rectangle 2"/>
                <wp:cNvGraphicFramePr/>
                <a:graphic xmlns:a="http://schemas.openxmlformats.org/drawingml/2006/main">
                  <a:graphicData uri="http://schemas.microsoft.com/office/word/2010/wordprocessingShape">
                    <wps:wsp>
                      <wps:cNvSpPr/>
                      <wps:spPr>
                        <a:xfrm>
                          <a:off x="0" y="0"/>
                          <a:ext cx="1285875" cy="3511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FC3C47" w14:textId="77777777" w:rsidR="00B618FF" w:rsidRPr="003C680A" w:rsidRDefault="00B618FF" w:rsidP="00B618FF">
                            <w:pPr>
                              <w:rPr>
                                <w:lang w:val="en-US"/>
                              </w:rPr>
                            </w:pPr>
                            <w:r>
                              <w:rPr>
                                <w:lang w:val="en-US"/>
                              </w:rPr>
                              <w:t xml:space="preserve">Task threats </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01BD242C" id="Rectangle 2" o:spid="_x0000_s1033" style="position:absolute;margin-left:-29.95pt;margin-top:.75pt;width:101.25pt;height:27.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" fillcolor="white [3201]" strokecolor="#70ad47 [3209]" strokeweight="1pt">
                <v:textbox>
                  <w:txbxContent>
                    <w:p w14:paraId="45FC3C47" w14:textId="77777777" w:rsidR="00B618FF" w:rsidRPr="003C680A" w:rsidRDefault="00B618FF" w:rsidP="00B618FF">
                      <w:pPr>
                        <w:rPr>
                          <w:lang w:val="en-US"/>
                        </w:rPr>
                      </w:pPr>
                      <w:r>
                        <w:rPr>
                          <w:lang w:val="en-US"/>
                        </w:rPr>
                        <w:t xml:space="preserve">Task threats </w:t>
                      </w:r>
                    </w:p>
                  </w:txbxContent>
                </v:textbox>
              </v:rect>
            </w:pict>
          </mc:Fallback>
        </mc:AlternateContent>
      </w:r>
      <w:r>
        <w:rPr>
          <w:noProof/>
          <w:lang w:eastAsia="en-GB"/>
        </w:rPr>
        <mc:AlternateContent>
          <mc:Choice Requires="wps">
            <w:drawing>
              <wp:anchor distT="0" distB="0" distL="114300" distR="114300" simplePos="0" relativeHeight="251686912" behindDoc="0" locked="0" layoutInCell="1" allowOverlap="1" wp14:anchorId="290D9DED" wp14:editId="0A7053D5">
                <wp:simplePos x="0" y="0"/>
                <wp:positionH relativeFrom="column">
                  <wp:posOffset>2968283</wp:posOffset>
                </wp:positionH>
                <wp:positionV relativeFrom="paragraph">
                  <wp:posOffset>182343</wp:posOffset>
                </wp:positionV>
                <wp:extent cx="13970" cy="2137605"/>
                <wp:effectExtent l="95250" t="0" r="62230" b="53340"/>
                <wp:wrapNone/>
                <wp:docPr id="31" name="Straight Arrow Connector 31"/>
                <wp:cNvGraphicFramePr/>
                <a:graphic xmlns:a="http://schemas.openxmlformats.org/drawingml/2006/main">
                  <a:graphicData uri="http://schemas.microsoft.com/office/word/2010/wordprocessingShape">
                    <wps:wsp>
                      <wps:cNvCnPr/>
                      <wps:spPr>
                        <a:xfrm flipH="1">
                          <a:off x="0" y="0"/>
                          <a:ext cx="13970" cy="213760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735D5250" id="Straight Arrow Connector 31" o:spid="_x0000_s1026" type="#_x0000_t32" style="position:absolute;margin-left:233.7pt;margin-top:14.35pt;width:1.1pt;height:168.3pt;flip:x;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85888" behindDoc="0" locked="0" layoutInCell="1" allowOverlap="1" wp14:anchorId="124CD7D7" wp14:editId="29011532">
                <wp:simplePos x="0" y="0"/>
                <wp:positionH relativeFrom="column">
                  <wp:posOffset>4881245</wp:posOffset>
                </wp:positionH>
                <wp:positionV relativeFrom="paragraph">
                  <wp:posOffset>210185</wp:posOffset>
                </wp:positionV>
                <wp:extent cx="0" cy="2109470"/>
                <wp:effectExtent l="95250" t="0" r="57150" b="62230"/>
                <wp:wrapNone/>
                <wp:docPr id="30" name="Straight Arrow Connector 30"/>
                <wp:cNvGraphicFramePr/>
                <a:graphic xmlns:a="http://schemas.openxmlformats.org/drawingml/2006/main">
                  <a:graphicData uri="http://schemas.microsoft.com/office/word/2010/wordprocessingShape">
                    <wps:wsp>
                      <wps:cNvCnPr/>
                      <wps:spPr>
                        <a:xfrm>
                          <a:off x="0" y="0"/>
                          <a:ext cx="0" cy="210947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ABE7CA" id="Straight Arrow Connector 30" o:spid="_x0000_s1026" type="#_x0000_t32" style="position:absolute;margin-left:384.35pt;margin-top:16.55pt;width:0;height:166.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80768" behindDoc="0" locked="0" layoutInCell="1" allowOverlap="1" wp14:anchorId="2996DA95" wp14:editId="1B4C618B">
                <wp:simplePos x="0" y="0"/>
                <wp:positionH relativeFrom="column">
                  <wp:posOffset>4619918</wp:posOffset>
                </wp:positionH>
                <wp:positionV relativeFrom="paragraph">
                  <wp:posOffset>210478</wp:posOffset>
                </wp:positionV>
                <wp:extent cx="542925" cy="0"/>
                <wp:effectExtent l="0" t="0" r="9525" b="19050"/>
                <wp:wrapNone/>
                <wp:docPr id="25" name="Straight Connector 25"/>
                <wp:cNvGraphicFramePr/>
                <a:graphic xmlns:a="http://schemas.openxmlformats.org/drawingml/2006/main">
                  <a:graphicData uri="http://schemas.microsoft.com/office/word/2010/wordprocessingShape">
                    <wps:wsp>
                      <wps:cNvCnPr/>
                      <wps:spPr>
                        <a:xfrm>
                          <a:off x="0" y="0"/>
                          <a:ext cx="5429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7355D6" id="Straight Connector 25"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363.75pt,16.55pt" to="406.5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9744" behindDoc="0" locked="0" layoutInCell="1" allowOverlap="1" wp14:anchorId="5C46DC0C" wp14:editId="2574AE4C">
                <wp:simplePos x="0" y="0"/>
                <wp:positionH relativeFrom="column">
                  <wp:posOffset>2734847</wp:posOffset>
                </wp:positionH>
                <wp:positionV relativeFrom="paragraph">
                  <wp:posOffset>210478</wp:posOffset>
                </wp:positionV>
                <wp:extent cx="599196" cy="0"/>
                <wp:effectExtent l="0" t="0" r="10795" b="19050"/>
                <wp:wrapNone/>
                <wp:docPr id="24" name="Straight Connector 24"/>
                <wp:cNvGraphicFramePr/>
                <a:graphic xmlns:a="http://schemas.openxmlformats.org/drawingml/2006/main">
                  <a:graphicData uri="http://schemas.microsoft.com/office/word/2010/wordprocessingShape">
                    <wps:wsp>
                      <wps:cNvCnPr/>
                      <wps:spPr>
                        <a:xfrm>
                          <a:off x="0" y="0"/>
                          <a:ext cx="59919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F63C39" id="Straight Connector 24"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215.35pt,16.55pt" to="262.55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8720" behindDoc="0" locked="0" layoutInCell="1" allowOverlap="1" wp14:anchorId="084F6FB5" wp14:editId="6A7D1AEA">
                <wp:simplePos x="0" y="0"/>
                <wp:positionH relativeFrom="column">
                  <wp:posOffset>906047</wp:posOffset>
                </wp:positionH>
                <wp:positionV relativeFrom="paragraph">
                  <wp:posOffset>210478</wp:posOffset>
                </wp:positionV>
                <wp:extent cx="542925" cy="0"/>
                <wp:effectExtent l="0" t="0" r="9525" b="19050"/>
                <wp:wrapNone/>
                <wp:docPr id="23" name="Straight Connector 23"/>
                <wp:cNvGraphicFramePr/>
                <a:graphic xmlns:a="http://schemas.openxmlformats.org/drawingml/2006/main">
                  <a:graphicData uri="http://schemas.microsoft.com/office/word/2010/wordprocessingShape">
                    <wps:wsp>
                      <wps:cNvCnPr/>
                      <wps:spPr>
                        <a:xfrm>
                          <a:off x="0" y="0"/>
                          <a:ext cx="5429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2A6611" id="Straight Connector 23"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71.35pt,16.55pt" to="114.1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" strokecolor="#4472c4 [3204]" strokeweight=".5pt">
                <v:stroke joinstyle="miter"/>
              </v:line>
            </w:pict>
          </mc:Fallback>
        </mc:AlternateContent>
      </w:r>
    </w:p>
    <w:p w14:paraId="2DE14DD0" w14:textId="77777777" w:rsidR="00B618FF" w:rsidRDefault="00B618FF" w:rsidP="00B618FF">
      <w:r>
        <w:rPr>
          <w:noProof/>
          <w:lang w:eastAsia="en-GB"/>
        </w:rPr>
        <mc:AlternateContent>
          <mc:Choice Requires="wps">
            <w:drawing>
              <wp:anchor distT="0" distB="0" distL="114300" distR="114300" simplePos="0" relativeHeight="251682816" behindDoc="0" locked="0" layoutInCell="1" allowOverlap="1" wp14:anchorId="5C7E6AA2" wp14:editId="78CDAAB4">
                <wp:simplePos x="0" y="0"/>
                <wp:positionH relativeFrom="column">
                  <wp:posOffset>2039620</wp:posOffset>
                </wp:positionH>
                <wp:positionV relativeFrom="paragraph">
                  <wp:posOffset>144145</wp:posOffset>
                </wp:positionV>
                <wp:extent cx="0" cy="168275"/>
                <wp:effectExtent l="95250" t="0" r="57150" b="60325"/>
                <wp:wrapNone/>
                <wp:docPr id="27" name="Straight Arrow Connector 27"/>
                <wp:cNvGraphicFramePr/>
                <a:graphic xmlns:a="http://schemas.openxmlformats.org/drawingml/2006/main">
                  <a:graphicData uri="http://schemas.microsoft.com/office/word/2010/wordprocessingShape">
                    <wps:wsp>
                      <wps:cNvCnPr/>
                      <wps:spPr>
                        <a:xfrm>
                          <a:off x="0" y="0"/>
                          <a:ext cx="0" cy="1682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E49831" id="Straight Arrow Connector 27" o:spid="_x0000_s1026" type="#_x0000_t32" style="position:absolute;margin-left:160.6pt;margin-top:11.35pt;width:0;height:13.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81792" behindDoc="0" locked="0" layoutInCell="1" allowOverlap="1" wp14:anchorId="051AC424" wp14:editId="6EE33938">
                <wp:simplePos x="0" y="0"/>
                <wp:positionH relativeFrom="column">
                  <wp:posOffset>281305</wp:posOffset>
                </wp:positionH>
                <wp:positionV relativeFrom="paragraph">
                  <wp:posOffset>144145</wp:posOffset>
                </wp:positionV>
                <wp:extent cx="0" cy="182880"/>
                <wp:effectExtent l="95250" t="0" r="57150" b="64770"/>
                <wp:wrapNone/>
                <wp:docPr id="26" name="Straight Arrow Connector 26"/>
                <wp:cNvGraphicFramePr/>
                <a:graphic xmlns:a="http://schemas.openxmlformats.org/drawingml/2006/main">
                  <a:graphicData uri="http://schemas.microsoft.com/office/word/2010/wordprocessingShape">
                    <wps:wsp>
                      <wps:cNvCnPr/>
                      <wps:spPr>
                        <a:xfrm>
                          <a:off x="0" y="0"/>
                          <a:ext cx="0" cy="18288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151BBA" id="Straight Arrow Connector 26" o:spid="_x0000_s1026" type="#_x0000_t32" style="position:absolute;margin-left:22.15pt;margin-top:11.35pt;width:0;height:14.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69504" behindDoc="0" locked="0" layoutInCell="1" allowOverlap="1" wp14:anchorId="1E1716A0" wp14:editId="76CBC692">
                <wp:simplePos x="0" y="0"/>
                <wp:positionH relativeFrom="column">
                  <wp:posOffset>1322363</wp:posOffset>
                </wp:positionH>
                <wp:positionV relativeFrom="paragraph">
                  <wp:posOffset>296057</wp:posOffset>
                </wp:positionV>
                <wp:extent cx="1491175" cy="1533378"/>
                <wp:effectExtent l="0" t="0" r="13970" b="10160"/>
                <wp:wrapNone/>
                <wp:docPr id="7" name="Rectangle 7"/>
                <wp:cNvGraphicFramePr/>
                <a:graphic xmlns:a="http://schemas.openxmlformats.org/drawingml/2006/main">
                  <a:graphicData uri="http://schemas.microsoft.com/office/word/2010/wordprocessingShape">
                    <wps:wsp>
                      <wps:cNvSpPr/>
                      <wps:spPr>
                        <a:xfrm>
                          <a:off x="0" y="0"/>
                          <a:ext cx="1491175" cy="1533378"/>
                        </a:xfrm>
                        <a:prstGeom prst="rect">
                          <a:avLst/>
                        </a:prstGeom>
                      </wps:spPr>
                      <wps:style>
                        <a:lnRef idx="2">
                          <a:schemeClr val="accent6"/>
                        </a:lnRef>
                        <a:fillRef idx="1">
                          <a:schemeClr val="lt1"/>
                        </a:fillRef>
                        <a:effectRef idx="0">
                          <a:schemeClr val="accent6"/>
                        </a:effectRef>
                        <a:fontRef idx="minor">
                          <a:schemeClr val="dk1"/>
                        </a:fontRef>
                      </wps:style>
                      <wps:txbx>
                        <w:txbxContent>
                          <w:p w14:paraId="5C95D46A" w14:textId="77777777" w:rsidR="00B618FF" w:rsidRDefault="00B618FF" w:rsidP="00B618FF">
                            <w:pPr>
                              <w:rPr>
                                <w:sz w:val="18"/>
                                <w:szCs w:val="18"/>
                              </w:rPr>
                            </w:pPr>
                            <w:r w:rsidRPr="003502F7">
                              <w:rPr>
                                <w:sz w:val="18"/>
                                <w:szCs w:val="18"/>
                              </w:rPr>
                              <w:t xml:space="preserve">Patient sourced procedural </w:t>
                            </w:r>
                            <w:proofErr w:type="gramStart"/>
                            <w:r w:rsidRPr="003502F7">
                              <w:rPr>
                                <w:sz w:val="18"/>
                                <w:szCs w:val="18"/>
                              </w:rPr>
                              <w:t>difficulties</w:t>
                            </w:r>
                            <w:proofErr w:type="gramEnd"/>
                          </w:p>
                          <w:p w14:paraId="7B02C07E" w14:textId="77777777" w:rsidR="00B618FF" w:rsidRDefault="00B618FF" w:rsidP="00B618FF">
                            <w:pPr>
                              <w:rPr>
                                <w:sz w:val="18"/>
                                <w:szCs w:val="18"/>
                              </w:rPr>
                            </w:pPr>
                            <w:r w:rsidRPr="003502F7">
                              <w:rPr>
                                <w:sz w:val="18"/>
                                <w:szCs w:val="18"/>
                              </w:rPr>
                              <w:t>Preoperative failure of diagnosis</w:t>
                            </w:r>
                          </w:p>
                          <w:p w14:paraId="339FA7BF" w14:textId="77777777" w:rsidR="00B618FF" w:rsidRPr="003502F7" w:rsidRDefault="00B618FF" w:rsidP="00B618FF">
                            <w:pPr>
                              <w:rPr>
                                <w:sz w:val="18"/>
                                <w:szCs w:val="18"/>
                              </w:rPr>
                            </w:pPr>
                            <w:r w:rsidRPr="003502F7">
                              <w:rPr>
                                <w:sz w:val="18"/>
                                <w:szCs w:val="18"/>
                              </w:rPr>
                              <w:t xml:space="preserve"> Unintended effects on patients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E1716A0" id="Rectangle 7" o:spid="_x0000_s1034" style="position:absolute;margin-left:104.1pt;margin-top:23.3pt;width:117.4pt;height:120.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" fillcolor="white [3201]" strokecolor="#70ad47 [3209]" strokeweight="1pt">
                <v:textbox>
                  <w:txbxContent>
                    <w:p w14:paraId="5C95D46A" w14:textId="77777777" w:rsidR="00B618FF" w:rsidRDefault="00B618FF" w:rsidP="00B618FF">
                      <w:pPr>
                        <w:rPr>
                          <w:sz w:val="18"/>
                          <w:szCs w:val="18"/>
                        </w:rPr>
                      </w:pPr>
                      <w:r w:rsidRPr="003502F7">
                        <w:rPr>
                          <w:sz w:val="18"/>
                          <w:szCs w:val="18"/>
                        </w:rPr>
                        <w:t xml:space="preserve">Patient sourced procedural </w:t>
                      </w:r>
                      <w:proofErr w:type="gramStart"/>
                      <w:r w:rsidRPr="003502F7">
                        <w:rPr>
                          <w:sz w:val="18"/>
                          <w:szCs w:val="18"/>
                        </w:rPr>
                        <w:t>difficulties</w:t>
                      </w:r>
                      <w:proofErr w:type="gramEnd"/>
                    </w:p>
                    <w:p w14:paraId="7B02C07E" w14:textId="77777777" w:rsidR="00B618FF" w:rsidRDefault="00B618FF" w:rsidP="00B618FF">
                      <w:pPr>
                        <w:rPr>
                          <w:sz w:val="18"/>
                          <w:szCs w:val="18"/>
                        </w:rPr>
                      </w:pPr>
                      <w:r w:rsidRPr="003502F7">
                        <w:rPr>
                          <w:sz w:val="18"/>
                          <w:szCs w:val="18"/>
                        </w:rPr>
                        <w:t>Preoperative failure of diagnosis</w:t>
                      </w:r>
                    </w:p>
                    <w:p w14:paraId="339FA7BF" w14:textId="77777777" w:rsidR="00B618FF" w:rsidRPr="003502F7" w:rsidRDefault="00B618FF" w:rsidP="00B618FF">
                      <w:pPr>
                        <w:rPr>
                          <w:sz w:val="18"/>
                          <w:szCs w:val="18"/>
                        </w:rPr>
                      </w:pPr>
                      <w:r w:rsidRPr="003502F7">
                        <w:rPr>
                          <w:sz w:val="18"/>
                          <w:szCs w:val="18"/>
                        </w:rPr>
                        <w:t xml:space="preserve"> Unintended effects on patients</w:t>
                      </w:r>
                    </w:p>
                  </w:txbxContent>
                </v:textbox>
              </v:rect>
            </w:pict>
          </mc:Fallback>
        </mc:AlternateContent>
      </w:r>
    </w:p>
    <w:p w14:paraId="3772E647" w14:textId="3ACBD7BF" w:rsidR="00B618FF" w:rsidRDefault="00B618FF" w:rsidP="00B618FF">
      <w:pPr>
        <w:spacing w:after="200" w:line="276" w:lineRule="auto"/>
      </w:pPr>
      <w:r>
        <w:rPr>
          <w:noProof/>
          <w:lang w:eastAsia="en-GB"/>
        </w:rPr>
        <mc:AlternateContent>
          <mc:Choice Requires="wps">
            <w:drawing>
              <wp:anchor distT="0" distB="0" distL="114300" distR="114300" simplePos="0" relativeHeight="251684864" behindDoc="0" locked="0" layoutInCell="1" allowOverlap="1" wp14:anchorId="028DD610" wp14:editId="1659E394">
                <wp:simplePos x="0" y="0"/>
                <wp:positionH relativeFrom="column">
                  <wp:posOffset>5876290</wp:posOffset>
                </wp:positionH>
                <wp:positionV relativeFrom="paragraph">
                  <wp:posOffset>151814</wp:posOffset>
                </wp:positionV>
                <wp:extent cx="0" cy="182538"/>
                <wp:effectExtent l="95250" t="0" r="57150" b="65405"/>
                <wp:wrapNone/>
                <wp:docPr id="29" name="Straight Arrow Connector 29"/>
                <wp:cNvGraphicFramePr/>
                <a:graphic xmlns:a="http://schemas.openxmlformats.org/drawingml/2006/main">
                  <a:graphicData uri="http://schemas.microsoft.com/office/word/2010/wordprocessingShape">
                    <wps:wsp>
                      <wps:cNvCnPr/>
                      <wps:spPr>
                        <a:xfrm>
                          <a:off x="0" y="0"/>
                          <a:ext cx="0" cy="182538"/>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15B6EE" id="Straight Arrow Connector 29" o:spid="_x0000_s1026" type="#_x0000_t32" style="position:absolute;margin-left:462.7pt;margin-top:11.95pt;width:0;height:14.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71552" behindDoc="0" locked="0" layoutInCell="1" allowOverlap="1" wp14:anchorId="117C6E5A" wp14:editId="6DA2250B">
                <wp:simplePos x="0" y="0"/>
                <wp:positionH relativeFrom="column">
                  <wp:posOffset>5092505</wp:posOffset>
                </wp:positionH>
                <wp:positionV relativeFrom="paragraph">
                  <wp:posOffset>334693</wp:posOffset>
                </wp:positionV>
                <wp:extent cx="1448435" cy="1139483"/>
                <wp:effectExtent l="0" t="0" r="18415" b="22860"/>
                <wp:wrapNone/>
                <wp:docPr id="9" name="Rectangle 9"/>
                <wp:cNvGraphicFramePr/>
                <a:graphic xmlns:a="http://schemas.openxmlformats.org/drawingml/2006/main">
                  <a:graphicData uri="http://schemas.microsoft.com/office/word/2010/wordprocessingShape">
                    <wps:wsp>
                      <wps:cNvSpPr/>
                      <wps:spPr>
                        <a:xfrm>
                          <a:off x="0" y="0"/>
                          <a:ext cx="1448435" cy="1139483"/>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7425BF" w14:textId="77777777" w:rsidR="00B618FF" w:rsidRDefault="00B618FF" w:rsidP="00B618FF">
                            <w:pPr>
                              <w:rPr>
                                <w:sz w:val="18"/>
                                <w:szCs w:val="18"/>
                              </w:rPr>
                            </w:pPr>
                            <w:r w:rsidRPr="003502F7">
                              <w:rPr>
                                <w:sz w:val="18"/>
                                <w:szCs w:val="18"/>
                              </w:rPr>
                              <w:t>Safety consciousness/ awareness</w:t>
                            </w:r>
                          </w:p>
                          <w:p w14:paraId="45D8D519" w14:textId="77777777" w:rsidR="00B618FF" w:rsidRPr="003502F7" w:rsidRDefault="00B618FF" w:rsidP="00B618FF">
                            <w:pPr>
                              <w:rPr>
                                <w:sz w:val="18"/>
                                <w:szCs w:val="18"/>
                              </w:rPr>
                            </w:pPr>
                            <w:r w:rsidRPr="003502F7">
                              <w:rPr>
                                <w:sz w:val="18"/>
                                <w:szCs w:val="18"/>
                              </w:rPr>
                              <w:t xml:space="preserve"> Distraction Absence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17C6E5A" id="Rectangle 9" o:spid="_x0000_s1035" style="position:absolute;margin-left:401pt;margin-top:26.35pt;width:114.05pt;height:89.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" fillcolor="white [3201]" strokecolor="#70ad47 [3209]" strokeweight="1pt">
                <v:textbox>
                  <w:txbxContent>
                    <w:p w14:paraId="1F7425BF" w14:textId="77777777" w:rsidR="00B618FF" w:rsidRDefault="00B618FF" w:rsidP="00B618FF">
                      <w:pPr>
                        <w:rPr>
                          <w:sz w:val="18"/>
                          <w:szCs w:val="18"/>
                        </w:rPr>
                      </w:pPr>
                      <w:r w:rsidRPr="003502F7">
                        <w:rPr>
                          <w:sz w:val="18"/>
                          <w:szCs w:val="18"/>
                        </w:rPr>
                        <w:t>Safety consciousness/ awareness</w:t>
                      </w:r>
                    </w:p>
                    <w:p w14:paraId="45D8D519" w14:textId="77777777" w:rsidR="00B618FF" w:rsidRPr="003502F7" w:rsidRDefault="00B618FF" w:rsidP="00B618FF">
                      <w:pPr>
                        <w:rPr>
                          <w:sz w:val="18"/>
                          <w:szCs w:val="18"/>
                        </w:rPr>
                      </w:pPr>
                      <w:r w:rsidRPr="003502F7">
                        <w:rPr>
                          <w:sz w:val="18"/>
                          <w:szCs w:val="18"/>
                        </w:rPr>
                        <w:t xml:space="preserve"> Distraction Absence</w:t>
                      </w:r>
                    </w:p>
                  </w:txbxContent>
                </v:textbox>
              </v:rect>
            </w:pict>
          </mc:Fallback>
        </mc:AlternateContent>
      </w:r>
      <w:r>
        <w:rPr>
          <w:noProof/>
          <w:lang w:eastAsia="en-GB"/>
        </w:rPr>
        <mc:AlternateContent>
          <mc:Choice Requires="wps">
            <w:drawing>
              <wp:anchor distT="0" distB="0" distL="114300" distR="114300" simplePos="0" relativeHeight="251683840" behindDoc="0" locked="0" layoutInCell="1" allowOverlap="1" wp14:anchorId="0074199A" wp14:editId="0106CD24">
                <wp:simplePos x="0" y="0"/>
                <wp:positionH relativeFrom="column">
                  <wp:posOffset>3938905</wp:posOffset>
                </wp:positionH>
                <wp:positionV relativeFrom="paragraph">
                  <wp:posOffset>151765</wp:posOffset>
                </wp:positionV>
                <wp:extent cx="0" cy="309245"/>
                <wp:effectExtent l="95250" t="0" r="57150" b="52705"/>
                <wp:wrapNone/>
                <wp:docPr id="28" name="Straight Arrow Connector 28"/>
                <wp:cNvGraphicFramePr/>
                <a:graphic xmlns:a="http://schemas.openxmlformats.org/drawingml/2006/main">
                  <a:graphicData uri="http://schemas.microsoft.com/office/word/2010/wordprocessingShape">
                    <wps:wsp>
                      <wps:cNvCnPr/>
                      <wps:spPr>
                        <a:xfrm>
                          <a:off x="0" y="0"/>
                          <a:ext cx="0" cy="30924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7DF38C68" id="Straight Arrow Connector 28" o:spid="_x0000_s1026" type="#_x0000_t32" style="position:absolute;margin-left:310.15pt;margin-top:11.95pt;width:0;height:24.3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700224" behindDoc="0" locked="0" layoutInCell="1" allowOverlap="1" wp14:anchorId="7CF88749" wp14:editId="656B0379">
                <wp:simplePos x="0" y="0"/>
                <wp:positionH relativeFrom="column">
                  <wp:posOffset>633046</wp:posOffset>
                </wp:positionH>
                <wp:positionV relativeFrom="paragraph">
                  <wp:posOffset>1783666</wp:posOffset>
                </wp:positionV>
                <wp:extent cx="2489835" cy="393798"/>
                <wp:effectExtent l="0" t="0" r="24765" b="25400"/>
                <wp:wrapNone/>
                <wp:docPr id="47" name="Rectangle 47"/>
                <wp:cNvGraphicFramePr/>
                <a:graphic xmlns:a="http://schemas.openxmlformats.org/drawingml/2006/main">
                  <a:graphicData uri="http://schemas.microsoft.com/office/word/2010/wordprocessingShape">
                    <wps:wsp>
                      <wps:cNvSpPr/>
                      <wps:spPr>
                        <a:xfrm>
                          <a:off x="0" y="0"/>
                          <a:ext cx="2489835" cy="393798"/>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C6A13F" w14:textId="77777777" w:rsidR="00B618FF" w:rsidRPr="003502F7" w:rsidRDefault="00B618FF" w:rsidP="00B618FF">
                            <w:pPr>
                              <w:rPr>
                                <w:sz w:val="20"/>
                                <w:szCs w:val="20"/>
                              </w:rPr>
                            </w:pPr>
                            <w:r w:rsidRPr="003502F7">
                              <w:rPr>
                                <w:sz w:val="20"/>
                                <w:szCs w:val="20"/>
                              </w:rPr>
                              <w:t>Equipment/workspace management failure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CF88749" id="Rectangle 47" o:spid="_x0000_s1036" style="position:absolute;margin-left:49.85pt;margin-top:140.45pt;width:196.05pt;height:3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" fillcolor="white [3201]" strokecolor="#70ad47 [3209]" strokeweight="1pt">
                <v:textbox>
                  <w:txbxContent>
                    <w:p w14:paraId="3BC6A13F" w14:textId="77777777" w:rsidR="00B618FF" w:rsidRPr="003502F7" w:rsidRDefault="00B618FF" w:rsidP="00B618FF">
                      <w:pPr>
                        <w:rPr>
                          <w:sz w:val="20"/>
                          <w:szCs w:val="20"/>
                        </w:rPr>
                      </w:pPr>
                      <w:r w:rsidRPr="003502F7">
                        <w:rPr>
                          <w:sz w:val="20"/>
                          <w:szCs w:val="20"/>
                        </w:rPr>
                        <w:t>Equipment/workspace management failure</w:t>
                      </w:r>
                    </w:p>
                  </w:txbxContent>
                </v:textbox>
              </v:rect>
            </w:pict>
          </mc:Fallback>
        </mc:AlternateContent>
      </w:r>
      <w:r>
        <w:rPr>
          <w:noProof/>
          <w:lang w:eastAsia="en-GB"/>
        </w:rPr>
        <mc:AlternateContent>
          <mc:Choice Requires="wps">
            <w:drawing>
              <wp:anchor distT="0" distB="0" distL="114300" distR="114300" simplePos="0" relativeHeight="251701248" behindDoc="0" locked="0" layoutInCell="1" allowOverlap="1" wp14:anchorId="55712587" wp14:editId="70B98D72">
                <wp:simplePos x="0" y="0"/>
                <wp:positionH relativeFrom="column">
                  <wp:posOffset>3770142</wp:posOffset>
                </wp:positionH>
                <wp:positionV relativeFrom="paragraph">
                  <wp:posOffset>1965862</wp:posOffset>
                </wp:positionV>
                <wp:extent cx="2587625" cy="506877"/>
                <wp:effectExtent l="0" t="0" r="22225" b="26670"/>
                <wp:wrapNone/>
                <wp:docPr id="48" name="Rectangle 48"/>
                <wp:cNvGraphicFramePr/>
                <a:graphic xmlns:a="http://schemas.openxmlformats.org/drawingml/2006/main">
                  <a:graphicData uri="http://schemas.microsoft.com/office/word/2010/wordprocessingShape">
                    <wps:wsp>
                      <wps:cNvSpPr/>
                      <wps:spPr>
                        <a:xfrm>
                          <a:off x="0" y="0"/>
                          <a:ext cx="2587625" cy="506877"/>
                        </a:xfrm>
                        <a:prstGeom prst="rect">
                          <a:avLst/>
                        </a:prstGeom>
                      </wps:spPr>
                      <wps:style>
                        <a:lnRef idx="2">
                          <a:schemeClr val="accent6"/>
                        </a:lnRef>
                        <a:fillRef idx="1">
                          <a:schemeClr val="lt1"/>
                        </a:fillRef>
                        <a:effectRef idx="0">
                          <a:schemeClr val="accent6"/>
                        </a:effectRef>
                        <a:fontRef idx="minor">
                          <a:schemeClr val="dk1"/>
                        </a:fontRef>
                      </wps:style>
                      <wps:txbx>
                        <w:txbxContent>
                          <w:p w14:paraId="73BB9FFD" w14:textId="77777777" w:rsidR="00B618FF" w:rsidRDefault="00B618FF" w:rsidP="00B618FF">
                            <w:pPr>
                              <w:jc w:val="center"/>
                            </w:pPr>
                            <w:r>
                              <w:t>External resource failure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5712587" id="Rectangle 48" o:spid="_x0000_s1037" style="position:absolute;margin-left:296.85pt;margin-top:154.8pt;width:203.75pt;height:39.9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" fillcolor="white [3201]" strokecolor="#70ad47 [3209]" strokeweight="1pt">
                <v:textbox>
                  <w:txbxContent>
                    <w:p w14:paraId="73BB9FFD" w14:textId="77777777" w:rsidR="00B618FF" w:rsidRDefault="00B618FF" w:rsidP="00B618FF">
                      <w:pPr>
                        <w:jc w:val="center"/>
                      </w:pPr>
                      <w:r>
                        <w:t>External resource failure</w:t>
                      </w:r>
                    </w:p>
                  </w:txbxContent>
                </v:textbox>
              </v:rect>
            </w:pict>
          </mc:Fallback>
        </mc:AlternateContent>
      </w:r>
      <w:r>
        <w:rPr>
          <w:noProof/>
          <w:lang w:eastAsia="en-GB"/>
        </w:rPr>
        <mc:AlternateContent>
          <mc:Choice Requires="wps">
            <w:drawing>
              <wp:anchor distT="0" distB="0" distL="114300" distR="114300" simplePos="0" relativeHeight="251705344" behindDoc="0" locked="0" layoutInCell="1" allowOverlap="1" wp14:anchorId="197453B7" wp14:editId="1EBC4C5A">
                <wp:simplePos x="0" y="0"/>
                <wp:positionH relativeFrom="column">
                  <wp:posOffset>379827</wp:posOffset>
                </wp:positionH>
                <wp:positionV relativeFrom="paragraph">
                  <wp:posOffset>3237377</wp:posOffset>
                </wp:positionV>
                <wp:extent cx="0" cy="266700"/>
                <wp:effectExtent l="95250" t="0" r="57150" b="57150"/>
                <wp:wrapNone/>
                <wp:docPr id="53" name="Straight Arrow Connector 53"/>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462FAB" id="Straight Arrow Connector 53" o:spid="_x0000_s1026" type="#_x0000_t32" style="position:absolute;margin-left:29.9pt;margin-top:254.9pt;width:0;height:21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704320" behindDoc="0" locked="0" layoutInCell="1" allowOverlap="1" wp14:anchorId="38C9ED5D" wp14:editId="35A3EC5E">
                <wp:simplePos x="0" y="0"/>
                <wp:positionH relativeFrom="column">
                  <wp:posOffset>-689317</wp:posOffset>
                </wp:positionH>
                <wp:positionV relativeFrom="paragraph">
                  <wp:posOffset>3504663</wp:posOffset>
                </wp:positionV>
                <wp:extent cx="2405575" cy="801858"/>
                <wp:effectExtent l="0" t="0" r="13970" b="17780"/>
                <wp:wrapNone/>
                <wp:docPr id="51" name="Rectangle 51"/>
                <wp:cNvGraphicFramePr/>
                <a:graphic xmlns:a="http://schemas.openxmlformats.org/drawingml/2006/main">
                  <a:graphicData uri="http://schemas.microsoft.com/office/word/2010/wordprocessingShape">
                    <wps:wsp>
                      <wps:cNvSpPr/>
                      <wps:spPr>
                        <a:xfrm>
                          <a:off x="0" y="0"/>
                          <a:ext cx="2405575" cy="801858"/>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975C5B" w14:textId="77777777" w:rsidR="00B618FF" w:rsidRPr="003502F7" w:rsidRDefault="00B618FF" w:rsidP="00B618FF">
                            <w:pPr>
                              <w:rPr>
                                <w:sz w:val="18"/>
                                <w:szCs w:val="18"/>
                              </w:rPr>
                            </w:pPr>
                            <w:r w:rsidRPr="003502F7">
                              <w:rPr>
                                <w:sz w:val="18"/>
                                <w:szCs w:val="18"/>
                              </w:rPr>
                              <w:t>Resource management failure, Team conflict Awareness failure, Communication/ coordination failure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8C9ED5D" id="Rectangle 51" o:spid="_x0000_s1038" style="position:absolute;margin-left:-54.3pt;margin-top:275.95pt;width:189.4pt;height:63.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" fillcolor="white [3201]" strokecolor="#70ad47 [3209]" strokeweight="1pt">
                <v:textbox>
                  <w:txbxContent>
                    <w:p w14:paraId="0F975C5B" w14:textId="77777777" w:rsidR="00B618FF" w:rsidRPr="003502F7" w:rsidRDefault="00B618FF" w:rsidP="00B618FF">
                      <w:pPr>
                        <w:rPr>
                          <w:sz w:val="18"/>
                          <w:szCs w:val="18"/>
                        </w:rPr>
                      </w:pPr>
                      <w:r w:rsidRPr="003502F7">
                        <w:rPr>
                          <w:sz w:val="18"/>
                          <w:szCs w:val="18"/>
                        </w:rPr>
                        <w:t>Resource management failure, Team conflict Awareness failure, Communication/ coordination failure</w:t>
                      </w:r>
                    </w:p>
                  </w:txbxContent>
                </v:textbox>
              </v:rect>
            </w:pict>
          </mc:Fallback>
        </mc:AlternateContent>
      </w:r>
      <w:r>
        <w:rPr>
          <w:noProof/>
          <w:lang w:eastAsia="en-GB"/>
        </w:rPr>
        <mc:AlternateContent>
          <mc:Choice Requires="wps">
            <w:drawing>
              <wp:anchor distT="0" distB="0" distL="114300" distR="114300" simplePos="0" relativeHeight="251697152" behindDoc="0" locked="0" layoutInCell="1" allowOverlap="1" wp14:anchorId="6CAF94FB" wp14:editId="26F36249">
                <wp:simplePos x="0" y="0"/>
                <wp:positionH relativeFrom="column">
                  <wp:posOffset>1251536</wp:posOffset>
                </wp:positionH>
                <wp:positionV relativeFrom="paragraph">
                  <wp:posOffset>3323688</wp:posOffset>
                </wp:positionV>
                <wp:extent cx="0" cy="293370"/>
                <wp:effectExtent l="95250" t="0" r="76200" b="49530"/>
                <wp:wrapNone/>
                <wp:docPr id="44" name="Straight Arrow Connector 44"/>
                <wp:cNvGraphicFramePr/>
                <a:graphic xmlns:a="http://schemas.openxmlformats.org/drawingml/2006/main">
                  <a:graphicData uri="http://schemas.microsoft.com/office/word/2010/wordprocessingShape">
                    <wps:wsp>
                      <wps:cNvCnPr/>
                      <wps:spPr>
                        <a:xfrm>
                          <a:off x="0" y="0"/>
                          <a:ext cx="0" cy="29337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7959B3" id="Straight Arrow Connector 44" o:spid="_x0000_s1026" type="#_x0000_t32" style="position:absolute;margin-left:98.55pt;margin-top:261.7pt;width:0;height:23.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703296" behindDoc="0" locked="0" layoutInCell="1" allowOverlap="1" wp14:anchorId="620E6328" wp14:editId="5CFEF129">
                <wp:simplePos x="0" y="0"/>
                <wp:positionH relativeFrom="column">
                  <wp:posOffset>1904854</wp:posOffset>
                </wp:positionH>
                <wp:positionV relativeFrom="paragraph">
                  <wp:posOffset>3504663</wp:posOffset>
                </wp:positionV>
                <wp:extent cx="1822646" cy="618490"/>
                <wp:effectExtent l="0" t="0" r="25400" b="10160"/>
                <wp:wrapNone/>
                <wp:docPr id="50" name="Rectangle 50"/>
                <wp:cNvGraphicFramePr/>
                <a:graphic xmlns:a="http://schemas.openxmlformats.org/drawingml/2006/main">
                  <a:graphicData uri="http://schemas.microsoft.com/office/word/2010/wordprocessingShape">
                    <wps:wsp>
                      <wps:cNvSpPr/>
                      <wps:spPr>
                        <a:xfrm>
                          <a:off x="0" y="0"/>
                          <a:ext cx="1822646" cy="61849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EEBFC8" w14:textId="77777777" w:rsidR="00B618FF" w:rsidRDefault="00B618FF" w:rsidP="00B618FF">
                            <w:pPr>
                              <w:jc w:val="center"/>
                            </w:pPr>
                            <w:r>
                              <w:t>Decision-related surgical error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20E6328" id="Rectangle 50" o:spid="_x0000_s1039" style="position:absolute;margin-left:150pt;margin-top:275.95pt;width:143.5pt;height:48.7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" fillcolor="white [3201]" strokecolor="#70ad47 [3209]" strokeweight="1pt">
                <v:textbox>
                  <w:txbxContent>
                    <w:p w14:paraId="7EEEBFC8" w14:textId="77777777" w:rsidR="00B618FF" w:rsidRDefault="00B618FF" w:rsidP="00B618FF">
                      <w:pPr>
                        <w:jc w:val="center"/>
                      </w:pPr>
                      <w:r>
                        <w:t>Decision-related surgical error</w:t>
                      </w:r>
                    </w:p>
                  </w:txbxContent>
                </v:textbox>
              </v:rect>
            </w:pict>
          </mc:Fallback>
        </mc:AlternateContent>
      </w:r>
      <w:r>
        <w:rPr>
          <w:noProof/>
          <w:lang w:eastAsia="en-GB"/>
        </w:rPr>
        <mc:AlternateContent>
          <mc:Choice Requires="wps">
            <w:drawing>
              <wp:anchor distT="0" distB="0" distL="114300" distR="114300" simplePos="0" relativeHeight="251698176" behindDoc="0" locked="0" layoutInCell="1" allowOverlap="1" wp14:anchorId="3B76A6DC" wp14:editId="51EC0E27">
                <wp:simplePos x="0" y="0"/>
                <wp:positionH relativeFrom="column">
                  <wp:posOffset>2728595</wp:posOffset>
                </wp:positionH>
                <wp:positionV relativeFrom="paragraph">
                  <wp:posOffset>3237230</wp:posOffset>
                </wp:positionV>
                <wp:extent cx="5715" cy="266700"/>
                <wp:effectExtent l="76200" t="0" r="70485" b="57150"/>
                <wp:wrapNone/>
                <wp:docPr id="45" name="Straight Arrow Connector 45"/>
                <wp:cNvGraphicFramePr/>
                <a:graphic xmlns:a="http://schemas.openxmlformats.org/drawingml/2006/main">
                  <a:graphicData uri="http://schemas.microsoft.com/office/word/2010/wordprocessingShape">
                    <wps:wsp>
                      <wps:cNvCnPr/>
                      <wps:spPr>
                        <a:xfrm>
                          <a:off x="0" y="0"/>
                          <a:ext cx="5715" cy="2667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0400BA" id="Straight Arrow Connector 45" o:spid="_x0000_s1026" type="#_x0000_t32" style="position:absolute;margin-left:214.85pt;margin-top:254.9pt;width:.45pt;height:2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702272" behindDoc="0" locked="0" layoutInCell="1" allowOverlap="1" wp14:anchorId="67E7CBE7" wp14:editId="42863FAC">
                <wp:simplePos x="0" y="0"/>
                <wp:positionH relativeFrom="column">
                  <wp:posOffset>3938954</wp:posOffset>
                </wp:positionH>
                <wp:positionV relativeFrom="paragraph">
                  <wp:posOffset>3504663</wp:posOffset>
                </wp:positionV>
                <wp:extent cx="1800225" cy="618929"/>
                <wp:effectExtent l="0" t="0" r="28575" b="10160"/>
                <wp:wrapNone/>
                <wp:docPr id="49" name="Rectangle 49"/>
                <wp:cNvGraphicFramePr/>
                <a:graphic xmlns:a="http://schemas.openxmlformats.org/drawingml/2006/main">
                  <a:graphicData uri="http://schemas.microsoft.com/office/word/2010/wordprocessingShape">
                    <wps:wsp>
                      <wps:cNvSpPr/>
                      <wps:spPr>
                        <a:xfrm>
                          <a:off x="0" y="0"/>
                          <a:ext cx="1800225" cy="618929"/>
                        </a:xfrm>
                        <a:prstGeom prst="rect">
                          <a:avLst/>
                        </a:prstGeom>
                      </wps:spPr>
                      <wps:style>
                        <a:lnRef idx="2">
                          <a:schemeClr val="accent6"/>
                        </a:lnRef>
                        <a:fillRef idx="1">
                          <a:schemeClr val="lt1"/>
                        </a:fillRef>
                        <a:effectRef idx="0">
                          <a:schemeClr val="accent6"/>
                        </a:effectRef>
                        <a:fontRef idx="minor">
                          <a:schemeClr val="dk1"/>
                        </a:fontRef>
                      </wps:style>
                      <wps:txbx>
                        <w:txbxContent>
                          <w:p w14:paraId="461CAF2C" w14:textId="77777777" w:rsidR="00B618FF" w:rsidRDefault="00B618FF" w:rsidP="00B618FF">
                            <w:r>
                              <w:t>Psychomotor error Expertise/skill failure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67E7CBE7" id="Rectangle 49" o:spid="_x0000_s1040" style="position:absolute;margin-left:310.15pt;margin-top:275.95pt;width:141.75pt;height:48.7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" fillcolor="white [3201]" strokecolor="#70ad47 [3209]" strokeweight="1pt">
                <v:textbox>
                  <w:txbxContent>
                    <w:p w14:paraId="461CAF2C" w14:textId="77777777" w:rsidR="00B618FF" w:rsidRDefault="00B618FF" w:rsidP="00B618FF">
                      <w:r>
                        <w:t>Psychomotor error Expertise/skill failure</w:t>
                      </w:r>
                    </w:p>
                  </w:txbxContent>
                </v:textbox>
              </v:rect>
            </w:pict>
          </mc:Fallback>
        </mc:AlternateContent>
      </w:r>
      <w:r>
        <w:rPr>
          <w:noProof/>
          <w:lang w:eastAsia="en-GB"/>
        </w:rPr>
        <mc:AlternateContent>
          <mc:Choice Requires="wps">
            <w:drawing>
              <wp:anchor distT="0" distB="0" distL="114300" distR="114300" simplePos="0" relativeHeight="251699200" behindDoc="0" locked="0" layoutInCell="1" allowOverlap="1" wp14:anchorId="334592C2" wp14:editId="0F1BFE30">
                <wp:simplePos x="0" y="0"/>
                <wp:positionH relativeFrom="column">
                  <wp:posOffset>4403188</wp:posOffset>
                </wp:positionH>
                <wp:positionV relativeFrom="paragraph">
                  <wp:posOffset>3237377</wp:posOffset>
                </wp:positionV>
                <wp:extent cx="0" cy="267286"/>
                <wp:effectExtent l="95250" t="0" r="57150" b="57150"/>
                <wp:wrapNone/>
                <wp:docPr id="46" name="Straight Arrow Connector 46"/>
                <wp:cNvGraphicFramePr/>
                <a:graphic xmlns:a="http://schemas.openxmlformats.org/drawingml/2006/main">
                  <a:graphicData uri="http://schemas.microsoft.com/office/word/2010/wordprocessingShape">
                    <wps:wsp>
                      <wps:cNvCnPr/>
                      <wps:spPr>
                        <a:xfrm>
                          <a:off x="0" y="0"/>
                          <a:ext cx="0" cy="267286"/>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0D388D8B" id="Straight Arrow Connector 46" o:spid="_x0000_s1026" type="#_x0000_t32" style="position:absolute;margin-left:346.7pt;margin-top:254.9pt;width:0;height:21.0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96128" behindDoc="0" locked="0" layoutInCell="1" allowOverlap="1" wp14:anchorId="3FF32585" wp14:editId="6DF32DFD">
                <wp:simplePos x="0" y="0"/>
                <wp:positionH relativeFrom="column">
                  <wp:posOffset>1927225</wp:posOffset>
                </wp:positionH>
                <wp:positionV relativeFrom="paragraph">
                  <wp:posOffset>3236595</wp:posOffset>
                </wp:positionV>
                <wp:extent cx="1800225" cy="0"/>
                <wp:effectExtent l="0" t="0" r="9525" b="19050"/>
                <wp:wrapNone/>
                <wp:docPr id="43" name="Straight Connector 43"/>
                <wp:cNvGraphicFramePr/>
                <a:graphic xmlns:a="http://schemas.openxmlformats.org/drawingml/2006/main">
                  <a:graphicData uri="http://schemas.microsoft.com/office/word/2010/wordprocessingShape">
                    <wps:wsp>
                      <wps:cNvCnPr/>
                      <wps:spPr>
                        <a:xfrm flipV="1">
                          <a:off x="0" y="0"/>
                          <a:ext cx="18002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7900EB9" id="Straight Connector 43" o:spid="_x0000_s1026" style="position:absolute;flip:y;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1.75pt,254.85pt" to="293.5pt,25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2576" behindDoc="0" locked="0" layoutInCell="1" allowOverlap="1" wp14:anchorId="2538387A" wp14:editId="78DB53A5">
                <wp:simplePos x="0" y="0"/>
                <wp:positionH relativeFrom="column">
                  <wp:posOffset>620395</wp:posOffset>
                </wp:positionH>
                <wp:positionV relativeFrom="paragraph">
                  <wp:posOffset>2585085</wp:posOffset>
                </wp:positionV>
                <wp:extent cx="1285875" cy="7334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1285875" cy="7334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DEECD82" w14:textId="77777777" w:rsidR="00B618FF" w:rsidRDefault="00B618FF" w:rsidP="00B618FF">
                            <w:r>
                              <w:t>Non-technical error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2538387A" id="Rectangle 10" o:spid="_x0000_s1041" style="position:absolute;margin-left:48.85pt;margin-top:203.55pt;width:101.25pt;height:57.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" fillcolor="white [3201]" strokecolor="#70ad47 [3209]" strokeweight="1pt">
                <v:textbox>
                  <w:txbxContent>
                    <w:p w14:paraId="1DEECD82" w14:textId="77777777" w:rsidR="00B618FF" w:rsidRDefault="00B618FF" w:rsidP="00B618FF">
                      <w:r>
                        <w:t>Non-technical error</w:t>
                      </w:r>
                    </w:p>
                  </w:txbxContent>
                </v:textbox>
              </v:rect>
            </w:pict>
          </mc:Fallback>
        </mc:AlternateContent>
      </w:r>
      <w:r>
        <w:rPr>
          <w:noProof/>
          <w:lang w:eastAsia="en-GB"/>
        </w:rPr>
        <mc:AlternateContent>
          <mc:Choice Requires="wps">
            <w:drawing>
              <wp:anchor distT="0" distB="0" distL="114300" distR="114300" simplePos="0" relativeHeight="251673600" behindDoc="0" locked="0" layoutInCell="1" allowOverlap="1" wp14:anchorId="1124CB0B" wp14:editId="4B8E2044">
                <wp:simplePos x="0" y="0"/>
                <wp:positionH relativeFrom="column">
                  <wp:posOffset>3756025</wp:posOffset>
                </wp:positionH>
                <wp:positionV relativeFrom="paragraph">
                  <wp:posOffset>2674620</wp:posOffset>
                </wp:positionV>
                <wp:extent cx="1285875" cy="562610"/>
                <wp:effectExtent l="0" t="0" r="28575" b="27940"/>
                <wp:wrapNone/>
                <wp:docPr id="11" name="Rectangle 11"/>
                <wp:cNvGraphicFramePr/>
                <a:graphic xmlns:a="http://schemas.openxmlformats.org/drawingml/2006/main">
                  <a:graphicData uri="http://schemas.microsoft.com/office/word/2010/wordprocessingShape">
                    <wps:wsp>
                      <wps:cNvSpPr/>
                      <wps:spPr>
                        <a:xfrm>
                          <a:off x="0" y="0"/>
                          <a:ext cx="1285875" cy="56261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10DED54" w14:textId="77777777" w:rsidR="00B618FF" w:rsidRDefault="00B618FF" w:rsidP="00B618FF">
                            <w:r>
                              <w:t>Technical error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1124CB0B" id="Rectangle 11" o:spid="_x0000_s1042" style="position:absolute;margin-left:295.75pt;margin-top:210.6pt;width:101.25pt;height:44.3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" fillcolor="white [3201]" strokecolor="#70ad47 [3209]" strokeweight="1pt">
                <v:textbox>
                  <w:txbxContent>
                    <w:p w14:paraId="010DED54" w14:textId="77777777" w:rsidR="00B618FF" w:rsidRDefault="00B618FF" w:rsidP="00B618FF">
                      <w:r>
                        <w:t>Technical error</w:t>
                      </w:r>
                    </w:p>
                  </w:txbxContent>
                </v:textbox>
              </v:rect>
            </w:pict>
          </mc:Fallback>
        </mc:AlternateContent>
      </w:r>
      <w:r>
        <w:rPr>
          <w:noProof/>
          <w:lang w:eastAsia="en-GB"/>
        </w:rPr>
        <mc:AlternateContent>
          <mc:Choice Requires="wps">
            <w:drawing>
              <wp:anchor distT="0" distB="0" distL="114300" distR="114300" simplePos="0" relativeHeight="251670528" behindDoc="0" locked="0" layoutInCell="1" allowOverlap="1" wp14:anchorId="26789E2E" wp14:editId="7C591D81">
                <wp:simplePos x="0" y="0"/>
                <wp:positionH relativeFrom="column">
                  <wp:posOffset>3263265</wp:posOffset>
                </wp:positionH>
                <wp:positionV relativeFrom="paragraph">
                  <wp:posOffset>465455</wp:posOffset>
                </wp:positionV>
                <wp:extent cx="1285875" cy="857885"/>
                <wp:effectExtent l="0" t="0" r="28575" b="18415"/>
                <wp:wrapNone/>
                <wp:docPr id="8" name="Rectangle 8"/>
                <wp:cNvGraphicFramePr/>
                <a:graphic xmlns:a="http://schemas.openxmlformats.org/drawingml/2006/main">
                  <a:graphicData uri="http://schemas.microsoft.com/office/word/2010/wordprocessingShape">
                    <wps:wsp>
                      <wps:cNvSpPr/>
                      <wps:spPr>
                        <a:xfrm>
                          <a:off x="0" y="0"/>
                          <a:ext cx="1285875" cy="85788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400B1DC" w14:textId="77777777" w:rsidR="00B618FF" w:rsidRPr="003502F7" w:rsidRDefault="00B618FF" w:rsidP="00B618FF">
                            <w:pPr>
                              <w:rPr>
                                <w:sz w:val="18"/>
                                <w:szCs w:val="18"/>
                              </w:rPr>
                            </w:pPr>
                            <w:r w:rsidRPr="003502F7">
                              <w:rPr>
                                <w:sz w:val="18"/>
                                <w:szCs w:val="18"/>
                              </w:rPr>
                              <w:t>Equipment failure</w:t>
                            </w:r>
                          </w:p>
                          <w:p w14:paraId="49B41B47" w14:textId="77777777" w:rsidR="00B618FF" w:rsidRDefault="00B618FF" w:rsidP="00B618FF">
                            <w:r w:rsidRPr="003502F7">
                              <w:rPr>
                                <w:sz w:val="18"/>
                                <w:szCs w:val="18"/>
                              </w:rPr>
                              <w:t>Equipment configuration</w:t>
                            </w:r>
                            <w:r>
                              <w:t xml:space="preserve"> </w:t>
                            </w:r>
                            <w:r w:rsidRPr="003502F7">
                              <w:rPr>
                                <w:sz w:val="18"/>
                                <w:szCs w:val="18"/>
                              </w:rPr>
                              <w:t>failure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26789E2E" id="Rectangle 8" o:spid="_x0000_s1043" style="position:absolute;margin-left:256.95pt;margin-top:36.65pt;width:101.25pt;height:67.5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" fillcolor="white [3201]" strokecolor="#70ad47 [3209]" strokeweight="1pt">
                <v:textbox>
                  <w:txbxContent>
                    <w:p w14:paraId="2400B1DC" w14:textId="77777777" w:rsidR="00B618FF" w:rsidRPr="003502F7" w:rsidRDefault="00B618FF" w:rsidP="00B618FF">
                      <w:pPr>
                        <w:rPr>
                          <w:sz w:val="18"/>
                          <w:szCs w:val="18"/>
                        </w:rPr>
                      </w:pPr>
                      <w:r w:rsidRPr="003502F7">
                        <w:rPr>
                          <w:sz w:val="18"/>
                          <w:szCs w:val="18"/>
                        </w:rPr>
                        <w:t>Equipment failure</w:t>
                      </w:r>
                    </w:p>
                    <w:p w14:paraId="49B41B47" w14:textId="77777777" w:rsidR="00B618FF" w:rsidRDefault="00B618FF" w:rsidP="00B618FF">
                      <w:r w:rsidRPr="003502F7">
                        <w:rPr>
                          <w:sz w:val="18"/>
                          <w:szCs w:val="18"/>
                        </w:rPr>
                        <w:t>Equipment configuration</w:t>
                      </w:r>
                      <w:r>
                        <w:t xml:space="preserve"> </w:t>
                      </w:r>
                      <w:r w:rsidRPr="003502F7">
                        <w:rPr>
                          <w:sz w:val="18"/>
                          <w:szCs w:val="18"/>
                        </w:rPr>
                        <w:t>failure</w:t>
                      </w:r>
                    </w:p>
                  </w:txbxContent>
                </v:textbox>
              </v:rect>
            </w:pict>
          </mc:Fallback>
        </mc:AlternateContent>
      </w:r>
      <w:r>
        <w:rPr>
          <w:noProof/>
          <w:lang w:eastAsia="en-GB"/>
        </w:rPr>
        <mc:AlternateContent>
          <mc:Choice Requires="wps">
            <w:drawing>
              <wp:anchor distT="0" distB="0" distL="114300" distR="114300" simplePos="0" relativeHeight="251693056" behindDoc="0" locked="0" layoutInCell="1" allowOverlap="1" wp14:anchorId="01CDD30E" wp14:editId="502676DC">
                <wp:simplePos x="0" y="0"/>
                <wp:positionH relativeFrom="column">
                  <wp:posOffset>-689317</wp:posOffset>
                </wp:positionH>
                <wp:positionV relativeFrom="paragraph">
                  <wp:posOffset>817733</wp:posOffset>
                </wp:positionV>
                <wp:extent cx="224985" cy="0"/>
                <wp:effectExtent l="38100" t="76200" r="0" b="114300"/>
                <wp:wrapNone/>
                <wp:docPr id="40" name="Straight Arrow Connector 40"/>
                <wp:cNvGraphicFramePr/>
                <a:graphic xmlns:a="http://schemas.openxmlformats.org/drawingml/2006/main">
                  <a:graphicData uri="http://schemas.microsoft.com/office/word/2010/wordprocessingShape">
                    <wps:wsp>
                      <wps:cNvCnPr/>
                      <wps:spPr>
                        <a:xfrm flipH="1">
                          <a:off x="0" y="0"/>
                          <a:ext cx="22498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27BFA9C4" id="Straight Arrow Connector 40" o:spid="_x0000_s1026" type="#_x0000_t32" style="position:absolute;margin-left:-54.3pt;margin-top:64.4pt;width:17.7pt;height:0;flip:x;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89984" behindDoc="0" locked="0" layoutInCell="1" allowOverlap="1" wp14:anchorId="6EAAA74B" wp14:editId="23E0E321">
                <wp:simplePos x="0" y="0"/>
                <wp:positionH relativeFrom="column">
                  <wp:posOffset>379828</wp:posOffset>
                </wp:positionH>
                <wp:positionV relativeFrom="paragraph">
                  <wp:posOffset>1324170</wp:posOffset>
                </wp:positionV>
                <wp:extent cx="0" cy="970280"/>
                <wp:effectExtent l="95250" t="38100" r="57150" b="20320"/>
                <wp:wrapNone/>
                <wp:docPr id="35" name="Straight Arrow Connector 35"/>
                <wp:cNvGraphicFramePr/>
                <a:graphic xmlns:a="http://schemas.openxmlformats.org/drawingml/2006/main">
                  <a:graphicData uri="http://schemas.microsoft.com/office/word/2010/wordprocessingShape">
                    <wps:wsp>
                      <wps:cNvCnPr/>
                      <wps:spPr>
                        <a:xfrm flipV="1">
                          <a:off x="0" y="0"/>
                          <a:ext cx="0" cy="97028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45646BE8" id="Straight Arrow Connector 35" o:spid="_x0000_s1026" type="#_x0000_t32" style="position:absolute;margin-left:29.9pt;margin-top:104.25pt;width:0;height:76.4pt;flip:y;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68480" behindDoc="0" locked="0" layoutInCell="1" allowOverlap="1" wp14:anchorId="05763EA3" wp14:editId="244D97EF">
                <wp:simplePos x="0" y="0"/>
                <wp:positionH relativeFrom="column">
                  <wp:posOffset>-464234</wp:posOffset>
                </wp:positionH>
                <wp:positionV relativeFrom="paragraph">
                  <wp:posOffset>142484</wp:posOffset>
                </wp:positionV>
                <wp:extent cx="1645236" cy="1181686"/>
                <wp:effectExtent l="0" t="0" r="12700" b="19050"/>
                <wp:wrapNone/>
                <wp:docPr id="6" name="Rectangle 6"/>
                <wp:cNvGraphicFramePr/>
                <a:graphic xmlns:a="http://schemas.openxmlformats.org/drawingml/2006/main">
                  <a:graphicData uri="http://schemas.microsoft.com/office/word/2010/wordprocessingShape">
                    <wps:wsp>
                      <wps:cNvSpPr/>
                      <wps:spPr>
                        <a:xfrm>
                          <a:off x="0" y="0"/>
                          <a:ext cx="1645236" cy="1181686"/>
                        </a:xfrm>
                        <a:prstGeom prst="rect">
                          <a:avLst/>
                        </a:prstGeom>
                      </wps:spPr>
                      <wps:style>
                        <a:lnRef idx="2">
                          <a:schemeClr val="accent6"/>
                        </a:lnRef>
                        <a:fillRef idx="1">
                          <a:schemeClr val="lt1"/>
                        </a:fillRef>
                        <a:effectRef idx="0">
                          <a:schemeClr val="accent6"/>
                        </a:effectRef>
                        <a:fontRef idx="minor">
                          <a:schemeClr val="dk1"/>
                        </a:fontRef>
                      </wps:style>
                      <wps:txbx>
                        <w:txbxContent>
                          <w:p w14:paraId="69A96F06" w14:textId="77777777" w:rsidR="00B618FF" w:rsidRPr="003C680A" w:rsidRDefault="00B618FF" w:rsidP="00B618FF">
                            <w:pPr>
                              <w:rPr>
                                <w:sz w:val="18"/>
                                <w:szCs w:val="18"/>
                              </w:rPr>
                            </w:pPr>
                            <w:r w:rsidRPr="003C680A">
                              <w:rPr>
                                <w:sz w:val="18"/>
                                <w:szCs w:val="18"/>
                              </w:rPr>
                              <w:t>Procedure-related error</w:t>
                            </w:r>
                          </w:p>
                          <w:p w14:paraId="24152C0C" w14:textId="77777777" w:rsidR="00B618FF" w:rsidRPr="003C680A" w:rsidRDefault="00B618FF" w:rsidP="00B618FF">
                            <w:pPr>
                              <w:rPr>
                                <w:sz w:val="18"/>
                                <w:szCs w:val="18"/>
                              </w:rPr>
                            </w:pPr>
                            <w:r w:rsidRPr="003C680A">
                              <w:rPr>
                                <w:sz w:val="18"/>
                                <w:szCs w:val="18"/>
                              </w:rPr>
                              <w:t>Fault resolution failure planning failure</w:t>
                            </w:r>
                          </w:p>
                          <w:p w14:paraId="5B478D4B" w14:textId="77777777" w:rsidR="00B618FF" w:rsidRPr="003C680A" w:rsidRDefault="00B618FF" w:rsidP="00B618FF">
                            <w:pPr>
                              <w:rPr>
                                <w:sz w:val="18"/>
                                <w:szCs w:val="18"/>
                              </w:rPr>
                            </w:pPr>
                            <w:r w:rsidRPr="003C680A">
                              <w:rPr>
                                <w:sz w:val="18"/>
                                <w:szCs w:val="18"/>
                              </w:rPr>
                              <w:t>Psychomotor related surgical</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5763EA3" id="Rectangle 6" o:spid="_x0000_s1044" style="position:absolute;margin-left:-36.55pt;margin-top:11.2pt;width:129.55pt;height:93.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" fillcolor="white [3201]" strokecolor="#70ad47 [3209]" strokeweight="1pt">
                <v:textbox>
                  <w:txbxContent>
                    <w:p w14:paraId="69A96F06" w14:textId="77777777" w:rsidR="00B618FF" w:rsidRPr="003C680A" w:rsidRDefault="00B618FF" w:rsidP="00B618FF">
                      <w:pPr>
                        <w:rPr>
                          <w:sz w:val="18"/>
                          <w:szCs w:val="18"/>
                        </w:rPr>
                      </w:pPr>
                      <w:r w:rsidRPr="003C680A">
                        <w:rPr>
                          <w:sz w:val="18"/>
                          <w:szCs w:val="18"/>
                        </w:rPr>
                        <w:t>Procedure-related error</w:t>
                      </w:r>
                    </w:p>
                    <w:p w14:paraId="24152C0C" w14:textId="77777777" w:rsidR="00B618FF" w:rsidRPr="003C680A" w:rsidRDefault="00B618FF" w:rsidP="00B618FF">
                      <w:pPr>
                        <w:rPr>
                          <w:sz w:val="18"/>
                          <w:szCs w:val="18"/>
                        </w:rPr>
                      </w:pPr>
                      <w:r w:rsidRPr="003C680A">
                        <w:rPr>
                          <w:sz w:val="18"/>
                          <w:szCs w:val="18"/>
                        </w:rPr>
                        <w:t>Fault resolution failure planning failure</w:t>
                      </w:r>
                    </w:p>
                    <w:p w14:paraId="5B478D4B" w14:textId="77777777" w:rsidR="00B618FF" w:rsidRPr="003C680A" w:rsidRDefault="00B618FF" w:rsidP="00B618FF">
                      <w:pPr>
                        <w:rPr>
                          <w:sz w:val="18"/>
                          <w:szCs w:val="18"/>
                        </w:rPr>
                      </w:pPr>
                      <w:r w:rsidRPr="003C680A">
                        <w:rPr>
                          <w:sz w:val="18"/>
                          <w:szCs w:val="18"/>
                        </w:rPr>
                        <w:t>Psychomotor related surgical</w:t>
                      </w:r>
                    </w:p>
                  </w:txbxContent>
                </v:textbox>
              </v:rect>
            </w:pict>
          </mc:Fallback>
        </mc:AlternateContent>
      </w:r>
      <w:r>
        <w:rPr>
          <w:noProof/>
          <w:lang w:eastAsia="en-GB"/>
        </w:rPr>
        <mc:AlternateContent>
          <mc:Choice Requires="wps">
            <w:drawing>
              <wp:anchor distT="0" distB="0" distL="114300" distR="114300" simplePos="0" relativeHeight="251695104" behindDoc="0" locked="0" layoutInCell="1" allowOverlap="1" wp14:anchorId="4FCA5F73" wp14:editId="21BC9E63">
                <wp:simplePos x="0" y="0"/>
                <wp:positionH relativeFrom="column">
                  <wp:posOffset>-689318</wp:posOffset>
                </wp:positionH>
                <wp:positionV relativeFrom="paragraph">
                  <wp:posOffset>3236986</wp:posOffset>
                </wp:positionV>
                <wp:extent cx="1322363" cy="0"/>
                <wp:effectExtent l="0" t="76200" r="11430" b="114300"/>
                <wp:wrapNone/>
                <wp:docPr id="42" name="Straight Arrow Connector 42"/>
                <wp:cNvGraphicFramePr/>
                <a:graphic xmlns:a="http://schemas.openxmlformats.org/drawingml/2006/main">
                  <a:graphicData uri="http://schemas.microsoft.com/office/word/2010/wordprocessingShape">
                    <wps:wsp>
                      <wps:cNvCnPr/>
                      <wps:spPr>
                        <a:xfrm>
                          <a:off x="0" y="0"/>
                          <a:ext cx="1322363"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7C2528" id="Straight Arrow Connector 42" o:spid="_x0000_s1026" type="#_x0000_t32" style="position:absolute;margin-left:-54.3pt;margin-top:254.9pt;width:104.1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94080" behindDoc="0" locked="0" layoutInCell="1" allowOverlap="1" wp14:anchorId="5C150D1C" wp14:editId="2EA4E083">
                <wp:simplePos x="0" y="0"/>
                <wp:positionH relativeFrom="column">
                  <wp:posOffset>-689317</wp:posOffset>
                </wp:positionH>
                <wp:positionV relativeFrom="paragraph">
                  <wp:posOffset>803665</wp:posOffset>
                </wp:positionV>
                <wp:extent cx="0" cy="2433711"/>
                <wp:effectExtent l="95250" t="0" r="57150" b="62230"/>
                <wp:wrapNone/>
                <wp:docPr id="41" name="Straight Arrow Connector 41"/>
                <wp:cNvGraphicFramePr/>
                <a:graphic xmlns:a="http://schemas.openxmlformats.org/drawingml/2006/main">
                  <a:graphicData uri="http://schemas.microsoft.com/office/word/2010/wordprocessingShape">
                    <wps:wsp>
                      <wps:cNvCnPr/>
                      <wps:spPr>
                        <a:xfrm>
                          <a:off x="0" y="0"/>
                          <a:ext cx="0" cy="243371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BAB704" id="Straight Arrow Connector 41" o:spid="_x0000_s1026" type="#_x0000_t32" style="position:absolute;margin-left:-54.3pt;margin-top:63.3pt;width:0;height:191.6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92032" behindDoc="0" locked="0" layoutInCell="1" allowOverlap="1" wp14:anchorId="0645C64E" wp14:editId="3DD5411A">
                <wp:simplePos x="0" y="0"/>
                <wp:positionH relativeFrom="column">
                  <wp:posOffset>1932940</wp:posOffset>
                </wp:positionH>
                <wp:positionV relativeFrom="paragraph">
                  <wp:posOffset>2901706</wp:posOffset>
                </wp:positionV>
                <wp:extent cx="1823134" cy="0"/>
                <wp:effectExtent l="0" t="0" r="24765" b="19050"/>
                <wp:wrapNone/>
                <wp:docPr id="37" name="Straight Connector 37"/>
                <wp:cNvGraphicFramePr/>
                <a:graphic xmlns:a="http://schemas.openxmlformats.org/drawingml/2006/main">
                  <a:graphicData uri="http://schemas.microsoft.com/office/word/2010/wordprocessingShape">
                    <wps:wsp>
                      <wps:cNvCnPr/>
                      <wps:spPr>
                        <a:xfrm>
                          <a:off x="0" y="0"/>
                          <a:ext cx="182313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49C0DD" id="Straight Connector 37"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152.2pt,228.5pt" to="295.75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1008" behindDoc="0" locked="0" layoutInCell="1" allowOverlap="1" wp14:anchorId="392F6713" wp14:editId="6A921B91">
                <wp:simplePos x="0" y="0"/>
                <wp:positionH relativeFrom="column">
                  <wp:posOffset>2630658</wp:posOffset>
                </wp:positionH>
                <wp:positionV relativeFrom="paragraph">
                  <wp:posOffset>2447241</wp:posOffset>
                </wp:positionV>
                <wp:extent cx="0" cy="452511"/>
                <wp:effectExtent l="95250" t="0" r="57150" b="62230"/>
                <wp:wrapNone/>
                <wp:docPr id="36" name="Straight Arrow Connector 36"/>
                <wp:cNvGraphicFramePr/>
                <a:graphic xmlns:a="http://schemas.openxmlformats.org/drawingml/2006/main">
                  <a:graphicData uri="http://schemas.microsoft.com/office/word/2010/wordprocessingShape">
                    <wps:wsp>
                      <wps:cNvCnPr/>
                      <wps:spPr>
                        <a:xfrm>
                          <a:off x="0" y="0"/>
                          <a:ext cx="0" cy="45251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9AD66E" id="Straight Arrow Connector 36" o:spid="_x0000_s1026" type="#_x0000_t32" style="position:absolute;margin-left:207.15pt;margin-top:192.7pt;width:0;height:35.6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687936" behindDoc="0" locked="0" layoutInCell="1" allowOverlap="1" wp14:anchorId="02387773" wp14:editId="4B4B2E39">
                <wp:simplePos x="0" y="0"/>
                <wp:positionH relativeFrom="column">
                  <wp:posOffset>379829</wp:posOffset>
                </wp:positionH>
                <wp:positionV relativeFrom="paragraph">
                  <wp:posOffset>2294843</wp:posOffset>
                </wp:positionV>
                <wp:extent cx="2883877" cy="151765"/>
                <wp:effectExtent l="19050" t="76200" r="12065" b="19685"/>
                <wp:wrapNone/>
                <wp:docPr id="32" name="Elbow Connector 32"/>
                <wp:cNvGraphicFramePr/>
                <a:graphic xmlns:a="http://schemas.openxmlformats.org/drawingml/2006/main">
                  <a:graphicData uri="http://schemas.microsoft.com/office/word/2010/wordprocessingShape">
                    <wps:wsp>
                      <wps:cNvCnPr/>
                      <wps:spPr>
                        <a:xfrm rot="10800000">
                          <a:off x="0" y="0"/>
                          <a:ext cx="2883877" cy="151765"/>
                        </a:xfrm>
                        <a:prstGeom prst="bentConnector3">
                          <a:avLst>
                            <a:gd name="adj1" fmla="val 50000"/>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565F12"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32" o:spid="_x0000_s1026" type="#_x0000_t34" style="position:absolute;margin-left:29.9pt;margin-top:180.7pt;width:227.1pt;height:11.95pt;rotation:18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" strokecolor="#4472c4 [3204]" strokeweight=".5pt">
                <v:stroke endarrow="open"/>
              </v:shape>
            </w:pict>
          </mc:Fallback>
        </mc:AlternateContent>
      </w:r>
      <w:r>
        <w:rPr>
          <w:noProof/>
          <w:lang w:eastAsia="en-GB"/>
        </w:rPr>
        <mc:AlternateContent>
          <mc:Choice Requires="wps">
            <w:drawing>
              <wp:anchor distT="0" distB="0" distL="114300" distR="114300" simplePos="0" relativeHeight="251688960" behindDoc="0" locked="0" layoutInCell="1" allowOverlap="1" wp14:anchorId="1E392A70" wp14:editId="121DBA1F">
                <wp:simplePos x="0" y="0"/>
                <wp:positionH relativeFrom="column">
                  <wp:posOffset>3263705</wp:posOffset>
                </wp:positionH>
                <wp:positionV relativeFrom="paragraph">
                  <wp:posOffset>1199465</wp:posOffset>
                </wp:positionV>
                <wp:extent cx="0" cy="1249681"/>
                <wp:effectExtent l="95250" t="0" r="76200" b="64770"/>
                <wp:wrapNone/>
                <wp:docPr id="33" name="Straight Arrow Connector 33"/>
                <wp:cNvGraphicFramePr/>
                <a:graphic xmlns:a="http://schemas.openxmlformats.org/drawingml/2006/main">
                  <a:graphicData uri="http://schemas.microsoft.com/office/word/2010/wordprocessingShape">
                    <wps:wsp>
                      <wps:cNvCnPr/>
                      <wps:spPr>
                        <a:xfrm>
                          <a:off x="0" y="0"/>
                          <a:ext cx="0" cy="124968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DDC8D3" id="Straight Arrow Connector 33" o:spid="_x0000_s1026" type="#_x0000_t32" style="position:absolute;margin-left:257pt;margin-top:94.45pt;width:0;height:98.4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" strokecolor="#4472c4 [3204]" strokeweight=".5pt">
                <v:stroke endarrow="open" joinstyle="miter"/>
              </v:shape>
            </w:pict>
          </mc:Fallback>
        </mc:AlternateContent>
      </w:r>
      <w:r>
        <w:br w:type="page"/>
      </w:r>
    </w:p>
    <w:p w14:paraId="54AB2289" w14:textId="7E965142" w:rsidR="00855DAD" w:rsidRDefault="00B618FF" w:rsidP="00EE4AE8">
      <w:pPr>
        <w:pStyle w:val="Heading2"/>
      </w:pPr>
      <w:bookmarkStart w:id="11" w:name="_Toc57983409"/>
      <w:bookmarkStart w:id="12" w:name="_Toc58934099"/>
      <w:r w:rsidRPr="00B618FF">
        <w:rPr>
          <w:noProof/>
          <w:lang w:eastAsia="en-GB"/>
        </w:rPr>
        <w:lastRenderedPageBreak/>
        <mc:AlternateContent>
          <mc:Choice Requires="wps">
            <w:drawing>
              <wp:anchor distT="0" distB="0" distL="114300" distR="114300" simplePos="0" relativeHeight="251729920" behindDoc="0" locked="0" layoutInCell="1" allowOverlap="1" wp14:anchorId="1979E9EA" wp14:editId="750F87C0">
                <wp:simplePos x="0" y="0"/>
                <wp:positionH relativeFrom="column">
                  <wp:posOffset>633046</wp:posOffset>
                </wp:positionH>
                <wp:positionV relativeFrom="paragraph">
                  <wp:posOffset>8384345</wp:posOffset>
                </wp:positionV>
                <wp:extent cx="492369" cy="14067"/>
                <wp:effectExtent l="0" t="76200" r="22225" b="100330"/>
                <wp:wrapNone/>
                <wp:docPr id="77" name="Straight Arrow Connector 77"/>
                <wp:cNvGraphicFramePr/>
                <a:graphic xmlns:a="http://schemas.openxmlformats.org/drawingml/2006/main">
                  <a:graphicData uri="http://schemas.microsoft.com/office/word/2010/wordprocessingShape">
                    <wps:wsp>
                      <wps:cNvCnPr/>
                      <wps:spPr>
                        <a:xfrm>
                          <a:off x="0" y="0"/>
                          <a:ext cx="492369" cy="14067"/>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CAD618" id="Straight Arrow Connector 77" o:spid="_x0000_s1026" type="#_x0000_t32" style="position:absolute;margin-left:49.85pt;margin-top:660.2pt;width:38.75pt;height:1.1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" strokecolor="#4472c4 [3204]" strokeweight=".5pt">
                <v:stroke endarrow="open" joinstyle="miter"/>
              </v:shape>
            </w:pict>
          </mc:Fallback>
        </mc:AlternateContent>
      </w:r>
      <w:r w:rsidRPr="00B618FF">
        <w:rPr>
          <w:noProof/>
          <w:lang w:eastAsia="en-GB"/>
        </w:rPr>
        <mc:AlternateContent>
          <mc:Choice Requires="wps">
            <w:drawing>
              <wp:anchor distT="0" distB="0" distL="114300" distR="114300" simplePos="0" relativeHeight="251728896" behindDoc="0" locked="0" layoutInCell="1" allowOverlap="1" wp14:anchorId="6FD7D778" wp14:editId="12122737">
                <wp:simplePos x="0" y="0"/>
                <wp:positionH relativeFrom="column">
                  <wp:posOffset>1122338</wp:posOffset>
                </wp:positionH>
                <wp:positionV relativeFrom="paragraph">
                  <wp:posOffset>7887921</wp:posOffset>
                </wp:positionV>
                <wp:extent cx="5373370" cy="871855"/>
                <wp:effectExtent l="0" t="0" r="17780" b="23495"/>
                <wp:wrapNone/>
                <wp:docPr id="76" name="Rectangle 76"/>
                <wp:cNvGraphicFramePr/>
                <a:graphic xmlns:a="http://schemas.openxmlformats.org/drawingml/2006/main">
                  <a:graphicData uri="http://schemas.microsoft.com/office/word/2010/wordprocessingShape">
                    <wps:wsp>
                      <wps:cNvSpPr/>
                      <wps:spPr>
                        <a:xfrm>
                          <a:off x="0" y="0"/>
                          <a:ext cx="5373370" cy="871855"/>
                        </a:xfrm>
                        <a:prstGeom prst="rect">
                          <a:avLst/>
                        </a:prstGeom>
                        <a:solidFill>
                          <a:sysClr val="window" lastClr="FFFFFF"/>
                        </a:solidFill>
                        <a:ln w="25400">
                          <a:solidFill>
                            <a:srgbClr val="00B050"/>
                          </a:solidFill>
                          <a:prstDash val="solid"/>
                        </a:ln>
                        <a:effectLst/>
                      </wps:spPr>
                      <wps:txbx>
                        <w:txbxContent>
                          <w:p w14:paraId="3822266C" w14:textId="77777777" w:rsidR="00B618FF" w:rsidRPr="003C546D" w:rsidRDefault="00B618FF" w:rsidP="00B618FF">
                            <w:pPr>
                              <w:jc w:val="center"/>
                              <w:rPr>
                                <w:lang w:val="en-US"/>
                              </w:rPr>
                            </w:pPr>
                            <w:r>
                              <w:rPr>
                                <w:lang w:val="en-US"/>
                              </w:rPr>
                              <w:t xml:space="preserve">Communicate, teamwork and </w:t>
                            </w:r>
                            <w:proofErr w:type="gramStart"/>
                            <w:r>
                              <w:rPr>
                                <w:lang w:val="en-US"/>
                              </w:rPr>
                              <w:t>leadership</w:t>
                            </w:r>
                            <w:proofErr w:type="gramEnd"/>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6FD7D778" id="Rectangle 76" o:spid="_x0000_s1045" style="position:absolute;margin-left:88.35pt;margin-top:621.1pt;width:423.1pt;height:68.65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" fillcolor="window" strokecolor="#00b050" strokeweight="2pt">
                <v:textbox>
                  <w:txbxContent>
                    <w:p w14:paraId="3822266C" w14:textId="77777777" w:rsidR="00B618FF" w:rsidRPr="003C546D" w:rsidRDefault="00B618FF" w:rsidP="00B618FF">
                      <w:pPr>
                        <w:jc w:val="center"/>
                        <w:rPr>
                          <w:lang w:val="en-US"/>
                        </w:rPr>
                      </w:pPr>
                      <w:r>
                        <w:rPr>
                          <w:lang w:val="en-US"/>
                        </w:rPr>
                        <w:t xml:space="preserve">Communicate, teamwork and </w:t>
                      </w:r>
                      <w:proofErr w:type="gramStart"/>
                      <w:r>
                        <w:rPr>
                          <w:lang w:val="en-US"/>
                        </w:rPr>
                        <w:t>leadership</w:t>
                      </w:r>
                      <w:proofErr w:type="gramEnd"/>
                    </w:p>
                  </w:txbxContent>
                </v:textbox>
              </v:rect>
            </w:pict>
          </mc:Fallback>
        </mc:AlternateContent>
      </w:r>
      <w:r w:rsidRPr="00B618FF">
        <w:rPr>
          <w:noProof/>
          <w:lang w:eastAsia="en-GB"/>
        </w:rPr>
        <mc:AlternateContent>
          <mc:Choice Requires="wps">
            <w:drawing>
              <wp:anchor distT="0" distB="0" distL="114300" distR="114300" simplePos="0" relativeHeight="251727872" behindDoc="0" locked="0" layoutInCell="1" allowOverlap="1" wp14:anchorId="1F8B7CC2" wp14:editId="453DE5A9">
                <wp:simplePos x="0" y="0"/>
                <wp:positionH relativeFrom="column">
                  <wp:posOffset>-829994</wp:posOffset>
                </wp:positionH>
                <wp:positionV relativeFrom="paragraph">
                  <wp:posOffset>7891975</wp:posOffset>
                </wp:positionV>
                <wp:extent cx="1463040" cy="970671"/>
                <wp:effectExtent l="0" t="0" r="22860" b="20320"/>
                <wp:wrapNone/>
                <wp:docPr id="75" name="Rectangle 75"/>
                <wp:cNvGraphicFramePr/>
                <a:graphic xmlns:a="http://schemas.openxmlformats.org/drawingml/2006/main">
                  <a:graphicData uri="http://schemas.microsoft.com/office/word/2010/wordprocessingShape">
                    <wps:wsp>
                      <wps:cNvSpPr/>
                      <wps:spPr>
                        <a:xfrm>
                          <a:off x="0" y="0"/>
                          <a:ext cx="1463040" cy="970671"/>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A78762" w14:textId="77777777" w:rsidR="00B618FF" w:rsidRDefault="00B618FF" w:rsidP="00B618FF">
                            <w:r>
                              <w:t>Non-technical error</w:t>
                            </w:r>
                          </w:p>
                          <w:p w14:paraId="4401A753" w14:textId="77777777" w:rsidR="00B618FF" w:rsidRDefault="00B618FF" w:rsidP="00B618FF">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1F8B7CC2" id="Rectangle 75" o:spid="_x0000_s1046" style="position:absolute;margin-left:-65.35pt;margin-top:621.4pt;width:115.2pt;height:76.4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" fillcolor="white [3201]" strokecolor="#70ad47 [3209]" strokeweight="1pt">
                <v:textbox>
                  <w:txbxContent>
                    <w:p w14:paraId="66A78762" w14:textId="77777777" w:rsidR="00B618FF" w:rsidRDefault="00B618FF" w:rsidP="00B618FF">
                      <w:r>
                        <w:t>Non-technical error</w:t>
                      </w:r>
                    </w:p>
                    <w:p w14:paraId="4401A753" w14:textId="77777777" w:rsidR="00B618FF" w:rsidRDefault="00B618FF" w:rsidP="00B618FF">
                      <w:pPr>
                        <w:jc w:val="center"/>
                      </w:pPr>
                    </w:p>
                  </w:txbxContent>
                </v:textbox>
              </v:rect>
            </w:pict>
          </mc:Fallback>
        </mc:AlternateContent>
      </w:r>
      <w:r w:rsidRPr="00B618FF">
        <w:rPr>
          <w:noProof/>
          <w:lang w:eastAsia="en-GB"/>
        </w:rPr>
        <mc:AlternateContent>
          <mc:Choice Requires="wps">
            <w:drawing>
              <wp:anchor distT="0" distB="0" distL="114300" distR="114300" simplePos="0" relativeHeight="251723776" behindDoc="0" locked="0" layoutInCell="1" allowOverlap="1" wp14:anchorId="72A04D4C" wp14:editId="0AC252B3">
                <wp:simplePos x="0" y="0"/>
                <wp:positionH relativeFrom="column">
                  <wp:posOffset>618490</wp:posOffset>
                </wp:positionH>
                <wp:positionV relativeFrom="paragraph">
                  <wp:posOffset>4051300</wp:posOffset>
                </wp:positionV>
                <wp:extent cx="548005" cy="0"/>
                <wp:effectExtent l="0" t="76200" r="23495" b="114300"/>
                <wp:wrapNone/>
                <wp:docPr id="71" name="Straight Arrow Connector 71"/>
                <wp:cNvGraphicFramePr/>
                <a:graphic xmlns:a="http://schemas.openxmlformats.org/drawingml/2006/main">
                  <a:graphicData uri="http://schemas.microsoft.com/office/word/2010/wordprocessingShape">
                    <wps:wsp>
                      <wps:cNvCnPr/>
                      <wps:spPr>
                        <a:xfrm>
                          <a:off x="0" y="0"/>
                          <a:ext cx="54800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E1E34F" id="Straight Arrow Connector 71" o:spid="_x0000_s1026" type="#_x0000_t32" style="position:absolute;margin-left:48.7pt;margin-top:319pt;width:43.15pt;height:0;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" strokecolor="#4472c4 [3204]" strokeweight=".5pt">
                <v:stroke endarrow="open" joinstyle="miter"/>
              </v:shape>
            </w:pict>
          </mc:Fallback>
        </mc:AlternateContent>
      </w:r>
      <w:r w:rsidRPr="00B618FF">
        <w:rPr>
          <w:noProof/>
          <w:lang w:eastAsia="en-GB"/>
        </w:rPr>
        <mc:AlternateContent>
          <mc:Choice Requires="wps">
            <w:drawing>
              <wp:anchor distT="0" distB="0" distL="114300" distR="114300" simplePos="0" relativeHeight="251726848" behindDoc="0" locked="0" layoutInCell="1" allowOverlap="1" wp14:anchorId="5BEB5AB1" wp14:editId="6F0324F2">
                <wp:simplePos x="0" y="0"/>
                <wp:positionH relativeFrom="column">
                  <wp:posOffset>618978</wp:posOffset>
                </wp:positionH>
                <wp:positionV relativeFrom="paragraph">
                  <wp:posOffset>7202658</wp:posOffset>
                </wp:positionV>
                <wp:extent cx="506437" cy="0"/>
                <wp:effectExtent l="0" t="76200" r="27305" b="114300"/>
                <wp:wrapNone/>
                <wp:docPr id="74" name="Straight Arrow Connector 74"/>
                <wp:cNvGraphicFramePr/>
                <a:graphic xmlns:a="http://schemas.openxmlformats.org/drawingml/2006/main">
                  <a:graphicData uri="http://schemas.microsoft.com/office/word/2010/wordprocessingShape">
                    <wps:wsp>
                      <wps:cNvCnPr/>
                      <wps:spPr>
                        <a:xfrm>
                          <a:off x="0" y="0"/>
                          <a:ext cx="506437"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A7249F" id="Straight Arrow Connector 74" o:spid="_x0000_s1026" type="#_x0000_t32" style="position:absolute;margin-left:48.75pt;margin-top:567.15pt;width:39.9pt;height:0;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" strokecolor="#4472c4 [3204]" strokeweight=".5pt">
                <v:stroke endarrow="open" joinstyle="miter"/>
              </v:shape>
            </w:pict>
          </mc:Fallback>
        </mc:AlternateContent>
      </w:r>
      <w:r w:rsidRPr="00B618FF">
        <w:rPr>
          <w:noProof/>
          <w:lang w:eastAsia="en-GB"/>
        </w:rPr>
        <mc:AlternateContent>
          <mc:Choice Requires="wps">
            <w:drawing>
              <wp:anchor distT="0" distB="0" distL="114300" distR="114300" simplePos="0" relativeHeight="251725824" behindDoc="0" locked="0" layoutInCell="1" allowOverlap="1" wp14:anchorId="66AD404A" wp14:editId="1F8831C6">
                <wp:simplePos x="0" y="0"/>
                <wp:positionH relativeFrom="column">
                  <wp:posOffset>633046</wp:posOffset>
                </wp:positionH>
                <wp:positionV relativeFrom="paragraph">
                  <wp:posOffset>6161649</wp:posOffset>
                </wp:positionV>
                <wp:extent cx="492369" cy="0"/>
                <wp:effectExtent l="0" t="76200" r="22225" b="114300"/>
                <wp:wrapNone/>
                <wp:docPr id="73" name="Straight Arrow Connector 73"/>
                <wp:cNvGraphicFramePr/>
                <a:graphic xmlns:a="http://schemas.openxmlformats.org/drawingml/2006/main">
                  <a:graphicData uri="http://schemas.microsoft.com/office/word/2010/wordprocessingShape">
                    <wps:wsp>
                      <wps:cNvCnPr/>
                      <wps:spPr>
                        <a:xfrm>
                          <a:off x="0" y="0"/>
                          <a:ext cx="492369"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640F41" id="Straight Arrow Connector 73" o:spid="_x0000_s1026" type="#_x0000_t32" style="position:absolute;margin-left:49.85pt;margin-top:485.15pt;width:38.75pt;height:0;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" strokecolor="#4472c4 [3204]" strokeweight=".5pt">
                <v:stroke endarrow="open" joinstyle="miter"/>
              </v:shape>
            </w:pict>
          </mc:Fallback>
        </mc:AlternateContent>
      </w:r>
      <w:r w:rsidRPr="00B618FF">
        <w:rPr>
          <w:noProof/>
          <w:lang w:eastAsia="en-GB"/>
        </w:rPr>
        <mc:AlternateContent>
          <mc:Choice Requires="wps">
            <w:drawing>
              <wp:anchor distT="0" distB="0" distL="114300" distR="114300" simplePos="0" relativeHeight="251724800" behindDoc="0" locked="0" layoutInCell="1" allowOverlap="1" wp14:anchorId="46EA3911" wp14:editId="229C2D99">
                <wp:simplePos x="0" y="0"/>
                <wp:positionH relativeFrom="column">
                  <wp:posOffset>618978</wp:posOffset>
                </wp:positionH>
                <wp:positionV relativeFrom="paragraph">
                  <wp:posOffset>5106572</wp:posOffset>
                </wp:positionV>
                <wp:extent cx="506437" cy="14068"/>
                <wp:effectExtent l="0" t="76200" r="8255" b="100330"/>
                <wp:wrapNone/>
                <wp:docPr id="72" name="Straight Arrow Connector 72"/>
                <wp:cNvGraphicFramePr/>
                <a:graphic xmlns:a="http://schemas.openxmlformats.org/drawingml/2006/main">
                  <a:graphicData uri="http://schemas.microsoft.com/office/word/2010/wordprocessingShape">
                    <wps:wsp>
                      <wps:cNvCnPr/>
                      <wps:spPr>
                        <a:xfrm>
                          <a:off x="0" y="0"/>
                          <a:ext cx="506437" cy="14068"/>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865AAB" id="Straight Arrow Connector 72" o:spid="_x0000_s1026" type="#_x0000_t32" style="position:absolute;margin-left:48.75pt;margin-top:402.1pt;width:39.9pt;height:1.1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" strokecolor="#4472c4 [3204]" strokeweight=".5pt">
                <v:stroke endarrow="open" joinstyle="miter"/>
              </v:shape>
            </w:pict>
          </mc:Fallback>
        </mc:AlternateContent>
      </w:r>
      <w:r w:rsidRPr="00B618FF">
        <w:rPr>
          <w:noProof/>
          <w:lang w:eastAsia="en-GB"/>
        </w:rPr>
        <mc:AlternateContent>
          <mc:Choice Requires="wps">
            <w:drawing>
              <wp:anchor distT="0" distB="0" distL="114300" distR="114300" simplePos="0" relativeHeight="251722752" behindDoc="0" locked="0" layoutInCell="1" allowOverlap="1" wp14:anchorId="5C8E1A0D" wp14:editId="528A4BE6">
                <wp:simplePos x="0" y="0"/>
                <wp:positionH relativeFrom="column">
                  <wp:posOffset>633046</wp:posOffset>
                </wp:positionH>
                <wp:positionV relativeFrom="paragraph">
                  <wp:posOffset>3066757</wp:posOffset>
                </wp:positionV>
                <wp:extent cx="492369" cy="0"/>
                <wp:effectExtent l="0" t="76200" r="22225" b="114300"/>
                <wp:wrapNone/>
                <wp:docPr id="70" name="Straight Arrow Connector 70"/>
                <wp:cNvGraphicFramePr/>
                <a:graphic xmlns:a="http://schemas.openxmlformats.org/drawingml/2006/main">
                  <a:graphicData uri="http://schemas.microsoft.com/office/word/2010/wordprocessingShape">
                    <wps:wsp>
                      <wps:cNvCnPr/>
                      <wps:spPr>
                        <a:xfrm>
                          <a:off x="0" y="0"/>
                          <a:ext cx="492369"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E541A2" id="Straight Arrow Connector 70" o:spid="_x0000_s1026" type="#_x0000_t32" style="position:absolute;margin-left:49.85pt;margin-top:241.5pt;width:38.75pt;height:0;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" strokecolor="#4472c4 [3204]" strokeweight=".5pt">
                <v:stroke endarrow="open" joinstyle="miter"/>
              </v:shape>
            </w:pict>
          </mc:Fallback>
        </mc:AlternateContent>
      </w:r>
      <w:r w:rsidRPr="00B618FF">
        <w:rPr>
          <w:noProof/>
          <w:lang w:eastAsia="en-GB"/>
        </w:rPr>
        <mc:AlternateContent>
          <mc:Choice Requires="wps">
            <w:drawing>
              <wp:anchor distT="0" distB="0" distL="114300" distR="114300" simplePos="0" relativeHeight="251721728" behindDoc="0" locked="0" layoutInCell="1" allowOverlap="1" wp14:anchorId="1E8E94F7" wp14:editId="5EF59C79">
                <wp:simplePos x="0" y="0"/>
                <wp:positionH relativeFrom="column">
                  <wp:posOffset>633046</wp:posOffset>
                </wp:positionH>
                <wp:positionV relativeFrom="paragraph">
                  <wp:posOffset>2053883</wp:posOffset>
                </wp:positionV>
                <wp:extent cx="492125" cy="0"/>
                <wp:effectExtent l="0" t="76200" r="22225" b="114300"/>
                <wp:wrapNone/>
                <wp:docPr id="69" name="Straight Arrow Connector 69"/>
                <wp:cNvGraphicFramePr/>
                <a:graphic xmlns:a="http://schemas.openxmlformats.org/drawingml/2006/main">
                  <a:graphicData uri="http://schemas.microsoft.com/office/word/2010/wordprocessingShape">
                    <wps:wsp>
                      <wps:cNvCnPr/>
                      <wps:spPr>
                        <a:xfrm>
                          <a:off x="0" y="0"/>
                          <a:ext cx="49212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066168" id="Straight Arrow Connector 69" o:spid="_x0000_s1026" type="#_x0000_t32" style="position:absolute;margin-left:49.85pt;margin-top:161.7pt;width:38.75pt;height:0;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" strokecolor="#4472c4 [3204]" strokeweight=".5pt">
                <v:stroke endarrow="open" joinstyle="miter"/>
              </v:shape>
            </w:pict>
          </mc:Fallback>
        </mc:AlternateContent>
      </w:r>
      <w:r w:rsidRPr="00B618FF">
        <w:rPr>
          <w:noProof/>
          <w:lang w:eastAsia="en-GB"/>
        </w:rPr>
        <mc:AlternateContent>
          <mc:Choice Requires="wps">
            <w:drawing>
              <wp:anchor distT="0" distB="0" distL="114300" distR="114300" simplePos="0" relativeHeight="251720704" behindDoc="0" locked="0" layoutInCell="1" allowOverlap="1" wp14:anchorId="0F80B882" wp14:editId="583311F1">
                <wp:simplePos x="0" y="0"/>
                <wp:positionH relativeFrom="column">
                  <wp:posOffset>633046</wp:posOffset>
                </wp:positionH>
                <wp:positionV relativeFrom="paragraph">
                  <wp:posOffset>1083212</wp:posOffset>
                </wp:positionV>
                <wp:extent cx="492369" cy="14068"/>
                <wp:effectExtent l="0" t="76200" r="22225" b="100330"/>
                <wp:wrapNone/>
                <wp:docPr id="68" name="Straight Arrow Connector 68"/>
                <wp:cNvGraphicFramePr/>
                <a:graphic xmlns:a="http://schemas.openxmlformats.org/drawingml/2006/main">
                  <a:graphicData uri="http://schemas.microsoft.com/office/word/2010/wordprocessingShape">
                    <wps:wsp>
                      <wps:cNvCnPr/>
                      <wps:spPr>
                        <a:xfrm>
                          <a:off x="0" y="0"/>
                          <a:ext cx="492369" cy="14068"/>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2BD5DD" id="Straight Arrow Connector 68" o:spid="_x0000_s1026" type="#_x0000_t32" style="position:absolute;margin-left:49.85pt;margin-top:85.3pt;width:38.75pt;height:1.1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" strokecolor="#4472c4 [3204]" strokeweight=".5pt">
                <v:stroke endarrow="open" joinstyle="miter"/>
              </v:shape>
            </w:pict>
          </mc:Fallback>
        </mc:AlternateContent>
      </w:r>
      <w:r w:rsidRPr="00B618FF">
        <w:rPr>
          <w:noProof/>
          <w:lang w:eastAsia="en-GB"/>
        </w:rPr>
        <mc:AlternateContent>
          <mc:Choice Requires="wps">
            <w:drawing>
              <wp:anchor distT="0" distB="0" distL="114300" distR="114300" simplePos="0" relativeHeight="251714560" behindDoc="0" locked="0" layoutInCell="1" allowOverlap="1" wp14:anchorId="3A4425AA" wp14:editId="6365BFCD">
                <wp:simplePos x="0" y="0"/>
                <wp:positionH relativeFrom="column">
                  <wp:posOffset>1122680</wp:posOffset>
                </wp:positionH>
                <wp:positionV relativeFrom="paragraph">
                  <wp:posOffset>1628775</wp:posOffset>
                </wp:positionV>
                <wp:extent cx="5373370" cy="871855"/>
                <wp:effectExtent l="0" t="0" r="17780" b="23495"/>
                <wp:wrapNone/>
                <wp:docPr id="62" name="Rectangle 62"/>
                <wp:cNvGraphicFramePr/>
                <a:graphic xmlns:a="http://schemas.openxmlformats.org/drawingml/2006/main">
                  <a:graphicData uri="http://schemas.microsoft.com/office/word/2010/wordprocessingShape">
                    <wps:wsp>
                      <wps:cNvSpPr/>
                      <wps:spPr>
                        <a:xfrm>
                          <a:off x="0" y="0"/>
                          <a:ext cx="537337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848C30B" w14:textId="77777777" w:rsidR="00B618FF" w:rsidRPr="003C546D" w:rsidRDefault="00B618FF" w:rsidP="00B618FF">
                            <w:pPr>
                              <w:jc w:val="center"/>
                              <w:rPr>
                                <w:lang w:val="en-US"/>
                              </w:rPr>
                            </w:pPr>
                            <w:r>
                              <w:rPr>
                                <w:lang w:val="en-US"/>
                              </w:rPr>
                              <w:t xml:space="preserve">Communicate, Engage, Teach and Counsel the patients </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3A4425AA" id="Rectangle 62" o:spid="_x0000_s1047" style="position:absolute;margin-left:88.4pt;margin-top:128.25pt;width:423.1pt;height:68.65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" fillcolor="white [3201]" strokecolor="#70ad47 [3209]" strokeweight="1pt">
                <v:textbox>
                  <w:txbxContent>
                    <w:p w14:paraId="6848C30B" w14:textId="77777777" w:rsidR="00B618FF" w:rsidRPr="003C546D" w:rsidRDefault="00B618FF" w:rsidP="00B618FF">
                      <w:pPr>
                        <w:jc w:val="center"/>
                        <w:rPr>
                          <w:lang w:val="en-US"/>
                        </w:rPr>
                      </w:pPr>
                      <w:r>
                        <w:rPr>
                          <w:lang w:val="en-US"/>
                        </w:rPr>
                        <w:t xml:space="preserve">Communicate, Engage, Teach and Counsel the patients </w:t>
                      </w:r>
                    </w:p>
                  </w:txbxContent>
                </v:textbox>
              </v:rect>
            </w:pict>
          </mc:Fallback>
        </mc:AlternateContent>
      </w:r>
      <w:r w:rsidRPr="00B618FF">
        <w:rPr>
          <w:noProof/>
          <w:lang w:eastAsia="en-GB"/>
        </w:rPr>
        <mc:AlternateContent>
          <mc:Choice Requires="wps">
            <w:drawing>
              <wp:anchor distT="0" distB="0" distL="114300" distR="114300" simplePos="0" relativeHeight="251715584" behindDoc="0" locked="0" layoutInCell="1" allowOverlap="1" wp14:anchorId="517BFB88" wp14:editId="1C6D6501">
                <wp:simplePos x="0" y="0"/>
                <wp:positionH relativeFrom="column">
                  <wp:posOffset>1120140</wp:posOffset>
                </wp:positionH>
                <wp:positionV relativeFrom="paragraph">
                  <wp:posOffset>2653665</wp:posOffset>
                </wp:positionV>
                <wp:extent cx="5373370" cy="871855"/>
                <wp:effectExtent l="0" t="0" r="17780" b="23495"/>
                <wp:wrapNone/>
                <wp:docPr id="63" name="Rectangle 63"/>
                <wp:cNvGraphicFramePr/>
                <a:graphic xmlns:a="http://schemas.openxmlformats.org/drawingml/2006/main">
                  <a:graphicData uri="http://schemas.microsoft.com/office/word/2010/wordprocessingShape">
                    <wps:wsp>
                      <wps:cNvSpPr/>
                      <wps:spPr>
                        <a:xfrm>
                          <a:off x="0" y="0"/>
                          <a:ext cx="537337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4BF6F1" w14:textId="77777777" w:rsidR="00B618FF" w:rsidRPr="003C546D" w:rsidRDefault="00B618FF" w:rsidP="00B618FF">
                            <w:pPr>
                              <w:jc w:val="center"/>
                              <w:rPr>
                                <w:lang w:val="en-US"/>
                              </w:rPr>
                            </w:pPr>
                            <w:r>
                              <w:rPr>
                                <w:lang w:val="en-US"/>
                              </w:rPr>
                              <w:t xml:space="preserve">Timely audit for equipment’s, use trained </w:t>
                            </w:r>
                            <w:proofErr w:type="gramStart"/>
                            <w:r>
                              <w:rPr>
                                <w:lang w:val="en-US"/>
                              </w:rPr>
                              <w:t>professionals</w:t>
                            </w:r>
                            <w:proofErr w:type="gramEnd"/>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517BFB88" id="Rectangle 63" o:spid="_x0000_s1048" style="position:absolute;margin-left:88.2pt;margin-top:208.95pt;width:423.1pt;height:68.6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" fillcolor="white [3201]" strokecolor="#70ad47 [3209]" strokeweight="1pt">
                <v:textbox>
                  <w:txbxContent>
                    <w:p w14:paraId="2D4BF6F1" w14:textId="77777777" w:rsidR="00B618FF" w:rsidRPr="003C546D" w:rsidRDefault="00B618FF" w:rsidP="00B618FF">
                      <w:pPr>
                        <w:jc w:val="center"/>
                        <w:rPr>
                          <w:lang w:val="en-US"/>
                        </w:rPr>
                      </w:pPr>
                      <w:r>
                        <w:rPr>
                          <w:lang w:val="en-US"/>
                        </w:rPr>
                        <w:t xml:space="preserve">Timely audit for equipment’s, use trained </w:t>
                      </w:r>
                      <w:proofErr w:type="gramStart"/>
                      <w:r>
                        <w:rPr>
                          <w:lang w:val="en-US"/>
                        </w:rPr>
                        <w:t>professionals</w:t>
                      </w:r>
                      <w:proofErr w:type="gramEnd"/>
                    </w:p>
                  </w:txbxContent>
                </v:textbox>
              </v:rect>
            </w:pict>
          </mc:Fallback>
        </mc:AlternateContent>
      </w:r>
      <w:r w:rsidRPr="00B618FF">
        <w:rPr>
          <w:noProof/>
          <w:lang w:eastAsia="en-GB"/>
        </w:rPr>
        <mc:AlternateContent>
          <mc:Choice Requires="wps">
            <w:drawing>
              <wp:anchor distT="0" distB="0" distL="114300" distR="114300" simplePos="0" relativeHeight="251716608" behindDoc="0" locked="0" layoutInCell="1" allowOverlap="1" wp14:anchorId="2BC88D9D" wp14:editId="47ED86FE">
                <wp:simplePos x="0" y="0"/>
                <wp:positionH relativeFrom="column">
                  <wp:posOffset>1132205</wp:posOffset>
                </wp:positionH>
                <wp:positionV relativeFrom="paragraph">
                  <wp:posOffset>3663950</wp:posOffset>
                </wp:positionV>
                <wp:extent cx="5373370" cy="871855"/>
                <wp:effectExtent l="0" t="0" r="17780" b="23495"/>
                <wp:wrapNone/>
                <wp:docPr id="64" name="Rectangle 64"/>
                <wp:cNvGraphicFramePr/>
                <a:graphic xmlns:a="http://schemas.openxmlformats.org/drawingml/2006/main">
                  <a:graphicData uri="http://schemas.microsoft.com/office/word/2010/wordprocessingShape">
                    <wps:wsp>
                      <wps:cNvSpPr/>
                      <wps:spPr>
                        <a:xfrm>
                          <a:off x="0" y="0"/>
                          <a:ext cx="537337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BB87E34" w14:textId="77777777" w:rsidR="00B618FF" w:rsidRPr="003C546D" w:rsidRDefault="00B618FF" w:rsidP="00B618FF">
                            <w:pPr>
                              <w:jc w:val="center"/>
                              <w:rPr>
                                <w:lang w:val="en-US"/>
                              </w:rPr>
                            </w:pPr>
                            <w:r>
                              <w:rPr>
                                <w:lang w:val="en-US"/>
                              </w:rPr>
                              <w:t>Penalty and disciplinary action against malicious workers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2BC88D9D" id="Rectangle 64" o:spid="_x0000_s1049" style="position:absolute;margin-left:89.15pt;margin-top:288.5pt;width:423.1pt;height:68.6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" fillcolor="white [3201]" strokecolor="#70ad47 [3209]" strokeweight="1pt">
                <v:textbox>
                  <w:txbxContent>
                    <w:p w14:paraId="6BB87E34" w14:textId="77777777" w:rsidR="00B618FF" w:rsidRPr="003C546D" w:rsidRDefault="00B618FF" w:rsidP="00B618FF">
                      <w:pPr>
                        <w:jc w:val="center"/>
                        <w:rPr>
                          <w:lang w:val="en-US"/>
                        </w:rPr>
                      </w:pPr>
                      <w:r>
                        <w:rPr>
                          <w:lang w:val="en-US"/>
                        </w:rPr>
                        <w:t>Penalty and disciplinary action against malicious workers</w:t>
                      </w:r>
                    </w:p>
                  </w:txbxContent>
                </v:textbox>
              </v:rect>
            </w:pict>
          </mc:Fallback>
        </mc:AlternateContent>
      </w:r>
      <w:r w:rsidRPr="00B618FF">
        <w:rPr>
          <w:noProof/>
          <w:lang w:eastAsia="en-GB"/>
        </w:rPr>
        <mc:AlternateContent>
          <mc:Choice Requires="wps">
            <w:drawing>
              <wp:anchor distT="0" distB="0" distL="114300" distR="114300" simplePos="0" relativeHeight="251717632" behindDoc="0" locked="0" layoutInCell="1" allowOverlap="1" wp14:anchorId="7E6098A2" wp14:editId="5ACC814D">
                <wp:simplePos x="0" y="0"/>
                <wp:positionH relativeFrom="column">
                  <wp:posOffset>1129665</wp:posOffset>
                </wp:positionH>
                <wp:positionV relativeFrom="paragraph">
                  <wp:posOffset>4687570</wp:posOffset>
                </wp:positionV>
                <wp:extent cx="5373370" cy="871855"/>
                <wp:effectExtent l="0" t="0" r="17780" b="23495"/>
                <wp:wrapNone/>
                <wp:docPr id="65" name="Rectangle 65"/>
                <wp:cNvGraphicFramePr/>
                <a:graphic xmlns:a="http://schemas.openxmlformats.org/drawingml/2006/main">
                  <a:graphicData uri="http://schemas.microsoft.com/office/word/2010/wordprocessingShape">
                    <wps:wsp>
                      <wps:cNvSpPr/>
                      <wps:spPr>
                        <a:xfrm>
                          <a:off x="0" y="0"/>
                          <a:ext cx="537337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03AC8B" w14:textId="77777777" w:rsidR="00B618FF" w:rsidRPr="003C546D" w:rsidRDefault="00B618FF" w:rsidP="00B618FF">
                            <w:pPr>
                              <w:jc w:val="center"/>
                              <w:rPr>
                                <w:lang w:val="en-US"/>
                              </w:rPr>
                            </w:pPr>
                            <w:r>
                              <w:rPr>
                                <w:lang w:val="en-US"/>
                              </w:rPr>
                              <w:t xml:space="preserve">Hire efficient staff, take action against non-competent </w:t>
                            </w:r>
                            <w:proofErr w:type="gramStart"/>
                            <w:r>
                              <w:rPr>
                                <w:lang w:val="en-US"/>
                              </w:rPr>
                              <w:t>workers</w:t>
                            </w:r>
                            <w:proofErr w:type="gramEnd"/>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7E6098A2" id="Rectangle 65" o:spid="_x0000_s1050" style="position:absolute;margin-left:88.95pt;margin-top:369.1pt;width:423.1pt;height:68.65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" fillcolor="white [3201]" strokecolor="#70ad47 [3209]" strokeweight="1pt">
                <v:textbox>
                  <w:txbxContent>
                    <w:p w14:paraId="4E03AC8B" w14:textId="77777777" w:rsidR="00B618FF" w:rsidRPr="003C546D" w:rsidRDefault="00B618FF" w:rsidP="00B618FF">
                      <w:pPr>
                        <w:jc w:val="center"/>
                        <w:rPr>
                          <w:lang w:val="en-US"/>
                        </w:rPr>
                      </w:pPr>
                      <w:r>
                        <w:rPr>
                          <w:lang w:val="en-US"/>
                        </w:rPr>
                        <w:t xml:space="preserve">Hire efficient staff, take action against non-competent </w:t>
                      </w:r>
                      <w:proofErr w:type="gramStart"/>
                      <w:r>
                        <w:rPr>
                          <w:lang w:val="en-US"/>
                        </w:rPr>
                        <w:t>workers</w:t>
                      </w:r>
                      <w:proofErr w:type="gramEnd"/>
                    </w:p>
                  </w:txbxContent>
                </v:textbox>
              </v:rect>
            </w:pict>
          </mc:Fallback>
        </mc:AlternateContent>
      </w:r>
      <w:r w:rsidRPr="00B618FF">
        <w:rPr>
          <w:noProof/>
          <w:lang w:eastAsia="en-GB"/>
        </w:rPr>
        <mc:AlternateContent>
          <mc:Choice Requires="wps">
            <w:drawing>
              <wp:anchor distT="0" distB="0" distL="114300" distR="114300" simplePos="0" relativeHeight="251718656" behindDoc="0" locked="0" layoutInCell="1" allowOverlap="1" wp14:anchorId="728949F3" wp14:editId="17E6ED76">
                <wp:simplePos x="0" y="0"/>
                <wp:positionH relativeFrom="column">
                  <wp:posOffset>1127125</wp:posOffset>
                </wp:positionH>
                <wp:positionV relativeFrom="paragraph">
                  <wp:posOffset>5726430</wp:posOffset>
                </wp:positionV>
                <wp:extent cx="5373370" cy="871855"/>
                <wp:effectExtent l="0" t="0" r="17780" b="23495"/>
                <wp:wrapNone/>
                <wp:docPr id="66" name="Rectangle 66"/>
                <wp:cNvGraphicFramePr/>
                <a:graphic xmlns:a="http://schemas.openxmlformats.org/drawingml/2006/main">
                  <a:graphicData uri="http://schemas.microsoft.com/office/word/2010/wordprocessingShape">
                    <wps:wsp>
                      <wps:cNvSpPr/>
                      <wps:spPr>
                        <a:xfrm>
                          <a:off x="0" y="0"/>
                          <a:ext cx="537337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D40DBB" w14:textId="77777777" w:rsidR="00B618FF" w:rsidRPr="003C546D" w:rsidRDefault="00B618FF" w:rsidP="00B618FF">
                            <w:pPr>
                              <w:jc w:val="center"/>
                              <w:rPr>
                                <w:lang w:val="en-US"/>
                              </w:rPr>
                            </w:pPr>
                            <w:r>
                              <w:rPr>
                                <w:lang w:val="en-US"/>
                              </w:rPr>
                              <w:t xml:space="preserve">Communicate and address the root </w:t>
                            </w:r>
                            <w:proofErr w:type="gramStart"/>
                            <w:r>
                              <w:rPr>
                                <w:lang w:val="en-US"/>
                              </w:rPr>
                              <w:t>cause</w:t>
                            </w:r>
                            <w:proofErr w:type="gramEnd"/>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728949F3" id="Rectangle 66" o:spid="_x0000_s1051" style="position:absolute;margin-left:88.75pt;margin-top:450.9pt;width:423.1pt;height:68.65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" fillcolor="white [3201]" strokecolor="#70ad47 [3209]" strokeweight="1pt">
                <v:textbox>
                  <w:txbxContent>
                    <w:p w14:paraId="41D40DBB" w14:textId="77777777" w:rsidR="00B618FF" w:rsidRPr="003C546D" w:rsidRDefault="00B618FF" w:rsidP="00B618FF">
                      <w:pPr>
                        <w:jc w:val="center"/>
                        <w:rPr>
                          <w:lang w:val="en-US"/>
                        </w:rPr>
                      </w:pPr>
                      <w:r>
                        <w:rPr>
                          <w:lang w:val="en-US"/>
                        </w:rPr>
                        <w:t xml:space="preserve">Communicate and address the root </w:t>
                      </w:r>
                      <w:proofErr w:type="gramStart"/>
                      <w:r>
                        <w:rPr>
                          <w:lang w:val="en-US"/>
                        </w:rPr>
                        <w:t>cause</w:t>
                      </w:r>
                      <w:proofErr w:type="gramEnd"/>
                    </w:p>
                  </w:txbxContent>
                </v:textbox>
              </v:rect>
            </w:pict>
          </mc:Fallback>
        </mc:AlternateContent>
      </w:r>
      <w:r w:rsidRPr="00B618FF">
        <w:rPr>
          <w:noProof/>
          <w:lang w:eastAsia="en-GB"/>
        </w:rPr>
        <mc:AlternateContent>
          <mc:Choice Requires="wps">
            <w:drawing>
              <wp:anchor distT="0" distB="0" distL="114300" distR="114300" simplePos="0" relativeHeight="251719680" behindDoc="0" locked="0" layoutInCell="1" allowOverlap="1" wp14:anchorId="113076DA" wp14:editId="0B4C3867">
                <wp:simplePos x="0" y="0"/>
                <wp:positionH relativeFrom="column">
                  <wp:posOffset>1125220</wp:posOffset>
                </wp:positionH>
                <wp:positionV relativeFrom="paragraph">
                  <wp:posOffset>6765290</wp:posOffset>
                </wp:positionV>
                <wp:extent cx="5373370" cy="871855"/>
                <wp:effectExtent l="0" t="0" r="17780" b="23495"/>
                <wp:wrapNone/>
                <wp:docPr id="67" name="Rectangle 67"/>
                <wp:cNvGraphicFramePr/>
                <a:graphic xmlns:a="http://schemas.openxmlformats.org/drawingml/2006/main">
                  <a:graphicData uri="http://schemas.microsoft.com/office/word/2010/wordprocessingShape">
                    <wps:wsp>
                      <wps:cNvSpPr/>
                      <wps:spPr>
                        <a:xfrm>
                          <a:off x="0" y="0"/>
                          <a:ext cx="537337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C4B5D8B" w14:textId="77777777" w:rsidR="00B618FF" w:rsidRPr="003C546D" w:rsidRDefault="00B618FF" w:rsidP="00B618FF">
                            <w:pPr>
                              <w:jc w:val="center"/>
                              <w:rPr>
                                <w:lang w:val="en-US"/>
                              </w:rPr>
                            </w:pPr>
                            <w:r>
                              <w:rPr>
                                <w:lang w:val="en-US"/>
                              </w:rPr>
                              <w:t>Upgrade with the latest equipment’s and methods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113076DA" id="Rectangle 67" o:spid="_x0000_s1052" style="position:absolute;margin-left:88.6pt;margin-top:532.7pt;width:423.1pt;height:68.6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" fillcolor="white [3201]" strokecolor="#70ad47 [3209]" strokeweight="1pt">
                <v:textbox>
                  <w:txbxContent>
                    <w:p w14:paraId="7C4B5D8B" w14:textId="77777777" w:rsidR="00B618FF" w:rsidRPr="003C546D" w:rsidRDefault="00B618FF" w:rsidP="00B618FF">
                      <w:pPr>
                        <w:jc w:val="center"/>
                        <w:rPr>
                          <w:lang w:val="en-US"/>
                        </w:rPr>
                      </w:pPr>
                      <w:r>
                        <w:rPr>
                          <w:lang w:val="en-US"/>
                        </w:rPr>
                        <w:t>Upgrade with the latest equipment’s and methods</w:t>
                      </w:r>
                    </w:p>
                  </w:txbxContent>
                </v:textbox>
              </v:rect>
            </w:pict>
          </mc:Fallback>
        </mc:AlternateContent>
      </w:r>
      <w:r w:rsidRPr="00B618FF">
        <w:rPr>
          <w:noProof/>
          <w:lang w:eastAsia="en-GB"/>
        </w:rPr>
        <mc:AlternateContent>
          <mc:Choice Requires="wps">
            <w:drawing>
              <wp:anchor distT="0" distB="0" distL="114300" distR="114300" simplePos="0" relativeHeight="251713536" behindDoc="0" locked="0" layoutInCell="1" allowOverlap="1" wp14:anchorId="061C8B88" wp14:editId="10219828">
                <wp:simplePos x="0" y="0"/>
                <wp:positionH relativeFrom="column">
                  <wp:posOffset>1125414</wp:posOffset>
                </wp:positionH>
                <wp:positionV relativeFrom="paragraph">
                  <wp:posOffset>604911</wp:posOffset>
                </wp:positionV>
                <wp:extent cx="5373859" cy="871855"/>
                <wp:effectExtent l="0" t="0" r="17780" b="23495"/>
                <wp:wrapNone/>
                <wp:docPr id="61" name="Rectangle 61"/>
                <wp:cNvGraphicFramePr/>
                <a:graphic xmlns:a="http://schemas.openxmlformats.org/drawingml/2006/main">
                  <a:graphicData uri="http://schemas.microsoft.com/office/word/2010/wordprocessingShape">
                    <wps:wsp>
                      <wps:cNvSpPr/>
                      <wps:spPr>
                        <a:xfrm>
                          <a:off x="0" y="0"/>
                          <a:ext cx="5373859"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9CA2D42" w14:textId="33FBA199" w:rsidR="00B618FF" w:rsidRPr="003C546D" w:rsidRDefault="00B618FF" w:rsidP="00B618FF">
                            <w:pPr>
                              <w:jc w:val="center"/>
                              <w:rPr>
                                <w:lang w:val="en-US"/>
                              </w:rPr>
                            </w:pPr>
                            <w:r>
                              <w:rPr>
                                <w:lang w:val="en-US"/>
                              </w:rPr>
                              <w:t xml:space="preserve">Hire certified experts; organize training and seminar related to the latest equipment’s and </w:t>
                            </w:r>
                            <w:r w:rsidR="00A27166">
                              <w:rPr>
                                <w:lang w:val="en-US"/>
                              </w:rPr>
                              <w:t>process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061C8B88" id="Rectangle 61" o:spid="_x0000_s1053" style="position:absolute;margin-left:88.6pt;margin-top:47.65pt;width:423.15pt;height:68.65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" fillcolor="white [3201]" strokecolor="#70ad47 [3209]" strokeweight="1pt">
                <v:textbox>
                  <w:txbxContent>
                    <w:p w14:paraId="19CA2D42" w14:textId="33FBA199" w:rsidR="00B618FF" w:rsidRPr="003C546D" w:rsidRDefault="00B618FF" w:rsidP="00B618FF">
                      <w:pPr>
                        <w:jc w:val="center"/>
                        <w:rPr>
                          <w:lang w:val="en-US"/>
                        </w:rPr>
                      </w:pPr>
                      <w:r>
                        <w:rPr>
                          <w:lang w:val="en-US"/>
                        </w:rPr>
                        <w:t xml:space="preserve">Hire certified experts; organize training and seminar related to the latest equipment’s and </w:t>
                      </w:r>
                      <w:r w:rsidR="00A27166">
                        <w:rPr>
                          <w:lang w:val="en-US"/>
                        </w:rPr>
                        <w:t>process</w:t>
                      </w:r>
                    </w:p>
                  </w:txbxContent>
                </v:textbox>
              </v:rect>
            </w:pict>
          </mc:Fallback>
        </mc:AlternateContent>
      </w:r>
      <w:r w:rsidRPr="00B618FF">
        <w:rPr>
          <w:noProof/>
          <w:lang w:eastAsia="en-GB"/>
        </w:rPr>
        <mc:AlternateContent>
          <mc:Choice Requires="wps">
            <w:drawing>
              <wp:anchor distT="0" distB="0" distL="114300" distR="114300" simplePos="0" relativeHeight="251706368" behindDoc="0" locked="0" layoutInCell="1" allowOverlap="1" wp14:anchorId="73D6EF66" wp14:editId="17AB1717">
                <wp:simplePos x="0" y="0"/>
                <wp:positionH relativeFrom="column">
                  <wp:posOffset>-829945</wp:posOffset>
                </wp:positionH>
                <wp:positionV relativeFrom="paragraph">
                  <wp:posOffset>604520</wp:posOffset>
                </wp:positionV>
                <wp:extent cx="1463040" cy="871855"/>
                <wp:effectExtent l="0" t="0" r="22860" b="23495"/>
                <wp:wrapNone/>
                <wp:docPr id="54" name="Rectangle 54"/>
                <wp:cNvGraphicFramePr/>
                <a:graphic xmlns:a="http://schemas.openxmlformats.org/drawingml/2006/main">
                  <a:graphicData uri="http://schemas.microsoft.com/office/word/2010/wordprocessingShape">
                    <wps:wsp>
                      <wps:cNvSpPr/>
                      <wps:spPr>
                        <a:xfrm>
                          <a:off x="0" y="0"/>
                          <a:ext cx="146304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F7B2AB" w14:textId="77777777" w:rsidR="00B618FF" w:rsidRPr="003C680A" w:rsidRDefault="00B618FF" w:rsidP="00B618FF">
                            <w:pPr>
                              <w:rPr>
                                <w:lang w:val="en-US"/>
                              </w:rPr>
                            </w:pPr>
                            <w:r>
                              <w:rPr>
                                <w:lang w:val="en-US"/>
                              </w:rPr>
                              <w:t xml:space="preserve">Task threats </w:t>
                            </w:r>
                          </w:p>
                          <w:p w14:paraId="478E2A8E" w14:textId="77777777" w:rsidR="00B618FF" w:rsidRDefault="00B618FF" w:rsidP="00B618FF">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73D6EF66" id="Rectangle 54" o:spid="_x0000_s1054" style="position:absolute;margin-left:-65.35pt;margin-top:47.6pt;width:115.2pt;height:68.6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" fillcolor="white [3201]" strokecolor="#70ad47 [3209]" strokeweight="1pt">
                <v:textbox>
                  <w:txbxContent>
                    <w:p w14:paraId="66F7B2AB" w14:textId="77777777" w:rsidR="00B618FF" w:rsidRPr="003C680A" w:rsidRDefault="00B618FF" w:rsidP="00B618FF">
                      <w:pPr>
                        <w:rPr>
                          <w:lang w:val="en-US"/>
                        </w:rPr>
                      </w:pPr>
                      <w:r>
                        <w:rPr>
                          <w:lang w:val="en-US"/>
                        </w:rPr>
                        <w:t xml:space="preserve">Task threats </w:t>
                      </w:r>
                    </w:p>
                    <w:p w14:paraId="478E2A8E" w14:textId="77777777" w:rsidR="00B618FF" w:rsidRDefault="00B618FF" w:rsidP="00B618FF">
                      <w:pPr>
                        <w:jc w:val="center"/>
                      </w:pPr>
                    </w:p>
                  </w:txbxContent>
                </v:textbox>
              </v:rect>
            </w:pict>
          </mc:Fallback>
        </mc:AlternateContent>
      </w:r>
      <w:r w:rsidRPr="00B618FF">
        <w:rPr>
          <w:noProof/>
          <w:lang w:eastAsia="en-GB"/>
        </w:rPr>
        <mc:AlternateContent>
          <mc:Choice Requires="wps">
            <w:drawing>
              <wp:anchor distT="0" distB="0" distL="114300" distR="114300" simplePos="0" relativeHeight="251707392" behindDoc="0" locked="0" layoutInCell="1" allowOverlap="1" wp14:anchorId="19A18AB9" wp14:editId="6553ABFA">
                <wp:simplePos x="0" y="0"/>
                <wp:positionH relativeFrom="column">
                  <wp:posOffset>-832485</wp:posOffset>
                </wp:positionH>
                <wp:positionV relativeFrom="paragraph">
                  <wp:posOffset>6763385</wp:posOffset>
                </wp:positionV>
                <wp:extent cx="1463040" cy="871855"/>
                <wp:effectExtent l="0" t="0" r="22860" b="23495"/>
                <wp:wrapNone/>
                <wp:docPr id="55" name="Rectangle 55"/>
                <wp:cNvGraphicFramePr/>
                <a:graphic xmlns:a="http://schemas.openxmlformats.org/drawingml/2006/main">
                  <a:graphicData uri="http://schemas.microsoft.com/office/word/2010/wordprocessingShape">
                    <wps:wsp>
                      <wps:cNvSpPr/>
                      <wps:spPr>
                        <a:xfrm>
                          <a:off x="0" y="0"/>
                          <a:ext cx="146304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FB9CD66" w14:textId="77777777" w:rsidR="00B618FF" w:rsidRDefault="00B618FF" w:rsidP="00B618FF">
                            <w:r>
                              <w:t>Technical error</w:t>
                            </w:r>
                          </w:p>
                          <w:p w14:paraId="1609B140" w14:textId="77777777" w:rsidR="00B618FF" w:rsidRDefault="00B618FF" w:rsidP="00B618FF">
                            <w:pPr>
                              <w:jc w:val="center"/>
                            </w:pPr>
                          </w:p>
                          <w:p w14:paraId="0CE1AD02" w14:textId="77777777" w:rsidR="00B618FF" w:rsidRDefault="00B618FF" w:rsidP="00B618FF">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19A18AB9" id="Rectangle 55" o:spid="_x0000_s1055" style="position:absolute;margin-left:-65.55pt;margin-top:532.55pt;width:115.2pt;height:68.6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" fillcolor="white [3201]" strokecolor="#70ad47 [3209]" strokeweight="1pt">
                <v:textbox>
                  <w:txbxContent>
                    <w:p w14:paraId="7FB9CD66" w14:textId="77777777" w:rsidR="00B618FF" w:rsidRDefault="00B618FF" w:rsidP="00B618FF">
                      <w:r>
                        <w:t>Technical error</w:t>
                      </w:r>
                    </w:p>
                    <w:p w14:paraId="1609B140" w14:textId="77777777" w:rsidR="00B618FF" w:rsidRDefault="00B618FF" w:rsidP="00B618FF">
                      <w:pPr>
                        <w:jc w:val="center"/>
                      </w:pPr>
                    </w:p>
                    <w:p w14:paraId="0CE1AD02" w14:textId="77777777" w:rsidR="00B618FF" w:rsidRDefault="00B618FF" w:rsidP="00B618FF">
                      <w:pPr>
                        <w:jc w:val="center"/>
                      </w:pPr>
                    </w:p>
                  </w:txbxContent>
                </v:textbox>
              </v:rect>
            </w:pict>
          </mc:Fallback>
        </mc:AlternateContent>
      </w:r>
      <w:r w:rsidRPr="00B618FF">
        <w:rPr>
          <w:noProof/>
          <w:lang w:eastAsia="en-GB"/>
        </w:rPr>
        <mc:AlternateContent>
          <mc:Choice Requires="wps">
            <w:drawing>
              <wp:anchor distT="0" distB="0" distL="114300" distR="114300" simplePos="0" relativeHeight="251708416" behindDoc="0" locked="0" layoutInCell="1" allowOverlap="1" wp14:anchorId="55F98EAE" wp14:editId="61E38286">
                <wp:simplePos x="0" y="0"/>
                <wp:positionH relativeFrom="column">
                  <wp:posOffset>-835025</wp:posOffset>
                </wp:positionH>
                <wp:positionV relativeFrom="paragraph">
                  <wp:posOffset>5720080</wp:posOffset>
                </wp:positionV>
                <wp:extent cx="1463040" cy="871855"/>
                <wp:effectExtent l="0" t="0" r="22860" b="23495"/>
                <wp:wrapNone/>
                <wp:docPr id="56" name="Rectangle 56"/>
                <wp:cNvGraphicFramePr/>
                <a:graphic xmlns:a="http://schemas.openxmlformats.org/drawingml/2006/main">
                  <a:graphicData uri="http://schemas.microsoft.com/office/word/2010/wordprocessingShape">
                    <wps:wsp>
                      <wps:cNvSpPr/>
                      <wps:spPr>
                        <a:xfrm>
                          <a:off x="0" y="0"/>
                          <a:ext cx="146304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BDC78DD" w14:textId="77777777" w:rsidR="00B618FF" w:rsidRDefault="00B618FF" w:rsidP="00B618FF">
                            <w:pPr>
                              <w:jc w:val="center"/>
                            </w:pPr>
                            <w:r>
                              <w:t>External resource failure</w:t>
                            </w:r>
                          </w:p>
                          <w:p w14:paraId="44157BD2" w14:textId="77777777" w:rsidR="00B618FF" w:rsidRDefault="00B618FF" w:rsidP="00B618FF">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55F98EAE" id="Rectangle 56" o:spid="_x0000_s1056" style="position:absolute;margin-left:-65.75pt;margin-top:450.4pt;width:115.2pt;height:68.6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" fillcolor="white [3201]" strokecolor="#70ad47 [3209]" strokeweight="1pt">
                <v:textbox>
                  <w:txbxContent>
                    <w:p w14:paraId="2BDC78DD" w14:textId="77777777" w:rsidR="00B618FF" w:rsidRDefault="00B618FF" w:rsidP="00B618FF">
                      <w:pPr>
                        <w:jc w:val="center"/>
                      </w:pPr>
                      <w:r>
                        <w:t>External resource failure</w:t>
                      </w:r>
                    </w:p>
                    <w:p w14:paraId="44157BD2" w14:textId="77777777" w:rsidR="00B618FF" w:rsidRDefault="00B618FF" w:rsidP="00B618FF">
                      <w:pPr>
                        <w:jc w:val="center"/>
                      </w:pPr>
                    </w:p>
                  </w:txbxContent>
                </v:textbox>
              </v:rect>
            </w:pict>
          </mc:Fallback>
        </mc:AlternateContent>
      </w:r>
      <w:r w:rsidRPr="00B618FF">
        <w:rPr>
          <w:noProof/>
          <w:lang w:eastAsia="en-GB"/>
        </w:rPr>
        <mc:AlternateContent>
          <mc:Choice Requires="wps">
            <w:drawing>
              <wp:anchor distT="0" distB="0" distL="114300" distR="114300" simplePos="0" relativeHeight="251712512" behindDoc="0" locked="0" layoutInCell="1" allowOverlap="1" wp14:anchorId="70133C4C" wp14:editId="2CFD25D9">
                <wp:simplePos x="0" y="0"/>
                <wp:positionH relativeFrom="column">
                  <wp:posOffset>-843915</wp:posOffset>
                </wp:positionH>
                <wp:positionV relativeFrom="paragraph">
                  <wp:posOffset>4683760</wp:posOffset>
                </wp:positionV>
                <wp:extent cx="1463040" cy="871855"/>
                <wp:effectExtent l="0" t="0" r="22860" b="23495"/>
                <wp:wrapNone/>
                <wp:docPr id="60" name="Rectangle 60"/>
                <wp:cNvGraphicFramePr/>
                <a:graphic xmlns:a="http://schemas.openxmlformats.org/drawingml/2006/main">
                  <a:graphicData uri="http://schemas.microsoft.com/office/word/2010/wordprocessingShape">
                    <wps:wsp>
                      <wps:cNvSpPr/>
                      <wps:spPr>
                        <a:xfrm>
                          <a:off x="0" y="0"/>
                          <a:ext cx="146304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1803DA2" w14:textId="77777777" w:rsidR="00B618FF" w:rsidRPr="003502F7" w:rsidRDefault="00B618FF" w:rsidP="00B618FF">
                            <w:pPr>
                              <w:rPr>
                                <w:sz w:val="20"/>
                                <w:szCs w:val="20"/>
                              </w:rPr>
                            </w:pPr>
                            <w:r w:rsidRPr="003502F7">
                              <w:rPr>
                                <w:sz w:val="20"/>
                                <w:szCs w:val="20"/>
                              </w:rPr>
                              <w:t>Equipment/workspace management failure</w:t>
                            </w:r>
                          </w:p>
                          <w:p w14:paraId="4FC92546" w14:textId="77777777" w:rsidR="00B618FF" w:rsidRDefault="00B618FF" w:rsidP="00B618FF">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70133C4C" id="Rectangle 60" o:spid="_x0000_s1057" style="position:absolute;margin-left:-66.45pt;margin-top:368.8pt;width:115.2pt;height:68.6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" fillcolor="white [3201]" strokecolor="#70ad47 [3209]" strokeweight="1pt">
                <v:textbox>
                  <w:txbxContent>
                    <w:p w14:paraId="21803DA2" w14:textId="77777777" w:rsidR="00B618FF" w:rsidRPr="003502F7" w:rsidRDefault="00B618FF" w:rsidP="00B618FF">
                      <w:pPr>
                        <w:rPr>
                          <w:sz w:val="20"/>
                          <w:szCs w:val="20"/>
                        </w:rPr>
                      </w:pPr>
                      <w:r w:rsidRPr="003502F7">
                        <w:rPr>
                          <w:sz w:val="20"/>
                          <w:szCs w:val="20"/>
                        </w:rPr>
                        <w:t>Equipment/workspace management failure</w:t>
                      </w:r>
                    </w:p>
                    <w:p w14:paraId="4FC92546" w14:textId="77777777" w:rsidR="00B618FF" w:rsidRDefault="00B618FF" w:rsidP="00B618FF">
                      <w:pPr>
                        <w:jc w:val="center"/>
                      </w:pPr>
                    </w:p>
                  </w:txbxContent>
                </v:textbox>
              </v:rect>
            </w:pict>
          </mc:Fallback>
        </mc:AlternateContent>
      </w:r>
      <w:r w:rsidRPr="00B618FF">
        <w:rPr>
          <w:noProof/>
          <w:lang w:eastAsia="en-GB"/>
        </w:rPr>
        <mc:AlternateContent>
          <mc:Choice Requires="wps">
            <w:drawing>
              <wp:anchor distT="0" distB="0" distL="114300" distR="114300" simplePos="0" relativeHeight="251711488" behindDoc="0" locked="0" layoutInCell="1" allowOverlap="1" wp14:anchorId="06A1C197" wp14:editId="068C6379">
                <wp:simplePos x="0" y="0"/>
                <wp:positionH relativeFrom="column">
                  <wp:posOffset>-842010</wp:posOffset>
                </wp:positionH>
                <wp:positionV relativeFrom="paragraph">
                  <wp:posOffset>3658870</wp:posOffset>
                </wp:positionV>
                <wp:extent cx="1463040" cy="871855"/>
                <wp:effectExtent l="0" t="0" r="22860" b="23495"/>
                <wp:wrapNone/>
                <wp:docPr id="59" name="Rectangle 59"/>
                <wp:cNvGraphicFramePr/>
                <a:graphic xmlns:a="http://schemas.openxmlformats.org/drawingml/2006/main">
                  <a:graphicData uri="http://schemas.microsoft.com/office/word/2010/wordprocessingShape">
                    <wps:wsp>
                      <wps:cNvSpPr/>
                      <wps:spPr>
                        <a:xfrm>
                          <a:off x="0" y="0"/>
                          <a:ext cx="146304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A90EFC" w14:textId="77777777" w:rsidR="00B618FF" w:rsidRPr="003C680A" w:rsidRDefault="00B618FF" w:rsidP="00B618FF">
                            <w:pPr>
                              <w:jc w:val="center"/>
                              <w:rPr>
                                <w:lang w:val="en-US"/>
                              </w:rPr>
                            </w:pPr>
                            <w:r>
                              <w:rPr>
                                <w:lang w:val="en-US"/>
                              </w:rPr>
                              <w:t>Organizational threats</w:t>
                            </w:r>
                          </w:p>
                          <w:p w14:paraId="6CB0B196" w14:textId="77777777" w:rsidR="00B618FF" w:rsidRDefault="00B618FF" w:rsidP="00B618FF">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06A1C197" id="Rectangle 59" o:spid="_x0000_s1058" style="position:absolute;margin-left:-66.3pt;margin-top:288.1pt;width:115.2pt;height:68.6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" fillcolor="white [3201]" strokecolor="#70ad47 [3209]" strokeweight="1pt">
                <v:textbox>
                  <w:txbxContent>
                    <w:p w14:paraId="2CA90EFC" w14:textId="77777777" w:rsidR="00B618FF" w:rsidRPr="003C680A" w:rsidRDefault="00B618FF" w:rsidP="00B618FF">
                      <w:pPr>
                        <w:jc w:val="center"/>
                        <w:rPr>
                          <w:lang w:val="en-US"/>
                        </w:rPr>
                      </w:pPr>
                      <w:r>
                        <w:rPr>
                          <w:lang w:val="en-US"/>
                        </w:rPr>
                        <w:t>Organizational threats</w:t>
                      </w:r>
                    </w:p>
                    <w:p w14:paraId="6CB0B196" w14:textId="77777777" w:rsidR="00B618FF" w:rsidRDefault="00B618FF" w:rsidP="00B618FF">
                      <w:pPr>
                        <w:jc w:val="center"/>
                      </w:pPr>
                    </w:p>
                  </w:txbxContent>
                </v:textbox>
              </v:rect>
            </w:pict>
          </mc:Fallback>
        </mc:AlternateContent>
      </w:r>
      <w:r w:rsidRPr="00B618FF">
        <w:rPr>
          <w:noProof/>
          <w:lang w:eastAsia="en-GB"/>
        </w:rPr>
        <mc:AlternateContent>
          <mc:Choice Requires="wps">
            <w:drawing>
              <wp:anchor distT="0" distB="0" distL="114300" distR="114300" simplePos="0" relativeHeight="251709440" behindDoc="0" locked="0" layoutInCell="1" allowOverlap="1" wp14:anchorId="52D0D37A" wp14:editId="304DC3D7">
                <wp:simplePos x="0" y="0"/>
                <wp:positionH relativeFrom="column">
                  <wp:posOffset>-836930</wp:posOffset>
                </wp:positionH>
                <wp:positionV relativeFrom="paragraph">
                  <wp:posOffset>1637665</wp:posOffset>
                </wp:positionV>
                <wp:extent cx="1463040" cy="871855"/>
                <wp:effectExtent l="0" t="0" r="22860" b="23495"/>
                <wp:wrapNone/>
                <wp:docPr id="57" name="Rectangle 57"/>
                <wp:cNvGraphicFramePr/>
                <a:graphic xmlns:a="http://schemas.openxmlformats.org/drawingml/2006/main">
                  <a:graphicData uri="http://schemas.microsoft.com/office/word/2010/wordprocessingShape">
                    <wps:wsp>
                      <wps:cNvSpPr/>
                      <wps:spPr>
                        <a:xfrm>
                          <a:off x="0" y="0"/>
                          <a:ext cx="146304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0448F62" w14:textId="77777777" w:rsidR="00B618FF" w:rsidRPr="003C680A" w:rsidRDefault="00B618FF" w:rsidP="00B618FF">
                            <w:pPr>
                              <w:rPr>
                                <w:lang w:val="en-US"/>
                              </w:rPr>
                            </w:pPr>
                            <w:r>
                              <w:rPr>
                                <w:lang w:val="en-US"/>
                              </w:rPr>
                              <w:t>Patient’s threat</w:t>
                            </w:r>
                          </w:p>
                          <w:p w14:paraId="313D4F69" w14:textId="77777777" w:rsidR="00B618FF" w:rsidRDefault="00B618FF" w:rsidP="00B618FF">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52D0D37A" id="Rectangle 57" o:spid="_x0000_s1059" style="position:absolute;margin-left:-65.9pt;margin-top:128.95pt;width:115.2pt;height:68.6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" fillcolor="white [3201]" strokecolor="#70ad47 [3209]" strokeweight="1pt">
                <v:textbox>
                  <w:txbxContent>
                    <w:p w14:paraId="10448F62" w14:textId="77777777" w:rsidR="00B618FF" w:rsidRPr="003C680A" w:rsidRDefault="00B618FF" w:rsidP="00B618FF">
                      <w:pPr>
                        <w:rPr>
                          <w:lang w:val="en-US"/>
                        </w:rPr>
                      </w:pPr>
                      <w:r>
                        <w:rPr>
                          <w:lang w:val="en-US"/>
                        </w:rPr>
                        <w:t>Patient’s threat</w:t>
                      </w:r>
                    </w:p>
                    <w:p w14:paraId="313D4F69" w14:textId="77777777" w:rsidR="00B618FF" w:rsidRDefault="00B618FF" w:rsidP="00B618FF">
                      <w:pPr>
                        <w:jc w:val="center"/>
                      </w:pPr>
                    </w:p>
                  </w:txbxContent>
                </v:textbox>
              </v:rect>
            </w:pict>
          </mc:Fallback>
        </mc:AlternateContent>
      </w:r>
      <w:r w:rsidRPr="00B618FF">
        <w:rPr>
          <w:noProof/>
          <w:lang w:eastAsia="en-GB"/>
        </w:rPr>
        <mc:AlternateContent>
          <mc:Choice Requires="wps">
            <w:drawing>
              <wp:anchor distT="0" distB="0" distL="114300" distR="114300" simplePos="0" relativeHeight="251710464" behindDoc="0" locked="0" layoutInCell="1" allowOverlap="1" wp14:anchorId="325EE4C0" wp14:editId="7D7A64D3">
                <wp:simplePos x="0" y="0"/>
                <wp:positionH relativeFrom="column">
                  <wp:posOffset>-825500</wp:posOffset>
                </wp:positionH>
                <wp:positionV relativeFrom="paragraph">
                  <wp:posOffset>2662555</wp:posOffset>
                </wp:positionV>
                <wp:extent cx="1463040" cy="871855"/>
                <wp:effectExtent l="0" t="0" r="22860" b="23495"/>
                <wp:wrapNone/>
                <wp:docPr id="58" name="Rectangle 58"/>
                <wp:cNvGraphicFramePr/>
                <a:graphic xmlns:a="http://schemas.openxmlformats.org/drawingml/2006/main">
                  <a:graphicData uri="http://schemas.microsoft.com/office/word/2010/wordprocessingShape">
                    <wps:wsp>
                      <wps:cNvSpPr/>
                      <wps:spPr>
                        <a:xfrm>
                          <a:off x="0" y="0"/>
                          <a:ext cx="1463040" cy="8718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DFB1650" w14:textId="77777777" w:rsidR="00B618FF" w:rsidRPr="003C680A" w:rsidRDefault="00B618FF" w:rsidP="00B618FF">
                            <w:pPr>
                              <w:rPr>
                                <w:lang w:val="en-US"/>
                              </w:rPr>
                            </w:pPr>
                            <w:r>
                              <w:rPr>
                                <w:lang w:val="en-US"/>
                              </w:rPr>
                              <w:t>Resource threats</w:t>
                            </w:r>
                          </w:p>
                          <w:p w14:paraId="7493A7F1" w14:textId="77777777" w:rsidR="00B618FF" w:rsidRDefault="00B618FF" w:rsidP="00B618FF">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325EE4C0" id="Rectangle 58" o:spid="_x0000_s1060" style="position:absolute;margin-left:-65pt;margin-top:209.65pt;width:115.2pt;height:68.6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" fillcolor="white [3201]" strokecolor="#70ad47 [3209]" strokeweight="1pt">
                <v:textbox>
                  <w:txbxContent>
                    <w:p w14:paraId="0DFB1650" w14:textId="77777777" w:rsidR="00B618FF" w:rsidRPr="003C680A" w:rsidRDefault="00B618FF" w:rsidP="00B618FF">
                      <w:pPr>
                        <w:rPr>
                          <w:lang w:val="en-US"/>
                        </w:rPr>
                      </w:pPr>
                      <w:r>
                        <w:rPr>
                          <w:lang w:val="en-US"/>
                        </w:rPr>
                        <w:t>Resource threats</w:t>
                      </w:r>
                    </w:p>
                    <w:p w14:paraId="7493A7F1" w14:textId="77777777" w:rsidR="00B618FF" w:rsidRDefault="00B618FF" w:rsidP="00B618FF">
                      <w:pPr>
                        <w:jc w:val="center"/>
                      </w:pPr>
                    </w:p>
                  </w:txbxContent>
                </v:textbox>
              </v:rect>
            </w:pict>
          </mc:Fallback>
        </mc:AlternateContent>
      </w:r>
      <w:bookmarkEnd w:id="11"/>
      <w:r w:rsidRPr="00B618FF">
        <w:t>S</w:t>
      </w:r>
      <w:r w:rsidR="00EE4AE8">
        <w:t>OLUTION</w:t>
      </w:r>
      <w:bookmarkEnd w:id="12"/>
      <w:r>
        <w:t xml:space="preserve"> </w:t>
      </w:r>
    </w:p>
    <w:p w14:paraId="6A35192F" w14:textId="77777777" w:rsidR="00855DAD" w:rsidRDefault="00855DAD" w:rsidP="00EE4AE8">
      <w:pPr>
        <w:pStyle w:val="Heading1"/>
      </w:pPr>
      <w:r>
        <w:br w:type="page"/>
      </w:r>
      <w:bookmarkStart w:id="13" w:name="_Toc58934100"/>
      <w:r w:rsidRPr="00855DAD">
        <w:lastRenderedPageBreak/>
        <w:t>Plan for Implementation</w:t>
      </w:r>
      <w:bookmarkEnd w:id="13"/>
    </w:p>
    <w:p w14:paraId="12140A1A" w14:textId="77777777" w:rsidR="00855DAD" w:rsidRDefault="00855DAD" w:rsidP="00855DAD"/>
    <w:p w14:paraId="25D43BBF" w14:textId="77777777" w:rsidR="00855DAD" w:rsidRDefault="00855DAD" w:rsidP="00855DAD">
      <w:r>
        <w:t>With all the mapping and brainstorming it is necessary to address all the threats to the patient and ensure the patient safety and quality of the care:</w:t>
      </w:r>
    </w:p>
    <w:p w14:paraId="5A04DFFB" w14:textId="77777777" w:rsidR="00855DAD" w:rsidRDefault="00855DAD" w:rsidP="00855DAD"/>
    <w:p w14:paraId="081198F9" w14:textId="77777777" w:rsidR="00855DAD" w:rsidRPr="00855DAD" w:rsidRDefault="00855DAD" w:rsidP="00EE4AE8">
      <w:pPr>
        <w:pStyle w:val="Heading2"/>
      </w:pPr>
      <w:bookmarkStart w:id="14" w:name="_Toc58934101"/>
      <w:r w:rsidRPr="00855DAD">
        <w:t>ELIMINATING THREATS FROM THE FRAMEWORK</w:t>
      </w:r>
      <w:bookmarkEnd w:id="14"/>
    </w:p>
    <w:p w14:paraId="26263471" w14:textId="77777777" w:rsidR="00855DAD" w:rsidRDefault="00855DAD" w:rsidP="00855DAD"/>
    <w:p w14:paraId="22B69E6E" w14:textId="77777777" w:rsidR="00855DAD" w:rsidRDefault="00855DAD" w:rsidP="00855DAD">
      <w:r>
        <w:t xml:space="preserve">The most continuous failures may not present the best danger to the usable achievement or framework </w:t>
      </w:r>
      <w:proofErr w:type="gramStart"/>
      <w:r>
        <w:t>work,</w:t>
      </w:r>
      <w:proofErr w:type="gramEnd"/>
      <w:r>
        <w:t xml:space="preserve"> however, they can offer ascent to conditions in which significant failures and antagonistic occasions are almost certain. The failure source model in a </w:t>
      </w:r>
      <w:proofErr w:type="spellStart"/>
      <w:r>
        <w:t>pediatric</w:t>
      </w:r>
      <w:proofErr w:type="spellEnd"/>
      <w:r>
        <w:t xml:space="preserve"> medical procedure is a strategy for diagnosing the imaginable wellspring of threats and blunders in the operating theatre. It is noticed that noticing little repetitive issues in the operating auditorium makes it conceivable to recognize forthcoming inert failures that are consistently relieved, yet every so often cause hurt. Assessment of the properties of the framework that are shown by these minor failure types permits the ID of a few blunder to decrease methodologies that address the issue at source.</w:t>
      </w:r>
    </w:p>
    <w:p w14:paraId="52E8B176" w14:textId="77777777" w:rsidR="00855DAD" w:rsidRDefault="00855DAD" w:rsidP="00855DAD">
      <w:proofErr w:type="gramStart"/>
      <w:r>
        <w:t>Interruptions,</w:t>
      </w:r>
      <w:proofErr w:type="gramEnd"/>
      <w:r>
        <w:t xml:space="preserve"> gear the board issues, safety awareness, and coordination issues were the most widely recognized failures. Mistakes identified with dynamic and symptomatic blunders were the most un-normal, consequently mirroring the ability and fitness of the groups considered. The changeability of the failures in a moderately steady group proposes that failures must have their source in factor fundamental conditions as opposed to people.</w:t>
      </w:r>
    </w:p>
    <w:p w14:paraId="43ECCAFE" w14:textId="77777777" w:rsidR="00855DAD" w:rsidRDefault="00855DAD" w:rsidP="00855DAD"/>
    <w:p w14:paraId="6E3444EB" w14:textId="77777777" w:rsidR="00855DAD" w:rsidRDefault="00855DAD" w:rsidP="00EE4AE8">
      <w:pPr>
        <w:pStyle w:val="Heading2"/>
      </w:pPr>
      <w:bookmarkStart w:id="15" w:name="_Toc58934102"/>
      <w:r>
        <w:t>REDUCING TOLERANCE FOR DISTRACTION AND DECREASED SAFETY</w:t>
      </w:r>
      <w:bookmarkEnd w:id="15"/>
    </w:p>
    <w:p w14:paraId="6644D29F" w14:textId="77777777" w:rsidR="00855DAD" w:rsidRDefault="00855DAD" w:rsidP="00855DAD"/>
    <w:p w14:paraId="79510349" w14:textId="77777777" w:rsidR="00855DAD" w:rsidRDefault="00855DAD" w:rsidP="00855DAD">
      <w:r>
        <w:t>A stage which can be set up is to work in safety measurements to decrease or forestall mistake, for example, checklists, reminder frameworks, and other ways to upgrade performance. It is suggested that the chance and tolerance for diminished safety cognizance is high, for example, talking during the team briefing or failure to see shows. Discover that interruptions in the surgical cycle, for example, communication failures or gear issues increase surgical mistakes.</w:t>
      </w:r>
    </w:p>
    <w:p w14:paraId="33F80C72" w14:textId="77777777" w:rsidR="00855DAD" w:rsidRDefault="00855DAD" w:rsidP="00855DAD"/>
    <w:p w14:paraId="4E022DE1" w14:textId="77777777" w:rsidR="00855DAD" w:rsidRDefault="00855DAD" w:rsidP="00EE4AE8">
      <w:pPr>
        <w:pStyle w:val="Heading2"/>
      </w:pPr>
      <w:bookmarkStart w:id="16" w:name="_Toc58934103"/>
      <w:r>
        <w:t>IN AVIATION, THE STERILE COCKPIT RULE IS A FEDERAL AVIATION</w:t>
      </w:r>
      <w:bookmarkEnd w:id="16"/>
    </w:p>
    <w:p w14:paraId="44A700FB" w14:textId="77777777" w:rsidR="00855DAD" w:rsidRDefault="00855DAD" w:rsidP="00855DAD"/>
    <w:p w14:paraId="55DD7AC5" w14:textId="77777777" w:rsidR="00855DAD" w:rsidRDefault="00855DAD" w:rsidP="00855DAD">
      <w:r>
        <w:t xml:space="preserve">Similarly, controlling the utilization of PDAs and the conduction of messages in the operating theatre, together with reinforcing safety procedures are basic and direct arrangements that should be applied across the board. Failures to control distraction and safety are an impression of the impact of culture on surgical quality, and the underlying cause should be considered at all levels, including the national strategy. </w:t>
      </w:r>
    </w:p>
    <w:p w14:paraId="2CBBAC63" w14:textId="77777777" w:rsidR="00855DAD" w:rsidRDefault="00855DAD" w:rsidP="00855DAD"/>
    <w:p w14:paraId="0ED89EE2" w14:textId="0C3C27F8" w:rsidR="00855DAD" w:rsidRDefault="00855DAD" w:rsidP="00855DAD">
      <w:r>
        <w:t xml:space="preserve">Be that as it may, specialists should be mindful to communicate deferentially with colleagues and refrain from dismissive or intimidating behaviour and inappropriate language, including </w:t>
      </w:r>
      <w:proofErr w:type="gramStart"/>
      <w:r>
        <w:t>swearing</w:t>
      </w:r>
      <w:proofErr w:type="gramEnd"/>
      <w:r>
        <w:t xml:space="preserve"> </w:t>
      </w:r>
    </w:p>
    <w:p w14:paraId="27540F8E" w14:textId="77777777" w:rsidR="00855DAD" w:rsidRDefault="00855DAD" w:rsidP="00EE4AE8">
      <w:pPr>
        <w:pStyle w:val="Heading1"/>
      </w:pPr>
      <w:bookmarkStart w:id="17" w:name="_Toc58934104"/>
      <w:r>
        <w:lastRenderedPageBreak/>
        <w:t>Communicate the plan to stakeholders</w:t>
      </w:r>
      <w:bookmarkEnd w:id="17"/>
    </w:p>
    <w:p w14:paraId="5EE5910D" w14:textId="77777777" w:rsidR="00855DAD" w:rsidRDefault="00855DAD" w:rsidP="00855DAD"/>
    <w:p w14:paraId="27FA9117" w14:textId="77777777" w:rsidR="00855DAD" w:rsidRDefault="00855DAD" w:rsidP="00855DAD">
      <w:r>
        <w:t>Stakeholders should be involved during each stage of the program to assemble maintain it, offer proposals to its plan, and participate in evaluation and continuous quality improvement activities.</w:t>
      </w:r>
    </w:p>
    <w:p w14:paraId="529CF260" w14:textId="77777777" w:rsidR="00855DAD" w:rsidRDefault="00855DAD" w:rsidP="00855DAD">
      <w:pPr>
        <w:pStyle w:val="Heading1"/>
      </w:pPr>
    </w:p>
    <w:p w14:paraId="6A0B309A" w14:textId="77777777" w:rsidR="00855DAD" w:rsidRDefault="00855DAD" w:rsidP="00EE4AE8">
      <w:pPr>
        <w:pStyle w:val="Heading2"/>
      </w:pPr>
      <w:bookmarkStart w:id="18" w:name="_Toc58934105"/>
      <w:r>
        <w:t>IDENTIFY LEADERS</w:t>
      </w:r>
      <w:bookmarkEnd w:id="18"/>
    </w:p>
    <w:p w14:paraId="4A547B15" w14:textId="149185E2" w:rsidR="00855DAD" w:rsidRDefault="00855DAD" w:rsidP="00855DAD">
      <w:r>
        <w:t>One strategy for stakeholder engagement is to distinguish program "champions" to assist with program rollout or expansion and to assemble program sustainability. Influential program champions can include State legislators and their staff, staff individuals from the Governor's office, senior Medicaid leadership, and providers. Additionally, program champions can give feedback on the program by identifying areas for program refinement and offering remarks on new initiatives</w:t>
      </w:r>
      <w:r w:rsidR="00A27166">
        <w:t xml:space="preserve"> </w:t>
      </w:r>
      <w:r>
        <w:t>(Mosadeghrad, 2013).</w:t>
      </w:r>
    </w:p>
    <w:p w14:paraId="2602A720" w14:textId="77777777" w:rsidR="00855DAD" w:rsidRDefault="00855DAD" w:rsidP="00EE4AE8">
      <w:pPr>
        <w:pStyle w:val="Heading2"/>
      </w:pPr>
      <w:bookmarkStart w:id="19" w:name="_Toc58934106"/>
      <w:r>
        <w:t>COMMUNICATE REGULARLY</w:t>
      </w:r>
      <w:bookmarkEnd w:id="19"/>
    </w:p>
    <w:p w14:paraId="4ED24FF0" w14:textId="77777777" w:rsidR="00855DAD" w:rsidRDefault="00855DAD" w:rsidP="00855DAD">
      <w:r>
        <w:t xml:space="preserve">On-going communication speaks to another strategy to make sure about and maintain stakeholder maintenance. By maintaining regular communication with stakeholders, program staff can establish themselves as the key contact or hotspot for information about the program. Serving as the key contact guarantees that stakeholders get later and right program information and gives an asset to stakeholders' inquiries or concerns (Leviton and </w:t>
      </w:r>
      <w:proofErr w:type="spellStart"/>
      <w:r>
        <w:t>Melichar</w:t>
      </w:r>
      <w:proofErr w:type="spellEnd"/>
      <w:r>
        <w:t>, 2016).</w:t>
      </w:r>
    </w:p>
    <w:p w14:paraId="755197CE" w14:textId="77777777" w:rsidR="00855DAD" w:rsidRDefault="00855DAD" w:rsidP="00855DAD"/>
    <w:p w14:paraId="5639B012" w14:textId="77777777" w:rsidR="00855DAD" w:rsidRDefault="00855DAD" w:rsidP="00EE4AE8">
      <w:pPr>
        <w:pStyle w:val="Heading2"/>
      </w:pPr>
      <w:bookmarkStart w:id="20" w:name="_Toc58934107"/>
      <w:r>
        <w:t>MANAGE EXPECTATIONS</w:t>
      </w:r>
      <w:bookmarkEnd w:id="20"/>
    </w:p>
    <w:p w14:paraId="7E2494A7" w14:textId="77777777" w:rsidR="00855DAD" w:rsidRDefault="00855DAD" w:rsidP="00855DAD"/>
    <w:p w14:paraId="5C67BD02" w14:textId="77777777" w:rsidR="00855DAD" w:rsidRDefault="00855DAD" w:rsidP="00855DAD">
      <w:r>
        <w:t xml:space="preserve">In sharing program wins and results, program staff should consider what kinds of results stakeholders will find generally meaningful. Program staff should perceive early outcomes that key stakeholders would consider a "triumph" to demonstrate and communicate </w:t>
      </w:r>
      <w:proofErr w:type="gramStart"/>
      <w:r>
        <w:t>results(</w:t>
      </w:r>
      <w:proofErr w:type="spellStart"/>
      <w:proofErr w:type="gramEnd"/>
      <w:r>
        <w:t>Mustafee</w:t>
      </w:r>
      <w:proofErr w:type="spellEnd"/>
      <w:r>
        <w:t xml:space="preserve"> et al., 2013).</w:t>
      </w:r>
    </w:p>
    <w:p w14:paraId="12CAD6C3" w14:textId="77777777" w:rsidR="00855DAD" w:rsidRDefault="00855DAD" w:rsidP="00855DAD"/>
    <w:p w14:paraId="0A9DB2F0" w14:textId="77777777" w:rsidR="00855DAD" w:rsidRDefault="00855DAD" w:rsidP="00EE4AE8">
      <w:pPr>
        <w:pStyle w:val="Heading2"/>
      </w:pPr>
      <w:bookmarkStart w:id="21" w:name="_Toc58934108"/>
      <w:r>
        <w:t>STRATEGIES FOR DEVELOPING RELATIONSHIPS WITH KEY STAKEHOLDER GROUPS</w:t>
      </w:r>
      <w:bookmarkEnd w:id="21"/>
    </w:p>
    <w:p w14:paraId="5EE64839" w14:textId="77777777" w:rsidR="00855DAD" w:rsidRDefault="00855DAD" w:rsidP="00855DAD"/>
    <w:p w14:paraId="436DA4E6" w14:textId="77777777" w:rsidR="00855DAD" w:rsidRDefault="00855DAD" w:rsidP="00855DAD">
      <w:r>
        <w:t xml:space="preserve">Developing relationships with senior Medicaid and agency leadership, other State agencies, the Governor's office, the provider organization, the patient and advocacy organization, the State legislature and staff, and CMS is critical for a care management program's thriving. For each stakeholder gathering, the following subsections outline strategies for stakeholder engagement during the planning, designing, implementation, and evaluation stages of a care management </w:t>
      </w:r>
      <w:proofErr w:type="gramStart"/>
      <w:r>
        <w:t>program</w:t>
      </w:r>
      <w:proofErr w:type="gramEnd"/>
    </w:p>
    <w:p w14:paraId="605BDE80" w14:textId="77777777" w:rsidR="00855DAD" w:rsidRDefault="00855DAD" w:rsidP="00EE4AE8">
      <w:pPr>
        <w:pStyle w:val="Heading2"/>
      </w:pPr>
      <w:bookmarkStart w:id="22" w:name="_Toc58934109"/>
      <w:r>
        <w:t>SENIOR LEADERSHIP</w:t>
      </w:r>
      <w:bookmarkEnd w:id="22"/>
      <w:r>
        <w:t xml:space="preserve"> </w:t>
      </w:r>
    </w:p>
    <w:p w14:paraId="3F73B143" w14:textId="77777777" w:rsidR="00855DAD" w:rsidRDefault="00855DAD" w:rsidP="00855DAD"/>
    <w:p w14:paraId="54642C3C" w14:textId="77777777" w:rsidR="00855DAD" w:rsidRDefault="00855DAD" w:rsidP="00855DAD">
      <w:r>
        <w:t>Program staff ought to engage senior agency leadership during all stages of a care management program to understand their goals for the program and guarantee to uphold.</w:t>
      </w:r>
    </w:p>
    <w:p w14:paraId="19CB741E" w14:textId="77777777" w:rsidR="00855DAD" w:rsidRDefault="00855DAD" w:rsidP="00EE4AE8">
      <w:pPr>
        <w:pStyle w:val="Heading2"/>
      </w:pPr>
    </w:p>
    <w:p w14:paraId="2D3270E6" w14:textId="77777777" w:rsidR="00855DAD" w:rsidRDefault="00855DAD" w:rsidP="00EE4AE8">
      <w:pPr>
        <w:pStyle w:val="Heading2"/>
      </w:pPr>
      <w:bookmarkStart w:id="23" w:name="_Toc58934110"/>
      <w:r>
        <w:t>PLANNING AND DESIGNING STAGES</w:t>
      </w:r>
      <w:bookmarkEnd w:id="23"/>
    </w:p>
    <w:p w14:paraId="032204C5" w14:textId="77777777" w:rsidR="00855DAD" w:rsidRDefault="00855DAD" w:rsidP="00855DAD"/>
    <w:p w14:paraId="4B1DAB8B" w14:textId="77777777" w:rsidR="00855DAD" w:rsidRDefault="00855DAD" w:rsidP="00855DAD">
      <w:r>
        <w:t>Program staff should involve senior leadership during the initial planning stage to take advantage of their expertise, as well as to understand their program goals. For example, senior leadership may be interested in testing electronic medical records through the care management program. Program staff should communicate regularly about program triumphs and areas for advancement with senior leadership. Keeping senior leaders apprised of issues or situations as they create will help manage expectations of the care management program and assemble leaders' assistance.</w:t>
      </w:r>
    </w:p>
    <w:p w14:paraId="4C4AD342" w14:textId="77777777" w:rsidR="00855DAD" w:rsidRDefault="00855DAD" w:rsidP="00855DAD"/>
    <w:p w14:paraId="6D975AB3" w14:textId="77777777" w:rsidR="00855DAD" w:rsidRDefault="00855DAD" w:rsidP="00EE4AE8">
      <w:pPr>
        <w:pStyle w:val="Heading2"/>
      </w:pPr>
      <w:bookmarkStart w:id="24" w:name="_Toc58934111"/>
      <w:r>
        <w:t>IMPLEMENTATION AND EVALUATION STAGES</w:t>
      </w:r>
      <w:bookmarkEnd w:id="24"/>
    </w:p>
    <w:p w14:paraId="627F690E" w14:textId="77777777" w:rsidR="00855DAD" w:rsidRDefault="00855DAD" w:rsidP="00855DAD"/>
    <w:p w14:paraId="4CEE2ACE" w14:textId="77777777" w:rsidR="00855DAD" w:rsidRDefault="00855DAD" w:rsidP="00855DAD">
      <w:r>
        <w:t xml:space="preserve">Program staff should communicate regularly about program triumphs and areas for improvement with senior leadership. Keeping senior leaders apprised of issues or situations as they create will help manage expectations of the care management program and assemble leaders' assistance. One strategy for facilitating regular communication is to E-mail regular program updates to senior leaders detailing program triumphs, issues, and plans. These updates could also fill in as talking points if the staff is asked to discuss the care management </w:t>
      </w:r>
      <w:proofErr w:type="gramStart"/>
      <w:r>
        <w:t>program(</w:t>
      </w:r>
      <w:proofErr w:type="gramEnd"/>
      <w:r>
        <w:t>Engelhardt, 2017).</w:t>
      </w:r>
    </w:p>
    <w:p w14:paraId="67ED102D" w14:textId="77777777" w:rsidR="00855DAD" w:rsidRDefault="00855DAD" w:rsidP="00855DAD"/>
    <w:p w14:paraId="0C928B68" w14:textId="77777777" w:rsidR="00855DAD" w:rsidRDefault="00855DAD" w:rsidP="00EE4AE8">
      <w:pPr>
        <w:pStyle w:val="Heading2"/>
      </w:pPr>
      <w:bookmarkStart w:id="25" w:name="_Toc58934112"/>
      <w:r>
        <w:t>Ensure Successful Implementation</w:t>
      </w:r>
      <w:bookmarkEnd w:id="25"/>
    </w:p>
    <w:p w14:paraId="6CFACE53" w14:textId="77777777" w:rsidR="00855DAD" w:rsidRDefault="00855DAD" w:rsidP="00855DAD"/>
    <w:p w14:paraId="6CCA332C" w14:textId="526C792C" w:rsidR="00855DAD" w:rsidRDefault="00855DAD" w:rsidP="00855DAD">
      <w:r>
        <w:t xml:space="preserve">Nevertheless, creating and sustaining such a climate depends upon the nature of the setting where the local climate exists. It is important to understand that collaborative models of working may threaten traditional organizational management, and while decision-makers generally want hard evidence before resources are aimed at team training courses, the evidence for crew resource management (CRM) or non-technical abilities training remains limited. In addition, there are still situations where a reluctance to make the best decision is accounted for. The World Health Organization surgical pause is a genuine example. Although it fills in as an apparatus to communicate expectations between team individuals, share brief potential contingency plans, and clarify or share the team's mental model of what is going to happen, for example, basic CRM, and has been embraced enthusiastically in certain </w:t>
      </w:r>
      <w:proofErr w:type="spellStart"/>
      <w:r>
        <w:t>centers</w:t>
      </w:r>
      <w:proofErr w:type="spellEnd"/>
      <w:r>
        <w:t xml:space="preserve">, inconveniences in implementing the pause effectively are </w:t>
      </w:r>
      <w:proofErr w:type="gramStart"/>
      <w:r>
        <w:t>as yet</w:t>
      </w:r>
      <w:proofErr w:type="gramEnd"/>
      <w:r>
        <w:t xml:space="preserve"> normal. Issues with engagement continue and </w:t>
      </w:r>
      <w:proofErr w:type="spellStart"/>
      <w:r>
        <w:t>skepticism</w:t>
      </w:r>
      <w:proofErr w:type="spellEnd"/>
      <w:r>
        <w:t xml:space="preserve"> in relation to checklists prevails. Shaping checklists or programs that are more effective and bound to be viewed as effective in the climate wherein they are introduced is the present-day </w:t>
      </w:r>
      <w:proofErr w:type="gramStart"/>
      <w:r>
        <w:t>challenge(</w:t>
      </w:r>
      <w:proofErr w:type="gramEnd"/>
      <w:r>
        <w:t>WHO, 2017).</w:t>
      </w:r>
    </w:p>
    <w:p w14:paraId="26716AA6" w14:textId="77777777" w:rsidR="00425021" w:rsidRDefault="00425021" w:rsidP="00855DAD"/>
    <w:p w14:paraId="2561B7A0" w14:textId="25789511" w:rsidR="00855DAD" w:rsidRDefault="00855DAD" w:rsidP="00EE4AE8">
      <w:pPr>
        <w:pStyle w:val="Heading1"/>
      </w:pPr>
      <w:bookmarkStart w:id="26" w:name="_Toc58934113"/>
      <w:r>
        <w:t>Conclusion:</w:t>
      </w:r>
      <w:bookmarkEnd w:id="26"/>
    </w:p>
    <w:p w14:paraId="1DFB72B6" w14:textId="77777777" w:rsidR="00425021" w:rsidRPr="00425021" w:rsidRDefault="00425021" w:rsidP="00425021"/>
    <w:p w14:paraId="13843A77" w14:textId="39257A40" w:rsidR="00425021" w:rsidRDefault="00855DAD" w:rsidP="00855DAD">
      <w:r>
        <w:t>In the future, improved healthcare quality is probably going to focus on teamwork training, with an emphasis on ensuring that cycles and frameworks work effectively. Behavioural marker frameworks are probably going to be the way to such programs, and an improved team safety culture will assist them with taking root and establish.</w:t>
      </w:r>
    </w:p>
    <w:p w14:paraId="6DCFC57C" w14:textId="56D816E3" w:rsidR="00425021" w:rsidRDefault="00425021" w:rsidP="00855DAD"/>
    <w:p w14:paraId="3AF2F196" w14:textId="77777777" w:rsidR="00425021" w:rsidRDefault="00425021" w:rsidP="00855DAD"/>
    <w:p w14:paraId="091A4004" w14:textId="77777777" w:rsidR="00425021" w:rsidRDefault="00425021" w:rsidP="00425021">
      <w:pPr>
        <w:pStyle w:val="Heading1"/>
      </w:pPr>
      <w:bookmarkStart w:id="27" w:name="_Toc58934114"/>
      <w:r>
        <w:t>Reference:</w:t>
      </w:r>
      <w:bookmarkEnd w:id="27"/>
    </w:p>
    <w:p w14:paraId="4F169BD7" w14:textId="77777777" w:rsidR="00425021" w:rsidRDefault="00425021" w:rsidP="00425021">
      <w:r>
        <w:t xml:space="preserve">van </w:t>
      </w:r>
      <w:proofErr w:type="spellStart"/>
      <w:r>
        <w:t>Aken</w:t>
      </w:r>
      <w:proofErr w:type="spellEnd"/>
      <w:r>
        <w:t xml:space="preserve">, J., Berends, H. and van der </w:t>
      </w:r>
      <w:proofErr w:type="spellStart"/>
      <w:r>
        <w:t>Bij</w:t>
      </w:r>
      <w:proofErr w:type="spellEnd"/>
      <w:r>
        <w:t xml:space="preserve">, H. (2012) Problem Solving in Organizations, Problem Solving in Organizations. </w:t>
      </w:r>
      <w:proofErr w:type="spellStart"/>
      <w:r>
        <w:t>doi</w:t>
      </w:r>
      <w:proofErr w:type="spellEnd"/>
      <w:r>
        <w:t>: 10.1017/cbo9781139094351.</w:t>
      </w:r>
    </w:p>
    <w:p w14:paraId="31655E66" w14:textId="77777777" w:rsidR="00425021" w:rsidRDefault="00425021" w:rsidP="00425021">
      <w:r>
        <w:t xml:space="preserve">Engelhardt, M. A. (2017) ‘Hitching Healthcare to the Chain: An Introduction to Blockchain Technology in the Healthcare Sector’, Technology Innovation Management Review. </w:t>
      </w:r>
      <w:proofErr w:type="spellStart"/>
      <w:r>
        <w:t>doi</w:t>
      </w:r>
      <w:proofErr w:type="spellEnd"/>
      <w:r>
        <w:t>: 10.22215/</w:t>
      </w:r>
      <w:proofErr w:type="spellStart"/>
      <w:r>
        <w:t>timreview</w:t>
      </w:r>
      <w:proofErr w:type="spellEnd"/>
      <w:r>
        <w:t>/1111.</w:t>
      </w:r>
    </w:p>
    <w:p w14:paraId="18E339FC" w14:textId="77777777" w:rsidR="00425021" w:rsidRDefault="00425021" w:rsidP="00425021">
      <w:r>
        <w:t xml:space="preserve">Hall, L. H. et al. (2016) ‘Healthcare staff wellbeing, burnout, and patient safety: A systematic review’, </w:t>
      </w:r>
      <w:proofErr w:type="spellStart"/>
      <w:r>
        <w:t>PLoS</w:t>
      </w:r>
      <w:proofErr w:type="spellEnd"/>
      <w:r>
        <w:t xml:space="preserve"> ONE. </w:t>
      </w:r>
      <w:proofErr w:type="spellStart"/>
      <w:r>
        <w:t>doi</w:t>
      </w:r>
      <w:proofErr w:type="spellEnd"/>
      <w:r>
        <w:t>: 10.1371/journal.pone.0159015.</w:t>
      </w:r>
    </w:p>
    <w:p w14:paraId="60344499" w14:textId="77777777" w:rsidR="00425021" w:rsidRDefault="00425021" w:rsidP="00425021">
      <w:r>
        <w:t xml:space="preserve">Kim, J. M. et al. (2018) ‘Evaluation of Patient and Family Engagement Strategies to Improve Medication Safety’, Patient. </w:t>
      </w:r>
      <w:proofErr w:type="spellStart"/>
      <w:r>
        <w:t>doi</w:t>
      </w:r>
      <w:proofErr w:type="spellEnd"/>
      <w:r>
        <w:t>: 10.1007/s40271-017-0270-8.</w:t>
      </w:r>
    </w:p>
    <w:p w14:paraId="5038896F" w14:textId="77777777" w:rsidR="00425021" w:rsidRDefault="00425021" w:rsidP="00425021">
      <w:r>
        <w:t xml:space="preserve">Kvist, T. (2018) ‘Decision making’, in Apical periodontitis in root-filled teeth: Endodontic retreatment and alternative approaches. </w:t>
      </w:r>
      <w:proofErr w:type="spellStart"/>
      <w:r>
        <w:t>doi</w:t>
      </w:r>
      <w:proofErr w:type="spellEnd"/>
      <w:r>
        <w:t>: 10.1007/978-3-319-57250-5_6.</w:t>
      </w:r>
    </w:p>
    <w:p w14:paraId="23FD37B9" w14:textId="77777777" w:rsidR="00425021" w:rsidRDefault="00425021" w:rsidP="00425021">
      <w:r>
        <w:t xml:space="preserve">Lerner, J. S. et al. (2015) ‘Emotion and decision making’, Annual Review of Psychology. </w:t>
      </w:r>
      <w:proofErr w:type="spellStart"/>
      <w:r>
        <w:t>doi</w:t>
      </w:r>
      <w:proofErr w:type="spellEnd"/>
      <w:r>
        <w:t>: 10.1146/annurev-psych-010213-115043.</w:t>
      </w:r>
    </w:p>
    <w:p w14:paraId="444F8A3A" w14:textId="77777777" w:rsidR="00425021" w:rsidRDefault="00425021" w:rsidP="00425021">
      <w:r>
        <w:t xml:space="preserve">Leviton, L. C. and </w:t>
      </w:r>
      <w:proofErr w:type="spellStart"/>
      <w:r>
        <w:t>Melichar</w:t>
      </w:r>
      <w:proofErr w:type="spellEnd"/>
      <w:r>
        <w:t xml:space="preserve">, L. (2016) ‘Balancing stakeholder needs in the evaluation of healthcare quality improvement’, BMJ Quality and Safety. </w:t>
      </w:r>
      <w:proofErr w:type="spellStart"/>
      <w:r>
        <w:t>doi</w:t>
      </w:r>
      <w:proofErr w:type="spellEnd"/>
      <w:r>
        <w:t>: 10.1136/bmjqs-2015-004814.</w:t>
      </w:r>
    </w:p>
    <w:p w14:paraId="3A769AA1" w14:textId="77777777" w:rsidR="00425021" w:rsidRDefault="00425021" w:rsidP="00425021">
      <w:r>
        <w:t xml:space="preserve">McDonald, K. M., Bryce, C. L. and Graber, M. L. (2013) ‘The patient is in: Patient involvement strategies for diagnostic error mitigation’, BMJ Quality and Safety. </w:t>
      </w:r>
      <w:proofErr w:type="spellStart"/>
      <w:r>
        <w:t>doi</w:t>
      </w:r>
      <w:proofErr w:type="spellEnd"/>
      <w:r>
        <w:t>: 10.1136/bmjqs-2012-001623.</w:t>
      </w:r>
    </w:p>
    <w:p w14:paraId="7316D7DE" w14:textId="77777777" w:rsidR="00425021" w:rsidRDefault="00425021" w:rsidP="00425021">
      <w:r>
        <w:t xml:space="preserve">Mosadeghrad, A. M. (2013) ‘Healthcare service quality: Towards a broad definition’, International Journal of Health Care Quality Assurance. </w:t>
      </w:r>
      <w:proofErr w:type="spellStart"/>
      <w:r>
        <w:t>doi</w:t>
      </w:r>
      <w:proofErr w:type="spellEnd"/>
      <w:r>
        <w:t>: 10.1108/09526861311311409.</w:t>
      </w:r>
    </w:p>
    <w:p w14:paraId="4E64677E" w14:textId="77777777" w:rsidR="00425021" w:rsidRDefault="00425021" w:rsidP="00425021">
      <w:proofErr w:type="spellStart"/>
      <w:r>
        <w:t>Mustafee</w:t>
      </w:r>
      <w:proofErr w:type="spellEnd"/>
      <w:r>
        <w:t xml:space="preserve">, N. et al. (2013) ‘Healthcare planning and its potential role increasing operational efficiency in the health sector: A viewpoint’, Journal of Enterprise Information Management. </w:t>
      </w:r>
      <w:proofErr w:type="spellStart"/>
      <w:r>
        <w:t>doi</w:t>
      </w:r>
      <w:proofErr w:type="spellEnd"/>
      <w:r>
        <w:t>: 10.1108/17410391311289523.</w:t>
      </w:r>
    </w:p>
    <w:p w14:paraId="7CE332BF" w14:textId="77777777" w:rsidR="00425021" w:rsidRDefault="00425021" w:rsidP="00425021">
      <w:r>
        <w:t xml:space="preserve">Nash, O. (2014) ‘Problem solving’, in Basic Concepts in Family Therapy: An Introductory Text, Second Edition. </w:t>
      </w:r>
      <w:proofErr w:type="spellStart"/>
      <w:r>
        <w:t>doi</w:t>
      </w:r>
      <w:proofErr w:type="spellEnd"/>
      <w:r>
        <w:t>: 10.4324/9781315809533-28.</w:t>
      </w:r>
    </w:p>
    <w:p w14:paraId="331ED1C2" w14:textId="77777777" w:rsidR="00425021" w:rsidRDefault="00425021" w:rsidP="00425021">
      <w:r>
        <w:t xml:space="preserve">Vahdat, S. et al. (2014) ‘Patient involvement in health care decision making: A review’, Iranian Red Crescent Medical Journal. </w:t>
      </w:r>
      <w:proofErr w:type="spellStart"/>
      <w:r>
        <w:t>doi</w:t>
      </w:r>
      <w:proofErr w:type="spellEnd"/>
      <w:r>
        <w:t>: 10.5812/ircmj.12454.</w:t>
      </w:r>
    </w:p>
    <w:p w14:paraId="4061C96E" w14:textId="77777777" w:rsidR="00425021" w:rsidRDefault="00425021" w:rsidP="00425021">
      <w:r>
        <w:t>WHO (2017) WHO | Patient Safety: Making health care safer, WHO publication.</w:t>
      </w:r>
    </w:p>
    <w:p w14:paraId="02796585" w14:textId="77777777" w:rsidR="00425021" w:rsidRDefault="00425021" w:rsidP="00425021">
      <w:r>
        <w:t>Yu, A. et al. (2016) Patient Safety 2030, NIHR Imperial Patient Safety Translational Research Centre. London, UK.</w:t>
      </w:r>
    </w:p>
    <w:p w14:paraId="063849A8" w14:textId="77777777" w:rsidR="00425021" w:rsidRDefault="00425021" w:rsidP="00425021">
      <w:r>
        <w:t xml:space="preserve">van </w:t>
      </w:r>
      <w:proofErr w:type="spellStart"/>
      <w:r>
        <w:t>Aken</w:t>
      </w:r>
      <w:proofErr w:type="spellEnd"/>
      <w:r>
        <w:t xml:space="preserve">, J., Berends, H. and van der </w:t>
      </w:r>
      <w:proofErr w:type="spellStart"/>
      <w:r>
        <w:t>Bij</w:t>
      </w:r>
      <w:proofErr w:type="spellEnd"/>
      <w:r>
        <w:t xml:space="preserve">, H. (2012) Problem Solving in Organizations, Problem Solving in Organizations. </w:t>
      </w:r>
      <w:proofErr w:type="spellStart"/>
      <w:r>
        <w:t>doi</w:t>
      </w:r>
      <w:proofErr w:type="spellEnd"/>
      <w:r>
        <w:t>: 10.1017/cbo9781139094351.</w:t>
      </w:r>
    </w:p>
    <w:p w14:paraId="386E5733" w14:textId="77777777" w:rsidR="00425021" w:rsidRDefault="00425021" w:rsidP="00425021">
      <w:r>
        <w:t xml:space="preserve">Engelhardt, M. A. (2017) ‘Hitching Healthcare to the Chain: An Introduction to Blockchain Technology in the Healthcare Sector’, Technology Innovation Management Review. </w:t>
      </w:r>
      <w:proofErr w:type="spellStart"/>
      <w:r>
        <w:t>doi</w:t>
      </w:r>
      <w:proofErr w:type="spellEnd"/>
      <w:r>
        <w:t>: 10.22215/</w:t>
      </w:r>
      <w:proofErr w:type="spellStart"/>
      <w:r>
        <w:t>timreview</w:t>
      </w:r>
      <w:proofErr w:type="spellEnd"/>
      <w:r>
        <w:t>/1111.</w:t>
      </w:r>
    </w:p>
    <w:p w14:paraId="7C140D97" w14:textId="77777777" w:rsidR="00425021" w:rsidRDefault="00425021" w:rsidP="00425021">
      <w:r>
        <w:lastRenderedPageBreak/>
        <w:t xml:space="preserve">Hall, L. H. et al. (2016) ‘Healthcare staff wellbeing, burnout, and patient safety: A systematic review’, </w:t>
      </w:r>
      <w:proofErr w:type="spellStart"/>
      <w:r>
        <w:t>PLoS</w:t>
      </w:r>
      <w:proofErr w:type="spellEnd"/>
      <w:r>
        <w:t xml:space="preserve"> ONE. </w:t>
      </w:r>
      <w:proofErr w:type="spellStart"/>
      <w:r>
        <w:t>doi</w:t>
      </w:r>
      <w:proofErr w:type="spellEnd"/>
      <w:r>
        <w:t>: 10.1371/journal.pone.0159015.</w:t>
      </w:r>
    </w:p>
    <w:p w14:paraId="285A551D" w14:textId="77777777" w:rsidR="00425021" w:rsidRDefault="00425021" w:rsidP="00425021">
      <w:r>
        <w:t xml:space="preserve">Kim, J. M. et al. (2018) ‘Evaluation of Patient and Family Engagement Strategies to Improve Medication Safety’, Patient. </w:t>
      </w:r>
      <w:proofErr w:type="spellStart"/>
      <w:r>
        <w:t>doi</w:t>
      </w:r>
      <w:proofErr w:type="spellEnd"/>
      <w:r>
        <w:t>: 10.1007/s40271-017-0270-8.</w:t>
      </w:r>
    </w:p>
    <w:p w14:paraId="2C800BBC" w14:textId="77777777" w:rsidR="00425021" w:rsidRDefault="00425021" w:rsidP="00425021">
      <w:r>
        <w:t xml:space="preserve">Kvist, T. (2018) ‘Decision making’, in Apical periodontitis in root-filled teeth: Endodontic retreatment and alternative approaches. </w:t>
      </w:r>
      <w:proofErr w:type="spellStart"/>
      <w:r>
        <w:t>doi</w:t>
      </w:r>
      <w:proofErr w:type="spellEnd"/>
      <w:r>
        <w:t>: 10.1007/978-3-319-57250-5_6.</w:t>
      </w:r>
    </w:p>
    <w:p w14:paraId="474EE8BD" w14:textId="77777777" w:rsidR="00425021" w:rsidRDefault="00425021" w:rsidP="00425021">
      <w:r>
        <w:t xml:space="preserve">Lerner, J. S. et al. (2015) ‘Emotion and decision making’, Annual Review of Psychology. </w:t>
      </w:r>
      <w:proofErr w:type="spellStart"/>
      <w:r>
        <w:t>doi</w:t>
      </w:r>
      <w:proofErr w:type="spellEnd"/>
      <w:r>
        <w:t>: 10.1146/annurev-psych-010213-115043.</w:t>
      </w:r>
    </w:p>
    <w:p w14:paraId="39437267" w14:textId="77777777" w:rsidR="00425021" w:rsidRDefault="00425021" w:rsidP="00425021">
      <w:r>
        <w:t xml:space="preserve">Leviton, L. C. and </w:t>
      </w:r>
      <w:proofErr w:type="spellStart"/>
      <w:r>
        <w:t>Melichar</w:t>
      </w:r>
      <w:proofErr w:type="spellEnd"/>
      <w:r>
        <w:t xml:space="preserve">, L. (2016) ‘Balancing stakeholder needs in the evaluation of healthcare quality improvement’, BMJ Quality and Safety. </w:t>
      </w:r>
      <w:proofErr w:type="spellStart"/>
      <w:r>
        <w:t>doi</w:t>
      </w:r>
      <w:proofErr w:type="spellEnd"/>
      <w:r>
        <w:t>: 10.1136/bmjqs-2015-004814.</w:t>
      </w:r>
    </w:p>
    <w:p w14:paraId="6B88A7CA" w14:textId="77777777" w:rsidR="00425021" w:rsidRDefault="00425021" w:rsidP="00425021">
      <w:r>
        <w:t xml:space="preserve">McDonald, K. M., Bryce, C. L. and Graber, M. L. (2013) ‘The patient is in: Patient involvement strategies for diagnostic error mitigation’, BMJ Quality and Safety. </w:t>
      </w:r>
      <w:proofErr w:type="spellStart"/>
      <w:r>
        <w:t>doi</w:t>
      </w:r>
      <w:proofErr w:type="spellEnd"/>
      <w:r>
        <w:t>: 10.1136/bmjqs-2012-001623.</w:t>
      </w:r>
    </w:p>
    <w:p w14:paraId="7499F06F" w14:textId="77777777" w:rsidR="00425021" w:rsidRDefault="00425021" w:rsidP="00425021">
      <w:r>
        <w:t xml:space="preserve">Mosadeghrad, A. M. (2013) ‘Healthcare service quality: Towards a broad definition’, International Journal of Health Care Quality Assurance. </w:t>
      </w:r>
      <w:proofErr w:type="spellStart"/>
      <w:r>
        <w:t>doi</w:t>
      </w:r>
      <w:proofErr w:type="spellEnd"/>
      <w:r>
        <w:t>: 10.1108/09526861311311409.</w:t>
      </w:r>
    </w:p>
    <w:p w14:paraId="50A9BC7F" w14:textId="77777777" w:rsidR="00425021" w:rsidRDefault="00425021" w:rsidP="00425021">
      <w:proofErr w:type="spellStart"/>
      <w:r>
        <w:t>Mustafee</w:t>
      </w:r>
      <w:proofErr w:type="spellEnd"/>
      <w:r>
        <w:t xml:space="preserve">, N. et al. (2013) ‘Healthcare planning and its potential role increasing operational efficiency in the health sector: A viewpoint’, Journal of Enterprise Information Management. </w:t>
      </w:r>
      <w:proofErr w:type="spellStart"/>
      <w:r>
        <w:t>doi</w:t>
      </w:r>
      <w:proofErr w:type="spellEnd"/>
      <w:r>
        <w:t>: 10.1108/17410391311289523.</w:t>
      </w:r>
    </w:p>
    <w:p w14:paraId="1AB13CD0" w14:textId="77777777" w:rsidR="00425021" w:rsidRDefault="00425021" w:rsidP="00425021">
      <w:r>
        <w:t xml:space="preserve">Nash, O. (2014) ‘Problem solving’, in Basic Concepts in Family Therapy: An Introductory Text, Second Edition. </w:t>
      </w:r>
      <w:proofErr w:type="spellStart"/>
      <w:r>
        <w:t>doi</w:t>
      </w:r>
      <w:proofErr w:type="spellEnd"/>
      <w:r>
        <w:t>: 10.4324/9781315809533-28.</w:t>
      </w:r>
    </w:p>
    <w:p w14:paraId="1C76C7E3" w14:textId="77777777" w:rsidR="00425021" w:rsidRDefault="00425021" w:rsidP="00425021">
      <w:r>
        <w:t xml:space="preserve">Vahdat, S. et al. (2014) ‘Patient involvement in health care decision making: A review’, Iranian Red Crescent Medical Journal. </w:t>
      </w:r>
      <w:proofErr w:type="spellStart"/>
      <w:r>
        <w:t>doi</w:t>
      </w:r>
      <w:proofErr w:type="spellEnd"/>
      <w:r>
        <w:t>: 10.5812/ircmj.12454.</w:t>
      </w:r>
    </w:p>
    <w:p w14:paraId="13DF1E84" w14:textId="77777777" w:rsidR="00425021" w:rsidRDefault="00425021" w:rsidP="00425021">
      <w:r>
        <w:t>WHO (2017) WHO | Patient Safety: Making health care safer, WHO publication.</w:t>
      </w:r>
    </w:p>
    <w:p w14:paraId="626DD94E" w14:textId="71A279A1" w:rsidR="00425021" w:rsidRPr="00425021" w:rsidRDefault="00425021" w:rsidP="00425021">
      <w:r>
        <w:t>Yu, A. et al. (2016) Patient Safety 2030, NIHR Imperial Patient Safety Translational Research Centre. London, UK.</w:t>
      </w:r>
    </w:p>
    <w:sectPr w:rsidR="00425021" w:rsidRPr="00425021" w:rsidSect="00A562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0BFF5B" w14:textId="77777777" w:rsidR="00313AD5" w:rsidRDefault="00313AD5" w:rsidP="00A56278">
      <w:pPr>
        <w:spacing w:after="0" w:line="240" w:lineRule="auto"/>
      </w:pPr>
      <w:r>
        <w:separator/>
      </w:r>
    </w:p>
  </w:endnote>
  <w:endnote w:type="continuationSeparator" w:id="0">
    <w:p w14:paraId="2191DE05" w14:textId="77777777" w:rsidR="00313AD5" w:rsidRDefault="00313AD5" w:rsidP="00A56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A0AC71" w14:textId="77777777" w:rsidR="00313AD5" w:rsidRDefault="00313AD5" w:rsidP="00A56278">
      <w:pPr>
        <w:spacing w:after="0" w:line="240" w:lineRule="auto"/>
      </w:pPr>
      <w:r>
        <w:separator/>
      </w:r>
    </w:p>
  </w:footnote>
  <w:footnote w:type="continuationSeparator" w:id="0">
    <w:p w14:paraId="23CB67E9" w14:textId="77777777" w:rsidR="00313AD5" w:rsidRDefault="00313AD5" w:rsidP="00A562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278"/>
    <w:rsid w:val="000F0B9D"/>
    <w:rsid w:val="00313AD5"/>
    <w:rsid w:val="00327ABF"/>
    <w:rsid w:val="003B18BB"/>
    <w:rsid w:val="00425021"/>
    <w:rsid w:val="00855DAD"/>
    <w:rsid w:val="009515EF"/>
    <w:rsid w:val="00A27166"/>
    <w:rsid w:val="00A56278"/>
    <w:rsid w:val="00B618FF"/>
    <w:rsid w:val="00EE4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D9391"/>
  <w15:chartTrackingRefBased/>
  <w15:docId w15:val="{994C8520-7F81-44D7-ADDD-D8D05DDAC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5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18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55DA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62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6278"/>
    <w:rPr>
      <w:rFonts w:eastAsiaTheme="minorEastAsia"/>
      <w:lang w:val="en-US"/>
    </w:rPr>
  </w:style>
  <w:style w:type="paragraph" w:styleId="Header">
    <w:name w:val="header"/>
    <w:basedOn w:val="Normal"/>
    <w:link w:val="HeaderChar"/>
    <w:uiPriority w:val="99"/>
    <w:unhideWhenUsed/>
    <w:rsid w:val="00A56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278"/>
  </w:style>
  <w:style w:type="paragraph" w:styleId="Footer">
    <w:name w:val="footer"/>
    <w:basedOn w:val="Normal"/>
    <w:link w:val="FooterChar"/>
    <w:uiPriority w:val="99"/>
    <w:unhideWhenUsed/>
    <w:rsid w:val="00A56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278"/>
  </w:style>
  <w:style w:type="character" w:customStyle="1" w:styleId="Heading1Char">
    <w:name w:val="Heading 1 Char"/>
    <w:basedOn w:val="DefaultParagraphFont"/>
    <w:link w:val="Heading1"/>
    <w:uiPriority w:val="9"/>
    <w:rsid w:val="009515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18B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55DA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25021"/>
    <w:pPr>
      <w:outlineLvl w:val="9"/>
    </w:pPr>
    <w:rPr>
      <w:lang w:val="en-US"/>
    </w:rPr>
  </w:style>
  <w:style w:type="paragraph" w:styleId="TOC1">
    <w:name w:val="toc 1"/>
    <w:basedOn w:val="Normal"/>
    <w:next w:val="Normal"/>
    <w:autoRedefine/>
    <w:uiPriority w:val="39"/>
    <w:unhideWhenUsed/>
    <w:rsid w:val="00425021"/>
    <w:pPr>
      <w:spacing w:after="100"/>
    </w:pPr>
  </w:style>
  <w:style w:type="paragraph" w:styleId="TOC2">
    <w:name w:val="toc 2"/>
    <w:basedOn w:val="Normal"/>
    <w:next w:val="Normal"/>
    <w:autoRedefine/>
    <w:uiPriority w:val="39"/>
    <w:unhideWhenUsed/>
    <w:rsid w:val="00425021"/>
    <w:pPr>
      <w:spacing w:after="100"/>
      <w:ind w:left="220"/>
    </w:pPr>
  </w:style>
  <w:style w:type="character" w:styleId="Hyperlink">
    <w:name w:val="Hyperlink"/>
    <w:basedOn w:val="DefaultParagraphFont"/>
    <w:uiPriority w:val="99"/>
    <w:unhideWhenUsed/>
    <w:rsid w:val="004250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32387">
      <w:bodyDiv w:val="1"/>
      <w:marLeft w:val="0"/>
      <w:marRight w:val="0"/>
      <w:marTop w:val="0"/>
      <w:marBottom w:val="0"/>
      <w:divBdr>
        <w:top w:val="none" w:sz="0" w:space="0" w:color="auto"/>
        <w:left w:val="none" w:sz="0" w:space="0" w:color="auto"/>
        <w:bottom w:val="none" w:sz="0" w:space="0" w:color="auto"/>
        <w:right w:val="none" w:sz="0" w:space="0" w:color="auto"/>
      </w:divBdr>
    </w:div>
    <w:div w:id="101727033">
      <w:bodyDiv w:val="1"/>
      <w:marLeft w:val="0"/>
      <w:marRight w:val="0"/>
      <w:marTop w:val="0"/>
      <w:marBottom w:val="0"/>
      <w:divBdr>
        <w:top w:val="none" w:sz="0" w:space="0" w:color="auto"/>
        <w:left w:val="none" w:sz="0" w:space="0" w:color="auto"/>
        <w:bottom w:val="none" w:sz="0" w:space="0" w:color="auto"/>
        <w:right w:val="none" w:sz="0" w:space="0" w:color="auto"/>
      </w:divBdr>
    </w:div>
    <w:div w:id="210768558">
      <w:bodyDiv w:val="1"/>
      <w:marLeft w:val="0"/>
      <w:marRight w:val="0"/>
      <w:marTop w:val="0"/>
      <w:marBottom w:val="0"/>
      <w:divBdr>
        <w:top w:val="none" w:sz="0" w:space="0" w:color="auto"/>
        <w:left w:val="none" w:sz="0" w:space="0" w:color="auto"/>
        <w:bottom w:val="none" w:sz="0" w:space="0" w:color="auto"/>
        <w:right w:val="none" w:sz="0" w:space="0" w:color="auto"/>
      </w:divBdr>
    </w:div>
    <w:div w:id="234315827">
      <w:bodyDiv w:val="1"/>
      <w:marLeft w:val="0"/>
      <w:marRight w:val="0"/>
      <w:marTop w:val="0"/>
      <w:marBottom w:val="0"/>
      <w:divBdr>
        <w:top w:val="none" w:sz="0" w:space="0" w:color="auto"/>
        <w:left w:val="none" w:sz="0" w:space="0" w:color="auto"/>
        <w:bottom w:val="none" w:sz="0" w:space="0" w:color="auto"/>
        <w:right w:val="none" w:sz="0" w:space="0" w:color="auto"/>
      </w:divBdr>
    </w:div>
    <w:div w:id="434129201">
      <w:bodyDiv w:val="1"/>
      <w:marLeft w:val="0"/>
      <w:marRight w:val="0"/>
      <w:marTop w:val="0"/>
      <w:marBottom w:val="0"/>
      <w:divBdr>
        <w:top w:val="none" w:sz="0" w:space="0" w:color="auto"/>
        <w:left w:val="none" w:sz="0" w:space="0" w:color="auto"/>
        <w:bottom w:val="none" w:sz="0" w:space="0" w:color="auto"/>
        <w:right w:val="none" w:sz="0" w:space="0" w:color="auto"/>
      </w:divBdr>
    </w:div>
    <w:div w:id="508956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D6012-E82F-46F6-80D3-EE3900671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1773</TotalTime>
  <Pages>12</Pages>
  <Words>3328</Words>
  <Characters>18972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Steve David Tipan Morocho (1915309)</dc:creator>
  <cp:keywords/>
  <dc:description/>
  <cp:lastModifiedBy>Steve David Tipan (1915309)</cp:lastModifiedBy>
  <cp:revision>2</cp:revision>
  <dcterms:created xsi:type="dcterms:W3CDTF">2020-12-15T12:44:00Z</dcterms:created>
  <dcterms:modified xsi:type="dcterms:W3CDTF">2020-12-16T18:57:00Z</dcterms:modified>
</cp:coreProperties>
</file>