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AC129C" w14:textId="5D61010F" w:rsidR="00A75F68" w:rsidRDefault="000873DF" w:rsidP="001B0DD5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0873DF">
        <w:drawing>
          <wp:inline distT="0" distB="0" distL="0" distR="0" wp14:anchorId="3234655D" wp14:editId="109C75D4">
            <wp:extent cx="5724525" cy="8772525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8772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  <w:r w:rsidR="000A1173" w:rsidRPr="000A1173">
        <w:rPr>
          <w:rFonts w:ascii="Arial" w:hAnsi="Arial" w:cs="Arial"/>
          <w:sz w:val="24"/>
          <w:szCs w:val="24"/>
        </w:rPr>
        <w:lastRenderedPageBreak/>
        <w:t>Reflective account</w:t>
      </w:r>
    </w:p>
    <w:p w14:paraId="107F033A" w14:textId="078199C1" w:rsidR="000A1173" w:rsidRDefault="0035326D" w:rsidP="00AB2444">
      <w:pPr>
        <w:spacing w:line="360" w:lineRule="auto"/>
        <w:ind w:firstLine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last year was a huge change in the course of life for me personally, for many years I worked in kitchens at a high level. This</w:t>
      </w:r>
      <w:r w:rsidR="001A1F77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for a long time was the only way I could imagine that I would </w:t>
      </w:r>
      <w:r w:rsidR="001A1F77">
        <w:rPr>
          <w:rFonts w:ascii="Arial" w:hAnsi="Arial" w:cs="Arial"/>
          <w:sz w:val="24"/>
          <w:szCs w:val="24"/>
        </w:rPr>
        <w:t>a</w:t>
      </w:r>
      <w:r w:rsidR="0042403B">
        <w:rPr>
          <w:rFonts w:ascii="Arial" w:hAnsi="Arial" w:cs="Arial"/>
          <w:sz w:val="24"/>
          <w:szCs w:val="24"/>
        </w:rPr>
        <w:t>chieve</w:t>
      </w:r>
      <w:r>
        <w:rPr>
          <w:rFonts w:ascii="Arial" w:hAnsi="Arial" w:cs="Arial"/>
          <w:sz w:val="24"/>
          <w:szCs w:val="24"/>
        </w:rPr>
        <w:t xml:space="preserve"> success, working extremely hard for </w:t>
      </w:r>
      <w:r w:rsidR="0042403B">
        <w:rPr>
          <w:rFonts w:ascii="Arial" w:hAnsi="Arial" w:cs="Arial"/>
          <w:sz w:val="24"/>
          <w:szCs w:val="24"/>
        </w:rPr>
        <w:t>a salary</w:t>
      </w:r>
      <w:r>
        <w:rPr>
          <w:rFonts w:ascii="Arial" w:hAnsi="Arial" w:cs="Arial"/>
          <w:sz w:val="24"/>
          <w:szCs w:val="24"/>
        </w:rPr>
        <w:t xml:space="preserve"> that was well below minimum wage. From a young age I believed that I was </w:t>
      </w:r>
      <w:r w:rsidR="001A1F77">
        <w:rPr>
          <w:rFonts w:ascii="Arial" w:hAnsi="Arial" w:cs="Arial"/>
          <w:sz w:val="24"/>
          <w:szCs w:val="24"/>
        </w:rPr>
        <w:t>incapable</w:t>
      </w:r>
      <w:r>
        <w:rPr>
          <w:rFonts w:ascii="Arial" w:hAnsi="Arial" w:cs="Arial"/>
          <w:sz w:val="24"/>
          <w:szCs w:val="24"/>
        </w:rPr>
        <w:t xml:space="preserve"> </w:t>
      </w:r>
      <w:r w:rsidR="001A1F77">
        <w:rPr>
          <w:rFonts w:ascii="Arial" w:hAnsi="Arial" w:cs="Arial"/>
          <w:sz w:val="24"/>
          <w:szCs w:val="24"/>
        </w:rPr>
        <w:t xml:space="preserve">of </w:t>
      </w:r>
      <w:r w:rsidR="0042403B">
        <w:rPr>
          <w:rFonts w:ascii="Arial" w:hAnsi="Arial" w:cs="Arial"/>
          <w:sz w:val="24"/>
          <w:szCs w:val="24"/>
        </w:rPr>
        <w:t xml:space="preserve">an academic career </w:t>
      </w:r>
      <w:r w:rsidR="001A1F77">
        <w:rPr>
          <w:rFonts w:ascii="Arial" w:hAnsi="Arial" w:cs="Arial"/>
          <w:sz w:val="24"/>
          <w:szCs w:val="24"/>
        </w:rPr>
        <w:t>and</w:t>
      </w:r>
      <w:r>
        <w:rPr>
          <w:rFonts w:ascii="Arial" w:hAnsi="Arial" w:cs="Arial"/>
          <w:sz w:val="24"/>
          <w:szCs w:val="24"/>
        </w:rPr>
        <w:t xml:space="preserve"> did</w:t>
      </w:r>
      <w:r w:rsidR="0042403B">
        <w:rPr>
          <w:rFonts w:ascii="Arial" w:hAnsi="Arial" w:cs="Arial"/>
          <w:sz w:val="24"/>
          <w:szCs w:val="24"/>
        </w:rPr>
        <w:t xml:space="preserve"> not</w:t>
      </w:r>
      <w:r>
        <w:rPr>
          <w:rFonts w:ascii="Arial" w:hAnsi="Arial" w:cs="Arial"/>
          <w:sz w:val="24"/>
          <w:szCs w:val="24"/>
        </w:rPr>
        <w:t xml:space="preserve"> want to </w:t>
      </w:r>
      <w:r w:rsidR="001A1F77">
        <w:rPr>
          <w:rFonts w:ascii="Arial" w:hAnsi="Arial" w:cs="Arial"/>
          <w:sz w:val="24"/>
          <w:szCs w:val="24"/>
        </w:rPr>
        <w:t>pursue</w:t>
      </w:r>
      <w:r>
        <w:rPr>
          <w:rFonts w:ascii="Arial" w:hAnsi="Arial" w:cs="Arial"/>
          <w:sz w:val="24"/>
          <w:szCs w:val="24"/>
        </w:rPr>
        <w:t xml:space="preserve"> a course </w:t>
      </w:r>
      <w:r w:rsidR="0042403B">
        <w:rPr>
          <w:rFonts w:ascii="Arial" w:hAnsi="Arial" w:cs="Arial"/>
          <w:sz w:val="24"/>
          <w:szCs w:val="24"/>
        </w:rPr>
        <w:t xml:space="preserve">in </w:t>
      </w:r>
      <w:r w:rsidR="005237BF">
        <w:rPr>
          <w:rFonts w:ascii="Arial" w:hAnsi="Arial" w:cs="Arial"/>
          <w:sz w:val="24"/>
          <w:szCs w:val="24"/>
        </w:rPr>
        <w:t xml:space="preserve">further education. </w:t>
      </w:r>
    </w:p>
    <w:p w14:paraId="22386025" w14:textId="7847D02B" w:rsidR="0063622D" w:rsidRDefault="005237BF" w:rsidP="00AB2444">
      <w:pPr>
        <w:spacing w:line="360" w:lineRule="auto"/>
        <w:ind w:firstLine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am </w:t>
      </w:r>
      <w:r w:rsidR="001A1F77">
        <w:rPr>
          <w:rFonts w:ascii="Arial" w:hAnsi="Arial" w:cs="Arial"/>
          <w:sz w:val="24"/>
          <w:szCs w:val="24"/>
        </w:rPr>
        <w:t>dyslexic</w:t>
      </w:r>
      <w:r>
        <w:rPr>
          <w:rFonts w:ascii="Arial" w:hAnsi="Arial" w:cs="Arial"/>
          <w:sz w:val="24"/>
          <w:szCs w:val="24"/>
        </w:rPr>
        <w:t xml:space="preserve"> </w:t>
      </w:r>
      <w:r w:rsidR="0042403B">
        <w:rPr>
          <w:rFonts w:ascii="Arial" w:hAnsi="Arial" w:cs="Arial"/>
          <w:sz w:val="24"/>
          <w:szCs w:val="24"/>
        </w:rPr>
        <w:t>and</w:t>
      </w:r>
      <w:r>
        <w:rPr>
          <w:rFonts w:ascii="Arial" w:hAnsi="Arial" w:cs="Arial"/>
          <w:sz w:val="24"/>
          <w:szCs w:val="24"/>
        </w:rPr>
        <w:t xml:space="preserve"> </w:t>
      </w:r>
      <w:r w:rsidR="0042403B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education system</w:t>
      </w:r>
      <w:r w:rsidR="0042403B">
        <w:rPr>
          <w:rFonts w:ascii="Arial" w:hAnsi="Arial" w:cs="Arial"/>
          <w:sz w:val="24"/>
          <w:szCs w:val="24"/>
        </w:rPr>
        <w:t xml:space="preserve"> was</w:t>
      </w:r>
      <w:r>
        <w:rPr>
          <w:rFonts w:ascii="Arial" w:hAnsi="Arial" w:cs="Arial"/>
          <w:sz w:val="24"/>
          <w:szCs w:val="24"/>
        </w:rPr>
        <w:t xml:space="preserve"> hard for me, even though there was support and understanding </w:t>
      </w:r>
      <w:r w:rsidR="004267E9">
        <w:rPr>
          <w:rFonts w:ascii="Arial" w:hAnsi="Arial" w:cs="Arial"/>
          <w:sz w:val="24"/>
          <w:szCs w:val="24"/>
        </w:rPr>
        <w:t>available</w:t>
      </w:r>
      <w:r>
        <w:rPr>
          <w:rFonts w:ascii="Arial" w:hAnsi="Arial" w:cs="Arial"/>
          <w:sz w:val="24"/>
          <w:szCs w:val="24"/>
        </w:rPr>
        <w:t xml:space="preserve"> it did</w:t>
      </w:r>
      <w:r w:rsidR="004267E9">
        <w:rPr>
          <w:rFonts w:ascii="Arial" w:hAnsi="Arial" w:cs="Arial"/>
          <w:sz w:val="24"/>
          <w:szCs w:val="24"/>
        </w:rPr>
        <w:t xml:space="preserve"> not</w:t>
      </w:r>
      <w:r>
        <w:rPr>
          <w:rFonts w:ascii="Arial" w:hAnsi="Arial" w:cs="Arial"/>
          <w:sz w:val="24"/>
          <w:szCs w:val="24"/>
        </w:rPr>
        <w:t xml:space="preserve"> change the distain that I felt towards schooling. This </w:t>
      </w:r>
      <w:r w:rsidR="001A1F77">
        <w:rPr>
          <w:rFonts w:ascii="Arial" w:hAnsi="Arial" w:cs="Arial"/>
          <w:sz w:val="24"/>
          <w:szCs w:val="24"/>
        </w:rPr>
        <w:t>experience</w:t>
      </w:r>
      <w:r>
        <w:rPr>
          <w:rFonts w:ascii="Arial" w:hAnsi="Arial" w:cs="Arial"/>
          <w:sz w:val="24"/>
          <w:szCs w:val="24"/>
        </w:rPr>
        <w:t xml:space="preserve"> led me to take up a career with a more practical sense, progressing </w:t>
      </w:r>
      <w:r w:rsidR="001A1F77">
        <w:rPr>
          <w:rFonts w:ascii="Arial" w:hAnsi="Arial" w:cs="Arial"/>
          <w:sz w:val="24"/>
          <w:szCs w:val="24"/>
        </w:rPr>
        <w:t>rapidly</w:t>
      </w:r>
      <w:r>
        <w:rPr>
          <w:rFonts w:ascii="Arial" w:hAnsi="Arial" w:cs="Arial"/>
          <w:sz w:val="24"/>
          <w:szCs w:val="24"/>
        </w:rPr>
        <w:t xml:space="preserve"> through the ranks in kitchens and to highly acclaimed </w:t>
      </w:r>
      <w:r w:rsidR="001A1F77">
        <w:rPr>
          <w:rFonts w:ascii="Arial" w:hAnsi="Arial" w:cs="Arial"/>
          <w:sz w:val="24"/>
          <w:szCs w:val="24"/>
        </w:rPr>
        <w:t>restaurants</w:t>
      </w:r>
      <w:r>
        <w:rPr>
          <w:rFonts w:ascii="Arial" w:hAnsi="Arial" w:cs="Arial"/>
          <w:sz w:val="24"/>
          <w:szCs w:val="24"/>
        </w:rPr>
        <w:t xml:space="preserve">. I did this through </w:t>
      </w:r>
      <w:r w:rsidR="001A1F77">
        <w:rPr>
          <w:rFonts w:ascii="Arial" w:hAnsi="Arial" w:cs="Arial"/>
          <w:sz w:val="24"/>
          <w:szCs w:val="24"/>
        </w:rPr>
        <w:t>self-commitment</w:t>
      </w:r>
      <w:r w:rsidR="004267E9">
        <w:rPr>
          <w:rFonts w:ascii="Arial" w:hAnsi="Arial" w:cs="Arial"/>
          <w:sz w:val="24"/>
          <w:szCs w:val="24"/>
        </w:rPr>
        <w:t xml:space="preserve"> with a strong work ethic</w:t>
      </w:r>
      <w:r>
        <w:rPr>
          <w:rFonts w:ascii="Arial" w:hAnsi="Arial" w:cs="Arial"/>
          <w:sz w:val="24"/>
          <w:szCs w:val="24"/>
        </w:rPr>
        <w:t>, learning as I worked</w:t>
      </w:r>
      <w:r w:rsidR="004267E9">
        <w:rPr>
          <w:rFonts w:ascii="Arial" w:hAnsi="Arial" w:cs="Arial"/>
          <w:sz w:val="24"/>
          <w:szCs w:val="24"/>
        </w:rPr>
        <w:t>. T</w:t>
      </w:r>
      <w:r>
        <w:rPr>
          <w:rFonts w:ascii="Arial" w:hAnsi="Arial" w:cs="Arial"/>
          <w:sz w:val="24"/>
          <w:szCs w:val="24"/>
        </w:rPr>
        <w:t xml:space="preserve">he </w:t>
      </w:r>
      <w:r w:rsidR="009F0AF7">
        <w:rPr>
          <w:rFonts w:ascii="Arial" w:hAnsi="Arial" w:cs="Arial"/>
          <w:sz w:val="24"/>
          <w:szCs w:val="24"/>
        </w:rPr>
        <w:t>advantage</w:t>
      </w:r>
      <w:r>
        <w:rPr>
          <w:rFonts w:ascii="Arial" w:hAnsi="Arial" w:cs="Arial"/>
          <w:sz w:val="24"/>
          <w:szCs w:val="24"/>
        </w:rPr>
        <w:t xml:space="preserve"> </w:t>
      </w:r>
      <w:r w:rsidR="004267E9">
        <w:rPr>
          <w:rFonts w:ascii="Arial" w:hAnsi="Arial" w:cs="Arial"/>
          <w:sz w:val="24"/>
          <w:szCs w:val="24"/>
        </w:rPr>
        <w:t xml:space="preserve">of </w:t>
      </w:r>
      <w:r>
        <w:rPr>
          <w:rFonts w:ascii="Arial" w:hAnsi="Arial" w:cs="Arial"/>
          <w:sz w:val="24"/>
          <w:szCs w:val="24"/>
        </w:rPr>
        <w:t xml:space="preserve">this career for me was that there </w:t>
      </w:r>
      <w:r w:rsidR="001A1F77">
        <w:rPr>
          <w:rFonts w:ascii="Arial" w:hAnsi="Arial" w:cs="Arial"/>
          <w:sz w:val="24"/>
          <w:szCs w:val="24"/>
        </w:rPr>
        <w:t>were</w:t>
      </w:r>
      <w:r>
        <w:rPr>
          <w:rFonts w:ascii="Arial" w:hAnsi="Arial" w:cs="Arial"/>
          <w:sz w:val="24"/>
          <w:szCs w:val="24"/>
        </w:rPr>
        <w:t xml:space="preserve"> no </w:t>
      </w:r>
      <w:r w:rsidR="009F0AF7">
        <w:rPr>
          <w:rFonts w:ascii="Arial" w:hAnsi="Arial" w:cs="Arial"/>
          <w:sz w:val="24"/>
          <w:szCs w:val="24"/>
        </w:rPr>
        <w:t xml:space="preserve">formal academic </w:t>
      </w:r>
      <w:r w:rsidR="004267E9">
        <w:rPr>
          <w:rFonts w:ascii="Arial" w:hAnsi="Arial" w:cs="Arial"/>
          <w:sz w:val="24"/>
          <w:szCs w:val="24"/>
        </w:rPr>
        <w:t xml:space="preserve">requirements, as much of the learning involved </w:t>
      </w:r>
      <w:r w:rsidR="009F0AF7">
        <w:rPr>
          <w:rFonts w:ascii="Arial" w:hAnsi="Arial" w:cs="Arial"/>
          <w:sz w:val="24"/>
          <w:szCs w:val="24"/>
        </w:rPr>
        <w:t xml:space="preserve">observation of other </w:t>
      </w:r>
      <w:r w:rsidR="004267E9">
        <w:rPr>
          <w:rFonts w:ascii="Arial" w:hAnsi="Arial" w:cs="Arial"/>
          <w:sz w:val="24"/>
          <w:szCs w:val="24"/>
        </w:rPr>
        <w:t>colleagues</w:t>
      </w:r>
      <w:r w:rsidR="00302318">
        <w:rPr>
          <w:rFonts w:ascii="Arial" w:hAnsi="Arial" w:cs="Arial"/>
          <w:sz w:val="24"/>
          <w:szCs w:val="24"/>
        </w:rPr>
        <w:t xml:space="preserve"> through trial and error. As this was more visual </w:t>
      </w:r>
      <w:r w:rsidR="00461C44">
        <w:rPr>
          <w:rFonts w:ascii="Arial" w:hAnsi="Arial" w:cs="Arial"/>
          <w:sz w:val="24"/>
          <w:szCs w:val="24"/>
        </w:rPr>
        <w:t>learning,</w:t>
      </w:r>
      <w:r w:rsidR="00302318">
        <w:rPr>
          <w:rFonts w:ascii="Arial" w:hAnsi="Arial" w:cs="Arial"/>
          <w:sz w:val="24"/>
          <w:szCs w:val="24"/>
        </w:rPr>
        <w:t xml:space="preserve"> I was able to take in more information than </w:t>
      </w:r>
      <w:r w:rsidR="004267E9">
        <w:rPr>
          <w:rFonts w:ascii="Arial" w:hAnsi="Arial" w:cs="Arial"/>
          <w:sz w:val="24"/>
          <w:szCs w:val="24"/>
        </w:rPr>
        <w:t xml:space="preserve">if </w:t>
      </w:r>
      <w:r w:rsidR="00302318">
        <w:rPr>
          <w:rFonts w:ascii="Arial" w:hAnsi="Arial" w:cs="Arial"/>
          <w:sz w:val="24"/>
          <w:szCs w:val="24"/>
        </w:rPr>
        <w:t>someone</w:t>
      </w:r>
      <w:r w:rsidR="004267E9">
        <w:rPr>
          <w:rFonts w:ascii="Arial" w:hAnsi="Arial" w:cs="Arial"/>
          <w:sz w:val="24"/>
          <w:szCs w:val="24"/>
        </w:rPr>
        <w:t xml:space="preserve"> was</w:t>
      </w:r>
      <w:r w:rsidR="00302318">
        <w:rPr>
          <w:rFonts w:ascii="Arial" w:hAnsi="Arial" w:cs="Arial"/>
          <w:sz w:val="24"/>
          <w:szCs w:val="24"/>
        </w:rPr>
        <w:t xml:space="preserve"> </w:t>
      </w:r>
      <w:r w:rsidR="008B6A96">
        <w:rPr>
          <w:rFonts w:ascii="Arial" w:hAnsi="Arial" w:cs="Arial"/>
          <w:sz w:val="24"/>
          <w:szCs w:val="24"/>
        </w:rPr>
        <w:t>dictating</w:t>
      </w:r>
      <w:r w:rsidR="00302318">
        <w:rPr>
          <w:rFonts w:ascii="Arial" w:hAnsi="Arial" w:cs="Arial"/>
          <w:sz w:val="24"/>
          <w:szCs w:val="24"/>
        </w:rPr>
        <w:t xml:space="preserve"> to me.</w:t>
      </w:r>
      <w:r w:rsidR="00461C44">
        <w:rPr>
          <w:rFonts w:ascii="Arial" w:hAnsi="Arial" w:cs="Arial"/>
          <w:sz w:val="24"/>
          <w:szCs w:val="24"/>
        </w:rPr>
        <w:t xml:space="preserve"> This form of learning is shown as an advantage to </w:t>
      </w:r>
      <w:r w:rsidR="004267E9">
        <w:rPr>
          <w:rFonts w:ascii="Arial" w:hAnsi="Arial" w:cs="Arial"/>
          <w:sz w:val="24"/>
          <w:szCs w:val="24"/>
        </w:rPr>
        <w:t>d</w:t>
      </w:r>
      <w:r w:rsidR="00461C44">
        <w:rPr>
          <w:rFonts w:ascii="Arial" w:hAnsi="Arial" w:cs="Arial"/>
          <w:sz w:val="24"/>
          <w:szCs w:val="24"/>
        </w:rPr>
        <w:t>yslexics as proven by Schneps (2007).</w:t>
      </w:r>
      <w:r w:rsidR="008B6A96">
        <w:rPr>
          <w:rFonts w:ascii="Arial" w:hAnsi="Arial" w:cs="Arial"/>
          <w:sz w:val="24"/>
          <w:szCs w:val="24"/>
        </w:rPr>
        <w:t xml:space="preserve"> As I progressed through my career and started </w:t>
      </w:r>
      <w:r w:rsidR="004267E9">
        <w:rPr>
          <w:rFonts w:ascii="Arial" w:hAnsi="Arial" w:cs="Arial"/>
          <w:sz w:val="24"/>
          <w:szCs w:val="24"/>
        </w:rPr>
        <w:t>surpassing</w:t>
      </w:r>
      <w:r w:rsidR="008B6A96">
        <w:rPr>
          <w:rFonts w:ascii="Arial" w:hAnsi="Arial" w:cs="Arial"/>
          <w:sz w:val="24"/>
          <w:szCs w:val="24"/>
        </w:rPr>
        <w:t xml:space="preserve"> the knowledge of other </w:t>
      </w:r>
      <w:r w:rsidR="004267E9">
        <w:rPr>
          <w:rFonts w:ascii="Arial" w:hAnsi="Arial" w:cs="Arial"/>
          <w:sz w:val="24"/>
          <w:szCs w:val="24"/>
        </w:rPr>
        <w:t>colleagues, I</w:t>
      </w:r>
      <w:r w:rsidR="008B6A96">
        <w:rPr>
          <w:rFonts w:ascii="Arial" w:hAnsi="Arial" w:cs="Arial"/>
          <w:sz w:val="24"/>
          <w:szCs w:val="24"/>
        </w:rPr>
        <w:t xml:space="preserve"> found a need for </w:t>
      </w:r>
      <w:r w:rsidR="00843EA2">
        <w:rPr>
          <w:rFonts w:ascii="Arial" w:hAnsi="Arial" w:cs="Arial"/>
          <w:sz w:val="24"/>
          <w:szCs w:val="24"/>
        </w:rPr>
        <w:t>self-learning</w:t>
      </w:r>
      <w:r w:rsidR="004267E9">
        <w:rPr>
          <w:rFonts w:ascii="Arial" w:hAnsi="Arial" w:cs="Arial"/>
          <w:sz w:val="24"/>
          <w:szCs w:val="24"/>
        </w:rPr>
        <w:t>. A</w:t>
      </w:r>
      <w:r w:rsidR="008B6A96">
        <w:rPr>
          <w:rFonts w:ascii="Arial" w:hAnsi="Arial" w:cs="Arial"/>
          <w:sz w:val="24"/>
          <w:szCs w:val="24"/>
        </w:rPr>
        <w:t xml:space="preserve">t this point </w:t>
      </w:r>
      <w:r w:rsidR="007C3227">
        <w:rPr>
          <w:rFonts w:ascii="Arial" w:hAnsi="Arial" w:cs="Arial"/>
          <w:sz w:val="24"/>
          <w:szCs w:val="24"/>
        </w:rPr>
        <w:t xml:space="preserve">learning started to become enjoyable as </w:t>
      </w:r>
      <w:r w:rsidR="004267E9">
        <w:rPr>
          <w:rFonts w:ascii="Arial" w:hAnsi="Arial" w:cs="Arial"/>
          <w:sz w:val="24"/>
          <w:szCs w:val="24"/>
        </w:rPr>
        <w:t xml:space="preserve">during later life </w:t>
      </w:r>
      <w:r w:rsidR="007C3227">
        <w:rPr>
          <w:rFonts w:ascii="Arial" w:hAnsi="Arial" w:cs="Arial"/>
          <w:sz w:val="24"/>
          <w:szCs w:val="24"/>
        </w:rPr>
        <w:t xml:space="preserve">I have </w:t>
      </w:r>
      <w:r w:rsidR="004267E9">
        <w:rPr>
          <w:rFonts w:ascii="Arial" w:hAnsi="Arial" w:cs="Arial"/>
          <w:sz w:val="24"/>
          <w:szCs w:val="24"/>
        </w:rPr>
        <w:t>adjusted to my</w:t>
      </w:r>
      <w:r w:rsidR="007C3227">
        <w:rPr>
          <w:rFonts w:ascii="Arial" w:hAnsi="Arial" w:cs="Arial"/>
          <w:sz w:val="24"/>
          <w:szCs w:val="24"/>
        </w:rPr>
        <w:t xml:space="preserve"> dyslexia and formed techniques to overcome the</w:t>
      </w:r>
      <w:r w:rsidR="004267E9">
        <w:rPr>
          <w:rFonts w:ascii="Arial" w:hAnsi="Arial" w:cs="Arial"/>
          <w:sz w:val="24"/>
          <w:szCs w:val="24"/>
        </w:rPr>
        <w:t xml:space="preserve"> associated</w:t>
      </w:r>
      <w:r w:rsidR="007C3227">
        <w:rPr>
          <w:rFonts w:ascii="Arial" w:hAnsi="Arial" w:cs="Arial"/>
          <w:sz w:val="24"/>
          <w:szCs w:val="24"/>
        </w:rPr>
        <w:t xml:space="preserve"> obstacles.</w:t>
      </w:r>
    </w:p>
    <w:p w14:paraId="563DE33D" w14:textId="6C475480" w:rsidR="00A314E6" w:rsidRDefault="000C7D79" w:rsidP="00AB2444">
      <w:pPr>
        <w:spacing w:line="360" w:lineRule="auto"/>
        <w:ind w:firstLine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Starting further education was a huge step to take, at a point in my life where I thought I was stuck on a </w:t>
      </w:r>
      <w:r w:rsidR="004267E9">
        <w:rPr>
          <w:rFonts w:ascii="Arial" w:hAnsi="Arial" w:cs="Arial"/>
          <w:sz w:val="24"/>
          <w:szCs w:val="24"/>
        </w:rPr>
        <w:t xml:space="preserve">career path </w:t>
      </w:r>
      <w:r>
        <w:rPr>
          <w:rFonts w:ascii="Arial" w:hAnsi="Arial" w:cs="Arial"/>
          <w:sz w:val="24"/>
          <w:szCs w:val="24"/>
        </w:rPr>
        <w:t xml:space="preserve">and unable to change, I </w:t>
      </w:r>
      <w:r w:rsidR="004267E9">
        <w:rPr>
          <w:rFonts w:ascii="Arial" w:hAnsi="Arial" w:cs="Arial"/>
          <w:sz w:val="24"/>
          <w:szCs w:val="24"/>
        </w:rPr>
        <w:t xml:space="preserve">never thought returning to education would be a </w:t>
      </w:r>
      <w:r>
        <w:rPr>
          <w:rFonts w:ascii="Arial" w:hAnsi="Arial" w:cs="Arial"/>
          <w:sz w:val="24"/>
          <w:szCs w:val="24"/>
        </w:rPr>
        <w:t xml:space="preserve">viable option. </w:t>
      </w:r>
      <w:r w:rsidR="004267E9">
        <w:rPr>
          <w:rFonts w:ascii="Arial" w:hAnsi="Arial" w:cs="Arial"/>
          <w:sz w:val="24"/>
          <w:szCs w:val="24"/>
        </w:rPr>
        <w:t xml:space="preserve">As a result, </w:t>
      </w:r>
      <w:r>
        <w:rPr>
          <w:rFonts w:ascii="Arial" w:hAnsi="Arial" w:cs="Arial"/>
          <w:sz w:val="24"/>
          <w:szCs w:val="24"/>
        </w:rPr>
        <w:t xml:space="preserve">the first three months </w:t>
      </w:r>
      <w:r w:rsidR="004267E9">
        <w:rPr>
          <w:rFonts w:ascii="Arial" w:hAnsi="Arial" w:cs="Arial"/>
          <w:sz w:val="24"/>
          <w:szCs w:val="24"/>
        </w:rPr>
        <w:t>have</w:t>
      </w:r>
      <w:r>
        <w:rPr>
          <w:rFonts w:ascii="Arial" w:hAnsi="Arial" w:cs="Arial"/>
          <w:sz w:val="24"/>
          <w:szCs w:val="24"/>
        </w:rPr>
        <w:t xml:space="preserve"> been a </w:t>
      </w:r>
      <w:r w:rsidR="00461C44">
        <w:rPr>
          <w:rFonts w:ascii="Arial" w:hAnsi="Arial" w:cs="Arial"/>
          <w:sz w:val="24"/>
          <w:szCs w:val="24"/>
        </w:rPr>
        <w:t>rapid</w:t>
      </w:r>
      <w:r>
        <w:rPr>
          <w:rFonts w:ascii="Arial" w:hAnsi="Arial" w:cs="Arial"/>
          <w:sz w:val="24"/>
          <w:szCs w:val="24"/>
        </w:rPr>
        <w:t xml:space="preserve"> learning curve. I started the course with very little knowledge on </w:t>
      </w:r>
      <w:r w:rsidR="004267E9">
        <w:rPr>
          <w:rFonts w:ascii="Arial" w:hAnsi="Arial" w:cs="Arial"/>
          <w:sz w:val="24"/>
          <w:szCs w:val="24"/>
        </w:rPr>
        <w:t>Quantity Surveying</w:t>
      </w:r>
      <w:r>
        <w:rPr>
          <w:rFonts w:ascii="Arial" w:hAnsi="Arial" w:cs="Arial"/>
          <w:sz w:val="24"/>
          <w:szCs w:val="24"/>
        </w:rPr>
        <w:t xml:space="preserve">, having all </w:t>
      </w:r>
      <w:r w:rsidR="00E37314">
        <w:rPr>
          <w:rFonts w:ascii="Arial" w:hAnsi="Arial" w:cs="Arial"/>
          <w:sz w:val="24"/>
          <w:szCs w:val="24"/>
        </w:rPr>
        <w:t>my work experience in a different industry, so this</w:t>
      </w:r>
      <w:r w:rsidR="001B1FAB">
        <w:rPr>
          <w:rFonts w:ascii="Arial" w:hAnsi="Arial" w:cs="Arial"/>
          <w:sz w:val="24"/>
          <w:szCs w:val="24"/>
        </w:rPr>
        <w:t xml:space="preserve"> has</w:t>
      </w:r>
      <w:r w:rsidR="00E37314">
        <w:rPr>
          <w:rFonts w:ascii="Arial" w:hAnsi="Arial" w:cs="Arial"/>
          <w:sz w:val="24"/>
          <w:szCs w:val="24"/>
        </w:rPr>
        <w:t xml:space="preserve"> result</w:t>
      </w:r>
      <w:r w:rsidR="001B1FAB">
        <w:rPr>
          <w:rFonts w:ascii="Arial" w:hAnsi="Arial" w:cs="Arial"/>
          <w:sz w:val="24"/>
          <w:szCs w:val="24"/>
        </w:rPr>
        <w:t>ed</w:t>
      </w:r>
      <w:r w:rsidR="00E37314">
        <w:rPr>
          <w:rFonts w:ascii="Arial" w:hAnsi="Arial" w:cs="Arial"/>
          <w:sz w:val="24"/>
          <w:szCs w:val="24"/>
        </w:rPr>
        <w:t xml:space="preserve"> in the </w:t>
      </w:r>
      <w:r w:rsidR="004267E9">
        <w:rPr>
          <w:rFonts w:ascii="Arial" w:hAnsi="Arial" w:cs="Arial"/>
          <w:sz w:val="24"/>
          <w:szCs w:val="24"/>
        </w:rPr>
        <w:t>transference</w:t>
      </w:r>
      <w:r w:rsidR="00E37314">
        <w:rPr>
          <w:rFonts w:ascii="Arial" w:hAnsi="Arial" w:cs="Arial"/>
          <w:sz w:val="24"/>
          <w:szCs w:val="24"/>
        </w:rPr>
        <w:t xml:space="preserve"> </w:t>
      </w:r>
      <w:r w:rsidR="004267E9">
        <w:rPr>
          <w:rFonts w:ascii="Arial" w:hAnsi="Arial" w:cs="Arial"/>
          <w:sz w:val="24"/>
          <w:szCs w:val="24"/>
        </w:rPr>
        <w:t>of</w:t>
      </w:r>
      <w:r w:rsidR="00E37314">
        <w:rPr>
          <w:rFonts w:ascii="Arial" w:hAnsi="Arial" w:cs="Arial"/>
          <w:sz w:val="24"/>
          <w:szCs w:val="24"/>
        </w:rPr>
        <w:t xml:space="preserve"> relative skill</w:t>
      </w:r>
      <w:r w:rsidR="004267E9">
        <w:rPr>
          <w:rFonts w:ascii="Arial" w:hAnsi="Arial" w:cs="Arial"/>
          <w:sz w:val="24"/>
          <w:szCs w:val="24"/>
        </w:rPr>
        <w:t>s</w:t>
      </w:r>
      <w:r w:rsidR="00E37314">
        <w:rPr>
          <w:rFonts w:ascii="Arial" w:hAnsi="Arial" w:cs="Arial"/>
          <w:sz w:val="24"/>
          <w:szCs w:val="24"/>
        </w:rPr>
        <w:t xml:space="preserve"> that I am able to relate to my learning. </w:t>
      </w:r>
      <w:r w:rsidR="004267E9">
        <w:rPr>
          <w:rFonts w:ascii="Arial" w:hAnsi="Arial" w:cs="Arial"/>
          <w:sz w:val="24"/>
          <w:szCs w:val="24"/>
        </w:rPr>
        <w:t>M</w:t>
      </w:r>
      <w:r w:rsidR="00E37314">
        <w:rPr>
          <w:rFonts w:ascii="Arial" w:hAnsi="Arial" w:cs="Arial"/>
          <w:sz w:val="24"/>
          <w:szCs w:val="24"/>
        </w:rPr>
        <w:t xml:space="preserve">aking </w:t>
      </w:r>
      <w:r w:rsidR="001B1FAB">
        <w:rPr>
          <w:rFonts w:ascii="Arial" w:hAnsi="Arial" w:cs="Arial"/>
          <w:sz w:val="24"/>
          <w:szCs w:val="24"/>
        </w:rPr>
        <w:t xml:space="preserve">the </w:t>
      </w:r>
      <w:r w:rsidR="00E37314">
        <w:rPr>
          <w:rFonts w:ascii="Arial" w:hAnsi="Arial" w:cs="Arial"/>
          <w:sz w:val="24"/>
          <w:szCs w:val="24"/>
        </w:rPr>
        <w:t xml:space="preserve">most of the knowledge of </w:t>
      </w:r>
      <w:r w:rsidR="004267E9">
        <w:rPr>
          <w:rFonts w:ascii="Arial" w:hAnsi="Arial" w:cs="Arial"/>
          <w:sz w:val="24"/>
          <w:szCs w:val="24"/>
        </w:rPr>
        <w:t>my</w:t>
      </w:r>
      <w:r w:rsidR="00E37314">
        <w:rPr>
          <w:rFonts w:ascii="Arial" w:hAnsi="Arial" w:cs="Arial"/>
          <w:sz w:val="24"/>
          <w:szCs w:val="24"/>
        </w:rPr>
        <w:t xml:space="preserve"> lecturers and tutors</w:t>
      </w:r>
      <w:r w:rsidR="004267E9">
        <w:rPr>
          <w:rFonts w:ascii="Arial" w:hAnsi="Arial" w:cs="Arial"/>
          <w:sz w:val="24"/>
          <w:szCs w:val="24"/>
        </w:rPr>
        <w:t xml:space="preserve"> has been very important</w:t>
      </w:r>
      <w:r w:rsidR="00E37314">
        <w:rPr>
          <w:rFonts w:ascii="Arial" w:hAnsi="Arial" w:cs="Arial"/>
          <w:sz w:val="24"/>
          <w:szCs w:val="24"/>
        </w:rPr>
        <w:t xml:space="preserve">, while also discussing </w:t>
      </w:r>
      <w:r w:rsidR="004267E9">
        <w:rPr>
          <w:rFonts w:ascii="Arial" w:hAnsi="Arial" w:cs="Arial"/>
          <w:sz w:val="24"/>
          <w:szCs w:val="24"/>
        </w:rPr>
        <w:t>certain subjects</w:t>
      </w:r>
      <w:r w:rsidR="00E37314">
        <w:rPr>
          <w:rFonts w:ascii="Arial" w:hAnsi="Arial" w:cs="Arial"/>
          <w:sz w:val="24"/>
          <w:szCs w:val="24"/>
        </w:rPr>
        <w:t xml:space="preserve"> </w:t>
      </w:r>
      <w:r w:rsidR="00A314E6">
        <w:rPr>
          <w:rFonts w:ascii="Arial" w:hAnsi="Arial" w:cs="Arial"/>
          <w:sz w:val="24"/>
          <w:szCs w:val="24"/>
        </w:rPr>
        <w:t xml:space="preserve">with fellow students that already have experience in the industry. </w:t>
      </w:r>
      <w:r w:rsidR="001B1FAB">
        <w:rPr>
          <w:rFonts w:ascii="Arial" w:hAnsi="Arial" w:cs="Arial"/>
          <w:sz w:val="24"/>
          <w:szCs w:val="24"/>
        </w:rPr>
        <w:t>Considering this, in the future</w:t>
      </w:r>
      <w:r w:rsidR="004267E9">
        <w:rPr>
          <w:rFonts w:ascii="Arial" w:hAnsi="Arial" w:cs="Arial"/>
          <w:sz w:val="24"/>
          <w:szCs w:val="24"/>
        </w:rPr>
        <w:t xml:space="preserve"> to further enhance learning</w:t>
      </w:r>
      <w:r w:rsidR="001B1FAB">
        <w:rPr>
          <w:rFonts w:ascii="Arial" w:hAnsi="Arial" w:cs="Arial"/>
          <w:sz w:val="24"/>
          <w:szCs w:val="24"/>
        </w:rPr>
        <w:t xml:space="preserve"> I </w:t>
      </w:r>
      <w:r w:rsidR="004267E9">
        <w:rPr>
          <w:rFonts w:ascii="Arial" w:hAnsi="Arial" w:cs="Arial"/>
          <w:sz w:val="24"/>
          <w:szCs w:val="24"/>
        </w:rPr>
        <w:t>need to be critical</w:t>
      </w:r>
      <w:r w:rsidR="001B1FAB">
        <w:rPr>
          <w:rFonts w:ascii="Arial" w:hAnsi="Arial" w:cs="Arial"/>
          <w:sz w:val="24"/>
          <w:szCs w:val="24"/>
        </w:rPr>
        <w:t xml:space="preserve"> and question statements and </w:t>
      </w:r>
      <w:r w:rsidR="004267E9">
        <w:rPr>
          <w:rFonts w:ascii="Arial" w:hAnsi="Arial" w:cs="Arial"/>
          <w:sz w:val="24"/>
          <w:szCs w:val="24"/>
        </w:rPr>
        <w:t>scenarios</w:t>
      </w:r>
      <w:r w:rsidR="001B1FAB">
        <w:rPr>
          <w:rFonts w:ascii="Arial" w:hAnsi="Arial" w:cs="Arial"/>
          <w:sz w:val="24"/>
          <w:szCs w:val="24"/>
        </w:rPr>
        <w:t xml:space="preserve"> more</w:t>
      </w:r>
      <w:r w:rsidR="004267E9">
        <w:rPr>
          <w:rFonts w:ascii="Arial" w:hAnsi="Arial" w:cs="Arial"/>
          <w:sz w:val="24"/>
          <w:szCs w:val="24"/>
        </w:rPr>
        <w:t>,</w:t>
      </w:r>
      <w:r w:rsidR="001B1FAB">
        <w:rPr>
          <w:rFonts w:ascii="Arial" w:hAnsi="Arial" w:cs="Arial"/>
          <w:sz w:val="24"/>
          <w:szCs w:val="24"/>
        </w:rPr>
        <w:t xml:space="preserve"> to extract further information from </w:t>
      </w:r>
      <w:r w:rsidR="004267E9">
        <w:rPr>
          <w:rFonts w:ascii="Arial" w:hAnsi="Arial" w:cs="Arial"/>
          <w:sz w:val="24"/>
          <w:szCs w:val="24"/>
        </w:rPr>
        <w:t>lecturers</w:t>
      </w:r>
      <w:r w:rsidR="001B1FAB">
        <w:rPr>
          <w:rFonts w:ascii="Arial" w:hAnsi="Arial" w:cs="Arial"/>
          <w:sz w:val="24"/>
          <w:szCs w:val="24"/>
        </w:rPr>
        <w:t xml:space="preserve"> and cohorts. </w:t>
      </w:r>
    </w:p>
    <w:p w14:paraId="2F406F24" w14:textId="77B5BBAD" w:rsidR="00D64427" w:rsidRDefault="00D64427" w:rsidP="00AB2444">
      <w:pPr>
        <w:spacing w:line="360" w:lineRule="auto"/>
        <w:ind w:firstLine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So far</w:t>
      </w:r>
      <w:r w:rsidR="004267E9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 have found the taught lectures hard, </w:t>
      </w:r>
      <w:r w:rsidR="00AB2444">
        <w:rPr>
          <w:rFonts w:ascii="Arial" w:hAnsi="Arial" w:cs="Arial"/>
          <w:sz w:val="24"/>
          <w:szCs w:val="24"/>
        </w:rPr>
        <w:t>an example of this has been my</w:t>
      </w:r>
      <w:r>
        <w:rPr>
          <w:rFonts w:ascii="Arial" w:hAnsi="Arial" w:cs="Arial"/>
          <w:sz w:val="24"/>
          <w:szCs w:val="24"/>
        </w:rPr>
        <w:t xml:space="preserve"> attention lagging </w:t>
      </w:r>
      <w:r w:rsidR="004267E9">
        <w:rPr>
          <w:rFonts w:ascii="Arial" w:hAnsi="Arial" w:cs="Arial"/>
          <w:sz w:val="24"/>
          <w:szCs w:val="24"/>
        </w:rPr>
        <w:t>and</w:t>
      </w:r>
      <w:r>
        <w:rPr>
          <w:rFonts w:ascii="Arial" w:hAnsi="Arial" w:cs="Arial"/>
          <w:sz w:val="24"/>
          <w:szCs w:val="24"/>
        </w:rPr>
        <w:t xml:space="preserve"> not fully understanding </w:t>
      </w:r>
      <w:r w:rsidR="00C43F4E">
        <w:rPr>
          <w:rFonts w:ascii="Arial" w:hAnsi="Arial" w:cs="Arial"/>
          <w:sz w:val="24"/>
          <w:szCs w:val="24"/>
        </w:rPr>
        <w:t>all</w:t>
      </w:r>
      <w:r w:rsidR="00AB2444">
        <w:rPr>
          <w:rFonts w:ascii="Arial" w:hAnsi="Arial" w:cs="Arial"/>
          <w:sz w:val="24"/>
          <w:szCs w:val="24"/>
        </w:rPr>
        <w:t xml:space="preserve"> the </w:t>
      </w:r>
      <w:r w:rsidR="004267E9">
        <w:rPr>
          <w:rFonts w:ascii="Arial" w:hAnsi="Arial" w:cs="Arial"/>
          <w:sz w:val="24"/>
          <w:szCs w:val="24"/>
        </w:rPr>
        <w:t>terminology</w:t>
      </w:r>
      <w:r>
        <w:rPr>
          <w:rFonts w:ascii="Arial" w:hAnsi="Arial" w:cs="Arial"/>
          <w:sz w:val="24"/>
          <w:szCs w:val="24"/>
        </w:rPr>
        <w:t>,</w:t>
      </w:r>
      <w:r w:rsidR="00C05492">
        <w:rPr>
          <w:rFonts w:ascii="Arial" w:hAnsi="Arial" w:cs="Arial"/>
          <w:sz w:val="24"/>
          <w:szCs w:val="24"/>
        </w:rPr>
        <w:t xml:space="preserve"> </w:t>
      </w:r>
      <w:r w:rsidR="00AB2444">
        <w:rPr>
          <w:rFonts w:ascii="Arial" w:hAnsi="Arial" w:cs="Arial"/>
          <w:sz w:val="24"/>
          <w:szCs w:val="24"/>
        </w:rPr>
        <w:t>which is</w:t>
      </w:r>
      <w:r w:rsidR="00C05492">
        <w:rPr>
          <w:rFonts w:ascii="Arial" w:hAnsi="Arial" w:cs="Arial"/>
          <w:sz w:val="24"/>
          <w:szCs w:val="24"/>
        </w:rPr>
        <w:t xml:space="preserve"> supported by Schmidt (2015)</w:t>
      </w:r>
      <w:r w:rsidR="00AB2444">
        <w:rPr>
          <w:rFonts w:ascii="Arial" w:hAnsi="Arial" w:cs="Arial"/>
          <w:sz w:val="24"/>
          <w:szCs w:val="24"/>
        </w:rPr>
        <w:t xml:space="preserve"> in a</w:t>
      </w:r>
      <w:r w:rsidR="00C05492">
        <w:rPr>
          <w:rFonts w:ascii="Arial" w:hAnsi="Arial" w:cs="Arial"/>
          <w:sz w:val="24"/>
          <w:szCs w:val="24"/>
        </w:rPr>
        <w:t xml:space="preserve"> lack of cognitive connection with </w:t>
      </w:r>
      <w:r w:rsidR="004267E9">
        <w:rPr>
          <w:rFonts w:ascii="Arial" w:hAnsi="Arial" w:cs="Arial"/>
          <w:sz w:val="24"/>
          <w:szCs w:val="24"/>
        </w:rPr>
        <w:t>some</w:t>
      </w:r>
      <w:r w:rsidR="00C05492">
        <w:rPr>
          <w:rFonts w:ascii="Arial" w:hAnsi="Arial" w:cs="Arial"/>
          <w:sz w:val="24"/>
          <w:szCs w:val="24"/>
        </w:rPr>
        <w:t xml:space="preserve"> students. Though</w:t>
      </w:r>
      <w:r w:rsidR="004267E9">
        <w:rPr>
          <w:rFonts w:ascii="Arial" w:hAnsi="Arial" w:cs="Arial"/>
          <w:sz w:val="24"/>
          <w:szCs w:val="24"/>
        </w:rPr>
        <w:t xml:space="preserve">, this </w:t>
      </w:r>
      <w:r>
        <w:rPr>
          <w:rFonts w:ascii="Arial" w:hAnsi="Arial" w:cs="Arial"/>
          <w:sz w:val="24"/>
          <w:szCs w:val="24"/>
        </w:rPr>
        <w:t xml:space="preserve">is a result of having little </w:t>
      </w:r>
      <w:r w:rsidR="00870914">
        <w:rPr>
          <w:rFonts w:ascii="Arial" w:hAnsi="Arial" w:cs="Arial"/>
          <w:sz w:val="24"/>
          <w:szCs w:val="24"/>
        </w:rPr>
        <w:t xml:space="preserve">experience </w:t>
      </w:r>
      <w:r w:rsidR="00AB2444">
        <w:rPr>
          <w:rFonts w:ascii="Arial" w:hAnsi="Arial" w:cs="Arial"/>
          <w:sz w:val="24"/>
          <w:szCs w:val="24"/>
        </w:rPr>
        <w:t>on</w:t>
      </w:r>
      <w:r w:rsidR="00870914">
        <w:rPr>
          <w:rFonts w:ascii="Arial" w:hAnsi="Arial" w:cs="Arial"/>
          <w:sz w:val="24"/>
          <w:szCs w:val="24"/>
        </w:rPr>
        <w:t xml:space="preserve"> the subject and </w:t>
      </w:r>
      <w:r w:rsidR="004267E9">
        <w:rPr>
          <w:rFonts w:ascii="Arial" w:hAnsi="Arial" w:cs="Arial"/>
          <w:sz w:val="24"/>
          <w:szCs w:val="24"/>
        </w:rPr>
        <w:t xml:space="preserve">I feel like I am slowly adjusting to the education environment, with extra reading being done at home to clarify any terms I do not fully understand in class. </w:t>
      </w:r>
      <w:r w:rsidR="00DE3754">
        <w:rPr>
          <w:rFonts w:ascii="Arial" w:hAnsi="Arial" w:cs="Arial"/>
          <w:sz w:val="24"/>
          <w:szCs w:val="24"/>
        </w:rPr>
        <w:t>To further aid this,</w:t>
      </w:r>
      <w:r w:rsidR="00AD6E81">
        <w:rPr>
          <w:rFonts w:ascii="Arial" w:hAnsi="Arial" w:cs="Arial"/>
          <w:sz w:val="24"/>
          <w:szCs w:val="24"/>
        </w:rPr>
        <w:t xml:space="preserve"> I will be starting </w:t>
      </w:r>
      <w:r w:rsidR="00DE3754">
        <w:rPr>
          <w:rFonts w:ascii="Arial" w:hAnsi="Arial" w:cs="Arial"/>
          <w:sz w:val="24"/>
          <w:szCs w:val="24"/>
        </w:rPr>
        <w:t xml:space="preserve">to compile </w:t>
      </w:r>
      <w:r w:rsidR="00AD6E81">
        <w:rPr>
          <w:rFonts w:ascii="Arial" w:hAnsi="Arial" w:cs="Arial"/>
          <w:sz w:val="24"/>
          <w:szCs w:val="24"/>
        </w:rPr>
        <w:t xml:space="preserve">a </w:t>
      </w:r>
      <w:r w:rsidR="004267E9">
        <w:rPr>
          <w:rFonts w:ascii="Arial" w:hAnsi="Arial" w:cs="Arial"/>
          <w:sz w:val="24"/>
          <w:szCs w:val="24"/>
        </w:rPr>
        <w:t>glossary</w:t>
      </w:r>
      <w:r w:rsidR="00AD6E81">
        <w:rPr>
          <w:rFonts w:ascii="Arial" w:hAnsi="Arial" w:cs="Arial"/>
          <w:sz w:val="24"/>
          <w:szCs w:val="24"/>
        </w:rPr>
        <w:t xml:space="preserve"> of all terms used </w:t>
      </w:r>
      <w:r w:rsidR="00DE3754">
        <w:rPr>
          <w:rFonts w:ascii="Arial" w:hAnsi="Arial" w:cs="Arial"/>
          <w:sz w:val="24"/>
          <w:szCs w:val="24"/>
        </w:rPr>
        <w:t>related</w:t>
      </w:r>
      <w:r w:rsidR="00AD6E81">
        <w:rPr>
          <w:rFonts w:ascii="Arial" w:hAnsi="Arial" w:cs="Arial"/>
          <w:sz w:val="24"/>
          <w:szCs w:val="24"/>
        </w:rPr>
        <w:t xml:space="preserve"> to the course that </w:t>
      </w:r>
      <w:r w:rsidR="00DE3754">
        <w:rPr>
          <w:rFonts w:ascii="Arial" w:hAnsi="Arial" w:cs="Arial"/>
          <w:sz w:val="24"/>
          <w:szCs w:val="24"/>
        </w:rPr>
        <w:t>I can look back on.</w:t>
      </w:r>
    </w:p>
    <w:p w14:paraId="61935596" w14:textId="5B9C50F9" w:rsidR="00AB2444" w:rsidRDefault="00A03FA6" w:rsidP="00AB2444">
      <w:pPr>
        <w:spacing w:line="360" w:lineRule="auto"/>
        <w:ind w:firstLine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Learning from mistakes has always been</w:t>
      </w:r>
      <w:r w:rsidR="00C43F4E">
        <w:rPr>
          <w:rFonts w:ascii="Arial" w:hAnsi="Arial" w:cs="Arial"/>
          <w:sz w:val="24"/>
          <w:szCs w:val="24"/>
        </w:rPr>
        <w:t xml:space="preserve"> a</w:t>
      </w:r>
      <w:r>
        <w:rPr>
          <w:rFonts w:ascii="Arial" w:hAnsi="Arial" w:cs="Arial"/>
          <w:sz w:val="24"/>
          <w:szCs w:val="24"/>
        </w:rPr>
        <w:t xml:space="preserve"> key part of my </w:t>
      </w:r>
      <w:r w:rsidR="00ED3370">
        <w:rPr>
          <w:rFonts w:ascii="Arial" w:hAnsi="Arial" w:cs="Arial"/>
          <w:sz w:val="24"/>
          <w:szCs w:val="24"/>
        </w:rPr>
        <w:t>in-work</w:t>
      </w:r>
      <w:r>
        <w:rPr>
          <w:rFonts w:ascii="Arial" w:hAnsi="Arial" w:cs="Arial"/>
          <w:sz w:val="24"/>
          <w:szCs w:val="24"/>
        </w:rPr>
        <w:t xml:space="preserve"> learning</w:t>
      </w:r>
      <w:r w:rsidR="00DE3754">
        <w:rPr>
          <w:rFonts w:ascii="Arial" w:hAnsi="Arial" w:cs="Arial"/>
          <w:sz w:val="24"/>
          <w:szCs w:val="24"/>
        </w:rPr>
        <w:t>, through</w:t>
      </w:r>
      <w:r>
        <w:rPr>
          <w:rFonts w:ascii="Arial" w:hAnsi="Arial" w:cs="Arial"/>
          <w:sz w:val="24"/>
          <w:szCs w:val="24"/>
        </w:rPr>
        <w:t xml:space="preserve"> </w:t>
      </w:r>
      <w:r w:rsidR="00DE3754">
        <w:rPr>
          <w:rFonts w:ascii="Arial" w:hAnsi="Arial" w:cs="Arial"/>
          <w:sz w:val="24"/>
          <w:szCs w:val="24"/>
        </w:rPr>
        <w:t xml:space="preserve">recognising </w:t>
      </w:r>
      <w:r>
        <w:rPr>
          <w:rFonts w:ascii="Arial" w:hAnsi="Arial" w:cs="Arial"/>
          <w:sz w:val="24"/>
          <w:szCs w:val="24"/>
        </w:rPr>
        <w:t xml:space="preserve">mistakes and </w:t>
      </w:r>
      <w:r w:rsidR="00DE3754">
        <w:rPr>
          <w:rFonts w:ascii="Arial" w:hAnsi="Arial" w:cs="Arial"/>
          <w:sz w:val="24"/>
          <w:szCs w:val="24"/>
        </w:rPr>
        <w:t>finding</w:t>
      </w:r>
      <w:r>
        <w:rPr>
          <w:rFonts w:ascii="Arial" w:hAnsi="Arial" w:cs="Arial"/>
          <w:sz w:val="24"/>
          <w:szCs w:val="24"/>
        </w:rPr>
        <w:t xml:space="preserve"> solution</w:t>
      </w:r>
      <w:r w:rsidR="00DE3754">
        <w:rPr>
          <w:rFonts w:ascii="Arial" w:hAnsi="Arial" w:cs="Arial"/>
          <w:sz w:val="24"/>
          <w:szCs w:val="24"/>
        </w:rPr>
        <w:t>s.</w:t>
      </w:r>
      <w:r w:rsidR="001B0DD5">
        <w:rPr>
          <w:rFonts w:ascii="Arial" w:hAnsi="Arial" w:cs="Arial"/>
          <w:sz w:val="24"/>
          <w:szCs w:val="24"/>
        </w:rPr>
        <w:t xml:space="preserve"> A recent example of this, has been learning to reference in Harvard style, which I have never done before, but have learnt from the errors I have made, and in correcting them </w:t>
      </w:r>
      <w:r w:rsidR="00AB2444">
        <w:rPr>
          <w:rFonts w:ascii="Arial" w:hAnsi="Arial" w:cs="Arial"/>
          <w:sz w:val="24"/>
          <w:szCs w:val="24"/>
        </w:rPr>
        <w:t>been able to understand the required structure.</w:t>
      </w:r>
      <w:r w:rsidR="00DE3754">
        <w:rPr>
          <w:rFonts w:ascii="Arial" w:hAnsi="Arial" w:cs="Arial"/>
          <w:sz w:val="24"/>
          <w:szCs w:val="24"/>
        </w:rPr>
        <w:t xml:space="preserve"> This is </w:t>
      </w:r>
      <w:r>
        <w:rPr>
          <w:rFonts w:ascii="Arial" w:hAnsi="Arial" w:cs="Arial"/>
          <w:sz w:val="24"/>
          <w:szCs w:val="24"/>
        </w:rPr>
        <w:t>vital</w:t>
      </w:r>
      <w:r w:rsidR="00E85D00">
        <w:rPr>
          <w:rFonts w:ascii="Arial" w:hAnsi="Arial" w:cs="Arial"/>
          <w:sz w:val="24"/>
          <w:szCs w:val="24"/>
        </w:rPr>
        <w:t xml:space="preserve"> </w:t>
      </w:r>
      <w:r w:rsidR="00DE3754">
        <w:rPr>
          <w:rFonts w:ascii="Arial" w:hAnsi="Arial" w:cs="Arial"/>
          <w:sz w:val="24"/>
          <w:szCs w:val="24"/>
        </w:rPr>
        <w:t>to learning and</w:t>
      </w:r>
      <w:r w:rsidR="00E85D00">
        <w:rPr>
          <w:rFonts w:ascii="Arial" w:hAnsi="Arial" w:cs="Arial"/>
          <w:sz w:val="24"/>
          <w:szCs w:val="24"/>
        </w:rPr>
        <w:t xml:space="preserve"> preventing future mistakes is critical for the progression </w:t>
      </w:r>
      <w:r w:rsidR="00DE3754">
        <w:rPr>
          <w:rFonts w:ascii="Arial" w:hAnsi="Arial" w:cs="Arial"/>
          <w:sz w:val="24"/>
          <w:szCs w:val="24"/>
        </w:rPr>
        <w:t>in</w:t>
      </w:r>
      <w:r w:rsidR="00E85D00">
        <w:rPr>
          <w:rFonts w:ascii="Arial" w:hAnsi="Arial" w:cs="Arial"/>
          <w:sz w:val="24"/>
          <w:szCs w:val="24"/>
        </w:rPr>
        <w:t xml:space="preserve"> any environment where </w:t>
      </w:r>
      <w:r w:rsidR="00DE3754">
        <w:rPr>
          <w:rFonts w:ascii="Arial" w:hAnsi="Arial" w:cs="Arial"/>
          <w:sz w:val="24"/>
          <w:szCs w:val="24"/>
        </w:rPr>
        <w:t>learning</w:t>
      </w:r>
      <w:r w:rsidR="00E85D00">
        <w:rPr>
          <w:rFonts w:ascii="Arial" w:hAnsi="Arial" w:cs="Arial"/>
          <w:sz w:val="24"/>
          <w:szCs w:val="24"/>
        </w:rPr>
        <w:t xml:space="preserve"> is continuous</w:t>
      </w:r>
      <w:r w:rsidR="00DE3754">
        <w:rPr>
          <w:rFonts w:ascii="Arial" w:hAnsi="Arial" w:cs="Arial"/>
          <w:sz w:val="24"/>
          <w:szCs w:val="24"/>
        </w:rPr>
        <w:t xml:space="preserve"> (</w:t>
      </w:r>
      <w:r w:rsidR="00E85D00">
        <w:rPr>
          <w:rFonts w:ascii="Arial" w:hAnsi="Arial" w:cs="Arial"/>
          <w:sz w:val="24"/>
          <w:szCs w:val="24"/>
        </w:rPr>
        <w:t>Campbell et al</w:t>
      </w:r>
      <w:r w:rsidR="00DE3754">
        <w:rPr>
          <w:rFonts w:ascii="Arial" w:hAnsi="Arial" w:cs="Arial"/>
          <w:sz w:val="24"/>
          <w:szCs w:val="24"/>
        </w:rPr>
        <w:t xml:space="preserve">, </w:t>
      </w:r>
      <w:r w:rsidR="00E85D00">
        <w:rPr>
          <w:rFonts w:ascii="Arial" w:hAnsi="Arial" w:cs="Arial"/>
          <w:sz w:val="24"/>
          <w:szCs w:val="24"/>
        </w:rPr>
        <w:t xml:space="preserve">2018). </w:t>
      </w:r>
    </w:p>
    <w:p w14:paraId="7CF47C07" w14:textId="646A6AE2" w:rsidR="00AD2D0A" w:rsidRDefault="00DE3754" w:rsidP="00AB2444">
      <w:pPr>
        <w:spacing w:line="360" w:lineRule="auto"/>
        <w:ind w:firstLine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Further to this, </w:t>
      </w:r>
      <w:r w:rsidR="00ED3370">
        <w:rPr>
          <w:rFonts w:ascii="Arial" w:hAnsi="Arial" w:cs="Arial"/>
          <w:sz w:val="24"/>
          <w:szCs w:val="24"/>
        </w:rPr>
        <w:t xml:space="preserve">Morales (2011) </w:t>
      </w:r>
      <w:r>
        <w:rPr>
          <w:rFonts w:ascii="Arial" w:hAnsi="Arial" w:cs="Arial"/>
          <w:sz w:val="24"/>
          <w:szCs w:val="24"/>
        </w:rPr>
        <w:t xml:space="preserve">persists that </w:t>
      </w:r>
      <w:r w:rsidR="00ED3370">
        <w:rPr>
          <w:rFonts w:ascii="Arial" w:hAnsi="Arial" w:cs="Arial"/>
          <w:sz w:val="24"/>
          <w:szCs w:val="24"/>
        </w:rPr>
        <w:t xml:space="preserve">we </w:t>
      </w:r>
      <w:r>
        <w:rPr>
          <w:rFonts w:ascii="Arial" w:hAnsi="Arial" w:cs="Arial"/>
          <w:sz w:val="24"/>
          <w:szCs w:val="24"/>
        </w:rPr>
        <w:t xml:space="preserve">also attain </w:t>
      </w:r>
      <w:r w:rsidR="00ED3370">
        <w:rPr>
          <w:rFonts w:ascii="Arial" w:hAnsi="Arial" w:cs="Arial"/>
          <w:sz w:val="24"/>
          <w:szCs w:val="24"/>
        </w:rPr>
        <w:t>knowledge from the experience of others who have witnessed a situation before us</w:t>
      </w:r>
      <w:r>
        <w:rPr>
          <w:rFonts w:ascii="Arial" w:hAnsi="Arial" w:cs="Arial"/>
          <w:sz w:val="24"/>
          <w:szCs w:val="24"/>
        </w:rPr>
        <w:t xml:space="preserve">, through secondary-learning processes. </w:t>
      </w:r>
      <w:r w:rsidR="0041755F">
        <w:rPr>
          <w:rFonts w:ascii="Arial" w:hAnsi="Arial" w:cs="Arial"/>
          <w:sz w:val="24"/>
          <w:szCs w:val="24"/>
        </w:rPr>
        <w:t>T</w:t>
      </w:r>
      <w:r w:rsidR="00E85D00">
        <w:rPr>
          <w:rFonts w:ascii="Arial" w:hAnsi="Arial" w:cs="Arial"/>
          <w:sz w:val="24"/>
          <w:szCs w:val="24"/>
        </w:rPr>
        <w:t>hough</w:t>
      </w:r>
      <w:r>
        <w:rPr>
          <w:rFonts w:ascii="Arial" w:hAnsi="Arial" w:cs="Arial"/>
          <w:sz w:val="24"/>
          <w:szCs w:val="24"/>
        </w:rPr>
        <w:t>,</w:t>
      </w:r>
      <w:r w:rsidR="00E85D00">
        <w:rPr>
          <w:rFonts w:ascii="Arial" w:hAnsi="Arial" w:cs="Arial"/>
          <w:sz w:val="24"/>
          <w:szCs w:val="24"/>
        </w:rPr>
        <w:t xml:space="preserve"> this </w:t>
      </w:r>
      <w:r>
        <w:rPr>
          <w:rFonts w:ascii="Arial" w:hAnsi="Arial" w:cs="Arial"/>
          <w:sz w:val="24"/>
          <w:szCs w:val="24"/>
        </w:rPr>
        <w:t>may</w:t>
      </w:r>
      <w:r w:rsidR="00E85D00">
        <w:rPr>
          <w:rFonts w:ascii="Arial" w:hAnsi="Arial" w:cs="Arial"/>
          <w:sz w:val="24"/>
          <w:szCs w:val="24"/>
        </w:rPr>
        <w:t xml:space="preserve"> only </w:t>
      </w:r>
      <w:r>
        <w:rPr>
          <w:rFonts w:ascii="Arial" w:hAnsi="Arial" w:cs="Arial"/>
          <w:sz w:val="24"/>
          <w:szCs w:val="24"/>
        </w:rPr>
        <w:t xml:space="preserve">be </w:t>
      </w:r>
      <w:r w:rsidR="00E85D00">
        <w:rPr>
          <w:rFonts w:ascii="Arial" w:hAnsi="Arial" w:cs="Arial"/>
          <w:sz w:val="24"/>
          <w:szCs w:val="24"/>
        </w:rPr>
        <w:t xml:space="preserve">possible in education when the individuals or institutions are willing to share these mistakes with others. This </w:t>
      </w:r>
      <w:r>
        <w:rPr>
          <w:rFonts w:ascii="Arial" w:hAnsi="Arial" w:cs="Arial"/>
          <w:sz w:val="24"/>
          <w:szCs w:val="24"/>
        </w:rPr>
        <w:t>also shows how</w:t>
      </w:r>
      <w:r w:rsidR="00E85D00">
        <w:rPr>
          <w:rFonts w:ascii="Arial" w:hAnsi="Arial" w:cs="Arial"/>
          <w:sz w:val="24"/>
          <w:szCs w:val="24"/>
        </w:rPr>
        <w:t xml:space="preserve"> </w:t>
      </w:r>
      <w:r w:rsidR="004F5B29">
        <w:rPr>
          <w:rFonts w:ascii="Arial" w:hAnsi="Arial" w:cs="Arial"/>
          <w:sz w:val="24"/>
          <w:szCs w:val="24"/>
        </w:rPr>
        <w:t>communication</w:t>
      </w:r>
      <w:r w:rsidR="00E85D0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is </w:t>
      </w:r>
      <w:r w:rsidR="00E85D00">
        <w:rPr>
          <w:rFonts w:ascii="Arial" w:hAnsi="Arial" w:cs="Arial"/>
          <w:sz w:val="24"/>
          <w:szCs w:val="24"/>
        </w:rPr>
        <w:t>critical</w:t>
      </w:r>
      <w:r>
        <w:rPr>
          <w:rFonts w:ascii="Arial" w:hAnsi="Arial" w:cs="Arial"/>
          <w:sz w:val="24"/>
          <w:szCs w:val="24"/>
        </w:rPr>
        <w:t xml:space="preserve"> in</w:t>
      </w:r>
      <w:r w:rsidR="00E85D00">
        <w:rPr>
          <w:rFonts w:ascii="Arial" w:hAnsi="Arial" w:cs="Arial"/>
          <w:sz w:val="24"/>
          <w:szCs w:val="24"/>
        </w:rPr>
        <w:t xml:space="preserve"> learning, </w:t>
      </w:r>
      <w:r>
        <w:rPr>
          <w:rFonts w:ascii="Arial" w:hAnsi="Arial" w:cs="Arial"/>
          <w:sz w:val="24"/>
          <w:szCs w:val="24"/>
        </w:rPr>
        <w:t>for both the delivery and processing of information</w:t>
      </w:r>
      <w:r w:rsidR="004F5B29">
        <w:rPr>
          <w:rFonts w:ascii="Arial" w:hAnsi="Arial" w:cs="Arial"/>
          <w:sz w:val="24"/>
          <w:szCs w:val="24"/>
        </w:rPr>
        <w:t xml:space="preserve">. </w:t>
      </w:r>
      <w:r w:rsidR="00AD2D0A">
        <w:rPr>
          <w:rFonts w:ascii="Arial" w:hAnsi="Arial" w:cs="Arial"/>
          <w:sz w:val="24"/>
          <w:szCs w:val="24"/>
        </w:rPr>
        <w:t xml:space="preserve">Duta, Panisoara </w:t>
      </w:r>
      <w:r>
        <w:rPr>
          <w:rFonts w:ascii="Arial" w:hAnsi="Arial" w:cs="Arial"/>
          <w:sz w:val="24"/>
          <w:szCs w:val="24"/>
        </w:rPr>
        <w:t>and</w:t>
      </w:r>
      <w:r w:rsidR="00AD2D0A">
        <w:rPr>
          <w:rFonts w:ascii="Arial" w:hAnsi="Arial" w:cs="Arial"/>
          <w:sz w:val="24"/>
          <w:szCs w:val="24"/>
        </w:rPr>
        <w:t xml:space="preserve"> Panisoara (2015) f</w:t>
      </w:r>
      <w:r>
        <w:rPr>
          <w:rFonts w:ascii="Arial" w:hAnsi="Arial" w:cs="Arial"/>
          <w:sz w:val="24"/>
          <w:szCs w:val="24"/>
        </w:rPr>
        <w:t>ound</w:t>
      </w:r>
      <w:r w:rsidR="00AD2D0A">
        <w:rPr>
          <w:rFonts w:ascii="Arial" w:hAnsi="Arial" w:cs="Arial"/>
          <w:sz w:val="24"/>
          <w:szCs w:val="24"/>
        </w:rPr>
        <w:t xml:space="preserve"> that successful communication skills result in an effective learning environment. </w:t>
      </w:r>
      <w:r>
        <w:rPr>
          <w:rFonts w:ascii="Arial" w:hAnsi="Arial" w:cs="Arial"/>
          <w:sz w:val="24"/>
          <w:szCs w:val="24"/>
        </w:rPr>
        <w:t>Therefore, from looking at</w:t>
      </w:r>
      <w:r w:rsidR="0041755F">
        <w:rPr>
          <w:rFonts w:ascii="Arial" w:hAnsi="Arial" w:cs="Arial"/>
          <w:sz w:val="24"/>
          <w:szCs w:val="24"/>
        </w:rPr>
        <w:t xml:space="preserve"> my own engagement </w:t>
      </w:r>
      <w:r>
        <w:rPr>
          <w:rFonts w:ascii="Arial" w:hAnsi="Arial" w:cs="Arial"/>
          <w:sz w:val="24"/>
          <w:szCs w:val="24"/>
        </w:rPr>
        <w:t>in classes</w:t>
      </w:r>
      <w:r w:rsidR="0041755F">
        <w:rPr>
          <w:rFonts w:ascii="Arial" w:hAnsi="Arial" w:cs="Arial"/>
          <w:sz w:val="24"/>
          <w:szCs w:val="24"/>
        </w:rPr>
        <w:t xml:space="preserve">, I realise that in the future I should take a more </w:t>
      </w:r>
      <w:r>
        <w:rPr>
          <w:rFonts w:ascii="Arial" w:hAnsi="Arial" w:cs="Arial"/>
          <w:sz w:val="24"/>
          <w:szCs w:val="24"/>
        </w:rPr>
        <w:t>actively</w:t>
      </w:r>
      <w:r w:rsidR="0041755F">
        <w:rPr>
          <w:rFonts w:ascii="Arial" w:hAnsi="Arial" w:cs="Arial"/>
          <w:sz w:val="24"/>
          <w:szCs w:val="24"/>
        </w:rPr>
        <w:t xml:space="preserve"> involv</w:t>
      </w:r>
      <w:r>
        <w:rPr>
          <w:rFonts w:ascii="Arial" w:hAnsi="Arial" w:cs="Arial"/>
          <w:sz w:val="24"/>
          <w:szCs w:val="24"/>
        </w:rPr>
        <w:t>ed</w:t>
      </w:r>
      <w:r w:rsidR="0041755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in</w:t>
      </w:r>
      <w:r w:rsidR="0041755F">
        <w:rPr>
          <w:rFonts w:ascii="Arial" w:hAnsi="Arial" w:cs="Arial"/>
          <w:sz w:val="24"/>
          <w:szCs w:val="24"/>
        </w:rPr>
        <w:t xml:space="preserve"> lecture</w:t>
      </w:r>
      <w:r>
        <w:rPr>
          <w:rFonts w:ascii="Arial" w:hAnsi="Arial" w:cs="Arial"/>
          <w:sz w:val="24"/>
          <w:szCs w:val="24"/>
        </w:rPr>
        <w:t>s</w:t>
      </w:r>
      <w:r w:rsidR="0041755F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The</w:t>
      </w:r>
      <w:r w:rsidR="0041755F">
        <w:rPr>
          <w:rFonts w:ascii="Arial" w:hAnsi="Arial" w:cs="Arial"/>
          <w:sz w:val="24"/>
          <w:szCs w:val="24"/>
        </w:rPr>
        <w:t xml:space="preserve"> fear of being </w:t>
      </w:r>
      <w:r>
        <w:rPr>
          <w:rFonts w:ascii="Arial" w:hAnsi="Arial" w:cs="Arial"/>
          <w:sz w:val="24"/>
          <w:szCs w:val="24"/>
        </w:rPr>
        <w:t>wrong</w:t>
      </w:r>
      <w:r w:rsidR="0041755F">
        <w:rPr>
          <w:rFonts w:ascii="Arial" w:hAnsi="Arial" w:cs="Arial"/>
          <w:sz w:val="24"/>
          <w:szCs w:val="24"/>
        </w:rPr>
        <w:t xml:space="preserve"> should be</w:t>
      </w:r>
      <w:r>
        <w:rPr>
          <w:rFonts w:ascii="Arial" w:hAnsi="Arial" w:cs="Arial"/>
          <w:sz w:val="24"/>
          <w:szCs w:val="24"/>
        </w:rPr>
        <w:t xml:space="preserve"> embraced at the possibility of being right</w:t>
      </w:r>
      <w:r w:rsidR="0041755F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I need to be more open to</w:t>
      </w:r>
      <w:r w:rsidR="0041755F">
        <w:rPr>
          <w:rFonts w:ascii="Arial" w:hAnsi="Arial" w:cs="Arial"/>
          <w:sz w:val="24"/>
          <w:szCs w:val="24"/>
        </w:rPr>
        <w:t xml:space="preserve"> learn</w:t>
      </w:r>
      <w:r>
        <w:rPr>
          <w:rFonts w:ascii="Arial" w:hAnsi="Arial" w:cs="Arial"/>
          <w:sz w:val="24"/>
          <w:szCs w:val="24"/>
        </w:rPr>
        <w:t>ing</w:t>
      </w:r>
      <w:r w:rsidR="0041755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from </w:t>
      </w:r>
      <w:r w:rsidR="0041755F">
        <w:rPr>
          <w:rFonts w:ascii="Arial" w:hAnsi="Arial" w:cs="Arial"/>
          <w:sz w:val="24"/>
          <w:szCs w:val="24"/>
        </w:rPr>
        <w:t xml:space="preserve">the cohort </w:t>
      </w:r>
      <w:r>
        <w:rPr>
          <w:rFonts w:ascii="Arial" w:hAnsi="Arial" w:cs="Arial"/>
          <w:sz w:val="24"/>
          <w:szCs w:val="24"/>
        </w:rPr>
        <w:t>in discussions, even if I am wrong.</w:t>
      </w:r>
      <w:r w:rsidR="0041755F">
        <w:rPr>
          <w:rFonts w:ascii="Arial" w:hAnsi="Arial" w:cs="Arial"/>
          <w:sz w:val="24"/>
          <w:szCs w:val="24"/>
        </w:rPr>
        <w:t xml:space="preserve"> </w:t>
      </w:r>
    </w:p>
    <w:p w14:paraId="67FE1A2E" w14:textId="07D2DB33" w:rsidR="00AB2444" w:rsidRDefault="00694F6D" w:rsidP="00AB2444">
      <w:pPr>
        <w:spacing w:line="360" w:lineRule="auto"/>
        <w:ind w:firstLine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Writing reports and essays </w:t>
      </w:r>
      <w:r w:rsidR="00DE3754">
        <w:rPr>
          <w:rFonts w:ascii="Arial" w:hAnsi="Arial" w:cs="Arial"/>
          <w:sz w:val="24"/>
          <w:szCs w:val="24"/>
        </w:rPr>
        <w:t>has also been a big challenge for</w:t>
      </w:r>
      <w:r>
        <w:rPr>
          <w:rFonts w:ascii="Arial" w:hAnsi="Arial" w:cs="Arial"/>
          <w:sz w:val="24"/>
          <w:szCs w:val="24"/>
        </w:rPr>
        <w:t xml:space="preserve"> me as I have not been in education for </w:t>
      </w:r>
      <w:r w:rsidR="00D96B27">
        <w:rPr>
          <w:rFonts w:ascii="Arial" w:hAnsi="Arial" w:cs="Arial"/>
          <w:sz w:val="24"/>
          <w:szCs w:val="24"/>
        </w:rPr>
        <w:t>twelve</w:t>
      </w:r>
      <w:r>
        <w:rPr>
          <w:rFonts w:ascii="Arial" w:hAnsi="Arial" w:cs="Arial"/>
          <w:sz w:val="24"/>
          <w:szCs w:val="24"/>
        </w:rPr>
        <w:t xml:space="preserve"> years, </w:t>
      </w:r>
      <w:r w:rsidR="00DE3754">
        <w:rPr>
          <w:rFonts w:ascii="Arial" w:hAnsi="Arial" w:cs="Arial"/>
          <w:sz w:val="24"/>
          <w:szCs w:val="24"/>
        </w:rPr>
        <w:t xml:space="preserve">and </w:t>
      </w:r>
      <w:r>
        <w:rPr>
          <w:rFonts w:ascii="Arial" w:hAnsi="Arial" w:cs="Arial"/>
          <w:sz w:val="24"/>
          <w:szCs w:val="24"/>
        </w:rPr>
        <w:t xml:space="preserve">even </w:t>
      </w:r>
      <w:r w:rsidR="00DE3754">
        <w:rPr>
          <w:rFonts w:ascii="Arial" w:hAnsi="Arial" w:cs="Arial"/>
          <w:sz w:val="24"/>
          <w:szCs w:val="24"/>
        </w:rPr>
        <w:t>then,</w:t>
      </w:r>
      <w:r>
        <w:rPr>
          <w:rFonts w:ascii="Arial" w:hAnsi="Arial" w:cs="Arial"/>
          <w:sz w:val="24"/>
          <w:szCs w:val="24"/>
        </w:rPr>
        <w:t xml:space="preserve"> I had no interest in </w:t>
      </w:r>
      <w:r w:rsidR="00DE3754">
        <w:rPr>
          <w:rFonts w:ascii="Arial" w:hAnsi="Arial" w:cs="Arial"/>
          <w:sz w:val="24"/>
          <w:szCs w:val="24"/>
        </w:rPr>
        <w:t>completing</w:t>
      </w:r>
      <w:r>
        <w:rPr>
          <w:rFonts w:ascii="Arial" w:hAnsi="Arial" w:cs="Arial"/>
          <w:sz w:val="24"/>
          <w:szCs w:val="24"/>
        </w:rPr>
        <w:t xml:space="preserve"> the work that was required. </w:t>
      </w:r>
      <w:r w:rsidR="00DE3754">
        <w:rPr>
          <w:rFonts w:ascii="Arial" w:hAnsi="Arial" w:cs="Arial"/>
          <w:sz w:val="24"/>
          <w:szCs w:val="24"/>
        </w:rPr>
        <w:t>So,</w:t>
      </w:r>
      <w:r>
        <w:rPr>
          <w:rFonts w:ascii="Arial" w:hAnsi="Arial" w:cs="Arial"/>
          <w:sz w:val="24"/>
          <w:szCs w:val="24"/>
        </w:rPr>
        <w:t xml:space="preserve"> the first </w:t>
      </w:r>
      <w:r w:rsidR="00DE3754">
        <w:rPr>
          <w:rFonts w:ascii="Arial" w:hAnsi="Arial" w:cs="Arial"/>
          <w:sz w:val="24"/>
          <w:szCs w:val="24"/>
        </w:rPr>
        <w:t>assignment</w:t>
      </w:r>
      <w:r>
        <w:rPr>
          <w:rFonts w:ascii="Arial" w:hAnsi="Arial" w:cs="Arial"/>
          <w:sz w:val="24"/>
          <w:szCs w:val="24"/>
        </w:rPr>
        <w:t xml:space="preserve"> </w:t>
      </w:r>
      <w:r w:rsidR="00DE3754">
        <w:rPr>
          <w:rFonts w:ascii="Arial" w:hAnsi="Arial" w:cs="Arial"/>
          <w:sz w:val="24"/>
          <w:szCs w:val="24"/>
        </w:rPr>
        <w:t xml:space="preserve">was </w:t>
      </w:r>
      <w:r>
        <w:rPr>
          <w:rFonts w:ascii="Arial" w:hAnsi="Arial" w:cs="Arial"/>
          <w:sz w:val="24"/>
          <w:szCs w:val="24"/>
        </w:rPr>
        <w:t xml:space="preserve">very </w:t>
      </w:r>
      <w:r w:rsidR="00DE3754">
        <w:rPr>
          <w:rFonts w:ascii="Arial" w:hAnsi="Arial" w:cs="Arial"/>
          <w:sz w:val="24"/>
          <w:szCs w:val="24"/>
        </w:rPr>
        <w:t>difficult</w:t>
      </w:r>
      <w:r>
        <w:rPr>
          <w:rFonts w:ascii="Arial" w:hAnsi="Arial" w:cs="Arial"/>
          <w:sz w:val="24"/>
          <w:szCs w:val="24"/>
        </w:rPr>
        <w:t xml:space="preserve"> and </w:t>
      </w:r>
      <w:r w:rsidR="00DE3754">
        <w:rPr>
          <w:rFonts w:ascii="Arial" w:hAnsi="Arial" w:cs="Arial"/>
          <w:sz w:val="24"/>
          <w:szCs w:val="24"/>
        </w:rPr>
        <w:t>all-consuming</w:t>
      </w:r>
      <w:r>
        <w:rPr>
          <w:rFonts w:ascii="Arial" w:hAnsi="Arial" w:cs="Arial"/>
          <w:sz w:val="24"/>
          <w:szCs w:val="24"/>
        </w:rPr>
        <w:t xml:space="preserve">, not being </w:t>
      </w:r>
      <w:r w:rsidR="00DE3754">
        <w:rPr>
          <w:rFonts w:ascii="Arial" w:hAnsi="Arial" w:cs="Arial"/>
          <w:sz w:val="24"/>
          <w:szCs w:val="24"/>
        </w:rPr>
        <w:t>used</w:t>
      </w:r>
      <w:r>
        <w:rPr>
          <w:rFonts w:ascii="Arial" w:hAnsi="Arial" w:cs="Arial"/>
          <w:sz w:val="24"/>
          <w:szCs w:val="24"/>
        </w:rPr>
        <w:t xml:space="preserve"> to the </w:t>
      </w:r>
      <w:r w:rsidR="006F3403">
        <w:rPr>
          <w:rFonts w:ascii="Arial" w:hAnsi="Arial" w:cs="Arial"/>
          <w:sz w:val="24"/>
          <w:szCs w:val="24"/>
        </w:rPr>
        <w:t xml:space="preserve">type of reading and </w:t>
      </w:r>
      <w:r w:rsidR="00DE3754">
        <w:rPr>
          <w:rFonts w:ascii="Arial" w:hAnsi="Arial" w:cs="Arial"/>
          <w:sz w:val="24"/>
          <w:szCs w:val="24"/>
        </w:rPr>
        <w:t>extraction of</w:t>
      </w:r>
      <w:r w:rsidR="006F3403">
        <w:rPr>
          <w:rFonts w:ascii="Arial" w:hAnsi="Arial" w:cs="Arial"/>
          <w:sz w:val="24"/>
          <w:szCs w:val="24"/>
        </w:rPr>
        <w:t xml:space="preserve"> information. </w:t>
      </w:r>
      <w:r w:rsidR="001B0DD5">
        <w:rPr>
          <w:rFonts w:ascii="Arial" w:hAnsi="Arial" w:cs="Arial"/>
          <w:sz w:val="24"/>
          <w:szCs w:val="24"/>
        </w:rPr>
        <w:t>However,</w:t>
      </w:r>
      <w:r w:rsidR="006F3403">
        <w:rPr>
          <w:rFonts w:ascii="Arial" w:hAnsi="Arial" w:cs="Arial"/>
          <w:sz w:val="24"/>
          <w:szCs w:val="24"/>
        </w:rPr>
        <w:t xml:space="preserve"> with the completion of every </w:t>
      </w:r>
      <w:r w:rsidR="00DE3754">
        <w:rPr>
          <w:rFonts w:ascii="Arial" w:hAnsi="Arial" w:cs="Arial"/>
          <w:sz w:val="24"/>
          <w:szCs w:val="24"/>
        </w:rPr>
        <w:t>assignment</w:t>
      </w:r>
      <w:r w:rsidR="006F3403">
        <w:rPr>
          <w:rFonts w:ascii="Arial" w:hAnsi="Arial" w:cs="Arial"/>
          <w:sz w:val="24"/>
          <w:szCs w:val="24"/>
        </w:rPr>
        <w:t xml:space="preserve"> I am finding the techniques that I am using</w:t>
      </w:r>
      <w:r w:rsidR="001B0DD5">
        <w:rPr>
          <w:rFonts w:ascii="Arial" w:hAnsi="Arial" w:cs="Arial"/>
          <w:sz w:val="24"/>
          <w:szCs w:val="24"/>
        </w:rPr>
        <w:t xml:space="preserve"> beneficial, with</w:t>
      </w:r>
      <w:r w:rsidR="006F3403">
        <w:rPr>
          <w:rFonts w:ascii="Arial" w:hAnsi="Arial" w:cs="Arial"/>
          <w:sz w:val="24"/>
          <w:szCs w:val="24"/>
        </w:rPr>
        <w:t xml:space="preserve"> my knowledge progressing in huge leaps as a result of </w:t>
      </w:r>
      <w:r w:rsidR="001B0DD5">
        <w:rPr>
          <w:rFonts w:ascii="Arial" w:hAnsi="Arial" w:cs="Arial"/>
          <w:sz w:val="24"/>
          <w:szCs w:val="24"/>
        </w:rPr>
        <w:lastRenderedPageBreak/>
        <w:t>dedicating the time</w:t>
      </w:r>
      <w:r w:rsidR="006F3403">
        <w:rPr>
          <w:rFonts w:ascii="Arial" w:hAnsi="Arial" w:cs="Arial"/>
          <w:sz w:val="24"/>
          <w:szCs w:val="24"/>
        </w:rPr>
        <w:t xml:space="preserve"> that is needed to </w:t>
      </w:r>
      <w:r w:rsidR="001B0DD5">
        <w:rPr>
          <w:rFonts w:ascii="Arial" w:hAnsi="Arial" w:cs="Arial"/>
          <w:sz w:val="24"/>
          <w:szCs w:val="24"/>
        </w:rPr>
        <w:t xml:space="preserve">understand and </w:t>
      </w:r>
      <w:r w:rsidR="006F3403">
        <w:rPr>
          <w:rFonts w:ascii="Arial" w:hAnsi="Arial" w:cs="Arial"/>
          <w:sz w:val="24"/>
          <w:szCs w:val="24"/>
        </w:rPr>
        <w:t>complete each piece of work.</w:t>
      </w:r>
      <w:r w:rsidR="001B0DD5">
        <w:rPr>
          <w:rFonts w:ascii="Arial" w:hAnsi="Arial" w:cs="Arial"/>
          <w:sz w:val="24"/>
          <w:szCs w:val="24"/>
        </w:rPr>
        <w:t xml:space="preserve"> My </w:t>
      </w:r>
      <w:r w:rsidR="0027744D">
        <w:rPr>
          <w:rFonts w:ascii="Arial" w:hAnsi="Arial" w:cs="Arial"/>
          <w:sz w:val="24"/>
          <w:szCs w:val="24"/>
        </w:rPr>
        <w:t xml:space="preserve">experience is supported by the findings of Dynan </w:t>
      </w:r>
      <w:r w:rsidR="001B0DD5">
        <w:rPr>
          <w:rFonts w:ascii="Arial" w:hAnsi="Arial" w:cs="Arial"/>
          <w:sz w:val="24"/>
          <w:szCs w:val="24"/>
        </w:rPr>
        <w:t>and</w:t>
      </w:r>
      <w:r w:rsidR="0027744D">
        <w:rPr>
          <w:rFonts w:ascii="Arial" w:hAnsi="Arial" w:cs="Arial"/>
          <w:sz w:val="24"/>
          <w:szCs w:val="24"/>
        </w:rPr>
        <w:t xml:space="preserve"> Cate (2009) who </w:t>
      </w:r>
      <w:r w:rsidR="00D71B59">
        <w:rPr>
          <w:rFonts w:ascii="Arial" w:hAnsi="Arial" w:cs="Arial"/>
          <w:sz w:val="24"/>
          <w:szCs w:val="24"/>
        </w:rPr>
        <w:t xml:space="preserve">found </w:t>
      </w:r>
      <w:r w:rsidR="0027744D">
        <w:rPr>
          <w:rFonts w:ascii="Arial" w:hAnsi="Arial" w:cs="Arial"/>
          <w:sz w:val="24"/>
          <w:szCs w:val="24"/>
        </w:rPr>
        <w:t xml:space="preserve">that </w:t>
      </w:r>
      <w:r w:rsidR="00D71B59">
        <w:rPr>
          <w:rFonts w:ascii="Arial" w:hAnsi="Arial" w:cs="Arial"/>
          <w:sz w:val="24"/>
          <w:szCs w:val="24"/>
        </w:rPr>
        <w:t xml:space="preserve">assignments improve </w:t>
      </w:r>
      <w:r w:rsidR="00DE3754">
        <w:rPr>
          <w:rFonts w:ascii="Arial" w:hAnsi="Arial" w:cs="Arial"/>
          <w:sz w:val="24"/>
          <w:szCs w:val="24"/>
        </w:rPr>
        <w:t>student’s</w:t>
      </w:r>
      <w:r w:rsidR="00D71B59">
        <w:rPr>
          <w:rFonts w:ascii="Arial" w:hAnsi="Arial" w:cs="Arial"/>
          <w:sz w:val="24"/>
          <w:szCs w:val="24"/>
        </w:rPr>
        <w:t xml:space="preserve"> performance, </w:t>
      </w:r>
      <w:r w:rsidR="001B0DD5">
        <w:rPr>
          <w:rFonts w:ascii="Arial" w:hAnsi="Arial" w:cs="Arial"/>
          <w:sz w:val="24"/>
          <w:szCs w:val="24"/>
        </w:rPr>
        <w:t>and</w:t>
      </w:r>
      <w:r w:rsidR="00D71B59">
        <w:rPr>
          <w:rFonts w:ascii="Arial" w:hAnsi="Arial" w:cs="Arial"/>
          <w:sz w:val="24"/>
          <w:szCs w:val="24"/>
        </w:rPr>
        <w:t xml:space="preserve"> structured assignments </w:t>
      </w:r>
      <w:r w:rsidR="001B0DD5">
        <w:rPr>
          <w:rFonts w:ascii="Arial" w:hAnsi="Arial" w:cs="Arial"/>
          <w:sz w:val="24"/>
          <w:szCs w:val="24"/>
        </w:rPr>
        <w:t>particularly</w:t>
      </w:r>
      <w:r w:rsidR="00D71B59">
        <w:rPr>
          <w:rFonts w:ascii="Arial" w:hAnsi="Arial" w:cs="Arial"/>
          <w:sz w:val="24"/>
          <w:szCs w:val="24"/>
        </w:rPr>
        <w:t xml:space="preserve"> help</w:t>
      </w:r>
      <w:r w:rsidR="001B0DD5">
        <w:rPr>
          <w:rFonts w:ascii="Arial" w:hAnsi="Arial" w:cs="Arial"/>
          <w:sz w:val="24"/>
          <w:szCs w:val="24"/>
        </w:rPr>
        <w:t xml:space="preserve"> </w:t>
      </w:r>
      <w:r w:rsidR="00D71B59">
        <w:rPr>
          <w:rFonts w:ascii="Arial" w:hAnsi="Arial" w:cs="Arial"/>
          <w:sz w:val="24"/>
          <w:szCs w:val="24"/>
        </w:rPr>
        <w:t>students who are not prepared for self-directed learning.</w:t>
      </w:r>
      <w:r w:rsidR="001B0DD5">
        <w:rPr>
          <w:rFonts w:ascii="Arial" w:hAnsi="Arial" w:cs="Arial"/>
          <w:sz w:val="24"/>
          <w:szCs w:val="24"/>
        </w:rPr>
        <w:t xml:space="preserve"> From this, I need to continue pushing myself into the direction of self-learning to continue learning and improving confidence in my own ability (</w:t>
      </w:r>
      <w:r w:rsidR="001B0DD5">
        <w:rPr>
          <w:rFonts w:ascii="Arial" w:hAnsi="Arial" w:cs="Arial"/>
          <w:sz w:val="24"/>
          <w:szCs w:val="24"/>
        </w:rPr>
        <w:t>Schön</w:t>
      </w:r>
      <w:r w:rsidR="001B0DD5">
        <w:rPr>
          <w:rFonts w:ascii="Arial" w:hAnsi="Arial" w:cs="Arial"/>
          <w:sz w:val="24"/>
          <w:szCs w:val="24"/>
        </w:rPr>
        <w:t xml:space="preserve">, </w:t>
      </w:r>
      <w:r w:rsidR="001B0DD5">
        <w:rPr>
          <w:rFonts w:ascii="Arial" w:hAnsi="Arial" w:cs="Arial"/>
          <w:sz w:val="24"/>
          <w:szCs w:val="24"/>
        </w:rPr>
        <w:t>1983</w:t>
      </w:r>
      <w:r w:rsidR="001B0DD5">
        <w:rPr>
          <w:rFonts w:ascii="Arial" w:hAnsi="Arial" w:cs="Arial"/>
          <w:sz w:val="24"/>
          <w:szCs w:val="24"/>
        </w:rPr>
        <w:t xml:space="preserve">, </w:t>
      </w:r>
      <w:r w:rsidR="001B0DD5">
        <w:rPr>
          <w:rFonts w:ascii="Arial" w:hAnsi="Arial" w:cs="Arial"/>
          <w:sz w:val="24"/>
          <w:szCs w:val="24"/>
        </w:rPr>
        <w:t>Boud, Keogh &amp; Walter</w:t>
      </w:r>
      <w:r w:rsidR="001B0DD5">
        <w:rPr>
          <w:rFonts w:ascii="Arial" w:hAnsi="Arial" w:cs="Arial"/>
          <w:sz w:val="24"/>
          <w:szCs w:val="24"/>
        </w:rPr>
        <w:t>,</w:t>
      </w:r>
      <w:r w:rsidR="001B0DD5">
        <w:rPr>
          <w:rFonts w:ascii="Arial" w:hAnsi="Arial" w:cs="Arial"/>
          <w:sz w:val="24"/>
          <w:szCs w:val="24"/>
        </w:rPr>
        <w:t>1985)</w:t>
      </w:r>
      <w:r w:rsidR="001B0DD5">
        <w:rPr>
          <w:rFonts w:ascii="Arial" w:hAnsi="Arial" w:cs="Arial"/>
          <w:sz w:val="24"/>
          <w:szCs w:val="24"/>
        </w:rPr>
        <w:t>.</w:t>
      </w:r>
    </w:p>
    <w:p w14:paraId="0433B817" w14:textId="3F95FCE4" w:rsidR="00D71B59" w:rsidRDefault="001B0DD5" w:rsidP="00AB2444">
      <w:pPr>
        <w:spacing w:line="360" w:lineRule="auto"/>
        <w:ind w:firstLine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conclusion, w</w:t>
      </w:r>
      <w:r w:rsidR="00CA1701">
        <w:rPr>
          <w:rFonts w:ascii="Arial" w:hAnsi="Arial" w:cs="Arial"/>
          <w:sz w:val="24"/>
          <w:szCs w:val="24"/>
        </w:rPr>
        <w:t>hen considering my personal strengths and weaknesses</w:t>
      </w:r>
      <w:r>
        <w:rPr>
          <w:rFonts w:ascii="Arial" w:hAnsi="Arial" w:cs="Arial"/>
          <w:sz w:val="24"/>
          <w:szCs w:val="24"/>
        </w:rPr>
        <w:t>,</w:t>
      </w:r>
      <w:r w:rsidR="00CA170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there</w:t>
      </w:r>
      <w:r w:rsidR="00CA1701">
        <w:rPr>
          <w:rFonts w:ascii="Arial" w:hAnsi="Arial" w:cs="Arial"/>
          <w:sz w:val="24"/>
          <w:szCs w:val="24"/>
        </w:rPr>
        <w:t xml:space="preserve"> are many </w:t>
      </w:r>
      <w:r>
        <w:rPr>
          <w:rFonts w:ascii="Arial" w:hAnsi="Arial" w:cs="Arial"/>
          <w:sz w:val="24"/>
          <w:szCs w:val="24"/>
        </w:rPr>
        <w:t>aspects</w:t>
      </w:r>
      <w:r w:rsidR="00CA1701">
        <w:rPr>
          <w:rFonts w:ascii="Arial" w:hAnsi="Arial" w:cs="Arial"/>
          <w:sz w:val="24"/>
          <w:szCs w:val="24"/>
        </w:rPr>
        <w:t xml:space="preserve"> that can </w:t>
      </w:r>
      <w:r>
        <w:rPr>
          <w:rFonts w:ascii="Arial" w:hAnsi="Arial" w:cs="Arial"/>
          <w:sz w:val="24"/>
          <w:szCs w:val="24"/>
        </w:rPr>
        <w:t xml:space="preserve">still </w:t>
      </w:r>
      <w:r w:rsidR="00CA1701">
        <w:rPr>
          <w:rFonts w:ascii="Arial" w:hAnsi="Arial" w:cs="Arial"/>
          <w:sz w:val="24"/>
          <w:szCs w:val="24"/>
        </w:rPr>
        <w:t xml:space="preserve">be improved. </w:t>
      </w:r>
      <w:r>
        <w:rPr>
          <w:rFonts w:ascii="Arial" w:hAnsi="Arial" w:cs="Arial"/>
          <w:sz w:val="24"/>
          <w:szCs w:val="24"/>
        </w:rPr>
        <w:t xml:space="preserve">However, I am pleased with the progress I have made so far, as I never thought I would be able to achieve anything academic in my career, so being accepted into university and already completing several large pieces of coursework has really changed my outlook on what I am capable of. </w:t>
      </w:r>
      <w:r w:rsidR="00CA1701">
        <w:rPr>
          <w:rFonts w:ascii="Arial" w:hAnsi="Arial" w:cs="Arial"/>
          <w:sz w:val="24"/>
          <w:szCs w:val="24"/>
        </w:rPr>
        <w:t xml:space="preserve">Reflecting on </w:t>
      </w:r>
      <w:r>
        <w:rPr>
          <w:rFonts w:ascii="Arial" w:hAnsi="Arial" w:cs="Arial"/>
          <w:sz w:val="24"/>
          <w:szCs w:val="24"/>
        </w:rPr>
        <w:t>my progress</w:t>
      </w:r>
      <w:r w:rsidR="00CA1701">
        <w:rPr>
          <w:rFonts w:ascii="Arial" w:hAnsi="Arial" w:cs="Arial"/>
          <w:sz w:val="24"/>
          <w:szCs w:val="24"/>
        </w:rPr>
        <w:t xml:space="preserve"> </w:t>
      </w:r>
      <w:r w:rsidR="0042403B">
        <w:rPr>
          <w:rFonts w:ascii="Arial" w:hAnsi="Arial" w:cs="Arial"/>
          <w:sz w:val="24"/>
          <w:szCs w:val="24"/>
        </w:rPr>
        <w:t>has made me more aware of my own ability</w:t>
      </w:r>
      <w:r>
        <w:rPr>
          <w:rFonts w:ascii="Arial" w:hAnsi="Arial" w:cs="Arial"/>
          <w:sz w:val="24"/>
          <w:szCs w:val="24"/>
        </w:rPr>
        <w:t xml:space="preserve">, and the main </w:t>
      </w:r>
      <w:r w:rsidR="00AB2444">
        <w:rPr>
          <w:rFonts w:ascii="Arial" w:hAnsi="Arial" w:cs="Arial"/>
          <w:sz w:val="24"/>
          <w:szCs w:val="24"/>
        </w:rPr>
        <w:t>weaknesses I possess that need further self-development</w:t>
      </w:r>
      <w:r w:rsidR="0042403B">
        <w:rPr>
          <w:rFonts w:ascii="Arial" w:hAnsi="Arial" w:cs="Arial"/>
          <w:sz w:val="24"/>
          <w:szCs w:val="24"/>
        </w:rPr>
        <w:t xml:space="preserve"> </w:t>
      </w:r>
      <w:r w:rsidR="00AB2444">
        <w:rPr>
          <w:rFonts w:ascii="Arial" w:hAnsi="Arial" w:cs="Arial"/>
          <w:sz w:val="24"/>
          <w:szCs w:val="24"/>
        </w:rPr>
        <w:t>are</w:t>
      </w:r>
      <w:r w:rsidR="0042403B">
        <w:rPr>
          <w:rFonts w:ascii="Arial" w:hAnsi="Arial" w:cs="Arial"/>
          <w:sz w:val="24"/>
          <w:szCs w:val="24"/>
        </w:rPr>
        <w:t xml:space="preserve"> </w:t>
      </w:r>
      <w:r w:rsidR="00AB2444">
        <w:rPr>
          <w:rFonts w:ascii="Arial" w:hAnsi="Arial" w:cs="Arial"/>
          <w:sz w:val="24"/>
          <w:szCs w:val="24"/>
        </w:rPr>
        <w:t xml:space="preserve">my understanding of terminology and continuing to be organised with my work deadlines, along with </w:t>
      </w:r>
      <w:r>
        <w:rPr>
          <w:rFonts w:ascii="Arial" w:hAnsi="Arial" w:cs="Arial"/>
          <w:sz w:val="24"/>
          <w:szCs w:val="24"/>
        </w:rPr>
        <w:t xml:space="preserve">having the </w:t>
      </w:r>
      <w:r w:rsidR="0042403B">
        <w:rPr>
          <w:rFonts w:ascii="Arial" w:hAnsi="Arial" w:cs="Arial"/>
          <w:sz w:val="24"/>
          <w:szCs w:val="24"/>
        </w:rPr>
        <w:t>confiden</w:t>
      </w:r>
      <w:r>
        <w:rPr>
          <w:rFonts w:ascii="Arial" w:hAnsi="Arial" w:cs="Arial"/>
          <w:sz w:val="24"/>
          <w:szCs w:val="24"/>
        </w:rPr>
        <w:t>ce</w:t>
      </w:r>
      <w:r w:rsidR="0042403B">
        <w:rPr>
          <w:rFonts w:ascii="Arial" w:hAnsi="Arial" w:cs="Arial"/>
          <w:sz w:val="24"/>
          <w:szCs w:val="24"/>
        </w:rPr>
        <w:t xml:space="preserve"> to ask for help and not feel ashamed for </w:t>
      </w:r>
      <w:r>
        <w:rPr>
          <w:rFonts w:ascii="Arial" w:hAnsi="Arial" w:cs="Arial"/>
          <w:sz w:val="24"/>
          <w:szCs w:val="24"/>
        </w:rPr>
        <w:t>needing</w:t>
      </w:r>
      <w:r w:rsidR="0042403B">
        <w:rPr>
          <w:rFonts w:ascii="Arial" w:hAnsi="Arial" w:cs="Arial"/>
          <w:sz w:val="24"/>
          <w:szCs w:val="24"/>
        </w:rPr>
        <w:t xml:space="preserve"> assistance from people with higher understanding</w:t>
      </w:r>
      <w:r>
        <w:rPr>
          <w:rFonts w:ascii="Arial" w:hAnsi="Arial" w:cs="Arial"/>
          <w:sz w:val="24"/>
          <w:szCs w:val="24"/>
        </w:rPr>
        <w:t>s</w:t>
      </w:r>
      <w:r w:rsidR="0042403B">
        <w:rPr>
          <w:rFonts w:ascii="Arial" w:hAnsi="Arial" w:cs="Arial"/>
          <w:sz w:val="24"/>
          <w:szCs w:val="24"/>
        </w:rPr>
        <w:t xml:space="preserve"> of the subject. </w:t>
      </w:r>
    </w:p>
    <w:p w14:paraId="215B1619" w14:textId="77777777" w:rsidR="0041755F" w:rsidRDefault="0041755F" w:rsidP="000A1173">
      <w:pPr>
        <w:spacing w:line="360" w:lineRule="auto"/>
        <w:rPr>
          <w:rFonts w:ascii="Arial" w:hAnsi="Arial" w:cs="Arial"/>
          <w:sz w:val="24"/>
          <w:szCs w:val="24"/>
        </w:rPr>
      </w:pPr>
    </w:p>
    <w:p w14:paraId="7BD899AB" w14:textId="77777777" w:rsidR="00A03FA6" w:rsidRDefault="00A03FA6" w:rsidP="000A1173">
      <w:pPr>
        <w:spacing w:line="360" w:lineRule="auto"/>
        <w:rPr>
          <w:rFonts w:ascii="Arial" w:hAnsi="Arial" w:cs="Arial"/>
          <w:sz w:val="24"/>
          <w:szCs w:val="24"/>
        </w:rPr>
      </w:pPr>
    </w:p>
    <w:p w14:paraId="6B8EE4B2" w14:textId="77777777" w:rsidR="00AD6E81" w:rsidRDefault="00AD6E81" w:rsidP="000A1173">
      <w:pPr>
        <w:spacing w:line="360" w:lineRule="auto"/>
        <w:rPr>
          <w:rFonts w:ascii="Arial" w:hAnsi="Arial" w:cs="Arial"/>
          <w:sz w:val="24"/>
          <w:szCs w:val="24"/>
        </w:rPr>
      </w:pPr>
    </w:p>
    <w:p w14:paraId="1CFDFB3E" w14:textId="1167CD5B" w:rsidR="000C7D79" w:rsidRDefault="000C7D79" w:rsidP="000A117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59560D5F" w14:textId="2427B430" w:rsidR="007C3227" w:rsidRDefault="007C3227" w:rsidP="000A117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59CB90F1" w14:textId="77777777" w:rsidR="007C3227" w:rsidRDefault="007C3227" w:rsidP="000A1173">
      <w:pPr>
        <w:spacing w:line="360" w:lineRule="auto"/>
        <w:rPr>
          <w:rFonts w:ascii="Arial" w:hAnsi="Arial" w:cs="Arial"/>
          <w:sz w:val="24"/>
          <w:szCs w:val="24"/>
        </w:rPr>
      </w:pPr>
    </w:p>
    <w:p w14:paraId="0ABE3C15" w14:textId="554BD8DE" w:rsidR="005237BF" w:rsidRPr="000A1173" w:rsidRDefault="00302318" w:rsidP="000A117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152DF5D8" w14:textId="4D65C78B" w:rsidR="000A1173" w:rsidRDefault="000A1173" w:rsidP="000A1173">
      <w:pPr>
        <w:spacing w:line="360" w:lineRule="auto"/>
        <w:rPr>
          <w:rFonts w:ascii="Arial" w:hAnsi="Arial" w:cs="Arial"/>
          <w:sz w:val="24"/>
          <w:szCs w:val="24"/>
        </w:rPr>
      </w:pPr>
    </w:p>
    <w:p w14:paraId="54A50420" w14:textId="599C174A" w:rsidR="00CB2C5A" w:rsidRDefault="00CB2C5A" w:rsidP="000A1173">
      <w:pPr>
        <w:spacing w:line="360" w:lineRule="auto"/>
        <w:rPr>
          <w:rFonts w:ascii="Arial" w:hAnsi="Arial" w:cs="Arial"/>
          <w:sz w:val="24"/>
          <w:szCs w:val="24"/>
        </w:rPr>
      </w:pPr>
    </w:p>
    <w:p w14:paraId="54365FA7" w14:textId="4500677A" w:rsidR="00CB2C5A" w:rsidRDefault="00CB2C5A" w:rsidP="000A1173">
      <w:pPr>
        <w:spacing w:line="360" w:lineRule="auto"/>
        <w:rPr>
          <w:rFonts w:ascii="Arial" w:hAnsi="Arial" w:cs="Arial"/>
          <w:sz w:val="24"/>
          <w:szCs w:val="24"/>
        </w:rPr>
      </w:pPr>
    </w:p>
    <w:p w14:paraId="3B8E9D0B" w14:textId="692B9426" w:rsidR="00CB2C5A" w:rsidRDefault="00CB2C5A" w:rsidP="000A1173">
      <w:pPr>
        <w:spacing w:line="360" w:lineRule="auto"/>
        <w:rPr>
          <w:rFonts w:ascii="Arial" w:hAnsi="Arial" w:cs="Arial"/>
          <w:sz w:val="24"/>
          <w:szCs w:val="24"/>
        </w:rPr>
      </w:pPr>
    </w:p>
    <w:p w14:paraId="47DF57E3" w14:textId="5E3B7063" w:rsidR="00CB2C5A" w:rsidRDefault="00CB2C5A" w:rsidP="000A1173">
      <w:pPr>
        <w:spacing w:line="360" w:lineRule="auto"/>
        <w:rPr>
          <w:rFonts w:ascii="Arial" w:hAnsi="Arial" w:cs="Arial"/>
          <w:sz w:val="24"/>
          <w:szCs w:val="24"/>
        </w:rPr>
      </w:pPr>
    </w:p>
    <w:p w14:paraId="1EFC3C0C" w14:textId="77777777" w:rsidR="00CB2C5A" w:rsidRPr="00CB2C5A" w:rsidRDefault="00CB2C5A" w:rsidP="00CB2C5A">
      <w:pPr>
        <w:spacing w:line="360" w:lineRule="auto"/>
        <w:ind w:left="567" w:hanging="567"/>
        <w:rPr>
          <w:rFonts w:ascii="Arial" w:hAnsi="Arial" w:cs="Arial"/>
          <w:sz w:val="24"/>
          <w:szCs w:val="24"/>
        </w:rPr>
      </w:pPr>
      <w:r w:rsidRPr="00CB2C5A">
        <w:rPr>
          <w:rFonts w:ascii="Arial" w:hAnsi="Arial" w:cs="Arial"/>
          <w:sz w:val="24"/>
          <w:szCs w:val="24"/>
        </w:rPr>
        <w:lastRenderedPageBreak/>
        <w:t xml:space="preserve">References </w:t>
      </w:r>
    </w:p>
    <w:p w14:paraId="4D984803" w14:textId="77777777" w:rsidR="00CB2C5A" w:rsidRPr="00CB2C5A" w:rsidRDefault="00CB2C5A" w:rsidP="00CB2C5A">
      <w:pPr>
        <w:spacing w:line="360" w:lineRule="auto"/>
        <w:ind w:left="567" w:hanging="567"/>
        <w:rPr>
          <w:rFonts w:ascii="Arial" w:hAnsi="Arial" w:cs="Arial"/>
          <w:sz w:val="24"/>
          <w:szCs w:val="24"/>
        </w:rPr>
      </w:pPr>
      <w:r w:rsidRPr="00CB2C5A">
        <w:rPr>
          <w:rFonts w:ascii="Arial" w:hAnsi="Arial" w:cs="Arial"/>
          <w:sz w:val="24"/>
          <w:szCs w:val="24"/>
        </w:rPr>
        <w:t>Boud, D., Keogh, R., &amp; Walter, D. (1985). Reflection: Turning experience into learning. London: Routledge &amp; Kegan Paul.</w:t>
      </w:r>
    </w:p>
    <w:p w14:paraId="660F8902" w14:textId="77777777" w:rsidR="00CB2C5A" w:rsidRPr="00CB2C5A" w:rsidRDefault="00CB2C5A" w:rsidP="00CB2C5A">
      <w:pPr>
        <w:spacing w:line="360" w:lineRule="auto"/>
        <w:ind w:left="567" w:hanging="567"/>
        <w:rPr>
          <w:rFonts w:ascii="Arial" w:hAnsi="Arial" w:cs="Arial"/>
          <w:sz w:val="24"/>
          <w:szCs w:val="24"/>
        </w:rPr>
      </w:pPr>
      <w:r w:rsidRPr="00CB2C5A">
        <w:rPr>
          <w:rFonts w:ascii="Arial" w:hAnsi="Arial" w:cs="Arial"/>
          <w:sz w:val="24"/>
          <w:szCs w:val="24"/>
        </w:rPr>
        <w:t xml:space="preserve">Campbell, H. et al., 2018. Can We Learn from Our Mistakes? Introduction/Lessons Learned from Implementing Two Programs to Develop More Infrastructure Projects in Asia/Who Does the Agent of Change Represent? Stardom vs. Ownership/Learning from Mistakes/Mistakes, Errors and Possible Failures/Discerning Demography and Economy/Can a Planning and Land Use Lawyer Learn from Past </w:t>
      </w:r>
      <w:proofErr w:type="gramStart"/>
      <w:r w:rsidRPr="00CB2C5A">
        <w:rPr>
          <w:rFonts w:ascii="Arial" w:hAnsi="Arial" w:cs="Arial"/>
          <w:sz w:val="24"/>
          <w:szCs w:val="24"/>
        </w:rPr>
        <w:t>Mistakes?/</w:t>
      </w:r>
      <w:proofErr w:type="gramEnd"/>
      <w:r w:rsidRPr="00CB2C5A">
        <w:rPr>
          <w:rFonts w:ascii="Arial" w:hAnsi="Arial" w:cs="Arial"/>
          <w:sz w:val="24"/>
          <w:szCs w:val="24"/>
        </w:rPr>
        <w:t>On Subjective Processes and the Limiting of Enquiry/Afterword: Abiding Challenges of Deliberative Practice. Planning Theory &amp; Practice, 19(3), pp.425–446.</w:t>
      </w:r>
    </w:p>
    <w:p w14:paraId="7D07FD78" w14:textId="77777777" w:rsidR="00CB2C5A" w:rsidRPr="00CB2C5A" w:rsidRDefault="00CB2C5A" w:rsidP="00CB2C5A">
      <w:pPr>
        <w:spacing w:line="360" w:lineRule="auto"/>
        <w:ind w:left="567" w:hanging="567"/>
        <w:rPr>
          <w:rFonts w:ascii="Arial" w:hAnsi="Arial" w:cs="Arial"/>
          <w:sz w:val="24"/>
          <w:szCs w:val="24"/>
        </w:rPr>
      </w:pPr>
      <w:r w:rsidRPr="00CB2C5A">
        <w:rPr>
          <w:rFonts w:ascii="Arial" w:hAnsi="Arial" w:cs="Arial"/>
          <w:sz w:val="24"/>
          <w:szCs w:val="24"/>
        </w:rPr>
        <w:t xml:space="preserve">Duta, Nicoleta, Panisoara, </w:t>
      </w:r>
      <w:proofErr w:type="spellStart"/>
      <w:r w:rsidRPr="00CB2C5A">
        <w:rPr>
          <w:rFonts w:ascii="Arial" w:hAnsi="Arial" w:cs="Arial"/>
          <w:sz w:val="24"/>
          <w:szCs w:val="24"/>
        </w:rPr>
        <w:t>Georgeta</w:t>
      </w:r>
      <w:proofErr w:type="spellEnd"/>
      <w:r w:rsidRPr="00CB2C5A">
        <w:rPr>
          <w:rFonts w:ascii="Arial" w:hAnsi="Arial" w:cs="Arial"/>
          <w:sz w:val="24"/>
          <w:szCs w:val="24"/>
        </w:rPr>
        <w:t xml:space="preserve"> &amp; Panisoara, Ion-Ovidiu, 2015. The Effective Communication in Teaching. Diagnostic Study Regarding the Academic Learning Motivation to Students. Procedia - Social and </w:t>
      </w:r>
      <w:proofErr w:type="spellStart"/>
      <w:r w:rsidRPr="00CB2C5A">
        <w:rPr>
          <w:rFonts w:ascii="Arial" w:hAnsi="Arial" w:cs="Arial"/>
          <w:sz w:val="24"/>
          <w:szCs w:val="24"/>
        </w:rPr>
        <w:t>Behavioral</w:t>
      </w:r>
      <w:proofErr w:type="spellEnd"/>
      <w:r w:rsidRPr="00CB2C5A">
        <w:rPr>
          <w:rFonts w:ascii="Arial" w:hAnsi="Arial" w:cs="Arial"/>
          <w:sz w:val="24"/>
          <w:szCs w:val="24"/>
        </w:rPr>
        <w:t xml:space="preserve"> Sciences, 186, pp.1007–1012.</w:t>
      </w:r>
    </w:p>
    <w:p w14:paraId="3693EC71" w14:textId="77777777" w:rsidR="00CB2C5A" w:rsidRPr="00CB2C5A" w:rsidRDefault="00CB2C5A" w:rsidP="00CB2C5A">
      <w:pPr>
        <w:spacing w:line="360" w:lineRule="auto"/>
        <w:ind w:left="567" w:hanging="567"/>
        <w:rPr>
          <w:rFonts w:ascii="Arial" w:hAnsi="Arial" w:cs="Arial"/>
          <w:sz w:val="24"/>
          <w:szCs w:val="24"/>
        </w:rPr>
      </w:pPr>
      <w:r w:rsidRPr="00CB2C5A">
        <w:rPr>
          <w:rFonts w:ascii="Arial" w:hAnsi="Arial" w:cs="Arial"/>
          <w:sz w:val="24"/>
          <w:szCs w:val="24"/>
        </w:rPr>
        <w:t>Dynan, L. &amp; Cate, T., 2009. The Impact of Writing Assignments on Student Learning: Should Writing Assignments Be Structured or Unstructured? International Review of Economics Education, 8(1), pp.64–86.</w:t>
      </w:r>
    </w:p>
    <w:p w14:paraId="63E26AAA" w14:textId="77777777" w:rsidR="00CB2C5A" w:rsidRPr="00CB2C5A" w:rsidRDefault="00CB2C5A" w:rsidP="00CB2C5A">
      <w:pPr>
        <w:spacing w:line="360" w:lineRule="auto"/>
        <w:ind w:left="567" w:hanging="567"/>
        <w:rPr>
          <w:rFonts w:ascii="Arial" w:hAnsi="Arial" w:cs="Arial"/>
          <w:sz w:val="24"/>
          <w:szCs w:val="24"/>
        </w:rPr>
      </w:pPr>
      <w:r w:rsidRPr="00CB2C5A">
        <w:rPr>
          <w:rFonts w:ascii="Arial" w:hAnsi="Arial" w:cs="Arial"/>
          <w:sz w:val="24"/>
          <w:szCs w:val="24"/>
        </w:rPr>
        <w:t>Morales, S., 2011. Reflective learning. Management in Education, 25(4), pp.146–148.</w:t>
      </w:r>
    </w:p>
    <w:p w14:paraId="0022DDC5" w14:textId="77777777" w:rsidR="00CB2C5A" w:rsidRPr="00CB2C5A" w:rsidRDefault="00CB2C5A" w:rsidP="00CB2C5A">
      <w:pPr>
        <w:spacing w:line="360" w:lineRule="auto"/>
        <w:ind w:left="567" w:hanging="567"/>
        <w:rPr>
          <w:rFonts w:ascii="Arial" w:hAnsi="Arial" w:cs="Arial"/>
          <w:sz w:val="24"/>
          <w:szCs w:val="24"/>
        </w:rPr>
      </w:pPr>
      <w:r w:rsidRPr="00CB2C5A">
        <w:rPr>
          <w:rFonts w:ascii="Arial" w:hAnsi="Arial" w:cs="Arial"/>
          <w:sz w:val="24"/>
          <w:szCs w:val="24"/>
        </w:rPr>
        <w:t>Schneps, Matthew H., 2007. Visual Learning and the Brain: Implications for Dyslexia. Mind, Brain &amp; Education, 1(3), pp.128–140.</w:t>
      </w:r>
    </w:p>
    <w:p w14:paraId="54A27228" w14:textId="77777777" w:rsidR="00CB2C5A" w:rsidRPr="00CB2C5A" w:rsidRDefault="00CB2C5A" w:rsidP="00CB2C5A">
      <w:pPr>
        <w:spacing w:line="360" w:lineRule="auto"/>
        <w:ind w:left="567" w:hanging="567"/>
        <w:rPr>
          <w:rFonts w:ascii="Arial" w:hAnsi="Arial" w:cs="Arial"/>
          <w:sz w:val="24"/>
          <w:szCs w:val="24"/>
        </w:rPr>
      </w:pPr>
      <w:r w:rsidRPr="00CB2C5A">
        <w:rPr>
          <w:rFonts w:ascii="Arial" w:hAnsi="Arial" w:cs="Arial"/>
          <w:sz w:val="24"/>
          <w:szCs w:val="24"/>
        </w:rPr>
        <w:t>Schön, D. (1983). The reflective practitioner. How professionals think in action. New York: Basic Books.</w:t>
      </w:r>
    </w:p>
    <w:p w14:paraId="29536666" w14:textId="77024D15" w:rsidR="00CB2C5A" w:rsidRPr="000A1173" w:rsidRDefault="00CB2C5A" w:rsidP="00CB2C5A">
      <w:pPr>
        <w:spacing w:line="360" w:lineRule="auto"/>
        <w:ind w:left="567" w:hanging="567"/>
        <w:rPr>
          <w:rFonts w:ascii="Arial" w:hAnsi="Arial" w:cs="Arial"/>
          <w:sz w:val="24"/>
          <w:szCs w:val="24"/>
        </w:rPr>
      </w:pPr>
      <w:r w:rsidRPr="00CB2C5A">
        <w:rPr>
          <w:rFonts w:ascii="Arial" w:hAnsi="Arial" w:cs="Arial"/>
          <w:sz w:val="24"/>
          <w:szCs w:val="24"/>
        </w:rPr>
        <w:t>Schmidt, H.G. et al., 2015. On the Use and Misuse of Lectures in Higher Education. Health Professions Education, 1(1), pp.12–18.</w:t>
      </w:r>
    </w:p>
    <w:sectPr w:rsidR="00CB2C5A" w:rsidRPr="000A1173" w:rsidSect="00AE1466">
      <w:footerReference w:type="default" r:id="rId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DB46F16" w14:textId="77777777" w:rsidR="00D05C1D" w:rsidRDefault="00D05C1D" w:rsidP="000873DF">
      <w:pPr>
        <w:spacing w:after="0" w:line="240" w:lineRule="auto"/>
      </w:pPr>
      <w:r>
        <w:separator/>
      </w:r>
    </w:p>
  </w:endnote>
  <w:endnote w:type="continuationSeparator" w:id="0">
    <w:p w14:paraId="503488E5" w14:textId="77777777" w:rsidR="00D05C1D" w:rsidRDefault="00D05C1D" w:rsidP="000873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6899442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D70C" w14:textId="74968296" w:rsidR="000873DF" w:rsidRDefault="000873D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735D6F7" w14:textId="77777777" w:rsidR="000873DF" w:rsidRDefault="000873D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DDBD4B2" w14:textId="77777777" w:rsidR="00D05C1D" w:rsidRDefault="00D05C1D" w:rsidP="000873DF">
      <w:pPr>
        <w:spacing w:after="0" w:line="240" w:lineRule="auto"/>
      </w:pPr>
      <w:r>
        <w:separator/>
      </w:r>
    </w:p>
  </w:footnote>
  <w:footnote w:type="continuationSeparator" w:id="0">
    <w:p w14:paraId="29AC4B87" w14:textId="77777777" w:rsidR="00D05C1D" w:rsidRDefault="00D05C1D" w:rsidP="000873D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1173"/>
    <w:rsid w:val="000873DF"/>
    <w:rsid w:val="000A1173"/>
    <w:rsid w:val="000C7D79"/>
    <w:rsid w:val="001A1F77"/>
    <w:rsid w:val="001B0DD5"/>
    <w:rsid w:val="001B1FAB"/>
    <w:rsid w:val="0027744D"/>
    <w:rsid w:val="00302318"/>
    <w:rsid w:val="0035326D"/>
    <w:rsid w:val="0041755F"/>
    <w:rsid w:val="0042403B"/>
    <w:rsid w:val="004267E9"/>
    <w:rsid w:val="00461C44"/>
    <w:rsid w:val="004F5B29"/>
    <w:rsid w:val="005237BF"/>
    <w:rsid w:val="0063622D"/>
    <w:rsid w:val="00694F6D"/>
    <w:rsid w:val="006F3403"/>
    <w:rsid w:val="007C3227"/>
    <w:rsid w:val="00843EA2"/>
    <w:rsid w:val="00870914"/>
    <w:rsid w:val="008B6A96"/>
    <w:rsid w:val="009F0AF7"/>
    <w:rsid w:val="00A03FA6"/>
    <w:rsid w:val="00A314E6"/>
    <w:rsid w:val="00A75F68"/>
    <w:rsid w:val="00AB2444"/>
    <w:rsid w:val="00AD2D0A"/>
    <w:rsid w:val="00AD6E81"/>
    <w:rsid w:val="00AE1466"/>
    <w:rsid w:val="00C05492"/>
    <w:rsid w:val="00C43F4E"/>
    <w:rsid w:val="00CA1701"/>
    <w:rsid w:val="00CB2C5A"/>
    <w:rsid w:val="00D05C1D"/>
    <w:rsid w:val="00D64427"/>
    <w:rsid w:val="00D71B59"/>
    <w:rsid w:val="00D96B27"/>
    <w:rsid w:val="00DE3754"/>
    <w:rsid w:val="00E37314"/>
    <w:rsid w:val="00E85D00"/>
    <w:rsid w:val="00EB3A58"/>
    <w:rsid w:val="00ED33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2299A5"/>
  <w15:chartTrackingRefBased/>
  <w15:docId w15:val="{BEDB3DD6-5D9D-4B1D-8376-7B96D0AC40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73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73DF"/>
  </w:style>
  <w:style w:type="paragraph" w:styleId="Footer">
    <w:name w:val="footer"/>
    <w:basedOn w:val="Normal"/>
    <w:link w:val="FooterChar"/>
    <w:uiPriority w:val="99"/>
    <w:unhideWhenUsed/>
    <w:rsid w:val="000873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73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1545</TotalTime>
  <Pages>5</Pages>
  <Words>1149</Words>
  <Characters>6555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1</cp:revision>
  <dcterms:created xsi:type="dcterms:W3CDTF">2020-01-20T12:58:00Z</dcterms:created>
  <dcterms:modified xsi:type="dcterms:W3CDTF">2020-01-21T15:00:00Z</dcterms:modified>
</cp:coreProperties>
</file>