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D754A" w:rsidP="002D754A" w:rsidRDefault="002D754A" w14:paraId="16D586E0" w14:textId="77777777">
      <w:pPr>
        <w:jc w:val="center"/>
        <w:rPr>
          <w:b/>
          <w:bCs/>
          <w:sz w:val="52"/>
          <w:szCs w:val="48"/>
        </w:rPr>
      </w:pPr>
    </w:p>
    <w:p w:rsidR="00146443" w:rsidP="002D754A" w:rsidRDefault="002D754A" w14:paraId="54F3925C" w14:textId="18A3F0FB">
      <w:pPr>
        <w:jc w:val="center"/>
        <w:rPr>
          <w:b/>
          <w:bCs/>
          <w:sz w:val="52"/>
          <w:szCs w:val="48"/>
        </w:rPr>
      </w:pPr>
      <w:r w:rsidRPr="002D754A">
        <w:rPr>
          <w:b/>
          <w:bCs/>
          <w:sz w:val="52"/>
          <w:szCs w:val="48"/>
        </w:rPr>
        <w:t>Marketing Fundamentals</w:t>
      </w:r>
    </w:p>
    <w:p w:rsidR="002D754A" w:rsidP="002D754A" w:rsidRDefault="002563E0" w14:paraId="64608A19" w14:textId="165CDB0E">
      <w:pPr>
        <w:jc w:val="center"/>
        <w:rPr>
          <w:b/>
          <w:bCs/>
          <w:sz w:val="52"/>
          <w:szCs w:val="48"/>
        </w:rPr>
      </w:pPr>
      <w:r>
        <w:rPr>
          <w:b/>
          <w:bCs/>
          <w:sz w:val="52"/>
          <w:szCs w:val="48"/>
        </w:rPr>
        <w:t>Assessment 1</w:t>
      </w:r>
    </w:p>
    <w:p w:rsidR="002D754A" w:rsidP="002D754A" w:rsidRDefault="002D754A" w14:paraId="765574C9" w14:textId="476E4073"/>
    <w:p w:rsidR="002D754A" w:rsidP="002D754A" w:rsidRDefault="002D754A" w14:paraId="6BAB5850" w14:textId="2767DB6B"/>
    <w:p w:rsidR="002D754A" w:rsidP="002D754A" w:rsidRDefault="002D754A" w14:paraId="56595024" w14:textId="3B645EBA"/>
    <w:p w:rsidR="002D754A" w:rsidP="002D754A" w:rsidRDefault="002D754A" w14:paraId="1492E3C2" w14:textId="62384950"/>
    <w:p w:rsidRPr="002D754A" w:rsidR="002D754A" w:rsidP="002D754A" w:rsidRDefault="002D754A" w14:paraId="246178FA" w14:textId="4A6ACC69">
      <w:pPr>
        <w:rPr>
          <w:b/>
          <w:bCs/>
          <w:sz w:val="32"/>
          <w:szCs w:val="28"/>
        </w:rPr>
      </w:pPr>
    </w:p>
    <w:p w:rsidR="002D754A" w:rsidP="002D754A" w:rsidRDefault="002D754A" w14:paraId="06505222" w14:textId="77777777">
      <w:pPr>
        <w:rPr>
          <w:b/>
          <w:bCs/>
          <w:sz w:val="32"/>
          <w:szCs w:val="28"/>
        </w:rPr>
      </w:pPr>
    </w:p>
    <w:p w:rsidRPr="002D754A" w:rsidR="002D754A" w:rsidP="62CCCFC3" w:rsidRDefault="002D754A" w14:paraId="7E30BDD2" w14:textId="3F53041E">
      <w:pPr>
        <w:pStyle w:val="Normal"/>
        <w:rPr>
          <w:b w:val="1"/>
          <w:bCs w:val="1"/>
          <w:sz w:val="32"/>
          <w:szCs w:val="32"/>
        </w:rPr>
      </w:pPr>
      <w:r w:rsidRPr="62CCCFC3" w:rsidR="67EC2841">
        <w:rPr>
          <w:b w:val="1"/>
          <w:bCs w:val="1"/>
          <w:sz w:val="32"/>
          <w:szCs w:val="32"/>
        </w:rPr>
        <w:t xml:space="preserve"> Zheko </w:t>
      </w:r>
      <w:proofErr w:type="spellStart"/>
      <w:r w:rsidRPr="62CCCFC3" w:rsidR="67EC2841">
        <w:rPr>
          <w:b w:val="1"/>
          <w:bCs w:val="1"/>
          <w:sz w:val="32"/>
          <w:szCs w:val="32"/>
        </w:rPr>
        <w:t>Valchanov</w:t>
      </w:r>
      <w:proofErr w:type="spellEnd"/>
      <w:r w:rsidRPr="62CCCFC3" w:rsidR="67EC2841">
        <w:rPr>
          <w:b w:val="1"/>
          <w:bCs w:val="1"/>
          <w:sz w:val="32"/>
          <w:szCs w:val="32"/>
        </w:rPr>
        <w:t xml:space="preserve"> </w:t>
      </w:r>
    </w:p>
    <w:p w:rsidRPr="002D754A" w:rsidR="002D754A" w:rsidP="002D754A" w:rsidRDefault="002D754A" w14:paraId="78F84D7C" w14:textId="788EDD9C">
      <w:pPr>
        <w:rPr>
          <w:b w:val="1"/>
          <w:bCs w:val="1"/>
          <w:sz w:val="32"/>
          <w:szCs w:val="32"/>
        </w:rPr>
      </w:pPr>
      <w:r w:rsidRPr="62CCCFC3" w:rsidR="002D754A">
        <w:rPr>
          <w:b w:val="1"/>
          <w:bCs w:val="1"/>
          <w:sz w:val="32"/>
          <w:szCs w:val="32"/>
        </w:rPr>
        <w:t>Student Number:</w:t>
      </w:r>
      <w:r w:rsidRPr="62CCCFC3" w:rsidR="365CA03D">
        <w:rPr>
          <w:b w:val="1"/>
          <w:bCs w:val="1"/>
          <w:sz w:val="32"/>
          <w:szCs w:val="32"/>
        </w:rPr>
        <w:t xml:space="preserve"> 2024650</w:t>
      </w:r>
    </w:p>
    <w:p w:rsidR="002D754A" w:rsidRDefault="002D754A" w14:paraId="461D3E37" w14:textId="6AE8A3BD">
      <w:pPr>
        <w:spacing w:line="259" w:lineRule="auto"/>
        <w:jc w:val="left"/>
      </w:pPr>
      <w:r>
        <w:br w:type="page"/>
      </w:r>
    </w:p>
    <w:sdt>
      <w:sdtPr>
        <w:rPr>
          <w:rFonts w:ascii="Times New Roman" w:hAnsi="Times New Roman" w:eastAsiaTheme="minorHAnsi" w:cstheme="minorBidi"/>
          <w:color w:val="auto"/>
          <w:sz w:val="24"/>
          <w:szCs w:val="22"/>
        </w:rPr>
        <w:id w:val="-948851506"/>
        <w:docPartObj>
          <w:docPartGallery w:val="Table of Contents"/>
          <w:docPartUnique/>
        </w:docPartObj>
      </w:sdtPr>
      <w:sdtEndPr>
        <w:rPr>
          <w:b/>
          <w:bCs/>
          <w:noProof/>
        </w:rPr>
      </w:sdtEndPr>
      <w:sdtContent>
        <w:p w:rsidRPr="00C86847" w:rsidR="00C86847" w:rsidRDefault="00C86847" w14:paraId="4BD39DCA" w14:textId="57584DD1">
          <w:pPr>
            <w:pStyle w:val="TOCHeading"/>
            <w:rPr>
              <w:rFonts w:ascii="Times New Roman" w:hAnsi="Times New Roman" w:cs="Times New Roman"/>
              <w:b/>
              <w:bCs/>
            </w:rPr>
          </w:pPr>
          <w:r w:rsidRPr="00C86847">
            <w:rPr>
              <w:rFonts w:ascii="Times New Roman" w:hAnsi="Times New Roman" w:cs="Times New Roman"/>
              <w:b/>
              <w:bCs/>
            </w:rPr>
            <w:t>Table of Contents</w:t>
          </w:r>
        </w:p>
        <w:p w:rsidRPr="00C86847" w:rsidR="00C86847" w:rsidP="00C86847" w:rsidRDefault="00C86847" w14:paraId="71AE3F83" w14:textId="77777777"/>
        <w:p w:rsidR="00C86847" w:rsidRDefault="00C86847" w14:paraId="5F0F66B0" w14:textId="465E6F8B">
          <w:pPr>
            <w:pStyle w:val="TOC1"/>
            <w:tabs>
              <w:tab w:val="right" w:leader="dot" w:pos="9016"/>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93257902">
            <w:r w:rsidRPr="005B5B33">
              <w:rPr>
                <w:rStyle w:val="Hyperlink"/>
                <w:noProof/>
              </w:rPr>
              <w:t>Introduction</w:t>
            </w:r>
            <w:r>
              <w:rPr>
                <w:noProof/>
                <w:webHidden/>
              </w:rPr>
              <w:tab/>
            </w:r>
            <w:r>
              <w:rPr>
                <w:noProof/>
                <w:webHidden/>
              </w:rPr>
              <w:fldChar w:fldCharType="begin"/>
            </w:r>
            <w:r>
              <w:rPr>
                <w:noProof/>
                <w:webHidden/>
              </w:rPr>
              <w:instrText xml:space="preserve"> PAGEREF _Toc93257902 \h </w:instrText>
            </w:r>
            <w:r>
              <w:rPr>
                <w:noProof/>
                <w:webHidden/>
              </w:rPr>
            </w:r>
            <w:r>
              <w:rPr>
                <w:noProof/>
                <w:webHidden/>
              </w:rPr>
              <w:fldChar w:fldCharType="separate"/>
            </w:r>
            <w:r>
              <w:rPr>
                <w:noProof/>
                <w:webHidden/>
              </w:rPr>
              <w:t>3</w:t>
            </w:r>
            <w:r>
              <w:rPr>
                <w:noProof/>
                <w:webHidden/>
              </w:rPr>
              <w:fldChar w:fldCharType="end"/>
            </w:r>
          </w:hyperlink>
        </w:p>
        <w:p w:rsidR="00C86847" w:rsidRDefault="001D6147" w14:paraId="6CE363CC" w14:textId="1D24B322">
          <w:pPr>
            <w:pStyle w:val="TOC1"/>
            <w:tabs>
              <w:tab w:val="right" w:leader="dot" w:pos="9016"/>
            </w:tabs>
            <w:rPr>
              <w:rFonts w:asciiTheme="minorHAnsi" w:hAnsiTheme="minorHAnsi" w:eastAsiaTheme="minorEastAsia"/>
              <w:noProof/>
              <w:sz w:val="22"/>
            </w:rPr>
          </w:pPr>
          <w:hyperlink w:history="1" w:anchor="_Toc93257903">
            <w:r w:rsidRPr="005B5B33" w:rsidR="00C86847">
              <w:rPr>
                <w:rStyle w:val="Hyperlink"/>
                <w:noProof/>
              </w:rPr>
              <w:t>Marketing</w:t>
            </w:r>
            <w:r w:rsidR="00C86847">
              <w:rPr>
                <w:noProof/>
                <w:webHidden/>
              </w:rPr>
              <w:tab/>
            </w:r>
            <w:r w:rsidR="00C86847">
              <w:rPr>
                <w:noProof/>
                <w:webHidden/>
              </w:rPr>
              <w:fldChar w:fldCharType="begin"/>
            </w:r>
            <w:r w:rsidR="00C86847">
              <w:rPr>
                <w:noProof/>
                <w:webHidden/>
              </w:rPr>
              <w:instrText xml:space="preserve"> PAGEREF _Toc93257903 \h </w:instrText>
            </w:r>
            <w:r w:rsidR="00C86847">
              <w:rPr>
                <w:noProof/>
                <w:webHidden/>
              </w:rPr>
            </w:r>
            <w:r w:rsidR="00C86847">
              <w:rPr>
                <w:noProof/>
                <w:webHidden/>
              </w:rPr>
              <w:fldChar w:fldCharType="separate"/>
            </w:r>
            <w:r w:rsidR="00C86847">
              <w:rPr>
                <w:noProof/>
                <w:webHidden/>
              </w:rPr>
              <w:t>3</w:t>
            </w:r>
            <w:r w:rsidR="00C86847">
              <w:rPr>
                <w:noProof/>
                <w:webHidden/>
              </w:rPr>
              <w:fldChar w:fldCharType="end"/>
            </w:r>
          </w:hyperlink>
        </w:p>
        <w:p w:rsidR="00C86847" w:rsidRDefault="001D6147" w14:paraId="6A787E98" w14:textId="7DF41B7C">
          <w:pPr>
            <w:pStyle w:val="TOC1"/>
            <w:tabs>
              <w:tab w:val="right" w:leader="dot" w:pos="9016"/>
            </w:tabs>
            <w:rPr>
              <w:rFonts w:asciiTheme="minorHAnsi" w:hAnsiTheme="minorHAnsi" w:eastAsiaTheme="minorEastAsia"/>
              <w:noProof/>
              <w:sz w:val="22"/>
            </w:rPr>
          </w:pPr>
          <w:hyperlink w:history="1" w:anchor="_Toc93257904">
            <w:r w:rsidRPr="005B5B33" w:rsidR="00C86847">
              <w:rPr>
                <w:rStyle w:val="Hyperlink"/>
                <w:noProof/>
              </w:rPr>
              <w:t>Importance of Marketing</w:t>
            </w:r>
            <w:r w:rsidR="00C86847">
              <w:rPr>
                <w:noProof/>
                <w:webHidden/>
              </w:rPr>
              <w:tab/>
            </w:r>
            <w:r w:rsidR="00C86847">
              <w:rPr>
                <w:noProof/>
                <w:webHidden/>
              </w:rPr>
              <w:fldChar w:fldCharType="begin"/>
            </w:r>
            <w:r w:rsidR="00C86847">
              <w:rPr>
                <w:noProof/>
                <w:webHidden/>
              </w:rPr>
              <w:instrText xml:space="preserve"> PAGEREF _Toc93257904 \h </w:instrText>
            </w:r>
            <w:r w:rsidR="00C86847">
              <w:rPr>
                <w:noProof/>
                <w:webHidden/>
              </w:rPr>
            </w:r>
            <w:r w:rsidR="00C86847">
              <w:rPr>
                <w:noProof/>
                <w:webHidden/>
              </w:rPr>
              <w:fldChar w:fldCharType="separate"/>
            </w:r>
            <w:r w:rsidR="00C86847">
              <w:rPr>
                <w:noProof/>
                <w:webHidden/>
              </w:rPr>
              <w:t>3</w:t>
            </w:r>
            <w:r w:rsidR="00C86847">
              <w:rPr>
                <w:noProof/>
                <w:webHidden/>
              </w:rPr>
              <w:fldChar w:fldCharType="end"/>
            </w:r>
          </w:hyperlink>
        </w:p>
        <w:p w:rsidR="00C86847" w:rsidRDefault="001D6147" w14:paraId="2B9D863B" w14:textId="1DB61D6B">
          <w:pPr>
            <w:pStyle w:val="TOC1"/>
            <w:tabs>
              <w:tab w:val="right" w:leader="dot" w:pos="9016"/>
            </w:tabs>
            <w:rPr>
              <w:rFonts w:asciiTheme="minorHAnsi" w:hAnsiTheme="minorHAnsi" w:eastAsiaTheme="minorEastAsia"/>
              <w:noProof/>
              <w:sz w:val="22"/>
            </w:rPr>
          </w:pPr>
          <w:hyperlink w:history="1" w:anchor="_Toc93257905">
            <w:r w:rsidRPr="005B5B33" w:rsidR="00C86847">
              <w:rPr>
                <w:rStyle w:val="Hyperlink"/>
                <w:noProof/>
              </w:rPr>
              <w:t>Marketing Process and Main Stages</w:t>
            </w:r>
            <w:r w:rsidR="00C86847">
              <w:rPr>
                <w:noProof/>
                <w:webHidden/>
              </w:rPr>
              <w:tab/>
            </w:r>
            <w:r w:rsidR="00C86847">
              <w:rPr>
                <w:noProof/>
                <w:webHidden/>
              </w:rPr>
              <w:fldChar w:fldCharType="begin"/>
            </w:r>
            <w:r w:rsidR="00C86847">
              <w:rPr>
                <w:noProof/>
                <w:webHidden/>
              </w:rPr>
              <w:instrText xml:space="preserve"> PAGEREF _Toc93257905 \h </w:instrText>
            </w:r>
            <w:r w:rsidR="00C86847">
              <w:rPr>
                <w:noProof/>
                <w:webHidden/>
              </w:rPr>
            </w:r>
            <w:r w:rsidR="00C86847">
              <w:rPr>
                <w:noProof/>
                <w:webHidden/>
              </w:rPr>
              <w:fldChar w:fldCharType="separate"/>
            </w:r>
            <w:r w:rsidR="00C86847">
              <w:rPr>
                <w:noProof/>
                <w:webHidden/>
              </w:rPr>
              <w:t>4</w:t>
            </w:r>
            <w:r w:rsidR="00C86847">
              <w:rPr>
                <w:noProof/>
                <w:webHidden/>
              </w:rPr>
              <w:fldChar w:fldCharType="end"/>
            </w:r>
          </w:hyperlink>
        </w:p>
        <w:p w:rsidR="00C86847" w:rsidRDefault="001D6147" w14:paraId="55334652" w14:textId="0141989A">
          <w:pPr>
            <w:pStyle w:val="TOC1"/>
            <w:tabs>
              <w:tab w:val="right" w:leader="dot" w:pos="9016"/>
            </w:tabs>
            <w:rPr>
              <w:rFonts w:asciiTheme="minorHAnsi" w:hAnsiTheme="minorHAnsi" w:eastAsiaTheme="minorEastAsia"/>
              <w:noProof/>
              <w:sz w:val="22"/>
            </w:rPr>
          </w:pPr>
          <w:hyperlink w:history="1" w:anchor="_Toc93257906">
            <w:r w:rsidRPr="005B5B33" w:rsidR="00C86847">
              <w:rPr>
                <w:rStyle w:val="Hyperlink"/>
                <w:noProof/>
              </w:rPr>
              <w:t>STP Analysis</w:t>
            </w:r>
            <w:r w:rsidR="00C86847">
              <w:rPr>
                <w:noProof/>
                <w:webHidden/>
              </w:rPr>
              <w:tab/>
            </w:r>
            <w:r w:rsidR="00C86847">
              <w:rPr>
                <w:noProof/>
                <w:webHidden/>
              </w:rPr>
              <w:fldChar w:fldCharType="begin"/>
            </w:r>
            <w:r w:rsidR="00C86847">
              <w:rPr>
                <w:noProof/>
                <w:webHidden/>
              </w:rPr>
              <w:instrText xml:space="preserve"> PAGEREF _Toc93257906 \h </w:instrText>
            </w:r>
            <w:r w:rsidR="00C86847">
              <w:rPr>
                <w:noProof/>
                <w:webHidden/>
              </w:rPr>
            </w:r>
            <w:r w:rsidR="00C86847">
              <w:rPr>
                <w:noProof/>
                <w:webHidden/>
              </w:rPr>
              <w:fldChar w:fldCharType="separate"/>
            </w:r>
            <w:r w:rsidR="00C86847">
              <w:rPr>
                <w:noProof/>
                <w:webHidden/>
              </w:rPr>
              <w:t>5</w:t>
            </w:r>
            <w:r w:rsidR="00C86847">
              <w:rPr>
                <w:noProof/>
                <w:webHidden/>
              </w:rPr>
              <w:fldChar w:fldCharType="end"/>
            </w:r>
          </w:hyperlink>
        </w:p>
        <w:p w:rsidR="00C86847" w:rsidRDefault="001D6147" w14:paraId="2B1D9D2B" w14:textId="09E73DE5">
          <w:pPr>
            <w:pStyle w:val="TOC1"/>
            <w:tabs>
              <w:tab w:val="right" w:leader="dot" w:pos="9016"/>
            </w:tabs>
            <w:rPr>
              <w:rFonts w:asciiTheme="minorHAnsi" w:hAnsiTheme="minorHAnsi" w:eastAsiaTheme="minorEastAsia"/>
              <w:noProof/>
              <w:sz w:val="22"/>
            </w:rPr>
          </w:pPr>
          <w:hyperlink w:history="1" w:anchor="_Toc93257907">
            <w:r w:rsidRPr="005B5B33" w:rsidR="00C86847">
              <w:rPr>
                <w:rStyle w:val="Hyperlink"/>
                <w:noProof/>
              </w:rPr>
              <w:t>Marketing Mix - 4Ps</w:t>
            </w:r>
            <w:r w:rsidR="00C86847">
              <w:rPr>
                <w:noProof/>
                <w:webHidden/>
              </w:rPr>
              <w:tab/>
            </w:r>
            <w:r w:rsidR="00C86847">
              <w:rPr>
                <w:noProof/>
                <w:webHidden/>
              </w:rPr>
              <w:fldChar w:fldCharType="begin"/>
            </w:r>
            <w:r w:rsidR="00C86847">
              <w:rPr>
                <w:noProof/>
                <w:webHidden/>
              </w:rPr>
              <w:instrText xml:space="preserve"> PAGEREF _Toc93257907 \h </w:instrText>
            </w:r>
            <w:r w:rsidR="00C86847">
              <w:rPr>
                <w:noProof/>
                <w:webHidden/>
              </w:rPr>
            </w:r>
            <w:r w:rsidR="00C86847">
              <w:rPr>
                <w:noProof/>
                <w:webHidden/>
              </w:rPr>
              <w:fldChar w:fldCharType="separate"/>
            </w:r>
            <w:r w:rsidR="00C86847">
              <w:rPr>
                <w:noProof/>
                <w:webHidden/>
              </w:rPr>
              <w:t>5</w:t>
            </w:r>
            <w:r w:rsidR="00C86847">
              <w:rPr>
                <w:noProof/>
                <w:webHidden/>
              </w:rPr>
              <w:fldChar w:fldCharType="end"/>
            </w:r>
          </w:hyperlink>
        </w:p>
        <w:p w:rsidR="00C86847" w:rsidRDefault="001D6147" w14:paraId="2A234B3F" w14:textId="36DC02F2">
          <w:pPr>
            <w:pStyle w:val="TOC1"/>
            <w:tabs>
              <w:tab w:val="right" w:leader="dot" w:pos="9016"/>
            </w:tabs>
            <w:rPr>
              <w:rFonts w:asciiTheme="minorHAnsi" w:hAnsiTheme="minorHAnsi" w:eastAsiaTheme="minorEastAsia"/>
              <w:noProof/>
              <w:sz w:val="22"/>
            </w:rPr>
          </w:pPr>
          <w:hyperlink w:history="1" w:anchor="_Toc93257908">
            <w:r w:rsidRPr="005B5B33" w:rsidR="00C86847">
              <w:rPr>
                <w:rStyle w:val="Hyperlink"/>
                <w:noProof/>
              </w:rPr>
              <w:t>Conclusion</w:t>
            </w:r>
            <w:r w:rsidR="00C86847">
              <w:rPr>
                <w:noProof/>
                <w:webHidden/>
              </w:rPr>
              <w:tab/>
            </w:r>
            <w:r w:rsidR="00C86847">
              <w:rPr>
                <w:noProof/>
                <w:webHidden/>
              </w:rPr>
              <w:fldChar w:fldCharType="begin"/>
            </w:r>
            <w:r w:rsidR="00C86847">
              <w:rPr>
                <w:noProof/>
                <w:webHidden/>
              </w:rPr>
              <w:instrText xml:space="preserve"> PAGEREF _Toc93257908 \h </w:instrText>
            </w:r>
            <w:r w:rsidR="00C86847">
              <w:rPr>
                <w:noProof/>
                <w:webHidden/>
              </w:rPr>
            </w:r>
            <w:r w:rsidR="00C86847">
              <w:rPr>
                <w:noProof/>
                <w:webHidden/>
              </w:rPr>
              <w:fldChar w:fldCharType="separate"/>
            </w:r>
            <w:r w:rsidR="00C86847">
              <w:rPr>
                <w:noProof/>
                <w:webHidden/>
              </w:rPr>
              <w:t>6</w:t>
            </w:r>
            <w:r w:rsidR="00C86847">
              <w:rPr>
                <w:noProof/>
                <w:webHidden/>
              </w:rPr>
              <w:fldChar w:fldCharType="end"/>
            </w:r>
          </w:hyperlink>
        </w:p>
        <w:p w:rsidR="00C86847" w:rsidRDefault="001D6147" w14:paraId="270A7473" w14:textId="5223110D">
          <w:pPr>
            <w:pStyle w:val="TOC1"/>
            <w:tabs>
              <w:tab w:val="right" w:leader="dot" w:pos="9016"/>
            </w:tabs>
            <w:rPr>
              <w:rFonts w:asciiTheme="minorHAnsi" w:hAnsiTheme="minorHAnsi" w:eastAsiaTheme="minorEastAsia"/>
              <w:noProof/>
              <w:sz w:val="22"/>
            </w:rPr>
          </w:pPr>
          <w:hyperlink w:history="1" w:anchor="_Toc93257909">
            <w:r w:rsidRPr="005B5B33" w:rsidR="00C86847">
              <w:rPr>
                <w:rStyle w:val="Hyperlink"/>
                <w:noProof/>
              </w:rPr>
              <w:t>References</w:t>
            </w:r>
            <w:r w:rsidR="00C86847">
              <w:rPr>
                <w:noProof/>
                <w:webHidden/>
              </w:rPr>
              <w:tab/>
            </w:r>
            <w:r w:rsidR="00C86847">
              <w:rPr>
                <w:noProof/>
                <w:webHidden/>
              </w:rPr>
              <w:fldChar w:fldCharType="begin"/>
            </w:r>
            <w:r w:rsidR="00C86847">
              <w:rPr>
                <w:noProof/>
                <w:webHidden/>
              </w:rPr>
              <w:instrText xml:space="preserve"> PAGEREF _Toc93257909 \h </w:instrText>
            </w:r>
            <w:r w:rsidR="00C86847">
              <w:rPr>
                <w:noProof/>
                <w:webHidden/>
              </w:rPr>
            </w:r>
            <w:r w:rsidR="00C86847">
              <w:rPr>
                <w:noProof/>
                <w:webHidden/>
              </w:rPr>
              <w:fldChar w:fldCharType="separate"/>
            </w:r>
            <w:r w:rsidR="00C86847">
              <w:rPr>
                <w:noProof/>
                <w:webHidden/>
              </w:rPr>
              <w:t>7</w:t>
            </w:r>
            <w:r w:rsidR="00C86847">
              <w:rPr>
                <w:noProof/>
                <w:webHidden/>
              </w:rPr>
              <w:fldChar w:fldCharType="end"/>
            </w:r>
          </w:hyperlink>
        </w:p>
        <w:p w:rsidR="00C86847" w:rsidRDefault="00C86847" w14:paraId="10591977" w14:textId="57221AF8">
          <w:r>
            <w:rPr>
              <w:b/>
              <w:bCs/>
              <w:noProof/>
            </w:rPr>
            <w:fldChar w:fldCharType="end"/>
          </w:r>
        </w:p>
      </w:sdtContent>
    </w:sdt>
    <w:p w:rsidR="00C86847" w:rsidRDefault="00C86847" w14:paraId="79DE68BE" w14:textId="396D531F">
      <w:pPr>
        <w:spacing w:line="259" w:lineRule="auto"/>
        <w:jc w:val="left"/>
      </w:pPr>
      <w:r>
        <w:br w:type="page"/>
      </w:r>
    </w:p>
    <w:p w:rsidR="002D754A" w:rsidP="00C86847" w:rsidRDefault="00C86847" w14:paraId="321A9398" w14:textId="6B5A7587">
      <w:pPr>
        <w:pStyle w:val="Heading1"/>
      </w:pPr>
      <w:bookmarkStart w:name="_Toc93257902" w:id="0"/>
      <w:r>
        <w:lastRenderedPageBreak/>
        <w:t>Introduction</w:t>
      </w:r>
      <w:bookmarkEnd w:id="0"/>
    </w:p>
    <w:p w:rsidR="00C86847" w:rsidP="00C86847" w:rsidRDefault="00C86847" w14:paraId="7229950B" w14:textId="5D538289">
      <w:r w:rsidRPr="00C86847">
        <w:t>Marketing nowadays is one of the most essential part</w:t>
      </w:r>
      <w:r>
        <w:t>s</w:t>
      </w:r>
      <w:r w:rsidRPr="00C86847">
        <w:t xml:space="preserve"> of a business. It consists of the actions that are taken by the business to communicate i</w:t>
      </w:r>
      <w:r>
        <w:t>t</w:t>
      </w:r>
      <w:r w:rsidRPr="00C86847">
        <w:t>s products and services</w:t>
      </w:r>
      <w:r w:rsidR="00C4104F">
        <w:t xml:space="preserve"> offerings</w:t>
      </w:r>
      <w:r w:rsidRPr="00C86847">
        <w:t xml:space="preserve"> to the customers</w:t>
      </w:r>
      <w:r>
        <w:t xml:space="preserve"> </w:t>
      </w:r>
      <w:r w:rsidRPr="00C86847">
        <w:t xml:space="preserve">(Armstrong et al., 2018). </w:t>
      </w:r>
      <w:r>
        <w:t>Many industries</w:t>
      </w:r>
      <w:r w:rsidRPr="00C86847">
        <w:t xml:space="preserve"> ha</w:t>
      </w:r>
      <w:r w:rsidR="00C4104F">
        <w:t>ve</w:t>
      </w:r>
      <w:r w:rsidRPr="00C86847">
        <w:t xml:space="preserve"> been created based on marketing and it is now one of the largest industries with the highest valuation in the world. The importance of marketing for every type of business is immense. In this essay, the different aspects of marketing will be discussed. It will include marketing and its importance, the main market process and stages, the different frameworks of marketing, the </w:t>
      </w:r>
      <w:r w:rsidR="00C4104F">
        <w:t>customer</w:t>
      </w:r>
      <w:r w:rsidRPr="00C86847">
        <w:t xml:space="preserve"> segmentation, targeting and </w:t>
      </w:r>
      <w:r w:rsidRPr="00C86847" w:rsidR="00C4104F">
        <w:t>positioning</w:t>
      </w:r>
      <w:r w:rsidRPr="00C86847">
        <w:t>, the marketing mix etc.</w:t>
      </w:r>
    </w:p>
    <w:p w:rsidR="00C86847" w:rsidP="00C86847" w:rsidRDefault="00C86847" w14:paraId="1CCE7FFC" w14:textId="5ED7E6D2">
      <w:pPr>
        <w:pStyle w:val="Heading1"/>
      </w:pPr>
      <w:bookmarkStart w:name="_Toc93257903" w:id="1"/>
      <w:r>
        <w:t>Marketing</w:t>
      </w:r>
      <w:bookmarkEnd w:id="1"/>
    </w:p>
    <w:p w:rsidR="00C86847" w:rsidP="00C86847" w:rsidRDefault="00C86847" w14:paraId="2E911F1E" w14:textId="376D1DB9">
      <w:r w:rsidRPr="00C86847">
        <w:t xml:space="preserve">Marketing can be termed as the set of activities and processes for creating, communicating and delivering values to the customers. </w:t>
      </w:r>
      <w:r>
        <w:t>Marketing aim</w:t>
      </w:r>
      <w:r w:rsidRPr="00C86847">
        <w:t xml:space="preserve">s to meet the needs of the target market in terms of goods and services. At the core of marketing, it is to </w:t>
      </w:r>
      <w:r w:rsidR="00C4104F">
        <w:t>make</w:t>
      </w:r>
      <w:r w:rsidRPr="00C86847">
        <w:t xml:space="preserve"> the product or service, identify the right customer for it and then get the attention of the customer so that they know about the availability of the product or service</w:t>
      </w:r>
      <w:r>
        <w:t xml:space="preserve"> </w:t>
      </w:r>
      <w:r w:rsidRPr="00C86847">
        <w:t xml:space="preserve">(Baker, 2017). </w:t>
      </w:r>
      <w:proofErr w:type="gramStart"/>
      <w:r w:rsidRPr="00C86847">
        <w:t>Thus</w:t>
      </w:r>
      <w:proofErr w:type="gramEnd"/>
      <w:r w:rsidRPr="00C86847">
        <w:t xml:space="preserve"> marketing </w:t>
      </w:r>
      <w:r w:rsidR="00C4104F">
        <w:t>assures</w:t>
      </w:r>
      <w:r w:rsidRPr="00C86847">
        <w:t xml:space="preserve"> the profitability of the company.</w:t>
      </w:r>
    </w:p>
    <w:p w:rsidR="00C86847" w:rsidP="00C86847" w:rsidRDefault="00C86847" w14:paraId="5449E226" w14:textId="79582E73">
      <w:pPr>
        <w:pStyle w:val="Heading1"/>
      </w:pPr>
      <w:bookmarkStart w:name="_Toc93257904" w:id="2"/>
      <w:r>
        <w:t>Importance of Marketing</w:t>
      </w:r>
      <w:bookmarkEnd w:id="2"/>
    </w:p>
    <w:p w:rsidR="00C86847" w:rsidP="00C86847" w:rsidRDefault="00C86847" w14:paraId="676A3572" w14:textId="67FFFDAE">
      <w:r w:rsidRPr="00C86847">
        <w:t>Marketing is a very important part of modern business and there are many underlying reasons for it. Marketing is required for informing the customers about the product or service and the unique selling proposition</w:t>
      </w:r>
      <w:r w:rsidR="00C4104F">
        <w:t>s</w:t>
      </w:r>
      <w:r w:rsidRPr="00C86847">
        <w:t xml:space="preserve"> of the brand</w:t>
      </w:r>
      <w:r>
        <w:t xml:space="preserve"> </w:t>
      </w:r>
      <w:r w:rsidRPr="00C86847">
        <w:t>(</w:t>
      </w:r>
      <w:proofErr w:type="spellStart"/>
      <w:r w:rsidRPr="00C86847">
        <w:t>Kühn</w:t>
      </w:r>
      <w:proofErr w:type="spellEnd"/>
      <w:r w:rsidRPr="00C86847">
        <w:t xml:space="preserve"> and Fuhrer, 2017). As modern consumers value experience over the price of products, marketing gives the companies the chance to communicate their brand value and experience through marketing. Marketing is also necessary to maintain the sustenance of a company's presence in the market because the customers can identify the company and </w:t>
      </w:r>
      <w:proofErr w:type="spellStart"/>
      <w:r w:rsidRPr="00C86847">
        <w:t>recognise</w:t>
      </w:r>
      <w:proofErr w:type="spellEnd"/>
      <w:r w:rsidRPr="00C86847">
        <w:t xml:space="preserve"> it by </w:t>
      </w:r>
      <w:r>
        <w:t>its</w:t>
      </w:r>
      <w:r w:rsidRPr="00C86847">
        <w:t xml:space="preserve"> marketing tactics. Marketing is also responsible for engaging the customers with the brand as it creates a bridge between the corporation and the customers </w:t>
      </w:r>
      <w:r w:rsidR="00C4104F">
        <w:t>and</w:t>
      </w:r>
      <w:r w:rsidRPr="00C86847">
        <w:t xml:space="preserve"> acts as a medium. One of the major </w:t>
      </w:r>
      <w:r w:rsidR="00C4104F">
        <w:t>aspects</w:t>
      </w:r>
      <w:r w:rsidRPr="00C86847">
        <w:t xml:space="preserve"> of conducting a business is to make </w:t>
      </w:r>
      <w:r>
        <w:t xml:space="preserve">a </w:t>
      </w:r>
      <w:r w:rsidRPr="00C86847">
        <w:t>profit and selling the products or services is the only way to do so. Marketing is very effective in this case as it is directly interrelated to the number of sales of the company. Marketing helps the customers to keep the company at top of their minds which in turn creates value for the company</w:t>
      </w:r>
      <w:r>
        <w:t xml:space="preserve"> </w:t>
      </w:r>
      <w:r w:rsidRPr="00C86847">
        <w:t xml:space="preserve">(Baker and Hart, 2016). Marketing also acts as an important strategy for </w:t>
      </w:r>
      <w:r w:rsidRPr="00C86847">
        <w:lastRenderedPageBreak/>
        <w:t>the growth of the business as the marketing efforts can expand the base of any business to a great extent.</w:t>
      </w:r>
    </w:p>
    <w:p w:rsidR="00C86847" w:rsidP="00C86847" w:rsidRDefault="00C86847" w14:paraId="1B978BDA" w14:textId="6D231E5D">
      <w:pPr>
        <w:pStyle w:val="Heading1"/>
      </w:pPr>
      <w:bookmarkStart w:name="_Toc93257905" w:id="3"/>
      <w:r>
        <w:t>Marketing Process and Main Stages</w:t>
      </w:r>
      <w:bookmarkEnd w:id="3"/>
    </w:p>
    <w:p w:rsidR="00C86847" w:rsidP="00C86847" w:rsidRDefault="00C86847" w14:paraId="1AC1C5E1" w14:textId="27DCBE44">
      <w:r>
        <w:t xml:space="preserve">The market process can be identified as a set of </w:t>
      </w:r>
      <w:r w:rsidR="00C4104F">
        <w:t>steps</w:t>
      </w:r>
      <w:r>
        <w:t xml:space="preserve"> that are used by organisations to identify the customer problems and </w:t>
      </w:r>
      <w:proofErr w:type="spellStart"/>
      <w:r>
        <w:t>analyse</w:t>
      </w:r>
      <w:proofErr w:type="spellEnd"/>
      <w:r>
        <w:t xml:space="preserve"> the market opportunities along with creating marketing materials that are desired to define the audience and can be used to reach them </w:t>
      </w:r>
      <w:r w:rsidRPr="00C86847">
        <w:t>(</w:t>
      </w:r>
      <w:proofErr w:type="spellStart"/>
      <w:r w:rsidRPr="00C86847">
        <w:t>Gbadamosi</w:t>
      </w:r>
      <w:proofErr w:type="spellEnd"/>
      <w:r>
        <w:t xml:space="preserve"> et al.</w:t>
      </w:r>
      <w:r w:rsidRPr="00C86847">
        <w:t>, 2013)</w:t>
      </w:r>
      <w:r>
        <w:t xml:space="preserve">. Some of the steps of the marketing process include selecting the mission of the company, doing the situation analysis using frameworks like SWOT analysis and PESTEL analysis, selecting the objectives that are required to reach the goals, the marketing strategy to be implemented, the planning of the marketing strategies, the implementation of the strategies and finally the control of the strategies </w:t>
      </w:r>
      <w:r w:rsidRPr="00C86847">
        <w:t>(Kotler, 2012)</w:t>
      </w:r>
      <w:r>
        <w:t>.</w:t>
      </w:r>
    </w:p>
    <w:p w:rsidR="00C86847" w:rsidP="00C86847" w:rsidRDefault="00C86847" w14:paraId="3142D223" w14:textId="4B171291">
      <w:r>
        <w:t xml:space="preserve">The mission statement is the phrase that explains the reason for a company to exist. For example, the mission statement of Unilever is to add vitality to life. The </w:t>
      </w:r>
      <w:r w:rsidR="00C4104F">
        <w:t xml:space="preserve">situation </w:t>
      </w:r>
      <w:r>
        <w:t xml:space="preserve">analysis which involves the SWOT analysis and the PESTLE analysis involves the assessment of the internal and external factors of the organisation respectively which helps in the decision-making process </w:t>
      </w:r>
      <w:r w:rsidRPr="00C86847">
        <w:t>(</w:t>
      </w:r>
      <w:proofErr w:type="spellStart"/>
      <w:r w:rsidRPr="00C86847">
        <w:t>Schlegelmilch</w:t>
      </w:r>
      <w:proofErr w:type="spellEnd"/>
      <w:r w:rsidRPr="00C86847">
        <w:t>, 2016)</w:t>
      </w:r>
      <w:r>
        <w:t xml:space="preserve">. The </w:t>
      </w:r>
      <w:r w:rsidR="00C4104F">
        <w:t xml:space="preserve">SWOT </w:t>
      </w:r>
      <w:r>
        <w:t>analysis identifies the internal factors by finding out the strength, weaknesses, opportunities and threats of a company. It is a type of internal audit of the company which also helps to identify the market position of the company compared to the competitors. On the other hand, the PESTEL analysis identifies the political, economic, social, technological, legal and environmental aspects of the business.</w:t>
      </w:r>
      <w:r w:rsidR="00C4104F">
        <w:t xml:space="preserve"> It</w:t>
      </w:r>
      <w:r>
        <w:t xml:space="preserve"> </w:t>
      </w:r>
      <w:r w:rsidR="00C4104F">
        <w:t xml:space="preserve">identifies </w:t>
      </w:r>
      <w:r>
        <w:t xml:space="preserve">the </w:t>
      </w:r>
      <w:r w:rsidR="00C4104F">
        <w:t xml:space="preserve">macro </w:t>
      </w:r>
      <w:r>
        <w:t xml:space="preserve">environment of the business and how it influences the decision making in the organisation. The objectives of the company are the </w:t>
      </w:r>
      <w:proofErr w:type="gramStart"/>
      <w:r>
        <w:t>short term</w:t>
      </w:r>
      <w:proofErr w:type="gramEnd"/>
      <w:r>
        <w:t xml:space="preserve"> goals that have to be reached by the employees of the organisation to </w:t>
      </w:r>
      <w:proofErr w:type="spellStart"/>
      <w:r>
        <w:t>materialise</w:t>
      </w:r>
      <w:proofErr w:type="spellEnd"/>
      <w:r>
        <w:t xml:space="preserve"> the mission of the company. The marketing strategy is the next step which is the process that can help an organisation to </w:t>
      </w:r>
      <w:proofErr w:type="spellStart"/>
      <w:r>
        <w:t>utilise</w:t>
      </w:r>
      <w:proofErr w:type="spellEnd"/>
      <w:r>
        <w:t xml:space="preserve"> its limited resources on the opportunities which would increase the sales and help the organisation to </w:t>
      </w:r>
      <w:r w:rsidR="00C4104F">
        <w:t xml:space="preserve">have </w:t>
      </w:r>
      <w:r>
        <w:t xml:space="preserve">sustainable growth and competitive advantage. For example, in the case of Unilever, the motto of the company is to create a brand with a purpose for all its 400 brands. </w:t>
      </w:r>
      <w:proofErr w:type="gramStart"/>
      <w:r>
        <w:t>So</w:t>
      </w:r>
      <w:proofErr w:type="gramEnd"/>
      <w:r>
        <w:t xml:space="preserve"> Unilever has integrated the global strategies of the company with the local community</w:t>
      </w:r>
      <w:r w:rsidR="00C4104F">
        <w:t>’s</w:t>
      </w:r>
      <w:r>
        <w:t xml:space="preserve"> norms and traditions to attract customers which have resulted in their products being famous worldwide. Planning is the marketing plan of the company which involves the implementation of the strategies. In the terms of marketing, the implementation and control of the marketing plan can be termed as the process which is </w:t>
      </w:r>
      <w:proofErr w:type="spellStart"/>
      <w:r>
        <w:t>utilised</w:t>
      </w:r>
      <w:proofErr w:type="spellEnd"/>
      <w:r>
        <w:t xml:space="preserve"> by the organisations so that the strategic objectives of the company </w:t>
      </w:r>
      <w:r>
        <w:lastRenderedPageBreak/>
        <w:t xml:space="preserve">can be met efficiently and effectively </w:t>
      </w:r>
      <w:r w:rsidRPr="00C86847">
        <w:t>(</w:t>
      </w:r>
      <w:proofErr w:type="spellStart"/>
      <w:r w:rsidRPr="00C86847">
        <w:t>Moutinho</w:t>
      </w:r>
      <w:proofErr w:type="spellEnd"/>
      <w:r w:rsidRPr="00C86847">
        <w:t xml:space="preserve"> and Huang, 2014)</w:t>
      </w:r>
      <w:r>
        <w:t>. Implementation is putting the marketing strategy in real-life practice so that it can bring results for the company. Control can be termed as the key performance indicators of the marketing plan that is being implemented by the company which helps the marketers to understand if the marketing plan is successful or not.</w:t>
      </w:r>
    </w:p>
    <w:p w:rsidR="00C86847" w:rsidP="00C86847" w:rsidRDefault="00C86847" w14:paraId="2E84FC9D" w14:textId="38E7AB9C">
      <w:pPr>
        <w:pStyle w:val="Heading1"/>
      </w:pPr>
      <w:bookmarkStart w:name="_Toc93257906" w:id="4"/>
      <w:r>
        <w:t>STP Analysis</w:t>
      </w:r>
      <w:bookmarkEnd w:id="4"/>
    </w:p>
    <w:p w:rsidR="00C86847" w:rsidP="00C86847" w:rsidRDefault="00C86847" w14:paraId="2470F51B" w14:textId="0676A3F4">
      <w:r>
        <w:t>The analysis of the segmentation, targeting and positioning of the product</w:t>
      </w:r>
      <w:r w:rsidR="00C4104F">
        <w:t>s</w:t>
      </w:r>
      <w:r>
        <w:t xml:space="preserve"> or service</w:t>
      </w:r>
      <w:r w:rsidR="00C4104F">
        <w:t>s</w:t>
      </w:r>
      <w:r>
        <w:t xml:space="preserve"> offered by a company to the right target market can be termed as the STP analysis </w:t>
      </w:r>
      <w:r w:rsidRPr="00C86847">
        <w:t>(Moore and Pareek, 2006)</w:t>
      </w:r>
      <w:r>
        <w:t xml:space="preserve">. It is one of the very important aspects of marketing as it needs to be done at the initial stage to deliver the right product to the right customers. This process allows the organisation to meet the requirements of each target market cost-effectively. </w:t>
      </w:r>
    </w:p>
    <w:p w:rsidR="00C86847" w:rsidP="00C86847" w:rsidRDefault="00C4104F" w14:paraId="66F6B6AC" w14:textId="00D8982C">
      <w:r>
        <w:t>M</w:t>
      </w:r>
      <w:r w:rsidR="00C86847">
        <w:t xml:space="preserve">arket segmentation is to divide the customer base with common characteristics into separate groups to meet their needs. The customers are mainly divided based on </w:t>
      </w:r>
      <w:r>
        <w:t xml:space="preserve">their </w:t>
      </w:r>
      <w:r w:rsidR="00C86847">
        <w:t xml:space="preserve">common characteristics. Market segmentation is mainly done based on the demographic segmentation approach, geographical segmentation approach, psychographic segmentation approach and </w:t>
      </w:r>
      <w:proofErr w:type="spellStart"/>
      <w:r w:rsidR="00C86847">
        <w:t>behavioural</w:t>
      </w:r>
      <w:proofErr w:type="spellEnd"/>
      <w:r w:rsidR="00C86847">
        <w:t xml:space="preserve"> segmentation approach </w:t>
      </w:r>
      <w:r w:rsidRPr="00C86847" w:rsidR="00C86847">
        <w:t>(Kotler and Keller, 2011)</w:t>
      </w:r>
      <w:r w:rsidR="00C86847">
        <w:t>. The next step is to select the target customer to which the company will cater its service</w:t>
      </w:r>
      <w:r>
        <w:t>s</w:t>
      </w:r>
      <w:r w:rsidR="00C86847">
        <w:t>. The target customers are selected based on the size and potential of their growth</w:t>
      </w:r>
      <w:r>
        <w:t xml:space="preserve"> based on segmentation</w:t>
      </w:r>
      <w:r w:rsidR="00C86847">
        <w:t xml:space="preserve">. The final step is </w:t>
      </w:r>
      <w:r>
        <w:t xml:space="preserve">positioning </w:t>
      </w:r>
      <w:r w:rsidR="00C86847">
        <w:t>the product or service in the right customer base. This step involves identifying the unique selling proposition</w:t>
      </w:r>
      <w:r>
        <w:t>s</w:t>
      </w:r>
      <w:r w:rsidR="00C86847">
        <w:t xml:space="preserve"> and then creating a value proposition map for the customer. For example, the brand Lux of Unilever is for the demographic segmentation, targeted towards women and positioned as a beauty shop.</w:t>
      </w:r>
    </w:p>
    <w:p w:rsidR="00C86847" w:rsidP="00C86847" w:rsidRDefault="00C86847" w14:paraId="7F2A0BD0" w14:textId="44D1F919">
      <w:pPr>
        <w:pStyle w:val="Heading1"/>
      </w:pPr>
      <w:bookmarkStart w:name="_Toc93257907" w:id="5"/>
      <w:r>
        <w:t>Marketing Mix - 4Ps</w:t>
      </w:r>
      <w:bookmarkEnd w:id="5"/>
    </w:p>
    <w:p w:rsidR="00C86847" w:rsidP="00C86847" w:rsidRDefault="00C86847" w14:paraId="0BFC1381" w14:textId="3A36FE08">
      <w:r>
        <w:t xml:space="preserve">The marketing mix is a </w:t>
      </w:r>
      <w:r w:rsidR="00C4104F">
        <w:t xml:space="preserve">ground </w:t>
      </w:r>
      <w:r>
        <w:t xml:space="preserve">model used in businesses that are </w:t>
      </w:r>
      <w:proofErr w:type="spellStart"/>
      <w:r>
        <w:t>centred</w:t>
      </w:r>
      <w:proofErr w:type="spellEnd"/>
      <w:r>
        <w:t xml:space="preserve"> around the product, price, place and promotion of any company or organisation. It can be termed as the set of marketing tools that are used by organisations to pursue their marketing objectives </w:t>
      </w:r>
      <w:r w:rsidRPr="00C86847">
        <w:t>(Richter, 2012)</w:t>
      </w:r>
      <w:r>
        <w:t xml:space="preserve">. These four key factors are influenced by the internal and external factors of the business. </w:t>
      </w:r>
    </w:p>
    <w:p w:rsidR="00C86847" w:rsidP="00C86847" w:rsidRDefault="00C86847" w14:paraId="6084F8C7" w14:textId="51629A1D">
      <w:r>
        <w:t>The product can be referred to as a good or service that the company offers to the target customers. The main criteria of the product or service are to fulfil the specific need and demands of the consumer. It also involves the life cycle of the product which</w:t>
      </w:r>
      <w:r w:rsidR="00C4104F">
        <w:t>,</w:t>
      </w:r>
      <w:r>
        <w:t xml:space="preserve"> the business </w:t>
      </w:r>
      <w:r>
        <w:lastRenderedPageBreak/>
        <w:t>executive</w:t>
      </w:r>
      <w:r w:rsidR="00C4104F">
        <w:t>s have</w:t>
      </w:r>
      <w:r>
        <w:t xml:space="preserve"> to be very aware of. For example, Unilever has numerous products</w:t>
      </w:r>
      <w:r w:rsidR="00C4104F">
        <w:t xml:space="preserve"> and product lines</w:t>
      </w:r>
      <w:r>
        <w:t xml:space="preserve"> under its 400 brands.</w:t>
      </w:r>
    </w:p>
    <w:p w:rsidR="00C86847" w:rsidP="00C86847" w:rsidRDefault="00C86847" w14:paraId="22470959" w14:textId="25200461">
      <w:r>
        <w:t xml:space="preserve">Price is the value that is paid by the consumers for </w:t>
      </w:r>
      <w:proofErr w:type="spellStart"/>
      <w:r>
        <w:t>utilising</w:t>
      </w:r>
      <w:proofErr w:type="spellEnd"/>
      <w:r>
        <w:t xml:space="preserve"> any product or service from any company. It is essential to perceive the real value and perceived value of the product to set the pricing of it. Unilever </w:t>
      </w:r>
      <w:r w:rsidR="00C4104F">
        <w:t xml:space="preserve">uses </w:t>
      </w:r>
      <w:r>
        <w:t xml:space="preserve">the value-based pricing method which is very satisfactory to the customers. The place of a company is mainly deciding where to sell the product and how to deliver the product to the market. It is related to the supply chain of the company. For example, Unilever products can be found in more than 190 countries around the globe </w:t>
      </w:r>
      <w:r w:rsidRPr="00C86847">
        <w:t>(Unilever PLC, 2021)</w:t>
      </w:r>
      <w:r>
        <w:t xml:space="preserve">. Promotions involve the advertising and promotional strategy along with public relations of the brand. It is one of the core parts of marketing as it involves the communication of the organisation with the customers. For example, Unilever implements responsible marketing and </w:t>
      </w:r>
      <w:r w:rsidR="00C4104F">
        <w:t xml:space="preserve">advertising </w:t>
      </w:r>
      <w:r>
        <w:t xml:space="preserve">approach which </w:t>
      </w:r>
      <w:r w:rsidR="00C4104F">
        <w:t xml:space="preserve">easily </w:t>
      </w:r>
      <w:r>
        <w:t>dictates the USPs of any of their products.</w:t>
      </w:r>
    </w:p>
    <w:p w:rsidR="00C86847" w:rsidP="00C86847" w:rsidRDefault="00C86847" w14:paraId="137F5E93" w14:textId="6680DFFC">
      <w:pPr>
        <w:pStyle w:val="Heading1"/>
      </w:pPr>
      <w:bookmarkStart w:name="_Toc93257908" w:id="6"/>
      <w:r>
        <w:t>Conclusion</w:t>
      </w:r>
      <w:bookmarkEnd w:id="6"/>
    </w:p>
    <w:p w:rsidR="00C86847" w:rsidP="00C86847" w:rsidRDefault="00C86847" w14:paraId="791DB54A" w14:textId="5D63AFFB">
      <w:r w:rsidRPr="00C86847">
        <w:t xml:space="preserve">Marketing is very important for every business as it is directly related to the profitability of the company. Marketing is now at the core of most businesses as </w:t>
      </w:r>
      <w:r>
        <w:t xml:space="preserve">a </w:t>
      </w:r>
      <w:r w:rsidRPr="00C86847">
        <w:t xml:space="preserve">strong marketing plan would help any business to thrive and sustain </w:t>
      </w:r>
      <w:r>
        <w:t xml:space="preserve">itself </w:t>
      </w:r>
      <w:r w:rsidRPr="00C86847">
        <w:t xml:space="preserve">in the market for the long run. Marketing is </w:t>
      </w:r>
      <w:r w:rsidR="00C4104F">
        <w:t>also</w:t>
      </w:r>
      <w:r w:rsidRPr="00C86847">
        <w:t xml:space="preserve"> closely related to branding and sales. There are various stages of marketing and those have to be followed by marketing managers to ensure that all the aspects of marketing are maintained in the business. Knowing about the various frameworks of marketing and </w:t>
      </w:r>
      <w:proofErr w:type="spellStart"/>
      <w:r w:rsidRPr="00C86847">
        <w:t>utilising</w:t>
      </w:r>
      <w:proofErr w:type="spellEnd"/>
      <w:r w:rsidRPr="00C86847">
        <w:t xml:space="preserve"> them in the right approach is very profitable for organisations.</w:t>
      </w:r>
    </w:p>
    <w:p w:rsidR="00C86847" w:rsidRDefault="00C86847" w14:paraId="151AF92D" w14:textId="46D5FDFA">
      <w:pPr>
        <w:spacing w:line="259" w:lineRule="auto"/>
        <w:jc w:val="left"/>
      </w:pPr>
      <w:r>
        <w:br w:type="page"/>
      </w:r>
    </w:p>
    <w:p w:rsidR="00C86847" w:rsidP="00C86847" w:rsidRDefault="00C86847" w14:paraId="1A7D365D" w14:textId="3A7EA845">
      <w:pPr>
        <w:pStyle w:val="Heading1"/>
      </w:pPr>
      <w:bookmarkStart w:name="_Toc93257909" w:id="7"/>
      <w:r>
        <w:lastRenderedPageBreak/>
        <w:t>References</w:t>
      </w:r>
      <w:bookmarkEnd w:id="7"/>
    </w:p>
    <w:p w:rsidR="00C86847" w:rsidP="00C86847" w:rsidRDefault="00C86847" w14:paraId="7C4F7443" w14:textId="77777777">
      <w:pPr>
        <w:spacing w:before="240"/>
      </w:pPr>
      <w:r>
        <w:t>Armstrong, G. et al. (2018) Principles of marketing.</w:t>
      </w:r>
    </w:p>
    <w:p w:rsidR="00C86847" w:rsidP="00C86847" w:rsidRDefault="00C86847" w14:paraId="0F2C38E3" w14:textId="77777777">
      <w:pPr>
        <w:spacing w:before="240"/>
      </w:pPr>
      <w:r>
        <w:t>Baker, M. (2017) The Marketing Manual. London: Routledge.</w:t>
      </w:r>
    </w:p>
    <w:p w:rsidR="00C86847" w:rsidP="00C86847" w:rsidRDefault="00C86847" w14:paraId="2E8F0A66" w14:textId="77777777">
      <w:pPr>
        <w:spacing w:before="240"/>
      </w:pPr>
      <w:r>
        <w:t xml:space="preserve">Baker, M. J. and Hart, S. (eds) (2016) The Marketing Book. 7th </w:t>
      </w:r>
      <w:proofErr w:type="spellStart"/>
      <w:r>
        <w:t>edn</w:t>
      </w:r>
      <w:proofErr w:type="spellEnd"/>
      <w:r>
        <w:t xml:space="preserve">. London: Routledge. </w:t>
      </w:r>
      <w:proofErr w:type="spellStart"/>
      <w:r>
        <w:t>doi</w:t>
      </w:r>
      <w:proofErr w:type="spellEnd"/>
      <w:r>
        <w:t>: 10.4324/9781315890005.</w:t>
      </w:r>
    </w:p>
    <w:p w:rsidR="00C86847" w:rsidP="00C86847" w:rsidRDefault="00C86847" w14:paraId="408EABCB" w14:textId="77777777">
      <w:pPr>
        <w:spacing w:before="240"/>
      </w:pPr>
      <w:proofErr w:type="spellStart"/>
      <w:r>
        <w:t>Gbadamosi</w:t>
      </w:r>
      <w:proofErr w:type="spellEnd"/>
      <w:r>
        <w:t xml:space="preserve">, A., Bathgate, I. and Nwankwo, S. (2013) Principles of marketing: A value-based approach. 2014th </w:t>
      </w:r>
      <w:proofErr w:type="spellStart"/>
      <w:r>
        <w:t>edn</w:t>
      </w:r>
      <w:proofErr w:type="spellEnd"/>
      <w:r>
        <w:t>. London: Macmillan Education.</w:t>
      </w:r>
    </w:p>
    <w:p w:rsidR="00C86847" w:rsidP="00C86847" w:rsidRDefault="00C86847" w14:paraId="3C616230" w14:textId="77777777">
      <w:pPr>
        <w:spacing w:before="240"/>
      </w:pPr>
      <w:r>
        <w:t xml:space="preserve">Kotler, P. (2012) Kotler </w:t>
      </w:r>
      <w:proofErr w:type="gramStart"/>
      <w:r>
        <w:t>On</w:t>
      </w:r>
      <w:proofErr w:type="gramEnd"/>
      <w:r>
        <w:t xml:space="preserve"> Marketing. London: Simon &amp; Schuster.</w:t>
      </w:r>
    </w:p>
    <w:p w:rsidR="00C86847" w:rsidP="00C86847" w:rsidRDefault="00C86847" w14:paraId="7F00A44D" w14:textId="77777777">
      <w:pPr>
        <w:spacing w:before="240"/>
      </w:pPr>
      <w:r>
        <w:t xml:space="preserve">Kotler, P. and Keller, K. L. (2011) Marketing Management. 14th </w:t>
      </w:r>
      <w:proofErr w:type="spellStart"/>
      <w:r>
        <w:t>edn</w:t>
      </w:r>
      <w:proofErr w:type="spellEnd"/>
      <w:r>
        <w:t>. Upper Saddle River, NJ, USA: Pearson.</w:t>
      </w:r>
    </w:p>
    <w:p w:rsidR="00C86847" w:rsidP="00C86847" w:rsidRDefault="00C86847" w14:paraId="56AC0825" w14:textId="77777777">
      <w:pPr>
        <w:spacing w:before="240"/>
      </w:pPr>
      <w:proofErr w:type="spellStart"/>
      <w:r>
        <w:t>Kühn</w:t>
      </w:r>
      <w:proofErr w:type="spellEnd"/>
      <w:r>
        <w:t xml:space="preserve">, R. and Fuhrer, U. (2017) Marketing: Analysis and strategy. 1st </w:t>
      </w:r>
      <w:proofErr w:type="spellStart"/>
      <w:r>
        <w:t>edn</w:t>
      </w:r>
      <w:proofErr w:type="spellEnd"/>
      <w:r>
        <w:t xml:space="preserve">. Thun, Switzerland: </w:t>
      </w:r>
      <w:proofErr w:type="spellStart"/>
      <w:r>
        <w:t>Werd</w:t>
      </w:r>
      <w:proofErr w:type="spellEnd"/>
      <w:r>
        <w:t xml:space="preserve"> &amp; Weber Verlag AG.</w:t>
      </w:r>
    </w:p>
    <w:p w:rsidR="00C86847" w:rsidP="00C86847" w:rsidRDefault="00C86847" w14:paraId="20C15C1E" w14:textId="77777777">
      <w:pPr>
        <w:spacing w:before="240"/>
      </w:pPr>
      <w:r>
        <w:t>Moore, K. and Pareek, N. (2006) Marketing: The Basics. London: Routledge.</w:t>
      </w:r>
    </w:p>
    <w:p w:rsidR="00C86847" w:rsidP="00C86847" w:rsidRDefault="00C86847" w14:paraId="34F7BB39" w14:textId="77777777">
      <w:pPr>
        <w:spacing w:before="240"/>
      </w:pPr>
      <w:proofErr w:type="spellStart"/>
      <w:r>
        <w:t>Moutinho</w:t>
      </w:r>
      <w:proofErr w:type="spellEnd"/>
      <w:r>
        <w:t>, L. and Huang, K.-H. (2014) Marketing Management: Worldwide Cases. London: Routledge.</w:t>
      </w:r>
    </w:p>
    <w:p w:rsidR="00C86847" w:rsidP="00C86847" w:rsidRDefault="00C86847" w14:paraId="1ED648C2" w14:textId="77777777">
      <w:pPr>
        <w:spacing w:before="240"/>
      </w:pPr>
      <w:r>
        <w:t>Richter, T. (2012) International marketing mix management: Theoretical framework, contingency factors and empirical findings from world-markets. Berlin, Germany: Logos Verlag Berlin.</w:t>
      </w:r>
    </w:p>
    <w:p w:rsidR="00C86847" w:rsidP="00C86847" w:rsidRDefault="00C86847" w14:paraId="1DB20628" w14:textId="77777777">
      <w:pPr>
        <w:spacing w:before="240"/>
      </w:pPr>
      <w:proofErr w:type="spellStart"/>
      <w:r>
        <w:t>Schlegelmilch</w:t>
      </w:r>
      <w:proofErr w:type="spellEnd"/>
      <w:r>
        <w:t xml:space="preserve">, B. B. (2016) Global marketing strategy: An executive digest. 1st </w:t>
      </w:r>
      <w:proofErr w:type="spellStart"/>
      <w:r>
        <w:t>edn</w:t>
      </w:r>
      <w:proofErr w:type="spellEnd"/>
      <w:r>
        <w:t>. Basel, Switzerland: Springer International Publishing.</w:t>
      </w:r>
    </w:p>
    <w:p w:rsidR="00C86847" w:rsidP="00C86847" w:rsidRDefault="00C86847" w14:paraId="51A2F18A" w14:textId="77777777">
      <w:pPr>
        <w:spacing w:before="240"/>
      </w:pPr>
      <w:r>
        <w:t>Unilever PLC (2021) Advertising and marketing, Unilever. Unilever PLC. Available at: https://www.unilever.com/planet-and-society/responsible-business/advertising-and-marketing/ (Accessed: 16 January 2022).</w:t>
      </w:r>
    </w:p>
    <w:p w:rsidRPr="00C86847" w:rsidR="00C86847" w:rsidP="00C86847" w:rsidRDefault="00C86847" w14:paraId="280A30D1" w14:textId="77777777"/>
    <w:sectPr w:rsidRPr="00C86847" w:rsidR="00C86847" w:rsidSect="005A5699">
      <w:headerReference w:type="even" r:id="rId7"/>
      <w:headerReference w:type="default" r:id="rId8"/>
      <w:footerReference w:type="even" r:id="rId9"/>
      <w:footerReference w:type="default" r:id="rId10"/>
      <w:headerReference w:type="first" r:id="rId11"/>
      <w:footerReference w:type="first" r:id="rId12"/>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6147" w:rsidP="003F17E0" w:rsidRDefault="001D6147" w14:paraId="17864621" w14:textId="77777777">
      <w:pPr>
        <w:spacing w:after="0" w:line="240" w:lineRule="auto"/>
      </w:pPr>
      <w:r>
        <w:separator/>
      </w:r>
    </w:p>
  </w:endnote>
  <w:endnote w:type="continuationSeparator" w:id="0">
    <w:p w:rsidR="001D6147" w:rsidP="003F17E0" w:rsidRDefault="001D6147" w14:paraId="64C43B0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754A" w:rsidRDefault="002D754A" w14:paraId="13C0170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766894"/>
      <w:docPartObj>
        <w:docPartGallery w:val="Page Numbers (Bottom of Page)"/>
        <w:docPartUnique/>
      </w:docPartObj>
    </w:sdtPr>
    <w:sdtEndPr>
      <w:rPr>
        <w:noProof/>
      </w:rPr>
    </w:sdtEndPr>
    <w:sdtContent>
      <w:p w:rsidR="002D754A" w:rsidRDefault="002D754A" w14:paraId="44597770" w14:textId="5CDC17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D754A" w:rsidRDefault="002D754A" w14:paraId="7D2A067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754A" w:rsidRDefault="002D754A" w14:paraId="023EF56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6147" w:rsidP="003F17E0" w:rsidRDefault="001D6147" w14:paraId="24E4F064" w14:textId="77777777">
      <w:pPr>
        <w:spacing w:after="0" w:line="240" w:lineRule="auto"/>
      </w:pPr>
      <w:r>
        <w:separator/>
      </w:r>
    </w:p>
  </w:footnote>
  <w:footnote w:type="continuationSeparator" w:id="0">
    <w:p w:rsidR="001D6147" w:rsidP="003F17E0" w:rsidRDefault="001D6147" w14:paraId="2154E34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754A" w:rsidRDefault="002D754A" w14:paraId="2BD742A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754A" w:rsidRDefault="002D754A" w14:paraId="0C7A9402"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754A" w:rsidRDefault="002D754A" w14:paraId="5C22B7E6"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hideSpellingErrors/>
  <w:hideGrammaticalErrors/>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MwsLQ0NrQ0MjA3MzVW0lEKTi0uzszPAykwqgUAosFfZCwAAAA="/>
  </w:docVars>
  <w:rsids>
    <w:rsidRoot w:val="00425E02"/>
    <w:rsid w:val="00146443"/>
    <w:rsid w:val="001D6147"/>
    <w:rsid w:val="002563E0"/>
    <w:rsid w:val="002D754A"/>
    <w:rsid w:val="003F17E0"/>
    <w:rsid w:val="00425E02"/>
    <w:rsid w:val="00461851"/>
    <w:rsid w:val="005A5699"/>
    <w:rsid w:val="006C5193"/>
    <w:rsid w:val="0084324A"/>
    <w:rsid w:val="00984DB7"/>
    <w:rsid w:val="009E0DF7"/>
    <w:rsid w:val="00C4104F"/>
    <w:rsid w:val="00C86847"/>
    <w:rsid w:val="26804091"/>
    <w:rsid w:val="30711BA0"/>
    <w:rsid w:val="32BCE6F5"/>
    <w:rsid w:val="365CA03D"/>
    <w:rsid w:val="3E2CAABB"/>
    <w:rsid w:val="423E6482"/>
    <w:rsid w:val="62CCCFC3"/>
    <w:rsid w:val="67EC2841"/>
    <w:rsid w:val="7B41DA53"/>
    <w:rsid w:val="7DB71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722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6185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C5193"/>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semiHidden/>
    <w:rsid w:val="006C5193"/>
    <w:rPr>
      <w:rFonts w:ascii="Times New Roman" w:hAnsi="Times New Roman"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84324A"/>
    <w:rPr>
      <w:rFonts w:ascii="Times New Roman" w:hAnsi="Times New Roman" w:eastAsiaTheme="majorEastAsia" w:cstheme="majorBidi"/>
      <w:b/>
      <w:color w:val="4472C4" w:themeColor="accent1"/>
      <w:sz w:val="24"/>
      <w:szCs w:val="24"/>
    </w:rPr>
  </w:style>
  <w:style w:type="paragraph" w:styleId="Header">
    <w:name w:val="header"/>
    <w:basedOn w:val="Normal"/>
    <w:link w:val="HeaderChar"/>
    <w:uiPriority w:val="99"/>
    <w:unhideWhenUsed/>
    <w:rsid w:val="003F17E0"/>
    <w:pPr>
      <w:tabs>
        <w:tab w:val="center" w:pos="4680"/>
        <w:tab w:val="right" w:pos="9360"/>
      </w:tabs>
      <w:spacing w:after="0" w:line="240" w:lineRule="auto"/>
    </w:pPr>
  </w:style>
  <w:style w:type="character" w:styleId="HeaderChar" w:customStyle="1">
    <w:name w:val="Header Char"/>
    <w:basedOn w:val="DefaultParagraphFont"/>
    <w:link w:val="Header"/>
    <w:uiPriority w:val="99"/>
    <w:rsid w:val="003F17E0"/>
    <w:rPr>
      <w:rFonts w:ascii="Times New Roman" w:hAnsi="Times New Roman"/>
      <w:sz w:val="24"/>
    </w:rPr>
  </w:style>
  <w:style w:type="paragraph" w:styleId="Footer">
    <w:name w:val="footer"/>
    <w:basedOn w:val="Normal"/>
    <w:link w:val="FooterChar"/>
    <w:uiPriority w:val="99"/>
    <w:unhideWhenUsed/>
    <w:rsid w:val="003F17E0"/>
    <w:pPr>
      <w:tabs>
        <w:tab w:val="center" w:pos="4680"/>
        <w:tab w:val="right" w:pos="9360"/>
      </w:tabs>
      <w:spacing w:after="0" w:line="240" w:lineRule="auto"/>
    </w:pPr>
  </w:style>
  <w:style w:type="character" w:styleId="FooterChar" w:customStyle="1">
    <w:name w:val="Footer Char"/>
    <w:basedOn w:val="DefaultParagraphFont"/>
    <w:link w:val="Footer"/>
    <w:uiPriority w:val="99"/>
    <w:rsid w:val="003F17E0"/>
    <w:rPr>
      <w:rFonts w:ascii="Times New Roman" w:hAnsi="Times New Roman"/>
      <w:sz w:val="24"/>
    </w:rPr>
  </w:style>
  <w:style w:type="paragraph" w:styleId="TOCHeading">
    <w:name w:val="TOC Heading"/>
    <w:basedOn w:val="Heading1"/>
    <w:next w:val="Normal"/>
    <w:uiPriority w:val="39"/>
    <w:unhideWhenUsed/>
    <w:qFormat/>
    <w:rsid w:val="00C86847"/>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86847"/>
    <w:pPr>
      <w:spacing w:after="100"/>
    </w:pPr>
  </w:style>
  <w:style w:type="character" w:styleId="Hyperlink">
    <w:name w:val="Hyperlink"/>
    <w:basedOn w:val="DefaultParagraphFont"/>
    <w:uiPriority w:val="99"/>
    <w:unhideWhenUsed/>
    <w:rsid w:val="00C868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glossary/document.xml" Id="R1bc4269bb2884e6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a86c7aa-4929-4fcd-b6a1-23c4f7635f16}"/>
      </w:docPartPr>
      <w:docPartBody>
        <w:p w14:paraId="62CCCFC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26CB4-4DC8-49B6-9859-B4CA5319B3F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Zheko Dichev Valchanov (2024650)</lastModifiedBy>
  <revision>2</revision>
  <dcterms:created xsi:type="dcterms:W3CDTF">2022-01-16T12:32:00.0000000Z</dcterms:created>
  <dcterms:modified xsi:type="dcterms:W3CDTF">2022-01-17T04:08:04.2701014Z</dcterms:modified>
</coreProperties>
</file>