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CD3ADAE" w:rsidR="005E6C44" w:rsidRPr="00624683" w:rsidRDefault="00624683" w:rsidP="003F6F7B">
            <w:pPr>
              <w:rPr>
                <w:rFonts w:ascii="Arial" w:hAnsi="Arial" w:cs="Arial"/>
                <w:sz w:val="28"/>
                <w:szCs w:val="28"/>
              </w:rPr>
            </w:pPr>
            <w:proofErr w:type="spellStart"/>
            <w:r w:rsidRPr="00624683">
              <w:rPr>
                <w:sz w:val="28"/>
                <w:szCs w:val="28"/>
              </w:rPr>
              <w:t>Hridoy</w:t>
            </w:r>
            <w:proofErr w:type="spellEnd"/>
            <w:r w:rsidRPr="00624683">
              <w:rPr>
                <w:sz w:val="28"/>
                <w:szCs w:val="28"/>
              </w:rPr>
              <w:t xml:space="preserve"> </w:t>
            </w:r>
            <w:proofErr w:type="spellStart"/>
            <w:r w:rsidRPr="00624683">
              <w:rPr>
                <w:sz w:val="28"/>
                <w:szCs w:val="28"/>
              </w:rPr>
              <w:t>Majumder</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FACB7B5" w:rsidR="005E6C44" w:rsidRPr="00624683" w:rsidRDefault="00E3016D" w:rsidP="00624683">
            <w:pPr>
              <w:rPr>
                <w:sz w:val="28"/>
                <w:szCs w:val="28"/>
              </w:rPr>
            </w:pPr>
            <w:r w:rsidRPr="00624683">
              <w:rPr>
                <w:sz w:val="28"/>
                <w:szCs w:val="28"/>
              </w:rPr>
              <w:t>25</w:t>
            </w:r>
            <w:r w:rsidR="00624683" w:rsidRPr="00624683">
              <w:rPr>
                <w:sz w:val="28"/>
                <w:szCs w:val="28"/>
              </w:rPr>
              <w:t>22065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EA454A8" w:rsidR="005E6C44" w:rsidRPr="00624683" w:rsidRDefault="00E3016D" w:rsidP="00624683">
            <w:pPr>
              <w:rPr>
                <w:sz w:val="28"/>
                <w:szCs w:val="28"/>
              </w:rPr>
            </w:pPr>
            <w:r w:rsidRPr="00624683">
              <w:rPr>
                <w:sz w:val="28"/>
                <w:szCs w:val="28"/>
              </w:rPr>
              <w:t>2</w:t>
            </w:r>
            <w:r w:rsidR="00624683" w:rsidRPr="00624683">
              <w:rPr>
                <w:sz w:val="28"/>
                <w:szCs w:val="28"/>
              </w:rPr>
              <w:t>522065</w:t>
            </w:r>
            <w:r w:rsidRPr="00624683">
              <w:rPr>
                <w:sz w:val="28"/>
                <w:szCs w:val="28"/>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AA360C4" w:rsidR="005E6C44" w:rsidRPr="00624683" w:rsidRDefault="00C6622A" w:rsidP="003F6F7B">
            <w:pPr>
              <w:rPr>
                <w:rFonts w:ascii="Arial" w:hAnsi="Arial" w:cs="Arial"/>
                <w:sz w:val="28"/>
                <w:szCs w:val="28"/>
              </w:rPr>
            </w:pPr>
            <w:r w:rsidRPr="00624683">
              <w:rPr>
                <w:sz w:val="28"/>
                <w:szCs w:val="28"/>
              </w:rPr>
              <w:t>MSc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95808"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3064E38" w:rsidR="005E6C44" w:rsidRPr="00DD0929" w:rsidRDefault="00C6622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CFCE7E2" w:rsidR="005E6C44" w:rsidRPr="004C3A0B" w:rsidRDefault="00C6622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6"/>
        <w:gridCol w:w="1615"/>
        <w:gridCol w:w="3276"/>
        <w:gridCol w:w="1699"/>
        <w:gridCol w:w="3400"/>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AA4EB5E" w:rsidR="004C3D85" w:rsidRPr="00624683" w:rsidRDefault="00624683" w:rsidP="003C07E3">
            <w:pPr>
              <w:rPr>
                <w:rFonts w:ascii="Arial" w:hAnsi="Arial" w:cs="Arial"/>
                <w:sz w:val="28"/>
                <w:szCs w:val="28"/>
              </w:rPr>
            </w:pPr>
            <w:r w:rsidRPr="00624683">
              <w:rPr>
                <w:rStyle w:val="Strong"/>
                <w:b w:val="0"/>
                <w:bCs w:val="0"/>
                <w:sz w:val="28"/>
                <w:szCs w:val="28"/>
              </w:rPr>
              <w:t xml:space="preserve">Evaluating the Forensic Recoverability of Browser Session </w:t>
            </w:r>
            <w:proofErr w:type="spellStart"/>
            <w:r w:rsidRPr="00624683">
              <w:rPr>
                <w:rStyle w:val="Strong"/>
                <w:b w:val="0"/>
                <w:bCs w:val="0"/>
                <w:sz w:val="28"/>
                <w:szCs w:val="28"/>
              </w:rPr>
              <w:t>Artifacts</w:t>
            </w:r>
            <w:proofErr w:type="spellEnd"/>
            <w:r w:rsidRPr="00624683">
              <w:rPr>
                <w:rStyle w:val="Strong"/>
                <w:b w:val="0"/>
                <w:bCs w:val="0"/>
                <w:sz w:val="28"/>
                <w:szCs w:val="28"/>
              </w:rPr>
              <w:t xml:space="preserve"> from Volatile Memory in Incident Response Scenarios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86EB97C" w14:textId="77777777" w:rsidR="000C3E6C" w:rsidRPr="000C3E6C" w:rsidRDefault="000C3E6C" w:rsidP="000C3E6C">
            <w:pPr>
              <w:pStyle w:val="NormalWeb"/>
              <w:rPr>
                <w:sz w:val="28"/>
                <w:szCs w:val="28"/>
              </w:rPr>
            </w:pPr>
            <w:r w:rsidRPr="000C3E6C">
              <w:rPr>
                <w:sz w:val="28"/>
                <w:szCs w:val="28"/>
              </w:rPr>
              <w:t xml:space="preserve">The purpose of this research activity is to investigate the forensic recoverability and evidential significance of browser session </w:t>
            </w:r>
            <w:proofErr w:type="spellStart"/>
            <w:r w:rsidRPr="000C3E6C">
              <w:rPr>
                <w:sz w:val="28"/>
                <w:szCs w:val="28"/>
              </w:rPr>
              <w:t>artifacts</w:t>
            </w:r>
            <w:proofErr w:type="spellEnd"/>
            <w:r w:rsidRPr="000C3E6C">
              <w:rPr>
                <w:sz w:val="28"/>
                <w:szCs w:val="28"/>
              </w:rPr>
              <w:t xml:space="preserve"> stored in volatile memory during incident response scenarios. Modern web browsers increasingly rely on session-based authentication, encryption, and dynamic memory management, resulting in critical forensic data being temporarily stored in RAM rather than persistently on disk. Consequently, traditional disk-based forensic methods may fail to capture important evidence required to reconstruct user activities during cyber investigations.</w:t>
            </w:r>
          </w:p>
          <w:p w14:paraId="7ACEB232" w14:textId="77777777" w:rsidR="000C3E6C" w:rsidRPr="000C3E6C" w:rsidRDefault="000C3E6C" w:rsidP="000C3E6C">
            <w:pPr>
              <w:pStyle w:val="NormalWeb"/>
              <w:rPr>
                <w:sz w:val="28"/>
                <w:szCs w:val="28"/>
              </w:rPr>
            </w:pPr>
            <w:r w:rsidRPr="000C3E6C">
              <w:rPr>
                <w:sz w:val="28"/>
                <w:szCs w:val="28"/>
              </w:rPr>
              <w:t xml:space="preserve">This research aims to evaluate whether volatile memory can provide additional or unique browser </w:t>
            </w:r>
            <w:proofErr w:type="spellStart"/>
            <w:r w:rsidRPr="000C3E6C">
              <w:rPr>
                <w:sz w:val="28"/>
                <w:szCs w:val="28"/>
              </w:rPr>
              <w:t>artifacts</w:t>
            </w:r>
            <w:proofErr w:type="spellEnd"/>
            <w:r w:rsidRPr="000C3E6C">
              <w:rPr>
                <w:sz w:val="28"/>
                <w:szCs w:val="28"/>
              </w:rPr>
              <w:t xml:space="preserve"> that are not recoverable through conventional post-mortem analysis. The study will focus on Chromium-based browsers, as they dominate modern web environments and utilise complex multi-process architectures. By simulating realistic browsing activities in a controlled laboratory environment, the research will examine how browser session </w:t>
            </w:r>
            <w:proofErr w:type="spellStart"/>
            <w:r w:rsidRPr="000C3E6C">
              <w:rPr>
                <w:sz w:val="28"/>
                <w:szCs w:val="28"/>
              </w:rPr>
              <w:t>artifacts</w:t>
            </w:r>
            <w:proofErr w:type="spellEnd"/>
            <w:r w:rsidRPr="000C3E6C">
              <w:rPr>
                <w:sz w:val="28"/>
                <w:szCs w:val="28"/>
              </w:rPr>
              <w:t xml:space="preserve"> such as authentication tokens, session cookies, and decrypted credentials are stored, managed, and recovered from memory.</w:t>
            </w:r>
          </w:p>
          <w:p w14:paraId="6697146F" w14:textId="77777777" w:rsidR="000C3E6C" w:rsidRPr="000C3E6C" w:rsidRDefault="000C3E6C" w:rsidP="000C3E6C">
            <w:pPr>
              <w:pStyle w:val="NormalWeb"/>
              <w:rPr>
                <w:sz w:val="28"/>
                <w:szCs w:val="28"/>
              </w:rPr>
            </w:pPr>
            <w:r w:rsidRPr="000C3E6C">
              <w:rPr>
                <w:sz w:val="28"/>
                <w:szCs w:val="28"/>
              </w:rPr>
              <w:t xml:space="preserve">Another purpose of the study is to assess the effectiveness of memory forensic techniques and tools in extracting browser-related evidence. The research will compare </w:t>
            </w:r>
            <w:proofErr w:type="spellStart"/>
            <w:r w:rsidRPr="000C3E6C">
              <w:rPr>
                <w:sz w:val="28"/>
                <w:szCs w:val="28"/>
              </w:rPr>
              <w:t>artifacts</w:t>
            </w:r>
            <w:proofErr w:type="spellEnd"/>
            <w:r w:rsidRPr="000C3E6C">
              <w:rPr>
                <w:sz w:val="28"/>
                <w:szCs w:val="28"/>
              </w:rPr>
              <w:t xml:space="preserve"> recovered from volatile memory with those obtained from non-volatile storage to determine differences in completeness, integrity, and evidential value. This comparative analysis will help identify the strengths and limitations of current forensic approaches.</w:t>
            </w:r>
          </w:p>
          <w:p w14:paraId="4CF7D24C" w14:textId="77777777" w:rsidR="000C3E6C" w:rsidRDefault="000C3E6C" w:rsidP="000C3E6C">
            <w:pPr>
              <w:pStyle w:val="NormalWeb"/>
            </w:pPr>
            <w:r w:rsidRPr="000C3E6C">
              <w:rPr>
                <w:sz w:val="28"/>
                <w:szCs w:val="28"/>
              </w:rPr>
              <w:t>Ultimately, the research activity seeks to contribute to the field of digital forensics by improving understanding of volatile memory analysis within browser environments. The findings are expected to support the development of more effective forensic methodologies and provide practical recommendations for incident response investigations where rapid evidence acquisition is essential.</w:t>
            </w:r>
          </w:p>
          <w:p w14:paraId="001E7318" w14:textId="50E7D1F6"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E11F0C8" w14:textId="77777777" w:rsidR="000C3E6C" w:rsidRPr="000C3E6C" w:rsidRDefault="000C3E6C" w:rsidP="000C3E6C">
            <w:pPr>
              <w:spacing w:before="100" w:beforeAutospacing="1" w:after="100" w:afterAutospacing="1"/>
              <w:rPr>
                <w:sz w:val="28"/>
                <w:szCs w:val="28"/>
                <w:lang w:val="en-US"/>
              </w:rPr>
            </w:pPr>
            <w:r w:rsidRPr="000C3E6C">
              <w:rPr>
                <w:sz w:val="28"/>
                <w:szCs w:val="28"/>
                <w:lang w:val="en-US"/>
              </w:rPr>
              <w:t>The proposed research question for this study is:</w:t>
            </w:r>
          </w:p>
          <w:p w14:paraId="114F2E8E" w14:textId="77777777" w:rsidR="000C3E6C" w:rsidRPr="000C3E6C" w:rsidRDefault="000C3E6C" w:rsidP="000C3E6C">
            <w:pPr>
              <w:spacing w:beforeAutospacing="1" w:afterAutospacing="1"/>
              <w:rPr>
                <w:sz w:val="28"/>
                <w:szCs w:val="28"/>
                <w:lang w:val="en-US"/>
              </w:rPr>
            </w:pPr>
            <w:r w:rsidRPr="000C3E6C">
              <w:rPr>
                <w:b/>
                <w:bCs/>
                <w:sz w:val="28"/>
                <w:szCs w:val="28"/>
                <w:lang w:val="en-US"/>
              </w:rPr>
              <w:t>“To what extent can browser session artifacts be recovered from volatile memory during incident response investigations, and how do these artifacts compare with evidence obtained through traditional disk-based forensic analysis?”</w:t>
            </w:r>
          </w:p>
          <w:p w14:paraId="25B9C7D8" w14:textId="77777777" w:rsidR="000C3E6C" w:rsidRPr="000C3E6C" w:rsidRDefault="000C3E6C" w:rsidP="000C3E6C">
            <w:pPr>
              <w:spacing w:before="100" w:beforeAutospacing="1" w:after="100" w:afterAutospacing="1"/>
              <w:rPr>
                <w:sz w:val="28"/>
                <w:szCs w:val="28"/>
                <w:lang w:val="en-US"/>
              </w:rPr>
            </w:pPr>
            <w:r w:rsidRPr="000C3E6C">
              <w:rPr>
                <w:sz w:val="28"/>
                <w:szCs w:val="28"/>
                <w:lang w:val="en-US"/>
              </w:rPr>
              <w:t xml:space="preserve">This research question is designed to address the growing challenges faced in modern digital forensic investigations, particularly in relation to web browsers and volatile </w:t>
            </w:r>
            <w:r w:rsidRPr="000C3E6C">
              <w:rPr>
                <w:sz w:val="28"/>
                <w:szCs w:val="28"/>
                <w:lang w:val="en-US"/>
              </w:rPr>
              <w:lastRenderedPageBreak/>
              <w:t xml:space="preserve">memory analysis. Contemporary browsers such as Google Chrome and Microsoft Edge increasingly </w:t>
            </w:r>
            <w:proofErr w:type="spellStart"/>
            <w:r w:rsidRPr="000C3E6C">
              <w:rPr>
                <w:sz w:val="28"/>
                <w:szCs w:val="28"/>
                <w:lang w:val="en-US"/>
              </w:rPr>
              <w:t>utilise</w:t>
            </w:r>
            <w:proofErr w:type="spellEnd"/>
            <w:r w:rsidRPr="000C3E6C">
              <w:rPr>
                <w:sz w:val="28"/>
                <w:szCs w:val="28"/>
                <w:lang w:val="en-US"/>
              </w:rPr>
              <w:t xml:space="preserve"> session-based authentication, encryption mechanisms, and dynamic memory allocation techniques that reduce the persistence of sensitive artifacts on disk. As a result, critical evidence may only exist temporarily within volatile memory (RAM) during active browsing sessions.</w:t>
            </w:r>
          </w:p>
          <w:p w14:paraId="63345D2B" w14:textId="77777777" w:rsidR="000C3E6C" w:rsidRPr="000C3E6C" w:rsidRDefault="000C3E6C" w:rsidP="000C3E6C">
            <w:pPr>
              <w:spacing w:before="100" w:beforeAutospacing="1" w:after="100" w:afterAutospacing="1"/>
              <w:rPr>
                <w:sz w:val="28"/>
                <w:szCs w:val="28"/>
                <w:lang w:val="en-US"/>
              </w:rPr>
            </w:pPr>
            <w:r w:rsidRPr="000C3E6C">
              <w:rPr>
                <w:sz w:val="28"/>
                <w:szCs w:val="28"/>
                <w:lang w:val="en-US"/>
              </w:rPr>
              <w:t>The question focuses on evaluating the forensic value of browser session artifacts stored in memory structures such as heaps, shared memory regions, and process buffers. These artifacts may include authentication tokens, session cookies, decrypted credentials, and active session identifiers that are essential for reconstructing user activities during cyber incidents.</w:t>
            </w:r>
          </w:p>
          <w:p w14:paraId="6AE72132" w14:textId="77777777" w:rsidR="000C3E6C" w:rsidRPr="000C3E6C" w:rsidRDefault="000C3E6C" w:rsidP="000C3E6C">
            <w:pPr>
              <w:spacing w:before="100" w:beforeAutospacing="1" w:after="100" w:afterAutospacing="1"/>
              <w:rPr>
                <w:sz w:val="28"/>
                <w:szCs w:val="28"/>
                <w:lang w:val="en-US"/>
              </w:rPr>
            </w:pPr>
            <w:r w:rsidRPr="000C3E6C">
              <w:rPr>
                <w:sz w:val="28"/>
                <w:szCs w:val="28"/>
                <w:lang w:val="en-US"/>
              </w:rPr>
              <w:t>In addition, the research question seeks to investigate the comparative effectiveness of volatile memory analysis and traditional disk-based forensic methods. This comparison is important because conventional forensic investigations primarily rely on persistent storage artifacts, which may not capture transient session data generated during live browser activity.</w:t>
            </w:r>
          </w:p>
          <w:p w14:paraId="3FF16E8E" w14:textId="77777777" w:rsidR="000C3E6C" w:rsidRPr="000C3E6C" w:rsidRDefault="000C3E6C" w:rsidP="000C3E6C">
            <w:pPr>
              <w:spacing w:before="100" w:beforeAutospacing="1" w:after="100" w:afterAutospacing="1"/>
              <w:rPr>
                <w:sz w:val="28"/>
                <w:szCs w:val="28"/>
                <w:lang w:val="en-US"/>
              </w:rPr>
            </w:pPr>
            <w:r w:rsidRPr="000C3E6C">
              <w:rPr>
                <w:sz w:val="28"/>
                <w:szCs w:val="28"/>
                <w:lang w:val="en-US"/>
              </w:rPr>
              <w:t xml:space="preserve">By answering this research question, the study aims to determine whether memory forensics can provide more comprehensive and temporally accurate evidence in incident response scenarios. The findings are expected to contribute to improving forensic methodologies, enhancing investigative practices, and supporting the development of more effective browser forensic techniques in modern </w:t>
            </w:r>
            <w:proofErr w:type="spellStart"/>
            <w:r w:rsidRPr="000C3E6C">
              <w:rPr>
                <w:sz w:val="28"/>
                <w:szCs w:val="28"/>
                <w:lang w:val="en-US"/>
              </w:rPr>
              <w:t>cybersecurity</w:t>
            </w:r>
            <w:proofErr w:type="spellEnd"/>
            <w:r w:rsidRPr="000C3E6C">
              <w:rPr>
                <w:sz w:val="28"/>
                <w:szCs w:val="28"/>
                <w:lang w:val="en-US"/>
              </w:rPr>
              <w:t xml:space="preserve"> environments.</w:t>
            </w:r>
          </w:p>
          <w:p w14:paraId="76C0468A" w14:textId="639DAAD1"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0931955E" w14:textId="77777777" w:rsidR="000C3E6C" w:rsidRPr="000C3E6C" w:rsidRDefault="000C3E6C" w:rsidP="000C3E6C">
            <w:pPr>
              <w:pStyle w:val="NormalWeb"/>
              <w:rPr>
                <w:sz w:val="28"/>
                <w:szCs w:val="28"/>
              </w:rPr>
            </w:pPr>
            <w:r w:rsidRPr="000C3E6C">
              <w:rPr>
                <w:sz w:val="28"/>
                <w:szCs w:val="28"/>
              </w:rPr>
              <w:t xml:space="preserve">The primary aim of this research activity is to evaluate the forensic recoverability and evidential value of browser session </w:t>
            </w:r>
            <w:proofErr w:type="spellStart"/>
            <w:r w:rsidRPr="000C3E6C">
              <w:rPr>
                <w:sz w:val="28"/>
                <w:szCs w:val="28"/>
              </w:rPr>
              <w:t>artifacts</w:t>
            </w:r>
            <w:proofErr w:type="spellEnd"/>
            <w:r w:rsidRPr="000C3E6C">
              <w:rPr>
                <w:sz w:val="28"/>
                <w:szCs w:val="28"/>
              </w:rPr>
              <w:t xml:space="preserve"> stored in volatile memory during incident response investigations. The study seeks to determine whether volatile memory (RAM) contains unique and time-sensitive forensic evidence that cannot be fully recovered through traditional disk-based forensic analysis.</w:t>
            </w:r>
          </w:p>
          <w:p w14:paraId="4E3BEBAC" w14:textId="77777777" w:rsidR="000C3E6C" w:rsidRPr="000C3E6C" w:rsidRDefault="000C3E6C" w:rsidP="000C3E6C">
            <w:pPr>
              <w:pStyle w:val="NormalWeb"/>
              <w:rPr>
                <w:sz w:val="28"/>
                <w:szCs w:val="28"/>
              </w:rPr>
            </w:pPr>
            <w:r w:rsidRPr="000C3E6C">
              <w:rPr>
                <w:sz w:val="28"/>
                <w:szCs w:val="28"/>
              </w:rPr>
              <w:t xml:space="preserve">Modern web browsers increasingly rely on complex architectures involving session-based authentication, encryption mechanisms, and dynamic memory allocation. As a result, important forensic </w:t>
            </w:r>
            <w:proofErr w:type="spellStart"/>
            <w:r w:rsidRPr="000C3E6C">
              <w:rPr>
                <w:sz w:val="28"/>
                <w:szCs w:val="28"/>
              </w:rPr>
              <w:t>artifacts</w:t>
            </w:r>
            <w:proofErr w:type="spellEnd"/>
            <w:r w:rsidRPr="000C3E6C">
              <w:rPr>
                <w:sz w:val="28"/>
                <w:szCs w:val="28"/>
              </w:rPr>
              <w:t xml:space="preserve"> such as authentication tokens, session cookies, decrypted credentials, and active session identifiers may only exist temporarily in memory while the browser is running. This research therefore aims to investigate how these </w:t>
            </w:r>
            <w:proofErr w:type="spellStart"/>
            <w:r w:rsidRPr="000C3E6C">
              <w:rPr>
                <w:sz w:val="28"/>
                <w:szCs w:val="28"/>
              </w:rPr>
              <w:t>artifacts</w:t>
            </w:r>
            <w:proofErr w:type="spellEnd"/>
            <w:r w:rsidRPr="000C3E6C">
              <w:rPr>
                <w:sz w:val="28"/>
                <w:szCs w:val="28"/>
              </w:rPr>
              <w:t xml:space="preserve"> are stored within browser memory structures and whether they can be effectively extracted using memory forensic techniques.</w:t>
            </w:r>
          </w:p>
          <w:p w14:paraId="6BCD0BFC" w14:textId="77777777" w:rsidR="000C3E6C" w:rsidRPr="000C3E6C" w:rsidRDefault="000C3E6C" w:rsidP="000C3E6C">
            <w:pPr>
              <w:pStyle w:val="NormalWeb"/>
              <w:rPr>
                <w:sz w:val="28"/>
                <w:szCs w:val="28"/>
              </w:rPr>
            </w:pPr>
            <w:r w:rsidRPr="000C3E6C">
              <w:rPr>
                <w:sz w:val="28"/>
                <w:szCs w:val="28"/>
              </w:rPr>
              <w:t xml:space="preserve">Another key aim of the research is to compare the effectiveness of volatile memory analysis with conventional non-volatile forensic approaches. By analysing </w:t>
            </w:r>
            <w:proofErr w:type="spellStart"/>
            <w:r w:rsidRPr="000C3E6C">
              <w:rPr>
                <w:sz w:val="28"/>
                <w:szCs w:val="28"/>
              </w:rPr>
              <w:t>artifacts</w:t>
            </w:r>
            <w:proofErr w:type="spellEnd"/>
            <w:r w:rsidRPr="000C3E6C">
              <w:rPr>
                <w:sz w:val="28"/>
                <w:szCs w:val="28"/>
              </w:rPr>
              <w:t xml:space="preserve"> recovered from both RAM and persistent storage, the study aims to identify differences in </w:t>
            </w:r>
            <w:proofErr w:type="spellStart"/>
            <w:r w:rsidRPr="000C3E6C">
              <w:rPr>
                <w:sz w:val="28"/>
                <w:szCs w:val="28"/>
              </w:rPr>
              <w:t>artifact</w:t>
            </w:r>
            <w:proofErr w:type="spellEnd"/>
            <w:r w:rsidRPr="000C3E6C">
              <w:rPr>
                <w:sz w:val="28"/>
                <w:szCs w:val="28"/>
              </w:rPr>
              <w:t xml:space="preserve"> completeness, integrity, and evidential relevance. This comparative </w:t>
            </w:r>
            <w:r w:rsidRPr="000C3E6C">
              <w:rPr>
                <w:sz w:val="28"/>
                <w:szCs w:val="28"/>
              </w:rPr>
              <w:lastRenderedPageBreak/>
              <w:t>evaluation will help determine the practical value of integrating memory forensics into digital investigations.</w:t>
            </w:r>
          </w:p>
          <w:p w14:paraId="3451AEF8" w14:textId="77777777" w:rsidR="000C3E6C" w:rsidRPr="000C3E6C" w:rsidRDefault="000C3E6C" w:rsidP="000C3E6C">
            <w:pPr>
              <w:pStyle w:val="NormalWeb"/>
              <w:rPr>
                <w:sz w:val="28"/>
                <w:szCs w:val="28"/>
              </w:rPr>
            </w:pPr>
            <w:r w:rsidRPr="000C3E6C">
              <w:rPr>
                <w:sz w:val="28"/>
                <w:szCs w:val="28"/>
              </w:rPr>
              <w:t xml:space="preserve">In addition, the research aims to contribute to the advancement of digital forensic methodologies by identifying current limitations in browser forensic tools and proposing recommendations for improved investigative practices. The findings are expected to support incident response professionals, forensic investigators, and </w:t>
            </w:r>
            <w:proofErr w:type="spellStart"/>
            <w:r w:rsidRPr="000C3E6C">
              <w:rPr>
                <w:sz w:val="28"/>
                <w:szCs w:val="28"/>
              </w:rPr>
              <w:t>cybersecurity</w:t>
            </w:r>
            <w:proofErr w:type="spellEnd"/>
            <w:r w:rsidRPr="000C3E6C">
              <w:rPr>
                <w:sz w:val="28"/>
                <w:szCs w:val="28"/>
              </w:rPr>
              <w:t xml:space="preserve"> researchers by providing a deeper understanding of volatile browser </w:t>
            </w:r>
            <w:proofErr w:type="spellStart"/>
            <w:r w:rsidRPr="000C3E6C">
              <w:rPr>
                <w:sz w:val="28"/>
                <w:szCs w:val="28"/>
              </w:rPr>
              <w:t>artifacts</w:t>
            </w:r>
            <w:proofErr w:type="spellEnd"/>
            <w:r w:rsidRPr="000C3E6C">
              <w:rPr>
                <w:sz w:val="28"/>
                <w:szCs w:val="28"/>
              </w:rPr>
              <w:t xml:space="preserve"> and their role in modern cybercrime investigations.</w:t>
            </w:r>
          </w:p>
          <w:p w14:paraId="3CB233A4" w14:textId="77777777" w:rsidR="000C3E6C" w:rsidRPr="000C3E6C" w:rsidRDefault="000C3E6C" w:rsidP="000C3E6C">
            <w:pPr>
              <w:pStyle w:val="NormalWeb"/>
              <w:rPr>
                <w:sz w:val="28"/>
                <w:szCs w:val="28"/>
              </w:rPr>
            </w:pPr>
            <w:r w:rsidRPr="000C3E6C">
              <w:rPr>
                <w:sz w:val="28"/>
                <w:szCs w:val="28"/>
              </w:rPr>
              <w:t>Ultimately, the research activity seeks to strengthen the effectiveness and reliability of browser forensic investigations in increasingly complex digital environments.</w:t>
            </w:r>
          </w:p>
          <w:p w14:paraId="574A3C8C" w14:textId="1B73E25D" w:rsidR="00F96C3F" w:rsidRPr="002A152D" w:rsidRDefault="000C3E6C" w:rsidP="000C3E6C">
            <w:pPr>
              <w:rPr>
                <w:rFonts w:ascii="Arial" w:hAnsi="Arial" w:cs="Arial"/>
              </w:rPr>
            </w:pPr>
            <w:r w:rsidRPr="004C3A0B">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587779" w14:textId="77777777" w:rsidR="000C3E6C" w:rsidRPr="000C3E6C" w:rsidRDefault="000C3E6C" w:rsidP="000C3E6C">
            <w:pPr>
              <w:pStyle w:val="NormalWeb"/>
              <w:rPr>
                <w:sz w:val="28"/>
                <w:szCs w:val="28"/>
              </w:rPr>
            </w:pPr>
            <w:r w:rsidRPr="000C3E6C">
              <w:rPr>
                <w:sz w:val="28"/>
                <w:szCs w:val="28"/>
              </w:rPr>
              <w:t xml:space="preserve">The objectives of this research activity are designed to systematically investigate the forensic recoverability and evidential significance of browser session </w:t>
            </w:r>
            <w:proofErr w:type="spellStart"/>
            <w:r w:rsidRPr="000C3E6C">
              <w:rPr>
                <w:sz w:val="28"/>
                <w:szCs w:val="28"/>
              </w:rPr>
              <w:t>artifacts</w:t>
            </w:r>
            <w:proofErr w:type="spellEnd"/>
            <w:r w:rsidRPr="000C3E6C">
              <w:rPr>
                <w:sz w:val="28"/>
                <w:szCs w:val="28"/>
              </w:rPr>
              <w:t xml:space="preserve"> stored in volatile memory. These objectives will guide the research process and ensure that the study addresses the identified research problem effectively.</w:t>
            </w:r>
          </w:p>
          <w:p w14:paraId="53EC3C0A" w14:textId="77777777" w:rsidR="000C3E6C" w:rsidRPr="000C3E6C" w:rsidRDefault="000C3E6C" w:rsidP="000C3E6C">
            <w:pPr>
              <w:pStyle w:val="NormalWeb"/>
              <w:rPr>
                <w:sz w:val="28"/>
                <w:szCs w:val="28"/>
              </w:rPr>
            </w:pPr>
            <w:r w:rsidRPr="000C3E6C">
              <w:rPr>
                <w:sz w:val="28"/>
                <w:szCs w:val="28"/>
              </w:rPr>
              <w:t xml:space="preserve">The first objective is to identify and categorise browser session </w:t>
            </w:r>
            <w:proofErr w:type="spellStart"/>
            <w:r w:rsidRPr="000C3E6C">
              <w:rPr>
                <w:sz w:val="28"/>
                <w:szCs w:val="28"/>
              </w:rPr>
              <w:t>artifacts</w:t>
            </w:r>
            <w:proofErr w:type="spellEnd"/>
            <w:r w:rsidRPr="000C3E6C">
              <w:rPr>
                <w:sz w:val="28"/>
                <w:szCs w:val="28"/>
              </w:rPr>
              <w:t xml:space="preserve"> generated during active browsing sessions in Chromium-based browsers such as Google Chrome and Microsoft Edge. This includes </w:t>
            </w:r>
            <w:proofErr w:type="spellStart"/>
            <w:r w:rsidRPr="000C3E6C">
              <w:rPr>
                <w:sz w:val="28"/>
                <w:szCs w:val="28"/>
              </w:rPr>
              <w:t>artifacts</w:t>
            </w:r>
            <w:proofErr w:type="spellEnd"/>
            <w:r w:rsidRPr="000C3E6C">
              <w:rPr>
                <w:sz w:val="28"/>
                <w:szCs w:val="28"/>
              </w:rPr>
              <w:t xml:space="preserve"> such as authentication tokens, session cookies, cached data, decrypted credentials, and browsing session identifiers.</w:t>
            </w:r>
          </w:p>
          <w:p w14:paraId="28C838BB" w14:textId="77777777" w:rsidR="000C3E6C" w:rsidRPr="000C3E6C" w:rsidRDefault="000C3E6C" w:rsidP="000C3E6C">
            <w:pPr>
              <w:pStyle w:val="NormalWeb"/>
              <w:rPr>
                <w:sz w:val="28"/>
                <w:szCs w:val="28"/>
              </w:rPr>
            </w:pPr>
            <w:r w:rsidRPr="000C3E6C">
              <w:rPr>
                <w:sz w:val="28"/>
                <w:szCs w:val="28"/>
              </w:rPr>
              <w:t>The second objective is to analyse how modern browser architectures manage and store session-related data within volatile memory structures, including process heaps, shared memory regions, and runtime buffers. This will help establish an understanding of where and how forensic evidence exists during active browser sessions.</w:t>
            </w:r>
          </w:p>
          <w:p w14:paraId="24352365" w14:textId="77777777" w:rsidR="000C3E6C" w:rsidRPr="000C3E6C" w:rsidRDefault="000C3E6C" w:rsidP="000C3E6C">
            <w:pPr>
              <w:pStyle w:val="NormalWeb"/>
              <w:rPr>
                <w:sz w:val="28"/>
                <w:szCs w:val="28"/>
              </w:rPr>
            </w:pPr>
            <w:r w:rsidRPr="000C3E6C">
              <w:rPr>
                <w:sz w:val="28"/>
                <w:szCs w:val="28"/>
              </w:rPr>
              <w:t xml:space="preserve">Another objective is to design and implement realistic incident response scenarios within a controlled virtual environment. Simulated activities such as web authentication, file downloads, and secure browsing sessions will be conducted to generate relevant forensic </w:t>
            </w:r>
            <w:proofErr w:type="spellStart"/>
            <w:r w:rsidRPr="000C3E6C">
              <w:rPr>
                <w:sz w:val="28"/>
                <w:szCs w:val="28"/>
              </w:rPr>
              <w:t>artifacts</w:t>
            </w:r>
            <w:proofErr w:type="spellEnd"/>
            <w:r w:rsidRPr="000C3E6C">
              <w:rPr>
                <w:sz w:val="28"/>
                <w:szCs w:val="28"/>
              </w:rPr>
              <w:t>.</w:t>
            </w:r>
          </w:p>
          <w:p w14:paraId="259B9BC8" w14:textId="77777777" w:rsidR="000C3E6C" w:rsidRPr="000C3E6C" w:rsidRDefault="000C3E6C" w:rsidP="000C3E6C">
            <w:pPr>
              <w:pStyle w:val="NormalWeb"/>
              <w:rPr>
                <w:sz w:val="28"/>
                <w:szCs w:val="28"/>
              </w:rPr>
            </w:pPr>
            <w:r w:rsidRPr="000C3E6C">
              <w:rPr>
                <w:sz w:val="28"/>
                <w:szCs w:val="28"/>
              </w:rPr>
              <w:t xml:space="preserve">The research also aims to perform live memory acquisition and forensic analysis using specialised tools such as the Volatility Framework, FTK Imager, and memory capture utilities. Extracted </w:t>
            </w:r>
            <w:proofErr w:type="spellStart"/>
            <w:r w:rsidRPr="000C3E6C">
              <w:rPr>
                <w:sz w:val="28"/>
                <w:szCs w:val="28"/>
              </w:rPr>
              <w:t>artifacts</w:t>
            </w:r>
            <w:proofErr w:type="spellEnd"/>
            <w:r w:rsidRPr="000C3E6C">
              <w:rPr>
                <w:sz w:val="28"/>
                <w:szCs w:val="28"/>
              </w:rPr>
              <w:t xml:space="preserve"> from volatile memory will then be compared with </w:t>
            </w:r>
            <w:proofErr w:type="spellStart"/>
            <w:r w:rsidRPr="000C3E6C">
              <w:rPr>
                <w:sz w:val="28"/>
                <w:szCs w:val="28"/>
              </w:rPr>
              <w:t>artifacts</w:t>
            </w:r>
            <w:proofErr w:type="spellEnd"/>
            <w:r w:rsidRPr="000C3E6C">
              <w:rPr>
                <w:sz w:val="28"/>
                <w:szCs w:val="28"/>
              </w:rPr>
              <w:t xml:space="preserve"> recovered from non-volatile storage.</w:t>
            </w:r>
          </w:p>
          <w:p w14:paraId="5DB40313" w14:textId="77777777" w:rsidR="000C3E6C" w:rsidRPr="000C3E6C" w:rsidRDefault="000C3E6C" w:rsidP="000C3E6C">
            <w:pPr>
              <w:pStyle w:val="NormalWeb"/>
              <w:rPr>
                <w:sz w:val="28"/>
                <w:szCs w:val="28"/>
              </w:rPr>
            </w:pPr>
            <w:r w:rsidRPr="000C3E6C">
              <w:rPr>
                <w:sz w:val="28"/>
                <w:szCs w:val="28"/>
              </w:rPr>
              <w:t xml:space="preserve">A further objective is to evaluate the effectiveness of volatile memory analysis by assessing </w:t>
            </w:r>
            <w:proofErr w:type="spellStart"/>
            <w:r w:rsidRPr="000C3E6C">
              <w:rPr>
                <w:sz w:val="28"/>
                <w:szCs w:val="28"/>
              </w:rPr>
              <w:t>artifact</w:t>
            </w:r>
            <w:proofErr w:type="spellEnd"/>
            <w:r w:rsidRPr="000C3E6C">
              <w:rPr>
                <w:sz w:val="28"/>
                <w:szCs w:val="28"/>
              </w:rPr>
              <w:t xml:space="preserve"> completeness, integrity, temporal accuracy, and evidential relevance. This comparative analysis will help determine whether volatile memory provides additional or more valuable evidence than traditional disk-based methods.</w:t>
            </w:r>
          </w:p>
          <w:p w14:paraId="5DE6CB50" w14:textId="77777777" w:rsidR="000C3E6C" w:rsidRPr="000C3E6C" w:rsidRDefault="000C3E6C" w:rsidP="000C3E6C">
            <w:pPr>
              <w:pStyle w:val="NormalWeb"/>
              <w:rPr>
                <w:sz w:val="28"/>
                <w:szCs w:val="28"/>
              </w:rPr>
            </w:pPr>
            <w:r w:rsidRPr="000C3E6C">
              <w:rPr>
                <w:sz w:val="28"/>
                <w:szCs w:val="28"/>
              </w:rPr>
              <w:lastRenderedPageBreak/>
              <w:t xml:space="preserve">Finally, the study aims to provide practical recommendations for improving browser forensic methodologies and incident response procedures in modern </w:t>
            </w:r>
            <w:proofErr w:type="spellStart"/>
            <w:r w:rsidRPr="000C3E6C">
              <w:rPr>
                <w:sz w:val="28"/>
                <w:szCs w:val="28"/>
              </w:rPr>
              <w:t>cybersecurity</w:t>
            </w:r>
            <w:proofErr w:type="spellEnd"/>
            <w:r w:rsidRPr="000C3E6C">
              <w:rPr>
                <w:sz w:val="28"/>
                <w:szCs w:val="28"/>
              </w:rPr>
              <w:t xml:space="preserve"> investigations.</w:t>
            </w:r>
          </w:p>
          <w:p w14:paraId="437171CA" w14:textId="7BFE3C33"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7DF84DC7" w14:textId="77777777" w:rsidR="000C3E6C" w:rsidRPr="000C3E6C" w:rsidRDefault="000C3E6C" w:rsidP="000C3E6C">
            <w:pPr>
              <w:pStyle w:val="NormalWeb"/>
              <w:rPr>
                <w:sz w:val="28"/>
                <w:szCs w:val="28"/>
              </w:rPr>
            </w:pPr>
            <w:r w:rsidRPr="000C3E6C">
              <w:rPr>
                <w:sz w:val="28"/>
                <w:szCs w:val="28"/>
              </w:rPr>
              <w:t xml:space="preserve">This research will adopt a controlled experimental approach to collect forensic data from both volatile memory and non-volatile storage. Data collection will be conducted within a secure virtual laboratory environment to ensure repeatability, reliability, and ethical compliance. A Windows 11 virtual machine will be configured with Chromium-based browsers such as Google Chrome and Microsoft Edge, as these browsers are widely used and generate complex browser session </w:t>
            </w:r>
            <w:proofErr w:type="spellStart"/>
            <w:r w:rsidRPr="000C3E6C">
              <w:rPr>
                <w:sz w:val="28"/>
                <w:szCs w:val="28"/>
              </w:rPr>
              <w:t>artifacts</w:t>
            </w:r>
            <w:proofErr w:type="spellEnd"/>
            <w:r w:rsidRPr="000C3E6C">
              <w:rPr>
                <w:sz w:val="28"/>
                <w:szCs w:val="28"/>
              </w:rPr>
              <w:t>.</w:t>
            </w:r>
          </w:p>
          <w:p w14:paraId="39CCD5C3" w14:textId="77777777" w:rsidR="000C3E6C" w:rsidRPr="000C3E6C" w:rsidRDefault="000C3E6C" w:rsidP="000C3E6C">
            <w:pPr>
              <w:pStyle w:val="NormalWeb"/>
              <w:rPr>
                <w:sz w:val="28"/>
                <w:szCs w:val="28"/>
              </w:rPr>
            </w:pPr>
            <w:r w:rsidRPr="000C3E6C">
              <w:rPr>
                <w:sz w:val="28"/>
                <w:szCs w:val="28"/>
              </w:rPr>
              <w:t xml:space="preserve">The primary data collection method will involve simulating realistic user activities designed to generate browser session data. These activities will include logging into web applications, browsing websites, downloading files, completing web forms, and accessing HTTPS-secured services. During these sessions, </w:t>
            </w:r>
            <w:proofErr w:type="spellStart"/>
            <w:r w:rsidRPr="000C3E6C">
              <w:rPr>
                <w:sz w:val="28"/>
                <w:szCs w:val="28"/>
              </w:rPr>
              <w:t>artifacts</w:t>
            </w:r>
            <w:proofErr w:type="spellEnd"/>
            <w:r w:rsidRPr="000C3E6C">
              <w:rPr>
                <w:sz w:val="28"/>
                <w:szCs w:val="28"/>
              </w:rPr>
              <w:t xml:space="preserve"> such as authentication tokens, session cookies, browsing history, cache data, and decrypted credentials are expected to be generated within system memory and browser storage locations.</w:t>
            </w:r>
          </w:p>
          <w:p w14:paraId="02316718" w14:textId="77777777" w:rsidR="000C3E6C" w:rsidRPr="000C3E6C" w:rsidRDefault="000C3E6C" w:rsidP="000C3E6C">
            <w:pPr>
              <w:pStyle w:val="NormalWeb"/>
              <w:rPr>
                <w:sz w:val="28"/>
                <w:szCs w:val="28"/>
              </w:rPr>
            </w:pPr>
            <w:r w:rsidRPr="000C3E6C">
              <w:rPr>
                <w:sz w:val="28"/>
                <w:szCs w:val="28"/>
              </w:rPr>
              <w:t xml:space="preserve">Volatile memory acquisition will be performed while the browser session remains active using memory capture tools such as Magnet RAM Capture or </w:t>
            </w:r>
            <w:proofErr w:type="spellStart"/>
            <w:r w:rsidRPr="000C3E6C">
              <w:rPr>
                <w:sz w:val="28"/>
                <w:szCs w:val="28"/>
              </w:rPr>
              <w:t>Belkasoft</w:t>
            </w:r>
            <w:proofErr w:type="spellEnd"/>
            <w:r w:rsidRPr="000C3E6C">
              <w:rPr>
                <w:sz w:val="28"/>
                <w:szCs w:val="28"/>
              </w:rPr>
              <w:t xml:space="preserve"> RAM Capturer. Capturing memory during active sessions is essential because many browser </w:t>
            </w:r>
            <w:proofErr w:type="spellStart"/>
            <w:r w:rsidRPr="000C3E6C">
              <w:rPr>
                <w:sz w:val="28"/>
                <w:szCs w:val="28"/>
              </w:rPr>
              <w:t>artifacts</w:t>
            </w:r>
            <w:proofErr w:type="spellEnd"/>
            <w:r w:rsidRPr="000C3E6C">
              <w:rPr>
                <w:sz w:val="28"/>
                <w:szCs w:val="28"/>
              </w:rPr>
              <w:t xml:space="preserve"> are temporary and may disappear once the session is terminated or the system is powered off.</w:t>
            </w:r>
          </w:p>
          <w:p w14:paraId="3C4CC19C" w14:textId="77777777" w:rsidR="000C3E6C" w:rsidRPr="000C3E6C" w:rsidRDefault="000C3E6C" w:rsidP="000C3E6C">
            <w:pPr>
              <w:pStyle w:val="NormalWeb"/>
              <w:rPr>
                <w:sz w:val="28"/>
                <w:szCs w:val="28"/>
              </w:rPr>
            </w:pPr>
            <w:r w:rsidRPr="000C3E6C">
              <w:rPr>
                <w:sz w:val="28"/>
                <w:szCs w:val="28"/>
              </w:rPr>
              <w:t xml:space="preserve">In addition to memory acquisition, disk-based forensic data will also be collected using FTK Imager to create forensic images of browser storage locations. This will enable comparative analysis between volatile and non-volatile </w:t>
            </w:r>
            <w:proofErr w:type="spellStart"/>
            <w:r w:rsidRPr="000C3E6C">
              <w:rPr>
                <w:sz w:val="28"/>
                <w:szCs w:val="28"/>
              </w:rPr>
              <w:t>artifacts</w:t>
            </w:r>
            <w:proofErr w:type="spellEnd"/>
            <w:r w:rsidRPr="000C3E6C">
              <w:rPr>
                <w:sz w:val="28"/>
                <w:szCs w:val="28"/>
              </w:rPr>
              <w:t>.</w:t>
            </w:r>
          </w:p>
          <w:p w14:paraId="67AC58DC" w14:textId="77777777" w:rsidR="000C3E6C" w:rsidRPr="000C3E6C" w:rsidRDefault="000C3E6C" w:rsidP="000C3E6C">
            <w:pPr>
              <w:pStyle w:val="NormalWeb"/>
              <w:rPr>
                <w:sz w:val="28"/>
                <w:szCs w:val="28"/>
              </w:rPr>
            </w:pPr>
            <w:r w:rsidRPr="000C3E6C">
              <w:rPr>
                <w:sz w:val="28"/>
                <w:szCs w:val="28"/>
              </w:rPr>
              <w:t xml:space="preserve">The collected data will then be analysed using forensic tools including the Volatility Framework and Autopsy. These tools will support the extraction, reconstruction, and examination of browser-related </w:t>
            </w:r>
            <w:proofErr w:type="spellStart"/>
            <w:r w:rsidRPr="000C3E6C">
              <w:rPr>
                <w:sz w:val="28"/>
                <w:szCs w:val="28"/>
              </w:rPr>
              <w:t>artifacts</w:t>
            </w:r>
            <w:proofErr w:type="spellEnd"/>
            <w:r w:rsidRPr="000C3E6C">
              <w:rPr>
                <w:sz w:val="28"/>
                <w:szCs w:val="28"/>
              </w:rPr>
              <w:t xml:space="preserve"> from both memory images and disk storage.</w:t>
            </w:r>
          </w:p>
          <w:p w14:paraId="59D9E2F0" w14:textId="77777777" w:rsidR="000C3E6C" w:rsidRDefault="000C3E6C" w:rsidP="000C3E6C">
            <w:pPr>
              <w:pStyle w:val="NormalWeb"/>
            </w:pPr>
            <w:r w:rsidRPr="000C3E6C">
              <w:rPr>
                <w:sz w:val="28"/>
                <w:szCs w:val="28"/>
              </w:rPr>
              <w:t>Overall, the proposed data collection methods are designed to generate realistic and comprehensive forensic evidence suitable for evaluating the effectiveness of volatile memory analysis in browser forensic investigations.</w:t>
            </w:r>
          </w:p>
          <w:p w14:paraId="580C33AD" w14:textId="428B884A"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46168B2" w14:textId="14DC7F09" w:rsidR="002E0E94" w:rsidRPr="002E0E94" w:rsidRDefault="003C3C40" w:rsidP="002E0E94">
            <w:pPr>
              <w:rPr>
                <w:rFonts w:ascii="Arial" w:hAnsi="Arial" w:cs="Arial"/>
                <w:sz w:val="28"/>
                <w:szCs w:val="28"/>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r w:rsidR="002E0E94">
              <w:rPr>
                <w:rFonts w:ascii="Arial" w:hAnsi="Arial" w:cs="Arial"/>
                <w:sz w:val="22"/>
                <w:szCs w:val="22"/>
              </w:rPr>
              <w:br/>
            </w:r>
            <w:r w:rsidR="002E0E94">
              <w:rPr>
                <w:rFonts w:ascii="Arial" w:hAnsi="Arial" w:cs="Arial"/>
                <w:sz w:val="22"/>
                <w:szCs w:val="22"/>
              </w:rPr>
              <w:br/>
            </w:r>
            <w:r w:rsidR="002E0E94" w:rsidRPr="002E0E94">
              <w:rPr>
                <w:sz w:val="28"/>
                <w:szCs w:val="28"/>
                <w:lang w:val="en-US"/>
              </w:rPr>
              <w:lastRenderedPageBreak/>
              <w:t>Data for this research will be collected within a controlled virtual laboratory environment using simulated browser activities. A Windows 11 virtual machine will be configured with Chromium-based browsers, including Google Chrome and Microsoft Edge. The virtual environment will be isolated from external systems to ensure security and controlled testing conditions.</w:t>
            </w:r>
          </w:p>
          <w:p w14:paraId="47FA43F0" w14:textId="77777777" w:rsidR="002E0E94" w:rsidRPr="002E0E94" w:rsidRDefault="002E0E94" w:rsidP="002E0E94">
            <w:pPr>
              <w:spacing w:before="100" w:beforeAutospacing="1" w:after="100" w:afterAutospacing="1"/>
              <w:rPr>
                <w:sz w:val="28"/>
                <w:szCs w:val="28"/>
                <w:lang w:val="en-US"/>
              </w:rPr>
            </w:pPr>
            <w:r w:rsidRPr="002E0E94">
              <w:rPr>
                <w:sz w:val="28"/>
                <w:szCs w:val="28"/>
                <w:lang w:val="en-US"/>
              </w:rPr>
              <w:t>The data collection process will involve performing predefined browsing activities such as logging into websites, accessing secure web applications, browsing multiple web pages, downloading files, and completing online forms. These activities are intended to generate browser session artifacts, including cookies, session tokens, cache files, browsing history, and temporary session data.</w:t>
            </w:r>
          </w:p>
          <w:p w14:paraId="670D2EC5" w14:textId="77777777" w:rsidR="002E0E94" w:rsidRPr="002E0E94" w:rsidRDefault="002E0E94" w:rsidP="002E0E94">
            <w:pPr>
              <w:spacing w:before="100" w:beforeAutospacing="1" w:after="100" w:afterAutospacing="1"/>
              <w:rPr>
                <w:sz w:val="28"/>
                <w:szCs w:val="28"/>
                <w:lang w:val="en-US"/>
              </w:rPr>
            </w:pPr>
            <w:r w:rsidRPr="002E0E94">
              <w:rPr>
                <w:sz w:val="28"/>
                <w:szCs w:val="28"/>
                <w:lang w:val="en-US"/>
              </w:rPr>
              <w:t xml:space="preserve">Volatile memory data will be collected while the browser sessions are active using memory acquisition tools such as Magnet RAM Capture or </w:t>
            </w:r>
            <w:proofErr w:type="spellStart"/>
            <w:r w:rsidRPr="002E0E94">
              <w:rPr>
                <w:sz w:val="28"/>
                <w:szCs w:val="28"/>
                <w:lang w:val="en-US"/>
              </w:rPr>
              <w:t>Belkasoft</w:t>
            </w:r>
            <w:proofErr w:type="spellEnd"/>
            <w:r w:rsidRPr="002E0E94">
              <w:rPr>
                <w:sz w:val="28"/>
                <w:szCs w:val="28"/>
                <w:lang w:val="en-US"/>
              </w:rPr>
              <w:t xml:space="preserve"> RAM Capturer. The captured memory images will be stored securely for later forensic analysis. In addition, disk-based forensic data will be collected by creating forensic images of the virtual machine storage using FTK Imager. Browser-related files, including SQLite databases and cache directories, will also be collected from the system.</w:t>
            </w:r>
          </w:p>
          <w:p w14:paraId="7FC81A92" w14:textId="77777777" w:rsidR="002E0E94" w:rsidRPr="002E0E94" w:rsidRDefault="002E0E94" w:rsidP="002E0E94">
            <w:pPr>
              <w:spacing w:before="100" w:beforeAutospacing="1" w:after="100" w:afterAutospacing="1"/>
              <w:rPr>
                <w:sz w:val="28"/>
                <w:szCs w:val="28"/>
                <w:lang w:val="en-US"/>
              </w:rPr>
            </w:pPr>
            <w:r w:rsidRPr="002E0E94">
              <w:rPr>
                <w:sz w:val="28"/>
                <w:szCs w:val="28"/>
                <w:lang w:val="en-US"/>
              </w:rPr>
              <w:t>The collected data will consist entirely of system-generated forensic artifacts produced during the simulated activities. No human participants will be involved in the study, and no interviews, surveys, audio recordings, or video recordings will be conducted. Therefore, the research will not collect any personal data as defined under GDPR or the Data Protection Act 2018.</w:t>
            </w:r>
          </w:p>
          <w:p w14:paraId="3AB05F88" w14:textId="77777777" w:rsidR="002E0E94" w:rsidRPr="002E0E94" w:rsidRDefault="002E0E94" w:rsidP="002E0E94">
            <w:pPr>
              <w:spacing w:before="100" w:beforeAutospacing="1" w:after="100" w:afterAutospacing="1"/>
              <w:rPr>
                <w:sz w:val="28"/>
                <w:szCs w:val="28"/>
                <w:lang w:val="en-US"/>
              </w:rPr>
            </w:pPr>
            <w:r w:rsidRPr="002E0E94">
              <w:rPr>
                <w:sz w:val="28"/>
                <w:szCs w:val="28"/>
                <w:lang w:val="en-US"/>
              </w:rPr>
              <w:t>All collected data will be stored securely on password-protected storage devices and used solely for academic research purposes. Access to the data will be limited to the researcher and supervising academic staff where necessary.</w:t>
            </w:r>
          </w:p>
          <w:p w14:paraId="108EF2F7" w14:textId="1B4DAE10" w:rsidR="00F96C3F" w:rsidRPr="004C3A0B" w:rsidRDefault="002E0E94" w:rsidP="002E0E94">
            <w:pPr>
              <w:rPr>
                <w:rFonts w:ascii="Arial" w:hAnsi="Arial" w:cs="Arial"/>
                <w:b/>
                <w:sz w:val="22"/>
                <w:szCs w:val="22"/>
              </w:rPr>
            </w:pPr>
            <w:r w:rsidRPr="004C3A0B">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5614395" w:rsidR="00C11423" w:rsidRPr="004C3A0B" w:rsidRDefault="00322FF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FCE44A0" w:rsidR="00C11423" w:rsidRPr="004C3A0B" w:rsidRDefault="00322FF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E16AA01" w:rsidR="00770C66" w:rsidRDefault="00322FF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7CE7601"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63D74B4" w:rsidR="00D107AC" w:rsidRDefault="00322FF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13D343F"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EE712D9"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D3E9688"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C21A5CF"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9F7C0EA"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20B0CC1"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9BCADDC"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E5E5A53"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5659E30"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9E2E78E"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D0555B1" w:rsidR="00770C66" w:rsidRDefault="00322FF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BEC762E" w:rsidR="00770C66" w:rsidRPr="006C1FDD" w:rsidRDefault="00322FF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0479DC6"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6E30CB27"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EEB7C95"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48C2C24"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52ED9F5"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B73B366"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F632B3C" w:rsidR="00ED0C59" w:rsidRPr="004C3A0B" w:rsidRDefault="00322FF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A2DBCE7" w:rsidR="00ED0C59" w:rsidRPr="004C3A0B" w:rsidRDefault="00322FF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197D126" w:rsidR="00ED0C59" w:rsidRPr="004C3A0B" w:rsidRDefault="00322FF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2CF0FAB7" w:rsidR="00003E64" w:rsidRDefault="00322FF6" w:rsidP="003257BD">
            <w:pPr>
              <w:rPr>
                <w:rFonts w:ascii="Arial" w:hAnsi="Arial" w:cs="Arial"/>
                <w:sz w:val="22"/>
                <w:szCs w:val="22"/>
              </w:rPr>
            </w:pPr>
            <w:r w:rsidRPr="00322FF6">
              <w:rPr>
                <w:rFonts w:ascii="Arial" w:hAnsi="Arial" w:cs="Arial"/>
                <w:sz w:val="22"/>
                <w:szCs w:val="22"/>
              </w:rPr>
              <w:t xml:space="preserve">Not applicable. The study is about technical forensic examination of simulated system events. There is no sensitive, embarrassing or otherwise possibly </w:t>
            </w:r>
            <w:proofErr w:type="spellStart"/>
            <w:r w:rsidRPr="00322FF6">
              <w:rPr>
                <w:rFonts w:ascii="Arial" w:hAnsi="Arial" w:cs="Arial"/>
                <w:sz w:val="22"/>
                <w:szCs w:val="22"/>
              </w:rPr>
              <w:t>disclosable</w:t>
            </w:r>
            <w:proofErr w:type="spellEnd"/>
            <w:r w:rsidRPr="00322FF6">
              <w:rPr>
                <w:rFonts w:ascii="Arial" w:hAnsi="Arial" w:cs="Arial"/>
                <w:sz w:val="22"/>
                <w:szCs w:val="22"/>
              </w:rPr>
              <w:t xml:space="preserve"> material involved.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AE7D51F" w14:textId="67B4AEB9" w:rsidR="002E0E94" w:rsidRPr="002E0E94" w:rsidRDefault="002E0E94" w:rsidP="002E0E94">
            <w:pPr>
              <w:pStyle w:val="NormalWeb"/>
              <w:rPr>
                <w:sz w:val="28"/>
                <w:szCs w:val="28"/>
              </w:rPr>
            </w:pPr>
            <w:r w:rsidRPr="002E0E94">
              <w:rPr>
                <w:sz w:val="28"/>
                <w:szCs w:val="28"/>
              </w:rPr>
              <w:t>The risks associated with this research are considered low because the study will be conducted within a controlled virtual laboratory environment using simulated data and activities. No interaction with malicious actors, real cyber</w:t>
            </w:r>
            <w:r>
              <w:rPr>
                <w:sz w:val="28"/>
                <w:szCs w:val="28"/>
              </w:rPr>
              <w:t>-</w:t>
            </w:r>
            <w:r w:rsidRPr="002E0E94">
              <w:rPr>
                <w:sz w:val="28"/>
                <w:szCs w:val="28"/>
              </w:rPr>
              <w:t>attacks, or live organisational systems will occur during the research process. However, there are minor technical risks related to handling forensic tools, memory acquisition software, and virtual machine environments. System instability or accidental data corruption may occur during memory capture or forensic analysis procedures.</w:t>
            </w:r>
          </w:p>
          <w:p w14:paraId="0AE7FD8D" w14:textId="77777777" w:rsidR="002E0E94" w:rsidRDefault="002E0E94" w:rsidP="002E0E94">
            <w:pPr>
              <w:pStyle w:val="NormalWeb"/>
            </w:pPr>
            <w:r w:rsidRPr="002E0E94">
              <w:rPr>
                <w:sz w:val="28"/>
                <w:szCs w:val="28"/>
              </w:rPr>
              <w:t xml:space="preserve">There is also a small risk of exposure to potentially sensitive browser </w:t>
            </w:r>
            <w:proofErr w:type="spellStart"/>
            <w:r w:rsidRPr="002E0E94">
              <w:rPr>
                <w:sz w:val="28"/>
                <w:szCs w:val="28"/>
              </w:rPr>
              <w:t>artifacts</w:t>
            </w:r>
            <w:proofErr w:type="spellEnd"/>
            <w:r w:rsidRPr="002E0E94">
              <w:rPr>
                <w:sz w:val="28"/>
                <w:szCs w:val="28"/>
              </w:rPr>
              <w:t xml:space="preserve"> generated during the simulations, although all data will be artificially created for research purposes only. To minimise risks, the research will be conducted on isolated virtual machines with secure storage and appropriate </w:t>
            </w:r>
            <w:proofErr w:type="spellStart"/>
            <w:r w:rsidRPr="002E0E94">
              <w:rPr>
                <w:sz w:val="28"/>
                <w:szCs w:val="28"/>
              </w:rPr>
              <w:t>cybersecurity</w:t>
            </w:r>
            <w:proofErr w:type="spellEnd"/>
            <w:r w:rsidRPr="002E0E94">
              <w:rPr>
                <w:sz w:val="28"/>
                <w:szCs w:val="28"/>
              </w:rPr>
              <w:t xml:space="preserve"> precautions. Regular backups of experimental data and virtual </w:t>
            </w:r>
            <w:r w:rsidRPr="002E0E94">
              <w:rPr>
                <w:sz w:val="28"/>
                <w:szCs w:val="28"/>
              </w:rPr>
              <w:lastRenderedPageBreak/>
              <w:t>machine snapshots will also be maintained throughout the project.</w:t>
            </w:r>
          </w:p>
          <w:p w14:paraId="2A56717D" w14:textId="4E06188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616DFAE2" w14:textId="77777777" w:rsidR="002E0E94" w:rsidRPr="002E0E94" w:rsidRDefault="002E0E94" w:rsidP="002E0E94">
            <w:pPr>
              <w:pStyle w:val="NormalWeb"/>
              <w:rPr>
                <w:sz w:val="28"/>
                <w:szCs w:val="28"/>
              </w:rPr>
            </w:pPr>
            <w:r w:rsidRPr="002E0E94">
              <w:rPr>
                <w:sz w:val="28"/>
                <w:szCs w:val="28"/>
              </w:rPr>
              <w:t>The risks to the university associated with this research are considered minimal. The study will be conducted entirely within a controlled and isolated virtual laboratory environment using simulated browser activities and artificially generated forensic data. No university production systems, external networks, or confidential institutional data will be accessed, modified, or analysed during the research process.</w:t>
            </w:r>
          </w:p>
          <w:p w14:paraId="533EA3CA" w14:textId="77777777" w:rsidR="002E0E94" w:rsidRPr="002E0E94" w:rsidRDefault="002E0E94" w:rsidP="002E0E94">
            <w:pPr>
              <w:pStyle w:val="NormalWeb"/>
              <w:rPr>
                <w:sz w:val="28"/>
                <w:szCs w:val="28"/>
              </w:rPr>
            </w:pPr>
            <w:r w:rsidRPr="002E0E94">
              <w:rPr>
                <w:sz w:val="28"/>
                <w:szCs w:val="28"/>
              </w:rPr>
              <w:t xml:space="preserve">There is a minor technical risk related to the use of forensic and memory acquisition tools, which could potentially affect laboratory systems if misconfigured. However, this risk will be minimised through the use of virtual machines, isolated environments, and non-persistent testing systems. Additionally, all research activities will comply with university </w:t>
            </w:r>
            <w:proofErr w:type="spellStart"/>
            <w:r w:rsidRPr="002E0E94">
              <w:rPr>
                <w:sz w:val="28"/>
                <w:szCs w:val="28"/>
              </w:rPr>
              <w:t>cybersecurity</w:t>
            </w:r>
            <w:proofErr w:type="spellEnd"/>
            <w:r w:rsidRPr="002E0E94">
              <w:rPr>
                <w:sz w:val="28"/>
                <w:szCs w:val="28"/>
              </w:rPr>
              <w:t xml:space="preserve"> policies, ethical guidelines, and data protection regulations.</w:t>
            </w:r>
          </w:p>
          <w:p w14:paraId="251E679B" w14:textId="77777777" w:rsidR="002E0E94" w:rsidRDefault="002E0E94" w:rsidP="002E0E94">
            <w:pPr>
              <w:pStyle w:val="NormalWeb"/>
            </w:pPr>
            <w:r w:rsidRPr="002E0E94">
              <w:rPr>
                <w:sz w:val="28"/>
                <w:szCs w:val="28"/>
              </w:rPr>
              <w:t>The research does not involve human participants, personal data collection, or interactions with malicious actors. Therefore, reputational, legal, and ethical risks to the university are considered very low</w:t>
            </w:r>
            <w:r>
              <w:t>.</w:t>
            </w:r>
          </w:p>
          <w:p w14:paraId="74A8C135" w14:textId="3E1C5ECF"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2A9EEE8" w14:textId="77777777" w:rsidR="002E0E94" w:rsidRPr="002E0E94" w:rsidRDefault="002E0E94" w:rsidP="002E0E94">
            <w:pPr>
              <w:pStyle w:val="NormalWeb"/>
              <w:rPr>
                <w:sz w:val="28"/>
                <w:szCs w:val="28"/>
              </w:rPr>
            </w:pPr>
            <w:r w:rsidRPr="002E0E94">
              <w:rPr>
                <w:sz w:val="28"/>
                <w:szCs w:val="28"/>
              </w:rPr>
              <w:lastRenderedPageBreak/>
              <w:t>The environmental risks associated with this research are considered extremely low. The study will be conducted entirely in a digital and virtualised laboratory environment using computer systems and virtual machines. No physical experiments, hazardous materials, or environmentally harmful substances will be used during the research process.</w:t>
            </w:r>
          </w:p>
          <w:p w14:paraId="4C3EF925" w14:textId="77777777" w:rsidR="002E0E94" w:rsidRPr="002E0E94" w:rsidRDefault="002E0E94" w:rsidP="002E0E94">
            <w:pPr>
              <w:pStyle w:val="NormalWeb"/>
              <w:rPr>
                <w:sz w:val="28"/>
                <w:szCs w:val="28"/>
              </w:rPr>
            </w:pPr>
            <w:r w:rsidRPr="002E0E94">
              <w:rPr>
                <w:sz w:val="28"/>
                <w:szCs w:val="28"/>
              </w:rPr>
              <w:t>The primary environmental impact relates to electricity consumption from the use of computing devices, virtual machines, and forensic analysis tools. However, this impact is minimal and comparable to normal academic computing activities. No additional hardware infrastructure or high-performance computing resources requiring significant energy consumption are expected to be used.</w:t>
            </w:r>
          </w:p>
          <w:p w14:paraId="26E8E97F" w14:textId="77777777" w:rsidR="002E0E94" w:rsidRDefault="002E0E94" w:rsidP="002E0E94">
            <w:pPr>
              <w:pStyle w:val="NormalWeb"/>
            </w:pPr>
            <w:r w:rsidRPr="002E0E94">
              <w:rPr>
                <w:sz w:val="28"/>
                <w:szCs w:val="28"/>
              </w:rPr>
              <w:t>Furthermore, the research will not generate physical waste, chemical by-products, or emissions that could negatively affect the environment. Digital files and forensic images generated during the study will be stored electronically and securely deleted where necessary following completion of the project. Overall, the research presents negligible environmental risk.</w:t>
            </w:r>
          </w:p>
          <w:p w14:paraId="03328CC0" w14:textId="50526A94" w:rsidR="00003E64" w:rsidRPr="004C3A0B" w:rsidRDefault="002E0E94" w:rsidP="002E0E94">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003E64"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8CFE4CC" w:rsidR="004D0161" w:rsidRPr="004C3A0B" w:rsidRDefault="00D073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2BD0E48" w:rsidR="004D0161" w:rsidRPr="004C3A0B" w:rsidRDefault="00D073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E97633B" w:rsidR="004D0161" w:rsidRPr="004C3A0B" w:rsidRDefault="00D073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B3793CC" w:rsidR="004D0161" w:rsidRPr="004C3A0B" w:rsidRDefault="00A21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6CB38639" w:rsidR="004D0161" w:rsidRPr="004C3A0B" w:rsidRDefault="00A217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17BB040" w:rsidR="004D0161" w:rsidRPr="004C3A0B" w:rsidRDefault="00A21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577B4FE" w:rsidR="004D0161" w:rsidRPr="004C3A0B" w:rsidRDefault="00A21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95FFD6C" w:rsidR="004D0161" w:rsidRPr="004C3A0B" w:rsidRDefault="00A2179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will</w:t>
            </w:r>
            <w:proofErr w:type="gramEnd"/>
            <w:r w:rsidRPr="006C06BB">
              <w:rPr>
                <w:rFonts w:ascii="Arial" w:hAnsi="Arial" w:cs="Arial"/>
                <w:i/>
                <w:color w:val="7030A0"/>
                <w:sz w:val="22"/>
                <w:szCs w:val="22"/>
                <w:lang w:eastAsia="en-GB"/>
              </w:rPr>
              <w:t xml:space="preserve">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check</w:t>
            </w:r>
            <w:proofErr w:type="gramEnd"/>
            <w:r w:rsidRPr="006C06BB">
              <w:rPr>
                <w:rFonts w:ascii="Arial" w:hAnsi="Arial" w:cs="Arial"/>
                <w:i/>
                <w:color w:val="7030A0"/>
                <w:sz w:val="22"/>
                <w:szCs w:val="22"/>
                <w:lang w:eastAsia="en-GB"/>
              </w:rPr>
              <w:t xml:space="preserve">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08659818" w14:textId="77777777" w:rsidR="001E17CB" w:rsidRPr="001E17CB" w:rsidRDefault="001E17CB" w:rsidP="001E17CB">
            <w:pPr>
              <w:pStyle w:val="NormalWeb"/>
              <w:rPr>
                <w:sz w:val="28"/>
                <w:szCs w:val="28"/>
              </w:rPr>
            </w:pPr>
            <w:r w:rsidRPr="001E17CB">
              <w:rPr>
                <w:sz w:val="28"/>
                <w:szCs w:val="28"/>
              </w:rPr>
              <w:t>All research data collected during this study will be stored securely on password-protected systems and backed up regularly to prevent data loss. Digital forensic images, memory dumps, and analysis files will be stored within secure university-approved cloud storage, such as the University Office 365 system, which will not be shared with unauthorised individuals. Access to the data will be limited to the researcher and supervising academic staff where necessary.</w:t>
            </w:r>
          </w:p>
          <w:p w14:paraId="3C887C8D" w14:textId="77777777" w:rsidR="001E17CB" w:rsidRPr="001E17CB" w:rsidRDefault="001E17CB" w:rsidP="001E17CB">
            <w:pPr>
              <w:pStyle w:val="NormalWeb"/>
              <w:rPr>
                <w:sz w:val="28"/>
                <w:szCs w:val="28"/>
              </w:rPr>
            </w:pPr>
            <w:r w:rsidRPr="001E17CB">
              <w:rPr>
                <w:sz w:val="28"/>
                <w:szCs w:val="28"/>
              </w:rPr>
              <w:t>As this research does not involve human participants, interviews, or audio/visual recordings, no personal participant data will be collected. All experimental data will be generated within a controlled virtual laboratory environment using simulated browsing activities. Any external storage devices, such as USB drives used for temporary storage or transfer of forensic data, will be password protected and securely maintained.</w:t>
            </w:r>
          </w:p>
          <w:p w14:paraId="5B1F1107" w14:textId="77777777" w:rsidR="001E17CB" w:rsidRPr="001E17CB" w:rsidRDefault="001E17CB" w:rsidP="001E17CB">
            <w:pPr>
              <w:pStyle w:val="NormalWeb"/>
              <w:rPr>
                <w:sz w:val="28"/>
                <w:szCs w:val="28"/>
              </w:rPr>
            </w:pPr>
            <w:r w:rsidRPr="001E17CB">
              <w:rPr>
                <w:sz w:val="28"/>
                <w:szCs w:val="28"/>
              </w:rPr>
              <w:t>All collected data will be anonymised where appropriate and organised using unique identifiers for experimental cases and datasets. The mapping of identifiers and associated files will be securely stored in protected folders accessible only to authorised personnel. Upon completion of the research project, data will be retained and securely deleted in accordance with university data management policies and GDPR/DPA2018 requirements where applicable.</w:t>
            </w:r>
          </w:p>
          <w:p w14:paraId="1F64FDAF" w14:textId="2E90E9C9" w:rsidR="004D0161" w:rsidRDefault="006B3A80" w:rsidP="003257BD">
            <w:pPr>
              <w:rPr>
                <w:rFonts w:ascii="Arial" w:hAnsi="Arial" w:cs="Arial"/>
                <w:sz w:val="22"/>
                <w:szCs w:val="22"/>
              </w:rPr>
            </w:pPr>
            <w:r w:rsidRPr="006B3A80">
              <w:rPr>
                <w:rFonts w:ascii="Arial" w:hAnsi="Arial" w:cs="Arial"/>
                <w:sz w:val="22"/>
                <w:szCs w:val="22"/>
              </w:rPr>
              <w:t>.</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5026CAF"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E5519EC"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E08E10E"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B8FBFA1"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97C3FBF"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69602BE"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0B8CAEA2" w:rsidR="004D0161" w:rsidRDefault="002C778B" w:rsidP="003257BD">
            <w:pPr>
              <w:autoSpaceDE w:val="0"/>
              <w:autoSpaceDN w:val="0"/>
              <w:adjustRightInd w:val="0"/>
              <w:rPr>
                <w:rFonts w:ascii="Arial" w:hAnsi="Arial" w:cs="Arial"/>
                <w:sz w:val="22"/>
                <w:szCs w:val="22"/>
              </w:rPr>
            </w:pPr>
            <w:r w:rsidRPr="001E17CB">
              <w:rPr>
                <w:sz w:val="28"/>
                <w:szCs w:val="28"/>
              </w:rPr>
              <w:t>The principal researcher (</w:t>
            </w:r>
            <w:proofErr w:type="spellStart"/>
            <w:r w:rsidR="001E17CB" w:rsidRPr="001E17CB">
              <w:rPr>
                <w:sz w:val="28"/>
                <w:szCs w:val="28"/>
              </w:rPr>
              <w:t>Hridoy</w:t>
            </w:r>
            <w:proofErr w:type="spellEnd"/>
            <w:r w:rsidR="001E17CB" w:rsidRPr="001E17CB">
              <w:rPr>
                <w:sz w:val="28"/>
                <w:szCs w:val="28"/>
              </w:rPr>
              <w:t xml:space="preserve"> </w:t>
            </w:r>
            <w:proofErr w:type="spellStart"/>
            <w:r w:rsidR="001E17CB" w:rsidRPr="001E17CB">
              <w:rPr>
                <w:sz w:val="28"/>
                <w:szCs w:val="28"/>
              </w:rPr>
              <w:t>Majumder</w:t>
            </w:r>
            <w:proofErr w:type="spellEnd"/>
            <w:r w:rsidRPr="001E17CB">
              <w:rPr>
                <w:sz w:val="28"/>
                <w:szCs w:val="28"/>
              </w:rPr>
              <w:t>) and the module supervisor. No external parties will have access to the raw data</w:t>
            </w:r>
            <w:r w:rsidRPr="002C778B">
              <w:rPr>
                <w:rFonts w:ascii="Arial" w:hAnsi="Arial" w:cs="Arial"/>
                <w:sz w:val="22"/>
                <w:szCs w:val="22"/>
              </w:rPr>
              <w:t>.</w:t>
            </w:r>
          </w:p>
          <w:p w14:paraId="7F9CFD02" w14:textId="6B41208D" w:rsidR="004D0161" w:rsidRPr="004C3A0B" w:rsidRDefault="00DE74C5" w:rsidP="003257BD">
            <w:pPr>
              <w:autoSpaceDE w:val="0"/>
              <w:autoSpaceDN w:val="0"/>
              <w:adjustRightInd w:val="0"/>
              <w:rPr>
                <w:rFonts w:ascii="Arial" w:hAnsi="Arial" w:cs="Arial"/>
                <w:sz w:val="22"/>
                <w:szCs w:val="22"/>
              </w:rPr>
            </w:pPr>
            <w:r w:rsidRPr="00354F34">
              <w:rPr>
                <w:rFonts w:ascii="Arial" w:hAnsi="Arial" w:cs="Arial"/>
                <w:i/>
                <w:color w:val="808080"/>
                <w:sz w:val="18"/>
                <w:szCs w:val="18"/>
              </w:rPr>
              <w:t xml:space="preserve"> </w:t>
            </w:r>
            <w:r w:rsidR="004D0161"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185FB63" w14:textId="70F3D940" w:rsidR="00DE74C5" w:rsidRDefault="00A121A0" w:rsidP="003257BD">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55E2609D" w14:textId="636D4C5D" w:rsidR="00DE74C5" w:rsidRPr="001E17CB" w:rsidRDefault="00DE74C5" w:rsidP="003257BD">
            <w:pPr>
              <w:autoSpaceDE w:val="0"/>
              <w:autoSpaceDN w:val="0"/>
              <w:adjustRightInd w:val="0"/>
              <w:rPr>
                <w:sz w:val="28"/>
                <w:szCs w:val="28"/>
              </w:rPr>
            </w:pPr>
            <w:r w:rsidRPr="001E17CB">
              <w:rPr>
                <w:sz w:val="28"/>
                <w:szCs w:val="28"/>
              </w:rPr>
              <w:t xml:space="preserve">The principal researcher, </w:t>
            </w:r>
            <w:proofErr w:type="spellStart"/>
            <w:r w:rsidR="001E17CB" w:rsidRPr="001E17CB">
              <w:rPr>
                <w:sz w:val="28"/>
                <w:szCs w:val="28"/>
              </w:rPr>
              <w:t>Hrido</w:t>
            </w:r>
            <w:r w:rsidR="001E17CB">
              <w:rPr>
                <w:sz w:val="28"/>
                <w:szCs w:val="28"/>
              </w:rPr>
              <w:t>y</w:t>
            </w:r>
            <w:proofErr w:type="spellEnd"/>
            <w:r w:rsidR="001E17CB" w:rsidRPr="001E17CB">
              <w:rPr>
                <w:sz w:val="28"/>
                <w:szCs w:val="28"/>
              </w:rPr>
              <w:t xml:space="preserve"> </w:t>
            </w:r>
            <w:proofErr w:type="spellStart"/>
            <w:r w:rsidR="001E17CB" w:rsidRPr="001E17CB">
              <w:rPr>
                <w:sz w:val="28"/>
                <w:szCs w:val="28"/>
              </w:rPr>
              <w:t>Majumder</w:t>
            </w:r>
            <w:proofErr w:type="spellEnd"/>
            <w:r w:rsidRPr="001E17CB">
              <w:rPr>
                <w:sz w:val="28"/>
                <w:szCs w:val="28"/>
              </w:rPr>
              <w:t>.</w:t>
            </w:r>
          </w:p>
          <w:p w14:paraId="1AA7AB1F" w14:textId="53DD77E9" w:rsidR="004D0161" w:rsidRDefault="004D0161" w:rsidP="003257BD">
            <w:pPr>
              <w:autoSpaceDE w:val="0"/>
              <w:autoSpaceDN w:val="0"/>
              <w:adjustRightInd w:val="0"/>
              <w:rPr>
                <w:rFonts w:ascii="Arial" w:hAnsi="Arial" w:cs="Arial"/>
                <w:i/>
                <w:color w:val="808080"/>
                <w:sz w:val="18"/>
                <w:szCs w:val="18"/>
              </w:rPr>
            </w:pPr>
            <w:r w:rsidRPr="00354F34">
              <w:rPr>
                <w:rFonts w:ascii="Arial" w:hAnsi="Arial" w:cs="Arial"/>
                <w:i/>
                <w:color w:val="808080"/>
                <w:sz w:val="18"/>
                <w:szCs w:val="18"/>
              </w:rPr>
              <w:t>(this box should expand as you type)</w:t>
            </w:r>
          </w:p>
          <w:p w14:paraId="033AC69F" w14:textId="3CC2DD11" w:rsidR="00DE74C5" w:rsidRPr="004C3A0B" w:rsidRDefault="00DE74C5"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1E17CB" w:rsidRDefault="004D0161" w:rsidP="00A121A0">
            <w:pPr>
              <w:autoSpaceDE w:val="0"/>
              <w:autoSpaceDN w:val="0"/>
              <w:adjustRightInd w:val="0"/>
              <w:rPr>
                <w:sz w:val="24"/>
                <w:szCs w:val="24"/>
              </w:rPr>
            </w:pPr>
            <w:r w:rsidRPr="001E17CB">
              <w:rPr>
                <w:bCs/>
                <w:sz w:val="24"/>
                <w:szCs w:val="24"/>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C721C59" w14:textId="77777777" w:rsidR="00DE74C5" w:rsidRPr="001E17CB" w:rsidRDefault="00DE74C5" w:rsidP="00DE74C5">
            <w:pPr>
              <w:autoSpaceDE w:val="0"/>
              <w:autoSpaceDN w:val="0"/>
              <w:adjustRightInd w:val="0"/>
              <w:rPr>
                <w:sz w:val="28"/>
                <w:szCs w:val="28"/>
              </w:rPr>
            </w:pPr>
            <w:r w:rsidRPr="001E17CB">
              <w:rPr>
                <w:sz w:val="28"/>
                <w:szCs w:val="28"/>
              </w:rPr>
              <w:t>All data are stored in password-protected local storage on the researcher's personal computer and backed up to University Office 365 cloud storage with MFA-protected access. Data will be retained until dissertation submission and deleted thereafter. No USB sticks or portable media are used for primary storage.</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CA1F4E8" w:rsidR="00477654" w:rsidRPr="0092487B" w:rsidRDefault="00795808"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DE74C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795808"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C6622A">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7F892F4D" w14:textId="77777777" w:rsidR="001B41AD" w:rsidRDefault="001B41AD" w:rsidP="00C6622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C6622A">
            <w:pPr>
              <w:autoSpaceDE w:val="0"/>
              <w:autoSpaceDN w:val="0"/>
              <w:adjustRightInd w:val="0"/>
              <w:jc w:val="both"/>
              <w:rPr>
                <w:rFonts w:ascii="Arial" w:hAnsi="Arial" w:cs="Arial"/>
                <w:bCs/>
                <w:sz w:val="22"/>
                <w:szCs w:val="22"/>
              </w:rPr>
            </w:pPr>
          </w:p>
          <w:p w14:paraId="132A75CA" w14:textId="77777777" w:rsidR="001B41AD" w:rsidRPr="00F11B19" w:rsidRDefault="001B41AD" w:rsidP="00C6622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C6622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C6622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C6622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06D9EC44"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6130BCA7"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B7B86B7"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C13D2D3"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1725838"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901F828"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6E73A09"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00C36AF5"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B21D71D"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4762BCDB"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5CFFC962"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516778F3"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C6622A">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C6622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C6622A">
        <w:trPr>
          <w:trHeight w:val="403"/>
        </w:trPr>
        <w:tc>
          <w:tcPr>
            <w:tcW w:w="551" w:type="dxa"/>
            <w:vAlign w:val="center"/>
          </w:tcPr>
          <w:p w14:paraId="0DA0924A" w14:textId="77777777" w:rsidR="001B41AD" w:rsidRPr="003C7DED" w:rsidRDefault="001B41AD" w:rsidP="00C6622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C6622A">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spellStart"/>
            <w:r w:rsidRPr="001B41AD">
              <w:rPr>
                <w:rFonts w:ascii="Arial" w:hAnsi="Arial" w:cs="Arial"/>
                <w:color w:val="00B050"/>
                <w:sz w:val="22"/>
                <w:szCs w:val="22"/>
              </w:rPr>
              <w:t>Copilot</w:t>
            </w:r>
            <w:proofErr w:type="spell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2586B6E4" w14:textId="5ACDA12C" w:rsidR="001B41AD" w:rsidRPr="0070678E" w:rsidRDefault="002C778B" w:rsidP="00C6622A">
            <w:pPr>
              <w:rPr>
                <w:sz w:val="28"/>
                <w:szCs w:val="28"/>
              </w:rPr>
            </w:pPr>
            <w:r w:rsidRPr="0070678E">
              <w:rPr>
                <w:sz w:val="28"/>
                <w:szCs w:val="28"/>
              </w:rPr>
              <w:t>The present study does not apply any research activity based on the use of generative AI tools. The research framework does not involve the use of any transformer models, large language models or commercial AI platforms. None of the AI tools are employed in writing, generating data, creating graphics, or producing codes. All analytical processes are written by hand and completely reproducible.</w:t>
            </w:r>
          </w:p>
          <w:p w14:paraId="3C23193A" w14:textId="77777777" w:rsidR="001B41AD" w:rsidRPr="003C7DED" w:rsidRDefault="001B41AD" w:rsidP="00C6622A">
            <w:pPr>
              <w:rPr>
                <w:rFonts w:ascii="Arial" w:hAnsi="Arial" w:cs="Arial"/>
                <w:sz w:val="22"/>
                <w:szCs w:val="22"/>
              </w:rPr>
            </w:pPr>
          </w:p>
          <w:p w14:paraId="298B9C17" w14:textId="77777777" w:rsidR="001B41AD" w:rsidRPr="003C7DED" w:rsidRDefault="001B41AD" w:rsidP="00C6622A">
            <w:pPr>
              <w:rPr>
                <w:rFonts w:ascii="Arial" w:hAnsi="Arial" w:cs="Arial"/>
                <w:sz w:val="22"/>
                <w:szCs w:val="22"/>
              </w:rPr>
            </w:pPr>
          </w:p>
          <w:p w14:paraId="6BEFE5E9" w14:textId="77777777" w:rsidR="001B41AD" w:rsidRPr="003C7DED" w:rsidRDefault="001B41AD" w:rsidP="00C6622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361B402" w:rsidR="004D0161" w:rsidRPr="002E0E94" w:rsidRDefault="002E0E94" w:rsidP="00694EA8">
            <w:pPr>
              <w:spacing w:before="100" w:beforeAutospacing="1" w:after="100" w:afterAutospacing="1"/>
              <w:rPr>
                <w:sz w:val="28"/>
                <w:szCs w:val="28"/>
              </w:rPr>
            </w:pPr>
            <w:proofErr w:type="spellStart"/>
            <w:r w:rsidRPr="002E0E94">
              <w:rPr>
                <w:sz w:val="28"/>
                <w:szCs w:val="28"/>
              </w:rPr>
              <w:t>Hidoy</w:t>
            </w:r>
            <w:proofErr w:type="spellEnd"/>
            <w:r w:rsidRPr="002E0E94">
              <w:rPr>
                <w:sz w:val="28"/>
                <w:szCs w:val="28"/>
              </w:rPr>
              <w:t xml:space="preserve"> </w:t>
            </w:r>
            <w:proofErr w:type="spellStart"/>
            <w:r w:rsidRPr="002E0E94">
              <w:rPr>
                <w:sz w:val="28"/>
                <w:szCs w:val="28"/>
              </w:rPr>
              <w:t>Majumder</w:t>
            </w:r>
            <w:proofErr w:type="spellEnd"/>
          </w:p>
        </w:tc>
        <w:tc>
          <w:tcPr>
            <w:tcW w:w="2139" w:type="dxa"/>
            <w:gridSpan w:val="3"/>
            <w:vAlign w:val="center"/>
          </w:tcPr>
          <w:p w14:paraId="7C2D2CC9" w14:textId="5F6F53F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3016D">
              <w:rPr>
                <w:rFonts w:ascii="Arial" w:hAnsi="Arial" w:cs="Arial"/>
                <w:b/>
                <w:bCs/>
                <w:sz w:val="22"/>
                <w:szCs w:val="22"/>
              </w:rPr>
              <w:t>0</w:t>
            </w:r>
            <w:r w:rsidR="00B1551F">
              <w:rPr>
                <w:rFonts w:ascii="Arial" w:hAnsi="Arial" w:cs="Arial"/>
                <w:b/>
                <w:bCs/>
                <w:sz w:val="22"/>
                <w:szCs w:val="22"/>
              </w:rPr>
              <w:t>8</w:t>
            </w:r>
            <w:bookmarkStart w:id="0" w:name="_GoBack"/>
            <w:bookmarkEnd w:id="0"/>
            <w:r w:rsidR="00E3016D">
              <w:rPr>
                <w:rFonts w:ascii="Arial" w:hAnsi="Arial" w:cs="Arial"/>
                <w:b/>
                <w:bCs/>
                <w:sz w:val="22"/>
                <w:szCs w:val="22"/>
              </w:rPr>
              <w:t>/05/2026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lastRenderedPageBreak/>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44EE3C91" w:rsidR="00AA7E42" w:rsidRPr="002E0E94" w:rsidRDefault="002E0E94" w:rsidP="002E0E94">
            <w:pPr>
              <w:pStyle w:val="ListParagraph"/>
              <w:ind w:left="0"/>
              <w:rPr>
                <w:rFonts w:ascii="Times New Roman" w:hAnsi="Times New Roman"/>
                <w:sz w:val="28"/>
                <w:szCs w:val="28"/>
              </w:rPr>
            </w:pPr>
            <w:proofErr w:type="spellStart"/>
            <w:r w:rsidRPr="002E0E94">
              <w:rPr>
                <w:rFonts w:ascii="Times New Roman" w:hAnsi="Times New Roman"/>
                <w:sz w:val="28"/>
                <w:szCs w:val="28"/>
              </w:rPr>
              <w:t>Hridoy</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696E74" w14:textId="77777777" w:rsidR="00795808" w:rsidRDefault="00795808" w:rsidP="00390251">
      <w:r>
        <w:separator/>
      </w:r>
    </w:p>
    <w:p w14:paraId="06BF2ACA" w14:textId="77777777" w:rsidR="00795808" w:rsidRDefault="00795808"/>
  </w:endnote>
  <w:endnote w:type="continuationSeparator" w:id="0">
    <w:p w14:paraId="20B66472" w14:textId="77777777" w:rsidR="00795808" w:rsidRDefault="00795808" w:rsidP="00390251">
      <w:r>
        <w:continuationSeparator/>
      </w:r>
    </w:p>
    <w:p w14:paraId="10383A1D" w14:textId="77777777" w:rsidR="00795808" w:rsidRDefault="007958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3E3B4715" w:rsidR="00624683" w:rsidRDefault="00624683" w:rsidP="00E6714D">
    <w:pPr>
      <w:pStyle w:val="Foote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1551F">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Psychology Students Only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46F1A6" w14:textId="77777777" w:rsidR="00795808" w:rsidRDefault="00795808" w:rsidP="00390251">
      <w:r>
        <w:separator/>
      </w:r>
    </w:p>
    <w:p w14:paraId="6AB11889" w14:textId="77777777" w:rsidR="00795808" w:rsidRDefault="00795808"/>
  </w:footnote>
  <w:footnote w:type="continuationSeparator" w:id="0">
    <w:p w14:paraId="5B1171EE" w14:textId="77777777" w:rsidR="00795808" w:rsidRDefault="00795808" w:rsidP="00390251">
      <w:r>
        <w:continuationSeparator/>
      </w:r>
    </w:p>
    <w:p w14:paraId="474CA934" w14:textId="77777777" w:rsidR="00795808" w:rsidRDefault="0079580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39E7FAB3" w:rsidR="00624683" w:rsidRPr="00965F27" w:rsidRDefault="00624683" w:rsidP="007B6961">
    <w:pPr>
      <w:pStyle w:val="Header"/>
      <w:jc w:val="right"/>
      <w:rPr>
        <w:rFonts w:ascii="Arial" w:hAnsi="Arial" w:cs="Arial"/>
        <w:b/>
        <w:bCs/>
        <w:sz w:val="22"/>
        <w:szCs w:val="22"/>
      </w:rPr>
    </w:pPr>
    <w:r>
      <w:rPr>
        <w:rFonts w:ascii="Arial" w:hAnsi="Arial" w:cs="Arial"/>
        <w:b/>
        <w:bCs/>
        <w:sz w:val="22"/>
        <w:szCs w:val="22"/>
      </w:rPr>
      <w:t>ETHICS FORM – MSC STEM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3E6C"/>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17CB"/>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C778B"/>
    <w:rsid w:val="002D1837"/>
    <w:rsid w:val="002D4DC9"/>
    <w:rsid w:val="002E0739"/>
    <w:rsid w:val="002E0E94"/>
    <w:rsid w:val="00303350"/>
    <w:rsid w:val="003171A8"/>
    <w:rsid w:val="00322FF6"/>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4BDD"/>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4683"/>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3A80"/>
    <w:rsid w:val="006C1FDD"/>
    <w:rsid w:val="006D29FD"/>
    <w:rsid w:val="006D3C97"/>
    <w:rsid w:val="006D4BBB"/>
    <w:rsid w:val="006E0AB0"/>
    <w:rsid w:val="006E1992"/>
    <w:rsid w:val="006F307C"/>
    <w:rsid w:val="006F4828"/>
    <w:rsid w:val="00700361"/>
    <w:rsid w:val="007055BC"/>
    <w:rsid w:val="0070678E"/>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5808"/>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2179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1551F"/>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CEC"/>
    <w:rsid w:val="00BF3F4A"/>
    <w:rsid w:val="00C11423"/>
    <w:rsid w:val="00C1657B"/>
    <w:rsid w:val="00C20294"/>
    <w:rsid w:val="00C21DCF"/>
    <w:rsid w:val="00C26DFE"/>
    <w:rsid w:val="00C32EFB"/>
    <w:rsid w:val="00C34A87"/>
    <w:rsid w:val="00C359EF"/>
    <w:rsid w:val="00C40DAE"/>
    <w:rsid w:val="00C45C06"/>
    <w:rsid w:val="00C46A16"/>
    <w:rsid w:val="00C474BF"/>
    <w:rsid w:val="00C61A6D"/>
    <w:rsid w:val="00C6622A"/>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38B"/>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E74C5"/>
    <w:rsid w:val="00DF26D2"/>
    <w:rsid w:val="00E0333A"/>
    <w:rsid w:val="00E16786"/>
    <w:rsid w:val="00E168CB"/>
    <w:rsid w:val="00E17AFC"/>
    <w:rsid w:val="00E239F4"/>
    <w:rsid w:val="00E3016D"/>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0C3E6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cursor-pointer">
    <w:name w:val="cursor-pointer"/>
    <w:basedOn w:val="DefaultParagraphFont"/>
    <w:rsid w:val="00322FF6"/>
  </w:style>
  <w:style w:type="character" w:customStyle="1" w:styleId="Heading3Char">
    <w:name w:val="Heading 3 Char"/>
    <w:basedOn w:val="DefaultParagraphFont"/>
    <w:link w:val="Heading3"/>
    <w:uiPriority w:val="9"/>
    <w:semiHidden/>
    <w:rsid w:val="000C3E6C"/>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681140">
      <w:bodyDiv w:val="1"/>
      <w:marLeft w:val="0"/>
      <w:marRight w:val="0"/>
      <w:marTop w:val="0"/>
      <w:marBottom w:val="0"/>
      <w:divBdr>
        <w:top w:val="none" w:sz="0" w:space="0" w:color="auto"/>
        <w:left w:val="none" w:sz="0" w:space="0" w:color="auto"/>
        <w:bottom w:val="none" w:sz="0" w:space="0" w:color="auto"/>
        <w:right w:val="none" w:sz="0" w:space="0" w:color="auto"/>
      </w:divBdr>
    </w:div>
    <w:div w:id="11862040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7163182">
      <w:bodyDiv w:val="1"/>
      <w:marLeft w:val="0"/>
      <w:marRight w:val="0"/>
      <w:marTop w:val="0"/>
      <w:marBottom w:val="0"/>
      <w:divBdr>
        <w:top w:val="none" w:sz="0" w:space="0" w:color="auto"/>
        <w:left w:val="none" w:sz="0" w:space="0" w:color="auto"/>
        <w:bottom w:val="none" w:sz="0" w:space="0" w:color="auto"/>
        <w:right w:val="none" w:sz="0" w:space="0" w:color="auto"/>
      </w:divBdr>
    </w:div>
    <w:div w:id="895704365">
      <w:bodyDiv w:val="1"/>
      <w:marLeft w:val="0"/>
      <w:marRight w:val="0"/>
      <w:marTop w:val="0"/>
      <w:marBottom w:val="0"/>
      <w:divBdr>
        <w:top w:val="none" w:sz="0" w:space="0" w:color="auto"/>
        <w:left w:val="none" w:sz="0" w:space="0" w:color="auto"/>
        <w:bottom w:val="none" w:sz="0" w:space="0" w:color="auto"/>
        <w:right w:val="none" w:sz="0" w:space="0" w:color="auto"/>
      </w:divBdr>
    </w:div>
    <w:div w:id="104224497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5333043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0869339">
      <w:bodyDiv w:val="1"/>
      <w:marLeft w:val="0"/>
      <w:marRight w:val="0"/>
      <w:marTop w:val="0"/>
      <w:marBottom w:val="0"/>
      <w:divBdr>
        <w:top w:val="none" w:sz="0" w:space="0" w:color="auto"/>
        <w:left w:val="none" w:sz="0" w:space="0" w:color="auto"/>
        <w:bottom w:val="none" w:sz="0" w:space="0" w:color="auto"/>
        <w:right w:val="none" w:sz="0" w:space="0" w:color="auto"/>
      </w:divBdr>
    </w:div>
    <w:div w:id="1652757506">
      <w:bodyDiv w:val="1"/>
      <w:marLeft w:val="0"/>
      <w:marRight w:val="0"/>
      <w:marTop w:val="0"/>
      <w:marBottom w:val="0"/>
      <w:divBdr>
        <w:top w:val="none" w:sz="0" w:space="0" w:color="auto"/>
        <w:left w:val="none" w:sz="0" w:space="0" w:color="auto"/>
        <w:bottom w:val="none" w:sz="0" w:space="0" w:color="auto"/>
        <w:right w:val="none" w:sz="0" w:space="0" w:color="auto"/>
      </w:divBdr>
    </w:div>
    <w:div w:id="1898316280">
      <w:bodyDiv w:val="1"/>
      <w:marLeft w:val="0"/>
      <w:marRight w:val="0"/>
      <w:marTop w:val="0"/>
      <w:marBottom w:val="0"/>
      <w:divBdr>
        <w:top w:val="none" w:sz="0" w:space="0" w:color="auto"/>
        <w:left w:val="none" w:sz="0" w:space="0" w:color="auto"/>
        <w:bottom w:val="none" w:sz="0" w:space="0" w:color="auto"/>
        <w:right w:val="none" w:sz="0" w:space="0" w:color="auto"/>
      </w:divBdr>
    </w:div>
    <w:div w:id="1950819983">
      <w:bodyDiv w:val="1"/>
      <w:marLeft w:val="0"/>
      <w:marRight w:val="0"/>
      <w:marTop w:val="0"/>
      <w:marBottom w:val="0"/>
      <w:divBdr>
        <w:top w:val="none" w:sz="0" w:space="0" w:color="auto"/>
        <w:left w:val="none" w:sz="0" w:space="0" w:color="auto"/>
        <w:bottom w:val="none" w:sz="0" w:space="0" w:color="auto"/>
        <w:right w:val="none" w:sz="0" w:space="0" w:color="auto"/>
      </w:divBdr>
      <w:divsChild>
        <w:div w:id="1367870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1B8AAB-4F5C-4601-A5AF-BBACB7A96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5763</Words>
  <Characters>32853</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38539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ASUS</cp:lastModifiedBy>
  <cp:revision>13</cp:revision>
  <cp:lastPrinted>2016-10-24T12:21:00Z</cp:lastPrinted>
  <dcterms:created xsi:type="dcterms:W3CDTF">2026-01-22T16:48:00Z</dcterms:created>
  <dcterms:modified xsi:type="dcterms:W3CDTF">2026-05-08T05:41:00Z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