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48B22" w14:textId="63E6412C" w:rsidR="00705B74" w:rsidRPr="00F6661B" w:rsidRDefault="00194B23">
      <w:pPr>
        <w:rPr>
          <w:rFonts w:cstheme="minorHAnsi"/>
        </w:rPr>
      </w:pPr>
      <w:r w:rsidRPr="00F6661B">
        <w:rPr>
          <w:rFonts w:cstheme="minorHAnsi"/>
        </w:rPr>
        <w:t xml:space="preserve">Rajab Ali Raja </w:t>
      </w:r>
      <w:r w:rsidR="00705B74" w:rsidRPr="00F6661B">
        <w:rPr>
          <w:rFonts w:cstheme="minorHAnsi"/>
        </w:rPr>
        <w:t xml:space="preserve">Learning in Digital Era- Component 1 </w:t>
      </w:r>
    </w:p>
    <w:p w14:paraId="60781A3F" w14:textId="77777777" w:rsidR="00DF551C" w:rsidRPr="00F6661B" w:rsidRDefault="00DF551C" w:rsidP="00DF551C">
      <w:pPr>
        <w:rPr>
          <w:rFonts w:eastAsia="Times New Roman" w:cstheme="minorHAnsi"/>
          <w:lang w:eastAsia="en-GB"/>
        </w:rPr>
      </w:pPr>
      <w:r w:rsidRPr="00F6661B">
        <w:rPr>
          <w:rFonts w:eastAsia="Times New Roman" w:cstheme="minorHAnsi"/>
          <w:lang w:eastAsia="en-GB"/>
        </w:rPr>
        <w:t xml:space="preserve">ACCA4025 </w:t>
      </w:r>
    </w:p>
    <w:p w14:paraId="17CAFFBA" w14:textId="77777777" w:rsidR="00DF551C" w:rsidRPr="00F6661B" w:rsidRDefault="00DF551C">
      <w:pPr>
        <w:rPr>
          <w:rFonts w:cstheme="minorHAnsi"/>
        </w:rPr>
      </w:pPr>
    </w:p>
    <w:p w14:paraId="4A6AF46B" w14:textId="3A89CB31" w:rsidR="00705B74" w:rsidRDefault="005520F8">
      <w:pPr>
        <w:rPr>
          <w:rFonts w:cstheme="minorHAnsi"/>
          <w:color w:val="4472C4" w:themeColor="accent1"/>
        </w:rPr>
      </w:pPr>
      <w:hyperlink r:id="rId11" w:history="1">
        <w:r w:rsidRPr="00D51D07">
          <w:rPr>
            <w:rStyle w:val="Hyperlink"/>
            <w:rFonts w:cstheme="minorHAnsi"/>
          </w:rPr>
          <w:t>https://editor.wix.com/website/builder?storyId=bd7f5cec-078b-4b23-b69f-d5da5584c881#!/builder/story/bd7f5cec-078b-4b23-b69f-d5da5584c881:e0767e43-f64d-459c-a0b7-1d60ebe60bd2</w:t>
        </w:r>
      </w:hyperlink>
    </w:p>
    <w:p w14:paraId="1019094B" w14:textId="2631AB3D" w:rsidR="005520F8" w:rsidRDefault="005520F8">
      <w:pPr>
        <w:rPr>
          <w:rFonts w:cstheme="minorHAnsi"/>
          <w:color w:val="4472C4" w:themeColor="accent1"/>
        </w:rPr>
      </w:pPr>
    </w:p>
    <w:sdt>
      <w:sdtPr>
        <w:id w:val="1440874000"/>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7AA9464E" w14:textId="245C807B" w:rsidR="005520F8" w:rsidRDefault="005520F8">
          <w:pPr>
            <w:pStyle w:val="TOCHeading"/>
          </w:pPr>
          <w:r>
            <w:t>Contents</w:t>
          </w:r>
        </w:p>
        <w:p w14:paraId="505D67C5" w14:textId="2DEB9BC0" w:rsidR="005520F8" w:rsidRDefault="005520F8">
          <w:pPr>
            <w:pStyle w:val="TOC1"/>
            <w:tabs>
              <w:tab w:val="right" w:leader="dot" w:pos="9016"/>
            </w:tabs>
            <w:rPr>
              <w:noProof/>
            </w:rPr>
          </w:pPr>
          <w:r>
            <w:fldChar w:fldCharType="begin"/>
          </w:r>
          <w:r>
            <w:instrText xml:space="preserve"> TOC \o "1-3" \h \z \u </w:instrText>
          </w:r>
          <w:r>
            <w:fldChar w:fldCharType="separate"/>
          </w:r>
          <w:hyperlink w:anchor="_Toc118882518" w:history="1">
            <w:r w:rsidRPr="00E31D00">
              <w:rPr>
                <w:rStyle w:val="Hyperlink"/>
                <w:noProof/>
              </w:rPr>
              <w:t>Essential Skills for Study and Employment.</w:t>
            </w:r>
            <w:r>
              <w:rPr>
                <w:noProof/>
                <w:webHidden/>
              </w:rPr>
              <w:tab/>
            </w:r>
            <w:r>
              <w:rPr>
                <w:noProof/>
                <w:webHidden/>
              </w:rPr>
              <w:fldChar w:fldCharType="begin"/>
            </w:r>
            <w:r>
              <w:rPr>
                <w:noProof/>
                <w:webHidden/>
              </w:rPr>
              <w:instrText xml:space="preserve"> PAGEREF _Toc118882518 \h </w:instrText>
            </w:r>
            <w:r>
              <w:rPr>
                <w:noProof/>
                <w:webHidden/>
              </w:rPr>
            </w:r>
            <w:r>
              <w:rPr>
                <w:noProof/>
                <w:webHidden/>
              </w:rPr>
              <w:fldChar w:fldCharType="separate"/>
            </w:r>
            <w:r>
              <w:rPr>
                <w:noProof/>
                <w:webHidden/>
              </w:rPr>
              <w:t>1</w:t>
            </w:r>
            <w:r>
              <w:rPr>
                <w:noProof/>
                <w:webHidden/>
              </w:rPr>
              <w:fldChar w:fldCharType="end"/>
            </w:r>
          </w:hyperlink>
        </w:p>
        <w:p w14:paraId="2A62D413" w14:textId="4906F5A4" w:rsidR="005520F8" w:rsidRDefault="005520F8">
          <w:pPr>
            <w:pStyle w:val="TOC1"/>
            <w:tabs>
              <w:tab w:val="right" w:leader="dot" w:pos="9016"/>
            </w:tabs>
            <w:rPr>
              <w:noProof/>
            </w:rPr>
          </w:pPr>
          <w:hyperlink w:anchor="_Toc118882519" w:history="1">
            <w:r w:rsidRPr="00E31D00">
              <w:rPr>
                <w:rStyle w:val="Hyperlink"/>
                <w:noProof/>
              </w:rPr>
              <w:t>Create an online e-portfolio.</w:t>
            </w:r>
            <w:r>
              <w:rPr>
                <w:noProof/>
                <w:webHidden/>
              </w:rPr>
              <w:tab/>
            </w:r>
            <w:r>
              <w:rPr>
                <w:noProof/>
                <w:webHidden/>
              </w:rPr>
              <w:fldChar w:fldCharType="begin"/>
            </w:r>
            <w:r>
              <w:rPr>
                <w:noProof/>
                <w:webHidden/>
              </w:rPr>
              <w:instrText xml:space="preserve"> PAGEREF _Toc118882519 \h </w:instrText>
            </w:r>
            <w:r>
              <w:rPr>
                <w:noProof/>
                <w:webHidden/>
              </w:rPr>
            </w:r>
            <w:r>
              <w:rPr>
                <w:noProof/>
                <w:webHidden/>
              </w:rPr>
              <w:fldChar w:fldCharType="separate"/>
            </w:r>
            <w:r>
              <w:rPr>
                <w:noProof/>
                <w:webHidden/>
              </w:rPr>
              <w:t>3</w:t>
            </w:r>
            <w:r>
              <w:rPr>
                <w:noProof/>
                <w:webHidden/>
              </w:rPr>
              <w:fldChar w:fldCharType="end"/>
            </w:r>
          </w:hyperlink>
        </w:p>
        <w:p w14:paraId="2C6E98C6" w14:textId="2DC83708" w:rsidR="005520F8" w:rsidRDefault="005520F8">
          <w:pPr>
            <w:pStyle w:val="TOC1"/>
            <w:tabs>
              <w:tab w:val="right" w:leader="dot" w:pos="9016"/>
            </w:tabs>
            <w:rPr>
              <w:noProof/>
            </w:rPr>
          </w:pPr>
          <w:hyperlink w:anchor="_Toc118882520" w:history="1">
            <w:r w:rsidRPr="00E31D00">
              <w:rPr>
                <w:rStyle w:val="Hyperlink"/>
                <w:noProof/>
              </w:rPr>
              <w:t>Mendeley User Guide</w:t>
            </w:r>
            <w:r>
              <w:rPr>
                <w:noProof/>
                <w:webHidden/>
              </w:rPr>
              <w:tab/>
            </w:r>
            <w:r>
              <w:rPr>
                <w:noProof/>
                <w:webHidden/>
              </w:rPr>
              <w:fldChar w:fldCharType="begin"/>
            </w:r>
            <w:r>
              <w:rPr>
                <w:noProof/>
                <w:webHidden/>
              </w:rPr>
              <w:instrText xml:space="preserve"> PAGEREF _Toc118882520 \h </w:instrText>
            </w:r>
            <w:r>
              <w:rPr>
                <w:noProof/>
                <w:webHidden/>
              </w:rPr>
            </w:r>
            <w:r>
              <w:rPr>
                <w:noProof/>
                <w:webHidden/>
              </w:rPr>
              <w:fldChar w:fldCharType="separate"/>
            </w:r>
            <w:r>
              <w:rPr>
                <w:noProof/>
                <w:webHidden/>
              </w:rPr>
              <w:t>3</w:t>
            </w:r>
            <w:r>
              <w:rPr>
                <w:noProof/>
                <w:webHidden/>
              </w:rPr>
              <w:fldChar w:fldCharType="end"/>
            </w:r>
          </w:hyperlink>
        </w:p>
        <w:p w14:paraId="29E79C6D" w14:textId="2B3E927A" w:rsidR="005520F8" w:rsidRDefault="005520F8">
          <w:pPr>
            <w:pStyle w:val="TOC1"/>
            <w:tabs>
              <w:tab w:val="right" w:leader="dot" w:pos="9016"/>
            </w:tabs>
            <w:rPr>
              <w:noProof/>
            </w:rPr>
          </w:pPr>
          <w:hyperlink w:anchor="_Toc118882521" w:history="1">
            <w:r w:rsidRPr="00E31D00">
              <w:rPr>
                <w:rStyle w:val="Hyperlink"/>
                <w:noProof/>
              </w:rPr>
              <w:t>Life Is A Team Sport.</w:t>
            </w:r>
            <w:r>
              <w:rPr>
                <w:noProof/>
                <w:webHidden/>
              </w:rPr>
              <w:tab/>
            </w:r>
            <w:r>
              <w:rPr>
                <w:noProof/>
                <w:webHidden/>
              </w:rPr>
              <w:fldChar w:fldCharType="begin"/>
            </w:r>
            <w:r>
              <w:rPr>
                <w:noProof/>
                <w:webHidden/>
              </w:rPr>
              <w:instrText xml:space="preserve"> PAGEREF _Toc118882521 \h </w:instrText>
            </w:r>
            <w:r>
              <w:rPr>
                <w:noProof/>
                <w:webHidden/>
              </w:rPr>
            </w:r>
            <w:r>
              <w:rPr>
                <w:noProof/>
                <w:webHidden/>
              </w:rPr>
              <w:fldChar w:fldCharType="separate"/>
            </w:r>
            <w:r>
              <w:rPr>
                <w:noProof/>
                <w:webHidden/>
              </w:rPr>
              <w:t>4</w:t>
            </w:r>
            <w:r>
              <w:rPr>
                <w:noProof/>
                <w:webHidden/>
              </w:rPr>
              <w:fldChar w:fldCharType="end"/>
            </w:r>
          </w:hyperlink>
        </w:p>
        <w:p w14:paraId="4AFB0968" w14:textId="1A861190" w:rsidR="005520F8" w:rsidRDefault="005520F8">
          <w:r>
            <w:rPr>
              <w:b/>
              <w:bCs/>
              <w:noProof/>
            </w:rPr>
            <w:fldChar w:fldCharType="end"/>
          </w:r>
        </w:p>
      </w:sdtContent>
    </w:sdt>
    <w:p w14:paraId="5A82FFDA" w14:textId="77777777" w:rsidR="005520F8" w:rsidRPr="00F6661B" w:rsidRDefault="005520F8">
      <w:pPr>
        <w:rPr>
          <w:rFonts w:cstheme="minorHAnsi"/>
        </w:rPr>
      </w:pPr>
    </w:p>
    <w:p w14:paraId="2D3BD235" w14:textId="6AFBFA44" w:rsidR="00705B74" w:rsidRPr="00F6661B" w:rsidRDefault="00705B74">
      <w:pPr>
        <w:rPr>
          <w:rFonts w:cstheme="minorHAnsi"/>
        </w:rPr>
      </w:pPr>
    </w:p>
    <w:p w14:paraId="1CEC8BBB" w14:textId="0C4A53C6" w:rsidR="0010152F" w:rsidRPr="00F6661B" w:rsidRDefault="00705B74" w:rsidP="00F6661B">
      <w:pPr>
        <w:tabs>
          <w:tab w:val="left" w:pos="5196"/>
        </w:tabs>
        <w:rPr>
          <w:rFonts w:cstheme="minorHAnsi"/>
        </w:rPr>
      </w:pPr>
      <w:r w:rsidRPr="00F6661B">
        <w:rPr>
          <w:rFonts w:cstheme="minorHAnsi"/>
        </w:rPr>
        <w:t>Q1</w:t>
      </w:r>
      <w:r w:rsidR="0010152F" w:rsidRPr="00F6661B">
        <w:rPr>
          <w:rFonts w:cstheme="minorHAnsi"/>
        </w:rPr>
        <w:t xml:space="preserve"> Computing Skills for the Workplace (</w:t>
      </w:r>
      <w:proofErr w:type="spellStart"/>
      <w:r w:rsidR="0010152F" w:rsidRPr="00F6661B">
        <w:rPr>
          <w:rFonts w:cstheme="minorHAnsi"/>
        </w:rPr>
        <w:t>Cert</w:t>
      </w:r>
      <w:r w:rsidR="0083789D">
        <w:rPr>
          <w:rFonts w:cstheme="minorHAnsi"/>
        </w:rPr>
        <w:t>H</w:t>
      </w:r>
      <w:r w:rsidR="00F6661B" w:rsidRPr="00F6661B">
        <w:rPr>
          <w:rFonts w:cstheme="minorHAnsi"/>
        </w:rPr>
        <w:t>e</w:t>
      </w:r>
      <w:proofErr w:type="spellEnd"/>
      <w:r w:rsidR="0010152F" w:rsidRPr="00F6661B">
        <w:rPr>
          <w:rFonts w:cstheme="minorHAnsi"/>
        </w:rPr>
        <w:t>)</w:t>
      </w:r>
    </w:p>
    <w:p w14:paraId="39B936C3" w14:textId="152FB196" w:rsidR="0010152F" w:rsidRPr="00F6661B" w:rsidRDefault="0010152F" w:rsidP="0010152F">
      <w:pPr>
        <w:rPr>
          <w:rFonts w:cstheme="minorHAnsi"/>
        </w:rPr>
      </w:pPr>
      <w:r w:rsidRPr="00F6661B">
        <w:rPr>
          <w:rFonts w:cstheme="minorHAnsi"/>
        </w:rPr>
        <w:t>Unit1   Task 1</w:t>
      </w:r>
    </w:p>
    <w:p w14:paraId="61BC7532" w14:textId="15E8F7BA" w:rsidR="00A114D3" w:rsidRPr="00F6661B" w:rsidRDefault="00A114D3" w:rsidP="0010152F">
      <w:pPr>
        <w:rPr>
          <w:rFonts w:cstheme="minorHAnsi"/>
        </w:rPr>
      </w:pPr>
    </w:p>
    <w:p w14:paraId="2E445B94" w14:textId="77777777" w:rsidR="0066393F" w:rsidRPr="00F6661B" w:rsidRDefault="0066393F" w:rsidP="00584264">
      <w:pPr>
        <w:rPr>
          <w:rFonts w:eastAsia="Times New Roman" w:cstheme="minorHAnsi"/>
          <w:i/>
          <w:iCs/>
          <w:lang w:eastAsia="en-GB"/>
        </w:rPr>
      </w:pPr>
    </w:p>
    <w:p w14:paraId="4796B1B5" w14:textId="6E7A58AC" w:rsidR="00584264" w:rsidRPr="0083789D" w:rsidRDefault="00584264" w:rsidP="00B42740">
      <w:pPr>
        <w:pStyle w:val="Heading1"/>
      </w:pPr>
      <w:bookmarkStart w:id="0" w:name="_Toc118882518"/>
      <w:r w:rsidRPr="0083789D">
        <w:t xml:space="preserve">Essential Skills </w:t>
      </w:r>
      <w:r w:rsidR="00F6661B" w:rsidRPr="0083789D">
        <w:t>for</w:t>
      </w:r>
      <w:r w:rsidRPr="0083789D">
        <w:t xml:space="preserve"> Study </w:t>
      </w:r>
      <w:r w:rsidR="00F6661B" w:rsidRPr="0083789D">
        <w:t>and</w:t>
      </w:r>
      <w:r w:rsidRPr="0083789D">
        <w:t xml:space="preserve"> Employment.</w:t>
      </w:r>
      <w:bookmarkEnd w:id="0"/>
      <w:r w:rsidRPr="0083789D">
        <w:t xml:space="preserve"> </w:t>
      </w:r>
    </w:p>
    <w:p w14:paraId="1176A8AA" w14:textId="1275AA12" w:rsidR="0010152F" w:rsidRPr="00F6661B" w:rsidRDefault="00194B23" w:rsidP="0010152F">
      <w:pPr>
        <w:rPr>
          <w:rFonts w:cstheme="minorHAnsi"/>
        </w:rPr>
      </w:pPr>
      <w:r w:rsidRPr="00F6661B">
        <w:rPr>
          <w:rFonts w:cstheme="minorHAnsi"/>
        </w:rPr>
        <w:t>Depending on the precise skills they pick up and develop during their time at university, a student has to leave with a variety of attributes. Each student will develop personal and professional qualities along the way that people and employers will value and that will also set them apart. You'll probably be a strong candidate to apply for employment that fit you because of your training and habits. Employers value a specific set of behaviours known as employment skills.</w:t>
      </w:r>
    </w:p>
    <w:p w14:paraId="103142B9" w14:textId="174FB264" w:rsidR="0010152F" w:rsidRPr="00F6661B" w:rsidRDefault="0010152F" w:rsidP="0010152F">
      <w:pPr>
        <w:rPr>
          <w:rFonts w:cstheme="minorHAnsi"/>
        </w:rPr>
      </w:pPr>
    </w:p>
    <w:p w14:paraId="43A43C7B" w14:textId="0FFF4CE4" w:rsidR="00705B74" w:rsidRPr="00F6661B" w:rsidRDefault="00693C08">
      <w:pPr>
        <w:rPr>
          <w:rFonts w:cstheme="minorHAnsi"/>
        </w:rPr>
      </w:pPr>
      <w:r w:rsidRPr="00F6661B">
        <w:rPr>
          <w:rFonts w:cstheme="minorHAnsi"/>
        </w:rPr>
        <w:t>Some of the skills are valued in employment that students will benefit from:</w:t>
      </w:r>
    </w:p>
    <w:p w14:paraId="503581A5" w14:textId="77777777" w:rsidR="00693C08" w:rsidRPr="00F6661B" w:rsidRDefault="00693C08">
      <w:pPr>
        <w:rPr>
          <w:rFonts w:cstheme="minorHAnsi"/>
        </w:rPr>
      </w:pPr>
    </w:p>
    <w:p w14:paraId="5ABDDAA9" w14:textId="22CB32B9" w:rsidR="00693C08" w:rsidRPr="0083789D" w:rsidRDefault="00693C08">
      <w:pPr>
        <w:rPr>
          <w:rFonts w:cstheme="minorHAnsi"/>
          <w:b/>
          <w:bCs/>
          <w:color w:val="4472C4" w:themeColor="accent1"/>
          <w:u w:val="single"/>
        </w:rPr>
      </w:pPr>
      <w:r w:rsidRPr="0083789D">
        <w:rPr>
          <w:rFonts w:cstheme="minorHAnsi"/>
          <w:b/>
          <w:bCs/>
          <w:color w:val="4472C4" w:themeColor="accent1"/>
          <w:u w:val="single"/>
        </w:rPr>
        <w:t>Communication</w:t>
      </w:r>
      <w:r w:rsidR="009D12A5" w:rsidRPr="0083789D">
        <w:rPr>
          <w:rFonts w:cstheme="minorHAnsi"/>
          <w:b/>
          <w:bCs/>
          <w:color w:val="4472C4" w:themeColor="accent1"/>
          <w:u w:val="single"/>
        </w:rPr>
        <w:t>.</w:t>
      </w:r>
    </w:p>
    <w:p w14:paraId="10A77E4F" w14:textId="77777777" w:rsidR="00194B23" w:rsidRPr="00F6661B" w:rsidRDefault="00194B23" w:rsidP="00194B23">
      <w:pPr>
        <w:rPr>
          <w:rFonts w:cstheme="minorHAnsi"/>
          <w:color w:val="000000"/>
        </w:rPr>
      </w:pPr>
    </w:p>
    <w:p w14:paraId="4A492BAB" w14:textId="1D924D2D" w:rsidR="00194B23" w:rsidRPr="00F6661B" w:rsidRDefault="00194B23" w:rsidP="00194B23">
      <w:pPr>
        <w:rPr>
          <w:rFonts w:cstheme="minorHAnsi"/>
          <w:color w:val="000000"/>
        </w:rPr>
      </w:pPr>
      <w:r w:rsidRPr="00F6661B">
        <w:rPr>
          <w:rFonts w:cstheme="minorHAnsi"/>
          <w:color w:val="000000"/>
        </w:rPr>
        <w:t>a necessary ability where effective interpersonal communication is important.</w:t>
      </w:r>
    </w:p>
    <w:p w14:paraId="6865AAD6" w14:textId="741D27F1" w:rsidR="00027A69" w:rsidRPr="00F6661B" w:rsidRDefault="00194B23" w:rsidP="00194B23">
      <w:pPr>
        <w:rPr>
          <w:rFonts w:cstheme="minorHAnsi"/>
          <w:color w:val="000000"/>
        </w:rPr>
      </w:pPr>
      <w:r w:rsidRPr="00F6661B">
        <w:rPr>
          <w:rFonts w:cstheme="minorHAnsi"/>
          <w:color w:val="000000"/>
        </w:rPr>
        <w:t>Your verbal and written communication abilities will vary depending on the type of evaluation, including blogs, vlogs, reports, reports on assignments, and other formats. You must be able to speak verbally if you want to deliver presentations and reports to colleagues and clients within an organisation. It's crucial to listen to people in order to comprehend their perspectives.</w:t>
      </w:r>
    </w:p>
    <w:p w14:paraId="352EE08F" w14:textId="6269AE15" w:rsidR="006C01E4" w:rsidRPr="00F6661B" w:rsidRDefault="006C01E4">
      <w:pPr>
        <w:rPr>
          <w:rFonts w:cstheme="minorHAnsi"/>
          <w:color w:val="000000"/>
        </w:rPr>
      </w:pPr>
    </w:p>
    <w:p w14:paraId="38940D33" w14:textId="1F57C676" w:rsidR="00027A69" w:rsidRPr="0083789D" w:rsidRDefault="00843794" w:rsidP="00027A69">
      <w:pPr>
        <w:pStyle w:val="NormalWeb"/>
        <w:spacing w:before="0" w:beforeAutospacing="0" w:after="150" w:afterAutospacing="0"/>
        <w:rPr>
          <w:rFonts w:asciiTheme="minorHAnsi" w:hAnsiTheme="minorHAnsi" w:cstheme="minorHAnsi"/>
          <w:b/>
          <w:bCs/>
          <w:color w:val="4472C4" w:themeColor="accent1"/>
          <w:u w:val="single"/>
        </w:rPr>
      </w:pPr>
      <w:r w:rsidRPr="0083789D">
        <w:rPr>
          <w:rFonts w:asciiTheme="minorHAnsi" w:hAnsiTheme="minorHAnsi" w:cstheme="minorHAnsi"/>
          <w:b/>
          <w:bCs/>
          <w:color w:val="4472C4" w:themeColor="accent1"/>
          <w:u w:val="single"/>
        </w:rPr>
        <w:t>W</w:t>
      </w:r>
      <w:r w:rsidR="006C01E4" w:rsidRPr="0083789D">
        <w:rPr>
          <w:rFonts w:asciiTheme="minorHAnsi" w:hAnsiTheme="minorHAnsi" w:cstheme="minorHAnsi"/>
          <w:b/>
          <w:bCs/>
          <w:color w:val="4472C4" w:themeColor="accent1"/>
          <w:u w:val="single"/>
        </w:rPr>
        <w:t>orking to deadlines</w:t>
      </w:r>
      <w:r w:rsidR="009D12A5" w:rsidRPr="0083789D">
        <w:rPr>
          <w:rFonts w:asciiTheme="minorHAnsi" w:hAnsiTheme="minorHAnsi" w:cstheme="minorHAnsi"/>
          <w:b/>
          <w:bCs/>
          <w:color w:val="4472C4" w:themeColor="accent1"/>
          <w:u w:val="single"/>
        </w:rPr>
        <w:t>.</w:t>
      </w:r>
    </w:p>
    <w:p w14:paraId="5E907D52" w14:textId="77777777" w:rsidR="004B4029" w:rsidRPr="00F6661B" w:rsidRDefault="004B4029">
      <w:pPr>
        <w:rPr>
          <w:rFonts w:cstheme="minorHAnsi"/>
          <w:color w:val="000000"/>
        </w:rPr>
      </w:pPr>
    </w:p>
    <w:p w14:paraId="7F15E330" w14:textId="77777777" w:rsidR="002B1424" w:rsidRPr="00F6661B" w:rsidRDefault="002B1424" w:rsidP="002B1424">
      <w:pPr>
        <w:shd w:val="clear" w:color="auto" w:fill="FFFFFF"/>
        <w:rPr>
          <w:rFonts w:cstheme="minorHAnsi"/>
          <w:color w:val="000000"/>
        </w:rPr>
      </w:pPr>
      <w:r w:rsidRPr="00F6661B">
        <w:rPr>
          <w:rFonts w:cstheme="minorHAnsi"/>
          <w:color w:val="000000"/>
        </w:rPr>
        <w:lastRenderedPageBreak/>
        <w:t>a talent necessary in circumstances where effective interpersonal communication is essential.</w:t>
      </w:r>
    </w:p>
    <w:p w14:paraId="0AA7B815" w14:textId="05B99E74" w:rsidR="000713EB" w:rsidRPr="00F6661B" w:rsidRDefault="002B1424" w:rsidP="002B1424">
      <w:pPr>
        <w:shd w:val="clear" w:color="auto" w:fill="FFFFFF"/>
        <w:rPr>
          <w:rFonts w:cstheme="minorHAnsi"/>
          <w:color w:val="000000"/>
        </w:rPr>
      </w:pPr>
      <w:r w:rsidRPr="00F6661B">
        <w:rPr>
          <w:rFonts w:cstheme="minorHAnsi"/>
          <w:color w:val="000000"/>
        </w:rPr>
        <w:t>Your written and verbal communication abilities may vary depending on the type of the evaluation, such as blogs, vlogs, reports, reports on assignments, and other formats. You must be able to speak clearly if you wish to provide presentations and reports to clients and colleagues inside of a company. It's crucial to listen to people in order to comprehend their perspectives.</w:t>
      </w:r>
    </w:p>
    <w:p w14:paraId="7FD7C501" w14:textId="77777777" w:rsidR="000713EB" w:rsidRPr="00F6661B" w:rsidRDefault="000713EB" w:rsidP="004A509F">
      <w:pPr>
        <w:shd w:val="clear" w:color="auto" w:fill="FFFFFF"/>
        <w:rPr>
          <w:rFonts w:cstheme="minorHAnsi"/>
          <w:color w:val="000000"/>
        </w:rPr>
      </w:pPr>
    </w:p>
    <w:p w14:paraId="4F399732" w14:textId="77777777" w:rsidR="009D12A5" w:rsidRPr="00F6661B" w:rsidRDefault="009D12A5" w:rsidP="004A509F">
      <w:pPr>
        <w:shd w:val="clear" w:color="auto" w:fill="FFFFFF"/>
        <w:rPr>
          <w:rFonts w:cstheme="minorHAnsi"/>
          <w:b/>
          <w:bCs/>
          <w:color w:val="000000"/>
          <w:u w:val="single"/>
        </w:rPr>
      </w:pPr>
    </w:p>
    <w:p w14:paraId="5802A13C" w14:textId="77777777" w:rsidR="009D12A5" w:rsidRPr="00F6661B" w:rsidRDefault="009D12A5" w:rsidP="004A509F">
      <w:pPr>
        <w:shd w:val="clear" w:color="auto" w:fill="FFFFFF"/>
        <w:rPr>
          <w:rFonts w:cstheme="minorHAnsi"/>
          <w:b/>
          <w:bCs/>
          <w:color w:val="000000"/>
          <w:u w:val="single"/>
        </w:rPr>
      </w:pPr>
    </w:p>
    <w:p w14:paraId="74956691" w14:textId="6F6A31BA" w:rsidR="000713EB" w:rsidRPr="0083789D" w:rsidRDefault="004A509F" w:rsidP="004A509F">
      <w:pPr>
        <w:shd w:val="clear" w:color="auto" w:fill="FFFFFF"/>
        <w:rPr>
          <w:rFonts w:cstheme="minorHAnsi"/>
          <w:b/>
          <w:bCs/>
          <w:color w:val="4472C4" w:themeColor="accent1"/>
          <w:u w:val="single"/>
        </w:rPr>
      </w:pPr>
      <w:r w:rsidRPr="0083789D">
        <w:rPr>
          <w:rFonts w:cstheme="minorHAnsi"/>
          <w:b/>
          <w:bCs/>
          <w:color w:val="4472C4" w:themeColor="accent1"/>
          <w:u w:val="single"/>
        </w:rPr>
        <w:t>Team working and collaborating with fellow students</w:t>
      </w:r>
      <w:r w:rsidR="000713EB" w:rsidRPr="0083789D">
        <w:rPr>
          <w:rFonts w:cstheme="minorHAnsi"/>
          <w:b/>
          <w:bCs/>
          <w:color w:val="4472C4" w:themeColor="accent1"/>
          <w:u w:val="single"/>
        </w:rPr>
        <w:t>.</w:t>
      </w:r>
      <w:r w:rsidRPr="0083789D">
        <w:rPr>
          <w:rFonts w:cstheme="minorHAnsi"/>
          <w:b/>
          <w:bCs/>
          <w:color w:val="4472C4" w:themeColor="accent1"/>
          <w:u w:val="single"/>
        </w:rPr>
        <w:t xml:space="preserve"> </w:t>
      </w:r>
    </w:p>
    <w:p w14:paraId="23C8FDE8" w14:textId="77777777" w:rsidR="00194B23" w:rsidRPr="00F6661B" w:rsidRDefault="00194B23" w:rsidP="004A509F">
      <w:pPr>
        <w:shd w:val="clear" w:color="auto" w:fill="FFFFFF"/>
        <w:rPr>
          <w:rFonts w:cstheme="minorHAnsi"/>
          <w:color w:val="000000"/>
        </w:rPr>
      </w:pPr>
    </w:p>
    <w:p w14:paraId="43FD7DF2" w14:textId="0FC215BF" w:rsidR="00194B23" w:rsidRPr="00F6661B" w:rsidRDefault="00194B23" w:rsidP="004A509F">
      <w:pPr>
        <w:shd w:val="clear" w:color="auto" w:fill="FFFFFF"/>
        <w:rPr>
          <w:rFonts w:cstheme="minorHAnsi"/>
          <w:color w:val="000000"/>
        </w:rPr>
      </w:pPr>
      <w:r w:rsidRPr="00F6661B">
        <w:rPr>
          <w:rFonts w:cstheme="minorHAnsi"/>
          <w:color w:val="000000"/>
        </w:rPr>
        <w:t>Working with fellow students can assist put together various components of any project or group work because everyone has a variety of skills to contribute. having the capacity for effective communication, including the capacity to listen to and comprehend one another Along with verbal and writing talents, this is also useful. good teamwork skills, the capacity to maintain focus, and the ability to meet deadlines.</w:t>
      </w:r>
    </w:p>
    <w:p w14:paraId="788CA857" w14:textId="472310AF" w:rsidR="00D50AF8" w:rsidRPr="00F6661B" w:rsidRDefault="00D50AF8" w:rsidP="004A509F">
      <w:pPr>
        <w:shd w:val="clear" w:color="auto" w:fill="FFFFFF"/>
        <w:rPr>
          <w:rFonts w:cstheme="minorHAnsi"/>
          <w:b/>
          <w:bCs/>
          <w:color w:val="000000"/>
          <w:u w:val="single"/>
        </w:rPr>
      </w:pPr>
    </w:p>
    <w:p w14:paraId="619AB256" w14:textId="3569CFC1" w:rsidR="002D6D2C" w:rsidRPr="00F6661B" w:rsidRDefault="003F6162" w:rsidP="004A509F">
      <w:pPr>
        <w:shd w:val="clear" w:color="auto" w:fill="FFFFFF"/>
        <w:rPr>
          <w:rFonts w:cstheme="minorHAnsi"/>
          <w:color w:val="202124"/>
        </w:rPr>
      </w:pPr>
      <w:r w:rsidRPr="00F6661B">
        <w:rPr>
          <w:rFonts w:cstheme="minorHAnsi"/>
          <w:b/>
          <w:bCs/>
          <w:color w:val="202124"/>
          <w:u w:val="single"/>
        </w:rPr>
        <w:t>Critical thinking</w:t>
      </w:r>
      <w:r w:rsidR="00C62EA2" w:rsidRPr="00F6661B">
        <w:rPr>
          <w:rFonts w:cstheme="minorHAnsi"/>
          <w:color w:val="202124"/>
        </w:rPr>
        <w:t>.</w:t>
      </w:r>
    </w:p>
    <w:p w14:paraId="3103C950" w14:textId="6C4A2545" w:rsidR="00EB658B" w:rsidRPr="00F6661B" w:rsidRDefault="00EB658B" w:rsidP="004A509F">
      <w:pPr>
        <w:shd w:val="clear" w:color="auto" w:fill="FFFFFF"/>
        <w:rPr>
          <w:rFonts w:cstheme="minorHAnsi"/>
          <w:color w:val="000000"/>
        </w:rPr>
      </w:pPr>
    </w:p>
    <w:p w14:paraId="201E361B" w14:textId="77777777" w:rsidR="00194B23" w:rsidRPr="00F6661B" w:rsidRDefault="00194B23" w:rsidP="00194B23">
      <w:pPr>
        <w:shd w:val="clear" w:color="auto" w:fill="FFFFFF"/>
        <w:rPr>
          <w:rFonts w:cstheme="minorHAnsi"/>
          <w:color w:val="000000"/>
        </w:rPr>
      </w:pPr>
      <w:r w:rsidRPr="00F6661B">
        <w:rPr>
          <w:rFonts w:cstheme="minorHAnsi"/>
          <w:color w:val="000000"/>
        </w:rPr>
        <w:t>Thinking creatively, engaging in active learning, spotting issues, organising and classifying any knowledge gathered—evaluating what works and what doesn't. Advance and carry out justifications.</w:t>
      </w:r>
    </w:p>
    <w:p w14:paraId="6101217A" w14:textId="40BAF60A" w:rsidR="00EB658B" w:rsidRPr="00F6661B" w:rsidRDefault="00194B23" w:rsidP="00194B23">
      <w:pPr>
        <w:shd w:val="clear" w:color="auto" w:fill="FFFFFF"/>
        <w:rPr>
          <w:rFonts w:cstheme="minorHAnsi"/>
          <w:color w:val="000000"/>
        </w:rPr>
      </w:pPr>
      <w:r w:rsidRPr="00F6661B">
        <w:rPr>
          <w:rFonts w:cstheme="minorHAnsi"/>
          <w:color w:val="000000"/>
        </w:rPr>
        <w:t>What can the situation be improved upon, and how can it be overcome?</w:t>
      </w:r>
    </w:p>
    <w:p w14:paraId="5F7DB140" w14:textId="77777777" w:rsidR="00194B23" w:rsidRPr="00F6661B" w:rsidRDefault="00194B23" w:rsidP="00194B23">
      <w:pPr>
        <w:shd w:val="clear" w:color="auto" w:fill="FFFFFF"/>
        <w:rPr>
          <w:rFonts w:cstheme="minorHAnsi"/>
          <w:color w:val="000000"/>
        </w:rPr>
      </w:pPr>
    </w:p>
    <w:p w14:paraId="003575C3" w14:textId="0228CF04" w:rsidR="002D6D2C" w:rsidRPr="00F6661B" w:rsidRDefault="00194B23" w:rsidP="004A509F">
      <w:pPr>
        <w:shd w:val="clear" w:color="auto" w:fill="FFFFFF"/>
        <w:rPr>
          <w:rFonts w:cstheme="minorHAnsi"/>
          <w:color w:val="000000"/>
        </w:rPr>
      </w:pPr>
      <w:r w:rsidRPr="00F6661B">
        <w:rPr>
          <w:rFonts w:cstheme="minorHAnsi"/>
          <w:color w:val="000000"/>
        </w:rPr>
        <w:t xml:space="preserve">Since part of the information is comparable because it is based on research, I would consider my similarity score to be fair. I might use different sources in the future to acquire a score that might be even lower. I might reread the document and try to improve the wording. In order to explore how I may earn a better </w:t>
      </w:r>
      <w:r w:rsidR="00526B2E" w:rsidRPr="00F6661B">
        <w:rPr>
          <w:rFonts w:cstheme="minorHAnsi"/>
          <w:color w:val="000000"/>
        </w:rPr>
        <w:t>grade;</w:t>
      </w:r>
      <w:r w:rsidRPr="00F6661B">
        <w:rPr>
          <w:rFonts w:cstheme="minorHAnsi"/>
          <w:color w:val="000000"/>
        </w:rPr>
        <w:t xml:space="preserve"> I would look into receiving assistance from my professor. I was able to have a general understanding of how the university's marking procedures operate thanks to this. I am happy with the overall outcome because the reference provided the majority of the marks.</w:t>
      </w:r>
    </w:p>
    <w:p w14:paraId="640214FA" w14:textId="77777777" w:rsidR="000C73A0" w:rsidRPr="00F6661B" w:rsidRDefault="000C73A0" w:rsidP="004A509F">
      <w:pPr>
        <w:shd w:val="clear" w:color="auto" w:fill="FFFFFF"/>
        <w:rPr>
          <w:rFonts w:cstheme="minorHAnsi"/>
          <w:color w:val="000000"/>
        </w:rPr>
      </w:pPr>
    </w:p>
    <w:p w14:paraId="2743E5D0" w14:textId="076C6241" w:rsidR="00D50AF8" w:rsidRPr="00F6661B" w:rsidRDefault="00C45BDA" w:rsidP="004A509F">
      <w:pPr>
        <w:shd w:val="clear" w:color="auto" w:fill="FFFFFF"/>
        <w:rPr>
          <w:rFonts w:cstheme="minorHAnsi"/>
          <w:b/>
          <w:bCs/>
          <w:color w:val="000000"/>
          <w:u w:val="single"/>
        </w:rPr>
      </w:pPr>
      <w:r w:rsidRPr="00F6661B">
        <w:rPr>
          <w:rFonts w:cstheme="minorHAnsi"/>
          <w:b/>
          <w:bCs/>
          <w:color w:val="000000"/>
          <w:u w:val="single"/>
        </w:rPr>
        <w:t xml:space="preserve">References: </w:t>
      </w:r>
    </w:p>
    <w:p w14:paraId="6EBC4FD2" w14:textId="494F1935" w:rsidR="00C45BDA" w:rsidRPr="00F6661B" w:rsidRDefault="00C45BDA" w:rsidP="004A509F">
      <w:pPr>
        <w:shd w:val="clear" w:color="auto" w:fill="FFFFFF"/>
        <w:rPr>
          <w:rFonts w:cstheme="minorHAnsi"/>
          <w:color w:val="000000"/>
        </w:rPr>
      </w:pPr>
    </w:p>
    <w:p w14:paraId="7A86F213" w14:textId="77777777" w:rsidR="00C45BDA" w:rsidRPr="00F6661B" w:rsidRDefault="00C45BDA" w:rsidP="004A509F">
      <w:pPr>
        <w:shd w:val="clear" w:color="auto" w:fill="FFFFFF"/>
        <w:rPr>
          <w:rFonts w:cstheme="minorHAnsi"/>
          <w:color w:val="000000"/>
        </w:rPr>
      </w:pPr>
    </w:p>
    <w:p w14:paraId="32FAB96B" w14:textId="77777777" w:rsidR="0092363F" w:rsidRPr="00FE48D1" w:rsidRDefault="0092363F" w:rsidP="0092363F">
      <w:pPr>
        <w:shd w:val="clear" w:color="auto" w:fill="FFFFFF"/>
        <w:rPr>
          <w:rFonts w:ascii="Agency FB" w:hAnsi="Agency FB" w:cstheme="minorHAnsi"/>
          <w:color w:val="000000"/>
        </w:rPr>
      </w:pPr>
    </w:p>
    <w:p w14:paraId="67D604F3" w14:textId="425A82F6" w:rsidR="0092363F" w:rsidRPr="00FE48D1" w:rsidRDefault="0092363F" w:rsidP="0092363F">
      <w:pPr>
        <w:shd w:val="clear" w:color="auto" w:fill="FFFFFF"/>
        <w:rPr>
          <w:rFonts w:ascii="Agency FB" w:hAnsi="Agency FB" w:cstheme="minorHAnsi"/>
          <w:color w:val="000000"/>
        </w:rPr>
      </w:pPr>
      <w:r w:rsidRPr="00FE48D1">
        <w:rPr>
          <w:rFonts w:ascii="Agency FB" w:hAnsi="Agency FB" w:cstheme="minorHAnsi"/>
          <w:color w:val="000000"/>
        </w:rPr>
        <w:t xml:space="preserve">     [1]K. (James K. Gallagher, Essential study and employment skills for business and management students, Fourth edition. Oxford: Oxford University Press, 2022.</w:t>
      </w:r>
      <w:r w:rsidR="001E3049" w:rsidRPr="00FE48D1">
        <w:rPr>
          <w:rFonts w:ascii="Agency FB" w:hAnsi="Agency FB" w:cstheme="minorHAnsi"/>
          <w:color w:val="000000"/>
        </w:rPr>
        <w:t xml:space="preserve"> (accessed 12 Jul 2022</w:t>
      </w:r>
    </w:p>
    <w:p w14:paraId="4FEA999A" w14:textId="1888CB13" w:rsidR="00D50AF8" w:rsidRPr="00FE48D1" w:rsidRDefault="0092363F" w:rsidP="0092363F">
      <w:pPr>
        <w:shd w:val="clear" w:color="auto" w:fill="FFFFFF"/>
        <w:rPr>
          <w:rFonts w:ascii="Agency FB" w:hAnsi="Agency FB" w:cstheme="minorHAnsi"/>
          <w:color w:val="000000"/>
        </w:rPr>
      </w:pPr>
      <w:r w:rsidRPr="00FE48D1">
        <w:rPr>
          <w:rFonts w:ascii="Agency FB" w:hAnsi="Agency FB" w:cstheme="minorHAnsi"/>
          <w:color w:val="000000"/>
        </w:rPr>
        <w:t xml:space="preserve">  </w:t>
      </w:r>
    </w:p>
    <w:p w14:paraId="659E69EA" w14:textId="09521D0A" w:rsidR="00D50AF8" w:rsidRPr="00FE48D1" w:rsidRDefault="00D50AF8" w:rsidP="004A509F">
      <w:pPr>
        <w:shd w:val="clear" w:color="auto" w:fill="FFFFFF"/>
        <w:rPr>
          <w:rFonts w:ascii="Agency FB" w:hAnsi="Agency FB" w:cstheme="minorHAnsi"/>
          <w:color w:val="000000"/>
        </w:rPr>
      </w:pPr>
    </w:p>
    <w:p w14:paraId="19BB89A0" w14:textId="49E80E6F" w:rsidR="0092363F" w:rsidRPr="00FE48D1" w:rsidRDefault="0092363F" w:rsidP="0092363F">
      <w:pPr>
        <w:rPr>
          <w:rStyle w:val="Hyperlink"/>
          <w:rFonts w:ascii="Agency FB" w:hAnsi="Agency FB" w:cstheme="minorHAnsi"/>
          <w:u w:val="none"/>
        </w:rPr>
      </w:pPr>
      <w:r w:rsidRPr="00FE48D1">
        <w:rPr>
          <w:rFonts w:ascii="Agency FB" w:eastAsia="Times New Roman" w:hAnsi="Agency FB" w:cstheme="minorHAnsi"/>
          <w:color w:val="000000"/>
          <w:kern w:val="36"/>
          <w:lang w:eastAsia="en-GB"/>
        </w:rPr>
        <w:t>[</w:t>
      </w:r>
      <w:r w:rsidR="0063750E" w:rsidRPr="00FE48D1">
        <w:rPr>
          <w:rFonts w:ascii="Agency FB" w:eastAsia="Times New Roman" w:hAnsi="Agency FB" w:cstheme="minorHAnsi"/>
          <w:color w:val="000000"/>
          <w:kern w:val="36"/>
          <w:lang w:eastAsia="en-GB"/>
        </w:rPr>
        <w:t>2</w:t>
      </w:r>
      <w:r w:rsidRPr="00FE48D1">
        <w:rPr>
          <w:rFonts w:ascii="Agency FB" w:eastAsia="Times New Roman" w:hAnsi="Agency FB" w:cstheme="minorHAnsi"/>
          <w:color w:val="000000"/>
          <w:kern w:val="36"/>
          <w:lang w:eastAsia="en-GB"/>
        </w:rPr>
        <w:t xml:space="preserve">]Sheila </w:t>
      </w:r>
      <w:proofErr w:type="spellStart"/>
      <w:r w:rsidRPr="00FE48D1">
        <w:rPr>
          <w:rFonts w:ascii="Agency FB" w:eastAsia="Times New Roman" w:hAnsi="Agency FB" w:cstheme="minorHAnsi"/>
          <w:color w:val="000000"/>
          <w:kern w:val="36"/>
          <w:lang w:eastAsia="en-GB"/>
        </w:rPr>
        <w:t>Kloefkorn</w:t>
      </w:r>
      <w:proofErr w:type="spellEnd"/>
      <w:r w:rsidRPr="00FE48D1">
        <w:rPr>
          <w:rFonts w:ascii="Agency FB" w:eastAsia="Times New Roman" w:hAnsi="Agency FB" w:cstheme="minorHAnsi"/>
          <w:color w:val="000000"/>
          <w:kern w:val="36"/>
          <w:lang w:eastAsia="en-GB"/>
        </w:rPr>
        <w:t>.(22 Nov 2016)</w:t>
      </w:r>
      <w:r w:rsidRPr="00FE48D1">
        <w:rPr>
          <w:rFonts w:ascii="Agency FB" w:hAnsi="Agency FB" w:cstheme="minorHAnsi"/>
          <w:color w:val="000000"/>
        </w:rPr>
        <w:t xml:space="preserve"> 12 Essential Skills Every Employee Should Have(online)</w:t>
      </w:r>
      <w:r w:rsidRPr="00FE48D1">
        <w:rPr>
          <w:rFonts w:ascii="Agency FB" w:hAnsi="Agency FB" w:cstheme="minorHAnsi"/>
        </w:rPr>
        <w:t xml:space="preserve"> </w:t>
      </w:r>
      <w:hyperlink r:id="rId12" w:history="1">
        <w:r w:rsidRPr="00FE48D1">
          <w:rPr>
            <w:rStyle w:val="Hyperlink"/>
            <w:rFonts w:ascii="Agency FB" w:hAnsi="Agency FB" w:cstheme="minorHAnsi"/>
            <w:u w:val="none"/>
          </w:rPr>
          <w:t>https://www.eskill.com/blog/essential-skills-employees/</w:t>
        </w:r>
      </w:hyperlink>
      <w:r w:rsidRPr="00FE48D1">
        <w:rPr>
          <w:rStyle w:val="Hyperlink"/>
          <w:rFonts w:ascii="Agency FB" w:hAnsi="Agency FB" w:cstheme="minorHAnsi"/>
          <w:u w:val="none"/>
        </w:rPr>
        <w:t xml:space="preserve"> (accessed 11 Jul 2022)</w:t>
      </w:r>
    </w:p>
    <w:p w14:paraId="4A9B6FFA" w14:textId="77777777" w:rsidR="0092363F" w:rsidRPr="00FE48D1" w:rsidRDefault="0092363F" w:rsidP="0092363F">
      <w:pPr>
        <w:rPr>
          <w:rStyle w:val="Hyperlink"/>
          <w:rFonts w:ascii="Agency FB" w:hAnsi="Agency FB" w:cstheme="minorHAnsi"/>
          <w:u w:val="none"/>
        </w:rPr>
      </w:pPr>
    </w:p>
    <w:p w14:paraId="2D98CF2D" w14:textId="23CDC37F" w:rsidR="001E705F" w:rsidRPr="00FE48D1" w:rsidRDefault="0086300B" w:rsidP="001E705F">
      <w:pPr>
        <w:rPr>
          <w:rFonts w:ascii="Agency FB" w:hAnsi="Agency FB" w:cstheme="minorHAnsi"/>
        </w:rPr>
      </w:pPr>
      <w:r w:rsidRPr="00FE48D1">
        <w:rPr>
          <w:rFonts w:ascii="Agency FB" w:hAnsi="Agency FB" w:cstheme="minorHAnsi"/>
          <w:color w:val="000000"/>
        </w:rPr>
        <w:t>[</w:t>
      </w:r>
      <w:r w:rsidR="0063750E" w:rsidRPr="00FE48D1">
        <w:rPr>
          <w:rFonts w:ascii="Agency FB" w:hAnsi="Agency FB" w:cstheme="minorHAnsi"/>
          <w:color w:val="000000"/>
        </w:rPr>
        <w:t>3</w:t>
      </w:r>
      <w:r w:rsidRPr="00FE48D1">
        <w:rPr>
          <w:rFonts w:ascii="Agency FB" w:hAnsi="Agency FB" w:cstheme="minorHAnsi"/>
          <w:color w:val="000000"/>
        </w:rPr>
        <w:t>]</w:t>
      </w:r>
      <w:r w:rsidRPr="00FE48D1">
        <w:rPr>
          <w:rFonts w:ascii="Agency FB" w:eastAsia="Times New Roman" w:hAnsi="Agency FB" w:cstheme="minorHAnsi"/>
          <w:i/>
          <w:iCs/>
          <w:color w:val="777777"/>
          <w:shd w:val="clear" w:color="auto" w:fill="FFFFFF"/>
          <w:lang w:eastAsia="en-GB"/>
        </w:rPr>
        <w:t>ByMarissaCampbell</w:t>
      </w:r>
      <w:r w:rsidR="00610018" w:rsidRPr="00FE48D1">
        <w:rPr>
          <w:rFonts w:ascii="Agency FB" w:eastAsia="Times New Roman" w:hAnsi="Agency FB" w:cstheme="minorHAnsi"/>
          <w:i/>
          <w:iCs/>
          <w:color w:val="777777"/>
          <w:shd w:val="clear" w:color="auto" w:fill="FFFFFF"/>
          <w:lang w:eastAsia="en-GB"/>
        </w:rPr>
        <w:t>(2022)</w:t>
      </w:r>
      <w:r w:rsidR="007915D6" w:rsidRPr="00FE48D1">
        <w:rPr>
          <w:rFonts w:ascii="Agency FB" w:eastAsia="Times New Roman" w:hAnsi="Agency FB" w:cstheme="minorHAnsi"/>
          <w:i/>
          <w:iCs/>
          <w:color w:val="777777"/>
          <w:shd w:val="clear" w:color="auto" w:fill="FFFFFF"/>
          <w:lang w:eastAsia="en-GB"/>
        </w:rPr>
        <w:t>top5skillsemployerslook</w:t>
      </w:r>
      <w:r w:rsidR="002C7C2D" w:rsidRPr="00FE48D1">
        <w:rPr>
          <w:rFonts w:ascii="Agency FB" w:eastAsia="Times New Roman" w:hAnsi="Agency FB" w:cstheme="minorHAnsi"/>
          <w:i/>
          <w:iCs/>
          <w:color w:val="777777"/>
          <w:shd w:val="clear" w:color="auto" w:fill="FFFFFF"/>
          <w:lang w:eastAsia="en-GB"/>
        </w:rPr>
        <w:t>for</w:t>
      </w:r>
      <w:hyperlink r:id="rId13" w:history="1">
        <w:r w:rsidR="001E705F" w:rsidRPr="00FE48D1">
          <w:rPr>
            <w:rStyle w:val="Hyperlink"/>
            <w:rFonts w:ascii="Agency FB" w:hAnsi="Agency FB" w:cstheme="minorHAnsi"/>
            <w:u w:val="none"/>
          </w:rPr>
          <w:t>https://newmanu.edu/top-5-skills-employers-look-for</w:t>
        </w:r>
      </w:hyperlink>
      <w:r w:rsidR="001E705F" w:rsidRPr="00FE48D1">
        <w:rPr>
          <w:rStyle w:val="Hyperlink"/>
          <w:rFonts w:ascii="Agency FB" w:hAnsi="Agency FB" w:cstheme="minorHAnsi"/>
          <w:u w:val="none"/>
        </w:rPr>
        <w:t>(accessed</w:t>
      </w:r>
      <w:r w:rsidR="007567C3" w:rsidRPr="00FE48D1">
        <w:rPr>
          <w:rStyle w:val="Hyperlink"/>
          <w:rFonts w:ascii="Agency FB" w:hAnsi="Agency FB" w:cstheme="minorHAnsi"/>
          <w:u w:val="none"/>
        </w:rPr>
        <w:t xml:space="preserve"> 14 Jul 2022)</w:t>
      </w:r>
    </w:p>
    <w:p w14:paraId="4FA9960F" w14:textId="3B2D1E5D" w:rsidR="0086300B" w:rsidRPr="00FE48D1" w:rsidRDefault="0086300B" w:rsidP="0086300B">
      <w:pPr>
        <w:rPr>
          <w:rFonts w:ascii="Agency FB" w:eastAsia="Times New Roman" w:hAnsi="Agency FB" w:cstheme="minorHAnsi"/>
          <w:lang w:eastAsia="en-GB"/>
        </w:rPr>
      </w:pPr>
    </w:p>
    <w:p w14:paraId="7A15A049" w14:textId="3122BDFB" w:rsidR="0068294F" w:rsidRPr="00FE48D1" w:rsidRDefault="00F63F3A" w:rsidP="0068294F">
      <w:pPr>
        <w:rPr>
          <w:rStyle w:val="Hyperlink"/>
          <w:rFonts w:ascii="Agency FB" w:hAnsi="Agency FB" w:cstheme="minorHAnsi"/>
          <w:u w:val="none"/>
        </w:rPr>
      </w:pPr>
      <w:r w:rsidRPr="00FE48D1">
        <w:rPr>
          <w:rFonts w:ascii="Agency FB" w:eastAsia="Times New Roman" w:hAnsi="Agency FB" w:cstheme="minorHAnsi"/>
          <w:lang w:eastAsia="en-GB"/>
        </w:rPr>
        <w:lastRenderedPageBreak/>
        <w:t>[</w:t>
      </w:r>
      <w:r w:rsidR="0063750E" w:rsidRPr="00FE48D1">
        <w:rPr>
          <w:rFonts w:ascii="Agency FB" w:eastAsia="Times New Roman" w:hAnsi="Agency FB" w:cstheme="minorHAnsi"/>
          <w:lang w:eastAsia="en-GB"/>
        </w:rPr>
        <w:t>4</w:t>
      </w:r>
      <w:r w:rsidRPr="00FE48D1">
        <w:rPr>
          <w:rFonts w:ascii="Agency FB" w:eastAsia="Times New Roman" w:hAnsi="Agency FB" w:cstheme="minorHAnsi"/>
          <w:lang w:eastAsia="en-GB"/>
        </w:rPr>
        <w:t>]</w:t>
      </w:r>
      <w:r w:rsidR="00464BB5" w:rsidRPr="00FE48D1">
        <w:rPr>
          <w:rFonts w:ascii="Agency FB" w:hAnsi="Agency FB" w:cstheme="minorHAnsi"/>
          <w:color w:val="333333"/>
          <w:shd w:val="clear" w:color="auto" w:fill="EAEAEA"/>
        </w:rPr>
        <w:t xml:space="preserve"> </w:t>
      </w:r>
      <w:proofErr w:type="spellStart"/>
      <w:r w:rsidR="00464BB5" w:rsidRPr="00FE48D1">
        <w:rPr>
          <w:rFonts w:ascii="Agency FB" w:eastAsia="Times New Roman" w:hAnsi="Agency FB" w:cstheme="minorHAnsi"/>
          <w:color w:val="333333"/>
          <w:shd w:val="clear" w:color="auto" w:fill="EAEAEA"/>
          <w:lang w:eastAsia="en-GB"/>
        </w:rPr>
        <w:t>Ariely</w:t>
      </w:r>
      <w:proofErr w:type="spellEnd"/>
      <w:r w:rsidR="00464BB5" w:rsidRPr="00FE48D1">
        <w:rPr>
          <w:rFonts w:ascii="Agency FB" w:eastAsia="Times New Roman" w:hAnsi="Agency FB" w:cstheme="minorHAnsi"/>
          <w:color w:val="333333"/>
          <w:shd w:val="clear" w:color="auto" w:fill="EAEAEA"/>
          <w:lang w:eastAsia="en-GB"/>
        </w:rPr>
        <w:t xml:space="preserve">, D. and </w:t>
      </w:r>
      <w:proofErr w:type="spellStart"/>
      <w:r w:rsidR="00464BB5" w:rsidRPr="00FE48D1">
        <w:rPr>
          <w:rFonts w:ascii="Agency FB" w:eastAsia="Times New Roman" w:hAnsi="Agency FB" w:cstheme="minorHAnsi"/>
          <w:color w:val="333333"/>
          <w:shd w:val="clear" w:color="auto" w:fill="EAEAEA"/>
          <w:lang w:eastAsia="en-GB"/>
        </w:rPr>
        <w:t>Wertenbroch</w:t>
      </w:r>
      <w:proofErr w:type="spellEnd"/>
      <w:r w:rsidR="00464BB5" w:rsidRPr="00FE48D1">
        <w:rPr>
          <w:rFonts w:ascii="Agency FB" w:eastAsia="Times New Roman" w:hAnsi="Agency FB" w:cstheme="minorHAnsi"/>
          <w:color w:val="333333"/>
          <w:shd w:val="clear" w:color="auto" w:fill="EAEAEA"/>
          <w:lang w:eastAsia="en-GB"/>
        </w:rPr>
        <w:t>, K. (2002). 'Procrastination, Deadlines, and Performance: Self-Control by Precommitment,' </w:t>
      </w:r>
      <w:r w:rsidR="00464BB5" w:rsidRPr="00FE48D1">
        <w:rPr>
          <w:rFonts w:ascii="Agency FB" w:eastAsia="Times New Roman" w:hAnsi="Agency FB" w:cstheme="minorHAnsi"/>
          <w:i/>
          <w:iCs/>
          <w:color w:val="333333"/>
          <w:bdr w:val="none" w:sz="0" w:space="0" w:color="auto" w:frame="1"/>
          <w:shd w:val="clear" w:color="auto" w:fill="EAEAEA"/>
          <w:lang w:eastAsia="en-GB"/>
        </w:rPr>
        <w:t>Psychological Science</w:t>
      </w:r>
      <w:r w:rsidR="00464BB5" w:rsidRPr="00FE48D1">
        <w:rPr>
          <w:rFonts w:ascii="Agency FB" w:eastAsia="Times New Roman" w:hAnsi="Agency FB" w:cstheme="minorHAnsi"/>
          <w:color w:val="333333"/>
          <w:shd w:val="clear" w:color="auto" w:fill="EAEAEA"/>
          <w:lang w:eastAsia="en-GB"/>
        </w:rPr>
        <w:t>, 13(3), 219-224.</w:t>
      </w:r>
      <w:r w:rsidR="0068294F" w:rsidRPr="00FE48D1">
        <w:rPr>
          <w:rFonts w:ascii="Agency FB" w:hAnsi="Agency FB" w:cstheme="minorHAnsi"/>
        </w:rPr>
        <w:t xml:space="preserve"> </w:t>
      </w:r>
      <w:hyperlink r:id="rId14" w:history="1">
        <w:r w:rsidR="00E80F9A" w:rsidRPr="00FE48D1">
          <w:rPr>
            <w:rStyle w:val="Hyperlink"/>
            <w:rFonts w:ascii="Agency FB" w:hAnsi="Agency FB" w:cstheme="minorHAnsi"/>
            <w:u w:val="none"/>
          </w:rPr>
          <w:t>https://www.mindtools.com/pages/article/meet-deadline.htm(accessed</w:t>
        </w:r>
      </w:hyperlink>
      <w:r w:rsidR="00E80F9A" w:rsidRPr="00FE48D1">
        <w:rPr>
          <w:rStyle w:val="Hyperlink"/>
          <w:rFonts w:ascii="Agency FB" w:hAnsi="Agency FB" w:cstheme="minorHAnsi"/>
          <w:u w:val="none"/>
        </w:rPr>
        <w:t xml:space="preserve"> 13 Jul </w:t>
      </w:r>
      <w:r w:rsidR="009328AD" w:rsidRPr="00FE48D1">
        <w:rPr>
          <w:rStyle w:val="Hyperlink"/>
          <w:rFonts w:ascii="Agency FB" w:hAnsi="Agency FB" w:cstheme="minorHAnsi"/>
          <w:u w:val="none"/>
        </w:rPr>
        <w:t>2022)</w:t>
      </w:r>
    </w:p>
    <w:p w14:paraId="390EBCCF" w14:textId="0C05C99E" w:rsidR="009E03CC" w:rsidRPr="00FE48D1" w:rsidRDefault="009E03CC" w:rsidP="0068294F">
      <w:pPr>
        <w:rPr>
          <w:rStyle w:val="Hyperlink"/>
          <w:rFonts w:ascii="Agency FB" w:hAnsi="Agency FB" w:cstheme="minorHAnsi"/>
          <w:u w:val="none"/>
        </w:rPr>
      </w:pPr>
    </w:p>
    <w:p w14:paraId="1E10994D" w14:textId="4F333F9E" w:rsidR="003B1C59" w:rsidRPr="00FE48D1" w:rsidRDefault="003B1C59" w:rsidP="003B1C59">
      <w:pPr>
        <w:rPr>
          <w:rFonts w:ascii="Agency FB" w:hAnsi="Agency FB" w:cstheme="minorHAnsi"/>
        </w:rPr>
      </w:pPr>
      <w:r w:rsidRPr="00FE48D1">
        <w:rPr>
          <w:rFonts w:ascii="Agency FB" w:hAnsi="Agency FB" w:cstheme="minorHAnsi"/>
        </w:rPr>
        <w:t xml:space="preserve"> [</w:t>
      </w:r>
      <w:r w:rsidR="0063750E" w:rsidRPr="00FE48D1">
        <w:rPr>
          <w:rFonts w:ascii="Agency FB" w:hAnsi="Agency FB" w:cstheme="minorHAnsi"/>
        </w:rPr>
        <w:t>5]</w:t>
      </w:r>
      <w:r w:rsidRPr="00FE48D1">
        <w:rPr>
          <w:rFonts w:ascii="Agency FB" w:hAnsi="Agency FB" w:cstheme="minorHAnsi"/>
        </w:rPr>
        <w:t>S. Cameron, The business student’s handbook</w:t>
      </w:r>
      <w:r w:rsidRPr="00FE48D1">
        <w:rPr>
          <w:rFonts w:ascii="Arial" w:hAnsi="Arial" w:cs="Arial"/>
        </w:rPr>
        <w:t> </w:t>
      </w:r>
      <w:r w:rsidRPr="00FE48D1">
        <w:rPr>
          <w:rFonts w:ascii="Agency FB" w:hAnsi="Agency FB" w:cstheme="minorHAnsi"/>
        </w:rPr>
        <w:t>: skills for study and employment, Seventh edition. Harlow, England: Pearson Education, Limited, 2021.</w:t>
      </w:r>
    </w:p>
    <w:p w14:paraId="55145EC1" w14:textId="27F25BB8" w:rsidR="003B0956" w:rsidRPr="00F6661B" w:rsidRDefault="003B0956" w:rsidP="0068294F">
      <w:pPr>
        <w:rPr>
          <w:rFonts w:cstheme="minorHAnsi"/>
        </w:rPr>
      </w:pPr>
    </w:p>
    <w:p w14:paraId="6212E79F" w14:textId="3F7005C6" w:rsidR="00464BB5" w:rsidRPr="00F6661B" w:rsidRDefault="00464BB5" w:rsidP="00464BB5">
      <w:pPr>
        <w:rPr>
          <w:rFonts w:eastAsia="Times New Roman" w:cstheme="minorHAnsi"/>
          <w:lang w:eastAsia="en-GB"/>
        </w:rPr>
      </w:pPr>
    </w:p>
    <w:p w14:paraId="4CF2AD41" w14:textId="0A4CB214" w:rsidR="00B10208" w:rsidRPr="00F6661B" w:rsidRDefault="00B10208" w:rsidP="0086300B">
      <w:pPr>
        <w:rPr>
          <w:rFonts w:eastAsia="Times New Roman" w:cstheme="minorHAnsi"/>
          <w:lang w:eastAsia="en-GB"/>
        </w:rPr>
      </w:pPr>
    </w:p>
    <w:p w14:paraId="38D653AC" w14:textId="37EE92DE" w:rsidR="00D50AF8" w:rsidRPr="00F6661B" w:rsidRDefault="00D50AF8" w:rsidP="004A509F">
      <w:pPr>
        <w:shd w:val="clear" w:color="auto" w:fill="FFFFFF"/>
        <w:rPr>
          <w:rFonts w:cstheme="minorHAnsi"/>
          <w:color w:val="000000"/>
        </w:rPr>
      </w:pPr>
    </w:p>
    <w:p w14:paraId="7DC87D4D" w14:textId="0F7BF6ED" w:rsidR="00D50AF8" w:rsidRPr="00F6661B" w:rsidRDefault="00D50AF8" w:rsidP="004A509F">
      <w:pPr>
        <w:shd w:val="clear" w:color="auto" w:fill="FFFFFF"/>
        <w:rPr>
          <w:rFonts w:cstheme="minorHAnsi"/>
          <w:color w:val="000000"/>
        </w:rPr>
      </w:pPr>
    </w:p>
    <w:p w14:paraId="21BC90A1" w14:textId="5A05429C" w:rsidR="00D50AF8" w:rsidRPr="00F6661B" w:rsidRDefault="00D50AF8" w:rsidP="004A509F">
      <w:pPr>
        <w:shd w:val="clear" w:color="auto" w:fill="FFFFFF"/>
        <w:rPr>
          <w:rFonts w:cstheme="minorHAnsi"/>
          <w:color w:val="000000"/>
        </w:rPr>
      </w:pPr>
    </w:p>
    <w:p w14:paraId="16D93783" w14:textId="6525DDBC" w:rsidR="00D50AF8" w:rsidRPr="00F6661B" w:rsidRDefault="00D50AF8" w:rsidP="004A509F">
      <w:pPr>
        <w:shd w:val="clear" w:color="auto" w:fill="FFFFFF"/>
        <w:rPr>
          <w:rFonts w:cstheme="minorHAnsi"/>
          <w:color w:val="000000"/>
        </w:rPr>
      </w:pPr>
    </w:p>
    <w:p w14:paraId="3B5234ED" w14:textId="774FD701" w:rsidR="00156379" w:rsidRPr="00F6661B" w:rsidRDefault="00156379" w:rsidP="004A509F">
      <w:pPr>
        <w:shd w:val="clear" w:color="auto" w:fill="FFFFFF"/>
        <w:rPr>
          <w:rFonts w:cstheme="minorHAnsi"/>
          <w:color w:val="000000"/>
        </w:rPr>
      </w:pPr>
      <w:r w:rsidRPr="00F6661B">
        <w:rPr>
          <w:rFonts w:cstheme="minorHAnsi"/>
          <w:color w:val="000000"/>
        </w:rPr>
        <w:t>Task 2a1.</w:t>
      </w:r>
    </w:p>
    <w:p w14:paraId="4CF835A7" w14:textId="43580EF1" w:rsidR="00156379" w:rsidRPr="0083789D" w:rsidRDefault="00156379" w:rsidP="00B42740">
      <w:pPr>
        <w:pStyle w:val="Heading1"/>
      </w:pPr>
      <w:bookmarkStart w:id="1" w:name="_Toc118882519"/>
      <w:r w:rsidRPr="0083789D">
        <w:t>Create an o</w:t>
      </w:r>
      <w:r w:rsidR="009E24EE" w:rsidRPr="0083789D">
        <w:t>nline e-portfolio.</w:t>
      </w:r>
      <w:bookmarkEnd w:id="1"/>
    </w:p>
    <w:p w14:paraId="7E36DDB8" w14:textId="4E676235" w:rsidR="00156379" w:rsidRPr="00F6661B" w:rsidRDefault="00156379" w:rsidP="004A509F">
      <w:pPr>
        <w:shd w:val="clear" w:color="auto" w:fill="FFFFFF"/>
        <w:rPr>
          <w:rFonts w:cstheme="minorHAnsi"/>
          <w:color w:val="000000"/>
        </w:rPr>
      </w:pPr>
    </w:p>
    <w:p w14:paraId="37A23B54" w14:textId="77777777" w:rsidR="00156379" w:rsidRPr="00F6661B" w:rsidRDefault="00156379" w:rsidP="004A509F">
      <w:pPr>
        <w:shd w:val="clear" w:color="auto" w:fill="FFFFFF"/>
        <w:rPr>
          <w:rFonts w:cstheme="minorHAnsi"/>
          <w:color w:val="000000"/>
        </w:rPr>
      </w:pPr>
    </w:p>
    <w:p w14:paraId="31DF03A1" w14:textId="77777777" w:rsidR="00156379" w:rsidRPr="00F6661B" w:rsidRDefault="00156379" w:rsidP="004A509F">
      <w:pPr>
        <w:shd w:val="clear" w:color="auto" w:fill="FFFFFF"/>
        <w:rPr>
          <w:rFonts w:cstheme="minorHAnsi"/>
          <w:color w:val="000000"/>
        </w:rPr>
      </w:pPr>
    </w:p>
    <w:p w14:paraId="19E10A5C" w14:textId="59AAB4A8" w:rsidR="00D50AF8" w:rsidRPr="00F6661B" w:rsidRDefault="00156379" w:rsidP="004A509F">
      <w:pPr>
        <w:shd w:val="clear" w:color="auto" w:fill="FFFFFF"/>
        <w:rPr>
          <w:rFonts w:cstheme="minorHAnsi"/>
          <w:color w:val="000000"/>
        </w:rPr>
      </w:pPr>
      <w:r w:rsidRPr="00F6661B">
        <w:rPr>
          <w:rFonts w:cstheme="minorHAnsi"/>
          <w:color w:val="000000"/>
        </w:rPr>
        <w:t xml:space="preserve">I have created an online portfolio using Wix. Please find </w:t>
      </w:r>
      <w:r w:rsidR="009E24EE" w:rsidRPr="00F6661B">
        <w:rPr>
          <w:rFonts w:cstheme="minorHAnsi"/>
          <w:color w:val="000000"/>
        </w:rPr>
        <w:t>the URL</w:t>
      </w:r>
      <w:r w:rsidRPr="00F6661B">
        <w:rPr>
          <w:rFonts w:cstheme="minorHAnsi"/>
          <w:color w:val="000000"/>
        </w:rPr>
        <w:t xml:space="preserve"> below so that you can access my Wix website for my E portfolio.</w:t>
      </w:r>
    </w:p>
    <w:p w14:paraId="5A0F592E" w14:textId="105B9E2E" w:rsidR="009E24EE" w:rsidRPr="00F6661B" w:rsidRDefault="009E24EE" w:rsidP="004A509F">
      <w:pPr>
        <w:shd w:val="clear" w:color="auto" w:fill="FFFFFF"/>
        <w:rPr>
          <w:rFonts w:cstheme="minorHAnsi"/>
          <w:color w:val="000000"/>
        </w:rPr>
      </w:pPr>
    </w:p>
    <w:p w14:paraId="18692745" w14:textId="15144342" w:rsidR="009E24EE" w:rsidRPr="00F6661B" w:rsidRDefault="009E24EE" w:rsidP="004A509F">
      <w:pPr>
        <w:shd w:val="clear" w:color="auto" w:fill="FFFFFF"/>
        <w:rPr>
          <w:rFonts w:cstheme="minorHAnsi"/>
          <w:color w:val="000000"/>
        </w:rPr>
      </w:pPr>
    </w:p>
    <w:p w14:paraId="4564EF80" w14:textId="3B6C2FCF" w:rsidR="009E24EE" w:rsidRPr="00F6661B" w:rsidRDefault="00F6661B" w:rsidP="004A509F">
      <w:pPr>
        <w:shd w:val="clear" w:color="auto" w:fill="FFFFFF"/>
        <w:rPr>
          <w:rFonts w:cstheme="minorHAnsi"/>
          <w:color w:val="4472C4" w:themeColor="accent1"/>
        </w:rPr>
      </w:pPr>
      <w:r w:rsidRPr="00F6661B">
        <w:rPr>
          <w:rFonts w:cstheme="minorHAnsi"/>
          <w:color w:val="4472C4" w:themeColor="accent1"/>
        </w:rPr>
        <w:t xml:space="preserve"> https://editor.wix.com/website/builder?storyId=bd7f5cec-078b-4b23-b69f-d5da5584c881#!/builder/story/bd7f5cec-078b-4b23-b69f-d5da5584c881:e0767e43-f64d-459c-a0b7-1d60ebe60bd2</w:t>
      </w:r>
    </w:p>
    <w:p w14:paraId="01D313BD" w14:textId="19A8FDD9" w:rsidR="009E24EE" w:rsidRPr="00F6661B" w:rsidRDefault="009E24EE" w:rsidP="004A509F">
      <w:pPr>
        <w:shd w:val="clear" w:color="auto" w:fill="FFFFFF"/>
        <w:rPr>
          <w:rFonts w:cstheme="minorHAnsi"/>
          <w:color w:val="000000"/>
        </w:rPr>
      </w:pPr>
    </w:p>
    <w:p w14:paraId="031F2C8E" w14:textId="77777777" w:rsidR="009E24EE" w:rsidRPr="00F6661B" w:rsidRDefault="009E24EE" w:rsidP="004A509F">
      <w:pPr>
        <w:shd w:val="clear" w:color="auto" w:fill="FFFFFF"/>
        <w:rPr>
          <w:rFonts w:cstheme="minorHAnsi"/>
          <w:color w:val="000000"/>
        </w:rPr>
      </w:pPr>
    </w:p>
    <w:p w14:paraId="41C0143F" w14:textId="56224649" w:rsidR="00D50AF8" w:rsidRPr="00F6661B" w:rsidRDefault="009E24EE" w:rsidP="004A509F">
      <w:pPr>
        <w:shd w:val="clear" w:color="auto" w:fill="FFFFFF"/>
        <w:rPr>
          <w:rFonts w:cstheme="minorHAnsi"/>
          <w:color w:val="000000"/>
        </w:rPr>
      </w:pPr>
      <w:r w:rsidRPr="00F6661B">
        <w:rPr>
          <w:rFonts w:cstheme="minorHAnsi"/>
          <w:color w:val="000000"/>
        </w:rPr>
        <w:t>My Eportfolio was constructed on a web builder called Wix</w:t>
      </w:r>
      <w:r w:rsidR="00F1157A" w:rsidRPr="00F6661B">
        <w:rPr>
          <w:rFonts w:cstheme="minorHAnsi"/>
          <w:color w:val="000000"/>
        </w:rPr>
        <w:t xml:space="preserve">. The task </w:t>
      </w:r>
      <w:r w:rsidR="008A09E8" w:rsidRPr="00F6661B">
        <w:rPr>
          <w:rFonts w:cstheme="minorHAnsi"/>
          <w:color w:val="000000"/>
        </w:rPr>
        <w:t>was</w:t>
      </w:r>
      <w:r w:rsidR="00F1157A" w:rsidRPr="00F6661B">
        <w:rPr>
          <w:rFonts w:cstheme="minorHAnsi"/>
          <w:color w:val="000000"/>
        </w:rPr>
        <w:t xml:space="preserve"> quite complicated it t</w:t>
      </w:r>
      <w:r w:rsidR="008A09E8" w:rsidRPr="00F6661B">
        <w:rPr>
          <w:rFonts w:cstheme="minorHAnsi"/>
          <w:color w:val="000000"/>
        </w:rPr>
        <w:t>ook</w:t>
      </w:r>
      <w:r w:rsidR="00F1157A" w:rsidRPr="00F6661B">
        <w:rPr>
          <w:rFonts w:cstheme="minorHAnsi"/>
          <w:color w:val="000000"/>
        </w:rPr>
        <w:t xml:space="preserve"> time to get the hang of all the different sections to </w:t>
      </w:r>
      <w:r w:rsidR="008A09E8" w:rsidRPr="00F6661B">
        <w:rPr>
          <w:rFonts w:cstheme="minorHAnsi"/>
          <w:color w:val="000000"/>
        </w:rPr>
        <w:t xml:space="preserve">work through </w:t>
      </w:r>
      <w:r w:rsidR="00F1157A" w:rsidRPr="00F6661B">
        <w:rPr>
          <w:rFonts w:cstheme="minorHAnsi"/>
          <w:color w:val="000000"/>
        </w:rPr>
        <w:t>and the pages to add. I then chose the</w:t>
      </w:r>
      <w:r w:rsidR="002B1424" w:rsidRPr="00F6661B">
        <w:rPr>
          <w:rFonts w:cstheme="minorHAnsi"/>
          <w:color w:val="000000"/>
        </w:rPr>
        <w:t xml:space="preserve"> black and blue </w:t>
      </w:r>
      <w:r w:rsidR="00385AE1" w:rsidRPr="00F6661B">
        <w:rPr>
          <w:rFonts w:cstheme="minorHAnsi"/>
          <w:color w:val="000000"/>
        </w:rPr>
        <w:t>theme, and</w:t>
      </w:r>
      <w:r w:rsidR="00F1157A" w:rsidRPr="00F6661B">
        <w:rPr>
          <w:rFonts w:cstheme="minorHAnsi"/>
          <w:color w:val="000000"/>
        </w:rPr>
        <w:t xml:space="preserve"> called it </w:t>
      </w:r>
      <w:r w:rsidR="008A09E8" w:rsidRPr="00F6661B">
        <w:rPr>
          <w:rFonts w:cstheme="minorHAnsi"/>
          <w:color w:val="000000"/>
        </w:rPr>
        <w:t>‘</w:t>
      </w:r>
      <w:r w:rsidR="002B1424" w:rsidRPr="00F6661B">
        <w:rPr>
          <w:rFonts w:cstheme="minorHAnsi"/>
          <w:color w:val="000000"/>
        </w:rPr>
        <w:t>MEET RAJAB</w:t>
      </w:r>
      <w:r w:rsidR="008A09E8" w:rsidRPr="00F6661B">
        <w:rPr>
          <w:rFonts w:cstheme="minorHAnsi"/>
          <w:color w:val="000000"/>
        </w:rPr>
        <w:t>’</w:t>
      </w:r>
      <w:r w:rsidR="00F1157A" w:rsidRPr="00F6661B">
        <w:rPr>
          <w:rFonts w:cstheme="minorHAnsi"/>
          <w:color w:val="000000"/>
        </w:rPr>
        <w:t xml:space="preserve"> each section has the slogan at the bottom which I felt was</w:t>
      </w:r>
      <w:r w:rsidR="002B1424" w:rsidRPr="00F6661B">
        <w:rPr>
          <w:rFonts w:cstheme="minorHAnsi"/>
          <w:color w:val="000000"/>
        </w:rPr>
        <w:t xml:space="preserve"> nice and easy on the eyes</w:t>
      </w:r>
      <w:r w:rsidR="00F1157A" w:rsidRPr="00F6661B">
        <w:rPr>
          <w:rFonts w:cstheme="minorHAnsi"/>
          <w:color w:val="000000"/>
        </w:rPr>
        <w:t>.</w:t>
      </w:r>
    </w:p>
    <w:p w14:paraId="1DB9F142" w14:textId="799034DE" w:rsidR="00D50AF8" w:rsidRPr="00F6661B" w:rsidRDefault="008A09E8" w:rsidP="004A509F">
      <w:pPr>
        <w:shd w:val="clear" w:color="auto" w:fill="FFFFFF"/>
        <w:rPr>
          <w:rFonts w:cstheme="minorHAnsi"/>
          <w:color w:val="000000"/>
        </w:rPr>
      </w:pPr>
      <w:r w:rsidRPr="00F6661B">
        <w:rPr>
          <w:rFonts w:cstheme="minorHAnsi"/>
          <w:color w:val="000000"/>
        </w:rPr>
        <w:t xml:space="preserve">On some occasions adding my tasks as a link was quite </w:t>
      </w:r>
      <w:r w:rsidR="00C30BDA" w:rsidRPr="00F6661B">
        <w:rPr>
          <w:rFonts w:cstheme="minorHAnsi"/>
          <w:color w:val="000000"/>
        </w:rPr>
        <w:t xml:space="preserve">challenging </w:t>
      </w:r>
      <w:r w:rsidRPr="00F6661B">
        <w:rPr>
          <w:rFonts w:cstheme="minorHAnsi"/>
          <w:color w:val="000000"/>
        </w:rPr>
        <w:t xml:space="preserve">at times it would </w:t>
      </w:r>
      <w:r w:rsidR="00C30BDA" w:rsidRPr="00F6661B">
        <w:rPr>
          <w:rFonts w:cstheme="minorHAnsi"/>
          <w:color w:val="000000"/>
        </w:rPr>
        <w:t xml:space="preserve">allow me to </w:t>
      </w:r>
      <w:r w:rsidRPr="00F6661B">
        <w:rPr>
          <w:rFonts w:cstheme="minorHAnsi"/>
          <w:color w:val="000000"/>
        </w:rPr>
        <w:t>add it and other times, I would have to repeat it several times</w:t>
      </w:r>
      <w:r w:rsidR="00C30BDA" w:rsidRPr="00F6661B">
        <w:rPr>
          <w:rFonts w:cstheme="minorHAnsi"/>
          <w:color w:val="000000"/>
        </w:rPr>
        <w:t xml:space="preserve">. Not sure </w:t>
      </w:r>
      <w:r w:rsidRPr="00F6661B">
        <w:rPr>
          <w:rFonts w:cstheme="minorHAnsi"/>
          <w:color w:val="000000"/>
        </w:rPr>
        <w:t>whether that’s something that is a problem at the website and whether I was doing something wrong but in the end it all came together. I did</w:t>
      </w:r>
      <w:r w:rsidR="002B1424" w:rsidRPr="00F6661B">
        <w:rPr>
          <w:rFonts w:cstheme="minorHAnsi"/>
          <w:color w:val="000000"/>
        </w:rPr>
        <w:t xml:space="preserve"> get some help from online like watching videos </w:t>
      </w:r>
      <w:r w:rsidRPr="00F6661B">
        <w:rPr>
          <w:rFonts w:cstheme="minorHAnsi"/>
          <w:color w:val="000000"/>
        </w:rPr>
        <w:t xml:space="preserve">to help me navigate around the </w:t>
      </w:r>
      <w:proofErr w:type="spellStart"/>
      <w:r w:rsidRPr="00F6661B">
        <w:rPr>
          <w:rFonts w:cstheme="minorHAnsi"/>
          <w:color w:val="000000"/>
        </w:rPr>
        <w:t>Wix</w:t>
      </w:r>
      <w:proofErr w:type="spellEnd"/>
      <w:r w:rsidRPr="00F6661B">
        <w:rPr>
          <w:rFonts w:cstheme="minorHAnsi"/>
          <w:color w:val="000000"/>
        </w:rPr>
        <w:t xml:space="preserve"> website builder.</w:t>
      </w:r>
    </w:p>
    <w:p w14:paraId="78239665" w14:textId="77777777" w:rsidR="008A09E8" w:rsidRPr="00F6661B" w:rsidRDefault="008A09E8" w:rsidP="004A509F">
      <w:pPr>
        <w:shd w:val="clear" w:color="auto" w:fill="FFFFFF"/>
        <w:rPr>
          <w:rFonts w:cstheme="minorHAnsi"/>
          <w:color w:val="000000"/>
        </w:rPr>
      </w:pPr>
    </w:p>
    <w:p w14:paraId="3DD5A335" w14:textId="47E2EB6E" w:rsidR="00D50AF8" w:rsidRPr="00F6661B" w:rsidRDefault="00D50AF8" w:rsidP="004A509F">
      <w:pPr>
        <w:shd w:val="clear" w:color="auto" w:fill="FFFFFF"/>
        <w:rPr>
          <w:rFonts w:cstheme="minorHAnsi"/>
          <w:color w:val="000000"/>
        </w:rPr>
      </w:pPr>
    </w:p>
    <w:p w14:paraId="676EA703" w14:textId="1B0A05F1" w:rsidR="00D50AF8" w:rsidRPr="00F6661B" w:rsidRDefault="00D50AF8" w:rsidP="004A509F">
      <w:pPr>
        <w:shd w:val="clear" w:color="auto" w:fill="FFFFFF"/>
        <w:rPr>
          <w:rFonts w:cstheme="minorHAnsi"/>
          <w:color w:val="000000"/>
        </w:rPr>
      </w:pPr>
    </w:p>
    <w:p w14:paraId="6A92BEF2" w14:textId="7E218FED" w:rsidR="00D50AF8" w:rsidRDefault="00D50AF8" w:rsidP="004A509F">
      <w:pPr>
        <w:shd w:val="clear" w:color="auto" w:fill="FFFFFF"/>
        <w:rPr>
          <w:rFonts w:cstheme="minorHAnsi"/>
          <w:color w:val="000000"/>
        </w:rPr>
      </w:pPr>
    </w:p>
    <w:p w14:paraId="689B77E6" w14:textId="0BC7183D" w:rsidR="00B42740" w:rsidRDefault="00B42740" w:rsidP="00B42740">
      <w:pPr>
        <w:pStyle w:val="Heading1"/>
      </w:pPr>
      <w:bookmarkStart w:id="2" w:name="_Toc118882520"/>
      <w:r>
        <w:t>Mendeley User Guide</w:t>
      </w:r>
      <w:bookmarkEnd w:id="2"/>
    </w:p>
    <w:p w14:paraId="6FF9A570" w14:textId="574CAC40" w:rsidR="00B42740" w:rsidRDefault="00B42740" w:rsidP="004A509F">
      <w:pPr>
        <w:shd w:val="clear" w:color="auto" w:fill="FFFFFF"/>
        <w:rPr>
          <w:rFonts w:cstheme="minorHAnsi"/>
          <w:color w:val="000000"/>
        </w:rPr>
      </w:pPr>
    </w:p>
    <w:p w14:paraId="68EA7747" w14:textId="77777777" w:rsidR="006C7593" w:rsidRPr="006C7593" w:rsidRDefault="006C7593" w:rsidP="006C7593">
      <w:pPr>
        <w:rPr>
          <w:rFonts w:ascii="Roboto" w:eastAsia="Times New Roman" w:hAnsi="Roboto" w:cs="Times New Roman"/>
          <w:lang w:eastAsia="zh-CN"/>
        </w:rPr>
      </w:pPr>
      <w:r w:rsidRPr="006C7593">
        <w:rPr>
          <w:rFonts w:ascii="Roboto" w:eastAsia="Times New Roman" w:hAnsi="Roboto" w:cs="Times New Roman"/>
          <w:lang w:eastAsia="zh-CN"/>
        </w:rPr>
        <w:lastRenderedPageBreak/>
        <w:t>The only drawback to this approach is that it only produces good results for journal articles.</w:t>
      </w:r>
    </w:p>
    <w:p w14:paraId="18A2AC03" w14:textId="05EED3C3" w:rsidR="000B250D" w:rsidRPr="000B250D" w:rsidRDefault="006C7593" w:rsidP="006C7593">
      <w:pPr>
        <w:rPr>
          <w:rFonts w:ascii="Roboto" w:eastAsia="Times New Roman" w:hAnsi="Roboto" w:cs="Times New Roman"/>
          <w:lang w:eastAsia="zh-CN"/>
        </w:rPr>
      </w:pPr>
      <w:r w:rsidRPr="006C7593">
        <w:rPr>
          <w:rFonts w:ascii="Roboto" w:eastAsia="Times New Roman" w:hAnsi="Roboto" w:cs="Times New Roman"/>
          <w:lang w:eastAsia="zh-CN"/>
        </w:rPr>
        <w:t>Adding a certain file or folder from your computer is another method of populating your library.</w:t>
      </w:r>
    </w:p>
    <w:p w14:paraId="3379091D" w14:textId="18F1423D" w:rsidR="00B42740" w:rsidRPr="00F6661B" w:rsidRDefault="00B42740" w:rsidP="004A509F">
      <w:pPr>
        <w:shd w:val="clear" w:color="auto" w:fill="FFFFFF"/>
        <w:rPr>
          <w:rFonts w:cstheme="minorHAnsi"/>
          <w:color w:val="000000"/>
        </w:rPr>
      </w:pPr>
    </w:p>
    <w:p w14:paraId="10F9992B" w14:textId="5275CC01" w:rsidR="00D50AF8" w:rsidRPr="00F6661B" w:rsidRDefault="00D50AF8" w:rsidP="004A509F">
      <w:pPr>
        <w:shd w:val="clear" w:color="auto" w:fill="FFFFFF"/>
        <w:rPr>
          <w:rFonts w:cstheme="minorHAnsi"/>
          <w:color w:val="000000"/>
        </w:rPr>
      </w:pPr>
    </w:p>
    <w:p w14:paraId="0C2023D9" w14:textId="430D7450" w:rsidR="00D50AF8" w:rsidRDefault="00D50AF8" w:rsidP="004A509F">
      <w:pPr>
        <w:shd w:val="clear" w:color="auto" w:fill="FFFFFF"/>
        <w:rPr>
          <w:rFonts w:cstheme="minorHAnsi"/>
          <w:color w:val="000000"/>
        </w:rPr>
      </w:pPr>
    </w:p>
    <w:p w14:paraId="7633EE50" w14:textId="7D1BA0CD" w:rsidR="00CA6C48" w:rsidRDefault="00CA6C48" w:rsidP="004A509F">
      <w:pPr>
        <w:shd w:val="clear" w:color="auto" w:fill="FFFFFF"/>
        <w:rPr>
          <w:rFonts w:cstheme="minorHAnsi"/>
          <w:color w:val="000000"/>
        </w:rPr>
      </w:pPr>
      <w:r>
        <w:rPr>
          <w:noProof/>
        </w:rPr>
        <w:drawing>
          <wp:inline distT="0" distB="0" distL="0" distR="0" wp14:anchorId="34872972" wp14:editId="57373C9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F75CC8D" w14:textId="77777777" w:rsidR="004B73FF" w:rsidRPr="004B73FF" w:rsidRDefault="004B73FF" w:rsidP="004B73FF">
      <w:pPr>
        <w:shd w:val="clear" w:color="auto" w:fill="FFFFFF"/>
        <w:rPr>
          <w:rFonts w:cstheme="minorHAnsi"/>
          <w:color w:val="000000"/>
        </w:rPr>
      </w:pPr>
      <w:r w:rsidRPr="004B73FF">
        <w:rPr>
          <w:rFonts w:cstheme="minorHAnsi"/>
          <w:color w:val="000000"/>
        </w:rPr>
        <w:t>Manually creating an entry is another technique to fill your library; examples of this include</w:t>
      </w:r>
    </w:p>
    <w:p w14:paraId="253518E5" w14:textId="77777777" w:rsidR="004B73FF" w:rsidRPr="004B73FF" w:rsidRDefault="004B73FF" w:rsidP="004B73FF">
      <w:pPr>
        <w:shd w:val="clear" w:color="auto" w:fill="FFFFFF"/>
        <w:rPr>
          <w:rFonts w:cstheme="minorHAnsi"/>
          <w:color w:val="000000"/>
        </w:rPr>
      </w:pPr>
      <w:r w:rsidRPr="004B73FF">
        <w:rPr>
          <w:rFonts w:cstheme="minorHAnsi"/>
          <w:color w:val="000000"/>
        </w:rPr>
        <w:t>used to create entries for objects like books and articles that are not in pdf forms.</w:t>
      </w:r>
    </w:p>
    <w:p w14:paraId="0108D15A" w14:textId="77777777" w:rsidR="004B73FF" w:rsidRPr="004B73FF" w:rsidRDefault="004B73FF" w:rsidP="004B73FF">
      <w:pPr>
        <w:shd w:val="clear" w:color="auto" w:fill="FFFFFF"/>
        <w:rPr>
          <w:rFonts w:cstheme="minorHAnsi"/>
          <w:color w:val="000000"/>
        </w:rPr>
      </w:pPr>
      <w:r w:rsidRPr="004B73FF">
        <w:rPr>
          <w:rFonts w:cstheme="minorHAnsi"/>
          <w:color w:val="000000"/>
        </w:rPr>
        <w:t>and once you've completed any other form on this screen, just press save.</w:t>
      </w:r>
    </w:p>
    <w:p w14:paraId="27F4CAAA" w14:textId="4A541A19" w:rsidR="00CA6C48" w:rsidRDefault="004B73FF" w:rsidP="004B73FF">
      <w:pPr>
        <w:shd w:val="clear" w:color="auto" w:fill="FFFFFF"/>
        <w:rPr>
          <w:rFonts w:cstheme="minorHAnsi"/>
          <w:color w:val="000000"/>
        </w:rPr>
      </w:pPr>
      <w:r w:rsidRPr="004B73FF">
        <w:rPr>
          <w:rFonts w:cstheme="minorHAnsi"/>
          <w:color w:val="000000"/>
        </w:rPr>
        <w:t>have entered the necessary data.</w:t>
      </w:r>
    </w:p>
    <w:p w14:paraId="569A6D50" w14:textId="28E13643" w:rsidR="00CA6C48" w:rsidRDefault="008010A0" w:rsidP="004A509F">
      <w:pPr>
        <w:shd w:val="clear" w:color="auto" w:fill="FFFFFF"/>
        <w:rPr>
          <w:rFonts w:cstheme="minorHAnsi"/>
          <w:color w:val="000000"/>
        </w:rPr>
      </w:pPr>
      <w:r>
        <w:rPr>
          <w:rFonts w:cstheme="minorHAnsi"/>
          <w:noProof/>
          <w:color w:val="000000"/>
        </w:rPr>
        <w:drawing>
          <wp:inline distT="0" distB="0" distL="0" distR="0" wp14:anchorId="514300D5" wp14:editId="227867E0">
            <wp:extent cx="5730875" cy="322516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2EB7764" w14:textId="0F7FF9EC" w:rsidR="008010A0" w:rsidRDefault="008010A0" w:rsidP="004A509F">
      <w:pPr>
        <w:shd w:val="clear" w:color="auto" w:fill="FFFFFF"/>
        <w:rPr>
          <w:rFonts w:cstheme="minorHAnsi"/>
          <w:color w:val="000000"/>
        </w:rPr>
      </w:pPr>
    </w:p>
    <w:p w14:paraId="3BA38FCD" w14:textId="4ECF5E30" w:rsidR="008010A0" w:rsidRDefault="009C5094" w:rsidP="004A509F">
      <w:pPr>
        <w:shd w:val="clear" w:color="auto" w:fill="FFFFFF"/>
        <w:rPr>
          <w:rFonts w:cstheme="minorHAnsi"/>
          <w:color w:val="000000"/>
        </w:rPr>
      </w:pPr>
      <w:r>
        <w:rPr>
          <w:noProof/>
        </w:rPr>
        <w:lastRenderedPageBreak/>
        <w:drawing>
          <wp:inline distT="0" distB="0" distL="0" distR="0" wp14:anchorId="045D3B79" wp14:editId="61E27D0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303295A" w14:textId="1DBC746F" w:rsidR="00A5053F" w:rsidRPr="00A5053F" w:rsidRDefault="00A5053F" w:rsidP="00A5053F">
      <w:pPr>
        <w:rPr>
          <w:rFonts w:ascii="Roboto" w:eastAsia="Times New Roman" w:hAnsi="Roboto" w:cs="Times New Roman"/>
          <w:lang w:eastAsia="zh-CN"/>
        </w:rPr>
      </w:pPr>
      <w:r w:rsidRPr="00A5053F">
        <w:rPr>
          <w:rFonts w:ascii="Roboto" w:eastAsia="Times New Roman" w:hAnsi="Roboto" w:cs="Times New Roman"/>
          <w:lang w:eastAsia="zh-CN"/>
        </w:rPr>
        <w:br/>
      </w:r>
    </w:p>
    <w:p w14:paraId="69BD968A" w14:textId="77777777" w:rsidR="00DD2F62" w:rsidRPr="00DD2F62" w:rsidRDefault="00DD2F62" w:rsidP="00DD2F62">
      <w:pPr>
        <w:shd w:val="clear" w:color="auto" w:fill="FFFFFF"/>
        <w:rPr>
          <w:rFonts w:cstheme="minorHAnsi"/>
          <w:color w:val="000000"/>
        </w:rPr>
      </w:pPr>
      <w:r w:rsidRPr="00DD2F62">
        <w:rPr>
          <w:rFonts w:cstheme="minorHAnsi"/>
          <w:color w:val="000000"/>
        </w:rPr>
        <w:t>If you want to make a citation, you must first use the file menu to add files or add folders and find the document from a location on your computer rather than dragging and dropping. Mendeley library allows you to easily cite materials that you've added to your library in Microsoft Word. It can also easily generate a bibliography of the materials you've referenced in your paper once you've installed the plugin.</w:t>
      </w:r>
    </w:p>
    <w:p w14:paraId="756480FA" w14:textId="29451FE6" w:rsidR="00A5233E" w:rsidRDefault="00DD2F62" w:rsidP="00DD2F62">
      <w:pPr>
        <w:shd w:val="clear" w:color="auto" w:fill="FFFFFF"/>
        <w:rPr>
          <w:rFonts w:cstheme="minorHAnsi"/>
          <w:color w:val="000000"/>
        </w:rPr>
      </w:pPr>
      <w:r w:rsidRPr="00DD2F62">
        <w:rPr>
          <w:rFonts w:cstheme="minorHAnsi"/>
          <w:color w:val="000000"/>
        </w:rPr>
        <w:t>Mendeley's web importer, an extension for web browsers, is incredibly helpful if you need to cite a web page. Simply place your cursor where you want to input the citation and click the insert citation button on the toolbar under the references tab.</w:t>
      </w:r>
    </w:p>
    <w:p w14:paraId="55CF1172" w14:textId="0CD086BD" w:rsidR="00A5233E" w:rsidRPr="00F6661B" w:rsidRDefault="00A5233E" w:rsidP="004A509F">
      <w:pPr>
        <w:shd w:val="clear" w:color="auto" w:fill="FFFFFF"/>
        <w:rPr>
          <w:rFonts w:cstheme="minorHAnsi"/>
          <w:color w:val="000000"/>
        </w:rPr>
      </w:pPr>
    </w:p>
    <w:p w14:paraId="0EB7468E" w14:textId="4BD67F92" w:rsidR="00D50AF8" w:rsidRPr="00F6661B" w:rsidRDefault="00D50AF8" w:rsidP="004A509F">
      <w:pPr>
        <w:shd w:val="clear" w:color="auto" w:fill="FFFFFF"/>
        <w:rPr>
          <w:rFonts w:cstheme="minorHAnsi"/>
          <w:color w:val="000000"/>
        </w:rPr>
      </w:pPr>
    </w:p>
    <w:p w14:paraId="167A10CB" w14:textId="397815EE" w:rsidR="00D50AF8" w:rsidRPr="00F6661B" w:rsidRDefault="00D50AF8" w:rsidP="004A509F">
      <w:pPr>
        <w:shd w:val="clear" w:color="auto" w:fill="FFFFFF"/>
        <w:rPr>
          <w:rFonts w:cstheme="minorHAnsi"/>
          <w:color w:val="000000"/>
        </w:rPr>
      </w:pPr>
    </w:p>
    <w:p w14:paraId="13289915" w14:textId="6AC23A64" w:rsidR="00D50AF8" w:rsidRPr="00F6661B" w:rsidRDefault="00D50AF8" w:rsidP="004A509F">
      <w:pPr>
        <w:shd w:val="clear" w:color="auto" w:fill="FFFFFF"/>
        <w:rPr>
          <w:rFonts w:cstheme="minorHAnsi"/>
          <w:color w:val="000000"/>
        </w:rPr>
      </w:pPr>
    </w:p>
    <w:p w14:paraId="751FF081" w14:textId="2ED9FE06" w:rsidR="00D50AF8" w:rsidRPr="00F6661B" w:rsidRDefault="00D50AF8" w:rsidP="004A509F">
      <w:pPr>
        <w:shd w:val="clear" w:color="auto" w:fill="FFFFFF"/>
        <w:rPr>
          <w:rFonts w:cstheme="minorHAnsi"/>
          <w:color w:val="000000"/>
        </w:rPr>
      </w:pPr>
    </w:p>
    <w:p w14:paraId="59E9AECA" w14:textId="7C8490C1" w:rsidR="00D50AF8" w:rsidRPr="00F6661B" w:rsidRDefault="00D50AF8" w:rsidP="004A509F">
      <w:pPr>
        <w:shd w:val="clear" w:color="auto" w:fill="FFFFFF"/>
        <w:rPr>
          <w:rFonts w:cstheme="minorHAnsi"/>
          <w:color w:val="000000"/>
        </w:rPr>
      </w:pPr>
    </w:p>
    <w:p w14:paraId="4015C678" w14:textId="4A7F313E" w:rsidR="002D2F81" w:rsidRPr="00F6661B" w:rsidRDefault="002D2F81" w:rsidP="004A509F">
      <w:pPr>
        <w:shd w:val="clear" w:color="auto" w:fill="FFFFFF"/>
        <w:rPr>
          <w:rFonts w:cstheme="minorHAnsi"/>
          <w:color w:val="000000"/>
        </w:rPr>
      </w:pPr>
    </w:p>
    <w:p w14:paraId="7B60E10C" w14:textId="0D872DFE" w:rsidR="009E24EE" w:rsidRPr="00F6661B" w:rsidRDefault="009E24EE" w:rsidP="009E24EE">
      <w:pPr>
        <w:shd w:val="clear" w:color="auto" w:fill="FFFFFF"/>
        <w:rPr>
          <w:rFonts w:cstheme="minorHAnsi"/>
          <w:color w:val="000000"/>
        </w:rPr>
      </w:pPr>
    </w:p>
    <w:p w14:paraId="2985705B" w14:textId="5428BE61" w:rsidR="002D2F81" w:rsidRPr="00F6661B" w:rsidRDefault="002D2F81" w:rsidP="004A509F">
      <w:pPr>
        <w:shd w:val="clear" w:color="auto" w:fill="FFFFFF"/>
        <w:rPr>
          <w:rFonts w:cstheme="minorHAnsi"/>
          <w:color w:val="000000"/>
        </w:rPr>
      </w:pPr>
    </w:p>
    <w:p w14:paraId="0EDC4E8B" w14:textId="721E5E69" w:rsidR="002D2F81" w:rsidRPr="00F6661B" w:rsidRDefault="002D2F81" w:rsidP="004A509F">
      <w:pPr>
        <w:shd w:val="clear" w:color="auto" w:fill="FFFFFF"/>
        <w:rPr>
          <w:rFonts w:cstheme="minorHAnsi"/>
          <w:color w:val="000000"/>
        </w:rPr>
      </w:pPr>
    </w:p>
    <w:p w14:paraId="16A04AE7" w14:textId="36DB0B7A" w:rsidR="00ED5895" w:rsidRPr="00F6661B" w:rsidRDefault="00ED5895" w:rsidP="006D1B94">
      <w:pPr>
        <w:rPr>
          <w:rFonts w:cstheme="minorHAnsi"/>
        </w:rPr>
      </w:pPr>
    </w:p>
    <w:p w14:paraId="64D8ED6D" w14:textId="7B1E5575" w:rsidR="00E871E4" w:rsidRPr="0083789D" w:rsidRDefault="00E871E4" w:rsidP="00E871E4">
      <w:pPr>
        <w:rPr>
          <w:rFonts w:eastAsia="Times New Roman" w:cstheme="minorHAnsi"/>
          <w:b/>
          <w:bCs/>
          <w:color w:val="4472C4" w:themeColor="accent1"/>
          <w:u w:val="single"/>
          <w:lang w:eastAsia="en-GB"/>
        </w:rPr>
      </w:pPr>
      <w:r w:rsidRPr="0083789D">
        <w:rPr>
          <w:rFonts w:eastAsia="Times New Roman" w:cstheme="minorHAnsi"/>
          <w:b/>
          <w:bCs/>
          <w:color w:val="4472C4" w:themeColor="accent1"/>
          <w:u w:val="single"/>
          <w:lang w:eastAsia="en-GB"/>
        </w:rPr>
        <w:t>Task 4) Unit 2 on Moodle and Academic poster</w:t>
      </w:r>
    </w:p>
    <w:p w14:paraId="711956F8" w14:textId="61974553" w:rsidR="00E871E4" w:rsidRPr="00F6661B" w:rsidRDefault="00E871E4" w:rsidP="00E871E4">
      <w:pPr>
        <w:rPr>
          <w:rFonts w:cstheme="minorHAnsi"/>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42A6944" w14:textId="01E0B3DE" w:rsidR="00E871E4" w:rsidRPr="00EC51DC" w:rsidRDefault="00E871E4" w:rsidP="00B42740">
      <w:pPr>
        <w:pStyle w:val="Heading1"/>
      </w:pPr>
      <w:bookmarkStart w:id="3" w:name="_Toc118882521"/>
      <w:r w:rsidRPr="00EC51DC">
        <w:t>Life Is A Team Sport.</w:t>
      </w:r>
      <w:bookmarkEnd w:id="3"/>
      <w:r w:rsidRPr="00EC51DC">
        <w:t xml:space="preserve"> </w:t>
      </w:r>
    </w:p>
    <w:p w14:paraId="1A155B9A" w14:textId="0AE65477" w:rsidR="00E871E4" w:rsidRPr="00EC51DC" w:rsidRDefault="00E871E4" w:rsidP="00E871E4">
      <w:pPr>
        <w:rPr>
          <w:rFonts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51DC">
        <w:rPr>
          <w:rFonts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Qualities Of A Good Team Member.</w:t>
      </w:r>
    </w:p>
    <w:p w14:paraId="4067ED33" w14:textId="487466A7" w:rsidR="00E871E4" w:rsidRPr="00F6661B" w:rsidRDefault="00E871E4" w:rsidP="00E871E4">
      <w:pPr>
        <w:rPr>
          <w:rFonts w:cstheme="minorHAnsi"/>
        </w:rPr>
      </w:pPr>
    </w:p>
    <w:p w14:paraId="6E039797" w14:textId="67E148A6" w:rsidR="00E871E4" w:rsidRPr="00F6661B" w:rsidRDefault="002B1424" w:rsidP="00E871E4">
      <w:pPr>
        <w:rPr>
          <w:rFonts w:cstheme="minorHAnsi"/>
        </w:rPr>
      </w:pPr>
      <w:r w:rsidRPr="00F6661B">
        <w:rPr>
          <w:rFonts w:cstheme="minorHAnsi"/>
        </w:rPr>
        <w:lastRenderedPageBreak/>
        <w:t>A competent team member needs to possess a certain set of abilities and traits. When the entire team works together toward the same objective, it is worthwhile.</w:t>
      </w:r>
    </w:p>
    <w:p w14:paraId="6D5C096C" w14:textId="2FCB5254" w:rsidR="00E871E4" w:rsidRPr="00F6661B" w:rsidRDefault="002B1424" w:rsidP="00E871E4">
      <w:pPr>
        <w:rPr>
          <w:rFonts w:cstheme="minorHAnsi"/>
        </w:rPr>
      </w:pPr>
      <w:r w:rsidRPr="00F6661B">
        <w:rPr>
          <w:rFonts w:cstheme="minorHAnsi"/>
        </w:rPr>
        <w:t>As a result, your team will be successful and function well as a unit. For things to run well, there must be supportive cooperation. Being a good listener and respecting taking into account the views and viewpoints of others are key components of empathy. Being sensitive to others' emotions is what the heart is all about. A strategy must be in place so that everyone is aware of what has to be done, and time management is also necessary to stay to the schedule.</w:t>
      </w:r>
    </w:p>
    <w:p w14:paraId="763B3806" w14:textId="4A3955AB" w:rsidR="00E871E4" w:rsidRPr="00F6661B" w:rsidRDefault="00673034" w:rsidP="00E871E4">
      <w:pPr>
        <w:rPr>
          <w:rFonts w:cstheme="minorHAnsi"/>
        </w:rPr>
      </w:pPr>
      <w:r w:rsidRPr="00F6661B">
        <w:rPr>
          <w:rFonts w:cstheme="minorHAnsi"/>
        </w:rPr>
        <w:t>maintaining a positive outlook to remain committed, forceful, and focused. assisting one another when they require it. Being confident is more than simply bragging; it also involves knowing what to do, which includes being able to multitask and solve problems when working under pressure, as well as having the patience to plan with the rest of the team. A good team player consistently strives for success and perfection, which aids in the accomplishment of the team's objectives.</w:t>
      </w:r>
    </w:p>
    <w:p w14:paraId="58E12821" w14:textId="77777777" w:rsidR="00E871E4" w:rsidRPr="00F6661B" w:rsidRDefault="00E871E4" w:rsidP="00E871E4">
      <w:pPr>
        <w:rPr>
          <w:rFonts w:cstheme="minorHAnsi"/>
        </w:rPr>
      </w:pPr>
    </w:p>
    <w:p w14:paraId="50CD4DD5" w14:textId="77777777" w:rsidR="00E871E4" w:rsidRPr="00F6661B" w:rsidRDefault="00E871E4" w:rsidP="00E871E4">
      <w:pPr>
        <w:rPr>
          <w:rFonts w:cstheme="minorHAnsi"/>
        </w:rPr>
      </w:pPr>
    </w:p>
    <w:p w14:paraId="6F2FC808" w14:textId="77777777" w:rsidR="00E871E4" w:rsidRPr="00F6661B" w:rsidRDefault="00E871E4" w:rsidP="00E871E4">
      <w:pPr>
        <w:rPr>
          <w:rFonts w:cstheme="minorHAnsi"/>
        </w:rPr>
      </w:pPr>
    </w:p>
    <w:p w14:paraId="1719CB14" w14:textId="77777777" w:rsidR="00E871E4" w:rsidRPr="00F6661B" w:rsidRDefault="00E871E4" w:rsidP="00E871E4">
      <w:pPr>
        <w:rPr>
          <w:rFonts w:cstheme="minorHAnsi"/>
        </w:rPr>
      </w:pPr>
    </w:p>
    <w:p w14:paraId="53906E98" w14:textId="77777777" w:rsidR="00E871E4" w:rsidRPr="00F6661B" w:rsidRDefault="00E871E4" w:rsidP="00E871E4">
      <w:pPr>
        <w:rPr>
          <w:rFonts w:cstheme="minorHAnsi"/>
        </w:rPr>
      </w:pPr>
    </w:p>
    <w:p w14:paraId="66EF9D20" w14:textId="77777777" w:rsidR="00E871E4" w:rsidRPr="00F6661B" w:rsidRDefault="00E871E4" w:rsidP="00E871E4">
      <w:pPr>
        <w:rPr>
          <w:rFonts w:cstheme="minorHAnsi"/>
        </w:rPr>
      </w:pPr>
    </w:p>
    <w:p w14:paraId="116BC1A6" w14:textId="77777777" w:rsidR="00E871E4" w:rsidRPr="00F6661B" w:rsidRDefault="00E871E4" w:rsidP="00E871E4">
      <w:pPr>
        <w:rPr>
          <w:rFonts w:cstheme="minorHAnsi"/>
        </w:rPr>
      </w:pPr>
    </w:p>
    <w:p w14:paraId="6DF0BBCB" w14:textId="77777777" w:rsidR="00E871E4" w:rsidRPr="00F6661B" w:rsidRDefault="00E871E4" w:rsidP="00E871E4">
      <w:pPr>
        <w:rPr>
          <w:rFonts w:cstheme="minorHAnsi"/>
        </w:rPr>
      </w:pPr>
    </w:p>
    <w:p w14:paraId="47614751" w14:textId="77777777" w:rsidR="00E871E4" w:rsidRPr="00F6661B" w:rsidRDefault="00E871E4" w:rsidP="00E871E4">
      <w:pPr>
        <w:rPr>
          <w:rFonts w:cstheme="minorHAnsi"/>
        </w:rPr>
      </w:pPr>
    </w:p>
    <w:p w14:paraId="79F9CFE7" w14:textId="77777777" w:rsidR="00E871E4" w:rsidRPr="00F6661B" w:rsidRDefault="00E871E4" w:rsidP="00E871E4">
      <w:pPr>
        <w:rPr>
          <w:rFonts w:cstheme="minorHAnsi"/>
        </w:rPr>
      </w:pPr>
    </w:p>
    <w:p w14:paraId="7FA9DD2E" w14:textId="77777777" w:rsidR="00E871E4" w:rsidRPr="00F6661B" w:rsidRDefault="00E871E4" w:rsidP="00E871E4">
      <w:pPr>
        <w:rPr>
          <w:rFonts w:cstheme="minorHAnsi"/>
        </w:rPr>
      </w:pPr>
      <w:r w:rsidRPr="0083789D">
        <w:rPr>
          <w:rFonts w:cstheme="minorHAnsi"/>
          <w:color w:val="4472C4" w:themeColor="accent1"/>
        </w:rPr>
        <w:t>Reference</w:t>
      </w:r>
      <w:r w:rsidRPr="00F6661B">
        <w:rPr>
          <w:rFonts w:cstheme="minorHAnsi"/>
        </w:rPr>
        <w:t xml:space="preserve">: </w:t>
      </w:r>
    </w:p>
    <w:p w14:paraId="32972F1D" w14:textId="77777777" w:rsidR="00E871E4" w:rsidRPr="00FE48D1" w:rsidRDefault="00E871E4" w:rsidP="00E871E4">
      <w:pPr>
        <w:rPr>
          <w:rFonts w:ascii="Agency FB" w:eastAsia="Times New Roman" w:hAnsi="Agency FB" w:cstheme="minorHAnsi"/>
          <w:lang w:eastAsia="en-GB"/>
        </w:rPr>
      </w:pPr>
      <w:r w:rsidRPr="00FE48D1">
        <w:rPr>
          <w:rFonts w:ascii="Agency FB" w:eastAsia="Times New Roman" w:hAnsi="Agency FB" w:cstheme="minorHAnsi"/>
          <w:color w:val="1A3244"/>
          <w:shd w:val="clear" w:color="auto" w:fill="FFFFFF"/>
          <w:lang w:eastAsia="en-GB"/>
        </w:rPr>
        <w:t>[1]"Qualities That Make A Good Team Member," </w:t>
      </w:r>
      <w:r w:rsidRPr="00FE48D1">
        <w:rPr>
          <w:rFonts w:ascii="Agency FB" w:eastAsia="Times New Roman" w:hAnsi="Agency FB" w:cstheme="minorHAnsi"/>
          <w:i/>
          <w:iCs/>
          <w:color w:val="1A3244"/>
          <w:lang w:eastAsia="en-GB"/>
        </w:rPr>
        <w:t>PaperAp.com</w:t>
      </w:r>
      <w:r w:rsidRPr="00FE48D1">
        <w:rPr>
          <w:rFonts w:ascii="Agency FB" w:eastAsia="Times New Roman" w:hAnsi="Agency FB" w:cstheme="minorHAnsi"/>
          <w:color w:val="1A3244"/>
          <w:shd w:val="clear" w:color="auto" w:fill="FFFFFF"/>
          <w:lang w:eastAsia="en-GB"/>
        </w:rPr>
        <w:t>, 21-Dec-2021. [Online]. Available: https://paperap.com/qualities-that-make-a-good-team-member/. [Accessed: 12-Jul-2022]</w:t>
      </w:r>
    </w:p>
    <w:p w14:paraId="6CF739AF" w14:textId="77777777" w:rsidR="00E871E4" w:rsidRPr="00FE48D1" w:rsidRDefault="00E871E4" w:rsidP="00E871E4">
      <w:pPr>
        <w:rPr>
          <w:rFonts w:ascii="Agency FB" w:hAnsi="Agency FB" w:cstheme="minorHAnsi"/>
        </w:rPr>
      </w:pPr>
    </w:p>
    <w:p w14:paraId="34BDFB09" w14:textId="03669C0E" w:rsidR="00D5136F" w:rsidRPr="00F6661B" w:rsidRDefault="00D5136F" w:rsidP="00E871E4">
      <w:pPr>
        <w:pStyle w:val="Heading1"/>
        <w:spacing w:before="0" w:beforeAutospacing="0" w:after="375" w:afterAutospacing="0" w:line="630" w:lineRule="atLeast"/>
        <w:jc w:val="both"/>
        <w:rPr>
          <w:rFonts w:asciiTheme="minorHAnsi" w:hAnsiTheme="minorHAnsi" w:cstheme="minorHAnsi"/>
          <w:b w:val="0"/>
          <w:bCs w:val="0"/>
          <w:color w:val="000000"/>
          <w:sz w:val="24"/>
          <w:szCs w:val="24"/>
        </w:rPr>
      </w:pPr>
    </w:p>
    <w:p w14:paraId="78EDB323" w14:textId="77545C1C" w:rsidR="00081C91" w:rsidRPr="00F6661B" w:rsidRDefault="00081C91" w:rsidP="00081C91">
      <w:pPr>
        <w:spacing w:after="375" w:line="630" w:lineRule="atLeast"/>
        <w:jc w:val="center"/>
        <w:outlineLvl w:val="0"/>
        <w:rPr>
          <w:rFonts w:eastAsia="Times New Roman" w:cstheme="minorHAnsi"/>
          <w:color w:val="000000"/>
          <w:kern w:val="36"/>
          <w:lang w:eastAsia="en-GB"/>
        </w:rPr>
      </w:pPr>
    </w:p>
    <w:p w14:paraId="7166FD3B" w14:textId="77777777" w:rsidR="002D2F81" w:rsidRPr="00F6661B" w:rsidRDefault="002D2F81" w:rsidP="004A509F">
      <w:pPr>
        <w:shd w:val="clear" w:color="auto" w:fill="FFFFFF"/>
        <w:rPr>
          <w:rFonts w:cstheme="minorHAnsi"/>
          <w:color w:val="000000"/>
        </w:rPr>
      </w:pPr>
    </w:p>
    <w:sectPr w:rsidR="002D2F81" w:rsidRPr="00F666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F0331" w14:textId="77777777" w:rsidR="001828D3" w:rsidRDefault="001828D3" w:rsidP="00673034">
      <w:r>
        <w:separator/>
      </w:r>
    </w:p>
  </w:endnote>
  <w:endnote w:type="continuationSeparator" w:id="0">
    <w:p w14:paraId="7D665A62" w14:textId="77777777" w:rsidR="001828D3" w:rsidRDefault="001828D3" w:rsidP="0067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3939" w14:textId="77777777" w:rsidR="001828D3" w:rsidRDefault="001828D3" w:rsidP="00673034">
      <w:r>
        <w:separator/>
      </w:r>
    </w:p>
  </w:footnote>
  <w:footnote w:type="continuationSeparator" w:id="0">
    <w:p w14:paraId="74E373BF" w14:textId="77777777" w:rsidR="001828D3" w:rsidRDefault="001828D3" w:rsidP="00673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61CF2"/>
    <w:multiLevelType w:val="multilevel"/>
    <w:tmpl w:val="3B94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B74"/>
    <w:rsid w:val="00010323"/>
    <w:rsid w:val="00022EAD"/>
    <w:rsid w:val="00025761"/>
    <w:rsid w:val="00025DF5"/>
    <w:rsid w:val="00027A69"/>
    <w:rsid w:val="00043350"/>
    <w:rsid w:val="000713EB"/>
    <w:rsid w:val="00081C91"/>
    <w:rsid w:val="000B250D"/>
    <w:rsid w:val="000B5797"/>
    <w:rsid w:val="000C1437"/>
    <w:rsid w:val="000C73A0"/>
    <w:rsid w:val="000F0135"/>
    <w:rsid w:val="0010152F"/>
    <w:rsid w:val="00137A95"/>
    <w:rsid w:val="00143BFB"/>
    <w:rsid w:val="00156379"/>
    <w:rsid w:val="00163738"/>
    <w:rsid w:val="001828D3"/>
    <w:rsid w:val="00187CBB"/>
    <w:rsid w:val="00193E51"/>
    <w:rsid w:val="00194B23"/>
    <w:rsid w:val="001E3049"/>
    <w:rsid w:val="001E705F"/>
    <w:rsid w:val="0024642F"/>
    <w:rsid w:val="0024671F"/>
    <w:rsid w:val="00251A81"/>
    <w:rsid w:val="00282B42"/>
    <w:rsid w:val="002A03F8"/>
    <w:rsid w:val="002B1424"/>
    <w:rsid w:val="002C7C2D"/>
    <w:rsid w:val="002D2F81"/>
    <w:rsid w:val="002D6D2C"/>
    <w:rsid w:val="002E18F5"/>
    <w:rsid w:val="00310CAB"/>
    <w:rsid w:val="00385AE1"/>
    <w:rsid w:val="003B0956"/>
    <w:rsid w:val="003B1C59"/>
    <w:rsid w:val="003B3B46"/>
    <w:rsid w:val="003C5AAE"/>
    <w:rsid w:val="003F0182"/>
    <w:rsid w:val="003F6162"/>
    <w:rsid w:val="0043153B"/>
    <w:rsid w:val="00454C47"/>
    <w:rsid w:val="00464BB5"/>
    <w:rsid w:val="004A509F"/>
    <w:rsid w:val="004B4029"/>
    <w:rsid w:val="004B73FF"/>
    <w:rsid w:val="004F5C95"/>
    <w:rsid w:val="00526B2E"/>
    <w:rsid w:val="005520F8"/>
    <w:rsid w:val="00584264"/>
    <w:rsid w:val="005A00E2"/>
    <w:rsid w:val="005B0CF0"/>
    <w:rsid w:val="005B544F"/>
    <w:rsid w:val="005E2E74"/>
    <w:rsid w:val="00610018"/>
    <w:rsid w:val="006267A6"/>
    <w:rsid w:val="0063750E"/>
    <w:rsid w:val="0066393F"/>
    <w:rsid w:val="00673034"/>
    <w:rsid w:val="00680E46"/>
    <w:rsid w:val="0068294F"/>
    <w:rsid w:val="00693ACD"/>
    <w:rsid w:val="00693C08"/>
    <w:rsid w:val="006C01E4"/>
    <w:rsid w:val="006C7593"/>
    <w:rsid w:val="006D1B94"/>
    <w:rsid w:val="006E0EA5"/>
    <w:rsid w:val="00705B74"/>
    <w:rsid w:val="00743DE2"/>
    <w:rsid w:val="007567C3"/>
    <w:rsid w:val="00770E8A"/>
    <w:rsid w:val="007816DD"/>
    <w:rsid w:val="007915D6"/>
    <w:rsid w:val="007A30C8"/>
    <w:rsid w:val="007C35A4"/>
    <w:rsid w:val="007D67D8"/>
    <w:rsid w:val="007E5640"/>
    <w:rsid w:val="008010A0"/>
    <w:rsid w:val="008078F4"/>
    <w:rsid w:val="0083789D"/>
    <w:rsid w:val="00843794"/>
    <w:rsid w:val="0086300B"/>
    <w:rsid w:val="00885DC2"/>
    <w:rsid w:val="00887693"/>
    <w:rsid w:val="008A09E8"/>
    <w:rsid w:val="00904931"/>
    <w:rsid w:val="00911AC5"/>
    <w:rsid w:val="0091436A"/>
    <w:rsid w:val="00917E8A"/>
    <w:rsid w:val="0092363F"/>
    <w:rsid w:val="009328AD"/>
    <w:rsid w:val="009C5094"/>
    <w:rsid w:val="009D12A5"/>
    <w:rsid w:val="009E03CC"/>
    <w:rsid w:val="009E24EE"/>
    <w:rsid w:val="009F1A00"/>
    <w:rsid w:val="009F26C9"/>
    <w:rsid w:val="00A114D3"/>
    <w:rsid w:val="00A5053F"/>
    <w:rsid w:val="00A5233E"/>
    <w:rsid w:val="00A950CF"/>
    <w:rsid w:val="00AA4B4E"/>
    <w:rsid w:val="00AB2431"/>
    <w:rsid w:val="00AC388A"/>
    <w:rsid w:val="00AF5E29"/>
    <w:rsid w:val="00B10208"/>
    <w:rsid w:val="00B22B4A"/>
    <w:rsid w:val="00B42740"/>
    <w:rsid w:val="00B91F0C"/>
    <w:rsid w:val="00B93EF9"/>
    <w:rsid w:val="00BA086E"/>
    <w:rsid w:val="00BB23C2"/>
    <w:rsid w:val="00BB4354"/>
    <w:rsid w:val="00BD1C67"/>
    <w:rsid w:val="00BE5C2B"/>
    <w:rsid w:val="00C01A0E"/>
    <w:rsid w:val="00C126AE"/>
    <w:rsid w:val="00C30BDA"/>
    <w:rsid w:val="00C34628"/>
    <w:rsid w:val="00C36C9B"/>
    <w:rsid w:val="00C44B22"/>
    <w:rsid w:val="00C45BDA"/>
    <w:rsid w:val="00C551D6"/>
    <w:rsid w:val="00C62EA2"/>
    <w:rsid w:val="00C95654"/>
    <w:rsid w:val="00CA56A7"/>
    <w:rsid w:val="00CA6C48"/>
    <w:rsid w:val="00CB20DC"/>
    <w:rsid w:val="00CB43E2"/>
    <w:rsid w:val="00CC1D91"/>
    <w:rsid w:val="00D1616F"/>
    <w:rsid w:val="00D31356"/>
    <w:rsid w:val="00D453DB"/>
    <w:rsid w:val="00D46BD4"/>
    <w:rsid w:val="00D50AF8"/>
    <w:rsid w:val="00D5136F"/>
    <w:rsid w:val="00DD2F62"/>
    <w:rsid w:val="00DE6706"/>
    <w:rsid w:val="00DF551C"/>
    <w:rsid w:val="00E80F9A"/>
    <w:rsid w:val="00E871E4"/>
    <w:rsid w:val="00EB658B"/>
    <w:rsid w:val="00EC2A5E"/>
    <w:rsid w:val="00EC51DC"/>
    <w:rsid w:val="00ED5895"/>
    <w:rsid w:val="00EE44AF"/>
    <w:rsid w:val="00EE4C78"/>
    <w:rsid w:val="00F1157A"/>
    <w:rsid w:val="00F16143"/>
    <w:rsid w:val="00F4036A"/>
    <w:rsid w:val="00F63F3A"/>
    <w:rsid w:val="00F6661B"/>
    <w:rsid w:val="00F75654"/>
    <w:rsid w:val="00F9302A"/>
    <w:rsid w:val="00FA1B5C"/>
    <w:rsid w:val="00FA423B"/>
    <w:rsid w:val="00FE48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1A908"/>
  <w15:chartTrackingRefBased/>
  <w15:docId w15:val="{F5DA8B83-6933-F841-B0C2-6FA094F9F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1C9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01E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81C9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D1B94"/>
    <w:rPr>
      <w:color w:val="0000FF"/>
      <w:u w:val="single"/>
    </w:rPr>
  </w:style>
  <w:style w:type="character" w:styleId="FollowedHyperlink">
    <w:name w:val="FollowedHyperlink"/>
    <w:basedOn w:val="DefaultParagraphFont"/>
    <w:uiPriority w:val="99"/>
    <w:semiHidden/>
    <w:unhideWhenUsed/>
    <w:rsid w:val="006D1B94"/>
    <w:rPr>
      <w:color w:val="954F72" w:themeColor="followedHyperlink"/>
      <w:u w:val="single"/>
    </w:rPr>
  </w:style>
  <w:style w:type="character" w:styleId="Emphasis">
    <w:name w:val="Emphasis"/>
    <w:basedOn w:val="DefaultParagraphFont"/>
    <w:uiPriority w:val="20"/>
    <w:qFormat/>
    <w:rsid w:val="00464BB5"/>
    <w:rPr>
      <w:i/>
      <w:iCs/>
    </w:rPr>
  </w:style>
  <w:style w:type="character" w:styleId="UnresolvedMention">
    <w:name w:val="Unresolved Mention"/>
    <w:basedOn w:val="DefaultParagraphFont"/>
    <w:uiPriority w:val="99"/>
    <w:semiHidden/>
    <w:unhideWhenUsed/>
    <w:rsid w:val="00E80F9A"/>
    <w:rPr>
      <w:color w:val="605E5C"/>
      <w:shd w:val="clear" w:color="auto" w:fill="E1DFDD"/>
    </w:rPr>
  </w:style>
  <w:style w:type="paragraph" w:styleId="Header">
    <w:name w:val="header"/>
    <w:basedOn w:val="Normal"/>
    <w:link w:val="HeaderChar"/>
    <w:uiPriority w:val="99"/>
    <w:unhideWhenUsed/>
    <w:rsid w:val="00673034"/>
    <w:pPr>
      <w:tabs>
        <w:tab w:val="center" w:pos="4513"/>
        <w:tab w:val="right" w:pos="9026"/>
      </w:tabs>
    </w:pPr>
  </w:style>
  <w:style w:type="character" w:customStyle="1" w:styleId="HeaderChar">
    <w:name w:val="Header Char"/>
    <w:basedOn w:val="DefaultParagraphFont"/>
    <w:link w:val="Header"/>
    <w:uiPriority w:val="99"/>
    <w:rsid w:val="00673034"/>
  </w:style>
  <w:style w:type="paragraph" w:styleId="Footer">
    <w:name w:val="footer"/>
    <w:basedOn w:val="Normal"/>
    <w:link w:val="FooterChar"/>
    <w:uiPriority w:val="99"/>
    <w:unhideWhenUsed/>
    <w:rsid w:val="00673034"/>
    <w:pPr>
      <w:tabs>
        <w:tab w:val="center" w:pos="4513"/>
        <w:tab w:val="right" w:pos="9026"/>
      </w:tabs>
    </w:pPr>
  </w:style>
  <w:style w:type="character" w:customStyle="1" w:styleId="FooterChar">
    <w:name w:val="Footer Char"/>
    <w:basedOn w:val="DefaultParagraphFont"/>
    <w:link w:val="Footer"/>
    <w:uiPriority w:val="99"/>
    <w:rsid w:val="00673034"/>
  </w:style>
  <w:style w:type="paragraph" w:styleId="TOCHeading">
    <w:name w:val="TOC Heading"/>
    <w:basedOn w:val="Heading1"/>
    <w:next w:val="Normal"/>
    <w:uiPriority w:val="39"/>
    <w:unhideWhenUsed/>
    <w:qFormat/>
    <w:rsid w:val="005520F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520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33542">
      <w:bodyDiv w:val="1"/>
      <w:marLeft w:val="0"/>
      <w:marRight w:val="0"/>
      <w:marTop w:val="0"/>
      <w:marBottom w:val="0"/>
      <w:divBdr>
        <w:top w:val="none" w:sz="0" w:space="0" w:color="auto"/>
        <w:left w:val="none" w:sz="0" w:space="0" w:color="auto"/>
        <w:bottom w:val="none" w:sz="0" w:space="0" w:color="auto"/>
        <w:right w:val="none" w:sz="0" w:space="0" w:color="auto"/>
      </w:divBdr>
    </w:div>
    <w:div w:id="360206851">
      <w:bodyDiv w:val="1"/>
      <w:marLeft w:val="0"/>
      <w:marRight w:val="0"/>
      <w:marTop w:val="0"/>
      <w:marBottom w:val="0"/>
      <w:divBdr>
        <w:top w:val="none" w:sz="0" w:space="0" w:color="auto"/>
        <w:left w:val="none" w:sz="0" w:space="0" w:color="auto"/>
        <w:bottom w:val="none" w:sz="0" w:space="0" w:color="auto"/>
        <w:right w:val="none" w:sz="0" w:space="0" w:color="auto"/>
      </w:divBdr>
    </w:div>
    <w:div w:id="397553343">
      <w:bodyDiv w:val="1"/>
      <w:marLeft w:val="0"/>
      <w:marRight w:val="0"/>
      <w:marTop w:val="0"/>
      <w:marBottom w:val="0"/>
      <w:divBdr>
        <w:top w:val="none" w:sz="0" w:space="0" w:color="auto"/>
        <w:left w:val="none" w:sz="0" w:space="0" w:color="auto"/>
        <w:bottom w:val="none" w:sz="0" w:space="0" w:color="auto"/>
        <w:right w:val="none" w:sz="0" w:space="0" w:color="auto"/>
      </w:divBdr>
      <w:divsChild>
        <w:div w:id="1238054917">
          <w:marLeft w:val="0"/>
          <w:marRight w:val="0"/>
          <w:marTop w:val="0"/>
          <w:marBottom w:val="0"/>
          <w:divBdr>
            <w:top w:val="none" w:sz="0" w:space="0" w:color="auto"/>
            <w:left w:val="none" w:sz="0" w:space="0" w:color="auto"/>
            <w:bottom w:val="none" w:sz="0" w:space="0" w:color="auto"/>
            <w:right w:val="none" w:sz="0" w:space="0" w:color="auto"/>
          </w:divBdr>
        </w:div>
        <w:div w:id="1546522954">
          <w:marLeft w:val="0"/>
          <w:marRight w:val="0"/>
          <w:marTop w:val="0"/>
          <w:marBottom w:val="0"/>
          <w:divBdr>
            <w:top w:val="none" w:sz="0" w:space="0" w:color="auto"/>
            <w:left w:val="none" w:sz="0" w:space="0" w:color="auto"/>
            <w:bottom w:val="none" w:sz="0" w:space="0" w:color="auto"/>
            <w:right w:val="none" w:sz="0" w:space="0" w:color="auto"/>
          </w:divBdr>
          <w:divsChild>
            <w:div w:id="1918515980">
              <w:marLeft w:val="180"/>
              <w:marRight w:val="240"/>
              <w:marTop w:val="0"/>
              <w:marBottom w:val="0"/>
              <w:divBdr>
                <w:top w:val="none" w:sz="0" w:space="0" w:color="auto"/>
                <w:left w:val="none" w:sz="0" w:space="0" w:color="auto"/>
                <w:bottom w:val="none" w:sz="0" w:space="0" w:color="auto"/>
                <w:right w:val="none" w:sz="0" w:space="0" w:color="auto"/>
              </w:divBdr>
              <w:divsChild>
                <w:div w:id="52320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867271">
          <w:marLeft w:val="0"/>
          <w:marRight w:val="0"/>
          <w:marTop w:val="0"/>
          <w:marBottom w:val="0"/>
          <w:divBdr>
            <w:top w:val="none" w:sz="0" w:space="0" w:color="auto"/>
            <w:left w:val="none" w:sz="0" w:space="0" w:color="auto"/>
            <w:bottom w:val="none" w:sz="0" w:space="0" w:color="auto"/>
            <w:right w:val="none" w:sz="0" w:space="0" w:color="auto"/>
          </w:divBdr>
          <w:divsChild>
            <w:div w:id="1584072812">
              <w:marLeft w:val="180"/>
              <w:marRight w:val="240"/>
              <w:marTop w:val="0"/>
              <w:marBottom w:val="0"/>
              <w:divBdr>
                <w:top w:val="none" w:sz="0" w:space="0" w:color="auto"/>
                <w:left w:val="none" w:sz="0" w:space="0" w:color="auto"/>
                <w:bottom w:val="none" w:sz="0" w:space="0" w:color="auto"/>
                <w:right w:val="none" w:sz="0" w:space="0" w:color="auto"/>
              </w:divBdr>
              <w:divsChild>
                <w:div w:id="119330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63477">
          <w:marLeft w:val="0"/>
          <w:marRight w:val="0"/>
          <w:marTop w:val="0"/>
          <w:marBottom w:val="0"/>
          <w:divBdr>
            <w:top w:val="none" w:sz="0" w:space="0" w:color="auto"/>
            <w:left w:val="none" w:sz="0" w:space="0" w:color="auto"/>
            <w:bottom w:val="none" w:sz="0" w:space="0" w:color="auto"/>
            <w:right w:val="none" w:sz="0" w:space="0" w:color="auto"/>
          </w:divBdr>
          <w:divsChild>
            <w:div w:id="107287507">
              <w:marLeft w:val="180"/>
              <w:marRight w:val="240"/>
              <w:marTop w:val="0"/>
              <w:marBottom w:val="0"/>
              <w:divBdr>
                <w:top w:val="none" w:sz="0" w:space="0" w:color="auto"/>
                <w:left w:val="none" w:sz="0" w:space="0" w:color="auto"/>
                <w:bottom w:val="none" w:sz="0" w:space="0" w:color="auto"/>
                <w:right w:val="none" w:sz="0" w:space="0" w:color="auto"/>
              </w:divBdr>
              <w:divsChild>
                <w:div w:id="39382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88819">
          <w:marLeft w:val="0"/>
          <w:marRight w:val="0"/>
          <w:marTop w:val="0"/>
          <w:marBottom w:val="0"/>
          <w:divBdr>
            <w:top w:val="none" w:sz="0" w:space="0" w:color="auto"/>
            <w:left w:val="none" w:sz="0" w:space="0" w:color="auto"/>
            <w:bottom w:val="none" w:sz="0" w:space="0" w:color="auto"/>
            <w:right w:val="none" w:sz="0" w:space="0" w:color="auto"/>
          </w:divBdr>
          <w:divsChild>
            <w:div w:id="479687971">
              <w:marLeft w:val="180"/>
              <w:marRight w:val="240"/>
              <w:marTop w:val="0"/>
              <w:marBottom w:val="0"/>
              <w:divBdr>
                <w:top w:val="none" w:sz="0" w:space="0" w:color="auto"/>
                <w:left w:val="none" w:sz="0" w:space="0" w:color="auto"/>
                <w:bottom w:val="none" w:sz="0" w:space="0" w:color="auto"/>
                <w:right w:val="none" w:sz="0" w:space="0" w:color="auto"/>
              </w:divBdr>
              <w:divsChild>
                <w:div w:id="21196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9097">
          <w:marLeft w:val="0"/>
          <w:marRight w:val="0"/>
          <w:marTop w:val="0"/>
          <w:marBottom w:val="0"/>
          <w:divBdr>
            <w:top w:val="none" w:sz="0" w:space="0" w:color="auto"/>
            <w:left w:val="none" w:sz="0" w:space="0" w:color="auto"/>
            <w:bottom w:val="none" w:sz="0" w:space="0" w:color="auto"/>
            <w:right w:val="none" w:sz="0" w:space="0" w:color="auto"/>
          </w:divBdr>
          <w:divsChild>
            <w:div w:id="1706251427">
              <w:marLeft w:val="180"/>
              <w:marRight w:val="240"/>
              <w:marTop w:val="0"/>
              <w:marBottom w:val="0"/>
              <w:divBdr>
                <w:top w:val="none" w:sz="0" w:space="0" w:color="auto"/>
                <w:left w:val="none" w:sz="0" w:space="0" w:color="auto"/>
                <w:bottom w:val="none" w:sz="0" w:space="0" w:color="auto"/>
                <w:right w:val="none" w:sz="0" w:space="0" w:color="auto"/>
              </w:divBdr>
              <w:divsChild>
                <w:div w:id="205916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3836">
          <w:marLeft w:val="0"/>
          <w:marRight w:val="0"/>
          <w:marTop w:val="0"/>
          <w:marBottom w:val="0"/>
          <w:divBdr>
            <w:top w:val="none" w:sz="0" w:space="0" w:color="auto"/>
            <w:left w:val="none" w:sz="0" w:space="0" w:color="auto"/>
            <w:bottom w:val="none" w:sz="0" w:space="0" w:color="auto"/>
            <w:right w:val="none" w:sz="0" w:space="0" w:color="auto"/>
          </w:divBdr>
          <w:divsChild>
            <w:div w:id="1549148595">
              <w:marLeft w:val="180"/>
              <w:marRight w:val="240"/>
              <w:marTop w:val="0"/>
              <w:marBottom w:val="0"/>
              <w:divBdr>
                <w:top w:val="none" w:sz="0" w:space="0" w:color="auto"/>
                <w:left w:val="none" w:sz="0" w:space="0" w:color="auto"/>
                <w:bottom w:val="none" w:sz="0" w:space="0" w:color="auto"/>
                <w:right w:val="none" w:sz="0" w:space="0" w:color="auto"/>
              </w:divBdr>
              <w:divsChild>
                <w:div w:id="1355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3417">
          <w:marLeft w:val="0"/>
          <w:marRight w:val="0"/>
          <w:marTop w:val="0"/>
          <w:marBottom w:val="0"/>
          <w:divBdr>
            <w:top w:val="none" w:sz="0" w:space="0" w:color="auto"/>
            <w:left w:val="none" w:sz="0" w:space="0" w:color="auto"/>
            <w:bottom w:val="none" w:sz="0" w:space="0" w:color="auto"/>
            <w:right w:val="none" w:sz="0" w:space="0" w:color="auto"/>
          </w:divBdr>
          <w:divsChild>
            <w:div w:id="1167089710">
              <w:marLeft w:val="180"/>
              <w:marRight w:val="240"/>
              <w:marTop w:val="0"/>
              <w:marBottom w:val="0"/>
              <w:divBdr>
                <w:top w:val="none" w:sz="0" w:space="0" w:color="auto"/>
                <w:left w:val="none" w:sz="0" w:space="0" w:color="auto"/>
                <w:bottom w:val="none" w:sz="0" w:space="0" w:color="auto"/>
                <w:right w:val="none" w:sz="0" w:space="0" w:color="auto"/>
              </w:divBdr>
              <w:divsChild>
                <w:div w:id="43745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539046">
      <w:bodyDiv w:val="1"/>
      <w:marLeft w:val="0"/>
      <w:marRight w:val="0"/>
      <w:marTop w:val="0"/>
      <w:marBottom w:val="0"/>
      <w:divBdr>
        <w:top w:val="none" w:sz="0" w:space="0" w:color="auto"/>
        <w:left w:val="none" w:sz="0" w:space="0" w:color="auto"/>
        <w:bottom w:val="none" w:sz="0" w:space="0" w:color="auto"/>
        <w:right w:val="none" w:sz="0" w:space="0" w:color="auto"/>
      </w:divBdr>
    </w:div>
    <w:div w:id="663552725">
      <w:bodyDiv w:val="1"/>
      <w:marLeft w:val="0"/>
      <w:marRight w:val="0"/>
      <w:marTop w:val="0"/>
      <w:marBottom w:val="0"/>
      <w:divBdr>
        <w:top w:val="none" w:sz="0" w:space="0" w:color="auto"/>
        <w:left w:val="none" w:sz="0" w:space="0" w:color="auto"/>
        <w:bottom w:val="none" w:sz="0" w:space="0" w:color="auto"/>
        <w:right w:val="none" w:sz="0" w:space="0" w:color="auto"/>
      </w:divBdr>
    </w:div>
    <w:div w:id="737558648">
      <w:bodyDiv w:val="1"/>
      <w:marLeft w:val="0"/>
      <w:marRight w:val="0"/>
      <w:marTop w:val="0"/>
      <w:marBottom w:val="0"/>
      <w:divBdr>
        <w:top w:val="none" w:sz="0" w:space="0" w:color="auto"/>
        <w:left w:val="none" w:sz="0" w:space="0" w:color="auto"/>
        <w:bottom w:val="none" w:sz="0" w:space="0" w:color="auto"/>
        <w:right w:val="none" w:sz="0" w:space="0" w:color="auto"/>
      </w:divBdr>
    </w:div>
    <w:div w:id="899902753">
      <w:bodyDiv w:val="1"/>
      <w:marLeft w:val="0"/>
      <w:marRight w:val="0"/>
      <w:marTop w:val="0"/>
      <w:marBottom w:val="0"/>
      <w:divBdr>
        <w:top w:val="none" w:sz="0" w:space="0" w:color="auto"/>
        <w:left w:val="none" w:sz="0" w:space="0" w:color="auto"/>
        <w:bottom w:val="none" w:sz="0" w:space="0" w:color="auto"/>
        <w:right w:val="none" w:sz="0" w:space="0" w:color="auto"/>
      </w:divBdr>
      <w:divsChild>
        <w:div w:id="438258776">
          <w:marLeft w:val="0"/>
          <w:marRight w:val="0"/>
          <w:marTop w:val="0"/>
          <w:marBottom w:val="0"/>
          <w:divBdr>
            <w:top w:val="none" w:sz="0" w:space="0" w:color="auto"/>
            <w:left w:val="none" w:sz="0" w:space="0" w:color="auto"/>
            <w:bottom w:val="none" w:sz="0" w:space="0" w:color="auto"/>
            <w:right w:val="none" w:sz="0" w:space="0" w:color="auto"/>
          </w:divBdr>
        </w:div>
        <w:div w:id="291790656">
          <w:marLeft w:val="0"/>
          <w:marRight w:val="0"/>
          <w:marTop w:val="0"/>
          <w:marBottom w:val="0"/>
          <w:divBdr>
            <w:top w:val="none" w:sz="0" w:space="0" w:color="auto"/>
            <w:left w:val="none" w:sz="0" w:space="0" w:color="auto"/>
            <w:bottom w:val="none" w:sz="0" w:space="0" w:color="auto"/>
            <w:right w:val="none" w:sz="0" w:space="0" w:color="auto"/>
          </w:divBdr>
          <w:divsChild>
            <w:div w:id="88430191">
              <w:marLeft w:val="180"/>
              <w:marRight w:val="240"/>
              <w:marTop w:val="0"/>
              <w:marBottom w:val="0"/>
              <w:divBdr>
                <w:top w:val="none" w:sz="0" w:space="0" w:color="auto"/>
                <w:left w:val="none" w:sz="0" w:space="0" w:color="auto"/>
                <w:bottom w:val="none" w:sz="0" w:space="0" w:color="auto"/>
                <w:right w:val="none" w:sz="0" w:space="0" w:color="auto"/>
              </w:divBdr>
              <w:divsChild>
                <w:div w:id="148812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71104">
          <w:marLeft w:val="0"/>
          <w:marRight w:val="0"/>
          <w:marTop w:val="0"/>
          <w:marBottom w:val="0"/>
          <w:divBdr>
            <w:top w:val="none" w:sz="0" w:space="0" w:color="auto"/>
            <w:left w:val="none" w:sz="0" w:space="0" w:color="auto"/>
            <w:bottom w:val="none" w:sz="0" w:space="0" w:color="auto"/>
            <w:right w:val="none" w:sz="0" w:space="0" w:color="auto"/>
          </w:divBdr>
          <w:divsChild>
            <w:div w:id="992758431">
              <w:marLeft w:val="180"/>
              <w:marRight w:val="240"/>
              <w:marTop w:val="0"/>
              <w:marBottom w:val="0"/>
              <w:divBdr>
                <w:top w:val="none" w:sz="0" w:space="0" w:color="auto"/>
                <w:left w:val="none" w:sz="0" w:space="0" w:color="auto"/>
                <w:bottom w:val="none" w:sz="0" w:space="0" w:color="auto"/>
                <w:right w:val="none" w:sz="0" w:space="0" w:color="auto"/>
              </w:divBdr>
              <w:divsChild>
                <w:div w:id="85842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624539">
          <w:marLeft w:val="0"/>
          <w:marRight w:val="0"/>
          <w:marTop w:val="0"/>
          <w:marBottom w:val="0"/>
          <w:divBdr>
            <w:top w:val="none" w:sz="0" w:space="0" w:color="auto"/>
            <w:left w:val="none" w:sz="0" w:space="0" w:color="auto"/>
            <w:bottom w:val="none" w:sz="0" w:space="0" w:color="auto"/>
            <w:right w:val="none" w:sz="0" w:space="0" w:color="auto"/>
          </w:divBdr>
          <w:divsChild>
            <w:div w:id="1747418843">
              <w:marLeft w:val="180"/>
              <w:marRight w:val="240"/>
              <w:marTop w:val="0"/>
              <w:marBottom w:val="0"/>
              <w:divBdr>
                <w:top w:val="none" w:sz="0" w:space="0" w:color="auto"/>
                <w:left w:val="none" w:sz="0" w:space="0" w:color="auto"/>
                <w:bottom w:val="none" w:sz="0" w:space="0" w:color="auto"/>
                <w:right w:val="none" w:sz="0" w:space="0" w:color="auto"/>
              </w:divBdr>
              <w:divsChild>
                <w:div w:id="1455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752017">
          <w:marLeft w:val="0"/>
          <w:marRight w:val="0"/>
          <w:marTop w:val="0"/>
          <w:marBottom w:val="0"/>
          <w:divBdr>
            <w:top w:val="none" w:sz="0" w:space="0" w:color="auto"/>
            <w:left w:val="none" w:sz="0" w:space="0" w:color="auto"/>
            <w:bottom w:val="none" w:sz="0" w:space="0" w:color="auto"/>
            <w:right w:val="none" w:sz="0" w:space="0" w:color="auto"/>
          </w:divBdr>
          <w:divsChild>
            <w:div w:id="1790007410">
              <w:marLeft w:val="180"/>
              <w:marRight w:val="240"/>
              <w:marTop w:val="0"/>
              <w:marBottom w:val="0"/>
              <w:divBdr>
                <w:top w:val="none" w:sz="0" w:space="0" w:color="auto"/>
                <w:left w:val="none" w:sz="0" w:space="0" w:color="auto"/>
                <w:bottom w:val="none" w:sz="0" w:space="0" w:color="auto"/>
                <w:right w:val="none" w:sz="0" w:space="0" w:color="auto"/>
              </w:divBdr>
              <w:divsChild>
                <w:div w:id="960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45859">
          <w:marLeft w:val="0"/>
          <w:marRight w:val="0"/>
          <w:marTop w:val="0"/>
          <w:marBottom w:val="0"/>
          <w:divBdr>
            <w:top w:val="none" w:sz="0" w:space="0" w:color="auto"/>
            <w:left w:val="none" w:sz="0" w:space="0" w:color="auto"/>
            <w:bottom w:val="none" w:sz="0" w:space="0" w:color="auto"/>
            <w:right w:val="none" w:sz="0" w:space="0" w:color="auto"/>
          </w:divBdr>
          <w:divsChild>
            <w:div w:id="116261215">
              <w:marLeft w:val="180"/>
              <w:marRight w:val="240"/>
              <w:marTop w:val="0"/>
              <w:marBottom w:val="0"/>
              <w:divBdr>
                <w:top w:val="none" w:sz="0" w:space="0" w:color="auto"/>
                <w:left w:val="none" w:sz="0" w:space="0" w:color="auto"/>
                <w:bottom w:val="none" w:sz="0" w:space="0" w:color="auto"/>
                <w:right w:val="none" w:sz="0" w:space="0" w:color="auto"/>
              </w:divBdr>
              <w:divsChild>
                <w:div w:id="46107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54346">
      <w:bodyDiv w:val="1"/>
      <w:marLeft w:val="0"/>
      <w:marRight w:val="0"/>
      <w:marTop w:val="0"/>
      <w:marBottom w:val="0"/>
      <w:divBdr>
        <w:top w:val="none" w:sz="0" w:space="0" w:color="auto"/>
        <w:left w:val="none" w:sz="0" w:space="0" w:color="auto"/>
        <w:bottom w:val="none" w:sz="0" w:space="0" w:color="auto"/>
        <w:right w:val="none" w:sz="0" w:space="0" w:color="auto"/>
      </w:divBdr>
    </w:div>
    <w:div w:id="1324772678">
      <w:bodyDiv w:val="1"/>
      <w:marLeft w:val="0"/>
      <w:marRight w:val="0"/>
      <w:marTop w:val="0"/>
      <w:marBottom w:val="0"/>
      <w:divBdr>
        <w:top w:val="none" w:sz="0" w:space="0" w:color="auto"/>
        <w:left w:val="none" w:sz="0" w:space="0" w:color="auto"/>
        <w:bottom w:val="none" w:sz="0" w:space="0" w:color="auto"/>
        <w:right w:val="none" w:sz="0" w:space="0" w:color="auto"/>
      </w:divBdr>
    </w:div>
    <w:div w:id="1577596121">
      <w:bodyDiv w:val="1"/>
      <w:marLeft w:val="0"/>
      <w:marRight w:val="0"/>
      <w:marTop w:val="0"/>
      <w:marBottom w:val="0"/>
      <w:divBdr>
        <w:top w:val="none" w:sz="0" w:space="0" w:color="auto"/>
        <w:left w:val="none" w:sz="0" w:space="0" w:color="auto"/>
        <w:bottom w:val="none" w:sz="0" w:space="0" w:color="auto"/>
        <w:right w:val="none" w:sz="0" w:space="0" w:color="auto"/>
      </w:divBdr>
    </w:div>
    <w:div w:id="1858693059">
      <w:bodyDiv w:val="1"/>
      <w:marLeft w:val="0"/>
      <w:marRight w:val="0"/>
      <w:marTop w:val="0"/>
      <w:marBottom w:val="0"/>
      <w:divBdr>
        <w:top w:val="none" w:sz="0" w:space="0" w:color="auto"/>
        <w:left w:val="none" w:sz="0" w:space="0" w:color="auto"/>
        <w:bottom w:val="none" w:sz="0" w:space="0" w:color="auto"/>
        <w:right w:val="none" w:sz="0" w:space="0" w:color="auto"/>
      </w:divBdr>
      <w:divsChild>
        <w:div w:id="1166893901">
          <w:marLeft w:val="0"/>
          <w:marRight w:val="0"/>
          <w:marTop w:val="0"/>
          <w:marBottom w:val="0"/>
          <w:divBdr>
            <w:top w:val="none" w:sz="0" w:space="0" w:color="auto"/>
            <w:left w:val="none" w:sz="0" w:space="0" w:color="auto"/>
            <w:bottom w:val="none" w:sz="0" w:space="0" w:color="auto"/>
            <w:right w:val="none" w:sz="0" w:space="0" w:color="auto"/>
          </w:divBdr>
        </w:div>
        <w:div w:id="347030485">
          <w:marLeft w:val="0"/>
          <w:marRight w:val="0"/>
          <w:marTop w:val="0"/>
          <w:marBottom w:val="0"/>
          <w:divBdr>
            <w:top w:val="none" w:sz="0" w:space="0" w:color="auto"/>
            <w:left w:val="none" w:sz="0" w:space="0" w:color="auto"/>
            <w:bottom w:val="none" w:sz="0" w:space="0" w:color="auto"/>
            <w:right w:val="none" w:sz="0" w:space="0" w:color="auto"/>
          </w:divBdr>
          <w:divsChild>
            <w:div w:id="1002511552">
              <w:marLeft w:val="180"/>
              <w:marRight w:val="240"/>
              <w:marTop w:val="0"/>
              <w:marBottom w:val="0"/>
              <w:divBdr>
                <w:top w:val="none" w:sz="0" w:space="0" w:color="auto"/>
                <w:left w:val="none" w:sz="0" w:space="0" w:color="auto"/>
                <w:bottom w:val="none" w:sz="0" w:space="0" w:color="auto"/>
                <w:right w:val="none" w:sz="0" w:space="0" w:color="auto"/>
              </w:divBdr>
              <w:divsChild>
                <w:div w:id="6123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5368">
          <w:marLeft w:val="0"/>
          <w:marRight w:val="0"/>
          <w:marTop w:val="0"/>
          <w:marBottom w:val="0"/>
          <w:divBdr>
            <w:top w:val="none" w:sz="0" w:space="0" w:color="auto"/>
            <w:left w:val="none" w:sz="0" w:space="0" w:color="auto"/>
            <w:bottom w:val="none" w:sz="0" w:space="0" w:color="auto"/>
            <w:right w:val="none" w:sz="0" w:space="0" w:color="auto"/>
          </w:divBdr>
          <w:divsChild>
            <w:div w:id="1784693882">
              <w:marLeft w:val="180"/>
              <w:marRight w:val="240"/>
              <w:marTop w:val="0"/>
              <w:marBottom w:val="0"/>
              <w:divBdr>
                <w:top w:val="none" w:sz="0" w:space="0" w:color="auto"/>
                <w:left w:val="none" w:sz="0" w:space="0" w:color="auto"/>
                <w:bottom w:val="none" w:sz="0" w:space="0" w:color="auto"/>
                <w:right w:val="none" w:sz="0" w:space="0" w:color="auto"/>
              </w:divBdr>
              <w:divsChild>
                <w:div w:id="187978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671879">
          <w:marLeft w:val="0"/>
          <w:marRight w:val="0"/>
          <w:marTop w:val="0"/>
          <w:marBottom w:val="0"/>
          <w:divBdr>
            <w:top w:val="none" w:sz="0" w:space="0" w:color="auto"/>
            <w:left w:val="none" w:sz="0" w:space="0" w:color="auto"/>
            <w:bottom w:val="none" w:sz="0" w:space="0" w:color="auto"/>
            <w:right w:val="none" w:sz="0" w:space="0" w:color="auto"/>
          </w:divBdr>
          <w:divsChild>
            <w:div w:id="964197497">
              <w:marLeft w:val="180"/>
              <w:marRight w:val="240"/>
              <w:marTop w:val="0"/>
              <w:marBottom w:val="0"/>
              <w:divBdr>
                <w:top w:val="none" w:sz="0" w:space="0" w:color="auto"/>
                <w:left w:val="none" w:sz="0" w:space="0" w:color="auto"/>
                <w:bottom w:val="none" w:sz="0" w:space="0" w:color="auto"/>
                <w:right w:val="none" w:sz="0" w:space="0" w:color="auto"/>
              </w:divBdr>
              <w:divsChild>
                <w:div w:id="70067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5274">
          <w:marLeft w:val="0"/>
          <w:marRight w:val="0"/>
          <w:marTop w:val="0"/>
          <w:marBottom w:val="0"/>
          <w:divBdr>
            <w:top w:val="none" w:sz="0" w:space="0" w:color="auto"/>
            <w:left w:val="none" w:sz="0" w:space="0" w:color="auto"/>
            <w:bottom w:val="none" w:sz="0" w:space="0" w:color="auto"/>
            <w:right w:val="none" w:sz="0" w:space="0" w:color="auto"/>
          </w:divBdr>
          <w:divsChild>
            <w:div w:id="1373655936">
              <w:marLeft w:val="180"/>
              <w:marRight w:val="240"/>
              <w:marTop w:val="0"/>
              <w:marBottom w:val="0"/>
              <w:divBdr>
                <w:top w:val="none" w:sz="0" w:space="0" w:color="auto"/>
                <w:left w:val="none" w:sz="0" w:space="0" w:color="auto"/>
                <w:bottom w:val="none" w:sz="0" w:space="0" w:color="auto"/>
                <w:right w:val="none" w:sz="0" w:space="0" w:color="auto"/>
              </w:divBdr>
              <w:divsChild>
                <w:div w:id="21316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6394">
          <w:marLeft w:val="0"/>
          <w:marRight w:val="0"/>
          <w:marTop w:val="0"/>
          <w:marBottom w:val="0"/>
          <w:divBdr>
            <w:top w:val="none" w:sz="0" w:space="0" w:color="auto"/>
            <w:left w:val="none" w:sz="0" w:space="0" w:color="auto"/>
            <w:bottom w:val="none" w:sz="0" w:space="0" w:color="auto"/>
            <w:right w:val="none" w:sz="0" w:space="0" w:color="auto"/>
          </w:divBdr>
          <w:divsChild>
            <w:div w:id="821392975">
              <w:marLeft w:val="180"/>
              <w:marRight w:val="240"/>
              <w:marTop w:val="0"/>
              <w:marBottom w:val="0"/>
              <w:divBdr>
                <w:top w:val="none" w:sz="0" w:space="0" w:color="auto"/>
                <w:left w:val="none" w:sz="0" w:space="0" w:color="auto"/>
                <w:bottom w:val="none" w:sz="0" w:space="0" w:color="auto"/>
                <w:right w:val="none" w:sz="0" w:space="0" w:color="auto"/>
              </w:divBdr>
              <w:divsChild>
                <w:div w:id="18843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283611">
          <w:marLeft w:val="0"/>
          <w:marRight w:val="0"/>
          <w:marTop w:val="0"/>
          <w:marBottom w:val="0"/>
          <w:divBdr>
            <w:top w:val="none" w:sz="0" w:space="0" w:color="auto"/>
            <w:left w:val="none" w:sz="0" w:space="0" w:color="auto"/>
            <w:bottom w:val="none" w:sz="0" w:space="0" w:color="auto"/>
            <w:right w:val="none" w:sz="0" w:space="0" w:color="auto"/>
          </w:divBdr>
          <w:divsChild>
            <w:div w:id="1138230979">
              <w:marLeft w:val="180"/>
              <w:marRight w:val="240"/>
              <w:marTop w:val="0"/>
              <w:marBottom w:val="0"/>
              <w:divBdr>
                <w:top w:val="none" w:sz="0" w:space="0" w:color="auto"/>
                <w:left w:val="none" w:sz="0" w:space="0" w:color="auto"/>
                <w:bottom w:val="none" w:sz="0" w:space="0" w:color="auto"/>
                <w:right w:val="none" w:sz="0" w:space="0" w:color="auto"/>
              </w:divBdr>
              <w:divsChild>
                <w:div w:id="187499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0452">
          <w:marLeft w:val="0"/>
          <w:marRight w:val="0"/>
          <w:marTop w:val="0"/>
          <w:marBottom w:val="0"/>
          <w:divBdr>
            <w:top w:val="none" w:sz="0" w:space="0" w:color="auto"/>
            <w:left w:val="none" w:sz="0" w:space="0" w:color="auto"/>
            <w:bottom w:val="none" w:sz="0" w:space="0" w:color="auto"/>
            <w:right w:val="none" w:sz="0" w:space="0" w:color="auto"/>
          </w:divBdr>
          <w:divsChild>
            <w:div w:id="403576350">
              <w:marLeft w:val="180"/>
              <w:marRight w:val="240"/>
              <w:marTop w:val="0"/>
              <w:marBottom w:val="0"/>
              <w:divBdr>
                <w:top w:val="none" w:sz="0" w:space="0" w:color="auto"/>
                <w:left w:val="none" w:sz="0" w:space="0" w:color="auto"/>
                <w:bottom w:val="none" w:sz="0" w:space="0" w:color="auto"/>
                <w:right w:val="none" w:sz="0" w:space="0" w:color="auto"/>
              </w:divBdr>
              <w:divsChild>
                <w:div w:id="144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0214">
      <w:bodyDiv w:val="1"/>
      <w:marLeft w:val="0"/>
      <w:marRight w:val="0"/>
      <w:marTop w:val="0"/>
      <w:marBottom w:val="0"/>
      <w:divBdr>
        <w:top w:val="none" w:sz="0" w:space="0" w:color="auto"/>
        <w:left w:val="none" w:sz="0" w:space="0" w:color="auto"/>
        <w:bottom w:val="none" w:sz="0" w:space="0" w:color="auto"/>
        <w:right w:val="none" w:sz="0" w:space="0" w:color="auto"/>
      </w:divBdr>
      <w:divsChild>
        <w:div w:id="1474365645">
          <w:marLeft w:val="0"/>
          <w:marRight w:val="0"/>
          <w:marTop w:val="0"/>
          <w:marBottom w:val="0"/>
          <w:divBdr>
            <w:top w:val="none" w:sz="0" w:space="0" w:color="auto"/>
            <w:left w:val="none" w:sz="0" w:space="0" w:color="auto"/>
            <w:bottom w:val="none" w:sz="0" w:space="0" w:color="auto"/>
            <w:right w:val="none" w:sz="0" w:space="0" w:color="auto"/>
          </w:divBdr>
          <w:divsChild>
            <w:div w:id="2111780333">
              <w:marLeft w:val="180"/>
              <w:marRight w:val="240"/>
              <w:marTop w:val="0"/>
              <w:marBottom w:val="0"/>
              <w:divBdr>
                <w:top w:val="none" w:sz="0" w:space="0" w:color="auto"/>
                <w:left w:val="none" w:sz="0" w:space="0" w:color="auto"/>
                <w:bottom w:val="none" w:sz="0" w:space="0" w:color="auto"/>
                <w:right w:val="none" w:sz="0" w:space="0" w:color="auto"/>
              </w:divBdr>
              <w:divsChild>
                <w:div w:id="92715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031471">
          <w:marLeft w:val="0"/>
          <w:marRight w:val="0"/>
          <w:marTop w:val="0"/>
          <w:marBottom w:val="0"/>
          <w:divBdr>
            <w:top w:val="none" w:sz="0" w:space="0" w:color="auto"/>
            <w:left w:val="none" w:sz="0" w:space="0" w:color="auto"/>
            <w:bottom w:val="none" w:sz="0" w:space="0" w:color="auto"/>
            <w:right w:val="none" w:sz="0" w:space="0" w:color="auto"/>
          </w:divBdr>
          <w:divsChild>
            <w:div w:id="552424451">
              <w:marLeft w:val="180"/>
              <w:marRight w:val="240"/>
              <w:marTop w:val="0"/>
              <w:marBottom w:val="0"/>
              <w:divBdr>
                <w:top w:val="none" w:sz="0" w:space="0" w:color="auto"/>
                <w:left w:val="none" w:sz="0" w:space="0" w:color="auto"/>
                <w:bottom w:val="none" w:sz="0" w:space="0" w:color="auto"/>
                <w:right w:val="none" w:sz="0" w:space="0" w:color="auto"/>
              </w:divBdr>
              <w:divsChild>
                <w:div w:id="88899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71341">
          <w:marLeft w:val="0"/>
          <w:marRight w:val="0"/>
          <w:marTop w:val="0"/>
          <w:marBottom w:val="0"/>
          <w:divBdr>
            <w:top w:val="none" w:sz="0" w:space="0" w:color="auto"/>
            <w:left w:val="none" w:sz="0" w:space="0" w:color="auto"/>
            <w:bottom w:val="none" w:sz="0" w:space="0" w:color="auto"/>
            <w:right w:val="none" w:sz="0" w:space="0" w:color="auto"/>
          </w:divBdr>
          <w:divsChild>
            <w:div w:id="1848212677">
              <w:marLeft w:val="180"/>
              <w:marRight w:val="240"/>
              <w:marTop w:val="0"/>
              <w:marBottom w:val="0"/>
              <w:divBdr>
                <w:top w:val="none" w:sz="0" w:space="0" w:color="auto"/>
                <w:left w:val="none" w:sz="0" w:space="0" w:color="auto"/>
                <w:bottom w:val="none" w:sz="0" w:space="0" w:color="auto"/>
                <w:right w:val="none" w:sz="0" w:space="0" w:color="auto"/>
              </w:divBdr>
              <w:divsChild>
                <w:div w:id="16012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7443">
          <w:marLeft w:val="0"/>
          <w:marRight w:val="0"/>
          <w:marTop w:val="0"/>
          <w:marBottom w:val="0"/>
          <w:divBdr>
            <w:top w:val="none" w:sz="0" w:space="0" w:color="auto"/>
            <w:left w:val="none" w:sz="0" w:space="0" w:color="auto"/>
            <w:bottom w:val="none" w:sz="0" w:space="0" w:color="auto"/>
            <w:right w:val="none" w:sz="0" w:space="0" w:color="auto"/>
          </w:divBdr>
          <w:divsChild>
            <w:div w:id="1855455512">
              <w:marLeft w:val="180"/>
              <w:marRight w:val="240"/>
              <w:marTop w:val="0"/>
              <w:marBottom w:val="0"/>
              <w:divBdr>
                <w:top w:val="none" w:sz="0" w:space="0" w:color="auto"/>
                <w:left w:val="none" w:sz="0" w:space="0" w:color="auto"/>
                <w:bottom w:val="none" w:sz="0" w:space="0" w:color="auto"/>
                <w:right w:val="none" w:sz="0" w:space="0" w:color="auto"/>
              </w:divBdr>
              <w:divsChild>
                <w:div w:id="190297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65696">
          <w:marLeft w:val="0"/>
          <w:marRight w:val="0"/>
          <w:marTop w:val="0"/>
          <w:marBottom w:val="0"/>
          <w:divBdr>
            <w:top w:val="none" w:sz="0" w:space="0" w:color="auto"/>
            <w:left w:val="none" w:sz="0" w:space="0" w:color="auto"/>
            <w:bottom w:val="none" w:sz="0" w:space="0" w:color="auto"/>
            <w:right w:val="none" w:sz="0" w:space="0" w:color="auto"/>
          </w:divBdr>
          <w:divsChild>
            <w:div w:id="293023623">
              <w:marLeft w:val="180"/>
              <w:marRight w:val="240"/>
              <w:marTop w:val="0"/>
              <w:marBottom w:val="0"/>
              <w:divBdr>
                <w:top w:val="none" w:sz="0" w:space="0" w:color="auto"/>
                <w:left w:val="none" w:sz="0" w:space="0" w:color="auto"/>
                <w:bottom w:val="none" w:sz="0" w:space="0" w:color="auto"/>
                <w:right w:val="none" w:sz="0" w:space="0" w:color="auto"/>
              </w:divBdr>
              <w:divsChild>
                <w:div w:id="2441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5406">
          <w:marLeft w:val="0"/>
          <w:marRight w:val="0"/>
          <w:marTop w:val="0"/>
          <w:marBottom w:val="0"/>
          <w:divBdr>
            <w:top w:val="none" w:sz="0" w:space="0" w:color="auto"/>
            <w:left w:val="none" w:sz="0" w:space="0" w:color="auto"/>
            <w:bottom w:val="none" w:sz="0" w:space="0" w:color="auto"/>
            <w:right w:val="none" w:sz="0" w:space="0" w:color="auto"/>
          </w:divBdr>
          <w:divsChild>
            <w:div w:id="1535849586">
              <w:marLeft w:val="180"/>
              <w:marRight w:val="240"/>
              <w:marTop w:val="0"/>
              <w:marBottom w:val="0"/>
              <w:divBdr>
                <w:top w:val="none" w:sz="0" w:space="0" w:color="auto"/>
                <w:left w:val="none" w:sz="0" w:space="0" w:color="auto"/>
                <w:bottom w:val="none" w:sz="0" w:space="0" w:color="auto"/>
                <w:right w:val="none" w:sz="0" w:space="0" w:color="auto"/>
              </w:divBdr>
              <w:divsChild>
                <w:div w:id="88448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02644">
          <w:marLeft w:val="0"/>
          <w:marRight w:val="0"/>
          <w:marTop w:val="0"/>
          <w:marBottom w:val="0"/>
          <w:divBdr>
            <w:top w:val="none" w:sz="0" w:space="0" w:color="auto"/>
            <w:left w:val="none" w:sz="0" w:space="0" w:color="auto"/>
            <w:bottom w:val="none" w:sz="0" w:space="0" w:color="auto"/>
            <w:right w:val="none" w:sz="0" w:space="0" w:color="auto"/>
          </w:divBdr>
          <w:divsChild>
            <w:div w:id="946231471">
              <w:marLeft w:val="180"/>
              <w:marRight w:val="240"/>
              <w:marTop w:val="0"/>
              <w:marBottom w:val="0"/>
              <w:divBdr>
                <w:top w:val="none" w:sz="0" w:space="0" w:color="auto"/>
                <w:left w:val="none" w:sz="0" w:space="0" w:color="auto"/>
                <w:bottom w:val="none" w:sz="0" w:space="0" w:color="auto"/>
                <w:right w:val="none" w:sz="0" w:space="0" w:color="auto"/>
              </w:divBdr>
              <w:divsChild>
                <w:div w:id="13298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248904">
          <w:marLeft w:val="0"/>
          <w:marRight w:val="0"/>
          <w:marTop w:val="0"/>
          <w:marBottom w:val="0"/>
          <w:divBdr>
            <w:top w:val="none" w:sz="0" w:space="0" w:color="auto"/>
            <w:left w:val="none" w:sz="0" w:space="0" w:color="auto"/>
            <w:bottom w:val="none" w:sz="0" w:space="0" w:color="auto"/>
            <w:right w:val="none" w:sz="0" w:space="0" w:color="auto"/>
          </w:divBdr>
          <w:divsChild>
            <w:div w:id="568466633">
              <w:marLeft w:val="180"/>
              <w:marRight w:val="240"/>
              <w:marTop w:val="0"/>
              <w:marBottom w:val="0"/>
              <w:divBdr>
                <w:top w:val="none" w:sz="0" w:space="0" w:color="auto"/>
                <w:left w:val="none" w:sz="0" w:space="0" w:color="auto"/>
                <w:bottom w:val="none" w:sz="0" w:space="0" w:color="auto"/>
                <w:right w:val="none" w:sz="0" w:space="0" w:color="auto"/>
              </w:divBdr>
              <w:divsChild>
                <w:div w:id="17650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89597">
          <w:marLeft w:val="0"/>
          <w:marRight w:val="0"/>
          <w:marTop w:val="0"/>
          <w:marBottom w:val="0"/>
          <w:divBdr>
            <w:top w:val="none" w:sz="0" w:space="0" w:color="auto"/>
            <w:left w:val="none" w:sz="0" w:space="0" w:color="auto"/>
            <w:bottom w:val="none" w:sz="0" w:space="0" w:color="auto"/>
            <w:right w:val="none" w:sz="0" w:space="0" w:color="auto"/>
          </w:divBdr>
          <w:divsChild>
            <w:div w:id="1589078459">
              <w:marLeft w:val="180"/>
              <w:marRight w:val="240"/>
              <w:marTop w:val="0"/>
              <w:marBottom w:val="0"/>
              <w:divBdr>
                <w:top w:val="none" w:sz="0" w:space="0" w:color="auto"/>
                <w:left w:val="none" w:sz="0" w:space="0" w:color="auto"/>
                <w:bottom w:val="none" w:sz="0" w:space="0" w:color="auto"/>
                <w:right w:val="none" w:sz="0" w:space="0" w:color="auto"/>
              </w:divBdr>
              <w:divsChild>
                <w:div w:id="15884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1443">
          <w:marLeft w:val="0"/>
          <w:marRight w:val="0"/>
          <w:marTop w:val="0"/>
          <w:marBottom w:val="0"/>
          <w:divBdr>
            <w:top w:val="none" w:sz="0" w:space="0" w:color="auto"/>
            <w:left w:val="none" w:sz="0" w:space="0" w:color="auto"/>
            <w:bottom w:val="none" w:sz="0" w:space="0" w:color="auto"/>
            <w:right w:val="none" w:sz="0" w:space="0" w:color="auto"/>
          </w:divBdr>
          <w:divsChild>
            <w:div w:id="311762197">
              <w:marLeft w:val="180"/>
              <w:marRight w:val="240"/>
              <w:marTop w:val="0"/>
              <w:marBottom w:val="0"/>
              <w:divBdr>
                <w:top w:val="none" w:sz="0" w:space="0" w:color="auto"/>
                <w:left w:val="none" w:sz="0" w:space="0" w:color="auto"/>
                <w:bottom w:val="none" w:sz="0" w:space="0" w:color="auto"/>
                <w:right w:val="none" w:sz="0" w:space="0" w:color="auto"/>
              </w:divBdr>
              <w:divsChild>
                <w:div w:id="21570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109700">
          <w:marLeft w:val="0"/>
          <w:marRight w:val="0"/>
          <w:marTop w:val="0"/>
          <w:marBottom w:val="0"/>
          <w:divBdr>
            <w:top w:val="none" w:sz="0" w:space="0" w:color="auto"/>
            <w:left w:val="none" w:sz="0" w:space="0" w:color="auto"/>
            <w:bottom w:val="none" w:sz="0" w:space="0" w:color="auto"/>
            <w:right w:val="none" w:sz="0" w:space="0" w:color="auto"/>
          </w:divBdr>
          <w:divsChild>
            <w:div w:id="899440282">
              <w:marLeft w:val="180"/>
              <w:marRight w:val="240"/>
              <w:marTop w:val="0"/>
              <w:marBottom w:val="0"/>
              <w:divBdr>
                <w:top w:val="none" w:sz="0" w:space="0" w:color="auto"/>
                <w:left w:val="none" w:sz="0" w:space="0" w:color="auto"/>
                <w:bottom w:val="none" w:sz="0" w:space="0" w:color="auto"/>
                <w:right w:val="none" w:sz="0" w:space="0" w:color="auto"/>
              </w:divBdr>
              <w:divsChild>
                <w:div w:id="38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814508">
          <w:marLeft w:val="0"/>
          <w:marRight w:val="0"/>
          <w:marTop w:val="0"/>
          <w:marBottom w:val="0"/>
          <w:divBdr>
            <w:top w:val="none" w:sz="0" w:space="0" w:color="auto"/>
            <w:left w:val="none" w:sz="0" w:space="0" w:color="auto"/>
            <w:bottom w:val="none" w:sz="0" w:space="0" w:color="auto"/>
            <w:right w:val="none" w:sz="0" w:space="0" w:color="auto"/>
          </w:divBdr>
          <w:divsChild>
            <w:div w:id="500118677">
              <w:marLeft w:val="180"/>
              <w:marRight w:val="240"/>
              <w:marTop w:val="0"/>
              <w:marBottom w:val="0"/>
              <w:divBdr>
                <w:top w:val="none" w:sz="0" w:space="0" w:color="auto"/>
                <w:left w:val="none" w:sz="0" w:space="0" w:color="auto"/>
                <w:bottom w:val="none" w:sz="0" w:space="0" w:color="auto"/>
                <w:right w:val="none" w:sz="0" w:space="0" w:color="auto"/>
              </w:divBdr>
              <w:divsChild>
                <w:div w:id="1999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manu.edu/top-5-skills-employers-look-fo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kill.com/blog/essential-skills-employee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itor.wix.com/website/builder?storyId=bd7f5cec-078b-4b23-b69f-d5da5584c881#!/builder/story/bd7f5cec-078b-4b23-b69f-d5da5584c881:e0767e43-f64d-459c-a0b7-1d60ebe60bd2"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meet-deadline.htm(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6CDBBD-A40B-004B-BA92-B1C36D3C775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5" ma:contentTypeDescription="Create a new document." ma:contentTypeScope="" ma:versionID="e4933a1f6ba0e8590147eb3f35674798">
  <xsd:schema xmlns:xsd="http://www.w3.org/2001/XMLSchema" xmlns:xs="http://www.w3.org/2001/XMLSchema" xmlns:p="http://schemas.microsoft.com/office/2006/metadata/properties" xmlns:ns3="da3f2772-8f1e-4acb-bd98-3a0ee892f48a" targetNamespace="http://schemas.microsoft.com/office/2006/metadata/properties" ma:root="true" ma:fieldsID="fd74e8762d5e2f7de97d85fd49b5820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DAB2B-CF71-4906-AD97-C188B8DE98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DC85D-8BC9-4738-BF07-B0F4BEDC1308}">
  <ds:schemaRefs>
    <ds:schemaRef ds:uri="http://schemas.microsoft.com/sharepoint/v3/contenttype/forms"/>
  </ds:schemaRefs>
</ds:datastoreItem>
</file>

<file path=customXml/itemProps3.xml><?xml version="1.0" encoding="utf-8"?>
<ds:datastoreItem xmlns:ds="http://schemas.openxmlformats.org/officeDocument/2006/customXml" ds:itemID="{A6BA7ACD-8132-4988-8994-E530807908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CC65F9-FEA1-40E1-AFC2-84243BD2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Mandeep Marwaha (2130798)</dc:creator>
  <cp:keywords/>
  <dc:description/>
  <cp:lastModifiedBy>Rajab Raja (2132295)</cp:lastModifiedBy>
  <cp:revision>29</cp:revision>
  <dcterms:created xsi:type="dcterms:W3CDTF">2022-11-03T12:44:00Z</dcterms:created>
  <dcterms:modified xsi:type="dcterms:W3CDTF">2022-11-09T11:03:00Z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documentId_2131</vt:lpwstr>
  </property>
  <property fmtid="{D5CDD505-2E9C-101B-9397-08002B2CF9AE}" pid="3" name="grammarly_documentContext">
    <vt:lpwstr>{"goals":["inform"],"domain":"general","emotions":["confident"],"dialect":"british"}</vt:lpwstr>
  </property>
  <property fmtid="{D5CDD505-2E9C-101B-9397-08002B2CF9AE}" pid="4" name="ContentTypeId">
    <vt:lpwstr>0x01010060EEA2F366178047808FA03462A57F61</vt:lpwstr>
  </property>
</Properties>
</file>