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81E2E9" w14:textId="77777777" w:rsidR="00AC4E9D" w:rsidRDefault="00AC4E9D" w:rsidP="00AC4E9D">
      <w:pPr>
        <w:jc w:val="center"/>
        <w:rPr>
          <w:u w:val="single"/>
        </w:rPr>
      </w:pPr>
      <w:r>
        <w:rPr>
          <w:u w:val="single"/>
        </w:rPr>
        <w:t>Medieval Swansea: City Witness</w:t>
      </w:r>
    </w:p>
    <w:p w14:paraId="4A75459F" w14:textId="77777777" w:rsidR="00AC4E9D" w:rsidRPr="00AC4E9D" w:rsidRDefault="00AC4E9D" w:rsidP="00AC4E9D">
      <w:pPr>
        <w:rPr>
          <w:rFonts w:cstheme="minorHAnsi"/>
          <w:sz w:val="24"/>
          <w:szCs w:val="24"/>
        </w:rPr>
      </w:pPr>
    </w:p>
    <w:p w14:paraId="0FFCC87F" w14:textId="77777777" w:rsidR="00AC4E9D" w:rsidRPr="00AC4E9D" w:rsidRDefault="00AC4E9D" w:rsidP="00AC4E9D">
      <w:pPr>
        <w:pStyle w:val="ListParagraph"/>
        <w:numPr>
          <w:ilvl w:val="0"/>
          <w:numId w:val="1"/>
        </w:numPr>
        <w:rPr>
          <w:rFonts w:cstheme="minorHAnsi"/>
          <w:b/>
          <w:bCs/>
          <w:sz w:val="24"/>
          <w:szCs w:val="24"/>
        </w:rPr>
      </w:pPr>
      <w:r w:rsidRPr="00AC4E9D">
        <w:rPr>
          <w:rFonts w:cstheme="minorHAnsi"/>
          <w:b/>
          <w:bCs/>
          <w:sz w:val="24"/>
          <w:szCs w:val="24"/>
        </w:rPr>
        <w:t xml:space="preserve">What was the occupation and social status of your chosen witness? </w:t>
      </w:r>
    </w:p>
    <w:p w14:paraId="6FA45A8B" w14:textId="49E53AFD" w:rsidR="00AC4E9D" w:rsidRPr="00AC4E9D" w:rsidRDefault="00AC4E9D" w:rsidP="00AC4E9D">
      <w:pPr>
        <w:pStyle w:val="ListParagraph"/>
        <w:rPr>
          <w:rFonts w:cstheme="minorHAnsi"/>
          <w:sz w:val="24"/>
          <w:szCs w:val="24"/>
        </w:rPr>
      </w:pPr>
      <w:hyperlink r:id="rId5" w:history="1">
        <w:r w:rsidRPr="00AC4E9D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Lady Mary de Briouze</w:t>
        </w:r>
      </w:hyperlink>
      <w:r w:rsidRPr="00AC4E9D">
        <w:rPr>
          <w:rFonts w:cstheme="minorHAnsi"/>
          <w:sz w:val="24"/>
          <w:szCs w:val="24"/>
        </w:rPr>
        <w:t xml:space="preserve">, </w:t>
      </w:r>
      <w:r w:rsidR="0081627A">
        <w:rPr>
          <w:rFonts w:cstheme="minorHAnsi"/>
          <w:sz w:val="24"/>
          <w:szCs w:val="24"/>
        </w:rPr>
        <w:t>w</w:t>
      </w:r>
      <w:r w:rsidRPr="00AC4E9D">
        <w:rPr>
          <w:rFonts w:cstheme="minorHAnsi"/>
          <w:sz w:val="24"/>
          <w:szCs w:val="24"/>
        </w:rPr>
        <w:t xml:space="preserve">ife of Lord William de Briouze, Lord of Gower.  </w:t>
      </w:r>
    </w:p>
    <w:p w14:paraId="1D1A872C" w14:textId="0B012E9D" w:rsidR="0081627A" w:rsidRPr="0081627A" w:rsidRDefault="00AC4E9D" w:rsidP="0081627A">
      <w:pPr>
        <w:pStyle w:val="ListParagraph"/>
        <w:numPr>
          <w:ilvl w:val="0"/>
          <w:numId w:val="1"/>
        </w:numPr>
        <w:rPr>
          <w:rFonts w:cstheme="minorHAnsi"/>
          <w:b/>
          <w:bCs/>
          <w:sz w:val="24"/>
          <w:szCs w:val="24"/>
        </w:rPr>
      </w:pPr>
      <w:r w:rsidRPr="00AC4E9D">
        <w:rPr>
          <w:rFonts w:cstheme="minorHAnsi"/>
          <w:b/>
          <w:bCs/>
          <w:sz w:val="24"/>
          <w:szCs w:val="24"/>
        </w:rPr>
        <w:t xml:space="preserve">What is their relationship to the ‘hanged man’? </w:t>
      </w:r>
    </w:p>
    <w:p w14:paraId="5430396E" w14:textId="0A765CCE" w:rsidR="0081627A" w:rsidRDefault="00AC4E9D" w:rsidP="0081627A">
      <w:pPr>
        <w:pStyle w:val="ListParagraph"/>
        <w:rPr>
          <w:rFonts w:cstheme="minorHAnsi"/>
          <w:sz w:val="24"/>
          <w:szCs w:val="24"/>
        </w:rPr>
      </w:pPr>
      <w:r w:rsidRPr="00AC4E9D">
        <w:rPr>
          <w:rFonts w:cstheme="minorHAnsi"/>
          <w:sz w:val="24"/>
          <w:szCs w:val="24"/>
        </w:rPr>
        <w:t>Her husband apprehended him</w:t>
      </w:r>
      <w:r w:rsidR="0081627A">
        <w:rPr>
          <w:rFonts w:cstheme="minorHAnsi"/>
          <w:sz w:val="24"/>
          <w:szCs w:val="24"/>
        </w:rPr>
        <w:t>, and she tried to intervene in his execution.</w:t>
      </w:r>
    </w:p>
    <w:p w14:paraId="2FFE6B1E" w14:textId="7BC4C231" w:rsidR="00AC4E9D" w:rsidRPr="0081627A" w:rsidRDefault="00AC4E9D" w:rsidP="0081627A">
      <w:pPr>
        <w:pStyle w:val="ListParagraph"/>
        <w:numPr>
          <w:ilvl w:val="0"/>
          <w:numId w:val="1"/>
        </w:numPr>
        <w:rPr>
          <w:rFonts w:cstheme="minorHAnsi"/>
          <w:b/>
          <w:bCs/>
          <w:sz w:val="24"/>
          <w:szCs w:val="24"/>
        </w:rPr>
      </w:pPr>
      <w:r w:rsidRPr="0081627A">
        <w:rPr>
          <w:rFonts w:cstheme="minorHAnsi"/>
          <w:b/>
          <w:bCs/>
          <w:sz w:val="24"/>
          <w:szCs w:val="24"/>
        </w:rPr>
        <w:t xml:space="preserve">What was their involvement in the events surrounding the miracle? </w:t>
      </w:r>
    </w:p>
    <w:p w14:paraId="5A335742" w14:textId="5AF22603" w:rsidR="00AC4E9D" w:rsidRPr="00293070" w:rsidRDefault="00AC4E9D" w:rsidP="00293070">
      <w:pPr>
        <w:pStyle w:val="ListParagraph"/>
        <w:rPr>
          <w:rFonts w:cstheme="minorHAnsi"/>
          <w:sz w:val="24"/>
          <w:szCs w:val="24"/>
        </w:rPr>
      </w:pPr>
      <w:r w:rsidRPr="00AC4E9D">
        <w:rPr>
          <w:rFonts w:cstheme="minorHAnsi"/>
          <w:sz w:val="24"/>
          <w:szCs w:val="24"/>
        </w:rPr>
        <w:t xml:space="preserve">Mary asked her husband to spare </w:t>
      </w:r>
      <w:r w:rsidR="00293070">
        <w:rPr>
          <w:rFonts w:cstheme="minorHAnsi"/>
          <w:sz w:val="24"/>
          <w:szCs w:val="24"/>
        </w:rPr>
        <w:t xml:space="preserve">William but was unsuccessful. </w:t>
      </w:r>
      <w:r w:rsidRPr="00AC4E9D">
        <w:rPr>
          <w:rFonts w:cstheme="minorHAnsi"/>
          <w:sz w:val="24"/>
          <w:szCs w:val="24"/>
        </w:rPr>
        <w:t xml:space="preserve">She then asked to have his body to be taken down from the gallows, as she believed him alive.  She had </w:t>
      </w:r>
      <w:r w:rsidRPr="00AC4E9D">
        <w:rPr>
          <w:rFonts w:eastAsia="Times New Roman" w:cstheme="minorHAnsi"/>
          <w:sz w:val="24"/>
          <w:szCs w:val="24"/>
          <w:lang w:eastAsia="en-GB"/>
        </w:rPr>
        <w:t>prayed to St Thomas to intercede on William Cragh’s behalf.</w:t>
      </w:r>
      <w:r w:rsidR="00293070">
        <w:rPr>
          <w:rFonts w:eastAsia="Times New Roman" w:cstheme="minorHAnsi"/>
          <w:sz w:val="24"/>
          <w:szCs w:val="24"/>
          <w:lang w:eastAsia="en-GB"/>
        </w:rPr>
        <w:t xml:space="preserve"> Mary</w:t>
      </w:r>
      <w:r w:rsidRPr="00AC4E9D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293070">
        <w:rPr>
          <w:rFonts w:eastAsia="Times New Roman" w:cstheme="minorHAnsi"/>
          <w:sz w:val="24"/>
          <w:szCs w:val="24"/>
          <w:lang w:eastAsia="en-GB"/>
        </w:rPr>
        <w:t>se</w:t>
      </w:r>
      <w:r w:rsidRPr="00AC4E9D">
        <w:rPr>
          <w:rFonts w:eastAsia="Times New Roman" w:cstheme="minorHAnsi"/>
          <w:sz w:val="24"/>
          <w:szCs w:val="24"/>
          <w:lang w:eastAsia="en-GB"/>
        </w:rPr>
        <w:t xml:space="preserve">nds people to measure him for </w:t>
      </w:r>
      <w:r w:rsidR="00293070">
        <w:rPr>
          <w:rFonts w:eastAsia="Times New Roman" w:cstheme="minorHAnsi"/>
          <w:sz w:val="24"/>
          <w:szCs w:val="24"/>
          <w:lang w:eastAsia="en-GB"/>
        </w:rPr>
        <w:t xml:space="preserve">a </w:t>
      </w:r>
      <w:r w:rsidRPr="00AC4E9D">
        <w:rPr>
          <w:rFonts w:eastAsia="Times New Roman" w:cstheme="minorHAnsi"/>
          <w:sz w:val="24"/>
          <w:szCs w:val="24"/>
          <w:lang w:eastAsia="en-GB"/>
        </w:rPr>
        <w:t xml:space="preserve">votive </w:t>
      </w:r>
      <w:r w:rsidR="00293070">
        <w:rPr>
          <w:rFonts w:eastAsia="Times New Roman" w:cstheme="minorHAnsi"/>
          <w:sz w:val="24"/>
          <w:szCs w:val="24"/>
          <w:lang w:eastAsia="en-GB"/>
        </w:rPr>
        <w:t>offering of</w:t>
      </w:r>
      <w:r w:rsidRPr="00AC4E9D">
        <w:rPr>
          <w:rFonts w:eastAsia="Times New Roman" w:cstheme="minorHAnsi"/>
          <w:sz w:val="24"/>
          <w:szCs w:val="24"/>
          <w:lang w:eastAsia="en-GB"/>
        </w:rPr>
        <w:t xml:space="preserve"> healing.</w:t>
      </w:r>
      <w:r w:rsidRPr="00AC4E9D">
        <w:rPr>
          <w:rFonts w:cstheme="minorHAnsi"/>
          <w:sz w:val="24"/>
          <w:szCs w:val="24"/>
        </w:rPr>
        <w:t xml:space="preserve"> </w:t>
      </w:r>
      <w:r w:rsidR="00293070">
        <w:rPr>
          <w:rFonts w:cstheme="minorHAnsi"/>
          <w:sz w:val="24"/>
          <w:szCs w:val="24"/>
        </w:rPr>
        <w:t>She</w:t>
      </w:r>
      <w:r w:rsidRPr="00AC4E9D">
        <w:rPr>
          <w:rFonts w:cstheme="minorHAnsi"/>
          <w:sz w:val="24"/>
          <w:szCs w:val="24"/>
        </w:rPr>
        <w:t xml:space="preserve"> heard William Cragh breathe when he laid in the chapel awaiting burial</w:t>
      </w:r>
      <w:r w:rsidR="00293070">
        <w:rPr>
          <w:rFonts w:cstheme="minorHAnsi"/>
          <w:sz w:val="24"/>
          <w:szCs w:val="24"/>
        </w:rPr>
        <w:t>, and then f</w:t>
      </w:r>
      <w:r w:rsidRPr="00293070">
        <w:rPr>
          <w:rFonts w:eastAsia="Times New Roman" w:cstheme="minorHAnsi"/>
          <w:sz w:val="24"/>
          <w:szCs w:val="24"/>
          <w:lang w:eastAsia="en-GB"/>
        </w:rPr>
        <w:t>eeds him broth for days upon finding him alive.</w:t>
      </w:r>
      <w:r w:rsidR="00293070">
        <w:rPr>
          <w:rFonts w:eastAsia="Times New Roman" w:cstheme="minorHAnsi"/>
          <w:sz w:val="24"/>
          <w:szCs w:val="24"/>
          <w:lang w:eastAsia="en-GB"/>
        </w:rPr>
        <w:t xml:space="preserve"> After he recovers, she g</w:t>
      </w:r>
      <w:r w:rsidRPr="0081627A">
        <w:rPr>
          <w:rFonts w:cstheme="minorHAnsi"/>
          <w:sz w:val="24"/>
          <w:szCs w:val="24"/>
        </w:rPr>
        <w:t>oes to Hereford with Cragh to visit the tomb of St Thomas, who saved him</w:t>
      </w:r>
      <w:r w:rsidR="00293070">
        <w:rPr>
          <w:rFonts w:cstheme="minorHAnsi"/>
          <w:sz w:val="24"/>
          <w:szCs w:val="24"/>
        </w:rPr>
        <w:t xml:space="preserve"> to pay thanks.</w:t>
      </w:r>
    </w:p>
    <w:p w14:paraId="7EA7537E" w14:textId="77777777" w:rsidR="00AC4E9D" w:rsidRPr="00AC4E9D" w:rsidRDefault="00AC4E9D" w:rsidP="00AC4E9D">
      <w:pPr>
        <w:pStyle w:val="ListParagraph"/>
        <w:numPr>
          <w:ilvl w:val="0"/>
          <w:numId w:val="1"/>
        </w:numPr>
        <w:rPr>
          <w:rFonts w:cstheme="minorHAnsi"/>
          <w:b/>
          <w:bCs/>
          <w:sz w:val="24"/>
          <w:szCs w:val="24"/>
        </w:rPr>
      </w:pPr>
      <w:r w:rsidRPr="00AC4E9D">
        <w:rPr>
          <w:rFonts w:cstheme="minorHAnsi"/>
          <w:b/>
          <w:bCs/>
          <w:sz w:val="24"/>
          <w:szCs w:val="24"/>
        </w:rPr>
        <w:t xml:space="preserve">How did they use the space in medieval Swansea? </w:t>
      </w:r>
    </w:p>
    <w:p w14:paraId="743B04C7" w14:textId="56E5F189" w:rsidR="00AC4E9D" w:rsidRPr="00AC4E9D" w:rsidRDefault="00AC4E9D" w:rsidP="00AC4E9D">
      <w:pPr>
        <w:pStyle w:val="ListParagraph"/>
        <w:rPr>
          <w:rFonts w:cstheme="minorHAnsi"/>
          <w:sz w:val="24"/>
          <w:szCs w:val="24"/>
        </w:rPr>
      </w:pPr>
      <w:r w:rsidRPr="00AC4E9D">
        <w:rPr>
          <w:rFonts w:cstheme="minorHAnsi"/>
          <w:sz w:val="24"/>
          <w:szCs w:val="24"/>
        </w:rPr>
        <w:t>She did</w:t>
      </w:r>
      <w:r w:rsidR="00293070">
        <w:rPr>
          <w:rFonts w:cstheme="minorHAnsi"/>
          <w:sz w:val="24"/>
          <w:szCs w:val="24"/>
        </w:rPr>
        <w:t xml:space="preserve"> not</w:t>
      </w:r>
      <w:r w:rsidRPr="00AC4E9D">
        <w:rPr>
          <w:rFonts w:cstheme="minorHAnsi"/>
          <w:sz w:val="24"/>
          <w:szCs w:val="24"/>
        </w:rPr>
        <w:t xml:space="preserve"> witness much in the town</w:t>
      </w:r>
      <w:r w:rsidR="00293070">
        <w:rPr>
          <w:rFonts w:cstheme="minorHAnsi"/>
          <w:sz w:val="24"/>
          <w:szCs w:val="24"/>
        </w:rPr>
        <w:t xml:space="preserve"> herself </w:t>
      </w:r>
      <w:r w:rsidRPr="00AC4E9D">
        <w:rPr>
          <w:rFonts w:cstheme="minorHAnsi"/>
          <w:sz w:val="24"/>
          <w:szCs w:val="24"/>
        </w:rPr>
        <w:t xml:space="preserve">and sent </w:t>
      </w:r>
      <w:r w:rsidR="00293070">
        <w:rPr>
          <w:rFonts w:cstheme="minorHAnsi"/>
          <w:sz w:val="24"/>
          <w:szCs w:val="24"/>
        </w:rPr>
        <w:t>messengers quite a few times.</w:t>
      </w:r>
      <w:r w:rsidRPr="00AC4E9D">
        <w:rPr>
          <w:rFonts w:cstheme="minorHAnsi"/>
          <w:sz w:val="24"/>
          <w:szCs w:val="24"/>
        </w:rPr>
        <w:t xml:space="preserve"> Her interaction is largely limited to being inside. </w:t>
      </w:r>
    </w:p>
    <w:p w14:paraId="173337D0" w14:textId="77777777" w:rsidR="00AC4E9D" w:rsidRPr="00AC4E9D" w:rsidRDefault="00AC4E9D" w:rsidP="00AC4E9D">
      <w:pPr>
        <w:pStyle w:val="ListParagraph"/>
        <w:numPr>
          <w:ilvl w:val="0"/>
          <w:numId w:val="1"/>
        </w:numPr>
        <w:rPr>
          <w:rFonts w:cstheme="minorHAnsi"/>
          <w:b/>
          <w:bCs/>
          <w:sz w:val="24"/>
          <w:szCs w:val="24"/>
        </w:rPr>
      </w:pPr>
      <w:r w:rsidRPr="00AC4E9D">
        <w:rPr>
          <w:rFonts w:cstheme="minorHAnsi"/>
          <w:b/>
          <w:bCs/>
          <w:sz w:val="24"/>
          <w:szCs w:val="24"/>
        </w:rPr>
        <w:t>How reliable and how valuable do you think their testimony is?</w:t>
      </w:r>
    </w:p>
    <w:p w14:paraId="22F0E13C" w14:textId="68BA8215" w:rsidR="00AC4E9D" w:rsidRPr="00AC4E9D" w:rsidRDefault="00AC4E9D" w:rsidP="00AC4E9D">
      <w:pPr>
        <w:pStyle w:val="ListParagraph"/>
        <w:rPr>
          <w:rFonts w:cstheme="minorHAnsi"/>
          <w:sz w:val="24"/>
          <w:szCs w:val="24"/>
        </w:rPr>
      </w:pPr>
      <w:r w:rsidRPr="00AC4E9D">
        <w:rPr>
          <w:rFonts w:cstheme="minorHAnsi"/>
          <w:sz w:val="24"/>
          <w:szCs w:val="24"/>
        </w:rPr>
        <w:t xml:space="preserve">She attributes </w:t>
      </w:r>
      <w:r w:rsidR="00293070" w:rsidRPr="00AC4E9D">
        <w:rPr>
          <w:rFonts w:cstheme="minorHAnsi"/>
          <w:sz w:val="24"/>
          <w:szCs w:val="24"/>
        </w:rPr>
        <w:t>William’s</w:t>
      </w:r>
      <w:r w:rsidRPr="00AC4E9D">
        <w:rPr>
          <w:rFonts w:cstheme="minorHAnsi"/>
          <w:sz w:val="24"/>
          <w:szCs w:val="24"/>
        </w:rPr>
        <w:t xml:space="preserve"> miracle largely to herself.</w:t>
      </w:r>
      <w:r w:rsidR="00293070">
        <w:rPr>
          <w:rFonts w:cstheme="minorHAnsi"/>
          <w:sz w:val="24"/>
          <w:szCs w:val="24"/>
        </w:rPr>
        <w:t xml:space="preserve"> With</w:t>
      </w:r>
      <w:r w:rsidRPr="00AC4E9D">
        <w:rPr>
          <w:rFonts w:cstheme="minorHAnsi"/>
          <w:sz w:val="24"/>
          <w:szCs w:val="24"/>
        </w:rPr>
        <w:t xml:space="preserve"> St Thomas</w:t>
      </w:r>
      <w:r w:rsidR="00293070">
        <w:rPr>
          <w:rFonts w:cstheme="minorHAnsi"/>
          <w:sz w:val="24"/>
          <w:szCs w:val="24"/>
        </w:rPr>
        <w:t>’s aid</w:t>
      </w:r>
      <w:r w:rsidRPr="00AC4E9D">
        <w:rPr>
          <w:rFonts w:cstheme="minorHAnsi"/>
          <w:sz w:val="24"/>
          <w:szCs w:val="24"/>
        </w:rPr>
        <w:t xml:space="preserve">, but even </w:t>
      </w:r>
      <w:r w:rsidR="00293070" w:rsidRPr="00AC4E9D">
        <w:rPr>
          <w:rFonts w:cstheme="minorHAnsi"/>
          <w:sz w:val="24"/>
          <w:szCs w:val="24"/>
        </w:rPr>
        <w:t>then,</w:t>
      </w:r>
      <w:r w:rsidRPr="00AC4E9D">
        <w:rPr>
          <w:rFonts w:cstheme="minorHAnsi"/>
          <w:sz w:val="24"/>
          <w:szCs w:val="24"/>
        </w:rPr>
        <w:t xml:space="preserve"> at her </w:t>
      </w:r>
      <w:r w:rsidR="00293070">
        <w:rPr>
          <w:rFonts w:cstheme="minorHAnsi"/>
          <w:sz w:val="24"/>
          <w:szCs w:val="24"/>
        </w:rPr>
        <w:t>plea</w:t>
      </w:r>
      <w:r w:rsidRPr="00AC4E9D">
        <w:rPr>
          <w:rFonts w:cstheme="minorHAnsi"/>
          <w:sz w:val="24"/>
          <w:szCs w:val="24"/>
        </w:rPr>
        <w:t>. She is the one</w:t>
      </w:r>
      <w:r w:rsidR="00293070">
        <w:rPr>
          <w:rFonts w:cstheme="minorHAnsi"/>
          <w:sz w:val="24"/>
          <w:szCs w:val="24"/>
        </w:rPr>
        <w:t xml:space="preserve"> who pleads for his life, who gets him taken down from the gallows, who hears his breath come back</w:t>
      </w:r>
      <w:r w:rsidRPr="00AC4E9D">
        <w:rPr>
          <w:rFonts w:cstheme="minorHAnsi"/>
          <w:sz w:val="24"/>
          <w:szCs w:val="24"/>
        </w:rPr>
        <w:t>, who sent for people to measure</w:t>
      </w:r>
      <w:r w:rsidR="00293070">
        <w:rPr>
          <w:rFonts w:cstheme="minorHAnsi"/>
          <w:sz w:val="24"/>
          <w:szCs w:val="24"/>
        </w:rPr>
        <w:t xml:space="preserve"> him for further aid from St Thomas and who then nurses him back to health. </w:t>
      </w:r>
      <w:r w:rsidRPr="00AC4E9D">
        <w:rPr>
          <w:rFonts w:cstheme="minorHAnsi"/>
          <w:sz w:val="24"/>
          <w:szCs w:val="24"/>
        </w:rPr>
        <w:t xml:space="preserve"> A large amount of his miracle </w:t>
      </w:r>
      <w:r w:rsidR="00293070">
        <w:rPr>
          <w:rFonts w:cstheme="minorHAnsi"/>
          <w:sz w:val="24"/>
          <w:szCs w:val="24"/>
        </w:rPr>
        <w:t xml:space="preserve">only happens in her statement because of her actions. </w:t>
      </w:r>
      <w:r w:rsidR="00A82F52">
        <w:rPr>
          <w:rFonts w:cstheme="minorHAnsi"/>
          <w:sz w:val="24"/>
          <w:szCs w:val="24"/>
        </w:rPr>
        <w:t xml:space="preserve">She is valuable in so much as she had close contact with him, but reliability is perhaps questionable in her almost self-congratulatory account. </w:t>
      </w:r>
    </w:p>
    <w:p w14:paraId="099F55BC" w14:textId="3E0DFCBA" w:rsidR="00AC4E9D" w:rsidRDefault="00AC4E9D"/>
    <w:sectPr w:rsidR="00AC4E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502586B"/>
    <w:multiLevelType w:val="hybridMultilevel"/>
    <w:tmpl w:val="2DA22D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872F43"/>
    <w:multiLevelType w:val="multilevel"/>
    <w:tmpl w:val="9E7A1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E9D"/>
    <w:rsid w:val="00293070"/>
    <w:rsid w:val="0081627A"/>
    <w:rsid w:val="00A82F52"/>
    <w:rsid w:val="00AC4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BEAB9"/>
  <w15:chartTrackingRefBased/>
  <w15:docId w15:val="{CB412F7B-3B14-46F4-8576-678523E45D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4E9D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C4E9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C4E9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4319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medievalswansea.ac.uk/en/person/mary-de-briouz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265</Words>
  <Characters>1513</Characters>
  <Application>Microsoft Office Word</Application>
  <DocSecurity>0</DocSecurity>
  <Lines>12</Lines>
  <Paragraphs>3</Paragraphs>
  <ScaleCrop>false</ScaleCrop>
  <Company/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Lyon</dc:creator>
  <cp:keywords/>
  <dc:description/>
  <cp:lastModifiedBy>Natasha Lyon</cp:lastModifiedBy>
  <cp:revision>4</cp:revision>
  <dcterms:created xsi:type="dcterms:W3CDTF">2020-10-27T17:10:00Z</dcterms:created>
  <dcterms:modified xsi:type="dcterms:W3CDTF">2020-10-27T17:29:00Z</dcterms:modified>
</cp:coreProperties>
</file>