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16582307"/>
        <w:docPartObj>
          <w:docPartGallery w:val="Cover Pages"/>
          <w:docPartUnique/>
        </w:docPartObj>
      </w:sdtPr>
      <w:sdtEndPr/>
      <w:sdtContent>
        <w:p w14:paraId="5F948A4A" w14:textId="4372938A" w:rsidR="00B6609B" w:rsidRDefault="00B6609B" w:rsidP="005A6D5C">
          <w:r>
            <w:rPr>
              <w:noProof/>
            </w:rPr>
            <mc:AlternateContent>
              <mc:Choice Requires="wpg">
                <w:drawing>
                  <wp:anchor distT="0" distB="0" distL="114300" distR="114300" simplePos="0" relativeHeight="251659264" behindDoc="0" locked="0" layoutInCell="1" allowOverlap="1" wp14:anchorId="59C12A57" wp14:editId="40661FA9">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5E069210" w14:textId="0F03ED5C" w:rsidR="00B6609B" w:rsidRDefault="00B6609B">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EndPr/>
                                  <w:sdtContent>
                                    <w:p w14:paraId="5140D7B5" w14:textId="0BFE49F8" w:rsidR="00B6609B" w:rsidRDefault="00B6609B">
                                      <w:pPr>
                                        <w:pStyle w:val="NoSpacing"/>
                                        <w:spacing w:line="360" w:lineRule="auto"/>
                                        <w:rPr>
                                          <w:color w:val="FFFFFF" w:themeColor="background1"/>
                                        </w:rPr>
                                      </w:pPr>
                                      <w:r>
                                        <w:rPr>
                                          <w:color w:val="FFFFFF" w:themeColor="background1"/>
                                        </w:rPr>
                                        <w:t>Stacey Jones (2306691)</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EndPr/>
                                  <w:sdtContent>
                                    <w:p w14:paraId="79B34EDD" w14:textId="173115DE" w:rsidR="00B6609B" w:rsidRDefault="00B6609B">
                                      <w:pPr>
                                        <w:pStyle w:val="NoSpacing"/>
                                        <w:spacing w:line="360" w:lineRule="auto"/>
                                        <w:rPr>
                                          <w:color w:val="FFFFFF" w:themeColor="background1"/>
                                        </w:rPr>
                                      </w:pPr>
                                      <w:r>
                                        <w:rPr>
                                          <w:color w:val="FFFFFF" w:themeColor="background1"/>
                                        </w:rPr>
                                        <w:t>2023</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59C12A57"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6"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5E069210" w14:textId="0F03ED5C" w:rsidR="00B6609B" w:rsidRDefault="00B6609B">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5140D7B5" w14:textId="0BFE49F8" w:rsidR="00B6609B" w:rsidRDefault="00B6609B">
                                <w:pPr>
                                  <w:pStyle w:val="NoSpacing"/>
                                  <w:spacing w:line="360" w:lineRule="auto"/>
                                  <w:rPr>
                                    <w:color w:val="FFFFFF" w:themeColor="background1"/>
                                  </w:rPr>
                                </w:pPr>
                                <w:r>
                                  <w:rPr>
                                    <w:color w:val="FFFFFF" w:themeColor="background1"/>
                                  </w:rPr>
                                  <w:t>Stacey Jones (2306691)</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79B34EDD" w14:textId="173115DE" w:rsidR="00B6609B" w:rsidRDefault="00B6609B">
                                <w:pPr>
                                  <w:pStyle w:val="NoSpacing"/>
                                  <w:spacing w:line="360" w:lineRule="auto"/>
                                  <w:rPr>
                                    <w:color w:val="FFFFFF" w:themeColor="background1"/>
                                  </w:rPr>
                                </w:pPr>
                                <w:r>
                                  <w:rPr>
                                    <w:color w:val="FFFFFF" w:themeColor="background1"/>
                                  </w:rPr>
                                  <w:t>2023</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675F17E" wp14:editId="65BE35CE">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733CD688" w14:textId="299C4B09" w:rsidR="00B6609B" w:rsidRDefault="00B6609B">
                                    <w:pPr>
                                      <w:pStyle w:val="NoSpacing"/>
                                      <w:jc w:val="right"/>
                                      <w:rPr>
                                        <w:color w:val="FFFFFF" w:themeColor="background1"/>
                                        <w:sz w:val="72"/>
                                        <w:szCs w:val="72"/>
                                      </w:rPr>
                                    </w:pPr>
                                    <w:r>
                                      <w:rPr>
                                        <w:color w:val="FFFFFF" w:themeColor="background1"/>
                                        <w:sz w:val="72"/>
                                        <w:szCs w:val="72"/>
                                      </w:rPr>
                                      <w:t>Health Promotion</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675F17E"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733CD688" w14:textId="299C4B09" w:rsidR="00B6609B" w:rsidRDefault="00B6609B">
                              <w:pPr>
                                <w:pStyle w:val="NoSpacing"/>
                                <w:jc w:val="right"/>
                                <w:rPr>
                                  <w:color w:val="FFFFFF" w:themeColor="background1"/>
                                  <w:sz w:val="72"/>
                                  <w:szCs w:val="72"/>
                                </w:rPr>
                              </w:pPr>
                              <w:r>
                                <w:rPr>
                                  <w:color w:val="FFFFFF" w:themeColor="background1"/>
                                  <w:sz w:val="72"/>
                                  <w:szCs w:val="72"/>
                                </w:rPr>
                                <w:t>Health Promotion</w:t>
                              </w:r>
                            </w:p>
                          </w:sdtContent>
                        </w:sdt>
                      </w:txbxContent>
                    </v:textbox>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761B0F98" wp14:editId="32CB4DD1">
                    <wp:simplePos x="0" y="0"/>
                    <wp:positionH relativeFrom="column">
                      <wp:posOffset>335280</wp:posOffset>
                    </wp:positionH>
                    <wp:positionV relativeFrom="paragraph">
                      <wp:posOffset>2381250</wp:posOffset>
                    </wp:positionV>
                    <wp:extent cx="5646420" cy="746760"/>
                    <wp:effectExtent l="0" t="0" r="11430" b="15240"/>
                    <wp:wrapNone/>
                    <wp:docPr id="1711654830" name="Text Box 1"/>
                    <wp:cNvGraphicFramePr/>
                    <a:graphic xmlns:a="http://schemas.openxmlformats.org/drawingml/2006/main">
                      <a:graphicData uri="http://schemas.microsoft.com/office/word/2010/wordprocessingShape">
                        <wps:wsp>
                          <wps:cNvSpPr txBox="1"/>
                          <wps:spPr>
                            <a:xfrm>
                              <a:off x="0" y="0"/>
                              <a:ext cx="5646420" cy="746760"/>
                            </a:xfrm>
                            <a:prstGeom prst="rect">
                              <a:avLst/>
                            </a:prstGeom>
                            <a:solidFill>
                              <a:schemeClr val="lt1"/>
                            </a:solidFill>
                            <a:ln w="6350">
                              <a:solidFill>
                                <a:prstClr val="black"/>
                              </a:solidFill>
                            </a:ln>
                          </wps:spPr>
                          <wps:txbx>
                            <w:txbxContent>
                              <w:p w14:paraId="48857E4F" w14:textId="40E7CA57" w:rsidR="00B6609B" w:rsidRPr="00B6609B" w:rsidRDefault="00B6609B">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609B">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Cervical Screening Campaign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61B0F98" id="_x0000_t202" coordsize="21600,21600" o:spt="202" path="m,l,21600r21600,l21600,xe">
                    <v:stroke joinstyle="miter"/>
                    <v:path gradientshapeok="t" o:connecttype="rect"/>
                  </v:shapetype>
                  <v:shape id="Text Box 1" o:spid="_x0000_s1032" type="#_x0000_t202" style="position:absolute;margin-left:26.4pt;margin-top:187.5pt;width:444.6pt;height:58.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" fillcolor="white [3201]" strokeweight=".5pt">
                    <v:textbox>
                      <w:txbxContent>
                        <w:p w14:paraId="48857E4F" w14:textId="40E7CA57" w:rsidR="00B6609B" w:rsidRPr="00B6609B" w:rsidRDefault="00B6609B">
                          <w:pP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B6609B">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Cervical Screening Campaign</w:t>
                          </w:r>
                        </w:p>
                      </w:txbxContent>
                    </v:textbox>
                  </v:shape>
                </w:pict>
              </mc:Fallback>
            </mc:AlternateContent>
          </w:r>
        </w:p>
      </w:sdtContent>
    </w:sdt>
    <w:p w14:paraId="50BD27AD" w14:textId="5C8A87E7" w:rsidR="00B6609B" w:rsidRDefault="00B6609B">
      <w:r>
        <w:br w:type="page"/>
      </w:r>
    </w:p>
    <w:p w14:paraId="498C84DB" w14:textId="38E864A9" w:rsidR="00B6609B" w:rsidRPr="007C2D2E" w:rsidRDefault="00B6609B" w:rsidP="007C2D2E">
      <w:pPr>
        <w:pStyle w:val="Heading1"/>
      </w:pPr>
      <w:bookmarkStart w:id="0" w:name="_Toc152532332"/>
      <w:r w:rsidRPr="007C2D2E">
        <w:lastRenderedPageBreak/>
        <w:t>Introduction</w:t>
      </w:r>
      <w:bookmarkEnd w:id="0"/>
    </w:p>
    <w:p w14:paraId="3B5EAF4C" w14:textId="77777777" w:rsidR="00B6609B" w:rsidRPr="002A6CFA" w:rsidRDefault="00B6609B">
      <w:pPr>
        <w:rPr>
          <w:sz w:val="24"/>
          <w:szCs w:val="24"/>
        </w:rPr>
      </w:pPr>
    </w:p>
    <w:p w14:paraId="73AB6EB8" w14:textId="09A52013" w:rsidR="00493688" w:rsidRPr="002A6CFA" w:rsidRDefault="00105D86" w:rsidP="00DE5D2F">
      <w:pPr>
        <w:spacing w:line="360" w:lineRule="auto"/>
        <w:rPr>
          <w:sz w:val="24"/>
          <w:szCs w:val="24"/>
        </w:rPr>
      </w:pPr>
      <w:r w:rsidRPr="00105D86">
        <w:rPr>
          <w:sz w:val="24"/>
          <w:szCs w:val="24"/>
        </w:rPr>
        <w:t xml:space="preserve">This presentation will focus on the health promotion campaign called </w:t>
      </w:r>
      <w:r w:rsidR="00CF69B2">
        <w:rPr>
          <w:sz w:val="24"/>
          <w:szCs w:val="24"/>
        </w:rPr>
        <w:t>‘</w:t>
      </w:r>
      <w:r w:rsidRPr="00105D86">
        <w:rPr>
          <w:sz w:val="24"/>
          <w:szCs w:val="24"/>
        </w:rPr>
        <w:t>Screening Saves Lives</w:t>
      </w:r>
      <w:r w:rsidR="00CF69B2">
        <w:rPr>
          <w:sz w:val="24"/>
          <w:szCs w:val="24"/>
        </w:rPr>
        <w:t xml:space="preserve"> </w:t>
      </w:r>
      <w:r w:rsidR="003612EC" w:rsidRPr="002A6CFA">
        <w:rPr>
          <w:sz w:val="24"/>
          <w:szCs w:val="24"/>
        </w:rPr>
        <w:t>– Help us Help you’. Th</w:t>
      </w:r>
      <w:r w:rsidR="00B7017C">
        <w:rPr>
          <w:sz w:val="24"/>
          <w:szCs w:val="24"/>
        </w:rPr>
        <w:t>e</w:t>
      </w:r>
      <w:r w:rsidR="003612EC" w:rsidRPr="002A6CFA">
        <w:rPr>
          <w:sz w:val="24"/>
          <w:szCs w:val="24"/>
        </w:rPr>
        <w:t xml:space="preserve"> campaign is to promote cervical screening among</w:t>
      </w:r>
      <w:r w:rsidR="006C26DF">
        <w:rPr>
          <w:sz w:val="24"/>
          <w:szCs w:val="24"/>
        </w:rPr>
        <w:t xml:space="preserve"> the target</w:t>
      </w:r>
      <w:r w:rsidR="000A3044">
        <w:rPr>
          <w:sz w:val="24"/>
          <w:szCs w:val="24"/>
        </w:rPr>
        <w:t xml:space="preserve">ed </w:t>
      </w:r>
      <w:r w:rsidR="006C26DF">
        <w:rPr>
          <w:sz w:val="24"/>
          <w:szCs w:val="24"/>
        </w:rPr>
        <w:t>population</w:t>
      </w:r>
      <w:r w:rsidR="000A3044">
        <w:rPr>
          <w:sz w:val="24"/>
          <w:szCs w:val="24"/>
        </w:rPr>
        <w:t xml:space="preserve"> of</w:t>
      </w:r>
      <w:r w:rsidR="003612EC" w:rsidRPr="002A6CFA">
        <w:rPr>
          <w:sz w:val="24"/>
          <w:szCs w:val="24"/>
        </w:rPr>
        <w:t xml:space="preserve"> anyone who has a cervix</w:t>
      </w:r>
      <w:r w:rsidR="00741595" w:rsidRPr="002A6CFA">
        <w:rPr>
          <w:sz w:val="24"/>
          <w:szCs w:val="24"/>
        </w:rPr>
        <w:t xml:space="preserve"> (Department of Health and Social Care, </w:t>
      </w:r>
      <w:r w:rsidR="00827847" w:rsidRPr="002A6CFA">
        <w:rPr>
          <w:sz w:val="24"/>
          <w:szCs w:val="24"/>
        </w:rPr>
        <w:t>202</w:t>
      </w:r>
      <w:r w:rsidR="007A3F55" w:rsidRPr="002A6CFA">
        <w:rPr>
          <w:sz w:val="24"/>
          <w:szCs w:val="24"/>
        </w:rPr>
        <w:t>2</w:t>
      </w:r>
      <w:r w:rsidR="00827847" w:rsidRPr="002A6CFA">
        <w:rPr>
          <w:sz w:val="24"/>
          <w:szCs w:val="24"/>
        </w:rPr>
        <w:t>)</w:t>
      </w:r>
      <w:r w:rsidR="001033DC">
        <w:rPr>
          <w:sz w:val="24"/>
          <w:szCs w:val="24"/>
        </w:rPr>
        <w:t xml:space="preserve"> (DHSC)</w:t>
      </w:r>
      <w:r w:rsidR="003612EC" w:rsidRPr="002A6CFA">
        <w:rPr>
          <w:sz w:val="24"/>
          <w:szCs w:val="24"/>
        </w:rPr>
        <w:t xml:space="preserve">. </w:t>
      </w:r>
      <w:r w:rsidR="00827847" w:rsidRPr="002A6CFA">
        <w:rPr>
          <w:sz w:val="24"/>
          <w:szCs w:val="24"/>
        </w:rPr>
        <w:t>The wording</w:t>
      </w:r>
      <w:r w:rsidR="009A57A6" w:rsidRPr="002A6CFA">
        <w:rPr>
          <w:sz w:val="24"/>
          <w:szCs w:val="24"/>
        </w:rPr>
        <w:t xml:space="preserve"> used in this campaign differs </w:t>
      </w:r>
      <w:r w:rsidR="001F6E43">
        <w:rPr>
          <w:sz w:val="24"/>
          <w:szCs w:val="24"/>
        </w:rPr>
        <w:t>from</w:t>
      </w:r>
      <w:r w:rsidR="009A57A6" w:rsidRPr="002A6CFA">
        <w:rPr>
          <w:sz w:val="24"/>
          <w:szCs w:val="24"/>
        </w:rPr>
        <w:t xml:space="preserve"> others</w:t>
      </w:r>
      <w:r w:rsidR="003612EC" w:rsidRPr="002A6CFA">
        <w:rPr>
          <w:sz w:val="24"/>
          <w:szCs w:val="24"/>
        </w:rPr>
        <w:t>, to make it</w:t>
      </w:r>
      <w:r w:rsidR="006D2C63" w:rsidRPr="002A6CFA">
        <w:rPr>
          <w:sz w:val="24"/>
          <w:szCs w:val="24"/>
        </w:rPr>
        <w:t xml:space="preserve"> more</w:t>
      </w:r>
      <w:r w:rsidR="003612EC" w:rsidRPr="002A6CFA">
        <w:rPr>
          <w:sz w:val="24"/>
          <w:szCs w:val="24"/>
        </w:rPr>
        <w:t xml:space="preserve"> inclusive to the transgender community</w:t>
      </w:r>
      <w:r w:rsidR="00E157AB" w:rsidRPr="002A6CFA">
        <w:rPr>
          <w:sz w:val="24"/>
          <w:szCs w:val="24"/>
        </w:rPr>
        <w:t xml:space="preserve"> (D</w:t>
      </w:r>
      <w:r w:rsidR="001033DC">
        <w:rPr>
          <w:sz w:val="24"/>
          <w:szCs w:val="24"/>
        </w:rPr>
        <w:t>HSC</w:t>
      </w:r>
      <w:r w:rsidR="00E157AB" w:rsidRPr="002A6CFA">
        <w:rPr>
          <w:sz w:val="24"/>
          <w:szCs w:val="24"/>
        </w:rPr>
        <w:t>, 2022)</w:t>
      </w:r>
      <w:r w:rsidR="006C26DF">
        <w:rPr>
          <w:sz w:val="24"/>
          <w:szCs w:val="24"/>
        </w:rPr>
        <w:t>.</w:t>
      </w:r>
      <w:r w:rsidR="00685E24" w:rsidRPr="002A6CFA">
        <w:rPr>
          <w:sz w:val="24"/>
          <w:szCs w:val="24"/>
        </w:rPr>
        <w:t xml:space="preserve"> </w:t>
      </w:r>
      <w:r w:rsidR="00493688" w:rsidRPr="002A6CFA">
        <w:rPr>
          <w:sz w:val="24"/>
          <w:szCs w:val="24"/>
        </w:rPr>
        <w:t xml:space="preserve"> </w:t>
      </w:r>
    </w:p>
    <w:p w14:paraId="466A6E80" w14:textId="37EB28DD" w:rsidR="00B6609B" w:rsidRPr="002A6CFA" w:rsidRDefault="00493688" w:rsidP="007C2D2E">
      <w:pPr>
        <w:spacing w:line="360" w:lineRule="auto"/>
        <w:rPr>
          <w:sz w:val="24"/>
          <w:szCs w:val="24"/>
        </w:rPr>
      </w:pPr>
      <w:r w:rsidRPr="002A6CFA">
        <w:rPr>
          <w:sz w:val="24"/>
          <w:szCs w:val="24"/>
        </w:rPr>
        <w:t xml:space="preserve">The presentation will first define what Health </w:t>
      </w:r>
      <w:r w:rsidR="00E157AB" w:rsidRPr="002A6CFA">
        <w:rPr>
          <w:sz w:val="24"/>
          <w:szCs w:val="24"/>
        </w:rPr>
        <w:t>P</w:t>
      </w:r>
      <w:r w:rsidRPr="002A6CFA">
        <w:rPr>
          <w:sz w:val="24"/>
          <w:szCs w:val="24"/>
        </w:rPr>
        <w:t>romotion is. It will then go on to give a brief description of the campaign and the research company behind the survey. Next</w:t>
      </w:r>
      <w:r w:rsidR="00E157AB" w:rsidRPr="002A6CFA">
        <w:rPr>
          <w:sz w:val="24"/>
          <w:szCs w:val="24"/>
        </w:rPr>
        <w:t xml:space="preserve">, </w:t>
      </w:r>
      <w:r w:rsidRPr="002A6CFA">
        <w:rPr>
          <w:sz w:val="24"/>
          <w:szCs w:val="24"/>
        </w:rPr>
        <w:t xml:space="preserve">there will be the reason </w:t>
      </w:r>
      <w:r w:rsidR="00E157AB" w:rsidRPr="002A6CFA">
        <w:rPr>
          <w:sz w:val="24"/>
          <w:szCs w:val="24"/>
        </w:rPr>
        <w:t>as to</w:t>
      </w:r>
      <w:r w:rsidRPr="002A6CFA">
        <w:rPr>
          <w:sz w:val="24"/>
          <w:szCs w:val="24"/>
        </w:rPr>
        <w:t xml:space="preserve"> why we need a new campaign and what the aims and objectives are of the research company who conducted the survey.</w:t>
      </w:r>
      <w:r w:rsidR="00E157AB" w:rsidRPr="002A6CFA">
        <w:rPr>
          <w:sz w:val="24"/>
          <w:szCs w:val="24"/>
        </w:rPr>
        <w:t xml:space="preserve"> The presentation will determine whether the research company is reliable and discuss what research they used for this specific campaign. The results of the survey will be examined to determine if there is </w:t>
      </w:r>
      <w:r w:rsidR="009719F3">
        <w:rPr>
          <w:sz w:val="24"/>
          <w:szCs w:val="24"/>
        </w:rPr>
        <w:t xml:space="preserve">a </w:t>
      </w:r>
      <w:r w:rsidR="00E157AB" w:rsidRPr="002A6CFA">
        <w:rPr>
          <w:sz w:val="24"/>
          <w:szCs w:val="24"/>
        </w:rPr>
        <w:t xml:space="preserve">need for this type of campaign. </w:t>
      </w:r>
      <w:r w:rsidR="00B6609B" w:rsidRPr="002A6CFA">
        <w:rPr>
          <w:sz w:val="24"/>
          <w:szCs w:val="24"/>
        </w:rPr>
        <w:br w:type="page"/>
      </w:r>
    </w:p>
    <w:p w14:paraId="546B715A" w14:textId="32F099E3" w:rsidR="00B6609B" w:rsidRPr="007C2D2E" w:rsidRDefault="009D11E2" w:rsidP="007C2D2E">
      <w:pPr>
        <w:pStyle w:val="Heading1"/>
      </w:pPr>
      <w:r w:rsidRPr="007C2D2E">
        <w:lastRenderedPageBreak/>
        <w:t>Discussion</w:t>
      </w:r>
    </w:p>
    <w:p w14:paraId="33D40CD5" w14:textId="77777777" w:rsidR="009D11E2" w:rsidRPr="002A6CFA" w:rsidRDefault="009D11E2" w:rsidP="009D11E2">
      <w:pPr>
        <w:rPr>
          <w:sz w:val="24"/>
          <w:szCs w:val="24"/>
        </w:rPr>
      </w:pPr>
    </w:p>
    <w:p w14:paraId="5077A3F5" w14:textId="58AD71D9" w:rsidR="009D11E2" w:rsidRPr="002A6CFA" w:rsidRDefault="00DD2542" w:rsidP="007C2D2E">
      <w:pPr>
        <w:spacing w:line="360" w:lineRule="auto"/>
        <w:rPr>
          <w:sz w:val="24"/>
          <w:szCs w:val="24"/>
        </w:rPr>
      </w:pPr>
      <w:r>
        <w:rPr>
          <w:sz w:val="24"/>
          <w:szCs w:val="24"/>
        </w:rPr>
        <w:t xml:space="preserve">The </w:t>
      </w:r>
      <w:r w:rsidR="00DB601C" w:rsidRPr="00DB601C">
        <w:rPr>
          <w:sz w:val="24"/>
          <w:szCs w:val="24"/>
        </w:rPr>
        <w:t xml:space="preserve">World Health Organisation, </w:t>
      </w:r>
      <w:r>
        <w:rPr>
          <w:sz w:val="24"/>
          <w:szCs w:val="24"/>
        </w:rPr>
        <w:t>(</w:t>
      </w:r>
      <w:r w:rsidR="00DB601C" w:rsidRPr="00DB601C">
        <w:rPr>
          <w:sz w:val="24"/>
          <w:szCs w:val="24"/>
        </w:rPr>
        <w:t>2023) (WHO)</w:t>
      </w:r>
      <w:r w:rsidR="00DB601C">
        <w:rPr>
          <w:sz w:val="24"/>
          <w:szCs w:val="24"/>
        </w:rPr>
        <w:t xml:space="preserve"> describes h</w:t>
      </w:r>
      <w:r w:rsidR="00313361" w:rsidRPr="002A6CFA">
        <w:rPr>
          <w:sz w:val="24"/>
          <w:szCs w:val="24"/>
        </w:rPr>
        <w:t xml:space="preserve">ealth promotion </w:t>
      </w:r>
      <w:r w:rsidR="00DB601C">
        <w:rPr>
          <w:sz w:val="24"/>
          <w:szCs w:val="24"/>
        </w:rPr>
        <w:t>a</w:t>
      </w:r>
      <w:r w:rsidR="00313361" w:rsidRPr="002A6CFA">
        <w:rPr>
          <w:sz w:val="24"/>
          <w:szCs w:val="24"/>
        </w:rPr>
        <w:t xml:space="preserve">s </w:t>
      </w:r>
      <w:r w:rsidR="00146374" w:rsidRPr="002A6CFA">
        <w:rPr>
          <w:sz w:val="24"/>
          <w:szCs w:val="24"/>
        </w:rPr>
        <w:t>the action of allowing people to gain power over their health, and to better their health</w:t>
      </w:r>
      <w:r w:rsidR="00121E15">
        <w:rPr>
          <w:sz w:val="24"/>
          <w:szCs w:val="24"/>
        </w:rPr>
        <w:t>.</w:t>
      </w:r>
      <w:r w:rsidR="00146374" w:rsidRPr="002A6CFA">
        <w:rPr>
          <w:sz w:val="24"/>
          <w:szCs w:val="24"/>
        </w:rPr>
        <w:t xml:space="preserve"> </w:t>
      </w:r>
      <w:r w:rsidR="009719F3">
        <w:rPr>
          <w:sz w:val="24"/>
          <w:szCs w:val="24"/>
        </w:rPr>
        <w:t>The promotion</w:t>
      </w:r>
      <w:r w:rsidR="00A13821" w:rsidRPr="002A6CFA">
        <w:rPr>
          <w:sz w:val="24"/>
          <w:szCs w:val="24"/>
        </w:rPr>
        <w:t xml:space="preserve"> of health</w:t>
      </w:r>
      <w:r w:rsidR="001C2F4F" w:rsidRPr="002A6CFA">
        <w:rPr>
          <w:sz w:val="24"/>
          <w:szCs w:val="24"/>
        </w:rPr>
        <w:t>ier</w:t>
      </w:r>
      <w:r w:rsidR="00A13821" w:rsidRPr="002A6CFA">
        <w:rPr>
          <w:sz w:val="24"/>
          <w:szCs w:val="24"/>
        </w:rPr>
        <w:t xml:space="preserve"> li</w:t>
      </w:r>
      <w:r w:rsidR="001C2F4F" w:rsidRPr="002A6CFA">
        <w:rPr>
          <w:sz w:val="24"/>
          <w:szCs w:val="24"/>
        </w:rPr>
        <w:t xml:space="preserve">ving </w:t>
      </w:r>
      <w:r w:rsidR="00A13821" w:rsidRPr="002A6CFA">
        <w:rPr>
          <w:sz w:val="24"/>
          <w:szCs w:val="24"/>
        </w:rPr>
        <w:t xml:space="preserve">and the prevention of </w:t>
      </w:r>
      <w:r w:rsidR="00CC0216" w:rsidRPr="002A6CFA">
        <w:rPr>
          <w:sz w:val="24"/>
          <w:szCs w:val="24"/>
        </w:rPr>
        <w:t>diseases</w:t>
      </w:r>
      <w:r w:rsidR="00A13821" w:rsidRPr="002A6CFA">
        <w:rPr>
          <w:sz w:val="24"/>
          <w:szCs w:val="24"/>
        </w:rPr>
        <w:t xml:space="preserve"> is a</w:t>
      </w:r>
      <w:r w:rsidR="00390454" w:rsidRPr="002A6CFA">
        <w:rPr>
          <w:sz w:val="24"/>
          <w:szCs w:val="24"/>
        </w:rPr>
        <w:t>n essen</w:t>
      </w:r>
      <w:r w:rsidR="00C441E9" w:rsidRPr="002A6CFA">
        <w:rPr>
          <w:sz w:val="24"/>
          <w:szCs w:val="24"/>
        </w:rPr>
        <w:t>tial</w:t>
      </w:r>
      <w:r w:rsidR="00A13821" w:rsidRPr="002A6CFA">
        <w:rPr>
          <w:sz w:val="24"/>
          <w:szCs w:val="24"/>
        </w:rPr>
        <w:t xml:space="preserve"> </w:t>
      </w:r>
      <w:r w:rsidR="00C441E9" w:rsidRPr="002A6CFA">
        <w:rPr>
          <w:sz w:val="24"/>
          <w:szCs w:val="24"/>
        </w:rPr>
        <w:t>concept</w:t>
      </w:r>
      <w:r w:rsidR="00A13821" w:rsidRPr="002A6CFA">
        <w:rPr>
          <w:sz w:val="24"/>
          <w:szCs w:val="24"/>
        </w:rPr>
        <w:t xml:space="preserve"> behind public health and </w:t>
      </w:r>
      <w:r w:rsidR="004C2093" w:rsidRPr="002A6CFA">
        <w:rPr>
          <w:sz w:val="24"/>
          <w:szCs w:val="24"/>
        </w:rPr>
        <w:t>enhancing</w:t>
      </w:r>
      <w:r w:rsidR="00A13821" w:rsidRPr="002A6CFA">
        <w:rPr>
          <w:sz w:val="24"/>
          <w:szCs w:val="24"/>
        </w:rPr>
        <w:t xml:space="preserve"> </w:t>
      </w:r>
      <w:r w:rsidR="000F5663" w:rsidRPr="002A6CFA">
        <w:rPr>
          <w:sz w:val="24"/>
          <w:szCs w:val="24"/>
        </w:rPr>
        <w:t>people’s</w:t>
      </w:r>
      <w:r w:rsidR="00A13821" w:rsidRPr="002A6CFA">
        <w:rPr>
          <w:sz w:val="24"/>
          <w:szCs w:val="24"/>
        </w:rPr>
        <w:t xml:space="preserve"> health</w:t>
      </w:r>
      <w:r w:rsidR="009C7DDA" w:rsidRPr="002A6CFA">
        <w:rPr>
          <w:sz w:val="24"/>
          <w:szCs w:val="24"/>
        </w:rPr>
        <w:t xml:space="preserve"> (Royal College of Nursing, 2023</w:t>
      </w:r>
      <w:r w:rsidR="00117FC6">
        <w:rPr>
          <w:sz w:val="24"/>
          <w:szCs w:val="24"/>
        </w:rPr>
        <w:t>)</w:t>
      </w:r>
      <w:r w:rsidR="00013462">
        <w:rPr>
          <w:sz w:val="24"/>
          <w:szCs w:val="24"/>
        </w:rPr>
        <w:t xml:space="preserve"> (RCN)</w:t>
      </w:r>
      <w:r w:rsidR="00117FC6">
        <w:rPr>
          <w:sz w:val="24"/>
          <w:szCs w:val="24"/>
        </w:rPr>
        <w:t xml:space="preserve">. </w:t>
      </w:r>
      <w:r w:rsidR="0042403E" w:rsidRPr="002A6CFA">
        <w:rPr>
          <w:sz w:val="24"/>
          <w:szCs w:val="24"/>
        </w:rPr>
        <w:t>Health promotion</w:t>
      </w:r>
      <w:r w:rsidR="00A13821" w:rsidRPr="002A6CFA">
        <w:rPr>
          <w:sz w:val="24"/>
          <w:szCs w:val="24"/>
        </w:rPr>
        <w:t xml:space="preserve"> is now a</w:t>
      </w:r>
      <w:r w:rsidR="00927511" w:rsidRPr="002A6CFA">
        <w:rPr>
          <w:sz w:val="24"/>
          <w:szCs w:val="24"/>
        </w:rPr>
        <w:t>n important factor</w:t>
      </w:r>
      <w:r w:rsidR="00A13821" w:rsidRPr="002A6CFA">
        <w:rPr>
          <w:sz w:val="24"/>
          <w:szCs w:val="24"/>
        </w:rPr>
        <w:t xml:space="preserve"> </w:t>
      </w:r>
      <w:r w:rsidR="009719F3">
        <w:rPr>
          <w:sz w:val="24"/>
          <w:szCs w:val="24"/>
        </w:rPr>
        <w:t>in</w:t>
      </w:r>
      <w:r w:rsidR="00A13821" w:rsidRPr="002A6CFA">
        <w:rPr>
          <w:sz w:val="24"/>
          <w:szCs w:val="24"/>
        </w:rPr>
        <w:t xml:space="preserve"> modern health</w:t>
      </w:r>
      <w:r w:rsidR="00EB00F0" w:rsidRPr="002A6CFA">
        <w:rPr>
          <w:sz w:val="24"/>
          <w:szCs w:val="24"/>
        </w:rPr>
        <w:t xml:space="preserve"> (R</w:t>
      </w:r>
      <w:r w:rsidR="00013462">
        <w:rPr>
          <w:sz w:val="24"/>
          <w:szCs w:val="24"/>
        </w:rPr>
        <w:t>CN</w:t>
      </w:r>
      <w:r w:rsidR="00EB00F0" w:rsidRPr="002A6CFA">
        <w:rPr>
          <w:sz w:val="24"/>
          <w:szCs w:val="24"/>
        </w:rPr>
        <w:t xml:space="preserve">, 2023). </w:t>
      </w:r>
    </w:p>
    <w:p w14:paraId="0722C37A" w14:textId="55E300F6" w:rsidR="00B75122" w:rsidRPr="002A6CFA" w:rsidRDefault="00DE3812" w:rsidP="007C2D2E">
      <w:pPr>
        <w:spacing w:line="360" w:lineRule="auto"/>
        <w:rPr>
          <w:sz w:val="24"/>
          <w:szCs w:val="24"/>
        </w:rPr>
      </w:pPr>
      <w:r w:rsidRPr="002A6CFA">
        <w:rPr>
          <w:sz w:val="24"/>
          <w:szCs w:val="24"/>
        </w:rPr>
        <w:t>In 202</w:t>
      </w:r>
      <w:r w:rsidR="001269EE" w:rsidRPr="002A6CFA">
        <w:rPr>
          <w:sz w:val="24"/>
          <w:szCs w:val="24"/>
        </w:rPr>
        <w:t>2</w:t>
      </w:r>
      <w:r w:rsidRPr="002A6CFA">
        <w:rPr>
          <w:sz w:val="24"/>
          <w:szCs w:val="24"/>
        </w:rPr>
        <w:t xml:space="preserve"> the </w:t>
      </w:r>
      <w:r w:rsidR="002A45CE">
        <w:rPr>
          <w:sz w:val="24"/>
          <w:szCs w:val="24"/>
        </w:rPr>
        <w:t>DHSC (2022)</w:t>
      </w:r>
      <w:r w:rsidRPr="002A6CFA">
        <w:rPr>
          <w:sz w:val="24"/>
          <w:szCs w:val="24"/>
        </w:rPr>
        <w:t xml:space="preserve"> established a new initiative for a cervical screening campaign.</w:t>
      </w:r>
      <w:r w:rsidR="006E67F7" w:rsidRPr="002A6CFA">
        <w:rPr>
          <w:sz w:val="24"/>
          <w:szCs w:val="24"/>
        </w:rPr>
        <w:t xml:space="preserve"> The campaign was </w:t>
      </w:r>
      <w:r w:rsidR="00D710FF" w:rsidRPr="002A6CFA">
        <w:rPr>
          <w:sz w:val="24"/>
          <w:szCs w:val="24"/>
        </w:rPr>
        <w:t>named</w:t>
      </w:r>
      <w:r w:rsidR="006E67F7" w:rsidRPr="002A6CFA">
        <w:rPr>
          <w:sz w:val="24"/>
          <w:szCs w:val="24"/>
        </w:rPr>
        <w:t xml:space="preserve"> </w:t>
      </w:r>
      <w:r w:rsidR="00374CFF" w:rsidRPr="002A6CFA">
        <w:rPr>
          <w:sz w:val="24"/>
          <w:szCs w:val="24"/>
        </w:rPr>
        <w:t xml:space="preserve">‘Let Us Help You, </w:t>
      </w:r>
      <w:r w:rsidR="00AC65BC" w:rsidRPr="002A6CFA">
        <w:rPr>
          <w:sz w:val="24"/>
          <w:szCs w:val="24"/>
        </w:rPr>
        <w:t xml:space="preserve">Screening Saves Lives’. </w:t>
      </w:r>
      <w:r w:rsidR="00BE6E4D" w:rsidRPr="002A6CFA">
        <w:rPr>
          <w:sz w:val="24"/>
          <w:szCs w:val="24"/>
        </w:rPr>
        <w:t>The campaign</w:t>
      </w:r>
      <w:r w:rsidR="008D4BF7" w:rsidRPr="002A6CFA">
        <w:rPr>
          <w:sz w:val="24"/>
          <w:szCs w:val="24"/>
        </w:rPr>
        <w:t xml:space="preserve"> called</w:t>
      </w:r>
      <w:r w:rsidR="00BE6E4D" w:rsidRPr="002A6CFA">
        <w:rPr>
          <w:sz w:val="24"/>
          <w:szCs w:val="24"/>
        </w:rPr>
        <w:t xml:space="preserve"> for those </w:t>
      </w:r>
      <w:r w:rsidR="00B42293" w:rsidRPr="002A6CFA">
        <w:rPr>
          <w:sz w:val="24"/>
          <w:szCs w:val="24"/>
        </w:rPr>
        <w:t xml:space="preserve">entitled </w:t>
      </w:r>
      <w:r w:rsidR="009719F3">
        <w:rPr>
          <w:sz w:val="24"/>
          <w:szCs w:val="24"/>
        </w:rPr>
        <w:t>to</w:t>
      </w:r>
      <w:r w:rsidR="00B42293" w:rsidRPr="002A6CFA">
        <w:rPr>
          <w:sz w:val="24"/>
          <w:szCs w:val="24"/>
        </w:rPr>
        <w:t xml:space="preserve"> screening</w:t>
      </w:r>
      <w:r w:rsidR="00BE6E4D" w:rsidRPr="002A6CFA">
        <w:rPr>
          <w:sz w:val="24"/>
          <w:szCs w:val="24"/>
        </w:rPr>
        <w:t xml:space="preserve"> not to ignore the</w:t>
      </w:r>
      <w:r w:rsidR="0069488A" w:rsidRPr="002A6CFA">
        <w:rPr>
          <w:sz w:val="24"/>
          <w:szCs w:val="24"/>
        </w:rPr>
        <w:t>ir appointment</w:t>
      </w:r>
      <w:r w:rsidR="000C548F" w:rsidRPr="002A6CFA">
        <w:rPr>
          <w:sz w:val="24"/>
          <w:szCs w:val="24"/>
        </w:rPr>
        <w:t xml:space="preserve">. </w:t>
      </w:r>
      <w:r w:rsidR="006C55BD" w:rsidRPr="002A6CFA">
        <w:rPr>
          <w:sz w:val="24"/>
          <w:szCs w:val="24"/>
        </w:rPr>
        <w:t>Almost</w:t>
      </w:r>
      <w:r w:rsidR="00BE6E4D" w:rsidRPr="002A6CFA">
        <w:rPr>
          <w:sz w:val="24"/>
          <w:szCs w:val="24"/>
        </w:rPr>
        <w:t xml:space="preserve"> </w:t>
      </w:r>
      <w:r w:rsidR="006C55BD" w:rsidRPr="002A6CFA">
        <w:rPr>
          <w:sz w:val="24"/>
          <w:szCs w:val="24"/>
        </w:rPr>
        <w:t>one</w:t>
      </w:r>
      <w:r w:rsidR="00BE6E4D" w:rsidRPr="002A6CFA">
        <w:rPr>
          <w:sz w:val="24"/>
          <w:szCs w:val="24"/>
        </w:rPr>
        <w:t xml:space="preserve"> in </w:t>
      </w:r>
      <w:r w:rsidR="006C55BD" w:rsidRPr="002A6CFA">
        <w:rPr>
          <w:sz w:val="24"/>
          <w:szCs w:val="24"/>
        </w:rPr>
        <w:t>three</w:t>
      </w:r>
      <w:r w:rsidR="00FF2BB9">
        <w:rPr>
          <w:sz w:val="24"/>
          <w:szCs w:val="24"/>
        </w:rPr>
        <w:t xml:space="preserve"> d</w:t>
      </w:r>
      <w:r w:rsidR="006C55BD" w:rsidRPr="002A6CFA">
        <w:rPr>
          <w:sz w:val="24"/>
          <w:szCs w:val="24"/>
        </w:rPr>
        <w:t>on</w:t>
      </w:r>
      <w:r w:rsidR="000C548F" w:rsidRPr="002A6CFA">
        <w:rPr>
          <w:sz w:val="24"/>
          <w:szCs w:val="24"/>
        </w:rPr>
        <w:t>’</w:t>
      </w:r>
      <w:r w:rsidR="006C55BD" w:rsidRPr="002A6CFA">
        <w:rPr>
          <w:sz w:val="24"/>
          <w:szCs w:val="24"/>
        </w:rPr>
        <w:t xml:space="preserve">t </w:t>
      </w:r>
      <w:r w:rsidR="0029561D" w:rsidRPr="002A6CFA">
        <w:rPr>
          <w:sz w:val="24"/>
          <w:szCs w:val="24"/>
        </w:rPr>
        <w:t>attend their cervical screening examination</w:t>
      </w:r>
      <w:r w:rsidR="00F376EE" w:rsidRPr="002A6CFA">
        <w:rPr>
          <w:sz w:val="24"/>
          <w:szCs w:val="24"/>
        </w:rPr>
        <w:t xml:space="preserve"> (DHSC, 2022)</w:t>
      </w:r>
      <w:r w:rsidR="00B14B34">
        <w:rPr>
          <w:sz w:val="24"/>
          <w:szCs w:val="24"/>
        </w:rPr>
        <w:t>.</w:t>
      </w:r>
      <w:r w:rsidR="003D0930" w:rsidRPr="002A6CFA">
        <w:rPr>
          <w:sz w:val="24"/>
          <w:szCs w:val="24"/>
        </w:rPr>
        <w:t xml:space="preserve"> </w:t>
      </w:r>
      <w:r w:rsidR="00502AFC" w:rsidRPr="002A6CFA">
        <w:rPr>
          <w:sz w:val="24"/>
          <w:szCs w:val="24"/>
        </w:rPr>
        <w:t xml:space="preserve">The </w:t>
      </w:r>
      <w:r w:rsidR="00EF491C">
        <w:rPr>
          <w:sz w:val="24"/>
          <w:szCs w:val="24"/>
        </w:rPr>
        <w:t>campaign's</w:t>
      </w:r>
      <w:r w:rsidR="00502AFC" w:rsidRPr="002A6CFA">
        <w:rPr>
          <w:sz w:val="24"/>
          <w:szCs w:val="24"/>
        </w:rPr>
        <w:t xml:space="preserve"> </w:t>
      </w:r>
      <w:r w:rsidR="00063BF0" w:rsidRPr="002A6CFA">
        <w:rPr>
          <w:sz w:val="24"/>
          <w:szCs w:val="24"/>
        </w:rPr>
        <w:t>target</w:t>
      </w:r>
      <w:r w:rsidR="009917DA">
        <w:rPr>
          <w:sz w:val="24"/>
          <w:szCs w:val="24"/>
        </w:rPr>
        <w:t xml:space="preserve"> population</w:t>
      </w:r>
      <w:r w:rsidR="00EF491C">
        <w:rPr>
          <w:sz w:val="24"/>
          <w:szCs w:val="24"/>
        </w:rPr>
        <w:t xml:space="preserve"> includes</w:t>
      </w:r>
      <w:r w:rsidR="00063BF0" w:rsidRPr="002A6CFA">
        <w:rPr>
          <w:sz w:val="24"/>
          <w:szCs w:val="24"/>
        </w:rPr>
        <w:t xml:space="preserve"> ethnic minorities and the LGBTQ</w:t>
      </w:r>
      <w:r w:rsidR="00A55D64" w:rsidRPr="002A6CFA">
        <w:rPr>
          <w:sz w:val="24"/>
          <w:szCs w:val="24"/>
        </w:rPr>
        <w:t>+ communities</w:t>
      </w:r>
      <w:r w:rsidR="003636AF" w:rsidRPr="002A6CFA">
        <w:rPr>
          <w:sz w:val="24"/>
          <w:szCs w:val="24"/>
        </w:rPr>
        <w:t>,</w:t>
      </w:r>
      <w:r w:rsidR="005638CD" w:rsidRPr="002A6CFA">
        <w:rPr>
          <w:sz w:val="24"/>
          <w:szCs w:val="24"/>
        </w:rPr>
        <w:t xml:space="preserve"> to break down the barriers they face</w:t>
      </w:r>
      <w:r w:rsidR="00FF4F58" w:rsidRPr="002A6CFA">
        <w:rPr>
          <w:sz w:val="24"/>
          <w:szCs w:val="24"/>
        </w:rPr>
        <w:t xml:space="preserve"> (DH</w:t>
      </w:r>
      <w:r w:rsidR="00B7755D" w:rsidRPr="002A6CFA">
        <w:rPr>
          <w:sz w:val="24"/>
          <w:szCs w:val="24"/>
        </w:rPr>
        <w:t>SC, 2022).</w:t>
      </w:r>
      <w:r w:rsidR="001F7CBE" w:rsidRPr="002A6CFA">
        <w:rPr>
          <w:sz w:val="24"/>
          <w:szCs w:val="24"/>
        </w:rPr>
        <w:t xml:space="preserve"> In 2018, The London Women's Centre</w:t>
      </w:r>
      <w:r w:rsidR="00B14B34">
        <w:rPr>
          <w:sz w:val="24"/>
          <w:szCs w:val="24"/>
        </w:rPr>
        <w:t xml:space="preserve"> (2018)</w:t>
      </w:r>
      <w:r w:rsidR="001F7CBE" w:rsidRPr="002A6CFA">
        <w:rPr>
          <w:sz w:val="24"/>
          <w:szCs w:val="24"/>
        </w:rPr>
        <w:t xml:space="preserve"> reported that embarrassment was the number one factor</w:t>
      </w:r>
      <w:r w:rsidR="00962515">
        <w:rPr>
          <w:sz w:val="24"/>
          <w:szCs w:val="24"/>
        </w:rPr>
        <w:t xml:space="preserve"> why</w:t>
      </w:r>
      <w:r w:rsidR="009D0F1E">
        <w:rPr>
          <w:sz w:val="24"/>
          <w:szCs w:val="24"/>
        </w:rPr>
        <w:t xml:space="preserve"> some ignored their appointment</w:t>
      </w:r>
      <w:r w:rsidR="00FD1399">
        <w:rPr>
          <w:sz w:val="24"/>
          <w:szCs w:val="24"/>
        </w:rPr>
        <w:t>,</w:t>
      </w:r>
      <w:r w:rsidR="001F7CBE" w:rsidRPr="002A6CFA">
        <w:rPr>
          <w:sz w:val="24"/>
          <w:szCs w:val="24"/>
        </w:rPr>
        <w:t xml:space="preserve"> with almost </w:t>
      </w:r>
      <w:r w:rsidR="009719F3">
        <w:rPr>
          <w:sz w:val="24"/>
          <w:szCs w:val="24"/>
        </w:rPr>
        <w:t>one-third</w:t>
      </w:r>
      <w:r w:rsidR="001F7CBE" w:rsidRPr="002A6CFA">
        <w:rPr>
          <w:sz w:val="24"/>
          <w:szCs w:val="24"/>
        </w:rPr>
        <w:t xml:space="preserve"> of women giving this reason </w:t>
      </w:r>
      <w:r w:rsidR="005E3A9D" w:rsidRPr="002A6CFA">
        <w:rPr>
          <w:sz w:val="24"/>
          <w:szCs w:val="24"/>
        </w:rPr>
        <w:t>(</w:t>
      </w:r>
      <w:r w:rsidR="006D2B43">
        <w:rPr>
          <w:sz w:val="24"/>
          <w:szCs w:val="24"/>
        </w:rPr>
        <w:t>Athan</w:t>
      </w:r>
      <w:r w:rsidR="00182314">
        <w:rPr>
          <w:sz w:val="24"/>
          <w:szCs w:val="24"/>
        </w:rPr>
        <w:t>asias</w:t>
      </w:r>
      <w:r w:rsidR="005E3A9D" w:rsidRPr="002A6CFA">
        <w:rPr>
          <w:sz w:val="24"/>
          <w:szCs w:val="24"/>
        </w:rPr>
        <w:t>, 2018).</w:t>
      </w:r>
      <w:r w:rsidR="00C74307" w:rsidRPr="002A6CFA">
        <w:rPr>
          <w:sz w:val="24"/>
          <w:szCs w:val="24"/>
        </w:rPr>
        <w:t xml:space="preserve"> In 2021</w:t>
      </w:r>
      <w:r w:rsidR="002F3D76">
        <w:rPr>
          <w:sz w:val="24"/>
          <w:szCs w:val="24"/>
        </w:rPr>
        <w:t>,</w:t>
      </w:r>
      <w:r w:rsidR="00B14B34">
        <w:rPr>
          <w:sz w:val="24"/>
          <w:szCs w:val="24"/>
        </w:rPr>
        <w:t xml:space="preserve"> DHSC (2022)</w:t>
      </w:r>
      <w:r w:rsidR="00F00C1E">
        <w:rPr>
          <w:sz w:val="24"/>
          <w:szCs w:val="24"/>
        </w:rPr>
        <w:t xml:space="preserve"> found</w:t>
      </w:r>
      <w:r w:rsidR="002E4F36">
        <w:rPr>
          <w:sz w:val="24"/>
          <w:szCs w:val="24"/>
        </w:rPr>
        <w:t xml:space="preserve"> th</w:t>
      </w:r>
      <w:r w:rsidR="005C0FE6">
        <w:rPr>
          <w:sz w:val="24"/>
          <w:szCs w:val="24"/>
        </w:rPr>
        <w:t xml:space="preserve">at </w:t>
      </w:r>
      <w:r w:rsidR="00ED0A56">
        <w:rPr>
          <w:sz w:val="24"/>
          <w:szCs w:val="24"/>
        </w:rPr>
        <w:t>embarrassment</w:t>
      </w:r>
      <w:r w:rsidR="00C74307" w:rsidRPr="002A6CFA">
        <w:rPr>
          <w:sz w:val="24"/>
          <w:szCs w:val="24"/>
        </w:rPr>
        <w:t xml:space="preserve"> ha</w:t>
      </w:r>
      <w:r w:rsidR="005C0FE6">
        <w:rPr>
          <w:sz w:val="24"/>
          <w:szCs w:val="24"/>
        </w:rPr>
        <w:t>d</w:t>
      </w:r>
      <w:r w:rsidR="00C74307" w:rsidRPr="002A6CFA">
        <w:rPr>
          <w:sz w:val="24"/>
          <w:szCs w:val="24"/>
        </w:rPr>
        <w:t xml:space="preserve"> risen</w:t>
      </w:r>
      <w:r w:rsidR="00ED0A56">
        <w:rPr>
          <w:sz w:val="24"/>
          <w:szCs w:val="24"/>
        </w:rPr>
        <w:t xml:space="preserve">, with </w:t>
      </w:r>
      <w:r w:rsidR="00C74307" w:rsidRPr="002A6CFA">
        <w:rPr>
          <w:sz w:val="24"/>
          <w:szCs w:val="24"/>
        </w:rPr>
        <w:t xml:space="preserve">almost </w:t>
      </w:r>
      <w:r w:rsidR="009719F3">
        <w:rPr>
          <w:sz w:val="24"/>
          <w:szCs w:val="24"/>
        </w:rPr>
        <w:t>two-thirds</w:t>
      </w:r>
      <w:r w:rsidR="00C74307" w:rsidRPr="002A6CFA">
        <w:rPr>
          <w:sz w:val="24"/>
          <w:szCs w:val="24"/>
        </w:rPr>
        <w:t xml:space="preserve"> of women giving this reason</w:t>
      </w:r>
      <w:r w:rsidR="00F22610">
        <w:rPr>
          <w:sz w:val="24"/>
          <w:szCs w:val="24"/>
        </w:rPr>
        <w:t>,</w:t>
      </w:r>
      <w:r w:rsidR="004C34C9" w:rsidRPr="002A6CFA">
        <w:rPr>
          <w:sz w:val="24"/>
          <w:szCs w:val="24"/>
        </w:rPr>
        <w:t xml:space="preserve"> </w:t>
      </w:r>
      <w:r w:rsidR="00F22610">
        <w:rPr>
          <w:sz w:val="24"/>
          <w:szCs w:val="24"/>
        </w:rPr>
        <w:t>t</w:t>
      </w:r>
      <w:r w:rsidR="00F05E4C" w:rsidRPr="002A6CFA">
        <w:rPr>
          <w:sz w:val="24"/>
          <w:szCs w:val="24"/>
        </w:rPr>
        <w:t>he</w:t>
      </w:r>
      <w:r w:rsidR="00D51DC0">
        <w:rPr>
          <w:sz w:val="24"/>
          <w:szCs w:val="24"/>
        </w:rPr>
        <w:t xml:space="preserve">refore, the </w:t>
      </w:r>
      <w:r w:rsidR="00CA4EE8">
        <w:rPr>
          <w:sz w:val="24"/>
          <w:szCs w:val="24"/>
        </w:rPr>
        <w:t>statistics</w:t>
      </w:r>
      <w:r w:rsidR="00D51DC0">
        <w:rPr>
          <w:sz w:val="24"/>
          <w:szCs w:val="24"/>
        </w:rPr>
        <w:t xml:space="preserve"> are </w:t>
      </w:r>
      <w:r w:rsidR="00CA4EE8">
        <w:rPr>
          <w:sz w:val="24"/>
          <w:szCs w:val="24"/>
        </w:rPr>
        <w:t>showing a steady increase</w:t>
      </w:r>
      <w:r w:rsidR="009F3D96" w:rsidRPr="002A6CFA">
        <w:rPr>
          <w:sz w:val="24"/>
          <w:szCs w:val="24"/>
        </w:rPr>
        <w:t xml:space="preserve">. This </w:t>
      </w:r>
      <w:r w:rsidR="0042596E">
        <w:rPr>
          <w:sz w:val="24"/>
          <w:szCs w:val="24"/>
        </w:rPr>
        <w:t>alludes</w:t>
      </w:r>
      <w:r w:rsidR="009F3D96" w:rsidRPr="002A6CFA">
        <w:rPr>
          <w:sz w:val="24"/>
          <w:szCs w:val="24"/>
        </w:rPr>
        <w:t xml:space="preserve"> </w:t>
      </w:r>
      <w:r w:rsidR="0042596E">
        <w:rPr>
          <w:sz w:val="24"/>
          <w:szCs w:val="24"/>
        </w:rPr>
        <w:t xml:space="preserve">to </w:t>
      </w:r>
      <w:r w:rsidR="009F3D96" w:rsidRPr="002A6CFA">
        <w:rPr>
          <w:sz w:val="24"/>
          <w:szCs w:val="24"/>
        </w:rPr>
        <w:t xml:space="preserve">the importance of </w:t>
      </w:r>
      <w:r w:rsidR="007A1872" w:rsidRPr="002A6CFA">
        <w:rPr>
          <w:sz w:val="24"/>
          <w:szCs w:val="24"/>
        </w:rPr>
        <w:t>health promotion in this specific area.</w:t>
      </w:r>
      <w:r w:rsidR="00CF0310">
        <w:rPr>
          <w:sz w:val="24"/>
          <w:szCs w:val="24"/>
        </w:rPr>
        <w:t xml:space="preserve"> It is vital to recognise </w:t>
      </w:r>
      <w:r w:rsidR="0093151E">
        <w:rPr>
          <w:sz w:val="24"/>
          <w:szCs w:val="24"/>
        </w:rPr>
        <w:t>the reasoning behin</w:t>
      </w:r>
      <w:r w:rsidR="00674B09">
        <w:rPr>
          <w:sz w:val="24"/>
          <w:szCs w:val="24"/>
        </w:rPr>
        <w:t xml:space="preserve">d women ignoring their appointments, </w:t>
      </w:r>
      <w:r w:rsidR="00D235A7">
        <w:rPr>
          <w:sz w:val="24"/>
          <w:szCs w:val="24"/>
        </w:rPr>
        <w:t>these appointments will save people's lives</w:t>
      </w:r>
      <w:r w:rsidR="00E51515">
        <w:rPr>
          <w:sz w:val="24"/>
          <w:szCs w:val="24"/>
        </w:rPr>
        <w:t xml:space="preserve"> (</w:t>
      </w:r>
      <w:r w:rsidR="006D2B43">
        <w:rPr>
          <w:sz w:val="24"/>
          <w:szCs w:val="24"/>
        </w:rPr>
        <w:t>Athanasias</w:t>
      </w:r>
      <w:r w:rsidR="00D02E67">
        <w:rPr>
          <w:sz w:val="24"/>
          <w:szCs w:val="24"/>
        </w:rPr>
        <w:t>, 2018)</w:t>
      </w:r>
      <w:r w:rsidR="00D235A7">
        <w:rPr>
          <w:sz w:val="24"/>
          <w:szCs w:val="24"/>
        </w:rPr>
        <w:t>.</w:t>
      </w:r>
    </w:p>
    <w:p w14:paraId="0DE7FEAE" w14:textId="7377438D" w:rsidR="00352016" w:rsidRPr="002A6CFA" w:rsidRDefault="009719F3" w:rsidP="007C2D2E">
      <w:pPr>
        <w:spacing w:line="360" w:lineRule="auto"/>
        <w:rPr>
          <w:sz w:val="24"/>
          <w:szCs w:val="24"/>
        </w:rPr>
      </w:pPr>
      <w:r>
        <w:rPr>
          <w:sz w:val="24"/>
          <w:szCs w:val="24"/>
        </w:rPr>
        <w:t>Th</w:t>
      </w:r>
      <w:r w:rsidR="0053050B">
        <w:rPr>
          <w:sz w:val="24"/>
          <w:szCs w:val="24"/>
        </w:rPr>
        <w:t>e intervention</w:t>
      </w:r>
      <w:r w:rsidR="002119AD">
        <w:rPr>
          <w:sz w:val="24"/>
          <w:szCs w:val="24"/>
        </w:rPr>
        <w:t xml:space="preserve"> outcome</w:t>
      </w:r>
      <w:r w:rsidR="0053050B">
        <w:rPr>
          <w:sz w:val="24"/>
          <w:szCs w:val="24"/>
        </w:rPr>
        <w:t xml:space="preserve"> for this</w:t>
      </w:r>
      <w:r>
        <w:rPr>
          <w:sz w:val="24"/>
          <w:szCs w:val="24"/>
        </w:rPr>
        <w:t xml:space="preserve"> campaign aims</w:t>
      </w:r>
      <w:r w:rsidR="00FF4F58" w:rsidRPr="002A6CFA">
        <w:rPr>
          <w:sz w:val="24"/>
          <w:szCs w:val="24"/>
        </w:rPr>
        <w:t xml:space="preserve"> to </w:t>
      </w:r>
      <w:r w:rsidR="00ED05D9" w:rsidRPr="002A6CFA">
        <w:rPr>
          <w:sz w:val="24"/>
          <w:szCs w:val="24"/>
        </w:rPr>
        <w:t xml:space="preserve">encourage </w:t>
      </w:r>
      <w:r w:rsidR="004011C0">
        <w:rPr>
          <w:sz w:val="24"/>
          <w:szCs w:val="24"/>
        </w:rPr>
        <w:t>the target pop</w:t>
      </w:r>
      <w:r w:rsidR="00C24B06">
        <w:rPr>
          <w:sz w:val="24"/>
          <w:szCs w:val="24"/>
        </w:rPr>
        <w:t>ulation</w:t>
      </w:r>
      <w:r w:rsidR="00ED05D9" w:rsidRPr="002A6CFA">
        <w:rPr>
          <w:sz w:val="24"/>
          <w:szCs w:val="24"/>
        </w:rPr>
        <w:t xml:space="preserve"> not to miss their screening appointment</w:t>
      </w:r>
      <w:r w:rsidR="00AD6113">
        <w:rPr>
          <w:sz w:val="24"/>
          <w:szCs w:val="24"/>
        </w:rPr>
        <w:t xml:space="preserve"> (National Health Service, 202</w:t>
      </w:r>
      <w:r w:rsidR="00C27DE4">
        <w:rPr>
          <w:sz w:val="24"/>
          <w:szCs w:val="24"/>
        </w:rPr>
        <w:t>3)</w:t>
      </w:r>
      <w:r w:rsidR="002608F5">
        <w:rPr>
          <w:sz w:val="24"/>
          <w:szCs w:val="24"/>
        </w:rPr>
        <w:t xml:space="preserve"> (NHS)</w:t>
      </w:r>
      <w:r w:rsidR="00ED05D9" w:rsidRPr="002A6CFA">
        <w:rPr>
          <w:sz w:val="24"/>
          <w:szCs w:val="24"/>
        </w:rPr>
        <w:t>.</w:t>
      </w:r>
      <w:r w:rsidR="008029D1" w:rsidRPr="002A6CFA">
        <w:rPr>
          <w:sz w:val="24"/>
          <w:szCs w:val="24"/>
        </w:rPr>
        <w:t xml:space="preserve"> </w:t>
      </w:r>
      <w:r w:rsidR="007B078B">
        <w:rPr>
          <w:sz w:val="24"/>
          <w:szCs w:val="24"/>
        </w:rPr>
        <w:t>The DHSC (2022) explains it</w:t>
      </w:r>
      <w:r w:rsidR="005C7CBF" w:rsidRPr="002A6CFA">
        <w:rPr>
          <w:sz w:val="24"/>
          <w:szCs w:val="24"/>
        </w:rPr>
        <w:t xml:space="preserve"> is</w:t>
      </w:r>
      <w:r w:rsidR="00587A19" w:rsidRPr="002A6CFA">
        <w:rPr>
          <w:sz w:val="24"/>
          <w:szCs w:val="24"/>
        </w:rPr>
        <w:t xml:space="preserve"> working towards empowering </w:t>
      </w:r>
      <w:r w:rsidR="0075186D" w:rsidRPr="002A6CFA">
        <w:rPr>
          <w:sz w:val="24"/>
          <w:szCs w:val="24"/>
        </w:rPr>
        <w:t>people entitled to screenings and increas</w:t>
      </w:r>
      <w:r w:rsidR="005C7CBF" w:rsidRPr="002A6CFA">
        <w:rPr>
          <w:sz w:val="24"/>
          <w:szCs w:val="24"/>
        </w:rPr>
        <w:t>ing</w:t>
      </w:r>
      <w:r w:rsidR="0075186D" w:rsidRPr="002A6CFA">
        <w:rPr>
          <w:sz w:val="24"/>
          <w:szCs w:val="24"/>
        </w:rPr>
        <w:t xml:space="preserve"> the number of </w:t>
      </w:r>
      <w:r w:rsidR="00C6656F" w:rsidRPr="002A6CFA">
        <w:rPr>
          <w:sz w:val="24"/>
          <w:szCs w:val="24"/>
        </w:rPr>
        <w:t>females</w:t>
      </w:r>
      <w:r w:rsidR="0075186D" w:rsidRPr="002A6CFA">
        <w:rPr>
          <w:sz w:val="24"/>
          <w:szCs w:val="24"/>
        </w:rPr>
        <w:t xml:space="preserve"> eligible</w:t>
      </w:r>
      <w:r w:rsidR="00840F2F">
        <w:rPr>
          <w:sz w:val="24"/>
          <w:szCs w:val="24"/>
        </w:rPr>
        <w:t>,</w:t>
      </w:r>
      <w:r w:rsidR="00C6656F" w:rsidRPr="002A6CFA">
        <w:rPr>
          <w:sz w:val="24"/>
          <w:szCs w:val="24"/>
        </w:rPr>
        <w:t xml:space="preserve"> </w:t>
      </w:r>
      <w:r w:rsidR="00840F2F">
        <w:rPr>
          <w:sz w:val="24"/>
          <w:szCs w:val="24"/>
        </w:rPr>
        <w:t xml:space="preserve">furthermore, </w:t>
      </w:r>
      <w:r w:rsidR="00C03A72" w:rsidRPr="002A6CFA">
        <w:rPr>
          <w:sz w:val="24"/>
          <w:szCs w:val="24"/>
        </w:rPr>
        <w:t>addressing any misconceptions surrounding the examination</w:t>
      </w:r>
      <w:r w:rsidR="00F803D1">
        <w:rPr>
          <w:sz w:val="24"/>
          <w:szCs w:val="24"/>
        </w:rPr>
        <w:t xml:space="preserve"> (Caulfield, 2022</w:t>
      </w:r>
      <w:r w:rsidR="00C5435E">
        <w:rPr>
          <w:sz w:val="24"/>
          <w:szCs w:val="24"/>
        </w:rPr>
        <w:t xml:space="preserve">. </w:t>
      </w:r>
      <w:r w:rsidR="00F60E38" w:rsidRPr="002A6CFA">
        <w:rPr>
          <w:sz w:val="24"/>
          <w:szCs w:val="24"/>
        </w:rPr>
        <w:t xml:space="preserve">The </w:t>
      </w:r>
      <w:r w:rsidR="005C7764">
        <w:rPr>
          <w:sz w:val="24"/>
          <w:szCs w:val="24"/>
        </w:rPr>
        <w:t>target population for this survey</w:t>
      </w:r>
      <w:r w:rsidR="0070655B">
        <w:rPr>
          <w:sz w:val="24"/>
          <w:szCs w:val="24"/>
        </w:rPr>
        <w:t xml:space="preserve"> were</w:t>
      </w:r>
      <w:r w:rsidR="00F60E38" w:rsidRPr="002A6CFA">
        <w:rPr>
          <w:sz w:val="24"/>
          <w:szCs w:val="24"/>
        </w:rPr>
        <w:t xml:space="preserve"> women between the ages of </w:t>
      </w:r>
      <w:r w:rsidR="003037F1" w:rsidRPr="002A6CFA">
        <w:rPr>
          <w:sz w:val="24"/>
          <w:szCs w:val="24"/>
        </w:rPr>
        <w:t xml:space="preserve">25 and 64. </w:t>
      </w:r>
      <w:r w:rsidR="00C9537C" w:rsidRPr="002A6CFA">
        <w:rPr>
          <w:sz w:val="24"/>
          <w:szCs w:val="24"/>
        </w:rPr>
        <w:t xml:space="preserve">The survey was open to take part in </w:t>
      </w:r>
      <w:r w:rsidR="00FE7F53">
        <w:rPr>
          <w:sz w:val="24"/>
          <w:szCs w:val="24"/>
        </w:rPr>
        <w:t>over</w:t>
      </w:r>
      <w:r w:rsidR="00C9537C" w:rsidRPr="002A6CFA">
        <w:rPr>
          <w:sz w:val="24"/>
          <w:szCs w:val="24"/>
        </w:rPr>
        <w:t xml:space="preserve"> 10 days, </w:t>
      </w:r>
      <w:r w:rsidR="00FE7F53">
        <w:rPr>
          <w:sz w:val="24"/>
          <w:szCs w:val="24"/>
        </w:rPr>
        <w:t xml:space="preserve">during </w:t>
      </w:r>
      <w:r w:rsidR="00C9537C" w:rsidRPr="002A6CFA">
        <w:rPr>
          <w:sz w:val="24"/>
          <w:szCs w:val="24"/>
        </w:rPr>
        <w:t xml:space="preserve">that time 3,003 women and people with a cervix </w:t>
      </w:r>
      <w:r w:rsidR="000B39B9" w:rsidRPr="002A6CFA">
        <w:rPr>
          <w:sz w:val="24"/>
          <w:szCs w:val="24"/>
        </w:rPr>
        <w:t>answered the survey questions</w:t>
      </w:r>
      <w:r w:rsidR="00566D79" w:rsidRPr="002A6CFA">
        <w:rPr>
          <w:sz w:val="24"/>
          <w:szCs w:val="24"/>
        </w:rPr>
        <w:t xml:space="preserve"> (</w:t>
      </w:r>
      <w:r w:rsidR="008D0340">
        <w:rPr>
          <w:sz w:val="24"/>
          <w:szCs w:val="24"/>
        </w:rPr>
        <w:t>Caulfield</w:t>
      </w:r>
      <w:r w:rsidR="00566D79" w:rsidRPr="002A6CFA">
        <w:rPr>
          <w:sz w:val="24"/>
          <w:szCs w:val="24"/>
        </w:rPr>
        <w:t>, 2022).</w:t>
      </w:r>
      <w:r w:rsidR="00EE0FD1" w:rsidRPr="002A6CFA">
        <w:rPr>
          <w:sz w:val="24"/>
          <w:szCs w:val="24"/>
        </w:rPr>
        <w:t xml:space="preserve"> </w:t>
      </w:r>
      <w:r w:rsidR="000967E4" w:rsidRPr="002A6CFA">
        <w:rPr>
          <w:sz w:val="24"/>
          <w:szCs w:val="24"/>
        </w:rPr>
        <w:t>T</w:t>
      </w:r>
      <w:r w:rsidR="00EE0FD1" w:rsidRPr="002A6CFA">
        <w:rPr>
          <w:sz w:val="24"/>
          <w:szCs w:val="24"/>
        </w:rPr>
        <w:t xml:space="preserve">he participants </w:t>
      </w:r>
      <w:r w:rsidR="00B719C6">
        <w:rPr>
          <w:sz w:val="24"/>
          <w:szCs w:val="24"/>
        </w:rPr>
        <w:t>had</w:t>
      </w:r>
      <w:r w:rsidR="00EE0FD1" w:rsidRPr="002A6CFA">
        <w:rPr>
          <w:sz w:val="24"/>
          <w:szCs w:val="24"/>
        </w:rPr>
        <w:t xml:space="preserve"> to answer 17 questions based on their knowledge of cervical screening</w:t>
      </w:r>
      <w:r w:rsidR="000967E4" w:rsidRPr="002A6CFA">
        <w:rPr>
          <w:sz w:val="24"/>
          <w:szCs w:val="24"/>
        </w:rPr>
        <w:t>,</w:t>
      </w:r>
      <w:r w:rsidR="00EE0FD1" w:rsidRPr="002A6CFA">
        <w:rPr>
          <w:sz w:val="24"/>
          <w:szCs w:val="24"/>
        </w:rPr>
        <w:t xml:space="preserve"> HPV and their personal experiences</w:t>
      </w:r>
      <w:r w:rsidR="00566D79" w:rsidRPr="002A6CFA">
        <w:rPr>
          <w:sz w:val="24"/>
          <w:szCs w:val="24"/>
        </w:rPr>
        <w:t xml:space="preserve"> (</w:t>
      </w:r>
      <w:r w:rsidR="008D0340">
        <w:rPr>
          <w:sz w:val="24"/>
          <w:szCs w:val="24"/>
        </w:rPr>
        <w:t>Caulfield, 2022)</w:t>
      </w:r>
      <w:r w:rsidR="00566D79" w:rsidRPr="002A6CFA">
        <w:rPr>
          <w:sz w:val="24"/>
          <w:szCs w:val="24"/>
        </w:rPr>
        <w:t>).</w:t>
      </w:r>
      <w:r w:rsidR="001D3257" w:rsidRPr="002A6CFA">
        <w:rPr>
          <w:sz w:val="24"/>
          <w:szCs w:val="24"/>
        </w:rPr>
        <w:t xml:space="preserve"> </w:t>
      </w:r>
      <w:r w:rsidR="00007CB5">
        <w:rPr>
          <w:sz w:val="24"/>
          <w:szCs w:val="24"/>
        </w:rPr>
        <w:t xml:space="preserve">The </w:t>
      </w:r>
      <w:r w:rsidR="00420290">
        <w:rPr>
          <w:sz w:val="24"/>
          <w:szCs w:val="24"/>
        </w:rPr>
        <w:t>questions</w:t>
      </w:r>
      <w:r w:rsidR="005C0A33">
        <w:rPr>
          <w:sz w:val="24"/>
          <w:szCs w:val="24"/>
        </w:rPr>
        <w:t xml:space="preserve"> asked</w:t>
      </w:r>
      <w:r w:rsidR="00420290">
        <w:rPr>
          <w:sz w:val="24"/>
          <w:szCs w:val="24"/>
        </w:rPr>
        <w:t xml:space="preserve"> </w:t>
      </w:r>
      <w:r w:rsidR="009F5D9C">
        <w:rPr>
          <w:sz w:val="24"/>
          <w:szCs w:val="24"/>
        </w:rPr>
        <w:t xml:space="preserve">and </w:t>
      </w:r>
      <w:r w:rsidR="00A01F9E">
        <w:rPr>
          <w:sz w:val="24"/>
          <w:szCs w:val="24"/>
        </w:rPr>
        <w:t xml:space="preserve">the </w:t>
      </w:r>
      <w:r w:rsidR="005C0A33">
        <w:rPr>
          <w:sz w:val="24"/>
          <w:szCs w:val="24"/>
        </w:rPr>
        <w:t>participan</w:t>
      </w:r>
      <w:r w:rsidR="00612F1C">
        <w:rPr>
          <w:sz w:val="24"/>
          <w:szCs w:val="24"/>
        </w:rPr>
        <w:t>t</w:t>
      </w:r>
      <w:r w:rsidR="005C0A33">
        <w:rPr>
          <w:sz w:val="24"/>
          <w:szCs w:val="24"/>
        </w:rPr>
        <w:t>s</w:t>
      </w:r>
      <w:r w:rsidR="00AB5393">
        <w:rPr>
          <w:sz w:val="24"/>
          <w:szCs w:val="24"/>
        </w:rPr>
        <w:t xml:space="preserve"> who took part</w:t>
      </w:r>
      <w:r w:rsidR="00241EC4">
        <w:rPr>
          <w:sz w:val="24"/>
          <w:szCs w:val="24"/>
        </w:rPr>
        <w:t xml:space="preserve"> gave</w:t>
      </w:r>
      <w:r w:rsidR="00420290">
        <w:rPr>
          <w:sz w:val="24"/>
          <w:szCs w:val="24"/>
        </w:rPr>
        <w:t xml:space="preserve"> good insight</w:t>
      </w:r>
      <w:r w:rsidR="00EE2690">
        <w:rPr>
          <w:sz w:val="24"/>
          <w:szCs w:val="24"/>
        </w:rPr>
        <w:t xml:space="preserve"> </w:t>
      </w:r>
      <w:r w:rsidR="00A01F9E">
        <w:rPr>
          <w:sz w:val="24"/>
          <w:szCs w:val="24"/>
        </w:rPr>
        <w:t>to</w:t>
      </w:r>
      <w:r w:rsidR="00EE2690">
        <w:rPr>
          <w:sz w:val="24"/>
          <w:szCs w:val="24"/>
        </w:rPr>
        <w:t xml:space="preserve"> the researchers</w:t>
      </w:r>
      <w:r w:rsidR="009F5D9C">
        <w:rPr>
          <w:sz w:val="24"/>
          <w:szCs w:val="24"/>
        </w:rPr>
        <w:t xml:space="preserve">, it </w:t>
      </w:r>
      <w:r w:rsidR="00460C87">
        <w:rPr>
          <w:sz w:val="24"/>
          <w:szCs w:val="24"/>
        </w:rPr>
        <w:t>gave</w:t>
      </w:r>
      <w:r w:rsidR="009F5D9C">
        <w:rPr>
          <w:sz w:val="24"/>
          <w:szCs w:val="24"/>
        </w:rPr>
        <w:t xml:space="preserve"> a better understanding as to how they can help </w:t>
      </w:r>
      <w:r w:rsidR="00DF013F">
        <w:rPr>
          <w:sz w:val="24"/>
          <w:szCs w:val="24"/>
        </w:rPr>
        <w:t>reach their goal</w:t>
      </w:r>
      <w:r w:rsidR="003C7C82">
        <w:rPr>
          <w:sz w:val="24"/>
          <w:szCs w:val="24"/>
        </w:rPr>
        <w:t>.</w:t>
      </w:r>
    </w:p>
    <w:p w14:paraId="0D5F6C90" w14:textId="57605B6C" w:rsidR="00B40574" w:rsidRPr="002A6CFA" w:rsidRDefault="00B40574" w:rsidP="007C2D2E">
      <w:pPr>
        <w:spacing w:line="360" w:lineRule="auto"/>
        <w:rPr>
          <w:sz w:val="24"/>
          <w:szCs w:val="24"/>
        </w:rPr>
      </w:pPr>
      <w:r w:rsidRPr="002A6CFA">
        <w:rPr>
          <w:sz w:val="24"/>
          <w:szCs w:val="24"/>
        </w:rPr>
        <w:lastRenderedPageBreak/>
        <w:t xml:space="preserve">The DHSC </w:t>
      </w:r>
      <w:r w:rsidR="00B5697F" w:rsidRPr="002A6CFA">
        <w:rPr>
          <w:sz w:val="24"/>
          <w:szCs w:val="24"/>
        </w:rPr>
        <w:t xml:space="preserve">(2022) used the findings from a study </w:t>
      </w:r>
      <w:r w:rsidR="00285055" w:rsidRPr="002A6CFA">
        <w:rPr>
          <w:sz w:val="24"/>
          <w:szCs w:val="24"/>
        </w:rPr>
        <w:t>produced by Opinium</w:t>
      </w:r>
      <w:r w:rsidR="00126ACC">
        <w:rPr>
          <w:sz w:val="24"/>
          <w:szCs w:val="24"/>
        </w:rPr>
        <w:t xml:space="preserve"> (Caulfield, 2022)</w:t>
      </w:r>
      <w:r w:rsidR="00285055" w:rsidRPr="002A6CFA">
        <w:rPr>
          <w:sz w:val="24"/>
          <w:szCs w:val="24"/>
        </w:rPr>
        <w:t>.</w:t>
      </w:r>
      <w:r w:rsidR="00BF39B3">
        <w:rPr>
          <w:sz w:val="24"/>
          <w:szCs w:val="24"/>
        </w:rPr>
        <w:t xml:space="preserve"> </w:t>
      </w:r>
      <w:r w:rsidR="00D711EF" w:rsidRPr="002A6CFA">
        <w:rPr>
          <w:sz w:val="24"/>
          <w:szCs w:val="24"/>
        </w:rPr>
        <w:t xml:space="preserve">Opinium </w:t>
      </w:r>
      <w:r w:rsidR="000B238D">
        <w:rPr>
          <w:sz w:val="24"/>
          <w:szCs w:val="24"/>
        </w:rPr>
        <w:t>specialises</w:t>
      </w:r>
      <w:r w:rsidR="00D711EF" w:rsidRPr="002A6CFA">
        <w:rPr>
          <w:sz w:val="24"/>
          <w:szCs w:val="24"/>
        </w:rPr>
        <w:t xml:space="preserve"> in online surveys and polls, </w:t>
      </w:r>
      <w:r w:rsidR="000B238D">
        <w:rPr>
          <w:sz w:val="24"/>
          <w:szCs w:val="24"/>
        </w:rPr>
        <w:t>which</w:t>
      </w:r>
      <w:r w:rsidR="00D711EF" w:rsidRPr="002A6CFA">
        <w:rPr>
          <w:sz w:val="24"/>
          <w:szCs w:val="24"/>
        </w:rPr>
        <w:t xml:space="preserve"> are used by a wide variety of </w:t>
      </w:r>
      <w:r w:rsidR="000B238D">
        <w:rPr>
          <w:sz w:val="24"/>
          <w:szCs w:val="24"/>
        </w:rPr>
        <w:t>businesses</w:t>
      </w:r>
      <w:r w:rsidR="00955762" w:rsidRPr="002A6CFA">
        <w:rPr>
          <w:sz w:val="24"/>
          <w:szCs w:val="24"/>
        </w:rPr>
        <w:t>.</w:t>
      </w:r>
      <w:r w:rsidR="002A2F3D" w:rsidRPr="002A6CFA">
        <w:rPr>
          <w:sz w:val="24"/>
          <w:szCs w:val="24"/>
        </w:rPr>
        <w:t xml:space="preserve"> </w:t>
      </w:r>
      <w:r w:rsidR="00015267" w:rsidRPr="002A6CFA">
        <w:rPr>
          <w:sz w:val="24"/>
          <w:szCs w:val="24"/>
        </w:rPr>
        <w:t xml:space="preserve">Opinium </w:t>
      </w:r>
      <w:r w:rsidR="005A28EB" w:rsidRPr="002A6CFA">
        <w:rPr>
          <w:sz w:val="24"/>
          <w:szCs w:val="24"/>
        </w:rPr>
        <w:t xml:space="preserve">research </w:t>
      </w:r>
      <w:r w:rsidR="000B238D">
        <w:rPr>
          <w:sz w:val="24"/>
          <w:szCs w:val="24"/>
        </w:rPr>
        <w:t>uses</w:t>
      </w:r>
      <w:r w:rsidR="005A28EB" w:rsidRPr="002A6CFA">
        <w:rPr>
          <w:sz w:val="24"/>
          <w:szCs w:val="24"/>
        </w:rPr>
        <w:t xml:space="preserve"> both qualitative and </w:t>
      </w:r>
      <w:r w:rsidR="008B14CA">
        <w:rPr>
          <w:sz w:val="24"/>
          <w:szCs w:val="24"/>
        </w:rPr>
        <w:t>q</w:t>
      </w:r>
      <w:r w:rsidR="005A28EB" w:rsidRPr="002A6CFA">
        <w:rPr>
          <w:sz w:val="24"/>
          <w:szCs w:val="24"/>
        </w:rPr>
        <w:t>uantitative research</w:t>
      </w:r>
      <w:r w:rsidR="00D575BD" w:rsidRPr="002A6CFA">
        <w:rPr>
          <w:sz w:val="24"/>
          <w:szCs w:val="24"/>
        </w:rPr>
        <w:t xml:space="preserve"> (Opinium, 2023)</w:t>
      </w:r>
      <w:r w:rsidR="00955762" w:rsidRPr="002A6CFA">
        <w:rPr>
          <w:sz w:val="24"/>
          <w:szCs w:val="24"/>
        </w:rPr>
        <w:t>.</w:t>
      </w:r>
      <w:r w:rsidR="005F2E82" w:rsidRPr="002A6CFA">
        <w:rPr>
          <w:sz w:val="24"/>
          <w:szCs w:val="24"/>
        </w:rPr>
        <w:t xml:space="preserve"> Most customers are happy with their involvement and perceive them to be “legitimate, honest, and reliable” (</w:t>
      </w:r>
      <w:r w:rsidR="00D575BD" w:rsidRPr="002A6CFA">
        <w:rPr>
          <w:sz w:val="24"/>
          <w:szCs w:val="24"/>
        </w:rPr>
        <w:t>Trustpilot, 2023).</w:t>
      </w:r>
    </w:p>
    <w:p w14:paraId="59D3E039" w14:textId="0BF0ECB4" w:rsidR="00500FB8" w:rsidRPr="002A6CFA" w:rsidRDefault="001B3C3E" w:rsidP="007C2D2E">
      <w:pPr>
        <w:spacing w:line="360" w:lineRule="auto"/>
        <w:rPr>
          <w:sz w:val="24"/>
          <w:szCs w:val="24"/>
        </w:rPr>
      </w:pPr>
      <w:r>
        <w:rPr>
          <w:sz w:val="24"/>
          <w:szCs w:val="24"/>
        </w:rPr>
        <w:t>The National Library of Medicine</w:t>
      </w:r>
      <w:r w:rsidR="00F9099B">
        <w:rPr>
          <w:sz w:val="24"/>
          <w:szCs w:val="24"/>
        </w:rPr>
        <w:t xml:space="preserve"> (2023)</w:t>
      </w:r>
      <w:r w:rsidR="002A1B57">
        <w:rPr>
          <w:sz w:val="24"/>
          <w:szCs w:val="24"/>
        </w:rPr>
        <w:t xml:space="preserve"> (NIH)</w:t>
      </w:r>
      <w:r>
        <w:rPr>
          <w:sz w:val="24"/>
          <w:szCs w:val="24"/>
        </w:rPr>
        <w:t xml:space="preserve"> describes </w:t>
      </w:r>
      <w:r w:rsidR="003806FA" w:rsidRPr="002A6CFA">
        <w:rPr>
          <w:sz w:val="24"/>
          <w:szCs w:val="24"/>
        </w:rPr>
        <w:t xml:space="preserve">Qualitative research </w:t>
      </w:r>
      <w:r>
        <w:rPr>
          <w:sz w:val="24"/>
          <w:szCs w:val="24"/>
        </w:rPr>
        <w:t>as</w:t>
      </w:r>
      <w:r w:rsidR="00D77650">
        <w:rPr>
          <w:sz w:val="24"/>
          <w:szCs w:val="24"/>
        </w:rPr>
        <w:t xml:space="preserve"> </w:t>
      </w:r>
      <w:r w:rsidR="00DA32D8">
        <w:rPr>
          <w:sz w:val="24"/>
          <w:szCs w:val="24"/>
        </w:rPr>
        <w:t>the</w:t>
      </w:r>
      <w:r w:rsidR="003806FA" w:rsidRPr="002A6CFA">
        <w:rPr>
          <w:sz w:val="24"/>
          <w:szCs w:val="24"/>
        </w:rPr>
        <w:t xml:space="preserve"> use of thought</w:t>
      </w:r>
      <w:r w:rsidR="002E788A" w:rsidRPr="002A6CFA">
        <w:rPr>
          <w:sz w:val="24"/>
          <w:szCs w:val="24"/>
        </w:rPr>
        <w:t>s</w:t>
      </w:r>
      <w:r w:rsidR="003806FA" w:rsidRPr="002A6CFA">
        <w:rPr>
          <w:sz w:val="24"/>
          <w:szCs w:val="24"/>
        </w:rPr>
        <w:t>, feelings, opini</w:t>
      </w:r>
      <w:r w:rsidR="002E788A" w:rsidRPr="002A6CFA">
        <w:rPr>
          <w:sz w:val="24"/>
          <w:szCs w:val="24"/>
        </w:rPr>
        <w:t xml:space="preserve">ons, </w:t>
      </w:r>
      <w:r w:rsidR="008B14CA">
        <w:rPr>
          <w:sz w:val="24"/>
          <w:szCs w:val="24"/>
        </w:rPr>
        <w:t xml:space="preserve">and </w:t>
      </w:r>
      <w:r w:rsidR="002E788A" w:rsidRPr="002A6CFA">
        <w:rPr>
          <w:sz w:val="24"/>
          <w:szCs w:val="24"/>
        </w:rPr>
        <w:t>personal experience</w:t>
      </w:r>
      <w:r w:rsidR="00D77650">
        <w:rPr>
          <w:sz w:val="24"/>
          <w:szCs w:val="24"/>
        </w:rPr>
        <w:t>, this researc</w:t>
      </w:r>
      <w:r w:rsidR="00DA32D8">
        <w:rPr>
          <w:sz w:val="24"/>
          <w:szCs w:val="24"/>
        </w:rPr>
        <w:t>h d</w:t>
      </w:r>
      <w:r w:rsidR="000E0C3A" w:rsidRPr="002A6CFA">
        <w:rPr>
          <w:sz w:val="24"/>
          <w:szCs w:val="24"/>
        </w:rPr>
        <w:t xml:space="preserve">emonstrates the use </w:t>
      </w:r>
      <w:r w:rsidR="00531562" w:rsidRPr="002A6CFA">
        <w:rPr>
          <w:sz w:val="24"/>
          <w:szCs w:val="24"/>
        </w:rPr>
        <w:t>of</w:t>
      </w:r>
      <w:r w:rsidR="000B640D" w:rsidRPr="002A6CFA">
        <w:rPr>
          <w:sz w:val="24"/>
          <w:szCs w:val="24"/>
        </w:rPr>
        <w:t xml:space="preserve"> </w:t>
      </w:r>
      <w:r w:rsidR="009F13FB">
        <w:rPr>
          <w:sz w:val="24"/>
          <w:szCs w:val="24"/>
        </w:rPr>
        <w:t>open-ended</w:t>
      </w:r>
      <w:r w:rsidR="000B640D" w:rsidRPr="002A6CFA">
        <w:rPr>
          <w:sz w:val="24"/>
          <w:szCs w:val="24"/>
        </w:rPr>
        <w:t xml:space="preserve"> questions.</w:t>
      </w:r>
      <w:r w:rsidR="00262452" w:rsidRPr="002A6CFA">
        <w:rPr>
          <w:sz w:val="24"/>
          <w:szCs w:val="24"/>
        </w:rPr>
        <w:t xml:space="preserve"> </w:t>
      </w:r>
      <w:r w:rsidR="00667B7B" w:rsidRPr="002A6CFA">
        <w:rPr>
          <w:sz w:val="24"/>
          <w:szCs w:val="24"/>
        </w:rPr>
        <w:t>Examples</w:t>
      </w:r>
      <w:r w:rsidR="00262452" w:rsidRPr="002A6CFA">
        <w:rPr>
          <w:sz w:val="24"/>
          <w:szCs w:val="24"/>
        </w:rPr>
        <w:t xml:space="preserve"> of</w:t>
      </w:r>
      <w:r w:rsidR="000B640D" w:rsidRPr="002A6CFA">
        <w:rPr>
          <w:sz w:val="24"/>
          <w:szCs w:val="24"/>
        </w:rPr>
        <w:t xml:space="preserve"> Qualitative research</w:t>
      </w:r>
      <w:r w:rsidR="002E788A" w:rsidRPr="002A6CFA">
        <w:rPr>
          <w:sz w:val="24"/>
          <w:szCs w:val="24"/>
        </w:rPr>
        <w:t xml:space="preserve"> </w:t>
      </w:r>
      <w:r w:rsidR="00262452" w:rsidRPr="002A6CFA">
        <w:rPr>
          <w:sz w:val="24"/>
          <w:szCs w:val="24"/>
        </w:rPr>
        <w:t>would be</w:t>
      </w:r>
      <w:r w:rsidR="00531562" w:rsidRPr="002A6CFA">
        <w:rPr>
          <w:sz w:val="24"/>
          <w:szCs w:val="24"/>
        </w:rPr>
        <w:t xml:space="preserve"> </w:t>
      </w:r>
      <w:r w:rsidR="00DA2688">
        <w:rPr>
          <w:sz w:val="24"/>
          <w:szCs w:val="24"/>
        </w:rPr>
        <w:t>observing</w:t>
      </w:r>
      <w:r w:rsidR="00531562" w:rsidRPr="002A6CFA">
        <w:rPr>
          <w:sz w:val="24"/>
          <w:szCs w:val="24"/>
        </w:rPr>
        <w:t xml:space="preserve"> </w:t>
      </w:r>
      <w:r w:rsidR="00DA2688">
        <w:rPr>
          <w:sz w:val="24"/>
          <w:szCs w:val="24"/>
        </w:rPr>
        <w:t>discussions during</w:t>
      </w:r>
      <w:r w:rsidR="00BE23BA">
        <w:rPr>
          <w:sz w:val="24"/>
          <w:szCs w:val="24"/>
        </w:rPr>
        <w:t xml:space="preserve"> focus groups</w:t>
      </w:r>
      <w:r w:rsidR="00667B7B" w:rsidRPr="002A6CFA">
        <w:rPr>
          <w:sz w:val="24"/>
          <w:szCs w:val="24"/>
        </w:rPr>
        <w:t>,</w:t>
      </w:r>
      <w:r w:rsidR="00BE23BA">
        <w:rPr>
          <w:sz w:val="24"/>
          <w:szCs w:val="24"/>
        </w:rPr>
        <w:t xml:space="preserve"> </w:t>
      </w:r>
      <w:r w:rsidR="009F13FB">
        <w:rPr>
          <w:sz w:val="24"/>
          <w:szCs w:val="24"/>
        </w:rPr>
        <w:t>i</w:t>
      </w:r>
      <w:r w:rsidR="00BE23BA">
        <w:rPr>
          <w:sz w:val="24"/>
          <w:szCs w:val="24"/>
        </w:rPr>
        <w:t>nterviews</w:t>
      </w:r>
      <w:r w:rsidR="001A3FC6">
        <w:rPr>
          <w:sz w:val="24"/>
          <w:szCs w:val="24"/>
        </w:rPr>
        <w:t xml:space="preserve"> or</w:t>
      </w:r>
      <w:r w:rsidR="00667B7B" w:rsidRPr="002A6CFA">
        <w:rPr>
          <w:sz w:val="24"/>
          <w:szCs w:val="24"/>
        </w:rPr>
        <w:t xml:space="preserve"> </w:t>
      </w:r>
      <w:r w:rsidR="00DA32D8">
        <w:rPr>
          <w:sz w:val="24"/>
          <w:szCs w:val="24"/>
        </w:rPr>
        <w:t>observing</w:t>
      </w:r>
      <w:r w:rsidR="001A3FC6">
        <w:rPr>
          <w:sz w:val="24"/>
          <w:szCs w:val="24"/>
        </w:rPr>
        <w:t xml:space="preserve"> participants</w:t>
      </w:r>
      <w:r w:rsidR="00DA32D8">
        <w:rPr>
          <w:sz w:val="24"/>
          <w:szCs w:val="24"/>
        </w:rPr>
        <w:t xml:space="preserve"> in </w:t>
      </w:r>
      <w:r w:rsidR="00667B7B" w:rsidRPr="002A6CFA">
        <w:rPr>
          <w:sz w:val="24"/>
          <w:szCs w:val="24"/>
        </w:rPr>
        <w:t>their natural habitat</w:t>
      </w:r>
      <w:r w:rsidR="00665870">
        <w:rPr>
          <w:sz w:val="24"/>
          <w:szCs w:val="24"/>
        </w:rPr>
        <w:t>s</w:t>
      </w:r>
      <w:r w:rsidR="00236289">
        <w:rPr>
          <w:sz w:val="24"/>
          <w:szCs w:val="24"/>
        </w:rPr>
        <w:t>.</w:t>
      </w:r>
      <w:r w:rsidR="00EA4888" w:rsidRPr="002A6CFA">
        <w:rPr>
          <w:sz w:val="24"/>
          <w:szCs w:val="24"/>
        </w:rPr>
        <w:t xml:space="preserve"> </w:t>
      </w:r>
      <w:r w:rsidR="00236289">
        <w:rPr>
          <w:sz w:val="24"/>
          <w:szCs w:val="24"/>
        </w:rPr>
        <w:t>F</w:t>
      </w:r>
      <w:r w:rsidR="00EA4888" w:rsidRPr="002A6CFA">
        <w:rPr>
          <w:sz w:val="24"/>
          <w:szCs w:val="24"/>
        </w:rPr>
        <w:t>or this reason</w:t>
      </w:r>
      <w:r w:rsidR="008B14CA">
        <w:rPr>
          <w:sz w:val="24"/>
          <w:szCs w:val="24"/>
        </w:rPr>
        <w:t>,</w:t>
      </w:r>
      <w:r w:rsidR="00B641BA">
        <w:rPr>
          <w:sz w:val="24"/>
          <w:szCs w:val="24"/>
        </w:rPr>
        <w:t xml:space="preserve"> qualitative </w:t>
      </w:r>
      <w:r w:rsidR="004521DF" w:rsidRPr="002A6CFA">
        <w:rPr>
          <w:sz w:val="24"/>
          <w:szCs w:val="24"/>
        </w:rPr>
        <w:t>research is more open to being biased</w:t>
      </w:r>
      <w:r w:rsidR="00EF152B" w:rsidRPr="002A6CFA">
        <w:rPr>
          <w:sz w:val="24"/>
          <w:szCs w:val="24"/>
        </w:rPr>
        <w:t xml:space="preserve"> </w:t>
      </w:r>
      <w:r w:rsidR="001B4CCC" w:rsidRPr="002A6CFA">
        <w:rPr>
          <w:sz w:val="24"/>
          <w:szCs w:val="24"/>
        </w:rPr>
        <w:t>(NIH</w:t>
      </w:r>
      <w:r w:rsidR="002A1B57">
        <w:rPr>
          <w:sz w:val="24"/>
          <w:szCs w:val="24"/>
        </w:rPr>
        <w:t xml:space="preserve">, </w:t>
      </w:r>
      <w:r w:rsidR="00BD36D9">
        <w:rPr>
          <w:sz w:val="24"/>
          <w:szCs w:val="24"/>
        </w:rPr>
        <w:t>202</w:t>
      </w:r>
      <w:r w:rsidR="00BF4390">
        <w:rPr>
          <w:sz w:val="24"/>
          <w:szCs w:val="24"/>
        </w:rPr>
        <w:t>3</w:t>
      </w:r>
      <w:r w:rsidR="001B4CCC" w:rsidRPr="002A6CFA">
        <w:rPr>
          <w:sz w:val="24"/>
          <w:szCs w:val="24"/>
        </w:rPr>
        <w:t>). Quantita</w:t>
      </w:r>
      <w:r w:rsidR="005D697D">
        <w:rPr>
          <w:sz w:val="24"/>
          <w:szCs w:val="24"/>
        </w:rPr>
        <w:t>ti</w:t>
      </w:r>
      <w:r w:rsidR="001B4CCC" w:rsidRPr="002A6CFA">
        <w:rPr>
          <w:sz w:val="24"/>
          <w:szCs w:val="24"/>
        </w:rPr>
        <w:t xml:space="preserve">ve research is </w:t>
      </w:r>
      <w:r w:rsidR="008B14CA">
        <w:rPr>
          <w:sz w:val="24"/>
          <w:szCs w:val="24"/>
        </w:rPr>
        <w:t>number-based</w:t>
      </w:r>
      <w:r w:rsidR="00EA4888" w:rsidRPr="002A6CFA">
        <w:rPr>
          <w:sz w:val="24"/>
          <w:szCs w:val="24"/>
        </w:rPr>
        <w:t>, it uses statistics,</w:t>
      </w:r>
      <w:r w:rsidR="00BD36D9">
        <w:rPr>
          <w:sz w:val="24"/>
          <w:szCs w:val="24"/>
        </w:rPr>
        <w:t xml:space="preserve"> </w:t>
      </w:r>
      <w:r w:rsidR="00665870">
        <w:rPr>
          <w:sz w:val="24"/>
          <w:szCs w:val="24"/>
        </w:rPr>
        <w:t>the</w:t>
      </w:r>
      <w:r w:rsidR="00EA4888" w:rsidRPr="002A6CFA">
        <w:rPr>
          <w:sz w:val="24"/>
          <w:szCs w:val="24"/>
        </w:rPr>
        <w:t xml:space="preserve"> questions</w:t>
      </w:r>
      <w:r w:rsidR="00FD018B">
        <w:rPr>
          <w:sz w:val="24"/>
          <w:szCs w:val="24"/>
        </w:rPr>
        <w:t xml:space="preserve"> are </w:t>
      </w:r>
      <w:r w:rsidR="00BE29F8">
        <w:rPr>
          <w:sz w:val="24"/>
          <w:szCs w:val="24"/>
        </w:rPr>
        <w:t>closed and</w:t>
      </w:r>
      <w:r w:rsidR="00EA4888" w:rsidRPr="002A6CFA">
        <w:rPr>
          <w:sz w:val="24"/>
          <w:szCs w:val="24"/>
        </w:rPr>
        <w:t xml:space="preserve"> have limited answers</w:t>
      </w:r>
      <w:r w:rsidR="00BF4390">
        <w:rPr>
          <w:sz w:val="24"/>
          <w:szCs w:val="24"/>
        </w:rPr>
        <w:t xml:space="preserve"> (NIH, 2023)</w:t>
      </w:r>
      <w:r w:rsidR="00EA4888" w:rsidRPr="002A6CFA">
        <w:rPr>
          <w:sz w:val="24"/>
          <w:szCs w:val="24"/>
        </w:rPr>
        <w:t xml:space="preserve">. </w:t>
      </w:r>
      <w:r w:rsidR="004521DF" w:rsidRPr="002A6CFA">
        <w:rPr>
          <w:sz w:val="24"/>
          <w:szCs w:val="24"/>
        </w:rPr>
        <w:t>Surveys are an example of quant</w:t>
      </w:r>
      <w:r w:rsidR="005A6006" w:rsidRPr="002A6CFA">
        <w:rPr>
          <w:sz w:val="24"/>
          <w:szCs w:val="24"/>
        </w:rPr>
        <w:t>itative research. This research leaves very little room for bias and inconsistencies</w:t>
      </w:r>
      <w:r w:rsidR="005D697D">
        <w:rPr>
          <w:sz w:val="24"/>
          <w:szCs w:val="24"/>
        </w:rPr>
        <w:t>, it</w:t>
      </w:r>
      <w:r w:rsidR="00E6285B">
        <w:rPr>
          <w:sz w:val="24"/>
          <w:szCs w:val="24"/>
        </w:rPr>
        <w:t xml:space="preserve"> is</w:t>
      </w:r>
      <w:r w:rsidR="00C425BF" w:rsidRPr="002A6CFA">
        <w:rPr>
          <w:sz w:val="24"/>
          <w:szCs w:val="24"/>
        </w:rPr>
        <w:t xml:space="preserve"> consi</w:t>
      </w:r>
      <w:r w:rsidR="0035425A" w:rsidRPr="002A6CFA">
        <w:rPr>
          <w:sz w:val="24"/>
          <w:szCs w:val="24"/>
        </w:rPr>
        <w:t>dered more factual</w:t>
      </w:r>
      <w:r w:rsidR="004D7180">
        <w:rPr>
          <w:sz w:val="24"/>
          <w:szCs w:val="24"/>
        </w:rPr>
        <w:t xml:space="preserve"> </w:t>
      </w:r>
      <w:r w:rsidR="0092043F" w:rsidRPr="002A6CFA">
        <w:rPr>
          <w:sz w:val="24"/>
          <w:szCs w:val="24"/>
        </w:rPr>
        <w:t>(National Institute for Health and Care Research, 2023) (NIHR).</w:t>
      </w:r>
      <w:r w:rsidR="00880D45" w:rsidRPr="00880D45">
        <w:t xml:space="preserve"> </w:t>
      </w:r>
      <w:r w:rsidR="00880D45" w:rsidRPr="00880D45">
        <w:rPr>
          <w:sz w:val="24"/>
          <w:szCs w:val="24"/>
        </w:rPr>
        <w:t>Th</w:t>
      </w:r>
      <w:r w:rsidR="00D92B0A">
        <w:rPr>
          <w:sz w:val="24"/>
          <w:szCs w:val="24"/>
        </w:rPr>
        <w:t>e</w:t>
      </w:r>
      <w:r w:rsidR="00880D45" w:rsidRPr="00880D45">
        <w:rPr>
          <w:sz w:val="24"/>
          <w:szCs w:val="24"/>
        </w:rPr>
        <w:t xml:space="preserve"> survey</w:t>
      </w:r>
      <w:r w:rsidR="00D92B0A">
        <w:rPr>
          <w:sz w:val="24"/>
          <w:szCs w:val="24"/>
        </w:rPr>
        <w:t xml:space="preserve"> that encouraged the cervical screening campaign</w:t>
      </w:r>
      <w:r w:rsidR="00880D45" w:rsidRPr="00880D45">
        <w:rPr>
          <w:sz w:val="24"/>
          <w:szCs w:val="24"/>
        </w:rPr>
        <w:t xml:space="preserve"> </w:t>
      </w:r>
      <w:r w:rsidR="002D7A99">
        <w:rPr>
          <w:sz w:val="24"/>
          <w:szCs w:val="24"/>
        </w:rPr>
        <w:t>used a</w:t>
      </w:r>
      <w:r w:rsidR="00880D45" w:rsidRPr="00880D45">
        <w:rPr>
          <w:sz w:val="24"/>
          <w:szCs w:val="24"/>
        </w:rPr>
        <w:t xml:space="preserve"> </w:t>
      </w:r>
      <w:r w:rsidR="002D7A99">
        <w:rPr>
          <w:sz w:val="24"/>
          <w:szCs w:val="24"/>
        </w:rPr>
        <w:t>q</w:t>
      </w:r>
      <w:r w:rsidR="00880D45" w:rsidRPr="00880D45">
        <w:rPr>
          <w:sz w:val="24"/>
          <w:szCs w:val="24"/>
        </w:rPr>
        <w:t>uantitative research</w:t>
      </w:r>
      <w:r w:rsidR="006B3BBA">
        <w:rPr>
          <w:sz w:val="24"/>
          <w:szCs w:val="24"/>
        </w:rPr>
        <w:t xml:space="preserve"> approach</w:t>
      </w:r>
      <w:r w:rsidR="00880D45" w:rsidRPr="00880D45">
        <w:rPr>
          <w:sz w:val="24"/>
          <w:szCs w:val="24"/>
        </w:rPr>
        <w:t>, the questions were mainly agree or disagree with options in between</w:t>
      </w:r>
      <w:r w:rsidR="008D0C3B">
        <w:rPr>
          <w:sz w:val="24"/>
          <w:szCs w:val="24"/>
        </w:rPr>
        <w:t>,</w:t>
      </w:r>
      <w:r w:rsidR="00880D45" w:rsidRPr="00880D45">
        <w:rPr>
          <w:sz w:val="24"/>
          <w:szCs w:val="24"/>
        </w:rPr>
        <w:t xml:space="preserve"> such as</w:t>
      </w:r>
      <w:r w:rsidR="008D0C3B">
        <w:rPr>
          <w:sz w:val="24"/>
          <w:szCs w:val="24"/>
        </w:rPr>
        <w:t>,</w:t>
      </w:r>
      <w:r w:rsidR="00880D45" w:rsidRPr="00880D45">
        <w:rPr>
          <w:sz w:val="24"/>
          <w:szCs w:val="24"/>
        </w:rPr>
        <w:t xml:space="preserve"> tend to agree, tend to disagree or neither</w:t>
      </w:r>
      <w:r w:rsidR="00DD466B">
        <w:rPr>
          <w:sz w:val="24"/>
          <w:szCs w:val="24"/>
        </w:rPr>
        <w:t>, furthermore, there were a small number of questions that were</w:t>
      </w:r>
      <w:r w:rsidR="00DD466B" w:rsidRPr="00DD466B">
        <w:t xml:space="preserve"> </w:t>
      </w:r>
      <w:r w:rsidR="00DD466B" w:rsidRPr="00DD466B">
        <w:rPr>
          <w:sz w:val="24"/>
          <w:szCs w:val="24"/>
        </w:rPr>
        <w:t>more detailed and given more options with one of the questions having 19 answers to choose from</w:t>
      </w:r>
      <w:r w:rsidR="00E514E4">
        <w:rPr>
          <w:sz w:val="24"/>
          <w:szCs w:val="24"/>
        </w:rPr>
        <w:t xml:space="preserve"> (Opinium </w:t>
      </w:r>
      <w:r w:rsidR="00DA6B2E">
        <w:rPr>
          <w:sz w:val="24"/>
          <w:szCs w:val="24"/>
        </w:rPr>
        <w:t>2023)</w:t>
      </w:r>
      <w:r w:rsidR="00880D45" w:rsidRPr="00880D45">
        <w:rPr>
          <w:sz w:val="24"/>
          <w:szCs w:val="24"/>
        </w:rPr>
        <w:t>.</w:t>
      </w:r>
      <w:r w:rsidR="00BA7A54">
        <w:rPr>
          <w:sz w:val="24"/>
          <w:szCs w:val="24"/>
        </w:rPr>
        <w:t xml:space="preserve"> The results were</w:t>
      </w:r>
      <w:r w:rsidR="00C95590">
        <w:rPr>
          <w:sz w:val="24"/>
          <w:szCs w:val="24"/>
        </w:rPr>
        <w:t xml:space="preserve"> quick, it was a </w:t>
      </w:r>
      <w:r w:rsidR="00CA5DC9">
        <w:rPr>
          <w:sz w:val="24"/>
          <w:szCs w:val="24"/>
        </w:rPr>
        <w:t>time-effective</w:t>
      </w:r>
      <w:r w:rsidR="00C95590">
        <w:rPr>
          <w:sz w:val="24"/>
          <w:szCs w:val="24"/>
        </w:rPr>
        <w:t xml:space="preserve"> method which benefits the target </w:t>
      </w:r>
      <w:r w:rsidR="00CA5DC9">
        <w:rPr>
          <w:sz w:val="24"/>
          <w:szCs w:val="24"/>
        </w:rPr>
        <w:t>population as well as the researchers</w:t>
      </w:r>
      <w:r w:rsidR="001E6F29">
        <w:rPr>
          <w:sz w:val="24"/>
          <w:szCs w:val="24"/>
        </w:rPr>
        <w:t xml:space="preserve"> (NIH, 20</w:t>
      </w:r>
      <w:r w:rsidR="002B4322">
        <w:rPr>
          <w:sz w:val="24"/>
          <w:szCs w:val="24"/>
        </w:rPr>
        <w:t>17</w:t>
      </w:r>
      <w:r w:rsidR="001E6F29">
        <w:rPr>
          <w:sz w:val="24"/>
          <w:szCs w:val="24"/>
        </w:rPr>
        <w:t>)</w:t>
      </w:r>
      <w:r w:rsidR="00CA5DC9">
        <w:rPr>
          <w:sz w:val="24"/>
          <w:szCs w:val="24"/>
        </w:rPr>
        <w:t>.</w:t>
      </w:r>
      <w:r w:rsidR="00880D45" w:rsidRPr="00880D45">
        <w:rPr>
          <w:sz w:val="24"/>
          <w:szCs w:val="24"/>
        </w:rPr>
        <w:t xml:space="preserve"> The results were similar to the statistics</w:t>
      </w:r>
      <w:r w:rsidR="00F72839">
        <w:rPr>
          <w:sz w:val="24"/>
          <w:szCs w:val="24"/>
        </w:rPr>
        <w:t xml:space="preserve"> in 2018,</w:t>
      </w:r>
      <w:r w:rsidR="00880D45" w:rsidRPr="00880D45">
        <w:rPr>
          <w:sz w:val="24"/>
          <w:szCs w:val="24"/>
        </w:rPr>
        <w:t xml:space="preserve"> with embarrassment</w:t>
      </w:r>
      <w:r w:rsidR="008363D1">
        <w:rPr>
          <w:sz w:val="24"/>
          <w:szCs w:val="24"/>
        </w:rPr>
        <w:t xml:space="preserve"> still</w:t>
      </w:r>
      <w:r w:rsidR="00880D45" w:rsidRPr="00880D45">
        <w:rPr>
          <w:sz w:val="24"/>
          <w:szCs w:val="24"/>
        </w:rPr>
        <w:t xml:space="preserve"> being the main reason for people not going for their cervical screening</w:t>
      </w:r>
      <w:r w:rsidR="00F72839">
        <w:rPr>
          <w:sz w:val="24"/>
          <w:szCs w:val="24"/>
        </w:rPr>
        <w:t xml:space="preserve"> exam</w:t>
      </w:r>
      <w:r w:rsidR="00880D45" w:rsidRPr="00880D45">
        <w:rPr>
          <w:sz w:val="24"/>
          <w:szCs w:val="24"/>
        </w:rPr>
        <w:t xml:space="preserve">, except now the percentage was higher (Office for Health Improvement and Disparities, 2022). </w:t>
      </w:r>
      <w:r w:rsidR="00FD4AED">
        <w:rPr>
          <w:sz w:val="24"/>
          <w:szCs w:val="24"/>
        </w:rPr>
        <w:t>Not only does this campaign</w:t>
      </w:r>
      <w:r w:rsidR="00C67B90">
        <w:rPr>
          <w:sz w:val="24"/>
          <w:szCs w:val="24"/>
        </w:rPr>
        <w:t xml:space="preserve"> encourage women but the research used to </w:t>
      </w:r>
      <w:r w:rsidR="00C445D1">
        <w:rPr>
          <w:sz w:val="24"/>
          <w:szCs w:val="24"/>
        </w:rPr>
        <w:t>promote</w:t>
      </w:r>
      <w:r w:rsidR="00C67B90">
        <w:rPr>
          <w:sz w:val="24"/>
          <w:szCs w:val="24"/>
        </w:rPr>
        <w:t xml:space="preserve"> this campaign</w:t>
      </w:r>
      <w:r w:rsidR="007B22B7">
        <w:rPr>
          <w:sz w:val="24"/>
          <w:szCs w:val="24"/>
        </w:rPr>
        <w:t xml:space="preserve"> will enable earlier diagnosis of cervical cancer, i</w:t>
      </w:r>
      <w:r w:rsidR="00687A6A">
        <w:rPr>
          <w:sz w:val="24"/>
          <w:szCs w:val="24"/>
        </w:rPr>
        <w:t xml:space="preserve">f HPV is found early on it </w:t>
      </w:r>
      <w:r w:rsidR="005857A5">
        <w:rPr>
          <w:sz w:val="24"/>
          <w:szCs w:val="24"/>
        </w:rPr>
        <w:t>will prevent ill health, therefore, giving better outcomes and</w:t>
      </w:r>
      <w:r w:rsidR="007135B1">
        <w:rPr>
          <w:sz w:val="24"/>
          <w:szCs w:val="24"/>
        </w:rPr>
        <w:t xml:space="preserve"> quicker</w:t>
      </w:r>
      <w:r w:rsidR="005857A5">
        <w:rPr>
          <w:sz w:val="24"/>
          <w:szCs w:val="24"/>
        </w:rPr>
        <w:t xml:space="preserve"> return to daily life</w:t>
      </w:r>
      <w:r w:rsidR="00C445D1">
        <w:rPr>
          <w:sz w:val="24"/>
          <w:szCs w:val="24"/>
        </w:rPr>
        <w:t xml:space="preserve"> (NHS, 2023).</w:t>
      </w:r>
    </w:p>
    <w:p w14:paraId="106EC585" w14:textId="3F65DEB3" w:rsidR="003806FA" w:rsidRPr="002A6CFA" w:rsidRDefault="006D431E" w:rsidP="007C2D2E">
      <w:pPr>
        <w:spacing w:line="360" w:lineRule="auto"/>
        <w:rPr>
          <w:sz w:val="24"/>
          <w:szCs w:val="24"/>
        </w:rPr>
      </w:pPr>
      <w:r w:rsidRPr="002A6CFA">
        <w:rPr>
          <w:sz w:val="24"/>
          <w:szCs w:val="24"/>
        </w:rPr>
        <w:t>The primary intervention for this campaign</w:t>
      </w:r>
      <w:r w:rsidR="002D7BBE" w:rsidRPr="002A6CFA">
        <w:rPr>
          <w:sz w:val="24"/>
          <w:szCs w:val="24"/>
        </w:rPr>
        <w:t xml:space="preserve"> was to increase the number of women and people with a cervix </w:t>
      </w:r>
      <w:r w:rsidR="0054600B">
        <w:rPr>
          <w:sz w:val="24"/>
          <w:szCs w:val="24"/>
        </w:rPr>
        <w:t>who</w:t>
      </w:r>
      <w:r w:rsidR="002D7BBE" w:rsidRPr="002A6CFA">
        <w:rPr>
          <w:sz w:val="24"/>
          <w:szCs w:val="24"/>
        </w:rPr>
        <w:t xml:space="preserve"> </w:t>
      </w:r>
      <w:r w:rsidR="0054600B">
        <w:rPr>
          <w:sz w:val="24"/>
          <w:szCs w:val="24"/>
        </w:rPr>
        <w:t>attend</w:t>
      </w:r>
      <w:r w:rsidR="002D7BBE" w:rsidRPr="002A6CFA">
        <w:rPr>
          <w:sz w:val="24"/>
          <w:szCs w:val="24"/>
        </w:rPr>
        <w:t xml:space="preserve"> their</w:t>
      </w:r>
      <w:r w:rsidR="00B42A5A">
        <w:rPr>
          <w:sz w:val="24"/>
          <w:szCs w:val="24"/>
        </w:rPr>
        <w:t xml:space="preserve"> screening</w:t>
      </w:r>
      <w:r w:rsidR="002D7BBE" w:rsidRPr="002A6CFA">
        <w:rPr>
          <w:sz w:val="24"/>
          <w:szCs w:val="24"/>
        </w:rPr>
        <w:t xml:space="preserve"> </w:t>
      </w:r>
      <w:r w:rsidR="00974DFF" w:rsidRPr="002A6CFA">
        <w:rPr>
          <w:sz w:val="24"/>
          <w:szCs w:val="24"/>
        </w:rPr>
        <w:t>examinations</w:t>
      </w:r>
      <w:r w:rsidR="00147B5F">
        <w:rPr>
          <w:sz w:val="24"/>
          <w:szCs w:val="24"/>
        </w:rPr>
        <w:t xml:space="preserve"> (NIH</w:t>
      </w:r>
      <w:r w:rsidR="008038F8">
        <w:rPr>
          <w:sz w:val="24"/>
          <w:szCs w:val="24"/>
        </w:rPr>
        <w:t>, 2023)</w:t>
      </w:r>
      <w:r w:rsidR="00974DFF" w:rsidRPr="002A6CFA">
        <w:rPr>
          <w:sz w:val="24"/>
          <w:szCs w:val="24"/>
        </w:rPr>
        <w:t xml:space="preserve">. The secondary intervention will lead to more </w:t>
      </w:r>
      <w:r w:rsidR="00195568" w:rsidRPr="002A6CFA">
        <w:rPr>
          <w:sz w:val="24"/>
          <w:szCs w:val="24"/>
        </w:rPr>
        <w:t>people discussing sexual health, it will reduce the number of cervical cancers</w:t>
      </w:r>
      <w:r w:rsidR="002D3946">
        <w:rPr>
          <w:sz w:val="24"/>
          <w:szCs w:val="24"/>
        </w:rPr>
        <w:t xml:space="preserve">, </w:t>
      </w:r>
      <w:r w:rsidR="008038F8">
        <w:rPr>
          <w:sz w:val="24"/>
          <w:szCs w:val="24"/>
        </w:rPr>
        <w:t xml:space="preserve">and </w:t>
      </w:r>
      <w:r w:rsidR="007814A6" w:rsidRPr="002A6CFA">
        <w:rPr>
          <w:sz w:val="24"/>
          <w:szCs w:val="24"/>
        </w:rPr>
        <w:t>therefore</w:t>
      </w:r>
      <w:r w:rsidR="002D3946">
        <w:rPr>
          <w:sz w:val="24"/>
          <w:szCs w:val="24"/>
        </w:rPr>
        <w:t>,</w:t>
      </w:r>
      <w:r w:rsidR="007814A6" w:rsidRPr="002A6CFA">
        <w:rPr>
          <w:sz w:val="24"/>
          <w:szCs w:val="24"/>
        </w:rPr>
        <w:t xml:space="preserve"> there will be less pressure on the NHS</w:t>
      </w:r>
      <w:r w:rsidR="008D11C6" w:rsidRPr="002A6CFA">
        <w:rPr>
          <w:sz w:val="24"/>
          <w:szCs w:val="24"/>
        </w:rPr>
        <w:t xml:space="preserve"> (NIH, 2023).</w:t>
      </w:r>
      <w:r w:rsidR="00C7129C" w:rsidRPr="002A6CFA">
        <w:rPr>
          <w:sz w:val="24"/>
          <w:szCs w:val="24"/>
        </w:rPr>
        <w:t xml:space="preserve"> The </w:t>
      </w:r>
      <w:r w:rsidR="00C7129C" w:rsidRPr="002A6CFA">
        <w:rPr>
          <w:sz w:val="24"/>
          <w:szCs w:val="24"/>
        </w:rPr>
        <w:lastRenderedPageBreak/>
        <w:t xml:space="preserve">research takes on the role of </w:t>
      </w:r>
      <w:r w:rsidR="00276B0B" w:rsidRPr="002A6CFA">
        <w:rPr>
          <w:sz w:val="24"/>
          <w:szCs w:val="24"/>
        </w:rPr>
        <w:t>Non-probability sampling.</w:t>
      </w:r>
      <w:r w:rsidR="00CC69D1" w:rsidRPr="002A6CFA">
        <w:rPr>
          <w:sz w:val="24"/>
          <w:szCs w:val="24"/>
        </w:rPr>
        <w:t xml:space="preserve"> </w:t>
      </w:r>
      <w:r w:rsidR="003E5BD5" w:rsidRPr="002A6CFA">
        <w:rPr>
          <w:sz w:val="24"/>
          <w:szCs w:val="24"/>
        </w:rPr>
        <w:t xml:space="preserve">The </w:t>
      </w:r>
      <w:r w:rsidR="00FF4786" w:rsidRPr="002A6CFA">
        <w:rPr>
          <w:sz w:val="24"/>
          <w:szCs w:val="24"/>
        </w:rPr>
        <w:t>sample population ha</w:t>
      </w:r>
      <w:r w:rsidR="008A3CA7" w:rsidRPr="002A6CFA">
        <w:rPr>
          <w:sz w:val="24"/>
          <w:szCs w:val="24"/>
        </w:rPr>
        <w:t>s</w:t>
      </w:r>
      <w:r w:rsidR="00FF4786" w:rsidRPr="002A6CFA">
        <w:rPr>
          <w:sz w:val="24"/>
          <w:szCs w:val="24"/>
        </w:rPr>
        <w:t xml:space="preserve"> been selected</w:t>
      </w:r>
      <w:r w:rsidR="00FA034C" w:rsidRPr="002A6CFA">
        <w:rPr>
          <w:sz w:val="24"/>
          <w:szCs w:val="24"/>
        </w:rPr>
        <w:t xml:space="preserve"> on specific characteristics</w:t>
      </w:r>
      <w:r w:rsidR="00E61519" w:rsidRPr="002A6CFA">
        <w:rPr>
          <w:sz w:val="24"/>
          <w:szCs w:val="24"/>
        </w:rPr>
        <w:t>, they are all w</w:t>
      </w:r>
      <w:r w:rsidR="008A3CA7" w:rsidRPr="002A6CFA">
        <w:rPr>
          <w:sz w:val="24"/>
          <w:szCs w:val="24"/>
        </w:rPr>
        <w:t>omen or have a cervix</w:t>
      </w:r>
      <w:r w:rsidR="00557E37">
        <w:rPr>
          <w:sz w:val="24"/>
          <w:szCs w:val="24"/>
        </w:rPr>
        <w:t xml:space="preserve"> (NIH, 2023)</w:t>
      </w:r>
      <w:r w:rsidR="00CF2D17">
        <w:rPr>
          <w:sz w:val="24"/>
          <w:szCs w:val="24"/>
        </w:rPr>
        <w:t>.</w:t>
      </w:r>
    </w:p>
    <w:p w14:paraId="06DBD6EC" w14:textId="77777777" w:rsidR="003F09FC" w:rsidRDefault="003F09FC" w:rsidP="009D11E2"/>
    <w:p w14:paraId="772BA1FA" w14:textId="77777777" w:rsidR="003F09FC" w:rsidRDefault="003F09FC" w:rsidP="009D11E2"/>
    <w:p w14:paraId="5E87AECE" w14:textId="77777777" w:rsidR="003F09FC" w:rsidRDefault="003F09FC" w:rsidP="009D11E2"/>
    <w:p w14:paraId="36294841" w14:textId="77777777" w:rsidR="002D693F" w:rsidRDefault="002D693F" w:rsidP="009D11E2"/>
    <w:p w14:paraId="03F5A656" w14:textId="77777777" w:rsidR="002D693F" w:rsidRDefault="002D693F" w:rsidP="009D11E2"/>
    <w:p w14:paraId="4B321207" w14:textId="77777777" w:rsidR="0021722F" w:rsidRDefault="0021722F" w:rsidP="009D11E2"/>
    <w:p w14:paraId="70590096" w14:textId="77777777" w:rsidR="0021722F" w:rsidRPr="009D11E2" w:rsidRDefault="0021722F" w:rsidP="009D11E2"/>
    <w:p w14:paraId="7CAECD6C" w14:textId="77777777" w:rsidR="00E326A7" w:rsidRDefault="00E326A7" w:rsidP="00E326A7"/>
    <w:p w14:paraId="74A50548" w14:textId="4AF495EC" w:rsidR="005936D3" w:rsidRDefault="00B6609B" w:rsidP="001305C3">
      <w:pPr>
        <w:pStyle w:val="Heading1"/>
      </w:pPr>
      <w:r>
        <w:br w:type="page"/>
      </w:r>
      <w:r w:rsidR="001305C3">
        <w:lastRenderedPageBreak/>
        <w:t>Conclusion</w:t>
      </w:r>
    </w:p>
    <w:p w14:paraId="0487A6DA" w14:textId="77777777" w:rsidR="003E7D0F" w:rsidRDefault="003E7D0F" w:rsidP="003E7D0F"/>
    <w:p w14:paraId="4631C24F" w14:textId="0125BD11" w:rsidR="006557F7" w:rsidRPr="00B21069" w:rsidRDefault="00DB00D5" w:rsidP="007C2D2E">
      <w:pPr>
        <w:spacing w:line="360" w:lineRule="auto"/>
        <w:rPr>
          <w:sz w:val="24"/>
          <w:szCs w:val="24"/>
        </w:rPr>
      </w:pPr>
      <w:r w:rsidRPr="00B21069">
        <w:rPr>
          <w:sz w:val="24"/>
          <w:szCs w:val="24"/>
        </w:rPr>
        <w:t>R</w:t>
      </w:r>
      <w:r w:rsidR="00500A91" w:rsidRPr="00B21069">
        <w:rPr>
          <w:sz w:val="24"/>
          <w:szCs w:val="24"/>
        </w:rPr>
        <w:t>esearch for this campaign does not take into consideration, ethnicity or if they are part of the LGBTQ+ community</w:t>
      </w:r>
      <w:r w:rsidR="00D20F61">
        <w:rPr>
          <w:sz w:val="24"/>
          <w:szCs w:val="24"/>
        </w:rPr>
        <w:t xml:space="preserve"> before the survey</w:t>
      </w:r>
      <w:r w:rsidR="00500A91" w:rsidRPr="00B21069">
        <w:rPr>
          <w:sz w:val="24"/>
          <w:szCs w:val="24"/>
        </w:rPr>
        <w:t xml:space="preserve"> (NIH, 2017). Sampling of smaller groups will give a wider range of results and narrow down results, it will also help these groups to feel even more accepted and, </w:t>
      </w:r>
      <w:r w:rsidR="007B51E1" w:rsidRPr="00B21069">
        <w:rPr>
          <w:sz w:val="24"/>
          <w:szCs w:val="24"/>
        </w:rPr>
        <w:t>consequently</w:t>
      </w:r>
      <w:r w:rsidR="00500A91" w:rsidRPr="00B21069">
        <w:rPr>
          <w:sz w:val="24"/>
          <w:szCs w:val="24"/>
        </w:rPr>
        <w:t xml:space="preserve"> more likely to attend their appointments without the fear of judgement (</w:t>
      </w:r>
      <w:r w:rsidR="00165DE1" w:rsidRPr="00B21069">
        <w:rPr>
          <w:sz w:val="24"/>
          <w:szCs w:val="24"/>
        </w:rPr>
        <w:t>Caulfield</w:t>
      </w:r>
      <w:r w:rsidR="00500A91" w:rsidRPr="00B21069">
        <w:rPr>
          <w:sz w:val="24"/>
          <w:szCs w:val="24"/>
        </w:rPr>
        <w:t>, 2022).</w:t>
      </w:r>
      <w:r w:rsidR="004834EC" w:rsidRPr="00B21069">
        <w:rPr>
          <w:sz w:val="24"/>
          <w:szCs w:val="24"/>
        </w:rPr>
        <w:t xml:space="preserve"> The </w:t>
      </w:r>
      <w:r w:rsidR="00A6756B" w:rsidRPr="00B21069">
        <w:rPr>
          <w:sz w:val="24"/>
          <w:szCs w:val="24"/>
        </w:rPr>
        <w:t>quantitative research used gave the best chance of a</w:t>
      </w:r>
      <w:r w:rsidR="001D0A73" w:rsidRPr="00B21069">
        <w:rPr>
          <w:sz w:val="24"/>
          <w:szCs w:val="24"/>
        </w:rPr>
        <w:t>n unbiased result and, therefore can be considered useful</w:t>
      </w:r>
      <w:r w:rsidR="00695968" w:rsidRPr="00B21069">
        <w:rPr>
          <w:sz w:val="24"/>
          <w:szCs w:val="24"/>
        </w:rPr>
        <w:t xml:space="preserve"> (NIH, 2017</w:t>
      </w:r>
      <w:r w:rsidR="003812CE" w:rsidRPr="00B21069">
        <w:rPr>
          <w:sz w:val="24"/>
          <w:szCs w:val="24"/>
        </w:rPr>
        <w:t xml:space="preserve">). Overall, the research </w:t>
      </w:r>
      <w:r w:rsidR="00383F3C" w:rsidRPr="00B21069">
        <w:rPr>
          <w:sz w:val="24"/>
          <w:szCs w:val="24"/>
        </w:rPr>
        <w:t xml:space="preserve">effectively reached the target audience, </w:t>
      </w:r>
      <w:r w:rsidR="00894242" w:rsidRPr="00B21069">
        <w:rPr>
          <w:sz w:val="24"/>
          <w:szCs w:val="24"/>
        </w:rPr>
        <w:t xml:space="preserve">and </w:t>
      </w:r>
      <w:r w:rsidR="00383F3C" w:rsidRPr="00B21069">
        <w:rPr>
          <w:sz w:val="24"/>
          <w:szCs w:val="24"/>
        </w:rPr>
        <w:t>the researchers</w:t>
      </w:r>
      <w:r w:rsidR="00BC0DF5" w:rsidRPr="00B21069">
        <w:rPr>
          <w:sz w:val="24"/>
          <w:szCs w:val="24"/>
        </w:rPr>
        <w:t xml:space="preserve"> who conducted the survey</w:t>
      </w:r>
      <w:r w:rsidR="00383F3C" w:rsidRPr="00B21069">
        <w:rPr>
          <w:sz w:val="24"/>
          <w:szCs w:val="24"/>
        </w:rPr>
        <w:t xml:space="preserve"> were found to be </w:t>
      </w:r>
      <w:r w:rsidR="00BC0DF5" w:rsidRPr="00B21069">
        <w:rPr>
          <w:sz w:val="24"/>
          <w:szCs w:val="24"/>
        </w:rPr>
        <w:t>reliable and honest</w:t>
      </w:r>
      <w:r w:rsidR="00D30584" w:rsidRPr="00B21069">
        <w:rPr>
          <w:sz w:val="24"/>
          <w:szCs w:val="24"/>
        </w:rPr>
        <w:t xml:space="preserve"> (</w:t>
      </w:r>
      <w:r w:rsidR="00C810EF" w:rsidRPr="00B21069">
        <w:rPr>
          <w:sz w:val="24"/>
          <w:szCs w:val="24"/>
        </w:rPr>
        <w:t>O</w:t>
      </w:r>
      <w:r w:rsidR="00D30584" w:rsidRPr="00B21069">
        <w:rPr>
          <w:sz w:val="24"/>
          <w:szCs w:val="24"/>
        </w:rPr>
        <w:t>pium, 2023)</w:t>
      </w:r>
      <w:r w:rsidR="00BC0DF5" w:rsidRPr="00B21069">
        <w:rPr>
          <w:sz w:val="24"/>
          <w:szCs w:val="24"/>
        </w:rPr>
        <w:t>.</w:t>
      </w:r>
      <w:r w:rsidR="00B17DAD" w:rsidRPr="00B21069">
        <w:rPr>
          <w:sz w:val="24"/>
          <w:szCs w:val="24"/>
        </w:rPr>
        <w:t xml:space="preserve"> </w:t>
      </w:r>
      <w:r w:rsidR="00A91559" w:rsidRPr="00B21069">
        <w:rPr>
          <w:sz w:val="24"/>
          <w:szCs w:val="24"/>
        </w:rPr>
        <w:t xml:space="preserve">The research </w:t>
      </w:r>
      <w:r w:rsidR="00DF00F4" w:rsidRPr="00B21069">
        <w:rPr>
          <w:sz w:val="24"/>
          <w:szCs w:val="24"/>
        </w:rPr>
        <w:t xml:space="preserve">for this campaign </w:t>
      </w:r>
      <w:r w:rsidR="007A7A2D" w:rsidRPr="00B21069">
        <w:rPr>
          <w:sz w:val="24"/>
          <w:szCs w:val="24"/>
        </w:rPr>
        <w:t>was a valuable tool in recognising how</w:t>
      </w:r>
      <w:r w:rsidR="00766AB2" w:rsidRPr="00B21069">
        <w:rPr>
          <w:sz w:val="24"/>
          <w:szCs w:val="24"/>
        </w:rPr>
        <w:t xml:space="preserve"> </w:t>
      </w:r>
      <w:r w:rsidR="00517AF2" w:rsidRPr="00B21069">
        <w:rPr>
          <w:sz w:val="24"/>
          <w:szCs w:val="24"/>
        </w:rPr>
        <w:t>health professionals can help and encourage people to attend their cervical screening and give</w:t>
      </w:r>
      <w:r w:rsidR="009E702E" w:rsidRPr="00B21069">
        <w:rPr>
          <w:sz w:val="24"/>
          <w:szCs w:val="24"/>
        </w:rPr>
        <w:t xml:space="preserve"> the </w:t>
      </w:r>
      <w:r w:rsidR="00AD7A30" w:rsidRPr="00B21069">
        <w:rPr>
          <w:sz w:val="24"/>
          <w:szCs w:val="24"/>
        </w:rPr>
        <w:t>health</w:t>
      </w:r>
      <w:r w:rsidR="009E702E" w:rsidRPr="00B21069">
        <w:rPr>
          <w:sz w:val="24"/>
          <w:szCs w:val="24"/>
        </w:rPr>
        <w:t xml:space="preserve"> service a better chance to </w:t>
      </w:r>
      <w:r w:rsidR="00AD7A30" w:rsidRPr="00B21069">
        <w:rPr>
          <w:sz w:val="24"/>
          <w:szCs w:val="24"/>
        </w:rPr>
        <w:t>reduce cervical cancer (NIH</w:t>
      </w:r>
      <w:r w:rsidR="00190DD4" w:rsidRPr="00B21069">
        <w:rPr>
          <w:sz w:val="24"/>
          <w:szCs w:val="24"/>
        </w:rPr>
        <w:t>, 2017 and NHS, 2</w:t>
      </w:r>
      <w:r w:rsidR="004D33D1" w:rsidRPr="00B21069">
        <w:rPr>
          <w:sz w:val="24"/>
          <w:szCs w:val="24"/>
        </w:rPr>
        <w:t>0</w:t>
      </w:r>
      <w:r w:rsidR="00190DD4" w:rsidRPr="00B21069">
        <w:rPr>
          <w:sz w:val="24"/>
          <w:szCs w:val="24"/>
        </w:rPr>
        <w:t>23).</w:t>
      </w:r>
    </w:p>
    <w:p w14:paraId="0768BD1C" w14:textId="77777777" w:rsidR="006557F7" w:rsidRDefault="006557F7">
      <w:r>
        <w:br w:type="page"/>
      </w:r>
    </w:p>
    <w:p w14:paraId="7BCABC86" w14:textId="544D0B05" w:rsidR="007C2D2E" w:rsidRDefault="007C2D2E" w:rsidP="007C2D2E">
      <w:pPr>
        <w:pStyle w:val="Heading1"/>
      </w:pPr>
      <w:r>
        <w:lastRenderedPageBreak/>
        <w:t>Reference List</w:t>
      </w:r>
    </w:p>
    <w:p w14:paraId="018676E4" w14:textId="77777777" w:rsidR="007C2D2E" w:rsidRDefault="007C2D2E" w:rsidP="00EA2224">
      <w:pPr>
        <w:spacing w:line="360" w:lineRule="auto"/>
        <w:rPr>
          <w:sz w:val="24"/>
          <w:szCs w:val="24"/>
        </w:rPr>
      </w:pPr>
    </w:p>
    <w:p w14:paraId="65696C5C" w14:textId="7B2EFB9A" w:rsidR="00CF5187" w:rsidRPr="00EA2224" w:rsidRDefault="00CF5187" w:rsidP="00EA2224">
      <w:pPr>
        <w:spacing w:line="360" w:lineRule="auto"/>
        <w:rPr>
          <w:sz w:val="24"/>
          <w:szCs w:val="24"/>
        </w:rPr>
      </w:pPr>
      <w:r w:rsidRPr="00EA2224">
        <w:rPr>
          <w:sz w:val="24"/>
          <w:szCs w:val="24"/>
        </w:rPr>
        <w:t xml:space="preserve">Athanasias, p. (2018) London Women’s Centre: UK women too ‘embarrassed’ to go for cervical screenings. Available at: </w:t>
      </w:r>
      <w:hyperlink r:id="rId7" w:history="1">
        <w:r w:rsidRPr="00EA2224">
          <w:rPr>
            <w:rStyle w:val="Hyperlink"/>
            <w:sz w:val="24"/>
            <w:szCs w:val="24"/>
          </w:rPr>
          <w:t>https://www.londonwomenscentre.co.uk/info/news/women-too-embarrassed-to-go-for-cervical-screenings</w:t>
        </w:r>
      </w:hyperlink>
      <w:r w:rsidRPr="00EA2224">
        <w:rPr>
          <w:sz w:val="24"/>
          <w:szCs w:val="24"/>
        </w:rPr>
        <w:t xml:space="preserve"> (Accessed 02 December 2023).</w:t>
      </w:r>
    </w:p>
    <w:p w14:paraId="186F03E7" w14:textId="5FDD02AD" w:rsidR="00CF5187" w:rsidRPr="00EA2224" w:rsidRDefault="00CF5187" w:rsidP="00EA2224">
      <w:pPr>
        <w:spacing w:line="360" w:lineRule="auto"/>
        <w:rPr>
          <w:sz w:val="24"/>
          <w:szCs w:val="24"/>
        </w:rPr>
      </w:pPr>
      <w:r w:rsidRPr="00EA2224">
        <w:rPr>
          <w:sz w:val="24"/>
          <w:szCs w:val="24"/>
        </w:rPr>
        <w:t xml:space="preserve">Caulfield, M. Javid, S. (2022) ‘Department of Health and Social Care, New national cervical screening campaign launches – as nearly 1 in 3 don’t take up screening offer’. Available at: </w:t>
      </w:r>
      <w:hyperlink r:id="rId8" w:history="1">
        <w:r w:rsidRPr="00EA2224">
          <w:rPr>
            <w:rStyle w:val="Hyperlink"/>
            <w:sz w:val="24"/>
            <w:szCs w:val="24"/>
          </w:rPr>
          <w:t>https://www.gov.uk/government/news/new-national-cervical-screening-campaign-launches-as-nearly-1-in-3-dont-take-up-screening-offer gov.uk</w:t>
        </w:r>
      </w:hyperlink>
      <w:r w:rsidRPr="00EA2224">
        <w:rPr>
          <w:sz w:val="24"/>
          <w:szCs w:val="24"/>
        </w:rPr>
        <w:t xml:space="preserve">   (Accessed 03 December 2023). </w:t>
      </w:r>
    </w:p>
    <w:p w14:paraId="66339403" w14:textId="54ACB583" w:rsidR="00CF5187" w:rsidRPr="00EA2224" w:rsidRDefault="00CF5187" w:rsidP="00EA2224">
      <w:pPr>
        <w:spacing w:line="360" w:lineRule="auto"/>
        <w:rPr>
          <w:sz w:val="24"/>
          <w:szCs w:val="24"/>
        </w:rPr>
      </w:pPr>
      <w:r w:rsidRPr="00EA2224">
        <w:rPr>
          <w:sz w:val="24"/>
          <w:szCs w:val="24"/>
        </w:rPr>
        <w:t xml:space="preserve">Kisling L. A. and Das, J. M. (2023) Information and Affiliations, Prevention Strategies. Available at: </w:t>
      </w:r>
      <w:hyperlink r:id="rId9" w:history="1">
        <w:r w:rsidRPr="00EA2224">
          <w:rPr>
            <w:rStyle w:val="Hyperlink"/>
            <w:sz w:val="24"/>
            <w:szCs w:val="24"/>
          </w:rPr>
          <w:t>https://www.ncbi.nlm.nih.gov/books/NBK537222/</w:t>
        </w:r>
      </w:hyperlink>
      <w:r w:rsidRPr="00EA2224">
        <w:rPr>
          <w:sz w:val="24"/>
          <w:szCs w:val="24"/>
        </w:rPr>
        <w:t xml:space="preserve"> (Accessed</w:t>
      </w:r>
      <w:r w:rsidR="00FD7920">
        <w:rPr>
          <w:sz w:val="24"/>
          <w:szCs w:val="24"/>
        </w:rPr>
        <w:t xml:space="preserve"> </w:t>
      </w:r>
      <w:r w:rsidRPr="00EA2224">
        <w:rPr>
          <w:sz w:val="24"/>
          <w:szCs w:val="24"/>
        </w:rPr>
        <w:t>03 December 2023).</w:t>
      </w:r>
    </w:p>
    <w:p w14:paraId="63C22336" w14:textId="25CBA865" w:rsidR="00CF5187" w:rsidRPr="00EA2224" w:rsidRDefault="00CF5187" w:rsidP="00EA2224">
      <w:pPr>
        <w:spacing w:line="360" w:lineRule="auto"/>
        <w:rPr>
          <w:sz w:val="24"/>
          <w:szCs w:val="24"/>
        </w:rPr>
      </w:pPr>
      <w:r w:rsidRPr="00EA2224">
        <w:rPr>
          <w:sz w:val="24"/>
          <w:szCs w:val="24"/>
        </w:rPr>
        <w:t xml:space="preserve">NHS, (2023) Cervical screening. Available at : </w:t>
      </w:r>
      <w:hyperlink r:id="rId10" w:history="1">
        <w:r w:rsidRPr="00EA2224">
          <w:rPr>
            <w:rStyle w:val="Hyperlink"/>
            <w:sz w:val="24"/>
            <w:szCs w:val="24"/>
          </w:rPr>
          <w:t>https://www.nhs.uk/conditions/cervical-screening/</w:t>
        </w:r>
      </w:hyperlink>
      <w:r w:rsidRPr="00EA2224">
        <w:rPr>
          <w:sz w:val="24"/>
          <w:szCs w:val="24"/>
        </w:rPr>
        <w:t xml:space="preserve"> (Accessed 02 December 2023).</w:t>
      </w:r>
    </w:p>
    <w:p w14:paraId="29CDAC94" w14:textId="4C56978F" w:rsidR="00CF5187" w:rsidRPr="00EA2224" w:rsidRDefault="00CF5187" w:rsidP="00EA2224">
      <w:pPr>
        <w:spacing w:line="360" w:lineRule="auto"/>
        <w:rPr>
          <w:sz w:val="24"/>
          <w:szCs w:val="24"/>
        </w:rPr>
      </w:pPr>
      <w:r w:rsidRPr="00EA2224">
        <w:rPr>
          <w:sz w:val="24"/>
          <w:szCs w:val="24"/>
        </w:rPr>
        <w:t xml:space="preserve">Office for Health Improvement and Disparities, (2022)  Cervical Screening Survey – Result. Available at: </w:t>
      </w:r>
      <w:hyperlink r:id="rId11" w:history="1">
        <w:r w:rsidRPr="00EA2224">
          <w:rPr>
            <w:rStyle w:val="Hyperlink"/>
            <w:sz w:val="24"/>
            <w:szCs w:val="24"/>
          </w:rPr>
          <w:t>https://www.nihr.ac.uk/layout/4.0/assets/logos/nihr-master-logo-325px.png&amp;rlkey=tc52rcy0zu6c07glywx78rwnu</w:t>
        </w:r>
      </w:hyperlink>
      <w:r w:rsidRPr="00EA2224">
        <w:rPr>
          <w:sz w:val="24"/>
          <w:szCs w:val="24"/>
        </w:rPr>
        <w:t xml:space="preserve">  (Accessed 02 December 2023).</w:t>
      </w:r>
    </w:p>
    <w:p w14:paraId="52627B10" w14:textId="349D2E09" w:rsidR="00CF5187" w:rsidRPr="00EA2224" w:rsidRDefault="00CF5187" w:rsidP="00EA2224">
      <w:pPr>
        <w:spacing w:line="360" w:lineRule="auto"/>
        <w:rPr>
          <w:sz w:val="24"/>
          <w:szCs w:val="24"/>
        </w:rPr>
      </w:pPr>
      <w:r w:rsidRPr="00EA2224">
        <w:rPr>
          <w:sz w:val="24"/>
          <w:szCs w:val="24"/>
        </w:rPr>
        <w:t xml:space="preserve">Opinium, (2023) What people think feel and do. Available at: </w:t>
      </w:r>
      <w:hyperlink r:id="rId12" w:history="1">
        <w:r w:rsidRPr="00EA2224">
          <w:rPr>
            <w:rStyle w:val="Hyperlink"/>
            <w:sz w:val="24"/>
            <w:szCs w:val="24"/>
          </w:rPr>
          <w:t>https://www.opinium.com/</w:t>
        </w:r>
      </w:hyperlink>
      <w:r w:rsidRPr="00EA2224">
        <w:rPr>
          <w:sz w:val="24"/>
          <w:szCs w:val="24"/>
        </w:rPr>
        <w:t xml:space="preserve"> (Accessed 03 December 2023).</w:t>
      </w:r>
    </w:p>
    <w:p w14:paraId="2717F1BA" w14:textId="0849D3A1" w:rsidR="00CF5187" w:rsidRPr="00EA2224" w:rsidRDefault="00CF5187" w:rsidP="00EA2224">
      <w:pPr>
        <w:spacing w:line="360" w:lineRule="auto"/>
        <w:rPr>
          <w:sz w:val="24"/>
          <w:szCs w:val="24"/>
        </w:rPr>
      </w:pPr>
      <w:r w:rsidRPr="00EA2224">
        <w:rPr>
          <w:sz w:val="24"/>
          <w:szCs w:val="24"/>
        </w:rPr>
        <w:t xml:space="preserve">Tenny, S., Brannan J. M. and Brannan, G. D. (2022) National Library of Medicine, Qualitative Study. Available at: </w:t>
      </w:r>
      <w:hyperlink r:id="rId13" w:history="1">
        <w:r w:rsidRPr="00EA2224">
          <w:rPr>
            <w:rStyle w:val="Hyperlink"/>
            <w:sz w:val="24"/>
            <w:szCs w:val="24"/>
          </w:rPr>
          <w:t>https://pubmed.ncbi.nlm.nih.gov/29262162/</w:t>
        </w:r>
      </w:hyperlink>
      <w:r w:rsidRPr="00EA2224">
        <w:rPr>
          <w:sz w:val="24"/>
          <w:szCs w:val="24"/>
        </w:rPr>
        <w:t xml:space="preserve"> (Accessed 03 December 2023).</w:t>
      </w:r>
    </w:p>
    <w:p w14:paraId="5CA12909" w14:textId="77777777" w:rsidR="00CF5187" w:rsidRPr="00EA2224" w:rsidRDefault="00CF5187" w:rsidP="00EA2224">
      <w:pPr>
        <w:spacing w:line="360" w:lineRule="auto"/>
        <w:rPr>
          <w:sz w:val="24"/>
          <w:szCs w:val="24"/>
        </w:rPr>
      </w:pPr>
      <w:r w:rsidRPr="00EA2224">
        <w:rPr>
          <w:sz w:val="24"/>
          <w:szCs w:val="24"/>
        </w:rPr>
        <w:t xml:space="preserve">The National Health Service (2023) ‘Cervical Screening’. Available at : </w:t>
      </w:r>
      <w:hyperlink r:id="rId14" w:history="1">
        <w:r w:rsidRPr="00EA2224">
          <w:rPr>
            <w:rStyle w:val="Hyperlink"/>
            <w:sz w:val="24"/>
            <w:szCs w:val="24"/>
          </w:rPr>
          <w:t>https://www.nhs.uk/conditions/cervical-screening/</w:t>
        </w:r>
      </w:hyperlink>
      <w:r w:rsidRPr="00EA2224">
        <w:rPr>
          <w:sz w:val="24"/>
          <w:szCs w:val="24"/>
        </w:rPr>
        <w:t xml:space="preserve">  (Accessed 07 December 2023).</w:t>
      </w:r>
    </w:p>
    <w:p w14:paraId="2DB02E83" w14:textId="77777777" w:rsidR="00CF5187" w:rsidRPr="00EA2224" w:rsidRDefault="00CF5187" w:rsidP="00EA2224">
      <w:pPr>
        <w:spacing w:line="360" w:lineRule="auto"/>
        <w:rPr>
          <w:sz w:val="24"/>
          <w:szCs w:val="24"/>
        </w:rPr>
      </w:pPr>
      <w:r w:rsidRPr="00EA2224">
        <w:rPr>
          <w:sz w:val="24"/>
          <w:szCs w:val="24"/>
        </w:rPr>
        <w:lastRenderedPageBreak/>
        <w:t xml:space="preserve">The Royal College of Nursing (2023) ‘Prevention is better than cure’. Available at : </w:t>
      </w:r>
      <w:hyperlink r:id="rId15" w:history="1">
        <w:r w:rsidRPr="00EA2224">
          <w:rPr>
            <w:rStyle w:val="Hyperlink"/>
            <w:sz w:val="24"/>
            <w:szCs w:val="24"/>
          </w:rPr>
          <w:t>https://www.rcn.org.uk/get-involved/campaign-with-us/prevention-is-better-than-cure</w:t>
        </w:r>
      </w:hyperlink>
      <w:r w:rsidRPr="00EA2224">
        <w:rPr>
          <w:sz w:val="24"/>
          <w:szCs w:val="24"/>
        </w:rPr>
        <w:t xml:space="preserve">  (Accessed 03 December 2023)</w:t>
      </w:r>
    </w:p>
    <w:p w14:paraId="5AF5352D" w14:textId="41B88F30" w:rsidR="00CF5187" w:rsidRPr="00EA2224" w:rsidRDefault="00CF5187" w:rsidP="00EA2224">
      <w:pPr>
        <w:spacing w:line="360" w:lineRule="auto"/>
        <w:rPr>
          <w:sz w:val="24"/>
          <w:szCs w:val="24"/>
        </w:rPr>
      </w:pPr>
      <w:r w:rsidRPr="00EA2224">
        <w:rPr>
          <w:sz w:val="24"/>
          <w:szCs w:val="24"/>
        </w:rPr>
        <w:t xml:space="preserve">Trustpilot, 2023 Opinium Research. Available at: </w:t>
      </w:r>
      <w:hyperlink r:id="rId16" w:history="1">
        <w:r w:rsidRPr="00EA2224">
          <w:rPr>
            <w:rStyle w:val="Hyperlink"/>
            <w:sz w:val="24"/>
            <w:szCs w:val="24"/>
          </w:rPr>
          <w:t>https://www.trustpilot.com/review/www.opinium.co.uk</w:t>
        </w:r>
      </w:hyperlink>
      <w:r w:rsidRPr="00EA2224">
        <w:rPr>
          <w:sz w:val="24"/>
          <w:szCs w:val="24"/>
        </w:rPr>
        <w:t xml:space="preserve"> (Accessed 02 December 2023).</w:t>
      </w:r>
    </w:p>
    <w:p w14:paraId="0C05D42C" w14:textId="32DAEBA1" w:rsidR="00CF5187" w:rsidRPr="00EA2224" w:rsidRDefault="00CF5187" w:rsidP="00EA2224">
      <w:pPr>
        <w:spacing w:line="360" w:lineRule="auto"/>
        <w:rPr>
          <w:sz w:val="24"/>
          <w:szCs w:val="24"/>
        </w:rPr>
      </w:pPr>
      <w:r w:rsidRPr="00EA2224">
        <w:rPr>
          <w:sz w:val="24"/>
          <w:szCs w:val="24"/>
        </w:rPr>
        <w:t xml:space="preserve">World Health Organisation, (2023) Health Promotion. Available at: </w:t>
      </w:r>
      <w:hyperlink r:id="rId17" w:anchor="tab=tab_1" w:history="1">
        <w:r w:rsidRPr="00EA2224">
          <w:rPr>
            <w:rStyle w:val="Hyperlink"/>
            <w:sz w:val="24"/>
            <w:szCs w:val="24"/>
          </w:rPr>
          <w:t>https://www.who.int/health-topics/health-promotion#tab=tab_1</w:t>
        </w:r>
      </w:hyperlink>
      <w:r w:rsidRPr="00EA2224">
        <w:rPr>
          <w:sz w:val="24"/>
          <w:szCs w:val="24"/>
        </w:rPr>
        <w:t xml:space="preserve"> (Accessed 02 December 2023).</w:t>
      </w:r>
    </w:p>
    <w:sectPr w:rsidR="00CF5187" w:rsidRPr="00EA2224" w:rsidSect="00B6609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609B"/>
    <w:rsid w:val="00005081"/>
    <w:rsid w:val="00007CB5"/>
    <w:rsid w:val="00013462"/>
    <w:rsid w:val="00014AD9"/>
    <w:rsid w:val="00015267"/>
    <w:rsid w:val="00035229"/>
    <w:rsid w:val="000354C5"/>
    <w:rsid w:val="0004420A"/>
    <w:rsid w:val="00053D44"/>
    <w:rsid w:val="00060093"/>
    <w:rsid w:val="00063BF0"/>
    <w:rsid w:val="0009205E"/>
    <w:rsid w:val="000967E4"/>
    <w:rsid w:val="000A2969"/>
    <w:rsid w:val="000A3044"/>
    <w:rsid w:val="000A43C2"/>
    <w:rsid w:val="000B238D"/>
    <w:rsid w:val="000B39B9"/>
    <w:rsid w:val="000B3B6E"/>
    <w:rsid w:val="000B640D"/>
    <w:rsid w:val="000C548F"/>
    <w:rsid w:val="000E0C3A"/>
    <w:rsid w:val="000E6FDD"/>
    <w:rsid w:val="000F4D82"/>
    <w:rsid w:val="000F5663"/>
    <w:rsid w:val="00101E48"/>
    <w:rsid w:val="001033DC"/>
    <w:rsid w:val="00105D86"/>
    <w:rsid w:val="00110763"/>
    <w:rsid w:val="00112633"/>
    <w:rsid w:val="00117FC6"/>
    <w:rsid w:val="00121E15"/>
    <w:rsid w:val="001269EE"/>
    <w:rsid w:val="00126ACC"/>
    <w:rsid w:val="001305C3"/>
    <w:rsid w:val="00143E8D"/>
    <w:rsid w:val="00146374"/>
    <w:rsid w:val="00147B5F"/>
    <w:rsid w:val="00150E65"/>
    <w:rsid w:val="00165DE1"/>
    <w:rsid w:val="00173C96"/>
    <w:rsid w:val="00182314"/>
    <w:rsid w:val="00184520"/>
    <w:rsid w:val="00190DD4"/>
    <w:rsid w:val="00195568"/>
    <w:rsid w:val="001A3FC6"/>
    <w:rsid w:val="001B3C3E"/>
    <w:rsid w:val="001B4CCC"/>
    <w:rsid w:val="001C2F4F"/>
    <w:rsid w:val="001D0A73"/>
    <w:rsid w:val="001D3257"/>
    <w:rsid w:val="001E6F29"/>
    <w:rsid w:val="001F069B"/>
    <w:rsid w:val="001F2EC5"/>
    <w:rsid w:val="001F3A52"/>
    <w:rsid w:val="001F6E43"/>
    <w:rsid w:val="001F7CBE"/>
    <w:rsid w:val="002119AD"/>
    <w:rsid w:val="002158A2"/>
    <w:rsid w:val="0021722F"/>
    <w:rsid w:val="0021785D"/>
    <w:rsid w:val="002339D3"/>
    <w:rsid w:val="00236289"/>
    <w:rsid w:val="00241EC4"/>
    <w:rsid w:val="00250FAB"/>
    <w:rsid w:val="002608F5"/>
    <w:rsid w:val="00262452"/>
    <w:rsid w:val="002677AD"/>
    <w:rsid w:val="00276B0B"/>
    <w:rsid w:val="00285055"/>
    <w:rsid w:val="0029561D"/>
    <w:rsid w:val="002A1B57"/>
    <w:rsid w:val="002A2F3D"/>
    <w:rsid w:val="002A45CE"/>
    <w:rsid w:val="002A6CFA"/>
    <w:rsid w:val="002B4322"/>
    <w:rsid w:val="002C4CF0"/>
    <w:rsid w:val="002D3946"/>
    <w:rsid w:val="002D693F"/>
    <w:rsid w:val="002D7A99"/>
    <w:rsid w:val="002D7BBE"/>
    <w:rsid w:val="002D7ECE"/>
    <w:rsid w:val="002E4F36"/>
    <w:rsid w:val="002E5C16"/>
    <w:rsid w:val="002E788A"/>
    <w:rsid w:val="002F3D76"/>
    <w:rsid w:val="003037F1"/>
    <w:rsid w:val="00311794"/>
    <w:rsid w:val="003130B4"/>
    <w:rsid w:val="00313361"/>
    <w:rsid w:val="00345090"/>
    <w:rsid w:val="00352016"/>
    <w:rsid w:val="0035425A"/>
    <w:rsid w:val="003612EC"/>
    <w:rsid w:val="003636AF"/>
    <w:rsid w:val="00374CFF"/>
    <w:rsid w:val="00376FBE"/>
    <w:rsid w:val="003806FA"/>
    <w:rsid w:val="003812CE"/>
    <w:rsid w:val="00383F3C"/>
    <w:rsid w:val="00390454"/>
    <w:rsid w:val="00394A71"/>
    <w:rsid w:val="003A3AB3"/>
    <w:rsid w:val="003A7B90"/>
    <w:rsid w:val="003B68EB"/>
    <w:rsid w:val="003C685C"/>
    <w:rsid w:val="003C7C82"/>
    <w:rsid w:val="003D0689"/>
    <w:rsid w:val="003D0930"/>
    <w:rsid w:val="003E142B"/>
    <w:rsid w:val="003E4250"/>
    <w:rsid w:val="003E5BD5"/>
    <w:rsid w:val="003E7D0F"/>
    <w:rsid w:val="003F09FC"/>
    <w:rsid w:val="004010FD"/>
    <w:rsid w:val="004011C0"/>
    <w:rsid w:val="004143C3"/>
    <w:rsid w:val="00420290"/>
    <w:rsid w:val="0042403E"/>
    <w:rsid w:val="00424776"/>
    <w:rsid w:val="0042596E"/>
    <w:rsid w:val="0043467F"/>
    <w:rsid w:val="00444C50"/>
    <w:rsid w:val="004521DF"/>
    <w:rsid w:val="0045224C"/>
    <w:rsid w:val="00460C87"/>
    <w:rsid w:val="004834EC"/>
    <w:rsid w:val="00493688"/>
    <w:rsid w:val="004A6D1C"/>
    <w:rsid w:val="004B0C7B"/>
    <w:rsid w:val="004C2093"/>
    <w:rsid w:val="004C34C9"/>
    <w:rsid w:val="004D33D1"/>
    <w:rsid w:val="004D7180"/>
    <w:rsid w:val="004E4B3D"/>
    <w:rsid w:val="00500A91"/>
    <w:rsid w:val="00500FB8"/>
    <w:rsid w:val="00502AFC"/>
    <w:rsid w:val="00513514"/>
    <w:rsid w:val="00517AF2"/>
    <w:rsid w:val="0053050B"/>
    <w:rsid w:val="00531562"/>
    <w:rsid w:val="00540023"/>
    <w:rsid w:val="0054600B"/>
    <w:rsid w:val="00557E37"/>
    <w:rsid w:val="00562193"/>
    <w:rsid w:val="005638CD"/>
    <w:rsid w:val="00563B61"/>
    <w:rsid w:val="00566D79"/>
    <w:rsid w:val="00576246"/>
    <w:rsid w:val="005857A5"/>
    <w:rsid w:val="00587A19"/>
    <w:rsid w:val="00592615"/>
    <w:rsid w:val="005936D3"/>
    <w:rsid w:val="005A0CD8"/>
    <w:rsid w:val="005A28EB"/>
    <w:rsid w:val="005A6006"/>
    <w:rsid w:val="005A6D5C"/>
    <w:rsid w:val="005B761D"/>
    <w:rsid w:val="005C0A33"/>
    <w:rsid w:val="005C0FE6"/>
    <w:rsid w:val="005C7764"/>
    <w:rsid w:val="005C7CBF"/>
    <w:rsid w:val="005D697D"/>
    <w:rsid w:val="005E3A9D"/>
    <w:rsid w:val="005F2E82"/>
    <w:rsid w:val="00611ECF"/>
    <w:rsid w:val="00612F1C"/>
    <w:rsid w:val="00621567"/>
    <w:rsid w:val="00624939"/>
    <w:rsid w:val="00643DBA"/>
    <w:rsid w:val="00652437"/>
    <w:rsid w:val="00652899"/>
    <w:rsid w:val="006557F7"/>
    <w:rsid w:val="00665870"/>
    <w:rsid w:val="00667B7B"/>
    <w:rsid w:val="00674B09"/>
    <w:rsid w:val="00676DA2"/>
    <w:rsid w:val="00685E24"/>
    <w:rsid w:val="00687A6A"/>
    <w:rsid w:val="0069488A"/>
    <w:rsid w:val="00695968"/>
    <w:rsid w:val="006A5B0A"/>
    <w:rsid w:val="006B32D8"/>
    <w:rsid w:val="006B3BBA"/>
    <w:rsid w:val="006C26DF"/>
    <w:rsid w:val="006C55BD"/>
    <w:rsid w:val="006D2B43"/>
    <w:rsid w:val="006D2C63"/>
    <w:rsid w:val="006D431E"/>
    <w:rsid w:val="006E67F7"/>
    <w:rsid w:val="006F2567"/>
    <w:rsid w:val="00705F2E"/>
    <w:rsid w:val="0070655B"/>
    <w:rsid w:val="00712118"/>
    <w:rsid w:val="007135B1"/>
    <w:rsid w:val="00714365"/>
    <w:rsid w:val="00741595"/>
    <w:rsid w:val="0075186D"/>
    <w:rsid w:val="00754983"/>
    <w:rsid w:val="00763302"/>
    <w:rsid w:val="00766AB2"/>
    <w:rsid w:val="0078103E"/>
    <w:rsid w:val="007814A6"/>
    <w:rsid w:val="007A0FED"/>
    <w:rsid w:val="007A1872"/>
    <w:rsid w:val="007A3F55"/>
    <w:rsid w:val="007A6F07"/>
    <w:rsid w:val="007A7A2D"/>
    <w:rsid w:val="007A7DA4"/>
    <w:rsid w:val="007B078B"/>
    <w:rsid w:val="007B22B7"/>
    <w:rsid w:val="007B51E1"/>
    <w:rsid w:val="007C2D2E"/>
    <w:rsid w:val="007C74F4"/>
    <w:rsid w:val="00802584"/>
    <w:rsid w:val="008029D1"/>
    <w:rsid w:val="008038F8"/>
    <w:rsid w:val="00827847"/>
    <w:rsid w:val="00827B58"/>
    <w:rsid w:val="008354B8"/>
    <w:rsid w:val="00835BF6"/>
    <w:rsid w:val="008363D1"/>
    <w:rsid w:val="00840F2F"/>
    <w:rsid w:val="00873C03"/>
    <w:rsid w:val="00880D45"/>
    <w:rsid w:val="00894242"/>
    <w:rsid w:val="008A3CA7"/>
    <w:rsid w:val="008B14CA"/>
    <w:rsid w:val="008B61DA"/>
    <w:rsid w:val="008D0340"/>
    <w:rsid w:val="008D0C3B"/>
    <w:rsid w:val="008D11C6"/>
    <w:rsid w:val="008D4BF7"/>
    <w:rsid w:val="008E5947"/>
    <w:rsid w:val="008E64B6"/>
    <w:rsid w:val="00903E52"/>
    <w:rsid w:val="0092043F"/>
    <w:rsid w:val="00924645"/>
    <w:rsid w:val="00927511"/>
    <w:rsid w:val="00927D28"/>
    <w:rsid w:val="0093151E"/>
    <w:rsid w:val="00931D4A"/>
    <w:rsid w:val="0094792F"/>
    <w:rsid w:val="00955762"/>
    <w:rsid w:val="00957EA8"/>
    <w:rsid w:val="00962515"/>
    <w:rsid w:val="009719F3"/>
    <w:rsid w:val="00974DFF"/>
    <w:rsid w:val="009917DA"/>
    <w:rsid w:val="009A57A6"/>
    <w:rsid w:val="009C01B8"/>
    <w:rsid w:val="009C7DDA"/>
    <w:rsid w:val="009D0F1E"/>
    <w:rsid w:val="009D11E2"/>
    <w:rsid w:val="009D606D"/>
    <w:rsid w:val="009E702E"/>
    <w:rsid w:val="009F13FB"/>
    <w:rsid w:val="009F3D96"/>
    <w:rsid w:val="009F5D9C"/>
    <w:rsid w:val="00A01F9E"/>
    <w:rsid w:val="00A13821"/>
    <w:rsid w:val="00A47128"/>
    <w:rsid w:val="00A51F94"/>
    <w:rsid w:val="00A55D64"/>
    <w:rsid w:val="00A6756B"/>
    <w:rsid w:val="00A704A3"/>
    <w:rsid w:val="00A732CC"/>
    <w:rsid w:val="00A83CD8"/>
    <w:rsid w:val="00A91559"/>
    <w:rsid w:val="00AB3180"/>
    <w:rsid w:val="00AB5393"/>
    <w:rsid w:val="00AC65BC"/>
    <w:rsid w:val="00AD6113"/>
    <w:rsid w:val="00AD7A30"/>
    <w:rsid w:val="00AE08E7"/>
    <w:rsid w:val="00AE09C0"/>
    <w:rsid w:val="00AF69E1"/>
    <w:rsid w:val="00B14B34"/>
    <w:rsid w:val="00B17DAD"/>
    <w:rsid w:val="00B21069"/>
    <w:rsid w:val="00B30EDC"/>
    <w:rsid w:val="00B40574"/>
    <w:rsid w:val="00B42293"/>
    <w:rsid w:val="00B42A5A"/>
    <w:rsid w:val="00B5697F"/>
    <w:rsid w:val="00B641BA"/>
    <w:rsid w:val="00B6609B"/>
    <w:rsid w:val="00B7017C"/>
    <w:rsid w:val="00B719C6"/>
    <w:rsid w:val="00B71FA1"/>
    <w:rsid w:val="00B75122"/>
    <w:rsid w:val="00B7755D"/>
    <w:rsid w:val="00B82543"/>
    <w:rsid w:val="00B93E45"/>
    <w:rsid w:val="00BA7A54"/>
    <w:rsid w:val="00BB0F50"/>
    <w:rsid w:val="00BB63E9"/>
    <w:rsid w:val="00BB6F7F"/>
    <w:rsid w:val="00BC0DF5"/>
    <w:rsid w:val="00BD36D9"/>
    <w:rsid w:val="00BD52D3"/>
    <w:rsid w:val="00BD5B5D"/>
    <w:rsid w:val="00BE23BA"/>
    <w:rsid w:val="00BE29F8"/>
    <w:rsid w:val="00BE6E4D"/>
    <w:rsid w:val="00BF39B3"/>
    <w:rsid w:val="00BF4390"/>
    <w:rsid w:val="00BF4DFA"/>
    <w:rsid w:val="00C03A72"/>
    <w:rsid w:val="00C03AFD"/>
    <w:rsid w:val="00C05891"/>
    <w:rsid w:val="00C24B06"/>
    <w:rsid w:val="00C27DE4"/>
    <w:rsid w:val="00C425BF"/>
    <w:rsid w:val="00C441E9"/>
    <w:rsid w:val="00C445D1"/>
    <w:rsid w:val="00C44C04"/>
    <w:rsid w:val="00C5435E"/>
    <w:rsid w:val="00C63E50"/>
    <w:rsid w:val="00C6656F"/>
    <w:rsid w:val="00C67B90"/>
    <w:rsid w:val="00C7129C"/>
    <w:rsid w:val="00C74307"/>
    <w:rsid w:val="00C7691B"/>
    <w:rsid w:val="00C810EF"/>
    <w:rsid w:val="00C9537C"/>
    <w:rsid w:val="00C95590"/>
    <w:rsid w:val="00C97FFD"/>
    <w:rsid w:val="00CA0E3E"/>
    <w:rsid w:val="00CA4EE8"/>
    <w:rsid w:val="00CA5DC9"/>
    <w:rsid w:val="00CB5569"/>
    <w:rsid w:val="00CC0216"/>
    <w:rsid w:val="00CC69D1"/>
    <w:rsid w:val="00CF0310"/>
    <w:rsid w:val="00CF2D17"/>
    <w:rsid w:val="00CF5187"/>
    <w:rsid w:val="00CF69B2"/>
    <w:rsid w:val="00D00DBB"/>
    <w:rsid w:val="00D02E67"/>
    <w:rsid w:val="00D20F61"/>
    <w:rsid w:val="00D235A7"/>
    <w:rsid w:val="00D30584"/>
    <w:rsid w:val="00D51DC0"/>
    <w:rsid w:val="00D575BD"/>
    <w:rsid w:val="00D67F90"/>
    <w:rsid w:val="00D710FF"/>
    <w:rsid w:val="00D711EF"/>
    <w:rsid w:val="00D77650"/>
    <w:rsid w:val="00D92B0A"/>
    <w:rsid w:val="00DA2688"/>
    <w:rsid w:val="00DA32D8"/>
    <w:rsid w:val="00DA6B2E"/>
    <w:rsid w:val="00DB00D5"/>
    <w:rsid w:val="00DB4FF5"/>
    <w:rsid w:val="00DB601C"/>
    <w:rsid w:val="00DB74F3"/>
    <w:rsid w:val="00DC206A"/>
    <w:rsid w:val="00DD0AF0"/>
    <w:rsid w:val="00DD2542"/>
    <w:rsid w:val="00DD466B"/>
    <w:rsid w:val="00DD6CFB"/>
    <w:rsid w:val="00DE055B"/>
    <w:rsid w:val="00DE3812"/>
    <w:rsid w:val="00DE5D2F"/>
    <w:rsid w:val="00DF00F4"/>
    <w:rsid w:val="00DF013F"/>
    <w:rsid w:val="00E03BB2"/>
    <w:rsid w:val="00E157AB"/>
    <w:rsid w:val="00E326A7"/>
    <w:rsid w:val="00E34FE3"/>
    <w:rsid w:val="00E514E4"/>
    <w:rsid w:val="00E51515"/>
    <w:rsid w:val="00E57658"/>
    <w:rsid w:val="00E61519"/>
    <w:rsid w:val="00E62004"/>
    <w:rsid w:val="00E6285B"/>
    <w:rsid w:val="00E62910"/>
    <w:rsid w:val="00E62B14"/>
    <w:rsid w:val="00E87AA1"/>
    <w:rsid w:val="00E93F43"/>
    <w:rsid w:val="00EA2224"/>
    <w:rsid w:val="00EA4888"/>
    <w:rsid w:val="00EB00F0"/>
    <w:rsid w:val="00EB2A7A"/>
    <w:rsid w:val="00EB76E9"/>
    <w:rsid w:val="00EC3FD1"/>
    <w:rsid w:val="00ED05D9"/>
    <w:rsid w:val="00ED0A56"/>
    <w:rsid w:val="00EE0FD1"/>
    <w:rsid w:val="00EE2690"/>
    <w:rsid w:val="00EF144D"/>
    <w:rsid w:val="00EF152B"/>
    <w:rsid w:val="00EF39E4"/>
    <w:rsid w:val="00EF491C"/>
    <w:rsid w:val="00F00C1E"/>
    <w:rsid w:val="00F05E4C"/>
    <w:rsid w:val="00F060CB"/>
    <w:rsid w:val="00F063F4"/>
    <w:rsid w:val="00F10B36"/>
    <w:rsid w:val="00F12AFF"/>
    <w:rsid w:val="00F22610"/>
    <w:rsid w:val="00F366AB"/>
    <w:rsid w:val="00F376EE"/>
    <w:rsid w:val="00F5445E"/>
    <w:rsid w:val="00F60E38"/>
    <w:rsid w:val="00F72839"/>
    <w:rsid w:val="00F803D1"/>
    <w:rsid w:val="00F9099B"/>
    <w:rsid w:val="00F91E5E"/>
    <w:rsid w:val="00F92B25"/>
    <w:rsid w:val="00FA034C"/>
    <w:rsid w:val="00FC4752"/>
    <w:rsid w:val="00FC7192"/>
    <w:rsid w:val="00FD018B"/>
    <w:rsid w:val="00FD1399"/>
    <w:rsid w:val="00FD42EA"/>
    <w:rsid w:val="00FD4AED"/>
    <w:rsid w:val="00FD7920"/>
    <w:rsid w:val="00FE5F69"/>
    <w:rsid w:val="00FE7F53"/>
    <w:rsid w:val="00FF2BB9"/>
    <w:rsid w:val="00FF4786"/>
    <w:rsid w:val="00FF4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D8A9C9"/>
  <w15:chartTrackingRefBased/>
  <w15:docId w15:val="{A8908371-8EC5-4FE1-B2AB-6B3A4AB17A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60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6609B"/>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B6609B"/>
    <w:rPr>
      <w:rFonts w:eastAsiaTheme="minorEastAsia"/>
      <w:kern w:val="0"/>
      <w:lang w:eastAsia="en-GB"/>
      <w14:ligatures w14:val="none"/>
    </w:rPr>
  </w:style>
  <w:style w:type="character" w:customStyle="1" w:styleId="Heading1Char">
    <w:name w:val="Heading 1 Char"/>
    <w:basedOn w:val="DefaultParagraphFont"/>
    <w:link w:val="Heading1"/>
    <w:uiPriority w:val="9"/>
    <w:rsid w:val="00B6609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6609B"/>
    <w:pPr>
      <w:outlineLvl w:val="9"/>
    </w:pPr>
    <w:rPr>
      <w:kern w:val="0"/>
      <w:lang w:eastAsia="en-GB"/>
      <w14:ligatures w14:val="none"/>
    </w:rPr>
  </w:style>
  <w:style w:type="paragraph" w:styleId="TOC1">
    <w:name w:val="toc 1"/>
    <w:basedOn w:val="Normal"/>
    <w:next w:val="Normal"/>
    <w:autoRedefine/>
    <w:uiPriority w:val="39"/>
    <w:unhideWhenUsed/>
    <w:rsid w:val="00B6609B"/>
    <w:pPr>
      <w:spacing w:after="100"/>
    </w:pPr>
  </w:style>
  <w:style w:type="character" w:styleId="Hyperlink">
    <w:name w:val="Hyperlink"/>
    <w:basedOn w:val="DefaultParagraphFont"/>
    <w:uiPriority w:val="99"/>
    <w:unhideWhenUsed/>
    <w:rsid w:val="00B6609B"/>
    <w:rPr>
      <w:color w:val="0563C1" w:themeColor="hyperlink"/>
      <w:u w:val="single"/>
    </w:rPr>
  </w:style>
  <w:style w:type="character" w:styleId="UnresolvedMention">
    <w:name w:val="Unresolved Mention"/>
    <w:basedOn w:val="DefaultParagraphFont"/>
    <w:uiPriority w:val="99"/>
    <w:semiHidden/>
    <w:unhideWhenUsed/>
    <w:rsid w:val="004143C3"/>
    <w:rPr>
      <w:color w:val="605E5C"/>
      <w:shd w:val="clear" w:color="auto" w:fill="E1DFDD"/>
    </w:rPr>
  </w:style>
  <w:style w:type="paragraph" w:styleId="ListParagraph">
    <w:name w:val="List Paragraph"/>
    <w:basedOn w:val="Normal"/>
    <w:uiPriority w:val="34"/>
    <w:qFormat/>
    <w:rsid w:val="00EA22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news/new-national-cervical-screening-campaign-launches-as-nearly-1-in-3-dont-take-up-screening-offer%20gov.uk" TargetMode="External"/><Relationship Id="rId13" Type="http://schemas.openxmlformats.org/officeDocument/2006/relationships/hyperlink" Target="https://pubmed.ncbi.nlm.nih.gov/29262162/"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londonwomenscentre.co.uk/info/news/women-too-embarrassed-to-go-for-cervical-screenings" TargetMode="External"/><Relationship Id="rId12" Type="http://schemas.openxmlformats.org/officeDocument/2006/relationships/hyperlink" Target="https://www.opinium.com/" TargetMode="External"/><Relationship Id="rId17" Type="http://schemas.openxmlformats.org/officeDocument/2006/relationships/hyperlink" Target="https://www.who.int/health-topics/health-promotion" TargetMode="External"/><Relationship Id="rId2" Type="http://schemas.openxmlformats.org/officeDocument/2006/relationships/customXml" Target="../customXml/item2.xml"/><Relationship Id="rId16" Type="http://schemas.openxmlformats.org/officeDocument/2006/relationships/hyperlink" Target="https://www.trustpilot.com/review/www.opinium.co.uk" TargetMode="External"/><Relationship Id="rId1" Type="http://schemas.openxmlformats.org/officeDocument/2006/relationships/customXml" Target="../customXml/item1.xml"/><Relationship Id="rId6" Type="http://schemas.openxmlformats.org/officeDocument/2006/relationships/image" Target="media/image1.gif"/><Relationship Id="rId11" Type="http://schemas.openxmlformats.org/officeDocument/2006/relationships/hyperlink" Target="https://www.nihr.ac.uk/layout/4.0/assets/logos/nihr-master-logo-325px.png&amp;rlkey=tc52rcy0zu6c07glywx78rwnu" TargetMode="External"/><Relationship Id="rId5" Type="http://schemas.openxmlformats.org/officeDocument/2006/relationships/webSettings" Target="webSettings.xml"/><Relationship Id="rId15" Type="http://schemas.openxmlformats.org/officeDocument/2006/relationships/hyperlink" Target="https://www.rcn.org.uk/get-involved/campaign-with-us/prevention-is-better-than-cure" TargetMode="External"/><Relationship Id="rId10" Type="http://schemas.openxmlformats.org/officeDocument/2006/relationships/hyperlink" Target="https://www.nhs.uk/conditions/cervical-screen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ncbi.nlm.nih.gov/books/NBK537222/" TargetMode="External"/><Relationship Id="rId14" Type="http://schemas.openxmlformats.org/officeDocument/2006/relationships/hyperlink" Target="https://www.nhs.uk/conditions/cervical-scree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03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8B15F3A-7695-4AC6-9EE1-0A25D4048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1301</Words>
  <Characters>8806</Characters>
  <Application>Microsoft Office Word</Application>
  <DocSecurity>0</DocSecurity>
  <Lines>151</Lines>
  <Paragraphs>30</Paragraphs>
  <ScaleCrop>false</ScaleCrop>
  <HeadingPairs>
    <vt:vector size="2" baseType="variant">
      <vt:variant>
        <vt:lpstr>Title</vt:lpstr>
      </vt:variant>
      <vt:variant>
        <vt:i4>1</vt:i4>
      </vt:variant>
    </vt:vector>
  </HeadingPairs>
  <TitlesOfParts>
    <vt:vector size="1" baseType="lpstr">
      <vt:lpstr/>
    </vt:vector>
  </TitlesOfParts>
  <Company>2023</Company>
  <LinksUpToDate>false</LinksUpToDate>
  <CharactersWithSpaces>10077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Promotion</dc:title>
  <dc:subject/>
  <dc:creator>Stacey Jones (2306691)</dc:creator>
  <cp:keywords/>
  <dc:description/>
  <cp:lastModifiedBy>Stacey Jones (2306691)</cp:lastModifiedBy>
  <cp:revision>418</cp:revision>
  <dcterms:created xsi:type="dcterms:W3CDTF">2023-12-03T21:36:00Z</dcterms:created>
  <dcterms:modified xsi:type="dcterms:W3CDTF">2023-12-14T09:57:00Z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43a99bea57c6b8e262df8b3d68a658a79d07f11e4282907a21643ebb53ecfbae</vt:lpwstr>
  </property>
</Properties>
</file>