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283B9D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Microcontrollers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r w:rsidR="00184B6E">
        <w:rPr>
          <w:rFonts w:ascii="Arial" w:hAnsi="Arial" w:cs="Arial"/>
        </w:rPr>
        <w:t>Mathew Williams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B91649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You need to show that you have engaged with literature. It may be that you read around the topic but without specific references it is not possible to award </w:t>
            </w:r>
            <w:r w:rsidR="000246D2">
              <w:rPr>
                <w:rFonts w:ascii="Arial" w:hAnsi="Arial" w:cs="Arial"/>
              </w:rPr>
              <w:t>many marks in this criteria.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184B6E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0246D2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have shown a good understanding of the principals involved in producing this type of program,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A6612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0246D2" w:rsidRDefault="000246D2" w:rsidP="000246D2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is good that you have attempted to structure your program and have made an effort to follow a design process rather than simply producing code. The inclusion of different design tools </w:t>
            </w:r>
            <w:proofErr w:type="gramStart"/>
            <w:r>
              <w:rPr>
                <w:rFonts w:ascii="Arial" w:hAnsi="Arial" w:cs="Arial"/>
              </w:rPr>
              <w:t>( flow</w:t>
            </w:r>
            <w:proofErr w:type="gramEnd"/>
            <w:r>
              <w:rPr>
                <w:rFonts w:ascii="Arial" w:hAnsi="Arial" w:cs="Arial"/>
              </w:rPr>
              <w:t xml:space="preserve"> chart , state diagram , pseudo code) is appreciated.</w:t>
            </w:r>
          </w:p>
          <w:p w:rsidR="000246D2" w:rsidRPr="000246D2" w:rsidRDefault="000246D2" w:rsidP="000246D2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have also attempted to apply structure to your program which has provided direction to your testing. 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A6612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  <w:bookmarkStart w:id="0" w:name="_GoBack"/>
          </w:p>
          <w:p w:rsidR="00FE2EEC" w:rsidRPr="000246D2" w:rsidRDefault="000246D2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have clearly demonstrated that you can design build and test a program that fulfils a requirement. </w:t>
            </w:r>
            <w:r w:rsidR="00534921">
              <w:rPr>
                <w:rFonts w:ascii="Arial" w:hAnsi="Arial" w:cs="Arial"/>
              </w:rPr>
              <w:t xml:space="preserve">You have demonstrated a good use of </w:t>
            </w:r>
            <w:proofErr w:type="gramStart"/>
            <w:r w:rsidR="00534921">
              <w:rPr>
                <w:rFonts w:ascii="Arial" w:hAnsi="Arial" w:cs="Arial"/>
              </w:rPr>
              <w:t>simulation  and</w:t>
            </w:r>
            <w:proofErr w:type="gramEnd"/>
            <w:r w:rsidR="00534921">
              <w:rPr>
                <w:rFonts w:ascii="Arial" w:hAnsi="Arial" w:cs="Arial"/>
              </w:rPr>
              <w:t xml:space="preserve"> practical construction.</w:t>
            </w:r>
            <w:r w:rsidR="00772E79">
              <w:rPr>
                <w:rFonts w:ascii="Arial" w:hAnsi="Arial" w:cs="Arial"/>
              </w:rPr>
              <w:t xml:space="preserve"> </w:t>
            </w:r>
          </w:p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772E79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34</w:t>
            </w:r>
          </w:p>
        </w:tc>
      </w:tr>
      <w:bookmarkEnd w:id="0"/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534921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534921" w:rsidRDefault="0053492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There is clear evidence of transferable skills. </w:t>
            </w:r>
            <w:r w:rsidR="00184B6E">
              <w:rPr>
                <w:rFonts w:ascii="Arial" w:hAnsi="Arial" w:cs="Arial"/>
              </w:rPr>
              <w:t xml:space="preserve">You have produced a very well presented report. </w:t>
            </w:r>
            <w:r>
              <w:rPr>
                <w:rFonts w:ascii="Arial" w:hAnsi="Arial" w:cs="Arial"/>
              </w:rPr>
              <w:t>An area for improvement would be the use of third person in report writing and an increased use of referencing</w:t>
            </w:r>
          </w:p>
          <w:p w:rsidR="00FE2EEC" w:rsidRPr="00534921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184B6E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772E79" w:rsidP="00FE2EE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81</w:t>
            </w:r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E7210" w:rsidRDefault="000E7210">
      <w:r>
        <w:separator/>
      </w:r>
    </w:p>
  </w:endnote>
  <w:endnote w:type="continuationSeparator" w:id="0">
    <w:p w:rsidR="000E7210" w:rsidRDefault="000E72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772E79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772E79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0E721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E7210" w:rsidRDefault="000E7210">
      <w:r>
        <w:separator/>
      </w:r>
    </w:p>
  </w:footnote>
  <w:footnote w:type="continuationSeparator" w:id="0">
    <w:p w:rsidR="000E7210" w:rsidRDefault="000E721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0246D2"/>
    <w:rsid w:val="000E7210"/>
    <w:rsid w:val="00184B6E"/>
    <w:rsid w:val="00283B9D"/>
    <w:rsid w:val="002B51D3"/>
    <w:rsid w:val="004A6F2C"/>
    <w:rsid w:val="00534921"/>
    <w:rsid w:val="00772E79"/>
    <w:rsid w:val="00827109"/>
    <w:rsid w:val="00853583"/>
    <w:rsid w:val="00A66128"/>
    <w:rsid w:val="00B91649"/>
    <w:rsid w:val="00EC0502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263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3</cp:revision>
  <dcterms:created xsi:type="dcterms:W3CDTF">2021-05-31T08:21:00Z</dcterms:created>
  <dcterms:modified xsi:type="dcterms:W3CDTF">2021-05-31T10:14:00Z</dcterms:modified>
</cp:coreProperties>
</file>