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A55EEE" w14:textId="00BA0D03" w:rsidR="0054666E" w:rsidRDefault="006C3E5D" w:rsidP="0054666E"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42F5BEE" wp14:editId="1C75D75B">
                <wp:simplePos x="0" y="0"/>
                <wp:positionH relativeFrom="margin">
                  <wp:align>left</wp:align>
                </wp:positionH>
                <wp:positionV relativeFrom="paragraph">
                  <wp:posOffset>112196</wp:posOffset>
                </wp:positionV>
                <wp:extent cx="2636224" cy="381000"/>
                <wp:effectExtent l="0" t="0" r="0" b="0"/>
                <wp:wrapNone/>
                <wp:docPr id="1979633410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36224" cy="381000"/>
                        </a:xfrm>
                        <a:prstGeom prst="rect">
                          <a:avLst/>
                        </a:prstGeom>
                        <a:solidFill>
                          <a:srgbClr val="003E5B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A0107D9" w14:textId="50722EF4" w:rsidR="0054666E" w:rsidRPr="003B085F" w:rsidRDefault="006C3E5D" w:rsidP="003B085F">
                            <w:pPr>
                              <w:pStyle w:val="Subtitle"/>
                            </w:pPr>
                            <w:r>
                              <w:t xml:space="preserve">  </w:t>
                            </w:r>
                            <w:r w:rsidR="0054666E" w:rsidRPr="003B085F">
                              <w:t>Auditing your course page</w:t>
                            </w:r>
                          </w:p>
                          <w:p w14:paraId="01D9122A" w14:textId="12354C26" w:rsidR="0054666E" w:rsidRPr="0054666E" w:rsidRDefault="0054666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2F5BE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8.85pt;width:207.6pt;height:30pt;z-index:25165824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" fillcolor="#003e5b" stroked="f" strokeweight=".5pt">
                <v:textbox>
                  <w:txbxContent>
                    <w:p w14:paraId="2A0107D9" w14:textId="50722EF4" w:rsidR="0054666E" w:rsidRPr="003B085F" w:rsidRDefault="006C3E5D" w:rsidP="003B085F">
                      <w:pPr>
                        <w:pStyle w:val="Subtitle"/>
                      </w:pPr>
                      <w:r>
                        <w:t xml:space="preserve">  </w:t>
                      </w:r>
                      <w:r w:rsidR="0054666E" w:rsidRPr="003B085F">
                        <w:t>Auditing your course page</w:t>
                      </w:r>
                    </w:p>
                    <w:p w14:paraId="01D9122A" w14:textId="12354C26" w:rsidR="0054666E" w:rsidRPr="0054666E" w:rsidRDefault="0054666E"/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33D48792" wp14:editId="6FD38F0E">
                <wp:simplePos x="0" y="0"/>
                <wp:positionH relativeFrom="margin">
                  <wp:align>left</wp:align>
                </wp:positionH>
                <wp:positionV relativeFrom="paragraph">
                  <wp:posOffset>555372</wp:posOffset>
                </wp:positionV>
                <wp:extent cx="1968839" cy="588645"/>
                <wp:effectExtent l="0" t="0" r="0" b="1905"/>
                <wp:wrapNone/>
                <wp:docPr id="2137461936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68839" cy="588645"/>
                        </a:xfrm>
                        <a:prstGeom prst="rect">
                          <a:avLst/>
                        </a:prstGeom>
                        <a:solidFill>
                          <a:srgbClr val="003E5B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6FC3DB7" w14:textId="4D81B926" w:rsidR="0054666E" w:rsidRPr="003B085F" w:rsidRDefault="006C3E5D" w:rsidP="003B085F">
                            <w:pPr>
                              <w:pStyle w:val="Title"/>
                            </w:pPr>
                            <w:r>
                              <w:t xml:space="preserve"> </w:t>
                            </w:r>
                            <w:r w:rsidR="0054666E" w:rsidRPr="003B085F">
                              <w:t>Checklist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D48792" id="_x0000_s1027" type="#_x0000_t202" style="position:absolute;margin-left:0;margin-top:43.75pt;width:155.05pt;height:46.35pt;z-index:251658241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" fillcolor="#003e5b" stroked="f" strokeweight=".5pt">
                <v:textbox>
                  <w:txbxContent>
                    <w:p w14:paraId="36FC3DB7" w14:textId="4D81B926" w:rsidR="0054666E" w:rsidRPr="003B085F" w:rsidRDefault="006C3E5D" w:rsidP="003B085F">
                      <w:pPr>
                        <w:pStyle w:val="Title"/>
                      </w:pPr>
                      <w:r>
                        <w:t xml:space="preserve"> </w:t>
                      </w:r>
                      <w:r w:rsidR="0054666E" w:rsidRPr="003B085F">
                        <w:t>Checklist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02E0C">
        <w:rPr>
          <w:noProof/>
        </w:rPr>
        <w:drawing>
          <wp:inline distT="0" distB="0" distL="0" distR="0" wp14:anchorId="7C91D72C" wp14:editId="6C82462A">
            <wp:extent cx="5731510" cy="1261110"/>
            <wp:effectExtent l="0" t="0" r="2540" b="0"/>
            <wp:docPr id="2088758002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8758002" name="Picture 1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61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id w:val="2028900654"/>
        <w:lock w:val="contentLocked"/>
        <w:placeholder>
          <w:docPart w:val="DefaultPlaceholder_-1854013440"/>
        </w:placeholder>
        <w:group/>
      </w:sdtPr>
      <w:sdtContent>
        <w:sdt>
          <w:sdtPr>
            <w:id w:val="-1578588689"/>
            <w:lock w:val="contentLocked"/>
            <w:placeholder>
              <w:docPart w:val="DefaultPlaceholder_-1854013440"/>
            </w:placeholder>
            <w:group/>
          </w:sdtPr>
          <w:sdtContent>
            <w:p w14:paraId="48B2E706" w14:textId="4C498B71" w:rsidR="00E93B75" w:rsidRDefault="00E93B75" w:rsidP="0054666E"/>
            <w:p w14:paraId="5A150E53" w14:textId="77777777" w:rsidR="00E93B75" w:rsidRDefault="00E93B75" w:rsidP="00E93B75">
              <w:pPr>
                <w:ind w:left="360"/>
              </w:pPr>
              <w:r>
                <w:t>G</w:t>
              </w:r>
              <w:r w:rsidRPr="00E93B75">
                <w:t xml:space="preserve">o to the course page for one of the modules you teach. </w:t>
              </w:r>
            </w:p>
            <w:p w14:paraId="6163BA6E" w14:textId="630536D2" w:rsidR="00E93B75" w:rsidRDefault="00E93B75" w:rsidP="00E93B75">
              <w:pPr>
                <w:ind w:left="360"/>
              </w:pPr>
              <w:r w:rsidRPr="00E93B75">
                <w:t>Check which key items you’ve already included, and note any gaps you’d like to address.</w:t>
              </w:r>
              <w:r>
                <w:br/>
              </w:r>
            </w:p>
            <w:p w14:paraId="73C9D384" w14:textId="235D0595" w:rsidR="00E93B75" w:rsidRDefault="00000000" w:rsidP="006278BD">
              <w:pPr>
                <w:spacing w:line="360" w:lineRule="auto"/>
                <w:ind w:left="360"/>
              </w:pPr>
              <w:sdt>
                <w:sdtPr>
                  <w:id w:val="837579971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r w:rsidR="00F9159C">
                    <w:rPr>
                      <w:rFonts w:ascii="MS Gothic" w:eastAsia="MS Gothic" w:hAnsi="MS Gothic" w:hint="eastAsia"/>
                    </w:rPr>
                    <w:t>☐</w:t>
                  </w:r>
                </w:sdtContent>
              </w:sdt>
              <w:r w:rsidR="00F603E5">
                <w:t xml:space="preserve"> </w:t>
              </w:r>
              <w:r w:rsidR="00E93B75">
                <w:t>A short welcoming message or video introducing the tutor(s) and the module</w:t>
              </w:r>
            </w:p>
            <w:p w14:paraId="20C45322" w14:textId="213A14A9" w:rsidR="00E93B75" w:rsidRDefault="00000000" w:rsidP="006278BD">
              <w:pPr>
                <w:spacing w:line="360" w:lineRule="auto"/>
                <w:ind w:left="360"/>
              </w:pPr>
              <w:sdt>
                <w:sdtPr>
                  <w:id w:val="-959337080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r w:rsidR="00BA0C4D">
                    <w:rPr>
                      <w:rFonts w:ascii="MS Gothic" w:eastAsia="MS Gothic" w:hAnsi="MS Gothic" w:hint="eastAsia"/>
                    </w:rPr>
                    <w:t>☐</w:t>
                  </w:r>
                </w:sdtContent>
              </w:sdt>
              <w:r w:rsidR="00F603E5">
                <w:t xml:space="preserve"> </w:t>
              </w:r>
              <w:r w:rsidR="00E93B75">
                <w:t>Tutor contact details and when students can expect a response</w:t>
              </w:r>
            </w:p>
            <w:p w14:paraId="26B613A6" w14:textId="4C45128C" w:rsidR="00E93B75" w:rsidRDefault="00000000" w:rsidP="006278BD">
              <w:pPr>
                <w:spacing w:line="360" w:lineRule="auto"/>
                <w:ind w:left="360"/>
              </w:pPr>
              <w:sdt>
                <w:sdtPr>
                  <w:id w:val="563996036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r w:rsidR="00BA0C4D">
                    <w:rPr>
                      <w:rFonts w:ascii="MS Gothic" w:eastAsia="MS Gothic" w:hAnsi="MS Gothic" w:hint="eastAsia"/>
                    </w:rPr>
                    <w:t>☐</w:t>
                  </w:r>
                </w:sdtContent>
              </w:sdt>
              <w:r w:rsidR="00F603E5">
                <w:t xml:space="preserve"> </w:t>
              </w:r>
              <w:r w:rsidR="00E93B75">
                <w:t>Announcement forum for sharing important updates</w:t>
              </w:r>
            </w:p>
            <w:p w14:paraId="321C880B" w14:textId="45B94602" w:rsidR="00E93B75" w:rsidRDefault="00E93B75" w:rsidP="006278BD">
              <w:pPr>
                <w:spacing w:line="360" w:lineRule="auto"/>
                <w:ind w:left="360"/>
              </w:pPr>
              <w:r>
                <w:t>Key module information, such as:</w:t>
              </w:r>
            </w:p>
            <w:p w14:paraId="0B9BE571" w14:textId="3EF3B1EC" w:rsidR="00E93B75" w:rsidRDefault="00000000" w:rsidP="006278BD">
              <w:pPr>
                <w:spacing w:line="360" w:lineRule="auto"/>
                <w:ind w:left="1080"/>
              </w:pPr>
              <w:sdt>
                <w:sdtPr>
                  <w:id w:val="782226633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r w:rsidR="00F603E5">
                    <w:rPr>
                      <w:rFonts w:ascii="MS Gothic" w:eastAsia="MS Gothic" w:hAnsi="MS Gothic" w:hint="eastAsia"/>
                    </w:rPr>
                    <w:t>☐</w:t>
                  </w:r>
                </w:sdtContent>
              </w:sdt>
              <w:r w:rsidR="00F603E5">
                <w:t xml:space="preserve"> </w:t>
              </w:r>
              <w:r w:rsidR="00E93B75">
                <w:t>Module learning outcomes</w:t>
              </w:r>
            </w:p>
            <w:p w14:paraId="76BDD28D" w14:textId="489D04DF" w:rsidR="00E93B75" w:rsidRDefault="00000000" w:rsidP="006278BD">
              <w:pPr>
                <w:spacing w:line="360" w:lineRule="auto"/>
                <w:ind w:left="1080"/>
              </w:pPr>
              <w:sdt>
                <w:sdtPr>
                  <w:id w:val="1274680674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r w:rsidR="00F603E5">
                    <w:rPr>
                      <w:rFonts w:ascii="MS Gothic" w:eastAsia="MS Gothic" w:hAnsi="MS Gothic" w:hint="eastAsia"/>
                    </w:rPr>
                    <w:t>☐</w:t>
                  </w:r>
                </w:sdtContent>
              </w:sdt>
              <w:r w:rsidR="00F603E5">
                <w:t xml:space="preserve"> </w:t>
              </w:r>
              <w:r w:rsidR="00E93B75">
                <w:t>Module schedule</w:t>
              </w:r>
            </w:p>
            <w:p w14:paraId="6B435565" w14:textId="4B1588FC" w:rsidR="00E93B75" w:rsidRDefault="00000000" w:rsidP="006278BD">
              <w:pPr>
                <w:spacing w:line="360" w:lineRule="auto"/>
                <w:ind w:left="1080"/>
              </w:pPr>
              <w:sdt>
                <w:sdtPr>
                  <w:id w:val="-1784640054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r w:rsidR="00026335">
                    <w:rPr>
                      <w:rFonts w:ascii="MS Gothic" w:eastAsia="MS Gothic" w:hAnsi="MS Gothic" w:hint="eastAsia"/>
                    </w:rPr>
                    <w:t>☐</w:t>
                  </w:r>
                </w:sdtContent>
              </w:sdt>
              <w:r w:rsidR="00F603E5">
                <w:t xml:space="preserve"> </w:t>
              </w:r>
              <w:r w:rsidR="00E93B75">
                <w:t>Online Resource List</w:t>
              </w:r>
            </w:p>
            <w:p w14:paraId="112FEC5F" w14:textId="72690B0B" w:rsidR="00E93B75" w:rsidRDefault="00000000" w:rsidP="006278BD">
              <w:pPr>
                <w:spacing w:line="360" w:lineRule="auto"/>
                <w:ind w:left="1080"/>
              </w:pPr>
              <w:sdt>
                <w:sdtPr>
                  <w:id w:val="-841926728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r w:rsidR="00F603E5">
                    <w:rPr>
                      <w:rFonts w:ascii="MS Gothic" w:eastAsia="MS Gothic" w:hAnsi="MS Gothic" w:hint="eastAsia"/>
                    </w:rPr>
                    <w:t>☐</w:t>
                  </w:r>
                </w:sdtContent>
              </w:sdt>
              <w:r w:rsidR="00F603E5">
                <w:t xml:space="preserve"> </w:t>
              </w:r>
              <w:r w:rsidR="00E93B75">
                <w:t>Other useful documents such as the Module Handbook</w:t>
              </w:r>
            </w:p>
            <w:p w14:paraId="768BA28B" w14:textId="2CFBF819" w:rsidR="00E93B75" w:rsidRDefault="00000000" w:rsidP="006278BD">
              <w:pPr>
                <w:spacing w:line="360" w:lineRule="auto"/>
                <w:ind w:left="1080"/>
              </w:pPr>
              <w:sdt>
                <w:sdtPr>
                  <w:id w:val="-1493628847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r w:rsidR="00F603E5">
                    <w:rPr>
                      <w:rFonts w:ascii="MS Gothic" w:eastAsia="MS Gothic" w:hAnsi="MS Gothic" w:hint="eastAsia"/>
                    </w:rPr>
                    <w:t>☐</w:t>
                  </w:r>
                </w:sdtContent>
              </w:sdt>
              <w:r w:rsidR="00F603E5">
                <w:t xml:space="preserve"> </w:t>
              </w:r>
              <w:r w:rsidR="00E93B75">
                <w:t>A brief explanation of how Moodle will be used throughout the module</w:t>
              </w:r>
            </w:p>
            <w:p w14:paraId="65E7AAE0" w14:textId="4B604F4E" w:rsidR="00E93B75" w:rsidRDefault="00000000" w:rsidP="006278BD">
              <w:pPr>
                <w:spacing w:line="360" w:lineRule="auto"/>
                <w:ind w:left="360"/>
              </w:pPr>
              <w:sdt>
                <w:sdtPr>
                  <w:id w:val="-1294825093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r w:rsidR="00F603E5">
                    <w:rPr>
                      <w:rFonts w:ascii="MS Gothic" w:eastAsia="MS Gothic" w:hAnsi="MS Gothic" w:hint="eastAsia"/>
                    </w:rPr>
                    <w:t>☐</w:t>
                  </w:r>
                </w:sdtContent>
              </w:sdt>
              <w:r w:rsidR="00F603E5">
                <w:t xml:space="preserve"> </w:t>
              </w:r>
              <w:r w:rsidR="00E93B75">
                <w:t>Key assessment information</w:t>
              </w:r>
            </w:p>
            <w:p w14:paraId="0393414C" w14:textId="70A252DC" w:rsidR="00E93B75" w:rsidRDefault="00000000" w:rsidP="006278BD">
              <w:pPr>
                <w:spacing w:line="360" w:lineRule="auto"/>
                <w:ind w:left="360"/>
              </w:pPr>
              <w:sdt>
                <w:sdtPr>
                  <w:id w:val="-1851940174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r w:rsidR="00F603E5">
                    <w:rPr>
                      <w:rFonts w:ascii="MS Gothic" w:eastAsia="MS Gothic" w:hAnsi="MS Gothic" w:hint="eastAsia"/>
                    </w:rPr>
                    <w:t>☐</w:t>
                  </w:r>
                </w:sdtContent>
              </w:sdt>
              <w:r w:rsidR="00F603E5">
                <w:t xml:space="preserve"> </w:t>
              </w:r>
              <w:r w:rsidR="00E93B75">
                <w:t>Assessment briefs with clear guidance and marking criteria</w:t>
              </w:r>
            </w:p>
            <w:p w14:paraId="433CC5FE" w14:textId="455AD1F8" w:rsidR="00E93B75" w:rsidRDefault="00000000" w:rsidP="006278BD">
              <w:pPr>
                <w:spacing w:line="360" w:lineRule="auto"/>
                <w:ind w:left="360"/>
              </w:pPr>
              <w:sdt>
                <w:sdtPr>
                  <w:id w:val="1017347834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r w:rsidR="00F603E5">
                    <w:rPr>
                      <w:rFonts w:ascii="MS Gothic" w:eastAsia="MS Gothic" w:hAnsi="MS Gothic" w:hint="eastAsia"/>
                    </w:rPr>
                    <w:t>☐</w:t>
                  </w:r>
                </w:sdtContent>
              </w:sdt>
              <w:r w:rsidR="00F603E5">
                <w:t xml:space="preserve"> </w:t>
              </w:r>
              <w:r w:rsidR="00E93B75">
                <w:t>Assessment submission instruction</w:t>
              </w:r>
            </w:p>
            <w:p w14:paraId="0D8482C2" w14:textId="46B781AD" w:rsidR="00E93B75" w:rsidRDefault="00000000" w:rsidP="006278BD">
              <w:pPr>
                <w:spacing w:line="360" w:lineRule="auto"/>
                <w:ind w:left="360"/>
              </w:pPr>
              <w:sdt>
                <w:sdtPr>
                  <w:id w:val="-1871991530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r w:rsidR="00F603E5">
                    <w:rPr>
                      <w:rFonts w:ascii="MS Gothic" w:eastAsia="MS Gothic" w:hAnsi="MS Gothic" w:hint="eastAsia"/>
                    </w:rPr>
                    <w:t>☐</w:t>
                  </w:r>
                </w:sdtContent>
              </w:sdt>
              <w:r w:rsidR="00F603E5">
                <w:t xml:space="preserve"> </w:t>
              </w:r>
              <w:r w:rsidR="00E93B75">
                <w:t>Assessment submission link(s)</w:t>
              </w:r>
            </w:p>
            <w:p w14:paraId="2F990C04" w14:textId="535E23CC" w:rsidR="00E93B75" w:rsidRDefault="00000000" w:rsidP="006278BD">
              <w:pPr>
                <w:spacing w:line="360" w:lineRule="auto"/>
                <w:ind w:left="360"/>
              </w:pPr>
              <w:sdt>
                <w:sdtPr>
                  <w:id w:val="300806852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r w:rsidR="00F603E5">
                    <w:rPr>
                      <w:rFonts w:ascii="MS Gothic" w:eastAsia="MS Gothic" w:hAnsi="MS Gothic" w:hint="eastAsia"/>
                    </w:rPr>
                    <w:t>☐</w:t>
                  </w:r>
                </w:sdtContent>
              </w:sdt>
              <w:r w:rsidR="00F603E5">
                <w:t xml:space="preserve"> </w:t>
              </w:r>
              <w:r w:rsidR="00E93B75">
                <w:t>Clearly labelled tiles or sections</w:t>
              </w:r>
            </w:p>
            <w:p w14:paraId="58E41CC5" w14:textId="65772354" w:rsidR="00E93B75" w:rsidRDefault="00000000" w:rsidP="006278BD">
              <w:pPr>
                <w:spacing w:line="360" w:lineRule="auto"/>
                <w:ind w:left="360"/>
              </w:pPr>
              <w:sdt>
                <w:sdtPr>
                  <w:id w:val="-1155531752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Content>
                  <w:r w:rsidR="00F603E5">
                    <w:rPr>
                      <w:rFonts w:ascii="MS Gothic" w:eastAsia="MS Gothic" w:hAnsi="MS Gothic" w:hint="eastAsia"/>
                    </w:rPr>
                    <w:t>☐</w:t>
                  </w:r>
                </w:sdtContent>
              </w:sdt>
              <w:r w:rsidR="00F603E5">
                <w:t xml:space="preserve"> </w:t>
              </w:r>
              <w:r w:rsidR="00E93B75">
                <w:t>Instructions provided for each resource or activity</w:t>
              </w:r>
            </w:p>
          </w:sdtContent>
        </w:sdt>
      </w:sdtContent>
    </w:sdt>
    <w:sectPr w:rsidR="00E93B75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C13A72" w14:textId="77777777" w:rsidR="00957EE2" w:rsidRDefault="00957EE2" w:rsidP="00697CAF">
      <w:pPr>
        <w:spacing w:after="0" w:line="240" w:lineRule="auto"/>
      </w:pPr>
      <w:r>
        <w:separator/>
      </w:r>
    </w:p>
  </w:endnote>
  <w:endnote w:type="continuationSeparator" w:id="0">
    <w:p w14:paraId="51235C4E" w14:textId="77777777" w:rsidR="00957EE2" w:rsidRDefault="00957EE2" w:rsidP="00697C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C0F605" w14:textId="77777777" w:rsidR="00957EE2" w:rsidRDefault="00957EE2" w:rsidP="00697CAF">
      <w:pPr>
        <w:spacing w:after="0" w:line="240" w:lineRule="auto"/>
      </w:pPr>
      <w:r>
        <w:separator/>
      </w:r>
    </w:p>
  </w:footnote>
  <w:footnote w:type="continuationSeparator" w:id="0">
    <w:p w14:paraId="7FED6913" w14:textId="77777777" w:rsidR="00957EE2" w:rsidRDefault="00957EE2" w:rsidP="00697C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445253" w14:textId="50171052" w:rsidR="003B085F" w:rsidRDefault="003B085F" w:rsidP="003B085F">
    <w:pPr>
      <w:pStyle w:val="Header"/>
    </w:pPr>
    <w:r>
      <w:t>Getting started with Moodle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BF79B8"/>
    <w:multiLevelType w:val="hybridMultilevel"/>
    <w:tmpl w:val="B254F3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DE1F7A"/>
    <w:multiLevelType w:val="hybridMultilevel"/>
    <w:tmpl w:val="B48A9B48"/>
    <w:lvl w:ilvl="0" w:tplc="D71AA1C0">
      <w:start w:val="1"/>
      <w:numFmt w:val="bullet"/>
      <w:lvlText w:val=""/>
      <w:lvlJc w:val="left"/>
      <w:pPr>
        <w:ind w:left="720" w:hanging="360"/>
      </w:pPr>
      <w:rPr>
        <w:rFonts w:ascii="Webdings" w:hAnsi="Webdings" w:hint="default"/>
      </w:rPr>
    </w:lvl>
    <w:lvl w:ilvl="1" w:tplc="D71AA1C0">
      <w:start w:val="1"/>
      <w:numFmt w:val="bullet"/>
      <w:lvlText w:val=""/>
      <w:lvlJc w:val="left"/>
      <w:pPr>
        <w:ind w:left="1440" w:hanging="360"/>
      </w:pPr>
      <w:rPr>
        <w:rFonts w:ascii="Webdings" w:hAnsi="Web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E96128"/>
    <w:multiLevelType w:val="hybridMultilevel"/>
    <w:tmpl w:val="02E68D4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1C5DF2"/>
    <w:multiLevelType w:val="hybridMultilevel"/>
    <w:tmpl w:val="A22AD5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2105807">
    <w:abstractNumId w:val="3"/>
  </w:num>
  <w:num w:numId="2" w16cid:durableId="236669882">
    <w:abstractNumId w:val="2"/>
  </w:num>
  <w:num w:numId="3" w16cid:durableId="1462528464">
    <w:abstractNumId w:val="0"/>
  </w:num>
  <w:num w:numId="4" w16cid:durableId="17376583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666E"/>
    <w:rsid w:val="00026335"/>
    <w:rsid w:val="0006176C"/>
    <w:rsid w:val="00082C60"/>
    <w:rsid w:val="000D08F5"/>
    <w:rsid w:val="00173779"/>
    <w:rsid w:val="001E63B6"/>
    <w:rsid w:val="00270BA4"/>
    <w:rsid w:val="002E2CE7"/>
    <w:rsid w:val="00346225"/>
    <w:rsid w:val="00371E69"/>
    <w:rsid w:val="003B085F"/>
    <w:rsid w:val="003D5623"/>
    <w:rsid w:val="003E62AD"/>
    <w:rsid w:val="00444EF3"/>
    <w:rsid w:val="004C6133"/>
    <w:rsid w:val="0054666E"/>
    <w:rsid w:val="006278BD"/>
    <w:rsid w:val="006970AF"/>
    <w:rsid w:val="00697CAF"/>
    <w:rsid w:val="006C3E5D"/>
    <w:rsid w:val="00767556"/>
    <w:rsid w:val="00894FEC"/>
    <w:rsid w:val="00937832"/>
    <w:rsid w:val="00957EE2"/>
    <w:rsid w:val="009A3ABE"/>
    <w:rsid w:val="00BA0C4D"/>
    <w:rsid w:val="00C119CA"/>
    <w:rsid w:val="00D95556"/>
    <w:rsid w:val="00E02E0C"/>
    <w:rsid w:val="00E93B75"/>
    <w:rsid w:val="00F603E5"/>
    <w:rsid w:val="00F915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D50DD4"/>
  <w15:chartTrackingRefBased/>
  <w15:docId w15:val="{D49745BB-8D98-42F9-B8FE-2C5FD73EE2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666E"/>
  </w:style>
  <w:style w:type="paragraph" w:styleId="Heading1">
    <w:name w:val="heading 1"/>
    <w:basedOn w:val="Normal"/>
    <w:next w:val="Normal"/>
    <w:link w:val="Heading1Char"/>
    <w:uiPriority w:val="9"/>
    <w:qFormat/>
    <w:rsid w:val="005466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66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66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66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66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66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66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66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66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66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66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66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66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66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66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66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66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66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085F"/>
    <w:rPr>
      <w:b/>
      <w:bCs/>
      <w:color w:val="FFFFFF" w:themeColor="background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085F"/>
    <w:rPr>
      <w:b/>
      <w:bCs/>
      <w:color w:val="FFFFFF" w:themeColor="background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085F"/>
    <w:rPr>
      <w:color w:val="FFFFFF" w:themeColor="background1"/>
      <w:sz w:val="32"/>
      <w:szCs w:val="32"/>
    </w:rPr>
  </w:style>
  <w:style w:type="character" w:customStyle="1" w:styleId="SubtitleChar">
    <w:name w:val="Subtitle Char"/>
    <w:basedOn w:val="DefaultParagraphFont"/>
    <w:link w:val="Subtitle"/>
    <w:uiPriority w:val="11"/>
    <w:rsid w:val="003B085F"/>
    <w:rPr>
      <w:color w:val="FFFFFF" w:themeColor="background1"/>
      <w:sz w:val="32"/>
      <w:szCs w:val="32"/>
    </w:rPr>
  </w:style>
  <w:style w:type="paragraph" w:styleId="Quote">
    <w:name w:val="Quote"/>
    <w:basedOn w:val="Normal"/>
    <w:next w:val="Normal"/>
    <w:link w:val="QuoteChar"/>
    <w:uiPriority w:val="29"/>
    <w:qFormat/>
    <w:rsid w:val="005466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66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66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66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66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66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666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C3E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97C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7CAF"/>
  </w:style>
  <w:style w:type="paragraph" w:styleId="Footer">
    <w:name w:val="footer"/>
    <w:basedOn w:val="Normal"/>
    <w:link w:val="FooterChar"/>
    <w:uiPriority w:val="99"/>
    <w:unhideWhenUsed/>
    <w:rsid w:val="00697C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7CAF"/>
  </w:style>
  <w:style w:type="character" w:styleId="PlaceholderText">
    <w:name w:val="Placeholder Text"/>
    <w:basedOn w:val="DefaultParagraphFont"/>
    <w:uiPriority w:val="99"/>
    <w:semiHidden/>
    <w:rsid w:val="00173779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E242A25-CE31-4ED6-9074-51235FDD7E53}"/>
      </w:docPartPr>
      <w:docPartBody>
        <w:p w:rsidR="00C27CF7" w:rsidRDefault="00D86EB7">
          <w:r w:rsidRPr="00930894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6EB7"/>
    <w:rsid w:val="0006176C"/>
    <w:rsid w:val="00082C60"/>
    <w:rsid w:val="00346225"/>
    <w:rsid w:val="003E62AD"/>
    <w:rsid w:val="005D0280"/>
    <w:rsid w:val="0098592B"/>
    <w:rsid w:val="00A64EFC"/>
    <w:rsid w:val="00BB46E9"/>
    <w:rsid w:val="00C27CF7"/>
    <w:rsid w:val="00D86EB7"/>
    <w:rsid w:val="00EC2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86EB7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9" ma:contentTypeDescription="Create a new document." ma:contentTypeScope="" ma:versionID="c6b7b2ae1dfa2fb93a78ae520ed881c7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d34f6d2ac329f9cc567f329927c1c9d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  <xsd:element name="MediaServiceBillingMetadata" ma:index="25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F8F94CD-7E53-4E9D-B057-0BE8836EA1D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AA758DD-0103-43BF-8727-D7AE2A83F85B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3.xml><?xml version="1.0" encoding="utf-8"?>
<ds:datastoreItem xmlns:ds="http://schemas.openxmlformats.org/officeDocument/2006/customXml" ds:itemID="{4865998F-D99A-43E7-A696-7FC03C47A85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126</Words>
  <Characters>723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Earls</dc:creator>
  <cp:keywords/>
  <dc:description/>
  <cp:lastModifiedBy>Alice De Angeli</cp:lastModifiedBy>
  <cp:revision>18</cp:revision>
  <dcterms:created xsi:type="dcterms:W3CDTF">2025-12-23T14:44:00Z</dcterms:created>
  <dcterms:modified xsi:type="dcterms:W3CDTF">2026-05-13T12:33:00Z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  <property fmtid="{D5CDD505-2E9C-101B-9397-08002B2CF9AE}" pid="3" name="MediaServiceImageTags">
    <vt:lpwstr/>
  </property>
</Properties>
</file>